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102C" w:rsidRPr="007C7FEA" w:rsidRDefault="00C7102C" w:rsidP="00475B62">
      <w:pPr>
        <w:keepNext/>
        <w:tabs>
          <w:tab w:val="left" w:pos="4962"/>
        </w:tabs>
        <w:suppressAutoHyphens w:val="0"/>
        <w:ind w:left="4820" w:hanging="142"/>
        <w:rPr>
          <w:b/>
          <w:bCs/>
          <w:sz w:val="28"/>
          <w:szCs w:val="28"/>
        </w:rPr>
      </w:pPr>
      <w:r>
        <w:rPr>
          <w:b/>
          <w:bCs/>
          <w:sz w:val="28"/>
          <w:szCs w:val="28"/>
        </w:rPr>
        <w:t xml:space="preserve">          </w:t>
      </w:r>
      <w:r w:rsidRPr="007C7FEA">
        <w:rPr>
          <w:b/>
          <w:bCs/>
          <w:sz w:val="28"/>
          <w:szCs w:val="28"/>
        </w:rPr>
        <w:t>УТВЕРЖДАЮ</w:t>
      </w:r>
    </w:p>
    <w:p w:rsidR="00C7102C" w:rsidRPr="007C7FEA" w:rsidRDefault="00C7102C" w:rsidP="00475B62">
      <w:pPr>
        <w:keepNext/>
        <w:tabs>
          <w:tab w:val="left" w:pos="4962"/>
        </w:tabs>
        <w:suppressAutoHyphens w:val="0"/>
        <w:ind w:left="4820"/>
        <w:rPr>
          <w:rFonts w:eastAsia="Arial Unicode MS"/>
          <w:b/>
          <w:bCs/>
          <w:sz w:val="28"/>
          <w:szCs w:val="28"/>
        </w:rPr>
      </w:pPr>
    </w:p>
    <w:p w:rsidR="00C7102C" w:rsidRDefault="00C7102C" w:rsidP="00475B62">
      <w:pPr>
        <w:keepNext/>
        <w:tabs>
          <w:tab w:val="left" w:pos="4962"/>
        </w:tabs>
        <w:suppressAutoHyphens w:val="0"/>
        <w:ind w:left="4536"/>
        <w:rPr>
          <w:b/>
          <w:bCs/>
          <w:sz w:val="28"/>
          <w:szCs w:val="28"/>
        </w:rPr>
      </w:pPr>
      <w:r w:rsidRPr="007C7FEA">
        <w:rPr>
          <w:b/>
          <w:bCs/>
          <w:sz w:val="28"/>
          <w:szCs w:val="28"/>
        </w:rPr>
        <w:t>Председатель Конкурсной комиссии филиала ПАО «ТрансКонтейнер»</w:t>
      </w:r>
    </w:p>
    <w:p w:rsidR="00C7102C" w:rsidRDefault="00C7102C" w:rsidP="00475B62">
      <w:pPr>
        <w:keepNext/>
        <w:tabs>
          <w:tab w:val="left" w:pos="4962"/>
        </w:tabs>
        <w:suppressAutoHyphens w:val="0"/>
        <w:ind w:left="4536" w:hanging="142"/>
        <w:rPr>
          <w:b/>
          <w:bCs/>
          <w:sz w:val="28"/>
          <w:szCs w:val="28"/>
        </w:rPr>
      </w:pPr>
      <w:r>
        <w:rPr>
          <w:b/>
          <w:bCs/>
          <w:sz w:val="28"/>
          <w:szCs w:val="28"/>
        </w:rPr>
        <w:t xml:space="preserve">  на Северо-Кавказской </w:t>
      </w:r>
      <w:r w:rsidRPr="007C7FEA">
        <w:rPr>
          <w:b/>
          <w:bCs/>
          <w:sz w:val="28"/>
          <w:szCs w:val="28"/>
        </w:rPr>
        <w:t xml:space="preserve"> железной дороге </w:t>
      </w:r>
    </w:p>
    <w:p w:rsidR="00C7102C" w:rsidRPr="007C7FEA" w:rsidRDefault="00C7102C" w:rsidP="00475B62">
      <w:pPr>
        <w:keepNext/>
        <w:tabs>
          <w:tab w:val="left" w:pos="4962"/>
        </w:tabs>
        <w:suppressAutoHyphens w:val="0"/>
        <w:ind w:left="4111" w:hanging="142"/>
        <w:rPr>
          <w:bCs/>
          <w:i/>
          <w:sz w:val="28"/>
          <w:szCs w:val="28"/>
        </w:rPr>
      </w:pPr>
    </w:p>
    <w:p w:rsidR="00C7102C" w:rsidRPr="007C7FEA" w:rsidRDefault="00C7102C" w:rsidP="00475B62">
      <w:pPr>
        <w:keepNext/>
        <w:tabs>
          <w:tab w:val="left" w:pos="4962"/>
        </w:tabs>
        <w:suppressAutoHyphens w:val="0"/>
        <w:ind w:left="4820" w:hanging="142"/>
        <w:jc w:val="right"/>
        <w:rPr>
          <w:b/>
          <w:bCs/>
          <w:sz w:val="28"/>
          <w:szCs w:val="28"/>
        </w:rPr>
      </w:pPr>
      <w:r>
        <w:rPr>
          <w:b/>
          <w:bCs/>
          <w:sz w:val="28"/>
          <w:szCs w:val="28"/>
        </w:rPr>
        <w:t xml:space="preserve">    </w:t>
      </w:r>
      <w:r w:rsidRPr="007C7FEA">
        <w:rPr>
          <w:b/>
          <w:bCs/>
          <w:sz w:val="28"/>
          <w:szCs w:val="28"/>
        </w:rPr>
        <w:t>_________________</w:t>
      </w:r>
      <w:r>
        <w:rPr>
          <w:b/>
          <w:bCs/>
          <w:sz w:val="28"/>
          <w:szCs w:val="28"/>
        </w:rPr>
        <w:t xml:space="preserve">  Е.Е.Бабич</w:t>
      </w:r>
    </w:p>
    <w:p w:rsidR="00C7102C" w:rsidRPr="007C7FEA" w:rsidRDefault="00C7102C" w:rsidP="00475B62">
      <w:pPr>
        <w:keepNext/>
        <w:tabs>
          <w:tab w:val="left" w:pos="4962"/>
        </w:tabs>
        <w:suppressAutoHyphens w:val="0"/>
        <w:ind w:left="4820"/>
        <w:rPr>
          <w:rFonts w:eastAsia="Arial Unicode MS"/>
        </w:rPr>
      </w:pPr>
    </w:p>
    <w:p w:rsidR="00C7102C" w:rsidRDefault="00C7102C" w:rsidP="00475B62">
      <w:pPr>
        <w:keepNext/>
        <w:tabs>
          <w:tab w:val="left" w:pos="4962"/>
        </w:tabs>
        <w:suppressAutoHyphens w:val="0"/>
        <w:rPr>
          <w:b/>
          <w:bCs/>
          <w:sz w:val="28"/>
        </w:rPr>
      </w:pPr>
      <w:r>
        <w:rPr>
          <w:b/>
          <w:bCs/>
          <w:sz w:val="28"/>
        </w:rPr>
        <w:t xml:space="preserve">                                                          </w:t>
      </w:r>
      <w:r w:rsidR="00D1454F">
        <w:rPr>
          <w:b/>
          <w:bCs/>
          <w:sz w:val="28"/>
        </w:rPr>
        <w:t xml:space="preserve">                       </w:t>
      </w:r>
      <w:r w:rsidRPr="007C7FEA">
        <w:rPr>
          <w:b/>
          <w:bCs/>
          <w:sz w:val="28"/>
        </w:rPr>
        <w:t>«</w:t>
      </w:r>
      <w:r>
        <w:rPr>
          <w:b/>
          <w:bCs/>
          <w:sz w:val="28"/>
        </w:rPr>
        <w:t xml:space="preserve"> </w:t>
      </w:r>
      <w:r w:rsidRPr="007C7FEA">
        <w:rPr>
          <w:b/>
          <w:bCs/>
          <w:sz w:val="28"/>
        </w:rPr>
        <w:t>__</w:t>
      </w:r>
      <w:r>
        <w:rPr>
          <w:b/>
          <w:bCs/>
          <w:sz w:val="28"/>
        </w:rPr>
        <w:t xml:space="preserve"> </w:t>
      </w:r>
      <w:r w:rsidRPr="007C7FEA">
        <w:rPr>
          <w:b/>
          <w:bCs/>
          <w:sz w:val="28"/>
        </w:rPr>
        <w:t>»________________</w:t>
      </w:r>
      <w:r>
        <w:rPr>
          <w:b/>
          <w:bCs/>
          <w:sz w:val="28"/>
        </w:rPr>
        <w:t xml:space="preserve"> 2017</w:t>
      </w:r>
      <w:r w:rsidRPr="007C7FEA">
        <w:rPr>
          <w:b/>
          <w:bCs/>
          <w:sz w:val="28"/>
        </w:rPr>
        <w:t xml:space="preserve"> г.</w:t>
      </w:r>
    </w:p>
    <w:p w:rsidR="007D6548" w:rsidRDefault="007D6548" w:rsidP="00475B62">
      <w:pPr>
        <w:keepNext/>
        <w:suppressAutoHyphens w:val="0"/>
        <w:ind w:firstLine="709"/>
        <w:rPr>
          <w:b/>
          <w:bCs/>
          <w:spacing w:val="20"/>
          <w:sz w:val="28"/>
          <w:szCs w:val="28"/>
        </w:rPr>
      </w:pPr>
    </w:p>
    <w:p w:rsidR="007D6548" w:rsidRDefault="007D6548" w:rsidP="00475B62">
      <w:pPr>
        <w:keepNext/>
        <w:suppressAutoHyphens w:val="0"/>
        <w:spacing w:after="120"/>
        <w:jc w:val="center"/>
        <w:rPr>
          <w:b/>
          <w:bCs/>
          <w:sz w:val="40"/>
          <w:szCs w:val="40"/>
        </w:rPr>
      </w:pPr>
      <w:r>
        <w:rPr>
          <w:b/>
          <w:bCs/>
          <w:sz w:val="40"/>
          <w:szCs w:val="40"/>
        </w:rPr>
        <w:t>ДОКУМЕНТАЦИЯ О ЗАКУПКЕ</w:t>
      </w:r>
    </w:p>
    <w:p w:rsidR="008528C0" w:rsidRDefault="008528C0" w:rsidP="00475B62">
      <w:pPr>
        <w:keepNext/>
        <w:suppressAutoHyphens w:val="0"/>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Pr="0000607C" w:rsidRDefault="000A2D97" w:rsidP="00475B62">
      <w:pPr>
        <w:keepNext/>
        <w:suppressAutoHyphens w:val="0"/>
        <w:spacing w:after="120"/>
        <w:ind w:firstLine="709"/>
        <w:jc w:val="center"/>
        <w:rPr>
          <w:b/>
          <w:bCs/>
          <w:sz w:val="28"/>
          <w:szCs w:val="28"/>
        </w:rPr>
      </w:pPr>
    </w:p>
    <w:p w:rsidR="00044B1C" w:rsidRPr="0000607C" w:rsidRDefault="006400A0" w:rsidP="00475B62">
      <w:pPr>
        <w:pStyle w:val="1"/>
        <w:suppressAutoHyphens w:val="0"/>
        <w:spacing w:before="0" w:after="0"/>
        <w:ind w:left="0" w:firstLine="0"/>
        <w:jc w:val="center"/>
        <w:rPr>
          <w:sz w:val="28"/>
          <w:szCs w:val="28"/>
        </w:rPr>
      </w:pPr>
      <w:r w:rsidRPr="0000607C">
        <w:rPr>
          <w:sz w:val="28"/>
          <w:szCs w:val="28"/>
        </w:rPr>
        <w:t>Раздел 1</w:t>
      </w:r>
      <w:r w:rsidR="007D6548" w:rsidRPr="0000607C">
        <w:rPr>
          <w:sz w:val="28"/>
          <w:szCs w:val="28"/>
        </w:rPr>
        <w:t xml:space="preserve">. </w:t>
      </w:r>
    </w:p>
    <w:p w:rsidR="007D6548" w:rsidRDefault="007D6548" w:rsidP="00475B62">
      <w:pPr>
        <w:pStyle w:val="1"/>
        <w:suppressAutoHyphens w:val="0"/>
        <w:spacing w:before="0" w:after="0"/>
        <w:ind w:left="0" w:firstLine="0"/>
        <w:jc w:val="center"/>
      </w:pPr>
      <w:r w:rsidRPr="0000607C">
        <w:rPr>
          <w:sz w:val="28"/>
          <w:szCs w:val="28"/>
        </w:rPr>
        <w:t>Общие положения</w:t>
      </w:r>
    </w:p>
    <w:p w:rsidR="007D6548" w:rsidRPr="00293B90" w:rsidRDefault="007D6548" w:rsidP="00475B62">
      <w:pPr>
        <w:keepNext/>
        <w:suppressAutoHyphens w:val="0"/>
        <w:spacing w:after="120"/>
        <w:ind w:firstLine="709"/>
        <w:jc w:val="center"/>
        <w:rPr>
          <w:b/>
          <w:bCs/>
          <w:sz w:val="28"/>
          <w:szCs w:val="28"/>
        </w:rPr>
      </w:pPr>
    </w:p>
    <w:p w:rsidR="007D6548" w:rsidRDefault="00B4382C" w:rsidP="00475B62">
      <w:pPr>
        <w:pStyle w:val="2"/>
        <w:suppressAutoHyphens w:val="0"/>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475B62">
      <w:pPr>
        <w:keepNext/>
        <w:suppressAutoHyphens w:val="0"/>
      </w:pPr>
    </w:p>
    <w:p w:rsidR="008528C0" w:rsidRPr="008C7D27" w:rsidRDefault="00A81242" w:rsidP="00475B62">
      <w:pPr>
        <w:pStyle w:val="19"/>
        <w:keepNext/>
        <w:numPr>
          <w:ilvl w:val="2"/>
          <w:numId w:val="1"/>
        </w:numPr>
        <w:suppressAutoHyphens w:val="0"/>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475B62">
      <w:pPr>
        <w:pStyle w:val="19"/>
        <w:keepNext/>
        <w:suppressAutoHyphens w:val="0"/>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475B62">
      <w:pPr>
        <w:keepNext/>
        <w:suppressAutoHyphens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475B62">
      <w:pPr>
        <w:pStyle w:val="19"/>
        <w:keepNext/>
        <w:suppressAutoHyphens w:val="0"/>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7B055F">
        <w:rPr>
          <w:szCs w:val="28"/>
        </w:rPr>
        <w:t>конкурс</w:t>
      </w:r>
      <w:r w:rsidR="001E6E80" w:rsidRPr="007B055F">
        <w:rPr>
          <w:szCs w:val="28"/>
        </w:rPr>
        <w:t xml:space="preserve"> </w:t>
      </w:r>
      <w:r w:rsidR="0098627F" w:rsidRPr="007B055F">
        <w:rPr>
          <w:szCs w:val="28"/>
        </w:rPr>
        <w:t xml:space="preserve">№ </w:t>
      </w:r>
      <w:r w:rsidR="004D44D7" w:rsidRPr="007B055F">
        <w:rPr>
          <w:szCs w:val="28"/>
        </w:rPr>
        <w:t>ОК</w:t>
      </w:r>
      <w:r w:rsidR="00754C45" w:rsidRPr="007B055F">
        <w:rPr>
          <w:szCs w:val="28"/>
        </w:rPr>
        <w:t>-МСП</w:t>
      </w:r>
      <w:r w:rsidR="00EB2EEB" w:rsidRPr="007B055F">
        <w:rPr>
          <w:szCs w:val="28"/>
        </w:rPr>
        <w:t>-</w:t>
      </w:r>
      <w:r w:rsidR="0064691A" w:rsidRPr="007B055F">
        <w:rPr>
          <w:szCs w:val="28"/>
        </w:rPr>
        <w:t>НКПСКЖД-17-001</w:t>
      </w:r>
      <w:r w:rsidR="00106A9E" w:rsidRPr="007B055F">
        <w:rPr>
          <w:szCs w:val="28"/>
        </w:rPr>
        <w:t>2</w:t>
      </w:r>
      <w:r w:rsidR="0064691A">
        <w:rPr>
          <w:szCs w:val="28"/>
        </w:rPr>
        <w:t xml:space="preserve"> </w:t>
      </w:r>
      <w:r w:rsidR="00EF571B" w:rsidRPr="008C7D27">
        <w:rPr>
          <w:szCs w:val="28"/>
        </w:rPr>
        <w:t xml:space="preserve"> (далее – Открытый конкурс)</w:t>
      </w:r>
      <w:r w:rsidRPr="008C7D27">
        <w:rPr>
          <w:szCs w:val="28"/>
        </w:rPr>
        <w:t>.</w:t>
      </w:r>
    </w:p>
    <w:p w:rsidR="00A95DFC" w:rsidRDefault="007D6548" w:rsidP="00475B62">
      <w:pPr>
        <w:pStyle w:val="19"/>
        <w:keepNext/>
        <w:numPr>
          <w:ilvl w:val="2"/>
          <w:numId w:val="1"/>
        </w:numPr>
        <w:suppressAutoHyphens w:val="0"/>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C7102C" w:rsidRPr="004E3AC2">
        <w:rPr>
          <w:szCs w:val="28"/>
        </w:rPr>
        <w:t xml:space="preserve">право на заключение договора на </w:t>
      </w:r>
      <w:r w:rsidR="00D016CA">
        <w:rPr>
          <w:spacing w:val="1"/>
          <w:szCs w:val="28"/>
        </w:rPr>
        <w:t>в</w:t>
      </w:r>
      <w:r w:rsidR="00D016CA" w:rsidRPr="00711329">
        <w:rPr>
          <w:rFonts w:ascii="Open Sans" w:hAnsi="Open Sans" w:cs="Arial"/>
          <w:szCs w:val="28"/>
        </w:rPr>
        <w:t xml:space="preserve">ыполнение работ по текущему ремонту козловых кранов, спредеров, троллейных линий на </w:t>
      </w:r>
      <w:r w:rsidR="00106A9E">
        <w:rPr>
          <w:rFonts w:ascii="Open Sans" w:hAnsi="Open Sans" w:cs="Arial"/>
          <w:szCs w:val="28"/>
        </w:rPr>
        <w:t>контейнерном терминале Ростов-Товарный</w:t>
      </w:r>
      <w:r w:rsidR="00D016CA">
        <w:rPr>
          <w:rFonts w:ascii="Open Sans" w:hAnsi="Open Sans" w:cs="Arial"/>
          <w:szCs w:val="28"/>
        </w:rPr>
        <w:t>.</w:t>
      </w:r>
    </w:p>
    <w:p w:rsidR="004E3AC2" w:rsidRPr="00A95DFC" w:rsidRDefault="00A95DFC" w:rsidP="00475B62">
      <w:pPr>
        <w:pStyle w:val="19"/>
        <w:keepNext/>
        <w:numPr>
          <w:ilvl w:val="2"/>
          <w:numId w:val="1"/>
        </w:numPr>
        <w:suppressAutoHyphens w:val="0"/>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75B62">
      <w:pPr>
        <w:pStyle w:val="19"/>
        <w:keepNext/>
        <w:numPr>
          <w:ilvl w:val="2"/>
          <w:numId w:val="1"/>
        </w:numPr>
        <w:suppressAutoHyphens w:val="0"/>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475B62">
      <w:pPr>
        <w:pStyle w:val="19"/>
        <w:keepNext/>
        <w:numPr>
          <w:ilvl w:val="2"/>
          <w:numId w:val="1"/>
        </w:numPr>
        <w:suppressAutoHyphens w:val="0"/>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w:t>
      </w:r>
      <w:r w:rsidR="008613BE" w:rsidRPr="00D32FFA">
        <w:lastRenderedPageBreak/>
        <w:t>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475B62">
      <w:pPr>
        <w:pStyle w:val="19"/>
        <w:keepNext/>
        <w:numPr>
          <w:ilvl w:val="2"/>
          <w:numId w:val="1"/>
        </w:numPr>
        <w:suppressAutoHyphens w:val="0"/>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75B62">
      <w:pPr>
        <w:pStyle w:val="19"/>
        <w:keepNext/>
        <w:numPr>
          <w:ilvl w:val="2"/>
          <w:numId w:val="1"/>
        </w:numPr>
        <w:suppressAutoHyphens w:val="0"/>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75B62">
      <w:pPr>
        <w:pStyle w:val="19"/>
        <w:keepNext/>
        <w:numPr>
          <w:ilvl w:val="2"/>
          <w:numId w:val="1"/>
        </w:numPr>
        <w:suppressAutoHyphens w:val="0"/>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475B62">
      <w:pPr>
        <w:pStyle w:val="19"/>
        <w:keepNext/>
        <w:numPr>
          <w:ilvl w:val="2"/>
          <w:numId w:val="1"/>
        </w:numPr>
        <w:suppressAutoHyphens w:val="0"/>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475B62">
      <w:pPr>
        <w:pStyle w:val="19"/>
        <w:keepNext/>
        <w:suppressAutoHyphens w:val="0"/>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475B62">
      <w:pPr>
        <w:pStyle w:val="19"/>
        <w:keepNext/>
        <w:numPr>
          <w:ilvl w:val="2"/>
          <w:numId w:val="1"/>
        </w:numPr>
        <w:suppressAutoHyphens w:val="0"/>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475B62">
      <w:pPr>
        <w:pStyle w:val="19"/>
        <w:keepNext/>
        <w:numPr>
          <w:ilvl w:val="2"/>
          <w:numId w:val="1"/>
        </w:numPr>
        <w:suppressAutoHyphens w:val="0"/>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475B62">
      <w:pPr>
        <w:pStyle w:val="Default"/>
        <w:keepNext/>
        <w:suppressAutoHyphens w:val="0"/>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475B62">
      <w:pPr>
        <w:pStyle w:val="Default"/>
        <w:keepNext/>
        <w:suppressAutoHyphens w:val="0"/>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475B62">
      <w:pPr>
        <w:pStyle w:val="19"/>
        <w:keepNext/>
        <w:numPr>
          <w:ilvl w:val="2"/>
          <w:numId w:val="1"/>
        </w:numPr>
        <w:suppressAutoHyphens w:val="0"/>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475B62">
      <w:pPr>
        <w:pStyle w:val="19"/>
        <w:keepNext/>
        <w:numPr>
          <w:ilvl w:val="2"/>
          <w:numId w:val="1"/>
        </w:numPr>
        <w:suppressAutoHyphens w:val="0"/>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75B62">
      <w:pPr>
        <w:pStyle w:val="19"/>
        <w:keepNext/>
        <w:numPr>
          <w:ilvl w:val="2"/>
          <w:numId w:val="1"/>
        </w:numPr>
        <w:suppressAutoHyphens w:val="0"/>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475B62">
      <w:pPr>
        <w:pStyle w:val="19"/>
        <w:keepNext/>
        <w:numPr>
          <w:ilvl w:val="2"/>
          <w:numId w:val="1"/>
        </w:numPr>
        <w:suppressAutoHyphens w:val="0"/>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475B62">
      <w:pPr>
        <w:pStyle w:val="19"/>
        <w:keepNext/>
        <w:numPr>
          <w:ilvl w:val="2"/>
          <w:numId w:val="1"/>
        </w:numPr>
        <w:suppressAutoHyphens w:val="0"/>
        <w:ind w:left="0" w:firstLine="709"/>
      </w:pPr>
      <w:r w:rsidRPr="00D32FFA">
        <w:t>Документы, представленные претендентами в составе Заявок, возврату не подлежат.</w:t>
      </w:r>
    </w:p>
    <w:p w:rsidR="000224FB" w:rsidRPr="00D32FFA" w:rsidRDefault="00346301" w:rsidP="00475B62">
      <w:pPr>
        <w:pStyle w:val="19"/>
        <w:keepNext/>
        <w:numPr>
          <w:ilvl w:val="2"/>
          <w:numId w:val="1"/>
        </w:numPr>
        <w:suppressAutoHyphens w:val="0"/>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475B62">
      <w:pPr>
        <w:pStyle w:val="19"/>
        <w:keepNext/>
        <w:numPr>
          <w:ilvl w:val="2"/>
          <w:numId w:val="1"/>
        </w:numPr>
        <w:suppressAutoHyphens w:val="0"/>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75B62">
      <w:pPr>
        <w:pStyle w:val="19"/>
        <w:keepNext/>
        <w:numPr>
          <w:ilvl w:val="2"/>
          <w:numId w:val="1"/>
        </w:numPr>
        <w:suppressAutoHyphens w:val="0"/>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475B62">
      <w:pPr>
        <w:pStyle w:val="19"/>
        <w:keepNext/>
        <w:numPr>
          <w:ilvl w:val="2"/>
          <w:numId w:val="1"/>
        </w:numPr>
        <w:suppressAutoHyphens w:val="0"/>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475B62">
      <w:pPr>
        <w:pStyle w:val="19"/>
        <w:keepNext/>
        <w:numPr>
          <w:ilvl w:val="2"/>
          <w:numId w:val="1"/>
        </w:numPr>
        <w:suppressAutoHyphens w:val="0"/>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rsidP="00475B62">
      <w:pPr>
        <w:pStyle w:val="19"/>
        <w:keepNext/>
        <w:suppressAutoHyphens w:val="0"/>
      </w:pPr>
    </w:p>
    <w:p w:rsidR="007D6548" w:rsidRPr="00193D5D" w:rsidRDefault="00E347BF" w:rsidP="00475B62">
      <w:pPr>
        <w:pStyle w:val="2"/>
        <w:suppressAutoHyphens w:val="0"/>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rsidP="00475B62">
      <w:pPr>
        <w:keepNext/>
        <w:suppressAutoHyphens w:val="0"/>
        <w:rPr>
          <w:rFonts w:eastAsia="MS Mincho"/>
        </w:rPr>
      </w:pPr>
    </w:p>
    <w:p w:rsidR="00146CC2" w:rsidRPr="00D32FFA" w:rsidRDefault="00445695" w:rsidP="00475B62">
      <w:pPr>
        <w:keepNext/>
        <w:numPr>
          <w:ilvl w:val="2"/>
          <w:numId w:val="2"/>
        </w:numPr>
        <w:tabs>
          <w:tab w:val="clear" w:pos="0"/>
          <w:tab w:val="num" w:pos="-611"/>
        </w:tabs>
        <w:suppressAutoHyphens w:val="0"/>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475B62">
      <w:pPr>
        <w:keepNext/>
        <w:numPr>
          <w:ilvl w:val="2"/>
          <w:numId w:val="2"/>
        </w:numPr>
        <w:suppressAutoHyphens w:val="0"/>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475B62">
      <w:pPr>
        <w:keepNext/>
        <w:numPr>
          <w:ilvl w:val="2"/>
          <w:numId w:val="2"/>
        </w:numPr>
        <w:suppressAutoHyphens w:val="0"/>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475B62">
      <w:pPr>
        <w:keepNext/>
        <w:numPr>
          <w:ilvl w:val="2"/>
          <w:numId w:val="2"/>
        </w:numPr>
        <w:suppressAutoHyphens w:val="0"/>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475B62">
      <w:pPr>
        <w:keepNext/>
        <w:numPr>
          <w:ilvl w:val="2"/>
          <w:numId w:val="2"/>
        </w:numPr>
        <w:suppressAutoHyphens w:val="0"/>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475B62">
      <w:pPr>
        <w:keepNext/>
        <w:suppressAutoHyphens w:val="0"/>
        <w:ind w:firstLine="709"/>
        <w:jc w:val="both"/>
        <w:rPr>
          <w:rFonts w:eastAsia="MS Mincho"/>
          <w:sz w:val="28"/>
          <w:szCs w:val="28"/>
        </w:rPr>
      </w:pPr>
    </w:p>
    <w:p w:rsidR="007D6548" w:rsidRPr="00193D5D" w:rsidRDefault="00E347BF" w:rsidP="00475B62">
      <w:pPr>
        <w:pStyle w:val="2"/>
        <w:suppressAutoHyphens w:val="0"/>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475B62">
      <w:pPr>
        <w:keepNext/>
        <w:suppressAutoHyphens w:val="0"/>
        <w:jc w:val="both"/>
        <w:rPr>
          <w:rFonts w:eastAsia="MS Mincho"/>
          <w:sz w:val="28"/>
          <w:szCs w:val="28"/>
        </w:rPr>
      </w:pPr>
    </w:p>
    <w:p w:rsidR="00E81704" w:rsidRPr="00D32FFA" w:rsidRDefault="00E81704" w:rsidP="00475B62">
      <w:pPr>
        <w:keepNext/>
        <w:numPr>
          <w:ilvl w:val="0"/>
          <w:numId w:val="7"/>
        </w:numPr>
        <w:suppressAutoHyphens w:val="0"/>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475B62">
      <w:pPr>
        <w:keepNext/>
        <w:suppressAutoHyphens w:val="0"/>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475B62">
      <w:pPr>
        <w:pStyle w:val="afe"/>
        <w:keepNext/>
        <w:suppressAutoHyphens w:val="0"/>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475B62">
      <w:pPr>
        <w:pStyle w:val="afe"/>
        <w:keepNext/>
        <w:suppressAutoHyphens w:val="0"/>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475B62">
      <w:pPr>
        <w:keepNext/>
        <w:numPr>
          <w:ilvl w:val="0"/>
          <w:numId w:val="7"/>
        </w:numPr>
        <w:suppressAutoHyphens w:val="0"/>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475B62">
      <w:pPr>
        <w:keepNext/>
        <w:numPr>
          <w:ilvl w:val="0"/>
          <w:numId w:val="7"/>
        </w:numPr>
        <w:suppressAutoHyphens w:val="0"/>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475B62">
      <w:pPr>
        <w:pStyle w:val="afe"/>
        <w:keepNext/>
        <w:suppressAutoHyphens w:val="0"/>
        <w:rPr>
          <w:sz w:val="28"/>
          <w:szCs w:val="28"/>
        </w:rPr>
      </w:pPr>
    </w:p>
    <w:p w:rsidR="004E2835" w:rsidRPr="00386466" w:rsidRDefault="004E2835" w:rsidP="00475B62">
      <w:pPr>
        <w:pStyle w:val="2"/>
        <w:numPr>
          <w:ilvl w:val="0"/>
          <w:numId w:val="0"/>
        </w:numPr>
        <w:tabs>
          <w:tab w:val="num" w:pos="576"/>
        </w:tabs>
        <w:suppressAutoHyphens w:val="0"/>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75B62">
      <w:pPr>
        <w:pStyle w:val="afff1"/>
        <w:keepNext/>
        <w:suppressAutoHyphens w:val="0"/>
        <w:spacing w:before="0" w:after="0"/>
        <w:ind w:firstLine="709"/>
        <w:jc w:val="both"/>
        <w:rPr>
          <w:color w:val="000000"/>
          <w:sz w:val="27"/>
          <w:szCs w:val="27"/>
        </w:rPr>
      </w:pPr>
    </w:p>
    <w:p w:rsidR="004E2835" w:rsidRPr="00C25469" w:rsidRDefault="004E2835" w:rsidP="00475B62">
      <w:pPr>
        <w:pStyle w:val="afe"/>
        <w:keepNext/>
        <w:suppressAutoHyphens w:val="0"/>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75B62">
      <w:pPr>
        <w:pStyle w:val="afff1"/>
        <w:keepNext/>
        <w:suppressAutoHyphens w:val="0"/>
        <w:spacing w:before="0" w:after="0"/>
        <w:ind w:firstLine="709"/>
        <w:jc w:val="both"/>
        <w:rPr>
          <w:color w:val="000000"/>
          <w:sz w:val="28"/>
          <w:szCs w:val="28"/>
        </w:rPr>
      </w:pPr>
      <w:proofErr w:type="gramStart"/>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75B62">
      <w:pPr>
        <w:pStyle w:val="afff1"/>
        <w:keepNext/>
        <w:suppressAutoHyphens w:val="0"/>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75B62">
      <w:pPr>
        <w:pStyle w:val="afff1"/>
        <w:keepNext/>
        <w:suppressAutoHyphens w:val="0"/>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75B62">
      <w:pPr>
        <w:pStyle w:val="afff1"/>
        <w:keepNext/>
        <w:suppressAutoHyphens w:val="0"/>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9"/>
            <w:sz w:val="28"/>
            <w:szCs w:val="28"/>
          </w:rPr>
          <w:t>anticorr@trcont.ru</w:t>
        </w:r>
      </w:hyperlink>
      <w:r w:rsidRPr="00C25469">
        <w:rPr>
          <w:color w:val="000000"/>
          <w:sz w:val="28"/>
          <w:szCs w:val="28"/>
        </w:rPr>
        <w:t>.</w:t>
      </w:r>
    </w:p>
    <w:p w:rsidR="004E2835" w:rsidRPr="00C25469" w:rsidRDefault="004E2835" w:rsidP="00475B62">
      <w:pPr>
        <w:pStyle w:val="afff1"/>
        <w:keepNext/>
        <w:suppressAutoHyphens w:val="0"/>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75B62">
      <w:pPr>
        <w:pStyle w:val="afff1"/>
        <w:keepNext/>
        <w:suppressAutoHyphens w:val="0"/>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75B62">
      <w:pPr>
        <w:pStyle w:val="afff1"/>
        <w:keepNext/>
        <w:suppressAutoHyphens w:val="0"/>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rsidP="00475B62">
      <w:pPr>
        <w:pStyle w:val="19"/>
        <w:keepNext/>
        <w:suppressAutoHyphens w:val="0"/>
        <w:ind w:left="709" w:firstLine="0"/>
        <w:rPr>
          <w:szCs w:val="24"/>
        </w:rPr>
      </w:pPr>
    </w:p>
    <w:p w:rsidR="007D6548" w:rsidRPr="00106A9E" w:rsidRDefault="006400A0" w:rsidP="00475B62">
      <w:pPr>
        <w:pStyle w:val="1"/>
        <w:suppressAutoHyphens w:val="0"/>
        <w:spacing w:before="0" w:after="0"/>
        <w:ind w:left="0" w:firstLine="0"/>
        <w:jc w:val="center"/>
        <w:rPr>
          <w:sz w:val="28"/>
          <w:szCs w:val="28"/>
        </w:rPr>
      </w:pPr>
      <w:r w:rsidRPr="00106A9E">
        <w:rPr>
          <w:sz w:val="28"/>
          <w:szCs w:val="28"/>
        </w:rPr>
        <w:t>Раздел 2</w:t>
      </w:r>
      <w:r w:rsidR="007D6548" w:rsidRPr="00106A9E">
        <w:rPr>
          <w:sz w:val="28"/>
          <w:szCs w:val="28"/>
        </w:rPr>
        <w:t>.</w:t>
      </w:r>
      <w:r w:rsidR="000B64A3" w:rsidRPr="00106A9E">
        <w:rPr>
          <w:sz w:val="28"/>
          <w:szCs w:val="28"/>
        </w:rPr>
        <w:t xml:space="preserve"> </w:t>
      </w:r>
      <w:r w:rsidR="007D6548" w:rsidRPr="00106A9E">
        <w:rPr>
          <w:sz w:val="28"/>
          <w:szCs w:val="28"/>
        </w:rPr>
        <w:t>Обязательные и квалификационные требования к претендентам/участникам, оценка Заявок участников</w:t>
      </w:r>
    </w:p>
    <w:p w:rsidR="00A07073" w:rsidRPr="00C177CB" w:rsidRDefault="00A07073" w:rsidP="00475B62">
      <w:pPr>
        <w:keepNext/>
        <w:suppressAutoHyphens w:val="0"/>
      </w:pPr>
    </w:p>
    <w:p w:rsidR="00997B7D" w:rsidRPr="00D32FFA" w:rsidRDefault="00737675" w:rsidP="00475B62">
      <w:pPr>
        <w:pStyle w:val="2"/>
        <w:numPr>
          <w:ilvl w:val="1"/>
          <w:numId w:val="8"/>
        </w:numPr>
        <w:suppressAutoHyphens w:val="0"/>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475B62">
      <w:pPr>
        <w:keepNext/>
        <w:numPr>
          <w:ilvl w:val="0"/>
          <w:numId w:val="9"/>
        </w:numPr>
        <w:tabs>
          <w:tab w:val="left" w:pos="1080"/>
        </w:tabs>
        <w:suppressAutoHyphens w:val="0"/>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475B62">
      <w:pPr>
        <w:keepNext/>
        <w:suppressAutoHyphens w:val="0"/>
        <w:ind w:firstLine="540"/>
        <w:jc w:val="both"/>
        <w:rPr>
          <w:sz w:val="28"/>
          <w:szCs w:val="28"/>
        </w:rPr>
      </w:pPr>
      <w:r w:rsidRPr="00D32FFA">
        <w:rPr>
          <w:sz w:val="28"/>
          <w:szCs w:val="28"/>
        </w:rPr>
        <w:lastRenderedPageBreak/>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475B62">
      <w:pPr>
        <w:keepNext/>
        <w:suppressAutoHyphens w:val="0"/>
        <w:ind w:firstLine="540"/>
        <w:jc w:val="both"/>
        <w:rPr>
          <w:sz w:val="28"/>
          <w:szCs w:val="28"/>
        </w:rPr>
      </w:pPr>
      <w:r w:rsidRPr="00D32FFA">
        <w:rPr>
          <w:sz w:val="28"/>
          <w:szCs w:val="28"/>
        </w:rPr>
        <w:t>б) не находиться в процессе ликвидации;</w:t>
      </w:r>
    </w:p>
    <w:p w:rsidR="007D6548" w:rsidRPr="00D32FFA" w:rsidRDefault="007D6548" w:rsidP="00475B62">
      <w:pPr>
        <w:keepNext/>
        <w:suppressAutoHyphens w:val="0"/>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rsidP="00475B62">
      <w:pPr>
        <w:keepNext/>
        <w:suppressAutoHyphens w:val="0"/>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475B62">
      <w:pPr>
        <w:keepNext/>
        <w:suppressAutoHyphens w:val="0"/>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475B62">
      <w:pPr>
        <w:keepNext/>
        <w:suppressAutoHyphens w:val="0"/>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475B62">
      <w:pPr>
        <w:keepNext/>
        <w:suppressAutoHyphens w:val="0"/>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475B62">
      <w:pPr>
        <w:keepNext/>
        <w:suppressAutoHyphens w:val="0"/>
        <w:ind w:firstLine="540"/>
        <w:jc w:val="both"/>
        <w:rPr>
          <w:sz w:val="28"/>
          <w:szCs w:val="28"/>
        </w:rPr>
      </w:pPr>
    </w:p>
    <w:p w:rsidR="007D6548" w:rsidRPr="00C177CB" w:rsidRDefault="00737675" w:rsidP="00475B62">
      <w:pPr>
        <w:pStyle w:val="2"/>
        <w:numPr>
          <w:ilvl w:val="1"/>
          <w:numId w:val="8"/>
        </w:numPr>
        <w:suppressAutoHyphens w:val="0"/>
        <w:spacing w:before="0" w:after="0"/>
        <w:ind w:left="0" w:firstLine="709"/>
        <w:jc w:val="both"/>
        <w:rPr>
          <w:rFonts w:cs="Times New Roman"/>
          <w:i w:val="0"/>
        </w:rPr>
      </w:pPr>
      <w:r w:rsidRPr="00C177CB">
        <w:rPr>
          <w:rFonts w:cs="Times New Roman"/>
          <w:i w:val="0"/>
        </w:rPr>
        <w:t>Квалификационные требования</w:t>
      </w:r>
    </w:p>
    <w:p w:rsidR="00752FEB" w:rsidRPr="00D32FFA" w:rsidRDefault="00752FEB" w:rsidP="00475B62">
      <w:pPr>
        <w:pStyle w:val="afe"/>
        <w:keepNext/>
        <w:numPr>
          <w:ilvl w:val="0"/>
          <w:numId w:val="14"/>
        </w:numPr>
        <w:tabs>
          <w:tab w:val="left" w:pos="1080"/>
        </w:tabs>
        <w:suppressAutoHyphens w:val="0"/>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475B62">
      <w:pPr>
        <w:pStyle w:val="afe"/>
        <w:keepNext/>
        <w:tabs>
          <w:tab w:val="left" w:pos="1080"/>
        </w:tabs>
        <w:suppressAutoHyphens w:val="0"/>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475B62">
      <w:pPr>
        <w:pStyle w:val="afe"/>
        <w:keepNext/>
        <w:tabs>
          <w:tab w:val="left" w:pos="1080"/>
        </w:tabs>
        <w:suppressAutoHyphens w:val="0"/>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475B62">
      <w:pPr>
        <w:keepNext/>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475B62">
      <w:pPr>
        <w:pStyle w:val="afe"/>
        <w:keepNext/>
        <w:tabs>
          <w:tab w:val="left" w:pos="1080"/>
        </w:tabs>
        <w:suppressAutoHyphens w:val="0"/>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rsidP="00475B62">
      <w:pPr>
        <w:pStyle w:val="afe"/>
        <w:keepNext/>
        <w:tabs>
          <w:tab w:val="left" w:pos="1080"/>
        </w:tabs>
        <w:suppressAutoHyphens w:val="0"/>
        <w:rPr>
          <w:sz w:val="28"/>
          <w:szCs w:val="28"/>
        </w:rPr>
      </w:pPr>
    </w:p>
    <w:p w:rsidR="00293B90" w:rsidRPr="00D32FFA" w:rsidRDefault="00293B90" w:rsidP="00475B62">
      <w:pPr>
        <w:pStyle w:val="afe"/>
        <w:keepNext/>
        <w:tabs>
          <w:tab w:val="left" w:pos="1080"/>
        </w:tabs>
        <w:suppressAutoHyphens w:val="0"/>
        <w:rPr>
          <w:sz w:val="28"/>
          <w:szCs w:val="28"/>
        </w:rPr>
      </w:pPr>
    </w:p>
    <w:p w:rsidR="002410DF" w:rsidRPr="00C177CB" w:rsidRDefault="002410DF" w:rsidP="00475B62">
      <w:pPr>
        <w:pStyle w:val="2"/>
        <w:numPr>
          <w:ilvl w:val="1"/>
          <w:numId w:val="8"/>
        </w:numPr>
        <w:suppressAutoHyphens w:val="0"/>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475B62">
      <w:pPr>
        <w:pStyle w:val="affd"/>
        <w:keepNext/>
        <w:numPr>
          <w:ilvl w:val="0"/>
          <w:numId w:val="15"/>
        </w:numPr>
        <w:tabs>
          <w:tab w:val="left" w:pos="0"/>
        </w:tabs>
        <w:suppressAutoHyphens w:val="0"/>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475B62">
      <w:pPr>
        <w:pStyle w:val="affd"/>
        <w:keepNext/>
        <w:numPr>
          <w:ilvl w:val="0"/>
          <w:numId w:val="3"/>
        </w:numPr>
        <w:suppressAutoHyphens w:val="0"/>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475B62">
      <w:pPr>
        <w:pStyle w:val="affd"/>
        <w:keepNext/>
        <w:numPr>
          <w:ilvl w:val="0"/>
          <w:numId w:val="3"/>
        </w:numPr>
        <w:suppressAutoHyphens w:val="0"/>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9"/>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475B62">
      <w:pPr>
        <w:keepNext/>
        <w:suppressAutoHyphens w:val="0"/>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475B62">
      <w:pPr>
        <w:pStyle w:val="affd"/>
        <w:keepNext/>
        <w:numPr>
          <w:ilvl w:val="0"/>
          <w:numId w:val="3"/>
        </w:numPr>
        <w:suppressAutoHyphens w:val="0"/>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475B62">
      <w:pPr>
        <w:pStyle w:val="afe"/>
        <w:keepNext/>
        <w:numPr>
          <w:ilvl w:val="0"/>
          <w:numId w:val="3"/>
        </w:numPr>
        <w:tabs>
          <w:tab w:val="left" w:pos="0"/>
          <w:tab w:val="left" w:pos="1440"/>
        </w:tabs>
        <w:suppressAutoHyphens w:val="0"/>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475B62">
      <w:pPr>
        <w:pStyle w:val="afe"/>
        <w:keepNext/>
        <w:numPr>
          <w:ilvl w:val="0"/>
          <w:numId w:val="3"/>
        </w:numPr>
        <w:tabs>
          <w:tab w:val="left" w:pos="1440"/>
        </w:tabs>
        <w:suppressAutoHyphens w:val="0"/>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75B62">
      <w:pPr>
        <w:pStyle w:val="afe"/>
        <w:keepNext/>
        <w:numPr>
          <w:ilvl w:val="0"/>
          <w:numId w:val="3"/>
        </w:numPr>
        <w:tabs>
          <w:tab w:val="left" w:pos="1440"/>
        </w:tabs>
        <w:suppressAutoHyphens w:val="0"/>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475B62">
      <w:pPr>
        <w:pStyle w:val="afe"/>
        <w:keepNext/>
        <w:numPr>
          <w:ilvl w:val="0"/>
          <w:numId w:val="3"/>
        </w:numPr>
        <w:tabs>
          <w:tab w:val="left" w:pos="0"/>
          <w:tab w:val="left" w:pos="1440"/>
        </w:tabs>
        <w:suppressAutoHyphens w:val="0"/>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475B62">
      <w:pPr>
        <w:pStyle w:val="afe"/>
        <w:keepNext/>
        <w:tabs>
          <w:tab w:val="left" w:pos="0"/>
          <w:tab w:val="left" w:pos="1440"/>
        </w:tabs>
        <w:suppressAutoHyphens w:val="0"/>
        <w:ind w:left="720" w:firstLine="0"/>
        <w:rPr>
          <w:sz w:val="28"/>
        </w:rPr>
      </w:pPr>
    </w:p>
    <w:p w:rsidR="003C30F3" w:rsidRPr="00C177CB" w:rsidRDefault="003C30F3" w:rsidP="00475B62">
      <w:pPr>
        <w:pStyle w:val="2"/>
        <w:numPr>
          <w:ilvl w:val="1"/>
          <w:numId w:val="8"/>
        </w:numPr>
        <w:suppressAutoHyphens w:val="0"/>
        <w:spacing w:before="0" w:after="0"/>
        <w:ind w:left="0" w:firstLine="709"/>
        <w:jc w:val="both"/>
        <w:rPr>
          <w:rFonts w:cs="Times New Roman"/>
          <w:i w:val="0"/>
        </w:rPr>
      </w:pPr>
      <w:r w:rsidRPr="00C177CB">
        <w:rPr>
          <w:rFonts w:cs="Times New Roman"/>
          <w:i w:val="0"/>
        </w:rPr>
        <w:t>Заявка</w:t>
      </w:r>
    </w:p>
    <w:p w:rsidR="0001557C" w:rsidRPr="00D32FFA" w:rsidRDefault="007D6548" w:rsidP="00475B62">
      <w:pPr>
        <w:pStyle w:val="afe"/>
        <w:keepNext/>
        <w:numPr>
          <w:ilvl w:val="2"/>
          <w:numId w:val="5"/>
        </w:numPr>
        <w:tabs>
          <w:tab w:val="left" w:pos="720"/>
        </w:tabs>
        <w:suppressAutoHyphens w:val="0"/>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475B62">
      <w:pPr>
        <w:pStyle w:val="afe"/>
        <w:keepNext/>
        <w:numPr>
          <w:ilvl w:val="2"/>
          <w:numId w:val="5"/>
        </w:numPr>
        <w:tabs>
          <w:tab w:val="left" w:pos="720"/>
          <w:tab w:val="left" w:pos="900"/>
        </w:tabs>
        <w:suppressAutoHyphens w:val="0"/>
        <w:ind w:firstLine="709"/>
        <w:rPr>
          <w:sz w:val="28"/>
        </w:rPr>
      </w:pPr>
      <w:r>
        <w:rPr>
          <w:sz w:val="28"/>
          <w:szCs w:val="28"/>
        </w:rPr>
        <w:lastRenderedPageBreak/>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475B62">
      <w:pPr>
        <w:pStyle w:val="afe"/>
        <w:keepNext/>
        <w:numPr>
          <w:ilvl w:val="2"/>
          <w:numId w:val="5"/>
        </w:numPr>
        <w:tabs>
          <w:tab w:val="left" w:pos="720"/>
          <w:tab w:val="left" w:pos="900"/>
        </w:tabs>
        <w:suppressAutoHyphens w:val="0"/>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475B62">
      <w:pPr>
        <w:pStyle w:val="afe"/>
        <w:keepNext/>
        <w:numPr>
          <w:ilvl w:val="2"/>
          <w:numId w:val="5"/>
        </w:numPr>
        <w:tabs>
          <w:tab w:val="left" w:pos="720"/>
          <w:tab w:val="left" w:pos="900"/>
        </w:tabs>
        <w:suppressAutoHyphens w:val="0"/>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475B62">
      <w:pPr>
        <w:pStyle w:val="afe"/>
        <w:keepNext/>
        <w:numPr>
          <w:ilvl w:val="2"/>
          <w:numId w:val="5"/>
        </w:numPr>
        <w:tabs>
          <w:tab w:val="left" w:pos="720"/>
        </w:tabs>
        <w:suppressAutoHyphens w:val="0"/>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475B62">
      <w:pPr>
        <w:pStyle w:val="afe"/>
        <w:keepNext/>
        <w:numPr>
          <w:ilvl w:val="2"/>
          <w:numId w:val="5"/>
        </w:numPr>
        <w:tabs>
          <w:tab w:val="left" w:pos="720"/>
        </w:tabs>
        <w:suppressAutoHyphens w:val="0"/>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75B62">
      <w:pPr>
        <w:pStyle w:val="afe"/>
        <w:keepNext/>
        <w:numPr>
          <w:ilvl w:val="2"/>
          <w:numId w:val="5"/>
        </w:numPr>
        <w:tabs>
          <w:tab w:val="left" w:pos="720"/>
        </w:tabs>
        <w:suppressAutoHyphens w:val="0"/>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475B62">
      <w:pPr>
        <w:pStyle w:val="afe"/>
        <w:keepNext/>
        <w:numPr>
          <w:ilvl w:val="2"/>
          <w:numId w:val="5"/>
        </w:numPr>
        <w:tabs>
          <w:tab w:val="left" w:pos="720"/>
        </w:tabs>
        <w:suppressAutoHyphens w:val="0"/>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475B62">
      <w:pPr>
        <w:pStyle w:val="afe"/>
        <w:keepNext/>
        <w:numPr>
          <w:ilvl w:val="2"/>
          <w:numId w:val="5"/>
        </w:numPr>
        <w:tabs>
          <w:tab w:val="num" w:pos="720"/>
          <w:tab w:val="num" w:pos="900"/>
        </w:tabs>
        <w:suppressAutoHyphens w:val="0"/>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475B62">
      <w:pPr>
        <w:pStyle w:val="Default"/>
        <w:keepNext/>
        <w:numPr>
          <w:ilvl w:val="2"/>
          <w:numId w:val="5"/>
        </w:numPr>
        <w:suppressAutoHyphens w:val="0"/>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475B62">
      <w:pPr>
        <w:pStyle w:val="Default"/>
        <w:keepNext/>
        <w:suppressAutoHyphens w:val="0"/>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475B62">
      <w:pPr>
        <w:pStyle w:val="afe"/>
        <w:keepNext/>
        <w:numPr>
          <w:ilvl w:val="2"/>
          <w:numId w:val="5"/>
        </w:numPr>
        <w:suppressAutoHyphens w:val="0"/>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w:t>
      </w:r>
      <w:r w:rsidRPr="00D32FFA">
        <w:rPr>
          <w:sz w:val="28"/>
        </w:rPr>
        <w:lastRenderedPageBreak/>
        <w:t>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475B62">
      <w:pPr>
        <w:pStyle w:val="Default"/>
        <w:keepNext/>
        <w:suppressAutoHyphens w:val="0"/>
      </w:pPr>
    </w:p>
    <w:p w:rsidR="003C30F3" w:rsidRPr="00C177CB" w:rsidRDefault="003C30F3" w:rsidP="00475B62">
      <w:pPr>
        <w:pStyle w:val="2"/>
        <w:numPr>
          <w:ilvl w:val="1"/>
          <w:numId w:val="8"/>
        </w:numPr>
        <w:suppressAutoHyphens w:val="0"/>
        <w:spacing w:before="0" w:after="0"/>
        <w:ind w:left="0" w:firstLine="709"/>
        <w:jc w:val="both"/>
        <w:rPr>
          <w:rFonts w:cs="Times New Roman"/>
          <w:i w:val="0"/>
        </w:rPr>
      </w:pPr>
      <w:r w:rsidRPr="00C177CB">
        <w:rPr>
          <w:rFonts w:cs="Times New Roman"/>
          <w:i w:val="0"/>
        </w:rPr>
        <w:t xml:space="preserve">Срок и порядок подачи Заявок </w:t>
      </w:r>
    </w:p>
    <w:p w:rsidR="009A7605" w:rsidRPr="009A7605" w:rsidRDefault="004314C8" w:rsidP="00475B62">
      <w:pPr>
        <w:pStyle w:val="afe"/>
        <w:keepNext/>
        <w:numPr>
          <w:ilvl w:val="2"/>
          <w:numId w:val="4"/>
        </w:numPr>
        <w:suppressAutoHyphens w:val="0"/>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475B62">
      <w:pPr>
        <w:pStyle w:val="afe"/>
        <w:keepNext/>
        <w:suppressAutoHyphens w:val="0"/>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475B62">
      <w:pPr>
        <w:pStyle w:val="afe"/>
        <w:keepNext/>
        <w:numPr>
          <w:ilvl w:val="2"/>
          <w:numId w:val="4"/>
        </w:numPr>
        <w:suppressAutoHyphens w:val="0"/>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475B62">
      <w:pPr>
        <w:pStyle w:val="afe"/>
        <w:keepNext/>
        <w:numPr>
          <w:ilvl w:val="2"/>
          <w:numId w:val="4"/>
        </w:numPr>
        <w:suppressAutoHyphens w:val="0"/>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475B62">
      <w:pPr>
        <w:pStyle w:val="afe"/>
        <w:keepNext/>
        <w:numPr>
          <w:ilvl w:val="2"/>
          <w:numId w:val="4"/>
        </w:numPr>
        <w:suppressAutoHyphens w:val="0"/>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475B62">
      <w:pPr>
        <w:pStyle w:val="afe"/>
        <w:keepNext/>
        <w:numPr>
          <w:ilvl w:val="2"/>
          <w:numId w:val="4"/>
        </w:numPr>
        <w:suppressAutoHyphens w:val="0"/>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475B62">
      <w:pPr>
        <w:pStyle w:val="afe"/>
        <w:keepNext/>
        <w:numPr>
          <w:ilvl w:val="2"/>
          <w:numId w:val="4"/>
        </w:numPr>
        <w:suppressAutoHyphens w:val="0"/>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475B62">
      <w:pPr>
        <w:pStyle w:val="afe"/>
        <w:keepNext/>
        <w:suppressAutoHyphens w:val="0"/>
        <w:ind w:left="720" w:firstLine="0"/>
        <w:rPr>
          <w:sz w:val="28"/>
        </w:rPr>
      </w:pPr>
    </w:p>
    <w:p w:rsidR="002F1275" w:rsidRPr="00193D5D" w:rsidRDefault="003C30F3" w:rsidP="00475B62">
      <w:pPr>
        <w:pStyle w:val="2"/>
        <w:numPr>
          <w:ilvl w:val="1"/>
          <w:numId w:val="8"/>
        </w:numPr>
        <w:suppressAutoHyphens w:val="0"/>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CB3BBA" w:rsidRPr="00CB3BBA" w:rsidRDefault="00CB3BBA" w:rsidP="00475B62">
      <w:pPr>
        <w:pStyle w:val="afe"/>
        <w:keepNext/>
        <w:numPr>
          <w:ilvl w:val="0"/>
          <w:numId w:val="19"/>
        </w:numPr>
        <w:suppressAutoHyphens w:val="0"/>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475B62">
      <w:pPr>
        <w:keepNext/>
        <w:suppressAutoHyphens w:val="0"/>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475B62">
      <w:pPr>
        <w:pStyle w:val="affd"/>
        <w:keepNext/>
        <w:numPr>
          <w:ilvl w:val="0"/>
          <w:numId w:val="19"/>
        </w:numPr>
        <w:suppressAutoHyphens w:val="0"/>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475B62">
      <w:pPr>
        <w:pStyle w:val="affd"/>
        <w:keepNext/>
        <w:suppressAutoHyphens w:val="0"/>
        <w:ind w:left="0" w:firstLine="720"/>
        <w:jc w:val="both"/>
        <w:rPr>
          <w:sz w:val="28"/>
          <w:szCs w:val="28"/>
        </w:rPr>
      </w:pPr>
      <w:r w:rsidRPr="00CB3BBA">
        <w:rPr>
          <w:sz w:val="28"/>
          <w:szCs w:val="28"/>
        </w:rPr>
        <w:t>наименование претендента;</w:t>
      </w:r>
    </w:p>
    <w:p w:rsidR="00CB3BBA" w:rsidRPr="00CB3BBA" w:rsidRDefault="00CB3BBA" w:rsidP="00475B62">
      <w:pPr>
        <w:pStyle w:val="affd"/>
        <w:keepNext/>
        <w:suppressAutoHyphens w:val="0"/>
        <w:ind w:left="0" w:firstLine="720"/>
        <w:jc w:val="both"/>
        <w:rPr>
          <w:sz w:val="28"/>
          <w:szCs w:val="28"/>
        </w:rPr>
      </w:pPr>
      <w:r w:rsidRPr="00CB3BBA">
        <w:rPr>
          <w:sz w:val="28"/>
          <w:szCs w:val="28"/>
        </w:rPr>
        <w:lastRenderedPageBreak/>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475B62">
      <w:pPr>
        <w:pStyle w:val="affd"/>
        <w:keepNext/>
        <w:suppressAutoHyphens w:val="0"/>
        <w:ind w:left="0" w:firstLine="720"/>
        <w:jc w:val="both"/>
        <w:rPr>
          <w:sz w:val="28"/>
          <w:szCs w:val="28"/>
        </w:rPr>
      </w:pPr>
      <w:r w:rsidRPr="00CB3BBA">
        <w:rPr>
          <w:sz w:val="28"/>
          <w:szCs w:val="28"/>
        </w:rPr>
        <w:t>иная информация.</w:t>
      </w:r>
    </w:p>
    <w:p w:rsidR="00CB3BBA" w:rsidRPr="00B27D14" w:rsidRDefault="00CB3BBA" w:rsidP="00475B62">
      <w:pPr>
        <w:pStyle w:val="afe"/>
        <w:keepNext/>
        <w:numPr>
          <w:ilvl w:val="0"/>
          <w:numId w:val="19"/>
        </w:numPr>
        <w:suppressAutoHyphens w:val="0"/>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rsidP="00475B62">
      <w:pPr>
        <w:pStyle w:val="afe"/>
        <w:keepNext/>
        <w:suppressAutoHyphens w:val="0"/>
        <w:ind w:left="720" w:firstLine="0"/>
        <w:rPr>
          <w:sz w:val="28"/>
        </w:rPr>
      </w:pPr>
    </w:p>
    <w:p w:rsidR="00674404" w:rsidRPr="00193D5D" w:rsidRDefault="00674404" w:rsidP="00475B62">
      <w:pPr>
        <w:pStyle w:val="2"/>
        <w:numPr>
          <w:ilvl w:val="1"/>
          <w:numId w:val="8"/>
        </w:numPr>
        <w:suppressAutoHyphens w:val="0"/>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475B62">
      <w:pPr>
        <w:keepNext/>
        <w:numPr>
          <w:ilvl w:val="0"/>
          <w:numId w:val="13"/>
        </w:numPr>
        <w:suppressAutoHyphens w:val="0"/>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106A9E">
        <w:rPr>
          <w:sz w:val="28"/>
          <w:szCs w:val="28"/>
        </w:rPr>
        <w:t xml:space="preserve"> и определении </w:t>
      </w:r>
      <w:r w:rsidRPr="00D32FFA">
        <w:rPr>
          <w:sz w:val="28"/>
          <w:szCs w:val="28"/>
        </w:rPr>
        <w:t>победителя (ей).</w:t>
      </w:r>
    </w:p>
    <w:p w:rsidR="001749AE" w:rsidRPr="00D32FFA" w:rsidRDefault="001749AE" w:rsidP="00475B62">
      <w:pPr>
        <w:keepNext/>
        <w:numPr>
          <w:ilvl w:val="0"/>
          <w:numId w:val="13"/>
        </w:numPr>
        <w:suppressAutoHyphens w:val="0"/>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475B62">
      <w:pPr>
        <w:keepNext/>
        <w:numPr>
          <w:ilvl w:val="0"/>
          <w:numId w:val="13"/>
        </w:numPr>
        <w:suppressAutoHyphens w:val="0"/>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75B62">
      <w:pPr>
        <w:keepNext/>
        <w:numPr>
          <w:ilvl w:val="0"/>
          <w:numId w:val="13"/>
        </w:numPr>
        <w:suppressAutoHyphens w:val="0"/>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75B62">
      <w:pPr>
        <w:keepNext/>
        <w:numPr>
          <w:ilvl w:val="0"/>
          <w:numId w:val="13"/>
        </w:numPr>
        <w:suppressAutoHyphens w:val="0"/>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75B62">
      <w:pPr>
        <w:keepNext/>
        <w:numPr>
          <w:ilvl w:val="0"/>
          <w:numId w:val="13"/>
        </w:numPr>
        <w:suppressAutoHyphens w:val="0"/>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475B62">
      <w:pPr>
        <w:keepNext/>
        <w:numPr>
          <w:ilvl w:val="0"/>
          <w:numId w:val="13"/>
        </w:numPr>
        <w:suppressAutoHyphens w:val="0"/>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rsidP="00475B62">
      <w:pPr>
        <w:keepNext/>
        <w:suppressAutoHyphens w:val="0"/>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475B62">
      <w:pPr>
        <w:keepNext/>
        <w:suppressAutoHyphens w:val="0"/>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475B62">
      <w:pPr>
        <w:keepNext/>
        <w:suppressAutoHyphens w:val="0"/>
        <w:ind w:firstLine="720"/>
        <w:jc w:val="both"/>
        <w:rPr>
          <w:rFonts w:eastAsia="MS Mincho"/>
          <w:sz w:val="28"/>
        </w:rPr>
      </w:pPr>
      <w:proofErr w:type="gramStart"/>
      <w:r w:rsidRPr="00CE1F56">
        <w:rPr>
          <w:rFonts w:eastAsia="MS Mincho"/>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w:t>
      </w:r>
      <w:r w:rsidRPr="00CE1F56">
        <w:rPr>
          <w:rFonts w:eastAsia="MS Mincho"/>
          <w:sz w:val="28"/>
        </w:rPr>
        <w:lastRenderedPageBreak/>
        <w:t>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475B62">
      <w:pPr>
        <w:keepNext/>
        <w:suppressAutoHyphens w:val="0"/>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475B62">
      <w:pPr>
        <w:keepNext/>
        <w:suppressAutoHyphens w:val="0"/>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475B62">
      <w:pPr>
        <w:pStyle w:val="afe"/>
        <w:keepNext/>
        <w:suppressAutoHyphens w:val="0"/>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475B62">
      <w:pPr>
        <w:pStyle w:val="afe"/>
        <w:keepNext/>
        <w:suppressAutoHyphens w:val="0"/>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475B62">
      <w:pPr>
        <w:pStyle w:val="afe"/>
        <w:keepNext/>
        <w:suppressAutoHyphens w:val="0"/>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475B62">
      <w:pPr>
        <w:pStyle w:val="afe"/>
        <w:keepNext/>
        <w:suppressAutoHyphens w:val="0"/>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475B62">
      <w:pPr>
        <w:pStyle w:val="afe"/>
        <w:keepNext/>
        <w:suppressAutoHyphens w:val="0"/>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475B62">
      <w:pPr>
        <w:pStyle w:val="afe"/>
        <w:keepNext/>
        <w:suppressAutoHyphens w:val="0"/>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475B62">
      <w:pPr>
        <w:pStyle w:val="afe"/>
        <w:keepNext/>
        <w:suppressAutoHyphens w:val="0"/>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475B62">
      <w:pPr>
        <w:keepNext/>
        <w:numPr>
          <w:ilvl w:val="0"/>
          <w:numId w:val="13"/>
        </w:numPr>
        <w:suppressAutoHyphens w:val="0"/>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475B62">
      <w:pPr>
        <w:keepNext/>
        <w:numPr>
          <w:ilvl w:val="0"/>
          <w:numId w:val="13"/>
        </w:numPr>
        <w:suppressAutoHyphens w:val="0"/>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475B62">
      <w:pPr>
        <w:keepNext/>
        <w:numPr>
          <w:ilvl w:val="0"/>
          <w:numId w:val="13"/>
        </w:numPr>
        <w:suppressAutoHyphens w:val="0"/>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75B62">
      <w:pPr>
        <w:keepNext/>
        <w:numPr>
          <w:ilvl w:val="0"/>
          <w:numId w:val="13"/>
        </w:numPr>
        <w:suppressAutoHyphens w:val="0"/>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475B62">
      <w:pPr>
        <w:pStyle w:val="Default"/>
        <w:keepNext/>
        <w:suppressAutoHyphens w:val="0"/>
        <w:rPr>
          <w:sz w:val="28"/>
          <w:szCs w:val="28"/>
          <w:lang w:eastAsia="ru-RU"/>
        </w:rPr>
      </w:pPr>
    </w:p>
    <w:p w:rsidR="00370C44" w:rsidRPr="00193D5D" w:rsidRDefault="00370C44" w:rsidP="00475B62">
      <w:pPr>
        <w:pStyle w:val="2"/>
        <w:numPr>
          <w:ilvl w:val="1"/>
          <w:numId w:val="8"/>
        </w:numPr>
        <w:suppressAutoHyphens w:val="0"/>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D4516A" w:rsidRPr="00D32FFA" w:rsidRDefault="00D4516A" w:rsidP="00475B62">
      <w:pPr>
        <w:keepNext/>
        <w:numPr>
          <w:ilvl w:val="0"/>
          <w:numId w:val="16"/>
        </w:numPr>
        <w:suppressAutoHyphens w:val="0"/>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75B62">
      <w:pPr>
        <w:keepNext/>
        <w:numPr>
          <w:ilvl w:val="0"/>
          <w:numId w:val="16"/>
        </w:numPr>
        <w:suppressAutoHyphens w:val="0"/>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75B62">
      <w:pPr>
        <w:keepNext/>
        <w:numPr>
          <w:ilvl w:val="0"/>
          <w:numId w:val="16"/>
        </w:numPr>
        <w:suppressAutoHyphens w:val="0"/>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475B62">
      <w:pPr>
        <w:keepNext/>
        <w:numPr>
          <w:ilvl w:val="0"/>
          <w:numId w:val="16"/>
        </w:numPr>
        <w:suppressAutoHyphens w:val="0"/>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75B62">
      <w:pPr>
        <w:keepNext/>
        <w:numPr>
          <w:ilvl w:val="0"/>
          <w:numId w:val="16"/>
        </w:numPr>
        <w:suppressAutoHyphens w:val="0"/>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475B62">
      <w:pPr>
        <w:keepNext/>
        <w:numPr>
          <w:ilvl w:val="0"/>
          <w:numId w:val="16"/>
        </w:numPr>
        <w:suppressAutoHyphens w:val="0"/>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75B62">
      <w:pPr>
        <w:keepNext/>
        <w:numPr>
          <w:ilvl w:val="0"/>
          <w:numId w:val="16"/>
        </w:numPr>
        <w:suppressAutoHyphens w:val="0"/>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75B62">
      <w:pPr>
        <w:keepNext/>
        <w:numPr>
          <w:ilvl w:val="0"/>
          <w:numId w:val="16"/>
        </w:numPr>
        <w:suppressAutoHyphens w:val="0"/>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475B62">
      <w:pPr>
        <w:keepNext/>
        <w:numPr>
          <w:ilvl w:val="0"/>
          <w:numId w:val="16"/>
        </w:numPr>
        <w:suppressAutoHyphens w:val="0"/>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9"/>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9"/>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475B62">
      <w:pPr>
        <w:pStyle w:val="Default"/>
        <w:keepNext/>
        <w:suppressAutoHyphens w:val="0"/>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475B62">
      <w:pPr>
        <w:pStyle w:val="Default"/>
        <w:keepNext/>
        <w:suppressAutoHyphens w:val="0"/>
        <w:ind w:firstLine="709"/>
        <w:jc w:val="both"/>
        <w:rPr>
          <w:sz w:val="28"/>
          <w:szCs w:val="28"/>
        </w:rPr>
      </w:pPr>
      <w:r w:rsidRPr="00D32FFA">
        <w:rPr>
          <w:sz w:val="28"/>
          <w:szCs w:val="28"/>
        </w:rPr>
        <w:t>2) принятое Организатором решение;</w:t>
      </w:r>
    </w:p>
    <w:p w:rsidR="00760ECD" w:rsidRDefault="00760ECD" w:rsidP="00475B62">
      <w:pPr>
        <w:keepNext/>
        <w:suppressAutoHyphens w:val="0"/>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475B62">
      <w:pPr>
        <w:keepNext/>
        <w:suppressAutoHyphens w:val="0"/>
        <w:ind w:left="709"/>
        <w:jc w:val="both"/>
        <w:rPr>
          <w:sz w:val="28"/>
          <w:szCs w:val="28"/>
        </w:rPr>
      </w:pPr>
      <w:r w:rsidRPr="00D32FFA">
        <w:rPr>
          <w:sz w:val="28"/>
          <w:szCs w:val="28"/>
        </w:rPr>
        <w:t>4) иная информация при необходимости.</w:t>
      </w:r>
    </w:p>
    <w:p w:rsidR="00760ECD" w:rsidRDefault="00760ECD" w:rsidP="00475B62">
      <w:pPr>
        <w:pStyle w:val="Default"/>
        <w:keepNext/>
        <w:numPr>
          <w:ilvl w:val="0"/>
          <w:numId w:val="16"/>
        </w:numPr>
        <w:suppressAutoHyphens w:val="0"/>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Заявок.</w:t>
      </w:r>
      <w:r w:rsidRPr="00475B62">
        <w:rPr>
          <w:sz w:val="28"/>
          <w:szCs w:val="28"/>
        </w:rPr>
        <w:t xml:space="preserve"> </w:t>
      </w:r>
    </w:p>
    <w:p w:rsidR="00293B90" w:rsidRPr="00475B62" w:rsidRDefault="00293B90" w:rsidP="00293B90">
      <w:pPr>
        <w:pStyle w:val="Default"/>
        <w:keepNext/>
        <w:suppressAutoHyphens w:val="0"/>
        <w:ind w:left="709"/>
        <w:jc w:val="both"/>
        <w:rPr>
          <w:sz w:val="28"/>
          <w:szCs w:val="28"/>
        </w:rPr>
      </w:pPr>
    </w:p>
    <w:p w:rsidR="00370C44" w:rsidRPr="00193D5D" w:rsidRDefault="00370C44" w:rsidP="00475B62">
      <w:pPr>
        <w:pStyle w:val="2"/>
        <w:numPr>
          <w:ilvl w:val="1"/>
          <w:numId w:val="8"/>
        </w:numPr>
        <w:suppressAutoHyphens w:val="0"/>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475B62">
      <w:pPr>
        <w:keepNext/>
        <w:numPr>
          <w:ilvl w:val="0"/>
          <w:numId w:val="17"/>
        </w:numPr>
        <w:suppressAutoHyphens w:val="0"/>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75B62">
      <w:pPr>
        <w:keepNext/>
        <w:numPr>
          <w:ilvl w:val="0"/>
          <w:numId w:val="17"/>
        </w:numPr>
        <w:suppressAutoHyphens w:val="0"/>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75B62">
      <w:pPr>
        <w:keepNext/>
        <w:numPr>
          <w:ilvl w:val="0"/>
          <w:numId w:val="17"/>
        </w:numPr>
        <w:suppressAutoHyphens w:val="0"/>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75B62">
      <w:pPr>
        <w:keepNext/>
        <w:numPr>
          <w:ilvl w:val="0"/>
          <w:numId w:val="17"/>
        </w:numPr>
        <w:suppressAutoHyphens w:val="0"/>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75B62">
      <w:pPr>
        <w:keepNext/>
        <w:numPr>
          <w:ilvl w:val="0"/>
          <w:numId w:val="17"/>
        </w:numPr>
        <w:suppressAutoHyphens w:val="0"/>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475B62">
      <w:pPr>
        <w:keepNext/>
        <w:numPr>
          <w:ilvl w:val="0"/>
          <w:numId w:val="17"/>
        </w:numPr>
        <w:suppressAutoHyphens w:val="0"/>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 xml:space="preserve">ит опубликованию в </w:t>
      </w:r>
      <w:r w:rsidR="003934B6">
        <w:rPr>
          <w:sz w:val="28"/>
          <w:szCs w:val="28"/>
        </w:rPr>
        <w:lastRenderedPageBreak/>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475B62">
      <w:pPr>
        <w:keepNext/>
        <w:numPr>
          <w:ilvl w:val="0"/>
          <w:numId w:val="17"/>
        </w:numPr>
        <w:suppressAutoHyphens w:val="0"/>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475B62">
      <w:pPr>
        <w:keepNext/>
        <w:numPr>
          <w:ilvl w:val="0"/>
          <w:numId w:val="17"/>
        </w:numPr>
        <w:suppressAutoHyphens w:val="0"/>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475B62">
      <w:pPr>
        <w:keepNext/>
        <w:numPr>
          <w:ilvl w:val="0"/>
          <w:numId w:val="17"/>
        </w:numPr>
        <w:suppressAutoHyphens w:val="0"/>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475B62">
      <w:pPr>
        <w:keepNext/>
        <w:numPr>
          <w:ilvl w:val="0"/>
          <w:numId w:val="17"/>
        </w:numPr>
        <w:suppressAutoHyphens w:val="0"/>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475B62">
      <w:pPr>
        <w:keepNext/>
        <w:numPr>
          <w:ilvl w:val="0"/>
          <w:numId w:val="17"/>
        </w:numPr>
        <w:suppressAutoHyphens w:val="0"/>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475B62">
      <w:pPr>
        <w:keepNext/>
        <w:suppressAutoHyphens w:val="0"/>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475B62">
      <w:pPr>
        <w:keepNext/>
        <w:suppressAutoHyphens w:val="0"/>
        <w:ind w:firstLine="709"/>
        <w:jc w:val="both"/>
        <w:rPr>
          <w:sz w:val="28"/>
          <w:szCs w:val="28"/>
        </w:rPr>
      </w:pPr>
      <w:r w:rsidRPr="00D32FFA">
        <w:rPr>
          <w:sz w:val="28"/>
          <w:szCs w:val="28"/>
        </w:rPr>
        <w:t>2) на участие в конкурсе подана одна Заявка;</w:t>
      </w:r>
    </w:p>
    <w:p w:rsidR="008825E9" w:rsidRPr="00D32FFA" w:rsidRDefault="008825E9" w:rsidP="00475B62">
      <w:pPr>
        <w:keepNext/>
        <w:suppressAutoHyphens w:val="0"/>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475B62">
      <w:pPr>
        <w:keepNext/>
        <w:suppressAutoHyphens w:val="0"/>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475B62">
      <w:pPr>
        <w:keepNext/>
        <w:numPr>
          <w:ilvl w:val="0"/>
          <w:numId w:val="17"/>
        </w:numPr>
        <w:suppressAutoHyphens w:val="0"/>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475B62">
      <w:pPr>
        <w:keepNext/>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475B62">
      <w:pPr>
        <w:keepNext/>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475B62">
      <w:pPr>
        <w:keepNext/>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475B62">
      <w:pPr>
        <w:keepNext/>
        <w:suppressAutoHyphens w:val="0"/>
        <w:ind w:firstLine="709"/>
        <w:jc w:val="both"/>
        <w:rPr>
          <w:rFonts w:eastAsia="Calibri"/>
          <w:sz w:val="28"/>
          <w:szCs w:val="28"/>
          <w:lang w:eastAsia="en-US"/>
        </w:rPr>
      </w:pPr>
    </w:p>
    <w:p w:rsidR="007D6548" w:rsidRPr="00193D5D" w:rsidRDefault="007D6548" w:rsidP="00475B62">
      <w:pPr>
        <w:pStyle w:val="2"/>
        <w:numPr>
          <w:ilvl w:val="1"/>
          <w:numId w:val="8"/>
        </w:numPr>
        <w:suppressAutoHyphens w:val="0"/>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rsidP="00475B62">
      <w:pPr>
        <w:keepNext/>
        <w:numPr>
          <w:ilvl w:val="0"/>
          <w:numId w:val="18"/>
        </w:numPr>
        <w:suppressAutoHyphens w:val="0"/>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475B62">
      <w:pPr>
        <w:keepNext/>
        <w:numPr>
          <w:ilvl w:val="0"/>
          <w:numId w:val="18"/>
        </w:numPr>
        <w:suppressAutoHyphens w:val="0"/>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w:t>
      </w:r>
      <w:r w:rsidR="00B711CD">
        <w:rPr>
          <w:sz w:val="28"/>
          <w:szCs w:val="28"/>
        </w:rPr>
        <w:lastRenderedPageBreak/>
        <w:t xml:space="preserve">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475B62">
      <w:pPr>
        <w:keepNext/>
        <w:numPr>
          <w:ilvl w:val="0"/>
          <w:numId w:val="18"/>
        </w:numPr>
        <w:suppressAutoHyphens w:val="0"/>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475B62">
      <w:pPr>
        <w:keepNext/>
        <w:numPr>
          <w:ilvl w:val="0"/>
          <w:numId w:val="18"/>
        </w:numPr>
        <w:suppressAutoHyphens w:val="0"/>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475B62">
      <w:pPr>
        <w:keepNext/>
        <w:numPr>
          <w:ilvl w:val="0"/>
          <w:numId w:val="18"/>
        </w:numPr>
        <w:suppressAutoHyphens w:val="0"/>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475B62">
      <w:pPr>
        <w:keepNext/>
        <w:numPr>
          <w:ilvl w:val="0"/>
          <w:numId w:val="18"/>
        </w:numPr>
        <w:suppressAutoHyphens w:val="0"/>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475B62">
      <w:pPr>
        <w:keepNext/>
        <w:numPr>
          <w:ilvl w:val="0"/>
          <w:numId w:val="18"/>
        </w:numPr>
        <w:suppressAutoHyphens w:val="0"/>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475B62">
      <w:pPr>
        <w:keepNext/>
        <w:numPr>
          <w:ilvl w:val="0"/>
          <w:numId w:val="18"/>
        </w:numPr>
        <w:suppressAutoHyphens w:val="0"/>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475B62">
      <w:pPr>
        <w:keepNext/>
        <w:numPr>
          <w:ilvl w:val="0"/>
          <w:numId w:val="18"/>
        </w:numPr>
        <w:suppressAutoHyphens w:val="0"/>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75B62">
      <w:pPr>
        <w:keepNext/>
        <w:suppressAutoHyphens w:val="0"/>
        <w:ind w:firstLine="709"/>
        <w:jc w:val="both"/>
        <w:rPr>
          <w:sz w:val="28"/>
          <w:szCs w:val="28"/>
        </w:rPr>
      </w:pPr>
      <w:r w:rsidRPr="004A66F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475B62">
      <w:pPr>
        <w:keepNext/>
        <w:suppressAutoHyphens w:val="0"/>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75B62">
      <w:pPr>
        <w:keepNext/>
        <w:numPr>
          <w:ilvl w:val="0"/>
          <w:numId w:val="18"/>
        </w:numPr>
        <w:suppressAutoHyphens w:val="0"/>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75B62">
      <w:pPr>
        <w:keepNext/>
        <w:numPr>
          <w:ilvl w:val="0"/>
          <w:numId w:val="18"/>
        </w:numPr>
        <w:suppressAutoHyphens w:val="0"/>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475B62">
      <w:pPr>
        <w:pStyle w:val="afe"/>
        <w:keepNext/>
        <w:suppressAutoHyphens w:val="0"/>
        <w:ind w:firstLine="0"/>
        <w:rPr>
          <w:sz w:val="28"/>
          <w:szCs w:val="28"/>
        </w:rPr>
      </w:pPr>
    </w:p>
    <w:p w:rsidR="00044B1C" w:rsidRPr="00106A9E" w:rsidRDefault="006400A0" w:rsidP="00475B62">
      <w:pPr>
        <w:pStyle w:val="1"/>
        <w:suppressAutoHyphens w:val="0"/>
        <w:spacing w:before="0" w:after="0"/>
        <w:ind w:left="0" w:firstLine="0"/>
        <w:jc w:val="center"/>
        <w:rPr>
          <w:sz w:val="28"/>
          <w:szCs w:val="28"/>
        </w:rPr>
      </w:pPr>
      <w:r w:rsidRPr="00106A9E">
        <w:rPr>
          <w:sz w:val="28"/>
          <w:szCs w:val="28"/>
        </w:rPr>
        <w:t>Раздел 3</w:t>
      </w:r>
      <w:r w:rsidR="000954FB" w:rsidRPr="00106A9E">
        <w:rPr>
          <w:sz w:val="28"/>
          <w:szCs w:val="28"/>
        </w:rPr>
        <w:t xml:space="preserve">. </w:t>
      </w:r>
    </w:p>
    <w:p w:rsidR="000954FB" w:rsidRPr="00106A9E" w:rsidRDefault="000954FB" w:rsidP="00475B62">
      <w:pPr>
        <w:pStyle w:val="1"/>
        <w:suppressAutoHyphens w:val="0"/>
        <w:spacing w:before="0" w:after="0"/>
        <w:ind w:left="0" w:firstLine="0"/>
        <w:jc w:val="center"/>
        <w:rPr>
          <w:sz w:val="28"/>
          <w:szCs w:val="28"/>
        </w:rPr>
      </w:pPr>
      <w:r w:rsidRPr="00106A9E">
        <w:rPr>
          <w:sz w:val="28"/>
          <w:szCs w:val="28"/>
        </w:rPr>
        <w:t>Порядок оформления Заявок</w:t>
      </w:r>
    </w:p>
    <w:p w:rsidR="000954FB" w:rsidRPr="00D32FFA" w:rsidRDefault="000954FB" w:rsidP="00475B62">
      <w:pPr>
        <w:pStyle w:val="afe"/>
        <w:keepNext/>
        <w:suppressAutoHyphens w:val="0"/>
        <w:ind w:firstLine="0"/>
        <w:rPr>
          <w:b/>
          <w:bCs/>
          <w:sz w:val="28"/>
          <w:szCs w:val="28"/>
        </w:rPr>
      </w:pPr>
    </w:p>
    <w:p w:rsidR="000954FB" w:rsidRPr="00D32FFA" w:rsidRDefault="000954FB" w:rsidP="00475B62">
      <w:pPr>
        <w:pStyle w:val="2"/>
        <w:numPr>
          <w:ilvl w:val="1"/>
          <w:numId w:val="10"/>
        </w:numPr>
        <w:tabs>
          <w:tab w:val="clear" w:pos="1260"/>
          <w:tab w:val="num" w:pos="-180"/>
          <w:tab w:val="num" w:pos="540"/>
        </w:tabs>
        <w:suppressAutoHyphens w:val="0"/>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475B62">
      <w:pPr>
        <w:pStyle w:val="afe"/>
        <w:keepNext/>
        <w:numPr>
          <w:ilvl w:val="2"/>
          <w:numId w:val="10"/>
        </w:numPr>
        <w:suppressAutoHyphens w:val="0"/>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B49AE" w:rsidP="00475B62">
      <w:pPr>
        <w:pStyle w:val="afe"/>
        <w:keepNext/>
        <w:numPr>
          <w:ilvl w:val="2"/>
          <w:numId w:val="10"/>
        </w:numPr>
        <w:suppressAutoHyphens w:val="0"/>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62000C" w:rsidRPr="007E6DE4" w:rsidRDefault="0062000C" w:rsidP="000954FB">
                  <w:pPr>
                    <w:jc w:val="center"/>
                    <w:rPr>
                      <w:b/>
                      <w:sz w:val="28"/>
                      <w:szCs w:val="28"/>
                    </w:rPr>
                  </w:pPr>
                  <w:r w:rsidRPr="007E6DE4">
                    <w:rPr>
                      <w:b/>
                      <w:sz w:val="28"/>
                      <w:szCs w:val="28"/>
                    </w:rPr>
                    <w:t xml:space="preserve">_____________________________________________, </w:t>
                  </w:r>
                </w:p>
                <w:p w:rsidR="0062000C" w:rsidRDefault="0062000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2000C" w:rsidRPr="007E6DE4" w:rsidRDefault="0062000C" w:rsidP="000954FB">
                  <w:pPr>
                    <w:jc w:val="center"/>
                    <w:rPr>
                      <w:b/>
                      <w:sz w:val="28"/>
                      <w:szCs w:val="28"/>
                    </w:rPr>
                  </w:pPr>
                  <w:r w:rsidRPr="007E6DE4">
                    <w:rPr>
                      <w:b/>
                      <w:sz w:val="28"/>
                      <w:szCs w:val="28"/>
                    </w:rPr>
                    <w:t>________________________________________</w:t>
                  </w:r>
                </w:p>
                <w:p w:rsidR="0062000C" w:rsidRPr="007E6DE4" w:rsidRDefault="0062000C" w:rsidP="000954FB">
                  <w:pPr>
                    <w:jc w:val="center"/>
                    <w:rPr>
                      <w:i/>
                      <w:sz w:val="20"/>
                      <w:szCs w:val="20"/>
                    </w:rPr>
                  </w:pPr>
                  <w:r w:rsidRPr="007E6DE4">
                    <w:rPr>
                      <w:i/>
                      <w:sz w:val="20"/>
                      <w:szCs w:val="20"/>
                    </w:rPr>
                    <w:t>государство регистрации претендента</w:t>
                  </w:r>
                </w:p>
                <w:p w:rsidR="0062000C" w:rsidRPr="007E6DE4" w:rsidRDefault="0062000C" w:rsidP="000954FB">
                  <w:pPr>
                    <w:jc w:val="center"/>
                    <w:rPr>
                      <w:b/>
                      <w:sz w:val="28"/>
                      <w:szCs w:val="28"/>
                    </w:rPr>
                  </w:pPr>
                  <w:r w:rsidRPr="007E6DE4">
                    <w:rPr>
                      <w:b/>
                      <w:sz w:val="28"/>
                      <w:szCs w:val="28"/>
                    </w:rPr>
                    <w:t>_____________________________</w:t>
                  </w:r>
                  <w:r>
                    <w:rPr>
                      <w:b/>
                      <w:sz w:val="28"/>
                      <w:szCs w:val="28"/>
                    </w:rPr>
                    <w:t>__________________</w:t>
                  </w:r>
                </w:p>
                <w:p w:rsidR="0062000C" w:rsidRPr="007E6DE4" w:rsidRDefault="0062000C" w:rsidP="000954FB">
                  <w:pPr>
                    <w:jc w:val="center"/>
                    <w:rPr>
                      <w:i/>
                      <w:sz w:val="20"/>
                      <w:szCs w:val="20"/>
                    </w:rPr>
                  </w:pPr>
                  <w:r w:rsidRPr="007E6DE4">
                    <w:rPr>
                      <w:i/>
                      <w:sz w:val="20"/>
                      <w:szCs w:val="20"/>
                    </w:rPr>
                    <w:t>ИНН претендента (для претендентов-резидентов Российской Федерации)</w:t>
                  </w:r>
                </w:p>
                <w:p w:rsidR="0062000C" w:rsidRDefault="0062000C" w:rsidP="000954FB">
                  <w:pPr>
                    <w:jc w:val="both"/>
                  </w:pPr>
                </w:p>
                <w:p w:rsidR="0062000C" w:rsidRDefault="0062000C" w:rsidP="000954FB">
                  <w:pPr>
                    <w:jc w:val="center"/>
                    <w:rPr>
                      <w:b/>
                    </w:rPr>
                  </w:pPr>
                  <w:r w:rsidRPr="00923E2D">
                    <w:rPr>
                      <w:b/>
                    </w:rPr>
                    <w:t xml:space="preserve">ЗАЯВКА НА УЧАСТИЕ В </w:t>
                  </w:r>
                  <w:r>
                    <w:rPr>
                      <w:b/>
                    </w:rPr>
                    <w:t xml:space="preserve">ОТКРЫТОМ КОНКУРСЕ </w:t>
                  </w:r>
                </w:p>
                <w:p w:rsidR="0062000C" w:rsidRDefault="0062000C" w:rsidP="000954FB">
                  <w:pPr>
                    <w:jc w:val="center"/>
                    <w:rPr>
                      <w:b/>
                    </w:rPr>
                  </w:pPr>
                  <w:r>
                    <w:rPr>
                      <w:b/>
                    </w:rPr>
                    <w:t>№ ОК-МСП-НКПСКЖД-17-0012</w:t>
                  </w:r>
                </w:p>
                <w:p w:rsidR="0062000C" w:rsidRPr="001B46D8" w:rsidRDefault="0062000C" w:rsidP="000954FB">
                  <w:pPr>
                    <w:jc w:val="center"/>
                    <w:rPr>
                      <w:b/>
                    </w:rPr>
                  </w:pPr>
                  <w:r w:rsidRPr="001B46D8">
                    <w:rPr>
                      <w:b/>
                    </w:rPr>
                    <w:t xml:space="preserve">(лот № 1) </w:t>
                  </w:r>
                </w:p>
                <w:p w:rsidR="0062000C" w:rsidRPr="00923E2D" w:rsidRDefault="0062000C" w:rsidP="000954FB">
                  <w:pPr>
                    <w:jc w:val="center"/>
                    <w:rPr>
                      <w:b/>
                    </w:rPr>
                  </w:pPr>
                </w:p>
                <w:p w:rsidR="0062000C" w:rsidRPr="00923E2D" w:rsidRDefault="0062000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475B62">
      <w:pPr>
        <w:pStyle w:val="afe"/>
        <w:keepNext/>
        <w:numPr>
          <w:ilvl w:val="2"/>
          <w:numId w:val="10"/>
        </w:numPr>
        <w:suppressAutoHyphens w:val="0"/>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475B62">
      <w:pPr>
        <w:pStyle w:val="afe"/>
        <w:keepNext/>
        <w:numPr>
          <w:ilvl w:val="2"/>
          <w:numId w:val="10"/>
        </w:numPr>
        <w:suppressAutoHyphens w:val="0"/>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 xml:space="preserve">аявке по остальным лотам в необходимых случаях </w:t>
      </w:r>
      <w:r w:rsidRPr="006226EB">
        <w:rPr>
          <w:rFonts w:eastAsia="Times New Roman"/>
          <w:sz w:val="28"/>
          <w:szCs w:val="28"/>
        </w:rPr>
        <w:lastRenderedPageBreak/>
        <w:t>прописывается указание на имеющиеся (уже представленные) документы в пакете (файле) лота с наименьшим номером.</w:t>
      </w:r>
    </w:p>
    <w:p w:rsidR="000954FB" w:rsidRPr="00F05F07" w:rsidRDefault="000954FB" w:rsidP="00475B62">
      <w:pPr>
        <w:pStyle w:val="afe"/>
        <w:keepNext/>
        <w:numPr>
          <w:ilvl w:val="2"/>
          <w:numId w:val="10"/>
        </w:numPr>
        <w:tabs>
          <w:tab w:val="left" w:pos="720"/>
        </w:tabs>
        <w:suppressAutoHyphens w:val="0"/>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475B62">
      <w:pPr>
        <w:pStyle w:val="Default"/>
        <w:keepNext/>
        <w:numPr>
          <w:ilvl w:val="2"/>
          <w:numId w:val="10"/>
        </w:numPr>
        <w:tabs>
          <w:tab w:val="left" w:pos="720"/>
        </w:tabs>
        <w:suppressAutoHyphens w:val="0"/>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475B62">
      <w:pPr>
        <w:pStyle w:val="Default"/>
        <w:keepNext/>
        <w:numPr>
          <w:ilvl w:val="2"/>
          <w:numId w:val="10"/>
        </w:numPr>
        <w:tabs>
          <w:tab w:val="left" w:pos="720"/>
        </w:tabs>
        <w:suppressAutoHyphens w:val="0"/>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475B62">
      <w:pPr>
        <w:pStyle w:val="Default"/>
        <w:keepNext/>
        <w:suppressAutoHyphens w:val="0"/>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475B62">
      <w:pPr>
        <w:pStyle w:val="afe"/>
        <w:keepNext/>
        <w:numPr>
          <w:ilvl w:val="2"/>
          <w:numId w:val="10"/>
        </w:numPr>
        <w:suppressAutoHyphens w:val="0"/>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475B62">
      <w:pPr>
        <w:pStyle w:val="afe"/>
        <w:keepNext/>
        <w:numPr>
          <w:ilvl w:val="2"/>
          <w:numId w:val="10"/>
        </w:numPr>
        <w:suppressAutoHyphens w:val="0"/>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475B62">
      <w:pPr>
        <w:pStyle w:val="afe"/>
        <w:keepNext/>
        <w:suppressAutoHyphens w:val="0"/>
        <w:rPr>
          <w:sz w:val="28"/>
        </w:rPr>
      </w:pPr>
    </w:p>
    <w:p w:rsidR="000954FB" w:rsidRPr="00C177CB" w:rsidRDefault="000954FB" w:rsidP="00475B62">
      <w:pPr>
        <w:pStyle w:val="2"/>
        <w:numPr>
          <w:ilvl w:val="1"/>
          <w:numId w:val="10"/>
        </w:numPr>
        <w:tabs>
          <w:tab w:val="num" w:pos="1074"/>
        </w:tabs>
        <w:suppressAutoHyphens w:val="0"/>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9A1114" w:rsidRDefault="000954FB" w:rsidP="00475B62">
      <w:pPr>
        <w:pStyle w:val="a"/>
        <w:keepNext/>
        <w:suppressAutoHyphens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75B62">
      <w:pPr>
        <w:pStyle w:val="a"/>
        <w:keepNext/>
        <w:suppressAutoHyphens w:val="0"/>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75B62">
      <w:pPr>
        <w:pStyle w:val="a"/>
        <w:keepNext/>
        <w:suppressAutoHyphens w:val="0"/>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75B62">
      <w:pPr>
        <w:pStyle w:val="a"/>
        <w:keepNext/>
        <w:suppressAutoHyphens w:val="0"/>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475B62">
      <w:pPr>
        <w:pStyle w:val="a"/>
        <w:keepNext/>
        <w:numPr>
          <w:ilvl w:val="0"/>
          <w:numId w:val="0"/>
        </w:numPr>
        <w:suppressAutoHyphens w:val="0"/>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A90E58" w:rsidRDefault="000954FB" w:rsidP="00475B62">
      <w:pPr>
        <w:pStyle w:val="a"/>
        <w:keepNext/>
        <w:suppressAutoHyphens w:val="0"/>
        <w:rPr>
          <w:b w:val="0"/>
          <w:i w:val="0"/>
        </w:rPr>
      </w:pPr>
      <w:r w:rsidRPr="00A90E58">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90E58">
        <w:rPr>
          <w:b w:val="0"/>
          <w:i w:val="0"/>
        </w:rPr>
        <w:t>4</w:t>
      </w:r>
      <w:r w:rsidRPr="00A90E58">
        <w:rPr>
          <w:b w:val="0"/>
          <w:i w:val="0"/>
        </w:rPr>
        <w:t xml:space="preserve"> настоящей документации</w:t>
      </w:r>
      <w:r w:rsidR="00475935" w:rsidRPr="00A90E58">
        <w:rPr>
          <w:b w:val="0"/>
          <w:i w:val="0"/>
        </w:rPr>
        <w:t xml:space="preserve"> о закупке</w:t>
      </w:r>
      <w:r w:rsidRPr="00A90E58">
        <w:rPr>
          <w:b w:val="0"/>
          <w:i w:val="0"/>
        </w:rPr>
        <w:t>)</w:t>
      </w:r>
      <w:r w:rsidR="00D974D3" w:rsidRPr="00A90E58">
        <w:rPr>
          <w:b w:val="0"/>
          <w:i w:val="0"/>
        </w:rPr>
        <w:t xml:space="preserve"> и/или И</w:t>
      </w:r>
      <w:r w:rsidR="0012610C" w:rsidRPr="00A90E58">
        <w:rPr>
          <w:b w:val="0"/>
          <w:i w:val="0"/>
        </w:rPr>
        <w:t>нформационной карте</w:t>
      </w:r>
      <w:r w:rsidR="00F84C65" w:rsidRPr="00A90E58">
        <w:rPr>
          <w:b w:val="0"/>
          <w:i w:val="0"/>
        </w:rPr>
        <w:t xml:space="preserve"> (раздел 5 настоящей документации о закупке)</w:t>
      </w:r>
      <w:r w:rsidRPr="00A90E58">
        <w:rPr>
          <w:b w:val="0"/>
          <w:i w:val="0"/>
        </w:rPr>
        <w:t>.</w:t>
      </w:r>
    </w:p>
    <w:p w:rsidR="00820903" w:rsidRPr="00460237" w:rsidRDefault="00820903" w:rsidP="00475B62">
      <w:pPr>
        <w:pStyle w:val="a"/>
        <w:keepNext/>
        <w:numPr>
          <w:ilvl w:val="0"/>
          <w:numId w:val="0"/>
        </w:numPr>
        <w:suppressAutoHyphens w:val="0"/>
        <w:ind w:firstLine="709"/>
        <w:rPr>
          <w:b w:val="0"/>
          <w:i w:val="0"/>
        </w:rPr>
      </w:pPr>
      <w:r w:rsidRPr="00460237">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Финансово-коммерческому предложению.</w:t>
      </w:r>
    </w:p>
    <w:p w:rsidR="000954FB" w:rsidRPr="009A1114" w:rsidRDefault="000954FB" w:rsidP="00475B62">
      <w:pPr>
        <w:pStyle w:val="a"/>
        <w:keepNext/>
        <w:suppressAutoHyphens w:val="0"/>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5411A9" w:rsidRPr="005411A9" w:rsidRDefault="005411A9" w:rsidP="00475B62">
      <w:pPr>
        <w:keepNext/>
        <w:suppressAutoHyphens w:val="0"/>
      </w:pPr>
    </w:p>
    <w:p w:rsidR="00044B1C" w:rsidRPr="00106A9E" w:rsidRDefault="006400A0" w:rsidP="00475B62">
      <w:pPr>
        <w:pStyle w:val="1"/>
        <w:suppressAutoHyphens w:val="0"/>
        <w:spacing w:before="0" w:after="0"/>
        <w:ind w:left="0" w:firstLine="0"/>
        <w:jc w:val="center"/>
        <w:rPr>
          <w:sz w:val="28"/>
          <w:szCs w:val="28"/>
        </w:rPr>
      </w:pPr>
      <w:r w:rsidRPr="00106A9E">
        <w:rPr>
          <w:sz w:val="28"/>
          <w:szCs w:val="28"/>
        </w:rPr>
        <w:t>Раздел</w:t>
      </w:r>
      <w:r w:rsidR="00C376C1" w:rsidRPr="00106A9E">
        <w:rPr>
          <w:sz w:val="28"/>
          <w:szCs w:val="28"/>
        </w:rPr>
        <w:t xml:space="preserve"> 4.</w:t>
      </w:r>
    </w:p>
    <w:p w:rsidR="00D016CA" w:rsidRPr="00106A9E" w:rsidRDefault="00D016CA" w:rsidP="00475B62">
      <w:pPr>
        <w:keepNext/>
        <w:suppressAutoHyphens w:val="0"/>
        <w:jc w:val="center"/>
        <w:rPr>
          <w:rFonts w:eastAsia="MS Mincho"/>
          <w:b/>
          <w:bCs/>
          <w:sz w:val="28"/>
          <w:szCs w:val="28"/>
        </w:rPr>
      </w:pPr>
      <w:r w:rsidRPr="00106A9E">
        <w:rPr>
          <w:rFonts w:eastAsia="MS Mincho"/>
          <w:b/>
          <w:bCs/>
          <w:sz w:val="28"/>
          <w:szCs w:val="28"/>
        </w:rPr>
        <w:t>Техническое задание</w:t>
      </w:r>
    </w:p>
    <w:p w:rsidR="00D016CA" w:rsidRPr="002C3FF9" w:rsidRDefault="00D016CA" w:rsidP="00475B62">
      <w:pPr>
        <w:keepNext/>
        <w:suppressAutoHyphens w:val="0"/>
        <w:ind w:firstLine="709"/>
        <w:jc w:val="both"/>
        <w:rPr>
          <w:b/>
          <w:sz w:val="28"/>
          <w:szCs w:val="28"/>
          <w:highlight w:val="cyan"/>
        </w:rPr>
      </w:pPr>
    </w:p>
    <w:p w:rsidR="00D016CA" w:rsidRDefault="00D016CA" w:rsidP="00475B62">
      <w:pPr>
        <w:keepNext/>
        <w:suppressAutoHyphens w:val="0"/>
        <w:ind w:firstLine="709"/>
        <w:jc w:val="both"/>
        <w:rPr>
          <w:b/>
          <w:spacing w:val="1"/>
          <w:sz w:val="28"/>
          <w:szCs w:val="28"/>
        </w:rPr>
      </w:pPr>
      <w:r w:rsidRPr="008F27F6">
        <w:rPr>
          <w:b/>
          <w:spacing w:val="1"/>
          <w:sz w:val="28"/>
          <w:szCs w:val="28"/>
        </w:rPr>
        <w:t>4.1. Общие положения.</w:t>
      </w:r>
    </w:p>
    <w:p w:rsidR="00D016CA" w:rsidRPr="00711329" w:rsidRDefault="00D016CA" w:rsidP="00475B62">
      <w:pPr>
        <w:keepNext/>
        <w:suppressAutoHyphens w:val="0"/>
        <w:ind w:firstLine="709"/>
        <w:jc w:val="both"/>
        <w:rPr>
          <w:spacing w:val="1"/>
          <w:sz w:val="28"/>
          <w:szCs w:val="28"/>
        </w:rPr>
      </w:pPr>
      <w:r w:rsidRPr="00582972">
        <w:rPr>
          <w:spacing w:val="1"/>
          <w:sz w:val="28"/>
          <w:szCs w:val="28"/>
        </w:rPr>
        <w:t>4.1.1.</w:t>
      </w:r>
      <w:r>
        <w:rPr>
          <w:spacing w:val="1"/>
          <w:sz w:val="28"/>
          <w:szCs w:val="28"/>
        </w:rPr>
        <w:t xml:space="preserve"> Предмет договора - в</w:t>
      </w:r>
      <w:r w:rsidRPr="00711329">
        <w:rPr>
          <w:rFonts w:ascii="Open Sans" w:hAnsi="Open Sans" w:cs="Arial"/>
          <w:sz w:val="28"/>
          <w:szCs w:val="28"/>
        </w:rPr>
        <w:t xml:space="preserve">ыполнение работ по текущему ремонту козловых кранов, спредеров, троллейных линий </w:t>
      </w:r>
      <w:r w:rsidRPr="00582972">
        <w:rPr>
          <w:spacing w:val="1"/>
          <w:sz w:val="28"/>
          <w:szCs w:val="28"/>
        </w:rPr>
        <w:t>(</w:t>
      </w:r>
      <w:proofErr w:type="spellStart"/>
      <w:r w:rsidRPr="00582972">
        <w:rPr>
          <w:spacing w:val="1"/>
          <w:sz w:val="28"/>
          <w:szCs w:val="28"/>
        </w:rPr>
        <w:t>далее-ГПМ</w:t>
      </w:r>
      <w:proofErr w:type="spellEnd"/>
      <w:r w:rsidRPr="00582972">
        <w:rPr>
          <w:spacing w:val="1"/>
          <w:sz w:val="28"/>
          <w:szCs w:val="28"/>
        </w:rPr>
        <w:t>)</w:t>
      </w:r>
      <w:r>
        <w:rPr>
          <w:spacing w:val="1"/>
          <w:sz w:val="28"/>
          <w:szCs w:val="28"/>
        </w:rPr>
        <w:t xml:space="preserve"> </w:t>
      </w:r>
      <w:r w:rsidRPr="00711329">
        <w:rPr>
          <w:rFonts w:ascii="Open Sans" w:hAnsi="Open Sans" w:cs="Arial"/>
          <w:sz w:val="28"/>
          <w:szCs w:val="28"/>
        </w:rPr>
        <w:t xml:space="preserve">на </w:t>
      </w:r>
      <w:r w:rsidR="00106A9E">
        <w:rPr>
          <w:rFonts w:ascii="Open Sans" w:hAnsi="Open Sans" w:cs="Arial"/>
          <w:sz w:val="28"/>
          <w:szCs w:val="28"/>
        </w:rPr>
        <w:t>контейнерном терминале Ростов-Товарный</w:t>
      </w:r>
      <w:r w:rsidRPr="00711329">
        <w:rPr>
          <w:rFonts w:ascii="Open Sans" w:hAnsi="Open Sans" w:cs="Arial"/>
          <w:sz w:val="28"/>
          <w:szCs w:val="28"/>
        </w:rPr>
        <w:t>.</w:t>
      </w:r>
    </w:p>
    <w:p w:rsidR="00D016CA" w:rsidRPr="00AC622A" w:rsidRDefault="00D016CA" w:rsidP="00475B62">
      <w:pPr>
        <w:keepNext/>
        <w:suppressAutoHyphens w:val="0"/>
        <w:ind w:firstLine="709"/>
        <w:jc w:val="both"/>
        <w:rPr>
          <w:spacing w:val="1"/>
          <w:sz w:val="28"/>
          <w:szCs w:val="28"/>
        </w:rPr>
      </w:pPr>
      <w:r>
        <w:rPr>
          <w:sz w:val="28"/>
          <w:szCs w:val="28"/>
        </w:rPr>
        <w:t>4.1.2.</w:t>
      </w:r>
      <w:r w:rsidRPr="00475D28">
        <w:rPr>
          <w:sz w:val="28"/>
          <w:szCs w:val="28"/>
        </w:rPr>
        <w:t xml:space="preserve"> Предмет конкурса </w:t>
      </w:r>
      <w:r w:rsidRPr="00AC622A">
        <w:rPr>
          <w:sz w:val="28"/>
          <w:szCs w:val="28"/>
        </w:rPr>
        <w:t xml:space="preserve">неделим, то есть Победитель открытого конкурса должен выполнять работы в полном объеме, </w:t>
      </w:r>
      <w:proofErr w:type="gramStart"/>
      <w:r w:rsidRPr="00AC622A">
        <w:rPr>
          <w:sz w:val="28"/>
          <w:szCs w:val="28"/>
        </w:rPr>
        <w:t>согласно требований</w:t>
      </w:r>
      <w:proofErr w:type="gramEnd"/>
      <w:r w:rsidRPr="00AC622A">
        <w:rPr>
          <w:sz w:val="28"/>
          <w:szCs w:val="28"/>
        </w:rPr>
        <w:t xml:space="preserve"> конкурсной документации.</w:t>
      </w:r>
    </w:p>
    <w:p w:rsidR="00D016CA" w:rsidRPr="00AC622A" w:rsidRDefault="00D016CA" w:rsidP="00475B62">
      <w:pPr>
        <w:keepNext/>
        <w:suppressAutoHyphens w:val="0"/>
        <w:ind w:firstLine="709"/>
        <w:jc w:val="both"/>
        <w:rPr>
          <w:sz w:val="28"/>
          <w:szCs w:val="28"/>
        </w:rPr>
      </w:pPr>
      <w:r w:rsidRPr="00AC622A">
        <w:rPr>
          <w:spacing w:val="13"/>
          <w:sz w:val="28"/>
          <w:szCs w:val="28"/>
        </w:rPr>
        <w:t xml:space="preserve">4.1.3. </w:t>
      </w:r>
      <w:r w:rsidRPr="00106A9E">
        <w:rPr>
          <w:sz w:val="28"/>
          <w:szCs w:val="28"/>
        </w:rPr>
        <w:t>Основными задачами проведения работ</w:t>
      </w:r>
      <w:r w:rsidRPr="00AC622A">
        <w:rPr>
          <w:spacing w:val="13"/>
          <w:sz w:val="28"/>
          <w:szCs w:val="28"/>
        </w:rPr>
        <w:t xml:space="preserve"> </w:t>
      </w:r>
      <w:r w:rsidRPr="00AC622A">
        <w:rPr>
          <w:sz w:val="28"/>
          <w:szCs w:val="28"/>
        </w:rPr>
        <w:t xml:space="preserve">по текущему ремонту ГПМ </w:t>
      </w:r>
      <w:r w:rsidRPr="00AC622A">
        <w:rPr>
          <w:spacing w:val="-6"/>
          <w:sz w:val="28"/>
          <w:szCs w:val="28"/>
        </w:rPr>
        <w:t>являются:</w:t>
      </w:r>
    </w:p>
    <w:p w:rsidR="00D016CA" w:rsidRPr="00AC622A" w:rsidRDefault="00D016CA" w:rsidP="00475B62">
      <w:pPr>
        <w:pStyle w:val="aff1"/>
        <w:keepNext/>
        <w:numPr>
          <w:ilvl w:val="0"/>
          <w:numId w:val="23"/>
        </w:numPr>
        <w:tabs>
          <w:tab w:val="left" w:pos="426"/>
        </w:tabs>
        <w:suppressAutoHyphens w:val="0"/>
        <w:ind w:firstLine="709"/>
        <w:jc w:val="both"/>
        <w:rPr>
          <w:szCs w:val="28"/>
        </w:rPr>
      </w:pPr>
      <w:r w:rsidRPr="00AC622A">
        <w:rPr>
          <w:szCs w:val="28"/>
        </w:rPr>
        <w:t xml:space="preserve">обеспечение безопасной и бесперебойной эксплуатации грузоподъемных кранов, </w:t>
      </w:r>
      <w:proofErr w:type="gramStart"/>
      <w:r w:rsidRPr="00AC622A">
        <w:rPr>
          <w:szCs w:val="28"/>
        </w:rPr>
        <w:t>согласно Правил</w:t>
      </w:r>
      <w:proofErr w:type="gramEnd"/>
      <w:r w:rsidRPr="00AC622A">
        <w:rPr>
          <w:szCs w:val="28"/>
        </w:rPr>
        <w:t>, разработанных в соответствии с Федеральным законом «О промышленной безопасности опасных производственных объектов» от 21.07.97 №116-ФЗ, (ПБ 10-382-00);</w:t>
      </w:r>
    </w:p>
    <w:p w:rsidR="00D016CA" w:rsidRPr="00AC622A" w:rsidRDefault="00D016CA" w:rsidP="00475B62">
      <w:pPr>
        <w:keepNext/>
        <w:numPr>
          <w:ilvl w:val="0"/>
          <w:numId w:val="23"/>
        </w:numPr>
        <w:shd w:val="clear" w:color="auto" w:fill="FFFFFF"/>
        <w:tabs>
          <w:tab w:val="left" w:pos="710"/>
        </w:tabs>
        <w:suppressAutoHyphens w:val="0"/>
        <w:autoSpaceDE w:val="0"/>
        <w:autoSpaceDN w:val="0"/>
        <w:adjustRightInd w:val="0"/>
        <w:ind w:firstLine="709"/>
        <w:jc w:val="both"/>
        <w:rPr>
          <w:sz w:val="28"/>
          <w:szCs w:val="28"/>
        </w:rPr>
      </w:pPr>
      <w:r w:rsidRPr="00AC622A">
        <w:rPr>
          <w:spacing w:val="-5"/>
          <w:sz w:val="28"/>
          <w:szCs w:val="28"/>
        </w:rPr>
        <w:t>повышение надежности и безопасности эксплуатации ГПМ;</w:t>
      </w:r>
    </w:p>
    <w:p w:rsidR="00D016CA" w:rsidRPr="00AC622A" w:rsidRDefault="00D016CA" w:rsidP="00475B62">
      <w:pPr>
        <w:keepNext/>
        <w:numPr>
          <w:ilvl w:val="0"/>
          <w:numId w:val="23"/>
        </w:numPr>
        <w:shd w:val="clear" w:color="auto" w:fill="FFFFFF"/>
        <w:tabs>
          <w:tab w:val="left" w:pos="710"/>
        </w:tabs>
        <w:suppressAutoHyphens w:val="0"/>
        <w:autoSpaceDE w:val="0"/>
        <w:autoSpaceDN w:val="0"/>
        <w:adjustRightInd w:val="0"/>
        <w:ind w:firstLine="709"/>
        <w:jc w:val="both"/>
        <w:rPr>
          <w:sz w:val="28"/>
          <w:szCs w:val="28"/>
        </w:rPr>
      </w:pPr>
      <w:r w:rsidRPr="00AC622A">
        <w:rPr>
          <w:spacing w:val="-5"/>
          <w:sz w:val="28"/>
          <w:szCs w:val="28"/>
        </w:rPr>
        <w:t>предупреждение неисправностей, отказов и аварий ГПМ;</w:t>
      </w:r>
    </w:p>
    <w:p w:rsidR="00D016CA" w:rsidRPr="00AC622A" w:rsidRDefault="00D016CA" w:rsidP="00475B62">
      <w:pPr>
        <w:keepNext/>
        <w:numPr>
          <w:ilvl w:val="0"/>
          <w:numId w:val="23"/>
        </w:numPr>
        <w:shd w:val="clear" w:color="auto" w:fill="FFFFFF"/>
        <w:tabs>
          <w:tab w:val="left" w:pos="710"/>
        </w:tabs>
        <w:suppressAutoHyphens w:val="0"/>
        <w:autoSpaceDE w:val="0"/>
        <w:autoSpaceDN w:val="0"/>
        <w:adjustRightInd w:val="0"/>
        <w:ind w:firstLine="709"/>
        <w:jc w:val="both"/>
        <w:rPr>
          <w:sz w:val="28"/>
          <w:szCs w:val="28"/>
        </w:rPr>
      </w:pPr>
      <w:r w:rsidRPr="00AC622A">
        <w:rPr>
          <w:spacing w:val="-3"/>
          <w:sz w:val="28"/>
          <w:szCs w:val="28"/>
        </w:rPr>
        <w:t>своевременное выявление дефектов ГПМ и их устранение;</w:t>
      </w:r>
    </w:p>
    <w:p w:rsidR="00D016CA" w:rsidRPr="00106A9E" w:rsidRDefault="00D016CA" w:rsidP="00475B62">
      <w:pPr>
        <w:keepNext/>
        <w:numPr>
          <w:ilvl w:val="0"/>
          <w:numId w:val="23"/>
        </w:numPr>
        <w:shd w:val="clear" w:color="auto" w:fill="FFFFFF"/>
        <w:tabs>
          <w:tab w:val="left" w:pos="710"/>
        </w:tabs>
        <w:suppressAutoHyphens w:val="0"/>
        <w:autoSpaceDE w:val="0"/>
        <w:autoSpaceDN w:val="0"/>
        <w:adjustRightInd w:val="0"/>
        <w:ind w:firstLine="709"/>
        <w:jc w:val="both"/>
        <w:rPr>
          <w:sz w:val="28"/>
          <w:szCs w:val="28"/>
        </w:rPr>
      </w:pPr>
      <w:r w:rsidRPr="00AC622A">
        <w:rPr>
          <w:spacing w:val="-5"/>
          <w:sz w:val="28"/>
          <w:szCs w:val="28"/>
        </w:rPr>
        <w:t>продление срока службы ГПМ.</w:t>
      </w:r>
    </w:p>
    <w:p w:rsidR="00D016CA" w:rsidRPr="00AC622A" w:rsidRDefault="00D016CA" w:rsidP="00475B62">
      <w:pPr>
        <w:keepNext/>
        <w:suppressAutoHyphens w:val="0"/>
        <w:ind w:firstLine="709"/>
        <w:jc w:val="both"/>
        <w:rPr>
          <w:b/>
          <w:sz w:val="28"/>
          <w:szCs w:val="28"/>
        </w:rPr>
      </w:pPr>
      <w:r w:rsidRPr="00AC622A">
        <w:rPr>
          <w:b/>
          <w:sz w:val="28"/>
          <w:szCs w:val="28"/>
        </w:rPr>
        <w:t>4.2. Начальная (максимальная) цена договора.</w:t>
      </w:r>
    </w:p>
    <w:p w:rsidR="00D016CA" w:rsidRPr="00AC622A" w:rsidRDefault="00D016CA" w:rsidP="00475B62">
      <w:pPr>
        <w:keepNext/>
        <w:suppressAutoHyphens w:val="0"/>
        <w:ind w:firstLine="709"/>
        <w:jc w:val="both"/>
        <w:rPr>
          <w:sz w:val="28"/>
          <w:szCs w:val="28"/>
        </w:rPr>
      </w:pPr>
      <w:r w:rsidRPr="00AC622A">
        <w:rPr>
          <w:sz w:val="28"/>
          <w:szCs w:val="28"/>
        </w:rPr>
        <w:t xml:space="preserve">4.2.1. Начальная (максимальная) цена договора </w:t>
      </w:r>
      <w:r w:rsidRPr="00F17F6B">
        <w:rPr>
          <w:sz w:val="28"/>
          <w:szCs w:val="28"/>
        </w:rPr>
        <w:t xml:space="preserve">составляет </w:t>
      </w:r>
      <w:r w:rsidR="00F17F6B" w:rsidRPr="00F17F6B">
        <w:rPr>
          <w:sz w:val="28"/>
          <w:szCs w:val="28"/>
        </w:rPr>
        <w:t>2 540 000,00 (два миллиона пя</w:t>
      </w:r>
      <w:r w:rsidRPr="00F17F6B">
        <w:rPr>
          <w:sz w:val="28"/>
          <w:szCs w:val="28"/>
        </w:rPr>
        <w:t xml:space="preserve">тьсот сорок </w:t>
      </w:r>
      <w:r w:rsidR="00F17F6B" w:rsidRPr="00F17F6B">
        <w:rPr>
          <w:sz w:val="28"/>
          <w:szCs w:val="28"/>
        </w:rPr>
        <w:t>тысяч</w:t>
      </w:r>
      <w:r w:rsidRPr="00F17F6B">
        <w:rPr>
          <w:sz w:val="28"/>
          <w:szCs w:val="28"/>
        </w:rPr>
        <w:t>) рублей 00 копеек</w:t>
      </w:r>
      <w:r w:rsidRPr="00AC622A">
        <w:rPr>
          <w:sz w:val="28"/>
          <w:szCs w:val="28"/>
        </w:rPr>
        <w:t xml:space="preserve"> с учетом всех расходов Исполнителя, в том числе транспортных расходов по доставке своих работников до места выполнения работ, стоимости расходных материалов (</w:t>
      </w:r>
      <w:proofErr w:type="spellStart"/>
      <w:r w:rsidRPr="00AC622A">
        <w:rPr>
          <w:sz w:val="28"/>
          <w:szCs w:val="28"/>
        </w:rPr>
        <w:t>зап</w:t>
      </w:r>
      <w:proofErr w:type="gramStart"/>
      <w:r w:rsidRPr="00AC622A">
        <w:rPr>
          <w:sz w:val="28"/>
          <w:szCs w:val="28"/>
        </w:rPr>
        <w:t>.ч</w:t>
      </w:r>
      <w:proofErr w:type="gramEnd"/>
      <w:r w:rsidRPr="00AC622A">
        <w:rPr>
          <w:sz w:val="28"/>
          <w:szCs w:val="28"/>
        </w:rPr>
        <w:t>астей</w:t>
      </w:r>
      <w:proofErr w:type="spellEnd"/>
      <w:r w:rsidRPr="00AC622A">
        <w:rPr>
          <w:sz w:val="28"/>
          <w:szCs w:val="28"/>
        </w:rPr>
        <w:t xml:space="preserve">, горюче-смазочных, и </w:t>
      </w:r>
      <w:proofErr w:type="spellStart"/>
      <w:r w:rsidRPr="00AC622A">
        <w:rPr>
          <w:sz w:val="28"/>
          <w:szCs w:val="28"/>
        </w:rPr>
        <w:t>т.д</w:t>
      </w:r>
      <w:proofErr w:type="spellEnd"/>
      <w:r w:rsidRPr="00AC622A">
        <w:rPr>
          <w:sz w:val="28"/>
          <w:szCs w:val="28"/>
        </w:rPr>
        <w:t>),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D016CA" w:rsidRPr="00AC622A" w:rsidRDefault="00D016CA" w:rsidP="00475B62">
      <w:pPr>
        <w:keepNext/>
        <w:suppressAutoHyphens w:val="0"/>
        <w:ind w:firstLine="709"/>
        <w:jc w:val="both"/>
        <w:rPr>
          <w:sz w:val="28"/>
          <w:szCs w:val="28"/>
        </w:rPr>
      </w:pPr>
      <w:r w:rsidRPr="00AC622A">
        <w:rPr>
          <w:sz w:val="28"/>
          <w:szCs w:val="28"/>
        </w:rPr>
        <w:t>4.2.2. Начальная (максимальная) цена договора включает в себя:</w:t>
      </w:r>
    </w:p>
    <w:p w:rsidR="00D016CA" w:rsidRPr="00867A7C" w:rsidRDefault="00D016CA" w:rsidP="00475B62">
      <w:pPr>
        <w:pStyle w:val="affd"/>
        <w:keepNext/>
        <w:numPr>
          <w:ilvl w:val="0"/>
          <w:numId w:val="25"/>
        </w:numPr>
        <w:suppressAutoHyphens w:val="0"/>
        <w:ind w:left="0" w:firstLine="709"/>
        <w:jc w:val="both"/>
        <w:rPr>
          <w:sz w:val="28"/>
          <w:szCs w:val="28"/>
          <w:u w:val="single"/>
        </w:rPr>
      </w:pPr>
      <w:r w:rsidRPr="00AC622A">
        <w:rPr>
          <w:sz w:val="28"/>
          <w:szCs w:val="28"/>
        </w:rPr>
        <w:lastRenderedPageBreak/>
        <w:t xml:space="preserve">Стоимость текущего ремонта в </w:t>
      </w:r>
      <w:r w:rsidRPr="00F17F6B">
        <w:rPr>
          <w:sz w:val="28"/>
          <w:szCs w:val="28"/>
        </w:rPr>
        <w:t xml:space="preserve">размере не более </w:t>
      </w:r>
      <w:r w:rsidR="00F17F6B" w:rsidRPr="00F17F6B">
        <w:rPr>
          <w:sz w:val="28"/>
          <w:szCs w:val="28"/>
        </w:rPr>
        <w:t>2 540 000,00 (два миллиона пятьсот сорок тысяч) рублей 00 копеек</w:t>
      </w:r>
      <w:r w:rsidR="00F17F6B" w:rsidRPr="00AC622A">
        <w:rPr>
          <w:sz w:val="28"/>
          <w:szCs w:val="28"/>
        </w:rPr>
        <w:t xml:space="preserve"> </w:t>
      </w:r>
      <w:r w:rsidRPr="00AC622A">
        <w:rPr>
          <w:sz w:val="28"/>
          <w:szCs w:val="28"/>
        </w:rPr>
        <w:t>без учета НДС, при этом стоимость нормо-часа по текущему р</w:t>
      </w:r>
      <w:r w:rsidRPr="00867A7C">
        <w:rPr>
          <w:sz w:val="28"/>
          <w:szCs w:val="28"/>
        </w:rPr>
        <w:t>емонту не может превышать:</w:t>
      </w:r>
    </w:p>
    <w:p w:rsidR="00A319A3" w:rsidRPr="00A319A3" w:rsidRDefault="00A319A3" w:rsidP="00A319A3">
      <w:pPr>
        <w:keepNext/>
        <w:suppressAutoHyphens w:val="0"/>
        <w:ind w:left="710"/>
        <w:jc w:val="both"/>
        <w:rPr>
          <w:sz w:val="28"/>
          <w:szCs w:val="28"/>
        </w:rPr>
      </w:pPr>
      <w:r>
        <w:rPr>
          <w:sz w:val="28"/>
          <w:szCs w:val="28"/>
        </w:rPr>
        <w:t xml:space="preserve">- </w:t>
      </w:r>
      <w:r w:rsidRPr="00A319A3">
        <w:rPr>
          <w:sz w:val="28"/>
          <w:szCs w:val="28"/>
        </w:rPr>
        <w:t xml:space="preserve">кран </w:t>
      </w:r>
      <w:proofErr w:type="gramStart"/>
      <w:r w:rsidRPr="00A319A3">
        <w:rPr>
          <w:sz w:val="28"/>
          <w:szCs w:val="28"/>
        </w:rPr>
        <w:t>козловой</w:t>
      </w:r>
      <w:proofErr w:type="gramEnd"/>
      <w:r w:rsidRPr="00A319A3">
        <w:rPr>
          <w:sz w:val="28"/>
          <w:szCs w:val="28"/>
        </w:rPr>
        <w:t xml:space="preserve"> контейнерный КК-6,3/ троллейная линия № 2 -  1 150 ,00 (одна тысяча сто пятьдесят) рублей 00 копеек без НДС;</w:t>
      </w:r>
    </w:p>
    <w:p w:rsidR="00A319A3" w:rsidRDefault="00A319A3" w:rsidP="00A319A3">
      <w:pPr>
        <w:keepNext/>
        <w:suppressAutoHyphens w:val="0"/>
        <w:ind w:left="710"/>
        <w:jc w:val="both"/>
        <w:rPr>
          <w:sz w:val="28"/>
          <w:szCs w:val="28"/>
        </w:rPr>
      </w:pPr>
      <w:r w:rsidRPr="00A319A3">
        <w:rPr>
          <w:sz w:val="28"/>
          <w:szCs w:val="28"/>
        </w:rPr>
        <w:t xml:space="preserve">- козловой электрический кран контейнерный  </w:t>
      </w:r>
      <w:proofErr w:type="spellStart"/>
      <w:r w:rsidRPr="00A319A3">
        <w:rPr>
          <w:sz w:val="28"/>
          <w:szCs w:val="28"/>
        </w:rPr>
        <w:t>КК-Кнт</w:t>
      </w:r>
      <w:proofErr w:type="spellEnd"/>
      <w:r w:rsidRPr="00A319A3">
        <w:rPr>
          <w:sz w:val="28"/>
          <w:szCs w:val="28"/>
        </w:rPr>
        <w:t xml:space="preserve"> 36-25/5,5/8-15-А6,У</w:t>
      </w:r>
      <w:proofErr w:type="gramStart"/>
      <w:r w:rsidRPr="00A319A3">
        <w:rPr>
          <w:sz w:val="28"/>
          <w:szCs w:val="28"/>
        </w:rPr>
        <w:t>1</w:t>
      </w:r>
      <w:proofErr w:type="gramEnd"/>
      <w:r w:rsidRPr="00A319A3">
        <w:rPr>
          <w:sz w:val="28"/>
          <w:szCs w:val="28"/>
        </w:rPr>
        <w:t xml:space="preserve"> / спредер 20-40 </w:t>
      </w:r>
      <w:proofErr w:type="spellStart"/>
      <w:r w:rsidRPr="00A319A3">
        <w:rPr>
          <w:sz w:val="28"/>
          <w:szCs w:val="28"/>
        </w:rPr>
        <w:t>фт</w:t>
      </w:r>
      <w:proofErr w:type="spellEnd"/>
      <w:r w:rsidRPr="00A319A3">
        <w:rPr>
          <w:sz w:val="28"/>
          <w:szCs w:val="28"/>
        </w:rPr>
        <w:t xml:space="preserve"> </w:t>
      </w:r>
      <w:r w:rsidR="00CE2F92">
        <w:rPr>
          <w:sz w:val="28"/>
          <w:szCs w:val="28"/>
        </w:rPr>
        <w:t>/</w:t>
      </w:r>
      <w:r w:rsidR="00CE2F92" w:rsidRPr="00CE2F92">
        <w:rPr>
          <w:sz w:val="28"/>
          <w:szCs w:val="28"/>
        </w:rPr>
        <w:t xml:space="preserve"> </w:t>
      </w:r>
      <w:r w:rsidR="00CE2F92" w:rsidRPr="00A319A3">
        <w:rPr>
          <w:sz w:val="28"/>
          <w:szCs w:val="28"/>
        </w:rPr>
        <w:t xml:space="preserve">кран козловой КК-25  со спредером /  троллейная линия №3  </w:t>
      </w:r>
      <w:r w:rsidRPr="00A319A3">
        <w:rPr>
          <w:sz w:val="28"/>
          <w:szCs w:val="28"/>
        </w:rPr>
        <w:t>- 1 540,00 (одна тысяча пятьсот сорок) рублей 00 копеек без НДС</w:t>
      </w:r>
      <w:r>
        <w:rPr>
          <w:sz w:val="28"/>
          <w:szCs w:val="28"/>
        </w:rPr>
        <w:t>.</w:t>
      </w:r>
    </w:p>
    <w:p w:rsidR="00D016CA" w:rsidRPr="00AC622A" w:rsidRDefault="00D016CA" w:rsidP="00475B62">
      <w:pPr>
        <w:keepNext/>
        <w:suppressAutoHyphens w:val="0"/>
        <w:ind w:firstLine="709"/>
        <w:jc w:val="both"/>
        <w:rPr>
          <w:b/>
          <w:sz w:val="28"/>
          <w:szCs w:val="28"/>
        </w:rPr>
      </w:pPr>
      <w:r w:rsidRPr="00AC622A">
        <w:rPr>
          <w:b/>
          <w:sz w:val="28"/>
          <w:szCs w:val="28"/>
        </w:rPr>
        <w:t>4.3. Условия изменения цены договора.</w:t>
      </w:r>
    </w:p>
    <w:p w:rsidR="00D016CA" w:rsidRPr="00AC622A" w:rsidRDefault="00D016CA" w:rsidP="00475B62">
      <w:pPr>
        <w:keepNext/>
        <w:suppressAutoHyphens w:val="0"/>
        <w:ind w:firstLine="709"/>
        <w:jc w:val="both"/>
        <w:rPr>
          <w:sz w:val="28"/>
          <w:szCs w:val="28"/>
        </w:rPr>
      </w:pPr>
      <w:r w:rsidRPr="00AC622A">
        <w:rPr>
          <w:sz w:val="28"/>
          <w:szCs w:val="28"/>
        </w:rPr>
        <w:t>4.3.1. 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D016CA" w:rsidRPr="00AC622A" w:rsidRDefault="00D016CA" w:rsidP="00475B62">
      <w:pPr>
        <w:keepNext/>
        <w:suppressAutoHyphens w:val="0"/>
        <w:ind w:firstLine="709"/>
        <w:jc w:val="both"/>
        <w:rPr>
          <w:sz w:val="28"/>
          <w:szCs w:val="28"/>
        </w:rPr>
      </w:pPr>
      <w:r w:rsidRPr="00AC622A">
        <w:rPr>
          <w:sz w:val="28"/>
          <w:szCs w:val="28"/>
        </w:rPr>
        <w:t>- увеличение общей цены на Работы за счет роста стоимости единицы продукции в процессе исполнения Договора составит не более 5% в год;</w:t>
      </w:r>
    </w:p>
    <w:p w:rsidR="00D016CA" w:rsidRPr="00AC622A" w:rsidRDefault="00D016CA" w:rsidP="00475B62">
      <w:pPr>
        <w:keepNext/>
        <w:shd w:val="clear" w:color="auto" w:fill="FFFFFF"/>
        <w:tabs>
          <w:tab w:val="left" w:pos="1430"/>
        </w:tabs>
        <w:suppressAutoHyphens w:val="0"/>
        <w:autoSpaceDE w:val="0"/>
        <w:autoSpaceDN w:val="0"/>
        <w:adjustRightInd w:val="0"/>
        <w:spacing w:before="14"/>
        <w:ind w:firstLine="709"/>
        <w:jc w:val="both"/>
        <w:rPr>
          <w:sz w:val="28"/>
          <w:szCs w:val="28"/>
        </w:rPr>
      </w:pPr>
      <w:r w:rsidRPr="00AC622A">
        <w:rPr>
          <w:sz w:val="28"/>
          <w:szCs w:val="28"/>
        </w:rPr>
        <w:t xml:space="preserve">- увеличение </w:t>
      </w:r>
      <w:proofErr w:type="gramStart"/>
      <w:r w:rsidRPr="00AC622A">
        <w:rPr>
          <w:sz w:val="28"/>
          <w:szCs w:val="28"/>
        </w:rPr>
        <w:t>цены</w:t>
      </w:r>
      <w:proofErr w:type="gramEnd"/>
      <w:r w:rsidRPr="00AC622A">
        <w:rPr>
          <w:sz w:val="28"/>
          <w:szCs w:val="28"/>
        </w:rPr>
        <w:t xml:space="preserve"> на Работы возможно начиная не ранее </w:t>
      </w:r>
      <w:r>
        <w:rPr>
          <w:sz w:val="28"/>
          <w:szCs w:val="28"/>
        </w:rPr>
        <w:t>12</w:t>
      </w:r>
      <w:r w:rsidRPr="00AC622A">
        <w:rPr>
          <w:sz w:val="28"/>
          <w:szCs w:val="28"/>
        </w:rPr>
        <w:t xml:space="preserve"> месяцев с даты заключения Договора и  не чаще одного раза в год.</w:t>
      </w:r>
    </w:p>
    <w:p w:rsidR="00D016CA" w:rsidRPr="00AC622A" w:rsidRDefault="00D016CA" w:rsidP="00475B62">
      <w:pPr>
        <w:keepNext/>
        <w:shd w:val="clear" w:color="auto" w:fill="FFFFFF"/>
        <w:tabs>
          <w:tab w:val="left" w:pos="1430"/>
        </w:tabs>
        <w:suppressAutoHyphens w:val="0"/>
        <w:autoSpaceDE w:val="0"/>
        <w:autoSpaceDN w:val="0"/>
        <w:adjustRightInd w:val="0"/>
        <w:spacing w:before="14"/>
        <w:ind w:left="709"/>
        <w:jc w:val="both"/>
        <w:rPr>
          <w:sz w:val="28"/>
          <w:szCs w:val="28"/>
        </w:rPr>
      </w:pPr>
      <w:r w:rsidRPr="00AC622A">
        <w:rPr>
          <w:b/>
          <w:sz w:val="28"/>
          <w:szCs w:val="28"/>
        </w:rPr>
        <w:t>4.4. Общие требования к выполняемым Работам.</w:t>
      </w:r>
    </w:p>
    <w:p w:rsidR="00D016CA" w:rsidRPr="00AC622A" w:rsidRDefault="00D016CA" w:rsidP="00475B62">
      <w:pPr>
        <w:keepNext/>
        <w:shd w:val="clear" w:color="auto" w:fill="FFFFFF"/>
        <w:tabs>
          <w:tab w:val="left" w:pos="1430"/>
        </w:tabs>
        <w:suppressAutoHyphens w:val="0"/>
        <w:autoSpaceDE w:val="0"/>
        <w:autoSpaceDN w:val="0"/>
        <w:adjustRightInd w:val="0"/>
        <w:spacing w:before="14"/>
        <w:ind w:left="709"/>
        <w:jc w:val="both"/>
        <w:rPr>
          <w:sz w:val="28"/>
          <w:szCs w:val="28"/>
          <w:u w:val="single"/>
        </w:rPr>
      </w:pPr>
      <w:r w:rsidRPr="00AC622A">
        <w:rPr>
          <w:sz w:val="28"/>
          <w:szCs w:val="28"/>
          <w:u w:val="single"/>
        </w:rPr>
        <w:t>4.4.1. Требования к качеству выполняемых работ:</w:t>
      </w:r>
    </w:p>
    <w:p w:rsidR="00D016CA" w:rsidRPr="00AC622A" w:rsidRDefault="00D016CA" w:rsidP="00475B62">
      <w:pPr>
        <w:keepNext/>
        <w:suppressAutoHyphens w:val="0"/>
        <w:ind w:firstLine="709"/>
        <w:jc w:val="both"/>
        <w:rPr>
          <w:sz w:val="28"/>
          <w:szCs w:val="28"/>
        </w:rPr>
      </w:pPr>
      <w:r w:rsidRPr="00AC622A">
        <w:rPr>
          <w:sz w:val="28"/>
          <w:szCs w:val="28"/>
        </w:rPr>
        <w:t xml:space="preserve">4.4.1.1. Исполнитель по заявке Заказчика должен качественно и в срок, согласованный Сторонами,  выполнить работы по текущему ремонту козловых кранов, троллейных линий. </w:t>
      </w:r>
    </w:p>
    <w:p w:rsidR="00D016CA" w:rsidRPr="00AC622A" w:rsidRDefault="00D016CA" w:rsidP="00475B62">
      <w:pPr>
        <w:keepNext/>
        <w:suppressAutoHyphens w:val="0"/>
        <w:ind w:firstLine="709"/>
        <w:jc w:val="both"/>
        <w:rPr>
          <w:sz w:val="28"/>
          <w:szCs w:val="28"/>
        </w:rPr>
      </w:pPr>
      <w:r w:rsidRPr="00AC622A">
        <w:rPr>
          <w:sz w:val="28"/>
          <w:szCs w:val="28"/>
        </w:rPr>
        <w:t>4.4.1.2.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sidRPr="00AC622A">
        <w:rPr>
          <w:sz w:val="28"/>
          <w:szCs w:val="28"/>
        </w:rPr>
        <w:t>Ростехнадзором</w:t>
      </w:r>
      <w:proofErr w:type="spellEnd"/>
      <w:r w:rsidRPr="00AC622A">
        <w:rPr>
          <w:sz w:val="28"/>
          <w:szCs w:val="28"/>
        </w:rPr>
        <w:t>) от 12 ноября 2013 г. N 533.</w:t>
      </w:r>
    </w:p>
    <w:p w:rsidR="00D016CA" w:rsidRPr="00AC622A" w:rsidRDefault="00D016CA" w:rsidP="00475B62">
      <w:pPr>
        <w:keepNext/>
        <w:suppressAutoHyphens w:val="0"/>
        <w:ind w:firstLine="709"/>
        <w:jc w:val="both"/>
        <w:rPr>
          <w:sz w:val="28"/>
          <w:szCs w:val="28"/>
        </w:rPr>
      </w:pPr>
      <w:r w:rsidRPr="00AC622A">
        <w:rPr>
          <w:sz w:val="28"/>
          <w:szCs w:val="28"/>
        </w:rPr>
        <w:t xml:space="preserve">4.4.1.3. Качество работ и используемых материалов должно соответствовать требованиям государственных стандартов и нормативов. </w:t>
      </w:r>
    </w:p>
    <w:p w:rsidR="00D016CA" w:rsidRPr="00AC622A" w:rsidRDefault="00D016CA" w:rsidP="00475B62">
      <w:pPr>
        <w:keepNext/>
        <w:shd w:val="clear" w:color="auto" w:fill="FFFFFF"/>
        <w:tabs>
          <w:tab w:val="left" w:pos="1430"/>
        </w:tabs>
        <w:suppressAutoHyphens w:val="0"/>
        <w:autoSpaceDE w:val="0"/>
        <w:autoSpaceDN w:val="0"/>
        <w:adjustRightInd w:val="0"/>
        <w:spacing w:before="14"/>
        <w:ind w:left="709"/>
        <w:jc w:val="both"/>
        <w:rPr>
          <w:sz w:val="28"/>
          <w:szCs w:val="28"/>
        </w:rPr>
      </w:pPr>
      <w:r w:rsidRPr="00AC622A">
        <w:rPr>
          <w:sz w:val="28"/>
          <w:szCs w:val="28"/>
        </w:rPr>
        <w:t>4.4.1.4. Материалы должны иметь соответствующие сертификаты или иные документы, удостоверяющие их качество.</w:t>
      </w:r>
    </w:p>
    <w:p w:rsidR="00D016CA" w:rsidRPr="00AC622A" w:rsidRDefault="00D016CA" w:rsidP="00475B62">
      <w:pPr>
        <w:keepNext/>
        <w:shd w:val="clear" w:color="auto" w:fill="FFFFFF"/>
        <w:tabs>
          <w:tab w:val="left" w:pos="1430"/>
        </w:tabs>
        <w:suppressAutoHyphens w:val="0"/>
        <w:autoSpaceDE w:val="0"/>
        <w:autoSpaceDN w:val="0"/>
        <w:adjustRightInd w:val="0"/>
        <w:spacing w:before="14"/>
        <w:ind w:left="709"/>
        <w:jc w:val="both"/>
        <w:rPr>
          <w:sz w:val="28"/>
          <w:u w:val="single"/>
        </w:rPr>
      </w:pPr>
      <w:r w:rsidRPr="00AC622A">
        <w:rPr>
          <w:sz w:val="28"/>
          <w:szCs w:val="28"/>
          <w:u w:val="single"/>
        </w:rPr>
        <w:t xml:space="preserve">4.4.2. </w:t>
      </w:r>
      <w:r w:rsidRPr="00AC622A">
        <w:rPr>
          <w:sz w:val="28"/>
          <w:u w:val="single"/>
        </w:rPr>
        <w:t>Требования к безопасности выполняемых работ:</w:t>
      </w:r>
    </w:p>
    <w:p w:rsidR="00D016CA" w:rsidRPr="00AC622A" w:rsidRDefault="00D016CA" w:rsidP="00475B62">
      <w:pPr>
        <w:keepNext/>
        <w:suppressAutoHyphens w:val="0"/>
        <w:ind w:firstLine="709"/>
        <w:jc w:val="both"/>
        <w:rPr>
          <w:sz w:val="28"/>
          <w:szCs w:val="28"/>
        </w:rPr>
      </w:pPr>
      <w:r w:rsidRPr="00AC622A">
        <w:rPr>
          <w:sz w:val="28"/>
        </w:rPr>
        <w:t xml:space="preserve">4.4.2.1. </w:t>
      </w:r>
      <w:r w:rsidRPr="00AC622A">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D016CA" w:rsidRPr="00AC622A" w:rsidRDefault="00D016CA" w:rsidP="00475B62">
      <w:pPr>
        <w:keepNext/>
        <w:suppressAutoHyphens w:val="0"/>
        <w:ind w:firstLine="709"/>
        <w:jc w:val="both"/>
        <w:rPr>
          <w:sz w:val="28"/>
          <w:szCs w:val="28"/>
        </w:rPr>
      </w:pPr>
      <w:r w:rsidRPr="00AC622A">
        <w:rPr>
          <w:sz w:val="28"/>
          <w:szCs w:val="28"/>
        </w:rPr>
        <w:t>4.4.2.2. Исполнитель обязан своевременно информировать Заказчика о занятом персонале, используемой технике для обеспечения  производства работ.</w:t>
      </w:r>
    </w:p>
    <w:p w:rsidR="00D016CA" w:rsidRPr="00AC622A" w:rsidRDefault="00D016CA" w:rsidP="00475B62">
      <w:pPr>
        <w:keepNext/>
        <w:suppressAutoHyphens w:val="0"/>
        <w:jc w:val="both"/>
        <w:rPr>
          <w:sz w:val="28"/>
          <w:szCs w:val="28"/>
        </w:rPr>
      </w:pPr>
      <w:r w:rsidRPr="00AC622A">
        <w:rPr>
          <w:sz w:val="28"/>
          <w:szCs w:val="28"/>
        </w:rPr>
        <w:t xml:space="preserve">          4.4.2.3. Персонал Исполнителя должен быть аттестован и иметь допуск к выполняемым работам в соответствии с требованиями правил промышленной безопасности, охраны труда, электробезопасности, пожарной безопасности.</w:t>
      </w:r>
    </w:p>
    <w:p w:rsidR="00D016CA" w:rsidRPr="00AC622A" w:rsidRDefault="00D016CA" w:rsidP="00475B62">
      <w:pPr>
        <w:pStyle w:val="affd"/>
        <w:keepNext/>
        <w:shd w:val="clear" w:color="auto" w:fill="FFFFFF"/>
        <w:suppressAutoHyphens w:val="0"/>
        <w:ind w:left="0" w:firstLine="709"/>
        <w:contextualSpacing/>
        <w:jc w:val="both"/>
        <w:rPr>
          <w:spacing w:val="1"/>
          <w:sz w:val="28"/>
          <w:szCs w:val="28"/>
        </w:rPr>
      </w:pPr>
      <w:r w:rsidRPr="00AC622A">
        <w:rPr>
          <w:b/>
          <w:sz w:val="28"/>
          <w:szCs w:val="28"/>
        </w:rPr>
        <w:t xml:space="preserve">4.5. Перечень объектов и видов выполняемых работ на контейнерном терминале </w:t>
      </w:r>
      <w:r w:rsidR="00106A9E">
        <w:rPr>
          <w:b/>
          <w:sz w:val="28"/>
          <w:szCs w:val="28"/>
        </w:rPr>
        <w:t xml:space="preserve">Ростов-Товарный </w:t>
      </w:r>
      <w:r w:rsidRPr="00AC622A">
        <w:rPr>
          <w:b/>
          <w:sz w:val="28"/>
          <w:szCs w:val="28"/>
        </w:rPr>
        <w:t>филиала ПАО «Транс</w:t>
      </w:r>
      <w:r w:rsidR="00106A9E">
        <w:rPr>
          <w:b/>
          <w:sz w:val="28"/>
          <w:szCs w:val="28"/>
        </w:rPr>
        <w:t>Контейнер» на Северо-Кавказской</w:t>
      </w:r>
      <w:r w:rsidRPr="00AC622A">
        <w:rPr>
          <w:b/>
          <w:sz w:val="28"/>
          <w:szCs w:val="28"/>
        </w:rPr>
        <w:t xml:space="preserve"> железной дороге.</w:t>
      </w:r>
    </w:p>
    <w:p w:rsidR="00CC1507" w:rsidRDefault="00D016CA" w:rsidP="00923561">
      <w:pPr>
        <w:pStyle w:val="affd"/>
        <w:keepNext/>
        <w:shd w:val="clear" w:color="auto" w:fill="FFFFFF"/>
        <w:suppressAutoHyphens w:val="0"/>
        <w:ind w:left="0" w:firstLine="709"/>
        <w:contextualSpacing/>
        <w:jc w:val="both"/>
        <w:rPr>
          <w:bCs/>
          <w:sz w:val="28"/>
          <w:szCs w:val="28"/>
        </w:rPr>
      </w:pPr>
      <w:r w:rsidRPr="00AC622A">
        <w:rPr>
          <w:bCs/>
          <w:sz w:val="28"/>
          <w:szCs w:val="28"/>
        </w:rPr>
        <w:t xml:space="preserve">4.5.1. Контейнерный терминал </w:t>
      </w:r>
      <w:proofErr w:type="gramStart"/>
      <w:r w:rsidR="00CC1507">
        <w:rPr>
          <w:bCs/>
          <w:sz w:val="28"/>
          <w:szCs w:val="28"/>
        </w:rPr>
        <w:t>Ростов-Товарный</w:t>
      </w:r>
      <w:proofErr w:type="gramEnd"/>
      <w:r w:rsidR="00CC1507">
        <w:rPr>
          <w:bCs/>
          <w:sz w:val="28"/>
          <w:szCs w:val="28"/>
        </w:rPr>
        <w:t xml:space="preserve"> </w:t>
      </w:r>
      <w:r w:rsidRPr="00AC622A">
        <w:rPr>
          <w:bCs/>
          <w:sz w:val="28"/>
          <w:szCs w:val="28"/>
        </w:rPr>
        <w:t>филиала ПАО «ТрансКонтейнер» на Северо-Кавказской железной дороге, расположенный по адресу: г.</w:t>
      </w:r>
      <w:r w:rsidR="00106A9E">
        <w:rPr>
          <w:bCs/>
          <w:sz w:val="28"/>
          <w:szCs w:val="28"/>
        </w:rPr>
        <w:t xml:space="preserve"> Ростов-на-Дону, пер. Энергетиков, д. 3-5</w:t>
      </w:r>
      <w:r w:rsidRPr="00AC622A">
        <w:rPr>
          <w:bCs/>
          <w:sz w:val="28"/>
          <w:szCs w:val="28"/>
        </w:rPr>
        <w:t>:</w:t>
      </w:r>
    </w:p>
    <w:p w:rsidR="00923561" w:rsidRDefault="00923561" w:rsidP="00923561">
      <w:pPr>
        <w:pStyle w:val="affd"/>
        <w:keepNext/>
        <w:shd w:val="clear" w:color="auto" w:fill="FFFFFF"/>
        <w:suppressAutoHyphens w:val="0"/>
        <w:ind w:left="0" w:firstLine="709"/>
        <w:contextualSpacing/>
        <w:jc w:val="both"/>
        <w:rPr>
          <w:bCs/>
          <w:sz w:val="28"/>
          <w:szCs w:val="28"/>
        </w:rPr>
      </w:pPr>
    </w:p>
    <w:p w:rsidR="00923561" w:rsidRDefault="00923561" w:rsidP="00923561">
      <w:pPr>
        <w:pStyle w:val="affd"/>
        <w:keepNext/>
        <w:shd w:val="clear" w:color="auto" w:fill="FFFFFF"/>
        <w:suppressAutoHyphens w:val="0"/>
        <w:ind w:left="0" w:firstLine="709"/>
        <w:contextualSpacing/>
        <w:jc w:val="both"/>
        <w:rPr>
          <w:bCs/>
          <w:sz w:val="28"/>
          <w:szCs w:val="28"/>
        </w:rPr>
      </w:pPr>
    </w:p>
    <w:p w:rsidR="00923561" w:rsidRPr="00923561" w:rsidRDefault="00923561" w:rsidP="00923561">
      <w:pPr>
        <w:pStyle w:val="affd"/>
        <w:keepNext/>
        <w:shd w:val="clear" w:color="auto" w:fill="FFFFFF"/>
        <w:suppressAutoHyphens w:val="0"/>
        <w:ind w:left="0" w:firstLine="709"/>
        <w:contextualSpacing/>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D016CA" w:rsidRPr="00AC622A" w:rsidTr="00D016CA">
        <w:tc>
          <w:tcPr>
            <w:tcW w:w="663" w:type="dxa"/>
          </w:tcPr>
          <w:p w:rsidR="00D016CA" w:rsidRPr="00AC622A" w:rsidRDefault="00D016CA" w:rsidP="00475B62">
            <w:pPr>
              <w:pStyle w:val="affd"/>
              <w:keepNext/>
              <w:suppressAutoHyphens w:val="0"/>
              <w:ind w:left="0"/>
              <w:contextualSpacing/>
              <w:jc w:val="center"/>
              <w:rPr>
                <w:b/>
                <w:bCs/>
              </w:rPr>
            </w:pPr>
            <w:r w:rsidRPr="00AC622A">
              <w:rPr>
                <w:b/>
                <w:bCs/>
              </w:rPr>
              <w:t xml:space="preserve">№ </w:t>
            </w:r>
            <w:proofErr w:type="spellStart"/>
            <w:proofErr w:type="gramStart"/>
            <w:r w:rsidRPr="00AC622A">
              <w:rPr>
                <w:b/>
                <w:bCs/>
              </w:rPr>
              <w:t>п</w:t>
            </w:r>
            <w:proofErr w:type="spellEnd"/>
            <w:proofErr w:type="gramEnd"/>
            <w:r w:rsidRPr="00AC622A">
              <w:rPr>
                <w:b/>
                <w:bCs/>
              </w:rPr>
              <w:t>/</w:t>
            </w:r>
            <w:proofErr w:type="spellStart"/>
            <w:r w:rsidRPr="00AC622A">
              <w:rPr>
                <w:b/>
                <w:bCs/>
              </w:rPr>
              <w:t>п</w:t>
            </w:r>
            <w:proofErr w:type="spellEnd"/>
          </w:p>
        </w:tc>
        <w:tc>
          <w:tcPr>
            <w:tcW w:w="3981" w:type="dxa"/>
            <w:vAlign w:val="center"/>
          </w:tcPr>
          <w:p w:rsidR="00D016CA" w:rsidRPr="00AC622A" w:rsidRDefault="00D016CA" w:rsidP="00475B62">
            <w:pPr>
              <w:pStyle w:val="affd"/>
              <w:keepNext/>
              <w:suppressAutoHyphens w:val="0"/>
              <w:ind w:left="0"/>
              <w:contextualSpacing/>
              <w:jc w:val="center"/>
              <w:rPr>
                <w:b/>
                <w:bCs/>
              </w:rPr>
            </w:pPr>
            <w:r w:rsidRPr="00AC622A">
              <w:rPr>
                <w:b/>
              </w:rPr>
              <w:t>Наименование объектов</w:t>
            </w:r>
          </w:p>
        </w:tc>
        <w:tc>
          <w:tcPr>
            <w:tcW w:w="1276" w:type="dxa"/>
            <w:vAlign w:val="center"/>
          </w:tcPr>
          <w:p w:rsidR="00D016CA" w:rsidRPr="00AC622A" w:rsidRDefault="00D016CA" w:rsidP="00475B62">
            <w:pPr>
              <w:pStyle w:val="affd"/>
              <w:keepNext/>
              <w:suppressAutoHyphens w:val="0"/>
              <w:ind w:left="0"/>
              <w:contextualSpacing/>
              <w:jc w:val="center"/>
              <w:rPr>
                <w:b/>
                <w:bCs/>
              </w:rPr>
            </w:pPr>
            <w:r w:rsidRPr="00AC622A">
              <w:rPr>
                <w:b/>
                <w:bCs/>
              </w:rPr>
              <w:t>Год выпуска</w:t>
            </w:r>
          </w:p>
        </w:tc>
        <w:tc>
          <w:tcPr>
            <w:tcW w:w="1418" w:type="dxa"/>
            <w:vAlign w:val="center"/>
          </w:tcPr>
          <w:p w:rsidR="00D016CA" w:rsidRPr="00AC622A" w:rsidRDefault="00D016CA" w:rsidP="00475B62">
            <w:pPr>
              <w:pStyle w:val="affd"/>
              <w:keepNext/>
              <w:suppressAutoHyphens w:val="0"/>
              <w:ind w:left="0"/>
              <w:contextualSpacing/>
              <w:jc w:val="center"/>
              <w:rPr>
                <w:b/>
                <w:bCs/>
              </w:rPr>
            </w:pPr>
            <w:r w:rsidRPr="00AC622A">
              <w:rPr>
                <w:b/>
                <w:bCs/>
              </w:rPr>
              <w:t xml:space="preserve">Грузоподъемность, </w:t>
            </w:r>
            <w:proofErr w:type="gramStart"/>
            <w:r w:rsidRPr="00AC622A">
              <w:rPr>
                <w:b/>
                <w:bCs/>
              </w:rPr>
              <w:t>т</w:t>
            </w:r>
            <w:proofErr w:type="gramEnd"/>
          </w:p>
        </w:tc>
        <w:tc>
          <w:tcPr>
            <w:tcW w:w="2658" w:type="dxa"/>
            <w:vAlign w:val="center"/>
          </w:tcPr>
          <w:p w:rsidR="00D016CA" w:rsidRPr="00AC622A" w:rsidRDefault="00D016CA" w:rsidP="00475B62">
            <w:pPr>
              <w:pStyle w:val="affd"/>
              <w:keepNext/>
              <w:suppressAutoHyphens w:val="0"/>
              <w:ind w:left="0"/>
              <w:contextualSpacing/>
              <w:jc w:val="center"/>
              <w:rPr>
                <w:b/>
                <w:bCs/>
              </w:rPr>
            </w:pPr>
            <w:r w:rsidRPr="00AC622A">
              <w:rPr>
                <w:b/>
              </w:rPr>
              <w:t>Виды работ</w:t>
            </w:r>
          </w:p>
        </w:tc>
      </w:tr>
      <w:tr w:rsidR="00D016CA" w:rsidRPr="00AC622A" w:rsidTr="007B055F">
        <w:tc>
          <w:tcPr>
            <w:tcW w:w="663" w:type="dxa"/>
            <w:vAlign w:val="center"/>
          </w:tcPr>
          <w:p w:rsidR="00D016CA" w:rsidRPr="00AC622A" w:rsidRDefault="00D016CA" w:rsidP="00475B62">
            <w:pPr>
              <w:pStyle w:val="affd"/>
              <w:keepNext/>
              <w:suppressAutoHyphens w:val="0"/>
              <w:ind w:left="0"/>
              <w:contextualSpacing/>
              <w:jc w:val="center"/>
              <w:rPr>
                <w:bCs/>
              </w:rPr>
            </w:pPr>
            <w:r w:rsidRPr="00AC622A">
              <w:rPr>
                <w:bCs/>
              </w:rPr>
              <w:t>1</w:t>
            </w:r>
          </w:p>
        </w:tc>
        <w:tc>
          <w:tcPr>
            <w:tcW w:w="3981" w:type="dxa"/>
            <w:vAlign w:val="center"/>
          </w:tcPr>
          <w:p w:rsidR="000E1EA0" w:rsidRDefault="00D016CA" w:rsidP="00475B62">
            <w:pPr>
              <w:pStyle w:val="affd"/>
              <w:keepNext/>
              <w:suppressAutoHyphens w:val="0"/>
              <w:ind w:left="0"/>
              <w:contextualSpacing/>
            </w:pPr>
            <w:r w:rsidRPr="00AC622A">
              <w:t>Козловой электрический кран контейнерный</w:t>
            </w:r>
            <w:r w:rsidR="007B055F" w:rsidRPr="007B055F">
              <w:t xml:space="preserve"> </w:t>
            </w:r>
            <w:proofErr w:type="spellStart"/>
            <w:r w:rsidR="007B055F" w:rsidRPr="007B055F">
              <w:t>КК-Кнт</w:t>
            </w:r>
            <w:proofErr w:type="spellEnd"/>
            <w:r w:rsidR="007B055F" w:rsidRPr="007B055F">
              <w:t xml:space="preserve"> 36-25/5,5/8-15-А6,У</w:t>
            </w:r>
            <w:proofErr w:type="gramStart"/>
            <w:r w:rsidR="007B055F" w:rsidRPr="007B055F">
              <w:t>1</w:t>
            </w:r>
            <w:proofErr w:type="gramEnd"/>
            <w:r w:rsidR="007B055F">
              <w:t>, (зав. №</w:t>
            </w:r>
            <w:r w:rsidR="007B055F">
              <w:rPr>
                <w:lang w:val="en-US"/>
              </w:rPr>
              <w:t xml:space="preserve"> 33</w:t>
            </w:r>
            <w:r w:rsidRPr="00AC622A">
              <w:t xml:space="preserve">), </w:t>
            </w:r>
          </w:p>
          <w:p w:rsidR="00D016CA" w:rsidRPr="00AC622A" w:rsidRDefault="00D016CA" w:rsidP="00475B62">
            <w:pPr>
              <w:pStyle w:val="affd"/>
              <w:keepNext/>
              <w:suppressAutoHyphens w:val="0"/>
              <w:ind w:left="0"/>
              <w:contextualSpacing/>
              <w:rPr>
                <w:bCs/>
              </w:rPr>
            </w:pPr>
            <w:r w:rsidRPr="00AC622A">
              <w:t>(инв. №</w:t>
            </w:r>
            <w:r w:rsidR="007B055F" w:rsidRPr="007B055F">
              <w:t>006/03/00002162</w:t>
            </w:r>
            <w:r w:rsidRPr="00AC622A">
              <w:t xml:space="preserve">) </w:t>
            </w:r>
          </w:p>
        </w:tc>
        <w:tc>
          <w:tcPr>
            <w:tcW w:w="1276" w:type="dxa"/>
            <w:vAlign w:val="center"/>
          </w:tcPr>
          <w:p w:rsidR="00D016CA" w:rsidRPr="007B055F" w:rsidRDefault="00D016CA" w:rsidP="00475B62">
            <w:pPr>
              <w:pStyle w:val="affd"/>
              <w:keepNext/>
              <w:suppressAutoHyphens w:val="0"/>
              <w:ind w:left="0"/>
              <w:contextualSpacing/>
              <w:jc w:val="center"/>
              <w:rPr>
                <w:bCs/>
                <w:lang w:val="en-US"/>
              </w:rPr>
            </w:pPr>
            <w:r w:rsidRPr="00AC622A">
              <w:rPr>
                <w:bCs/>
              </w:rPr>
              <w:t>20</w:t>
            </w:r>
            <w:r w:rsidR="007B055F">
              <w:rPr>
                <w:bCs/>
                <w:lang w:val="en-US"/>
              </w:rPr>
              <w:t>09</w:t>
            </w:r>
          </w:p>
        </w:tc>
        <w:tc>
          <w:tcPr>
            <w:tcW w:w="1418" w:type="dxa"/>
            <w:vAlign w:val="center"/>
          </w:tcPr>
          <w:p w:rsidR="00D016CA" w:rsidRPr="00AC622A" w:rsidRDefault="00D016CA" w:rsidP="00475B62">
            <w:pPr>
              <w:pStyle w:val="affd"/>
              <w:keepNext/>
              <w:suppressAutoHyphens w:val="0"/>
              <w:ind w:left="0"/>
              <w:contextualSpacing/>
              <w:jc w:val="center"/>
              <w:rPr>
                <w:bCs/>
              </w:rPr>
            </w:pPr>
            <w:r w:rsidRPr="00AC622A">
              <w:rPr>
                <w:bCs/>
              </w:rPr>
              <w:t>36</w:t>
            </w:r>
          </w:p>
        </w:tc>
        <w:tc>
          <w:tcPr>
            <w:tcW w:w="2658" w:type="dxa"/>
            <w:vAlign w:val="center"/>
          </w:tcPr>
          <w:p w:rsidR="00D016CA" w:rsidRPr="00AC622A" w:rsidRDefault="00D016CA" w:rsidP="00475B62">
            <w:pPr>
              <w:keepNext/>
              <w:suppressAutoHyphens w:val="0"/>
              <w:ind w:left="83"/>
              <w:contextualSpacing/>
            </w:pPr>
            <w:r w:rsidRPr="00AC622A">
              <w:t>Текущий ремонт (</w:t>
            </w:r>
            <w:proofErr w:type="gramStart"/>
            <w:r w:rsidRPr="00AC622A">
              <w:t>ТР</w:t>
            </w:r>
            <w:proofErr w:type="gramEnd"/>
            <w:r w:rsidRPr="00AC622A">
              <w:t>)</w:t>
            </w:r>
          </w:p>
        </w:tc>
      </w:tr>
      <w:tr w:rsidR="00D016CA" w:rsidRPr="00AC622A" w:rsidTr="007B055F">
        <w:tc>
          <w:tcPr>
            <w:tcW w:w="663" w:type="dxa"/>
            <w:vAlign w:val="center"/>
          </w:tcPr>
          <w:p w:rsidR="00D016CA" w:rsidRPr="00AC622A" w:rsidRDefault="00D016CA" w:rsidP="00475B62">
            <w:pPr>
              <w:pStyle w:val="affd"/>
              <w:keepNext/>
              <w:suppressAutoHyphens w:val="0"/>
              <w:ind w:left="0"/>
              <w:contextualSpacing/>
              <w:jc w:val="center"/>
              <w:rPr>
                <w:bCs/>
              </w:rPr>
            </w:pPr>
            <w:r w:rsidRPr="00AC622A">
              <w:rPr>
                <w:bCs/>
              </w:rPr>
              <w:t>2</w:t>
            </w:r>
          </w:p>
        </w:tc>
        <w:tc>
          <w:tcPr>
            <w:tcW w:w="3981" w:type="dxa"/>
            <w:vAlign w:val="center"/>
          </w:tcPr>
          <w:p w:rsidR="00D016CA" w:rsidRPr="00AC622A" w:rsidRDefault="00575630" w:rsidP="00475B62">
            <w:pPr>
              <w:pStyle w:val="affd"/>
              <w:keepNext/>
              <w:suppressAutoHyphens w:val="0"/>
              <w:ind w:left="0"/>
              <w:contextualSpacing/>
              <w:rPr>
                <w:bCs/>
              </w:rPr>
            </w:pPr>
            <w:r>
              <w:t xml:space="preserve">Кран </w:t>
            </w:r>
            <w:proofErr w:type="gramStart"/>
            <w:r>
              <w:t>козловой</w:t>
            </w:r>
            <w:proofErr w:type="gramEnd"/>
            <w:r>
              <w:t xml:space="preserve"> КК-25 (зав. № 52), (</w:t>
            </w:r>
            <w:proofErr w:type="spellStart"/>
            <w:r>
              <w:t>инв.№</w:t>
            </w:r>
            <w:proofErr w:type="spellEnd"/>
            <w:r>
              <w:t xml:space="preserve"> </w:t>
            </w:r>
            <w:r w:rsidRPr="00575630">
              <w:t>00000583</w:t>
            </w:r>
            <w:r w:rsidR="00D016CA" w:rsidRPr="00AC622A">
              <w:t xml:space="preserve">) со спредером </w:t>
            </w:r>
          </w:p>
        </w:tc>
        <w:tc>
          <w:tcPr>
            <w:tcW w:w="1276" w:type="dxa"/>
            <w:vAlign w:val="center"/>
          </w:tcPr>
          <w:p w:rsidR="00D016CA" w:rsidRPr="00AC622A" w:rsidRDefault="00575630" w:rsidP="00475B62">
            <w:pPr>
              <w:pStyle w:val="affd"/>
              <w:keepNext/>
              <w:suppressAutoHyphens w:val="0"/>
              <w:ind w:left="0"/>
              <w:contextualSpacing/>
              <w:jc w:val="center"/>
              <w:rPr>
                <w:bCs/>
              </w:rPr>
            </w:pPr>
            <w:r>
              <w:rPr>
                <w:bCs/>
              </w:rPr>
              <w:t>2004</w:t>
            </w:r>
          </w:p>
        </w:tc>
        <w:tc>
          <w:tcPr>
            <w:tcW w:w="1418" w:type="dxa"/>
            <w:vAlign w:val="center"/>
          </w:tcPr>
          <w:p w:rsidR="00D016CA" w:rsidRPr="00AC622A" w:rsidRDefault="00575630" w:rsidP="00475B62">
            <w:pPr>
              <w:pStyle w:val="affd"/>
              <w:keepNext/>
              <w:suppressAutoHyphens w:val="0"/>
              <w:ind w:left="0"/>
              <w:contextualSpacing/>
              <w:jc w:val="center"/>
              <w:rPr>
                <w:bCs/>
              </w:rPr>
            </w:pPr>
            <w:r>
              <w:rPr>
                <w:bCs/>
              </w:rPr>
              <w:t>25</w:t>
            </w:r>
          </w:p>
        </w:tc>
        <w:tc>
          <w:tcPr>
            <w:tcW w:w="2658" w:type="dxa"/>
            <w:vAlign w:val="center"/>
          </w:tcPr>
          <w:p w:rsidR="00D016CA" w:rsidRPr="00AC622A" w:rsidRDefault="00D016CA" w:rsidP="00475B62">
            <w:pPr>
              <w:keepNext/>
              <w:suppressAutoHyphens w:val="0"/>
              <w:contextualSpacing/>
            </w:pPr>
            <w:r w:rsidRPr="00AC622A">
              <w:t>Текущий ремонт (</w:t>
            </w:r>
            <w:proofErr w:type="gramStart"/>
            <w:r w:rsidRPr="00AC622A">
              <w:t>ТР</w:t>
            </w:r>
            <w:proofErr w:type="gramEnd"/>
            <w:r w:rsidRPr="00AC622A">
              <w:t xml:space="preserve">) </w:t>
            </w:r>
          </w:p>
        </w:tc>
      </w:tr>
      <w:tr w:rsidR="00D016CA" w:rsidRPr="00AC622A" w:rsidTr="007B055F">
        <w:tc>
          <w:tcPr>
            <w:tcW w:w="663" w:type="dxa"/>
            <w:vAlign w:val="center"/>
          </w:tcPr>
          <w:p w:rsidR="00D016CA" w:rsidRPr="00AC622A" w:rsidRDefault="00D016CA" w:rsidP="00475B62">
            <w:pPr>
              <w:pStyle w:val="affd"/>
              <w:keepNext/>
              <w:suppressAutoHyphens w:val="0"/>
              <w:ind w:left="0"/>
              <w:contextualSpacing/>
              <w:jc w:val="center"/>
              <w:rPr>
                <w:bCs/>
              </w:rPr>
            </w:pPr>
            <w:r w:rsidRPr="00AC622A">
              <w:rPr>
                <w:bCs/>
              </w:rPr>
              <w:t>3</w:t>
            </w:r>
          </w:p>
        </w:tc>
        <w:tc>
          <w:tcPr>
            <w:tcW w:w="3981" w:type="dxa"/>
            <w:vAlign w:val="center"/>
          </w:tcPr>
          <w:p w:rsidR="00D016CA" w:rsidRPr="00AC622A" w:rsidRDefault="007B055F" w:rsidP="00475B62">
            <w:pPr>
              <w:pStyle w:val="affd"/>
              <w:keepNext/>
              <w:suppressAutoHyphens w:val="0"/>
              <w:ind w:left="0"/>
              <w:contextualSpacing/>
              <w:rPr>
                <w:bCs/>
              </w:rPr>
            </w:pPr>
            <w:r>
              <w:t xml:space="preserve">Кран </w:t>
            </w:r>
            <w:proofErr w:type="gramStart"/>
            <w:r>
              <w:t>козловой</w:t>
            </w:r>
            <w:proofErr w:type="gramEnd"/>
            <w:r>
              <w:t xml:space="preserve"> контейнерный КК-6,3 (зав. №</w:t>
            </w:r>
            <w:r w:rsidRPr="00575630">
              <w:t>1232</w:t>
            </w:r>
            <w:r w:rsidR="00D016CA" w:rsidRPr="00AC622A">
              <w:t>), (инв. №</w:t>
            </w:r>
            <w:r w:rsidRPr="00575630">
              <w:t xml:space="preserve"> </w:t>
            </w:r>
            <w:r w:rsidRPr="007B055F">
              <w:t>00000576</w:t>
            </w:r>
            <w:r w:rsidR="00D016CA" w:rsidRPr="00AC622A">
              <w:t xml:space="preserve">) </w:t>
            </w:r>
          </w:p>
        </w:tc>
        <w:tc>
          <w:tcPr>
            <w:tcW w:w="1276" w:type="dxa"/>
            <w:vAlign w:val="center"/>
          </w:tcPr>
          <w:p w:rsidR="00D016CA" w:rsidRPr="007B055F" w:rsidRDefault="00D016CA" w:rsidP="00475B62">
            <w:pPr>
              <w:pStyle w:val="affd"/>
              <w:keepNext/>
              <w:suppressAutoHyphens w:val="0"/>
              <w:ind w:left="0"/>
              <w:contextualSpacing/>
              <w:jc w:val="center"/>
              <w:rPr>
                <w:bCs/>
                <w:lang w:val="en-US"/>
              </w:rPr>
            </w:pPr>
            <w:r w:rsidRPr="00AC622A">
              <w:rPr>
                <w:bCs/>
              </w:rPr>
              <w:t>200</w:t>
            </w:r>
            <w:r w:rsidR="007B055F">
              <w:rPr>
                <w:bCs/>
                <w:lang w:val="en-US"/>
              </w:rPr>
              <w:t>3</w:t>
            </w:r>
          </w:p>
        </w:tc>
        <w:tc>
          <w:tcPr>
            <w:tcW w:w="1418" w:type="dxa"/>
            <w:vAlign w:val="center"/>
          </w:tcPr>
          <w:p w:rsidR="00D016CA" w:rsidRPr="00AC622A" w:rsidRDefault="00D016CA" w:rsidP="00475B62">
            <w:pPr>
              <w:pStyle w:val="affd"/>
              <w:keepNext/>
              <w:suppressAutoHyphens w:val="0"/>
              <w:ind w:left="0"/>
              <w:contextualSpacing/>
              <w:jc w:val="center"/>
              <w:rPr>
                <w:bCs/>
              </w:rPr>
            </w:pPr>
            <w:r w:rsidRPr="00AC622A">
              <w:rPr>
                <w:bCs/>
              </w:rPr>
              <w:t>6,3</w:t>
            </w:r>
          </w:p>
        </w:tc>
        <w:tc>
          <w:tcPr>
            <w:tcW w:w="2658" w:type="dxa"/>
            <w:vAlign w:val="center"/>
          </w:tcPr>
          <w:p w:rsidR="00D016CA" w:rsidRPr="00AC622A" w:rsidRDefault="00D016CA" w:rsidP="00475B62">
            <w:pPr>
              <w:keepNext/>
              <w:suppressAutoHyphens w:val="0"/>
            </w:pPr>
            <w:r w:rsidRPr="00AC622A">
              <w:t>Текущий ремонт (</w:t>
            </w:r>
            <w:proofErr w:type="gramStart"/>
            <w:r w:rsidRPr="00AC622A">
              <w:t>ТР</w:t>
            </w:r>
            <w:proofErr w:type="gramEnd"/>
            <w:r w:rsidRPr="00AC622A">
              <w:t xml:space="preserve">) </w:t>
            </w:r>
          </w:p>
        </w:tc>
      </w:tr>
      <w:tr w:rsidR="00D016CA" w:rsidTr="007B055F">
        <w:tc>
          <w:tcPr>
            <w:tcW w:w="663" w:type="dxa"/>
            <w:vAlign w:val="center"/>
          </w:tcPr>
          <w:p w:rsidR="00D016CA" w:rsidRPr="00AC622A" w:rsidRDefault="00D016CA" w:rsidP="00475B62">
            <w:pPr>
              <w:pStyle w:val="affd"/>
              <w:keepNext/>
              <w:suppressAutoHyphens w:val="0"/>
              <w:ind w:left="0"/>
              <w:contextualSpacing/>
              <w:jc w:val="center"/>
              <w:rPr>
                <w:bCs/>
              </w:rPr>
            </w:pPr>
            <w:r w:rsidRPr="00AC622A">
              <w:rPr>
                <w:bCs/>
              </w:rPr>
              <w:t>4</w:t>
            </w:r>
          </w:p>
        </w:tc>
        <w:tc>
          <w:tcPr>
            <w:tcW w:w="3981" w:type="dxa"/>
            <w:vAlign w:val="center"/>
          </w:tcPr>
          <w:p w:rsidR="000E1EA0" w:rsidRPr="00A814CD" w:rsidRDefault="00575630" w:rsidP="00475B62">
            <w:pPr>
              <w:pStyle w:val="affd"/>
              <w:keepNext/>
              <w:suppressAutoHyphens w:val="0"/>
              <w:ind w:left="0"/>
              <w:contextualSpacing/>
            </w:pPr>
            <w:r w:rsidRPr="00A814CD">
              <w:t>Спредер поворотный для 20-40 фут</w:t>
            </w:r>
            <w:proofErr w:type="gramStart"/>
            <w:r w:rsidRPr="00A814CD">
              <w:t>.</w:t>
            </w:r>
            <w:proofErr w:type="gramEnd"/>
            <w:r w:rsidRPr="00A814CD">
              <w:t xml:space="preserve"> </w:t>
            </w:r>
            <w:proofErr w:type="gramStart"/>
            <w:r w:rsidR="000E1EA0" w:rsidRPr="00A814CD">
              <w:t>к</w:t>
            </w:r>
            <w:proofErr w:type="gramEnd"/>
            <w:r w:rsidRPr="00A814CD">
              <w:t>онтейнеров</w:t>
            </w:r>
          </w:p>
          <w:p w:rsidR="00D016CA" w:rsidRPr="00AC622A" w:rsidRDefault="000E1EA0" w:rsidP="00475B62">
            <w:pPr>
              <w:pStyle w:val="affd"/>
              <w:keepNext/>
              <w:suppressAutoHyphens w:val="0"/>
              <w:ind w:left="0"/>
              <w:contextualSpacing/>
            </w:pPr>
            <w:r w:rsidRPr="00A814CD">
              <w:t>(инв. №006/03/00002163)</w:t>
            </w:r>
          </w:p>
        </w:tc>
        <w:tc>
          <w:tcPr>
            <w:tcW w:w="1276" w:type="dxa"/>
            <w:vAlign w:val="center"/>
          </w:tcPr>
          <w:p w:rsidR="00D016CA" w:rsidRPr="00AC622A" w:rsidRDefault="00D016CA" w:rsidP="00475B62">
            <w:pPr>
              <w:pStyle w:val="affd"/>
              <w:keepNext/>
              <w:suppressAutoHyphens w:val="0"/>
              <w:ind w:left="0"/>
              <w:contextualSpacing/>
              <w:jc w:val="center"/>
              <w:rPr>
                <w:bCs/>
              </w:rPr>
            </w:pPr>
            <w:r w:rsidRPr="00AC622A">
              <w:rPr>
                <w:bCs/>
              </w:rPr>
              <w:t>-</w:t>
            </w:r>
          </w:p>
        </w:tc>
        <w:tc>
          <w:tcPr>
            <w:tcW w:w="1418" w:type="dxa"/>
            <w:vAlign w:val="center"/>
          </w:tcPr>
          <w:p w:rsidR="00D016CA" w:rsidRPr="00AC622A" w:rsidRDefault="00D016CA" w:rsidP="00475B62">
            <w:pPr>
              <w:pStyle w:val="affd"/>
              <w:keepNext/>
              <w:suppressAutoHyphens w:val="0"/>
              <w:ind w:left="0"/>
              <w:contextualSpacing/>
              <w:jc w:val="center"/>
              <w:rPr>
                <w:bCs/>
              </w:rPr>
            </w:pPr>
            <w:r w:rsidRPr="00AC622A">
              <w:rPr>
                <w:bCs/>
              </w:rPr>
              <w:t>-</w:t>
            </w:r>
          </w:p>
        </w:tc>
        <w:tc>
          <w:tcPr>
            <w:tcW w:w="2658" w:type="dxa"/>
          </w:tcPr>
          <w:p w:rsidR="00D016CA" w:rsidRDefault="00D016CA" w:rsidP="00475B62">
            <w:pPr>
              <w:keepNext/>
              <w:suppressAutoHyphens w:val="0"/>
            </w:pPr>
            <w:r w:rsidRPr="00AC622A">
              <w:t>Текущий ремонт (</w:t>
            </w:r>
            <w:proofErr w:type="gramStart"/>
            <w:r w:rsidRPr="00AC622A">
              <w:t>ТР</w:t>
            </w:r>
            <w:proofErr w:type="gramEnd"/>
            <w:r w:rsidRPr="00AC622A">
              <w:t>)</w:t>
            </w:r>
            <w:r w:rsidRPr="0041689C">
              <w:t xml:space="preserve"> </w:t>
            </w:r>
          </w:p>
        </w:tc>
      </w:tr>
      <w:tr w:rsidR="00D016CA" w:rsidTr="00D016CA">
        <w:tc>
          <w:tcPr>
            <w:tcW w:w="663" w:type="dxa"/>
            <w:vAlign w:val="center"/>
          </w:tcPr>
          <w:p w:rsidR="00D016CA" w:rsidRPr="00033A25" w:rsidRDefault="00D016CA" w:rsidP="00475B62">
            <w:pPr>
              <w:pStyle w:val="affd"/>
              <w:keepNext/>
              <w:suppressAutoHyphens w:val="0"/>
              <w:ind w:left="0"/>
              <w:contextualSpacing/>
              <w:jc w:val="center"/>
              <w:rPr>
                <w:b/>
                <w:bCs/>
              </w:rPr>
            </w:pPr>
            <w:r w:rsidRPr="00033A25">
              <w:rPr>
                <w:b/>
                <w:bCs/>
              </w:rPr>
              <w:t xml:space="preserve">№ </w:t>
            </w:r>
            <w:proofErr w:type="spellStart"/>
            <w:proofErr w:type="gramStart"/>
            <w:r w:rsidRPr="00033A25">
              <w:rPr>
                <w:b/>
                <w:bCs/>
              </w:rPr>
              <w:t>п</w:t>
            </w:r>
            <w:proofErr w:type="spellEnd"/>
            <w:proofErr w:type="gramEnd"/>
            <w:r w:rsidRPr="00033A25">
              <w:rPr>
                <w:b/>
                <w:bCs/>
              </w:rPr>
              <w:t>/</w:t>
            </w:r>
            <w:proofErr w:type="spellStart"/>
            <w:r w:rsidRPr="00033A25">
              <w:rPr>
                <w:b/>
                <w:bCs/>
              </w:rPr>
              <w:t>п</w:t>
            </w:r>
            <w:proofErr w:type="spellEnd"/>
          </w:p>
        </w:tc>
        <w:tc>
          <w:tcPr>
            <w:tcW w:w="3981" w:type="dxa"/>
            <w:vAlign w:val="center"/>
          </w:tcPr>
          <w:p w:rsidR="00D016CA" w:rsidRPr="00033A25" w:rsidRDefault="00D016CA" w:rsidP="00475B62">
            <w:pPr>
              <w:pStyle w:val="affd"/>
              <w:keepNext/>
              <w:suppressAutoHyphens w:val="0"/>
              <w:ind w:left="0"/>
              <w:contextualSpacing/>
              <w:jc w:val="center"/>
              <w:rPr>
                <w:b/>
                <w:bCs/>
              </w:rPr>
            </w:pPr>
            <w:r w:rsidRPr="00033A25">
              <w:rPr>
                <w:b/>
              </w:rPr>
              <w:t>Наименование объектов</w:t>
            </w:r>
          </w:p>
        </w:tc>
        <w:tc>
          <w:tcPr>
            <w:tcW w:w="1276" w:type="dxa"/>
            <w:vAlign w:val="center"/>
          </w:tcPr>
          <w:p w:rsidR="00D016CA" w:rsidRPr="00033A25" w:rsidRDefault="00D016CA" w:rsidP="00475B62">
            <w:pPr>
              <w:pStyle w:val="affd"/>
              <w:keepNext/>
              <w:suppressAutoHyphens w:val="0"/>
              <w:ind w:left="0"/>
              <w:contextualSpacing/>
              <w:jc w:val="center"/>
              <w:rPr>
                <w:b/>
                <w:bCs/>
              </w:rPr>
            </w:pPr>
            <w:r w:rsidRPr="00033A25">
              <w:rPr>
                <w:b/>
                <w:bCs/>
              </w:rPr>
              <w:t>Год выпуска</w:t>
            </w:r>
          </w:p>
        </w:tc>
        <w:tc>
          <w:tcPr>
            <w:tcW w:w="1418" w:type="dxa"/>
            <w:vAlign w:val="center"/>
          </w:tcPr>
          <w:p w:rsidR="00D016CA" w:rsidRPr="00F715A5" w:rsidRDefault="00D016CA" w:rsidP="00475B62">
            <w:pPr>
              <w:pStyle w:val="affd"/>
              <w:keepNext/>
              <w:suppressAutoHyphens w:val="0"/>
              <w:ind w:left="0"/>
              <w:contextualSpacing/>
              <w:jc w:val="center"/>
              <w:rPr>
                <w:b/>
                <w:bCs/>
              </w:rPr>
            </w:pPr>
            <w:r w:rsidRPr="00F715A5">
              <w:rPr>
                <w:b/>
                <w:bCs/>
              </w:rPr>
              <w:t xml:space="preserve">Протяженность, </w:t>
            </w:r>
            <w:proofErr w:type="gramStart"/>
            <w:r w:rsidRPr="00F715A5">
              <w:rPr>
                <w:b/>
                <w:bCs/>
              </w:rPr>
              <w:t>м</w:t>
            </w:r>
            <w:proofErr w:type="gramEnd"/>
          </w:p>
        </w:tc>
        <w:tc>
          <w:tcPr>
            <w:tcW w:w="2658" w:type="dxa"/>
            <w:vAlign w:val="center"/>
          </w:tcPr>
          <w:p w:rsidR="00D016CA" w:rsidRPr="0041689C" w:rsidRDefault="00D016CA" w:rsidP="00475B62">
            <w:pPr>
              <w:keepNext/>
              <w:suppressAutoHyphens w:val="0"/>
              <w:jc w:val="center"/>
            </w:pPr>
            <w:r w:rsidRPr="00033A25">
              <w:rPr>
                <w:b/>
              </w:rPr>
              <w:t>Виды работ</w:t>
            </w:r>
          </w:p>
        </w:tc>
      </w:tr>
      <w:tr w:rsidR="00D016CA" w:rsidTr="00D016CA">
        <w:tc>
          <w:tcPr>
            <w:tcW w:w="663" w:type="dxa"/>
            <w:vAlign w:val="center"/>
          </w:tcPr>
          <w:p w:rsidR="00D016CA" w:rsidRPr="00033A25" w:rsidRDefault="00D016CA" w:rsidP="00475B62">
            <w:pPr>
              <w:pStyle w:val="affd"/>
              <w:keepNext/>
              <w:suppressAutoHyphens w:val="0"/>
              <w:ind w:left="0"/>
              <w:contextualSpacing/>
              <w:jc w:val="center"/>
              <w:rPr>
                <w:bCs/>
              </w:rPr>
            </w:pPr>
            <w:r>
              <w:rPr>
                <w:bCs/>
              </w:rPr>
              <w:t>1</w:t>
            </w:r>
          </w:p>
        </w:tc>
        <w:tc>
          <w:tcPr>
            <w:tcW w:w="3981" w:type="dxa"/>
          </w:tcPr>
          <w:p w:rsidR="00D016CA" w:rsidRPr="00033A25" w:rsidRDefault="00496989" w:rsidP="00475B62">
            <w:pPr>
              <w:pStyle w:val="affd"/>
              <w:keepNext/>
              <w:suppressAutoHyphens w:val="0"/>
              <w:ind w:left="0"/>
              <w:contextualSpacing/>
              <w:jc w:val="both"/>
              <w:rPr>
                <w:bCs/>
              </w:rPr>
            </w:pPr>
            <w:r>
              <w:t>Троллейная линия №</w:t>
            </w:r>
            <w:r w:rsidR="00CC1507">
              <w:t xml:space="preserve"> </w:t>
            </w:r>
            <w:r>
              <w:t>2 литер 20Б</w:t>
            </w:r>
            <w:r w:rsidR="00D016CA" w:rsidRPr="00560394">
              <w:t xml:space="preserve"> </w:t>
            </w:r>
          </w:p>
        </w:tc>
        <w:tc>
          <w:tcPr>
            <w:tcW w:w="1276" w:type="dxa"/>
            <w:vAlign w:val="center"/>
          </w:tcPr>
          <w:p w:rsidR="00D016CA" w:rsidRPr="00033A25" w:rsidRDefault="00D016CA" w:rsidP="00475B62">
            <w:pPr>
              <w:pStyle w:val="affd"/>
              <w:keepNext/>
              <w:suppressAutoHyphens w:val="0"/>
              <w:ind w:left="0"/>
              <w:contextualSpacing/>
              <w:jc w:val="center"/>
              <w:rPr>
                <w:bCs/>
              </w:rPr>
            </w:pPr>
            <w:r>
              <w:rPr>
                <w:bCs/>
              </w:rPr>
              <w:t>197</w:t>
            </w:r>
            <w:r w:rsidR="00496989">
              <w:rPr>
                <w:bCs/>
              </w:rPr>
              <w:t>6</w:t>
            </w:r>
          </w:p>
        </w:tc>
        <w:tc>
          <w:tcPr>
            <w:tcW w:w="1418" w:type="dxa"/>
            <w:vAlign w:val="center"/>
          </w:tcPr>
          <w:p w:rsidR="00D016CA" w:rsidRPr="00033A25" w:rsidRDefault="00496989" w:rsidP="00475B62">
            <w:pPr>
              <w:pStyle w:val="affd"/>
              <w:keepNext/>
              <w:suppressAutoHyphens w:val="0"/>
              <w:ind w:left="0"/>
              <w:contextualSpacing/>
              <w:jc w:val="center"/>
              <w:rPr>
                <w:bCs/>
              </w:rPr>
            </w:pPr>
            <w:r>
              <w:rPr>
                <w:bCs/>
              </w:rPr>
              <w:t>391,20</w:t>
            </w:r>
          </w:p>
        </w:tc>
        <w:tc>
          <w:tcPr>
            <w:tcW w:w="2658" w:type="dxa"/>
            <w:vAlign w:val="center"/>
          </w:tcPr>
          <w:p w:rsidR="00D016CA" w:rsidRPr="00560394" w:rsidRDefault="00D016CA" w:rsidP="00475B62">
            <w:pPr>
              <w:keepNext/>
              <w:suppressAutoHyphens w:val="0"/>
            </w:pPr>
            <w:r>
              <w:t>Текущий ремонт (</w:t>
            </w:r>
            <w:proofErr w:type="gramStart"/>
            <w:r>
              <w:t>ТР</w:t>
            </w:r>
            <w:proofErr w:type="gramEnd"/>
            <w:r>
              <w:t>)</w:t>
            </w:r>
            <w:r w:rsidRPr="00560394">
              <w:t xml:space="preserve"> </w:t>
            </w:r>
          </w:p>
        </w:tc>
      </w:tr>
      <w:tr w:rsidR="00D016CA" w:rsidTr="00D016CA">
        <w:tc>
          <w:tcPr>
            <w:tcW w:w="663" w:type="dxa"/>
            <w:vAlign w:val="center"/>
          </w:tcPr>
          <w:p w:rsidR="00D016CA" w:rsidRPr="00033A25" w:rsidRDefault="00D016CA" w:rsidP="00475B62">
            <w:pPr>
              <w:pStyle w:val="affd"/>
              <w:keepNext/>
              <w:suppressAutoHyphens w:val="0"/>
              <w:ind w:left="0"/>
              <w:contextualSpacing/>
              <w:jc w:val="center"/>
              <w:rPr>
                <w:bCs/>
              </w:rPr>
            </w:pPr>
            <w:r>
              <w:rPr>
                <w:bCs/>
              </w:rPr>
              <w:t>2</w:t>
            </w:r>
          </w:p>
        </w:tc>
        <w:tc>
          <w:tcPr>
            <w:tcW w:w="3981" w:type="dxa"/>
          </w:tcPr>
          <w:p w:rsidR="00D016CA" w:rsidRDefault="00D016CA" w:rsidP="00475B62">
            <w:pPr>
              <w:pStyle w:val="affd"/>
              <w:keepNext/>
              <w:suppressAutoHyphens w:val="0"/>
              <w:ind w:left="0"/>
              <w:contextualSpacing/>
              <w:jc w:val="both"/>
            </w:pPr>
            <w:r>
              <w:t>Троллейная линия №</w:t>
            </w:r>
            <w:r w:rsidR="00CC1507">
              <w:t xml:space="preserve"> </w:t>
            </w:r>
            <w:r>
              <w:t>3</w:t>
            </w:r>
            <w:r w:rsidR="00496989">
              <w:t xml:space="preserve"> литер 19Б</w:t>
            </w:r>
          </w:p>
        </w:tc>
        <w:tc>
          <w:tcPr>
            <w:tcW w:w="1276" w:type="dxa"/>
            <w:vAlign w:val="center"/>
          </w:tcPr>
          <w:p w:rsidR="00D016CA" w:rsidRPr="00033A25" w:rsidRDefault="00D016CA" w:rsidP="00475B62">
            <w:pPr>
              <w:pStyle w:val="affd"/>
              <w:keepNext/>
              <w:suppressAutoHyphens w:val="0"/>
              <w:ind w:left="0"/>
              <w:contextualSpacing/>
              <w:jc w:val="center"/>
              <w:rPr>
                <w:bCs/>
              </w:rPr>
            </w:pPr>
            <w:r>
              <w:rPr>
                <w:bCs/>
              </w:rPr>
              <w:t>19</w:t>
            </w:r>
            <w:r w:rsidR="00496989">
              <w:rPr>
                <w:bCs/>
              </w:rPr>
              <w:t>77</w:t>
            </w:r>
          </w:p>
        </w:tc>
        <w:tc>
          <w:tcPr>
            <w:tcW w:w="1418" w:type="dxa"/>
            <w:vAlign w:val="center"/>
          </w:tcPr>
          <w:p w:rsidR="00D016CA" w:rsidRPr="00033A25" w:rsidRDefault="00496989" w:rsidP="00475B62">
            <w:pPr>
              <w:pStyle w:val="affd"/>
              <w:keepNext/>
              <w:suppressAutoHyphens w:val="0"/>
              <w:ind w:left="0"/>
              <w:contextualSpacing/>
              <w:jc w:val="center"/>
              <w:rPr>
                <w:bCs/>
              </w:rPr>
            </w:pPr>
            <w:r>
              <w:rPr>
                <w:bCs/>
              </w:rPr>
              <w:t>281,33</w:t>
            </w:r>
          </w:p>
        </w:tc>
        <w:tc>
          <w:tcPr>
            <w:tcW w:w="2658" w:type="dxa"/>
          </w:tcPr>
          <w:p w:rsidR="00D016CA" w:rsidRDefault="00D016CA" w:rsidP="00475B62">
            <w:pPr>
              <w:keepNext/>
              <w:suppressAutoHyphens w:val="0"/>
            </w:pPr>
            <w:r w:rsidRPr="0041689C">
              <w:t>Текущий ремонт (</w:t>
            </w:r>
            <w:proofErr w:type="gramStart"/>
            <w:r w:rsidRPr="0041689C">
              <w:t>ТР</w:t>
            </w:r>
            <w:proofErr w:type="gramEnd"/>
            <w:r w:rsidRPr="0041689C">
              <w:t xml:space="preserve">) </w:t>
            </w:r>
          </w:p>
        </w:tc>
      </w:tr>
    </w:tbl>
    <w:p w:rsidR="00D016CA" w:rsidRDefault="00D016CA" w:rsidP="00475B62">
      <w:pPr>
        <w:keepNext/>
        <w:tabs>
          <w:tab w:val="left" w:pos="-567"/>
        </w:tabs>
        <w:suppressAutoHyphens w:val="0"/>
        <w:ind w:firstLine="709"/>
        <w:jc w:val="both"/>
        <w:rPr>
          <w:b/>
          <w:sz w:val="28"/>
          <w:szCs w:val="28"/>
        </w:rPr>
      </w:pPr>
    </w:p>
    <w:p w:rsidR="00D016CA" w:rsidRDefault="00D016CA" w:rsidP="00475B62">
      <w:pPr>
        <w:keepNext/>
        <w:shd w:val="clear" w:color="auto" w:fill="FFFFFF"/>
        <w:tabs>
          <w:tab w:val="left" w:pos="1430"/>
        </w:tabs>
        <w:suppressAutoHyphens w:val="0"/>
        <w:autoSpaceDE w:val="0"/>
        <w:autoSpaceDN w:val="0"/>
        <w:adjustRightInd w:val="0"/>
        <w:spacing w:before="14"/>
        <w:ind w:left="709"/>
        <w:jc w:val="both"/>
        <w:rPr>
          <w:sz w:val="28"/>
          <w:szCs w:val="28"/>
        </w:rPr>
      </w:pPr>
    </w:p>
    <w:p w:rsidR="00D016CA" w:rsidRDefault="006D3D70" w:rsidP="00475B62">
      <w:pPr>
        <w:keepNext/>
        <w:suppressAutoHyphens w:val="0"/>
        <w:ind w:left="851"/>
        <w:rPr>
          <w:b/>
          <w:sz w:val="28"/>
          <w:szCs w:val="28"/>
        </w:rPr>
      </w:pPr>
      <w:r w:rsidRPr="00CC1507">
        <w:rPr>
          <w:b/>
          <w:sz w:val="28"/>
          <w:szCs w:val="28"/>
        </w:rPr>
        <w:t>4.6</w:t>
      </w:r>
      <w:r w:rsidR="00D016CA" w:rsidRPr="00CC1507">
        <w:rPr>
          <w:b/>
          <w:sz w:val="28"/>
          <w:szCs w:val="28"/>
        </w:rPr>
        <w:t>. Организация раб</w:t>
      </w:r>
      <w:r w:rsidR="00CC1507" w:rsidRPr="00CC1507">
        <w:rPr>
          <w:b/>
          <w:sz w:val="28"/>
          <w:szCs w:val="28"/>
        </w:rPr>
        <w:t>от по текущему ремонту (</w:t>
      </w:r>
      <w:proofErr w:type="gramStart"/>
      <w:r w:rsidR="00CC1507" w:rsidRPr="00CC1507">
        <w:rPr>
          <w:b/>
          <w:sz w:val="28"/>
          <w:szCs w:val="28"/>
        </w:rPr>
        <w:t>ТР</w:t>
      </w:r>
      <w:proofErr w:type="gramEnd"/>
      <w:r w:rsidR="00CC1507" w:rsidRPr="00CC1507">
        <w:rPr>
          <w:b/>
          <w:sz w:val="28"/>
          <w:szCs w:val="28"/>
        </w:rPr>
        <w:t>) ГПМ</w:t>
      </w:r>
    </w:p>
    <w:p w:rsidR="00D016CA" w:rsidRDefault="00CC1507" w:rsidP="00475B62">
      <w:pPr>
        <w:keepNext/>
        <w:suppressAutoHyphens w:val="0"/>
        <w:ind w:firstLine="851"/>
        <w:jc w:val="both"/>
        <w:rPr>
          <w:rFonts w:cs="Arial"/>
          <w:sz w:val="28"/>
          <w:szCs w:val="28"/>
        </w:rPr>
      </w:pPr>
      <w:r w:rsidRPr="00CC1507">
        <w:rPr>
          <w:sz w:val="28"/>
          <w:szCs w:val="28"/>
        </w:rPr>
        <w:t>4.6</w:t>
      </w:r>
      <w:r w:rsidR="00D016CA" w:rsidRPr="00CC1507">
        <w:rPr>
          <w:sz w:val="28"/>
          <w:szCs w:val="28"/>
        </w:rPr>
        <w:t>.1.</w:t>
      </w:r>
      <w:r w:rsidR="00D016CA">
        <w:rPr>
          <w:sz w:val="28"/>
          <w:szCs w:val="28"/>
        </w:rPr>
        <w:t xml:space="preserve"> </w:t>
      </w:r>
      <w:r w:rsidR="00D016CA" w:rsidRPr="00C434BE">
        <w:rPr>
          <w:rFonts w:cs="Arial"/>
          <w:sz w:val="28"/>
          <w:szCs w:val="28"/>
        </w:rPr>
        <w:t>Срок выполнения работ определ</w:t>
      </w:r>
      <w:r w:rsidR="00D016CA">
        <w:rPr>
          <w:rFonts w:cs="Arial"/>
          <w:sz w:val="28"/>
          <w:szCs w:val="28"/>
        </w:rPr>
        <w:t>яется</w:t>
      </w:r>
      <w:r w:rsidR="00D016CA" w:rsidRPr="00C434BE">
        <w:rPr>
          <w:rFonts w:cs="Arial"/>
          <w:sz w:val="28"/>
          <w:szCs w:val="28"/>
        </w:rPr>
        <w:t xml:space="preserve"> </w:t>
      </w:r>
      <w:r w:rsidR="00D016CA" w:rsidRPr="005F3A3B">
        <w:rPr>
          <w:rFonts w:cs="Arial"/>
          <w:sz w:val="28"/>
          <w:szCs w:val="28"/>
        </w:rPr>
        <w:t>в пределах</w:t>
      </w:r>
      <w:r w:rsidR="00D016CA" w:rsidRPr="00C434BE">
        <w:rPr>
          <w:rFonts w:cs="Arial"/>
          <w:sz w:val="28"/>
          <w:szCs w:val="28"/>
        </w:rPr>
        <w:t xml:space="preserve">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sidR="00D016CA">
        <w:rPr>
          <w:rFonts w:cs="Arial"/>
          <w:sz w:val="28"/>
          <w:szCs w:val="28"/>
        </w:rPr>
        <w:t>:</w:t>
      </w:r>
    </w:p>
    <w:p w:rsidR="00D016CA" w:rsidRPr="00B73EDE" w:rsidRDefault="002D6068" w:rsidP="00475B62">
      <w:pPr>
        <w:keepNext/>
        <w:suppressAutoHyphens w:val="0"/>
        <w:ind w:firstLine="851"/>
        <w:jc w:val="right"/>
        <w:rPr>
          <w:rFonts w:cs="Arial"/>
          <w:i/>
        </w:rPr>
      </w:pPr>
      <w:r>
        <w:rPr>
          <w:rFonts w:cs="Arial"/>
          <w:i/>
        </w:rPr>
        <w:t>Таблица 1</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4191"/>
      </w:tblGrid>
      <w:tr w:rsidR="00D016CA" w:rsidTr="00D016CA">
        <w:tc>
          <w:tcPr>
            <w:tcW w:w="1068" w:type="dxa"/>
            <w:vAlign w:val="center"/>
          </w:tcPr>
          <w:p w:rsidR="00D016CA" w:rsidRPr="00251183" w:rsidRDefault="00D016CA" w:rsidP="00475B62">
            <w:pPr>
              <w:keepNext/>
              <w:suppressAutoHyphens w:val="0"/>
              <w:jc w:val="center"/>
            </w:pPr>
            <w:r w:rsidRPr="00251183">
              <w:t xml:space="preserve">№ </w:t>
            </w:r>
            <w:proofErr w:type="spellStart"/>
            <w:proofErr w:type="gramStart"/>
            <w:r w:rsidRPr="00251183">
              <w:t>п</w:t>
            </w:r>
            <w:proofErr w:type="spellEnd"/>
            <w:proofErr w:type="gramEnd"/>
            <w:r w:rsidRPr="00251183">
              <w:t>/</w:t>
            </w:r>
            <w:proofErr w:type="spellStart"/>
            <w:r w:rsidRPr="00251183">
              <w:t>п</w:t>
            </w:r>
            <w:proofErr w:type="spellEnd"/>
          </w:p>
        </w:tc>
        <w:tc>
          <w:tcPr>
            <w:tcW w:w="4809" w:type="dxa"/>
            <w:vAlign w:val="center"/>
          </w:tcPr>
          <w:p w:rsidR="00D016CA" w:rsidRPr="00251183" w:rsidRDefault="00D016CA" w:rsidP="00475B62">
            <w:pPr>
              <w:keepNext/>
              <w:suppressAutoHyphens w:val="0"/>
              <w:jc w:val="center"/>
            </w:pPr>
            <w:r w:rsidRPr="00251183">
              <w:t>Вид кранов</w:t>
            </w:r>
          </w:p>
        </w:tc>
        <w:tc>
          <w:tcPr>
            <w:tcW w:w="4191" w:type="dxa"/>
            <w:vAlign w:val="center"/>
          </w:tcPr>
          <w:p w:rsidR="00D016CA" w:rsidRPr="00251183" w:rsidRDefault="00D016CA" w:rsidP="00475B62">
            <w:pPr>
              <w:keepNext/>
              <w:suppressAutoHyphens w:val="0"/>
              <w:jc w:val="center"/>
            </w:pPr>
            <w:r w:rsidRPr="00251183">
              <w:rPr>
                <w:lang w:eastAsia="ru-RU"/>
              </w:rPr>
              <w:t xml:space="preserve">Трудоемкость выполнения </w:t>
            </w:r>
            <w:r>
              <w:rPr>
                <w:lang w:eastAsia="ru-RU"/>
              </w:rPr>
              <w:t xml:space="preserve">одного </w:t>
            </w:r>
            <w:r w:rsidRPr="00251183">
              <w:rPr>
                <w:lang w:eastAsia="ru-RU"/>
              </w:rPr>
              <w:t xml:space="preserve">ремонта, чел. </w:t>
            </w:r>
            <w:proofErr w:type="gramStart"/>
            <w:r w:rsidRPr="00251183">
              <w:rPr>
                <w:lang w:eastAsia="ru-RU"/>
              </w:rPr>
              <w:t>-ч</w:t>
            </w:r>
            <w:proofErr w:type="gramEnd"/>
          </w:p>
        </w:tc>
      </w:tr>
      <w:tr w:rsidR="00D016CA" w:rsidTr="00D016CA">
        <w:tc>
          <w:tcPr>
            <w:tcW w:w="1068" w:type="dxa"/>
            <w:vAlign w:val="center"/>
          </w:tcPr>
          <w:p w:rsidR="00D016CA" w:rsidRPr="00251183" w:rsidRDefault="00D016CA" w:rsidP="00475B62">
            <w:pPr>
              <w:keepNext/>
              <w:suppressAutoHyphens w:val="0"/>
              <w:jc w:val="center"/>
            </w:pPr>
            <w:r>
              <w:t>1</w:t>
            </w:r>
          </w:p>
        </w:tc>
        <w:tc>
          <w:tcPr>
            <w:tcW w:w="4809" w:type="dxa"/>
            <w:vAlign w:val="center"/>
          </w:tcPr>
          <w:p w:rsidR="00D016CA" w:rsidRPr="00251183" w:rsidRDefault="00D016CA" w:rsidP="00475B62">
            <w:pPr>
              <w:keepNext/>
              <w:suppressAutoHyphens w:val="0"/>
              <w:jc w:val="both"/>
            </w:pPr>
            <w:r w:rsidRPr="00251183">
              <w:rPr>
                <w:lang w:eastAsia="ru-RU"/>
              </w:rPr>
              <w:t>Краны козловые, полукозловые с грузовой тележкой грузоподъемностью до 10 т</w:t>
            </w:r>
          </w:p>
        </w:tc>
        <w:tc>
          <w:tcPr>
            <w:tcW w:w="4191" w:type="dxa"/>
            <w:vAlign w:val="center"/>
          </w:tcPr>
          <w:p w:rsidR="00D016CA" w:rsidRPr="00251183" w:rsidRDefault="00D016CA" w:rsidP="00475B62">
            <w:pPr>
              <w:keepNext/>
              <w:suppressAutoHyphens w:val="0"/>
              <w:jc w:val="center"/>
            </w:pPr>
            <w:r w:rsidRPr="00251183">
              <w:t>155</w:t>
            </w:r>
          </w:p>
        </w:tc>
      </w:tr>
      <w:tr w:rsidR="0062000C" w:rsidTr="00D016CA">
        <w:tc>
          <w:tcPr>
            <w:tcW w:w="1068" w:type="dxa"/>
            <w:vAlign w:val="center"/>
          </w:tcPr>
          <w:p w:rsidR="0062000C" w:rsidRDefault="0062000C" w:rsidP="00475B62">
            <w:pPr>
              <w:keepNext/>
              <w:suppressAutoHyphens w:val="0"/>
              <w:jc w:val="center"/>
            </w:pPr>
            <w:r>
              <w:t>2</w:t>
            </w:r>
          </w:p>
        </w:tc>
        <w:tc>
          <w:tcPr>
            <w:tcW w:w="4809" w:type="dxa"/>
            <w:vAlign w:val="center"/>
          </w:tcPr>
          <w:p w:rsidR="0062000C" w:rsidRPr="00251183" w:rsidRDefault="00A319A3" w:rsidP="00475B62">
            <w:pPr>
              <w:keepNext/>
              <w:suppressAutoHyphens w:val="0"/>
              <w:jc w:val="both"/>
              <w:rPr>
                <w:lang w:eastAsia="ru-RU"/>
              </w:rPr>
            </w:pPr>
            <w:r>
              <w:rPr>
                <w:lang w:eastAsia="ru-RU"/>
              </w:rPr>
              <w:t>То же, 21-30 т</w:t>
            </w:r>
          </w:p>
        </w:tc>
        <w:tc>
          <w:tcPr>
            <w:tcW w:w="4191" w:type="dxa"/>
            <w:vAlign w:val="center"/>
          </w:tcPr>
          <w:p w:rsidR="0062000C" w:rsidRPr="00251183" w:rsidRDefault="00A319A3" w:rsidP="00475B62">
            <w:pPr>
              <w:keepNext/>
              <w:suppressAutoHyphens w:val="0"/>
              <w:jc w:val="center"/>
            </w:pPr>
            <w:r>
              <w:t>300</w:t>
            </w:r>
          </w:p>
        </w:tc>
      </w:tr>
      <w:tr w:rsidR="00D016CA" w:rsidTr="00D016CA">
        <w:tc>
          <w:tcPr>
            <w:tcW w:w="1068" w:type="dxa"/>
            <w:vAlign w:val="center"/>
          </w:tcPr>
          <w:p w:rsidR="00D016CA" w:rsidRPr="00251183" w:rsidRDefault="0062000C" w:rsidP="00475B62">
            <w:pPr>
              <w:keepNext/>
              <w:suppressAutoHyphens w:val="0"/>
              <w:jc w:val="center"/>
            </w:pPr>
            <w:r>
              <w:t>3</w:t>
            </w:r>
          </w:p>
        </w:tc>
        <w:tc>
          <w:tcPr>
            <w:tcW w:w="4809" w:type="dxa"/>
            <w:vAlign w:val="center"/>
          </w:tcPr>
          <w:p w:rsidR="00D016CA" w:rsidRPr="00251183" w:rsidRDefault="00D016CA" w:rsidP="00475B62">
            <w:pPr>
              <w:keepNext/>
              <w:suppressAutoHyphens w:val="0"/>
              <w:jc w:val="both"/>
              <w:rPr>
                <w:lang w:eastAsia="ru-RU"/>
              </w:rPr>
            </w:pPr>
            <w:r w:rsidRPr="00251183">
              <w:rPr>
                <w:lang w:eastAsia="ru-RU"/>
              </w:rPr>
              <w:t>То же, 3</w:t>
            </w:r>
            <w:r>
              <w:rPr>
                <w:lang w:eastAsia="ru-RU"/>
              </w:rPr>
              <w:t>1</w:t>
            </w:r>
            <w:r w:rsidRPr="00251183">
              <w:rPr>
                <w:lang w:eastAsia="ru-RU"/>
              </w:rPr>
              <w:t>-40 т</w:t>
            </w:r>
          </w:p>
        </w:tc>
        <w:tc>
          <w:tcPr>
            <w:tcW w:w="4191" w:type="dxa"/>
            <w:vAlign w:val="center"/>
          </w:tcPr>
          <w:p w:rsidR="00D016CA" w:rsidRPr="00251183" w:rsidRDefault="00D016CA" w:rsidP="00475B62">
            <w:pPr>
              <w:keepNext/>
              <w:suppressAutoHyphens w:val="0"/>
              <w:jc w:val="center"/>
            </w:pPr>
            <w:r>
              <w:t>450</w:t>
            </w:r>
          </w:p>
        </w:tc>
      </w:tr>
    </w:tbl>
    <w:p w:rsidR="002D6068" w:rsidRDefault="002D6068" w:rsidP="00475B62">
      <w:pPr>
        <w:keepNext/>
        <w:suppressAutoHyphens w:val="0"/>
        <w:ind w:firstLine="709"/>
        <w:jc w:val="both"/>
        <w:rPr>
          <w:sz w:val="28"/>
          <w:szCs w:val="28"/>
        </w:rPr>
      </w:pPr>
    </w:p>
    <w:p w:rsidR="00D016CA" w:rsidRDefault="002D6068" w:rsidP="00475B62">
      <w:pPr>
        <w:keepNext/>
        <w:suppressAutoHyphens w:val="0"/>
        <w:ind w:firstLine="709"/>
        <w:jc w:val="both"/>
        <w:rPr>
          <w:sz w:val="28"/>
          <w:szCs w:val="28"/>
        </w:rPr>
      </w:pPr>
      <w:r>
        <w:rPr>
          <w:sz w:val="28"/>
          <w:szCs w:val="28"/>
        </w:rPr>
        <w:t>4.6</w:t>
      </w:r>
      <w:r w:rsidR="00D016CA">
        <w:rPr>
          <w:sz w:val="28"/>
          <w:szCs w:val="28"/>
        </w:rPr>
        <w:t>.2.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Исполнителя.</w:t>
      </w:r>
    </w:p>
    <w:p w:rsidR="00D016CA" w:rsidRPr="00E12564" w:rsidRDefault="00D016CA" w:rsidP="00475B62">
      <w:pPr>
        <w:keepNext/>
        <w:suppressAutoHyphens w:val="0"/>
        <w:ind w:firstLine="709"/>
        <w:jc w:val="both"/>
        <w:rPr>
          <w:sz w:val="28"/>
          <w:szCs w:val="28"/>
        </w:rPr>
      </w:pPr>
      <w:r>
        <w:rPr>
          <w:sz w:val="28"/>
          <w:szCs w:val="28"/>
        </w:rPr>
        <w:t xml:space="preserve"> Работы по текущему ремонту ГПМ осуществляются по заявке Заказчика поданной Исполнителю по электронной почте (</w:t>
      </w:r>
      <w:r>
        <w:rPr>
          <w:sz w:val="28"/>
          <w:szCs w:val="28"/>
          <w:lang w:val="en-US"/>
        </w:rPr>
        <w:t>E</w:t>
      </w:r>
      <w:r w:rsidRPr="00DB2457">
        <w:rPr>
          <w:sz w:val="28"/>
          <w:szCs w:val="28"/>
        </w:rPr>
        <w:t>.</w:t>
      </w:r>
      <w:r>
        <w:rPr>
          <w:sz w:val="28"/>
          <w:szCs w:val="28"/>
          <w:lang w:val="en-US"/>
        </w:rPr>
        <w:t>mail</w:t>
      </w:r>
      <w:r>
        <w:rPr>
          <w:sz w:val="28"/>
          <w:szCs w:val="28"/>
        </w:rPr>
        <w:t xml:space="preserve">). Время прибытия </w:t>
      </w:r>
      <w:r w:rsidRPr="00E12564">
        <w:rPr>
          <w:sz w:val="28"/>
          <w:szCs w:val="28"/>
        </w:rPr>
        <w:t xml:space="preserve">Исполнителя на объект Заказчика для оперативного устранения  неисправности не более </w:t>
      </w:r>
      <w:r w:rsidR="00A319A3">
        <w:rPr>
          <w:sz w:val="28"/>
          <w:szCs w:val="28"/>
        </w:rPr>
        <w:t>2</w:t>
      </w:r>
      <w:r w:rsidRPr="00E12564">
        <w:rPr>
          <w:sz w:val="28"/>
          <w:szCs w:val="28"/>
        </w:rPr>
        <w:t xml:space="preserve"> (</w:t>
      </w:r>
      <w:r w:rsidR="00A319A3">
        <w:rPr>
          <w:sz w:val="28"/>
          <w:szCs w:val="28"/>
        </w:rPr>
        <w:t>двух</w:t>
      </w:r>
      <w:r w:rsidRPr="00E12564">
        <w:rPr>
          <w:sz w:val="28"/>
          <w:szCs w:val="28"/>
        </w:rPr>
        <w:t>) часов с момента получения Исполнителем заявки.</w:t>
      </w:r>
    </w:p>
    <w:p w:rsidR="00D016CA" w:rsidRPr="00393B5F" w:rsidRDefault="00D016CA" w:rsidP="00475B62">
      <w:pPr>
        <w:keepNext/>
        <w:suppressAutoHyphens w:val="0"/>
        <w:ind w:firstLine="709"/>
        <w:jc w:val="both"/>
        <w:rPr>
          <w:sz w:val="28"/>
          <w:szCs w:val="28"/>
        </w:rPr>
      </w:pPr>
      <w:r w:rsidRPr="00E12564">
        <w:rPr>
          <w:sz w:val="28"/>
          <w:szCs w:val="28"/>
        </w:rPr>
        <w:t>Для выполнения работ</w:t>
      </w:r>
      <w:r w:rsidRPr="001E41E2">
        <w:rPr>
          <w:sz w:val="28"/>
          <w:szCs w:val="28"/>
        </w:rPr>
        <w:t xml:space="preserve"> по текущему ремонту грузоподъемной техники, </w:t>
      </w:r>
      <w:r>
        <w:rPr>
          <w:sz w:val="28"/>
          <w:szCs w:val="28"/>
        </w:rPr>
        <w:t>спредеров</w:t>
      </w:r>
      <w:r w:rsidRPr="001E41E2">
        <w:rPr>
          <w:sz w:val="28"/>
          <w:szCs w:val="28"/>
        </w:rPr>
        <w:t xml:space="preserve"> и троллейных линий Заказчик имеет право предоставлять  </w:t>
      </w:r>
      <w:r w:rsidRPr="00393B5F">
        <w:rPr>
          <w:sz w:val="28"/>
          <w:szCs w:val="28"/>
        </w:rPr>
        <w:t>Исполнителю давальческое сырье.</w:t>
      </w:r>
    </w:p>
    <w:p w:rsidR="00D016CA" w:rsidRDefault="002D6068" w:rsidP="00475B62">
      <w:pPr>
        <w:keepNext/>
        <w:suppressAutoHyphens w:val="0"/>
        <w:ind w:firstLine="709"/>
        <w:jc w:val="both"/>
        <w:rPr>
          <w:sz w:val="28"/>
          <w:szCs w:val="28"/>
        </w:rPr>
      </w:pPr>
      <w:r>
        <w:rPr>
          <w:sz w:val="28"/>
          <w:szCs w:val="28"/>
        </w:rPr>
        <w:t>4.6</w:t>
      </w:r>
      <w:r w:rsidR="00D016CA" w:rsidRPr="00393B5F">
        <w:rPr>
          <w:sz w:val="28"/>
          <w:szCs w:val="28"/>
        </w:rPr>
        <w:t>.3. Стоимость Работ по текущему ремонту (</w:t>
      </w:r>
      <w:proofErr w:type="gramStart"/>
      <w:r w:rsidR="00D016CA" w:rsidRPr="00393B5F">
        <w:rPr>
          <w:sz w:val="28"/>
          <w:szCs w:val="28"/>
        </w:rPr>
        <w:t>ТР</w:t>
      </w:r>
      <w:proofErr w:type="gramEnd"/>
      <w:r w:rsidR="00D016CA" w:rsidRPr="00393B5F">
        <w:rPr>
          <w:sz w:val="28"/>
          <w:szCs w:val="28"/>
        </w:rPr>
        <w:t>) ГПМ определяется умножением стоимости нормо-часа на длительность Работ,</w:t>
      </w:r>
      <w:r w:rsidR="00D016CA">
        <w:rPr>
          <w:sz w:val="28"/>
          <w:szCs w:val="28"/>
        </w:rPr>
        <w:t xml:space="preserve"> </w:t>
      </w:r>
      <w:r w:rsidR="00D016CA" w:rsidRPr="00866FBE">
        <w:rPr>
          <w:sz w:val="28"/>
          <w:szCs w:val="28"/>
        </w:rPr>
        <w:t xml:space="preserve">рассчитываемых </w:t>
      </w:r>
      <w:r w:rsidR="00D016CA">
        <w:rPr>
          <w:sz w:val="28"/>
          <w:szCs w:val="28"/>
        </w:rPr>
        <w:t>в пределах</w:t>
      </w:r>
      <w:r w:rsidR="00D016CA" w:rsidRPr="00866FBE">
        <w:rPr>
          <w:sz w:val="28"/>
          <w:szCs w:val="28"/>
        </w:rPr>
        <w:t xml:space="preserve"> </w:t>
      </w:r>
      <w:r w:rsidR="00D016CA">
        <w:rPr>
          <w:rFonts w:cs="Arial"/>
          <w:sz w:val="28"/>
          <w:szCs w:val="28"/>
        </w:rPr>
        <w:t>установленных «Типовыми нормами</w:t>
      </w:r>
      <w:r w:rsidR="00D016CA" w:rsidRPr="00C434BE">
        <w:rPr>
          <w:rFonts w:cs="Arial"/>
          <w:sz w:val="28"/>
          <w:szCs w:val="28"/>
        </w:rPr>
        <w:t xml:space="preserve"> периодичности, трудоёмкости и продолжительности технического обслуживания и ремонта грузоподъёмных кранов» МДС 12-32.2007</w:t>
      </w:r>
      <w:r w:rsidR="00D016CA" w:rsidRPr="00866FBE">
        <w:rPr>
          <w:sz w:val="28"/>
          <w:szCs w:val="28"/>
        </w:rPr>
        <w:t xml:space="preserve"> (</w:t>
      </w:r>
      <w:r w:rsidR="00D016CA">
        <w:rPr>
          <w:sz w:val="28"/>
          <w:szCs w:val="28"/>
        </w:rPr>
        <w:t>Таблица 2</w:t>
      </w:r>
      <w:r w:rsidR="00D016CA" w:rsidRPr="00866FBE">
        <w:rPr>
          <w:sz w:val="28"/>
          <w:szCs w:val="28"/>
        </w:rPr>
        <w:t>).</w:t>
      </w:r>
    </w:p>
    <w:p w:rsidR="00D016CA" w:rsidRDefault="002D6068" w:rsidP="00475B62">
      <w:pPr>
        <w:keepNext/>
        <w:suppressAutoHyphens w:val="0"/>
        <w:ind w:firstLine="708"/>
        <w:jc w:val="both"/>
        <w:rPr>
          <w:sz w:val="28"/>
          <w:szCs w:val="28"/>
        </w:rPr>
      </w:pPr>
      <w:r>
        <w:rPr>
          <w:sz w:val="28"/>
          <w:szCs w:val="28"/>
        </w:rPr>
        <w:t>4.6</w:t>
      </w:r>
      <w:r w:rsidR="00D016CA">
        <w:rPr>
          <w:sz w:val="28"/>
          <w:szCs w:val="28"/>
        </w:rPr>
        <w:t>.4</w:t>
      </w:r>
      <w:r w:rsidR="00D016CA" w:rsidRPr="00756981">
        <w:rPr>
          <w:sz w:val="28"/>
          <w:szCs w:val="28"/>
        </w:rPr>
        <w:t>.</w:t>
      </w:r>
      <w:r w:rsidR="00D016CA">
        <w:rPr>
          <w:sz w:val="28"/>
          <w:szCs w:val="28"/>
        </w:rPr>
        <w:t xml:space="preserve"> Перечень видов работ по текущему ремонту ГПМ:</w:t>
      </w:r>
    </w:p>
    <w:p w:rsidR="00923561" w:rsidRDefault="00923561" w:rsidP="00475B62">
      <w:pPr>
        <w:keepNext/>
        <w:suppressAutoHyphens w:val="0"/>
        <w:ind w:firstLine="708"/>
        <w:jc w:val="both"/>
        <w:rPr>
          <w:sz w:val="28"/>
          <w:szCs w:val="28"/>
        </w:rPr>
      </w:pPr>
    </w:p>
    <w:p w:rsidR="00923561" w:rsidRDefault="00923561" w:rsidP="00475B62">
      <w:pPr>
        <w:keepNext/>
        <w:suppressAutoHyphens w:val="0"/>
        <w:ind w:firstLine="708"/>
        <w:jc w:val="both"/>
        <w:rPr>
          <w:sz w:val="28"/>
          <w:szCs w:val="28"/>
        </w:rPr>
      </w:pPr>
    </w:p>
    <w:p w:rsidR="00923561" w:rsidRDefault="00923561" w:rsidP="00475B62">
      <w:pPr>
        <w:keepNext/>
        <w:suppressAutoHyphens w:val="0"/>
        <w:ind w:firstLine="708"/>
        <w:jc w:val="both"/>
        <w:rPr>
          <w:sz w:val="28"/>
          <w:szCs w:val="28"/>
        </w:rPr>
      </w:pPr>
    </w:p>
    <w:p w:rsidR="00D016CA" w:rsidRPr="00B73EDE" w:rsidRDefault="002D6068" w:rsidP="00475B62">
      <w:pPr>
        <w:keepNext/>
        <w:suppressAutoHyphens w:val="0"/>
        <w:ind w:firstLine="708"/>
        <w:jc w:val="right"/>
        <w:rPr>
          <w:i/>
        </w:rPr>
      </w:pPr>
      <w:r>
        <w:rPr>
          <w:i/>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56"/>
        <w:gridCol w:w="6644"/>
      </w:tblGrid>
      <w:tr w:rsidR="00D016CA" w:rsidRPr="00CD7265" w:rsidTr="00D016CA">
        <w:tc>
          <w:tcPr>
            <w:tcW w:w="696" w:type="dxa"/>
            <w:vAlign w:val="center"/>
          </w:tcPr>
          <w:p w:rsidR="00D016CA" w:rsidRPr="00D42AC9" w:rsidRDefault="00D016CA" w:rsidP="00475B62">
            <w:pPr>
              <w:keepNext/>
              <w:suppressAutoHyphens w:val="0"/>
              <w:jc w:val="center"/>
            </w:pPr>
            <w:r w:rsidRPr="00D42AC9">
              <w:t xml:space="preserve">№ </w:t>
            </w:r>
            <w:proofErr w:type="spellStart"/>
            <w:proofErr w:type="gramStart"/>
            <w:r w:rsidRPr="00D42AC9">
              <w:t>п</w:t>
            </w:r>
            <w:proofErr w:type="spellEnd"/>
            <w:proofErr w:type="gramEnd"/>
            <w:r w:rsidRPr="00D42AC9">
              <w:t>/</w:t>
            </w:r>
            <w:proofErr w:type="spellStart"/>
            <w:r w:rsidRPr="00D42AC9">
              <w:t>п</w:t>
            </w:r>
            <w:proofErr w:type="spellEnd"/>
          </w:p>
        </w:tc>
        <w:tc>
          <w:tcPr>
            <w:tcW w:w="2656" w:type="dxa"/>
            <w:vAlign w:val="center"/>
          </w:tcPr>
          <w:p w:rsidR="00D016CA" w:rsidRPr="00D42AC9" w:rsidRDefault="00D016CA" w:rsidP="00475B62">
            <w:pPr>
              <w:keepNext/>
              <w:suppressAutoHyphens w:val="0"/>
              <w:jc w:val="center"/>
            </w:pPr>
            <w:r w:rsidRPr="00D42AC9">
              <w:t>Тип ГПМ</w:t>
            </w:r>
          </w:p>
        </w:tc>
        <w:tc>
          <w:tcPr>
            <w:tcW w:w="6644" w:type="dxa"/>
            <w:vAlign w:val="center"/>
          </w:tcPr>
          <w:p w:rsidR="00D016CA" w:rsidRPr="00D42AC9" w:rsidRDefault="00D016CA" w:rsidP="00475B62">
            <w:pPr>
              <w:keepNext/>
              <w:suppressAutoHyphens w:val="0"/>
              <w:jc w:val="center"/>
            </w:pPr>
            <w:r w:rsidRPr="00D42AC9">
              <w:t>Наименование видов работ по текущему ремонту</w:t>
            </w:r>
          </w:p>
        </w:tc>
      </w:tr>
      <w:tr w:rsidR="00D016CA" w:rsidRPr="00CD7265" w:rsidTr="00D016CA">
        <w:tc>
          <w:tcPr>
            <w:tcW w:w="696" w:type="dxa"/>
          </w:tcPr>
          <w:p w:rsidR="00D016CA" w:rsidRPr="00D42AC9" w:rsidRDefault="00D016CA" w:rsidP="00475B62">
            <w:pPr>
              <w:keepNext/>
              <w:suppressAutoHyphens w:val="0"/>
              <w:jc w:val="center"/>
            </w:pPr>
          </w:p>
        </w:tc>
        <w:tc>
          <w:tcPr>
            <w:tcW w:w="2656" w:type="dxa"/>
          </w:tcPr>
          <w:p w:rsidR="00D016CA" w:rsidRPr="00D42AC9" w:rsidRDefault="00D016CA" w:rsidP="00475B62">
            <w:pPr>
              <w:keepNext/>
              <w:suppressAutoHyphens w:val="0"/>
              <w:jc w:val="center"/>
            </w:pPr>
          </w:p>
        </w:tc>
        <w:tc>
          <w:tcPr>
            <w:tcW w:w="6644" w:type="dxa"/>
          </w:tcPr>
          <w:p w:rsidR="00D016CA" w:rsidRPr="00CD7265" w:rsidRDefault="00D016CA" w:rsidP="00475B62">
            <w:pPr>
              <w:keepNext/>
              <w:suppressAutoHyphens w:val="0"/>
              <w:rPr>
                <w:sz w:val="20"/>
                <w:u w:val="single"/>
              </w:rPr>
            </w:pPr>
          </w:p>
        </w:tc>
      </w:tr>
      <w:tr w:rsidR="00D016CA" w:rsidRPr="00CD7265" w:rsidTr="00D016CA">
        <w:tc>
          <w:tcPr>
            <w:tcW w:w="696" w:type="dxa"/>
            <w:vAlign w:val="center"/>
          </w:tcPr>
          <w:p w:rsidR="00D016CA" w:rsidRPr="00D42AC9" w:rsidRDefault="00D016CA" w:rsidP="00475B62">
            <w:pPr>
              <w:keepNext/>
              <w:suppressAutoHyphens w:val="0"/>
              <w:jc w:val="center"/>
            </w:pPr>
            <w:r w:rsidRPr="00D42AC9">
              <w:t>1.</w:t>
            </w:r>
          </w:p>
        </w:tc>
        <w:tc>
          <w:tcPr>
            <w:tcW w:w="2656" w:type="dxa"/>
            <w:vMerge w:val="restart"/>
            <w:vAlign w:val="center"/>
          </w:tcPr>
          <w:p w:rsidR="00D016CA" w:rsidRPr="004B4820" w:rsidRDefault="004B4820" w:rsidP="00A319A3">
            <w:pPr>
              <w:keepNext/>
              <w:suppressAutoHyphens w:val="0"/>
              <w:jc w:val="center"/>
              <w:rPr>
                <w:b/>
              </w:rPr>
            </w:pPr>
            <w:r w:rsidRPr="004B4820">
              <w:rPr>
                <w:b/>
              </w:rPr>
              <w:t>Кран козловой</w:t>
            </w:r>
            <w:r w:rsidR="0038100F">
              <w:rPr>
                <w:b/>
              </w:rPr>
              <w:t xml:space="preserve"> контейнерный</w:t>
            </w:r>
            <w:r w:rsidRPr="004B4820">
              <w:rPr>
                <w:b/>
              </w:rPr>
              <w:t xml:space="preserve"> КК-6,3</w:t>
            </w:r>
          </w:p>
        </w:tc>
        <w:tc>
          <w:tcPr>
            <w:tcW w:w="6644" w:type="dxa"/>
          </w:tcPr>
          <w:p w:rsidR="00D016CA" w:rsidRPr="00CD7265" w:rsidRDefault="00D016CA" w:rsidP="00475B62">
            <w:pPr>
              <w:keepNext/>
              <w:suppressAutoHyphens w:val="0"/>
              <w:rPr>
                <w:u w:val="single"/>
              </w:rPr>
            </w:pPr>
            <w:r w:rsidRPr="00CD7265">
              <w:rPr>
                <w:u w:val="single"/>
              </w:rPr>
              <w:t>Электрооборудование</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1.1.</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Электродвигатель механизма передвижения тележки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1.2.</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Электродвигатель механизма передвижения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1.3.</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Электродвигатель грузовой лебедки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1.4.</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proofErr w:type="spellStart"/>
            <w:r w:rsidRPr="00D42AC9">
              <w:t>Электрогидротолкатель</w:t>
            </w:r>
            <w:proofErr w:type="spellEnd"/>
            <w:r w:rsidRPr="00D42AC9">
              <w:t xml:space="preserve"> тормоза механизма передвижения тележки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1.5.</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proofErr w:type="spellStart"/>
            <w:r w:rsidRPr="00D42AC9">
              <w:t>Электрогидротолкатель</w:t>
            </w:r>
            <w:proofErr w:type="spellEnd"/>
            <w:r w:rsidRPr="00D42AC9">
              <w:t xml:space="preserve"> тормоза механизма передвижения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1.6.</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proofErr w:type="spellStart"/>
            <w:r w:rsidRPr="00D42AC9">
              <w:t>Электрогидротолкатель</w:t>
            </w:r>
            <w:proofErr w:type="spellEnd"/>
            <w:r w:rsidRPr="00D42AC9">
              <w:t xml:space="preserve"> тормоза  грузовой лебедки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1.7.</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Контролер механизма передвижения тележки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1.8.</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Контролер механизма передвижения крана</w:t>
            </w:r>
          </w:p>
        </w:tc>
      </w:tr>
      <w:tr w:rsidR="00D016CA" w:rsidRPr="00CD7265" w:rsidTr="00D016CA">
        <w:tc>
          <w:tcPr>
            <w:tcW w:w="696" w:type="dxa"/>
            <w:vAlign w:val="center"/>
          </w:tcPr>
          <w:p w:rsidR="00D016CA" w:rsidRPr="00D42AC9" w:rsidRDefault="00D016CA" w:rsidP="00475B62">
            <w:pPr>
              <w:keepNext/>
              <w:suppressAutoHyphens w:val="0"/>
              <w:jc w:val="center"/>
            </w:pPr>
            <w:r w:rsidRPr="00D42AC9">
              <w:t>1.9.</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Контролер грузовой лебедки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1.10.</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Контактор механизма передвижения тележки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1.11.</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Контактор механизма передвижения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1.12.</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Контактор грузовой лебедки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1.13.</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Резистор механизма передвижения тележки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1.14.</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Резистор механизма передвижения Крана</w:t>
            </w:r>
          </w:p>
        </w:tc>
      </w:tr>
      <w:tr w:rsidR="00D016CA" w:rsidRPr="00CD7265" w:rsidTr="00D016CA">
        <w:tc>
          <w:tcPr>
            <w:tcW w:w="696" w:type="dxa"/>
            <w:vAlign w:val="center"/>
          </w:tcPr>
          <w:p w:rsidR="00D016CA" w:rsidRPr="00D42AC9" w:rsidRDefault="00D016CA" w:rsidP="00475B62">
            <w:pPr>
              <w:keepNext/>
              <w:suppressAutoHyphens w:val="0"/>
              <w:jc w:val="center"/>
            </w:pPr>
            <w:r w:rsidRPr="00D42AC9">
              <w:t>1.15.</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Резистор грузовой лебедки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1.16.</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 xml:space="preserve">Рубильник крановый </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1.17.</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Панель защитная крановая</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w:t>
            </w:r>
          </w:p>
        </w:tc>
        <w:tc>
          <w:tcPr>
            <w:tcW w:w="2656" w:type="dxa"/>
            <w:vMerge/>
          </w:tcPr>
          <w:p w:rsidR="00D016CA" w:rsidRPr="00D42AC9" w:rsidRDefault="00D016CA" w:rsidP="00475B62">
            <w:pPr>
              <w:keepNext/>
              <w:suppressAutoHyphens w:val="0"/>
              <w:jc w:val="both"/>
            </w:pPr>
          </w:p>
        </w:tc>
        <w:tc>
          <w:tcPr>
            <w:tcW w:w="6644" w:type="dxa"/>
          </w:tcPr>
          <w:p w:rsidR="00D016CA" w:rsidRPr="00CD7265" w:rsidRDefault="00D016CA" w:rsidP="00475B62">
            <w:pPr>
              <w:keepNext/>
              <w:suppressAutoHyphens w:val="0"/>
              <w:rPr>
                <w:u w:val="single"/>
              </w:rPr>
            </w:pPr>
            <w:r w:rsidRPr="00CD7265">
              <w:rPr>
                <w:u w:val="single"/>
              </w:rPr>
              <w:t>Механизмы</w:t>
            </w:r>
          </w:p>
        </w:tc>
      </w:tr>
      <w:tr w:rsidR="00D016CA" w:rsidRPr="00CD7265" w:rsidTr="00D016CA">
        <w:tc>
          <w:tcPr>
            <w:tcW w:w="696" w:type="dxa"/>
            <w:vAlign w:val="center"/>
          </w:tcPr>
          <w:p w:rsidR="00D016CA" w:rsidRPr="00D42AC9" w:rsidRDefault="00D016CA" w:rsidP="00475B62">
            <w:pPr>
              <w:keepNext/>
              <w:suppressAutoHyphens w:val="0"/>
              <w:jc w:val="center"/>
            </w:pPr>
            <w:r w:rsidRPr="00D42AC9">
              <w:t>2.1.</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Редуктор механизма передвижения тележки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2.2.</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Редуктор механизма передвижения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2.3.</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Редуктор грузовой лебедки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2.4.</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proofErr w:type="gramStart"/>
            <w:r w:rsidRPr="00D42AC9">
              <w:t>Колесо</w:t>
            </w:r>
            <w:proofErr w:type="gramEnd"/>
            <w:r w:rsidRPr="00D42AC9">
              <w:t xml:space="preserve"> ведущее механизма грузовой тележки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2.5.</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proofErr w:type="gramStart"/>
            <w:r w:rsidRPr="00D42AC9">
              <w:t>Колесо</w:t>
            </w:r>
            <w:proofErr w:type="gramEnd"/>
            <w:r w:rsidRPr="00D42AC9">
              <w:t xml:space="preserve"> ведомое механизма грузовой тележки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2.6.</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proofErr w:type="gramStart"/>
            <w:r w:rsidRPr="00D42AC9">
              <w:t>Колесо</w:t>
            </w:r>
            <w:proofErr w:type="gramEnd"/>
            <w:r w:rsidRPr="00D42AC9">
              <w:t xml:space="preserve"> ведущее механизма передвижения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2.7.</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proofErr w:type="gramStart"/>
            <w:r w:rsidRPr="00D42AC9">
              <w:t>Колесо</w:t>
            </w:r>
            <w:proofErr w:type="gramEnd"/>
            <w:r w:rsidRPr="00D42AC9">
              <w:t xml:space="preserve"> ведомое механизма передвижения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2.8.</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Тормоз механизма передвижения тележки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2.9.</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Тормоз механизма передвижения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2.10.</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Тормоз механизма грузовой лебедки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3.</w:t>
            </w:r>
          </w:p>
        </w:tc>
        <w:tc>
          <w:tcPr>
            <w:tcW w:w="2656" w:type="dxa"/>
            <w:vMerge/>
          </w:tcPr>
          <w:p w:rsidR="00D016CA" w:rsidRPr="00D42AC9" w:rsidRDefault="00D016CA" w:rsidP="00475B62">
            <w:pPr>
              <w:keepNext/>
              <w:suppressAutoHyphens w:val="0"/>
              <w:jc w:val="both"/>
            </w:pPr>
          </w:p>
        </w:tc>
        <w:tc>
          <w:tcPr>
            <w:tcW w:w="6644" w:type="dxa"/>
          </w:tcPr>
          <w:p w:rsidR="00D016CA" w:rsidRPr="00CD7265" w:rsidRDefault="00D016CA" w:rsidP="00475B62">
            <w:pPr>
              <w:keepNext/>
              <w:suppressAutoHyphens w:val="0"/>
              <w:rPr>
                <w:u w:val="single"/>
              </w:rPr>
            </w:pPr>
            <w:r w:rsidRPr="00CD7265">
              <w:rPr>
                <w:u w:val="single"/>
              </w:rPr>
              <w:t>Металлоконструкции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3.1.</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Металлоконструкция фермы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32.</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Металлоконструкция опор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3.3.</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Металлоконструкция ходовых тележек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3.4.</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Металлоконструкция грузовой тележки крана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4.</w:t>
            </w:r>
          </w:p>
        </w:tc>
        <w:tc>
          <w:tcPr>
            <w:tcW w:w="2656" w:type="dxa"/>
            <w:vMerge/>
          </w:tcPr>
          <w:p w:rsidR="00D016CA" w:rsidRPr="00D42AC9" w:rsidRDefault="00D016CA" w:rsidP="00475B62">
            <w:pPr>
              <w:keepNext/>
              <w:suppressAutoHyphens w:val="0"/>
              <w:jc w:val="both"/>
            </w:pPr>
          </w:p>
        </w:tc>
        <w:tc>
          <w:tcPr>
            <w:tcW w:w="6644" w:type="dxa"/>
          </w:tcPr>
          <w:p w:rsidR="00D016CA" w:rsidRPr="00CD7265" w:rsidRDefault="00D016CA" w:rsidP="00475B62">
            <w:pPr>
              <w:keepNext/>
              <w:suppressAutoHyphens w:val="0"/>
              <w:rPr>
                <w:u w:val="single"/>
              </w:rPr>
            </w:pPr>
            <w:r w:rsidRPr="00CD7265">
              <w:rPr>
                <w:u w:val="single"/>
              </w:rPr>
              <w:t>Приборы безопасности</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4.1.</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Анемометр</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4.2.</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УЗОФ</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4.3.</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Выключатели конечные</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4.4.</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Реле максимального тока</w:t>
            </w:r>
          </w:p>
        </w:tc>
      </w:tr>
      <w:tr w:rsidR="00D016CA" w:rsidRPr="00D42AC9" w:rsidTr="00D016CA">
        <w:tc>
          <w:tcPr>
            <w:tcW w:w="696" w:type="dxa"/>
            <w:vAlign w:val="center"/>
          </w:tcPr>
          <w:p w:rsidR="00D016CA" w:rsidRPr="00D42AC9" w:rsidRDefault="00D016CA" w:rsidP="00475B62">
            <w:pPr>
              <w:keepNext/>
              <w:suppressAutoHyphens w:val="0"/>
              <w:jc w:val="center"/>
            </w:pPr>
            <w:r w:rsidRPr="00D42AC9">
              <w:t>4.5.</w:t>
            </w:r>
          </w:p>
        </w:tc>
        <w:tc>
          <w:tcPr>
            <w:tcW w:w="2656" w:type="dxa"/>
            <w:vMerge/>
          </w:tcPr>
          <w:p w:rsidR="00D016CA" w:rsidRPr="00D42AC9" w:rsidRDefault="00D016CA" w:rsidP="00475B62">
            <w:pPr>
              <w:keepNext/>
              <w:suppressAutoHyphens w:val="0"/>
              <w:jc w:val="both"/>
            </w:pPr>
          </w:p>
        </w:tc>
        <w:tc>
          <w:tcPr>
            <w:tcW w:w="6644" w:type="dxa"/>
          </w:tcPr>
          <w:p w:rsidR="00D016CA" w:rsidRPr="00D42AC9" w:rsidRDefault="00D016CA" w:rsidP="00475B62">
            <w:pPr>
              <w:keepNext/>
              <w:suppressAutoHyphens w:val="0"/>
            </w:pPr>
            <w:r w:rsidRPr="00D42AC9">
              <w:t>Ключ-марка</w:t>
            </w:r>
          </w:p>
        </w:tc>
      </w:tr>
      <w:tr w:rsidR="00D016CA" w:rsidRPr="00CD7265" w:rsidTr="00D016CA">
        <w:tc>
          <w:tcPr>
            <w:tcW w:w="696" w:type="dxa"/>
          </w:tcPr>
          <w:p w:rsidR="00D016CA" w:rsidRPr="00D42AC9" w:rsidRDefault="00D016CA" w:rsidP="00475B62">
            <w:pPr>
              <w:keepNext/>
              <w:suppressAutoHyphens w:val="0"/>
              <w:jc w:val="center"/>
            </w:pPr>
          </w:p>
        </w:tc>
        <w:tc>
          <w:tcPr>
            <w:tcW w:w="2656" w:type="dxa"/>
          </w:tcPr>
          <w:p w:rsidR="00D016CA" w:rsidRPr="00D42AC9" w:rsidRDefault="00D016CA" w:rsidP="00475B62">
            <w:pPr>
              <w:keepNext/>
              <w:suppressAutoHyphens w:val="0"/>
              <w:jc w:val="center"/>
            </w:pPr>
          </w:p>
        </w:tc>
        <w:tc>
          <w:tcPr>
            <w:tcW w:w="6644" w:type="dxa"/>
          </w:tcPr>
          <w:p w:rsidR="00D016CA" w:rsidRPr="00CD7265" w:rsidRDefault="00D016CA" w:rsidP="00475B62">
            <w:pPr>
              <w:keepNext/>
              <w:suppressAutoHyphens w:val="0"/>
              <w:rPr>
                <w:sz w:val="20"/>
                <w:u w:val="single"/>
              </w:rPr>
            </w:pPr>
          </w:p>
        </w:tc>
      </w:tr>
      <w:tr w:rsidR="00D016CA" w:rsidRPr="00CD7265" w:rsidTr="00475B62">
        <w:tc>
          <w:tcPr>
            <w:tcW w:w="696" w:type="dxa"/>
            <w:vAlign w:val="center"/>
          </w:tcPr>
          <w:p w:rsidR="00D016CA" w:rsidRPr="00B73EDE" w:rsidRDefault="00D016CA" w:rsidP="00475B62">
            <w:pPr>
              <w:keepNext/>
              <w:suppressAutoHyphens w:val="0"/>
              <w:jc w:val="center"/>
            </w:pPr>
            <w:r w:rsidRPr="00B73EDE">
              <w:t>1.</w:t>
            </w:r>
          </w:p>
        </w:tc>
        <w:tc>
          <w:tcPr>
            <w:tcW w:w="2656" w:type="dxa"/>
            <w:vMerge w:val="restart"/>
            <w:vAlign w:val="center"/>
          </w:tcPr>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475B62" w:rsidRDefault="00475B62" w:rsidP="00475B62">
            <w:pPr>
              <w:keepNext/>
              <w:suppressAutoHyphens w:val="0"/>
              <w:jc w:val="center"/>
              <w:rPr>
                <w:b/>
              </w:rPr>
            </w:pPr>
          </w:p>
          <w:p w:rsidR="00D016CA" w:rsidRPr="00B73EDE" w:rsidRDefault="00D016CA" w:rsidP="00475B62">
            <w:pPr>
              <w:keepNext/>
              <w:suppressAutoHyphens w:val="0"/>
              <w:jc w:val="center"/>
            </w:pPr>
            <w:r w:rsidRPr="00CD7265">
              <w:rPr>
                <w:b/>
              </w:rPr>
              <w:t>Кран козловой КК-2</w:t>
            </w:r>
            <w:r>
              <w:rPr>
                <w:b/>
              </w:rPr>
              <w:t>5</w:t>
            </w:r>
          </w:p>
        </w:tc>
        <w:tc>
          <w:tcPr>
            <w:tcW w:w="6644" w:type="dxa"/>
          </w:tcPr>
          <w:p w:rsidR="00D016CA" w:rsidRPr="00CD7265" w:rsidRDefault="00D016CA" w:rsidP="00475B62">
            <w:pPr>
              <w:keepNext/>
              <w:suppressAutoHyphens w:val="0"/>
              <w:rPr>
                <w:u w:val="single"/>
              </w:rPr>
            </w:pPr>
            <w:r w:rsidRPr="00CD7265">
              <w:rPr>
                <w:u w:val="single"/>
              </w:rPr>
              <w:lastRenderedPageBreak/>
              <w:t>Электрооборудование</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Электродвигатель механизма передвижения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Электродвигатель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1.3.</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Электродвигатель грузовой лебедки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1.4.</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Электродвигатель механизма поворота спредера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1.5.</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Электродвигатель механизма закрытия спредера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1.6.</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proofErr w:type="spellStart"/>
            <w:r w:rsidRPr="00B73EDE">
              <w:t>Электрогидротолкатель</w:t>
            </w:r>
            <w:proofErr w:type="spellEnd"/>
            <w:r w:rsidRPr="00B73EDE">
              <w:t xml:space="preserve"> тормоза механизма передвижения </w:t>
            </w:r>
            <w:r w:rsidRPr="00B73EDE">
              <w:lastRenderedPageBreak/>
              <w:t>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lastRenderedPageBreak/>
              <w:t>1.7.</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proofErr w:type="spellStart"/>
            <w:r w:rsidRPr="00B73EDE">
              <w:t>Электрогидротолкатель</w:t>
            </w:r>
            <w:proofErr w:type="spellEnd"/>
            <w:r w:rsidRPr="00B73EDE">
              <w:t xml:space="preserve"> тормоза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1.8.</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proofErr w:type="spellStart"/>
            <w:r w:rsidRPr="00B73EDE">
              <w:t>Электрогидротолкатель</w:t>
            </w:r>
            <w:proofErr w:type="spellEnd"/>
            <w:r w:rsidRPr="00B73EDE">
              <w:t xml:space="preserve"> тормоза  грузовой лебедки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1.9.</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Контроллер механизма передвижения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1.10.</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Контроллер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1.11.</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Контроллер грузовой лебедки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1.12.</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Контактор механизма передвижения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1.13.</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Пускатель механизма передвижения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1.14.</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Контактор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1.15.</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Пускатель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1.16.</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Контактор грузовой лебедки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1.17.</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Реле электрическое грузовой лебедки</w:t>
            </w:r>
          </w:p>
        </w:tc>
      </w:tr>
      <w:tr w:rsidR="00D016CA" w:rsidRPr="00CD7265" w:rsidTr="00D016CA">
        <w:tc>
          <w:tcPr>
            <w:tcW w:w="696" w:type="dxa"/>
            <w:vAlign w:val="center"/>
          </w:tcPr>
          <w:p w:rsidR="00D016CA" w:rsidRPr="00B73EDE" w:rsidRDefault="00D016CA" w:rsidP="00475B62">
            <w:pPr>
              <w:keepNext/>
              <w:suppressAutoHyphens w:val="0"/>
              <w:jc w:val="center"/>
            </w:pPr>
            <w:r w:rsidRPr="00B73EDE">
              <w:t>1.18.</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Пускатель тормоза механизма передвижения грузовой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1.19.</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Пускатель тормоза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1.20.</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Пускатель тормоза грузовой лебедки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1.21.</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Пускатель электродвигателя поворота спредера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1.22.</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Пускатель электродвигателя закрытия спредера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1.23.</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Резистор механизма передвижения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1.24.</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Резистор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1.25.</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Резистор грузовой лебедки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1.26.</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Рубильник крановый</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1.27.</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Панель защитная крановая</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1.28.</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Электропроводка (кабельная проводка)</w:t>
            </w:r>
          </w:p>
        </w:tc>
      </w:tr>
      <w:tr w:rsidR="00D016CA" w:rsidRPr="00CD7265" w:rsidTr="00D016CA">
        <w:tc>
          <w:tcPr>
            <w:tcW w:w="696" w:type="dxa"/>
            <w:vAlign w:val="center"/>
          </w:tcPr>
          <w:p w:rsidR="00D016CA" w:rsidRPr="00B73EDE" w:rsidRDefault="00D016CA" w:rsidP="00475B62">
            <w:pPr>
              <w:keepNext/>
              <w:suppressAutoHyphens w:val="0"/>
              <w:jc w:val="center"/>
            </w:pPr>
            <w:r w:rsidRPr="00B73EDE">
              <w:t>2.</w:t>
            </w:r>
          </w:p>
        </w:tc>
        <w:tc>
          <w:tcPr>
            <w:tcW w:w="2656" w:type="dxa"/>
            <w:vMerge/>
          </w:tcPr>
          <w:p w:rsidR="00D016CA" w:rsidRPr="00B73EDE" w:rsidRDefault="00D016CA" w:rsidP="00475B62">
            <w:pPr>
              <w:keepNext/>
              <w:suppressAutoHyphens w:val="0"/>
              <w:jc w:val="both"/>
            </w:pPr>
          </w:p>
        </w:tc>
        <w:tc>
          <w:tcPr>
            <w:tcW w:w="6644" w:type="dxa"/>
          </w:tcPr>
          <w:p w:rsidR="00D016CA" w:rsidRPr="00CD7265" w:rsidRDefault="00D016CA" w:rsidP="00475B62">
            <w:pPr>
              <w:keepNext/>
              <w:suppressAutoHyphens w:val="0"/>
              <w:rPr>
                <w:u w:val="single"/>
              </w:rPr>
            </w:pPr>
            <w:r w:rsidRPr="00CD7265">
              <w:rPr>
                <w:u w:val="single"/>
              </w:rPr>
              <w:t>Механизмы</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2.1.</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Редуктор механизма передвижения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2.2.</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Редуктор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2.3.</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Редуктор грузовой лебедки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2.4.</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Редуктор механизма закрытия спредера</w:t>
            </w:r>
          </w:p>
        </w:tc>
      </w:tr>
      <w:tr w:rsidR="00D016CA" w:rsidRPr="00CD7265" w:rsidTr="00D016CA">
        <w:tc>
          <w:tcPr>
            <w:tcW w:w="696" w:type="dxa"/>
            <w:vAlign w:val="center"/>
          </w:tcPr>
          <w:p w:rsidR="00D016CA" w:rsidRPr="00B73EDE" w:rsidRDefault="00D016CA" w:rsidP="00475B62">
            <w:pPr>
              <w:keepNext/>
              <w:suppressAutoHyphens w:val="0"/>
              <w:jc w:val="center"/>
            </w:pPr>
            <w:r w:rsidRPr="00B73EDE">
              <w:t>2.5.</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Редуктор механизма поворота спредера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2.6.</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proofErr w:type="gramStart"/>
            <w:r w:rsidRPr="00B73EDE">
              <w:t>Колесо</w:t>
            </w:r>
            <w:proofErr w:type="gramEnd"/>
            <w:r w:rsidRPr="00B73EDE">
              <w:t xml:space="preserve"> ведущее механизма грузовой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2.7.</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proofErr w:type="gramStart"/>
            <w:r w:rsidRPr="00B73EDE">
              <w:t>Колесо</w:t>
            </w:r>
            <w:proofErr w:type="gramEnd"/>
            <w:r w:rsidRPr="00B73EDE">
              <w:t xml:space="preserve"> ведомое механизма грузовой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2.8.</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proofErr w:type="gramStart"/>
            <w:r w:rsidRPr="00B73EDE">
              <w:t>Колесо</w:t>
            </w:r>
            <w:proofErr w:type="gramEnd"/>
            <w:r w:rsidRPr="00B73EDE">
              <w:t xml:space="preserve"> ведущее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2.9.</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proofErr w:type="gramStart"/>
            <w:r w:rsidRPr="00B73EDE">
              <w:t>Колесо</w:t>
            </w:r>
            <w:proofErr w:type="gramEnd"/>
            <w:r w:rsidRPr="00B73EDE">
              <w:t xml:space="preserve"> ведомое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2.10.</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Тормоз механизма передвижения тележки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2.11.</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Тормоз механизма передвижения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2.12.</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Тормоз механизма грузовой лебедки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2.13.</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Грузовой полиспаст</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3.</w:t>
            </w:r>
          </w:p>
        </w:tc>
        <w:tc>
          <w:tcPr>
            <w:tcW w:w="2656" w:type="dxa"/>
            <w:vMerge/>
          </w:tcPr>
          <w:p w:rsidR="00D016CA" w:rsidRPr="00B73EDE" w:rsidRDefault="00D016CA" w:rsidP="00475B62">
            <w:pPr>
              <w:keepNext/>
              <w:suppressAutoHyphens w:val="0"/>
              <w:jc w:val="both"/>
            </w:pPr>
          </w:p>
        </w:tc>
        <w:tc>
          <w:tcPr>
            <w:tcW w:w="6644" w:type="dxa"/>
          </w:tcPr>
          <w:p w:rsidR="00D016CA" w:rsidRPr="00CD7265" w:rsidRDefault="00D016CA" w:rsidP="00475B62">
            <w:pPr>
              <w:keepNext/>
              <w:suppressAutoHyphens w:val="0"/>
              <w:rPr>
                <w:u w:val="single"/>
              </w:rPr>
            </w:pPr>
            <w:r w:rsidRPr="00CD7265">
              <w:rPr>
                <w:u w:val="single"/>
              </w:rPr>
              <w:t>Металлоконструкции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3.1.</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Металлоконструкция фермы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32.</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Металлоконструкция опор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3.3.</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Металлоконструкция ходовых тележек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3.4.</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Металлоконструкция грузовой тележки крана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3.5.</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Металлоконструкция спредера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4.</w:t>
            </w:r>
          </w:p>
        </w:tc>
        <w:tc>
          <w:tcPr>
            <w:tcW w:w="2656" w:type="dxa"/>
            <w:vMerge/>
          </w:tcPr>
          <w:p w:rsidR="00D016CA" w:rsidRPr="00B73EDE" w:rsidRDefault="00D016CA" w:rsidP="00475B62">
            <w:pPr>
              <w:keepNext/>
              <w:suppressAutoHyphens w:val="0"/>
              <w:jc w:val="both"/>
            </w:pPr>
          </w:p>
        </w:tc>
        <w:tc>
          <w:tcPr>
            <w:tcW w:w="6644" w:type="dxa"/>
          </w:tcPr>
          <w:p w:rsidR="00D016CA" w:rsidRPr="00CD7265" w:rsidRDefault="00D016CA" w:rsidP="00475B62">
            <w:pPr>
              <w:keepNext/>
              <w:suppressAutoHyphens w:val="0"/>
              <w:rPr>
                <w:u w:val="single"/>
              </w:rPr>
            </w:pPr>
            <w:r w:rsidRPr="00CD7265">
              <w:rPr>
                <w:u w:val="single"/>
              </w:rPr>
              <w:t>Приборы безопасности</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4.1.</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Анемометр</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4.2.</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УЗОФ</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4.3.</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Выключатели конечные</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4.4.</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Реле максимального тока</w:t>
            </w:r>
          </w:p>
        </w:tc>
      </w:tr>
      <w:tr w:rsidR="00D016CA" w:rsidRPr="00D42AC9" w:rsidTr="00D016CA">
        <w:tc>
          <w:tcPr>
            <w:tcW w:w="696" w:type="dxa"/>
            <w:vAlign w:val="center"/>
          </w:tcPr>
          <w:p w:rsidR="00D016CA" w:rsidRPr="00B73EDE" w:rsidRDefault="00D016CA" w:rsidP="00475B62">
            <w:pPr>
              <w:keepNext/>
              <w:suppressAutoHyphens w:val="0"/>
              <w:jc w:val="center"/>
            </w:pPr>
            <w:r w:rsidRPr="00B73EDE">
              <w:t>4.5.</w:t>
            </w:r>
          </w:p>
        </w:tc>
        <w:tc>
          <w:tcPr>
            <w:tcW w:w="2656" w:type="dxa"/>
            <w:vMerge/>
          </w:tcPr>
          <w:p w:rsidR="00D016CA" w:rsidRPr="00B73EDE" w:rsidRDefault="00D016CA" w:rsidP="00475B62">
            <w:pPr>
              <w:keepNext/>
              <w:suppressAutoHyphens w:val="0"/>
              <w:jc w:val="both"/>
            </w:pPr>
          </w:p>
        </w:tc>
        <w:tc>
          <w:tcPr>
            <w:tcW w:w="6644" w:type="dxa"/>
          </w:tcPr>
          <w:p w:rsidR="00D016CA" w:rsidRPr="00B73EDE" w:rsidRDefault="00D016CA" w:rsidP="00475B62">
            <w:pPr>
              <w:keepNext/>
              <w:suppressAutoHyphens w:val="0"/>
            </w:pPr>
            <w:r w:rsidRPr="00B73EDE">
              <w:t>Ключ-марка</w:t>
            </w:r>
          </w:p>
        </w:tc>
      </w:tr>
      <w:tr w:rsidR="00D016CA" w:rsidRPr="00CD7265" w:rsidTr="00D016CA">
        <w:tc>
          <w:tcPr>
            <w:tcW w:w="696" w:type="dxa"/>
          </w:tcPr>
          <w:p w:rsidR="00D016CA" w:rsidRPr="00D42AC9" w:rsidRDefault="00D016CA" w:rsidP="00475B62">
            <w:pPr>
              <w:keepNext/>
              <w:suppressAutoHyphens w:val="0"/>
              <w:jc w:val="center"/>
            </w:pPr>
          </w:p>
        </w:tc>
        <w:tc>
          <w:tcPr>
            <w:tcW w:w="2656" w:type="dxa"/>
          </w:tcPr>
          <w:p w:rsidR="00D016CA" w:rsidRPr="00D42AC9" w:rsidRDefault="00D016CA" w:rsidP="00475B62">
            <w:pPr>
              <w:keepNext/>
              <w:suppressAutoHyphens w:val="0"/>
              <w:jc w:val="center"/>
            </w:pPr>
          </w:p>
        </w:tc>
        <w:tc>
          <w:tcPr>
            <w:tcW w:w="6644" w:type="dxa"/>
          </w:tcPr>
          <w:p w:rsidR="00D016CA" w:rsidRPr="00CD7265" w:rsidRDefault="00D016CA" w:rsidP="00475B62">
            <w:pPr>
              <w:keepNext/>
              <w:suppressAutoHyphens w:val="0"/>
              <w:rPr>
                <w:sz w:val="20"/>
                <w:u w:val="single"/>
              </w:rPr>
            </w:pPr>
          </w:p>
        </w:tc>
      </w:tr>
      <w:tr w:rsidR="00D016CA" w:rsidRPr="00CD7265" w:rsidTr="00D016CA">
        <w:tc>
          <w:tcPr>
            <w:tcW w:w="696" w:type="dxa"/>
            <w:vAlign w:val="center"/>
          </w:tcPr>
          <w:p w:rsidR="00D016CA" w:rsidRPr="007C5B53" w:rsidRDefault="00D016CA" w:rsidP="00475B62">
            <w:pPr>
              <w:keepNext/>
              <w:suppressAutoHyphens w:val="0"/>
              <w:jc w:val="center"/>
            </w:pPr>
            <w:r w:rsidRPr="007C5B53">
              <w:t>1.</w:t>
            </w:r>
          </w:p>
        </w:tc>
        <w:tc>
          <w:tcPr>
            <w:tcW w:w="2656" w:type="dxa"/>
            <w:vMerge w:val="restart"/>
            <w:vAlign w:val="center"/>
          </w:tcPr>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923561" w:rsidRDefault="00923561" w:rsidP="00475B62">
            <w:pPr>
              <w:keepNext/>
              <w:suppressAutoHyphens w:val="0"/>
              <w:jc w:val="center"/>
              <w:rPr>
                <w:b/>
              </w:rPr>
            </w:pPr>
          </w:p>
          <w:p w:rsidR="002D6068" w:rsidRDefault="00D016CA" w:rsidP="00475B62">
            <w:pPr>
              <w:keepNext/>
              <w:suppressAutoHyphens w:val="0"/>
              <w:jc w:val="center"/>
              <w:rPr>
                <w:b/>
              </w:rPr>
            </w:pPr>
            <w:r w:rsidRPr="00BE7F9F">
              <w:rPr>
                <w:b/>
              </w:rPr>
              <w:t xml:space="preserve">Козловой электрический кран контейнерный  </w:t>
            </w:r>
          </w:p>
          <w:p w:rsidR="002D6068" w:rsidRPr="00BE7F9F" w:rsidRDefault="00D016CA" w:rsidP="00475B62">
            <w:pPr>
              <w:keepNext/>
              <w:suppressAutoHyphens w:val="0"/>
              <w:jc w:val="center"/>
              <w:rPr>
                <w:b/>
              </w:rPr>
            </w:pPr>
            <w:proofErr w:type="spellStart"/>
            <w:r w:rsidRPr="00BE7F9F">
              <w:rPr>
                <w:b/>
              </w:rPr>
              <w:t>КК-</w:t>
            </w:r>
            <w:r w:rsidRPr="002D6068">
              <w:rPr>
                <w:b/>
              </w:rPr>
              <w:t>Кнт</w:t>
            </w:r>
            <w:proofErr w:type="spellEnd"/>
            <w:r w:rsidRPr="002D6068">
              <w:rPr>
                <w:b/>
              </w:rPr>
              <w:t xml:space="preserve"> </w:t>
            </w:r>
            <w:r w:rsidR="002D6068" w:rsidRPr="002D6068">
              <w:rPr>
                <w:b/>
              </w:rPr>
              <w:t>36-25/5,5/8-15-А6,У</w:t>
            </w:r>
            <w:proofErr w:type="gramStart"/>
            <w:r w:rsidR="002D6068" w:rsidRPr="002D6068">
              <w:rPr>
                <w:b/>
              </w:rPr>
              <w:t>1</w:t>
            </w:r>
            <w:proofErr w:type="gramEnd"/>
          </w:p>
        </w:tc>
        <w:tc>
          <w:tcPr>
            <w:tcW w:w="6644" w:type="dxa"/>
          </w:tcPr>
          <w:p w:rsidR="00D016CA" w:rsidRPr="00CD7265" w:rsidRDefault="00D016CA" w:rsidP="00475B62">
            <w:pPr>
              <w:keepNext/>
              <w:suppressAutoHyphens w:val="0"/>
              <w:rPr>
                <w:u w:val="single"/>
              </w:rPr>
            </w:pPr>
            <w:r w:rsidRPr="00CD7265">
              <w:rPr>
                <w:u w:val="single"/>
              </w:rPr>
              <w:lastRenderedPageBreak/>
              <w:t>Электрооборудование</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1.1.</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Электродвигатель механизма передвижения тележки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1.2.</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Электродвигатель механизма передвижения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lastRenderedPageBreak/>
              <w:t>1.3.</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Электродвигатель грузовой лебедки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lastRenderedPageBreak/>
              <w:t>1.4.</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Электродвигатель механизма поворота спредера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1.5.</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Электродвигатель механизма закрытия спредера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w:t>
            </w:r>
            <w:r w:rsidR="004C2ACC">
              <w:t>6</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proofErr w:type="spellStart"/>
            <w:r w:rsidRPr="007C5B53">
              <w:t>Электрогидротолкатель</w:t>
            </w:r>
            <w:proofErr w:type="spellEnd"/>
            <w:r w:rsidRPr="007C5B53">
              <w:t xml:space="preserve"> тормоза  грузовой лебедки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w:t>
            </w:r>
            <w:r w:rsidR="004C2ACC">
              <w:t>7</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Контроллер механизма передвижения тележки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w:t>
            </w:r>
            <w:r w:rsidR="004C2ACC">
              <w:t>8</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Контроллер механизма передвижения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w:t>
            </w:r>
            <w:r w:rsidR="004C2ACC">
              <w:t>9</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Контроллер грузовой лебедки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1.1</w:t>
            </w:r>
            <w:r w:rsidR="004C2ACC">
              <w:t>0</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A601B1" w:rsidP="00475B62">
            <w:pPr>
              <w:keepNext/>
              <w:suppressAutoHyphens w:val="0"/>
            </w:pPr>
            <w:r>
              <w:t xml:space="preserve">Частотный преобразователь </w:t>
            </w:r>
            <w:r w:rsidR="00D016CA" w:rsidRPr="007C5B53">
              <w:t xml:space="preserve"> механизма передвижения тележки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1.1</w:t>
            </w:r>
            <w:r w:rsidR="004C2ACC">
              <w:t>1</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Пускатель механизма передвижения тележки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1.1</w:t>
            </w:r>
            <w:r w:rsidR="004C2ACC">
              <w:t>2</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A601B1" w:rsidP="00475B62">
            <w:pPr>
              <w:keepNext/>
              <w:suppressAutoHyphens w:val="0"/>
            </w:pPr>
            <w:r>
              <w:t xml:space="preserve">Частотный преобразователь </w:t>
            </w:r>
            <w:r w:rsidRPr="007C5B53">
              <w:t xml:space="preserve"> </w:t>
            </w:r>
            <w:r w:rsidR="00D016CA" w:rsidRPr="007C5B53">
              <w:t>механизма передвижения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1.1</w:t>
            </w:r>
            <w:r w:rsidR="004C2ACC">
              <w:t>3</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Пускатель механизма передвижения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1.1</w:t>
            </w:r>
            <w:r w:rsidR="004C2ACC">
              <w:t>4</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A601B1" w:rsidP="00475B62">
            <w:pPr>
              <w:keepNext/>
              <w:suppressAutoHyphens w:val="0"/>
            </w:pPr>
            <w:r>
              <w:t xml:space="preserve">Частотный преобразователь </w:t>
            </w:r>
            <w:r w:rsidRPr="007C5B53">
              <w:t xml:space="preserve"> </w:t>
            </w:r>
            <w:r w:rsidR="00D016CA" w:rsidRPr="007C5B53">
              <w:t>грузовой лебедки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1.1</w:t>
            </w:r>
            <w:r w:rsidR="004C2ACC">
              <w:t>5</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Реле электрическое грузовой лебедки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1.1</w:t>
            </w:r>
            <w:r w:rsidR="004C2ACC">
              <w:t>6</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Пускатель тормоза механизма передвижения грузовой тележки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w:t>
            </w:r>
            <w:r w:rsidR="004C2ACC">
              <w:t>17</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Рубильник крановый</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w:t>
            </w:r>
            <w:r w:rsidR="004C2ACC">
              <w:t>18</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Панель защитная крановая</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1.</w:t>
            </w:r>
            <w:r w:rsidR="004C2ACC">
              <w:t>19</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Электропроводка (кабельная проводка)</w:t>
            </w:r>
          </w:p>
        </w:tc>
      </w:tr>
      <w:tr w:rsidR="00D016CA" w:rsidRPr="00CD7265" w:rsidTr="00D016CA">
        <w:tc>
          <w:tcPr>
            <w:tcW w:w="696" w:type="dxa"/>
            <w:vAlign w:val="center"/>
          </w:tcPr>
          <w:p w:rsidR="00D016CA" w:rsidRPr="007C5B53" w:rsidRDefault="00D016CA" w:rsidP="00475B62">
            <w:pPr>
              <w:keepNext/>
              <w:suppressAutoHyphens w:val="0"/>
              <w:jc w:val="center"/>
            </w:pPr>
            <w:r w:rsidRPr="007C5B53">
              <w:t>2.</w:t>
            </w:r>
          </w:p>
        </w:tc>
        <w:tc>
          <w:tcPr>
            <w:tcW w:w="2656" w:type="dxa"/>
            <w:vMerge/>
          </w:tcPr>
          <w:p w:rsidR="00D016CA" w:rsidRPr="007C5B53" w:rsidRDefault="00D016CA" w:rsidP="00475B62">
            <w:pPr>
              <w:keepNext/>
              <w:suppressAutoHyphens w:val="0"/>
              <w:jc w:val="both"/>
            </w:pPr>
          </w:p>
        </w:tc>
        <w:tc>
          <w:tcPr>
            <w:tcW w:w="6644" w:type="dxa"/>
          </w:tcPr>
          <w:p w:rsidR="00D016CA" w:rsidRPr="00CD7265" w:rsidRDefault="00D016CA" w:rsidP="00475B62">
            <w:pPr>
              <w:keepNext/>
              <w:suppressAutoHyphens w:val="0"/>
              <w:rPr>
                <w:u w:val="single"/>
              </w:rPr>
            </w:pPr>
            <w:r w:rsidRPr="00CD7265">
              <w:rPr>
                <w:u w:val="single"/>
              </w:rPr>
              <w:t>Механизмы</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2.1.</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Редуктор механизма передвижения тележки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2.2.</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Редуктор механизма передвижения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2.3.</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Редуктор грузовой лебедки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2.4.</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Редуктор механизма закрытия спредера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2.5.</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Редуктор механизма поворота спредера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2.6.</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proofErr w:type="gramStart"/>
            <w:r w:rsidRPr="007C5B53">
              <w:t>Колесо</w:t>
            </w:r>
            <w:proofErr w:type="gramEnd"/>
            <w:r w:rsidRPr="007C5B53">
              <w:t xml:space="preserve"> ведущее механизма грузовой тележки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2.7.</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proofErr w:type="gramStart"/>
            <w:r w:rsidRPr="007C5B53">
              <w:t>Колесо</w:t>
            </w:r>
            <w:proofErr w:type="gramEnd"/>
            <w:r w:rsidRPr="007C5B53">
              <w:t xml:space="preserve"> ведомое механизма грузовой тележки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2.8.</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proofErr w:type="gramStart"/>
            <w:r w:rsidRPr="007C5B53">
              <w:t>Колесо</w:t>
            </w:r>
            <w:proofErr w:type="gramEnd"/>
            <w:r w:rsidRPr="007C5B53">
              <w:t xml:space="preserve"> ведущее механизма передвижения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2.9.</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proofErr w:type="gramStart"/>
            <w:r w:rsidRPr="007C5B53">
              <w:t>Колесо</w:t>
            </w:r>
            <w:proofErr w:type="gramEnd"/>
            <w:r w:rsidRPr="007C5B53">
              <w:t xml:space="preserve"> ведомое механизма передвижения крана</w:t>
            </w:r>
          </w:p>
        </w:tc>
      </w:tr>
      <w:tr w:rsidR="004C2ACC" w:rsidRPr="00B73EDE" w:rsidTr="00D016CA">
        <w:tc>
          <w:tcPr>
            <w:tcW w:w="696" w:type="dxa"/>
            <w:vAlign w:val="center"/>
          </w:tcPr>
          <w:p w:rsidR="004C2ACC" w:rsidRPr="007C5B53" w:rsidRDefault="004C2ACC" w:rsidP="00475B62">
            <w:pPr>
              <w:keepNext/>
              <w:suppressAutoHyphens w:val="0"/>
              <w:jc w:val="center"/>
            </w:pPr>
            <w:r w:rsidRPr="007C5B53">
              <w:t>2.10.</w:t>
            </w:r>
          </w:p>
        </w:tc>
        <w:tc>
          <w:tcPr>
            <w:tcW w:w="2656" w:type="dxa"/>
            <w:vMerge/>
          </w:tcPr>
          <w:p w:rsidR="004C2ACC" w:rsidRPr="007C5B53" w:rsidRDefault="004C2ACC" w:rsidP="00475B62">
            <w:pPr>
              <w:keepNext/>
              <w:suppressAutoHyphens w:val="0"/>
              <w:jc w:val="both"/>
            </w:pPr>
          </w:p>
        </w:tc>
        <w:tc>
          <w:tcPr>
            <w:tcW w:w="6644" w:type="dxa"/>
          </w:tcPr>
          <w:p w:rsidR="004C2ACC" w:rsidRPr="007C5B53" w:rsidRDefault="004C2ACC" w:rsidP="00475B62">
            <w:pPr>
              <w:keepNext/>
              <w:suppressAutoHyphens w:val="0"/>
            </w:pPr>
            <w:r>
              <w:t>Электромагнитный тормоз</w:t>
            </w:r>
            <w:r w:rsidRPr="007C5B53">
              <w:t xml:space="preserve"> механизма передвижения тележки</w:t>
            </w:r>
          </w:p>
        </w:tc>
      </w:tr>
      <w:tr w:rsidR="004C2ACC" w:rsidRPr="00B73EDE" w:rsidTr="00D016CA">
        <w:tc>
          <w:tcPr>
            <w:tcW w:w="696" w:type="dxa"/>
            <w:vAlign w:val="center"/>
          </w:tcPr>
          <w:p w:rsidR="004C2ACC" w:rsidRPr="007C5B53" w:rsidRDefault="004C2ACC" w:rsidP="00475B62">
            <w:pPr>
              <w:keepNext/>
              <w:suppressAutoHyphens w:val="0"/>
              <w:jc w:val="center"/>
            </w:pPr>
            <w:r w:rsidRPr="007C5B53">
              <w:t>2.11.</w:t>
            </w:r>
          </w:p>
        </w:tc>
        <w:tc>
          <w:tcPr>
            <w:tcW w:w="2656" w:type="dxa"/>
            <w:vMerge/>
          </w:tcPr>
          <w:p w:rsidR="004C2ACC" w:rsidRPr="007C5B53" w:rsidRDefault="004C2ACC" w:rsidP="00475B62">
            <w:pPr>
              <w:keepNext/>
              <w:suppressAutoHyphens w:val="0"/>
              <w:jc w:val="both"/>
            </w:pPr>
          </w:p>
        </w:tc>
        <w:tc>
          <w:tcPr>
            <w:tcW w:w="6644" w:type="dxa"/>
          </w:tcPr>
          <w:p w:rsidR="004C2ACC" w:rsidRPr="007C5B53" w:rsidRDefault="004C2ACC" w:rsidP="00475B62">
            <w:pPr>
              <w:keepNext/>
              <w:suppressAutoHyphens w:val="0"/>
            </w:pPr>
            <w:r>
              <w:t>Электромагнитный тормоз</w:t>
            </w:r>
            <w:r w:rsidRPr="007C5B53">
              <w:t xml:space="preserve"> механизма передвижения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2.1</w:t>
            </w:r>
            <w:r w:rsidR="004C2ACC">
              <w:t>2</w:t>
            </w:r>
            <w:r w:rsidRPr="007C5B53">
              <w:t>.</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Грузовой полиспаст</w:t>
            </w:r>
          </w:p>
        </w:tc>
      </w:tr>
      <w:tr w:rsidR="00D016CA" w:rsidRPr="00CD7265" w:rsidTr="00D016CA">
        <w:tc>
          <w:tcPr>
            <w:tcW w:w="696" w:type="dxa"/>
            <w:vAlign w:val="center"/>
          </w:tcPr>
          <w:p w:rsidR="00D016CA" w:rsidRPr="007C5B53" w:rsidRDefault="00D016CA" w:rsidP="00475B62">
            <w:pPr>
              <w:keepNext/>
              <w:suppressAutoHyphens w:val="0"/>
              <w:jc w:val="center"/>
            </w:pPr>
            <w:r w:rsidRPr="007C5B53">
              <w:t>3.</w:t>
            </w:r>
          </w:p>
        </w:tc>
        <w:tc>
          <w:tcPr>
            <w:tcW w:w="2656" w:type="dxa"/>
            <w:vMerge/>
          </w:tcPr>
          <w:p w:rsidR="00D016CA" w:rsidRPr="007C5B53" w:rsidRDefault="00D016CA" w:rsidP="00475B62">
            <w:pPr>
              <w:keepNext/>
              <w:suppressAutoHyphens w:val="0"/>
              <w:jc w:val="both"/>
            </w:pPr>
          </w:p>
        </w:tc>
        <w:tc>
          <w:tcPr>
            <w:tcW w:w="6644" w:type="dxa"/>
          </w:tcPr>
          <w:p w:rsidR="00D016CA" w:rsidRPr="00CD7265" w:rsidRDefault="00D016CA" w:rsidP="00475B62">
            <w:pPr>
              <w:keepNext/>
              <w:suppressAutoHyphens w:val="0"/>
              <w:rPr>
                <w:u w:val="single"/>
              </w:rPr>
            </w:pPr>
            <w:r w:rsidRPr="00CD7265">
              <w:rPr>
                <w:u w:val="single"/>
              </w:rPr>
              <w:t>Металлоконструкции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3.1.</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Металлоконструкция фермы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32.</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Металлоконструкция опор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3.3.</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Металлоконструкция ходовых тележек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3.4.</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Металлоконструкция грузовой тележки крана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3.5.</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Металлоконструкция спредера</w:t>
            </w:r>
          </w:p>
        </w:tc>
      </w:tr>
      <w:tr w:rsidR="00D016CA" w:rsidRPr="00CD7265" w:rsidTr="00D016CA">
        <w:tc>
          <w:tcPr>
            <w:tcW w:w="696" w:type="dxa"/>
            <w:vAlign w:val="center"/>
          </w:tcPr>
          <w:p w:rsidR="00D016CA" w:rsidRPr="007C5B53" w:rsidRDefault="00D016CA" w:rsidP="00475B62">
            <w:pPr>
              <w:keepNext/>
              <w:suppressAutoHyphens w:val="0"/>
              <w:jc w:val="center"/>
            </w:pPr>
            <w:r w:rsidRPr="007C5B53">
              <w:t>4.</w:t>
            </w:r>
          </w:p>
        </w:tc>
        <w:tc>
          <w:tcPr>
            <w:tcW w:w="2656" w:type="dxa"/>
            <w:vMerge/>
          </w:tcPr>
          <w:p w:rsidR="00D016CA" w:rsidRPr="007C5B53" w:rsidRDefault="00D016CA" w:rsidP="00475B62">
            <w:pPr>
              <w:keepNext/>
              <w:suppressAutoHyphens w:val="0"/>
              <w:jc w:val="both"/>
            </w:pPr>
          </w:p>
        </w:tc>
        <w:tc>
          <w:tcPr>
            <w:tcW w:w="6644" w:type="dxa"/>
          </w:tcPr>
          <w:p w:rsidR="00D016CA" w:rsidRPr="00CD7265" w:rsidRDefault="00D016CA" w:rsidP="00475B62">
            <w:pPr>
              <w:keepNext/>
              <w:suppressAutoHyphens w:val="0"/>
              <w:rPr>
                <w:u w:val="single"/>
              </w:rPr>
            </w:pPr>
            <w:r w:rsidRPr="00CD7265">
              <w:rPr>
                <w:u w:val="single"/>
              </w:rPr>
              <w:t>Приборы безопасности</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4.1.</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Анемометр</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4.2.</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УЗОФ</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4.3.</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Выключатели конечные</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4.4.</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Реле максимального тока</w:t>
            </w:r>
          </w:p>
        </w:tc>
      </w:tr>
      <w:tr w:rsidR="00D016CA" w:rsidRPr="00B73EDE" w:rsidTr="00D016CA">
        <w:tc>
          <w:tcPr>
            <w:tcW w:w="696" w:type="dxa"/>
            <w:vAlign w:val="center"/>
          </w:tcPr>
          <w:p w:rsidR="00D016CA" w:rsidRPr="007C5B53" w:rsidRDefault="00D016CA" w:rsidP="00475B62">
            <w:pPr>
              <w:keepNext/>
              <w:suppressAutoHyphens w:val="0"/>
              <w:jc w:val="center"/>
            </w:pPr>
            <w:r w:rsidRPr="007C5B53">
              <w:t>4.5.</w:t>
            </w:r>
          </w:p>
        </w:tc>
        <w:tc>
          <w:tcPr>
            <w:tcW w:w="2656" w:type="dxa"/>
            <w:vMerge/>
          </w:tcPr>
          <w:p w:rsidR="00D016CA" w:rsidRPr="007C5B53" w:rsidRDefault="00D016CA" w:rsidP="00475B62">
            <w:pPr>
              <w:keepNext/>
              <w:suppressAutoHyphens w:val="0"/>
              <w:jc w:val="both"/>
            </w:pPr>
          </w:p>
        </w:tc>
        <w:tc>
          <w:tcPr>
            <w:tcW w:w="6644" w:type="dxa"/>
          </w:tcPr>
          <w:p w:rsidR="00D016CA" w:rsidRPr="007C5B53" w:rsidRDefault="00D016CA" w:rsidP="00475B62">
            <w:pPr>
              <w:keepNext/>
              <w:suppressAutoHyphens w:val="0"/>
            </w:pPr>
            <w:r w:rsidRPr="007C5B53">
              <w:t>Ключ-марка</w:t>
            </w:r>
          </w:p>
        </w:tc>
      </w:tr>
    </w:tbl>
    <w:p w:rsidR="00D016CA" w:rsidRDefault="00D016CA" w:rsidP="00475B62">
      <w:pPr>
        <w:keepNext/>
        <w:suppressAutoHyphens w:val="0"/>
        <w:ind w:firstLine="851"/>
        <w:jc w:val="both"/>
        <w:rPr>
          <w:sz w:val="28"/>
          <w:szCs w:val="28"/>
        </w:rPr>
      </w:pPr>
      <w:r w:rsidRPr="00866FBE">
        <w:rPr>
          <w:sz w:val="28"/>
          <w:szCs w:val="28"/>
        </w:rPr>
        <w:t>*в случае если работы не входят в перечень стандартных работ, то стоимость определяется по фактически затраченному времени</w:t>
      </w:r>
      <w:r>
        <w:rPr>
          <w:sz w:val="28"/>
          <w:szCs w:val="28"/>
        </w:rPr>
        <w:t>.</w:t>
      </w:r>
    </w:p>
    <w:p w:rsidR="00475B62" w:rsidRDefault="00475B62" w:rsidP="00475B62">
      <w:pPr>
        <w:keepNext/>
        <w:suppressAutoHyphens w:val="0"/>
        <w:ind w:firstLine="851"/>
        <w:jc w:val="both"/>
        <w:rPr>
          <w:sz w:val="28"/>
          <w:szCs w:val="28"/>
        </w:rPr>
      </w:pPr>
    </w:p>
    <w:p w:rsidR="00D016CA" w:rsidRPr="00190917" w:rsidRDefault="00EF7215" w:rsidP="00475B62">
      <w:pPr>
        <w:keepNext/>
        <w:suppressAutoHyphens w:val="0"/>
        <w:ind w:firstLine="709"/>
        <w:jc w:val="both"/>
        <w:rPr>
          <w:b/>
          <w:sz w:val="28"/>
          <w:szCs w:val="28"/>
        </w:rPr>
      </w:pPr>
      <w:r w:rsidRPr="00EF7215">
        <w:rPr>
          <w:b/>
          <w:sz w:val="28"/>
          <w:szCs w:val="28"/>
        </w:rPr>
        <w:t>4.7</w:t>
      </w:r>
      <w:r w:rsidR="00D016CA" w:rsidRPr="00EF7215">
        <w:rPr>
          <w:b/>
          <w:sz w:val="28"/>
          <w:szCs w:val="28"/>
        </w:rPr>
        <w:t>. Приемка</w:t>
      </w:r>
      <w:r w:rsidR="00D016CA">
        <w:rPr>
          <w:b/>
          <w:sz w:val="28"/>
          <w:szCs w:val="28"/>
        </w:rPr>
        <w:t xml:space="preserve"> выполненных</w:t>
      </w:r>
      <w:r w:rsidR="00D016CA" w:rsidRPr="00190917">
        <w:rPr>
          <w:sz w:val="28"/>
          <w:szCs w:val="28"/>
        </w:rPr>
        <w:t xml:space="preserve"> </w:t>
      </w:r>
      <w:r w:rsidR="00923561">
        <w:rPr>
          <w:b/>
          <w:sz w:val="28"/>
          <w:szCs w:val="28"/>
        </w:rPr>
        <w:t>работ</w:t>
      </w:r>
    </w:p>
    <w:p w:rsidR="00D016CA" w:rsidRPr="00190917" w:rsidRDefault="00EF7215" w:rsidP="00475B62">
      <w:pPr>
        <w:keepNext/>
        <w:suppressAutoHyphens w:val="0"/>
        <w:ind w:firstLine="709"/>
        <w:jc w:val="both"/>
        <w:rPr>
          <w:sz w:val="28"/>
          <w:szCs w:val="28"/>
        </w:rPr>
      </w:pPr>
      <w:r>
        <w:rPr>
          <w:sz w:val="28"/>
          <w:szCs w:val="28"/>
        </w:rPr>
        <w:t>4.7</w:t>
      </w:r>
      <w:r w:rsidR="00D016CA">
        <w:rPr>
          <w:sz w:val="28"/>
          <w:szCs w:val="28"/>
        </w:rPr>
        <w:t xml:space="preserve">.1. </w:t>
      </w:r>
      <w:r w:rsidR="00D016CA" w:rsidRPr="00190917">
        <w:rPr>
          <w:sz w:val="28"/>
          <w:szCs w:val="28"/>
        </w:rPr>
        <w:t>По завершении выполнения этапа Ра</w:t>
      </w:r>
      <w:r w:rsidR="00D016CA">
        <w:rPr>
          <w:sz w:val="28"/>
          <w:szCs w:val="28"/>
        </w:rPr>
        <w:t>бот Исполнитель в течение 2-х (д</w:t>
      </w:r>
      <w:r w:rsidR="00D016CA" w:rsidRPr="00190917">
        <w:rPr>
          <w:sz w:val="28"/>
          <w:szCs w:val="28"/>
        </w:rPr>
        <w:t>вух) календарных дней представляет Заказчику счет-фактуру и акт с</w:t>
      </w:r>
      <w:r w:rsidR="00D016CA">
        <w:rPr>
          <w:sz w:val="28"/>
          <w:szCs w:val="28"/>
        </w:rPr>
        <w:t>дачи-приемки выполненных Работ.</w:t>
      </w:r>
    </w:p>
    <w:p w:rsidR="00D016CA" w:rsidRDefault="00EF7215" w:rsidP="00475B62">
      <w:pPr>
        <w:keepNext/>
        <w:suppressAutoHyphens w:val="0"/>
        <w:ind w:firstLine="709"/>
        <w:jc w:val="both"/>
        <w:rPr>
          <w:sz w:val="28"/>
          <w:szCs w:val="28"/>
        </w:rPr>
      </w:pPr>
      <w:r>
        <w:rPr>
          <w:sz w:val="28"/>
          <w:szCs w:val="28"/>
        </w:rPr>
        <w:t>4.7</w:t>
      </w:r>
      <w:r w:rsidR="00D016CA">
        <w:rPr>
          <w:sz w:val="28"/>
          <w:szCs w:val="28"/>
        </w:rPr>
        <w:t>.2. Заказчик в течение 2-х (д</w:t>
      </w:r>
      <w:r w:rsidR="00D016CA" w:rsidRPr="00190917">
        <w:rPr>
          <w:sz w:val="28"/>
          <w:szCs w:val="28"/>
        </w:rPr>
        <w:t xml:space="preserve">вух) календарных дней </w:t>
      </w:r>
      <w:proofErr w:type="gramStart"/>
      <w:r w:rsidR="00D016CA" w:rsidRPr="00190917">
        <w:rPr>
          <w:sz w:val="28"/>
          <w:szCs w:val="28"/>
        </w:rPr>
        <w:t>с даты получения</w:t>
      </w:r>
      <w:proofErr w:type="gramEnd"/>
      <w:r w:rsidR="00D016CA" w:rsidRPr="00190917">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w:t>
      </w:r>
      <w:r w:rsidR="00D016CA" w:rsidRPr="00190917">
        <w:rPr>
          <w:sz w:val="28"/>
          <w:szCs w:val="28"/>
        </w:rPr>
        <w:lastRenderedPageBreak/>
        <w:t>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016CA" w:rsidRDefault="00D016CA" w:rsidP="00475B62">
      <w:pPr>
        <w:keepNext/>
        <w:suppressAutoHyphens w:val="0"/>
        <w:ind w:firstLine="851"/>
        <w:jc w:val="both"/>
        <w:rPr>
          <w:sz w:val="28"/>
          <w:szCs w:val="28"/>
        </w:rPr>
      </w:pPr>
    </w:p>
    <w:p w:rsidR="00D016CA" w:rsidRPr="007F09FB" w:rsidRDefault="00EF7215" w:rsidP="00475B62">
      <w:pPr>
        <w:keepNext/>
        <w:suppressAutoHyphens w:val="0"/>
        <w:ind w:firstLine="851"/>
        <w:jc w:val="both"/>
        <w:rPr>
          <w:b/>
          <w:sz w:val="28"/>
          <w:szCs w:val="28"/>
        </w:rPr>
      </w:pPr>
      <w:r>
        <w:rPr>
          <w:b/>
          <w:sz w:val="28"/>
          <w:szCs w:val="28"/>
        </w:rPr>
        <w:t>4.8</w:t>
      </w:r>
      <w:r w:rsidR="00923561">
        <w:rPr>
          <w:b/>
          <w:sz w:val="28"/>
          <w:szCs w:val="28"/>
        </w:rPr>
        <w:t>. Срок гарантии качества Работ</w:t>
      </w:r>
    </w:p>
    <w:p w:rsidR="00D016CA" w:rsidRDefault="00D016CA" w:rsidP="00475B62">
      <w:pPr>
        <w:keepNext/>
        <w:suppressAutoHyphens w:val="0"/>
        <w:ind w:firstLine="851"/>
        <w:jc w:val="both"/>
        <w:rPr>
          <w:sz w:val="28"/>
          <w:szCs w:val="28"/>
        </w:rPr>
      </w:pPr>
      <w:r>
        <w:rPr>
          <w:sz w:val="28"/>
          <w:szCs w:val="28"/>
        </w:rPr>
        <w:t xml:space="preserve">4.11.1. </w:t>
      </w:r>
      <w:r w:rsidRPr="007F09FB">
        <w:rPr>
          <w:sz w:val="28"/>
          <w:szCs w:val="28"/>
        </w:rPr>
        <w:t xml:space="preserve">Гарантийный срок на результаты работ – не менее 6 (шести) месяцев </w:t>
      </w:r>
      <w:proofErr w:type="gramStart"/>
      <w:r w:rsidRPr="007F09FB">
        <w:rPr>
          <w:sz w:val="28"/>
          <w:szCs w:val="28"/>
        </w:rPr>
        <w:t>с даты подписания</w:t>
      </w:r>
      <w:proofErr w:type="gramEnd"/>
      <w:r w:rsidRPr="007F09FB">
        <w:rPr>
          <w:sz w:val="28"/>
          <w:szCs w:val="28"/>
        </w:rPr>
        <w:t xml:space="preserve"> акта сдачи-приемки выполненных Работ. </w:t>
      </w:r>
    </w:p>
    <w:p w:rsidR="00D016CA" w:rsidRPr="00AE1EAE" w:rsidRDefault="00D016CA" w:rsidP="00475B62">
      <w:pPr>
        <w:keepNext/>
        <w:suppressAutoHyphens w:val="0"/>
        <w:ind w:firstLine="851"/>
        <w:jc w:val="both"/>
        <w:rPr>
          <w:sz w:val="28"/>
          <w:szCs w:val="28"/>
        </w:rPr>
      </w:pPr>
      <w:r w:rsidRPr="00AE1EAE">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D016CA" w:rsidRPr="00E30938" w:rsidRDefault="00D016CA" w:rsidP="00475B62">
      <w:pPr>
        <w:keepNext/>
        <w:suppressAutoHyphens w:val="0"/>
        <w:ind w:firstLine="851"/>
        <w:jc w:val="both"/>
        <w:rPr>
          <w:sz w:val="28"/>
          <w:szCs w:val="28"/>
        </w:rPr>
      </w:pPr>
      <w:r w:rsidRPr="00AE1EAE">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D016CA" w:rsidRDefault="00D016CA" w:rsidP="00475B62">
      <w:pPr>
        <w:keepNext/>
        <w:suppressAutoHyphens w:val="0"/>
        <w:ind w:firstLine="851"/>
        <w:jc w:val="both"/>
        <w:rPr>
          <w:sz w:val="28"/>
          <w:szCs w:val="28"/>
        </w:rPr>
      </w:pPr>
    </w:p>
    <w:p w:rsidR="00D016CA" w:rsidRDefault="00EF7215" w:rsidP="00475B62">
      <w:pPr>
        <w:keepNext/>
        <w:suppressAutoHyphens w:val="0"/>
        <w:ind w:firstLine="709"/>
        <w:jc w:val="both"/>
        <w:rPr>
          <w:b/>
          <w:sz w:val="28"/>
          <w:szCs w:val="28"/>
        </w:rPr>
      </w:pPr>
      <w:r>
        <w:rPr>
          <w:b/>
          <w:sz w:val="28"/>
          <w:szCs w:val="28"/>
        </w:rPr>
        <w:t>4.9</w:t>
      </w:r>
      <w:r w:rsidR="00D016CA" w:rsidRPr="008F27F6">
        <w:rPr>
          <w:b/>
          <w:sz w:val="28"/>
          <w:szCs w:val="28"/>
        </w:rPr>
        <w:t>.</w:t>
      </w:r>
      <w:r w:rsidR="00D016CA" w:rsidRPr="008F27F6">
        <w:rPr>
          <w:sz w:val="28"/>
          <w:szCs w:val="28"/>
        </w:rPr>
        <w:t xml:space="preserve"> </w:t>
      </w:r>
      <w:r w:rsidR="00D016CA" w:rsidRPr="008F27F6">
        <w:rPr>
          <w:b/>
          <w:sz w:val="28"/>
          <w:szCs w:val="28"/>
        </w:rPr>
        <w:t>Мест</w:t>
      </w:r>
      <w:r w:rsidR="00D016CA">
        <w:rPr>
          <w:b/>
          <w:sz w:val="28"/>
          <w:szCs w:val="28"/>
        </w:rPr>
        <w:t xml:space="preserve">о и </w:t>
      </w:r>
      <w:r w:rsidR="00D016CA" w:rsidRPr="008F27F6">
        <w:rPr>
          <w:b/>
          <w:sz w:val="28"/>
          <w:szCs w:val="28"/>
        </w:rPr>
        <w:t>сроки (периоды</w:t>
      </w:r>
      <w:r w:rsidR="00D016CA">
        <w:rPr>
          <w:b/>
          <w:sz w:val="28"/>
          <w:szCs w:val="28"/>
        </w:rPr>
        <w:t>) выполнения Работ.</w:t>
      </w:r>
    </w:p>
    <w:p w:rsidR="00D016CA" w:rsidRPr="008F27F6" w:rsidRDefault="00EF7215" w:rsidP="00475B62">
      <w:pPr>
        <w:keepNext/>
        <w:suppressAutoHyphens w:val="0"/>
        <w:ind w:firstLine="709"/>
        <w:jc w:val="both"/>
        <w:rPr>
          <w:sz w:val="28"/>
          <w:szCs w:val="28"/>
        </w:rPr>
      </w:pPr>
      <w:r>
        <w:rPr>
          <w:sz w:val="28"/>
          <w:szCs w:val="28"/>
          <w:u w:val="single"/>
        </w:rPr>
        <w:t>4.9</w:t>
      </w:r>
      <w:r w:rsidR="00D016CA">
        <w:rPr>
          <w:sz w:val="28"/>
          <w:szCs w:val="28"/>
          <w:u w:val="single"/>
        </w:rPr>
        <w:t xml:space="preserve">.1. </w:t>
      </w:r>
      <w:r w:rsidR="00D016CA" w:rsidRPr="004B7222">
        <w:rPr>
          <w:sz w:val="28"/>
          <w:szCs w:val="28"/>
          <w:u w:val="single"/>
        </w:rPr>
        <w:t>Место выполнения работ</w:t>
      </w:r>
      <w:r w:rsidR="00D016CA" w:rsidRPr="008F27F6">
        <w:rPr>
          <w:sz w:val="28"/>
          <w:szCs w:val="28"/>
        </w:rPr>
        <w:t>:</w:t>
      </w:r>
    </w:p>
    <w:p w:rsidR="00D016CA" w:rsidRDefault="00D016CA" w:rsidP="00475B62">
      <w:pPr>
        <w:pStyle w:val="19"/>
        <w:keepNext/>
        <w:suppressAutoHyphens w:val="0"/>
        <w:ind w:firstLine="709"/>
        <w:rPr>
          <w:szCs w:val="28"/>
          <w:u w:val="single"/>
        </w:rPr>
      </w:pPr>
      <w:r>
        <w:rPr>
          <w:bCs/>
          <w:szCs w:val="28"/>
        </w:rPr>
        <w:t>Контейнерный терминал</w:t>
      </w:r>
      <w:r w:rsidRPr="00213FEB">
        <w:rPr>
          <w:bCs/>
          <w:szCs w:val="28"/>
        </w:rPr>
        <w:t xml:space="preserve"> </w:t>
      </w:r>
      <w:proofErr w:type="gramStart"/>
      <w:r w:rsidR="00EF7215">
        <w:rPr>
          <w:bCs/>
          <w:szCs w:val="28"/>
        </w:rPr>
        <w:t>Ростов-Товарный</w:t>
      </w:r>
      <w:proofErr w:type="gramEnd"/>
      <w:r w:rsidRPr="00213FEB">
        <w:rPr>
          <w:bCs/>
          <w:szCs w:val="28"/>
        </w:rPr>
        <w:t xml:space="preserve"> филиала </w:t>
      </w:r>
      <w:r>
        <w:rPr>
          <w:bCs/>
          <w:szCs w:val="28"/>
        </w:rPr>
        <w:t>П</w:t>
      </w:r>
      <w:r w:rsidRPr="00213FEB">
        <w:rPr>
          <w:bCs/>
          <w:szCs w:val="28"/>
        </w:rPr>
        <w:t xml:space="preserve">АО «ТрансКонтейнер» на </w:t>
      </w:r>
      <w:r>
        <w:rPr>
          <w:bCs/>
          <w:szCs w:val="28"/>
        </w:rPr>
        <w:t>Северо-Кавказской железной дороге, расположенный</w:t>
      </w:r>
      <w:r w:rsidRPr="00213FEB">
        <w:rPr>
          <w:bCs/>
          <w:szCs w:val="28"/>
        </w:rPr>
        <w:t xml:space="preserve"> по адресу: </w:t>
      </w:r>
      <w:r>
        <w:rPr>
          <w:bCs/>
          <w:szCs w:val="28"/>
        </w:rPr>
        <w:t xml:space="preserve">г. </w:t>
      </w:r>
      <w:r w:rsidR="00EF7215">
        <w:rPr>
          <w:bCs/>
          <w:szCs w:val="28"/>
        </w:rPr>
        <w:t>Ростов-на-Дону, пер. Энергетиков, д. 3-5а.</w:t>
      </w:r>
    </w:p>
    <w:p w:rsidR="00D016CA" w:rsidRPr="004D6557" w:rsidRDefault="00EF7215" w:rsidP="00475B62">
      <w:pPr>
        <w:pStyle w:val="19"/>
        <w:keepNext/>
        <w:suppressAutoHyphens w:val="0"/>
        <w:ind w:firstLine="709"/>
        <w:rPr>
          <w:szCs w:val="28"/>
          <w:u w:val="single"/>
        </w:rPr>
      </w:pPr>
      <w:r>
        <w:rPr>
          <w:szCs w:val="28"/>
          <w:u w:val="single"/>
        </w:rPr>
        <w:t>4.9</w:t>
      </w:r>
      <w:r w:rsidR="00D016CA">
        <w:rPr>
          <w:szCs w:val="28"/>
          <w:u w:val="single"/>
        </w:rPr>
        <w:t xml:space="preserve">.2. </w:t>
      </w:r>
      <w:r w:rsidR="00D016CA" w:rsidRPr="004D6557">
        <w:rPr>
          <w:szCs w:val="28"/>
          <w:u w:val="single"/>
        </w:rPr>
        <w:t>Сроки (периоды) выполнения работ:</w:t>
      </w:r>
    </w:p>
    <w:p w:rsidR="00D016CA" w:rsidRPr="004D6557" w:rsidRDefault="00EF7215" w:rsidP="00475B62">
      <w:pPr>
        <w:keepNext/>
        <w:suppressAutoHyphens w:val="0"/>
        <w:ind w:firstLine="709"/>
        <w:jc w:val="both"/>
        <w:rPr>
          <w:sz w:val="28"/>
          <w:szCs w:val="28"/>
        </w:rPr>
      </w:pPr>
      <w:r>
        <w:rPr>
          <w:sz w:val="28"/>
          <w:szCs w:val="28"/>
        </w:rPr>
        <w:t>4.9</w:t>
      </w:r>
      <w:r w:rsidR="00D016CA">
        <w:rPr>
          <w:sz w:val="28"/>
          <w:szCs w:val="28"/>
        </w:rPr>
        <w:t xml:space="preserve">.2.1. </w:t>
      </w:r>
      <w:r w:rsidR="00D016CA" w:rsidRPr="004D6557">
        <w:rPr>
          <w:sz w:val="28"/>
          <w:szCs w:val="28"/>
        </w:rPr>
        <w:t xml:space="preserve">- начало выполнения работ: </w:t>
      </w:r>
      <w:proofErr w:type="gramStart"/>
      <w:r w:rsidR="00D016CA">
        <w:rPr>
          <w:sz w:val="28"/>
          <w:szCs w:val="28"/>
        </w:rPr>
        <w:t>с даты подписания</w:t>
      </w:r>
      <w:proofErr w:type="gramEnd"/>
      <w:r w:rsidR="00D016CA">
        <w:rPr>
          <w:sz w:val="28"/>
          <w:szCs w:val="28"/>
        </w:rPr>
        <w:t xml:space="preserve"> договора </w:t>
      </w:r>
    </w:p>
    <w:p w:rsidR="00D016CA" w:rsidRPr="004D6557" w:rsidRDefault="00D016CA" w:rsidP="00475B62">
      <w:pPr>
        <w:keepNext/>
        <w:suppressAutoHyphens w:val="0"/>
        <w:ind w:firstLine="709"/>
        <w:jc w:val="both"/>
        <w:rPr>
          <w:sz w:val="28"/>
          <w:szCs w:val="28"/>
        </w:rPr>
      </w:pPr>
      <w:r>
        <w:rPr>
          <w:sz w:val="28"/>
          <w:szCs w:val="28"/>
        </w:rPr>
        <w:t xml:space="preserve">           </w:t>
      </w:r>
      <w:r w:rsidR="00EF7215">
        <w:rPr>
          <w:sz w:val="28"/>
          <w:szCs w:val="28"/>
        </w:rPr>
        <w:t xml:space="preserve"> </w:t>
      </w:r>
      <w:r w:rsidR="00923561">
        <w:rPr>
          <w:sz w:val="28"/>
          <w:szCs w:val="28"/>
        </w:rPr>
        <w:t xml:space="preserve"> </w:t>
      </w:r>
      <w:r w:rsidRPr="004D6557">
        <w:rPr>
          <w:sz w:val="28"/>
          <w:szCs w:val="28"/>
        </w:rPr>
        <w:t>- окончание выполнения работ: 3</w:t>
      </w:r>
      <w:r>
        <w:rPr>
          <w:sz w:val="28"/>
          <w:szCs w:val="28"/>
        </w:rPr>
        <w:t>1</w:t>
      </w:r>
      <w:r w:rsidRPr="004D6557">
        <w:rPr>
          <w:sz w:val="28"/>
          <w:szCs w:val="28"/>
        </w:rPr>
        <w:t>.</w:t>
      </w:r>
      <w:r>
        <w:rPr>
          <w:sz w:val="28"/>
          <w:szCs w:val="28"/>
        </w:rPr>
        <w:t>12</w:t>
      </w:r>
      <w:r w:rsidRPr="004D6557">
        <w:rPr>
          <w:sz w:val="28"/>
          <w:szCs w:val="28"/>
        </w:rPr>
        <w:t>.201</w:t>
      </w:r>
      <w:r>
        <w:rPr>
          <w:sz w:val="28"/>
          <w:szCs w:val="28"/>
        </w:rPr>
        <w:t>9</w:t>
      </w:r>
      <w:r w:rsidR="00EF7215">
        <w:rPr>
          <w:sz w:val="28"/>
          <w:szCs w:val="28"/>
        </w:rPr>
        <w:t>г</w:t>
      </w:r>
      <w:r w:rsidRPr="004D6557">
        <w:rPr>
          <w:sz w:val="28"/>
          <w:szCs w:val="28"/>
        </w:rPr>
        <w:t>.</w:t>
      </w:r>
    </w:p>
    <w:p w:rsidR="00D016CA" w:rsidRDefault="00EF7215" w:rsidP="00475B62">
      <w:pPr>
        <w:pStyle w:val="19"/>
        <w:keepNext/>
        <w:suppressAutoHyphens w:val="0"/>
        <w:rPr>
          <w:szCs w:val="28"/>
        </w:rPr>
      </w:pPr>
      <w:r>
        <w:rPr>
          <w:szCs w:val="28"/>
        </w:rPr>
        <w:t>4.9</w:t>
      </w:r>
      <w:r w:rsidR="00D016CA">
        <w:rPr>
          <w:szCs w:val="28"/>
        </w:rPr>
        <w:t>.2.2. Предельные</w:t>
      </w:r>
      <w:r w:rsidR="00D016CA" w:rsidRPr="000C09CC">
        <w:rPr>
          <w:szCs w:val="28"/>
        </w:rPr>
        <w:t xml:space="preserve"> сроки выполнения работ по текущему ремонту ГПМ, установленные «Инструкцией о порядке эксплуатации погрузочно-разгрузочных машин</w:t>
      </w:r>
      <w:r w:rsidR="00D016CA">
        <w:rPr>
          <w:szCs w:val="28"/>
        </w:rPr>
        <w:t>» ПАО </w:t>
      </w:r>
      <w:r w:rsidR="00D016CA" w:rsidRPr="000C09CC">
        <w:rPr>
          <w:szCs w:val="28"/>
        </w:rPr>
        <w:t>«ТрансКонтейнер», а именно:</w:t>
      </w:r>
    </w:p>
    <w:p w:rsidR="00EF7215" w:rsidRPr="000C09CC" w:rsidRDefault="00EF7215" w:rsidP="00475B62">
      <w:pPr>
        <w:pStyle w:val="19"/>
        <w:keepNext/>
        <w:suppressAutoHyphens w:val="0"/>
        <w:rPr>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685"/>
      </w:tblGrid>
      <w:tr w:rsidR="00EF7215" w:rsidRPr="000C09CC" w:rsidTr="00EF7215">
        <w:trPr>
          <w:trHeight w:val="397"/>
        </w:trPr>
        <w:tc>
          <w:tcPr>
            <w:tcW w:w="4503" w:type="dxa"/>
            <w:vAlign w:val="center"/>
          </w:tcPr>
          <w:p w:rsidR="00EF7215" w:rsidRPr="004B40B4" w:rsidRDefault="00EF7215" w:rsidP="00475B62">
            <w:pPr>
              <w:pStyle w:val="19"/>
              <w:keepNext/>
              <w:suppressAutoHyphens w:val="0"/>
              <w:ind w:firstLine="0"/>
              <w:jc w:val="center"/>
              <w:rPr>
                <w:b/>
                <w:sz w:val="22"/>
                <w:szCs w:val="22"/>
              </w:rPr>
            </w:pPr>
            <w:r w:rsidRPr="004B40B4">
              <w:rPr>
                <w:b/>
                <w:sz w:val="22"/>
                <w:szCs w:val="22"/>
              </w:rPr>
              <w:t>Грузоподъемность ГПМ</w:t>
            </w:r>
          </w:p>
        </w:tc>
        <w:tc>
          <w:tcPr>
            <w:tcW w:w="3685" w:type="dxa"/>
            <w:vAlign w:val="center"/>
          </w:tcPr>
          <w:p w:rsidR="00EF7215" w:rsidRPr="004B40B4" w:rsidRDefault="00EF7215" w:rsidP="00475B62">
            <w:pPr>
              <w:pStyle w:val="19"/>
              <w:keepNext/>
              <w:suppressAutoHyphens w:val="0"/>
              <w:ind w:firstLine="0"/>
              <w:jc w:val="center"/>
              <w:rPr>
                <w:b/>
                <w:sz w:val="22"/>
                <w:szCs w:val="22"/>
              </w:rPr>
            </w:pPr>
            <w:r w:rsidRPr="004B40B4">
              <w:rPr>
                <w:b/>
                <w:sz w:val="22"/>
                <w:szCs w:val="22"/>
              </w:rPr>
              <w:t>Текущий ремонт</w:t>
            </w:r>
          </w:p>
        </w:tc>
      </w:tr>
      <w:tr w:rsidR="00EF7215" w:rsidRPr="000C09CC" w:rsidTr="00EF7215">
        <w:trPr>
          <w:trHeight w:val="397"/>
        </w:trPr>
        <w:tc>
          <w:tcPr>
            <w:tcW w:w="4503" w:type="dxa"/>
            <w:vAlign w:val="center"/>
          </w:tcPr>
          <w:p w:rsidR="00EF7215" w:rsidRPr="004B40B4" w:rsidRDefault="00EF7215" w:rsidP="00475B62">
            <w:pPr>
              <w:pStyle w:val="19"/>
              <w:keepNext/>
              <w:suppressAutoHyphens w:val="0"/>
              <w:ind w:firstLine="0"/>
              <w:jc w:val="left"/>
              <w:rPr>
                <w:sz w:val="22"/>
                <w:szCs w:val="22"/>
              </w:rPr>
            </w:pPr>
            <w:r w:rsidRPr="004B40B4">
              <w:rPr>
                <w:sz w:val="22"/>
                <w:szCs w:val="22"/>
              </w:rPr>
              <w:t>ГПМ грузоподъемностью до 15 т.</w:t>
            </w:r>
          </w:p>
        </w:tc>
        <w:tc>
          <w:tcPr>
            <w:tcW w:w="3685" w:type="dxa"/>
            <w:vAlign w:val="center"/>
          </w:tcPr>
          <w:p w:rsidR="00EF7215" w:rsidRPr="004B40B4" w:rsidRDefault="00EF7215" w:rsidP="00475B62">
            <w:pPr>
              <w:pStyle w:val="19"/>
              <w:keepNext/>
              <w:suppressAutoHyphens w:val="0"/>
              <w:ind w:firstLine="0"/>
              <w:jc w:val="center"/>
              <w:rPr>
                <w:sz w:val="22"/>
                <w:szCs w:val="22"/>
              </w:rPr>
            </w:pPr>
            <w:r w:rsidRPr="004B40B4">
              <w:rPr>
                <w:sz w:val="22"/>
                <w:szCs w:val="22"/>
              </w:rPr>
              <w:t xml:space="preserve">до 6 </w:t>
            </w:r>
            <w:proofErr w:type="spellStart"/>
            <w:r w:rsidRPr="004B40B4">
              <w:rPr>
                <w:sz w:val="22"/>
                <w:szCs w:val="22"/>
              </w:rPr>
              <w:t>сут</w:t>
            </w:r>
            <w:proofErr w:type="spellEnd"/>
            <w:r w:rsidRPr="004B40B4">
              <w:rPr>
                <w:sz w:val="22"/>
                <w:szCs w:val="22"/>
              </w:rPr>
              <w:t>.</w:t>
            </w:r>
          </w:p>
        </w:tc>
      </w:tr>
      <w:tr w:rsidR="00EF7215" w:rsidRPr="000C09CC" w:rsidTr="00EF7215">
        <w:trPr>
          <w:trHeight w:val="397"/>
        </w:trPr>
        <w:tc>
          <w:tcPr>
            <w:tcW w:w="4503" w:type="dxa"/>
            <w:vAlign w:val="center"/>
          </w:tcPr>
          <w:p w:rsidR="00EF7215" w:rsidRPr="004B40B4" w:rsidRDefault="00EF7215" w:rsidP="00475B62">
            <w:pPr>
              <w:pStyle w:val="19"/>
              <w:keepNext/>
              <w:suppressAutoHyphens w:val="0"/>
              <w:ind w:firstLine="0"/>
              <w:jc w:val="left"/>
              <w:rPr>
                <w:sz w:val="22"/>
                <w:szCs w:val="22"/>
              </w:rPr>
            </w:pPr>
            <w:r w:rsidRPr="004B40B4">
              <w:rPr>
                <w:sz w:val="22"/>
                <w:szCs w:val="22"/>
              </w:rPr>
              <w:t>ГПМ грузоподъемностью от 15т. до 50 т.</w:t>
            </w:r>
          </w:p>
        </w:tc>
        <w:tc>
          <w:tcPr>
            <w:tcW w:w="3685" w:type="dxa"/>
            <w:vAlign w:val="center"/>
          </w:tcPr>
          <w:p w:rsidR="00EF7215" w:rsidRPr="004B40B4" w:rsidRDefault="00EF7215" w:rsidP="00475B62">
            <w:pPr>
              <w:pStyle w:val="19"/>
              <w:keepNext/>
              <w:suppressAutoHyphens w:val="0"/>
              <w:ind w:firstLine="0"/>
              <w:jc w:val="center"/>
              <w:rPr>
                <w:sz w:val="22"/>
                <w:szCs w:val="22"/>
              </w:rPr>
            </w:pPr>
            <w:r w:rsidRPr="004B40B4">
              <w:rPr>
                <w:sz w:val="22"/>
                <w:szCs w:val="22"/>
              </w:rPr>
              <w:t xml:space="preserve">до 7 </w:t>
            </w:r>
            <w:proofErr w:type="spellStart"/>
            <w:r w:rsidRPr="004B40B4">
              <w:rPr>
                <w:sz w:val="22"/>
                <w:szCs w:val="22"/>
              </w:rPr>
              <w:t>сут</w:t>
            </w:r>
            <w:proofErr w:type="spellEnd"/>
            <w:r w:rsidRPr="004B40B4">
              <w:rPr>
                <w:sz w:val="22"/>
                <w:szCs w:val="22"/>
              </w:rPr>
              <w:t>.</w:t>
            </w:r>
          </w:p>
        </w:tc>
      </w:tr>
    </w:tbl>
    <w:p w:rsidR="00EF7215" w:rsidRDefault="00EF7215" w:rsidP="00475B62">
      <w:pPr>
        <w:keepNext/>
        <w:suppressAutoHyphens w:val="0"/>
        <w:ind w:firstLine="709"/>
        <w:jc w:val="both"/>
        <w:rPr>
          <w:b/>
          <w:sz w:val="28"/>
          <w:szCs w:val="28"/>
        </w:rPr>
      </w:pPr>
    </w:p>
    <w:p w:rsidR="00D016CA" w:rsidRPr="004D6557" w:rsidRDefault="00D016CA" w:rsidP="00475B62">
      <w:pPr>
        <w:keepNext/>
        <w:suppressAutoHyphens w:val="0"/>
        <w:ind w:firstLine="709"/>
        <w:jc w:val="both"/>
        <w:rPr>
          <w:b/>
          <w:sz w:val="28"/>
          <w:szCs w:val="28"/>
        </w:rPr>
      </w:pPr>
      <w:r w:rsidRPr="004D6557">
        <w:rPr>
          <w:b/>
          <w:sz w:val="28"/>
          <w:szCs w:val="28"/>
        </w:rPr>
        <w:t>4.</w:t>
      </w:r>
      <w:r w:rsidR="00EF7215">
        <w:rPr>
          <w:b/>
          <w:sz w:val="28"/>
          <w:szCs w:val="28"/>
        </w:rPr>
        <w:t>10</w:t>
      </w:r>
      <w:r w:rsidRPr="004D6557">
        <w:rPr>
          <w:b/>
          <w:sz w:val="28"/>
          <w:szCs w:val="28"/>
        </w:rPr>
        <w:t xml:space="preserve">. Рабочее время обслуживания объектов Заказчика. </w:t>
      </w:r>
    </w:p>
    <w:p w:rsidR="00D016CA" w:rsidRDefault="00EF7215" w:rsidP="00475B62">
      <w:pPr>
        <w:keepNext/>
        <w:suppressAutoHyphens w:val="0"/>
        <w:ind w:firstLine="709"/>
        <w:jc w:val="both"/>
        <w:rPr>
          <w:sz w:val="28"/>
          <w:szCs w:val="28"/>
        </w:rPr>
      </w:pPr>
      <w:r>
        <w:rPr>
          <w:sz w:val="28"/>
          <w:szCs w:val="28"/>
        </w:rPr>
        <w:t>4.10</w:t>
      </w:r>
      <w:r w:rsidR="00D016CA">
        <w:rPr>
          <w:sz w:val="28"/>
          <w:szCs w:val="28"/>
        </w:rPr>
        <w:t xml:space="preserve">.1. </w:t>
      </w:r>
      <w:r w:rsidR="00D016CA" w:rsidRPr="004D6557">
        <w:rPr>
          <w:sz w:val="28"/>
          <w:szCs w:val="28"/>
        </w:rPr>
        <w:t xml:space="preserve">Исполнитель должен обеспечивать проведение работ на объектах Заказчика </w:t>
      </w:r>
      <w:r w:rsidR="00D016CA">
        <w:rPr>
          <w:sz w:val="28"/>
          <w:szCs w:val="28"/>
        </w:rPr>
        <w:t xml:space="preserve">с 8.00 до 20.00 без </w:t>
      </w:r>
      <w:r w:rsidR="00D016CA" w:rsidRPr="004D6557">
        <w:rPr>
          <w:sz w:val="28"/>
          <w:szCs w:val="28"/>
        </w:rPr>
        <w:t>выходных.</w:t>
      </w:r>
      <w:r w:rsidR="00D016CA">
        <w:rPr>
          <w:sz w:val="28"/>
          <w:szCs w:val="28"/>
        </w:rPr>
        <w:t xml:space="preserve"> </w:t>
      </w:r>
    </w:p>
    <w:p w:rsidR="00D016CA" w:rsidRDefault="00EF7215" w:rsidP="00475B62">
      <w:pPr>
        <w:keepNext/>
        <w:suppressAutoHyphens w:val="0"/>
        <w:ind w:firstLine="709"/>
        <w:jc w:val="both"/>
        <w:rPr>
          <w:sz w:val="28"/>
          <w:szCs w:val="28"/>
        </w:rPr>
      </w:pPr>
      <w:r>
        <w:rPr>
          <w:sz w:val="28"/>
          <w:szCs w:val="28"/>
        </w:rPr>
        <w:t>4.10</w:t>
      </w:r>
      <w:r w:rsidR="00D016CA">
        <w:rPr>
          <w:sz w:val="28"/>
          <w:szCs w:val="28"/>
        </w:rPr>
        <w:t xml:space="preserve">.2. Работы  выполняются </w:t>
      </w:r>
      <w:r w:rsidR="00D016CA" w:rsidRPr="001A730F">
        <w:rPr>
          <w:sz w:val="28"/>
          <w:szCs w:val="28"/>
        </w:rPr>
        <w:t>без остановки действующего предприятия с соблюдением технологии действующего предприятия, обеспечения работы грузоподъёмных механи</w:t>
      </w:r>
      <w:r w:rsidR="00D016CA">
        <w:rPr>
          <w:sz w:val="28"/>
          <w:szCs w:val="28"/>
        </w:rPr>
        <w:t xml:space="preserve">змов (не выведенных в ремонт), </w:t>
      </w:r>
      <w:r w:rsidR="00D016CA" w:rsidRPr="001A730F">
        <w:rPr>
          <w:sz w:val="28"/>
          <w:szCs w:val="28"/>
        </w:rPr>
        <w:t>автотранспорта</w:t>
      </w:r>
      <w:r w:rsidR="00D016CA">
        <w:rPr>
          <w:sz w:val="28"/>
          <w:szCs w:val="28"/>
        </w:rPr>
        <w:t>.</w:t>
      </w:r>
    </w:p>
    <w:p w:rsidR="00EF7215" w:rsidRDefault="00EF7215" w:rsidP="00475B62">
      <w:pPr>
        <w:keepNext/>
        <w:suppressAutoHyphens w:val="0"/>
        <w:ind w:firstLine="709"/>
        <w:jc w:val="both"/>
        <w:rPr>
          <w:b/>
          <w:sz w:val="28"/>
          <w:szCs w:val="28"/>
        </w:rPr>
      </w:pPr>
    </w:p>
    <w:p w:rsidR="00D016CA" w:rsidRDefault="00D016CA" w:rsidP="00475B62">
      <w:pPr>
        <w:keepNext/>
        <w:suppressAutoHyphens w:val="0"/>
        <w:ind w:firstLine="709"/>
        <w:jc w:val="both"/>
        <w:rPr>
          <w:b/>
          <w:sz w:val="28"/>
          <w:szCs w:val="28"/>
        </w:rPr>
      </w:pPr>
      <w:r w:rsidRPr="00824ADE">
        <w:rPr>
          <w:b/>
          <w:sz w:val="28"/>
          <w:szCs w:val="28"/>
        </w:rPr>
        <w:t>4.1</w:t>
      </w:r>
      <w:r w:rsidR="00EF7215">
        <w:rPr>
          <w:b/>
          <w:sz w:val="28"/>
          <w:szCs w:val="28"/>
        </w:rPr>
        <w:t>1</w:t>
      </w:r>
      <w:r w:rsidRPr="00824ADE">
        <w:rPr>
          <w:b/>
          <w:sz w:val="28"/>
          <w:szCs w:val="28"/>
        </w:rPr>
        <w:t>. Форма, срок и порядок оплаты.</w:t>
      </w:r>
    </w:p>
    <w:p w:rsidR="00D016CA" w:rsidRPr="009B2206" w:rsidRDefault="00D016CA" w:rsidP="00475B62">
      <w:pPr>
        <w:keepNext/>
        <w:suppressAutoHyphens w:val="0"/>
        <w:ind w:firstLine="709"/>
        <w:jc w:val="both"/>
        <w:rPr>
          <w:sz w:val="28"/>
          <w:szCs w:val="28"/>
        </w:rPr>
      </w:pPr>
      <w:r>
        <w:rPr>
          <w:sz w:val="28"/>
          <w:szCs w:val="28"/>
        </w:rPr>
        <w:t>4.1</w:t>
      </w:r>
      <w:r w:rsidR="00EF7215">
        <w:rPr>
          <w:sz w:val="28"/>
          <w:szCs w:val="28"/>
        </w:rPr>
        <w:t>1.1</w:t>
      </w:r>
      <w:r>
        <w:rPr>
          <w:sz w:val="28"/>
          <w:szCs w:val="28"/>
        </w:rPr>
        <w:t xml:space="preserve">. </w:t>
      </w:r>
      <w:r w:rsidRPr="009B2206">
        <w:rPr>
          <w:sz w:val="28"/>
          <w:szCs w:val="28"/>
        </w:rPr>
        <w:t xml:space="preserve">Оплата Работ по текущему ремонту производится после подписания Сторонами акта сдачи–приемки выполненных Работ на основании счета, счета-фактуры Исполнителя в течение </w:t>
      </w:r>
      <w:r w:rsidRPr="000517D0">
        <w:rPr>
          <w:sz w:val="28"/>
          <w:szCs w:val="28"/>
        </w:rPr>
        <w:t>30 (тридцати) календарных дней</w:t>
      </w:r>
      <w:r w:rsidRPr="009B2206">
        <w:rPr>
          <w:sz w:val="28"/>
          <w:szCs w:val="28"/>
        </w:rPr>
        <w:t xml:space="preserve"> </w:t>
      </w:r>
      <w:proofErr w:type="gramStart"/>
      <w:r w:rsidRPr="009B2206">
        <w:rPr>
          <w:sz w:val="28"/>
          <w:szCs w:val="28"/>
        </w:rPr>
        <w:t>с даты получения</w:t>
      </w:r>
      <w:proofErr w:type="gramEnd"/>
      <w:r w:rsidRPr="009B2206">
        <w:rPr>
          <w:sz w:val="28"/>
          <w:szCs w:val="28"/>
        </w:rPr>
        <w:t xml:space="preserve"> Заказчиком счета, счета-фактуры.</w:t>
      </w:r>
    </w:p>
    <w:p w:rsidR="00D016CA" w:rsidRDefault="00D016CA" w:rsidP="00475B62">
      <w:pPr>
        <w:keepNext/>
        <w:suppressAutoHyphens w:val="0"/>
        <w:ind w:firstLine="851"/>
        <w:jc w:val="both"/>
        <w:rPr>
          <w:sz w:val="28"/>
          <w:szCs w:val="28"/>
        </w:rPr>
      </w:pPr>
    </w:p>
    <w:p w:rsidR="00D016CA" w:rsidRPr="00275A4E" w:rsidRDefault="00D016CA" w:rsidP="00475B62">
      <w:pPr>
        <w:keepNext/>
        <w:suppressAutoHyphens w:val="0"/>
        <w:ind w:firstLine="709"/>
        <w:jc w:val="both"/>
        <w:rPr>
          <w:b/>
          <w:sz w:val="28"/>
          <w:szCs w:val="28"/>
        </w:rPr>
      </w:pPr>
      <w:r w:rsidRPr="00275A4E">
        <w:rPr>
          <w:b/>
          <w:sz w:val="28"/>
          <w:szCs w:val="28"/>
        </w:rPr>
        <w:t>4.1</w:t>
      </w:r>
      <w:r w:rsidR="00963BC1">
        <w:rPr>
          <w:b/>
          <w:sz w:val="28"/>
          <w:szCs w:val="28"/>
        </w:rPr>
        <w:t>2</w:t>
      </w:r>
      <w:r w:rsidRPr="00275A4E">
        <w:rPr>
          <w:b/>
          <w:sz w:val="28"/>
          <w:szCs w:val="28"/>
        </w:rPr>
        <w:t>.</w:t>
      </w:r>
      <w:r>
        <w:rPr>
          <w:b/>
          <w:sz w:val="28"/>
          <w:szCs w:val="28"/>
        </w:rPr>
        <w:t xml:space="preserve"> Квалификационные требования к Исполнителю.</w:t>
      </w:r>
    </w:p>
    <w:p w:rsidR="00D016CA" w:rsidRPr="00156D89" w:rsidRDefault="00D016CA" w:rsidP="00475B62">
      <w:pPr>
        <w:pStyle w:val="afff0"/>
        <w:keepNext/>
        <w:suppressAutoHyphens w:val="0"/>
        <w:ind w:firstLine="709"/>
        <w:jc w:val="both"/>
        <w:rPr>
          <w:rFonts w:ascii="Times New Roman" w:hAnsi="Times New Roman"/>
          <w:sz w:val="28"/>
          <w:szCs w:val="28"/>
        </w:rPr>
      </w:pPr>
      <w:r>
        <w:rPr>
          <w:rFonts w:ascii="Times New Roman" w:hAnsi="Times New Roman"/>
          <w:sz w:val="28"/>
          <w:szCs w:val="28"/>
        </w:rPr>
        <w:t>4.1</w:t>
      </w:r>
      <w:r w:rsidR="00963BC1">
        <w:rPr>
          <w:rFonts w:ascii="Times New Roman" w:hAnsi="Times New Roman"/>
          <w:sz w:val="28"/>
          <w:szCs w:val="28"/>
        </w:rPr>
        <w:t>2</w:t>
      </w:r>
      <w:r w:rsidRPr="00156D89">
        <w:rPr>
          <w:rFonts w:ascii="Times New Roman" w:hAnsi="Times New Roman"/>
          <w:sz w:val="28"/>
          <w:szCs w:val="28"/>
        </w:rPr>
        <w:t>.1. Исполнитель должен:</w:t>
      </w:r>
    </w:p>
    <w:p w:rsidR="00D016CA" w:rsidRPr="00156D89" w:rsidRDefault="00D016CA" w:rsidP="00475B62">
      <w:pPr>
        <w:pStyle w:val="afe"/>
        <w:keepNext/>
        <w:suppressAutoHyphens w:val="0"/>
        <w:rPr>
          <w:sz w:val="28"/>
          <w:szCs w:val="28"/>
        </w:rPr>
      </w:pPr>
      <w:r w:rsidRPr="00452C46">
        <w:rPr>
          <w:sz w:val="28"/>
          <w:szCs w:val="28"/>
        </w:rPr>
        <w:t>- обладать опытом выполнения Работ за период с 2014 по 2017 годы (включительно) по предмету, аналогичному предмету Открытого конкурса, с суммарной стоимостью договоров не менее 100 % от начальной (максимальной) цены договора;</w:t>
      </w:r>
    </w:p>
    <w:p w:rsidR="00D016CA" w:rsidRPr="00156D89" w:rsidRDefault="00D016CA" w:rsidP="00475B62">
      <w:pPr>
        <w:pStyle w:val="afff0"/>
        <w:keepNext/>
        <w:suppressAutoHyphens w:val="0"/>
        <w:ind w:firstLine="709"/>
        <w:jc w:val="both"/>
        <w:rPr>
          <w:rFonts w:ascii="Times New Roman" w:hAnsi="Times New Roman"/>
          <w:sz w:val="28"/>
          <w:szCs w:val="28"/>
        </w:rPr>
      </w:pPr>
      <w:r w:rsidRPr="00156D89">
        <w:rPr>
          <w:rFonts w:ascii="Times New Roman" w:hAnsi="Times New Roman"/>
          <w:sz w:val="28"/>
          <w:szCs w:val="28"/>
        </w:rPr>
        <w:lastRenderedPageBreak/>
        <w:t xml:space="preserve">- </w:t>
      </w:r>
      <w:r>
        <w:rPr>
          <w:rFonts w:ascii="Times New Roman" w:hAnsi="Times New Roman"/>
          <w:sz w:val="28"/>
          <w:szCs w:val="28"/>
        </w:rPr>
        <w:t xml:space="preserve">иметь </w:t>
      </w:r>
      <w:r w:rsidRPr="00AD7290">
        <w:rPr>
          <w:rFonts w:ascii="Times New Roman" w:hAnsi="Times New Roman"/>
          <w:spacing w:val="-1"/>
          <w:sz w:val="28"/>
          <w:szCs w:val="28"/>
        </w:rPr>
        <w:t>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w:t>
      </w:r>
      <w:r>
        <w:rPr>
          <w:rFonts w:ascii="Times New Roman" w:hAnsi="Times New Roman"/>
          <w:spacing w:val="-1"/>
          <w:sz w:val="28"/>
          <w:szCs w:val="28"/>
        </w:rPr>
        <w:t>;</w:t>
      </w:r>
    </w:p>
    <w:p w:rsidR="00D016CA" w:rsidRPr="00156D89" w:rsidRDefault="00D016CA" w:rsidP="00475B62">
      <w:pPr>
        <w:pStyle w:val="afff0"/>
        <w:keepNext/>
        <w:suppressAutoHyphens w:val="0"/>
        <w:ind w:firstLine="709"/>
        <w:jc w:val="both"/>
        <w:rPr>
          <w:rFonts w:ascii="Times New Roman" w:hAnsi="Times New Roman"/>
          <w:sz w:val="28"/>
          <w:szCs w:val="28"/>
        </w:rPr>
      </w:pPr>
      <w:r w:rsidRPr="00156D89">
        <w:rPr>
          <w:rFonts w:ascii="Times New Roman" w:hAnsi="Times New Roman"/>
          <w:iCs/>
          <w:sz w:val="28"/>
          <w:szCs w:val="28"/>
        </w:rPr>
        <w:t xml:space="preserve">- </w:t>
      </w:r>
      <w:r w:rsidRPr="00156D89">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D016CA" w:rsidRPr="00156D89" w:rsidRDefault="00D016CA" w:rsidP="00475B62">
      <w:pPr>
        <w:pStyle w:val="afff0"/>
        <w:keepNext/>
        <w:suppressAutoHyphens w:val="0"/>
        <w:ind w:firstLine="709"/>
        <w:jc w:val="both"/>
        <w:rPr>
          <w:rFonts w:ascii="Times New Roman" w:hAnsi="Times New Roman"/>
          <w:sz w:val="28"/>
          <w:szCs w:val="28"/>
        </w:rPr>
      </w:pPr>
      <w:r w:rsidRPr="00156D89">
        <w:rPr>
          <w:rFonts w:ascii="Times New Roman" w:hAnsi="Times New Roman"/>
          <w:sz w:val="28"/>
          <w:szCs w:val="28"/>
        </w:rPr>
        <w:t xml:space="preserve">- обладать производственными мощностями </w:t>
      </w:r>
      <w:r w:rsidRPr="00254E40">
        <w:rPr>
          <w:rFonts w:ascii="Times New Roman" w:hAnsi="Times New Roman"/>
          <w:sz w:val="28"/>
          <w:szCs w:val="28"/>
        </w:rPr>
        <w:t>(</w:t>
      </w:r>
      <w:r w:rsidRPr="00254E40">
        <w:rPr>
          <w:rFonts w:ascii="Times New Roman" w:hAnsi="Times New Roman"/>
          <w:spacing w:val="-2"/>
          <w:sz w:val="28"/>
          <w:szCs w:val="28"/>
        </w:rPr>
        <w:t xml:space="preserve">комплект оборудования, инструментов и приспособлений для </w:t>
      </w:r>
      <w:r w:rsidRPr="00254E40">
        <w:rPr>
          <w:rFonts w:ascii="Times New Roman" w:hAnsi="Times New Roman"/>
          <w:spacing w:val="2"/>
          <w:sz w:val="28"/>
          <w:szCs w:val="28"/>
        </w:rPr>
        <w:t>полноценного текущего ремонта, сезонного и технического обслуживания</w:t>
      </w:r>
      <w:r w:rsidRPr="00254E40">
        <w:rPr>
          <w:rFonts w:ascii="Times New Roman" w:hAnsi="Times New Roman"/>
          <w:sz w:val="28"/>
          <w:szCs w:val="28"/>
        </w:rPr>
        <w:t>)</w:t>
      </w:r>
      <w:r w:rsidRPr="00156D89">
        <w:rPr>
          <w:rFonts w:ascii="Times New Roman" w:hAnsi="Times New Roman"/>
          <w:sz w:val="28"/>
          <w:szCs w:val="28"/>
        </w:rPr>
        <w:t xml:space="preserve"> для выполнения Работ;</w:t>
      </w:r>
    </w:p>
    <w:p w:rsidR="00D016CA" w:rsidRPr="002C3FF9" w:rsidRDefault="00D016CA" w:rsidP="00475B62">
      <w:pPr>
        <w:keepNext/>
        <w:suppressAutoHyphens w:val="0"/>
        <w:ind w:firstLine="709"/>
        <w:jc w:val="both"/>
        <w:rPr>
          <w:b/>
          <w:sz w:val="28"/>
          <w:szCs w:val="28"/>
          <w:highlight w:val="cyan"/>
        </w:rPr>
      </w:pPr>
      <w:r w:rsidRPr="00156D89">
        <w:rPr>
          <w:sz w:val="28"/>
          <w:szCs w:val="28"/>
        </w:rPr>
        <w:t xml:space="preserve">- </w:t>
      </w:r>
      <w:r>
        <w:rPr>
          <w:sz w:val="28"/>
          <w:szCs w:val="28"/>
        </w:rPr>
        <w:t xml:space="preserve"> иметь </w:t>
      </w:r>
      <w:r w:rsidRPr="00254E40">
        <w:rPr>
          <w:spacing w:val="-1"/>
          <w:sz w:val="28"/>
          <w:szCs w:val="28"/>
        </w:rPr>
        <w:t xml:space="preserve">запас расходных материалов и комплектующих на складе предприятия, </w:t>
      </w:r>
      <w:r w:rsidRPr="00254E40">
        <w:rPr>
          <w:spacing w:val="1"/>
          <w:sz w:val="28"/>
          <w:szCs w:val="28"/>
        </w:rPr>
        <w:t>необходимых для поддержания работоспособного состояния</w:t>
      </w:r>
      <w:r>
        <w:rPr>
          <w:sz w:val="28"/>
          <w:szCs w:val="28"/>
        </w:rPr>
        <w:t>.</w:t>
      </w:r>
    </w:p>
    <w:p w:rsidR="00213F43" w:rsidRDefault="00213F43" w:rsidP="00475B62">
      <w:pPr>
        <w:keepNext/>
        <w:suppressAutoHyphens w:val="0"/>
        <w:ind w:firstLine="709"/>
        <w:jc w:val="center"/>
        <w:rPr>
          <w:b/>
          <w:sz w:val="28"/>
          <w:szCs w:val="28"/>
        </w:rPr>
      </w:pPr>
    </w:p>
    <w:p w:rsidR="00044B1C" w:rsidRPr="00963BC1" w:rsidRDefault="002E18D3" w:rsidP="00475B62">
      <w:pPr>
        <w:keepNext/>
        <w:suppressAutoHyphens w:val="0"/>
        <w:jc w:val="center"/>
        <w:rPr>
          <w:b/>
          <w:sz w:val="28"/>
          <w:szCs w:val="28"/>
        </w:rPr>
      </w:pPr>
      <w:r w:rsidRPr="00963BC1">
        <w:rPr>
          <w:b/>
          <w:sz w:val="28"/>
          <w:szCs w:val="28"/>
        </w:rPr>
        <w:t xml:space="preserve">Раздел </w:t>
      </w:r>
      <w:r w:rsidR="006400A0" w:rsidRPr="00963BC1">
        <w:rPr>
          <w:b/>
          <w:sz w:val="28"/>
          <w:szCs w:val="28"/>
        </w:rPr>
        <w:t>5</w:t>
      </w:r>
      <w:r w:rsidRPr="00963BC1">
        <w:rPr>
          <w:b/>
          <w:sz w:val="28"/>
          <w:szCs w:val="28"/>
        </w:rPr>
        <w:t>.</w:t>
      </w:r>
    </w:p>
    <w:p w:rsidR="002E18D3" w:rsidRPr="00963BC1" w:rsidRDefault="002E18D3" w:rsidP="00475B62">
      <w:pPr>
        <w:pStyle w:val="1"/>
        <w:suppressAutoHyphens w:val="0"/>
        <w:spacing w:before="0" w:after="0"/>
        <w:ind w:left="0" w:firstLine="0"/>
        <w:jc w:val="center"/>
        <w:rPr>
          <w:sz w:val="28"/>
          <w:szCs w:val="28"/>
        </w:rPr>
      </w:pPr>
      <w:r w:rsidRPr="00963BC1">
        <w:rPr>
          <w:sz w:val="28"/>
          <w:szCs w:val="28"/>
        </w:rPr>
        <w:t xml:space="preserve">Информационная карта </w:t>
      </w:r>
    </w:p>
    <w:p w:rsidR="007C62FF" w:rsidRPr="00C177CB" w:rsidRDefault="007C62FF" w:rsidP="00475B62">
      <w:pPr>
        <w:keepNext/>
        <w:suppressAutoHyphens w:val="0"/>
      </w:pPr>
    </w:p>
    <w:p w:rsidR="002E18D3" w:rsidRPr="00C177CB" w:rsidRDefault="002E18D3" w:rsidP="00475B62">
      <w:pPr>
        <w:pStyle w:val="19"/>
        <w:keepNext/>
        <w:suppressAutoHyphens w:val="0"/>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475B62">
      <w:pPr>
        <w:pStyle w:val="19"/>
        <w:keepNext/>
        <w:suppressAutoHyphens w:val="0"/>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963BC1">
        <w:tc>
          <w:tcPr>
            <w:tcW w:w="534" w:type="dxa"/>
            <w:vAlign w:val="center"/>
          </w:tcPr>
          <w:p w:rsidR="002E18D3" w:rsidRPr="00963BC1" w:rsidRDefault="002E18D3" w:rsidP="00475B62">
            <w:pPr>
              <w:pStyle w:val="Default"/>
              <w:keepNext/>
              <w:suppressAutoHyphens w:val="0"/>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475B62">
            <w:pPr>
              <w:pStyle w:val="Default"/>
              <w:keepNext/>
              <w:suppressAutoHyphens w:val="0"/>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475B62">
            <w:pPr>
              <w:pStyle w:val="Default"/>
              <w:keepNext/>
              <w:suppressAutoHyphens w:val="0"/>
              <w:jc w:val="center"/>
              <w:rPr>
                <w:b/>
                <w:color w:val="auto"/>
              </w:rPr>
            </w:pPr>
            <w:r w:rsidRPr="00F86FAA">
              <w:rPr>
                <w:b/>
                <w:color w:val="auto"/>
              </w:rPr>
              <w:t>Содержание</w:t>
            </w:r>
          </w:p>
        </w:tc>
      </w:tr>
      <w:tr w:rsidR="002E18D3" w:rsidRPr="00F86FAA" w:rsidTr="00963BC1">
        <w:tc>
          <w:tcPr>
            <w:tcW w:w="534" w:type="dxa"/>
          </w:tcPr>
          <w:p w:rsidR="002E18D3" w:rsidRPr="00F86FAA" w:rsidRDefault="002E18D3" w:rsidP="00475B62">
            <w:pPr>
              <w:pStyle w:val="19"/>
              <w:keepNext/>
              <w:suppressAutoHyphens w:val="0"/>
              <w:ind w:firstLine="0"/>
              <w:rPr>
                <w:b/>
                <w:sz w:val="24"/>
                <w:szCs w:val="24"/>
              </w:rPr>
            </w:pPr>
            <w:r w:rsidRPr="00F86FAA">
              <w:rPr>
                <w:b/>
                <w:sz w:val="24"/>
                <w:szCs w:val="24"/>
              </w:rPr>
              <w:t>1.</w:t>
            </w:r>
          </w:p>
        </w:tc>
        <w:tc>
          <w:tcPr>
            <w:tcW w:w="2551" w:type="dxa"/>
          </w:tcPr>
          <w:p w:rsidR="002E18D3" w:rsidRPr="00F86FAA" w:rsidRDefault="002E18D3" w:rsidP="00475B62">
            <w:pPr>
              <w:pStyle w:val="Default"/>
              <w:keepNext/>
              <w:suppressAutoHyphens w:val="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475B62">
            <w:pPr>
              <w:pStyle w:val="Default"/>
              <w:keepNext/>
              <w:suppressAutoHyphens w:val="0"/>
              <w:rPr>
                <w:b/>
                <w:color w:val="auto"/>
              </w:rPr>
            </w:pPr>
          </w:p>
        </w:tc>
        <w:tc>
          <w:tcPr>
            <w:tcW w:w="6768" w:type="dxa"/>
          </w:tcPr>
          <w:p w:rsidR="002E18D3" w:rsidRPr="006B3BD2" w:rsidRDefault="006B3BD2" w:rsidP="00475B62">
            <w:pPr>
              <w:keepNext/>
              <w:suppressAutoHyphens w:val="0"/>
            </w:pPr>
            <w:r>
              <w:t>Открытый конкурс</w:t>
            </w:r>
            <w:r w:rsidR="00B4382C" w:rsidRPr="00F86FAA">
              <w:t xml:space="preserve"> № </w:t>
            </w:r>
            <w:r>
              <w:t>ОК</w:t>
            </w:r>
            <w:r w:rsidR="00754C45">
              <w:t>-</w:t>
            </w:r>
            <w:r w:rsidR="00754C45" w:rsidRPr="00213F43">
              <w:t>МС</w:t>
            </w:r>
            <w:r w:rsidR="00213F43">
              <w:t>П-НКПСКЖД-17-001</w:t>
            </w:r>
            <w:r w:rsidR="00963BC1">
              <w:t>2</w:t>
            </w:r>
            <w:r w:rsidR="00213F43">
              <w:t xml:space="preserve"> н</w:t>
            </w:r>
            <w:r w:rsidR="004056EE" w:rsidRPr="00213F43">
              <w:t xml:space="preserve">а </w:t>
            </w:r>
            <w:r w:rsidR="003A5BC3" w:rsidRPr="00213F43">
              <w:rPr>
                <w:szCs w:val="28"/>
              </w:rPr>
              <w:t>право</w:t>
            </w:r>
            <w:r w:rsidR="003A5BC3" w:rsidRPr="004E3AC2">
              <w:rPr>
                <w:szCs w:val="28"/>
              </w:rPr>
              <w:t xml:space="preserve"> заключени</w:t>
            </w:r>
            <w:r w:rsidR="00B62D33">
              <w:rPr>
                <w:szCs w:val="28"/>
              </w:rPr>
              <w:t>я</w:t>
            </w:r>
            <w:r w:rsidR="003A5BC3" w:rsidRPr="004E3AC2">
              <w:rPr>
                <w:szCs w:val="28"/>
              </w:rPr>
              <w:t xml:space="preserve"> </w:t>
            </w:r>
            <w:proofErr w:type="gramStart"/>
            <w:r w:rsidR="003A5BC3" w:rsidRPr="004E3AC2">
              <w:rPr>
                <w:szCs w:val="28"/>
              </w:rPr>
              <w:t>договора</w:t>
            </w:r>
            <w:proofErr w:type="gramEnd"/>
            <w:r w:rsidR="003A5BC3" w:rsidRPr="004E3AC2">
              <w:rPr>
                <w:szCs w:val="28"/>
              </w:rPr>
              <w:t xml:space="preserve"> на </w:t>
            </w:r>
            <w:r w:rsidR="00D016CA" w:rsidRPr="00D016CA">
              <w:rPr>
                <w:spacing w:val="1"/>
              </w:rPr>
              <w:t>в</w:t>
            </w:r>
            <w:r w:rsidR="00D016CA" w:rsidRPr="00D016CA">
              <w:rPr>
                <w:rFonts w:ascii="Open Sans" w:hAnsi="Open Sans" w:cs="Arial"/>
              </w:rPr>
              <w:t>ыполнение работ по текущему ремонту козловых кранов, спредеров, троллейных линий на контейнерном терминале</w:t>
            </w:r>
            <w:r w:rsidR="00963BC1">
              <w:rPr>
                <w:rFonts w:ascii="Open Sans" w:hAnsi="Open Sans" w:cs="Arial"/>
              </w:rPr>
              <w:t xml:space="preserve"> Ростов-Товарный</w:t>
            </w:r>
            <w:r w:rsidR="00D016CA">
              <w:rPr>
                <w:rFonts w:ascii="Open Sans" w:hAnsi="Open Sans" w:cs="Arial"/>
              </w:rPr>
              <w:t>.</w:t>
            </w:r>
          </w:p>
        </w:tc>
      </w:tr>
      <w:tr w:rsidR="00EF2E59" w:rsidRPr="00F86FAA" w:rsidTr="00963BC1">
        <w:tc>
          <w:tcPr>
            <w:tcW w:w="534" w:type="dxa"/>
          </w:tcPr>
          <w:p w:rsidR="00EF2E59" w:rsidRPr="00F86FAA" w:rsidRDefault="00EF2E59" w:rsidP="00475B62">
            <w:pPr>
              <w:pStyle w:val="19"/>
              <w:keepNext/>
              <w:suppressAutoHyphens w:val="0"/>
              <w:ind w:firstLine="0"/>
              <w:rPr>
                <w:b/>
                <w:sz w:val="24"/>
                <w:szCs w:val="24"/>
              </w:rPr>
            </w:pPr>
            <w:r w:rsidRPr="00F86FAA">
              <w:rPr>
                <w:b/>
                <w:sz w:val="24"/>
                <w:szCs w:val="24"/>
              </w:rPr>
              <w:t>2.</w:t>
            </w:r>
          </w:p>
        </w:tc>
        <w:tc>
          <w:tcPr>
            <w:tcW w:w="2551" w:type="dxa"/>
          </w:tcPr>
          <w:p w:rsidR="00963BC1" w:rsidRDefault="00593786" w:rsidP="00475B62">
            <w:pPr>
              <w:pStyle w:val="Default"/>
              <w:keepNext/>
              <w:suppressAutoHyphens w:val="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p>
          <w:p w:rsidR="00EF2E59" w:rsidRPr="00F86FAA" w:rsidRDefault="006E08A0" w:rsidP="00475B62">
            <w:pPr>
              <w:pStyle w:val="Default"/>
              <w:keepNext/>
              <w:suppressAutoHyphens w:val="0"/>
              <w:rPr>
                <w:b/>
                <w:color w:val="auto"/>
              </w:rPr>
            </w:pPr>
            <w:r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C4D4F" w:rsidRDefault="007C4D4F" w:rsidP="00475B62">
            <w:pPr>
              <w:pStyle w:val="19"/>
              <w:keepNext/>
              <w:suppressAutoHyphens w:val="0"/>
              <w:ind w:firstLine="0"/>
              <w:jc w:val="left"/>
              <w:rPr>
                <w:sz w:val="24"/>
                <w:szCs w:val="24"/>
              </w:rPr>
            </w:pPr>
            <w:r w:rsidRPr="00FD4530">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w:t>
            </w:r>
          </w:p>
          <w:p w:rsidR="007C4D4F" w:rsidRPr="00FD4530" w:rsidRDefault="007C4D4F" w:rsidP="00475B62">
            <w:pPr>
              <w:pStyle w:val="19"/>
              <w:keepNext/>
              <w:suppressAutoHyphens w:val="0"/>
              <w:ind w:firstLine="0"/>
              <w:jc w:val="left"/>
              <w:rPr>
                <w:sz w:val="24"/>
                <w:szCs w:val="24"/>
              </w:rPr>
            </w:pPr>
            <w:r w:rsidRPr="00FD4530">
              <w:rPr>
                <w:sz w:val="24"/>
                <w:szCs w:val="24"/>
              </w:rPr>
              <w:t>на Северо-Кавказской железной дороге</w:t>
            </w:r>
          </w:p>
          <w:p w:rsidR="007C4D4F" w:rsidRDefault="007C4D4F" w:rsidP="00475B62">
            <w:pPr>
              <w:keepNext/>
              <w:suppressAutoHyphens w:val="0"/>
            </w:pPr>
            <w:r w:rsidRPr="00FD4530">
              <w:t xml:space="preserve">Адрес: Российская Федерация, 344019, г. Ростов-на-Дону, </w:t>
            </w:r>
          </w:p>
          <w:p w:rsidR="007C4D4F" w:rsidRPr="00FD4530" w:rsidRDefault="007C4D4F" w:rsidP="00475B62">
            <w:pPr>
              <w:keepNext/>
              <w:suppressAutoHyphens w:val="0"/>
              <w:rPr>
                <w:color w:val="FF0000"/>
              </w:rPr>
            </w:pPr>
            <w:r w:rsidRPr="00FD4530">
              <w:t xml:space="preserve">ул. </w:t>
            </w:r>
            <w:r w:rsidRPr="00EA6BCC">
              <w:t>Закруткина, 67в/2б, 4 этаж.</w:t>
            </w:r>
          </w:p>
          <w:p w:rsidR="007C4D4F" w:rsidRDefault="007C4D4F" w:rsidP="00475B62">
            <w:pPr>
              <w:keepNext/>
              <w:suppressAutoHyphens w:val="0"/>
            </w:pPr>
            <w:r w:rsidRPr="00FD4530">
              <w:t xml:space="preserve">Контактное лицо Заказчика: </w:t>
            </w:r>
            <w:r>
              <w:t>Дидык Максим Петрович</w:t>
            </w:r>
          </w:p>
          <w:p w:rsidR="007C4D4F" w:rsidRPr="00C72D0D" w:rsidRDefault="007C4D4F" w:rsidP="00475B62">
            <w:pPr>
              <w:keepNext/>
              <w:suppressAutoHyphens w:val="0"/>
              <w:rPr>
                <w:color w:val="4F81BD"/>
                <w:u w:val="single"/>
              </w:rPr>
            </w:pPr>
            <w:r w:rsidRPr="00646124">
              <w:t xml:space="preserve">Адрес электронной почты: </w:t>
            </w:r>
            <w:hyperlink r:id="rId18" w:history="1">
              <w:r w:rsidRPr="009A5A0C">
                <w:rPr>
                  <w:rStyle w:val="a9"/>
                  <w:lang w:val="en-US"/>
                </w:rPr>
                <w:t>DidykMP</w:t>
              </w:r>
              <w:r w:rsidRPr="009A5A0C">
                <w:rPr>
                  <w:rStyle w:val="a9"/>
                </w:rPr>
                <w:t>@</w:t>
              </w:r>
              <w:proofErr w:type="spellStart"/>
              <w:r w:rsidRPr="009A5A0C">
                <w:rPr>
                  <w:rStyle w:val="a9"/>
                </w:rPr>
                <w:t>trcont.ru</w:t>
              </w:r>
              <w:proofErr w:type="spellEnd"/>
            </w:hyperlink>
          </w:p>
          <w:p w:rsidR="00670FD8" w:rsidRPr="007C4D4F" w:rsidRDefault="007C4D4F" w:rsidP="00475B62">
            <w:pPr>
              <w:keepNext/>
              <w:suppressAutoHyphens w:val="0"/>
              <w:rPr>
                <w:b/>
              </w:rPr>
            </w:pPr>
            <w:r w:rsidRPr="00646124">
              <w:t xml:space="preserve">Телефон: </w:t>
            </w:r>
            <w:r w:rsidRPr="00EA6BCC">
              <w:t>(863) 282-90-42, Факс: (863)  282-95-41</w:t>
            </w:r>
          </w:p>
        </w:tc>
      </w:tr>
      <w:tr w:rsidR="000A679F" w:rsidRPr="00F86FAA" w:rsidTr="00EF779C">
        <w:tc>
          <w:tcPr>
            <w:tcW w:w="534" w:type="dxa"/>
          </w:tcPr>
          <w:p w:rsidR="000A679F" w:rsidRPr="00F86FAA" w:rsidRDefault="00690B2B" w:rsidP="00475B62">
            <w:pPr>
              <w:pStyle w:val="19"/>
              <w:keepNext/>
              <w:suppressAutoHyphens w:val="0"/>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475B62">
            <w:pPr>
              <w:pStyle w:val="Default"/>
              <w:keepNext/>
              <w:suppressAutoHyphens w:val="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0C6C36" w:rsidRDefault="000C6C36" w:rsidP="000C6C36">
            <w:r>
              <w:t>«30» мая 2017г.</w:t>
            </w:r>
          </w:p>
        </w:tc>
      </w:tr>
      <w:tr w:rsidR="00FA3C13" w:rsidRPr="00F86FAA" w:rsidTr="00963BC1">
        <w:tc>
          <w:tcPr>
            <w:tcW w:w="534" w:type="dxa"/>
          </w:tcPr>
          <w:p w:rsidR="00FA3C13" w:rsidRPr="00F86FAA" w:rsidRDefault="00B02654" w:rsidP="00475B62">
            <w:pPr>
              <w:pStyle w:val="19"/>
              <w:keepNext/>
              <w:suppressAutoHyphens w:val="0"/>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475B62">
            <w:pPr>
              <w:pStyle w:val="Default"/>
              <w:keepNext/>
              <w:suppressAutoHyphens w:val="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475B62">
            <w:pPr>
              <w:pStyle w:val="Default"/>
              <w:keepNext/>
              <w:suppressAutoHyphens w:val="0"/>
              <w:jc w:val="both"/>
              <w:rPr>
                <w:b/>
                <w:color w:val="auto"/>
              </w:rPr>
            </w:pPr>
          </w:p>
        </w:tc>
        <w:tc>
          <w:tcPr>
            <w:tcW w:w="6768" w:type="dxa"/>
          </w:tcPr>
          <w:p w:rsidR="00C61887" w:rsidRPr="008C671C" w:rsidRDefault="00C61887" w:rsidP="00475B62">
            <w:pPr>
              <w:pStyle w:val="19"/>
              <w:keepNext/>
              <w:suppressAutoHyphens w:val="0"/>
              <w:ind w:firstLine="0"/>
              <w:jc w:val="left"/>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9" w:history="1">
              <w:r w:rsidR="007434C0" w:rsidRPr="008C671C">
                <w:rPr>
                  <w:rStyle w:val="a9"/>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9"/>
                  <w:sz w:val="24"/>
                  <w:szCs w:val="24"/>
                </w:rPr>
                <w:t>www.zakupki.gov.ru</w:t>
              </w:r>
            </w:hyperlink>
            <w:r w:rsidR="008C671C" w:rsidRPr="008C671C">
              <w:rPr>
                <w:sz w:val="24"/>
                <w:szCs w:val="24"/>
              </w:rPr>
              <w:t>) (далее – Официальный сайт).</w:t>
            </w:r>
          </w:p>
          <w:p w:rsidR="005834BA" w:rsidRPr="007C4D4F" w:rsidRDefault="001356F1" w:rsidP="00475B62">
            <w:pPr>
              <w:pStyle w:val="19"/>
              <w:keepNext/>
              <w:suppressAutoHyphens w:val="0"/>
              <w:ind w:firstLine="0"/>
              <w:jc w:val="left"/>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w:t>
            </w:r>
            <w:r w:rsidRPr="00C61887">
              <w:rPr>
                <w:sz w:val="24"/>
                <w:szCs w:val="24"/>
              </w:rPr>
              <w:lastRenderedPageBreak/>
              <w:t xml:space="preserve">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963BC1">
        <w:tc>
          <w:tcPr>
            <w:tcW w:w="534" w:type="dxa"/>
          </w:tcPr>
          <w:p w:rsidR="00C3633B" w:rsidRPr="00F86FAA" w:rsidRDefault="00B02654" w:rsidP="00475B62">
            <w:pPr>
              <w:pStyle w:val="19"/>
              <w:keepNext/>
              <w:suppressAutoHyphens w:val="0"/>
              <w:ind w:firstLine="0"/>
              <w:rPr>
                <w:b/>
                <w:sz w:val="24"/>
                <w:szCs w:val="24"/>
              </w:rPr>
            </w:pPr>
            <w:r w:rsidRPr="00F86FAA">
              <w:rPr>
                <w:b/>
                <w:sz w:val="24"/>
                <w:szCs w:val="24"/>
              </w:rPr>
              <w:lastRenderedPageBreak/>
              <w:t>5.</w:t>
            </w:r>
          </w:p>
        </w:tc>
        <w:tc>
          <w:tcPr>
            <w:tcW w:w="2551" w:type="dxa"/>
          </w:tcPr>
          <w:p w:rsidR="00C3633B" w:rsidRPr="00F86FAA" w:rsidRDefault="00C3633B" w:rsidP="00475B62">
            <w:pPr>
              <w:pStyle w:val="Default"/>
              <w:keepNext/>
              <w:suppressAutoHyphens w:val="0"/>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63BC1" w:rsidRDefault="007C4D4F" w:rsidP="00475B62">
            <w:pPr>
              <w:pStyle w:val="19"/>
              <w:keepNext/>
              <w:suppressAutoHyphens w:val="0"/>
              <w:ind w:firstLine="0"/>
              <w:jc w:val="left"/>
              <w:rPr>
                <w:sz w:val="24"/>
                <w:szCs w:val="24"/>
              </w:rPr>
            </w:pPr>
            <w:r w:rsidRPr="00963BC1">
              <w:rPr>
                <w:sz w:val="24"/>
                <w:szCs w:val="24"/>
              </w:rPr>
              <w:t xml:space="preserve">Начальная (максимальная) цена договора составляет </w:t>
            </w:r>
          </w:p>
          <w:p w:rsidR="00C3633B" w:rsidRPr="007C4D4F" w:rsidRDefault="00963BC1" w:rsidP="00475B62">
            <w:pPr>
              <w:pStyle w:val="19"/>
              <w:keepNext/>
              <w:suppressAutoHyphens w:val="0"/>
              <w:ind w:firstLine="0"/>
              <w:jc w:val="left"/>
              <w:rPr>
                <w:i/>
                <w:color w:val="FF0000"/>
                <w:sz w:val="24"/>
                <w:szCs w:val="24"/>
              </w:rPr>
            </w:pPr>
            <w:proofErr w:type="gramStart"/>
            <w:r>
              <w:rPr>
                <w:sz w:val="24"/>
                <w:szCs w:val="24"/>
              </w:rPr>
              <w:t xml:space="preserve">2 540 </w:t>
            </w:r>
            <w:r w:rsidRPr="00963BC1">
              <w:rPr>
                <w:sz w:val="24"/>
                <w:szCs w:val="24"/>
              </w:rPr>
              <w:t>000,00 (два миллиона пятьсот сорок тысяч) рублей 00 копеек</w:t>
            </w:r>
            <w:r w:rsidR="004C1774">
              <w:rPr>
                <w:sz w:val="24"/>
                <w:szCs w:val="24"/>
              </w:rPr>
              <w:t xml:space="preserve"> </w:t>
            </w:r>
            <w:r w:rsidR="007C4D4F" w:rsidRPr="004C1774">
              <w:rPr>
                <w:sz w:val="24"/>
                <w:szCs w:val="24"/>
              </w:rPr>
              <w:t>с учетом</w:t>
            </w:r>
            <w:r w:rsidR="007C4D4F" w:rsidRPr="0057601E">
              <w:rPr>
                <w:sz w:val="24"/>
                <w:szCs w:val="24"/>
              </w:rPr>
              <w:t xml:space="preserve">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w:t>
            </w:r>
            <w:proofErr w:type="gramEnd"/>
            <w:r w:rsidR="007C4D4F" w:rsidRPr="0057601E">
              <w:rPr>
                <w:sz w:val="24"/>
                <w:szCs w:val="24"/>
              </w:rPr>
              <w:t>, без учета НДС.</w:t>
            </w:r>
            <w:r w:rsidR="007C4D4F">
              <w:rPr>
                <w:i/>
                <w:color w:val="FF0000"/>
                <w:sz w:val="24"/>
                <w:szCs w:val="24"/>
              </w:rPr>
              <w:t xml:space="preserve"> </w:t>
            </w:r>
            <w:r w:rsidR="00492C28"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963BC1">
        <w:tc>
          <w:tcPr>
            <w:tcW w:w="534" w:type="dxa"/>
          </w:tcPr>
          <w:p w:rsidR="009E64D8" w:rsidRPr="00F86FAA" w:rsidRDefault="009E64D8" w:rsidP="00475B62">
            <w:pPr>
              <w:pStyle w:val="19"/>
              <w:keepNext/>
              <w:suppressAutoHyphens w:val="0"/>
              <w:ind w:firstLine="0"/>
              <w:rPr>
                <w:b/>
                <w:sz w:val="24"/>
                <w:szCs w:val="24"/>
              </w:rPr>
            </w:pPr>
            <w:r w:rsidRPr="00F86FAA">
              <w:rPr>
                <w:b/>
                <w:sz w:val="24"/>
                <w:szCs w:val="24"/>
              </w:rPr>
              <w:t>6.</w:t>
            </w:r>
          </w:p>
        </w:tc>
        <w:tc>
          <w:tcPr>
            <w:tcW w:w="2551" w:type="dxa"/>
          </w:tcPr>
          <w:p w:rsidR="005F2D24" w:rsidRPr="00F86FAA" w:rsidRDefault="005F2D24" w:rsidP="00475B62">
            <w:pPr>
              <w:pStyle w:val="Default"/>
              <w:keepNext/>
              <w:suppressAutoHyphens w:val="0"/>
              <w:rPr>
                <w:b/>
                <w:color w:val="auto"/>
              </w:rPr>
            </w:pPr>
            <w:r w:rsidRPr="00F86FAA">
              <w:rPr>
                <w:b/>
                <w:color w:val="auto"/>
              </w:rPr>
              <w:t xml:space="preserve">Место, дата начала и окончания подачи Заявок </w:t>
            </w:r>
          </w:p>
        </w:tc>
        <w:tc>
          <w:tcPr>
            <w:tcW w:w="6768" w:type="dxa"/>
          </w:tcPr>
          <w:p w:rsidR="009E64D8" w:rsidRPr="000C6C36" w:rsidRDefault="007C4D4F" w:rsidP="000C6C36">
            <w:pPr>
              <w:pStyle w:val="19"/>
              <w:keepNext/>
              <w:suppressAutoHyphens w:val="0"/>
              <w:ind w:firstLine="0"/>
              <w:jc w:val="left"/>
              <w:rPr>
                <w:b/>
                <w:sz w:val="24"/>
                <w:szCs w:val="24"/>
              </w:rPr>
            </w:pPr>
            <w:r w:rsidRPr="000C6C36">
              <w:rPr>
                <w:sz w:val="24"/>
                <w:szCs w:val="24"/>
              </w:rPr>
              <w:t xml:space="preserve">Заявки принимаются по рабочим дням с 08 часов 30 минут до 12 часов 00 минут и с 13 часов 00 минут до 17 часов 00 минут, местного времени с даты, указанной в пункте 3 Информационной карты до « </w:t>
            </w:r>
            <w:r w:rsidR="000C6C36" w:rsidRPr="000C6C36">
              <w:rPr>
                <w:sz w:val="24"/>
                <w:szCs w:val="24"/>
              </w:rPr>
              <w:t>19</w:t>
            </w:r>
            <w:r w:rsidRPr="000C6C36">
              <w:rPr>
                <w:sz w:val="24"/>
                <w:szCs w:val="24"/>
              </w:rPr>
              <w:t xml:space="preserve"> » </w:t>
            </w:r>
            <w:r w:rsidR="000C6C36" w:rsidRPr="000C6C36">
              <w:rPr>
                <w:sz w:val="24"/>
                <w:szCs w:val="24"/>
              </w:rPr>
              <w:t>июня</w:t>
            </w:r>
            <w:r w:rsidRPr="000C6C36">
              <w:rPr>
                <w:sz w:val="24"/>
                <w:szCs w:val="24"/>
              </w:rPr>
              <w:t xml:space="preserve"> 2017 г. по адресу, указанному в пункте 2 настоящей Информационной карты.</w:t>
            </w:r>
          </w:p>
        </w:tc>
      </w:tr>
      <w:tr w:rsidR="000A679F" w:rsidRPr="00F86FAA" w:rsidTr="00963BC1">
        <w:tc>
          <w:tcPr>
            <w:tcW w:w="534" w:type="dxa"/>
          </w:tcPr>
          <w:p w:rsidR="000A679F" w:rsidRPr="00F86FAA" w:rsidRDefault="00B02654" w:rsidP="00475B62">
            <w:pPr>
              <w:pStyle w:val="19"/>
              <w:keepNext/>
              <w:suppressAutoHyphens w:val="0"/>
              <w:ind w:firstLine="0"/>
              <w:rPr>
                <w:b/>
                <w:sz w:val="24"/>
                <w:szCs w:val="24"/>
              </w:rPr>
            </w:pPr>
            <w:r w:rsidRPr="00F86FAA">
              <w:rPr>
                <w:b/>
                <w:sz w:val="24"/>
                <w:szCs w:val="24"/>
              </w:rPr>
              <w:t>7.</w:t>
            </w:r>
          </w:p>
        </w:tc>
        <w:tc>
          <w:tcPr>
            <w:tcW w:w="2551" w:type="dxa"/>
          </w:tcPr>
          <w:p w:rsidR="000A679F" w:rsidRPr="00F86FAA" w:rsidRDefault="00DF7C35" w:rsidP="00475B62">
            <w:pPr>
              <w:pStyle w:val="Default"/>
              <w:keepNext/>
              <w:suppressAutoHyphens w:val="0"/>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0C6C36" w:rsidRDefault="007C4D4F" w:rsidP="000C6C36">
            <w:pPr>
              <w:pStyle w:val="19"/>
              <w:keepNext/>
              <w:suppressAutoHyphens w:val="0"/>
              <w:ind w:firstLine="0"/>
              <w:jc w:val="left"/>
              <w:rPr>
                <w:i/>
                <w:sz w:val="24"/>
                <w:szCs w:val="24"/>
              </w:rPr>
            </w:pPr>
            <w:r w:rsidRPr="000C6C36">
              <w:rPr>
                <w:sz w:val="24"/>
                <w:szCs w:val="24"/>
              </w:rPr>
              <w:t>Вскрытие Заявок состоится «</w:t>
            </w:r>
            <w:r w:rsidR="000C6C36" w:rsidRPr="000C6C36">
              <w:rPr>
                <w:sz w:val="24"/>
                <w:szCs w:val="24"/>
              </w:rPr>
              <w:t>20</w:t>
            </w:r>
            <w:r w:rsidRPr="000C6C36">
              <w:rPr>
                <w:sz w:val="24"/>
                <w:szCs w:val="24"/>
              </w:rPr>
              <w:t xml:space="preserve">» </w:t>
            </w:r>
            <w:r w:rsidR="000C6C36" w:rsidRPr="000C6C36">
              <w:rPr>
                <w:sz w:val="24"/>
                <w:szCs w:val="24"/>
              </w:rPr>
              <w:t>июня</w:t>
            </w:r>
            <w:r w:rsidRPr="000C6C36">
              <w:rPr>
                <w:sz w:val="24"/>
                <w:szCs w:val="24"/>
              </w:rPr>
              <w:t xml:space="preserve"> 2017 г. в 09 часов 00 минут местного времени по адресу, указанному в пункте 2 настоящей Информационной карты.</w:t>
            </w:r>
          </w:p>
        </w:tc>
      </w:tr>
      <w:tr w:rsidR="003E2C12" w:rsidRPr="00F86FAA" w:rsidTr="00963BC1">
        <w:tc>
          <w:tcPr>
            <w:tcW w:w="534" w:type="dxa"/>
          </w:tcPr>
          <w:p w:rsidR="003E2C12" w:rsidRPr="00F86FAA" w:rsidRDefault="00F86FAA" w:rsidP="00475B62">
            <w:pPr>
              <w:pStyle w:val="19"/>
              <w:keepNext/>
              <w:suppressAutoHyphens w:val="0"/>
              <w:ind w:firstLine="0"/>
              <w:rPr>
                <w:b/>
                <w:sz w:val="24"/>
                <w:szCs w:val="24"/>
              </w:rPr>
            </w:pPr>
            <w:r w:rsidRPr="00F86FAA">
              <w:rPr>
                <w:b/>
                <w:sz w:val="24"/>
                <w:szCs w:val="24"/>
              </w:rPr>
              <w:t xml:space="preserve">8. </w:t>
            </w:r>
          </w:p>
        </w:tc>
        <w:tc>
          <w:tcPr>
            <w:tcW w:w="2551" w:type="dxa"/>
          </w:tcPr>
          <w:p w:rsidR="003E2C12" w:rsidRPr="00F86FAA" w:rsidRDefault="00F06609" w:rsidP="00475B62">
            <w:pPr>
              <w:pStyle w:val="Default"/>
              <w:keepNext/>
              <w:suppressAutoHyphens w:val="0"/>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0C6C36" w:rsidRDefault="007C4D4F" w:rsidP="000C6C36">
            <w:pPr>
              <w:pStyle w:val="19"/>
              <w:keepNext/>
              <w:suppressAutoHyphens w:val="0"/>
              <w:ind w:firstLine="0"/>
              <w:jc w:val="left"/>
              <w:rPr>
                <w:sz w:val="24"/>
                <w:szCs w:val="24"/>
              </w:rPr>
            </w:pPr>
            <w:r w:rsidRPr="000C6C36">
              <w:rPr>
                <w:sz w:val="24"/>
                <w:szCs w:val="24"/>
              </w:rPr>
              <w:t>Оценка и сопоставление Заявок состоится «</w:t>
            </w:r>
            <w:r w:rsidR="000C6C36" w:rsidRPr="000C6C36">
              <w:rPr>
                <w:sz w:val="24"/>
                <w:szCs w:val="24"/>
              </w:rPr>
              <w:t>26</w:t>
            </w:r>
            <w:r w:rsidRPr="000C6C36">
              <w:rPr>
                <w:sz w:val="24"/>
                <w:szCs w:val="24"/>
              </w:rPr>
              <w:t xml:space="preserve">» </w:t>
            </w:r>
            <w:r w:rsidR="000C6C36" w:rsidRPr="000C6C36">
              <w:rPr>
                <w:sz w:val="24"/>
                <w:szCs w:val="24"/>
              </w:rPr>
              <w:t>июня</w:t>
            </w:r>
            <w:r w:rsidRPr="000C6C36">
              <w:rPr>
                <w:sz w:val="24"/>
                <w:szCs w:val="24"/>
              </w:rPr>
              <w:t xml:space="preserve"> 2017 г. в 09 часов 00 минут местного времени по адресу, указанному в пункте 2 настоящей Информационной карты.</w:t>
            </w:r>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Pr>
                <w:b/>
                <w:sz w:val="24"/>
                <w:szCs w:val="24"/>
              </w:rPr>
              <w:t>9.</w:t>
            </w:r>
          </w:p>
        </w:tc>
        <w:tc>
          <w:tcPr>
            <w:tcW w:w="2551" w:type="dxa"/>
          </w:tcPr>
          <w:p w:rsidR="007C4D4F" w:rsidRPr="00F86FAA" w:rsidRDefault="007C4D4F" w:rsidP="00475B62">
            <w:pPr>
              <w:pStyle w:val="Default"/>
              <w:keepNext/>
              <w:suppressAutoHyphens w:val="0"/>
              <w:rPr>
                <w:b/>
                <w:color w:val="auto"/>
              </w:rPr>
            </w:pPr>
            <w:r>
              <w:rPr>
                <w:b/>
                <w:color w:val="auto"/>
              </w:rPr>
              <w:t>Конкурсная комиссия</w:t>
            </w:r>
          </w:p>
        </w:tc>
        <w:tc>
          <w:tcPr>
            <w:tcW w:w="6768" w:type="dxa"/>
          </w:tcPr>
          <w:p w:rsidR="007C4D4F" w:rsidRPr="000C6C36" w:rsidRDefault="007C4D4F" w:rsidP="00475B62">
            <w:pPr>
              <w:keepNext/>
              <w:suppressAutoHyphens w:val="0"/>
              <w:rPr>
                <w:color w:val="000000"/>
              </w:rPr>
            </w:pPr>
            <w:r w:rsidRPr="000C6C36">
              <w:rPr>
                <w:color w:val="000000"/>
              </w:rPr>
              <w:t xml:space="preserve">Решение об итогах Открытого конкурса принимается Конкурсной комиссией филиала ПАО «ТрансКонтейнер» </w:t>
            </w:r>
          </w:p>
          <w:p w:rsidR="007C4D4F" w:rsidRPr="000C6C36" w:rsidRDefault="007C4D4F" w:rsidP="00475B62">
            <w:pPr>
              <w:keepNext/>
              <w:suppressAutoHyphens w:val="0"/>
            </w:pPr>
            <w:r w:rsidRPr="000C6C36">
              <w:rPr>
                <w:color w:val="000000"/>
              </w:rPr>
              <w:t>на Северо-Кавказской железной дороге</w:t>
            </w:r>
          </w:p>
          <w:p w:rsidR="007C4D4F" w:rsidRPr="000C6C36" w:rsidRDefault="007C4D4F" w:rsidP="00475B62">
            <w:pPr>
              <w:pStyle w:val="19"/>
              <w:keepNext/>
              <w:suppressAutoHyphens w:val="0"/>
              <w:ind w:firstLine="0"/>
              <w:jc w:val="left"/>
              <w:rPr>
                <w:color w:val="000000"/>
                <w:sz w:val="24"/>
                <w:szCs w:val="24"/>
              </w:rPr>
            </w:pPr>
            <w:r w:rsidRPr="000C6C36">
              <w:rPr>
                <w:color w:val="000000"/>
                <w:sz w:val="24"/>
                <w:szCs w:val="24"/>
              </w:rPr>
              <w:t xml:space="preserve">Адрес: Российская Федерация, 344019, г. Ростов-на-Дону, </w:t>
            </w:r>
          </w:p>
          <w:p w:rsidR="007C4D4F" w:rsidRPr="000C6C36" w:rsidRDefault="007C4D4F" w:rsidP="00475B62">
            <w:pPr>
              <w:pStyle w:val="19"/>
              <w:keepNext/>
              <w:suppressAutoHyphens w:val="0"/>
              <w:ind w:firstLine="0"/>
              <w:jc w:val="left"/>
              <w:rPr>
                <w:sz w:val="24"/>
                <w:szCs w:val="24"/>
              </w:rPr>
            </w:pPr>
            <w:r w:rsidRPr="000C6C36">
              <w:rPr>
                <w:color w:val="000000"/>
                <w:sz w:val="24"/>
                <w:szCs w:val="24"/>
              </w:rPr>
              <w:t>ул. Закруткина, 67в/2б, 4 этаж.</w:t>
            </w:r>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Pr>
                <w:b/>
                <w:sz w:val="24"/>
                <w:szCs w:val="24"/>
              </w:rPr>
              <w:t>10.</w:t>
            </w:r>
          </w:p>
        </w:tc>
        <w:tc>
          <w:tcPr>
            <w:tcW w:w="2551" w:type="dxa"/>
          </w:tcPr>
          <w:p w:rsidR="007C4D4F" w:rsidRPr="00F86FAA" w:rsidRDefault="007C4D4F" w:rsidP="00475B62">
            <w:pPr>
              <w:pStyle w:val="Default"/>
              <w:keepNext/>
              <w:suppressAutoHyphens w:val="0"/>
              <w:rPr>
                <w:b/>
                <w:color w:val="auto"/>
              </w:rPr>
            </w:pPr>
            <w:r>
              <w:rPr>
                <w:b/>
                <w:color w:val="auto"/>
              </w:rPr>
              <w:t>Подведение итогов</w:t>
            </w:r>
          </w:p>
        </w:tc>
        <w:tc>
          <w:tcPr>
            <w:tcW w:w="6768" w:type="dxa"/>
          </w:tcPr>
          <w:p w:rsidR="007C4D4F" w:rsidRPr="000C6C36" w:rsidRDefault="007C4D4F" w:rsidP="000C6C36">
            <w:pPr>
              <w:pStyle w:val="19"/>
              <w:keepNext/>
              <w:suppressAutoHyphens w:val="0"/>
              <w:ind w:firstLine="0"/>
              <w:jc w:val="left"/>
              <w:rPr>
                <w:sz w:val="24"/>
                <w:szCs w:val="24"/>
              </w:rPr>
            </w:pPr>
            <w:r w:rsidRPr="000C6C36">
              <w:rPr>
                <w:sz w:val="24"/>
                <w:szCs w:val="24"/>
              </w:rPr>
              <w:t>Подведение итогов состоится не позднее 14 часов 00 минут</w:t>
            </w:r>
            <w:r w:rsidRPr="000C6C36">
              <w:rPr>
                <w:sz w:val="24"/>
                <w:szCs w:val="24"/>
              </w:rPr>
              <w:br/>
              <w:t>местного времени «3</w:t>
            </w:r>
            <w:r w:rsidR="000C6C36" w:rsidRPr="000C6C36">
              <w:rPr>
                <w:sz w:val="24"/>
                <w:szCs w:val="24"/>
              </w:rPr>
              <w:t>0</w:t>
            </w:r>
            <w:r w:rsidRPr="000C6C36">
              <w:rPr>
                <w:sz w:val="24"/>
                <w:szCs w:val="24"/>
              </w:rPr>
              <w:t xml:space="preserve">» </w:t>
            </w:r>
            <w:r w:rsidR="000C6C36" w:rsidRPr="000C6C36">
              <w:rPr>
                <w:sz w:val="24"/>
                <w:szCs w:val="24"/>
              </w:rPr>
              <w:t>июня</w:t>
            </w:r>
            <w:r w:rsidRPr="000C6C36">
              <w:rPr>
                <w:sz w:val="24"/>
                <w:szCs w:val="24"/>
              </w:rPr>
              <w:t xml:space="preserve"> 2017 по адресу, указанному в пункте 9 Информационной карты.</w:t>
            </w:r>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Pr>
                <w:b/>
                <w:sz w:val="24"/>
                <w:szCs w:val="24"/>
              </w:rPr>
              <w:t>11</w:t>
            </w:r>
            <w:r w:rsidRPr="00F86FAA">
              <w:rPr>
                <w:b/>
                <w:sz w:val="24"/>
                <w:szCs w:val="24"/>
              </w:rPr>
              <w:t>.</w:t>
            </w:r>
          </w:p>
        </w:tc>
        <w:tc>
          <w:tcPr>
            <w:tcW w:w="2551" w:type="dxa"/>
          </w:tcPr>
          <w:p w:rsidR="007C4D4F" w:rsidRPr="00F86FAA" w:rsidRDefault="007C4D4F" w:rsidP="00475B62">
            <w:pPr>
              <w:pStyle w:val="Default"/>
              <w:keepNext/>
              <w:suppressAutoHyphens w:val="0"/>
              <w:rPr>
                <w:b/>
                <w:color w:val="auto"/>
              </w:rPr>
            </w:pPr>
            <w:r w:rsidRPr="00F86FAA">
              <w:rPr>
                <w:b/>
                <w:color w:val="auto"/>
              </w:rPr>
              <w:t>Условия оплаты за товар, выполнение работ, оказание услуг</w:t>
            </w:r>
          </w:p>
        </w:tc>
        <w:tc>
          <w:tcPr>
            <w:tcW w:w="6768" w:type="dxa"/>
          </w:tcPr>
          <w:p w:rsidR="003907DB" w:rsidRPr="00E35B80" w:rsidRDefault="00791568" w:rsidP="00475B62">
            <w:pPr>
              <w:keepNext/>
              <w:suppressAutoHyphens w:val="0"/>
            </w:pPr>
            <w:r w:rsidRPr="00791568">
              <w:t xml:space="preserve">Оплата Работ по текущему ремонту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sidRPr="00791568">
              <w:t>с даты получения</w:t>
            </w:r>
            <w:proofErr w:type="gramEnd"/>
            <w:r w:rsidRPr="00791568">
              <w:t xml:space="preserve"> Заказчиком счета, счета-фактуры.</w:t>
            </w:r>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Pr>
                <w:b/>
                <w:sz w:val="24"/>
                <w:szCs w:val="24"/>
              </w:rPr>
              <w:t>12</w:t>
            </w:r>
            <w:r w:rsidRPr="00F86FAA">
              <w:rPr>
                <w:b/>
                <w:sz w:val="24"/>
                <w:szCs w:val="24"/>
              </w:rPr>
              <w:t>.</w:t>
            </w:r>
          </w:p>
        </w:tc>
        <w:tc>
          <w:tcPr>
            <w:tcW w:w="2551" w:type="dxa"/>
          </w:tcPr>
          <w:p w:rsidR="007C4D4F" w:rsidRPr="00F86FAA" w:rsidRDefault="007C4D4F" w:rsidP="00475B62">
            <w:pPr>
              <w:pStyle w:val="Default"/>
              <w:keepNext/>
              <w:suppressAutoHyphens w:val="0"/>
              <w:rPr>
                <w:b/>
                <w:color w:val="auto"/>
              </w:rPr>
            </w:pPr>
            <w:r w:rsidRPr="00F86FAA">
              <w:rPr>
                <w:b/>
                <w:color w:val="auto"/>
              </w:rPr>
              <w:t xml:space="preserve">Количество лотов </w:t>
            </w:r>
          </w:p>
        </w:tc>
        <w:tc>
          <w:tcPr>
            <w:tcW w:w="6768" w:type="dxa"/>
          </w:tcPr>
          <w:p w:rsidR="007C4D4F" w:rsidRPr="00F86FAA" w:rsidRDefault="004C1774" w:rsidP="00475B62">
            <w:pPr>
              <w:pStyle w:val="19"/>
              <w:keepNext/>
              <w:suppressAutoHyphens w:val="0"/>
              <w:ind w:firstLine="0"/>
              <w:jc w:val="left"/>
              <w:rPr>
                <w:b/>
                <w:sz w:val="24"/>
                <w:szCs w:val="24"/>
              </w:rPr>
            </w:pPr>
            <w:r>
              <w:rPr>
                <w:sz w:val="24"/>
                <w:szCs w:val="24"/>
              </w:rPr>
              <w:t>Один лот.</w:t>
            </w:r>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C4D4F" w:rsidRPr="00F86FAA" w:rsidRDefault="007C4D4F" w:rsidP="00475B62">
            <w:pPr>
              <w:pStyle w:val="Default"/>
              <w:keepNext/>
              <w:suppressAutoHyphens w:val="0"/>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C4D4F" w:rsidRPr="00F86FAA" w:rsidRDefault="007C4D4F" w:rsidP="00475B62">
            <w:pPr>
              <w:pStyle w:val="Default"/>
              <w:keepNext/>
              <w:suppressAutoHyphens w:val="0"/>
              <w:rPr>
                <w:b/>
                <w:color w:val="auto"/>
              </w:rPr>
            </w:pPr>
            <w:proofErr w:type="gramStart"/>
            <w:r w:rsidRPr="00BD7A30">
              <w:rPr>
                <w:bCs/>
              </w:rPr>
              <w:t xml:space="preserve">Срок </w:t>
            </w:r>
            <w:r w:rsidR="00BD7A30" w:rsidRPr="00BD7A30">
              <w:rPr>
                <w:bCs/>
              </w:rPr>
              <w:t xml:space="preserve">и место </w:t>
            </w:r>
            <w:r w:rsidRPr="00BD7A30">
              <w:t>выполнения работ</w:t>
            </w:r>
            <w:r w:rsidR="00BD7A30" w:rsidRPr="008D2D49">
              <w:t xml:space="preserve"> определен в разделе 4 «Техническое задание»).</w:t>
            </w:r>
            <w:proofErr w:type="gramEnd"/>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C4D4F" w:rsidRPr="00F86FAA" w:rsidRDefault="007C4D4F" w:rsidP="00475B62">
            <w:pPr>
              <w:pStyle w:val="Default"/>
              <w:keepNext/>
              <w:suppressAutoHyphens w:val="0"/>
              <w:rPr>
                <w:b/>
                <w:color w:val="auto"/>
              </w:rPr>
            </w:pPr>
            <w:r w:rsidRPr="00F86FAA">
              <w:rPr>
                <w:b/>
                <w:color w:val="auto"/>
              </w:rPr>
              <w:t>Состав и количество (объем) товара, работ, услуг</w:t>
            </w:r>
          </w:p>
        </w:tc>
        <w:tc>
          <w:tcPr>
            <w:tcW w:w="6768" w:type="dxa"/>
          </w:tcPr>
          <w:p w:rsidR="007C4D4F" w:rsidRPr="00F86FAA" w:rsidRDefault="00E35B80" w:rsidP="00475B62">
            <w:pPr>
              <w:pStyle w:val="19"/>
              <w:keepNext/>
              <w:suppressAutoHyphens w:val="0"/>
              <w:ind w:firstLine="0"/>
              <w:jc w:val="left"/>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C4D4F" w:rsidRPr="00F86FAA" w:rsidRDefault="007C4D4F" w:rsidP="00475B62">
            <w:pPr>
              <w:pStyle w:val="Default"/>
              <w:keepNext/>
              <w:suppressAutoHyphens w:val="0"/>
              <w:rPr>
                <w:b/>
                <w:color w:val="auto"/>
              </w:rPr>
            </w:pPr>
            <w:r w:rsidRPr="00F86FAA">
              <w:rPr>
                <w:b/>
                <w:color w:val="auto"/>
              </w:rPr>
              <w:t xml:space="preserve">Официальный язык </w:t>
            </w:r>
          </w:p>
        </w:tc>
        <w:tc>
          <w:tcPr>
            <w:tcW w:w="6768" w:type="dxa"/>
          </w:tcPr>
          <w:p w:rsidR="007C4D4F" w:rsidRPr="00F86FAA" w:rsidRDefault="00E37AD5" w:rsidP="00475B62">
            <w:pPr>
              <w:pStyle w:val="aff3"/>
              <w:keepNext/>
              <w:widowControl/>
              <w:suppressAutoHyphens w:val="0"/>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C4D4F" w:rsidRPr="00F86FAA" w:rsidRDefault="007C4D4F" w:rsidP="00475B62">
            <w:pPr>
              <w:pStyle w:val="Default"/>
              <w:keepNext/>
              <w:suppressAutoHyphens w:val="0"/>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7C4D4F" w:rsidRPr="00F86FAA" w:rsidRDefault="00E37AD5" w:rsidP="00475B62">
            <w:pPr>
              <w:pStyle w:val="19"/>
              <w:keepNext/>
              <w:suppressAutoHyphens w:val="0"/>
              <w:ind w:firstLine="0"/>
              <w:jc w:val="left"/>
              <w:rPr>
                <w:b/>
                <w:sz w:val="24"/>
                <w:szCs w:val="24"/>
                <w:highlight w:val="yellow"/>
              </w:rPr>
            </w:pPr>
            <w:r w:rsidRPr="00E37AD5">
              <w:rPr>
                <w:sz w:val="24"/>
                <w:szCs w:val="24"/>
              </w:rPr>
              <w:t>Рубли РФ</w:t>
            </w:r>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7C4D4F" w:rsidRPr="00F86FAA" w:rsidRDefault="007C4D4F" w:rsidP="00475B62">
            <w:pPr>
              <w:pStyle w:val="Default"/>
              <w:keepNext/>
              <w:suppressAutoHyphens w:val="0"/>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C4D4F" w:rsidRPr="00E466EF" w:rsidRDefault="007C4D4F" w:rsidP="00475B62">
            <w:pPr>
              <w:keepNext/>
              <w:suppressAutoHyphens w:val="0"/>
              <w:ind w:firstLine="540"/>
            </w:pPr>
            <w:r w:rsidRPr="00E466EF">
              <w:t xml:space="preserve">1. Помимо указанных в пунктах 2.1 и 2.2 настоящей документации требований к претенденту, участнику предъявляются следующие требования: </w:t>
            </w:r>
          </w:p>
          <w:p w:rsidR="007C4D4F" w:rsidRPr="00E466EF" w:rsidRDefault="007C4D4F" w:rsidP="00475B62">
            <w:pPr>
              <w:keepNext/>
              <w:suppressAutoHyphens w:val="0"/>
              <w:ind w:firstLine="539"/>
            </w:pPr>
            <w:r w:rsidRPr="00E466EF">
              <w:t>1.1</w:t>
            </w:r>
            <w:r w:rsidR="00E466EF">
              <w:t xml:space="preserve">. </w:t>
            </w:r>
            <w:r w:rsidRPr="00E466EF">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C4D4F" w:rsidRPr="00E466EF" w:rsidRDefault="007C4D4F" w:rsidP="00475B62">
            <w:pPr>
              <w:pStyle w:val="afe"/>
              <w:keepNext/>
              <w:suppressAutoHyphens w:val="0"/>
              <w:ind w:firstLine="539"/>
              <w:jc w:val="left"/>
              <w:rPr>
                <w:i/>
                <w:sz w:val="24"/>
              </w:rPr>
            </w:pPr>
            <w:r w:rsidRPr="00E466EF">
              <w:rPr>
                <w:sz w:val="24"/>
              </w:rPr>
              <w:t>1.2</w:t>
            </w:r>
            <w:r w:rsidR="00E466EF">
              <w:rPr>
                <w:sz w:val="24"/>
              </w:rPr>
              <w:t xml:space="preserve">. </w:t>
            </w:r>
            <w:r w:rsidRPr="00E466EF">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466EF" w:rsidRDefault="007C4D4F" w:rsidP="00475B62">
            <w:pPr>
              <w:pStyle w:val="afe"/>
              <w:keepNext/>
              <w:suppressAutoHyphens w:val="0"/>
              <w:ind w:firstLine="539"/>
              <w:jc w:val="left"/>
              <w:rPr>
                <w:sz w:val="24"/>
              </w:rPr>
            </w:pPr>
            <w:r w:rsidRPr="00E466EF">
              <w:rPr>
                <w:sz w:val="24"/>
              </w:rPr>
              <w:t>1.3</w:t>
            </w:r>
            <w:r w:rsidR="00E466EF">
              <w:rPr>
                <w:sz w:val="24"/>
              </w:rPr>
              <w:t xml:space="preserve">. </w:t>
            </w:r>
            <w:r w:rsidRPr="00E466EF">
              <w:rPr>
                <w:sz w:val="24"/>
              </w:rPr>
              <w:t xml:space="preserve"> </w:t>
            </w:r>
            <w:r w:rsidR="00E466EF" w:rsidRPr="00E466EF">
              <w:rPr>
                <w:sz w:val="24"/>
              </w:rPr>
              <w:t xml:space="preserve">наличие опыта выполнения работ за период с 2014 </w:t>
            </w:r>
          </w:p>
          <w:p w:rsidR="007C4D4F" w:rsidRDefault="00E466EF" w:rsidP="00475B62">
            <w:pPr>
              <w:pStyle w:val="afe"/>
              <w:keepNext/>
              <w:suppressAutoHyphens w:val="0"/>
              <w:ind w:firstLine="0"/>
              <w:jc w:val="left"/>
              <w:rPr>
                <w:sz w:val="24"/>
              </w:rPr>
            </w:pPr>
            <w:r w:rsidRPr="00E466EF">
              <w:rPr>
                <w:sz w:val="24"/>
              </w:rPr>
              <w:t xml:space="preserve">по 2017 годы (включительно) по предмету, аналогичному предмету Открытого конкурса с суммарной стоимостью договоров не менее </w:t>
            </w:r>
            <w:r w:rsidR="00BD7A30">
              <w:rPr>
                <w:sz w:val="24"/>
              </w:rPr>
              <w:t>10</w:t>
            </w:r>
            <w:r w:rsidRPr="00E466EF">
              <w:rPr>
                <w:sz w:val="24"/>
              </w:rPr>
              <w:t>0 % (от начальной (максимальной) цены договора;</w:t>
            </w:r>
          </w:p>
          <w:p w:rsidR="00E466EF" w:rsidRDefault="00E466EF" w:rsidP="00475B62">
            <w:pPr>
              <w:pStyle w:val="afe"/>
              <w:keepNext/>
              <w:suppressAutoHyphens w:val="0"/>
              <w:ind w:firstLine="0"/>
              <w:jc w:val="left"/>
              <w:rPr>
                <w:sz w:val="24"/>
              </w:rPr>
            </w:pPr>
            <w:r>
              <w:rPr>
                <w:sz w:val="24"/>
              </w:rPr>
              <w:t xml:space="preserve">          </w:t>
            </w:r>
            <w:r w:rsidRPr="004B40B4">
              <w:rPr>
                <w:sz w:val="24"/>
              </w:rPr>
              <w:t>1.4. наличие у претендента/участника персонала, квалификация которого соответствует сложности выполняемых работ;</w:t>
            </w:r>
          </w:p>
          <w:p w:rsidR="00E466EF" w:rsidRDefault="00E466EF" w:rsidP="00475B62">
            <w:pPr>
              <w:pStyle w:val="afe"/>
              <w:keepNext/>
              <w:suppressAutoHyphens w:val="0"/>
              <w:ind w:firstLine="0"/>
              <w:jc w:val="left"/>
              <w:rPr>
                <w:bCs/>
                <w:iCs/>
                <w:sz w:val="24"/>
              </w:rPr>
            </w:pPr>
            <w:r>
              <w:rPr>
                <w:sz w:val="24"/>
              </w:rPr>
              <w:t xml:space="preserve">          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E466EF" w:rsidRDefault="00E466EF" w:rsidP="00475B62">
            <w:pPr>
              <w:pStyle w:val="afe"/>
              <w:keepNext/>
              <w:suppressAutoHyphens w:val="0"/>
              <w:ind w:firstLine="0"/>
              <w:jc w:val="left"/>
              <w:rPr>
                <w:sz w:val="24"/>
              </w:rPr>
            </w:pPr>
            <w:r>
              <w:rPr>
                <w:bCs/>
                <w:iCs/>
                <w:sz w:val="24"/>
              </w:rPr>
              <w:t xml:space="preserve">          1.6. наличие у претендента/участника </w:t>
            </w:r>
            <w:r w:rsidRPr="00084626">
              <w:rPr>
                <w:sz w:val="24"/>
              </w:rPr>
              <w:t>производственных мощностей (</w:t>
            </w:r>
            <w:r w:rsidR="00727E45" w:rsidRPr="00727E45">
              <w:rPr>
                <w:spacing w:val="-2"/>
                <w:sz w:val="24"/>
              </w:rPr>
              <w:t xml:space="preserve">комплект оборудования, инструментов и приспособлений для </w:t>
            </w:r>
            <w:r w:rsidR="00727E45" w:rsidRPr="00727E45">
              <w:rPr>
                <w:spacing w:val="2"/>
                <w:sz w:val="24"/>
              </w:rPr>
              <w:t>полноценного текущего ремонта</w:t>
            </w:r>
            <w:r w:rsidR="00D11328">
              <w:rPr>
                <w:spacing w:val="2"/>
                <w:sz w:val="24"/>
              </w:rPr>
              <w:t xml:space="preserve">) </w:t>
            </w:r>
            <w:r w:rsidRPr="00084626">
              <w:rPr>
                <w:sz w:val="24"/>
              </w:rPr>
              <w:t>для выполнения Работ</w:t>
            </w:r>
            <w:r>
              <w:rPr>
                <w:sz w:val="24"/>
              </w:rPr>
              <w:t>;</w:t>
            </w:r>
          </w:p>
          <w:p w:rsidR="007C4D4F" w:rsidRPr="00E466EF" w:rsidRDefault="007C4D4F" w:rsidP="00475B62">
            <w:pPr>
              <w:keepNext/>
              <w:suppressAutoHyphens w:val="0"/>
              <w:ind w:firstLine="540"/>
            </w:pPr>
            <w:r w:rsidRPr="00E466EF">
              <w:t xml:space="preserve">2.  Претендент, помимо документов, указанных в пункте 2.3 настоящей документации о закупке, в составе заявки должен </w:t>
            </w:r>
            <w:proofErr w:type="gramStart"/>
            <w:r w:rsidRPr="00E466EF">
              <w:t>предоставить следующие документы</w:t>
            </w:r>
            <w:proofErr w:type="gramEnd"/>
            <w:r w:rsidRPr="00E466EF">
              <w:t>:</w:t>
            </w:r>
          </w:p>
          <w:p w:rsidR="007C4D4F" w:rsidRPr="00E466EF" w:rsidRDefault="00052B7D" w:rsidP="00475B62">
            <w:pPr>
              <w:pStyle w:val="afe"/>
              <w:keepNext/>
              <w:tabs>
                <w:tab w:val="left" w:pos="0"/>
                <w:tab w:val="left" w:pos="1440"/>
              </w:tabs>
              <w:suppressAutoHyphens w:val="0"/>
              <w:ind w:firstLine="0"/>
              <w:jc w:val="left"/>
              <w:rPr>
                <w:sz w:val="24"/>
              </w:rPr>
            </w:pPr>
            <w:r>
              <w:rPr>
                <w:sz w:val="24"/>
              </w:rPr>
              <w:t xml:space="preserve">         </w:t>
            </w:r>
            <w:r w:rsidR="007C4D4F" w:rsidRPr="00E466EF">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C4D4F" w:rsidRPr="00E466EF" w:rsidRDefault="00052B7D" w:rsidP="00475B62">
            <w:pPr>
              <w:pStyle w:val="afe"/>
              <w:keepNext/>
              <w:tabs>
                <w:tab w:val="left" w:pos="0"/>
                <w:tab w:val="left" w:pos="1440"/>
              </w:tabs>
              <w:suppressAutoHyphens w:val="0"/>
              <w:ind w:firstLine="0"/>
              <w:jc w:val="left"/>
              <w:rPr>
                <w:sz w:val="24"/>
              </w:rPr>
            </w:pPr>
            <w:r>
              <w:rPr>
                <w:sz w:val="24"/>
              </w:rPr>
              <w:t xml:space="preserve">         </w:t>
            </w:r>
            <w:r w:rsidR="007C4D4F" w:rsidRPr="00E466EF">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C4D4F" w:rsidRPr="00E466EF" w:rsidRDefault="00052B7D" w:rsidP="00475B62">
            <w:pPr>
              <w:pStyle w:val="afe"/>
              <w:keepNext/>
              <w:tabs>
                <w:tab w:val="left" w:pos="0"/>
                <w:tab w:val="left" w:pos="575"/>
                <w:tab w:val="left" w:pos="1440"/>
              </w:tabs>
              <w:suppressAutoHyphens w:val="0"/>
              <w:ind w:firstLine="0"/>
              <w:jc w:val="left"/>
              <w:rPr>
                <w:sz w:val="24"/>
              </w:rPr>
            </w:pPr>
            <w:r>
              <w:rPr>
                <w:sz w:val="24"/>
              </w:rPr>
              <w:t xml:space="preserve">         </w:t>
            </w:r>
            <w:proofErr w:type="gramStart"/>
            <w:r w:rsidR="007C4D4F" w:rsidRPr="00E466EF">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C4D4F" w:rsidRPr="00E466EF" w:rsidRDefault="007C4D4F" w:rsidP="00475B62">
            <w:pPr>
              <w:pStyle w:val="afe"/>
              <w:keepNext/>
              <w:tabs>
                <w:tab w:val="left" w:pos="0"/>
                <w:tab w:val="left" w:pos="1440"/>
              </w:tabs>
              <w:suppressAutoHyphens w:val="0"/>
              <w:jc w:val="left"/>
              <w:rPr>
                <w:sz w:val="24"/>
              </w:rPr>
            </w:pPr>
            <w:r w:rsidRPr="00E466EF">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E466EF">
              <w:rPr>
                <w:sz w:val="24"/>
              </w:rPr>
              <w:lastRenderedPageBreak/>
              <w:t xml:space="preserve">обязанностей (заверенные банком копии платежных поручений, акты сверки с отметкой налогового органа и т.п.). </w:t>
            </w:r>
          </w:p>
          <w:p w:rsidR="007C4D4F" w:rsidRPr="00E466EF" w:rsidRDefault="007C4D4F" w:rsidP="00475B62">
            <w:pPr>
              <w:pStyle w:val="afe"/>
              <w:keepNext/>
              <w:tabs>
                <w:tab w:val="left" w:pos="0"/>
                <w:tab w:val="left" w:pos="1440"/>
              </w:tabs>
              <w:suppressAutoHyphens w:val="0"/>
              <w:jc w:val="left"/>
              <w:rPr>
                <w:sz w:val="24"/>
              </w:rPr>
            </w:pPr>
            <w:proofErr w:type="gramStart"/>
            <w:r w:rsidRPr="00E466EF">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C4D4F" w:rsidRPr="00E466EF" w:rsidRDefault="007C4D4F" w:rsidP="00475B62">
            <w:pPr>
              <w:pStyle w:val="afe"/>
              <w:keepNext/>
              <w:tabs>
                <w:tab w:val="left" w:pos="0"/>
                <w:tab w:val="left" w:pos="1440"/>
              </w:tabs>
              <w:suppressAutoHyphens w:val="0"/>
              <w:jc w:val="left"/>
              <w:rPr>
                <w:sz w:val="24"/>
              </w:rPr>
            </w:pPr>
            <w:proofErr w:type="gramStart"/>
            <w:r w:rsidRPr="00E466EF">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E466EF">
              <w:rPr>
                <w:sz w:val="24"/>
              </w:rPr>
              <w:t>неприостановлении</w:t>
            </w:r>
            <w:proofErr w:type="spellEnd"/>
            <w:r w:rsidRPr="00E466EF">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E466EF">
              <w:rPr>
                <w:sz w:val="24"/>
              </w:rPr>
              <w:t>), а также информации в едином Федеральном реестре сведений о фактах деятельности юридических лиц http://www.fedresurs.ru/companies/IsSearching.</w:t>
            </w:r>
          </w:p>
          <w:p w:rsidR="007C4D4F" w:rsidRPr="00E466EF" w:rsidRDefault="007C4D4F" w:rsidP="00475B62">
            <w:pPr>
              <w:pStyle w:val="afe"/>
              <w:keepNext/>
              <w:tabs>
                <w:tab w:val="left" w:pos="0"/>
                <w:tab w:val="left" w:pos="1440"/>
              </w:tabs>
              <w:suppressAutoHyphens w:val="0"/>
              <w:jc w:val="left"/>
              <w:rPr>
                <w:sz w:val="24"/>
              </w:rPr>
            </w:pPr>
            <w:r w:rsidRPr="00E466EF">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7C4D4F" w:rsidRDefault="007C4D4F" w:rsidP="00475B62">
            <w:pPr>
              <w:pStyle w:val="afe"/>
              <w:keepNext/>
              <w:tabs>
                <w:tab w:val="left" w:pos="0"/>
                <w:tab w:val="left" w:pos="1418"/>
              </w:tabs>
              <w:suppressAutoHyphens w:val="0"/>
              <w:jc w:val="left"/>
              <w:rPr>
                <w:sz w:val="24"/>
              </w:rPr>
            </w:pPr>
            <w:r w:rsidRPr="00E466E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E466EF">
              <w:rPr>
                <w:sz w:val="24"/>
              </w:rPr>
              <w:t>неприостановлении</w:t>
            </w:r>
            <w:proofErr w:type="spellEnd"/>
            <w:r w:rsidRPr="00E466E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04C2A" w:rsidRDefault="00504C2A" w:rsidP="00475B62">
            <w:pPr>
              <w:pStyle w:val="afe"/>
              <w:keepNext/>
              <w:tabs>
                <w:tab w:val="left" w:pos="0"/>
                <w:tab w:val="left" w:pos="1418"/>
              </w:tabs>
              <w:suppressAutoHyphens w:val="0"/>
              <w:jc w:val="left"/>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w:t>
            </w:r>
          </w:p>
          <w:p w:rsidR="00504C2A" w:rsidRDefault="00504C2A" w:rsidP="00475B62">
            <w:pPr>
              <w:pStyle w:val="afe"/>
              <w:keepNext/>
              <w:tabs>
                <w:tab w:val="left" w:pos="0"/>
                <w:tab w:val="left" w:pos="1418"/>
              </w:tabs>
              <w:suppressAutoHyphens w:val="0"/>
              <w:ind w:firstLine="0"/>
              <w:jc w:val="left"/>
              <w:rPr>
                <w:sz w:val="24"/>
              </w:rPr>
            </w:pPr>
            <w:r w:rsidRPr="00B17B7E">
              <w:rPr>
                <w:sz w:val="24"/>
              </w:rPr>
              <w:t xml:space="preserve">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504C2A" w:rsidRPr="00B17B7E" w:rsidRDefault="00504C2A" w:rsidP="00475B62">
            <w:pPr>
              <w:pStyle w:val="afe"/>
              <w:keepNext/>
              <w:tabs>
                <w:tab w:val="left" w:pos="0"/>
                <w:tab w:val="left" w:pos="1418"/>
              </w:tabs>
              <w:suppressAutoHyphens w:val="0"/>
              <w:jc w:val="left"/>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w:t>
            </w:r>
            <w:r>
              <w:rPr>
                <w:sz w:val="24"/>
              </w:rPr>
              <w:t xml:space="preserve"> </w:t>
            </w:r>
            <w:r w:rsidRPr="00D42C1A">
              <w:rPr>
                <w:sz w:val="24"/>
              </w:rPr>
              <w:t>«ТрансКонтейнер», фактов невыполнения обязательств перед ПАО «ТрансКонтейнер» и причинения вреда имуществу ПАО «ТрансКонтейнер»;</w:t>
            </w:r>
          </w:p>
          <w:p w:rsidR="00504C2A" w:rsidRDefault="00504C2A" w:rsidP="00475B62">
            <w:pPr>
              <w:pStyle w:val="afe"/>
              <w:keepNext/>
              <w:tabs>
                <w:tab w:val="left" w:pos="1418"/>
              </w:tabs>
              <w:suppressAutoHyphens w:val="0"/>
              <w:jc w:val="left"/>
              <w:rPr>
                <w:sz w:val="24"/>
              </w:rPr>
            </w:pPr>
            <w:r>
              <w:rPr>
                <w:sz w:val="24"/>
              </w:rPr>
              <w:t>2.7.</w:t>
            </w:r>
            <w:r w:rsidRPr="00266435">
              <w:rPr>
                <w:sz w:val="24"/>
              </w:rPr>
              <w:t xml:space="preserve"> документ</w:t>
            </w:r>
            <w:r w:rsidRPr="00412D3C">
              <w:rPr>
                <w:sz w:val="24"/>
              </w:rPr>
              <w:t xml:space="preserve"> по форме приложения № 4 к документации о </w:t>
            </w:r>
            <w:proofErr w:type="gramStart"/>
            <w:r w:rsidRPr="00412D3C">
              <w:rPr>
                <w:sz w:val="24"/>
              </w:rPr>
              <w:t>закупке</w:t>
            </w:r>
            <w:proofErr w:type="gramEnd"/>
            <w:r w:rsidRPr="00412D3C">
              <w:rPr>
                <w:sz w:val="24"/>
              </w:rPr>
              <w:t xml:space="preserve"> о наличии опыта</w:t>
            </w:r>
            <w:r>
              <w:rPr>
                <w:sz w:val="24"/>
              </w:rPr>
              <w:t xml:space="preserve"> выполнения работ за период 2014</w:t>
            </w:r>
            <w:r w:rsidRPr="00412D3C">
              <w:rPr>
                <w:sz w:val="24"/>
              </w:rPr>
              <w:t xml:space="preserve"> </w:t>
            </w:r>
            <w:r>
              <w:rPr>
                <w:sz w:val="24"/>
              </w:rPr>
              <w:t>- 2017</w:t>
            </w:r>
            <w:r w:rsidRPr="00412D3C">
              <w:rPr>
                <w:sz w:val="24"/>
              </w:rPr>
              <w:t xml:space="preserve"> годы (включительно), по предмету, аналогичному предмету Открытого конкурса </w:t>
            </w:r>
            <w:r>
              <w:rPr>
                <w:sz w:val="24"/>
              </w:rPr>
              <w:t>с</w:t>
            </w:r>
            <w:r w:rsidRPr="00412D3C">
              <w:rPr>
                <w:sz w:val="24"/>
              </w:rPr>
              <w:t xml:space="preserve"> приложением соответствующих подписанных сторонами копий договоров и </w:t>
            </w:r>
            <w:r w:rsidRPr="00412D3C">
              <w:rPr>
                <w:sz w:val="24"/>
              </w:rPr>
              <w:lastRenderedPageBreak/>
              <w:t xml:space="preserve">копий </w:t>
            </w:r>
            <w:r>
              <w:rPr>
                <w:sz w:val="24"/>
              </w:rPr>
              <w:t>актов сдачи-приемки</w:t>
            </w:r>
            <w:r w:rsidRPr="00412D3C">
              <w:rPr>
                <w:sz w:val="24"/>
              </w:rPr>
              <w:t xml:space="preserve"> </w:t>
            </w:r>
            <w:r>
              <w:rPr>
                <w:sz w:val="24"/>
              </w:rPr>
              <w:t>выполненных работ</w:t>
            </w:r>
            <w:r w:rsidRPr="00412D3C">
              <w:rPr>
                <w:sz w:val="24"/>
              </w:rPr>
              <w:t xml:space="preserve"> и/или иных документов, подтверждающих факт выполнения работ в объеме и стоимости</w:t>
            </w:r>
            <w:r>
              <w:rPr>
                <w:sz w:val="24"/>
              </w:rPr>
              <w:t>,</w:t>
            </w:r>
            <w:r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E33F31">
              <w:rPr>
                <w:sz w:val="24"/>
              </w:rPr>
              <w:t>10</w:t>
            </w:r>
            <w:r>
              <w:rPr>
                <w:sz w:val="24"/>
              </w:rPr>
              <w:t>0</w:t>
            </w:r>
            <w:r w:rsidRPr="00412D3C">
              <w:rPr>
                <w:sz w:val="24"/>
              </w:rPr>
              <w:t xml:space="preserve"> % начальной (максимальной) цен</w:t>
            </w:r>
            <w:r>
              <w:rPr>
                <w:sz w:val="24"/>
              </w:rPr>
              <w:t>ы</w:t>
            </w:r>
            <w:r w:rsidRPr="00412D3C">
              <w:rPr>
                <w:sz w:val="24"/>
              </w:rPr>
              <w:t>;</w:t>
            </w:r>
          </w:p>
          <w:p w:rsidR="00504C2A" w:rsidRDefault="00504C2A" w:rsidP="00475B62">
            <w:pPr>
              <w:pStyle w:val="afe"/>
              <w:keepNext/>
              <w:tabs>
                <w:tab w:val="left" w:pos="0"/>
                <w:tab w:val="left" w:pos="1418"/>
              </w:tabs>
              <w:suppressAutoHyphens w:val="0"/>
              <w:jc w:val="left"/>
              <w:rPr>
                <w:sz w:val="24"/>
              </w:rPr>
            </w:pPr>
            <w:r>
              <w:rPr>
                <w:sz w:val="24"/>
              </w:rPr>
              <w:t xml:space="preserve">2.8. справка в свободной форме о наличии </w:t>
            </w:r>
            <w:r w:rsidRPr="00084626">
              <w:rPr>
                <w:sz w:val="24"/>
              </w:rPr>
              <w:t>производственных мощностей (</w:t>
            </w:r>
            <w:r w:rsidR="00727E45" w:rsidRPr="00727E45">
              <w:rPr>
                <w:spacing w:val="-2"/>
                <w:sz w:val="24"/>
              </w:rPr>
              <w:t xml:space="preserve">комплект оборудования, инструментов и приспособлений для </w:t>
            </w:r>
            <w:r w:rsidR="00727E45" w:rsidRPr="00727E45">
              <w:rPr>
                <w:spacing w:val="2"/>
                <w:sz w:val="24"/>
              </w:rPr>
              <w:t>полноценного текущего ремонта</w:t>
            </w:r>
            <w:r w:rsidRPr="00084626">
              <w:rPr>
                <w:sz w:val="24"/>
              </w:rPr>
              <w:t>) для выполнения Работ</w:t>
            </w:r>
            <w:r>
              <w:rPr>
                <w:sz w:val="24"/>
              </w:rPr>
              <w:t>;</w:t>
            </w:r>
          </w:p>
          <w:p w:rsidR="00504C2A" w:rsidRPr="00052B7D" w:rsidRDefault="00E33F31" w:rsidP="00475B62">
            <w:pPr>
              <w:pStyle w:val="afe"/>
              <w:keepNext/>
              <w:suppressAutoHyphens w:val="0"/>
              <w:ind w:firstLine="743"/>
              <w:jc w:val="left"/>
              <w:rPr>
                <w:bCs/>
                <w:iCs/>
                <w:sz w:val="24"/>
              </w:rPr>
            </w:pPr>
            <w:r>
              <w:rPr>
                <w:sz w:val="24"/>
              </w:rPr>
              <w:t>2.9</w:t>
            </w:r>
            <w:r w:rsidR="00504C2A">
              <w:rPr>
                <w:sz w:val="24"/>
              </w:rPr>
              <w:t xml:space="preserve">. информационное письмо о готовности </w:t>
            </w:r>
            <w:r w:rsidR="00504C2A" w:rsidRPr="00084626">
              <w:rPr>
                <w:bCs/>
                <w:iCs/>
                <w:sz w:val="24"/>
              </w:rPr>
              <w:t xml:space="preserve">соблюдать все установленные на территории Заказчика требования охраны труда, пожарной и экологической безопасности, </w:t>
            </w:r>
            <w:r w:rsidR="00504C2A" w:rsidRPr="00052B7D">
              <w:rPr>
                <w:bCs/>
                <w:iCs/>
                <w:sz w:val="24"/>
              </w:rPr>
              <w:t>внутреннего объектового режима;</w:t>
            </w:r>
          </w:p>
          <w:p w:rsidR="00504C2A" w:rsidRDefault="00504C2A" w:rsidP="00475B62">
            <w:pPr>
              <w:pStyle w:val="afe"/>
              <w:keepNext/>
              <w:tabs>
                <w:tab w:val="left" w:pos="1418"/>
              </w:tabs>
              <w:suppressAutoHyphens w:val="0"/>
              <w:jc w:val="left"/>
              <w:rPr>
                <w:sz w:val="24"/>
              </w:rPr>
            </w:pPr>
            <w:r w:rsidRPr="00052B7D">
              <w:rPr>
                <w:sz w:val="24"/>
              </w:rPr>
              <w:t>2.1</w:t>
            </w:r>
            <w:r w:rsidR="00E33F31">
              <w:rPr>
                <w:sz w:val="24"/>
              </w:rPr>
              <w:t>0</w:t>
            </w:r>
            <w:r w:rsidRPr="00052B7D">
              <w:rPr>
                <w:sz w:val="24"/>
              </w:rPr>
              <w:t>. сведения о производственном персонале по форме приложения №</w:t>
            </w:r>
            <w:r w:rsidRPr="00052B7D">
              <w:rPr>
                <w:sz w:val="24"/>
                <w:lang w:val="en-US"/>
              </w:rPr>
              <w:t> </w:t>
            </w:r>
            <w:r w:rsidRPr="00052B7D">
              <w:rPr>
                <w:sz w:val="24"/>
              </w:rPr>
              <w:t>6 к документации о закупке;</w:t>
            </w:r>
          </w:p>
          <w:p w:rsidR="00727E45" w:rsidRPr="00727E45" w:rsidRDefault="00727E45" w:rsidP="00475B62">
            <w:pPr>
              <w:pStyle w:val="afe"/>
              <w:keepNext/>
              <w:tabs>
                <w:tab w:val="left" w:pos="1418"/>
              </w:tabs>
              <w:suppressAutoHyphens w:val="0"/>
              <w:jc w:val="left"/>
              <w:rPr>
                <w:sz w:val="24"/>
              </w:rPr>
            </w:pPr>
            <w:r>
              <w:t>2.11.</w:t>
            </w:r>
            <w:r w:rsidRPr="00727E45">
              <w:rPr>
                <w:sz w:val="24"/>
              </w:rPr>
              <w:t>копии удостоверений по проверке знаний промышленной безопасности персонала.</w:t>
            </w:r>
          </w:p>
          <w:p w:rsidR="007C4D4F" w:rsidRDefault="00727E45" w:rsidP="00475B62">
            <w:pPr>
              <w:keepNext/>
              <w:suppressAutoHyphens w:val="0"/>
              <w:ind w:firstLine="540"/>
            </w:pPr>
            <w:r w:rsidRPr="00727E45">
              <w:t xml:space="preserve">  2.12. копии документов, подтверждающих прохождение в установленном порядке профессионального </w:t>
            </w:r>
            <w:proofErr w:type="gramStart"/>
            <w:r w:rsidRPr="00727E45">
              <w:t>обучения по</w:t>
            </w:r>
            <w:proofErr w:type="gramEnd"/>
            <w:r w:rsidRPr="00727E45">
              <w:t xml:space="preserve"> соответствующим видам деятельности рабочих специальностей, а на сварщиков - копии документов, подтверждающих их аттестацию в установленном порядке в соответствии с Правилами аттестации сварщиков и специалистов сварочного производства.</w:t>
            </w:r>
            <w:r w:rsidR="00F24F8A">
              <w:t xml:space="preserve"> </w:t>
            </w:r>
          </w:p>
          <w:p w:rsidR="00452C46" w:rsidRPr="00597913" w:rsidRDefault="00452C46" w:rsidP="00D11328">
            <w:pPr>
              <w:keepNext/>
              <w:suppressAutoHyphens w:val="0"/>
              <w:ind w:firstLine="540"/>
              <w:rPr>
                <w:strike/>
              </w:rPr>
            </w:pPr>
            <w:r>
              <w:rPr>
                <w:color w:val="000000"/>
              </w:rPr>
              <w:t xml:space="preserve">  </w:t>
            </w:r>
            <w:r w:rsidRPr="00AD3B5F">
              <w:rPr>
                <w:color w:val="000000"/>
              </w:rPr>
              <w:t>2.13. В подтверждение</w:t>
            </w:r>
            <w:r w:rsidR="00246F30" w:rsidRPr="00AD3B5F">
              <w:rPr>
                <w:color w:val="000000"/>
              </w:rPr>
              <w:t xml:space="preserve"> установленного</w:t>
            </w:r>
            <w:r w:rsidRPr="00AD3B5F">
              <w:rPr>
                <w:color w:val="000000"/>
              </w:rPr>
              <w:t xml:space="preserve"> </w:t>
            </w:r>
            <w:r w:rsidR="001C1C8F" w:rsidRPr="00AD3B5F">
              <w:t>в</w:t>
            </w:r>
            <w:r w:rsidRPr="00AD3B5F">
              <w:t>ремени прибытия Исполнителя на объект Заказчика</w:t>
            </w:r>
            <w:r w:rsidR="00713E1C">
              <w:t xml:space="preserve"> (не более </w:t>
            </w:r>
            <w:r w:rsidR="00D11328">
              <w:t>2</w:t>
            </w:r>
            <w:r w:rsidR="00713E1C">
              <w:t xml:space="preserve"> (</w:t>
            </w:r>
            <w:r w:rsidR="00D11328">
              <w:t>двух</w:t>
            </w:r>
            <w:r w:rsidR="00246F30" w:rsidRPr="00AD3B5F">
              <w:t>) часов с момента получения Исполнителем заявки)</w:t>
            </w:r>
            <w:r w:rsidRPr="00AD3B5F">
              <w:t xml:space="preserve"> для оперативного устранения  неисправности </w:t>
            </w:r>
            <w:r w:rsidR="00246F30" w:rsidRPr="00AD3B5F">
              <w:rPr>
                <w:color w:val="000000"/>
              </w:rPr>
              <w:t>п</w:t>
            </w:r>
            <w:r w:rsidRPr="00AD3B5F">
              <w:rPr>
                <w:color w:val="000000"/>
              </w:rPr>
              <w:t xml:space="preserve">ретендент </w:t>
            </w:r>
            <w:r w:rsidR="00246F30" w:rsidRPr="00AD3B5F">
              <w:rPr>
                <w:color w:val="000000"/>
              </w:rPr>
              <w:t xml:space="preserve">предоставляет </w:t>
            </w:r>
            <w:r w:rsidR="00246F30" w:rsidRPr="00AD3B5F">
              <w:t>расчет времени прибытия бригады</w:t>
            </w:r>
            <w:r w:rsidR="001C1C8F" w:rsidRPr="00AD3B5F">
              <w:t xml:space="preserve"> из места постоянной дислокации </w:t>
            </w:r>
            <w:r w:rsidR="00246F30" w:rsidRPr="00AD3B5F">
              <w:t xml:space="preserve"> на объект Заказчика</w:t>
            </w:r>
            <w:r w:rsidR="001C1C8F" w:rsidRPr="00AD3B5F">
              <w:t>,</w:t>
            </w:r>
            <w:r w:rsidR="00246F30" w:rsidRPr="00AD3B5F">
              <w:t xml:space="preserve"> подготовленный с использованием сервиса «маршруты» в «</w:t>
            </w:r>
            <w:proofErr w:type="spellStart"/>
            <w:r w:rsidR="00246F30" w:rsidRPr="00AD3B5F">
              <w:t>Яндекс</w:t>
            </w:r>
            <w:proofErr w:type="spellEnd"/>
            <w:r w:rsidR="00246F30" w:rsidRPr="00AD3B5F">
              <w:t>. Карты» в режиме выключенного варианта «в объезд пробок»</w:t>
            </w:r>
            <w:r w:rsidR="00713E1C">
              <w:t xml:space="preserve"> </w:t>
            </w:r>
            <w:r w:rsidR="00246F30" w:rsidRPr="00AD3B5F">
              <w:t>(</w:t>
            </w:r>
            <w:proofErr w:type="spellStart"/>
            <w:r w:rsidR="00246F30" w:rsidRPr="00AD3B5F">
              <w:t>скриншот</w:t>
            </w:r>
            <w:proofErr w:type="spellEnd"/>
            <w:r w:rsidR="00246F30" w:rsidRPr="00AD3B5F">
              <w:t xml:space="preserve">), а также </w:t>
            </w:r>
            <w:r w:rsidR="001C1C8F" w:rsidRPr="00AD3B5F">
              <w:t xml:space="preserve"> д</w:t>
            </w:r>
            <w:r w:rsidRPr="00AD3B5F">
              <w:rPr>
                <w:color w:val="000000"/>
              </w:rPr>
              <w:t xml:space="preserve">окументы (копии документов, заверенные подписью и печатью Претендента) </w:t>
            </w:r>
            <w:r w:rsidRPr="00AD3B5F">
              <w:t>подтверждающие право собственности или иного законного пользования помещениями для</w:t>
            </w:r>
            <w:r w:rsidR="001C1C8F" w:rsidRPr="00AD3B5F">
              <w:t xml:space="preserve"> постоянной</w:t>
            </w:r>
            <w:r w:rsidRPr="00AD3B5F">
              <w:t xml:space="preserve"> </w:t>
            </w:r>
            <w:r w:rsidR="00246F30" w:rsidRPr="00AD3B5F">
              <w:t xml:space="preserve">дислокации работников претендента, </w:t>
            </w:r>
            <w:r w:rsidR="001C1C8F" w:rsidRPr="00AD3B5F">
              <w:t xml:space="preserve">хранения </w:t>
            </w:r>
            <w:r w:rsidR="001C1C8F" w:rsidRPr="00AD3B5F">
              <w:rPr>
                <w:spacing w:val="-2"/>
              </w:rPr>
              <w:t xml:space="preserve">комплекта оборудования, инструментов и приспособлений для </w:t>
            </w:r>
            <w:r w:rsidR="001C1C8F" w:rsidRPr="00AD3B5F">
              <w:rPr>
                <w:spacing w:val="2"/>
              </w:rPr>
              <w:t>полноценного текущего ремонта</w:t>
            </w:r>
            <w:r w:rsidR="001C1C8F" w:rsidRPr="00AD3B5F">
              <w:t>.</w:t>
            </w:r>
          </w:p>
        </w:tc>
      </w:tr>
      <w:tr w:rsidR="007C4D4F" w:rsidRPr="00F86FAA" w:rsidTr="007C4D4F">
        <w:tc>
          <w:tcPr>
            <w:tcW w:w="534" w:type="dxa"/>
          </w:tcPr>
          <w:p w:rsidR="007C4D4F" w:rsidRPr="00F86FAA" w:rsidRDefault="007C4D4F" w:rsidP="00475B62">
            <w:pPr>
              <w:pStyle w:val="19"/>
              <w:keepNext/>
              <w:suppressAutoHyphens w:val="0"/>
              <w:ind w:firstLine="0"/>
              <w:rPr>
                <w:b/>
                <w:sz w:val="24"/>
                <w:szCs w:val="24"/>
              </w:rPr>
            </w:pPr>
            <w:r>
              <w:rPr>
                <w:b/>
                <w:sz w:val="24"/>
                <w:szCs w:val="24"/>
              </w:rPr>
              <w:lastRenderedPageBreak/>
              <w:t>18.</w:t>
            </w:r>
          </w:p>
        </w:tc>
        <w:tc>
          <w:tcPr>
            <w:tcW w:w="2551" w:type="dxa"/>
          </w:tcPr>
          <w:p w:rsidR="007C4D4F" w:rsidRPr="00F86FAA" w:rsidRDefault="007C4D4F" w:rsidP="00475B62">
            <w:pPr>
              <w:pStyle w:val="Default"/>
              <w:keepNext/>
              <w:suppressAutoHyphens w:val="0"/>
              <w:rPr>
                <w:b/>
                <w:color w:val="auto"/>
              </w:rPr>
            </w:pPr>
            <w:r>
              <w:rPr>
                <w:b/>
                <w:color w:val="auto"/>
              </w:rPr>
              <w:t>Срок заключения договора</w:t>
            </w:r>
          </w:p>
        </w:tc>
        <w:tc>
          <w:tcPr>
            <w:tcW w:w="6768" w:type="dxa"/>
          </w:tcPr>
          <w:p w:rsidR="007C4D4F" w:rsidRPr="00F86FAA" w:rsidRDefault="007C4D4F" w:rsidP="00475B62">
            <w:pPr>
              <w:pStyle w:val="afe"/>
              <w:keepNext/>
              <w:suppressAutoHyphens w:val="0"/>
              <w:jc w:val="left"/>
              <w:rPr>
                <w:i/>
                <w:sz w:val="24"/>
                <w:highlight w:val="yellow"/>
              </w:rPr>
            </w:pPr>
            <w:r w:rsidRPr="00A004B7">
              <w:rPr>
                <w:sz w:val="24"/>
              </w:rPr>
              <w:t xml:space="preserve">Не ранее чем </w:t>
            </w:r>
            <w:r>
              <w:rPr>
                <w:sz w:val="24"/>
              </w:rPr>
              <w:t xml:space="preserve">через 10 дней и не </w:t>
            </w:r>
            <w:proofErr w:type="gramStart"/>
            <w:r>
              <w:rPr>
                <w:sz w:val="24"/>
              </w:rPr>
              <w:t>позднее</w:t>
            </w:r>
            <w:proofErr w:type="gramEnd"/>
            <w:r>
              <w:rPr>
                <w:sz w:val="24"/>
              </w:rPr>
              <w:t xml:space="preserve"> чем 2</w:t>
            </w:r>
            <w:r w:rsidRPr="00A004B7">
              <w:rPr>
                <w:sz w:val="24"/>
              </w:rPr>
              <w:t xml:space="preserve">0 </w:t>
            </w:r>
            <w:r>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E617F" w:rsidRPr="00F86FAA" w:rsidTr="00FE617F">
        <w:trPr>
          <w:trHeight w:val="7360"/>
        </w:trPr>
        <w:tc>
          <w:tcPr>
            <w:tcW w:w="534" w:type="dxa"/>
          </w:tcPr>
          <w:p w:rsidR="00FE617F" w:rsidRPr="00F86FAA" w:rsidRDefault="00FE617F" w:rsidP="00475B62">
            <w:pPr>
              <w:pStyle w:val="19"/>
              <w:keepNext/>
              <w:suppressAutoHyphens w:val="0"/>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FE617F" w:rsidRPr="00F86FAA" w:rsidRDefault="00FE617F" w:rsidP="00475B62">
            <w:pPr>
              <w:pStyle w:val="Default"/>
              <w:keepNext/>
              <w:suppressAutoHyphens w:val="0"/>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1830"/>
            </w:tblGrid>
            <w:tr w:rsidR="00FE617F" w:rsidRPr="00FE1EF4" w:rsidTr="002872D8">
              <w:tc>
                <w:tcPr>
                  <w:tcW w:w="4707" w:type="dxa"/>
                </w:tcPr>
                <w:p w:rsidR="00FE617F" w:rsidRPr="00FE1EF4" w:rsidRDefault="00FE617F" w:rsidP="00475B62">
                  <w:pPr>
                    <w:pStyle w:val="afe"/>
                    <w:keepNext/>
                    <w:suppressAutoHyphens w:val="0"/>
                    <w:rPr>
                      <w:rFonts w:eastAsia="Times New Roman"/>
                      <w:b/>
                      <w:sz w:val="24"/>
                    </w:rPr>
                  </w:pPr>
                  <w:r w:rsidRPr="00FE1EF4">
                    <w:rPr>
                      <w:rFonts w:eastAsia="Times New Roman"/>
                      <w:b/>
                      <w:sz w:val="24"/>
                    </w:rPr>
                    <w:t xml:space="preserve">Критерий оценки </w:t>
                  </w:r>
                  <w:r>
                    <w:rPr>
                      <w:rFonts w:eastAsia="Times New Roman"/>
                      <w:b/>
                      <w:sz w:val="24"/>
                    </w:rPr>
                    <w:t>(</w:t>
                  </w:r>
                  <w:proofErr w:type="spellStart"/>
                  <w:r w:rsidRPr="00FE1EF4">
                    <w:rPr>
                      <w:rFonts w:eastAsia="Times New Roman"/>
                      <w:b/>
                      <w:sz w:val="24"/>
                    </w:rPr>
                    <w:t>Кз</w:t>
                  </w:r>
                  <w:proofErr w:type="spellEnd"/>
                  <w:r>
                    <w:rPr>
                      <w:rFonts w:eastAsia="Times New Roman"/>
                      <w:b/>
                      <w:sz w:val="24"/>
                    </w:rPr>
                    <w:t>)</w:t>
                  </w:r>
                </w:p>
              </w:tc>
              <w:tc>
                <w:tcPr>
                  <w:tcW w:w="1830" w:type="dxa"/>
                </w:tcPr>
                <w:p w:rsidR="00FE617F" w:rsidRPr="00FE1EF4" w:rsidRDefault="00FE617F" w:rsidP="00475B62">
                  <w:pPr>
                    <w:pStyle w:val="afe"/>
                    <w:keepNext/>
                    <w:suppressAutoHyphens w:val="0"/>
                    <w:ind w:firstLine="0"/>
                    <w:rPr>
                      <w:rFonts w:eastAsia="Times New Roman"/>
                      <w:b/>
                      <w:sz w:val="24"/>
                    </w:rPr>
                  </w:pPr>
                  <w:r w:rsidRPr="00FE1EF4">
                    <w:rPr>
                      <w:rFonts w:eastAsia="Times New Roman"/>
                      <w:b/>
                      <w:sz w:val="24"/>
                    </w:rPr>
                    <w:t xml:space="preserve">Значение </w:t>
                  </w:r>
                  <w:proofErr w:type="spellStart"/>
                  <w:r w:rsidRPr="00FE1EF4">
                    <w:rPr>
                      <w:rFonts w:eastAsia="Times New Roman"/>
                      <w:b/>
                      <w:sz w:val="24"/>
                    </w:rPr>
                    <w:t>Кз</w:t>
                  </w:r>
                  <w:proofErr w:type="spellEnd"/>
                </w:p>
              </w:tc>
            </w:tr>
            <w:tr w:rsidR="00FE617F" w:rsidTr="005E0706">
              <w:trPr>
                <w:trHeight w:val="853"/>
              </w:trPr>
              <w:tc>
                <w:tcPr>
                  <w:tcW w:w="4707" w:type="dxa"/>
                  <w:vMerge w:val="restart"/>
                  <w:shd w:val="clear" w:color="auto" w:fill="auto"/>
                </w:tcPr>
                <w:p w:rsidR="00FE617F" w:rsidRDefault="00D11328" w:rsidP="00475B62">
                  <w:pPr>
                    <w:pStyle w:val="affd"/>
                    <w:keepNext/>
                    <w:suppressAutoHyphens w:val="0"/>
                    <w:ind w:left="0"/>
                    <w:contextualSpacing/>
                    <w:rPr>
                      <w:b/>
                    </w:rPr>
                  </w:pPr>
                  <w:r>
                    <w:rPr>
                      <w:b/>
                    </w:rPr>
                    <w:t xml:space="preserve">1. </w:t>
                  </w:r>
                  <w:r w:rsidR="00FE617F" w:rsidRPr="00342D01">
                    <w:rPr>
                      <w:b/>
                    </w:rPr>
                    <w:t>Стоимость нормо-часа работ по текущему ремонту (</w:t>
                  </w:r>
                  <w:proofErr w:type="gramStart"/>
                  <w:r w:rsidR="00FE617F" w:rsidRPr="00342D01">
                    <w:rPr>
                      <w:b/>
                    </w:rPr>
                    <w:t>ТР</w:t>
                  </w:r>
                  <w:proofErr w:type="gramEnd"/>
                  <w:r w:rsidR="00FE617F" w:rsidRPr="00342D01">
                    <w:rPr>
                      <w:b/>
                    </w:rPr>
                    <w:t xml:space="preserve">) ГПМ (в руб. без </w:t>
                  </w:r>
                  <w:r w:rsidR="00FE617F" w:rsidRPr="005E0706">
                    <w:rPr>
                      <w:b/>
                      <w:u w:val="single"/>
                    </w:rPr>
                    <w:t>НДС):_______________________________</w:t>
                  </w:r>
                </w:p>
                <w:p w:rsidR="00FE617F" w:rsidRDefault="00FE617F" w:rsidP="00475B62">
                  <w:pPr>
                    <w:pStyle w:val="affd"/>
                    <w:keepNext/>
                    <w:suppressAutoHyphens w:val="0"/>
                    <w:ind w:left="0"/>
                    <w:contextualSpacing/>
                    <w:rPr>
                      <w:sz w:val="20"/>
                      <w:szCs w:val="20"/>
                    </w:rPr>
                  </w:pPr>
                  <w:r w:rsidRPr="00A814CD">
                    <w:rPr>
                      <w:sz w:val="20"/>
                      <w:szCs w:val="20"/>
                    </w:rPr>
                    <w:t xml:space="preserve">Козловой электрический кран контейнерный </w:t>
                  </w:r>
                </w:p>
                <w:p w:rsidR="00FE617F" w:rsidRPr="00A814CD" w:rsidRDefault="00FE617F" w:rsidP="00475B62">
                  <w:pPr>
                    <w:pStyle w:val="affd"/>
                    <w:keepNext/>
                    <w:suppressAutoHyphens w:val="0"/>
                    <w:ind w:left="0"/>
                    <w:contextualSpacing/>
                    <w:rPr>
                      <w:sz w:val="20"/>
                      <w:szCs w:val="20"/>
                    </w:rPr>
                  </w:pPr>
                  <w:proofErr w:type="spellStart"/>
                  <w:r w:rsidRPr="00A814CD">
                    <w:rPr>
                      <w:sz w:val="20"/>
                      <w:szCs w:val="20"/>
                    </w:rPr>
                    <w:t>КК-Кнт</w:t>
                  </w:r>
                  <w:proofErr w:type="spellEnd"/>
                  <w:r w:rsidRPr="00A814CD">
                    <w:rPr>
                      <w:sz w:val="20"/>
                      <w:szCs w:val="20"/>
                    </w:rPr>
                    <w:t xml:space="preserve"> 36-25/5,5/8-15-А6,У</w:t>
                  </w:r>
                  <w:proofErr w:type="gramStart"/>
                  <w:r w:rsidRPr="00A814CD">
                    <w:rPr>
                      <w:sz w:val="20"/>
                      <w:szCs w:val="20"/>
                    </w:rPr>
                    <w:t>1</w:t>
                  </w:r>
                  <w:proofErr w:type="gramEnd"/>
                  <w:r w:rsidRPr="00A814CD">
                    <w:rPr>
                      <w:sz w:val="20"/>
                      <w:szCs w:val="20"/>
                    </w:rPr>
                    <w:t xml:space="preserve">, (зав. № 33), </w:t>
                  </w:r>
                </w:p>
                <w:p w:rsidR="00FE617F" w:rsidRPr="00A814CD" w:rsidRDefault="00FE617F" w:rsidP="00475B62">
                  <w:pPr>
                    <w:pStyle w:val="affd"/>
                    <w:keepNext/>
                    <w:suppressAutoHyphens w:val="0"/>
                    <w:ind w:left="0"/>
                    <w:contextualSpacing/>
                    <w:jc w:val="both"/>
                    <w:rPr>
                      <w:sz w:val="20"/>
                      <w:szCs w:val="20"/>
                    </w:rPr>
                  </w:pPr>
                  <w:r w:rsidRPr="00A814CD">
                    <w:rPr>
                      <w:sz w:val="20"/>
                      <w:szCs w:val="20"/>
                    </w:rPr>
                    <w:t>(инв. №006/03/00002162)</w:t>
                  </w:r>
                </w:p>
                <w:p w:rsidR="00FE617F" w:rsidRPr="00A814CD" w:rsidRDefault="00FE617F" w:rsidP="00475B62">
                  <w:pPr>
                    <w:pStyle w:val="affd"/>
                    <w:keepNext/>
                    <w:suppressAutoHyphens w:val="0"/>
                    <w:ind w:left="0"/>
                    <w:contextualSpacing/>
                    <w:jc w:val="both"/>
                    <w:rPr>
                      <w:sz w:val="20"/>
                      <w:szCs w:val="20"/>
                    </w:rPr>
                  </w:pPr>
                  <w:r w:rsidRPr="00A814CD">
                    <w:rPr>
                      <w:sz w:val="20"/>
                      <w:szCs w:val="20"/>
                    </w:rPr>
                    <w:t xml:space="preserve">Кран </w:t>
                  </w:r>
                  <w:proofErr w:type="gramStart"/>
                  <w:r w:rsidRPr="00A814CD">
                    <w:rPr>
                      <w:sz w:val="20"/>
                      <w:szCs w:val="20"/>
                    </w:rPr>
                    <w:t>козловой</w:t>
                  </w:r>
                  <w:proofErr w:type="gramEnd"/>
                  <w:r w:rsidRPr="00A814CD">
                    <w:rPr>
                      <w:sz w:val="20"/>
                      <w:szCs w:val="20"/>
                    </w:rPr>
                    <w:t xml:space="preserve"> КК-25 (зав. № 52), (</w:t>
                  </w:r>
                  <w:proofErr w:type="spellStart"/>
                  <w:r w:rsidRPr="00A814CD">
                    <w:rPr>
                      <w:sz w:val="20"/>
                      <w:szCs w:val="20"/>
                    </w:rPr>
                    <w:t>инв.№</w:t>
                  </w:r>
                  <w:proofErr w:type="spellEnd"/>
                  <w:r w:rsidRPr="00A814CD">
                    <w:rPr>
                      <w:sz w:val="20"/>
                      <w:szCs w:val="20"/>
                    </w:rPr>
                    <w:t xml:space="preserve"> 00000583) со спредером</w:t>
                  </w:r>
                </w:p>
                <w:p w:rsidR="00FE617F" w:rsidRPr="00A814CD" w:rsidRDefault="00FE617F" w:rsidP="00475B62">
                  <w:pPr>
                    <w:pStyle w:val="affd"/>
                    <w:keepNext/>
                    <w:suppressAutoHyphens w:val="0"/>
                    <w:ind w:left="0"/>
                    <w:contextualSpacing/>
                    <w:rPr>
                      <w:sz w:val="20"/>
                      <w:szCs w:val="20"/>
                    </w:rPr>
                  </w:pPr>
                  <w:r w:rsidRPr="00A814CD">
                    <w:rPr>
                      <w:sz w:val="20"/>
                      <w:szCs w:val="20"/>
                    </w:rPr>
                    <w:t>Спредер поворотный для 20-40 фут</w:t>
                  </w:r>
                  <w:proofErr w:type="gramStart"/>
                  <w:r w:rsidRPr="00A814CD">
                    <w:rPr>
                      <w:sz w:val="20"/>
                      <w:szCs w:val="20"/>
                    </w:rPr>
                    <w:t>.</w:t>
                  </w:r>
                  <w:proofErr w:type="gramEnd"/>
                  <w:r w:rsidRPr="00A814CD">
                    <w:rPr>
                      <w:sz w:val="20"/>
                      <w:szCs w:val="20"/>
                    </w:rPr>
                    <w:t xml:space="preserve"> </w:t>
                  </w:r>
                  <w:proofErr w:type="gramStart"/>
                  <w:r w:rsidRPr="00A814CD">
                    <w:rPr>
                      <w:sz w:val="20"/>
                      <w:szCs w:val="20"/>
                    </w:rPr>
                    <w:t>к</w:t>
                  </w:r>
                  <w:proofErr w:type="gramEnd"/>
                  <w:r w:rsidRPr="00A814CD">
                    <w:rPr>
                      <w:sz w:val="20"/>
                      <w:szCs w:val="20"/>
                    </w:rPr>
                    <w:t>онтейнеров</w:t>
                  </w:r>
                </w:p>
                <w:p w:rsidR="00FE617F" w:rsidRPr="00A814CD" w:rsidRDefault="00FE617F" w:rsidP="00475B62">
                  <w:pPr>
                    <w:pStyle w:val="affd"/>
                    <w:keepNext/>
                    <w:suppressAutoHyphens w:val="0"/>
                    <w:ind w:left="0"/>
                    <w:contextualSpacing/>
                    <w:jc w:val="both"/>
                    <w:rPr>
                      <w:sz w:val="20"/>
                      <w:szCs w:val="20"/>
                    </w:rPr>
                  </w:pPr>
                  <w:r w:rsidRPr="00A814CD">
                    <w:rPr>
                      <w:sz w:val="20"/>
                      <w:szCs w:val="20"/>
                    </w:rPr>
                    <w:t>(инв. №006/03/00002163)</w:t>
                  </w:r>
                </w:p>
                <w:p w:rsidR="00FE617F" w:rsidRDefault="00FE617F" w:rsidP="00475B62">
                  <w:pPr>
                    <w:pStyle w:val="19"/>
                    <w:keepNext/>
                    <w:suppressAutoHyphens w:val="0"/>
                    <w:ind w:firstLine="0"/>
                    <w:rPr>
                      <w:sz w:val="20"/>
                    </w:rPr>
                  </w:pPr>
                  <w:r w:rsidRPr="00B72C51">
                    <w:rPr>
                      <w:sz w:val="20"/>
                    </w:rPr>
                    <w:t>Троллейная линия №</w:t>
                  </w:r>
                  <w:r>
                    <w:rPr>
                      <w:sz w:val="20"/>
                    </w:rPr>
                    <w:t xml:space="preserve"> </w:t>
                  </w:r>
                  <w:r w:rsidRPr="00B72C51">
                    <w:rPr>
                      <w:sz w:val="20"/>
                    </w:rPr>
                    <w:t>3</w:t>
                  </w:r>
                </w:p>
                <w:p w:rsidR="00FE617F" w:rsidRDefault="000C6C36" w:rsidP="00475B62">
                  <w:pPr>
                    <w:pStyle w:val="19"/>
                    <w:keepNext/>
                    <w:suppressAutoHyphens w:val="0"/>
                    <w:ind w:firstLine="0"/>
                    <w:rPr>
                      <w:sz w:val="20"/>
                    </w:rPr>
                  </w:pPr>
                  <w:r>
                    <w:rPr>
                      <w:sz w:val="20"/>
                    </w:rPr>
                    <w:t>___________________________________________</w:t>
                  </w:r>
                </w:p>
                <w:p w:rsidR="00FE617F" w:rsidRPr="00A814CD" w:rsidRDefault="00FE617F" w:rsidP="00475B62">
                  <w:pPr>
                    <w:pStyle w:val="19"/>
                    <w:keepNext/>
                    <w:suppressAutoHyphens w:val="0"/>
                    <w:ind w:firstLine="0"/>
                    <w:rPr>
                      <w:sz w:val="20"/>
                    </w:rPr>
                  </w:pPr>
                  <w:r w:rsidRPr="00A814CD">
                    <w:rPr>
                      <w:sz w:val="20"/>
                    </w:rPr>
                    <w:t xml:space="preserve">Кран </w:t>
                  </w:r>
                  <w:proofErr w:type="gramStart"/>
                  <w:r w:rsidRPr="00A814CD">
                    <w:rPr>
                      <w:sz w:val="20"/>
                    </w:rPr>
                    <w:t>козловой</w:t>
                  </w:r>
                  <w:proofErr w:type="gramEnd"/>
                  <w:r w:rsidRPr="00A814CD">
                    <w:rPr>
                      <w:sz w:val="20"/>
                    </w:rPr>
                    <w:t xml:space="preserve"> контейнерный КК-6,3 (зав. №1232), (инв. № 00000576)</w:t>
                  </w:r>
                </w:p>
                <w:p w:rsidR="00FE617F" w:rsidRPr="00A814CD" w:rsidRDefault="00FE617F" w:rsidP="00475B62">
                  <w:pPr>
                    <w:pStyle w:val="19"/>
                    <w:keepNext/>
                    <w:suppressAutoHyphens w:val="0"/>
                    <w:ind w:firstLine="0"/>
                    <w:rPr>
                      <w:sz w:val="20"/>
                    </w:rPr>
                  </w:pPr>
                  <w:r w:rsidRPr="00B72C51">
                    <w:rPr>
                      <w:sz w:val="20"/>
                    </w:rPr>
                    <w:t>Троллейная линия №</w:t>
                  </w:r>
                  <w:r>
                    <w:rPr>
                      <w:sz w:val="20"/>
                    </w:rPr>
                    <w:t xml:space="preserve"> 2</w:t>
                  </w:r>
                </w:p>
              </w:tc>
              <w:tc>
                <w:tcPr>
                  <w:tcW w:w="1830" w:type="dxa"/>
                  <w:shd w:val="clear" w:color="auto" w:fill="auto"/>
                </w:tcPr>
                <w:p w:rsidR="00FE617F" w:rsidRDefault="00FE617F" w:rsidP="00475B62">
                  <w:pPr>
                    <w:pStyle w:val="19"/>
                    <w:keepNext/>
                    <w:suppressAutoHyphens w:val="0"/>
                    <w:ind w:firstLine="0"/>
                    <w:jc w:val="center"/>
                    <w:rPr>
                      <w:b/>
                      <w:sz w:val="24"/>
                      <w:szCs w:val="24"/>
                    </w:rPr>
                  </w:pPr>
                  <w:r w:rsidRPr="00CF7F69">
                    <w:rPr>
                      <w:b/>
                      <w:sz w:val="24"/>
                      <w:szCs w:val="24"/>
                    </w:rPr>
                    <w:t>Кз=0,</w:t>
                  </w:r>
                  <w:r w:rsidR="00D11328">
                    <w:rPr>
                      <w:b/>
                      <w:sz w:val="24"/>
                      <w:szCs w:val="24"/>
                    </w:rPr>
                    <w:t>55</w:t>
                  </w:r>
                </w:p>
                <w:p w:rsidR="00FE617F" w:rsidRDefault="00FE617F" w:rsidP="00475B62">
                  <w:pPr>
                    <w:pStyle w:val="19"/>
                    <w:keepNext/>
                    <w:suppressAutoHyphens w:val="0"/>
                    <w:ind w:firstLine="0"/>
                    <w:jc w:val="center"/>
                    <w:rPr>
                      <w:b/>
                      <w:sz w:val="24"/>
                      <w:szCs w:val="24"/>
                    </w:rPr>
                  </w:pPr>
                </w:p>
                <w:p w:rsidR="00FE617F" w:rsidRDefault="00FE617F" w:rsidP="00475B62">
                  <w:pPr>
                    <w:pStyle w:val="19"/>
                    <w:keepNext/>
                    <w:suppressAutoHyphens w:val="0"/>
                    <w:jc w:val="center"/>
                    <w:rPr>
                      <w:b/>
                      <w:sz w:val="24"/>
                      <w:szCs w:val="24"/>
                    </w:rPr>
                  </w:pPr>
                </w:p>
              </w:tc>
            </w:tr>
            <w:tr w:rsidR="00FE617F" w:rsidRPr="00966438" w:rsidTr="000C6C36">
              <w:trPr>
                <w:trHeight w:val="2028"/>
              </w:trPr>
              <w:tc>
                <w:tcPr>
                  <w:tcW w:w="4707" w:type="dxa"/>
                  <w:vMerge/>
                  <w:shd w:val="clear" w:color="auto" w:fill="auto"/>
                </w:tcPr>
                <w:p w:rsidR="00FE617F" w:rsidRPr="00B01CDA" w:rsidRDefault="00FE617F" w:rsidP="00475B62">
                  <w:pPr>
                    <w:pStyle w:val="19"/>
                    <w:keepNext/>
                    <w:suppressAutoHyphens w:val="0"/>
                    <w:ind w:firstLine="0"/>
                    <w:rPr>
                      <w:b/>
                      <w:sz w:val="24"/>
                    </w:rPr>
                  </w:pPr>
                </w:p>
              </w:tc>
              <w:tc>
                <w:tcPr>
                  <w:tcW w:w="1830" w:type="dxa"/>
                  <w:shd w:val="clear" w:color="auto" w:fill="auto"/>
                  <w:vAlign w:val="center"/>
                </w:tcPr>
                <w:p w:rsidR="00FE617F" w:rsidRPr="00966438" w:rsidRDefault="00FE617F" w:rsidP="00D11328">
                  <w:pPr>
                    <w:pStyle w:val="19"/>
                    <w:keepNext/>
                    <w:suppressAutoHyphens w:val="0"/>
                    <w:ind w:firstLine="0"/>
                    <w:jc w:val="center"/>
                    <w:rPr>
                      <w:sz w:val="24"/>
                      <w:szCs w:val="24"/>
                    </w:rPr>
                  </w:pPr>
                  <w:r w:rsidRPr="00966438">
                    <w:rPr>
                      <w:sz w:val="24"/>
                      <w:szCs w:val="24"/>
                    </w:rPr>
                    <w:t>Кз=</w:t>
                  </w:r>
                  <w:r>
                    <w:rPr>
                      <w:sz w:val="24"/>
                      <w:szCs w:val="24"/>
                    </w:rPr>
                    <w:t>0,</w:t>
                  </w:r>
                  <w:r w:rsidR="00D11328">
                    <w:rPr>
                      <w:sz w:val="24"/>
                      <w:szCs w:val="24"/>
                    </w:rPr>
                    <w:t>35</w:t>
                  </w:r>
                </w:p>
              </w:tc>
            </w:tr>
            <w:tr w:rsidR="00FE617F" w:rsidRPr="00966438" w:rsidTr="00FE617F">
              <w:trPr>
                <w:trHeight w:val="974"/>
              </w:trPr>
              <w:tc>
                <w:tcPr>
                  <w:tcW w:w="4707" w:type="dxa"/>
                  <w:vMerge/>
                  <w:shd w:val="clear" w:color="auto" w:fill="auto"/>
                </w:tcPr>
                <w:p w:rsidR="00FE617F" w:rsidRPr="00B01CDA" w:rsidRDefault="00FE617F" w:rsidP="00475B62">
                  <w:pPr>
                    <w:pStyle w:val="19"/>
                    <w:keepNext/>
                    <w:suppressAutoHyphens w:val="0"/>
                    <w:ind w:firstLine="0"/>
                    <w:rPr>
                      <w:b/>
                      <w:sz w:val="24"/>
                    </w:rPr>
                  </w:pPr>
                </w:p>
              </w:tc>
              <w:tc>
                <w:tcPr>
                  <w:tcW w:w="1830" w:type="dxa"/>
                  <w:shd w:val="clear" w:color="auto" w:fill="auto"/>
                  <w:vAlign w:val="center"/>
                </w:tcPr>
                <w:p w:rsidR="00FE617F" w:rsidRPr="00966438" w:rsidRDefault="00FE617F" w:rsidP="00475B62">
                  <w:pPr>
                    <w:pStyle w:val="19"/>
                    <w:keepNext/>
                    <w:suppressAutoHyphens w:val="0"/>
                    <w:ind w:firstLine="0"/>
                    <w:jc w:val="center"/>
                    <w:rPr>
                      <w:sz w:val="24"/>
                      <w:szCs w:val="24"/>
                    </w:rPr>
                  </w:pPr>
                  <w:r w:rsidRPr="00966438">
                    <w:rPr>
                      <w:sz w:val="24"/>
                      <w:szCs w:val="24"/>
                    </w:rPr>
                    <w:t>Кз=</w:t>
                  </w:r>
                  <w:r>
                    <w:rPr>
                      <w:sz w:val="24"/>
                      <w:szCs w:val="24"/>
                    </w:rPr>
                    <w:t>0,20</w:t>
                  </w:r>
                </w:p>
              </w:tc>
            </w:tr>
            <w:tr w:rsidR="00FE617F" w:rsidRPr="0071573F" w:rsidTr="00FE617F">
              <w:tc>
                <w:tcPr>
                  <w:tcW w:w="4707" w:type="dxa"/>
                  <w:shd w:val="clear" w:color="auto" w:fill="auto"/>
                </w:tcPr>
                <w:p w:rsidR="00FE617F" w:rsidRPr="00A70232" w:rsidRDefault="00FE617F" w:rsidP="00475B62">
                  <w:pPr>
                    <w:pStyle w:val="19"/>
                    <w:keepNext/>
                    <w:suppressAutoHyphens w:val="0"/>
                    <w:ind w:firstLine="0"/>
                    <w:jc w:val="left"/>
                    <w:rPr>
                      <w:b/>
                      <w:sz w:val="24"/>
                      <w:szCs w:val="24"/>
                    </w:rPr>
                  </w:pPr>
                  <w:r w:rsidRPr="00A70232">
                    <w:rPr>
                      <w:b/>
                      <w:sz w:val="24"/>
                      <w:szCs w:val="24"/>
                    </w:rPr>
                    <w:t xml:space="preserve">2. </w:t>
                  </w:r>
                  <w:r w:rsidRPr="00A70232">
                    <w:rPr>
                      <w:b/>
                      <w:sz w:val="24"/>
                    </w:rPr>
                    <w:t>Опыт участника (общая сумма договоров, аналогичных предмету Открытого конкурса, стоимостью не менее 100% от начальной максимальной цены договора по настоящему лоту за 201</w:t>
                  </w:r>
                  <w:r>
                    <w:rPr>
                      <w:b/>
                      <w:sz w:val="24"/>
                    </w:rPr>
                    <w:t>4</w:t>
                  </w:r>
                  <w:r w:rsidRPr="00A70232">
                    <w:rPr>
                      <w:b/>
                      <w:sz w:val="24"/>
                    </w:rPr>
                    <w:t>-201</w:t>
                  </w:r>
                  <w:r>
                    <w:rPr>
                      <w:b/>
                      <w:sz w:val="24"/>
                    </w:rPr>
                    <w:t>7</w:t>
                  </w:r>
                  <w:r w:rsidRPr="00A70232">
                    <w:rPr>
                      <w:b/>
                      <w:sz w:val="24"/>
                    </w:rPr>
                    <w:t xml:space="preserve"> гг.)</w:t>
                  </w:r>
                </w:p>
              </w:tc>
              <w:tc>
                <w:tcPr>
                  <w:tcW w:w="1830" w:type="dxa"/>
                  <w:tcBorders>
                    <w:top w:val="single" w:sz="4" w:space="0" w:color="auto"/>
                  </w:tcBorders>
                  <w:shd w:val="clear" w:color="auto" w:fill="auto"/>
                </w:tcPr>
                <w:p w:rsidR="00FE617F" w:rsidRPr="0071573F" w:rsidRDefault="00FE617F" w:rsidP="00475B62">
                  <w:pPr>
                    <w:pStyle w:val="19"/>
                    <w:keepNext/>
                    <w:suppressAutoHyphens w:val="0"/>
                    <w:ind w:firstLine="0"/>
                    <w:jc w:val="center"/>
                    <w:rPr>
                      <w:b/>
                      <w:sz w:val="24"/>
                      <w:szCs w:val="24"/>
                    </w:rPr>
                  </w:pPr>
                  <w:r w:rsidRPr="0071573F">
                    <w:rPr>
                      <w:b/>
                      <w:sz w:val="24"/>
                      <w:szCs w:val="24"/>
                    </w:rPr>
                    <w:t>Кз=0,15</w:t>
                  </w:r>
                </w:p>
              </w:tc>
            </w:tr>
            <w:tr w:rsidR="00FE617F" w:rsidRPr="0071573F" w:rsidTr="002872D8">
              <w:tc>
                <w:tcPr>
                  <w:tcW w:w="4707" w:type="dxa"/>
                  <w:shd w:val="clear" w:color="auto" w:fill="auto"/>
                </w:tcPr>
                <w:p w:rsidR="00FE617F" w:rsidRPr="00A70232" w:rsidRDefault="00FE617F" w:rsidP="000C6C36">
                  <w:pPr>
                    <w:pStyle w:val="19"/>
                    <w:keepNext/>
                    <w:suppressAutoHyphens w:val="0"/>
                    <w:ind w:firstLine="0"/>
                    <w:jc w:val="left"/>
                    <w:rPr>
                      <w:b/>
                      <w:sz w:val="24"/>
                      <w:szCs w:val="24"/>
                    </w:rPr>
                  </w:pPr>
                  <w:r w:rsidRPr="00A70232">
                    <w:rPr>
                      <w:b/>
                      <w:sz w:val="24"/>
                    </w:rPr>
                    <w:t xml:space="preserve">3. </w:t>
                  </w:r>
                  <w:r w:rsidR="000C6C36" w:rsidRPr="000C6C36">
                    <w:rPr>
                      <w:b/>
                      <w:sz w:val="24"/>
                      <w:szCs w:val="24"/>
                    </w:rPr>
                    <w:t>Время прибытия Исполнителя на объект Заказчика для устранения  неисправности  ГПМ с момента получения Исполнителем заявки.</w:t>
                  </w:r>
                </w:p>
              </w:tc>
              <w:tc>
                <w:tcPr>
                  <w:tcW w:w="1830" w:type="dxa"/>
                  <w:shd w:val="clear" w:color="auto" w:fill="auto"/>
                </w:tcPr>
                <w:p w:rsidR="00FE617F" w:rsidRPr="0071573F" w:rsidRDefault="00FE617F" w:rsidP="00475B62">
                  <w:pPr>
                    <w:pStyle w:val="19"/>
                    <w:keepNext/>
                    <w:suppressAutoHyphens w:val="0"/>
                    <w:ind w:firstLine="0"/>
                    <w:jc w:val="center"/>
                    <w:rPr>
                      <w:b/>
                      <w:sz w:val="24"/>
                      <w:szCs w:val="24"/>
                    </w:rPr>
                  </w:pPr>
                  <w:r w:rsidRPr="0071573F">
                    <w:rPr>
                      <w:b/>
                      <w:sz w:val="24"/>
                      <w:szCs w:val="24"/>
                    </w:rPr>
                    <w:t>Кз=0,15</w:t>
                  </w:r>
                </w:p>
              </w:tc>
            </w:tr>
            <w:tr w:rsidR="00FE617F" w:rsidRPr="0071573F" w:rsidTr="002872D8">
              <w:tc>
                <w:tcPr>
                  <w:tcW w:w="4707" w:type="dxa"/>
                  <w:shd w:val="clear" w:color="auto" w:fill="auto"/>
                </w:tcPr>
                <w:p w:rsidR="00FE617F" w:rsidRPr="00A70232" w:rsidRDefault="00FE617F" w:rsidP="00475B62">
                  <w:pPr>
                    <w:pStyle w:val="19"/>
                    <w:keepNext/>
                    <w:suppressAutoHyphens w:val="0"/>
                    <w:ind w:firstLine="0"/>
                    <w:jc w:val="left"/>
                    <w:rPr>
                      <w:b/>
                      <w:sz w:val="24"/>
                      <w:szCs w:val="24"/>
                    </w:rPr>
                  </w:pPr>
                  <w:r w:rsidRPr="00A70232">
                    <w:rPr>
                      <w:b/>
                      <w:sz w:val="24"/>
                    </w:rPr>
                    <w:t>4. Срок предоставления гарантии качества работ</w:t>
                  </w:r>
                  <w:r>
                    <w:rPr>
                      <w:b/>
                      <w:sz w:val="24"/>
                    </w:rPr>
                    <w:t xml:space="preserve"> (мес.)</w:t>
                  </w:r>
                </w:p>
              </w:tc>
              <w:tc>
                <w:tcPr>
                  <w:tcW w:w="1830" w:type="dxa"/>
                  <w:shd w:val="clear" w:color="auto" w:fill="auto"/>
                </w:tcPr>
                <w:p w:rsidR="00FE617F" w:rsidRPr="0071573F" w:rsidRDefault="00FE617F" w:rsidP="00475B62">
                  <w:pPr>
                    <w:pStyle w:val="19"/>
                    <w:keepNext/>
                    <w:suppressAutoHyphens w:val="0"/>
                    <w:ind w:firstLine="0"/>
                    <w:jc w:val="center"/>
                    <w:rPr>
                      <w:b/>
                      <w:sz w:val="24"/>
                      <w:szCs w:val="24"/>
                    </w:rPr>
                  </w:pPr>
                  <w:r w:rsidRPr="0071573F">
                    <w:rPr>
                      <w:b/>
                      <w:sz w:val="24"/>
                      <w:szCs w:val="24"/>
                    </w:rPr>
                    <w:t>Кз=0,15</w:t>
                  </w:r>
                </w:p>
              </w:tc>
            </w:tr>
            <w:tr w:rsidR="00FE617F" w:rsidRPr="009477B5" w:rsidTr="002872D8">
              <w:tc>
                <w:tcPr>
                  <w:tcW w:w="4707" w:type="dxa"/>
                  <w:shd w:val="clear" w:color="auto" w:fill="auto"/>
                </w:tcPr>
                <w:p w:rsidR="00FE617F" w:rsidRPr="00966438" w:rsidRDefault="00FE617F" w:rsidP="00475B62">
                  <w:pPr>
                    <w:pStyle w:val="19"/>
                    <w:keepNext/>
                    <w:suppressAutoHyphens w:val="0"/>
                    <w:ind w:firstLine="0"/>
                    <w:jc w:val="left"/>
                    <w:rPr>
                      <w:sz w:val="24"/>
                      <w:szCs w:val="24"/>
                    </w:rPr>
                  </w:pPr>
                  <w:r w:rsidRPr="002E6A83">
                    <w:rPr>
                      <w:b/>
                      <w:sz w:val="24"/>
                    </w:rPr>
                    <w:t>Общая сумма по всем критериям</w:t>
                  </w:r>
                </w:p>
              </w:tc>
              <w:tc>
                <w:tcPr>
                  <w:tcW w:w="1830" w:type="dxa"/>
                  <w:shd w:val="clear" w:color="auto" w:fill="auto"/>
                </w:tcPr>
                <w:p w:rsidR="00FE617F" w:rsidRPr="009477B5" w:rsidRDefault="00FE617F" w:rsidP="00475B62">
                  <w:pPr>
                    <w:pStyle w:val="19"/>
                    <w:keepNext/>
                    <w:suppressAutoHyphens w:val="0"/>
                    <w:ind w:firstLine="0"/>
                    <w:jc w:val="center"/>
                    <w:rPr>
                      <w:b/>
                      <w:sz w:val="24"/>
                      <w:szCs w:val="24"/>
                    </w:rPr>
                  </w:pPr>
                  <w:r w:rsidRPr="009477B5">
                    <w:rPr>
                      <w:b/>
                      <w:sz w:val="24"/>
                      <w:szCs w:val="24"/>
                    </w:rPr>
                    <w:t>Кз=1,0</w:t>
                  </w:r>
                </w:p>
              </w:tc>
            </w:tr>
          </w:tbl>
          <w:p w:rsidR="00FE617F" w:rsidRPr="00F86FAA" w:rsidRDefault="00FE617F" w:rsidP="00475B62">
            <w:pPr>
              <w:pStyle w:val="afe"/>
              <w:keepNext/>
              <w:suppressAutoHyphens w:val="0"/>
              <w:ind w:firstLine="0"/>
              <w:rPr>
                <w:b/>
                <w:i/>
                <w:sz w:val="24"/>
              </w:rPr>
            </w:pPr>
          </w:p>
        </w:tc>
      </w:tr>
      <w:tr w:rsidR="007C4D4F" w:rsidRPr="00F86FAA" w:rsidTr="00EF779C">
        <w:tc>
          <w:tcPr>
            <w:tcW w:w="534" w:type="dxa"/>
          </w:tcPr>
          <w:p w:rsidR="007C4D4F" w:rsidRPr="00F86FAA" w:rsidRDefault="007C4D4F" w:rsidP="00475B62">
            <w:pPr>
              <w:pStyle w:val="19"/>
              <w:keepNext/>
              <w:suppressAutoHyphens w:val="0"/>
              <w:ind w:firstLine="0"/>
              <w:rPr>
                <w:b/>
                <w:sz w:val="24"/>
                <w:szCs w:val="24"/>
              </w:rPr>
            </w:pPr>
            <w:r>
              <w:rPr>
                <w:b/>
                <w:sz w:val="24"/>
                <w:szCs w:val="24"/>
              </w:rPr>
              <w:t>20</w:t>
            </w:r>
            <w:r w:rsidRPr="00F86FAA">
              <w:rPr>
                <w:b/>
                <w:sz w:val="24"/>
                <w:szCs w:val="24"/>
              </w:rPr>
              <w:t>.</w:t>
            </w:r>
          </w:p>
        </w:tc>
        <w:tc>
          <w:tcPr>
            <w:tcW w:w="2551" w:type="dxa"/>
          </w:tcPr>
          <w:p w:rsidR="007C4D4F" w:rsidRPr="00F86FAA" w:rsidRDefault="007C4D4F" w:rsidP="00475B62">
            <w:pPr>
              <w:pStyle w:val="Default"/>
              <w:keepNext/>
              <w:suppressAutoHyphens w:val="0"/>
              <w:jc w:val="both"/>
              <w:rPr>
                <w:b/>
                <w:color w:val="auto"/>
              </w:rPr>
            </w:pPr>
            <w:r w:rsidRPr="00F86FAA">
              <w:rPr>
                <w:b/>
                <w:color w:val="auto"/>
              </w:rPr>
              <w:t>Особенности заключения договора</w:t>
            </w:r>
          </w:p>
        </w:tc>
        <w:tc>
          <w:tcPr>
            <w:tcW w:w="6768" w:type="dxa"/>
          </w:tcPr>
          <w:p w:rsidR="00504C2A" w:rsidRPr="00E56C73" w:rsidRDefault="00504C2A" w:rsidP="00475B62">
            <w:pPr>
              <w:pStyle w:val="-3"/>
              <w:keepNext/>
              <w:numPr>
                <w:ilvl w:val="2"/>
                <w:numId w:val="0"/>
              </w:numPr>
              <w:tabs>
                <w:tab w:val="num" w:pos="1985"/>
              </w:tab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04C2A" w:rsidRPr="00E56C73" w:rsidRDefault="00504C2A" w:rsidP="00475B62">
            <w:pPr>
              <w:pStyle w:val="-3"/>
              <w:keepNext/>
              <w:numPr>
                <w:ilvl w:val="2"/>
                <w:numId w:val="0"/>
              </w:numPr>
              <w:tabs>
                <w:tab w:val="num" w:pos="1985"/>
              </w:tab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04C2A" w:rsidRPr="00E56C73" w:rsidRDefault="00504C2A" w:rsidP="00475B62">
            <w:pPr>
              <w:pStyle w:val="-3"/>
              <w:keepNext/>
              <w:numPr>
                <w:ilvl w:val="2"/>
                <w:numId w:val="0"/>
              </w:numPr>
              <w:tabs>
                <w:tab w:val="num" w:pos="1985"/>
              </w:tab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04C2A" w:rsidRPr="00E56C73" w:rsidRDefault="00504C2A" w:rsidP="00475B62">
            <w:pPr>
              <w:pStyle w:val="-3"/>
              <w:keepNext/>
              <w:numPr>
                <w:ilvl w:val="2"/>
                <w:numId w:val="0"/>
              </w:numPr>
              <w:tabs>
                <w:tab w:val="num" w:pos="1985"/>
              </w:tab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C4D4F" w:rsidRPr="00F86FAA" w:rsidRDefault="00504C2A" w:rsidP="00475B62">
            <w:pPr>
              <w:pStyle w:val="-3"/>
              <w:keepNext/>
              <w:numPr>
                <w:ilvl w:val="2"/>
                <w:numId w:val="0"/>
              </w:numPr>
              <w:tabs>
                <w:tab w:val="num" w:pos="1985"/>
              </w:tab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C4D4F" w:rsidRPr="00F86FAA" w:rsidTr="00EF779C">
        <w:tc>
          <w:tcPr>
            <w:tcW w:w="534" w:type="dxa"/>
          </w:tcPr>
          <w:p w:rsidR="007C4D4F" w:rsidRPr="005B786A" w:rsidRDefault="007C4D4F" w:rsidP="00475B62">
            <w:pPr>
              <w:pStyle w:val="19"/>
              <w:keepNext/>
              <w:suppressAutoHyphens w:val="0"/>
              <w:ind w:firstLine="0"/>
              <w:rPr>
                <w:b/>
                <w:sz w:val="24"/>
                <w:szCs w:val="24"/>
              </w:rPr>
            </w:pPr>
            <w:r w:rsidRPr="005B786A">
              <w:rPr>
                <w:b/>
                <w:sz w:val="24"/>
                <w:szCs w:val="24"/>
              </w:rPr>
              <w:t>21.</w:t>
            </w:r>
          </w:p>
        </w:tc>
        <w:tc>
          <w:tcPr>
            <w:tcW w:w="2551" w:type="dxa"/>
          </w:tcPr>
          <w:p w:rsidR="007C4D4F" w:rsidRPr="005B786A" w:rsidRDefault="007C4D4F" w:rsidP="00FE617F">
            <w:pPr>
              <w:pStyle w:val="Default"/>
              <w:keepNext/>
              <w:suppressAutoHyphens w:val="0"/>
              <w:rPr>
                <w:b/>
                <w:color w:val="auto"/>
              </w:rPr>
            </w:pPr>
            <w:r w:rsidRPr="005B786A">
              <w:rPr>
                <w:b/>
                <w:color w:val="auto"/>
              </w:rPr>
              <w:t>Привлечение субподрядчиков, соисполнителей</w:t>
            </w:r>
          </w:p>
        </w:tc>
        <w:tc>
          <w:tcPr>
            <w:tcW w:w="6768" w:type="dxa"/>
          </w:tcPr>
          <w:p w:rsidR="007C4D4F" w:rsidRPr="005B786A" w:rsidRDefault="005B786A" w:rsidP="00FE617F">
            <w:pPr>
              <w:pStyle w:val="19"/>
              <w:keepNext/>
              <w:suppressAutoHyphens w:val="0"/>
              <w:ind w:firstLine="0"/>
              <w:jc w:val="left"/>
              <w:rPr>
                <w:sz w:val="24"/>
                <w:szCs w:val="24"/>
              </w:rPr>
            </w:pPr>
            <w:r w:rsidRPr="005B786A">
              <w:rPr>
                <w:sz w:val="24"/>
                <w:szCs w:val="24"/>
              </w:rPr>
              <w:t>Не допускается</w:t>
            </w:r>
          </w:p>
        </w:tc>
      </w:tr>
      <w:tr w:rsidR="007C4D4F" w:rsidRPr="00F86FAA" w:rsidTr="00505622">
        <w:tc>
          <w:tcPr>
            <w:tcW w:w="534" w:type="dxa"/>
          </w:tcPr>
          <w:p w:rsidR="007C4D4F" w:rsidRPr="00F86FAA" w:rsidRDefault="007C4D4F" w:rsidP="00475B62">
            <w:pPr>
              <w:pStyle w:val="19"/>
              <w:keepNext/>
              <w:suppressAutoHyphens w:val="0"/>
              <w:ind w:firstLine="0"/>
              <w:rPr>
                <w:b/>
                <w:sz w:val="24"/>
                <w:szCs w:val="24"/>
              </w:rPr>
            </w:pPr>
            <w:r>
              <w:rPr>
                <w:b/>
                <w:sz w:val="24"/>
                <w:szCs w:val="24"/>
              </w:rPr>
              <w:t>22</w:t>
            </w:r>
            <w:r w:rsidRPr="00F86FAA">
              <w:rPr>
                <w:b/>
                <w:sz w:val="24"/>
                <w:szCs w:val="24"/>
              </w:rPr>
              <w:t>.</w:t>
            </w:r>
          </w:p>
        </w:tc>
        <w:tc>
          <w:tcPr>
            <w:tcW w:w="2551" w:type="dxa"/>
          </w:tcPr>
          <w:p w:rsidR="007C4D4F" w:rsidRPr="00F86FAA" w:rsidRDefault="007C4D4F" w:rsidP="00FE617F">
            <w:pPr>
              <w:pStyle w:val="Default"/>
              <w:keepNext/>
              <w:suppressAutoHyphens w:val="0"/>
              <w:rPr>
                <w:b/>
                <w:color w:val="auto"/>
              </w:rPr>
            </w:pPr>
            <w:r w:rsidRPr="003D2759">
              <w:rPr>
                <w:b/>
                <w:color w:val="auto"/>
              </w:rPr>
              <w:t>Срок действия Заявки</w:t>
            </w:r>
            <w:r w:rsidRPr="003D2759">
              <w:rPr>
                <w:b/>
                <w:color w:val="auto"/>
              </w:rPr>
              <w:tab/>
            </w:r>
          </w:p>
        </w:tc>
        <w:tc>
          <w:tcPr>
            <w:tcW w:w="6768" w:type="dxa"/>
          </w:tcPr>
          <w:p w:rsidR="007C4D4F" w:rsidRPr="00F86FAA" w:rsidRDefault="00504C2A" w:rsidP="00FE617F">
            <w:pPr>
              <w:pStyle w:val="19"/>
              <w:keepNext/>
              <w:suppressAutoHyphens w:val="0"/>
              <w:ind w:firstLine="0"/>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C4D4F" w:rsidRPr="00F86FAA" w:rsidTr="00EF779C">
        <w:tc>
          <w:tcPr>
            <w:tcW w:w="534" w:type="dxa"/>
          </w:tcPr>
          <w:p w:rsidR="007C4D4F" w:rsidRPr="00F86FAA" w:rsidRDefault="007C4D4F" w:rsidP="00475B62">
            <w:pPr>
              <w:pStyle w:val="19"/>
              <w:keepNext/>
              <w:suppressAutoHyphens w:val="0"/>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C4D4F" w:rsidRPr="00504C2A" w:rsidRDefault="007C4D4F" w:rsidP="00FE617F">
            <w:pPr>
              <w:pStyle w:val="Default"/>
              <w:keepNext/>
              <w:suppressAutoHyphens w:val="0"/>
              <w:rPr>
                <w:b/>
                <w:color w:val="auto"/>
              </w:rPr>
            </w:pPr>
            <w:r w:rsidRPr="00504C2A">
              <w:rPr>
                <w:b/>
                <w:color w:val="auto"/>
              </w:rPr>
              <w:t>Обеспечение Заявки</w:t>
            </w:r>
          </w:p>
        </w:tc>
        <w:tc>
          <w:tcPr>
            <w:tcW w:w="6768" w:type="dxa"/>
          </w:tcPr>
          <w:p w:rsidR="007C4D4F" w:rsidRPr="00504C2A" w:rsidRDefault="007C4D4F" w:rsidP="00FE617F">
            <w:pPr>
              <w:pStyle w:val="19"/>
              <w:keepNext/>
              <w:suppressAutoHyphens w:val="0"/>
              <w:ind w:firstLine="0"/>
              <w:jc w:val="left"/>
              <w:rPr>
                <w:sz w:val="24"/>
                <w:szCs w:val="24"/>
              </w:rPr>
            </w:pPr>
            <w:r w:rsidRPr="00504C2A">
              <w:rPr>
                <w:sz w:val="24"/>
                <w:szCs w:val="24"/>
              </w:rPr>
              <w:t>Не предусмотрено</w:t>
            </w:r>
          </w:p>
        </w:tc>
      </w:tr>
      <w:tr w:rsidR="007C4D4F" w:rsidRPr="00F86FAA" w:rsidTr="00EF779C">
        <w:tc>
          <w:tcPr>
            <w:tcW w:w="534" w:type="dxa"/>
          </w:tcPr>
          <w:p w:rsidR="007C4D4F" w:rsidRPr="00F86FAA" w:rsidRDefault="007C4D4F" w:rsidP="00475B62">
            <w:pPr>
              <w:pStyle w:val="19"/>
              <w:keepNext/>
              <w:suppressAutoHyphens w:val="0"/>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C4D4F" w:rsidRPr="00F86FAA" w:rsidRDefault="007C4D4F" w:rsidP="00FE617F">
            <w:pPr>
              <w:pStyle w:val="Default"/>
              <w:keepNext/>
              <w:suppressAutoHyphens w:val="0"/>
              <w:rPr>
                <w:b/>
                <w:color w:val="auto"/>
              </w:rPr>
            </w:pPr>
            <w:r w:rsidRPr="00F86FAA">
              <w:rPr>
                <w:b/>
                <w:color w:val="auto"/>
              </w:rPr>
              <w:t>Обеспечение исполнения договора</w:t>
            </w:r>
          </w:p>
        </w:tc>
        <w:tc>
          <w:tcPr>
            <w:tcW w:w="6768" w:type="dxa"/>
          </w:tcPr>
          <w:p w:rsidR="007C4D4F" w:rsidRPr="00F86FAA" w:rsidRDefault="00703343" w:rsidP="00FE617F">
            <w:pPr>
              <w:pStyle w:val="19"/>
              <w:keepNext/>
              <w:suppressAutoHyphens w:val="0"/>
              <w:ind w:firstLine="0"/>
              <w:jc w:val="left"/>
              <w:rPr>
                <w:sz w:val="24"/>
                <w:szCs w:val="24"/>
              </w:rPr>
            </w:pPr>
            <w:r w:rsidRPr="00504C2A">
              <w:rPr>
                <w:sz w:val="24"/>
                <w:szCs w:val="24"/>
              </w:rPr>
              <w:t>Не предусмотрено</w:t>
            </w:r>
          </w:p>
        </w:tc>
      </w:tr>
    </w:tbl>
    <w:p w:rsidR="00D57C3F" w:rsidRDefault="00D57C3F" w:rsidP="00475B62">
      <w:pPr>
        <w:pStyle w:val="19"/>
        <w:keepNext/>
        <w:suppressAutoHyphens w:val="0"/>
        <w:ind w:left="7080" w:firstLine="0"/>
        <w:rPr>
          <w:rFonts w:eastAsia="MS Mincho"/>
          <w:szCs w:val="28"/>
        </w:rPr>
      </w:pPr>
    </w:p>
    <w:p w:rsidR="00D703B6" w:rsidRDefault="00D703B6" w:rsidP="00475B62">
      <w:pPr>
        <w:pStyle w:val="19"/>
        <w:keepNext/>
        <w:suppressAutoHyphens w:val="0"/>
        <w:ind w:left="7080" w:firstLine="0"/>
        <w:rPr>
          <w:rFonts w:eastAsia="MS Mincho"/>
          <w:szCs w:val="28"/>
        </w:rPr>
      </w:pPr>
    </w:p>
    <w:p w:rsidR="009830CC" w:rsidRDefault="009830CC" w:rsidP="00475B62">
      <w:pPr>
        <w:keepNext/>
        <w:suppressAutoHyphens w:val="0"/>
        <w:rPr>
          <w:rFonts w:eastAsia="MS Mincho"/>
          <w:sz w:val="28"/>
          <w:szCs w:val="28"/>
        </w:rPr>
      </w:pPr>
      <w:r>
        <w:rPr>
          <w:rFonts w:eastAsia="MS Mincho"/>
          <w:szCs w:val="28"/>
        </w:rPr>
        <w:br w:type="page"/>
      </w:r>
    </w:p>
    <w:p w:rsidR="00193D5D" w:rsidRPr="009E0B1C" w:rsidRDefault="00193D5D" w:rsidP="00475B62">
      <w:pPr>
        <w:pStyle w:val="2"/>
        <w:suppressAutoHyphens w:val="0"/>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475B62">
      <w:pPr>
        <w:pStyle w:val="2"/>
        <w:suppressAutoHyphens w:val="0"/>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475B62">
      <w:pPr>
        <w:keepNext/>
        <w:suppressAutoHyphens w:val="0"/>
        <w:jc w:val="right"/>
      </w:pPr>
    </w:p>
    <w:p w:rsidR="000954FB" w:rsidRDefault="000954FB" w:rsidP="00475B62">
      <w:pPr>
        <w:keepNext/>
        <w:suppressAutoHyphens w:val="0"/>
        <w:ind w:firstLine="425"/>
        <w:jc w:val="right"/>
        <w:rPr>
          <w:sz w:val="28"/>
          <w:szCs w:val="28"/>
        </w:rPr>
      </w:pPr>
    </w:p>
    <w:p w:rsidR="000954FB" w:rsidRPr="00445DDD" w:rsidRDefault="000954FB" w:rsidP="00475B62">
      <w:pPr>
        <w:keepNext/>
        <w:suppressAutoHyphens w:val="0"/>
        <w:jc w:val="center"/>
        <w:rPr>
          <w:b/>
          <w:sz w:val="28"/>
          <w:szCs w:val="28"/>
        </w:rPr>
      </w:pPr>
      <w:r w:rsidRPr="00445DDD">
        <w:rPr>
          <w:b/>
          <w:sz w:val="28"/>
          <w:szCs w:val="28"/>
        </w:rPr>
        <w:t>На бланке претендента</w:t>
      </w:r>
    </w:p>
    <w:p w:rsidR="000954FB" w:rsidRDefault="000954FB" w:rsidP="00475B62">
      <w:pPr>
        <w:pStyle w:val="2"/>
        <w:suppressAutoHyphens w:val="0"/>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475B62">
      <w:pPr>
        <w:pStyle w:val="2"/>
        <w:suppressAutoHyphens w:val="0"/>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475B62">
      <w:pPr>
        <w:keepNext/>
        <w:suppressAutoHyphens w:val="0"/>
      </w:pPr>
    </w:p>
    <w:p w:rsidR="000954FB" w:rsidRPr="00002090" w:rsidRDefault="000954FB" w:rsidP="00475B62">
      <w:pPr>
        <w:pStyle w:val="aff1"/>
        <w:keepNext/>
        <w:suppressAutoHyphens w:val="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475B62">
      <w:pPr>
        <w:pStyle w:val="19"/>
        <w:keepNext/>
        <w:suppressAutoHyphens w:val="0"/>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475B62">
      <w:pPr>
        <w:pStyle w:val="19"/>
        <w:keepNext/>
        <w:suppressAutoHyphens w:val="0"/>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475B62">
      <w:pPr>
        <w:pStyle w:val="19"/>
        <w:keepNext/>
        <w:suppressAutoHyphens w:val="0"/>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475B62">
      <w:pPr>
        <w:pStyle w:val="19"/>
        <w:keepNext/>
        <w:suppressAutoHyphens w:val="0"/>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75B62">
      <w:pPr>
        <w:pStyle w:val="aff1"/>
        <w:keepNext/>
        <w:numPr>
          <w:ilvl w:val="0"/>
          <w:numId w:val="11"/>
        </w:numPr>
        <w:tabs>
          <w:tab w:val="clear" w:pos="1440"/>
          <w:tab w:val="num" w:pos="0"/>
          <w:tab w:val="left" w:pos="960"/>
          <w:tab w:val="left" w:pos="1080"/>
          <w:tab w:val="num" w:pos="2629"/>
        </w:tabs>
        <w:suppressAutoHyphens w:val="0"/>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75B62">
      <w:pPr>
        <w:pStyle w:val="aff1"/>
        <w:keepNext/>
        <w:numPr>
          <w:ilvl w:val="0"/>
          <w:numId w:val="11"/>
        </w:numPr>
        <w:tabs>
          <w:tab w:val="clear" w:pos="1440"/>
          <w:tab w:val="num" w:pos="0"/>
          <w:tab w:val="left" w:pos="1080"/>
          <w:tab w:val="num" w:pos="2629"/>
          <w:tab w:val="left" w:pos="7938"/>
        </w:tabs>
        <w:suppressAutoHyphens w:val="0"/>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75B62">
      <w:pPr>
        <w:pStyle w:val="aff1"/>
        <w:keepNext/>
        <w:numPr>
          <w:ilvl w:val="0"/>
          <w:numId w:val="11"/>
        </w:numPr>
        <w:tabs>
          <w:tab w:val="clear" w:pos="1440"/>
          <w:tab w:val="num" w:pos="0"/>
          <w:tab w:val="left" w:pos="1080"/>
          <w:tab w:val="num" w:pos="2629"/>
          <w:tab w:val="left" w:pos="7938"/>
        </w:tabs>
        <w:suppressAutoHyphens w:val="0"/>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75B62">
      <w:pPr>
        <w:pStyle w:val="aff1"/>
        <w:keepNext/>
        <w:numPr>
          <w:ilvl w:val="0"/>
          <w:numId w:val="11"/>
        </w:numPr>
        <w:tabs>
          <w:tab w:val="clear" w:pos="1440"/>
          <w:tab w:val="num" w:pos="0"/>
          <w:tab w:val="left" w:pos="1080"/>
          <w:tab w:val="num" w:pos="2629"/>
          <w:tab w:val="left" w:pos="7938"/>
        </w:tabs>
        <w:suppressAutoHyphens w:val="0"/>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475B62">
      <w:pPr>
        <w:keepNext/>
        <w:suppressAutoHyphens w:val="0"/>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475B62">
      <w:pPr>
        <w:keepNext/>
        <w:numPr>
          <w:ilvl w:val="0"/>
          <w:numId w:val="12"/>
        </w:numPr>
        <w:tabs>
          <w:tab w:val="left" w:pos="1418"/>
        </w:tabs>
        <w:suppressAutoHyphens w:val="0"/>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475B62">
      <w:pPr>
        <w:keepNext/>
        <w:numPr>
          <w:ilvl w:val="0"/>
          <w:numId w:val="12"/>
        </w:numPr>
        <w:tabs>
          <w:tab w:val="left" w:pos="1418"/>
        </w:tabs>
        <w:suppressAutoHyphens w:val="0"/>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75B62">
      <w:pPr>
        <w:keepNext/>
        <w:numPr>
          <w:ilvl w:val="0"/>
          <w:numId w:val="12"/>
        </w:numPr>
        <w:tabs>
          <w:tab w:val="left" w:pos="1418"/>
        </w:tabs>
        <w:suppressAutoHyphens w:val="0"/>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75B62">
      <w:pPr>
        <w:keepNext/>
        <w:numPr>
          <w:ilvl w:val="0"/>
          <w:numId w:val="12"/>
        </w:numPr>
        <w:tabs>
          <w:tab w:val="left" w:pos="1418"/>
        </w:tabs>
        <w:suppressAutoHyphens w:val="0"/>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75B62">
      <w:pPr>
        <w:keepNext/>
        <w:numPr>
          <w:ilvl w:val="0"/>
          <w:numId w:val="12"/>
        </w:numPr>
        <w:suppressAutoHyphens w:val="0"/>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475B62">
      <w:pPr>
        <w:pStyle w:val="afe"/>
        <w:keepNext/>
        <w:suppressAutoHyphens w:val="0"/>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475B62">
      <w:pPr>
        <w:pStyle w:val="afe"/>
        <w:keepNext/>
        <w:suppressAutoHyphens w:val="0"/>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475B62">
      <w:pPr>
        <w:pStyle w:val="afe"/>
        <w:keepNext/>
        <w:suppressAutoHyphens w:val="0"/>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475B62">
      <w:pPr>
        <w:pStyle w:val="afe"/>
        <w:keepNext/>
        <w:suppressAutoHyphens w:val="0"/>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475B62">
      <w:pPr>
        <w:keepNext/>
        <w:suppressAutoHyphens w:val="0"/>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475B62">
      <w:pPr>
        <w:keepNext/>
        <w:suppressAutoHyphens w:val="0"/>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475B62">
      <w:pPr>
        <w:keepNext/>
        <w:suppressAutoHyphens w:val="0"/>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475B62">
      <w:pPr>
        <w:pStyle w:val="afe"/>
        <w:keepNext/>
        <w:suppressAutoHyphens w:val="0"/>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475B62">
      <w:pPr>
        <w:pStyle w:val="afe"/>
        <w:keepNext/>
        <w:suppressAutoHyphens w:val="0"/>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475B62">
      <w:pPr>
        <w:pStyle w:val="afe"/>
        <w:keepNext/>
        <w:suppressAutoHyphens w:val="0"/>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475B62">
      <w:pPr>
        <w:pStyle w:val="afe"/>
        <w:keepNext/>
        <w:suppressAutoHyphens w:val="0"/>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475B62">
      <w:pPr>
        <w:pStyle w:val="19"/>
        <w:keepNext/>
        <w:suppressAutoHyphens w:val="0"/>
        <w:ind w:firstLine="709"/>
      </w:pPr>
      <w:r>
        <w:lastRenderedPageBreak/>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475B62">
      <w:pPr>
        <w:pStyle w:val="19"/>
        <w:keepNext/>
        <w:suppressAutoHyphens w:val="0"/>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475B62">
      <w:pPr>
        <w:pStyle w:val="19"/>
        <w:keepNext/>
        <w:suppressAutoHyphens w:val="0"/>
        <w:ind w:firstLine="708"/>
      </w:pPr>
    </w:p>
    <w:p w:rsidR="003A2CA3" w:rsidRDefault="003A2CA3" w:rsidP="00475B62">
      <w:pPr>
        <w:pStyle w:val="19"/>
        <w:keepNext/>
        <w:suppressAutoHyphens w:val="0"/>
        <w:ind w:firstLine="708"/>
      </w:pPr>
    </w:p>
    <w:p w:rsidR="009E0B1C" w:rsidRDefault="009E0B1C" w:rsidP="00475B62">
      <w:pPr>
        <w:pStyle w:val="afe"/>
        <w:keepNext/>
        <w:suppressAutoHyphens w:val="0"/>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475B62">
      <w:pPr>
        <w:keepNext/>
        <w:suppressAutoHyphens w:val="0"/>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475B62">
      <w:pPr>
        <w:keepNext/>
        <w:tabs>
          <w:tab w:val="left" w:pos="8640"/>
        </w:tabs>
        <w:suppressAutoHyphens w:val="0"/>
        <w:jc w:val="center"/>
        <w:rPr>
          <w:i/>
        </w:rPr>
      </w:pPr>
      <w:r w:rsidRPr="00C20080">
        <w:rPr>
          <w:i/>
        </w:rPr>
        <w:t>(наименование претендента)</w:t>
      </w:r>
    </w:p>
    <w:p w:rsidR="00865513" w:rsidRPr="00C20080" w:rsidRDefault="00865513" w:rsidP="00475B62">
      <w:pPr>
        <w:keepNext/>
        <w:suppressAutoHyphens w:val="0"/>
        <w:rPr>
          <w:sz w:val="28"/>
          <w:szCs w:val="28"/>
          <w:lang w:eastAsia="ru-RU"/>
        </w:rPr>
      </w:pPr>
      <w:r w:rsidRPr="00C20080">
        <w:rPr>
          <w:sz w:val="28"/>
          <w:szCs w:val="28"/>
          <w:lang w:eastAsia="ru-RU"/>
        </w:rPr>
        <w:t>____________________________________________________________________</w:t>
      </w:r>
    </w:p>
    <w:p w:rsidR="00865513" w:rsidRPr="00C20080" w:rsidRDefault="00865513" w:rsidP="00475B62">
      <w:pPr>
        <w:keepNext/>
        <w:suppressAutoHyphens w:val="0"/>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475B62">
      <w:pPr>
        <w:keepNext/>
        <w:suppressAutoHyphens w:val="0"/>
        <w:rPr>
          <w:sz w:val="28"/>
          <w:szCs w:val="28"/>
          <w:lang w:eastAsia="ru-RU"/>
        </w:rPr>
      </w:pPr>
      <w:r w:rsidRPr="00C20080">
        <w:rPr>
          <w:sz w:val="28"/>
          <w:szCs w:val="28"/>
          <w:lang w:eastAsia="ru-RU"/>
        </w:rPr>
        <w:t>"____" _________ 201__ г.</w:t>
      </w:r>
    </w:p>
    <w:p w:rsidR="003A2CA3" w:rsidRPr="00D27A82" w:rsidRDefault="003A2CA3" w:rsidP="00475B62">
      <w:pPr>
        <w:pStyle w:val="19"/>
        <w:keepNext/>
        <w:suppressAutoHyphens w:val="0"/>
        <w:ind w:firstLine="708"/>
      </w:pPr>
    </w:p>
    <w:p w:rsidR="00BC3BE2" w:rsidRPr="00193D5D" w:rsidRDefault="00BC3BE2" w:rsidP="00475B62">
      <w:pPr>
        <w:keepNext/>
        <w:suppressAutoHyphens w:val="0"/>
      </w:pPr>
    </w:p>
    <w:p w:rsidR="003A2CA3" w:rsidRDefault="003A2CA3" w:rsidP="00475B62">
      <w:pPr>
        <w:keepNext/>
        <w:suppressAutoHyphens w:val="0"/>
        <w:rPr>
          <w:rFonts w:cs="Arial"/>
          <w:b/>
          <w:bCs/>
          <w:i/>
          <w:iCs/>
          <w:sz w:val="28"/>
          <w:szCs w:val="28"/>
        </w:rPr>
      </w:pPr>
      <w:r>
        <w:br w:type="page"/>
      </w:r>
    </w:p>
    <w:p w:rsidR="009E0B1C" w:rsidRPr="00D43A3B" w:rsidRDefault="009E0B1C" w:rsidP="00475B62">
      <w:pPr>
        <w:pStyle w:val="2"/>
        <w:suppressAutoHyphens w:val="0"/>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475B62">
      <w:pPr>
        <w:pStyle w:val="2"/>
        <w:suppressAutoHyphens w:val="0"/>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475B62">
      <w:pPr>
        <w:pStyle w:val="afe"/>
        <w:keepNext/>
        <w:suppressAutoHyphens w:val="0"/>
        <w:jc w:val="center"/>
        <w:rPr>
          <w:b/>
          <w:sz w:val="28"/>
          <w:szCs w:val="28"/>
        </w:rPr>
      </w:pPr>
    </w:p>
    <w:p w:rsidR="009E0B1C" w:rsidRDefault="009E0B1C" w:rsidP="00475B62">
      <w:pPr>
        <w:pStyle w:val="afe"/>
        <w:keepNext/>
        <w:suppressAutoHyphens w:val="0"/>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475B62">
      <w:pPr>
        <w:pStyle w:val="afe"/>
        <w:keepNext/>
        <w:suppressAutoHyphens w:val="0"/>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475B62">
      <w:pPr>
        <w:pStyle w:val="afe"/>
        <w:keepNext/>
        <w:suppressAutoHyphens w:val="0"/>
        <w:jc w:val="center"/>
        <w:rPr>
          <w:sz w:val="28"/>
          <w:szCs w:val="28"/>
        </w:rPr>
      </w:pPr>
    </w:p>
    <w:p w:rsidR="009E0B1C" w:rsidRPr="005074DB" w:rsidRDefault="009E0B1C" w:rsidP="00475B62">
      <w:pPr>
        <w:keepNext/>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475B62">
      <w:pPr>
        <w:pStyle w:val="afe"/>
        <w:keepNext/>
        <w:suppressAutoHyphens w:val="0"/>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475B62">
      <w:pPr>
        <w:pStyle w:val="afe"/>
        <w:keepNext/>
        <w:suppressAutoHyphens w:val="0"/>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475B62">
      <w:pPr>
        <w:pStyle w:val="afe"/>
        <w:keepNext/>
        <w:suppressAutoHyphens w:val="0"/>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475B62">
      <w:pPr>
        <w:pStyle w:val="afe"/>
        <w:keepNext/>
        <w:suppressAutoHyphens w:val="0"/>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475B62">
      <w:pPr>
        <w:pStyle w:val="afe"/>
        <w:keepNext/>
        <w:suppressAutoHyphens w:val="0"/>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475B62">
      <w:pPr>
        <w:keepNext/>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475B62">
      <w:pPr>
        <w:keepNext/>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475B62">
      <w:pPr>
        <w:keepNext/>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475B62">
      <w:pPr>
        <w:keepNext/>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475B62">
      <w:pPr>
        <w:keepNext/>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475B62">
      <w:pPr>
        <w:keepNext/>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475B62">
      <w:pPr>
        <w:keepNext/>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475B62">
      <w:pPr>
        <w:keepNext/>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475B62">
      <w:pPr>
        <w:keepNext/>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475B62">
      <w:pPr>
        <w:keepNext/>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475B62">
      <w:pPr>
        <w:keepNext/>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475B62">
      <w:pPr>
        <w:pStyle w:val="afe"/>
        <w:keepNext/>
        <w:suppressAutoHyphens w:val="0"/>
        <w:ind w:firstLine="0"/>
        <w:rPr>
          <w:sz w:val="20"/>
          <w:szCs w:val="20"/>
        </w:rPr>
      </w:pPr>
    </w:p>
    <w:p w:rsidR="009E0B1C" w:rsidRPr="00B07F62" w:rsidRDefault="009E0B1C" w:rsidP="00475B62">
      <w:pPr>
        <w:pStyle w:val="afe"/>
        <w:keepNext/>
        <w:tabs>
          <w:tab w:val="left" w:pos="1080"/>
        </w:tabs>
        <w:suppressAutoHyphens w:val="0"/>
        <w:ind w:firstLine="698"/>
        <w:rPr>
          <w:sz w:val="28"/>
          <w:szCs w:val="28"/>
        </w:rPr>
      </w:pPr>
    </w:p>
    <w:p w:rsidR="009E0B1C" w:rsidRPr="00AF56CE" w:rsidRDefault="009E0B1C" w:rsidP="00475B62">
      <w:pPr>
        <w:keepNext/>
        <w:tabs>
          <w:tab w:val="left" w:pos="9639"/>
        </w:tabs>
        <w:suppressAutoHyphens w:val="0"/>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475B62">
      <w:pPr>
        <w:keepNext/>
        <w:tabs>
          <w:tab w:val="left" w:pos="9639"/>
        </w:tabs>
        <w:suppressAutoHyphens w:val="0"/>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475B62">
      <w:pPr>
        <w:pStyle w:val="affd"/>
        <w:keepNext/>
        <w:tabs>
          <w:tab w:val="left" w:pos="9639"/>
        </w:tabs>
        <w:suppressAutoHyphens w:val="0"/>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475B62">
      <w:pPr>
        <w:pStyle w:val="affd"/>
        <w:keepNext/>
        <w:tabs>
          <w:tab w:val="left" w:pos="9639"/>
        </w:tabs>
        <w:suppressAutoHyphens w:val="0"/>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475B62">
      <w:pPr>
        <w:keepNext/>
        <w:suppressAutoHyphens w:val="0"/>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475B62">
      <w:pPr>
        <w:keepNext/>
        <w:tabs>
          <w:tab w:val="left" w:pos="9639"/>
        </w:tabs>
        <w:suppressAutoHyphens w:val="0"/>
        <w:ind w:firstLine="539"/>
        <w:rPr>
          <w:b/>
          <w:sz w:val="28"/>
          <w:szCs w:val="28"/>
        </w:rPr>
      </w:pPr>
      <w:r w:rsidRPr="007415F9">
        <w:rPr>
          <w:b/>
          <w:sz w:val="28"/>
          <w:szCs w:val="28"/>
        </w:rPr>
        <w:t>Контактные лица</w:t>
      </w:r>
      <w:r>
        <w:rPr>
          <w:b/>
          <w:sz w:val="28"/>
          <w:szCs w:val="28"/>
        </w:rPr>
        <w:t>:</w:t>
      </w:r>
    </w:p>
    <w:p w:rsidR="009E0B1C" w:rsidRPr="007415F9" w:rsidRDefault="009E0B1C" w:rsidP="00475B62">
      <w:pPr>
        <w:keepNext/>
        <w:suppressAutoHyphens w:val="0"/>
        <w:ind w:firstLine="540"/>
        <w:jc w:val="both"/>
        <w:rPr>
          <w:sz w:val="28"/>
          <w:szCs w:val="28"/>
        </w:rPr>
      </w:pPr>
      <w:r w:rsidRPr="007415F9">
        <w:rPr>
          <w:sz w:val="28"/>
          <w:szCs w:val="28"/>
        </w:rPr>
        <w:lastRenderedPageBreak/>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475B62">
      <w:pPr>
        <w:keepNext/>
        <w:tabs>
          <w:tab w:val="left" w:pos="9639"/>
        </w:tabs>
        <w:suppressAutoHyphens w:val="0"/>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475B62">
      <w:pPr>
        <w:keepNext/>
        <w:tabs>
          <w:tab w:val="left" w:pos="9639"/>
        </w:tabs>
        <w:suppressAutoHyphens w:val="0"/>
        <w:jc w:val="right"/>
        <w:rPr>
          <w:i/>
        </w:rPr>
      </w:pPr>
      <w:r w:rsidRPr="007415F9">
        <w:rPr>
          <w:i/>
        </w:rPr>
        <w:t>Контактное лицо (должность, ФИО, телефон)</w:t>
      </w:r>
    </w:p>
    <w:p w:rsidR="009E0B1C" w:rsidRPr="007415F9" w:rsidRDefault="009E0B1C" w:rsidP="00475B62">
      <w:pPr>
        <w:keepNext/>
        <w:tabs>
          <w:tab w:val="left" w:pos="9639"/>
        </w:tabs>
        <w:suppressAutoHyphens w:val="0"/>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475B62">
      <w:pPr>
        <w:keepNext/>
        <w:tabs>
          <w:tab w:val="left" w:pos="9639"/>
        </w:tabs>
        <w:suppressAutoHyphens w:val="0"/>
        <w:jc w:val="right"/>
        <w:rPr>
          <w:i/>
        </w:rPr>
      </w:pPr>
      <w:r w:rsidRPr="007415F9">
        <w:rPr>
          <w:i/>
        </w:rPr>
        <w:t>Контактное лицо (должность, ФИО, телефон)</w:t>
      </w:r>
    </w:p>
    <w:p w:rsidR="009E0B1C" w:rsidRPr="007415F9" w:rsidRDefault="009E0B1C" w:rsidP="00475B62">
      <w:pPr>
        <w:keepNext/>
        <w:tabs>
          <w:tab w:val="left" w:pos="9639"/>
        </w:tabs>
        <w:suppressAutoHyphens w:val="0"/>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475B62">
      <w:pPr>
        <w:keepNext/>
        <w:tabs>
          <w:tab w:val="left" w:pos="9639"/>
        </w:tabs>
        <w:suppressAutoHyphens w:val="0"/>
        <w:jc w:val="right"/>
        <w:rPr>
          <w:i/>
        </w:rPr>
      </w:pPr>
      <w:r w:rsidRPr="007415F9">
        <w:rPr>
          <w:i/>
        </w:rPr>
        <w:t>Контактное лицо (должность, ФИО, телефон)</w:t>
      </w:r>
    </w:p>
    <w:p w:rsidR="009E0B1C" w:rsidRPr="007415F9" w:rsidRDefault="009E0B1C" w:rsidP="00475B62">
      <w:pPr>
        <w:keepNext/>
        <w:tabs>
          <w:tab w:val="left" w:pos="9639"/>
        </w:tabs>
        <w:suppressAutoHyphens w:val="0"/>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475B62">
      <w:pPr>
        <w:keepNext/>
        <w:tabs>
          <w:tab w:val="left" w:pos="9639"/>
        </w:tabs>
        <w:suppressAutoHyphens w:val="0"/>
        <w:jc w:val="right"/>
        <w:rPr>
          <w:i/>
        </w:rPr>
      </w:pPr>
      <w:r w:rsidRPr="007415F9">
        <w:rPr>
          <w:i/>
        </w:rPr>
        <w:t>Контактное лицо (должность, ФИО, телефон)</w:t>
      </w:r>
    </w:p>
    <w:p w:rsidR="009E0B1C" w:rsidRPr="007415F9" w:rsidRDefault="009E0B1C" w:rsidP="00475B62">
      <w:pPr>
        <w:pStyle w:val="afe"/>
        <w:keepNext/>
        <w:suppressAutoHyphens w:val="0"/>
        <w:rPr>
          <w:rFonts w:eastAsia="Times New Roman"/>
          <w:spacing w:val="-13"/>
          <w:sz w:val="28"/>
          <w:szCs w:val="28"/>
        </w:rPr>
      </w:pPr>
    </w:p>
    <w:p w:rsidR="009E0B1C" w:rsidRDefault="009E0B1C" w:rsidP="00475B62">
      <w:pPr>
        <w:pStyle w:val="afe"/>
        <w:keepNext/>
        <w:suppressAutoHyphens w:val="0"/>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475B62">
      <w:pPr>
        <w:pStyle w:val="afe"/>
        <w:keepNext/>
        <w:suppressAutoHyphens w:val="0"/>
        <w:ind w:firstLine="0"/>
        <w:rPr>
          <w:b/>
          <w:sz w:val="28"/>
          <w:szCs w:val="28"/>
        </w:rPr>
      </w:pPr>
      <w:r>
        <w:rPr>
          <w:sz w:val="28"/>
          <w:szCs w:val="28"/>
        </w:rPr>
        <w:t>__________________________________________________________</w:t>
      </w:r>
    </w:p>
    <w:p w:rsidR="009E0B1C" w:rsidRPr="007415F9" w:rsidRDefault="009E0B1C" w:rsidP="00475B62">
      <w:pPr>
        <w:keepNext/>
        <w:tabs>
          <w:tab w:val="left" w:pos="8640"/>
        </w:tabs>
        <w:suppressAutoHyphens w:val="0"/>
        <w:jc w:val="center"/>
        <w:rPr>
          <w:i/>
        </w:rPr>
      </w:pPr>
      <w:r w:rsidRPr="007415F9">
        <w:rPr>
          <w:i/>
        </w:rPr>
        <w:t>(наименование претендента)</w:t>
      </w:r>
    </w:p>
    <w:p w:rsidR="009E0B1C" w:rsidRPr="00445DDD" w:rsidRDefault="009E0B1C" w:rsidP="00475B62">
      <w:pPr>
        <w:pStyle w:val="33"/>
        <w:keepNext/>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475B62">
      <w:pPr>
        <w:keepNext/>
        <w:suppressAutoHyphens w:val="0"/>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475B62">
      <w:pPr>
        <w:pStyle w:val="33"/>
        <w:keepNext/>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475B62">
      <w:pPr>
        <w:pStyle w:val="afe"/>
        <w:keepNext/>
        <w:suppressAutoHyphens w:val="0"/>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475B62">
      <w:pPr>
        <w:pStyle w:val="afe"/>
        <w:keepNext/>
        <w:suppressAutoHyphens w:val="0"/>
        <w:jc w:val="center"/>
        <w:rPr>
          <w:b/>
          <w:sz w:val="28"/>
          <w:szCs w:val="28"/>
        </w:rPr>
      </w:pPr>
    </w:p>
    <w:p w:rsidR="009E0B1C" w:rsidRPr="000802B7" w:rsidRDefault="009E0B1C" w:rsidP="00475B62">
      <w:pPr>
        <w:pStyle w:val="afe"/>
        <w:keepNext/>
        <w:suppressAutoHyphens w:val="0"/>
        <w:jc w:val="center"/>
        <w:rPr>
          <w:b/>
          <w:sz w:val="28"/>
          <w:szCs w:val="28"/>
        </w:rPr>
      </w:pPr>
    </w:p>
    <w:p w:rsidR="009E0B1C" w:rsidRPr="00AF56CE" w:rsidRDefault="009E0B1C" w:rsidP="00475B62">
      <w:pPr>
        <w:pStyle w:val="afe"/>
        <w:keepNext/>
        <w:numPr>
          <w:ilvl w:val="0"/>
          <w:numId w:val="21"/>
        </w:numPr>
        <w:suppressAutoHyphens w:val="0"/>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475B62">
      <w:pPr>
        <w:pStyle w:val="afe"/>
        <w:keepNext/>
        <w:numPr>
          <w:ilvl w:val="0"/>
          <w:numId w:val="21"/>
        </w:numPr>
        <w:suppressAutoHyphens w:val="0"/>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475B62">
      <w:pPr>
        <w:pStyle w:val="afe"/>
        <w:keepNext/>
        <w:numPr>
          <w:ilvl w:val="0"/>
          <w:numId w:val="21"/>
        </w:numPr>
        <w:suppressAutoHyphens w:val="0"/>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475B62">
      <w:pPr>
        <w:pStyle w:val="afe"/>
        <w:keepNext/>
        <w:numPr>
          <w:ilvl w:val="0"/>
          <w:numId w:val="21"/>
        </w:numPr>
        <w:suppressAutoHyphens w:val="0"/>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475B62">
      <w:pPr>
        <w:pStyle w:val="afe"/>
        <w:keepNext/>
        <w:numPr>
          <w:ilvl w:val="0"/>
          <w:numId w:val="21"/>
        </w:numPr>
        <w:suppressAutoHyphens w:val="0"/>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475B62">
      <w:pPr>
        <w:pStyle w:val="afe"/>
        <w:keepNext/>
        <w:numPr>
          <w:ilvl w:val="0"/>
          <w:numId w:val="21"/>
        </w:numPr>
        <w:suppressAutoHyphens w:val="0"/>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475B62">
      <w:pPr>
        <w:pStyle w:val="afe"/>
        <w:keepNext/>
        <w:numPr>
          <w:ilvl w:val="0"/>
          <w:numId w:val="21"/>
        </w:numPr>
        <w:suppressAutoHyphens w:val="0"/>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475B62">
      <w:pPr>
        <w:pStyle w:val="afe"/>
        <w:keepNext/>
        <w:numPr>
          <w:ilvl w:val="0"/>
          <w:numId w:val="21"/>
        </w:numPr>
        <w:suppressAutoHyphens w:val="0"/>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475B62">
      <w:pPr>
        <w:pStyle w:val="affd"/>
        <w:keepNext/>
        <w:suppressAutoHyphens w:val="0"/>
        <w:rPr>
          <w:sz w:val="28"/>
          <w:szCs w:val="28"/>
        </w:rPr>
      </w:pPr>
    </w:p>
    <w:p w:rsidR="009E0B1C" w:rsidRDefault="009E0B1C" w:rsidP="00475B62">
      <w:pPr>
        <w:pStyle w:val="afe"/>
        <w:keepNext/>
        <w:suppressAutoHyphens w:val="0"/>
        <w:ind w:left="709" w:firstLine="0"/>
        <w:jc w:val="left"/>
        <w:rPr>
          <w:sz w:val="28"/>
          <w:szCs w:val="28"/>
        </w:rPr>
      </w:pPr>
    </w:p>
    <w:p w:rsidR="009E0B1C" w:rsidRPr="007415F9" w:rsidRDefault="009E0B1C" w:rsidP="00475B62">
      <w:pPr>
        <w:pStyle w:val="afe"/>
        <w:keepNext/>
        <w:suppressAutoHyphens w:val="0"/>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475B62">
      <w:pPr>
        <w:keepNext/>
        <w:tabs>
          <w:tab w:val="left" w:pos="8640"/>
        </w:tabs>
        <w:suppressAutoHyphens w:val="0"/>
        <w:jc w:val="center"/>
        <w:rPr>
          <w:i/>
        </w:rPr>
      </w:pPr>
      <w:r>
        <w:rPr>
          <w:i/>
        </w:rPr>
        <w:t xml:space="preserve">                                                                                </w:t>
      </w:r>
      <w:r w:rsidRPr="007415F9">
        <w:rPr>
          <w:i/>
        </w:rPr>
        <w:t>(наименование претендента)</w:t>
      </w:r>
    </w:p>
    <w:p w:rsidR="009E0B1C" w:rsidRPr="00445DDD" w:rsidRDefault="009E0B1C" w:rsidP="00475B62">
      <w:pPr>
        <w:pStyle w:val="33"/>
        <w:keepNext/>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475B62">
      <w:pPr>
        <w:keepNext/>
        <w:suppressAutoHyphens w:val="0"/>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475B62">
      <w:pPr>
        <w:pStyle w:val="2"/>
        <w:suppressAutoHyphens w:val="0"/>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475B62">
      <w:pPr>
        <w:pStyle w:val="2"/>
        <w:suppressAutoHyphens w:val="0"/>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475B62">
      <w:pPr>
        <w:pStyle w:val="2"/>
        <w:suppressAutoHyphens w:val="0"/>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475B62">
      <w:pPr>
        <w:keepNext/>
        <w:suppressAutoHyphens w:val="0"/>
        <w:jc w:val="center"/>
        <w:rPr>
          <w:b/>
          <w:bCs/>
          <w:i/>
          <w:iCs/>
        </w:rPr>
      </w:pPr>
    </w:p>
    <w:p w:rsidR="00E244F8" w:rsidRPr="00DB57F6" w:rsidRDefault="00E244F8" w:rsidP="00475B62">
      <w:pPr>
        <w:keepNext/>
        <w:suppressAutoHyphens w:val="0"/>
        <w:jc w:val="center"/>
        <w:rPr>
          <w:b/>
          <w:bCs/>
          <w:i/>
          <w:iCs/>
        </w:rPr>
      </w:pPr>
      <w:r>
        <w:rPr>
          <w:b/>
          <w:bCs/>
          <w:i/>
          <w:iCs/>
        </w:rPr>
        <w:t>ФОРМА для заполнения</w:t>
      </w:r>
      <w:r>
        <w:rPr>
          <w:rStyle w:val="afb"/>
          <w:b/>
          <w:bCs/>
          <w:i/>
          <w:iCs/>
        </w:rPr>
        <w:footnoteReference w:id="1"/>
      </w:r>
    </w:p>
    <w:p w:rsidR="00E244F8" w:rsidRDefault="00E244F8" w:rsidP="00475B62">
      <w:pPr>
        <w:keepNext/>
        <w:suppressAutoHyphens w:val="0"/>
        <w:rPr>
          <w:b/>
          <w:sz w:val="32"/>
          <w:szCs w:val="32"/>
        </w:rPr>
      </w:pPr>
    </w:p>
    <w:p w:rsidR="00E244F8" w:rsidRPr="00286B72" w:rsidRDefault="00E244F8" w:rsidP="00475B62">
      <w:pPr>
        <w:keepNext/>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475B62">
      <w:pPr>
        <w:keepNext/>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475B62">
      <w:pPr>
        <w:keepNext/>
        <w:suppressAutoHyphens w:val="0"/>
        <w:jc w:val="center"/>
        <w:rPr>
          <w:b/>
          <w:bCs/>
          <w:iCs/>
          <w:sz w:val="32"/>
          <w:szCs w:val="32"/>
        </w:rPr>
      </w:pPr>
      <w:r w:rsidRPr="00286B72">
        <w:rPr>
          <w:b/>
          <w:bCs/>
          <w:iCs/>
          <w:sz w:val="32"/>
          <w:szCs w:val="32"/>
        </w:rPr>
        <w:t>и среднего предпринимательства</w:t>
      </w:r>
    </w:p>
    <w:p w:rsidR="00E244F8" w:rsidRDefault="00E244F8" w:rsidP="00475B62">
      <w:pPr>
        <w:keepNext/>
        <w:suppressAutoHyphens w:val="0"/>
        <w:rPr>
          <w:b/>
          <w:sz w:val="36"/>
          <w:szCs w:val="36"/>
        </w:rPr>
      </w:pPr>
      <w:r w:rsidRPr="001E086B">
        <w:rPr>
          <w:b/>
          <w:sz w:val="36"/>
          <w:szCs w:val="36"/>
        </w:rPr>
        <w:t xml:space="preserve"> </w:t>
      </w:r>
    </w:p>
    <w:p w:rsidR="00E244F8" w:rsidRDefault="00E244F8" w:rsidP="00475B62">
      <w:pPr>
        <w:pStyle w:val="afe"/>
        <w:keepNext/>
        <w:suppressAutoHyphens w:val="0"/>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475B62">
      <w:pPr>
        <w:pStyle w:val="afe"/>
        <w:keepNext/>
        <w:suppressAutoHyphens w:val="0"/>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475B62">
      <w:pPr>
        <w:pStyle w:val="afe"/>
        <w:keepNext/>
        <w:suppressAutoHyphens w:val="0"/>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475B62">
      <w:pPr>
        <w:pStyle w:val="afe"/>
        <w:keepNext/>
        <w:suppressAutoHyphens w:val="0"/>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475B62">
      <w:pPr>
        <w:pStyle w:val="afe"/>
        <w:keepNext/>
        <w:suppressAutoHyphens w:val="0"/>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475B62">
      <w:pPr>
        <w:keepNext/>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475B62">
      <w:pPr>
        <w:keepNext/>
        <w:suppressAutoHyphens w:val="0"/>
        <w:rPr>
          <w:sz w:val="16"/>
          <w:szCs w:val="16"/>
        </w:rPr>
      </w:pPr>
    </w:p>
    <w:p w:rsidR="00E244F8" w:rsidRDefault="00E244F8" w:rsidP="00475B62">
      <w:pPr>
        <w:keepNext/>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475B62">
      <w:pPr>
        <w:keepNext/>
        <w:suppressAutoHyphens w:val="0"/>
        <w:rPr>
          <w:bCs/>
          <w:iCs/>
          <w:sz w:val="28"/>
          <w:szCs w:val="28"/>
        </w:rPr>
      </w:pPr>
    </w:p>
    <w:p w:rsidR="00E244F8" w:rsidRPr="009827DA" w:rsidRDefault="00E244F8" w:rsidP="00475B62">
      <w:pPr>
        <w:pStyle w:val="affd"/>
        <w:keepNext/>
        <w:numPr>
          <w:ilvl w:val="0"/>
          <w:numId w:val="2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475B62">
      <w:pPr>
        <w:pStyle w:val="affd"/>
        <w:keepNext/>
        <w:suppressAutoHyphens w:val="0"/>
        <w:ind w:left="645"/>
        <w:rPr>
          <w:bCs/>
          <w:iCs/>
          <w:sz w:val="28"/>
          <w:szCs w:val="28"/>
        </w:rPr>
      </w:pPr>
      <w:r>
        <w:rPr>
          <w:bCs/>
          <w:iCs/>
          <w:sz w:val="28"/>
          <w:szCs w:val="28"/>
        </w:rPr>
        <w:t>______________________________________________________________</w:t>
      </w:r>
    </w:p>
    <w:p w:rsidR="00E244F8" w:rsidRDefault="00E244F8" w:rsidP="00475B62">
      <w:pPr>
        <w:keepNext/>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475B62">
      <w:pPr>
        <w:keepNext/>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475B62">
      <w:pPr>
        <w:keepNext/>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475B62">
      <w:pPr>
        <w:keepNext/>
        <w:suppressAutoHyphens w:val="0"/>
        <w:ind w:firstLine="284"/>
        <w:rPr>
          <w:bCs/>
          <w:iCs/>
          <w:sz w:val="28"/>
          <w:szCs w:val="28"/>
        </w:rPr>
      </w:pPr>
    </w:p>
    <w:p w:rsidR="00E244F8" w:rsidRDefault="00E244F8" w:rsidP="00475B62">
      <w:pPr>
        <w:keepNext/>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475B62">
      <w:pPr>
        <w:keepNext/>
        <w:suppressAutoHyphens w:val="0"/>
        <w:ind w:firstLine="284"/>
        <w:rPr>
          <w:bCs/>
          <w:iCs/>
          <w:sz w:val="28"/>
          <w:szCs w:val="28"/>
        </w:rPr>
      </w:pPr>
    </w:p>
    <w:p w:rsidR="00E244F8" w:rsidRPr="008C42F3" w:rsidRDefault="00E244F8" w:rsidP="00475B62">
      <w:pPr>
        <w:keepNext/>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475B62">
      <w:pPr>
        <w:keepNext/>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475B62">
      <w:pPr>
        <w:keepNext/>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475B62">
      <w:pPr>
        <w:keepNext/>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475B62">
      <w:pPr>
        <w:keepNext/>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475B62">
      <w:pPr>
        <w:keepNext/>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475B62">
      <w:pPr>
        <w:keepNext/>
        <w:suppressAutoHyphens w:val="0"/>
        <w:ind w:firstLine="284"/>
        <w:rPr>
          <w:bCs/>
          <w:iCs/>
          <w:sz w:val="28"/>
          <w:szCs w:val="28"/>
        </w:rPr>
      </w:pPr>
    </w:p>
    <w:p w:rsidR="00E244F8" w:rsidRPr="008C42F3" w:rsidRDefault="00E244F8" w:rsidP="00475B62">
      <w:pPr>
        <w:keepNext/>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475B62">
      <w:pPr>
        <w:keepNext/>
        <w:suppressAutoHyphens w:val="0"/>
        <w:ind w:firstLine="284"/>
        <w:rPr>
          <w:bCs/>
          <w:iCs/>
          <w:sz w:val="28"/>
          <w:szCs w:val="28"/>
        </w:rPr>
      </w:pPr>
    </w:p>
    <w:p w:rsidR="00E244F8" w:rsidRDefault="00E244F8" w:rsidP="00475B62">
      <w:pPr>
        <w:keepNext/>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475B62">
      <w:pPr>
        <w:keepNext/>
        <w:suppressAutoHyphens w:val="0"/>
        <w:ind w:firstLine="284"/>
        <w:rPr>
          <w:bCs/>
          <w:iCs/>
          <w:sz w:val="28"/>
          <w:szCs w:val="28"/>
        </w:rPr>
      </w:pPr>
    </w:p>
    <w:p w:rsidR="00E244F8" w:rsidRDefault="00E244F8" w:rsidP="00475B62">
      <w:pPr>
        <w:keepNext/>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475B62">
      <w:pPr>
        <w:keepNext/>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475B62">
      <w:pPr>
        <w:keepNext/>
        <w:suppressAutoHyphens w:val="0"/>
        <w:ind w:firstLine="284"/>
        <w:jc w:val="both"/>
        <w:rPr>
          <w:bCs/>
          <w:iCs/>
          <w:sz w:val="28"/>
          <w:szCs w:val="28"/>
        </w:rPr>
      </w:pPr>
    </w:p>
    <w:p w:rsidR="00E244F8" w:rsidRPr="00FD060D" w:rsidRDefault="00E244F8" w:rsidP="00475B62">
      <w:pPr>
        <w:keepNext/>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sidR="00052B7D">
        <w:rPr>
          <w:bCs/>
          <w:iCs/>
          <w:sz w:val="28"/>
          <w:szCs w:val="28"/>
        </w:rPr>
        <w:t>также сведения</w:t>
      </w:r>
      <w:r>
        <w:rPr>
          <w:bCs/>
          <w:iCs/>
          <w:sz w:val="28"/>
          <w:szCs w:val="28"/>
        </w:rPr>
        <w:t xml:space="preserve">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b"/>
          <w:bCs/>
          <w:iCs/>
          <w:sz w:val="28"/>
          <w:szCs w:val="28"/>
        </w:rPr>
        <w:footnoteReference w:id="2"/>
      </w:r>
      <w:r w:rsidRPr="00FD060D">
        <w:rPr>
          <w:bCs/>
          <w:iCs/>
          <w:sz w:val="28"/>
          <w:szCs w:val="28"/>
        </w:rPr>
        <w:t>:</w:t>
      </w:r>
    </w:p>
    <w:p w:rsidR="00E244F8" w:rsidRPr="001118A3" w:rsidRDefault="00E244F8" w:rsidP="00475B62">
      <w:pPr>
        <w:pStyle w:val="afe"/>
        <w:keepNext/>
        <w:suppressAutoHyphens w:val="0"/>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475B62">
            <w:pPr>
              <w:keepNext/>
              <w:suppressAutoHyphens w:val="0"/>
              <w:jc w:val="center"/>
              <w:rPr>
                <w:b/>
                <w:bCs/>
                <w:iCs/>
              </w:rPr>
            </w:pPr>
            <w:r w:rsidRPr="001118A3">
              <w:rPr>
                <w:b/>
                <w:bCs/>
                <w:iCs/>
              </w:rPr>
              <w:lastRenderedPageBreak/>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475B62">
            <w:pPr>
              <w:keepNext/>
              <w:suppressAutoHyphens w:val="0"/>
              <w:jc w:val="center"/>
              <w:rPr>
                <w:b/>
                <w:bCs/>
                <w:iCs/>
              </w:rPr>
            </w:pPr>
            <w:r>
              <w:rPr>
                <w:b/>
                <w:bCs/>
                <w:iCs/>
              </w:rPr>
              <w:t>Наименование сведений</w:t>
            </w:r>
          </w:p>
        </w:tc>
        <w:tc>
          <w:tcPr>
            <w:tcW w:w="1134" w:type="dxa"/>
          </w:tcPr>
          <w:p w:rsidR="00E244F8" w:rsidRPr="001118A3" w:rsidRDefault="00E244F8" w:rsidP="00475B62">
            <w:pPr>
              <w:keepNext/>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475B62">
            <w:pPr>
              <w:keepNext/>
              <w:suppressAutoHyphens w:val="0"/>
              <w:jc w:val="center"/>
              <w:rPr>
                <w:b/>
                <w:bCs/>
                <w:iCs/>
              </w:rPr>
            </w:pPr>
            <w:r w:rsidRPr="001118A3">
              <w:rPr>
                <w:b/>
                <w:bCs/>
                <w:iCs/>
              </w:rPr>
              <w:t>Средние предприятия</w:t>
            </w:r>
          </w:p>
        </w:tc>
        <w:tc>
          <w:tcPr>
            <w:tcW w:w="1641" w:type="dxa"/>
          </w:tcPr>
          <w:p w:rsidR="00E244F8" w:rsidRPr="001118A3" w:rsidRDefault="00E244F8" w:rsidP="00475B62">
            <w:pPr>
              <w:keepNext/>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475B62">
            <w:pPr>
              <w:keepNext/>
              <w:suppressAutoHyphens w:val="0"/>
              <w:rPr>
                <w:b/>
                <w:bCs/>
                <w:i/>
                <w:iCs/>
              </w:rPr>
            </w:pPr>
            <w:r w:rsidRPr="00DB57F6">
              <w:rPr>
                <w:b/>
                <w:bCs/>
                <w:i/>
                <w:iCs/>
              </w:rPr>
              <w:t>1.</w:t>
            </w:r>
          </w:p>
        </w:tc>
        <w:tc>
          <w:tcPr>
            <w:tcW w:w="5245" w:type="dxa"/>
          </w:tcPr>
          <w:p w:rsidR="00E244F8" w:rsidRPr="00EF52D1" w:rsidRDefault="00E244F8" w:rsidP="00475B62">
            <w:pPr>
              <w:keepNext/>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475B62">
            <w:pPr>
              <w:keepNext/>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475B62">
            <w:pPr>
              <w:keepNext/>
              <w:suppressAutoHyphens w:val="0"/>
              <w:rPr>
                <w:b/>
                <w:bCs/>
                <w:i/>
                <w:iCs/>
              </w:rPr>
            </w:pPr>
          </w:p>
        </w:tc>
      </w:tr>
      <w:tr w:rsidR="00E244F8" w:rsidRPr="00DB57F6" w:rsidTr="00547AA5">
        <w:trPr>
          <w:trHeight w:val="1156"/>
        </w:trPr>
        <w:tc>
          <w:tcPr>
            <w:tcW w:w="567" w:type="dxa"/>
          </w:tcPr>
          <w:p w:rsidR="00E244F8" w:rsidRPr="00DB57F6" w:rsidRDefault="00E244F8" w:rsidP="00475B62">
            <w:pPr>
              <w:keepNext/>
              <w:suppressAutoHyphens w:val="0"/>
              <w:rPr>
                <w:b/>
                <w:bCs/>
                <w:i/>
                <w:iCs/>
              </w:rPr>
            </w:pPr>
            <w:r w:rsidRPr="00DB57F6">
              <w:rPr>
                <w:b/>
                <w:bCs/>
                <w:i/>
                <w:iCs/>
              </w:rPr>
              <w:t>2.</w:t>
            </w:r>
          </w:p>
        </w:tc>
        <w:tc>
          <w:tcPr>
            <w:tcW w:w="5245" w:type="dxa"/>
          </w:tcPr>
          <w:p w:rsidR="00E244F8" w:rsidRPr="00EF52D1" w:rsidRDefault="00E244F8" w:rsidP="00475B62">
            <w:pPr>
              <w:keepNext/>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b"/>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475B62">
            <w:pPr>
              <w:keepNext/>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475B62">
            <w:pPr>
              <w:keepNext/>
              <w:suppressAutoHyphens w:val="0"/>
              <w:rPr>
                <w:b/>
                <w:bCs/>
                <w:i/>
                <w:iCs/>
              </w:rPr>
            </w:pPr>
          </w:p>
        </w:tc>
      </w:tr>
      <w:tr w:rsidR="00E244F8" w:rsidRPr="00DB57F6" w:rsidTr="00547AA5">
        <w:tc>
          <w:tcPr>
            <w:tcW w:w="567" w:type="dxa"/>
          </w:tcPr>
          <w:p w:rsidR="00E244F8" w:rsidRPr="00DB57F6" w:rsidRDefault="00E244F8" w:rsidP="00475B62">
            <w:pPr>
              <w:keepNext/>
              <w:suppressAutoHyphens w:val="0"/>
              <w:rPr>
                <w:b/>
                <w:bCs/>
                <w:i/>
                <w:iCs/>
              </w:rPr>
            </w:pPr>
            <w:r w:rsidRPr="00DB57F6">
              <w:rPr>
                <w:b/>
                <w:bCs/>
                <w:i/>
                <w:iCs/>
              </w:rPr>
              <w:t>3.</w:t>
            </w:r>
          </w:p>
        </w:tc>
        <w:tc>
          <w:tcPr>
            <w:tcW w:w="5245" w:type="dxa"/>
          </w:tcPr>
          <w:p w:rsidR="00E244F8" w:rsidRPr="00EF52D1" w:rsidRDefault="00E244F8" w:rsidP="00475B62">
            <w:pPr>
              <w:keepNext/>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475B62">
            <w:pPr>
              <w:keepNext/>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475B62">
            <w:pPr>
              <w:keepNext/>
              <w:suppressAutoHyphens w:val="0"/>
              <w:rPr>
                <w:b/>
                <w:bCs/>
                <w:i/>
                <w:iCs/>
              </w:rPr>
            </w:pPr>
          </w:p>
        </w:tc>
      </w:tr>
      <w:tr w:rsidR="00E244F8" w:rsidRPr="00DB57F6" w:rsidTr="00547AA5">
        <w:tc>
          <w:tcPr>
            <w:tcW w:w="567" w:type="dxa"/>
          </w:tcPr>
          <w:p w:rsidR="00E244F8" w:rsidRPr="00DB57F6" w:rsidRDefault="00E244F8" w:rsidP="00475B62">
            <w:pPr>
              <w:keepNext/>
              <w:suppressAutoHyphens w:val="0"/>
              <w:rPr>
                <w:b/>
                <w:bCs/>
                <w:i/>
                <w:iCs/>
              </w:rPr>
            </w:pPr>
            <w:r w:rsidRPr="00DB57F6">
              <w:rPr>
                <w:b/>
                <w:bCs/>
                <w:i/>
                <w:iCs/>
              </w:rPr>
              <w:t>4.</w:t>
            </w:r>
          </w:p>
        </w:tc>
        <w:tc>
          <w:tcPr>
            <w:tcW w:w="5245" w:type="dxa"/>
          </w:tcPr>
          <w:p w:rsidR="00E244F8" w:rsidRPr="00EF52D1" w:rsidRDefault="00E244F8" w:rsidP="00475B62">
            <w:pPr>
              <w:keepNext/>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475B62">
            <w:pPr>
              <w:keepNext/>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475B62">
            <w:pPr>
              <w:keepNext/>
              <w:suppressAutoHyphens w:val="0"/>
              <w:rPr>
                <w:b/>
                <w:bCs/>
                <w:i/>
                <w:iCs/>
              </w:rPr>
            </w:pPr>
          </w:p>
        </w:tc>
      </w:tr>
      <w:tr w:rsidR="00E244F8" w:rsidRPr="00DB57F6" w:rsidTr="00547AA5">
        <w:tc>
          <w:tcPr>
            <w:tcW w:w="567" w:type="dxa"/>
          </w:tcPr>
          <w:p w:rsidR="00E244F8" w:rsidRDefault="00E244F8" w:rsidP="00475B62">
            <w:pPr>
              <w:keepNext/>
              <w:suppressAutoHyphens w:val="0"/>
              <w:rPr>
                <w:b/>
                <w:bCs/>
                <w:i/>
                <w:iCs/>
              </w:rPr>
            </w:pPr>
            <w:r w:rsidRPr="00DB57F6">
              <w:rPr>
                <w:b/>
                <w:bCs/>
                <w:i/>
                <w:iCs/>
              </w:rPr>
              <w:t>5.</w:t>
            </w:r>
          </w:p>
        </w:tc>
        <w:tc>
          <w:tcPr>
            <w:tcW w:w="5245" w:type="dxa"/>
          </w:tcPr>
          <w:p w:rsidR="00E244F8" w:rsidRPr="00EF52D1" w:rsidRDefault="00E244F8" w:rsidP="00475B62">
            <w:pPr>
              <w:keepNext/>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475B62">
            <w:pPr>
              <w:keepNext/>
              <w:suppressAutoHyphens w:val="0"/>
              <w:rPr>
                <w:b/>
                <w:bCs/>
                <w:i/>
                <w:iCs/>
                <w:sz w:val="20"/>
                <w:szCs w:val="20"/>
              </w:rPr>
            </w:pPr>
            <w:r w:rsidRPr="00EF52D1">
              <w:rPr>
                <w:b/>
                <w:bCs/>
                <w:i/>
                <w:iCs/>
                <w:sz w:val="20"/>
                <w:szCs w:val="20"/>
              </w:rPr>
              <w:t>да (нет)</w:t>
            </w:r>
          </w:p>
        </w:tc>
        <w:tc>
          <w:tcPr>
            <w:tcW w:w="1641" w:type="dxa"/>
          </w:tcPr>
          <w:p w:rsidR="00E244F8" w:rsidRDefault="00E244F8" w:rsidP="00475B62">
            <w:pPr>
              <w:keepNext/>
              <w:suppressAutoHyphens w:val="0"/>
              <w:rPr>
                <w:b/>
                <w:bCs/>
                <w:i/>
                <w:iCs/>
              </w:rPr>
            </w:pPr>
          </w:p>
        </w:tc>
      </w:tr>
      <w:tr w:rsidR="00E244F8" w:rsidRPr="00DB57F6" w:rsidTr="00547AA5">
        <w:tc>
          <w:tcPr>
            <w:tcW w:w="567" w:type="dxa"/>
          </w:tcPr>
          <w:p w:rsidR="00E244F8" w:rsidRDefault="00E244F8" w:rsidP="00475B62">
            <w:pPr>
              <w:keepNext/>
              <w:suppressAutoHyphens w:val="0"/>
              <w:rPr>
                <w:b/>
                <w:bCs/>
                <w:i/>
                <w:iCs/>
              </w:rPr>
            </w:pPr>
            <w:r>
              <w:rPr>
                <w:b/>
                <w:bCs/>
                <w:i/>
                <w:iCs/>
              </w:rPr>
              <w:t>6.</w:t>
            </w:r>
          </w:p>
        </w:tc>
        <w:tc>
          <w:tcPr>
            <w:tcW w:w="5245" w:type="dxa"/>
          </w:tcPr>
          <w:p w:rsidR="00E244F8" w:rsidRPr="00EF52D1" w:rsidRDefault="00E244F8" w:rsidP="00475B62">
            <w:pPr>
              <w:keepNext/>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475B62">
            <w:pPr>
              <w:keepNext/>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475B62">
            <w:pPr>
              <w:keepNext/>
              <w:suppressAutoHyphens w:val="0"/>
              <w:rPr>
                <w:b/>
                <w:bCs/>
                <w:i/>
                <w:iCs/>
                <w:sz w:val="20"/>
                <w:szCs w:val="20"/>
              </w:rPr>
            </w:pPr>
          </w:p>
        </w:tc>
      </w:tr>
      <w:tr w:rsidR="00E244F8" w:rsidRPr="00DB57F6" w:rsidTr="00547AA5">
        <w:tc>
          <w:tcPr>
            <w:tcW w:w="567" w:type="dxa"/>
            <w:vMerge w:val="restart"/>
          </w:tcPr>
          <w:p w:rsidR="00E244F8" w:rsidRPr="00DB57F6" w:rsidRDefault="00E244F8" w:rsidP="00475B62">
            <w:pPr>
              <w:keepNext/>
              <w:suppressAutoHyphens w:val="0"/>
              <w:rPr>
                <w:b/>
                <w:bCs/>
                <w:i/>
                <w:iCs/>
              </w:rPr>
            </w:pPr>
            <w:r>
              <w:rPr>
                <w:b/>
                <w:bCs/>
                <w:i/>
                <w:iCs/>
              </w:rPr>
              <w:t>7.</w:t>
            </w:r>
          </w:p>
        </w:tc>
        <w:tc>
          <w:tcPr>
            <w:tcW w:w="5245" w:type="dxa"/>
            <w:vMerge w:val="restart"/>
          </w:tcPr>
          <w:p w:rsidR="00E244F8" w:rsidRPr="00EF52D1" w:rsidRDefault="00E244F8" w:rsidP="00475B62">
            <w:pPr>
              <w:keepNext/>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475B62">
            <w:pPr>
              <w:keepNext/>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475B62">
            <w:pPr>
              <w:keepNext/>
              <w:suppressAutoHyphens w:val="0"/>
              <w:rPr>
                <w:b/>
                <w:bCs/>
                <w:i/>
                <w:iCs/>
                <w:sz w:val="20"/>
                <w:szCs w:val="20"/>
              </w:rPr>
            </w:pPr>
            <w:r w:rsidRPr="00EF52D1">
              <w:rPr>
                <w:b/>
                <w:bCs/>
                <w:i/>
                <w:iCs/>
                <w:sz w:val="20"/>
                <w:szCs w:val="20"/>
              </w:rPr>
              <w:t>от 101 до 250 включите</w:t>
            </w:r>
            <w:r w:rsidRPr="00EF52D1">
              <w:rPr>
                <w:b/>
                <w:bCs/>
                <w:i/>
                <w:iCs/>
                <w:sz w:val="20"/>
                <w:szCs w:val="20"/>
              </w:rPr>
              <w:lastRenderedPageBreak/>
              <w:t>льно</w:t>
            </w:r>
          </w:p>
        </w:tc>
        <w:tc>
          <w:tcPr>
            <w:tcW w:w="1641" w:type="dxa"/>
            <w:vMerge w:val="restart"/>
          </w:tcPr>
          <w:p w:rsidR="00E244F8" w:rsidRPr="00EF52D1" w:rsidRDefault="00E244F8" w:rsidP="00475B62">
            <w:pPr>
              <w:keepNext/>
              <w:suppressAutoHyphens w:val="0"/>
              <w:rPr>
                <w:b/>
                <w:bCs/>
                <w:i/>
                <w:iCs/>
                <w:sz w:val="20"/>
                <w:szCs w:val="20"/>
              </w:rPr>
            </w:pPr>
            <w:r w:rsidRPr="00EF52D1">
              <w:rPr>
                <w:b/>
                <w:bCs/>
                <w:i/>
                <w:iCs/>
                <w:sz w:val="20"/>
                <w:szCs w:val="20"/>
              </w:rPr>
              <w:lastRenderedPageBreak/>
              <w:t xml:space="preserve">указывается количество человек (за </w:t>
            </w:r>
            <w:r w:rsidRPr="00EF52D1">
              <w:rPr>
                <w:b/>
                <w:bCs/>
                <w:i/>
                <w:iCs/>
                <w:sz w:val="20"/>
                <w:szCs w:val="20"/>
              </w:rPr>
              <w:lastRenderedPageBreak/>
              <w:t>предшествующий календарный год)</w:t>
            </w:r>
          </w:p>
        </w:tc>
      </w:tr>
      <w:tr w:rsidR="00E244F8" w:rsidRPr="00DB57F6" w:rsidTr="00547AA5">
        <w:tc>
          <w:tcPr>
            <w:tcW w:w="567" w:type="dxa"/>
            <w:vMerge/>
          </w:tcPr>
          <w:p w:rsidR="00E244F8" w:rsidRPr="00DB57F6" w:rsidRDefault="00E244F8" w:rsidP="00475B62">
            <w:pPr>
              <w:keepNext/>
              <w:suppressAutoHyphens w:val="0"/>
              <w:rPr>
                <w:b/>
                <w:bCs/>
                <w:i/>
                <w:iCs/>
              </w:rPr>
            </w:pPr>
          </w:p>
        </w:tc>
        <w:tc>
          <w:tcPr>
            <w:tcW w:w="5245" w:type="dxa"/>
            <w:vMerge/>
          </w:tcPr>
          <w:p w:rsidR="00E244F8" w:rsidRPr="00EF52D1" w:rsidRDefault="00E244F8" w:rsidP="00475B62">
            <w:pPr>
              <w:keepNext/>
              <w:suppressAutoHyphens w:val="0"/>
              <w:rPr>
                <w:b/>
                <w:bCs/>
                <w:i/>
                <w:iCs/>
                <w:sz w:val="20"/>
                <w:szCs w:val="20"/>
              </w:rPr>
            </w:pPr>
          </w:p>
        </w:tc>
        <w:tc>
          <w:tcPr>
            <w:tcW w:w="1418" w:type="dxa"/>
            <w:gridSpan w:val="2"/>
          </w:tcPr>
          <w:p w:rsidR="00E244F8" w:rsidRPr="00EF52D1" w:rsidRDefault="00E244F8" w:rsidP="00475B62">
            <w:pPr>
              <w:keepNext/>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475B62">
            <w:pPr>
              <w:keepNext/>
              <w:suppressAutoHyphens w:val="0"/>
              <w:rPr>
                <w:b/>
                <w:bCs/>
                <w:i/>
                <w:iCs/>
                <w:sz w:val="20"/>
                <w:szCs w:val="20"/>
              </w:rPr>
            </w:pPr>
          </w:p>
        </w:tc>
        <w:tc>
          <w:tcPr>
            <w:tcW w:w="1641" w:type="dxa"/>
            <w:vMerge/>
          </w:tcPr>
          <w:p w:rsidR="00E244F8" w:rsidRPr="00EF52D1" w:rsidRDefault="00E244F8" w:rsidP="00475B62">
            <w:pPr>
              <w:keepNext/>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475B62">
            <w:pPr>
              <w:keepNext/>
              <w:suppressAutoHyphens w:val="0"/>
              <w:rPr>
                <w:b/>
                <w:bCs/>
                <w:i/>
                <w:iCs/>
              </w:rPr>
            </w:pPr>
            <w:r>
              <w:rPr>
                <w:b/>
                <w:bCs/>
                <w:i/>
                <w:iCs/>
              </w:rPr>
              <w:lastRenderedPageBreak/>
              <w:t>8.</w:t>
            </w:r>
          </w:p>
        </w:tc>
        <w:tc>
          <w:tcPr>
            <w:tcW w:w="5245" w:type="dxa"/>
            <w:vMerge w:val="restart"/>
          </w:tcPr>
          <w:p w:rsidR="00E244F8" w:rsidRPr="00EF52D1" w:rsidRDefault="00E244F8" w:rsidP="00475B62">
            <w:pPr>
              <w:keepNext/>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475B62">
            <w:pPr>
              <w:keepNext/>
              <w:suppressAutoHyphens w:val="0"/>
              <w:rPr>
                <w:b/>
                <w:bCs/>
                <w:i/>
                <w:iCs/>
                <w:sz w:val="20"/>
                <w:szCs w:val="20"/>
              </w:rPr>
            </w:pPr>
          </w:p>
        </w:tc>
        <w:tc>
          <w:tcPr>
            <w:tcW w:w="1418" w:type="dxa"/>
            <w:gridSpan w:val="2"/>
          </w:tcPr>
          <w:p w:rsidR="00E244F8" w:rsidRPr="00EF52D1" w:rsidRDefault="00E244F8" w:rsidP="00475B62">
            <w:pPr>
              <w:keepNext/>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475B62">
            <w:pPr>
              <w:keepNext/>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475B62">
            <w:pPr>
              <w:keepNext/>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475B62">
            <w:pPr>
              <w:keepNext/>
              <w:suppressAutoHyphens w:val="0"/>
              <w:rPr>
                <w:b/>
                <w:bCs/>
                <w:i/>
                <w:iCs/>
              </w:rPr>
            </w:pPr>
          </w:p>
        </w:tc>
        <w:tc>
          <w:tcPr>
            <w:tcW w:w="5245" w:type="dxa"/>
            <w:vMerge/>
          </w:tcPr>
          <w:p w:rsidR="00E244F8" w:rsidRPr="00EF52D1" w:rsidRDefault="00E244F8" w:rsidP="00475B62">
            <w:pPr>
              <w:keepNext/>
              <w:suppressAutoHyphens w:val="0"/>
              <w:rPr>
                <w:b/>
                <w:bCs/>
                <w:i/>
                <w:iCs/>
                <w:sz w:val="20"/>
                <w:szCs w:val="20"/>
              </w:rPr>
            </w:pPr>
          </w:p>
        </w:tc>
        <w:tc>
          <w:tcPr>
            <w:tcW w:w="1418" w:type="dxa"/>
            <w:gridSpan w:val="2"/>
          </w:tcPr>
          <w:p w:rsidR="00E244F8" w:rsidRPr="00EF52D1" w:rsidRDefault="00E244F8" w:rsidP="00475B62">
            <w:pPr>
              <w:keepNext/>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475B62">
            <w:pPr>
              <w:keepNext/>
              <w:suppressAutoHyphens w:val="0"/>
              <w:rPr>
                <w:b/>
                <w:bCs/>
                <w:i/>
                <w:iCs/>
                <w:sz w:val="20"/>
                <w:szCs w:val="20"/>
              </w:rPr>
            </w:pPr>
          </w:p>
        </w:tc>
        <w:tc>
          <w:tcPr>
            <w:tcW w:w="1641" w:type="dxa"/>
            <w:vMerge/>
          </w:tcPr>
          <w:p w:rsidR="00E244F8" w:rsidRPr="00DB57F6" w:rsidRDefault="00E244F8" w:rsidP="00475B62">
            <w:pPr>
              <w:keepNext/>
              <w:suppressAutoHyphens w:val="0"/>
              <w:rPr>
                <w:b/>
                <w:bCs/>
                <w:i/>
                <w:iCs/>
              </w:rPr>
            </w:pPr>
          </w:p>
        </w:tc>
      </w:tr>
      <w:tr w:rsidR="00E244F8" w:rsidRPr="00DB57F6" w:rsidTr="00547AA5">
        <w:tc>
          <w:tcPr>
            <w:tcW w:w="567" w:type="dxa"/>
          </w:tcPr>
          <w:p w:rsidR="00E244F8" w:rsidRPr="00DB57F6" w:rsidRDefault="00E244F8" w:rsidP="00475B62">
            <w:pPr>
              <w:keepNext/>
              <w:suppressAutoHyphens w:val="0"/>
              <w:rPr>
                <w:b/>
                <w:bCs/>
                <w:i/>
                <w:iCs/>
              </w:rPr>
            </w:pPr>
            <w:r>
              <w:rPr>
                <w:b/>
                <w:bCs/>
                <w:i/>
                <w:iCs/>
              </w:rPr>
              <w:t>9</w:t>
            </w:r>
            <w:r w:rsidRPr="00DB57F6">
              <w:rPr>
                <w:b/>
                <w:bCs/>
                <w:i/>
                <w:iCs/>
              </w:rPr>
              <w:t>.</w:t>
            </w:r>
          </w:p>
        </w:tc>
        <w:tc>
          <w:tcPr>
            <w:tcW w:w="5245" w:type="dxa"/>
          </w:tcPr>
          <w:p w:rsidR="00E244F8" w:rsidRPr="00EF52D1" w:rsidRDefault="00E244F8" w:rsidP="00475B62">
            <w:pPr>
              <w:keepNext/>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475B62">
            <w:pPr>
              <w:keepNext/>
              <w:suppressAutoHyphens w:val="0"/>
              <w:rPr>
                <w:b/>
                <w:bCs/>
                <w:i/>
                <w:iCs/>
                <w:sz w:val="20"/>
                <w:szCs w:val="20"/>
              </w:rPr>
            </w:pPr>
          </w:p>
        </w:tc>
      </w:tr>
      <w:tr w:rsidR="00E244F8" w:rsidRPr="00DB57F6" w:rsidTr="00547AA5">
        <w:tc>
          <w:tcPr>
            <w:tcW w:w="567" w:type="dxa"/>
          </w:tcPr>
          <w:p w:rsidR="00E244F8" w:rsidRPr="00DB57F6" w:rsidRDefault="00E244F8" w:rsidP="00475B62">
            <w:pPr>
              <w:keepNext/>
              <w:suppressAutoHyphens w:val="0"/>
              <w:rPr>
                <w:b/>
                <w:bCs/>
                <w:i/>
                <w:iCs/>
              </w:rPr>
            </w:pPr>
            <w:r>
              <w:rPr>
                <w:b/>
                <w:bCs/>
                <w:i/>
                <w:iCs/>
              </w:rPr>
              <w:t>10</w:t>
            </w:r>
            <w:r w:rsidRPr="00DB57F6">
              <w:rPr>
                <w:b/>
                <w:bCs/>
                <w:i/>
                <w:iCs/>
              </w:rPr>
              <w:t>.</w:t>
            </w:r>
          </w:p>
        </w:tc>
        <w:tc>
          <w:tcPr>
            <w:tcW w:w="5245" w:type="dxa"/>
          </w:tcPr>
          <w:p w:rsidR="00E244F8" w:rsidRPr="00EF52D1" w:rsidRDefault="00E244F8" w:rsidP="00475B62">
            <w:pPr>
              <w:keepNext/>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475B62">
            <w:pPr>
              <w:keepNext/>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475B62">
            <w:pPr>
              <w:keepNext/>
              <w:suppressAutoHyphens w:val="0"/>
              <w:rPr>
                <w:b/>
                <w:bCs/>
                <w:i/>
                <w:iCs/>
                <w:sz w:val="20"/>
                <w:szCs w:val="20"/>
              </w:rPr>
            </w:pPr>
          </w:p>
        </w:tc>
      </w:tr>
      <w:tr w:rsidR="00E244F8" w:rsidRPr="00DB57F6" w:rsidTr="00547AA5">
        <w:tc>
          <w:tcPr>
            <w:tcW w:w="567" w:type="dxa"/>
          </w:tcPr>
          <w:p w:rsidR="00E244F8" w:rsidRDefault="00E244F8" w:rsidP="00475B62">
            <w:pPr>
              <w:keepNext/>
              <w:suppressAutoHyphens w:val="0"/>
              <w:rPr>
                <w:b/>
                <w:bCs/>
                <w:i/>
                <w:iCs/>
              </w:rPr>
            </w:pPr>
            <w:r>
              <w:rPr>
                <w:b/>
                <w:bCs/>
                <w:i/>
                <w:iCs/>
              </w:rPr>
              <w:t>11.</w:t>
            </w:r>
          </w:p>
        </w:tc>
        <w:tc>
          <w:tcPr>
            <w:tcW w:w="5245" w:type="dxa"/>
          </w:tcPr>
          <w:p w:rsidR="00E244F8" w:rsidRPr="00EF52D1" w:rsidRDefault="00E244F8" w:rsidP="00475B62">
            <w:pPr>
              <w:keepNext/>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475B62">
            <w:pPr>
              <w:keepNext/>
              <w:suppressAutoHyphens w:val="0"/>
              <w:rPr>
                <w:b/>
                <w:bCs/>
                <w:i/>
                <w:iCs/>
                <w:sz w:val="20"/>
                <w:szCs w:val="20"/>
              </w:rPr>
            </w:pPr>
          </w:p>
        </w:tc>
      </w:tr>
      <w:tr w:rsidR="00E244F8" w:rsidRPr="00DB57F6" w:rsidTr="00547AA5">
        <w:tc>
          <w:tcPr>
            <w:tcW w:w="567" w:type="dxa"/>
          </w:tcPr>
          <w:p w:rsidR="00E244F8" w:rsidRDefault="00E244F8" w:rsidP="00475B62">
            <w:pPr>
              <w:keepNext/>
              <w:suppressAutoHyphens w:val="0"/>
              <w:rPr>
                <w:b/>
                <w:bCs/>
                <w:i/>
                <w:iCs/>
              </w:rPr>
            </w:pPr>
            <w:r>
              <w:rPr>
                <w:b/>
                <w:bCs/>
                <w:i/>
                <w:iCs/>
              </w:rPr>
              <w:t>12</w:t>
            </w:r>
            <w:r>
              <w:rPr>
                <w:rStyle w:val="afb"/>
                <w:b/>
                <w:bCs/>
                <w:i/>
                <w:iCs/>
              </w:rPr>
              <w:footnoteReference w:id="4"/>
            </w:r>
            <w:r>
              <w:rPr>
                <w:b/>
                <w:bCs/>
                <w:i/>
                <w:iCs/>
              </w:rPr>
              <w:t>.</w:t>
            </w:r>
          </w:p>
        </w:tc>
        <w:tc>
          <w:tcPr>
            <w:tcW w:w="5245" w:type="dxa"/>
          </w:tcPr>
          <w:p w:rsidR="00E244F8" w:rsidRPr="00EF52D1" w:rsidRDefault="00E244F8" w:rsidP="00475B62">
            <w:pPr>
              <w:keepNext/>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475B62">
            <w:pPr>
              <w:keepNext/>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475B62">
            <w:pPr>
              <w:keepNext/>
              <w:suppressAutoHyphens w:val="0"/>
              <w:rPr>
                <w:b/>
                <w:bCs/>
                <w:i/>
                <w:iCs/>
              </w:rPr>
            </w:pPr>
            <w:r>
              <w:rPr>
                <w:b/>
                <w:bCs/>
                <w:i/>
                <w:iCs/>
              </w:rPr>
              <w:t>13.</w:t>
            </w:r>
          </w:p>
        </w:tc>
        <w:tc>
          <w:tcPr>
            <w:tcW w:w="5245" w:type="dxa"/>
          </w:tcPr>
          <w:p w:rsidR="00E244F8" w:rsidRPr="00EF52D1" w:rsidRDefault="00E244F8" w:rsidP="00475B62">
            <w:pPr>
              <w:keepNext/>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475B62">
            <w:pPr>
              <w:keepNext/>
              <w:suppressAutoHyphens w:val="0"/>
              <w:rPr>
                <w:b/>
                <w:bCs/>
                <w:i/>
                <w:iCs/>
                <w:sz w:val="20"/>
                <w:szCs w:val="20"/>
              </w:rPr>
            </w:pPr>
            <w:r w:rsidRPr="00EF52D1">
              <w:rPr>
                <w:b/>
                <w:bCs/>
                <w:i/>
                <w:iCs/>
                <w:sz w:val="20"/>
                <w:szCs w:val="20"/>
              </w:rPr>
              <w:t>да (нет)</w:t>
            </w:r>
          </w:p>
          <w:p w:rsidR="00E244F8" w:rsidRPr="00EF52D1" w:rsidRDefault="00E244F8" w:rsidP="00475B62">
            <w:pPr>
              <w:keepNext/>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475B62">
            <w:pPr>
              <w:keepNext/>
              <w:suppressAutoHyphens w:val="0"/>
              <w:rPr>
                <w:b/>
                <w:bCs/>
                <w:i/>
                <w:iCs/>
              </w:rPr>
            </w:pPr>
            <w:r>
              <w:rPr>
                <w:b/>
                <w:bCs/>
                <w:i/>
                <w:iCs/>
              </w:rPr>
              <w:t>14.</w:t>
            </w:r>
          </w:p>
        </w:tc>
        <w:tc>
          <w:tcPr>
            <w:tcW w:w="5245" w:type="dxa"/>
          </w:tcPr>
          <w:p w:rsidR="00E244F8" w:rsidRPr="00EF52D1" w:rsidRDefault="00E244F8" w:rsidP="00475B62">
            <w:pPr>
              <w:keepNext/>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475B62">
            <w:pPr>
              <w:keepNext/>
              <w:suppressAutoHyphens w:val="0"/>
              <w:rPr>
                <w:b/>
                <w:bCs/>
                <w:i/>
                <w:iCs/>
                <w:sz w:val="20"/>
                <w:szCs w:val="20"/>
              </w:rPr>
            </w:pPr>
            <w:r w:rsidRPr="00EF52D1">
              <w:rPr>
                <w:b/>
                <w:bCs/>
                <w:i/>
                <w:iCs/>
                <w:sz w:val="20"/>
                <w:szCs w:val="20"/>
              </w:rPr>
              <w:t>да (нет)</w:t>
            </w:r>
          </w:p>
          <w:p w:rsidR="00E244F8" w:rsidRPr="00EF52D1" w:rsidRDefault="00E244F8" w:rsidP="00475B62">
            <w:pPr>
              <w:keepNext/>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475B62">
            <w:pPr>
              <w:keepNext/>
              <w:suppressAutoHyphens w:val="0"/>
              <w:rPr>
                <w:b/>
                <w:bCs/>
                <w:i/>
                <w:iCs/>
              </w:rPr>
            </w:pPr>
            <w:r>
              <w:rPr>
                <w:b/>
                <w:bCs/>
                <w:i/>
                <w:iCs/>
              </w:rPr>
              <w:t>15.</w:t>
            </w:r>
          </w:p>
        </w:tc>
        <w:tc>
          <w:tcPr>
            <w:tcW w:w="5245" w:type="dxa"/>
          </w:tcPr>
          <w:p w:rsidR="00E244F8" w:rsidRPr="00EF52D1" w:rsidRDefault="00E244F8" w:rsidP="00475B62">
            <w:pPr>
              <w:keepNext/>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475B62">
            <w:pPr>
              <w:keepNext/>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475B62">
            <w:pPr>
              <w:keepNext/>
              <w:suppressAutoHyphens w:val="0"/>
              <w:rPr>
                <w:b/>
                <w:bCs/>
                <w:i/>
                <w:iCs/>
              </w:rPr>
            </w:pPr>
            <w:r>
              <w:rPr>
                <w:b/>
                <w:bCs/>
                <w:i/>
                <w:iCs/>
              </w:rPr>
              <w:lastRenderedPageBreak/>
              <w:t>16</w:t>
            </w:r>
            <w:r w:rsidRPr="00DB57F6">
              <w:rPr>
                <w:b/>
                <w:bCs/>
                <w:i/>
                <w:iCs/>
              </w:rPr>
              <w:t>.</w:t>
            </w:r>
          </w:p>
        </w:tc>
        <w:tc>
          <w:tcPr>
            <w:tcW w:w="5245" w:type="dxa"/>
          </w:tcPr>
          <w:p w:rsidR="00E244F8" w:rsidRPr="00EF52D1" w:rsidRDefault="00E244F8" w:rsidP="00475B62">
            <w:pPr>
              <w:keepNext/>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475B62">
            <w:pPr>
              <w:keepNext/>
              <w:suppressAutoHyphens w:val="0"/>
              <w:rPr>
                <w:b/>
                <w:bCs/>
                <w:i/>
                <w:iCs/>
                <w:sz w:val="20"/>
                <w:szCs w:val="20"/>
              </w:rPr>
            </w:pPr>
            <w:r w:rsidRPr="00EF52D1">
              <w:rPr>
                <w:b/>
                <w:bCs/>
                <w:i/>
                <w:iCs/>
                <w:sz w:val="20"/>
                <w:szCs w:val="20"/>
              </w:rPr>
              <w:t>да (нет)</w:t>
            </w:r>
          </w:p>
        </w:tc>
      </w:tr>
    </w:tbl>
    <w:p w:rsidR="00E244F8" w:rsidRDefault="00E244F8" w:rsidP="00475B62">
      <w:pPr>
        <w:keepNext/>
        <w:suppressAutoHyphens w:val="0"/>
        <w:rPr>
          <w:b/>
          <w:bCs/>
          <w:i/>
          <w:iCs/>
        </w:rPr>
      </w:pPr>
    </w:p>
    <w:p w:rsidR="009E0B1C" w:rsidRPr="009E0B1C" w:rsidRDefault="009E0B1C" w:rsidP="00475B62">
      <w:pPr>
        <w:keepNext/>
        <w:suppressAutoHyphens w:val="0"/>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475B62">
      <w:pPr>
        <w:keepNext/>
        <w:suppressAutoHyphens w:val="0"/>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475B62">
      <w:pPr>
        <w:keepNext/>
        <w:tabs>
          <w:tab w:val="left" w:pos="8640"/>
        </w:tabs>
        <w:suppressAutoHyphens w:val="0"/>
        <w:jc w:val="center"/>
        <w:rPr>
          <w:i/>
        </w:rPr>
      </w:pPr>
      <w:r w:rsidRPr="00C20080">
        <w:rPr>
          <w:i/>
        </w:rPr>
        <w:t>(наименование претендента)</w:t>
      </w:r>
    </w:p>
    <w:p w:rsidR="00E244F8" w:rsidRPr="00C20080" w:rsidRDefault="00E244F8" w:rsidP="00475B62">
      <w:pPr>
        <w:keepNext/>
        <w:suppressAutoHyphens w:val="0"/>
        <w:rPr>
          <w:sz w:val="28"/>
          <w:szCs w:val="28"/>
          <w:lang w:eastAsia="ru-RU"/>
        </w:rPr>
      </w:pPr>
      <w:r w:rsidRPr="00C20080">
        <w:rPr>
          <w:sz w:val="28"/>
          <w:szCs w:val="28"/>
          <w:lang w:eastAsia="ru-RU"/>
        </w:rPr>
        <w:t>____________________________________________________________________</w:t>
      </w:r>
    </w:p>
    <w:p w:rsidR="00E244F8" w:rsidRPr="00C20080" w:rsidRDefault="00E244F8" w:rsidP="00475B62">
      <w:pPr>
        <w:keepNext/>
        <w:suppressAutoHyphens w:val="0"/>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475B62">
      <w:pPr>
        <w:keepNext/>
        <w:suppressAutoHyphens w:val="0"/>
        <w:rPr>
          <w:sz w:val="28"/>
          <w:szCs w:val="28"/>
          <w:lang w:eastAsia="ru-RU"/>
        </w:rPr>
      </w:pPr>
      <w:r w:rsidRPr="00C20080">
        <w:rPr>
          <w:sz w:val="28"/>
          <w:szCs w:val="28"/>
          <w:lang w:eastAsia="ru-RU"/>
        </w:rPr>
        <w:t>"____" _________ 201__ г.</w:t>
      </w:r>
    </w:p>
    <w:p w:rsidR="00E244F8" w:rsidRDefault="00E244F8" w:rsidP="00475B62">
      <w:pPr>
        <w:keepNext/>
        <w:suppressAutoHyphens w:val="0"/>
        <w:rPr>
          <w:bCs/>
          <w:sz w:val="28"/>
          <w:szCs w:val="28"/>
        </w:rPr>
      </w:pPr>
      <w:r>
        <w:rPr>
          <w:b/>
          <w:i/>
          <w:iCs/>
        </w:rPr>
        <w:br w:type="page"/>
      </w:r>
    </w:p>
    <w:p w:rsidR="000954FB" w:rsidRPr="00F702D7" w:rsidRDefault="000954FB" w:rsidP="00475B62">
      <w:pPr>
        <w:pStyle w:val="2"/>
        <w:suppressAutoHyphens w:val="0"/>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475B62">
      <w:pPr>
        <w:pStyle w:val="2"/>
        <w:suppressAutoHyphens w:val="0"/>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475B62">
      <w:pPr>
        <w:pStyle w:val="2"/>
        <w:suppressAutoHyphens w:val="0"/>
        <w:spacing w:before="0" w:after="0"/>
        <w:jc w:val="center"/>
        <w:rPr>
          <w:rFonts w:cs="Times New Roman"/>
          <w:iCs w:val="0"/>
        </w:rPr>
      </w:pPr>
    </w:p>
    <w:p w:rsidR="000954FB" w:rsidRPr="00193D5D" w:rsidRDefault="000954FB" w:rsidP="00475B62">
      <w:pPr>
        <w:pStyle w:val="2"/>
        <w:suppressAutoHyphens w:val="0"/>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475B62">
      <w:pPr>
        <w:keepNext/>
        <w:suppressAutoHyphens w:val="0"/>
      </w:pPr>
    </w:p>
    <w:p w:rsidR="00437882" w:rsidRDefault="000954FB" w:rsidP="00475B62">
      <w:pPr>
        <w:keepNext/>
        <w:suppressAutoHyphens w:val="0"/>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437882">
        <w:rPr>
          <w:sz w:val="28"/>
          <w:szCs w:val="28"/>
        </w:rPr>
        <w:t xml:space="preserve">           </w:t>
      </w:r>
    </w:p>
    <w:p w:rsidR="000954FB" w:rsidRDefault="00437882" w:rsidP="00475B62">
      <w:pPr>
        <w:keepNext/>
        <w:suppressAutoHyphens w:val="0"/>
        <w:rPr>
          <w:sz w:val="28"/>
          <w:szCs w:val="28"/>
        </w:rPr>
      </w:pPr>
      <w:r>
        <w:rPr>
          <w:sz w:val="28"/>
          <w:szCs w:val="28"/>
        </w:rPr>
        <w:t xml:space="preserve">                                             </w:t>
      </w:r>
      <w:r w:rsidR="00EB2EEB">
        <w:rPr>
          <w:sz w:val="28"/>
          <w:szCs w:val="28"/>
        </w:rPr>
        <w:t xml:space="preserve"> </w:t>
      </w:r>
      <w:r w:rsidR="00093F19">
        <w:rPr>
          <w:sz w:val="28"/>
          <w:szCs w:val="28"/>
        </w:rPr>
        <w:t>Открытый конкурс</w:t>
      </w:r>
      <w:r w:rsidR="000954FB" w:rsidRPr="00AB21F4">
        <w:rPr>
          <w:sz w:val="28"/>
          <w:szCs w:val="28"/>
        </w:rPr>
        <w:t xml:space="preserve"> </w:t>
      </w:r>
      <w:r w:rsidR="00134C04">
        <w:rPr>
          <w:sz w:val="28"/>
          <w:szCs w:val="28"/>
        </w:rPr>
        <w:t>№ ОК</w:t>
      </w:r>
      <w:r w:rsidR="00754C45">
        <w:rPr>
          <w:sz w:val="28"/>
          <w:szCs w:val="28"/>
        </w:rPr>
        <w:t>-МСП</w:t>
      </w:r>
      <w:r w:rsidR="00EB2EEB">
        <w:rPr>
          <w:sz w:val="28"/>
          <w:szCs w:val="28"/>
        </w:rPr>
        <w:t>-</w:t>
      </w:r>
      <w:r>
        <w:rPr>
          <w:sz w:val="28"/>
          <w:szCs w:val="28"/>
        </w:rPr>
        <w:t>НКПСКЖД-17-001</w:t>
      </w:r>
      <w:r w:rsidR="00FE617F">
        <w:rPr>
          <w:sz w:val="28"/>
          <w:szCs w:val="28"/>
        </w:rPr>
        <w:t>2</w:t>
      </w:r>
    </w:p>
    <w:p w:rsidR="000954FB" w:rsidRPr="00C33B09" w:rsidRDefault="000954FB" w:rsidP="00475B62">
      <w:pPr>
        <w:keepNext/>
        <w:suppressAutoHyphens w:val="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437882">
        <w:rPr>
          <w:sz w:val="28"/>
          <w:szCs w:val="28"/>
        </w:rPr>
        <w:t>1</w:t>
      </w:r>
      <w:r>
        <w:rPr>
          <w:sz w:val="28"/>
          <w:szCs w:val="28"/>
        </w:rPr>
        <w:t>)</w:t>
      </w:r>
    </w:p>
    <w:p w:rsidR="000954FB" w:rsidRDefault="000954FB" w:rsidP="00475B62">
      <w:pPr>
        <w:keepNext/>
        <w:suppressAutoHyphens w:val="0"/>
      </w:pPr>
    </w:p>
    <w:p w:rsidR="000954FB" w:rsidRPr="0065769F" w:rsidRDefault="000954FB" w:rsidP="00475B62">
      <w:pPr>
        <w:keepNext/>
        <w:suppressAutoHyphens w:val="0"/>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475B62">
      <w:pPr>
        <w:keepNext/>
        <w:suppressAutoHyphens w:val="0"/>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475B62">
      <w:pPr>
        <w:keepNext/>
        <w:suppressAutoHyphens w:val="0"/>
        <w:ind w:firstLine="708"/>
        <w:rPr>
          <w:bCs/>
          <w:sz w:val="28"/>
          <w:szCs w:val="28"/>
        </w:rPr>
      </w:pPr>
    </w:p>
    <w:p w:rsidR="00437882" w:rsidRPr="00124775" w:rsidRDefault="00437882" w:rsidP="00FE617F">
      <w:pPr>
        <w:keepNext/>
        <w:suppressAutoHyphens w:val="0"/>
        <w:ind w:firstLine="708"/>
        <w:jc w:val="right"/>
        <w:rPr>
          <w:bCs/>
          <w:i/>
        </w:rPr>
      </w:pPr>
      <w:r w:rsidRPr="00C33D40">
        <w:rPr>
          <w:bCs/>
          <w:i/>
        </w:rPr>
        <w:t>Таблица 1</w:t>
      </w:r>
    </w:p>
    <w:tbl>
      <w:tblPr>
        <w:tblW w:w="0" w:type="auto"/>
        <w:tblLook w:val="04A0"/>
      </w:tblPr>
      <w:tblGrid>
        <w:gridCol w:w="683"/>
        <w:gridCol w:w="2109"/>
        <w:gridCol w:w="4338"/>
        <w:gridCol w:w="3150"/>
      </w:tblGrid>
      <w:tr w:rsidR="00437882" w:rsidTr="00E12564">
        <w:tc>
          <w:tcPr>
            <w:tcW w:w="0" w:type="auto"/>
            <w:tcBorders>
              <w:top w:val="single" w:sz="4" w:space="0" w:color="auto"/>
              <w:left w:val="single" w:sz="4" w:space="0" w:color="auto"/>
              <w:bottom w:val="single" w:sz="4" w:space="0" w:color="auto"/>
              <w:right w:val="single" w:sz="4" w:space="0" w:color="auto"/>
            </w:tcBorders>
          </w:tcPr>
          <w:p w:rsidR="00437882" w:rsidRPr="00E12564" w:rsidRDefault="00437882" w:rsidP="00475B62">
            <w:pPr>
              <w:keepNext/>
              <w:suppressAutoHyphens w:val="0"/>
              <w:rPr>
                <w:b/>
              </w:rPr>
            </w:pPr>
            <w:r w:rsidRPr="00E12564">
              <w:rPr>
                <w:b/>
              </w:rPr>
              <w:t xml:space="preserve">№ </w:t>
            </w:r>
            <w:proofErr w:type="spellStart"/>
            <w:proofErr w:type="gramStart"/>
            <w:r w:rsidRPr="00E12564">
              <w:rPr>
                <w:b/>
              </w:rPr>
              <w:t>п</w:t>
            </w:r>
            <w:proofErr w:type="spellEnd"/>
            <w:proofErr w:type="gramEnd"/>
            <w:r w:rsidRPr="00E12564">
              <w:rPr>
                <w:b/>
              </w:rPr>
              <w:t>/</w:t>
            </w:r>
            <w:proofErr w:type="spellStart"/>
            <w:r w:rsidRPr="00E12564">
              <w:rPr>
                <w:b/>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475B62">
            <w:pPr>
              <w:keepNext/>
              <w:suppressAutoHyphens w:val="0"/>
              <w:rPr>
                <w:b/>
              </w:rPr>
            </w:pPr>
            <w:r w:rsidRPr="00E12564">
              <w:rPr>
                <w:b/>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475B62">
            <w:pPr>
              <w:keepNext/>
              <w:suppressAutoHyphens w:val="0"/>
              <w:rPr>
                <w:b/>
                <w:bCs/>
              </w:rPr>
            </w:pPr>
            <w:r w:rsidRPr="00E12564">
              <w:rPr>
                <w:b/>
              </w:rPr>
              <w:t>Тип и марка ГПМ</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475B62">
            <w:pPr>
              <w:keepNext/>
              <w:suppressAutoHyphens w:val="0"/>
              <w:rPr>
                <w:b/>
                <w:bCs/>
              </w:rPr>
            </w:pPr>
            <w:r w:rsidRPr="00E12564">
              <w:rPr>
                <w:b/>
                <w:bCs/>
              </w:rPr>
              <w:t>Стоимость нормо-часа работ в руб</w:t>
            </w:r>
            <w:proofErr w:type="gramStart"/>
            <w:r w:rsidRPr="00E12564">
              <w:rPr>
                <w:b/>
                <w:bCs/>
              </w:rPr>
              <w:t>.б</w:t>
            </w:r>
            <w:proofErr w:type="gramEnd"/>
            <w:r w:rsidRPr="00E12564">
              <w:rPr>
                <w:b/>
                <w:bCs/>
              </w:rPr>
              <w:t>ез учета НДС.</w:t>
            </w:r>
          </w:p>
        </w:tc>
      </w:tr>
      <w:tr w:rsidR="00437882" w:rsidTr="00E12564">
        <w:trPr>
          <w:trHeight w:val="419"/>
        </w:trPr>
        <w:tc>
          <w:tcPr>
            <w:tcW w:w="0" w:type="auto"/>
            <w:tcBorders>
              <w:top w:val="single" w:sz="4" w:space="0" w:color="auto"/>
              <w:left w:val="single" w:sz="4" w:space="0" w:color="auto"/>
              <w:bottom w:val="single" w:sz="4" w:space="0" w:color="auto"/>
              <w:right w:val="single" w:sz="4" w:space="0" w:color="auto"/>
            </w:tcBorders>
          </w:tcPr>
          <w:p w:rsidR="00437882" w:rsidRPr="00E12564" w:rsidRDefault="00437882" w:rsidP="00475B62">
            <w:pPr>
              <w:keepNext/>
              <w:suppressAutoHyphens w:val="0"/>
            </w:pPr>
            <w:r w:rsidRPr="00E12564">
              <w:t>1</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475B62">
            <w:pPr>
              <w:keepNext/>
              <w:suppressAutoHyphens w:val="0"/>
            </w:pPr>
            <w:r w:rsidRPr="00E12564">
              <w:t>2</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475B62">
            <w:pPr>
              <w:keepNext/>
              <w:suppressAutoHyphens w:val="0"/>
            </w:pPr>
            <w:r w:rsidRPr="00E12564">
              <w:t>3</w:t>
            </w:r>
          </w:p>
        </w:tc>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437882" w:rsidP="00475B62">
            <w:pPr>
              <w:keepNext/>
              <w:suppressAutoHyphens w:val="0"/>
              <w:rPr>
                <w:bCs/>
              </w:rPr>
            </w:pPr>
            <w:r w:rsidRPr="00E12564">
              <w:rPr>
                <w:bCs/>
              </w:rPr>
              <w:t>4</w:t>
            </w:r>
          </w:p>
        </w:tc>
      </w:tr>
      <w:tr w:rsidR="00437882" w:rsidTr="00DE24B0">
        <w:trPr>
          <w:trHeight w:val="3122"/>
        </w:trPr>
        <w:tc>
          <w:tcPr>
            <w:tcW w:w="0" w:type="auto"/>
            <w:tcBorders>
              <w:top w:val="single" w:sz="4" w:space="0" w:color="auto"/>
              <w:left w:val="single" w:sz="4" w:space="0" w:color="auto"/>
              <w:bottom w:val="single" w:sz="4" w:space="0" w:color="auto"/>
              <w:right w:val="single" w:sz="4" w:space="0" w:color="auto"/>
            </w:tcBorders>
            <w:vAlign w:val="center"/>
          </w:tcPr>
          <w:p w:rsidR="00AA5C45" w:rsidRPr="00E12564" w:rsidRDefault="00AA5C45" w:rsidP="00475B62">
            <w:pPr>
              <w:keepNext/>
              <w:suppressAutoHyphens w:val="0"/>
              <w:rPr>
                <w:bCs/>
              </w:rPr>
            </w:pPr>
          </w:p>
          <w:p w:rsidR="00AA5C45" w:rsidRPr="00E12564" w:rsidRDefault="00AA5C45" w:rsidP="00475B62">
            <w:pPr>
              <w:keepNext/>
              <w:suppressAutoHyphens w:val="0"/>
              <w:rPr>
                <w:bCs/>
              </w:rPr>
            </w:pPr>
          </w:p>
          <w:p w:rsidR="00AA5C45" w:rsidRPr="00E12564" w:rsidRDefault="00AA5C45" w:rsidP="00475B62">
            <w:pPr>
              <w:keepNext/>
              <w:suppressAutoHyphens w:val="0"/>
              <w:rPr>
                <w:bCs/>
              </w:rPr>
            </w:pPr>
          </w:p>
          <w:p w:rsidR="00AA5C45" w:rsidRPr="00E12564" w:rsidRDefault="00AA5C45" w:rsidP="00475B62">
            <w:pPr>
              <w:keepNext/>
              <w:suppressAutoHyphens w:val="0"/>
              <w:rPr>
                <w:bCs/>
              </w:rPr>
            </w:pPr>
          </w:p>
          <w:p w:rsidR="00AA5C45" w:rsidRPr="00E12564" w:rsidRDefault="00AA5C45" w:rsidP="00475B62">
            <w:pPr>
              <w:keepNext/>
              <w:suppressAutoHyphens w:val="0"/>
              <w:rPr>
                <w:bCs/>
              </w:rPr>
            </w:pPr>
          </w:p>
          <w:p w:rsidR="00AA5C45" w:rsidRPr="00E12564" w:rsidRDefault="00AA5C45" w:rsidP="00475B62">
            <w:pPr>
              <w:keepNext/>
              <w:suppressAutoHyphens w:val="0"/>
              <w:rPr>
                <w:bCs/>
              </w:rPr>
            </w:pPr>
          </w:p>
          <w:p w:rsidR="00437882" w:rsidRPr="00E12564" w:rsidRDefault="00437882" w:rsidP="00475B62">
            <w:pPr>
              <w:keepNext/>
              <w:suppressAutoHyphens w:val="0"/>
              <w:rPr>
                <w:bCs/>
              </w:rPr>
            </w:pPr>
            <w:r w:rsidRPr="00E12564">
              <w:rPr>
                <w:bCs/>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37882" w:rsidRPr="00E12564" w:rsidRDefault="00E12564" w:rsidP="00475B62">
            <w:pPr>
              <w:keepNext/>
              <w:suppressAutoHyphens w:val="0"/>
              <w:rPr>
                <w:bCs/>
              </w:rPr>
            </w:pPr>
            <w:r>
              <w:rPr>
                <w:bCs/>
              </w:rPr>
              <w:t>Т</w:t>
            </w:r>
            <w:r w:rsidR="00437882" w:rsidRPr="00E12564">
              <w:rPr>
                <w:bCs/>
              </w:rPr>
              <w:t>екущий ремонт ГПМ</w:t>
            </w:r>
          </w:p>
        </w:tc>
        <w:tc>
          <w:tcPr>
            <w:tcW w:w="0" w:type="auto"/>
            <w:tcBorders>
              <w:top w:val="single" w:sz="4" w:space="0" w:color="auto"/>
              <w:left w:val="single" w:sz="4" w:space="0" w:color="auto"/>
              <w:bottom w:val="single" w:sz="4" w:space="0" w:color="auto"/>
              <w:right w:val="single" w:sz="4" w:space="0" w:color="auto"/>
            </w:tcBorders>
          </w:tcPr>
          <w:p w:rsidR="00DE24B0" w:rsidRPr="00DE24B0" w:rsidRDefault="00DE24B0" w:rsidP="00DE24B0">
            <w:pPr>
              <w:pStyle w:val="affd"/>
              <w:keepNext/>
              <w:suppressAutoHyphens w:val="0"/>
              <w:ind w:left="0"/>
              <w:contextualSpacing/>
            </w:pPr>
            <w:r w:rsidRPr="00DE24B0">
              <w:t xml:space="preserve">Козловой электрический кран контейнерный </w:t>
            </w:r>
          </w:p>
          <w:p w:rsidR="00DE24B0" w:rsidRDefault="00DE24B0" w:rsidP="00DE24B0">
            <w:pPr>
              <w:pStyle w:val="affd"/>
              <w:keepNext/>
              <w:suppressAutoHyphens w:val="0"/>
              <w:ind w:left="0"/>
              <w:contextualSpacing/>
            </w:pPr>
            <w:proofErr w:type="spellStart"/>
            <w:r w:rsidRPr="00DE24B0">
              <w:t>КК-Кнт</w:t>
            </w:r>
            <w:proofErr w:type="spellEnd"/>
            <w:r w:rsidRPr="00DE24B0">
              <w:t xml:space="preserve"> 36-25/5,5/8-15-А6,У</w:t>
            </w:r>
            <w:proofErr w:type="gramStart"/>
            <w:r w:rsidRPr="00DE24B0">
              <w:t>1</w:t>
            </w:r>
            <w:proofErr w:type="gramEnd"/>
            <w:r w:rsidRPr="00DE24B0">
              <w:t xml:space="preserve">, </w:t>
            </w:r>
          </w:p>
          <w:p w:rsidR="00DE24B0" w:rsidRPr="00DE24B0" w:rsidRDefault="00DE24B0" w:rsidP="00DE24B0">
            <w:pPr>
              <w:pStyle w:val="affd"/>
              <w:keepNext/>
              <w:suppressAutoHyphens w:val="0"/>
              <w:ind w:left="0"/>
              <w:contextualSpacing/>
            </w:pPr>
            <w:r w:rsidRPr="00DE24B0">
              <w:t xml:space="preserve">(зав. № 33), </w:t>
            </w:r>
          </w:p>
          <w:p w:rsidR="00DE24B0" w:rsidRPr="00DE24B0" w:rsidRDefault="00DE24B0" w:rsidP="00DE24B0">
            <w:pPr>
              <w:pStyle w:val="affd"/>
              <w:keepNext/>
              <w:suppressAutoHyphens w:val="0"/>
              <w:ind w:left="0"/>
              <w:contextualSpacing/>
            </w:pPr>
            <w:r w:rsidRPr="00DE24B0">
              <w:t>(инв. №006/03/00002162)</w:t>
            </w:r>
          </w:p>
          <w:p w:rsidR="00DE24B0" w:rsidRPr="00DE24B0" w:rsidRDefault="00DE24B0" w:rsidP="00DE24B0">
            <w:pPr>
              <w:pStyle w:val="affd"/>
              <w:keepNext/>
              <w:suppressAutoHyphens w:val="0"/>
              <w:ind w:left="0"/>
              <w:contextualSpacing/>
            </w:pPr>
            <w:r w:rsidRPr="00DE24B0">
              <w:t xml:space="preserve">Кран </w:t>
            </w:r>
            <w:proofErr w:type="gramStart"/>
            <w:r w:rsidRPr="00DE24B0">
              <w:t>козловой</w:t>
            </w:r>
            <w:proofErr w:type="gramEnd"/>
            <w:r w:rsidRPr="00DE24B0">
              <w:t xml:space="preserve"> КК-25 (зав. № 52), (</w:t>
            </w:r>
            <w:proofErr w:type="spellStart"/>
            <w:r w:rsidRPr="00DE24B0">
              <w:t>инв.№</w:t>
            </w:r>
            <w:proofErr w:type="spellEnd"/>
            <w:r w:rsidRPr="00DE24B0">
              <w:t xml:space="preserve"> 00000583) со спредером</w:t>
            </w:r>
          </w:p>
          <w:p w:rsidR="00DE24B0" w:rsidRPr="00DE24B0" w:rsidRDefault="00DE24B0" w:rsidP="00DE24B0">
            <w:pPr>
              <w:pStyle w:val="affd"/>
              <w:keepNext/>
              <w:suppressAutoHyphens w:val="0"/>
              <w:ind w:left="0"/>
              <w:contextualSpacing/>
            </w:pPr>
            <w:r w:rsidRPr="00DE24B0">
              <w:t>Спредер поворотный для 20-40 фут</w:t>
            </w:r>
            <w:proofErr w:type="gramStart"/>
            <w:r w:rsidRPr="00DE24B0">
              <w:t>.</w:t>
            </w:r>
            <w:proofErr w:type="gramEnd"/>
            <w:r w:rsidRPr="00DE24B0">
              <w:t xml:space="preserve"> </w:t>
            </w:r>
            <w:proofErr w:type="gramStart"/>
            <w:r w:rsidRPr="00DE24B0">
              <w:t>к</w:t>
            </w:r>
            <w:proofErr w:type="gramEnd"/>
            <w:r w:rsidRPr="00DE24B0">
              <w:t>онтейнеров</w:t>
            </w:r>
          </w:p>
          <w:p w:rsidR="00DE24B0" w:rsidRPr="00DE24B0" w:rsidRDefault="00DE24B0" w:rsidP="00DE24B0">
            <w:pPr>
              <w:pStyle w:val="affd"/>
              <w:keepNext/>
              <w:suppressAutoHyphens w:val="0"/>
              <w:ind w:left="0"/>
              <w:contextualSpacing/>
            </w:pPr>
            <w:r w:rsidRPr="00DE24B0">
              <w:t>(инв. №006/03/00002163)</w:t>
            </w:r>
          </w:p>
          <w:p w:rsidR="00437882" w:rsidRPr="00DE24B0" w:rsidRDefault="00DE24B0" w:rsidP="00DE24B0">
            <w:pPr>
              <w:pStyle w:val="19"/>
              <w:keepNext/>
              <w:suppressAutoHyphens w:val="0"/>
              <w:ind w:firstLine="0"/>
              <w:jc w:val="left"/>
              <w:rPr>
                <w:sz w:val="24"/>
                <w:szCs w:val="24"/>
              </w:rPr>
            </w:pPr>
            <w:r w:rsidRPr="00DE24B0">
              <w:rPr>
                <w:sz w:val="24"/>
                <w:szCs w:val="24"/>
              </w:rPr>
              <w:t>Троллейная линия № 3</w:t>
            </w:r>
          </w:p>
        </w:tc>
        <w:tc>
          <w:tcPr>
            <w:tcW w:w="0" w:type="auto"/>
            <w:tcBorders>
              <w:top w:val="single" w:sz="4" w:space="0" w:color="auto"/>
              <w:left w:val="single" w:sz="4" w:space="0" w:color="auto"/>
              <w:bottom w:val="single" w:sz="4" w:space="0" w:color="auto"/>
              <w:right w:val="single" w:sz="4" w:space="0" w:color="auto"/>
            </w:tcBorders>
          </w:tcPr>
          <w:p w:rsidR="00437882" w:rsidRPr="00E12564" w:rsidRDefault="00437882" w:rsidP="00475B62">
            <w:pPr>
              <w:keepNext/>
              <w:suppressAutoHyphens w:val="0"/>
              <w:rPr>
                <w:bCs/>
              </w:rPr>
            </w:pPr>
          </w:p>
        </w:tc>
      </w:tr>
      <w:tr w:rsidR="00437882" w:rsidTr="00E12564">
        <w:trPr>
          <w:trHeight w:val="848"/>
        </w:trPr>
        <w:tc>
          <w:tcPr>
            <w:tcW w:w="0" w:type="auto"/>
            <w:tcBorders>
              <w:top w:val="single" w:sz="4" w:space="0" w:color="auto"/>
              <w:left w:val="single" w:sz="4" w:space="0" w:color="auto"/>
              <w:bottom w:val="single" w:sz="4" w:space="0" w:color="auto"/>
              <w:right w:val="single" w:sz="4" w:space="0" w:color="auto"/>
            </w:tcBorders>
            <w:vAlign w:val="center"/>
          </w:tcPr>
          <w:p w:rsidR="00437882" w:rsidRPr="00E12564" w:rsidRDefault="00AA5C45" w:rsidP="00475B62">
            <w:pPr>
              <w:keepNext/>
              <w:suppressAutoHyphens w:val="0"/>
              <w:rPr>
                <w:bCs/>
              </w:rPr>
            </w:pPr>
            <w:r w:rsidRPr="00E12564">
              <w:rPr>
                <w:bCs/>
              </w:rPr>
              <w:t>2.</w:t>
            </w:r>
          </w:p>
        </w:tc>
        <w:tc>
          <w:tcPr>
            <w:tcW w:w="0" w:type="auto"/>
            <w:vMerge/>
            <w:tcBorders>
              <w:top w:val="single" w:sz="4" w:space="0" w:color="auto"/>
              <w:left w:val="single" w:sz="4" w:space="0" w:color="auto"/>
              <w:bottom w:val="single" w:sz="4" w:space="0" w:color="auto"/>
              <w:right w:val="single" w:sz="4" w:space="0" w:color="auto"/>
            </w:tcBorders>
          </w:tcPr>
          <w:p w:rsidR="00437882" w:rsidRPr="00E12564" w:rsidRDefault="00437882" w:rsidP="00475B62">
            <w:pPr>
              <w:keepNext/>
              <w:suppressAutoHyphens w:val="0"/>
              <w:rPr>
                <w:bCs/>
              </w:rPr>
            </w:pPr>
          </w:p>
        </w:tc>
        <w:tc>
          <w:tcPr>
            <w:tcW w:w="0" w:type="auto"/>
            <w:tcBorders>
              <w:top w:val="single" w:sz="4" w:space="0" w:color="auto"/>
              <w:left w:val="single" w:sz="4" w:space="0" w:color="auto"/>
              <w:bottom w:val="single" w:sz="4" w:space="0" w:color="auto"/>
              <w:right w:val="single" w:sz="4" w:space="0" w:color="auto"/>
            </w:tcBorders>
          </w:tcPr>
          <w:p w:rsidR="00DE24B0" w:rsidRPr="00DE24B0" w:rsidRDefault="00DE24B0" w:rsidP="00DE24B0">
            <w:pPr>
              <w:pStyle w:val="19"/>
              <w:keepNext/>
              <w:suppressAutoHyphens w:val="0"/>
              <w:ind w:firstLine="0"/>
              <w:jc w:val="left"/>
              <w:rPr>
                <w:sz w:val="24"/>
                <w:szCs w:val="24"/>
              </w:rPr>
            </w:pPr>
            <w:r w:rsidRPr="00DE24B0">
              <w:rPr>
                <w:sz w:val="24"/>
                <w:szCs w:val="24"/>
              </w:rPr>
              <w:t xml:space="preserve">Кран </w:t>
            </w:r>
            <w:proofErr w:type="gramStart"/>
            <w:r w:rsidRPr="00DE24B0">
              <w:rPr>
                <w:sz w:val="24"/>
                <w:szCs w:val="24"/>
              </w:rPr>
              <w:t>козловой</w:t>
            </w:r>
            <w:proofErr w:type="gramEnd"/>
            <w:r w:rsidRPr="00DE24B0">
              <w:rPr>
                <w:sz w:val="24"/>
                <w:szCs w:val="24"/>
              </w:rPr>
              <w:t xml:space="preserve"> контейнерный КК-6,3 (зав. №1232), (инв. № 00000576)</w:t>
            </w:r>
          </w:p>
          <w:p w:rsidR="00437882" w:rsidRPr="00DE24B0" w:rsidRDefault="00DE24B0" w:rsidP="00DE24B0">
            <w:pPr>
              <w:pStyle w:val="affd"/>
              <w:keepNext/>
              <w:suppressAutoHyphens w:val="0"/>
              <w:ind w:left="0"/>
              <w:contextualSpacing/>
              <w:rPr>
                <w:bCs/>
                <w:highlight w:val="yellow"/>
              </w:rPr>
            </w:pPr>
            <w:r w:rsidRPr="00DE24B0">
              <w:t>Троллейная линия № 2</w:t>
            </w:r>
          </w:p>
        </w:tc>
        <w:tc>
          <w:tcPr>
            <w:tcW w:w="0" w:type="auto"/>
            <w:tcBorders>
              <w:top w:val="single" w:sz="4" w:space="0" w:color="auto"/>
              <w:left w:val="single" w:sz="4" w:space="0" w:color="auto"/>
              <w:bottom w:val="single" w:sz="4" w:space="0" w:color="auto"/>
              <w:right w:val="single" w:sz="4" w:space="0" w:color="auto"/>
            </w:tcBorders>
          </w:tcPr>
          <w:p w:rsidR="00437882" w:rsidRPr="00E12564" w:rsidRDefault="00437882" w:rsidP="00475B62">
            <w:pPr>
              <w:keepNext/>
              <w:suppressAutoHyphens w:val="0"/>
              <w:rPr>
                <w:bCs/>
              </w:rPr>
            </w:pPr>
          </w:p>
        </w:tc>
      </w:tr>
    </w:tbl>
    <w:p w:rsidR="00437882" w:rsidRDefault="00437882" w:rsidP="00475B62">
      <w:pPr>
        <w:keepNext/>
        <w:suppressAutoHyphens w:val="0"/>
        <w:ind w:firstLine="708"/>
        <w:rPr>
          <w:bCs/>
          <w:sz w:val="28"/>
          <w:szCs w:val="28"/>
        </w:rPr>
      </w:pPr>
    </w:p>
    <w:p w:rsidR="00437882" w:rsidRPr="00623AC3" w:rsidRDefault="00437882" w:rsidP="00475B62">
      <w:pPr>
        <w:keepNext/>
        <w:suppressAutoHyphens w:val="0"/>
        <w:ind w:left="710"/>
        <w:jc w:val="both"/>
      </w:pPr>
      <w:r w:rsidRPr="00623AC3">
        <w:t>Стоимость текущего ремонта не может превышать</w:t>
      </w:r>
      <w:proofErr w:type="gramStart"/>
      <w:r w:rsidRPr="00623AC3">
        <w:t xml:space="preserve"> _____________________ (________________________) </w:t>
      </w:r>
      <w:proofErr w:type="gramEnd"/>
      <w:r w:rsidRPr="00623AC3">
        <w:t>рублей 00 копеек без учета НДС</w:t>
      </w:r>
    </w:p>
    <w:p w:rsidR="00437882" w:rsidRPr="004812D5" w:rsidRDefault="00DE24B0" w:rsidP="00475B62">
      <w:pPr>
        <w:keepNext/>
        <w:suppressAutoHyphens w:val="0"/>
        <w:ind w:left="710"/>
        <w:jc w:val="right"/>
        <w:rPr>
          <w:bCs/>
          <w:i/>
        </w:rPr>
      </w:pPr>
      <w:r>
        <w:rPr>
          <w:bCs/>
          <w:i/>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3969"/>
        <w:gridCol w:w="3367"/>
      </w:tblGrid>
      <w:tr w:rsidR="00437882" w:rsidRPr="00E12564" w:rsidTr="00DE24B0">
        <w:tc>
          <w:tcPr>
            <w:tcW w:w="675" w:type="dxa"/>
          </w:tcPr>
          <w:p w:rsidR="00437882" w:rsidRPr="00E12564" w:rsidRDefault="00437882" w:rsidP="00475B62">
            <w:pPr>
              <w:keepNext/>
              <w:suppressAutoHyphens w:val="0"/>
              <w:rPr>
                <w:b/>
              </w:rPr>
            </w:pPr>
            <w:r w:rsidRPr="00E12564">
              <w:rPr>
                <w:b/>
              </w:rPr>
              <w:t xml:space="preserve">№ </w:t>
            </w:r>
            <w:proofErr w:type="spellStart"/>
            <w:proofErr w:type="gramStart"/>
            <w:r w:rsidRPr="00E12564">
              <w:rPr>
                <w:b/>
              </w:rPr>
              <w:t>п</w:t>
            </w:r>
            <w:proofErr w:type="spellEnd"/>
            <w:proofErr w:type="gramEnd"/>
            <w:r w:rsidRPr="00E12564">
              <w:rPr>
                <w:b/>
              </w:rPr>
              <w:t>/</w:t>
            </w:r>
            <w:proofErr w:type="spellStart"/>
            <w:r w:rsidRPr="00E12564">
              <w:rPr>
                <w:b/>
              </w:rPr>
              <w:t>п</w:t>
            </w:r>
            <w:proofErr w:type="spellEnd"/>
          </w:p>
        </w:tc>
        <w:tc>
          <w:tcPr>
            <w:tcW w:w="2127" w:type="dxa"/>
            <w:vAlign w:val="center"/>
          </w:tcPr>
          <w:p w:rsidR="00437882" w:rsidRPr="00E12564" w:rsidRDefault="00437882" w:rsidP="00475B62">
            <w:pPr>
              <w:keepNext/>
              <w:suppressAutoHyphens w:val="0"/>
              <w:rPr>
                <w:b/>
              </w:rPr>
            </w:pPr>
            <w:r w:rsidRPr="00E12564">
              <w:rPr>
                <w:b/>
              </w:rPr>
              <w:t>Наименование работ</w:t>
            </w:r>
          </w:p>
        </w:tc>
        <w:tc>
          <w:tcPr>
            <w:tcW w:w="3969" w:type="dxa"/>
            <w:vAlign w:val="center"/>
          </w:tcPr>
          <w:p w:rsidR="00437882" w:rsidRPr="00E12564" w:rsidRDefault="000C6C36" w:rsidP="00475B62">
            <w:pPr>
              <w:keepNext/>
              <w:suppressAutoHyphens w:val="0"/>
              <w:rPr>
                <w:b/>
                <w:bCs/>
              </w:rPr>
            </w:pPr>
            <w:r w:rsidRPr="000C6C36">
              <w:rPr>
                <w:b/>
              </w:rPr>
              <w:t>Время прибытия Исполнителя на объект Заказчика для устранения  неисправности  ГПМ с момента получения Исполнителем заявки.</w:t>
            </w:r>
          </w:p>
        </w:tc>
        <w:tc>
          <w:tcPr>
            <w:tcW w:w="3367" w:type="dxa"/>
            <w:vAlign w:val="center"/>
          </w:tcPr>
          <w:p w:rsidR="00437882" w:rsidRPr="00E12564" w:rsidRDefault="00437882" w:rsidP="00475B62">
            <w:pPr>
              <w:keepNext/>
              <w:suppressAutoHyphens w:val="0"/>
              <w:rPr>
                <w:b/>
                <w:bCs/>
              </w:rPr>
            </w:pPr>
            <w:r w:rsidRPr="00E12564">
              <w:rPr>
                <w:b/>
                <w:bCs/>
              </w:rPr>
              <w:t>Гарантия качества Работ</w:t>
            </w:r>
            <w:proofErr w:type="gramStart"/>
            <w:r w:rsidRPr="00E12564">
              <w:rPr>
                <w:b/>
                <w:bCs/>
              </w:rPr>
              <w:t>.</w:t>
            </w:r>
            <w:proofErr w:type="gramEnd"/>
            <w:r w:rsidRPr="00E12564">
              <w:rPr>
                <w:b/>
                <w:bCs/>
              </w:rPr>
              <w:t xml:space="preserve"> (</w:t>
            </w:r>
            <w:proofErr w:type="gramStart"/>
            <w:r w:rsidRPr="00E12564">
              <w:rPr>
                <w:b/>
                <w:bCs/>
              </w:rPr>
              <w:t>в</w:t>
            </w:r>
            <w:proofErr w:type="gramEnd"/>
            <w:r w:rsidRPr="00E12564">
              <w:rPr>
                <w:b/>
                <w:bCs/>
              </w:rPr>
              <w:t xml:space="preserve"> мес.)</w:t>
            </w:r>
          </w:p>
        </w:tc>
      </w:tr>
      <w:tr w:rsidR="00437882" w:rsidRPr="00E12564" w:rsidTr="00DE24B0">
        <w:tc>
          <w:tcPr>
            <w:tcW w:w="675" w:type="dxa"/>
          </w:tcPr>
          <w:p w:rsidR="00437882" w:rsidRPr="00E12564" w:rsidRDefault="00437882" w:rsidP="00475B62">
            <w:pPr>
              <w:keepNext/>
              <w:suppressAutoHyphens w:val="0"/>
            </w:pPr>
            <w:r w:rsidRPr="00E12564">
              <w:t>1</w:t>
            </w:r>
          </w:p>
        </w:tc>
        <w:tc>
          <w:tcPr>
            <w:tcW w:w="2127" w:type="dxa"/>
            <w:vAlign w:val="center"/>
          </w:tcPr>
          <w:p w:rsidR="00437882" w:rsidRPr="00E12564" w:rsidRDefault="00437882" w:rsidP="00475B62">
            <w:pPr>
              <w:keepNext/>
              <w:suppressAutoHyphens w:val="0"/>
            </w:pPr>
            <w:r w:rsidRPr="00E12564">
              <w:t>2</w:t>
            </w:r>
          </w:p>
        </w:tc>
        <w:tc>
          <w:tcPr>
            <w:tcW w:w="3969" w:type="dxa"/>
            <w:vAlign w:val="center"/>
          </w:tcPr>
          <w:p w:rsidR="00437882" w:rsidRPr="00E12564" w:rsidRDefault="00437882" w:rsidP="00475B62">
            <w:pPr>
              <w:keepNext/>
              <w:suppressAutoHyphens w:val="0"/>
            </w:pPr>
            <w:r w:rsidRPr="00E12564">
              <w:t>3</w:t>
            </w:r>
          </w:p>
        </w:tc>
        <w:tc>
          <w:tcPr>
            <w:tcW w:w="3367" w:type="dxa"/>
            <w:vAlign w:val="center"/>
          </w:tcPr>
          <w:p w:rsidR="00437882" w:rsidRPr="00E12564" w:rsidRDefault="00437882" w:rsidP="00475B62">
            <w:pPr>
              <w:keepNext/>
              <w:suppressAutoHyphens w:val="0"/>
              <w:rPr>
                <w:bCs/>
              </w:rPr>
            </w:pPr>
            <w:r w:rsidRPr="00E12564">
              <w:rPr>
                <w:bCs/>
              </w:rPr>
              <w:t>4</w:t>
            </w:r>
          </w:p>
        </w:tc>
      </w:tr>
      <w:tr w:rsidR="00437882" w:rsidRPr="00E12564" w:rsidTr="00DE24B0">
        <w:trPr>
          <w:trHeight w:val="793"/>
        </w:trPr>
        <w:tc>
          <w:tcPr>
            <w:tcW w:w="675" w:type="dxa"/>
            <w:vAlign w:val="center"/>
          </w:tcPr>
          <w:p w:rsidR="00437882" w:rsidRPr="00E12564" w:rsidRDefault="00437882" w:rsidP="00475B62">
            <w:pPr>
              <w:keepNext/>
              <w:suppressAutoHyphens w:val="0"/>
              <w:rPr>
                <w:bCs/>
              </w:rPr>
            </w:pPr>
            <w:r w:rsidRPr="00E12564">
              <w:rPr>
                <w:bCs/>
              </w:rPr>
              <w:t>1.</w:t>
            </w:r>
          </w:p>
        </w:tc>
        <w:tc>
          <w:tcPr>
            <w:tcW w:w="2127" w:type="dxa"/>
            <w:vAlign w:val="center"/>
          </w:tcPr>
          <w:p w:rsidR="00437882" w:rsidRPr="00E12564" w:rsidRDefault="00437882" w:rsidP="00475B62">
            <w:pPr>
              <w:keepNext/>
              <w:suppressAutoHyphens w:val="0"/>
              <w:rPr>
                <w:bCs/>
              </w:rPr>
            </w:pPr>
            <w:r w:rsidRPr="00E12564">
              <w:rPr>
                <w:bCs/>
              </w:rPr>
              <w:t>Текущий ремонт ГПМ</w:t>
            </w:r>
          </w:p>
        </w:tc>
        <w:tc>
          <w:tcPr>
            <w:tcW w:w="3969" w:type="dxa"/>
            <w:vAlign w:val="center"/>
          </w:tcPr>
          <w:p w:rsidR="00437882" w:rsidRPr="00E12564" w:rsidRDefault="00437882" w:rsidP="00475B62">
            <w:pPr>
              <w:keepNext/>
              <w:suppressAutoHyphens w:val="0"/>
              <w:rPr>
                <w:bCs/>
              </w:rPr>
            </w:pPr>
          </w:p>
        </w:tc>
        <w:tc>
          <w:tcPr>
            <w:tcW w:w="3367" w:type="dxa"/>
            <w:vAlign w:val="center"/>
          </w:tcPr>
          <w:p w:rsidR="00437882" w:rsidRPr="00E12564" w:rsidRDefault="00437882" w:rsidP="00475B62">
            <w:pPr>
              <w:keepNext/>
              <w:suppressAutoHyphens w:val="0"/>
              <w:rPr>
                <w:bCs/>
              </w:rPr>
            </w:pPr>
          </w:p>
        </w:tc>
      </w:tr>
    </w:tbl>
    <w:p w:rsidR="00437882" w:rsidRDefault="00437882" w:rsidP="00475B62">
      <w:pPr>
        <w:keepNext/>
        <w:suppressAutoHyphens w:val="0"/>
        <w:ind w:firstLine="708"/>
        <w:rPr>
          <w:bCs/>
          <w:sz w:val="28"/>
          <w:szCs w:val="28"/>
        </w:rPr>
      </w:pPr>
    </w:p>
    <w:p w:rsidR="00437882" w:rsidRDefault="00437882" w:rsidP="00475B62">
      <w:pPr>
        <w:pStyle w:val="19"/>
        <w:keepNext/>
        <w:suppressAutoHyphens w:val="0"/>
        <w:rPr>
          <w:sz w:val="24"/>
          <w:szCs w:val="24"/>
        </w:rPr>
      </w:pPr>
      <w:r w:rsidRPr="004812D5">
        <w:rPr>
          <w:sz w:val="24"/>
          <w:szCs w:val="24"/>
        </w:rPr>
        <w:t xml:space="preserve">Предельные сроки выполнения работ по </w:t>
      </w:r>
      <w:r>
        <w:rPr>
          <w:sz w:val="24"/>
          <w:szCs w:val="24"/>
        </w:rPr>
        <w:t xml:space="preserve">текущему ремонту ГПМ (указываются сроки, не превышающие </w:t>
      </w:r>
      <w:r w:rsidRPr="004812D5">
        <w:rPr>
          <w:sz w:val="24"/>
          <w:szCs w:val="24"/>
        </w:rPr>
        <w:t>установленные «Инструкцией о порядке эксплуатации погрузочно-разгрузочных машин» ПАО </w:t>
      </w:r>
      <w:r>
        <w:rPr>
          <w:sz w:val="24"/>
          <w:szCs w:val="24"/>
        </w:rPr>
        <w:t>«ТрансКонтейнер»)</w:t>
      </w:r>
      <w:r w:rsidRPr="004812D5">
        <w:rPr>
          <w:sz w:val="24"/>
          <w:szCs w:val="24"/>
        </w:rPr>
        <w:t>:</w:t>
      </w:r>
    </w:p>
    <w:p w:rsidR="00437882" w:rsidRPr="004812D5" w:rsidRDefault="00437882" w:rsidP="00475B62">
      <w:pPr>
        <w:keepNext/>
        <w:suppressAutoHyphens w:val="0"/>
        <w:ind w:left="710"/>
        <w:jc w:val="right"/>
        <w:rPr>
          <w:bCs/>
          <w:i/>
        </w:rPr>
      </w:pPr>
      <w:r w:rsidRPr="004812D5">
        <w:rPr>
          <w:bCs/>
          <w:i/>
        </w:rPr>
        <w:t xml:space="preserve">Таблица </w:t>
      </w:r>
      <w:r w:rsidR="00DE24B0">
        <w:rPr>
          <w:bCs/>
          <w:i/>
        </w:rPr>
        <w:t>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3827"/>
      </w:tblGrid>
      <w:tr w:rsidR="00DE24B0" w:rsidRPr="004812D5" w:rsidTr="00DE24B0">
        <w:tc>
          <w:tcPr>
            <w:tcW w:w="4786" w:type="dxa"/>
            <w:vAlign w:val="center"/>
          </w:tcPr>
          <w:p w:rsidR="00DE24B0" w:rsidRPr="004812D5" w:rsidRDefault="00DE24B0" w:rsidP="00475B62">
            <w:pPr>
              <w:pStyle w:val="19"/>
              <w:keepNext/>
              <w:suppressAutoHyphens w:val="0"/>
              <w:ind w:firstLine="0"/>
              <w:jc w:val="center"/>
              <w:rPr>
                <w:b/>
                <w:sz w:val="24"/>
                <w:szCs w:val="24"/>
              </w:rPr>
            </w:pPr>
            <w:r w:rsidRPr="004812D5">
              <w:rPr>
                <w:b/>
                <w:sz w:val="24"/>
                <w:szCs w:val="24"/>
              </w:rPr>
              <w:t>Грузоподъемность ГПМ</w:t>
            </w:r>
          </w:p>
        </w:tc>
        <w:tc>
          <w:tcPr>
            <w:tcW w:w="3827" w:type="dxa"/>
            <w:vAlign w:val="center"/>
          </w:tcPr>
          <w:p w:rsidR="00DE24B0" w:rsidRPr="004812D5" w:rsidRDefault="00DE24B0" w:rsidP="00475B62">
            <w:pPr>
              <w:pStyle w:val="19"/>
              <w:keepNext/>
              <w:suppressAutoHyphens w:val="0"/>
              <w:ind w:firstLine="0"/>
              <w:jc w:val="center"/>
              <w:rPr>
                <w:b/>
                <w:sz w:val="24"/>
                <w:szCs w:val="24"/>
              </w:rPr>
            </w:pPr>
            <w:r w:rsidRPr="004812D5">
              <w:rPr>
                <w:b/>
                <w:sz w:val="24"/>
                <w:szCs w:val="24"/>
              </w:rPr>
              <w:t>Текущий ремонт</w:t>
            </w:r>
          </w:p>
        </w:tc>
      </w:tr>
      <w:tr w:rsidR="00DE24B0" w:rsidRPr="004812D5" w:rsidTr="00DE24B0">
        <w:tc>
          <w:tcPr>
            <w:tcW w:w="4786" w:type="dxa"/>
          </w:tcPr>
          <w:p w:rsidR="00DE24B0" w:rsidRPr="004812D5" w:rsidRDefault="00DE24B0" w:rsidP="00475B62">
            <w:pPr>
              <w:pStyle w:val="19"/>
              <w:keepNext/>
              <w:suppressAutoHyphens w:val="0"/>
              <w:ind w:firstLine="0"/>
              <w:rPr>
                <w:sz w:val="24"/>
                <w:szCs w:val="24"/>
              </w:rPr>
            </w:pPr>
            <w:r>
              <w:rPr>
                <w:sz w:val="24"/>
                <w:szCs w:val="24"/>
              </w:rPr>
              <w:t>Г</w:t>
            </w:r>
            <w:r w:rsidRPr="004812D5">
              <w:rPr>
                <w:sz w:val="24"/>
                <w:szCs w:val="24"/>
              </w:rPr>
              <w:t>ПМ грузоподъемностью до 15 т.</w:t>
            </w:r>
          </w:p>
        </w:tc>
        <w:tc>
          <w:tcPr>
            <w:tcW w:w="3827" w:type="dxa"/>
            <w:vAlign w:val="center"/>
          </w:tcPr>
          <w:p w:rsidR="00DE24B0" w:rsidRPr="004812D5" w:rsidRDefault="00DE24B0" w:rsidP="00475B62">
            <w:pPr>
              <w:pStyle w:val="19"/>
              <w:keepNext/>
              <w:suppressAutoHyphens w:val="0"/>
              <w:ind w:firstLine="0"/>
              <w:jc w:val="center"/>
              <w:rPr>
                <w:sz w:val="24"/>
                <w:szCs w:val="24"/>
              </w:rPr>
            </w:pPr>
          </w:p>
        </w:tc>
      </w:tr>
      <w:tr w:rsidR="00DE24B0" w:rsidRPr="004812D5" w:rsidTr="00DE24B0">
        <w:tc>
          <w:tcPr>
            <w:tcW w:w="4786" w:type="dxa"/>
          </w:tcPr>
          <w:p w:rsidR="00DE24B0" w:rsidRPr="004812D5" w:rsidRDefault="00DE24B0" w:rsidP="00DE24B0">
            <w:pPr>
              <w:pStyle w:val="19"/>
              <w:keepNext/>
              <w:suppressAutoHyphens w:val="0"/>
              <w:ind w:firstLine="0"/>
              <w:rPr>
                <w:sz w:val="24"/>
                <w:szCs w:val="24"/>
              </w:rPr>
            </w:pPr>
            <w:r w:rsidRPr="004812D5">
              <w:rPr>
                <w:sz w:val="24"/>
                <w:szCs w:val="24"/>
              </w:rPr>
              <w:t>ГПМ грузоподъемностью от 15т. до 50 т.</w:t>
            </w:r>
          </w:p>
        </w:tc>
        <w:tc>
          <w:tcPr>
            <w:tcW w:w="3827" w:type="dxa"/>
            <w:vAlign w:val="center"/>
          </w:tcPr>
          <w:p w:rsidR="00DE24B0" w:rsidRPr="004812D5" w:rsidRDefault="00DE24B0" w:rsidP="00475B62">
            <w:pPr>
              <w:pStyle w:val="19"/>
              <w:keepNext/>
              <w:suppressAutoHyphens w:val="0"/>
              <w:ind w:firstLine="0"/>
              <w:jc w:val="center"/>
              <w:rPr>
                <w:sz w:val="24"/>
                <w:szCs w:val="24"/>
              </w:rPr>
            </w:pPr>
          </w:p>
        </w:tc>
      </w:tr>
    </w:tbl>
    <w:p w:rsidR="00A52858" w:rsidRPr="00052B7D" w:rsidRDefault="00A52858" w:rsidP="00475B62">
      <w:pPr>
        <w:keepNext/>
        <w:suppressAutoHyphens w:val="0"/>
        <w:ind w:firstLine="708"/>
        <w:rPr>
          <w:bCs/>
          <w:sz w:val="28"/>
          <w:szCs w:val="28"/>
        </w:rPr>
      </w:pPr>
    </w:p>
    <w:p w:rsidR="000954FB" w:rsidRPr="000379F8" w:rsidRDefault="000954FB" w:rsidP="00475B62">
      <w:pPr>
        <w:keepNext/>
        <w:suppressAutoHyphens w:val="0"/>
        <w:ind w:firstLine="567"/>
        <w:jc w:val="both"/>
        <w:rPr>
          <w:color w:val="BFBFBF"/>
          <w:sz w:val="28"/>
          <w:szCs w:val="28"/>
        </w:rPr>
      </w:pPr>
    </w:p>
    <w:p w:rsidR="006A6E7D" w:rsidRDefault="006A6E7D" w:rsidP="00475B62">
      <w:pPr>
        <w:pStyle w:val="aff1"/>
        <w:keepNext/>
        <w:suppressAutoHyphens w:val="0"/>
        <w:jc w:val="both"/>
        <w:rPr>
          <w:szCs w:val="28"/>
        </w:rPr>
      </w:pPr>
      <w:r>
        <w:rPr>
          <w:szCs w:val="28"/>
        </w:rPr>
        <w:lastRenderedPageBreak/>
        <w:t xml:space="preserve">1. </w:t>
      </w:r>
      <w:r w:rsidR="007F70C3">
        <w:rPr>
          <w:szCs w:val="28"/>
        </w:rPr>
        <w:t xml:space="preserve">Цена, </w:t>
      </w:r>
      <w:r w:rsidR="007F70C3" w:rsidRPr="00205668">
        <w:rPr>
          <w:szCs w:val="28"/>
        </w:rPr>
        <w:t xml:space="preserve">указанная в </w:t>
      </w:r>
      <w:r w:rsidR="007F70C3">
        <w:rPr>
          <w:szCs w:val="28"/>
        </w:rPr>
        <w:t xml:space="preserve">настоящем </w:t>
      </w:r>
      <w:r w:rsidR="007F70C3" w:rsidRPr="00205668">
        <w:rPr>
          <w:szCs w:val="28"/>
        </w:rPr>
        <w:t>финансово-коммерческом предложении</w:t>
      </w:r>
      <w:r w:rsidR="007F70C3">
        <w:rPr>
          <w:szCs w:val="28"/>
        </w:rPr>
        <w:t xml:space="preserve"> по </w:t>
      </w:r>
      <w:r w:rsidR="007F70C3" w:rsidRPr="00721D0D">
        <w:rPr>
          <w:i/>
          <w:sz w:val="24"/>
          <w:szCs w:val="24"/>
        </w:rPr>
        <w:t>(</w:t>
      </w:r>
      <w:r w:rsidR="007F70C3">
        <w:rPr>
          <w:i/>
          <w:sz w:val="24"/>
          <w:szCs w:val="24"/>
        </w:rPr>
        <w:t xml:space="preserve">поставке товаров, выполнению </w:t>
      </w:r>
      <w:proofErr w:type="spellStart"/>
      <w:r w:rsidR="007F70C3" w:rsidRPr="00721D0D">
        <w:rPr>
          <w:i/>
          <w:sz w:val="24"/>
          <w:szCs w:val="24"/>
        </w:rPr>
        <w:t>работ</w:t>
      </w:r>
      <w:proofErr w:type="gramStart"/>
      <w:r w:rsidR="007F70C3" w:rsidRPr="00721D0D">
        <w:rPr>
          <w:i/>
          <w:sz w:val="24"/>
          <w:szCs w:val="24"/>
        </w:rPr>
        <w:t>,</w:t>
      </w:r>
      <w:r w:rsidR="007F70C3">
        <w:rPr>
          <w:i/>
          <w:sz w:val="24"/>
          <w:szCs w:val="24"/>
        </w:rPr>
        <w:t>о</w:t>
      </w:r>
      <w:proofErr w:type="gramEnd"/>
      <w:r w:rsidR="007F70C3">
        <w:rPr>
          <w:i/>
          <w:sz w:val="24"/>
          <w:szCs w:val="24"/>
        </w:rPr>
        <w:t>казанию</w:t>
      </w:r>
      <w:proofErr w:type="spellEnd"/>
      <w:r w:rsidR="007F70C3" w:rsidRPr="00721D0D">
        <w:rPr>
          <w:i/>
          <w:sz w:val="24"/>
          <w:szCs w:val="24"/>
        </w:rPr>
        <w:t xml:space="preserve"> услуг</w:t>
      </w:r>
      <w:r w:rsidR="007F70C3">
        <w:rPr>
          <w:i/>
          <w:sz w:val="24"/>
          <w:szCs w:val="24"/>
        </w:rPr>
        <w:t>)</w:t>
      </w:r>
      <w:r w:rsidR="007F70C3">
        <w:rPr>
          <w:szCs w:val="28"/>
        </w:rPr>
        <w:t>,</w:t>
      </w:r>
      <w:r w:rsidR="007F70C3" w:rsidRPr="00205668">
        <w:rPr>
          <w:szCs w:val="28"/>
        </w:rPr>
        <w:t xml:space="preserve"> </w:t>
      </w:r>
      <w:r w:rsidR="007F70C3" w:rsidRPr="00A456BF">
        <w:rPr>
          <w:szCs w:val="28"/>
        </w:rPr>
        <w:t xml:space="preserve">учитывает </w:t>
      </w:r>
      <w:r w:rsidR="007F70C3">
        <w:t>все расходы</w:t>
      </w:r>
      <w:r w:rsidR="007F70C3" w:rsidRPr="00304EFC">
        <w:t xml:space="preserve"> И</w:t>
      </w:r>
      <w:r w:rsidR="007F70C3">
        <w:t>сполнителя в том числе стоимость</w:t>
      </w:r>
      <w:r w:rsidR="007F70C3" w:rsidRPr="00304EFC">
        <w:t xml:space="preserve"> материалов, изделий, конструкций и оборудования, затрат</w:t>
      </w:r>
      <w:r w:rsidR="007F70C3">
        <w:t>ы связанные</w:t>
      </w:r>
      <w:r w:rsidR="007F70C3" w:rsidRPr="00304EFC">
        <w:t xml:space="preserve"> с доставкой на объект, хранением, погрузочно-разгрузочными работами, выполнением всех установленных т</w:t>
      </w:r>
      <w:r w:rsidR="007F70C3">
        <w:t>аможенных процедур, а также все</w:t>
      </w:r>
      <w:r w:rsidR="007F70C3" w:rsidRPr="00304EFC">
        <w:t xml:space="preserve"> затрат</w:t>
      </w:r>
      <w:r w:rsidR="007F70C3">
        <w:t>ы и расходы, связанные</w:t>
      </w:r>
      <w:r w:rsidR="007F70C3" w:rsidRPr="00304EFC">
        <w:t xml:space="preserve"> с выполнением работ, в том числе подрядных, уплатой налогов, сборов и других обязательных платежей, без учета НДС.</w:t>
      </w:r>
    </w:p>
    <w:p w:rsidR="006A6E7D" w:rsidRDefault="006A6E7D" w:rsidP="00475B62">
      <w:pPr>
        <w:pStyle w:val="aff1"/>
        <w:keepNext/>
        <w:suppressAutoHyphens w:val="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475B62">
      <w:pPr>
        <w:pStyle w:val="aff1"/>
        <w:keepNext/>
        <w:suppressAutoHyphens w:val="0"/>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475B62">
      <w:pPr>
        <w:pStyle w:val="aff1"/>
        <w:keepNext/>
        <w:suppressAutoHyphens w:val="0"/>
        <w:jc w:val="center"/>
        <w:rPr>
          <w:i/>
          <w:sz w:val="24"/>
          <w:szCs w:val="24"/>
        </w:rPr>
      </w:pPr>
      <w:r w:rsidRPr="00721D0D">
        <w:rPr>
          <w:i/>
          <w:sz w:val="24"/>
          <w:szCs w:val="24"/>
        </w:rPr>
        <w:t>(заполняется претендентом при необходимости).</w:t>
      </w:r>
    </w:p>
    <w:p w:rsidR="006A6E7D" w:rsidRPr="00D963B6" w:rsidRDefault="006A6E7D" w:rsidP="00475B62">
      <w:pPr>
        <w:pStyle w:val="aff1"/>
        <w:keepNext/>
        <w:suppressAutoHyphens w:val="0"/>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475B62">
      <w:pPr>
        <w:pStyle w:val="aff1"/>
        <w:keepNext/>
        <w:suppressAutoHyphens w:val="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475B62">
      <w:pPr>
        <w:pStyle w:val="aff1"/>
        <w:keepNext/>
        <w:suppressAutoHyphens w:val="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475B62">
      <w:pPr>
        <w:pStyle w:val="aff1"/>
        <w:keepNext/>
        <w:suppressAutoHyphens w:val="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475B62">
      <w:pPr>
        <w:pStyle w:val="aff1"/>
        <w:keepNext/>
        <w:suppressAutoHyphens w:val="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E12564" w:rsidRDefault="006A6E7D" w:rsidP="00475B62">
      <w:pPr>
        <w:pStyle w:val="aff1"/>
        <w:keepNext/>
        <w:suppressAutoHyphens w:val="0"/>
        <w:jc w:val="both"/>
        <w:rPr>
          <w:szCs w:val="28"/>
        </w:rPr>
      </w:pPr>
      <w:r w:rsidRPr="007F70C3">
        <w:rPr>
          <w:szCs w:val="28"/>
        </w:rPr>
        <w:t xml:space="preserve"> Следующие приложения являются неотъемлемой частью настоящего </w:t>
      </w:r>
      <w:r w:rsidRPr="00E12564">
        <w:rPr>
          <w:szCs w:val="28"/>
        </w:rPr>
        <w:t>финансово-коммерческого предложения:</w:t>
      </w:r>
    </w:p>
    <w:p w:rsidR="00CC0100" w:rsidRPr="00E12564" w:rsidRDefault="00CC0100" w:rsidP="00475B62">
      <w:pPr>
        <w:pStyle w:val="aff1"/>
        <w:keepNext/>
        <w:suppressAutoHyphens w:val="0"/>
        <w:jc w:val="both"/>
        <w:rPr>
          <w:szCs w:val="28"/>
        </w:rPr>
      </w:pPr>
      <w:r w:rsidRPr="00E12564">
        <w:rPr>
          <w:szCs w:val="28"/>
        </w:rPr>
        <w:t>1) приложение № 1 – Калькуляция _________ (работ, услуг, товаров и т.д.) на ___ листах</w:t>
      </w:r>
      <w:proofErr w:type="gramStart"/>
      <w:r w:rsidRPr="00E12564">
        <w:rPr>
          <w:szCs w:val="28"/>
        </w:rPr>
        <w:t>.</w:t>
      </w:r>
      <w:proofErr w:type="gramEnd"/>
      <w:r w:rsidRPr="00E12564">
        <w:rPr>
          <w:szCs w:val="28"/>
        </w:rPr>
        <w:t xml:space="preserve"> (</w:t>
      </w:r>
      <w:proofErr w:type="gramStart"/>
      <w:r w:rsidRPr="00E12564">
        <w:rPr>
          <w:szCs w:val="28"/>
        </w:rPr>
        <w:t>с</w:t>
      </w:r>
      <w:proofErr w:type="gramEnd"/>
      <w:r w:rsidRPr="00E12564">
        <w:rPr>
          <w:szCs w:val="28"/>
        </w:rPr>
        <w:t>ост</w:t>
      </w:r>
      <w:r w:rsidR="00E12564" w:rsidRPr="00E12564">
        <w:rPr>
          <w:szCs w:val="28"/>
        </w:rPr>
        <w:t xml:space="preserve">авляется по форме Приложения № </w:t>
      </w:r>
      <w:r w:rsidR="00675299" w:rsidRPr="00E12564">
        <w:rPr>
          <w:szCs w:val="28"/>
        </w:rPr>
        <w:t>9</w:t>
      </w:r>
      <w:r w:rsidRPr="00E12564">
        <w:rPr>
          <w:szCs w:val="28"/>
        </w:rPr>
        <w:t xml:space="preserve"> к проекту договора)</w:t>
      </w:r>
    </w:p>
    <w:p w:rsidR="007F189B" w:rsidRDefault="007F189B" w:rsidP="00475B62">
      <w:pPr>
        <w:pStyle w:val="afe"/>
        <w:keepNext/>
        <w:suppressAutoHyphens w:val="0"/>
        <w:ind w:firstLine="0"/>
        <w:jc w:val="left"/>
        <w:rPr>
          <w:rFonts w:eastAsia="Times New Roman"/>
          <w:sz w:val="28"/>
          <w:szCs w:val="28"/>
        </w:rPr>
      </w:pPr>
    </w:p>
    <w:p w:rsidR="00865513" w:rsidRPr="00C20080" w:rsidRDefault="00865513" w:rsidP="00475B62">
      <w:pPr>
        <w:keepNext/>
        <w:suppressAutoHyphens w:val="0"/>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475B62">
      <w:pPr>
        <w:keepNext/>
        <w:tabs>
          <w:tab w:val="left" w:pos="8640"/>
        </w:tabs>
        <w:suppressAutoHyphens w:val="0"/>
        <w:jc w:val="center"/>
        <w:rPr>
          <w:i/>
        </w:rPr>
      </w:pPr>
      <w:r w:rsidRPr="00C20080">
        <w:rPr>
          <w:i/>
        </w:rPr>
        <w:t>(наименование претендента)</w:t>
      </w:r>
    </w:p>
    <w:p w:rsidR="00865513" w:rsidRPr="00C20080" w:rsidRDefault="00865513" w:rsidP="00475B62">
      <w:pPr>
        <w:keepNext/>
        <w:suppressAutoHyphens w:val="0"/>
        <w:rPr>
          <w:sz w:val="28"/>
          <w:szCs w:val="28"/>
          <w:lang w:eastAsia="ru-RU"/>
        </w:rPr>
      </w:pPr>
      <w:r w:rsidRPr="00C20080">
        <w:rPr>
          <w:sz w:val="28"/>
          <w:szCs w:val="28"/>
          <w:lang w:eastAsia="ru-RU"/>
        </w:rPr>
        <w:t>____________________________________________________________________</w:t>
      </w:r>
    </w:p>
    <w:p w:rsidR="00865513" w:rsidRPr="00C20080" w:rsidRDefault="00865513" w:rsidP="00475B62">
      <w:pPr>
        <w:keepNext/>
        <w:suppressAutoHyphens w:val="0"/>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475B62">
      <w:pPr>
        <w:keepNext/>
        <w:suppressAutoHyphens w:val="0"/>
        <w:rPr>
          <w:sz w:val="28"/>
          <w:szCs w:val="28"/>
          <w:lang w:eastAsia="ru-RU"/>
        </w:rPr>
      </w:pPr>
      <w:r w:rsidRPr="00C20080">
        <w:rPr>
          <w:sz w:val="28"/>
          <w:szCs w:val="28"/>
          <w:lang w:eastAsia="ru-RU"/>
        </w:rPr>
        <w:t>"____" _________ 201__ г.</w:t>
      </w:r>
    </w:p>
    <w:p w:rsidR="00DE2CB9" w:rsidRPr="007F70C3" w:rsidRDefault="001B6A2F" w:rsidP="00475B62">
      <w:pPr>
        <w:keepNext/>
        <w:suppressAutoHyphens w:val="0"/>
        <w:jc w:val="right"/>
        <w:rPr>
          <w:sz w:val="28"/>
          <w:szCs w:val="28"/>
        </w:rPr>
      </w:pPr>
      <w:r>
        <w:t xml:space="preserve"> </w:t>
      </w:r>
      <w:r w:rsidR="007F189B">
        <w:br w:type="page"/>
      </w:r>
      <w:r w:rsidR="00DE2CB9" w:rsidRPr="007F70C3">
        <w:rPr>
          <w:iCs/>
          <w:sz w:val="28"/>
          <w:szCs w:val="28"/>
        </w:rPr>
        <w:lastRenderedPageBreak/>
        <w:t>Приложение № 4</w:t>
      </w:r>
    </w:p>
    <w:p w:rsidR="00DE2CB9" w:rsidRPr="00D43A3B" w:rsidRDefault="00DE2CB9" w:rsidP="00475B62">
      <w:pPr>
        <w:pStyle w:val="2"/>
        <w:suppressAutoHyphens w:val="0"/>
        <w:spacing w:before="0" w:after="0"/>
        <w:jc w:val="right"/>
        <w:rPr>
          <w:b w:val="0"/>
        </w:rPr>
      </w:pPr>
      <w:r w:rsidRPr="00D43A3B">
        <w:rPr>
          <w:rFonts w:cs="Times New Roman"/>
          <w:b w:val="0"/>
          <w:i w:val="0"/>
          <w:iCs w:val="0"/>
        </w:rPr>
        <w:t>к документации о закупке</w:t>
      </w:r>
    </w:p>
    <w:p w:rsidR="00DE2CB9" w:rsidRPr="00C97E49" w:rsidRDefault="00DE2CB9" w:rsidP="00475B62">
      <w:pPr>
        <w:pStyle w:val="afe"/>
        <w:keepNext/>
        <w:suppressAutoHyphens w:val="0"/>
        <w:ind w:firstLine="0"/>
        <w:jc w:val="left"/>
        <w:rPr>
          <w:sz w:val="28"/>
          <w:szCs w:val="28"/>
        </w:rPr>
      </w:pPr>
    </w:p>
    <w:p w:rsidR="00DE2CB9" w:rsidRPr="00C97E49" w:rsidRDefault="00DE2CB9" w:rsidP="00475B62">
      <w:pPr>
        <w:keepNext/>
        <w:suppressAutoHyphens w:val="0"/>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475B62">
      <w:pPr>
        <w:keepNext/>
        <w:suppressAutoHyphens w:val="0"/>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2048"/>
        <w:gridCol w:w="1871"/>
      </w:tblGrid>
      <w:tr w:rsidR="00DE2CB9" w:rsidRPr="00052B7D" w:rsidTr="00F5671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475B62">
            <w:pPr>
              <w:keepNext/>
              <w:suppressAutoHyphens w:val="0"/>
              <w:jc w:val="center"/>
            </w:pPr>
            <w:r w:rsidRPr="00F56717">
              <w:t>№№</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475B62">
            <w:pPr>
              <w:keepNext/>
              <w:suppressAutoHyphens w:val="0"/>
              <w:jc w:val="center"/>
            </w:pPr>
            <w:r w:rsidRPr="00F56717">
              <w:t>Дата и номер договора</w:t>
            </w:r>
            <w:r w:rsidRPr="00F56717">
              <w:rPr>
                <w:rStyle w:val="afb"/>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475B62">
            <w:pPr>
              <w:keepNext/>
              <w:suppressAutoHyphens w:val="0"/>
              <w:jc w:val="center"/>
            </w:pPr>
            <w:r w:rsidRPr="00F56717">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475B62">
            <w:pPr>
              <w:keepNext/>
              <w:suppressAutoHyphens w:val="0"/>
              <w:jc w:val="center"/>
            </w:pPr>
            <w:r w:rsidRPr="00F5671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475B62">
            <w:pPr>
              <w:keepNext/>
              <w:suppressAutoHyphens w:val="0"/>
              <w:jc w:val="center"/>
            </w:pPr>
            <w:r w:rsidRPr="00F5671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475B62">
            <w:pPr>
              <w:keepNext/>
              <w:suppressAutoHyphens w:val="0"/>
              <w:jc w:val="center"/>
            </w:pPr>
            <w:r w:rsidRPr="00F56717">
              <w:t xml:space="preserve"> Сумма стоимости оказанных услуг по договору, без учета НДС, руб.</w:t>
            </w:r>
          </w:p>
        </w:tc>
      </w:tr>
      <w:tr w:rsidR="00DE2CB9" w:rsidRPr="00052B7D" w:rsidTr="00F56717">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r w:rsidRPr="00F56717">
              <w:t>1.</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475B62">
            <w:pPr>
              <w:keepNext/>
              <w:suppressAutoHyphens w:val="0"/>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c>
          <w:tcPr>
            <w:tcW w:w="1735" w:type="dxa"/>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r>
      <w:tr w:rsidR="00DE2CB9" w:rsidRPr="00052B7D" w:rsidTr="00F56717">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r w:rsidRPr="00F56717">
              <w:t>2.</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475B62">
            <w:pPr>
              <w:keepNext/>
              <w:suppressAutoHyphens w:val="0"/>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c>
          <w:tcPr>
            <w:tcW w:w="1735" w:type="dxa"/>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F56717" w:rsidRDefault="00DE2CB9" w:rsidP="00475B62">
            <w:pPr>
              <w:keepNext/>
              <w:suppressAutoHyphens w:val="0"/>
              <w:jc w:val="center"/>
            </w:pPr>
            <w:r w:rsidRPr="00F56717">
              <w:t>Итого:</w:t>
            </w:r>
          </w:p>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475B62">
            <w:pPr>
              <w:keepNext/>
              <w:suppressAutoHyphens w:val="0"/>
            </w:pPr>
          </w:p>
        </w:tc>
      </w:tr>
    </w:tbl>
    <w:p w:rsidR="00DE2CB9" w:rsidRDefault="00DE2CB9" w:rsidP="00475B62">
      <w:pPr>
        <w:keepNext/>
        <w:suppressAutoHyphens w:val="0"/>
        <w:jc w:val="center"/>
      </w:pPr>
    </w:p>
    <w:p w:rsidR="00DE2CB9" w:rsidRDefault="00DE2CB9" w:rsidP="00475B62">
      <w:pPr>
        <w:keepNext/>
        <w:suppressAutoHyphens w:val="0"/>
      </w:pPr>
      <w:r w:rsidRPr="005049BC">
        <w:t xml:space="preserve">Приложение: </w:t>
      </w:r>
      <w:r>
        <w:t>1. копия договора</w:t>
      </w:r>
      <w:r w:rsidRPr="005049BC">
        <w:t xml:space="preserve"> на ____ листах.</w:t>
      </w:r>
    </w:p>
    <w:p w:rsidR="00DE2CB9" w:rsidRPr="005049BC" w:rsidRDefault="00DE2CB9" w:rsidP="00475B62">
      <w:pPr>
        <w:keepNext/>
        <w:suppressAutoHyphens w:val="0"/>
      </w:pPr>
      <w:r>
        <w:tab/>
      </w:r>
      <w:r>
        <w:tab/>
      </w:r>
      <w:r>
        <w:tab/>
        <w:t xml:space="preserve">    2. копия акта на </w:t>
      </w:r>
      <w:r>
        <w:tab/>
      </w:r>
      <w:r w:rsidRPr="00657A06">
        <w:t>____ листах</w:t>
      </w:r>
      <w:r>
        <w:t>.</w:t>
      </w:r>
    </w:p>
    <w:p w:rsidR="00DE2CB9" w:rsidRDefault="00DE2CB9" w:rsidP="00475B62">
      <w:pPr>
        <w:keepNext/>
        <w:suppressAutoHyphens w:val="0"/>
        <w:jc w:val="center"/>
        <w:rPr>
          <w:b/>
          <w:szCs w:val="28"/>
        </w:rPr>
      </w:pPr>
    </w:p>
    <w:p w:rsidR="00DE2CB9" w:rsidRDefault="00DE2CB9" w:rsidP="00475B62">
      <w:pPr>
        <w:keepNext/>
        <w:suppressAutoHyphens w:val="0"/>
      </w:pPr>
    </w:p>
    <w:p w:rsidR="00DE2CB9" w:rsidRDefault="00DE2CB9" w:rsidP="00475B62">
      <w:pPr>
        <w:keepNext/>
        <w:suppressAutoHyphens w:val="0"/>
      </w:pPr>
    </w:p>
    <w:p w:rsidR="00DE2CB9" w:rsidRPr="00C20080" w:rsidRDefault="00DE2CB9" w:rsidP="00475B62">
      <w:pPr>
        <w:keepNext/>
        <w:suppressAutoHyphens w:val="0"/>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475B62">
      <w:pPr>
        <w:keepNext/>
        <w:tabs>
          <w:tab w:val="left" w:pos="8640"/>
        </w:tabs>
        <w:suppressAutoHyphens w:val="0"/>
        <w:jc w:val="center"/>
        <w:rPr>
          <w:i/>
        </w:rPr>
      </w:pPr>
      <w:r w:rsidRPr="00C20080">
        <w:rPr>
          <w:i/>
        </w:rPr>
        <w:t>(наименование претендента)</w:t>
      </w:r>
    </w:p>
    <w:p w:rsidR="00DE2CB9" w:rsidRPr="00C20080" w:rsidRDefault="00DE2CB9" w:rsidP="00475B62">
      <w:pPr>
        <w:keepNext/>
        <w:suppressAutoHyphens w:val="0"/>
        <w:rPr>
          <w:sz w:val="28"/>
          <w:szCs w:val="28"/>
          <w:lang w:eastAsia="ru-RU"/>
        </w:rPr>
      </w:pPr>
      <w:r w:rsidRPr="00C20080">
        <w:rPr>
          <w:sz w:val="28"/>
          <w:szCs w:val="28"/>
          <w:lang w:eastAsia="ru-RU"/>
        </w:rPr>
        <w:t>____________________________________________________________________</w:t>
      </w:r>
    </w:p>
    <w:p w:rsidR="00DE2CB9" w:rsidRPr="00C20080" w:rsidRDefault="00DE2CB9" w:rsidP="00475B62">
      <w:pPr>
        <w:keepNext/>
        <w:suppressAutoHyphens w:val="0"/>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475B62">
      <w:pPr>
        <w:keepNext/>
        <w:suppressAutoHyphens w:val="0"/>
        <w:rPr>
          <w:sz w:val="28"/>
          <w:szCs w:val="28"/>
          <w:lang w:eastAsia="ru-RU"/>
        </w:rPr>
      </w:pPr>
      <w:r w:rsidRPr="00C20080">
        <w:rPr>
          <w:sz w:val="28"/>
          <w:szCs w:val="28"/>
          <w:lang w:eastAsia="ru-RU"/>
        </w:rPr>
        <w:t>"____" _________ 201__ г.</w:t>
      </w:r>
    </w:p>
    <w:p w:rsidR="00DE2CB9" w:rsidRPr="007415F9" w:rsidRDefault="00DE2CB9" w:rsidP="00475B62">
      <w:pPr>
        <w:keepNext/>
        <w:suppressAutoHyphens w:val="0"/>
      </w:pPr>
    </w:p>
    <w:p w:rsidR="00DE2CB9" w:rsidRDefault="00DE2CB9" w:rsidP="00475B62">
      <w:pPr>
        <w:keepNext/>
        <w:suppressAutoHyphens w:val="0"/>
        <w:rPr>
          <w:rFonts w:cs="Arial"/>
          <w:b/>
          <w:bCs/>
          <w:i/>
          <w:iCs/>
          <w:sz w:val="28"/>
          <w:szCs w:val="28"/>
        </w:rPr>
      </w:pPr>
      <w:r>
        <w:br w:type="page"/>
      </w:r>
    </w:p>
    <w:p w:rsidR="000954FB" w:rsidRPr="00DE24B0" w:rsidRDefault="000954FB" w:rsidP="00475B62">
      <w:pPr>
        <w:pStyle w:val="2"/>
        <w:suppressAutoHyphens w:val="0"/>
        <w:spacing w:before="0" w:after="0"/>
        <w:jc w:val="right"/>
        <w:rPr>
          <w:b w:val="0"/>
        </w:rPr>
      </w:pPr>
      <w:r w:rsidRPr="00DE24B0">
        <w:rPr>
          <w:rFonts w:cs="Times New Roman"/>
          <w:b w:val="0"/>
          <w:i w:val="0"/>
          <w:iCs w:val="0"/>
        </w:rPr>
        <w:lastRenderedPageBreak/>
        <w:t>Приложение № 5</w:t>
      </w:r>
    </w:p>
    <w:p w:rsidR="000954FB" w:rsidRPr="00DE24B0" w:rsidRDefault="000954FB" w:rsidP="00475B62">
      <w:pPr>
        <w:pStyle w:val="2"/>
        <w:suppressAutoHyphens w:val="0"/>
        <w:spacing w:before="0" w:after="0"/>
        <w:jc w:val="right"/>
        <w:rPr>
          <w:b w:val="0"/>
        </w:rPr>
      </w:pPr>
      <w:r w:rsidRPr="00DE24B0">
        <w:rPr>
          <w:rFonts w:cs="Times New Roman"/>
          <w:b w:val="0"/>
          <w:i w:val="0"/>
          <w:iCs w:val="0"/>
        </w:rPr>
        <w:t>к документации о закупке</w:t>
      </w:r>
    </w:p>
    <w:p w:rsidR="00413DE0" w:rsidRDefault="00413DE0" w:rsidP="00475B62">
      <w:pPr>
        <w:pStyle w:val="2"/>
        <w:suppressAutoHyphens w:val="0"/>
        <w:spacing w:before="0" w:after="0"/>
        <w:jc w:val="right"/>
        <w:rPr>
          <w:rFonts w:cs="Times New Roman"/>
          <w:i w:val="0"/>
          <w:iCs w:val="0"/>
          <w:highlight w:val="cyan"/>
        </w:rPr>
      </w:pPr>
    </w:p>
    <w:p w:rsidR="002872D8" w:rsidRDefault="002872D8" w:rsidP="00475B62">
      <w:pPr>
        <w:pStyle w:val="afe"/>
        <w:keepNext/>
        <w:suppressAutoHyphens w:val="0"/>
        <w:ind w:firstLine="0"/>
        <w:jc w:val="left"/>
        <w:rPr>
          <w:sz w:val="28"/>
          <w:szCs w:val="28"/>
        </w:rPr>
      </w:pPr>
    </w:p>
    <w:p w:rsidR="002872D8" w:rsidRPr="00DC4E0B" w:rsidRDefault="002872D8" w:rsidP="00475B62">
      <w:pPr>
        <w:pStyle w:val="afe"/>
        <w:keepNext/>
        <w:suppressAutoHyphens w:val="0"/>
        <w:ind w:firstLine="0"/>
        <w:jc w:val="center"/>
        <w:rPr>
          <w:b/>
          <w:sz w:val="28"/>
          <w:szCs w:val="28"/>
        </w:rPr>
      </w:pPr>
      <w:r w:rsidRPr="00DC4E0B">
        <w:rPr>
          <w:b/>
          <w:sz w:val="28"/>
          <w:szCs w:val="28"/>
        </w:rPr>
        <w:t>ПРОЕКТ ДОГОВОРА</w:t>
      </w:r>
    </w:p>
    <w:p w:rsidR="002872D8" w:rsidRPr="00600EF7" w:rsidRDefault="002872D8" w:rsidP="00475B62">
      <w:pPr>
        <w:keepNext/>
        <w:suppressAutoHyphens w:val="0"/>
        <w:ind w:firstLine="851"/>
        <w:jc w:val="center"/>
        <w:rPr>
          <w:b/>
          <w:bCs/>
        </w:rPr>
      </w:pPr>
      <w:r>
        <w:rPr>
          <w:b/>
          <w:bCs/>
        </w:rPr>
        <w:t>Договор</w:t>
      </w:r>
      <w:r w:rsidRPr="00600EF7">
        <w:rPr>
          <w:b/>
          <w:bCs/>
        </w:rPr>
        <w:t xml:space="preserve"> № </w:t>
      </w:r>
      <w:r>
        <w:rPr>
          <w:b/>
          <w:bCs/>
        </w:rPr>
        <w:t>________________</w:t>
      </w:r>
    </w:p>
    <w:p w:rsidR="002872D8" w:rsidRPr="00600EF7" w:rsidRDefault="002872D8" w:rsidP="00475B62">
      <w:pPr>
        <w:keepNext/>
        <w:suppressAutoHyphens w:val="0"/>
        <w:ind w:firstLine="851"/>
        <w:jc w:val="center"/>
        <w:rPr>
          <w:b/>
          <w:bCs/>
        </w:rPr>
      </w:pPr>
      <w:r w:rsidRPr="00600EF7">
        <w:rPr>
          <w:b/>
          <w:bCs/>
        </w:rPr>
        <w:t>на выполнение работ</w:t>
      </w:r>
    </w:p>
    <w:p w:rsidR="002872D8" w:rsidRPr="00600EF7" w:rsidRDefault="002872D8" w:rsidP="00475B62">
      <w:pPr>
        <w:keepNext/>
        <w:suppressAutoHyphens w:val="0"/>
        <w:ind w:firstLine="851"/>
        <w:jc w:val="center"/>
      </w:pPr>
    </w:p>
    <w:p w:rsidR="002872D8" w:rsidRPr="00600EF7" w:rsidRDefault="002872D8" w:rsidP="00475B62">
      <w:pPr>
        <w:keepNext/>
        <w:suppressAutoHyphens w:val="0"/>
        <w:jc w:val="both"/>
        <w:rPr>
          <w:b/>
          <w:bCs/>
        </w:rPr>
      </w:pPr>
      <w:r>
        <w:rPr>
          <w:b/>
          <w:bCs/>
        </w:rPr>
        <w:t>г. Ростов-на-Дону</w:t>
      </w:r>
      <w:r w:rsidRPr="00600EF7">
        <w:rPr>
          <w:b/>
          <w:bCs/>
        </w:rPr>
        <w:t xml:space="preserve">                                                                    </w:t>
      </w:r>
      <w:r>
        <w:rPr>
          <w:b/>
          <w:bCs/>
        </w:rPr>
        <w:t xml:space="preserve">         </w:t>
      </w:r>
      <w:r w:rsidR="00DE24B0">
        <w:rPr>
          <w:b/>
          <w:bCs/>
        </w:rPr>
        <w:t xml:space="preserve">               </w:t>
      </w:r>
      <w:r>
        <w:rPr>
          <w:b/>
          <w:bCs/>
        </w:rPr>
        <w:t xml:space="preserve"> </w:t>
      </w:r>
      <w:r w:rsidRPr="00600EF7">
        <w:rPr>
          <w:b/>
          <w:bCs/>
        </w:rPr>
        <w:t>«___» ______</w:t>
      </w:r>
      <w:r>
        <w:rPr>
          <w:b/>
          <w:bCs/>
        </w:rPr>
        <w:t xml:space="preserve">___ 2017 </w:t>
      </w:r>
      <w:r w:rsidRPr="00600EF7">
        <w:rPr>
          <w:b/>
          <w:bCs/>
        </w:rPr>
        <w:t>г.</w:t>
      </w:r>
    </w:p>
    <w:p w:rsidR="002872D8" w:rsidRPr="00600EF7" w:rsidRDefault="002872D8" w:rsidP="00475B62">
      <w:pPr>
        <w:keepNext/>
        <w:suppressAutoHyphens w:val="0"/>
        <w:ind w:firstLine="851"/>
        <w:jc w:val="both"/>
      </w:pPr>
    </w:p>
    <w:p w:rsidR="002872D8" w:rsidRPr="00600EF7" w:rsidRDefault="002872D8" w:rsidP="00475B62">
      <w:pPr>
        <w:keepNext/>
        <w:suppressAutoHyphens w:val="0"/>
        <w:ind w:firstLine="709"/>
        <w:jc w:val="both"/>
      </w:pPr>
      <w:r>
        <w:t>Публичное</w:t>
      </w:r>
      <w:r w:rsidRPr="00600EF7">
        <w:t xml:space="preserve"> акционерное общество «Центр по перевозке грузов в</w:t>
      </w:r>
      <w:r>
        <w:t xml:space="preserve"> контейнерах «ТрансКонтейнер» (П</w:t>
      </w:r>
      <w:r w:rsidRPr="00600EF7">
        <w:t>АО «ТрансКонтейнер»), именуемое в дальнейшем «Заказчик», в лиц</w:t>
      </w:r>
      <w:r>
        <w:t xml:space="preserve">е __________________________, действующего  на основании   </w:t>
      </w:r>
      <w:r w:rsidRPr="00600EF7">
        <w:t xml:space="preserve">                                                                   </w:t>
      </w:r>
      <w:r w:rsidRPr="00600EF7">
        <w:rPr>
          <w:i/>
          <w:iCs/>
        </w:rPr>
        <w:t xml:space="preserve">                         </w:t>
      </w:r>
      <w:r w:rsidRPr="00600EF7">
        <w:rPr>
          <w:i/>
          <w:iCs/>
          <w:vertAlign w:val="superscript"/>
        </w:rPr>
        <w:t>(должность, Ф.И.О. – полностью)</w:t>
      </w:r>
      <w:r w:rsidRPr="00600EF7">
        <w:t>______________________________________</w:t>
      </w:r>
      <w:r w:rsidRPr="00600EF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00EF7">
        <w:rPr>
          <w:i/>
          <w:iCs/>
          <w:vertAlign w:val="superscript"/>
        </w:rPr>
        <w:t>от</w:t>
      </w:r>
      <w:proofErr w:type="gramEnd"/>
      <w:r w:rsidRPr="00600EF7">
        <w:rPr>
          <w:i/>
          <w:iCs/>
          <w:vertAlign w:val="superscript"/>
        </w:rPr>
        <w:t xml:space="preserve"> __________  № ____)</w:t>
      </w:r>
    </w:p>
    <w:p w:rsidR="002872D8" w:rsidRPr="00600EF7" w:rsidRDefault="002872D8" w:rsidP="00475B62">
      <w:pPr>
        <w:keepNext/>
        <w:suppressAutoHyphens w:val="0"/>
        <w:ind w:firstLine="709"/>
        <w:jc w:val="both"/>
      </w:pPr>
      <w:r w:rsidRPr="00600EF7">
        <w:t>с одной стороны, и _________________________________________________</w:t>
      </w:r>
      <w:r w:rsidRPr="00600EF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872D8" w:rsidRDefault="002872D8" w:rsidP="00475B62">
      <w:pPr>
        <w:keepNext/>
        <w:suppressAutoHyphens w:val="0"/>
        <w:ind w:firstLine="709"/>
        <w:jc w:val="both"/>
      </w:pPr>
      <w:r w:rsidRPr="00600EF7">
        <w:t xml:space="preserve">именуемое в дальнейшем «Исполнитель», в лице __________________________________, </w:t>
      </w:r>
    </w:p>
    <w:p w:rsidR="002872D8" w:rsidRPr="00600EF7" w:rsidRDefault="002872D8" w:rsidP="00475B62">
      <w:pPr>
        <w:keepNext/>
        <w:suppressAutoHyphens w:val="0"/>
        <w:ind w:firstLine="709"/>
        <w:jc w:val="both"/>
      </w:pPr>
      <w:r w:rsidRPr="00600EF7">
        <w:rPr>
          <w:i/>
          <w:vertAlign w:val="superscript"/>
        </w:rPr>
        <w:t>(должность, Ф.И.О. - полностью)</w:t>
      </w:r>
      <w:r>
        <w:t xml:space="preserve">, </w:t>
      </w:r>
      <w:r w:rsidRPr="00600EF7">
        <w:t>действующего на основании______________________________________</w:t>
      </w:r>
      <w:r w:rsidRPr="00600EF7">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00EF7">
        <w:rPr>
          <w:i/>
          <w:vertAlign w:val="superscript"/>
        </w:rPr>
        <w:t>__и</w:t>
      </w:r>
      <w:proofErr w:type="spellEnd"/>
      <w:r w:rsidRPr="00600EF7">
        <w:rPr>
          <w:i/>
          <w:vertAlign w:val="superscript"/>
        </w:rPr>
        <w:t xml:space="preserve"> т.д.</w:t>
      </w:r>
      <w:proofErr w:type="gramStart"/>
      <w:r w:rsidRPr="00600EF7">
        <w:rPr>
          <w:i/>
          <w:vertAlign w:val="superscript"/>
        </w:rPr>
        <w:t xml:space="preserve"> )</w:t>
      </w:r>
      <w:proofErr w:type="gramEnd"/>
    </w:p>
    <w:p w:rsidR="002872D8" w:rsidRPr="00600EF7" w:rsidRDefault="002872D8" w:rsidP="00475B62">
      <w:pPr>
        <w:keepNext/>
        <w:suppressAutoHyphens w:val="0"/>
        <w:ind w:firstLine="709"/>
        <w:jc w:val="both"/>
      </w:pPr>
      <w:r w:rsidRPr="00600EF7">
        <w:t>с другой стороны, именуемые в дальнейшем «Стороны», заключили настоящий договор на выполнение работ (далее – «Договор») о нижеследующем:</w:t>
      </w:r>
    </w:p>
    <w:p w:rsidR="002872D8" w:rsidRPr="00F3138D" w:rsidRDefault="002872D8" w:rsidP="00475B62">
      <w:pPr>
        <w:keepNext/>
        <w:suppressAutoHyphens w:val="0"/>
        <w:ind w:firstLine="851"/>
        <w:jc w:val="both"/>
        <w:rPr>
          <w:sz w:val="28"/>
          <w:szCs w:val="28"/>
        </w:rPr>
      </w:pPr>
    </w:p>
    <w:p w:rsidR="002872D8" w:rsidRDefault="002872D8" w:rsidP="00475B62">
      <w:pPr>
        <w:keepNext/>
        <w:numPr>
          <w:ilvl w:val="0"/>
          <w:numId w:val="37"/>
        </w:numPr>
        <w:suppressAutoHyphens w:val="0"/>
        <w:jc w:val="center"/>
        <w:rPr>
          <w:b/>
          <w:bCs/>
        </w:rPr>
      </w:pPr>
      <w:r w:rsidRPr="00600EF7">
        <w:rPr>
          <w:b/>
          <w:bCs/>
        </w:rPr>
        <w:t>Предмет Договора</w:t>
      </w:r>
    </w:p>
    <w:p w:rsidR="002872D8" w:rsidRPr="008D4585" w:rsidRDefault="002872D8" w:rsidP="00DE24B0">
      <w:pPr>
        <w:keepNext/>
        <w:suppressAutoHyphens w:val="0"/>
        <w:ind w:firstLine="709"/>
        <w:jc w:val="both"/>
      </w:pPr>
      <w:r w:rsidRPr="00525536">
        <w:t xml:space="preserve">1.1. Заказчик поручает и обязуется оплатить, а Исполнитель </w:t>
      </w:r>
      <w:r w:rsidR="00DE24B0">
        <w:t xml:space="preserve">принимает на себя обязательства </w:t>
      </w:r>
      <w:r w:rsidRPr="00525536">
        <w:t>по выполнению работ по текущему ремонту</w:t>
      </w:r>
      <w:r>
        <w:t xml:space="preserve"> (</w:t>
      </w:r>
      <w:proofErr w:type="gramStart"/>
      <w:r>
        <w:t>ТР</w:t>
      </w:r>
      <w:proofErr w:type="gramEnd"/>
      <w:r>
        <w:t>) (далее - «Работы»)</w:t>
      </w:r>
      <w:r w:rsidR="00DE24B0">
        <w:t xml:space="preserve"> </w:t>
      </w:r>
      <w:r>
        <w:t>козловых</w:t>
      </w:r>
      <w:r w:rsidRPr="00525536">
        <w:t xml:space="preserve"> кранов, </w:t>
      </w:r>
      <w:r w:rsidRPr="008D4585">
        <w:t>спредеров, троллейных линий (</w:t>
      </w:r>
      <w:proofErr w:type="spellStart"/>
      <w:r w:rsidRPr="008D4585">
        <w:t>далее-ГПМ</w:t>
      </w:r>
      <w:proofErr w:type="spellEnd"/>
      <w:r w:rsidRPr="008D4585">
        <w:t>) с использованием материалов Исполнителя</w:t>
      </w:r>
      <w:r>
        <w:t xml:space="preserve"> и давальческого сырья Заказчика</w:t>
      </w:r>
      <w:r w:rsidRPr="008D4585">
        <w:t xml:space="preserve"> на</w:t>
      </w:r>
      <w:r w:rsidRPr="008D4585">
        <w:rPr>
          <w:spacing w:val="1"/>
        </w:rPr>
        <w:t xml:space="preserve"> </w:t>
      </w:r>
      <w:r w:rsidRPr="008D4585">
        <w:rPr>
          <w:bCs/>
        </w:rPr>
        <w:t xml:space="preserve">Контейнерном терминале </w:t>
      </w:r>
      <w:r w:rsidR="00DE24B0">
        <w:rPr>
          <w:bCs/>
        </w:rPr>
        <w:t xml:space="preserve">Ростов-Товарный </w:t>
      </w:r>
      <w:r w:rsidRPr="008D4585">
        <w:rPr>
          <w:bCs/>
        </w:rPr>
        <w:t>филиала ПАО «ТрансКонтейнер» на Северо-Кавказской железной доро</w:t>
      </w:r>
      <w:r w:rsidR="00DE24B0">
        <w:rPr>
          <w:bCs/>
        </w:rPr>
        <w:t>ге, расположенном по адресу: г. Ростов-на-Дону, пер. Энергетиков, д. 3-5а.</w:t>
      </w:r>
    </w:p>
    <w:p w:rsidR="002872D8" w:rsidRPr="00A9500D" w:rsidRDefault="002872D8" w:rsidP="00475B62">
      <w:pPr>
        <w:keepNext/>
        <w:suppressAutoHyphens w:val="0"/>
        <w:ind w:firstLine="720"/>
        <w:jc w:val="both"/>
      </w:pPr>
      <w:r>
        <w:t>1.2</w:t>
      </w:r>
      <w:r w:rsidRPr="00600EF7">
        <w:t xml:space="preserve">. </w:t>
      </w:r>
      <w:r>
        <w:t>Работы, изложенные</w:t>
      </w:r>
      <w:r w:rsidR="00DE24B0">
        <w:t xml:space="preserve"> в п.1.1.</w:t>
      </w:r>
      <w:r>
        <w:t xml:space="preserve"> </w:t>
      </w:r>
      <w:proofErr w:type="gramStart"/>
      <w:r>
        <w:t>Договора, выполняются в отношении ГПМ Заказчика, указанных в Приложении №</w:t>
      </w:r>
      <w:r w:rsidR="008024E3">
        <w:t xml:space="preserve"> </w:t>
      </w:r>
      <w:r>
        <w:t>1, являющимся неотъемлемой частью настоящего Договора, и выполняются с использованием материалов Исполнителя.</w:t>
      </w:r>
      <w:proofErr w:type="gramEnd"/>
      <w:r w:rsidRPr="00A9500D">
        <w:rPr>
          <w:sz w:val="28"/>
          <w:szCs w:val="28"/>
        </w:rPr>
        <w:t xml:space="preserve"> </w:t>
      </w:r>
      <w:r w:rsidRPr="00A9500D">
        <w:t>Так же Заказчик имеет право предоставлять  Исполнителю давальческое сырье.</w:t>
      </w:r>
    </w:p>
    <w:p w:rsidR="002872D8" w:rsidRPr="00A9500D" w:rsidRDefault="002872D8" w:rsidP="00475B62">
      <w:pPr>
        <w:keepNext/>
        <w:suppressAutoHyphens w:val="0"/>
        <w:jc w:val="both"/>
      </w:pPr>
      <w:r w:rsidRPr="00A9500D">
        <w:t xml:space="preserve">           1.3. В случае</w:t>
      </w:r>
      <w:proofErr w:type="gramStart"/>
      <w:r w:rsidRPr="00A9500D">
        <w:t>,</w:t>
      </w:r>
      <w:proofErr w:type="gramEnd"/>
      <w:r w:rsidRPr="00A9500D">
        <w:t xml:space="preserve"> если в процессе выполнения работ будут образовываться остатки  давальческого сырья, Исполнитель обязуется в срок, не позднее 10 дней с даты подписания акта выполненных работ, осуществить возврат неиспользованного давальческого сырья Заказчику.</w:t>
      </w:r>
    </w:p>
    <w:p w:rsidR="002872D8" w:rsidRPr="00600EF7" w:rsidRDefault="002872D8" w:rsidP="00475B62">
      <w:pPr>
        <w:pStyle w:val="aff1"/>
        <w:keepNext/>
        <w:suppressAutoHyphens w:val="0"/>
        <w:ind w:firstLine="709"/>
        <w:jc w:val="both"/>
        <w:rPr>
          <w:sz w:val="24"/>
          <w:szCs w:val="24"/>
        </w:rPr>
      </w:pPr>
      <w:r w:rsidRPr="008024E3">
        <w:rPr>
          <w:sz w:val="24"/>
          <w:szCs w:val="24"/>
        </w:rPr>
        <w:t xml:space="preserve">1.4. </w:t>
      </w:r>
      <w:proofErr w:type="gramStart"/>
      <w:r w:rsidRPr="008024E3">
        <w:rPr>
          <w:sz w:val="24"/>
          <w:szCs w:val="24"/>
        </w:rPr>
        <w:t>Содержание и требования к Работам изложены в Техническом задании (Приложение № 2),</w:t>
      </w:r>
      <w:r>
        <w:rPr>
          <w:sz w:val="24"/>
          <w:szCs w:val="24"/>
        </w:rPr>
        <w:t xml:space="preserve"> являющи</w:t>
      </w:r>
      <w:r w:rsidRPr="00600EF7">
        <w:rPr>
          <w:sz w:val="24"/>
          <w:szCs w:val="24"/>
        </w:rPr>
        <w:t>мся неотъемлемой частью настоящего Договора.</w:t>
      </w:r>
      <w:proofErr w:type="gramEnd"/>
    </w:p>
    <w:p w:rsidR="002872D8" w:rsidRPr="00600EF7" w:rsidRDefault="002872D8" w:rsidP="00475B62">
      <w:pPr>
        <w:pStyle w:val="aff1"/>
        <w:keepNext/>
        <w:suppressAutoHyphens w:val="0"/>
        <w:ind w:firstLine="709"/>
        <w:jc w:val="both"/>
        <w:rPr>
          <w:sz w:val="24"/>
          <w:szCs w:val="24"/>
        </w:rPr>
      </w:pPr>
      <w:r>
        <w:rPr>
          <w:sz w:val="24"/>
          <w:szCs w:val="24"/>
        </w:rPr>
        <w:t>1.5</w:t>
      </w:r>
      <w:r w:rsidRPr="00600EF7">
        <w:rPr>
          <w:sz w:val="24"/>
          <w:szCs w:val="24"/>
        </w:rPr>
        <w:t>. Срок начала выполнения Работ по настоящему До</w:t>
      </w:r>
      <w:r>
        <w:rPr>
          <w:sz w:val="24"/>
          <w:szCs w:val="24"/>
        </w:rPr>
        <w:t>говору –</w:t>
      </w:r>
      <w:r w:rsidRPr="00600EF7">
        <w:rPr>
          <w:sz w:val="24"/>
          <w:szCs w:val="24"/>
        </w:rPr>
        <w:t xml:space="preserve"> </w:t>
      </w:r>
      <w:proofErr w:type="gramStart"/>
      <w:r>
        <w:rPr>
          <w:sz w:val="24"/>
          <w:szCs w:val="24"/>
        </w:rPr>
        <w:t>с даты подписания</w:t>
      </w:r>
      <w:proofErr w:type="gramEnd"/>
      <w:r>
        <w:rPr>
          <w:sz w:val="24"/>
          <w:szCs w:val="24"/>
        </w:rPr>
        <w:t xml:space="preserve"> договора</w:t>
      </w:r>
      <w:r w:rsidRPr="00600EF7">
        <w:rPr>
          <w:sz w:val="24"/>
          <w:szCs w:val="24"/>
        </w:rPr>
        <w:t>.</w:t>
      </w:r>
    </w:p>
    <w:p w:rsidR="002872D8" w:rsidRPr="00600EF7" w:rsidRDefault="002872D8" w:rsidP="00475B62">
      <w:pPr>
        <w:pStyle w:val="aff1"/>
        <w:keepNext/>
        <w:suppressAutoHyphens w:val="0"/>
        <w:ind w:firstLine="709"/>
        <w:jc w:val="both"/>
        <w:rPr>
          <w:sz w:val="24"/>
          <w:szCs w:val="24"/>
        </w:rPr>
      </w:pPr>
      <w:r w:rsidRPr="00600EF7">
        <w:rPr>
          <w:sz w:val="24"/>
          <w:szCs w:val="24"/>
        </w:rPr>
        <w:t>Срок окончания выполнения Работ по настоящему Договору –</w:t>
      </w:r>
      <w:r>
        <w:rPr>
          <w:sz w:val="24"/>
          <w:szCs w:val="24"/>
        </w:rPr>
        <w:t xml:space="preserve"> </w:t>
      </w:r>
      <w:r w:rsidRPr="00600EF7">
        <w:rPr>
          <w:sz w:val="24"/>
          <w:szCs w:val="24"/>
        </w:rPr>
        <w:t>3</w:t>
      </w:r>
      <w:r>
        <w:rPr>
          <w:sz w:val="24"/>
          <w:szCs w:val="24"/>
        </w:rPr>
        <w:t>1</w:t>
      </w:r>
      <w:r w:rsidRPr="00600EF7">
        <w:rPr>
          <w:sz w:val="24"/>
          <w:szCs w:val="24"/>
        </w:rPr>
        <w:t>.</w:t>
      </w:r>
      <w:r>
        <w:rPr>
          <w:sz w:val="24"/>
          <w:szCs w:val="24"/>
        </w:rPr>
        <w:t>12</w:t>
      </w:r>
      <w:r w:rsidRPr="00600EF7">
        <w:rPr>
          <w:sz w:val="24"/>
          <w:szCs w:val="24"/>
        </w:rPr>
        <w:t>.20</w:t>
      </w:r>
      <w:r>
        <w:rPr>
          <w:sz w:val="24"/>
          <w:szCs w:val="24"/>
        </w:rPr>
        <w:t>19</w:t>
      </w:r>
      <w:r w:rsidR="00DE24B0">
        <w:rPr>
          <w:sz w:val="24"/>
          <w:szCs w:val="24"/>
        </w:rPr>
        <w:t>г.</w:t>
      </w:r>
      <w:r w:rsidRPr="00600EF7">
        <w:rPr>
          <w:sz w:val="24"/>
          <w:szCs w:val="24"/>
        </w:rPr>
        <w:t xml:space="preserve"> включительно. </w:t>
      </w:r>
    </w:p>
    <w:p w:rsidR="002872D8" w:rsidRPr="00401A17" w:rsidRDefault="00DE24B0" w:rsidP="00475B62">
      <w:pPr>
        <w:keepNext/>
        <w:suppressAutoHyphens w:val="0"/>
        <w:ind w:firstLine="709"/>
        <w:jc w:val="both"/>
      </w:pPr>
      <w:r>
        <w:t>1.6</w:t>
      </w:r>
      <w:r w:rsidR="002872D8">
        <w:t>.</w:t>
      </w:r>
      <w:r>
        <w:t xml:space="preserve"> </w:t>
      </w:r>
      <w:r w:rsidR="002872D8" w:rsidRPr="00401A17">
        <w:t>Работы по текущему ремонту ГПМ осуществляются по заявке Заказчика</w:t>
      </w:r>
      <w:r>
        <w:t>,</w:t>
      </w:r>
      <w:r w:rsidR="002872D8" w:rsidRPr="00401A17">
        <w:t xml:space="preserve"> поданной Исполнителю по электронной почте (</w:t>
      </w:r>
      <w:r w:rsidR="002872D8" w:rsidRPr="00401A17">
        <w:rPr>
          <w:lang w:val="en-US"/>
        </w:rPr>
        <w:t>E</w:t>
      </w:r>
      <w:r w:rsidR="002872D8" w:rsidRPr="00401A17">
        <w:t>.</w:t>
      </w:r>
      <w:r w:rsidR="002872D8" w:rsidRPr="00401A17">
        <w:rPr>
          <w:lang w:val="en-US"/>
        </w:rPr>
        <w:t>mail</w:t>
      </w:r>
      <w:r w:rsidR="002872D8" w:rsidRPr="00401A17">
        <w:t xml:space="preserve">). Время прибытия Исполнителя на объект Заказчика для оперативного устранения  </w:t>
      </w:r>
      <w:r w:rsidR="002872D8" w:rsidRPr="00DE24B0">
        <w:t xml:space="preserve">неисправности не более </w:t>
      </w:r>
      <w:r w:rsidR="00730A43">
        <w:t>2</w:t>
      </w:r>
      <w:r w:rsidR="002872D8" w:rsidRPr="00DE24B0">
        <w:t xml:space="preserve"> (</w:t>
      </w:r>
      <w:r w:rsidR="00730A43">
        <w:t>двух</w:t>
      </w:r>
      <w:r w:rsidR="002872D8" w:rsidRPr="00DE24B0">
        <w:t>) часов с</w:t>
      </w:r>
      <w:r w:rsidR="002872D8" w:rsidRPr="00401A17">
        <w:t xml:space="preserve"> момента получения Исполнителем заявки.</w:t>
      </w:r>
      <w:r w:rsidR="002872D8">
        <w:t xml:space="preserve"> </w:t>
      </w:r>
    </w:p>
    <w:p w:rsidR="002872D8" w:rsidRDefault="002872D8" w:rsidP="00475B62">
      <w:pPr>
        <w:pStyle w:val="aff1"/>
        <w:keepNext/>
        <w:suppressAutoHyphens w:val="0"/>
        <w:ind w:firstLine="709"/>
        <w:jc w:val="both"/>
        <w:rPr>
          <w:rFonts w:cs="Arial"/>
          <w:sz w:val="24"/>
          <w:szCs w:val="24"/>
        </w:rPr>
      </w:pPr>
      <w:r w:rsidRPr="00CA6DE2">
        <w:rPr>
          <w:rFonts w:cs="Arial"/>
          <w:sz w:val="24"/>
          <w:szCs w:val="24"/>
        </w:rPr>
        <w:t>Срок выполнения работ определяется в пределах трудоёмкости и продолжительности ремонта козловых кранов</w:t>
      </w:r>
      <w:r w:rsidR="00EA3225">
        <w:rPr>
          <w:rFonts w:cs="Arial"/>
          <w:sz w:val="24"/>
          <w:szCs w:val="24"/>
        </w:rPr>
        <w:t>,</w:t>
      </w:r>
      <w:r w:rsidRPr="00CA6DE2">
        <w:rPr>
          <w:rFonts w:cs="Arial"/>
          <w:sz w:val="24"/>
          <w:szCs w:val="24"/>
        </w:rPr>
        <w:t xml:space="preserve">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rFonts w:cs="Arial"/>
          <w:sz w:val="24"/>
          <w:szCs w:val="24"/>
        </w:rPr>
        <w:t xml:space="preserve"> (</w:t>
      </w:r>
      <w:r w:rsidR="00EA3225" w:rsidRPr="00EA3225">
        <w:rPr>
          <w:rFonts w:cs="Arial"/>
          <w:sz w:val="24"/>
          <w:szCs w:val="24"/>
        </w:rPr>
        <w:t>Приложение № 3</w:t>
      </w:r>
      <w:r w:rsidRPr="00EA3225">
        <w:rPr>
          <w:rFonts w:cs="Arial"/>
          <w:sz w:val="24"/>
          <w:szCs w:val="24"/>
        </w:rPr>
        <w:t>).</w:t>
      </w:r>
    </w:p>
    <w:p w:rsidR="002872D8" w:rsidRPr="004B40B4" w:rsidRDefault="002872D8" w:rsidP="00475B62">
      <w:pPr>
        <w:pStyle w:val="aff1"/>
        <w:keepNext/>
        <w:suppressAutoHyphens w:val="0"/>
        <w:ind w:firstLine="709"/>
        <w:jc w:val="both"/>
        <w:rPr>
          <w:sz w:val="24"/>
          <w:szCs w:val="24"/>
        </w:rPr>
      </w:pPr>
      <w:r w:rsidRPr="004B40B4">
        <w:rPr>
          <w:sz w:val="24"/>
          <w:szCs w:val="24"/>
        </w:rPr>
        <w:t>Предельные сроки выполнения работ по текущему ремонту ГПМ составляют:</w:t>
      </w:r>
    </w:p>
    <w:p w:rsidR="002872D8" w:rsidRPr="004B40B4" w:rsidRDefault="002872D8" w:rsidP="00475B62">
      <w:pPr>
        <w:pStyle w:val="aff1"/>
        <w:keepNext/>
        <w:suppressAutoHyphens w:val="0"/>
        <w:ind w:firstLine="709"/>
        <w:jc w:val="both"/>
        <w:rPr>
          <w:sz w:val="22"/>
          <w:szCs w:val="22"/>
        </w:rPr>
      </w:pPr>
      <w:r w:rsidRPr="004B40B4">
        <w:rPr>
          <w:sz w:val="24"/>
          <w:szCs w:val="24"/>
        </w:rPr>
        <w:t xml:space="preserve">- </w:t>
      </w:r>
      <w:r w:rsidRPr="004B40B4">
        <w:rPr>
          <w:sz w:val="22"/>
          <w:szCs w:val="22"/>
        </w:rPr>
        <w:t>ГПМ грузоподъемностью до 15 т.</w:t>
      </w:r>
      <w:r w:rsidR="004B40B4" w:rsidRPr="004B40B4">
        <w:rPr>
          <w:sz w:val="22"/>
          <w:szCs w:val="22"/>
        </w:rPr>
        <w:t xml:space="preserve"> - 6</w:t>
      </w:r>
      <w:r w:rsidRPr="004B40B4">
        <w:rPr>
          <w:sz w:val="22"/>
          <w:szCs w:val="22"/>
        </w:rPr>
        <w:t xml:space="preserve"> сут</w:t>
      </w:r>
      <w:r w:rsidR="00730A43">
        <w:rPr>
          <w:sz w:val="22"/>
          <w:szCs w:val="22"/>
        </w:rPr>
        <w:t>о</w:t>
      </w:r>
      <w:r w:rsidRPr="004B40B4">
        <w:rPr>
          <w:sz w:val="22"/>
          <w:szCs w:val="22"/>
        </w:rPr>
        <w:t>к</w:t>
      </w:r>
    </w:p>
    <w:p w:rsidR="002872D8" w:rsidRDefault="002872D8" w:rsidP="00475B62">
      <w:pPr>
        <w:pStyle w:val="aff1"/>
        <w:keepNext/>
        <w:suppressAutoHyphens w:val="0"/>
        <w:ind w:firstLine="709"/>
        <w:jc w:val="both"/>
        <w:rPr>
          <w:sz w:val="22"/>
          <w:szCs w:val="22"/>
        </w:rPr>
      </w:pPr>
      <w:r w:rsidRPr="004B40B4">
        <w:rPr>
          <w:sz w:val="22"/>
          <w:szCs w:val="22"/>
        </w:rPr>
        <w:t>- ГПМ грузоподъемностью от 15т. до 50 т. - 7 суток.</w:t>
      </w:r>
    </w:p>
    <w:p w:rsidR="002872D8" w:rsidRPr="00600EF7" w:rsidRDefault="004B40B4" w:rsidP="00475B62">
      <w:pPr>
        <w:pStyle w:val="19"/>
        <w:keepNext/>
        <w:suppressAutoHyphens w:val="0"/>
        <w:ind w:firstLine="709"/>
        <w:rPr>
          <w:sz w:val="24"/>
          <w:szCs w:val="24"/>
        </w:rPr>
      </w:pPr>
      <w:r>
        <w:rPr>
          <w:sz w:val="24"/>
          <w:szCs w:val="24"/>
        </w:rPr>
        <w:t>1.7</w:t>
      </w:r>
      <w:r w:rsidR="002872D8" w:rsidRPr="00600EF7">
        <w:rPr>
          <w:sz w:val="24"/>
          <w:szCs w:val="24"/>
        </w:rPr>
        <w:t xml:space="preserve">. Результатом Работ по настоящему Договору является: </w:t>
      </w:r>
    </w:p>
    <w:p w:rsidR="002872D8" w:rsidRPr="00600EF7" w:rsidRDefault="002872D8" w:rsidP="00475B62">
      <w:pPr>
        <w:pStyle w:val="aff1"/>
        <w:keepNext/>
        <w:tabs>
          <w:tab w:val="left" w:pos="426"/>
        </w:tabs>
        <w:suppressAutoHyphens w:val="0"/>
        <w:ind w:firstLine="709"/>
        <w:jc w:val="both"/>
        <w:rPr>
          <w:sz w:val="24"/>
          <w:szCs w:val="24"/>
        </w:rPr>
      </w:pPr>
      <w:r w:rsidRPr="00600EF7">
        <w:rPr>
          <w:sz w:val="24"/>
          <w:szCs w:val="24"/>
        </w:rPr>
        <w:lastRenderedPageBreak/>
        <w:t>-</w:t>
      </w:r>
      <w:r w:rsidR="004B40B4">
        <w:rPr>
          <w:sz w:val="24"/>
          <w:szCs w:val="24"/>
        </w:rPr>
        <w:t xml:space="preserve"> </w:t>
      </w:r>
      <w:r w:rsidRPr="00600EF7">
        <w:rPr>
          <w:sz w:val="24"/>
          <w:szCs w:val="24"/>
        </w:rPr>
        <w:t xml:space="preserve">обеспечение безопасной и бесперебойной эксплуатации грузоподъемных кранов, </w:t>
      </w:r>
      <w:proofErr w:type="gramStart"/>
      <w:r w:rsidRPr="00600EF7">
        <w:rPr>
          <w:sz w:val="24"/>
          <w:szCs w:val="24"/>
        </w:rPr>
        <w:t>согласно Правил</w:t>
      </w:r>
      <w:proofErr w:type="gramEnd"/>
      <w:r w:rsidRPr="00600EF7">
        <w:rPr>
          <w:sz w:val="24"/>
          <w:szCs w:val="24"/>
        </w:rPr>
        <w:t xml:space="preserve"> разработанных в соответствии с Федеральным законом «О промышленной безопасности опасных производственных объектов» от 21.07.97 №116-ФЗ, (ПБ 10-382-00);</w:t>
      </w:r>
    </w:p>
    <w:p w:rsidR="002872D8" w:rsidRPr="00600EF7" w:rsidRDefault="002872D8" w:rsidP="00475B62">
      <w:pPr>
        <w:keepNext/>
        <w:shd w:val="clear" w:color="auto" w:fill="FFFFFF"/>
        <w:tabs>
          <w:tab w:val="left" w:pos="710"/>
        </w:tabs>
        <w:suppressAutoHyphens w:val="0"/>
        <w:autoSpaceDE w:val="0"/>
        <w:autoSpaceDN w:val="0"/>
        <w:adjustRightInd w:val="0"/>
        <w:ind w:firstLine="709"/>
        <w:jc w:val="both"/>
      </w:pPr>
      <w:r w:rsidRPr="00600EF7">
        <w:rPr>
          <w:spacing w:val="-5"/>
        </w:rPr>
        <w:t>- поддержание ГПМ в работоспособном состоянии;</w:t>
      </w:r>
    </w:p>
    <w:p w:rsidR="002872D8" w:rsidRPr="00600EF7" w:rsidRDefault="002872D8" w:rsidP="00475B62">
      <w:pPr>
        <w:keepNext/>
        <w:shd w:val="clear" w:color="auto" w:fill="FFFFFF"/>
        <w:tabs>
          <w:tab w:val="left" w:pos="710"/>
        </w:tabs>
        <w:suppressAutoHyphens w:val="0"/>
        <w:autoSpaceDE w:val="0"/>
        <w:autoSpaceDN w:val="0"/>
        <w:adjustRightInd w:val="0"/>
        <w:ind w:firstLine="709"/>
        <w:jc w:val="both"/>
      </w:pPr>
      <w:r w:rsidRPr="00600EF7">
        <w:rPr>
          <w:spacing w:val="-5"/>
        </w:rPr>
        <w:t>- предупреждение неисправностей, отказов в работе ГПМ;</w:t>
      </w:r>
    </w:p>
    <w:p w:rsidR="002872D8" w:rsidRPr="00600EF7" w:rsidRDefault="002872D8" w:rsidP="00475B62">
      <w:pPr>
        <w:keepNext/>
        <w:shd w:val="clear" w:color="auto" w:fill="FFFFFF"/>
        <w:tabs>
          <w:tab w:val="left" w:pos="710"/>
        </w:tabs>
        <w:suppressAutoHyphens w:val="0"/>
        <w:autoSpaceDE w:val="0"/>
        <w:autoSpaceDN w:val="0"/>
        <w:adjustRightInd w:val="0"/>
        <w:ind w:firstLine="709"/>
        <w:jc w:val="both"/>
        <w:rPr>
          <w:spacing w:val="-3"/>
        </w:rPr>
      </w:pPr>
      <w:r w:rsidRPr="00600EF7">
        <w:rPr>
          <w:spacing w:val="-3"/>
        </w:rPr>
        <w:t>- своевременное выявление дефектов ГПМ и их устранение;</w:t>
      </w:r>
    </w:p>
    <w:p w:rsidR="002872D8" w:rsidRPr="00600EF7" w:rsidRDefault="002872D8" w:rsidP="00475B62">
      <w:pPr>
        <w:keepNext/>
        <w:shd w:val="clear" w:color="auto" w:fill="FFFFFF"/>
        <w:tabs>
          <w:tab w:val="left" w:pos="710"/>
        </w:tabs>
        <w:suppressAutoHyphens w:val="0"/>
        <w:autoSpaceDE w:val="0"/>
        <w:autoSpaceDN w:val="0"/>
        <w:adjustRightInd w:val="0"/>
        <w:ind w:firstLine="709"/>
        <w:jc w:val="both"/>
      </w:pPr>
      <w:r w:rsidRPr="00600EF7">
        <w:rPr>
          <w:spacing w:val="-5"/>
        </w:rPr>
        <w:t>- повышение надежности и безопасности эксплуатации ГПМ;</w:t>
      </w:r>
    </w:p>
    <w:p w:rsidR="002872D8" w:rsidRPr="00600EF7" w:rsidRDefault="002872D8" w:rsidP="00475B62">
      <w:pPr>
        <w:keepNext/>
        <w:shd w:val="clear" w:color="auto" w:fill="FFFFFF"/>
        <w:tabs>
          <w:tab w:val="left" w:pos="710"/>
        </w:tabs>
        <w:suppressAutoHyphens w:val="0"/>
        <w:autoSpaceDE w:val="0"/>
        <w:autoSpaceDN w:val="0"/>
        <w:adjustRightInd w:val="0"/>
        <w:ind w:firstLine="709"/>
        <w:jc w:val="both"/>
      </w:pPr>
      <w:r w:rsidRPr="00600EF7">
        <w:rPr>
          <w:spacing w:val="-5"/>
        </w:rPr>
        <w:t>- минимизация простоев по неисправности и продление срока службы ГПМ.</w:t>
      </w:r>
    </w:p>
    <w:p w:rsidR="002872D8" w:rsidRDefault="002872D8" w:rsidP="00475B62">
      <w:pPr>
        <w:pStyle w:val="39"/>
        <w:keepNext/>
        <w:numPr>
          <w:ilvl w:val="0"/>
          <w:numId w:val="37"/>
        </w:numPr>
        <w:jc w:val="center"/>
        <w:rPr>
          <w:b/>
          <w:bCs/>
          <w:szCs w:val="24"/>
        </w:rPr>
      </w:pPr>
      <w:r w:rsidRPr="00A10E18">
        <w:rPr>
          <w:b/>
          <w:bCs/>
          <w:szCs w:val="24"/>
        </w:rPr>
        <w:t>Цена Работ и порядок оплаты</w:t>
      </w:r>
    </w:p>
    <w:p w:rsidR="002872D8" w:rsidRPr="00E14122" w:rsidRDefault="00EA3225" w:rsidP="00475B62">
      <w:pPr>
        <w:keepNext/>
        <w:suppressAutoHyphens w:val="0"/>
        <w:ind w:firstLine="709"/>
        <w:jc w:val="both"/>
        <w:rPr>
          <w:noProof/>
        </w:rPr>
      </w:pPr>
      <w:r>
        <w:rPr>
          <w:bCs/>
        </w:rPr>
        <w:t>2.1</w:t>
      </w:r>
      <w:r w:rsidR="002872D8" w:rsidRPr="00E14122">
        <w:rPr>
          <w:bCs/>
        </w:rPr>
        <w:t xml:space="preserve">. </w:t>
      </w:r>
      <w:r w:rsidR="002872D8" w:rsidRPr="00E14122">
        <w:t>Стоимость</w:t>
      </w:r>
      <w:r w:rsidR="002872D8" w:rsidRPr="00F563B3">
        <w:t xml:space="preserve"> Работ по текущему ремонту (</w:t>
      </w:r>
      <w:proofErr w:type="gramStart"/>
      <w:r w:rsidR="002872D8" w:rsidRPr="00F563B3">
        <w:t>ТР</w:t>
      </w:r>
      <w:proofErr w:type="gramEnd"/>
      <w:r w:rsidR="002872D8" w:rsidRPr="00F563B3">
        <w:t xml:space="preserve">) ГПМ определяется умножением стоимости нормо-часа на длительность Работ, </w:t>
      </w:r>
      <w:r w:rsidR="002872D8" w:rsidRPr="00CA6DE2">
        <w:t>рассчитываемых в</w:t>
      </w:r>
      <w:r w:rsidR="002872D8" w:rsidRPr="00B77954">
        <w:t xml:space="preserve"> пределах </w:t>
      </w:r>
      <w:r w:rsidR="002872D8" w:rsidRPr="00B77954">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w:t>
      </w:r>
      <w:r w:rsidR="002872D8" w:rsidRPr="00EA3225">
        <w:rPr>
          <w:rFonts w:cs="Arial"/>
        </w:rPr>
        <w:t>2007</w:t>
      </w:r>
      <w:r w:rsidR="002872D8" w:rsidRPr="00EA3225">
        <w:t xml:space="preserve"> (Приложение № </w:t>
      </w:r>
      <w:r>
        <w:t>3</w:t>
      </w:r>
      <w:r w:rsidR="002872D8" w:rsidRPr="00EA3225">
        <w:t>)</w:t>
      </w:r>
      <w:r w:rsidR="002872D8" w:rsidRPr="00EA3225">
        <w:rPr>
          <w:bCs/>
        </w:rPr>
        <w:t>,</w:t>
      </w:r>
      <w:r w:rsidR="002872D8" w:rsidRPr="00E14122">
        <w:rPr>
          <w:bCs/>
        </w:rPr>
        <w:t xml:space="preserve"> и</w:t>
      </w:r>
      <w:r w:rsidR="002872D8" w:rsidRPr="00E14122">
        <w:t xml:space="preserve"> не должна превышать _________ (______) рублей ___ копеек, в том числе НДС-__% _______ (___________) рублей ___ копеек </w:t>
      </w:r>
      <w:r w:rsidR="002872D8" w:rsidRPr="00E14122">
        <w:rPr>
          <w:noProof/>
        </w:rPr>
        <w:t>за весь период действия настоящего Договора.</w:t>
      </w:r>
    </w:p>
    <w:p w:rsidR="002872D8" w:rsidRPr="00E14122" w:rsidRDefault="002872D8" w:rsidP="00475B62">
      <w:pPr>
        <w:keepNext/>
        <w:suppressAutoHyphens w:val="0"/>
        <w:ind w:firstLine="709"/>
        <w:jc w:val="both"/>
      </w:pPr>
      <w:r w:rsidRPr="00E14122">
        <w:t xml:space="preserve">Стоимость нормо-часа по </w:t>
      </w:r>
      <w:proofErr w:type="gramStart"/>
      <w:r w:rsidRPr="00E14122">
        <w:t>ТР</w:t>
      </w:r>
      <w:proofErr w:type="gramEnd"/>
      <w:r w:rsidRPr="00E14122">
        <w:t xml:space="preserve"> составляет:</w:t>
      </w:r>
    </w:p>
    <w:p w:rsidR="002872D8" w:rsidRPr="00E14122" w:rsidRDefault="002872D8" w:rsidP="00475B62">
      <w:pPr>
        <w:keepNext/>
        <w:suppressAutoHyphens w:val="0"/>
        <w:ind w:firstLine="709"/>
        <w:jc w:val="both"/>
      </w:pPr>
      <w:r w:rsidRPr="004B40B4">
        <w:rPr>
          <w:b/>
          <w:sz w:val="28"/>
          <w:szCs w:val="28"/>
        </w:rPr>
        <w:t>-</w:t>
      </w:r>
      <w:r w:rsidRPr="00E14122">
        <w:t xml:space="preserve"> Кран козловой КК-6,3</w:t>
      </w:r>
      <w:r w:rsidR="004B40B4">
        <w:t>/ Троллейная линия № 2</w:t>
      </w:r>
      <w:r w:rsidRPr="00E14122">
        <w:t>: ____</w:t>
      </w:r>
      <w:r>
        <w:t>_______  (__________________</w:t>
      </w:r>
      <w:r w:rsidRPr="00E14122">
        <w:t>) руб. ___ коп. в том чи</w:t>
      </w:r>
      <w:r>
        <w:t>сле НД</w:t>
      </w:r>
      <w:proofErr w:type="gramStart"/>
      <w:r>
        <w:t>С-</w:t>
      </w:r>
      <w:proofErr w:type="gramEnd"/>
      <w:r>
        <w:t>__% ____ (________</w:t>
      </w:r>
      <w:r w:rsidRPr="00E14122">
        <w:t>) рублей ___ копеек;</w:t>
      </w:r>
    </w:p>
    <w:p w:rsidR="002872D8" w:rsidRPr="00E14122" w:rsidRDefault="004B40B4" w:rsidP="00730A43">
      <w:pPr>
        <w:pStyle w:val="affd"/>
        <w:keepNext/>
        <w:suppressAutoHyphens w:val="0"/>
        <w:ind w:left="0"/>
        <w:contextualSpacing/>
      </w:pPr>
      <w:r>
        <w:t xml:space="preserve">            </w:t>
      </w:r>
      <w:r w:rsidR="002872D8" w:rsidRPr="00E14122">
        <w:t xml:space="preserve">- </w:t>
      </w:r>
      <w:r w:rsidR="002872D8" w:rsidRPr="00AC622A">
        <w:t xml:space="preserve">Козловой </w:t>
      </w:r>
      <w:r>
        <w:t>электрический кран контейнерный</w:t>
      </w:r>
      <w:r w:rsidR="002872D8" w:rsidRPr="00AC622A">
        <w:t xml:space="preserve"> </w:t>
      </w:r>
      <w:proofErr w:type="spellStart"/>
      <w:r w:rsidR="00730A43">
        <w:t>КК-Кнт</w:t>
      </w:r>
      <w:proofErr w:type="spellEnd"/>
      <w:r w:rsidR="00730A43">
        <w:t xml:space="preserve"> 36-25/5,5/8-15-А6,У</w:t>
      </w:r>
      <w:proofErr w:type="gramStart"/>
      <w:r w:rsidR="00730A43">
        <w:t>1</w:t>
      </w:r>
      <w:proofErr w:type="gramEnd"/>
      <w:r w:rsidR="002872D8" w:rsidRPr="00E14122">
        <w:t xml:space="preserve">/ </w:t>
      </w:r>
      <w:r>
        <w:t>Кран козловой КК-25</w:t>
      </w:r>
      <w:r w:rsidR="002872D8" w:rsidRPr="007A78F2">
        <w:t xml:space="preserve"> </w:t>
      </w:r>
      <w:r w:rsidR="002872D8" w:rsidRPr="00560394">
        <w:t xml:space="preserve">со спредером </w:t>
      </w:r>
      <w:r w:rsidR="002872D8" w:rsidRPr="00E14122">
        <w:t xml:space="preserve">/ </w:t>
      </w:r>
      <w:r w:rsidR="00730A43" w:rsidRPr="00A814CD">
        <w:t>Спредер поворотный для 20-40 фут. Контейнеров</w:t>
      </w:r>
      <w:r w:rsidR="00730A43">
        <w:t xml:space="preserve">/ </w:t>
      </w:r>
      <w:r w:rsidR="002872D8">
        <w:t>Троллейная линия №</w:t>
      </w:r>
      <w:r>
        <w:t xml:space="preserve"> </w:t>
      </w:r>
      <w:r w:rsidR="002872D8">
        <w:t>3: ______</w:t>
      </w:r>
      <w:r w:rsidR="002872D8" w:rsidRPr="00E14122">
        <w:t xml:space="preserve"> (_____________</w:t>
      </w:r>
      <w:r w:rsidR="002872D8">
        <w:t>___</w:t>
      </w:r>
      <w:r w:rsidR="002872D8" w:rsidRPr="00E14122">
        <w:t>) руб. ___ коп. в том числе НД</w:t>
      </w:r>
      <w:proofErr w:type="gramStart"/>
      <w:r w:rsidR="002872D8" w:rsidRPr="00E14122">
        <w:t>С-</w:t>
      </w:r>
      <w:proofErr w:type="gramEnd"/>
      <w:r w:rsidR="002872D8" w:rsidRPr="00E14122">
        <w:t>__% _______ (___________) рублей ___ копеек;</w:t>
      </w:r>
    </w:p>
    <w:p w:rsidR="002872D8" w:rsidRDefault="00EA3225" w:rsidP="00475B62">
      <w:pPr>
        <w:keepNext/>
        <w:suppressAutoHyphens w:val="0"/>
        <w:ind w:firstLine="709"/>
        <w:jc w:val="both"/>
      </w:pPr>
      <w:r>
        <w:t xml:space="preserve">2.2. </w:t>
      </w:r>
      <w:proofErr w:type="gramStart"/>
      <w:r w:rsidR="002872D8">
        <w:t xml:space="preserve">Перечень видов работ по текущему ремонту приведен в </w:t>
      </w:r>
      <w:r w:rsidRPr="00EA3225">
        <w:t>Приложении № 4</w:t>
      </w:r>
      <w:r w:rsidR="002872D8" w:rsidRPr="00EA3225">
        <w:t>,</w:t>
      </w:r>
      <w:r w:rsidR="002872D8">
        <w:t xml:space="preserve"> являющимся неотъемлемой частью настоящего договора.</w:t>
      </w:r>
      <w:proofErr w:type="gramEnd"/>
    </w:p>
    <w:p w:rsidR="002872D8" w:rsidRDefault="00EA3225" w:rsidP="00475B62">
      <w:pPr>
        <w:keepNext/>
        <w:suppressAutoHyphens w:val="0"/>
        <w:ind w:firstLine="709"/>
        <w:jc w:val="both"/>
      </w:pPr>
      <w:r>
        <w:t xml:space="preserve">2.3. </w:t>
      </w:r>
      <w:r w:rsidR="002872D8" w:rsidRPr="00CA2703">
        <w:t xml:space="preserve">Работы по текущему ремонту ГПМ выполняются на основании согласованного Исполнителем и Заказчиком дефектного </w:t>
      </w:r>
      <w:r w:rsidR="002872D8" w:rsidRPr="00EA3225">
        <w:t>акта (</w:t>
      </w:r>
      <w:r w:rsidRPr="00EA3225">
        <w:t>Приложение № 5</w:t>
      </w:r>
      <w:r w:rsidR="002872D8" w:rsidRPr="00EA3225">
        <w:t>),</w:t>
      </w:r>
      <w:r w:rsidR="002872D8" w:rsidRPr="00CA2703">
        <w:t xml:space="preserve"> составленного в результате выявления неисправностей ГПМ, влияющих на работу всего механизма, с использованием материалов Исполнителя</w:t>
      </w:r>
      <w:r w:rsidR="002872D8">
        <w:t>.</w:t>
      </w:r>
    </w:p>
    <w:p w:rsidR="002872D8" w:rsidRPr="00144C23" w:rsidRDefault="00EA3225" w:rsidP="00475B62">
      <w:pPr>
        <w:keepNext/>
        <w:suppressAutoHyphens w:val="0"/>
        <w:ind w:firstLine="709"/>
        <w:jc w:val="both"/>
      </w:pPr>
      <w:r>
        <w:rPr>
          <w:noProof/>
        </w:rPr>
        <w:t>2.4</w:t>
      </w:r>
      <w:r w:rsidR="002872D8">
        <w:rPr>
          <w:noProof/>
        </w:rPr>
        <w:t xml:space="preserve">. Цена Договора за весь период действия определяется в Протоколе согласования договорной </w:t>
      </w:r>
      <w:r w:rsidR="002872D8" w:rsidRPr="00EA3225">
        <w:rPr>
          <w:noProof/>
        </w:rPr>
        <w:t xml:space="preserve">цены </w:t>
      </w:r>
      <w:r w:rsidRPr="00EA3225">
        <w:rPr>
          <w:noProof/>
        </w:rPr>
        <w:t>(Приложение № 6</w:t>
      </w:r>
      <w:r w:rsidR="002872D8" w:rsidRPr="00EA3225">
        <w:rPr>
          <w:noProof/>
        </w:rPr>
        <w:t>), являющимся</w:t>
      </w:r>
      <w:r w:rsidR="002872D8">
        <w:rPr>
          <w:noProof/>
        </w:rPr>
        <w:t xml:space="preserve"> неотъемлемой частью настоящего Договора, и составляет </w:t>
      </w:r>
      <w:r w:rsidR="002872D8" w:rsidRPr="00144C23">
        <w:t>_________ (______) рублей ___ копеек</w:t>
      </w:r>
      <w:r w:rsidR="002872D8">
        <w:t>,</w:t>
      </w:r>
      <w:r w:rsidR="002872D8" w:rsidRPr="00144C23">
        <w:t xml:space="preserve"> в том числе НД</w:t>
      </w:r>
      <w:proofErr w:type="gramStart"/>
      <w:r w:rsidR="002872D8" w:rsidRPr="00144C23">
        <w:t>С-</w:t>
      </w:r>
      <w:proofErr w:type="gramEnd"/>
      <w:r w:rsidR="002872D8" w:rsidRPr="00144C23">
        <w:t>__% _______ (___________) рублей ___</w:t>
      </w:r>
      <w:r w:rsidR="002872D8">
        <w:t xml:space="preserve"> копеек.</w:t>
      </w:r>
    </w:p>
    <w:p w:rsidR="002872D8" w:rsidRDefault="00EA3225" w:rsidP="00475B62">
      <w:pPr>
        <w:keepNext/>
        <w:suppressAutoHyphens w:val="0"/>
        <w:ind w:firstLine="709"/>
        <w:jc w:val="both"/>
      </w:pPr>
      <w:r>
        <w:t>2.5</w:t>
      </w:r>
      <w:r w:rsidR="002872D8">
        <w:t>. Цена по настоящему Договору в процессе исполнения Договора может быть увеличена без проведения дополнительных конкурсных процедур на следующих условиях:</w:t>
      </w:r>
    </w:p>
    <w:p w:rsidR="002872D8" w:rsidRPr="00537A86" w:rsidRDefault="002872D8" w:rsidP="00475B62">
      <w:pPr>
        <w:keepNext/>
        <w:suppressAutoHyphens w:val="0"/>
        <w:ind w:firstLine="709"/>
        <w:jc w:val="both"/>
      </w:pPr>
      <w:r>
        <w:t xml:space="preserve">- увеличение общей цены на Работы за счет роста стоимости единицы продукции в </w:t>
      </w:r>
      <w:r w:rsidRPr="00537A86">
        <w:t>процессе исполнения Договора составит не более 5% в год;</w:t>
      </w:r>
    </w:p>
    <w:p w:rsidR="002872D8" w:rsidRPr="00537A86" w:rsidRDefault="002872D8" w:rsidP="00475B62">
      <w:pPr>
        <w:keepNext/>
        <w:shd w:val="clear" w:color="auto" w:fill="FFFFFF"/>
        <w:tabs>
          <w:tab w:val="left" w:pos="1430"/>
        </w:tabs>
        <w:suppressAutoHyphens w:val="0"/>
        <w:autoSpaceDE w:val="0"/>
        <w:autoSpaceDN w:val="0"/>
        <w:adjustRightInd w:val="0"/>
        <w:spacing w:before="14"/>
        <w:ind w:firstLine="709"/>
        <w:jc w:val="both"/>
      </w:pPr>
      <w:r w:rsidRPr="004C2ACC">
        <w:t xml:space="preserve">- увеличение </w:t>
      </w:r>
      <w:proofErr w:type="gramStart"/>
      <w:r w:rsidRPr="004C2ACC">
        <w:t>цены</w:t>
      </w:r>
      <w:proofErr w:type="gramEnd"/>
      <w:r w:rsidRPr="004C2ACC">
        <w:t xml:space="preserve"> на Работы возможно начиная не ранее </w:t>
      </w:r>
      <w:r w:rsidR="00FF6A84" w:rsidRPr="004C2ACC">
        <w:t>12</w:t>
      </w:r>
      <w:r w:rsidRPr="004C2ACC">
        <w:t xml:space="preserve"> месяцев с даты заключения Договора и  не чаще одного раза в год.</w:t>
      </w:r>
    </w:p>
    <w:p w:rsidR="002872D8" w:rsidRPr="00623374" w:rsidRDefault="00EA3225" w:rsidP="00475B62">
      <w:pPr>
        <w:keepNext/>
        <w:suppressAutoHyphens w:val="0"/>
        <w:ind w:firstLine="709"/>
        <w:jc w:val="both"/>
      </w:pPr>
      <w:r>
        <w:t>2.6</w:t>
      </w:r>
      <w:r w:rsidR="002872D8" w:rsidRPr="00623374">
        <w:t xml:space="preserve">. Оплата Работ по </w:t>
      </w:r>
      <w:r w:rsidR="004B40B4">
        <w:t>настоящему Договору, производит</w:t>
      </w:r>
      <w:r w:rsidR="002872D8" w:rsidRPr="00623374">
        <w:t xml:space="preserve">ся  после подписания Сторонами акта сдачи–приемки </w:t>
      </w:r>
      <w:r w:rsidR="002872D8" w:rsidRPr="00EA3225">
        <w:t xml:space="preserve">выполненных Работ </w:t>
      </w:r>
      <w:r w:rsidRPr="00EA3225">
        <w:t>(Приложение № 7</w:t>
      </w:r>
      <w:r w:rsidR="002872D8" w:rsidRPr="00EA3225">
        <w:t>) на основании</w:t>
      </w:r>
      <w:r w:rsidR="002872D8" w:rsidRPr="00623374">
        <w:t xml:space="preserve"> счета, счета-фактуры Исполнителя в течение 30 (тридцати) календарных дней </w:t>
      </w:r>
      <w:proofErr w:type="gramStart"/>
      <w:r w:rsidR="002872D8" w:rsidRPr="00623374">
        <w:t>с даты получения</w:t>
      </w:r>
      <w:proofErr w:type="gramEnd"/>
      <w:r w:rsidR="002872D8" w:rsidRPr="00623374">
        <w:t xml:space="preserve"> Заказчиком счета, счета-фактуры.</w:t>
      </w:r>
    </w:p>
    <w:p w:rsidR="002872D8" w:rsidRDefault="002872D8" w:rsidP="00475B62">
      <w:pPr>
        <w:pStyle w:val="aff1"/>
        <w:keepNext/>
        <w:numPr>
          <w:ilvl w:val="0"/>
          <w:numId w:val="37"/>
        </w:numPr>
        <w:suppressAutoHyphens w:val="0"/>
        <w:jc w:val="center"/>
        <w:rPr>
          <w:b/>
          <w:bCs/>
          <w:sz w:val="24"/>
          <w:szCs w:val="24"/>
        </w:rPr>
      </w:pPr>
      <w:r w:rsidRPr="00144C23">
        <w:rPr>
          <w:b/>
          <w:bCs/>
          <w:sz w:val="24"/>
          <w:szCs w:val="24"/>
        </w:rPr>
        <w:t>Порядок сдачи и приемки Работ</w:t>
      </w:r>
    </w:p>
    <w:p w:rsidR="002872D8" w:rsidRPr="00A9500D" w:rsidRDefault="002872D8" w:rsidP="00475B62">
      <w:pPr>
        <w:keepNext/>
        <w:suppressAutoHyphens w:val="0"/>
        <w:ind w:firstLine="709"/>
        <w:jc w:val="both"/>
      </w:pPr>
      <w:r w:rsidRPr="00144C23">
        <w:t>3.1</w:t>
      </w:r>
      <w:r w:rsidRPr="00A9500D">
        <w:t xml:space="preserve">. По завершении выполнения Работ Исполнитель в течение 2-х (Двух) календарных дней представляет Заказчику счет-фактуру и акт сдачи-приемки выполненных Работ. </w:t>
      </w:r>
    </w:p>
    <w:p w:rsidR="002872D8" w:rsidRPr="00A9500D" w:rsidRDefault="002872D8" w:rsidP="00475B62">
      <w:pPr>
        <w:pStyle w:val="23"/>
        <w:keepNext/>
        <w:suppressAutoHyphens w:val="0"/>
        <w:spacing w:after="0" w:line="240" w:lineRule="auto"/>
        <w:ind w:left="0" w:firstLine="709"/>
        <w:jc w:val="both"/>
      </w:pPr>
      <w:r w:rsidRPr="00A9500D">
        <w:t xml:space="preserve">3.2. Заказчик в течение 2-х (Двух) календарных дней </w:t>
      </w:r>
      <w:proofErr w:type="gramStart"/>
      <w:r w:rsidRPr="00A9500D">
        <w:t>с даты получения</w:t>
      </w:r>
      <w:proofErr w:type="gramEnd"/>
      <w:r w:rsidRPr="00A9500D">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872D8" w:rsidRPr="00144C23" w:rsidRDefault="002872D8" w:rsidP="00475B62">
      <w:pPr>
        <w:pStyle w:val="52"/>
        <w:keepNext/>
        <w:ind w:firstLine="709"/>
        <w:jc w:val="both"/>
        <w:rPr>
          <w:sz w:val="24"/>
          <w:szCs w:val="24"/>
        </w:rPr>
      </w:pPr>
      <w:r w:rsidRPr="00A9500D">
        <w:rPr>
          <w:sz w:val="24"/>
          <w:szCs w:val="24"/>
        </w:rPr>
        <w:t>3.3. В случае принятия Сторонами согласованного решения о прекращении выполнения Работ настоящий</w:t>
      </w:r>
      <w:r w:rsidRPr="00144C23">
        <w:rPr>
          <w:sz w:val="24"/>
          <w:szCs w:val="24"/>
        </w:rPr>
        <w:t xml:space="preserve">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872D8" w:rsidRDefault="002872D8" w:rsidP="00475B62">
      <w:pPr>
        <w:keepNext/>
        <w:suppressAutoHyphens w:val="0"/>
        <w:ind w:firstLine="709"/>
        <w:jc w:val="both"/>
      </w:pPr>
      <w:r w:rsidRPr="00144C23">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23561" w:rsidRDefault="00923561" w:rsidP="00475B62">
      <w:pPr>
        <w:pStyle w:val="aff1"/>
        <w:keepNext/>
        <w:suppressAutoHyphens w:val="0"/>
        <w:ind w:left="851" w:firstLine="0"/>
        <w:jc w:val="center"/>
        <w:rPr>
          <w:b/>
          <w:bCs/>
          <w:sz w:val="24"/>
          <w:szCs w:val="24"/>
        </w:rPr>
      </w:pPr>
    </w:p>
    <w:p w:rsidR="002872D8" w:rsidRDefault="002872D8" w:rsidP="00475B62">
      <w:pPr>
        <w:pStyle w:val="aff1"/>
        <w:keepNext/>
        <w:suppressAutoHyphens w:val="0"/>
        <w:ind w:left="851" w:firstLine="0"/>
        <w:jc w:val="center"/>
        <w:rPr>
          <w:b/>
          <w:bCs/>
          <w:sz w:val="24"/>
          <w:szCs w:val="24"/>
        </w:rPr>
      </w:pPr>
      <w:r>
        <w:rPr>
          <w:b/>
          <w:bCs/>
          <w:sz w:val="24"/>
          <w:szCs w:val="24"/>
        </w:rPr>
        <w:t>4</w:t>
      </w:r>
      <w:r w:rsidRPr="003B048E">
        <w:rPr>
          <w:b/>
          <w:bCs/>
          <w:sz w:val="24"/>
          <w:szCs w:val="24"/>
        </w:rPr>
        <w:t>. Обязанности Сторон</w:t>
      </w:r>
    </w:p>
    <w:p w:rsidR="002872D8" w:rsidRPr="003B048E" w:rsidRDefault="002872D8" w:rsidP="00475B62">
      <w:pPr>
        <w:pStyle w:val="aff1"/>
        <w:keepNext/>
        <w:suppressAutoHyphens w:val="0"/>
        <w:ind w:firstLine="709"/>
        <w:jc w:val="both"/>
        <w:rPr>
          <w:sz w:val="24"/>
          <w:szCs w:val="24"/>
        </w:rPr>
      </w:pPr>
      <w:r>
        <w:rPr>
          <w:sz w:val="24"/>
          <w:szCs w:val="24"/>
        </w:rPr>
        <w:t>4</w:t>
      </w:r>
      <w:r w:rsidRPr="003B048E">
        <w:rPr>
          <w:sz w:val="24"/>
          <w:szCs w:val="24"/>
        </w:rPr>
        <w:t>.1. Исполнитель обязан:</w:t>
      </w:r>
    </w:p>
    <w:p w:rsidR="002872D8" w:rsidRPr="003B048E" w:rsidRDefault="002872D8" w:rsidP="00475B62">
      <w:pPr>
        <w:pStyle w:val="aff1"/>
        <w:keepNext/>
        <w:suppressAutoHyphens w:val="0"/>
        <w:ind w:firstLine="709"/>
        <w:jc w:val="both"/>
        <w:rPr>
          <w:sz w:val="24"/>
          <w:szCs w:val="24"/>
        </w:rPr>
      </w:pPr>
      <w:r>
        <w:rPr>
          <w:sz w:val="24"/>
          <w:szCs w:val="24"/>
        </w:rPr>
        <w:t>4</w:t>
      </w:r>
      <w:r w:rsidRPr="003B048E">
        <w:rPr>
          <w:sz w:val="24"/>
          <w:szCs w:val="24"/>
        </w:rPr>
        <w:t xml:space="preserve">.1.1. Выполнить Работы в соответствии с требованиями настоящего Договора. </w:t>
      </w:r>
    </w:p>
    <w:p w:rsidR="002872D8" w:rsidRPr="003B048E" w:rsidRDefault="002872D8" w:rsidP="00475B62">
      <w:pPr>
        <w:keepNext/>
        <w:suppressAutoHyphens w:val="0"/>
        <w:ind w:firstLine="709"/>
        <w:jc w:val="both"/>
      </w:pPr>
      <w:r w:rsidRPr="003B048E">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2872D8" w:rsidRPr="003B048E" w:rsidRDefault="002872D8" w:rsidP="00475B62">
      <w:pPr>
        <w:keepNext/>
        <w:suppressAutoHyphens w:val="0"/>
        <w:ind w:firstLine="709"/>
        <w:jc w:val="both"/>
      </w:pPr>
      <w:r>
        <w:t>4</w:t>
      </w:r>
      <w:r w:rsidRPr="003B048E">
        <w:t>.1.2.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872D8" w:rsidRPr="003B048E" w:rsidRDefault="002872D8" w:rsidP="00475B62">
      <w:pPr>
        <w:keepNext/>
        <w:suppressAutoHyphens w:val="0"/>
        <w:ind w:firstLine="709"/>
        <w:jc w:val="both"/>
      </w:pPr>
      <w:r>
        <w:t>4</w:t>
      </w:r>
      <w:r w:rsidRPr="003B048E">
        <w:t>.1.3. Устранять недостатки в выполненных Работах своими силами и за свой счет.</w:t>
      </w:r>
    </w:p>
    <w:p w:rsidR="002872D8" w:rsidRPr="003B048E" w:rsidRDefault="002872D8" w:rsidP="00475B62">
      <w:pPr>
        <w:keepNext/>
        <w:suppressAutoHyphens w:val="0"/>
        <w:ind w:firstLine="709"/>
        <w:jc w:val="both"/>
      </w:pPr>
      <w:r>
        <w:t xml:space="preserve">4.1.4. </w:t>
      </w:r>
      <w:r w:rsidRPr="003B048E">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872D8" w:rsidRDefault="002872D8" w:rsidP="00475B62">
      <w:pPr>
        <w:keepNext/>
        <w:suppressAutoHyphens w:val="0"/>
        <w:ind w:firstLine="709"/>
        <w:jc w:val="both"/>
      </w:pPr>
      <w:r>
        <w:t>4.1.5</w:t>
      </w:r>
      <w:r w:rsidRPr="003B048E">
        <w:t xml:space="preserve">. </w:t>
      </w:r>
      <w:r>
        <w:t>Гарантийный</w:t>
      </w:r>
      <w:r w:rsidRPr="003B048E">
        <w:t xml:space="preserve"> срок на результаты Работ по настоящему Договору </w:t>
      </w:r>
      <w:r>
        <w:t>–</w:t>
      </w:r>
      <w:r w:rsidRPr="003B048E">
        <w:t xml:space="preserve"> </w:t>
      </w:r>
      <w:r>
        <w:t xml:space="preserve">6 </w:t>
      </w:r>
      <w:r w:rsidRPr="003B048E">
        <w:t>(</w:t>
      </w:r>
      <w:r>
        <w:t>шесть</w:t>
      </w:r>
      <w:r w:rsidRPr="003B048E">
        <w:t>)</w:t>
      </w:r>
      <w:r>
        <w:t xml:space="preserve"> месяцев </w:t>
      </w:r>
      <w:r w:rsidRPr="003B048E">
        <w:t xml:space="preserve"> </w:t>
      </w:r>
      <w:proofErr w:type="gramStart"/>
      <w:r w:rsidRPr="003B048E">
        <w:t>с даты подписания</w:t>
      </w:r>
      <w:proofErr w:type="gramEnd"/>
      <w:r w:rsidRPr="003B048E">
        <w:t xml:space="preserve"> </w:t>
      </w:r>
      <w:r>
        <w:t>акта сдачи-приемки выполненных Р</w:t>
      </w:r>
      <w:r w:rsidRPr="003B048E">
        <w:t xml:space="preserve">абот. </w:t>
      </w:r>
    </w:p>
    <w:p w:rsidR="002872D8" w:rsidRPr="009F17E5" w:rsidRDefault="002872D8" w:rsidP="00475B62">
      <w:pPr>
        <w:keepNext/>
        <w:suppressAutoHyphens w:val="0"/>
        <w:ind w:firstLine="851"/>
        <w:jc w:val="both"/>
      </w:pPr>
      <w:r w:rsidRPr="009F17E5">
        <w:t>Гарантийный срок на запасные части устанавливается в соответствии с данными, указанными в техническом паспорте завода-изготовителя.</w:t>
      </w:r>
    </w:p>
    <w:p w:rsidR="002872D8" w:rsidRDefault="002872D8" w:rsidP="00475B62">
      <w:pPr>
        <w:keepNext/>
        <w:suppressAutoHyphens w:val="0"/>
        <w:ind w:firstLine="709"/>
        <w:jc w:val="both"/>
      </w:pPr>
      <w:r w:rsidRPr="009F17E5">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2872D8" w:rsidRPr="009F17E5" w:rsidRDefault="002872D8" w:rsidP="00475B62">
      <w:pPr>
        <w:keepNext/>
        <w:suppressAutoHyphens w:val="0"/>
        <w:ind w:firstLine="709"/>
        <w:jc w:val="both"/>
      </w:pPr>
      <w:r w:rsidRPr="009F17E5">
        <w:t>4.1.</w:t>
      </w:r>
      <w:r>
        <w:t>6</w:t>
      </w:r>
      <w:r w:rsidRPr="009F17E5">
        <w:t xml:space="preserve">. Незамедлительно информировать Заказчика в случае </w:t>
      </w:r>
      <w:proofErr w:type="gramStart"/>
      <w:r w:rsidRPr="009F17E5">
        <w:t>выявления нецелесообразности продолжения выполнения Работ</w:t>
      </w:r>
      <w:proofErr w:type="gramEnd"/>
      <w:r w:rsidRPr="009F17E5">
        <w:t>.</w:t>
      </w:r>
    </w:p>
    <w:p w:rsidR="002872D8" w:rsidRPr="003B048E" w:rsidRDefault="002872D8" w:rsidP="00475B62">
      <w:pPr>
        <w:pStyle w:val="aff1"/>
        <w:keepNext/>
        <w:tabs>
          <w:tab w:val="left" w:pos="1560"/>
        </w:tabs>
        <w:suppressAutoHyphens w:val="0"/>
        <w:ind w:firstLine="709"/>
        <w:jc w:val="both"/>
        <w:rPr>
          <w:sz w:val="24"/>
          <w:szCs w:val="24"/>
        </w:rPr>
      </w:pPr>
      <w:r>
        <w:rPr>
          <w:sz w:val="24"/>
          <w:szCs w:val="24"/>
        </w:rPr>
        <w:t>4.1.7</w:t>
      </w:r>
      <w:r w:rsidRPr="003B048E">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2872D8" w:rsidRPr="003B048E" w:rsidRDefault="002872D8" w:rsidP="00475B62">
      <w:pPr>
        <w:pStyle w:val="aff1"/>
        <w:keepNext/>
        <w:suppressAutoHyphens w:val="0"/>
        <w:ind w:firstLine="709"/>
        <w:jc w:val="both"/>
        <w:rPr>
          <w:sz w:val="24"/>
          <w:szCs w:val="24"/>
        </w:rPr>
      </w:pPr>
      <w:r>
        <w:rPr>
          <w:sz w:val="24"/>
          <w:szCs w:val="24"/>
        </w:rPr>
        <w:t>4</w:t>
      </w:r>
      <w:r w:rsidRPr="003B048E">
        <w:rPr>
          <w:sz w:val="24"/>
          <w:szCs w:val="24"/>
        </w:rPr>
        <w:t>.2. Заказчик обязан:</w:t>
      </w:r>
    </w:p>
    <w:p w:rsidR="002872D8" w:rsidRPr="003B048E" w:rsidRDefault="002872D8" w:rsidP="00475B62">
      <w:pPr>
        <w:pStyle w:val="aff1"/>
        <w:keepNext/>
        <w:suppressAutoHyphens w:val="0"/>
        <w:ind w:firstLine="709"/>
        <w:jc w:val="both"/>
        <w:rPr>
          <w:sz w:val="24"/>
          <w:szCs w:val="24"/>
        </w:rPr>
      </w:pPr>
      <w:r>
        <w:rPr>
          <w:sz w:val="24"/>
          <w:szCs w:val="24"/>
        </w:rPr>
        <w:t>4</w:t>
      </w:r>
      <w:r w:rsidRPr="003B048E">
        <w:rPr>
          <w:sz w:val="24"/>
          <w:szCs w:val="24"/>
        </w:rPr>
        <w:t>.2.1. Передавать Исполнителю необходимую для выполнения Работ информацию и документацию.</w:t>
      </w:r>
    </w:p>
    <w:p w:rsidR="002872D8" w:rsidRPr="003B048E" w:rsidRDefault="002872D8" w:rsidP="00475B62">
      <w:pPr>
        <w:pStyle w:val="aff1"/>
        <w:keepNext/>
        <w:suppressAutoHyphens w:val="0"/>
        <w:ind w:firstLine="709"/>
        <w:jc w:val="both"/>
        <w:rPr>
          <w:sz w:val="24"/>
          <w:szCs w:val="24"/>
        </w:rPr>
      </w:pPr>
      <w:r>
        <w:rPr>
          <w:sz w:val="24"/>
          <w:szCs w:val="24"/>
        </w:rPr>
        <w:t>4</w:t>
      </w:r>
      <w:r w:rsidRPr="003B048E">
        <w:rPr>
          <w:sz w:val="24"/>
          <w:szCs w:val="24"/>
        </w:rPr>
        <w:t>.2.2. Оплатить Работы в установленный срок в соответствии с условиями настоящего Договора.</w:t>
      </w:r>
    </w:p>
    <w:p w:rsidR="002872D8" w:rsidRPr="003B048E" w:rsidRDefault="002872D8" w:rsidP="00475B62">
      <w:pPr>
        <w:pStyle w:val="aff1"/>
        <w:keepNext/>
        <w:suppressAutoHyphens w:val="0"/>
        <w:ind w:firstLine="709"/>
        <w:jc w:val="both"/>
        <w:rPr>
          <w:sz w:val="24"/>
          <w:szCs w:val="24"/>
        </w:rPr>
      </w:pPr>
      <w:r>
        <w:rPr>
          <w:sz w:val="24"/>
          <w:szCs w:val="24"/>
        </w:rPr>
        <w:t>4</w:t>
      </w:r>
      <w:r w:rsidRPr="003B048E">
        <w:rPr>
          <w:sz w:val="24"/>
          <w:szCs w:val="24"/>
        </w:rPr>
        <w:t>.2.3. Проверять ход и качество Работ, выполняемых Исполнителем, не вмешиваясь в случае проведения в его деятельность.</w:t>
      </w:r>
    </w:p>
    <w:p w:rsidR="002872D8" w:rsidRPr="003B048E" w:rsidRDefault="002872D8" w:rsidP="00475B62">
      <w:pPr>
        <w:pStyle w:val="52"/>
        <w:keepNext/>
        <w:ind w:firstLine="709"/>
        <w:jc w:val="both"/>
        <w:rPr>
          <w:sz w:val="24"/>
          <w:szCs w:val="24"/>
        </w:rPr>
      </w:pPr>
      <w:r>
        <w:rPr>
          <w:sz w:val="24"/>
          <w:szCs w:val="24"/>
        </w:rPr>
        <w:t>4</w:t>
      </w:r>
      <w:r w:rsidRPr="003B048E">
        <w:rPr>
          <w:sz w:val="24"/>
          <w:szCs w:val="24"/>
        </w:rPr>
        <w:t xml:space="preserve">.2.4. Оплатить фактически произведенные </w:t>
      </w:r>
      <w:proofErr w:type="gramStart"/>
      <w:r w:rsidRPr="003B048E">
        <w:rPr>
          <w:sz w:val="24"/>
          <w:szCs w:val="24"/>
        </w:rPr>
        <w:t>до дня получения Исполнителем уведомления о расторжени</w:t>
      </w:r>
      <w:r>
        <w:rPr>
          <w:sz w:val="24"/>
          <w:szCs w:val="24"/>
        </w:rPr>
        <w:t xml:space="preserve">и настоящего Договора затраты </w:t>
      </w:r>
      <w:r w:rsidRPr="003B048E">
        <w:rPr>
          <w:sz w:val="24"/>
          <w:szCs w:val="24"/>
        </w:rPr>
        <w:t>Исполнителя на выполнение Работ о настоящему Договору в случае</w:t>
      </w:r>
      <w:proofErr w:type="gramEnd"/>
      <w:r w:rsidRPr="003B048E">
        <w:rPr>
          <w:sz w:val="24"/>
          <w:szCs w:val="24"/>
        </w:rPr>
        <w:t xml:space="preserve"> досрочного расторжения настоящего Договора по инициативе Заказчика.</w:t>
      </w:r>
    </w:p>
    <w:p w:rsidR="002872D8" w:rsidRPr="003B048E" w:rsidRDefault="002872D8" w:rsidP="00475B62">
      <w:pPr>
        <w:pStyle w:val="52"/>
        <w:keepNext/>
        <w:ind w:firstLine="709"/>
        <w:jc w:val="both"/>
        <w:rPr>
          <w:sz w:val="24"/>
          <w:szCs w:val="24"/>
        </w:rPr>
      </w:pPr>
      <w:r>
        <w:rPr>
          <w:sz w:val="24"/>
          <w:szCs w:val="24"/>
        </w:rPr>
        <w:t>4</w:t>
      </w:r>
      <w:r w:rsidRPr="003B048E">
        <w:rPr>
          <w:sz w:val="24"/>
          <w:szCs w:val="24"/>
        </w:rPr>
        <w:t>.3. Заказчик вправе:</w:t>
      </w:r>
    </w:p>
    <w:p w:rsidR="002872D8" w:rsidRPr="003B048E" w:rsidRDefault="002872D8" w:rsidP="00475B62">
      <w:pPr>
        <w:keepNext/>
        <w:suppressAutoHyphens w:val="0"/>
        <w:autoSpaceDE w:val="0"/>
        <w:autoSpaceDN w:val="0"/>
        <w:adjustRightInd w:val="0"/>
        <w:ind w:firstLine="709"/>
        <w:jc w:val="both"/>
      </w:pPr>
      <w:r>
        <w:t xml:space="preserve">4.3.1. </w:t>
      </w:r>
      <w:r w:rsidRPr="003B048E">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872D8" w:rsidRDefault="002872D8" w:rsidP="00475B62">
      <w:pPr>
        <w:pStyle w:val="39"/>
        <w:keepNext/>
        <w:ind w:left="851"/>
        <w:jc w:val="center"/>
        <w:rPr>
          <w:b/>
          <w:bCs/>
          <w:szCs w:val="24"/>
        </w:rPr>
      </w:pPr>
      <w:r>
        <w:rPr>
          <w:b/>
          <w:bCs/>
          <w:szCs w:val="24"/>
        </w:rPr>
        <w:t>5</w:t>
      </w:r>
      <w:r w:rsidRPr="00AB6F9D">
        <w:rPr>
          <w:b/>
          <w:bCs/>
          <w:szCs w:val="24"/>
        </w:rPr>
        <w:t>. Ответственность Сторон</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5</w:t>
      </w:r>
      <w:r w:rsidRPr="00024127">
        <w:rPr>
          <w:rFonts w:ascii="Times New Roman" w:hAnsi="Times New Roman" w:cs="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5</w:t>
      </w:r>
      <w:r w:rsidRPr="00024127">
        <w:rPr>
          <w:rFonts w:ascii="Times New Roman" w:hAnsi="Times New Roman" w:cs="Times New Roman"/>
          <w:sz w:val="24"/>
          <w:szCs w:val="24"/>
        </w:rPr>
        <w:t>.2.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w:t>
      </w:r>
      <w:r>
        <w:rPr>
          <w:rFonts w:ascii="Times New Roman" w:hAnsi="Times New Roman" w:cs="Times New Roman"/>
          <w:sz w:val="24"/>
          <w:szCs w:val="24"/>
        </w:rPr>
        <w:t>овора за каждый день просрочки</w:t>
      </w:r>
      <w:r w:rsidRPr="00024127">
        <w:rPr>
          <w:rFonts w:ascii="Times New Roman" w:hAnsi="Times New Roman" w:cs="Times New Roman"/>
          <w:sz w:val="24"/>
          <w:szCs w:val="24"/>
        </w:rPr>
        <w:t>.</w:t>
      </w:r>
    </w:p>
    <w:p w:rsidR="002872D8" w:rsidRPr="00024127" w:rsidRDefault="002872D8" w:rsidP="00475B62">
      <w:pPr>
        <w:keepNext/>
        <w:suppressAutoHyphens w:val="0"/>
        <w:autoSpaceDE w:val="0"/>
        <w:autoSpaceDN w:val="0"/>
        <w:adjustRightInd w:val="0"/>
        <w:ind w:firstLine="709"/>
        <w:jc w:val="both"/>
      </w:pPr>
      <w:r>
        <w:t>5</w:t>
      </w:r>
      <w:r w:rsidRPr="00024127">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2872D8" w:rsidRPr="00024127" w:rsidRDefault="002872D8" w:rsidP="00475B62">
      <w:pPr>
        <w:keepNext/>
        <w:suppressAutoHyphens w:val="0"/>
        <w:autoSpaceDE w:val="0"/>
        <w:autoSpaceDN w:val="0"/>
        <w:adjustRightInd w:val="0"/>
        <w:ind w:firstLine="709"/>
        <w:jc w:val="both"/>
      </w:pPr>
      <w:r w:rsidRPr="00024127">
        <w:t>В случае возникновения при этом у Заказчика каких-либо убытков Исполнитель возмещает такие убытки Заказчику в полном объеме.</w:t>
      </w:r>
    </w:p>
    <w:p w:rsidR="002872D8" w:rsidRDefault="002872D8" w:rsidP="00475B62">
      <w:pPr>
        <w:pStyle w:val="aff9"/>
        <w:keepNext/>
        <w:suppressAutoHyphens w:val="0"/>
        <w:ind w:firstLine="709"/>
        <w:jc w:val="both"/>
        <w:rPr>
          <w:b/>
          <w:bCs/>
          <w:sz w:val="24"/>
          <w:szCs w:val="24"/>
        </w:rPr>
      </w:pPr>
      <w:r>
        <w:rPr>
          <w:sz w:val="24"/>
          <w:szCs w:val="24"/>
        </w:rPr>
        <w:t>5</w:t>
      </w:r>
      <w:r w:rsidRPr="00024127">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24127">
        <w:rPr>
          <w:b/>
          <w:bCs/>
          <w:sz w:val="24"/>
          <w:szCs w:val="24"/>
        </w:rPr>
        <w:t xml:space="preserve"> </w:t>
      </w:r>
    </w:p>
    <w:p w:rsidR="002872D8" w:rsidRDefault="002872D8" w:rsidP="00475B62">
      <w:pPr>
        <w:pStyle w:val="ConsNormal"/>
        <w:keepNext/>
        <w:widowControl/>
        <w:suppressAutoHyphens w:val="0"/>
        <w:ind w:left="851" w:firstLine="0"/>
        <w:jc w:val="center"/>
        <w:rPr>
          <w:rFonts w:ascii="Times New Roman" w:hAnsi="Times New Roman" w:cs="Times New Roman"/>
          <w:b/>
          <w:bCs/>
          <w:sz w:val="24"/>
          <w:szCs w:val="24"/>
        </w:rPr>
      </w:pPr>
      <w:r>
        <w:rPr>
          <w:rFonts w:ascii="Times New Roman" w:hAnsi="Times New Roman" w:cs="Times New Roman"/>
          <w:b/>
          <w:bCs/>
          <w:sz w:val="24"/>
          <w:szCs w:val="24"/>
        </w:rPr>
        <w:t>6</w:t>
      </w:r>
      <w:r w:rsidRPr="00024127">
        <w:rPr>
          <w:rFonts w:ascii="Times New Roman" w:hAnsi="Times New Roman" w:cs="Times New Roman"/>
          <w:b/>
          <w:bCs/>
          <w:sz w:val="24"/>
          <w:szCs w:val="24"/>
        </w:rPr>
        <w:t>. Обстоятельства непреодолимой силы</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proofErr w:type="gramStart"/>
      <w:r w:rsidRPr="00024127">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024127">
        <w:rPr>
          <w:rFonts w:ascii="Times New Roman" w:hAnsi="Times New Roman" w:cs="Times New Roman"/>
          <w:sz w:val="24"/>
          <w:szCs w:val="24"/>
        </w:rPr>
        <w:t>или фактической войной, гражданскими волнениями, эпиде</w:t>
      </w:r>
      <w:r>
        <w:rPr>
          <w:rFonts w:ascii="Times New Roman" w:hAnsi="Times New Roman" w:cs="Times New Roman"/>
          <w:sz w:val="24"/>
          <w:szCs w:val="24"/>
        </w:rPr>
        <w:t xml:space="preserve">миями, блокадами, эмбарго, пожарами, землетрясениями, наводнениями </w:t>
      </w:r>
      <w:r w:rsidRPr="00024127">
        <w:rPr>
          <w:rFonts w:ascii="Times New Roman" w:hAnsi="Times New Roman" w:cs="Times New Roman"/>
          <w:sz w:val="24"/>
          <w:szCs w:val="24"/>
        </w:rPr>
        <w:t>и другими природными стихийными бедствиями, изданием запретительных</w:t>
      </w:r>
      <w:r>
        <w:rPr>
          <w:rFonts w:ascii="Times New Roman" w:hAnsi="Times New Roman" w:cs="Times New Roman"/>
          <w:sz w:val="24"/>
          <w:szCs w:val="24"/>
        </w:rPr>
        <w:t xml:space="preserve"> актов органов государственной </w:t>
      </w:r>
      <w:r w:rsidRPr="00024127">
        <w:rPr>
          <w:rFonts w:ascii="Times New Roman" w:hAnsi="Times New Roman" w:cs="Times New Roman"/>
          <w:sz w:val="24"/>
          <w:szCs w:val="24"/>
        </w:rPr>
        <w:t>власти.</w:t>
      </w:r>
      <w:proofErr w:type="gramEnd"/>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872D8"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024127">
        <w:rPr>
          <w:rFonts w:ascii="Times New Roman" w:hAnsi="Times New Roman" w:cs="Times New Roman"/>
          <w:sz w:val="24"/>
          <w:szCs w:val="24"/>
        </w:rPr>
        <w:t>Договор</w:t>
      </w:r>
      <w:proofErr w:type="gramEnd"/>
      <w:r w:rsidRPr="00024127">
        <w:rPr>
          <w:rFonts w:ascii="Times New Roman" w:hAnsi="Times New Roman" w:cs="Times New Roman"/>
          <w:sz w:val="24"/>
          <w:szCs w:val="24"/>
        </w:rPr>
        <w:t xml:space="preserve"> может быть расторгнут по соглашению Сторон, либо в </w:t>
      </w:r>
      <w:r>
        <w:rPr>
          <w:rFonts w:ascii="Times New Roman" w:hAnsi="Times New Roman" w:cs="Times New Roman"/>
          <w:sz w:val="24"/>
          <w:szCs w:val="24"/>
        </w:rPr>
        <w:t>порядке, установленном пунктом 7</w:t>
      </w:r>
      <w:r w:rsidRPr="00024127">
        <w:rPr>
          <w:rFonts w:ascii="Times New Roman" w:hAnsi="Times New Roman" w:cs="Times New Roman"/>
          <w:sz w:val="24"/>
          <w:szCs w:val="24"/>
        </w:rPr>
        <w:t>.3 настоящего Договора.</w:t>
      </w:r>
    </w:p>
    <w:p w:rsidR="002872D8" w:rsidRDefault="002872D8" w:rsidP="00475B62">
      <w:pPr>
        <w:pStyle w:val="ConsNormal"/>
        <w:keepNext/>
        <w:widowControl/>
        <w:suppressAutoHyphens w:val="0"/>
        <w:ind w:left="851"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Pr="00024127">
        <w:rPr>
          <w:rFonts w:ascii="Times New Roman" w:hAnsi="Times New Roman" w:cs="Times New Roman"/>
          <w:b/>
          <w:bCs/>
          <w:sz w:val="24"/>
          <w:szCs w:val="24"/>
        </w:rPr>
        <w:t>Разрешение споров</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7</w:t>
      </w:r>
      <w:r w:rsidRPr="00024127">
        <w:rPr>
          <w:rFonts w:ascii="Times New Roman" w:hAnsi="Times New Roman" w:cs="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7</w:t>
      </w:r>
      <w:r w:rsidRPr="00024127">
        <w:rPr>
          <w:rFonts w:ascii="Times New Roman" w:hAnsi="Times New Roman" w:cs="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s="Times New Roman"/>
          <w:sz w:val="24"/>
          <w:szCs w:val="24"/>
        </w:rPr>
        <w:t>30 (тридцать) дней</w:t>
      </w:r>
      <w:r w:rsidRPr="00024127">
        <w:rPr>
          <w:rFonts w:ascii="Times New Roman" w:hAnsi="Times New Roman" w:cs="Times New Roman"/>
          <w:sz w:val="24"/>
          <w:szCs w:val="24"/>
        </w:rPr>
        <w:t xml:space="preserve"> </w:t>
      </w:r>
      <w:proofErr w:type="gramStart"/>
      <w:r w:rsidRPr="00024127">
        <w:rPr>
          <w:rFonts w:ascii="Times New Roman" w:hAnsi="Times New Roman" w:cs="Times New Roman"/>
          <w:sz w:val="24"/>
          <w:szCs w:val="24"/>
        </w:rPr>
        <w:t>с даты получения</w:t>
      </w:r>
      <w:proofErr w:type="gramEnd"/>
      <w:r w:rsidRPr="00024127">
        <w:rPr>
          <w:rFonts w:ascii="Times New Roman" w:hAnsi="Times New Roman" w:cs="Times New Roman"/>
          <w:sz w:val="24"/>
          <w:szCs w:val="24"/>
        </w:rPr>
        <w:t xml:space="preserve"> претензии.</w:t>
      </w:r>
    </w:p>
    <w:p w:rsidR="002872D8" w:rsidRDefault="002872D8" w:rsidP="00475B62">
      <w:pPr>
        <w:pStyle w:val="ConsNormal"/>
        <w:keepNext/>
        <w:widowControl/>
        <w:suppressAutoHyphens w:val="0"/>
        <w:ind w:firstLine="709"/>
        <w:jc w:val="both"/>
        <w:rPr>
          <w:rFonts w:ascii="Times New Roman" w:hAnsi="Times New Roman" w:cs="Times New Roman"/>
          <w:b/>
          <w:bCs/>
          <w:sz w:val="24"/>
          <w:szCs w:val="24"/>
        </w:rPr>
      </w:pPr>
      <w:r>
        <w:rPr>
          <w:rFonts w:ascii="Times New Roman" w:hAnsi="Times New Roman" w:cs="Times New Roman"/>
          <w:sz w:val="24"/>
          <w:szCs w:val="24"/>
        </w:rPr>
        <w:t>7</w:t>
      </w:r>
      <w:r w:rsidRPr="00024127">
        <w:rPr>
          <w:rFonts w:ascii="Times New Roman" w:hAnsi="Times New Roman" w:cs="Times New Roman"/>
          <w:sz w:val="24"/>
          <w:szCs w:val="24"/>
        </w:rPr>
        <w:t>.3. В случае если споры не урегулированы Сторонами с</w:t>
      </w:r>
      <w:r>
        <w:rPr>
          <w:rFonts w:ascii="Times New Roman" w:hAnsi="Times New Roman" w:cs="Times New Roman"/>
          <w:sz w:val="24"/>
          <w:szCs w:val="24"/>
        </w:rPr>
        <w:t xml:space="preserve"> помощью </w:t>
      </w:r>
      <w:r w:rsidRPr="00024127">
        <w:rPr>
          <w:rFonts w:ascii="Times New Roman" w:hAnsi="Times New Roman" w:cs="Times New Roman"/>
          <w:sz w:val="24"/>
          <w:szCs w:val="24"/>
        </w:rPr>
        <w:t xml:space="preserve">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Ростовской области</w:t>
      </w:r>
      <w:r w:rsidRPr="00024127">
        <w:rPr>
          <w:rFonts w:ascii="Times New Roman" w:hAnsi="Times New Roman" w:cs="Times New Roman"/>
          <w:sz w:val="24"/>
          <w:szCs w:val="24"/>
        </w:rPr>
        <w:t>.</w:t>
      </w:r>
      <w:r w:rsidRPr="00024127">
        <w:rPr>
          <w:rFonts w:ascii="Times New Roman" w:hAnsi="Times New Roman" w:cs="Times New Roman"/>
          <w:b/>
          <w:bCs/>
          <w:sz w:val="24"/>
          <w:szCs w:val="24"/>
        </w:rPr>
        <w:t xml:space="preserve"> </w:t>
      </w:r>
    </w:p>
    <w:p w:rsidR="002872D8" w:rsidRPr="00024127" w:rsidRDefault="002872D8" w:rsidP="00475B62">
      <w:pPr>
        <w:pStyle w:val="ConsNormal"/>
        <w:keepNext/>
        <w:widowControl/>
        <w:suppressAutoHyphens w:val="0"/>
        <w:ind w:firstLine="851"/>
        <w:jc w:val="center"/>
        <w:rPr>
          <w:rFonts w:ascii="Times New Roman" w:hAnsi="Times New Roman" w:cs="Times New Roman"/>
          <w:b/>
          <w:bCs/>
          <w:sz w:val="24"/>
          <w:szCs w:val="24"/>
        </w:rPr>
      </w:pPr>
      <w:r>
        <w:rPr>
          <w:rFonts w:ascii="Times New Roman" w:hAnsi="Times New Roman" w:cs="Times New Roman"/>
          <w:b/>
          <w:bCs/>
          <w:sz w:val="24"/>
          <w:szCs w:val="24"/>
        </w:rPr>
        <w:t>8</w:t>
      </w:r>
      <w:r w:rsidRPr="00024127">
        <w:rPr>
          <w:rFonts w:ascii="Times New Roman" w:hAnsi="Times New Roman" w:cs="Times New Roman"/>
          <w:b/>
          <w:bCs/>
          <w:sz w:val="24"/>
          <w:szCs w:val="24"/>
        </w:rPr>
        <w:t>. Порядок внесения</w:t>
      </w:r>
    </w:p>
    <w:p w:rsidR="002872D8" w:rsidRDefault="002872D8" w:rsidP="00475B62">
      <w:pPr>
        <w:pStyle w:val="ConsNormal"/>
        <w:keepNext/>
        <w:widowControl/>
        <w:suppressAutoHyphens w:val="0"/>
        <w:ind w:firstLine="851"/>
        <w:jc w:val="center"/>
        <w:rPr>
          <w:rFonts w:ascii="Times New Roman" w:hAnsi="Times New Roman" w:cs="Times New Roman"/>
          <w:b/>
          <w:bCs/>
          <w:sz w:val="24"/>
          <w:szCs w:val="24"/>
        </w:rPr>
      </w:pPr>
      <w:r w:rsidRPr="00024127">
        <w:rPr>
          <w:rFonts w:ascii="Times New Roman" w:hAnsi="Times New Roman" w:cs="Times New Roman"/>
          <w:b/>
          <w:bCs/>
          <w:sz w:val="24"/>
          <w:szCs w:val="24"/>
        </w:rPr>
        <w:t>изменений, дополнений в Договор и его расторжения</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024127">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8</w:t>
      </w:r>
      <w:r w:rsidRPr="00024127">
        <w:rPr>
          <w:rFonts w:ascii="Times New Roman" w:hAnsi="Times New Roman" w:cs="Times New Roman"/>
          <w:sz w:val="24"/>
          <w:szCs w:val="24"/>
        </w:rPr>
        <w:t xml:space="preserve">.2. Настоящий Договор </w:t>
      </w:r>
      <w:proofErr w:type="gramStart"/>
      <w:r w:rsidRPr="00024127">
        <w:rPr>
          <w:rFonts w:ascii="Times New Roman" w:hAnsi="Times New Roman" w:cs="Times New Roman"/>
          <w:sz w:val="24"/>
          <w:szCs w:val="24"/>
        </w:rPr>
        <w:t>может быть досрочно расторгнут</w:t>
      </w:r>
      <w:proofErr w:type="gramEnd"/>
      <w:r w:rsidRPr="0002412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2872D8"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8</w:t>
      </w:r>
      <w:r w:rsidRPr="00024127">
        <w:rPr>
          <w:rFonts w:ascii="Times New Roman" w:hAnsi="Times New Roman" w:cs="Times New Roman"/>
          <w:sz w:val="24"/>
          <w:szCs w:val="24"/>
        </w:rPr>
        <w:t>.3. Заказчик, решивший расторгнуть настоящий Договор, должен направить письменное уведомление о намерении расторгнуть настоящий Дого</w:t>
      </w:r>
      <w:r>
        <w:rPr>
          <w:rFonts w:ascii="Times New Roman" w:hAnsi="Times New Roman" w:cs="Times New Roman"/>
          <w:sz w:val="24"/>
          <w:szCs w:val="24"/>
        </w:rPr>
        <w:t xml:space="preserve">вор Исполнителю не </w:t>
      </w:r>
      <w:proofErr w:type="gramStart"/>
      <w:r w:rsidRPr="00024127">
        <w:rPr>
          <w:rFonts w:ascii="Times New Roman" w:hAnsi="Times New Roman" w:cs="Times New Roman"/>
          <w:sz w:val="24"/>
          <w:szCs w:val="24"/>
        </w:rPr>
        <w:t>поздне</w:t>
      </w:r>
      <w:r>
        <w:rPr>
          <w:rFonts w:ascii="Times New Roman" w:hAnsi="Times New Roman" w:cs="Times New Roman"/>
          <w:sz w:val="24"/>
          <w:szCs w:val="24"/>
        </w:rPr>
        <w:t>е</w:t>
      </w:r>
      <w:proofErr w:type="gramEnd"/>
      <w:r>
        <w:rPr>
          <w:rFonts w:ascii="Times New Roman" w:hAnsi="Times New Roman" w:cs="Times New Roman"/>
          <w:sz w:val="24"/>
          <w:szCs w:val="24"/>
        </w:rPr>
        <w:t xml:space="preserve"> чем за </w:t>
      </w:r>
      <w:r w:rsidRPr="00024127">
        <w:rPr>
          <w:rFonts w:ascii="Times New Roman" w:hAnsi="Times New Roman" w:cs="Times New Roman"/>
          <w:sz w:val="24"/>
          <w:szCs w:val="24"/>
        </w:rPr>
        <w:t xml:space="preserve">30 (тридцать) </w:t>
      </w:r>
      <w:r>
        <w:rPr>
          <w:rFonts w:ascii="Times New Roman" w:hAnsi="Times New Roman" w:cs="Times New Roman"/>
          <w:sz w:val="24"/>
          <w:szCs w:val="24"/>
        </w:rPr>
        <w:t xml:space="preserve">календарных дней до предполагаемой даты расторжения </w:t>
      </w:r>
      <w:r w:rsidRPr="00024127">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w:t>
      </w:r>
      <w:r>
        <w:rPr>
          <w:rFonts w:ascii="Times New Roman" w:hAnsi="Times New Roman" w:cs="Times New Roman"/>
          <w:sz w:val="24"/>
          <w:szCs w:val="24"/>
        </w:rPr>
        <w:t xml:space="preserve">том Заказчик обязан оплатить фактические затраты по оказанию </w:t>
      </w:r>
      <w:r w:rsidRPr="00024127">
        <w:rPr>
          <w:rFonts w:ascii="Times New Roman" w:hAnsi="Times New Roman" w:cs="Times New Roman"/>
          <w:sz w:val="24"/>
          <w:szCs w:val="24"/>
        </w:rPr>
        <w:t xml:space="preserve">Услуг, </w:t>
      </w:r>
      <w:r>
        <w:rPr>
          <w:rFonts w:ascii="Times New Roman" w:hAnsi="Times New Roman" w:cs="Times New Roman"/>
          <w:sz w:val="24"/>
          <w:szCs w:val="24"/>
        </w:rPr>
        <w:t xml:space="preserve">произведенные до </w:t>
      </w:r>
      <w:r w:rsidRPr="00024127">
        <w:rPr>
          <w:rFonts w:ascii="Times New Roman" w:hAnsi="Times New Roman" w:cs="Times New Roman"/>
          <w:sz w:val="24"/>
          <w:szCs w:val="24"/>
        </w:rPr>
        <w:t>даты получения Исполнителем уведомления о расторжении настоящего Договора.</w:t>
      </w:r>
    </w:p>
    <w:p w:rsidR="002872D8" w:rsidRDefault="002872D8" w:rsidP="00475B62">
      <w:pPr>
        <w:pStyle w:val="ConsNormal"/>
        <w:keepNext/>
        <w:widowControl/>
        <w:suppressAutoHyphens w:val="0"/>
        <w:ind w:left="851"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Pr="00024127">
        <w:rPr>
          <w:rFonts w:ascii="Times New Roman" w:hAnsi="Times New Roman" w:cs="Times New Roman"/>
          <w:b/>
          <w:bCs/>
          <w:sz w:val="24"/>
          <w:szCs w:val="24"/>
        </w:rPr>
        <w:t>Срок действия Договора</w:t>
      </w:r>
    </w:p>
    <w:p w:rsidR="002872D8" w:rsidRPr="00024127" w:rsidRDefault="002872D8" w:rsidP="00475B62">
      <w:pPr>
        <w:pStyle w:val="ConsNormal"/>
        <w:keepNext/>
        <w:widowControl/>
        <w:suppressAutoHyphens w:val="0"/>
        <w:ind w:firstLine="709"/>
        <w:jc w:val="both"/>
        <w:rPr>
          <w:rFonts w:ascii="Times New Roman" w:hAnsi="Times New Roman" w:cs="Times New Roman"/>
          <w:i/>
          <w:iCs/>
          <w:sz w:val="24"/>
          <w:szCs w:val="24"/>
          <w:vertAlign w:val="superscript"/>
        </w:rPr>
      </w:pPr>
      <w:r>
        <w:rPr>
          <w:rFonts w:ascii="Times New Roman" w:hAnsi="Times New Roman" w:cs="Times New Roman"/>
          <w:sz w:val="24"/>
          <w:szCs w:val="24"/>
        </w:rPr>
        <w:t xml:space="preserve">9.1. </w:t>
      </w:r>
      <w:r w:rsidRPr="00024127">
        <w:rPr>
          <w:rFonts w:ascii="Times New Roman" w:hAnsi="Times New Roman" w:cs="Times New Roman"/>
          <w:sz w:val="24"/>
          <w:szCs w:val="24"/>
        </w:rPr>
        <w:t xml:space="preserve">Настоящий Договор вступает в силу </w:t>
      </w:r>
      <w:proofErr w:type="gramStart"/>
      <w:r w:rsidRPr="00024127">
        <w:rPr>
          <w:rFonts w:ascii="Times New Roman" w:hAnsi="Times New Roman" w:cs="Times New Roman"/>
          <w:sz w:val="24"/>
          <w:szCs w:val="24"/>
        </w:rPr>
        <w:t>с даты</w:t>
      </w:r>
      <w:proofErr w:type="gramEnd"/>
      <w:r w:rsidRPr="00024127">
        <w:rPr>
          <w:rFonts w:ascii="Times New Roman" w:hAnsi="Times New Roman" w:cs="Times New Roman"/>
          <w:sz w:val="24"/>
          <w:szCs w:val="24"/>
        </w:rPr>
        <w:t xml:space="preserve"> его подписания и </w:t>
      </w:r>
      <w:r w:rsidRPr="002872D8">
        <w:rPr>
          <w:rFonts w:ascii="Times New Roman" w:hAnsi="Times New Roman" w:cs="Times New Roman"/>
          <w:sz w:val="24"/>
          <w:szCs w:val="24"/>
        </w:rPr>
        <w:t>действует до 31.12.2019</w:t>
      </w:r>
      <w:r w:rsidR="008024E3">
        <w:rPr>
          <w:rFonts w:ascii="Times New Roman" w:hAnsi="Times New Roman" w:cs="Times New Roman"/>
          <w:sz w:val="24"/>
          <w:szCs w:val="24"/>
        </w:rPr>
        <w:t>г.</w:t>
      </w:r>
      <w:r w:rsidRPr="002872D8">
        <w:rPr>
          <w:rFonts w:ascii="Times New Roman" w:hAnsi="Times New Roman" w:cs="Times New Roman"/>
          <w:sz w:val="24"/>
          <w:szCs w:val="24"/>
        </w:rPr>
        <w:t>, а в части оплат - до полного исполнения Сторонами взятых на себя обязательств</w:t>
      </w:r>
      <w:r w:rsidRPr="00024127">
        <w:rPr>
          <w:rFonts w:ascii="Times New Roman" w:hAnsi="Times New Roman" w:cs="Times New Roman"/>
          <w:sz w:val="24"/>
          <w:szCs w:val="24"/>
        </w:rPr>
        <w:t>.</w:t>
      </w:r>
    </w:p>
    <w:p w:rsidR="002872D8" w:rsidRPr="003F36C7" w:rsidRDefault="002872D8" w:rsidP="00475B62">
      <w:pPr>
        <w:pStyle w:val="ConsNormal"/>
        <w:keepNext/>
        <w:widowControl/>
        <w:suppressAutoHyphens w:val="0"/>
        <w:ind w:left="851" w:firstLine="0"/>
        <w:jc w:val="center"/>
        <w:rPr>
          <w:rFonts w:ascii="Times New Roman" w:hAnsi="Times New Roman" w:cs="Times New Roman"/>
          <w:b/>
          <w:bCs/>
          <w:sz w:val="24"/>
          <w:szCs w:val="24"/>
        </w:rPr>
      </w:pPr>
      <w:r>
        <w:rPr>
          <w:rFonts w:ascii="Times New Roman" w:hAnsi="Times New Roman" w:cs="Times New Roman"/>
          <w:b/>
          <w:bCs/>
          <w:sz w:val="22"/>
          <w:szCs w:val="22"/>
        </w:rPr>
        <w:t>10</w:t>
      </w:r>
      <w:r w:rsidRPr="00024127">
        <w:rPr>
          <w:rFonts w:ascii="Times New Roman" w:hAnsi="Times New Roman" w:cs="Times New Roman"/>
          <w:b/>
          <w:bCs/>
          <w:sz w:val="22"/>
          <w:szCs w:val="22"/>
        </w:rPr>
        <w:t xml:space="preserve">. </w:t>
      </w:r>
      <w:r w:rsidRPr="003F36C7">
        <w:rPr>
          <w:rFonts w:ascii="Times New Roman" w:hAnsi="Times New Roman" w:cs="Times New Roman"/>
          <w:b/>
          <w:bCs/>
          <w:sz w:val="24"/>
          <w:szCs w:val="24"/>
        </w:rPr>
        <w:t>Прочие условия</w:t>
      </w:r>
    </w:p>
    <w:p w:rsidR="002872D8" w:rsidRPr="00024127" w:rsidRDefault="002872D8" w:rsidP="00475B62">
      <w:pPr>
        <w:pStyle w:val="52"/>
        <w:keepNext/>
        <w:ind w:firstLine="709"/>
        <w:jc w:val="both"/>
        <w:rPr>
          <w:sz w:val="24"/>
          <w:szCs w:val="24"/>
        </w:rPr>
      </w:pPr>
      <w:r>
        <w:rPr>
          <w:sz w:val="24"/>
          <w:szCs w:val="24"/>
        </w:rPr>
        <w:t>10</w:t>
      </w:r>
      <w:r w:rsidRPr="00024127">
        <w:rPr>
          <w:sz w:val="24"/>
          <w:szCs w:val="24"/>
        </w:rPr>
        <w:t>.1. Право собственности на результат Работ по настоящему Договору принадлежит Заказчику.</w:t>
      </w:r>
    </w:p>
    <w:p w:rsidR="002872D8" w:rsidRPr="00024127" w:rsidRDefault="002872D8" w:rsidP="00475B62">
      <w:pPr>
        <w:pStyle w:val="52"/>
        <w:keepNext/>
        <w:ind w:firstLine="709"/>
        <w:jc w:val="both"/>
        <w:rPr>
          <w:sz w:val="24"/>
          <w:szCs w:val="24"/>
        </w:rPr>
      </w:pPr>
      <w:r>
        <w:rPr>
          <w:sz w:val="24"/>
          <w:szCs w:val="24"/>
        </w:rPr>
        <w:t>10</w:t>
      </w:r>
      <w:r w:rsidRPr="00024127">
        <w:rPr>
          <w:sz w:val="24"/>
          <w:szCs w:val="24"/>
        </w:rPr>
        <w:t xml:space="preserve">.2. В случае изменения у </w:t>
      </w:r>
      <w:proofErr w:type="gramStart"/>
      <w:r w:rsidRPr="00024127">
        <w:rPr>
          <w:sz w:val="24"/>
          <w:szCs w:val="24"/>
        </w:rPr>
        <w:t>какой-либо</w:t>
      </w:r>
      <w:proofErr w:type="gramEnd"/>
      <w:r w:rsidRPr="00024127">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872D8" w:rsidRPr="00024127" w:rsidRDefault="002872D8" w:rsidP="00475B62">
      <w:pPr>
        <w:keepNext/>
        <w:suppressAutoHyphens w:val="0"/>
        <w:ind w:firstLine="709"/>
        <w:jc w:val="both"/>
      </w:pPr>
      <w:r>
        <w:t>10</w:t>
      </w:r>
      <w:r w:rsidRPr="00024127">
        <w:t xml:space="preserve">.3. </w:t>
      </w:r>
      <w:proofErr w:type="gramStart"/>
      <w:r w:rsidRPr="00024127">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10.4</w:t>
      </w:r>
      <w:r w:rsidRPr="00024127">
        <w:rPr>
          <w:rFonts w:ascii="Times New Roman" w:hAnsi="Times New Roman" w:cs="Times New Roman"/>
          <w:sz w:val="24"/>
          <w:szCs w:val="24"/>
        </w:rPr>
        <w:t>. Все приложения к настоящему Договору являются его неотъемлемыми частями.</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10.5</w:t>
      </w:r>
      <w:r w:rsidRPr="00024127">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10.6</w:t>
      </w:r>
      <w:r w:rsidRPr="00024127">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2872D8" w:rsidRPr="00024127" w:rsidRDefault="002872D8" w:rsidP="00475B62">
      <w:pPr>
        <w:pStyle w:val="ConsNormal"/>
        <w:keepNext/>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10.7</w:t>
      </w:r>
      <w:r w:rsidRPr="00024127">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2872D8" w:rsidRPr="008024E3" w:rsidRDefault="002872D8" w:rsidP="00475B62">
      <w:pPr>
        <w:keepNext/>
        <w:suppressAutoHyphens w:val="0"/>
        <w:ind w:firstLine="709"/>
        <w:jc w:val="both"/>
      </w:pPr>
      <w:r w:rsidRPr="008024E3">
        <w:t>10.8. К настоящему Договору прилагаются:</w:t>
      </w:r>
    </w:p>
    <w:p w:rsidR="002872D8" w:rsidRPr="008024E3" w:rsidRDefault="002872D8" w:rsidP="00475B62">
      <w:pPr>
        <w:keepNext/>
        <w:suppressAutoHyphens w:val="0"/>
        <w:ind w:firstLine="709"/>
        <w:jc w:val="both"/>
      </w:pPr>
      <w:r w:rsidRPr="008024E3">
        <w:t>10.8.1. Перечень объектов и видов выполняемых работ (Приложение №1);</w:t>
      </w:r>
    </w:p>
    <w:p w:rsidR="002872D8" w:rsidRPr="008024E3" w:rsidRDefault="002872D8" w:rsidP="00475B62">
      <w:pPr>
        <w:keepNext/>
        <w:suppressAutoHyphens w:val="0"/>
        <w:ind w:firstLine="709"/>
        <w:jc w:val="both"/>
      </w:pPr>
      <w:r w:rsidRPr="008024E3">
        <w:t>10.8.2. Техническое задание (Приложение № 2);</w:t>
      </w:r>
    </w:p>
    <w:p w:rsidR="002872D8" w:rsidRPr="004B4820" w:rsidRDefault="004B4820" w:rsidP="00475B62">
      <w:pPr>
        <w:keepNext/>
        <w:suppressAutoHyphens w:val="0"/>
        <w:ind w:firstLine="709"/>
        <w:jc w:val="both"/>
      </w:pPr>
      <w:r w:rsidRPr="004B4820">
        <w:t>10.8.3</w:t>
      </w:r>
      <w:r w:rsidR="002872D8" w:rsidRPr="004B4820">
        <w:t xml:space="preserve">. </w:t>
      </w:r>
      <w:r w:rsidR="002872D8" w:rsidRPr="004B4820">
        <w:rPr>
          <w:rFonts w:cs="Arial"/>
        </w:rPr>
        <w:t>«Типовые нормы периодичности, трудоёмкости и продолжительности технического обслуживания и ремонта грузоподъёмных кранов» МДС 12-32.2007</w:t>
      </w:r>
      <w:r w:rsidRPr="004B4820">
        <w:t xml:space="preserve"> (Приложение № 3</w:t>
      </w:r>
      <w:r w:rsidR="002872D8" w:rsidRPr="004B4820">
        <w:t>);</w:t>
      </w:r>
    </w:p>
    <w:p w:rsidR="002872D8" w:rsidRPr="004B4820" w:rsidRDefault="002872D8" w:rsidP="00475B62">
      <w:pPr>
        <w:keepNext/>
        <w:suppressAutoHyphens w:val="0"/>
        <w:ind w:firstLine="709"/>
        <w:jc w:val="both"/>
      </w:pPr>
      <w:r w:rsidRPr="004B4820">
        <w:t>10.8.4. Перечень видов Работ по текущему ремонту (</w:t>
      </w:r>
      <w:proofErr w:type="gramStart"/>
      <w:r w:rsidRPr="004B4820">
        <w:t>ТР</w:t>
      </w:r>
      <w:proofErr w:type="gramEnd"/>
      <w:r w:rsidRPr="004B4820">
        <w:t xml:space="preserve">) </w:t>
      </w:r>
      <w:r w:rsidR="004B4820" w:rsidRPr="004B4820">
        <w:t>(Приложение № 4</w:t>
      </w:r>
      <w:r w:rsidRPr="004B4820">
        <w:t>);</w:t>
      </w:r>
    </w:p>
    <w:p w:rsidR="002872D8" w:rsidRPr="001E4A88" w:rsidRDefault="002872D8" w:rsidP="00475B62">
      <w:pPr>
        <w:keepNext/>
        <w:suppressAutoHyphens w:val="0"/>
        <w:ind w:firstLine="709"/>
        <w:jc w:val="both"/>
      </w:pPr>
      <w:r w:rsidRPr="001E4A88">
        <w:t>10.8.5. Фор</w:t>
      </w:r>
      <w:r w:rsidR="001E4A88" w:rsidRPr="001E4A88">
        <w:t>ма Дефектный акт (Приложение № 5</w:t>
      </w:r>
      <w:r w:rsidRPr="001E4A88">
        <w:t>)</w:t>
      </w:r>
      <w:r w:rsidR="001E4A88">
        <w:t>;</w:t>
      </w:r>
    </w:p>
    <w:p w:rsidR="002872D8" w:rsidRPr="0082339B" w:rsidRDefault="002872D8" w:rsidP="00475B62">
      <w:pPr>
        <w:keepNext/>
        <w:suppressAutoHyphens w:val="0"/>
        <w:ind w:firstLine="709"/>
        <w:jc w:val="both"/>
      </w:pPr>
      <w:r w:rsidRPr="0082339B">
        <w:t xml:space="preserve">10.8.6. Протокол согласования договорной цены (Приложение № </w:t>
      </w:r>
      <w:r w:rsidR="0082339B" w:rsidRPr="0082339B">
        <w:t>6</w:t>
      </w:r>
      <w:r w:rsidRPr="0082339B">
        <w:t>);</w:t>
      </w:r>
    </w:p>
    <w:p w:rsidR="002872D8" w:rsidRPr="0082339B" w:rsidRDefault="002872D8" w:rsidP="00475B62">
      <w:pPr>
        <w:keepNext/>
        <w:suppressAutoHyphens w:val="0"/>
        <w:ind w:firstLine="709"/>
        <w:jc w:val="both"/>
      </w:pPr>
      <w:r w:rsidRPr="0082339B">
        <w:t xml:space="preserve">10.8.7. Акт сдачи-приемки выполненных работ (Приложение № </w:t>
      </w:r>
      <w:r w:rsidR="0082339B">
        <w:t>7</w:t>
      </w:r>
      <w:r w:rsidR="00EA3225">
        <w:t>).</w:t>
      </w:r>
    </w:p>
    <w:p w:rsidR="002872D8" w:rsidRPr="00024127" w:rsidRDefault="002872D8" w:rsidP="00475B62">
      <w:pPr>
        <w:keepNext/>
        <w:suppressAutoHyphens w:val="0"/>
        <w:ind w:firstLine="709"/>
        <w:jc w:val="both"/>
      </w:pPr>
    </w:p>
    <w:p w:rsidR="002872D8" w:rsidRPr="00B97F1E" w:rsidRDefault="002872D8" w:rsidP="00475B62">
      <w:pPr>
        <w:pStyle w:val="ConsNormal"/>
        <w:keepNext/>
        <w:widowControl/>
        <w:suppressAutoHyphens w:val="0"/>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2872D8" w:rsidRPr="00B97F1E" w:rsidRDefault="002872D8" w:rsidP="00475B62">
      <w:pPr>
        <w:pStyle w:val="afe"/>
        <w:keepNext/>
        <w:suppressAutoHyphens w:val="0"/>
        <w:rPr>
          <w:sz w:val="24"/>
        </w:rPr>
      </w:pPr>
    </w:p>
    <w:tbl>
      <w:tblPr>
        <w:tblW w:w="9327" w:type="dxa"/>
        <w:tblInd w:w="137" w:type="dxa"/>
        <w:tblLayout w:type="fixed"/>
        <w:tblLook w:val="0000"/>
      </w:tblPr>
      <w:tblGrid>
        <w:gridCol w:w="5216"/>
        <w:gridCol w:w="4111"/>
      </w:tblGrid>
      <w:tr w:rsidR="002872D8" w:rsidRPr="00B97F1E" w:rsidTr="002872D8">
        <w:trPr>
          <w:trHeight w:val="1392"/>
        </w:trPr>
        <w:tc>
          <w:tcPr>
            <w:tcW w:w="5216" w:type="dxa"/>
          </w:tcPr>
          <w:p w:rsidR="002872D8" w:rsidRDefault="002872D8" w:rsidP="00475B62">
            <w:pPr>
              <w:keepNext/>
              <w:suppressAutoHyphens w:val="0"/>
              <w:rPr>
                <w:b/>
              </w:rPr>
            </w:pPr>
            <w:r>
              <w:rPr>
                <w:b/>
              </w:rPr>
              <w:t xml:space="preserve">         Заказчик:</w:t>
            </w:r>
          </w:p>
          <w:p w:rsidR="002872D8" w:rsidRDefault="002872D8" w:rsidP="00475B62">
            <w:pPr>
              <w:pStyle w:val="Standard"/>
              <w:keepNext/>
              <w:widowControl/>
              <w:suppressAutoHyphens w:val="0"/>
              <w:ind w:left="57"/>
              <w:rPr>
                <w:rFonts w:cs="Times New Roman"/>
                <w:b/>
                <w:bCs/>
              </w:rPr>
            </w:pPr>
            <w:r>
              <w:rPr>
                <w:rFonts w:cs="Times New Roman"/>
                <w:b/>
                <w:bCs/>
              </w:rPr>
              <w:t>ПАО «ТрансКонтейнер»</w:t>
            </w:r>
          </w:p>
          <w:p w:rsidR="002872D8" w:rsidRDefault="002872D8" w:rsidP="00475B62">
            <w:pPr>
              <w:pStyle w:val="Standard"/>
              <w:keepNext/>
              <w:widowControl/>
              <w:suppressAutoHyphens w:val="0"/>
              <w:ind w:left="57"/>
              <w:rPr>
                <w:rFonts w:cs="Times New Roman"/>
              </w:rPr>
            </w:pPr>
            <w:proofErr w:type="spellStart"/>
            <w:r>
              <w:rPr>
                <w:rStyle w:val="StrongEmphasis"/>
                <w:color w:val="000000"/>
              </w:rPr>
              <w:t>Российская</w:t>
            </w:r>
            <w:proofErr w:type="spellEnd"/>
            <w:r>
              <w:rPr>
                <w:rStyle w:val="StrongEmphasis"/>
                <w:color w:val="000000"/>
              </w:rPr>
              <w:t xml:space="preserve"> </w:t>
            </w:r>
            <w:proofErr w:type="spellStart"/>
            <w:r>
              <w:rPr>
                <w:rStyle w:val="StrongEmphasis"/>
                <w:color w:val="000000"/>
              </w:rPr>
              <w:t>Федерация</w:t>
            </w:r>
            <w:proofErr w:type="spellEnd"/>
          </w:p>
          <w:p w:rsidR="002872D8" w:rsidRDefault="002872D8" w:rsidP="00475B62">
            <w:pPr>
              <w:pStyle w:val="Standard"/>
              <w:keepNext/>
              <w:widowControl/>
              <w:suppressAutoHyphens w:val="0"/>
              <w:ind w:left="57"/>
              <w:rPr>
                <w:rFonts w:cs="Times New Roman"/>
              </w:rPr>
            </w:pPr>
            <w:r>
              <w:rPr>
                <w:rStyle w:val="StrongEmphasis"/>
                <w:color w:val="000000"/>
              </w:rPr>
              <w:t xml:space="preserve">125047  г. </w:t>
            </w:r>
            <w:proofErr w:type="spellStart"/>
            <w:r>
              <w:rPr>
                <w:rStyle w:val="StrongEmphasis"/>
                <w:color w:val="000000"/>
              </w:rPr>
              <w:t>Москва</w:t>
            </w:r>
            <w:proofErr w:type="spellEnd"/>
            <w:r>
              <w:rPr>
                <w:rStyle w:val="StrongEmphasis"/>
                <w:color w:val="000000"/>
              </w:rPr>
              <w:t xml:space="preserve">, </w:t>
            </w:r>
            <w:proofErr w:type="spellStart"/>
            <w:r>
              <w:rPr>
                <w:rStyle w:val="StrongEmphasis"/>
                <w:color w:val="000000"/>
              </w:rPr>
              <w:t>пер</w:t>
            </w:r>
            <w:proofErr w:type="spellEnd"/>
            <w:r>
              <w:rPr>
                <w:rStyle w:val="StrongEmphasis"/>
                <w:color w:val="000000"/>
              </w:rPr>
              <w:t xml:space="preserve">. </w:t>
            </w:r>
            <w:proofErr w:type="spellStart"/>
            <w:r>
              <w:rPr>
                <w:rStyle w:val="StrongEmphasis"/>
                <w:color w:val="000000"/>
              </w:rPr>
              <w:t>Оружейный</w:t>
            </w:r>
            <w:proofErr w:type="spellEnd"/>
            <w:r>
              <w:rPr>
                <w:rStyle w:val="StrongEmphasis"/>
                <w:color w:val="000000"/>
              </w:rPr>
              <w:t>,  д. 19</w:t>
            </w:r>
          </w:p>
          <w:p w:rsidR="002872D8" w:rsidRDefault="002872D8" w:rsidP="00475B62">
            <w:pPr>
              <w:pStyle w:val="Standard"/>
              <w:keepNext/>
              <w:widowControl/>
              <w:suppressAutoHyphens w:val="0"/>
              <w:ind w:left="57"/>
              <w:rPr>
                <w:rFonts w:cs="Times New Roman"/>
              </w:rPr>
            </w:pPr>
            <w:proofErr w:type="spellStart"/>
            <w:r>
              <w:rPr>
                <w:rFonts w:cs="Times New Roman"/>
              </w:rPr>
              <w:t>филиал</w:t>
            </w:r>
            <w:proofErr w:type="spellEnd"/>
            <w:r>
              <w:rPr>
                <w:rFonts w:cs="Times New Roman"/>
              </w:rPr>
              <w:t xml:space="preserve"> ПАО «ТрансКонтейнер»</w:t>
            </w:r>
          </w:p>
          <w:p w:rsidR="002872D8" w:rsidRDefault="002872D8" w:rsidP="00475B62">
            <w:pPr>
              <w:pStyle w:val="Standard"/>
              <w:keepNext/>
              <w:widowControl/>
              <w:suppressAutoHyphens w:val="0"/>
              <w:ind w:left="57"/>
              <w:rPr>
                <w:rFonts w:cs="Times New Roman"/>
              </w:rPr>
            </w:pPr>
            <w:proofErr w:type="spellStart"/>
            <w:r>
              <w:rPr>
                <w:rFonts w:cs="Times New Roman"/>
              </w:rPr>
              <w:t>на</w:t>
            </w:r>
            <w:proofErr w:type="spellEnd"/>
            <w:r>
              <w:rPr>
                <w:rFonts w:cs="Times New Roman"/>
              </w:rPr>
              <w:t xml:space="preserve"> Северо-Кавказской </w:t>
            </w:r>
            <w:proofErr w:type="spellStart"/>
            <w:r>
              <w:rPr>
                <w:rFonts w:cs="Times New Roman"/>
              </w:rPr>
              <w:t>железной</w:t>
            </w:r>
            <w:proofErr w:type="spellEnd"/>
            <w:r>
              <w:rPr>
                <w:rFonts w:cs="Times New Roman"/>
              </w:rPr>
              <w:t xml:space="preserve"> </w:t>
            </w:r>
            <w:proofErr w:type="spellStart"/>
            <w:r>
              <w:rPr>
                <w:rFonts w:cs="Times New Roman"/>
              </w:rPr>
              <w:t>дороге</w:t>
            </w:r>
            <w:proofErr w:type="spellEnd"/>
            <w:r>
              <w:rPr>
                <w:rFonts w:cs="Times New Roman"/>
              </w:rPr>
              <w:t xml:space="preserve">  </w:t>
            </w:r>
          </w:p>
          <w:p w:rsidR="002872D8" w:rsidRDefault="002872D8" w:rsidP="00475B62">
            <w:pPr>
              <w:pStyle w:val="Standard"/>
              <w:keepNext/>
              <w:widowControl/>
              <w:suppressAutoHyphens w:val="0"/>
              <w:ind w:left="57"/>
              <w:rPr>
                <w:rFonts w:cs="Times New Roman"/>
              </w:rPr>
            </w:pPr>
            <w:r>
              <w:rPr>
                <w:rFonts w:cs="Times New Roman"/>
              </w:rPr>
              <w:t xml:space="preserve">344019, г. </w:t>
            </w:r>
            <w:proofErr w:type="spellStart"/>
            <w:r>
              <w:rPr>
                <w:rFonts w:cs="Times New Roman"/>
              </w:rPr>
              <w:t>Ростов-на-Дону</w:t>
            </w:r>
            <w:proofErr w:type="spellEnd"/>
            <w:r>
              <w:rPr>
                <w:rFonts w:cs="Times New Roman"/>
              </w:rPr>
              <w:t xml:space="preserve">,                                            </w:t>
            </w:r>
          </w:p>
          <w:p w:rsidR="002872D8" w:rsidRDefault="002872D8" w:rsidP="00475B62">
            <w:pPr>
              <w:pStyle w:val="Standard"/>
              <w:keepNext/>
              <w:widowControl/>
              <w:suppressAutoHyphens w:val="0"/>
              <w:ind w:left="57"/>
              <w:rPr>
                <w:rFonts w:cs="Times New Roman"/>
              </w:rPr>
            </w:pPr>
            <w:proofErr w:type="spellStart"/>
            <w:r>
              <w:rPr>
                <w:rFonts w:cs="Times New Roman"/>
              </w:rPr>
              <w:t>ул</w:t>
            </w:r>
            <w:proofErr w:type="spellEnd"/>
            <w:r>
              <w:rPr>
                <w:rFonts w:cs="Times New Roman"/>
              </w:rPr>
              <w:t xml:space="preserve">. Закруткина, 67в/2б  </w:t>
            </w:r>
          </w:p>
          <w:p w:rsidR="002872D8" w:rsidRDefault="002872D8" w:rsidP="00475B62">
            <w:pPr>
              <w:pStyle w:val="Standard"/>
              <w:keepNext/>
              <w:widowControl/>
              <w:suppressAutoHyphens w:val="0"/>
              <w:ind w:left="57"/>
              <w:rPr>
                <w:rFonts w:cs="Times New Roman"/>
              </w:rPr>
            </w:pPr>
            <w:proofErr w:type="spellStart"/>
            <w:r>
              <w:rPr>
                <w:rFonts w:cs="Times New Roman"/>
              </w:rPr>
              <w:t>телефон</w:t>
            </w:r>
            <w:proofErr w:type="spellEnd"/>
            <w:r>
              <w:rPr>
                <w:rFonts w:cs="Times New Roman"/>
              </w:rPr>
              <w:t xml:space="preserve">: (863) 2829503, 2829043, 2829523                    </w:t>
            </w:r>
          </w:p>
          <w:p w:rsidR="002872D8" w:rsidRPr="002034AE" w:rsidRDefault="002872D8" w:rsidP="00475B62">
            <w:pPr>
              <w:pStyle w:val="Standard"/>
              <w:keepNext/>
              <w:widowControl/>
              <w:suppressAutoHyphens w:val="0"/>
              <w:ind w:left="57"/>
              <w:rPr>
                <w:rFonts w:cs="Times New Roman"/>
                <w:lang w:val="en-US"/>
              </w:rPr>
            </w:pPr>
            <w:proofErr w:type="spellStart"/>
            <w:r>
              <w:rPr>
                <w:rFonts w:cs="Times New Roman"/>
              </w:rPr>
              <w:t>факс</w:t>
            </w:r>
            <w:proofErr w:type="spellEnd"/>
            <w:r w:rsidRPr="002034AE">
              <w:rPr>
                <w:rFonts w:cs="Times New Roman"/>
                <w:lang w:val="en-US"/>
              </w:rPr>
              <w:t xml:space="preserve">: (863) 2594676                                        </w:t>
            </w:r>
          </w:p>
          <w:p w:rsidR="002872D8" w:rsidRDefault="002872D8" w:rsidP="00475B62">
            <w:pPr>
              <w:pStyle w:val="Standard"/>
              <w:keepNext/>
              <w:widowControl/>
              <w:suppressAutoHyphens w:val="0"/>
              <w:ind w:left="57"/>
              <w:rPr>
                <w:rFonts w:cs="Times New Roman"/>
              </w:rPr>
            </w:pPr>
            <w:r>
              <w:rPr>
                <w:rFonts w:cs="Times New Roman"/>
                <w:lang w:val="en-US"/>
              </w:rPr>
              <w:t>E</w:t>
            </w:r>
            <w:r w:rsidRPr="002034AE">
              <w:rPr>
                <w:rFonts w:cs="Times New Roman"/>
                <w:lang w:val="en-US"/>
              </w:rPr>
              <w:t>-</w:t>
            </w:r>
            <w:r>
              <w:rPr>
                <w:rFonts w:cs="Times New Roman"/>
                <w:lang w:val="en-US"/>
              </w:rPr>
              <w:t>mail</w:t>
            </w:r>
            <w:r w:rsidRPr="002034AE">
              <w:rPr>
                <w:rFonts w:cs="Times New Roman"/>
                <w:lang w:val="en-US"/>
              </w:rPr>
              <w:t xml:space="preserve"> </w:t>
            </w:r>
            <w:hyperlink r:id="rId21" w:history="1">
              <w:r>
                <w:rPr>
                  <w:rStyle w:val="Internetlink"/>
                  <w:lang w:val="en-US"/>
                </w:rPr>
                <w:t>skzd</w:t>
              </w:r>
            </w:hyperlink>
            <w:hyperlink r:id="rId22" w:history="1">
              <w:r w:rsidRPr="002034AE">
                <w:rPr>
                  <w:rStyle w:val="Internetlink"/>
                  <w:lang w:val="en-US"/>
                </w:rPr>
                <w:t>@</w:t>
              </w:r>
            </w:hyperlink>
            <w:hyperlink r:id="rId23" w:history="1">
              <w:r>
                <w:rPr>
                  <w:rStyle w:val="Internetlink"/>
                  <w:lang w:val="en-US"/>
                </w:rPr>
                <w:t>trcont</w:t>
              </w:r>
            </w:hyperlink>
            <w:hyperlink r:id="rId24" w:history="1">
              <w:r w:rsidRPr="002034AE">
                <w:rPr>
                  <w:rStyle w:val="Internetlink"/>
                  <w:lang w:val="en-US"/>
                </w:rPr>
                <w:t>.</w:t>
              </w:r>
            </w:hyperlink>
            <w:hyperlink r:id="rId25" w:history="1">
              <w:r>
                <w:rPr>
                  <w:rStyle w:val="Internetlink"/>
                  <w:lang w:val="en-US"/>
                </w:rPr>
                <w:t>ru</w:t>
              </w:r>
            </w:hyperlink>
            <w:r>
              <w:rPr>
                <w:rFonts w:cs="Times New Roman"/>
                <w:u w:val="single"/>
              </w:rPr>
              <w:t xml:space="preserve"> </w:t>
            </w:r>
            <w:r>
              <w:rPr>
                <w:rFonts w:cs="Times New Roman"/>
              </w:rPr>
              <w:t xml:space="preserve">    </w:t>
            </w:r>
          </w:p>
          <w:p w:rsidR="002872D8" w:rsidRDefault="002872D8" w:rsidP="00475B62">
            <w:pPr>
              <w:pStyle w:val="Standard"/>
              <w:keepNext/>
              <w:widowControl/>
              <w:suppressAutoHyphens w:val="0"/>
              <w:ind w:left="57"/>
              <w:rPr>
                <w:rFonts w:cs="Times New Roman"/>
              </w:rPr>
            </w:pPr>
            <w:r>
              <w:rPr>
                <w:rFonts w:cs="Times New Roman"/>
              </w:rPr>
              <w:t xml:space="preserve">ОКПО 95026404 ОГРН 1067746341024                        </w:t>
            </w:r>
          </w:p>
          <w:p w:rsidR="002872D8" w:rsidRDefault="002872D8" w:rsidP="00475B62">
            <w:pPr>
              <w:pStyle w:val="Standard"/>
              <w:keepNext/>
              <w:widowControl/>
              <w:suppressAutoHyphens w:val="0"/>
              <w:ind w:left="57"/>
              <w:rPr>
                <w:rFonts w:cs="Times New Roman"/>
              </w:rPr>
            </w:pPr>
            <w:r>
              <w:rPr>
                <w:rFonts w:cs="Times New Roman"/>
              </w:rPr>
              <w:t>ОКАТО 45286565000 ОКТМО 60701000</w:t>
            </w:r>
          </w:p>
          <w:p w:rsidR="002872D8" w:rsidRDefault="002872D8" w:rsidP="00475B62">
            <w:pPr>
              <w:pStyle w:val="Standard"/>
              <w:keepNext/>
              <w:widowControl/>
              <w:suppressAutoHyphens w:val="0"/>
              <w:ind w:left="57"/>
              <w:rPr>
                <w:rFonts w:cs="Times New Roman"/>
              </w:rPr>
            </w:pPr>
            <w:r>
              <w:rPr>
                <w:rFonts w:cs="Times New Roman"/>
              </w:rPr>
              <w:t>ИНН 7708591995 КПП 997650001</w:t>
            </w:r>
          </w:p>
          <w:p w:rsidR="002872D8" w:rsidRDefault="002872D8" w:rsidP="00475B62">
            <w:pPr>
              <w:pStyle w:val="Standard"/>
              <w:keepNext/>
              <w:widowControl/>
              <w:suppressAutoHyphens w:val="0"/>
              <w:ind w:left="57"/>
              <w:rPr>
                <w:rFonts w:cs="Times New Roman"/>
              </w:rPr>
            </w:pPr>
            <w:proofErr w:type="spellStart"/>
            <w:r>
              <w:rPr>
                <w:rFonts w:cs="Times New Roman"/>
              </w:rPr>
              <w:t>Банковские</w:t>
            </w:r>
            <w:proofErr w:type="spellEnd"/>
            <w:r>
              <w:rPr>
                <w:rFonts w:cs="Times New Roman"/>
              </w:rPr>
              <w:t xml:space="preserve"> </w:t>
            </w:r>
            <w:proofErr w:type="spellStart"/>
            <w:r>
              <w:rPr>
                <w:rFonts w:cs="Times New Roman"/>
              </w:rPr>
              <w:t>реквизиты</w:t>
            </w:r>
            <w:proofErr w:type="spellEnd"/>
            <w:r>
              <w:rPr>
                <w:rFonts w:cs="Times New Roman"/>
              </w:rPr>
              <w:t xml:space="preserve">:                                                                  </w:t>
            </w:r>
          </w:p>
          <w:p w:rsidR="002872D8" w:rsidRDefault="002872D8" w:rsidP="00475B62">
            <w:pPr>
              <w:pStyle w:val="Standard"/>
              <w:keepNext/>
              <w:widowControl/>
              <w:suppressAutoHyphens w:val="0"/>
              <w:ind w:left="57"/>
              <w:rPr>
                <w:rFonts w:cs="Times New Roman"/>
              </w:rPr>
            </w:pPr>
            <w:proofErr w:type="spellStart"/>
            <w:r>
              <w:rPr>
                <w:rFonts w:cs="Times New Roman"/>
              </w:rPr>
              <w:t>Филиал</w:t>
            </w:r>
            <w:proofErr w:type="spellEnd"/>
            <w:r>
              <w:rPr>
                <w:rFonts w:cs="Times New Roman"/>
              </w:rPr>
              <w:t xml:space="preserve"> ПАО </w:t>
            </w:r>
            <w:proofErr w:type="spellStart"/>
            <w:r>
              <w:rPr>
                <w:rFonts w:cs="Times New Roman"/>
              </w:rPr>
              <w:t>Банк</w:t>
            </w:r>
            <w:proofErr w:type="spellEnd"/>
            <w:r>
              <w:rPr>
                <w:rFonts w:cs="Times New Roman"/>
              </w:rPr>
              <w:t xml:space="preserve"> ВТБ в г. </w:t>
            </w:r>
            <w:proofErr w:type="spellStart"/>
            <w:r>
              <w:rPr>
                <w:rFonts w:cs="Times New Roman"/>
              </w:rPr>
              <w:t>Ростове-на-Дону</w:t>
            </w:r>
            <w:proofErr w:type="spellEnd"/>
          </w:p>
          <w:p w:rsidR="002872D8" w:rsidRDefault="002872D8" w:rsidP="00475B62">
            <w:pPr>
              <w:pStyle w:val="Standard"/>
              <w:keepNext/>
              <w:widowControl/>
              <w:suppressAutoHyphens w:val="0"/>
              <w:ind w:left="57"/>
              <w:rPr>
                <w:rFonts w:cs="Times New Roman"/>
              </w:rPr>
            </w:pPr>
            <w:proofErr w:type="spellStart"/>
            <w:r>
              <w:rPr>
                <w:rFonts w:cs="Times New Roman"/>
              </w:rPr>
              <w:t>Расчетный</w:t>
            </w:r>
            <w:proofErr w:type="spellEnd"/>
            <w:r>
              <w:rPr>
                <w:rFonts w:cs="Times New Roman"/>
              </w:rPr>
              <w:t xml:space="preserve"> </w:t>
            </w:r>
            <w:proofErr w:type="spellStart"/>
            <w:r>
              <w:rPr>
                <w:rFonts w:cs="Times New Roman"/>
              </w:rPr>
              <w:t>счет</w:t>
            </w:r>
            <w:proofErr w:type="spellEnd"/>
            <w:r>
              <w:rPr>
                <w:rFonts w:cs="Times New Roman"/>
              </w:rPr>
              <w:t>: 40702810700300004791</w:t>
            </w:r>
          </w:p>
          <w:p w:rsidR="002872D8" w:rsidRDefault="002872D8" w:rsidP="00475B62">
            <w:pPr>
              <w:pStyle w:val="Standard"/>
              <w:keepNext/>
              <w:widowControl/>
              <w:suppressAutoHyphens w:val="0"/>
              <w:ind w:left="57"/>
              <w:rPr>
                <w:rFonts w:cs="Times New Roman"/>
              </w:rPr>
            </w:pPr>
            <w:proofErr w:type="spellStart"/>
            <w:r>
              <w:rPr>
                <w:rFonts w:cs="Times New Roman"/>
              </w:rPr>
              <w:t>Кор</w:t>
            </w:r>
            <w:proofErr w:type="spellEnd"/>
            <w:r>
              <w:rPr>
                <w:rFonts w:cs="Times New Roman"/>
              </w:rPr>
              <w:t>/</w:t>
            </w:r>
            <w:proofErr w:type="spellStart"/>
            <w:r>
              <w:rPr>
                <w:rFonts w:cs="Times New Roman"/>
              </w:rPr>
              <w:t>счет</w:t>
            </w:r>
            <w:proofErr w:type="spellEnd"/>
            <w:r>
              <w:rPr>
                <w:rFonts w:cs="Times New Roman"/>
              </w:rPr>
              <w:t>: 30101810300000000999</w:t>
            </w:r>
          </w:p>
          <w:p w:rsidR="002872D8" w:rsidRDefault="002872D8" w:rsidP="00475B62">
            <w:pPr>
              <w:keepNext/>
              <w:suppressAutoHyphens w:val="0"/>
            </w:pPr>
            <w:r>
              <w:t>БИК: 046015999</w:t>
            </w:r>
          </w:p>
          <w:p w:rsidR="002872D8" w:rsidRPr="00B97F1E" w:rsidRDefault="002872D8" w:rsidP="00475B62">
            <w:pPr>
              <w:keepNext/>
              <w:suppressAutoHyphens w:val="0"/>
            </w:pPr>
          </w:p>
        </w:tc>
        <w:tc>
          <w:tcPr>
            <w:tcW w:w="4111" w:type="dxa"/>
          </w:tcPr>
          <w:p w:rsidR="002872D8" w:rsidRPr="00F76151" w:rsidRDefault="002872D8" w:rsidP="00475B62">
            <w:pPr>
              <w:pStyle w:val="aff1"/>
              <w:keepNext/>
              <w:suppressAutoHyphens w:val="0"/>
              <w:ind w:firstLine="0"/>
              <w:rPr>
                <w:sz w:val="24"/>
                <w:szCs w:val="24"/>
              </w:rPr>
            </w:pPr>
            <w:r w:rsidRPr="00F76151">
              <w:rPr>
                <w:b/>
                <w:sz w:val="24"/>
                <w:szCs w:val="24"/>
              </w:rPr>
              <w:t>Исполнитель: ________________________________</w:t>
            </w:r>
          </w:p>
          <w:p w:rsidR="002872D8" w:rsidRPr="00F76151" w:rsidRDefault="002872D8" w:rsidP="00475B62">
            <w:pPr>
              <w:pStyle w:val="aff1"/>
              <w:keepNext/>
              <w:suppressAutoHyphens w:val="0"/>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2872D8" w:rsidRPr="00F76151" w:rsidRDefault="002872D8" w:rsidP="00475B62">
            <w:pPr>
              <w:pStyle w:val="aff1"/>
              <w:keepNext/>
              <w:suppressAutoHyphens w:val="0"/>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2872D8" w:rsidRPr="00F76151" w:rsidRDefault="002872D8" w:rsidP="00475B62">
            <w:pPr>
              <w:pStyle w:val="aff1"/>
              <w:keepNext/>
              <w:suppressAutoHyphens w:val="0"/>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2872D8" w:rsidRPr="00F76151" w:rsidRDefault="002872D8" w:rsidP="00475B62">
            <w:pPr>
              <w:pStyle w:val="aff1"/>
              <w:keepNext/>
              <w:suppressAutoHyphens w:val="0"/>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2872D8" w:rsidRPr="00F76151" w:rsidRDefault="002872D8" w:rsidP="00475B62">
            <w:pPr>
              <w:pStyle w:val="afe"/>
              <w:keepNext/>
              <w:suppressAutoHyphens w:val="0"/>
              <w:ind w:firstLine="0"/>
              <w:rPr>
                <w:i/>
                <w:iCs/>
                <w:sz w:val="24"/>
              </w:rPr>
            </w:pPr>
            <w:proofErr w:type="spellStart"/>
            <w:proofErr w:type="gramStart"/>
            <w:r>
              <w:rPr>
                <w:i/>
                <w:iCs/>
                <w:sz w:val="24"/>
              </w:rPr>
              <w:t>р</w:t>
            </w:r>
            <w:proofErr w:type="spellEnd"/>
            <w:proofErr w:type="gramEnd"/>
            <w:r>
              <w:rPr>
                <w:i/>
                <w:iCs/>
                <w:sz w:val="24"/>
              </w:rPr>
              <w:t xml:space="preserve">/счет __________________________       в  ____________________,                   </w:t>
            </w:r>
            <w:r w:rsidRPr="00F76151">
              <w:rPr>
                <w:i/>
                <w:iCs/>
                <w:sz w:val="24"/>
              </w:rPr>
              <w:t xml:space="preserve">к/счет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2872D8" w:rsidRPr="00F76151" w:rsidRDefault="002872D8" w:rsidP="00475B62">
            <w:pPr>
              <w:pStyle w:val="aff1"/>
              <w:keepNext/>
              <w:suppressAutoHyphens w:val="0"/>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2872D8" w:rsidRPr="00F76151" w:rsidRDefault="002872D8" w:rsidP="00475B62">
            <w:pPr>
              <w:pStyle w:val="aff1"/>
              <w:keepNext/>
              <w:suppressAutoHyphens w:val="0"/>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2872D8" w:rsidRPr="00B97F1E" w:rsidRDefault="002872D8" w:rsidP="00475B62">
            <w:pPr>
              <w:keepNext/>
              <w:suppressAutoHyphens w:val="0"/>
              <w:ind w:right="34"/>
              <w:rPr>
                <w:vertAlign w:val="superscript"/>
              </w:rPr>
            </w:pPr>
          </w:p>
          <w:p w:rsidR="002872D8" w:rsidRPr="00B97F1E" w:rsidRDefault="002872D8" w:rsidP="00475B62">
            <w:pPr>
              <w:keepNext/>
              <w:suppressAutoHyphens w:val="0"/>
            </w:pPr>
          </w:p>
        </w:tc>
      </w:tr>
    </w:tbl>
    <w:p w:rsidR="002872D8" w:rsidRDefault="002872D8" w:rsidP="00475B62">
      <w:pPr>
        <w:pStyle w:val="afe"/>
        <w:keepNext/>
        <w:suppressAutoHyphens w:val="0"/>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475B62">
            <w:pPr>
              <w:keepNext/>
              <w:suppressAutoHyphens w:val="0"/>
              <w:rPr>
                <w:b/>
              </w:rPr>
            </w:pPr>
            <w:r w:rsidRPr="003C7537">
              <w:rPr>
                <w:b/>
              </w:rPr>
              <w:t>Заказчик:</w:t>
            </w:r>
          </w:p>
          <w:p w:rsidR="002872D8" w:rsidRPr="00464472" w:rsidRDefault="002872D8" w:rsidP="00475B62">
            <w:pPr>
              <w:keepNext/>
              <w:suppressAutoHyphens w:val="0"/>
              <w:rPr>
                <w:b/>
              </w:rPr>
            </w:pPr>
            <w:r w:rsidRPr="00464472">
              <w:rPr>
                <w:b/>
              </w:rPr>
              <w:t xml:space="preserve">ПАО «ТрансКонтейнер» </w:t>
            </w:r>
          </w:p>
          <w:p w:rsidR="002872D8" w:rsidRPr="00464472" w:rsidRDefault="002872D8" w:rsidP="00475B62">
            <w:pPr>
              <w:keepNext/>
              <w:suppressAutoHyphens w:val="0"/>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475B62">
            <w:pPr>
              <w:keepNext/>
              <w:suppressAutoHyphens w:val="0"/>
              <w:rPr>
                <w:b/>
              </w:rPr>
            </w:pPr>
          </w:p>
          <w:p w:rsidR="002872D8" w:rsidRPr="00464472" w:rsidRDefault="002872D8" w:rsidP="00475B62">
            <w:pPr>
              <w:keepNext/>
              <w:suppressAutoHyphens w:val="0"/>
              <w:rPr>
                <w:b/>
              </w:rPr>
            </w:pPr>
          </w:p>
          <w:p w:rsidR="002872D8" w:rsidRDefault="002872D8" w:rsidP="00475B62">
            <w:pPr>
              <w:keepNext/>
              <w:suppressAutoHyphens w:val="0"/>
              <w:rPr>
                <w:b/>
              </w:rPr>
            </w:pPr>
            <w:r w:rsidRPr="00464472">
              <w:rPr>
                <w:b/>
              </w:rPr>
              <w:t>_________________/</w:t>
            </w:r>
            <w:r>
              <w:rPr>
                <w:b/>
              </w:rPr>
              <w:t>Бабич Е.Е.</w:t>
            </w:r>
          </w:p>
          <w:p w:rsidR="002872D8" w:rsidRPr="003C7537" w:rsidRDefault="002872D8" w:rsidP="00475B62">
            <w:pPr>
              <w:keepNext/>
              <w:suppressAutoHyphens w:val="0"/>
              <w:rPr>
                <w:vertAlign w:val="superscript"/>
              </w:rPr>
            </w:pPr>
            <w:r>
              <w:rPr>
                <w:b/>
              </w:rPr>
              <w:t>М.п.</w:t>
            </w:r>
          </w:p>
        </w:tc>
        <w:tc>
          <w:tcPr>
            <w:tcW w:w="4819" w:type="dxa"/>
            <w:tcBorders>
              <w:top w:val="nil"/>
              <w:left w:val="nil"/>
              <w:bottom w:val="nil"/>
              <w:right w:val="nil"/>
            </w:tcBorders>
          </w:tcPr>
          <w:p w:rsidR="002872D8" w:rsidRPr="003C7537" w:rsidRDefault="002872D8" w:rsidP="00475B62">
            <w:pPr>
              <w:keepNext/>
              <w:suppressAutoHyphens w:val="0"/>
              <w:rPr>
                <w:b/>
              </w:rPr>
            </w:pPr>
            <w:r w:rsidRPr="003C7537">
              <w:rPr>
                <w:b/>
              </w:rPr>
              <w:t>Исполнитель:</w:t>
            </w:r>
          </w:p>
          <w:p w:rsidR="002872D8" w:rsidRDefault="002872D8" w:rsidP="00475B62">
            <w:pPr>
              <w:keepNext/>
              <w:suppressAutoHyphens w:val="0"/>
            </w:pPr>
          </w:p>
          <w:p w:rsidR="002872D8" w:rsidRPr="00231BFF" w:rsidRDefault="002872D8" w:rsidP="00475B62">
            <w:pPr>
              <w:keepNext/>
              <w:suppressAutoHyphens w:val="0"/>
            </w:pPr>
          </w:p>
          <w:p w:rsidR="002872D8" w:rsidRPr="00231BFF" w:rsidRDefault="002872D8" w:rsidP="00475B62">
            <w:pPr>
              <w:keepNext/>
              <w:suppressAutoHyphens w:val="0"/>
            </w:pPr>
          </w:p>
          <w:p w:rsidR="002872D8" w:rsidRDefault="002872D8" w:rsidP="00475B62">
            <w:pPr>
              <w:keepNext/>
              <w:suppressAutoHyphens w:val="0"/>
            </w:pPr>
          </w:p>
          <w:p w:rsidR="002872D8" w:rsidRDefault="002872D8" w:rsidP="00475B62">
            <w:pPr>
              <w:keepNext/>
              <w:suppressAutoHyphens w:val="0"/>
            </w:pPr>
            <w:r>
              <w:t>__________________/</w:t>
            </w: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Default="00923561" w:rsidP="00475B62">
            <w:pPr>
              <w:keepNext/>
              <w:suppressAutoHyphens w:val="0"/>
            </w:pPr>
          </w:p>
          <w:p w:rsidR="00923561" w:rsidRPr="00231BFF" w:rsidRDefault="00923561" w:rsidP="00475B62">
            <w:pPr>
              <w:keepNext/>
              <w:suppressAutoHyphens w:val="0"/>
            </w:pPr>
          </w:p>
        </w:tc>
      </w:tr>
    </w:tbl>
    <w:p w:rsidR="002872D8" w:rsidRDefault="007B49AE" w:rsidP="00475B62">
      <w:pPr>
        <w:pStyle w:val="ConsNormal"/>
        <w:keepNext/>
        <w:widowControl/>
        <w:suppressAutoHyphens w:val="0"/>
        <w:ind w:left="7080" w:firstLine="0"/>
        <w:rPr>
          <w:rFonts w:ascii="Times New Roman" w:hAnsi="Times New Roman" w:cs="Times New Roman"/>
          <w:sz w:val="24"/>
          <w:szCs w:val="24"/>
        </w:rPr>
      </w:pPr>
      <w:r w:rsidRPr="007B49AE">
        <w:rPr>
          <w:noProof/>
          <w:lang w:eastAsia="ru-RU"/>
        </w:rPr>
        <w:lastRenderedPageBreak/>
        <w:pict>
          <v:rect id="_x0000_s1028" style="position:absolute;left:0;text-align:left;margin-left:298.8pt;margin-top:-3.75pt;width:202.15pt;height:80.8pt;z-index:251660288;mso-position-horizontal-relative:text;mso-position-vertical-relative:text" stroked="f">
            <v:textbox style="mso-next-textbox:#_x0000_s1028">
              <w:txbxContent>
                <w:p w:rsidR="0062000C" w:rsidRPr="00DF6B14" w:rsidRDefault="0062000C"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62000C" w:rsidRPr="00DF6B14" w:rsidRDefault="0062000C" w:rsidP="002872D8">
                  <w:pPr>
                    <w:ind w:left="4813" w:firstLine="143"/>
                    <w:rPr>
                      <w:bCs/>
                    </w:rPr>
                  </w:pPr>
                  <w:r w:rsidRPr="00DF6B14">
                    <w:t>от «___» ___________ 2014г.</w:t>
                  </w:r>
                </w:p>
                <w:p w:rsidR="0062000C" w:rsidRPr="00DF6B14" w:rsidRDefault="0062000C"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62000C" w:rsidRPr="00DF6B14" w:rsidRDefault="0062000C"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62000C" w:rsidRPr="00DF6B14" w:rsidRDefault="0062000C" w:rsidP="002872D8">
                  <w:pPr>
                    <w:ind w:left="4813" w:firstLine="143"/>
                    <w:jc w:val="center"/>
                    <w:rPr>
                      <w:bCs/>
                    </w:rPr>
                  </w:pPr>
                  <w:r w:rsidRPr="00DF6B14">
                    <w:t>от «___» ___________ 2014г.</w:t>
                  </w:r>
                </w:p>
                <w:p w:rsidR="0062000C" w:rsidRDefault="0062000C" w:rsidP="002872D8"/>
              </w:txbxContent>
            </v:textbox>
          </v:rect>
        </w:pict>
      </w:r>
    </w:p>
    <w:p w:rsidR="002872D8" w:rsidRPr="00AB6F9D" w:rsidRDefault="002872D8" w:rsidP="00475B62">
      <w:pPr>
        <w:keepNext/>
        <w:suppressAutoHyphens w:val="0"/>
        <w:ind w:left="3540"/>
      </w:pPr>
    </w:p>
    <w:p w:rsidR="002872D8" w:rsidRDefault="002872D8" w:rsidP="00475B62">
      <w:pPr>
        <w:keepNext/>
        <w:suppressAutoHyphens w:val="0"/>
        <w:jc w:val="center"/>
      </w:pPr>
    </w:p>
    <w:p w:rsidR="002872D8" w:rsidRDefault="002872D8" w:rsidP="00475B62">
      <w:pPr>
        <w:keepNext/>
        <w:suppressAutoHyphens w:val="0"/>
        <w:jc w:val="center"/>
      </w:pPr>
    </w:p>
    <w:p w:rsidR="002872D8" w:rsidRDefault="002872D8" w:rsidP="00475B62">
      <w:pPr>
        <w:keepNext/>
        <w:suppressAutoHyphens w:val="0"/>
        <w:jc w:val="center"/>
      </w:pPr>
    </w:p>
    <w:p w:rsidR="002872D8" w:rsidRDefault="002872D8" w:rsidP="00475B62">
      <w:pPr>
        <w:keepNext/>
        <w:suppressAutoHyphens w:val="0"/>
        <w:jc w:val="center"/>
      </w:pPr>
    </w:p>
    <w:p w:rsidR="002872D8" w:rsidRDefault="002872D8" w:rsidP="008024E3">
      <w:pPr>
        <w:pStyle w:val="affd"/>
        <w:keepNext/>
        <w:shd w:val="clear" w:color="auto" w:fill="FFFFFF"/>
        <w:suppressAutoHyphens w:val="0"/>
        <w:ind w:left="0"/>
        <w:contextualSpacing/>
        <w:jc w:val="center"/>
        <w:rPr>
          <w:b/>
          <w:sz w:val="28"/>
          <w:szCs w:val="28"/>
        </w:rPr>
      </w:pPr>
      <w:r w:rsidRPr="008024E3">
        <w:rPr>
          <w:b/>
          <w:sz w:val="28"/>
          <w:szCs w:val="28"/>
        </w:rPr>
        <w:t xml:space="preserve">Перечень объектов и видов выполняемых работ на контейнерном терминале </w:t>
      </w:r>
      <w:r w:rsidR="008024E3" w:rsidRPr="008024E3">
        <w:rPr>
          <w:b/>
          <w:sz w:val="28"/>
          <w:szCs w:val="28"/>
        </w:rPr>
        <w:t xml:space="preserve">Ростов-Товарный </w:t>
      </w:r>
      <w:r w:rsidRPr="008024E3">
        <w:rPr>
          <w:b/>
          <w:sz w:val="28"/>
          <w:szCs w:val="28"/>
        </w:rPr>
        <w:t>филиала ПАО «ТрансКонтейнер» на Северо-Кавказской  железной дороге</w:t>
      </w:r>
    </w:p>
    <w:p w:rsidR="002872D8" w:rsidRDefault="002872D8" w:rsidP="00475B62">
      <w:pPr>
        <w:keepNext/>
        <w:tabs>
          <w:tab w:val="left" w:pos="-567"/>
        </w:tabs>
        <w:suppressAutoHyphens w:val="0"/>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8024E3" w:rsidRPr="00AC622A" w:rsidTr="0062000C">
        <w:tc>
          <w:tcPr>
            <w:tcW w:w="663" w:type="dxa"/>
          </w:tcPr>
          <w:p w:rsidR="008024E3" w:rsidRPr="00AC622A" w:rsidRDefault="008024E3" w:rsidP="0062000C">
            <w:pPr>
              <w:pStyle w:val="affd"/>
              <w:keepNext/>
              <w:suppressAutoHyphens w:val="0"/>
              <w:ind w:left="0"/>
              <w:contextualSpacing/>
              <w:jc w:val="center"/>
              <w:rPr>
                <w:b/>
                <w:bCs/>
              </w:rPr>
            </w:pPr>
            <w:r w:rsidRPr="00AC622A">
              <w:rPr>
                <w:b/>
                <w:bCs/>
              </w:rPr>
              <w:t xml:space="preserve">№ </w:t>
            </w:r>
            <w:proofErr w:type="spellStart"/>
            <w:proofErr w:type="gramStart"/>
            <w:r w:rsidRPr="00AC622A">
              <w:rPr>
                <w:b/>
                <w:bCs/>
              </w:rPr>
              <w:t>п</w:t>
            </w:r>
            <w:proofErr w:type="spellEnd"/>
            <w:proofErr w:type="gramEnd"/>
            <w:r w:rsidRPr="00AC622A">
              <w:rPr>
                <w:b/>
                <w:bCs/>
              </w:rPr>
              <w:t>/</w:t>
            </w:r>
            <w:proofErr w:type="spellStart"/>
            <w:r w:rsidRPr="00AC622A">
              <w:rPr>
                <w:b/>
                <w:bCs/>
              </w:rPr>
              <w:t>п</w:t>
            </w:r>
            <w:proofErr w:type="spellEnd"/>
          </w:p>
        </w:tc>
        <w:tc>
          <w:tcPr>
            <w:tcW w:w="3981" w:type="dxa"/>
            <w:vAlign w:val="center"/>
          </w:tcPr>
          <w:p w:rsidR="008024E3" w:rsidRPr="00AC622A" w:rsidRDefault="008024E3" w:rsidP="0062000C">
            <w:pPr>
              <w:pStyle w:val="affd"/>
              <w:keepNext/>
              <w:suppressAutoHyphens w:val="0"/>
              <w:ind w:left="0"/>
              <w:contextualSpacing/>
              <w:jc w:val="center"/>
              <w:rPr>
                <w:b/>
                <w:bCs/>
              </w:rPr>
            </w:pPr>
            <w:r w:rsidRPr="00AC622A">
              <w:rPr>
                <w:b/>
              </w:rPr>
              <w:t>Наименование объектов</w:t>
            </w:r>
          </w:p>
        </w:tc>
        <w:tc>
          <w:tcPr>
            <w:tcW w:w="1276" w:type="dxa"/>
            <w:vAlign w:val="center"/>
          </w:tcPr>
          <w:p w:rsidR="008024E3" w:rsidRPr="00AC622A" w:rsidRDefault="008024E3" w:rsidP="0062000C">
            <w:pPr>
              <w:pStyle w:val="affd"/>
              <w:keepNext/>
              <w:suppressAutoHyphens w:val="0"/>
              <w:ind w:left="0"/>
              <w:contextualSpacing/>
              <w:jc w:val="center"/>
              <w:rPr>
                <w:b/>
                <w:bCs/>
              </w:rPr>
            </w:pPr>
            <w:r w:rsidRPr="00AC622A">
              <w:rPr>
                <w:b/>
                <w:bCs/>
              </w:rPr>
              <w:t>Год выпуска</w:t>
            </w:r>
          </w:p>
        </w:tc>
        <w:tc>
          <w:tcPr>
            <w:tcW w:w="1418" w:type="dxa"/>
            <w:vAlign w:val="center"/>
          </w:tcPr>
          <w:p w:rsidR="008024E3" w:rsidRPr="00AC622A" w:rsidRDefault="008024E3" w:rsidP="0062000C">
            <w:pPr>
              <w:pStyle w:val="affd"/>
              <w:keepNext/>
              <w:suppressAutoHyphens w:val="0"/>
              <w:ind w:left="0"/>
              <w:contextualSpacing/>
              <w:jc w:val="center"/>
              <w:rPr>
                <w:b/>
                <w:bCs/>
              </w:rPr>
            </w:pPr>
            <w:r w:rsidRPr="00AC622A">
              <w:rPr>
                <w:b/>
                <w:bCs/>
              </w:rPr>
              <w:t xml:space="preserve">Грузоподъемность, </w:t>
            </w:r>
            <w:proofErr w:type="gramStart"/>
            <w:r w:rsidRPr="00AC622A">
              <w:rPr>
                <w:b/>
                <w:bCs/>
              </w:rPr>
              <w:t>т</w:t>
            </w:r>
            <w:proofErr w:type="gramEnd"/>
          </w:p>
        </w:tc>
        <w:tc>
          <w:tcPr>
            <w:tcW w:w="2658" w:type="dxa"/>
            <w:vAlign w:val="center"/>
          </w:tcPr>
          <w:p w:rsidR="008024E3" w:rsidRPr="00AC622A" w:rsidRDefault="008024E3" w:rsidP="0062000C">
            <w:pPr>
              <w:pStyle w:val="affd"/>
              <w:keepNext/>
              <w:suppressAutoHyphens w:val="0"/>
              <w:ind w:left="0"/>
              <w:contextualSpacing/>
              <w:jc w:val="center"/>
              <w:rPr>
                <w:b/>
                <w:bCs/>
              </w:rPr>
            </w:pPr>
            <w:r w:rsidRPr="00AC622A">
              <w:rPr>
                <w:b/>
              </w:rPr>
              <w:t>Виды работ</w:t>
            </w:r>
          </w:p>
        </w:tc>
      </w:tr>
      <w:tr w:rsidR="008024E3" w:rsidRPr="00AC622A" w:rsidTr="0062000C">
        <w:tc>
          <w:tcPr>
            <w:tcW w:w="663" w:type="dxa"/>
            <w:vAlign w:val="center"/>
          </w:tcPr>
          <w:p w:rsidR="008024E3" w:rsidRPr="00AC622A" w:rsidRDefault="008024E3" w:rsidP="0062000C">
            <w:pPr>
              <w:pStyle w:val="affd"/>
              <w:keepNext/>
              <w:suppressAutoHyphens w:val="0"/>
              <w:ind w:left="0"/>
              <w:contextualSpacing/>
              <w:jc w:val="center"/>
              <w:rPr>
                <w:bCs/>
              </w:rPr>
            </w:pPr>
            <w:r w:rsidRPr="00AC622A">
              <w:rPr>
                <w:bCs/>
              </w:rPr>
              <w:t>1</w:t>
            </w:r>
          </w:p>
        </w:tc>
        <w:tc>
          <w:tcPr>
            <w:tcW w:w="3981" w:type="dxa"/>
            <w:vAlign w:val="center"/>
          </w:tcPr>
          <w:p w:rsidR="008024E3" w:rsidRDefault="008024E3" w:rsidP="0062000C">
            <w:pPr>
              <w:pStyle w:val="affd"/>
              <w:keepNext/>
              <w:suppressAutoHyphens w:val="0"/>
              <w:ind w:left="0"/>
              <w:contextualSpacing/>
            </w:pPr>
            <w:r w:rsidRPr="00AC622A">
              <w:t>Козловой электрический кран контейнерный</w:t>
            </w:r>
            <w:r w:rsidRPr="007B055F">
              <w:t xml:space="preserve"> </w:t>
            </w:r>
            <w:proofErr w:type="spellStart"/>
            <w:r w:rsidRPr="007B055F">
              <w:t>КК-Кнт</w:t>
            </w:r>
            <w:proofErr w:type="spellEnd"/>
            <w:r w:rsidRPr="007B055F">
              <w:t xml:space="preserve"> 36-25/5,5/8-15-А6,У</w:t>
            </w:r>
            <w:proofErr w:type="gramStart"/>
            <w:r w:rsidRPr="007B055F">
              <w:t>1</w:t>
            </w:r>
            <w:proofErr w:type="gramEnd"/>
            <w:r>
              <w:t>, (зав. №</w:t>
            </w:r>
            <w:r>
              <w:rPr>
                <w:lang w:val="en-US"/>
              </w:rPr>
              <w:t xml:space="preserve"> 33</w:t>
            </w:r>
            <w:r w:rsidRPr="00AC622A">
              <w:t xml:space="preserve">), </w:t>
            </w:r>
          </w:p>
          <w:p w:rsidR="008024E3" w:rsidRPr="00AC622A" w:rsidRDefault="008024E3" w:rsidP="0062000C">
            <w:pPr>
              <w:pStyle w:val="affd"/>
              <w:keepNext/>
              <w:suppressAutoHyphens w:val="0"/>
              <w:ind w:left="0"/>
              <w:contextualSpacing/>
              <w:rPr>
                <w:bCs/>
              </w:rPr>
            </w:pPr>
            <w:r w:rsidRPr="00AC622A">
              <w:t>(инв. №</w:t>
            </w:r>
            <w:r w:rsidRPr="007B055F">
              <w:t>006/03/00002162</w:t>
            </w:r>
            <w:r w:rsidRPr="00AC622A">
              <w:t xml:space="preserve">) </w:t>
            </w:r>
          </w:p>
        </w:tc>
        <w:tc>
          <w:tcPr>
            <w:tcW w:w="1276" w:type="dxa"/>
            <w:vAlign w:val="center"/>
          </w:tcPr>
          <w:p w:rsidR="008024E3" w:rsidRPr="007B055F" w:rsidRDefault="008024E3" w:rsidP="0062000C">
            <w:pPr>
              <w:pStyle w:val="affd"/>
              <w:keepNext/>
              <w:suppressAutoHyphens w:val="0"/>
              <w:ind w:left="0"/>
              <w:contextualSpacing/>
              <w:jc w:val="center"/>
              <w:rPr>
                <w:bCs/>
                <w:lang w:val="en-US"/>
              </w:rPr>
            </w:pPr>
            <w:r w:rsidRPr="00AC622A">
              <w:rPr>
                <w:bCs/>
              </w:rPr>
              <w:t>20</w:t>
            </w:r>
            <w:r>
              <w:rPr>
                <w:bCs/>
                <w:lang w:val="en-US"/>
              </w:rPr>
              <w:t>09</w:t>
            </w:r>
          </w:p>
        </w:tc>
        <w:tc>
          <w:tcPr>
            <w:tcW w:w="1418" w:type="dxa"/>
            <w:vAlign w:val="center"/>
          </w:tcPr>
          <w:p w:rsidR="008024E3" w:rsidRPr="00AC622A" w:rsidRDefault="008024E3" w:rsidP="0062000C">
            <w:pPr>
              <w:pStyle w:val="affd"/>
              <w:keepNext/>
              <w:suppressAutoHyphens w:val="0"/>
              <w:ind w:left="0"/>
              <w:contextualSpacing/>
              <w:jc w:val="center"/>
              <w:rPr>
                <w:bCs/>
              </w:rPr>
            </w:pPr>
            <w:r w:rsidRPr="00AC622A">
              <w:rPr>
                <w:bCs/>
              </w:rPr>
              <w:t>36</w:t>
            </w:r>
          </w:p>
        </w:tc>
        <w:tc>
          <w:tcPr>
            <w:tcW w:w="2658" w:type="dxa"/>
            <w:vAlign w:val="center"/>
          </w:tcPr>
          <w:p w:rsidR="008024E3" w:rsidRPr="00AC622A" w:rsidRDefault="008024E3" w:rsidP="0062000C">
            <w:pPr>
              <w:keepNext/>
              <w:suppressAutoHyphens w:val="0"/>
              <w:ind w:left="83"/>
              <w:contextualSpacing/>
            </w:pPr>
            <w:r w:rsidRPr="00AC622A">
              <w:t>Текущий ремонт (</w:t>
            </w:r>
            <w:proofErr w:type="gramStart"/>
            <w:r w:rsidRPr="00AC622A">
              <w:t>ТР</w:t>
            </w:r>
            <w:proofErr w:type="gramEnd"/>
            <w:r w:rsidRPr="00AC622A">
              <w:t>)</w:t>
            </w:r>
          </w:p>
        </w:tc>
      </w:tr>
      <w:tr w:rsidR="008024E3" w:rsidRPr="00AC622A" w:rsidTr="0062000C">
        <w:tc>
          <w:tcPr>
            <w:tcW w:w="663" w:type="dxa"/>
            <w:vAlign w:val="center"/>
          </w:tcPr>
          <w:p w:rsidR="008024E3" w:rsidRPr="00AC622A" w:rsidRDefault="008024E3" w:rsidP="0062000C">
            <w:pPr>
              <w:pStyle w:val="affd"/>
              <w:keepNext/>
              <w:suppressAutoHyphens w:val="0"/>
              <w:ind w:left="0"/>
              <w:contextualSpacing/>
              <w:jc w:val="center"/>
              <w:rPr>
                <w:bCs/>
              </w:rPr>
            </w:pPr>
            <w:r w:rsidRPr="00AC622A">
              <w:rPr>
                <w:bCs/>
              </w:rPr>
              <w:t>2</w:t>
            </w:r>
          </w:p>
        </w:tc>
        <w:tc>
          <w:tcPr>
            <w:tcW w:w="3981" w:type="dxa"/>
            <w:vAlign w:val="center"/>
          </w:tcPr>
          <w:p w:rsidR="008024E3" w:rsidRPr="00AC622A" w:rsidRDefault="008024E3" w:rsidP="0062000C">
            <w:pPr>
              <w:pStyle w:val="affd"/>
              <w:keepNext/>
              <w:suppressAutoHyphens w:val="0"/>
              <w:ind w:left="0"/>
              <w:contextualSpacing/>
              <w:rPr>
                <w:bCs/>
              </w:rPr>
            </w:pPr>
            <w:r>
              <w:t xml:space="preserve">Кран </w:t>
            </w:r>
            <w:proofErr w:type="gramStart"/>
            <w:r>
              <w:t>козловой</w:t>
            </w:r>
            <w:proofErr w:type="gramEnd"/>
            <w:r>
              <w:t xml:space="preserve"> КК-25 (зав. № 52), (</w:t>
            </w:r>
            <w:proofErr w:type="spellStart"/>
            <w:r>
              <w:t>инв.№</w:t>
            </w:r>
            <w:proofErr w:type="spellEnd"/>
            <w:r>
              <w:t xml:space="preserve"> </w:t>
            </w:r>
            <w:r w:rsidRPr="00575630">
              <w:t>00000583</w:t>
            </w:r>
            <w:r w:rsidRPr="00AC622A">
              <w:t xml:space="preserve">) со спредером </w:t>
            </w:r>
          </w:p>
        </w:tc>
        <w:tc>
          <w:tcPr>
            <w:tcW w:w="1276" w:type="dxa"/>
            <w:vAlign w:val="center"/>
          </w:tcPr>
          <w:p w:rsidR="008024E3" w:rsidRPr="00AC622A" w:rsidRDefault="008024E3" w:rsidP="0062000C">
            <w:pPr>
              <w:pStyle w:val="affd"/>
              <w:keepNext/>
              <w:suppressAutoHyphens w:val="0"/>
              <w:ind w:left="0"/>
              <w:contextualSpacing/>
              <w:jc w:val="center"/>
              <w:rPr>
                <w:bCs/>
              </w:rPr>
            </w:pPr>
            <w:r>
              <w:rPr>
                <w:bCs/>
              </w:rPr>
              <w:t>2004</w:t>
            </w:r>
          </w:p>
        </w:tc>
        <w:tc>
          <w:tcPr>
            <w:tcW w:w="1418" w:type="dxa"/>
            <w:vAlign w:val="center"/>
          </w:tcPr>
          <w:p w:rsidR="008024E3" w:rsidRPr="00AC622A" w:rsidRDefault="008024E3" w:rsidP="0062000C">
            <w:pPr>
              <w:pStyle w:val="affd"/>
              <w:keepNext/>
              <w:suppressAutoHyphens w:val="0"/>
              <w:ind w:left="0"/>
              <w:contextualSpacing/>
              <w:jc w:val="center"/>
              <w:rPr>
                <w:bCs/>
              </w:rPr>
            </w:pPr>
            <w:r>
              <w:rPr>
                <w:bCs/>
              </w:rPr>
              <w:t>25</w:t>
            </w:r>
          </w:p>
        </w:tc>
        <w:tc>
          <w:tcPr>
            <w:tcW w:w="2658" w:type="dxa"/>
            <w:vAlign w:val="center"/>
          </w:tcPr>
          <w:p w:rsidR="008024E3" w:rsidRPr="00AC622A" w:rsidRDefault="008024E3" w:rsidP="0062000C">
            <w:pPr>
              <w:keepNext/>
              <w:suppressAutoHyphens w:val="0"/>
              <w:contextualSpacing/>
            </w:pPr>
            <w:r w:rsidRPr="00AC622A">
              <w:t>Текущий ремонт (</w:t>
            </w:r>
            <w:proofErr w:type="gramStart"/>
            <w:r w:rsidRPr="00AC622A">
              <w:t>ТР</w:t>
            </w:r>
            <w:proofErr w:type="gramEnd"/>
            <w:r w:rsidRPr="00AC622A">
              <w:t xml:space="preserve">) </w:t>
            </w:r>
          </w:p>
        </w:tc>
      </w:tr>
      <w:tr w:rsidR="008024E3" w:rsidRPr="00AC622A" w:rsidTr="0062000C">
        <w:tc>
          <w:tcPr>
            <w:tcW w:w="663" w:type="dxa"/>
            <w:vAlign w:val="center"/>
          </w:tcPr>
          <w:p w:rsidR="008024E3" w:rsidRPr="00AC622A" w:rsidRDefault="008024E3" w:rsidP="0062000C">
            <w:pPr>
              <w:pStyle w:val="affd"/>
              <w:keepNext/>
              <w:suppressAutoHyphens w:val="0"/>
              <w:ind w:left="0"/>
              <w:contextualSpacing/>
              <w:jc w:val="center"/>
              <w:rPr>
                <w:bCs/>
              </w:rPr>
            </w:pPr>
            <w:r w:rsidRPr="00AC622A">
              <w:rPr>
                <w:bCs/>
              </w:rPr>
              <w:t>3</w:t>
            </w:r>
          </w:p>
        </w:tc>
        <w:tc>
          <w:tcPr>
            <w:tcW w:w="3981" w:type="dxa"/>
            <w:vAlign w:val="center"/>
          </w:tcPr>
          <w:p w:rsidR="008024E3" w:rsidRPr="00AC622A" w:rsidRDefault="008024E3" w:rsidP="0062000C">
            <w:pPr>
              <w:pStyle w:val="affd"/>
              <w:keepNext/>
              <w:suppressAutoHyphens w:val="0"/>
              <w:ind w:left="0"/>
              <w:contextualSpacing/>
              <w:rPr>
                <w:bCs/>
              </w:rPr>
            </w:pPr>
            <w:r>
              <w:t xml:space="preserve">Кран </w:t>
            </w:r>
            <w:proofErr w:type="gramStart"/>
            <w:r>
              <w:t>козловой</w:t>
            </w:r>
            <w:proofErr w:type="gramEnd"/>
            <w:r>
              <w:t xml:space="preserve"> контейнерный КК-6,3 (зав. №</w:t>
            </w:r>
            <w:r w:rsidRPr="00575630">
              <w:t>1232</w:t>
            </w:r>
            <w:r w:rsidRPr="00AC622A">
              <w:t>), (инв. №</w:t>
            </w:r>
            <w:r w:rsidRPr="00575630">
              <w:t xml:space="preserve"> </w:t>
            </w:r>
            <w:r w:rsidRPr="007B055F">
              <w:t>00000576</w:t>
            </w:r>
            <w:r w:rsidRPr="00AC622A">
              <w:t xml:space="preserve">) </w:t>
            </w:r>
          </w:p>
        </w:tc>
        <w:tc>
          <w:tcPr>
            <w:tcW w:w="1276" w:type="dxa"/>
            <w:vAlign w:val="center"/>
          </w:tcPr>
          <w:p w:rsidR="008024E3" w:rsidRPr="007B055F" w:rsidRDefault="008024E3" w:rsidP="0062000C">
            <w:pPr>
              <w:pStyle w:val="affd"/>
              <w:keepNext/>
              <w:suppressAutoHyphens w:val="0"/>
              <w:ind w:left="0"/>
              <w:contextualSpacing/>
              <w:jc w:val="center"/>
              <w:rPr>
                <w:bCs/>
                <w:lang w:val="en-US"/>
              </w:rPr>
            </w:pPr>
            <w:r w:rsidRPr="00AC622A">
              <w:rPr>
                <w:bCs/>
              </w:rPr>
              <w:t>200</w:t>
            </w:r>
            <w:r>
              <w:rPr>
                <w:bCs/>
                <w:lang w:val="en-US"/>
              </w:rPr>
              <w:t>3</w:t>
            </w:r>
          </w:p>
        </w:tc>
        <w:tc>
          <w:tcPr>
            <w:tcW w:w="1418" w:type="dxa"/>
            <w:vAlign w:val="center"/>
          </w:tcPr>
          <w:p w:rsidR="008024E3" w:rsidRPr="00AC622A" w:rsidRDefault="008024E3" w:rsidP="0062000C">
            <w:pPr>
              <w:pStyle w:val="affd"/>
              <w:keepNext/>
              <w:suppressAutoHyphens w:val="0"/>
              <w:ind w:left="0"/>
              <w:contextualSpacing/>
              <w:jc w:val="center"/>
              <w:rPr>
                <w:bCs/>
              </w:rPr>
            </w:pPr>
            <w:r w:rsidRPr="00AC622A">
              <w:rPr>
                <w:bCs/>
              </w:rPr>
              <w:t>6,3</w:t>
            </w:r>
          </w:p>
        </w:tc>
        <w:tc>
          <w:tcPr>
            <w:tcW w:w="2658" w:type="dxa"/>
            <w:vAlign w:val="center"/>
          </w:tcPr>
          <w:p w:rsidR="008024E3" w:rsidRPr="00AC622A" w:rsidRDefault="008024E3" w:rsidP="0062000C">
            <w:pPr>
              <w:keepNext/>
              <w:suppressAutoHyphens w:val="0"/>
            </w:pPr>
            <w:r w:rsidRPr="00AC622A">
              <w:t>Текущий ремонт (</w:t>
            </w:r>
            <w:proofErr w:type="gramStart"/>
            <w:r w:rsidRPr="00AC622A">
              <w:t>ТР</w:t>
            </w:r>
            <w:proofErr w:type="gramEnd"/>
            <w:r w:rsidRPr="00AC622A">
              <w:t xml:space="preserve">) </w:t>
            </w:r>
          </w:p>
        </w:tc>
      </w:tr>
      <w:tr w:rsidR="008024E3" w:rsidTr="0062000C">
        <w:tc>
          <w:tcPr>
            <w:tcW w:w="663" w:type="dxa"/>
            <w:vAlign w:val="center"/>
          </w:tcPr>
          <w:p w:rsidR="008024E3" w:rsidRPr="00AC622A" w:rsidRDefault="008024E3" w:rsidP="0062000C">
            <w:pPr>
              <w:pStyle w:val="affd"/>
              <w:keepNext/>
              <w:suppressAutoHyphens w:val="0"/>
              <w:ind w:left="0"/>
              <w:contextualSpacing/>
              <w:jc w:val="center"/>
              <w:rPr>
                <w:bCs/>
              </w:rPr>
            </w:pPr>
            <w:r w:rsidRPr="00AC622A">
              <w:rPr>
                <w:bCs/>
              </w:rPr>
              <w:t>4</w:t>
            </w:r>
          </w:p>
        </w:tc>
        <w:tc>
          <w:tcPr>
            <w:tcW w:w="3981" w:type="dxa"/>
            <w:vAlign w:val="center"/>
          </w:tcPr>
          <w:p w:rsidR="008024E3" w:rsidRPr="00A814CD" w:rsidRDefault="008024E3" w:rsidP="0062000C">
            <w:pPr>
              <w:pStyle w:val="affd"/>
              <w:keepNext/>
              <w:suppressAutoHyphens w:val="0"/>
              <w:ind w:left="0"/>
              <w:contextualSpacing/>
            </w:pPr>
            <w:r w:rsidRPr="00A814CD">
              <w:t>Спредер поворотный для 20-40 фут</w:t>
            </w:r>
            <w:proofErr w:type="gramStart"/>
            <w:r w:rsidRPr="00A814CD">
              <w:t>.</w:t>
            </w:r>
            <w:proofErr w:type="gramEnd"/>
            <w:r w:rsidRPr="00A814CD">
              <w:t xml:space="preserve"> </w:t>
            </w:r>
            <w:proofErr w:type="gramStart"/>
            <w:r w:rsidRPr="00A814CD">
              <w:t>к</w:t>
            </w:r>
            <w:proofErr w:type="gramEnd"/>
            <w:r w:rsidRPr="00A814CD">
              <w:t>онтейнеров</w:t>
            </w:r>
          </w:p>
          <w:p w:rsidR="008024E3" w:rsidRPr="00AC622A" w:rsidRDefault="008024E3" w:rsidP="0062000C">
            <w:pPr>
              <w:pStyle w:val="affd"/>
              <w:keepNext/>
              <w:suppressAutoHyphens w:val="0"/>
              <w:ind w:left="0"/>
              <w:contextualSpacing/>
            </w:pPr>
            <w:r w:rsidRPr="00A814CD">
              <w:t>(инв. №006/03/00002163)</w:t>
            </w:r>
          </w:p>
        </w:tc>
        <w:tc>
          <w:tcPr>
            <w:tcW w:w="1276" w:type="dxa"/>
            <w:vAlign w:val="center"/>
          </w:tcPr>
          <w:p w:rsidR="008024E3" w:rsidRPr="00AC622A" w:rsidRDefault="008024E3" w:rsidP="0062000C">
            <w:pPr>
              <w:pStyle w:val="affd"/>
              <w:keepNext/>
              <w:suppressAutoHyphens w:val="0"/>
              <w:ind w:left="0"/>
              <w:contextualSpacing/>
              <w:jc w:val="center"/>
              <w:rPr>
                <w:bCs/>
              </w:rPr>
            </w:pPr>
            <w:r w:rsidRPr="00AC622A">
              <w:rPr>
                <w:bCs/>
              </w:rPr>
              <w:t>-</w:t>
            </w:r>
          </w:p>
        </w:tc>
        <w:tc>
          <w:tcPr>
            <w:tcW w:w="1418" w:type="dxa"/>
            <w:vAlign w:val="center"/>
          </w:tcPr>
          <w:p w:rsidR="008024E3" w:rsidRPr="00AC622A" w:rsidRDefault="008024E3" w:rsidP="0062000C">
            <w:pPr>
              <w:pStyle w:val="affd"/>
              <w:keepNext/>
              <w:suppressAutoHyphens w:val="0"/>
              <w:ind w:left="0"/>
              <w:contextualSpacing/>
              <w:jc w:val="center"/>
              <w:rPr>
                <w:bCs/>
              </w:rPr>
            </w:pPr>
            <w:r w:rsidRPr="00AC622A">
              <w:rPr>
                <w:bCs/>
              </w:rPr>
              <w:t>-</w:t>
            </w:r>
          </w:p>
        </w:tc>
        <w:tc>
          <w:tcPr>
            <w:tcW w:w="2658" w:type="dxa"/>
          </w:tcPr>
          <w:p w:rsidR="008024E3" w:rsidRDefault="008024E3" w:rsidP="0062000C">
            <w:pPr>
              <w:keepNext/>
              <w:suppressAutoHyphens w:val="0"/>
            </w:pPr>
            <w:r w:rsidRPr="00AC622A">
              <w:t>Текущий ремонт (</w:t>
            </w:r>
            <w:proofErr w:type="gramStart"/>
            <w:r w:rsidRPr="00AC622A">
              <w:t>ТР</w:t>
            </w:r>
            <w:proofErr w:type="gramEnd"/>
            <w:r w:rsidRPr="00AC622A">
              <w:t>)</w:t>
            </w:r>
            <w:r w:rsidRPr="0041689C">
              <w:t xml:space="preserve"> </w:t>
            </w:r>
          </w:p>
        </w:tc>
      </w:tr>
      <w:tr w:rsidR="008024E3" w:rsidTr="0062000C">
        <w:tc>
          <w:tcPr>
            <w:tcW w:w="663" w:type="dxa"/>
            <w:vAlign w:val="center"/>
          </w:tcPr>
          <w:p w:rsidR="008024E3" w:rsidRPr="00033A25" w:rsidRDefault="008024E3" w:rsidP="0062000C">
            <w:pPr>
              <w:pStyle w:val="affd"/>
              <w:keepNext/>
              <w:suppressAutoHyphens w:val="0"/>
              <w:ind w:left="0"/>
              <w:contextualSpacing/>
              <w:jc w:val="center"/>
              <w:rPr>
                <w:b/>
                <w:bCs/>
              </w:rPr>
            </w:pPr>
            <w:r w:rsidRPr="00033A25">
              <w:rPr>
                <w:b/>
                <w:bCs/>
              </w:rPr>
              <w:t xml:space="preserve">№ </w:t>
            </w:r>
            <w:proofErr w:type="spellStart"/>
            <w:proofErr w:type="gramStart"/>
            <w:r w:rsidRPr="00033A25">
              <w:rPr>
                <w:b/>
                <w:bCs/>
              </w:rPr>
              <w:t>п</w:t>
            </w:r>
            <w:proofErr w:type="spellEnd"/>
            <w:proofErr w:type="gramEnd"/>
            <w:r w:rsidRPr="00033A25">
              <w:rPr>
                <w:b/>
                <w:bCs/>
              </w:rPr>
              <w:t>/</w:t>
            </w:r>
            <w:proofErr w:type="spellStart"/>
            <w:r w:rsidRPr="00033A25">
              <w:rPr>
                <w:b/>
                <w:bCs/>
              </w:rPr>
              <w:t>п</w:t>
            </w:r>
            <w:proofErr w:type="spellEnd"/>
          </w:p>
        </w:tc>
        <w:tc>
          <w:tcPr>
            <w:tcW w:w="3981" w:type="dxa"/>
            <w:vAlign w:val="center"/>
          </w:tcPr>
          <w:p w:rsidR="008024E3" w:rsidRPr="00033A25" w:rsidRDefault="008024E3" w:rsidP="0062000C">
            <w:pPr>
              <w:pStyle w:val="affd"/>
              <w:keepNext/>
              <w:suppressAutoHyphens w:val="0"/>
              <w:ind w:left="0"/>
              <w:contextualSpacing/>
              <w:jc w:val="center"/>
              <w:rPr>
                <w:b/>
                <w:bCs/>
              </w:rPr>
            </w:pPr>
            <w:r w:rsidRPr="00033A25">
              <w:rPr>
                <w:b/>
              </w:rPr>
              <w:t>Наименование объектов</w:t>
            </w:r>
          </w:p>
        </w:tc>
        <w:tc>
          <w:tcPr>
            <w:tcW w:w="1276" w:type="dxa"/>
            <w:vAlign w:val="center"/>
          </w:tcPr>
          <w:p w:rsidR="008024E3" w:rsidRPr="00033A25" w:rsidRDefault="008024E3" w:rsidP="0062000C">
            <w:pPr>
              <w:pStyle w:val="affd"/>
              <w:keepNext/>
              <w:suppressAutoHyphens w:val="0"/>
              <w:ind w:left="0"/>
              <w:contextualSpacing/>
              <w:jc w:val="center"/>
              <w:rPr>
                <w:b/>
                <w:bCs/>
              </w:rPr>
            </w:pPr>
            <w:r w:rsidRPr="00033A25">
              <w:rPr>
                <w:b/>
                <w:bCs/>
              </w:rPr>
              <w:t>Год выпуска</w:t>
            </w:r>
          </w:p>
        </w:tc>
        <w:tc>
          <w:tcPr>
            <w:tcW w:w="1418" w:type="dxa"/>
            <w:vAlign w:val="center"/>
          </w:tcPr>
          <w:p w:rsidR="008024E3" w:rsidRPr="00F715A5" w:rsidRDefault="008024E3" w:rsidP="0062000C">
            <w:pPr>
              <w:pStyle w:val="affd"/>
              <w:keepNext/>
              <w:suppressAutoHyphens w:val="0"/>
              <w:ind w:left="0"/>
              <w:contextualSpacing/>
              <w:jc w:val="center"/>
              <w:rPr>
                <w:b/>
                <w:bCs/>
              </w:rPr>
            </w:pPr>
            <w:r w:rsidRPr="00F715A5">
              <w:rPr>
                <w:b/>
                <w:bCs/>
              </w:rPr>
              <w:t xml:space="preserve">Протяженность, </w:t>
            </w:r>
            <w:proofErr w:type="gramStart"/>
            <w:r w:rsidRPr="00F715A5">
              <w:rPr>
                <w:b/>
                <w:bCs/>
              </w:rPr>
              <w:t>м</w:t>
            </w:r>
            <w:proofErr w:type="gramEnd"/>
          </w:p>
        </w:tc>
        <w:tc>
          <w:tcPr>
            <w:tcW w:w="2658" w:type="dxa"/>
            <w:vAlign w:val="center"/>
          </w:tcPr>
          <w:p w:rsidR="008024E3" w:rsidRPr="0041689C" w:rsidRDefault="008024E3" w:rsidP="0062000C">
            <w:pPr>
              <w:keepNext/>
              <w:suppressAutoHyphens w:val="0"/>
              <w:jc w:val="center"/>
            </w:pPr>
            <w:r w:rsidRPr="00033A25">
              <w:rPr>
                <w:b/>
              </w:rPr>
              <w:t>Виды работ</w:t>
            </w:r>
          </w:p>
        </w:tc>
      </w:tr>
      <w:tr w:rsidR="008024E3" w:rsidTr="0062000C">
        <w:tc>
          <w:tcPr>
            <w:tcW w:w="663" w:type="dxa"/>
            <w:vAlign w:val="center"/>
          </w:tcPr>
          <w:p w:rsidR="008024E3" w:rsidRPr="00033A25" w:rsidRDefault="008024E3" w:rsidP="0062000C">
            <w:pPr>
              <w:pStyle w:val="affd"/>
              <w:keepNext/>
              <w:suppressAutoHyphens w:val="0"/>
              <w:ind w:left="0"/>
              <w:contextualSpacing/>
              <w:jc w:val="center"/>
              <w:rPr>
                <w:bCs/>
              </w:rPr>
            </w:pPr>
            <w:r>
              <w:rPr>
                <w:bCs/>
              </w:rPr>
              <w:t>1</w:t>
            </w:r>
          </w:p>
        </w:tc>
        <w:tc>
          <w:tcPr>
            <w:tcW w:w="3981" w:type="dxa"/>
          </w:tcPr>
          <w:p w:rsidR="008024E3" w:rsidRPr="00033A25" w:rsidRDefault="008024E3" w:rsidP="0062000C">
            <w:pPr>
              <w:pStyle w:val="affd"/>
              <w:keepNext/>
              <w:suppressAutoHyphens w:val="0"/>
              <w:ind w:left="0"/>
              <w:contextualSpacing/>
              <w:jc w:val="both"/>
              <w:rPr>
                <w:bCs/>
              </w:rPr>
            </w:pPr>
            <w:r>
              <w:t>Троллейная линия № 2 литер 20Б</w:t>
            </w:r>
            <w:r w:rsidRPr="00560394">
              <w:t xml:space="preserve"> </w:t>
            </w:r>
          </w:p>
        </w:tc>
        <w:tc>
          <w:tcPr>
            <w:tcW w:w="1276" w:type="dxa"/>
            <w:vAlign w:val="center"/>
          </w:tcPr>
          <w:p w:rsidR="008024E3" w:rsidRPr="00033A25" w:rsidRDefault="008024E3" w:rsidP="0062000C">
            <w:pPr>
              <w:pStyle w:val="affd"/>
              <w:keepNext/>
              <w:suppressAutoHyphens w:val="0"/>
              <w:ind w:left="0"/>
              <w:contextualSpacing/>
              <w:jc w:val="center"/>
              <w:rPr>
                <w:bCs/>
              </w:rPr>
            </w:pPr>
            <w:r>
              <w:rPr>
                <w:bCs/>
              </w:rPr>
              <w:t>1976</w:t>
            </w:r>
          </w:p>
        </w:tc>
        <w:tc>
          <w:tcPr>
            <w:tcW w:w="1418" w:type="dxa"/>
            <w:vAlign w:val="center"/>
          </w:tcPr>
          <w:p w:rsidR="008024E3" w:rsidRPr="00033A25" w:rsidRDefault="008024E3" w:rsidP="0062000C">
            <w:pPr>
              <w:pStyle w:val="affd"/>
              <w:keepNext/>
              <w:suppressAutoHyphens w:val="0"/>
              <w:ind w:left="0"/>
              <w:contextualSpacing/>
              <w:jc w:val="center"/>
              <w:rPr>
                <w:bCs/>
              </w:rPr>
            </w:pPr>
            <w:r>
              <w:rPr>
                <w:bCs/>
              </w:rPr>
              <w:t>391,20</w:t>
            </w:r>
          </w:p>
        </w:tc>
        <w:tc>
          <w:tcPr>
            <w:tcW w:w="2658" w:type="dxa"/>
            <w:vAlign w:val="center"/>
          </w:tcPr>
          <w:p w:rsidR="008024E3" w:rsidRPr="00560394" w:rsidRDefault="008024E3" w:rsidP="0062000C">
            <w:pPr>
              <w:keepNext/>
              <w:suppressAutoHyphens w:val="0"/>
            </w:pPr>
            <w:r>
              <w:t>Текущий ремонт (</w:t>
            </w:r>
            <w:proofErr w:type="gramStart"/>
            <w:r>
              <w:t>ТР</w:t>
            </w:r>
            <w:proofErr w:type="gramEnd"/>
            <w:r>
              <w:t>)</w:t>
            </w:r>
            <w:r w:rsidRPr="00560394">
              <w:t xml:space="preserve"> </w:t>
            </w:r>
          </w:p>
        </w:tc>
      </w:tr>
      <w:tr w:rsidR="008024E3" w:rsidTr="0062000C">
        <w:tc>
          <w:tcPr>
            <w:tcW w:w="663" w:type="dxa"/>
            <w:vAlign w:val="center"/>
          </w:tcPr>
          <w:p w:rsidR="008024E3" w:rsidRPr="00033A25" w:rsidRDefault="008024E3" w:rsidP="0062000C">
            <w:pPr>
              <w:pStyle w:val="affd"/>
              <w:keepNext/>
              <w:suppressAutoHyphens w:val="0"/>
              <w:ind w:left="0"/>
              <w:contextualSpacing/>
              <w:jc w:val="center"/>
              <w:rPr>
                <w:bCs/>
              </w:rPr>
            </w:pPr>
            <w:r>
              <w:rPr>
                <w:bCs/>
              </w:rPr>
              <w:t>2</w:t>
            </w:r>
          </w:p>
        </w:tc>
        <w:tc>
          <w:tcPr>
            <w:tcW w:w="3981" w:type="dxa"/>
          </w:tcPr>
          <w:p w:rsidR="008024E3" w:rsidRDefault="008024E3" w:rsidP="0062000C">
            <w:pPr>
              <w:pStyle w:val="affd"/>
              <w:keepNext/>
              <w:suppressAutoHyphens w:val="0"/>
              <w:ind w:left="0"/>
              <w:contextualSpacing/>
              <w:jc w:val="both"/>
            </w:pPr>
            <w:r>
              <w:t>Троллейная линия № 3 литер 19Б</w:t>
            </w:r>
          </w:p>
        </w:tc>
        <w:tc>
          <w:tcPr>
            <w:tcW w:w="1276" w:type="dxa"/>
            <w:vAlign w:val="center"/>
          </w:tcPr>
          <w:p w:rsidR="008024E3" w:rsidRPr="00033A25" w:rsidRDefault="008024E3" w:rsidP="0062000C">
            <w:pPr>
              <w:pStyle w:val="affd"/>
              <w:keepNext/>
              <w:suppressAutoHyphens w:val="0"/>
              <w:ind w:left="0"/>
              <w:contextualSpacing/>
              <w:jc w:val="center"/>
              <w:rPr>
                <w:bCs/>
              </w:rPr>
            </w:pPr>
            <w:r>
              <w:rPr>
                <w:bCs/>
              </w:rPr>
              <w:t>1977</w:t>
            </w:r>
          </w:p>
        </w:tc>
        <w:tc>
          <w:tcPr>
            <w:tcW w:w="1418" w:type="dxa"/>
            <w:vAlign w:val="center"/>
          </w:tcPr>
          <w:p w:rsidR="008024E3" w:rsidRPr="00033A25" w:rsidRDefault="008024E3" w:rsidP="0062000C">
            <w:pPr>
              <w:pStyle w:val="affd"/>
              <w:keepNext/>
              <w:suppressAutoHyphens w:val="0"/>
              <w:ind w:left="0"/>
              <w:contextualSpacing/>
              <w:jc w:val="center"/>
              <w:rPr>
                <w:bCs/>
              </w:rPr>
            </w:pPr>
            <w:r>
              <w:rPr>
                <w:bCs/>
              </w:rPr>
              <w:t>281,33</w:t>
            </w:r>
          </w:p>
        </w:tc>
        <w:tc>
          <w:tcPr>
            <w:tcW w:w="2658" w:type="dxa"/>
          </w:tcPr>
          <w:p w:rsidR="008024E3" w:rsidRDefault="008024E3" w:rsidP="0062000C">
            <w:pPr>
              <w:keepNext/>
              <w:suppressAutoHyphens w:val="0"/>
            </w:pPr>
            <w:r w:rsidRPr="0041689C">
              <w:t>Текущий ремонт (</w:t>
            </w:r>
            <w:proofErr w:type="gramStart"/>
            <w:r w:rsidRPr="0041689C">
              <w:t>ТР</w:t>
            </w:r>
            <w:proofErr w:type="gramEnd"/>
            <w:r w:rsidRPr="0041689C">
              <w:t xml:space="preserve">) </w:t>
            </w:r>
          </w:p>
        </w:tc>
      </w:tr>
    </w:tbl>
    <w:p w:rsidR="002872D8" w:rsidRDefault="002872D8" w:rsidP="00475B62">
      <w:pPr>
        <w:keepNext/>
        <w:tabs>
          <w:tab w:val="left" w:pos="284"/>
        </w:tabs>
        <w:suppressAutoHyphens w:val="0"/>
        <w:jc w:val="both"/>
        <w:rPr>
          <w:bCs/>
          <w:sz w:val="28"/>
          <w:szCs w:val="28"/>
        </w:rPr>
      </w:pPr>
    </w:p>
    <w:p w:rsidR="002872D8" w:rsidRDefault="002872D8" w:rsidP="00475B62">
      <w:pPr>
        <w:keepNext/>
        <w:suppressAutoHyphens w:val="0"/>
        <w:jc w:val="center"/>
      </w:pPr>
    </w:p>
    <w:p w:rsidR="002872D8" w:rsidRDefault="002872D8" w:rsidP="00475B62">
      <w:pPr>
        <w:keepNext/>
        <w:suppressAutoHyphens w:val="0"/>
        <w:jc w:val="cente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475B62">
            <w:pPr>
              <w:keepNext/>
              <w:suppressAutoHyphens w:val="0"/>
              <w:rPr>
                <w:b/>
              </w:rPr>
            </w:pPr>
            <w:r w:rsidRPr="003C7537">
              <w:rPr>
                <w:b/>
              </w:rPr>
              <w:t>Заказчик:</w:t>
            </w:r>
          </w:p>
          <w:p w:rsidR="002872D8" w:rsidRPr="00464472" w:rsidRDefault="002872D8" w:rsidP="00475B62">
            <w:pPr>
              <w:keepNext/>
              <w:suppressAutoHyphens w:val="0"/>
              <w:rPr>
                <w:b/>
              </w:rPr>
            </w:pPr>
            <w:r w:rsidRPr="00464472">
              <w:rPr>
                <w:b/>
              </w:rPr>
              <w:t xml:space="preserve">ПАО «ТрансКонтейнер» </w:t>
            </w:r>
          </w:p>
          <w:p w:rsidR="002872D8" w:rsidRPr="00464472" w:rsidRDefault="002872D8" w:rsidP="00475B62">
            <w:pPr>
              <w:keepNext/>
              <w:suppressAutoHyphens w:val="0"/>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475B62">
            <w:pPr>
              <w:keepNext/>
              <w:suppressAutoHyphens w:val="0"/>
              <w:rPr>
                <w:b/>
              </w:rPr>
            </w:pPr>
          </w:p>
          <w:p w:rsidR="002872D8" w:rsidRPr="00464472" w:rsidRDefault="002872D8" w:rsidP="00475B62">
            <w:pPr>
              <w:keepNext/>
              <w:suppressAutoHyphens w:val="0"/>
              <w:rPr>
                <w:b/>
              </w:rPr>
            </w:pPr>
          </w:p>
          <w:p w:rsidR="002872D8" w:rsidRDefault="002872D8" w:rsidP="00475B62">
            <w:pPr>
              <w:keepNext/>
              <w:suppressAutoHyphens w:val="0"/>
              <w:rPr>
                <w:b/>
              </w:rPr>
            </w:pPr>
            <w:r w:rsidRPr="00464472">
              <w:rPr>
                <w:b/>
              </w:rPr>
              <w:t>_________________/</w:t>
            </w:r>
            <w:r>
              <w:rPr>
                <w:b/>
              </w:rPr>
              <w:t>Бабич Е.Е.</w:t>
            </w:r>
          </w:p>
          <w:p w:rsidR="002872D8" w:rsidRPr="003C7537" w:rsidRDefault="002872D8" w:rsidP="00475B62">
            <w:pPr>
              <w:keepNext/>
              <w:suppressAutoHyphens w:val="0"/>
              <w:rPr>
                <w:vertAlign w:val="superscript"/>
              </w:rPr>
            </w:pPr>
            <w:r>
              <w:rPr>
                <w:b/>
              </w:rPr>
              <w:t>М.п.</w:t>
            </w:r>
          </w:p>
        </w:tc>
        <w:tc>
          <w:tcPr>
            <w:tcW w:w="4819" w:type="dxa"/>
            <w:tcBorders>
              <w:top w:val="nil"/>
              <w:left w:val="nil"/>
              <w:bottom w:val="nil"/>
              <w:right w:val="nil"/>
            </w:tcBorders>
          </w:tcPr>
          <w:p w:rsidR="002872D8" w:rsidRPr="003C7537" w:rsidRDefault="002872D8" w:rsidP="00475B62">
            <w:pPr>
              <w:keepNext/>
              <w:suppressAutoHyphens w:val="0"/>
              <w:rPr>
                <w:b/>
              </w:rPr>
            </w:pPr>
            <w:r w:rsidRPr="003C7537">
              <w:rPr>
                <w:b/>
              </w:rPr>
              <w:t>Исполнитель:</w:t>
            </w:r>
          </w:p>
          <w:p w:rsidR="002872D8" w:rsidRDefault="002872D8" w:rsidP="00475B62">
            <w:pPr>
              <w:keepNext/>
              <w:suppressAutoHyphens w:val="0"/>
            </w:pPr>
          </w:p>
          <w:p w:rsidR="002872D8" w:rsidRPr="00231BFF" w:rsidRDefault="002872D8" w:rsidP="00475B62">
            <w:pPr>
              <w:keepNext/>
              <w:suppressAutoHyphens w:val="0"/>
            </w:pPr>
          </w:p>
          <w:p w:rsidR="002872D8" w:rsidRPr="00231BFF" w:rsidRDefault="002872D8" w:rsidP="00475B62">
            <w:pPr>
              <w:keepNext/>
              <w:suppressAutoHyphens w:val="0"/>
            </w:pPr>
          </w:p>
          <w:p w:rsidR="002872D8" w:rsidRDefault="002872D8" w:rsidP="00475B62">
            <w:pPr>
              <w:keepNext/>
              <w:suppressAutoHyphens w:val="0"/>
            </w:pPr>
          </w:p>
          <w:p w:rsidR="002872D8" w:rsidRPr="00231BFF" w:rsidRDefault="002872D8" w:rsidP="00475B62">
            <w:pPr>
              <w:keepNext/>
              <w:suppressAutoHyphens w:val="0"/>
            </w:pPr>
            <w:r>
              <w:t>__________________/</w:t>
            </w:r>
          </w:p>
        </w:tc>
      </w:tr>
    </w:tbl>
    <w:p w:rsidR="002872D8" w:rsidRDefault="002872D8" w:rsidP="00475B62">
      <w:pPr>
        <w:keepNext/>
        <w:suppressAutoHyphens w:val="0"/>
        <w:jc w:val="center"/>
      </w:pPr>
    </w:p>
    <w:p w:rsidR="002872D8" w:rsidRPr="00AB6F9D" w:rsidRDefault="002872D8" w:rsidP="00475B62">
      <w:pPr>
        <w:keepNext/>
        <w:suppressAutoHyphens w:val="0"/>
        <w:jc w:val="center"/>
      </w:pPr>
    </w:p>
    <w:p w:rsidR="002872D8" w:rsidRPr="00AB6F9D" w:rsidRDefault="002872D8" w:rsidP="00475B62">
      <w:pPr>
        <w:keepNext/>
        <w:suppressAutoHyphens w:val="0"/>
      </w:pPr>
    </w:p>
    <w:p w:rsidR="002872D8" w:rsidRDefault="002872D8" w:rsidP="00475B62">
      <w:pPr>
        <w:keepNext/>
        <w:tabs>
          <w:tab w:val="left" w:pos="284"/>
        </w:tabs>
        <w:suppressAutoHyphens w:val="0"/>
        <w:ind w:firstLine="709"/>
        <w:jc w:val="both"/>
      </w:pPr>
    </w:p>
    <w:p w:rsidR="002872D8" w:rsidRDefault="002872D8" w:rsidP="00475B62">
      <w:pPr>
        <w:keepNext/>
        <w:tabs>
          <w:tab w:val="left" w:pos="284"/>
        </w:tabs>
        <w:suppressAutoHyphens w:val="0"/>
        <w:ind w:firstLine="709"/>
        <w:jc w:val="both"/>
      </w:pPr>
    </w:p>
    <w:p w:rsidR="002872D8" w:rsidRDefault="002872D8" w:rsidP="00475B62">
      <w:pPr>
        <w:keepNext/>
        <w:tabs>
          <w:tab w:val="left" w:pos="284"/>
        </w:tabs>
        <w:suppressAutoHyphens w:val="0"/>
        <w:ind w:firstLine="709"/>
        <w:jc w:val="both"/>
      </w:pPr>
    </w:p>
    <w:p w:rsidR="002872D8" w:rsidRDefault="002872D8" w:rsidP="00475B62">
      <w:pPr>
        <w:keepNext/>
        <w:tabs>
          <w:tab w:val="left" w:pos="284"/>
        </w:tabs>
        <w:suppressAutoHyphens w:val="0"/>
        <w:ind w:firstLine="709"/>
        <w:jc w:val="both"/>
      </w:pPr>
    </w:p>
    <w:p w:rsidR="00B314AE" w:rsidRDefault="00B314AE" w:rsidP="00475B62">
      <w:pPr>
        <w:keepNext/>
        <w:tabs>
          <w:tab w:val="left" w:pos="284"/>
        </w:tabs>
        <w:suppressAutoHyphens w:val="0"/>
        <w:ind w:firstLine="709"/>
        <w:jc w:val="both"/>
      </w:pPr>
    </w:p>
    <w:p w:rsidR="00B314AE" w:rsidRDefault="00B314AE" w:rsidP="00475B62">
      <w:pPr>
        <w:keepNext/>
        <w:tabs>
          <w:tab w:val="left" w:pos="284"/>
        </w:tabs>
        <w:suppressAutoHyphens w:val="0"/>
        <w:ind w:firstLine="709"/>
        <w:jc w:val="both"/>
      </w:pPr>
    </w:p>
    <w:p w:rsidR="00B314AE" w:rsidRDefault="00B314AE" w:rsidP="00475B62">
      <w:pPr>
        <w:keepNext/>
        <w:tabs>
          <w:tab w:val="left" w:pos="284"/>
        </w:tabs>
        <w:suppressAutoHyphens w:val="0"/>
        <w:ind w:firstLine="709"/>
        <w:jc w:val="both"/>
      </w:pPr>
    </w:p>
    <w:p w:rsidR="00B314AE" w:rsidRDefault="00B314AE" w:rsidP="00475B62">
      <w:pPr>
        <w:keepNext/>
        <w:tabs>
          <w:tab w:val="left" w:pos="284"/>
        </w:tabs>
        <w:suppressAutoHyphens w:val="0"/>
        <w:ind w:firstLine="709"/>
        <w:jc w:val="both"/>
      </w:pPr>
    </w:p>
    <w:p w:rsidR="00B314AE" w:rsidRDefault="00B314AE" w:rsidP="00475B62">
      <w:pPr>
        <w:keepNext/>
        <w:tabs>
          <w:tab w:val="left" w:pos="284"/>
        </w:tabs>
        <w:suppressAutoHyphens w:val="0"/>
        <w:ind w:firstLine="709"/>
        <w:jc w:val="both"/>
      </w:pPr>
    </w:p>
    <w:p w:rsidR="00B314AE" w:rsidRDefault="00B314AE" w:rsidP="00475B62">
      <w:pPr>
        <w:keepNext/>
        <w:tabs>
          <w:tab w:val="left" w:pos="284"/>
        </w:tabs>
        <w:suppressAutoHyphens w:val="0"/>
        <w:ind w:firstLine="709"/>
        <w:jc w:val="both"/>
      </w:pPr>
    </w:p>
    <w:p w:rsidR="00923561" w:rsidRDefault="00923561" w:rsidP="00475B62">
      <w:pPr>
        <w:keepNext/>
        <w:tabs>
          <w:tab w:val="left" w:pos="284"/>
        </w:tabs>
        <w:suppressAutoHyphens w:val="0"/>
        <w:ind w:firstLine="709"/>
        <w:jc w:val="both"/>
      </w:pPr>
    </w:p>
    <w:p w:rsidR="00923561" w:rsidRDefault="00923561" w:rsidP="00475B62">
      <w:pPr>
        <w:keepNext/>
        <w:tabs>
          <w:tab w:val="left" w:pos="284"/>
        </w:tabs>
        <w:suppressAutoHyphens w:val="0"/>
        <w:ind w:firstLine="709"/>
        <w:jc w:val="both"/>
      </w:pPr>
    </w:p>
    <w:p w:rsidR="00923561" w:rsidRDefault="00923561" w:rsidP="00475B62">
      <w:pPr>
        <w:keepNext/>
        <w:tabs>
          <w:tab w:val="left" w:pos="284"/>
        </w:tabs>
        <w:suppressAutoHyphens w:val="0"/>
        <w:ind w:firstLine="709"/>
        <w:jc w:val="both"/>
      </w:pPr>
    </w:p>
    <w:p w:rsidR="00923561" w:rsidRPr="00AB6F9D" w:rsidRDefault="00923561" w:rsidP="00475B62">
      <w:pPr>
        <w:keepNext/>
        <w:tabs>
          <w:tab w:val="left" w:pos="284"/>
        </w:tabs>
        <w:suppressAutoHyphens w:val="0"/>
        <w:ind w:firstLine="709"/>
        <w:jc w:val="both"/>
      </w:pPr>
    </w:p>
    <w:p w:rsidR="002872D8" w:rsidRDefault="002872D8" w:rsidP="00475B62">
      <w:pPr>
        <w:keepNext/>
        <w:suppressAutoHyphens w:val="0"/>
      </w:pPr>
    </w:p>
    <w:p w:rsidR="002872D8" w:rsidRDefault="002872D8" w:rsidP="00475B62">
      <w:pPr>
        <w:keepNext/>
        <w:suppressAutoHyphens w:val="0"/>
      </w:pPr>
    </w:p>
    <w:p w:rsidR="002872D8" w:rsidRDefault="002872D8" w:rsidP="00475B62">
      <w:pPr>
        <w:keepNext/>
        <w:suppressAutoHyphens w:val="0"/>
      </w:pPr>
    </w:p>
    <w:p w:rsidR="002872D8" w:rsidRDefault="007B49AE" w:rsidP="00475B62">
      <w:pPr>
        <w:pStyle w:val="ConsNormal"/>
        <w:keepNext/>
        <w:widowControl/>
        <w:suppressAutoHyphens w:val="0"/>
        <w:ind w:firstLine="0"/>
        <w:jc w:val="center"/>
        <w:rPr>
          <w:rFonts w:ascii="Times New Roman" w:hAnsi="Times New Roman" w:cs="Times New Roman"/>
          <w:sz w:val="28"/>
          <w:szCs w:val="28"/>
        </w:rPr>
      </w:pPr>
      <w:r w:rsidRPr="007B49AE">
        <w:rPr>
          <w:noProof/>
          <w:lang w:eastAsia="ru-RU"/>
        </w:rPr>
        <w:pict>
          <v:rect id="_x0000_s1029" style="position:absolute;left:0;text-align:left;margin-left:294.3pt;margin-top:-10pt;width:202.15pt;height:63.25pt;z-index:251661312" stroked="f">
            <v:textbox style="mso-next-textbox:#_x0000_s1029">
              <w:txbxContent>
                <w:p w:rsidR="0062000C" w:rsidRPr="00DF6B14" w:rsidRDefault="0062000C"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2</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62000C" w:rsidRPr="00DF6B14" w:rsidRDefault="0062000C" w:rsidP="002872D8">
                  <w:pPr>
                    <w:ind w:left="4813" w:firstLine="143"/>
                    <w:rPr>
                      <w:bCs/>
                    </w:rPr>
                  </w:pPr>
                  <w:r w:rsidRPr="00DF6B14">
                    <w:t>от «___» ___________ 2014г.</w:t>
                  </w:r>
                </w:p>
                <w:p w:rsidR="0062000C" w:rsidRPr="00DF6B14" w:rsidRDefault="0062000C"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62000C" w:rsidRPr="00DF6B14" w:rsidRDefault="0062000C"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62000C" w:rsidRPr="00DF6B14" w:rsidRDefault="0062000C" w:rsidP="002872D8">
                  <w:pPr>
                    <w:ind w:left="4813" w:firstLine="143"/>
                    <w:jc w:val="center"/>
                    <w:rPr>
                      <w:bCs/>
                    </w:rPr>
                  </w:pPr>
                  <w:r w:rsidRPr="00DF6B14">
                    <w:t>от «___» ___________ 2014г.</w:t>
                  </w:r>
                </w:p>
                <w:p w:rsidR="0062000C" w:rsidRDefault="0062000C" w:rsidP="002872D8"/>
              </w:txbxContent>
            </v:textbox>
          </v:rect>
        </w:pict>
      </w: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Pr="003F36C7" w:rsidRDefault="002872D8" w:rsidP="00475B62">
      <w:pPr>
        <w:pStyle w:val="ConsNormal"/>
        <w:keepNext/>
        <w:widowControl/>
        <w:suppressAutoHyphens w:val="0"/>
        <w:ind w:firstLine="0"/>
        <w:jc w:val="center"/>
        <w:rPr>
          <w:rFonts w:ascii="Times New Roman" w:hAnsi="Times New Roman" w:cs="Times New Roman"/>
          <w:b/>
          <w:sz w:val="24"/>
          <w:szCs w:val="24"/>
        </w:rPr>
      </w:pPr>
      <w:r w:rsidRPr="003F36C7">
        <w:rPr>
          <w:rFonts w:ascii="Times New Roman" w:hAnsi="Times New Roman" w:cs="Times New Roman"/>
          <w:b/>
          <w:sz w:val="24"/>
          <w:szCs w:val="24"/>
        </w:rPr>
        <w:t>Техническое задание</w:t>
      </w:r>
    </w:p>
    <w:p w:rsidR="002872D8" w:rsidRPr="00B20001" w:rsidRDefault="002872D8" w:rsidP="00475B62">
      <w:pPr>
        <w:keepNext/>
        <w:suppressAutoHyphens w:val="0"/>
      </w:pPr>
    </w:p>
    <w:p w:rsidR="002872D8" w:rsidRPr="00B20001" w:rsidRDefault="002872D8" w:rsidP="00475B62">
      <w:pPr>
        <w:keepNext/>
        <w:suppressAutoHyphens w:val="0"/>
        <w:ind w:firstLine="709"/>
        <w:jc w:val="both"/>
        <w:rPr>
          <w:b/>
          <w:spacing w:val="1"/>
        </w:rPr>
      </w:pPr>
      <w:r w:rsidRPr="00B20001">
        <w:rPr>
          <w:b/>
          <w:spacing w:val="1"/>
        </w:rPr>
        <w:t>1. Общие положения.</w:t>
      </w:r>
    </w:p>
    <w:p w:rsidR="002872D8" w:rsidRPr="00B20001" w:rsidRDefault="002872D8" w:rsidP="00475B62">
      <w:pPr>
        <w:keepNext/>
        <w:suppressAutoHyphens w:val="0"/>
        <w:ind w:firstLine="709"/>
        <w:jc w:val="both"/>
      </w:pPr>
      <w:r w:rsidRPr="00B46D05">
        <w:t>1.1. Основными задачами проведения работ по текущему</w:t>
      </w:r>
      <w:r w:rsidRPr="00B20001">
        <w:t xml:space="preserve"> ремонту ГПМ </w:t>
      </w:r>
      <w:r w:rsidRPr="00B20001">
        <w:rPr>
          <w:spacing w:val="-6"/>
        </w:rPr>
        <w:t>являются:</w:t>
      </w:r>
    </w:p>
    <w:p w:rsidR="002872D8" w:rsidRPr="00B20001" w:rsidRDefault="002872D8" w:rsidP="00475B62">
      <w:pPr>
        <w:pStyle w:val="aff1"/>
        <w:keepNext/>
        <w:numPr>
          <w:ilvl w:val="0"/>
          <w:numId w:val="23"/>
        </w:numPr>
        <w:tabs>
          <w:tab w:val="left" w:pos="426"/>
        </w:tabs>
        <w:suppressAutoHyphens w:val="0"/>
        <w:ind w:firstLine="709"/>
        <w:jc w:val="both"/>
        <w:rPr>
          <w:sz w:val="24"/>
          <w:szCs w:val="24"/>
        </w:rPr>
      </w:pPr>
      <w:r w:rsidRPr="00B20001">
        <w:rPr>
          <w:sz w:val="24"/>
          <w:szCs w:val="24"/>
        </w:rPr>
        <w:t xml:space="preserve">обеспечение безопасной и бесперебойной эксплуатации грузоподъемных кранов, </w:t>
      </w:r>
      <w:proofErr w:type="gramStart"/>
      <w:r w:rsidRPr="00B20001">
        <w:rPr>
          <w:sz w:val="24"/>
          <w:szCs w:val="24"/>
        </w:rPr>
        <w:t>согласно Правил</w:t>
      </w:r>
      <w:proofErr w:type="gramEnd"/>
      <w:r w:rsidRPr="00B20001">
        <w:rPr>
          <w:sz w:val="24"/>
          <w:szCs w:val="24"/>
        </w:rPr>
        <w:t>, разработанных в соответствии с Федеральным законом «О промышленной безопасности опасных производственных объектов» от 21.07.97 №116-ФЗ, (ПБ 10-382-00);</w:t>
      </w:r>
    </w:p>
    <w:p w:rsidR="002872D8" w:rsidRPr="00B20001" w:rsidRDefault="002872D8" w:rsidP="00475B62">
      <w:pPr>
        <w:keepNext/>
        <w:numPr>
          <w:ilvl w:val="0"/>
          <w:numId w:val="23"/>
        </w:numPr>
        <w:shd w:val="clear" w:color="auto" w:fill="FFFFFF"/>
        <w:tabs>
          <w:tab w:val="left" w:pos="710"/>
        </w:tabs>
        <w:suppressAutoHyphens w:val="0"/>
        <w:autoSpaceDE w:val="0"/>
        <w:autoSpaceDN w:val="0"/>
        <w:adjustRightInd w:val="0"/>
        <w:ind w:firstLine="709"/>
        <w:jc w:val="both"/>
      </w:pPr>
      <w:r w:rsidRPr="00B20001">
        <w:rPr>
          <w:spacing w:val="-5"/>
        </w:rPr>
        <w:t>повышение надежности и безопасности эксплуатации ГПМ;</w:t>
      </w:r>
    </w:p>
    <w:p w:rsidR="002872D8" w:rsidRPr="00B20001" w:rsidRDefault="002872D8" w:rsidP="00475B62">
      <w:pPr>
        <w:keepNext/>
        <w:numPr>
          <w:ilvl w:val="0"/>
          <w:numId w:val="23"/>
        </w:numPr>
        <w:shd w:val="clear" w:color="auto" w:fill="FFFFFF"/>
        <w:tabs>
          <w:tab w:val="left" w:pos="710"/>
        </w:tabs>
        <w:suppressAutoHyphens w:val="0"/>
        <w:autoSpaceDE w:val="0"/>
        <w:autoSpaceDN w:val="0"/>
        <w:adjustRightInd w:val="0"/>
        <w:ind w:firstLine="709"/>
        <w:jc w:val="both"/>
      </w:pPr>
      <w:r w:rsidRPr="00B20001">
        <w:rPr>
          <w:spacing w:val="-5"/>
        </w:rPr>
        <w:t>предупреждение неисправностей, отказов и аварий ГПМ;</w:t>
      </w:r>
    </w:p>
    <w:p w:rsidR="002872D8" w:rsidRPr="00B20001" w:rsidRDefault="002872D8" w:rsidP="00475B62">
      <w:pPr>
        <w:keepNext/>
        <w:numPr>
          <w:ilvl w:val="0"/>
          <w:numId w:val="23"/>
        </w:numPr>
        <w:shd w:val="clear" w:color="auto" w:fill="FFFFFF"/>
        <w:tabs>
          <w:tab w:val="left" w:pos="710"/>
        </w:tabs>
        <w:suppressAutoHyphens w:val="0"/>
        <w:autoSpaceDE w:val="0"/>
        <w:autoSpaceDN w:val="0"/>
        <w:adjustRightInd w:val="0"/>
        <w:ind w:firstLine="709"/>
        <w:jc w:val="both"/>
      </w:pPr>
      <w:r w:rsidRPr="00B20001">
        <w:rPr>
          <w:spacing w:val="-3"/>
        </w:rPr>
        <w:t>своевременное выявление дефектов ГПМ и их устранение;</w:t>
      </w:r>
    </w:p>
    <w:p w:rsidR="002872D8" w:rsidRPr="00B46D05" w:rsidRDefault="002872D8" w:rsidP="00475B62">
      <w:pPr>
        <w:keepNext/>
        <w:numPr>
          <w:ilvl w:val="0"/>
          <w:numId w:val="23"/>
        </w:numPr>
        <w:shd w:val="clear" w:color="auto" w:fill="FFFFFF"/>
        <w:tabs>
          <w:tab w:val="left" w:pos="710"/>
        </w:tabs>
        <w:suppressAutoHyphens w:val="0"/>
        <w:autoSpaceDE w:val="0"/>
        <w:autoSpaceDN w:val="0"/>
        <w:adjustRightInd w:val="0"/>
        <w:ind w:firstLine="709"/>
        <w:jc w:val="both"/>
      </w:pPr>
      <w:r w:rsidRPr="00B20001">
        <w:rPr>
          <w:spacing w:val="-5"/>
        </w:rPr>
        <w:t>продление срока службы ГПМ.</w:t>
      </w:r>
    </w:p>
    <w:p w:rsidR="00B46D05" w:rsidRPr="00B20001" w:rsidRDefault="00B46D05" w:rsidP="00B46D05">
      <w:pPr>
        <w:keepNext/>
        <w:shd w:val="clear" w:color="auto" w:fill="FFFFFF"/>
        <w:tabs>
          <w:tab w:val="left" w:pos="710"/>
        </w:tabs>
        <w:suppressAutoHyphens w:val="0"/>
        <w:autoSpaceDE w:val="0"/>
        <w:autoSpaceDN w:val="0"/>
        <w:adjustRightInd w:val="0"/>
        <w:ind w:left="709"/>
        <w:jc w:val="both"/>
      </w:pPr>
    </w:p>
    <w:p w:rsidR="002872D8" w:rsidRPr="003F36C7" w:rsidRDefault="002872D8" w:rsidP="00475B62">
      <w:pPr>
        <w:keepNext/>
        <w:shd w:val="clear" w:color="auto" w:fill="FFFFFF"/>
        <w:tabs>
          <w:tab w:val="left" w:pos="1430"/>
        </w:tabs>
        <w:suppressAutoHyphens w:val="0"/>
        <w:autoSpaceDE w:val="0"/>
        <w:autoSpaceDN w:val="0"/>
        <w:adjustRightInd w:val="0"/>
        <w:spacing w:before="14"/>
        <w:ind w:left="709"/>
        <w:jc w:val="both"/>
      </w:pPr>
      <w:r w:rsidRPr="003F36C7">
        <w:rPr>
          <w:b/>
        </w:rPr>
        <w:t>2. Общие требования к выполняемым Работам.</w:t>
      </w:r>
    </w:p>
    <w:p w:rsidR="002872D8" w:rsidRPr="003F36C7" w:rsidRDefault="002872D8" w:rsidP="00475B62">
      <w:pPr>
        <w:keepNext/>
        <w:shd w:val="clear" w:color="auto" w:fill="FFFFFF"/>
        <w:tabs>
          <w:tab w:val="left" w:pos="1430"/>
        </w:tabs>
        <w:suppressAutoHyphens w:val="0"/>
        <w:autoSpaceDE w:val="0"/>
        <w:autoSpaceDN w:val="0"/>
        <w:adjustRightInd w:val="0"/>
        <w:spacing w:before="14"/>
        <w:ind w:left="709"/>
        <w:jc w:val="both"/>
        <w:rPr>
          <w:u w:val="single"/>
        </w:rPr>
      </w:pPr>
      <w:r w:rsidRPr="003F36C7">
        <w:rPr>
          <w:u w:val="single"/>
        </w:rPr>
        <w:t>2.1. Требования к качеству выполняемых работ:</w:t>
      </w:r>
    </w:p>
    <w:p w:rsidR="002872D8" w:rsidRPr="003F36C7" w:rsidRDefault="002872D8" w:rsidP="00475B62">
      <w:pPr>
        <w:keepNext/>
        <w:suppressAutoHyphens w:val="0"/>
        <w:ind w:firstLine="709"/>
        <w:jc w:val="both"/>
      </w:pPr>
      <w:r w:rsidRPr="003F36C7">
        <w:t>2.1.1. Исполнитель по заявке Заказчика должен качественно и в срок выполнить работы по текущему ремонту козловых кранов</w:t>
      </w:r>
      <w:r>
        <w:t>, спредеров, троллейных линий</w:t>
      </w:r>
      <w:r w:rsidRPr="003F36C7">
        <w:t xml:space="preserve">. </w:t>
      </w:r>
    </w:p>
    <w:p w:rsidR="002872D8" w:rsidRPr="003F36C7" w:rsidRDefault="002872D8" w:rsidP="00475B62">
      <w:pPr>
        <w:keepNext/>
        <w:suppressAutoHyphens w:val="0"/>
        <w:ind w:firstLine="709"/>
        <w:jc w:val="both"/>
      </w:pPr>
      <w:r w:rsidRPr="003F36C7">
        <w:t>2.1.2.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sidRPr="003F36C7">
        <w:t>Ростехнадзором</w:t>
      </w:r>
      <w:proofErr w:type="spellEnd"/>
      <w:r w:rsidRPr="003F36C7">
        <w:t>) от 12 ноября 2013 г. N 533.</w:t>
      </w:r>
    </w:p>
    <w:p w:rsidR="002872D8" w:rsidRPr="003F36C7" w:rsidRDefault="002872D8" w:rsidP="00475B62">
      <w:pPr>
        <w:keepNext/>
        <w:suppressAutoHyphens w:val="0"/>
        <w:ind w:firstLine="709"/>
        <w:jc w:val="both"/>
      </w:pPr>
      <w:r w:rsidRPr="003F36C7">
        <w:t xml:space="preserve">2.1.3. Качество работ и используемых материалов должно соответствовать требованиям государственных стандартов и нормативов. </w:t>
      </w:r>
    </w:p>
    <w:p w:rsidR="002872D8" w:rsidRPr="003F36C7" w:rsidRDefault="002872D8" w:rsidP="00475B62">
      <w:pPr>
        <w:keepNext/>
        <w:shd w:val="clear" w:color="auto" w:fill="FFFFFF"/>
        <w:tabs>
          <w:tab w:val="left" w:pos="1430"/>
        </w:tabs>
        <w:suppressAutoHyphens w:val="0"/>
        <w:autoSpaceDE w:val="0"/>
        <w:autoSpaceDN w:val="0"/>
        <w:adjustRightInd w:val="0"/>
        <w:spacing w:before="14"/>
        <w:ind w:left="709"/>
        <w:jc w:val="both"/>
      </w:pPr>
      <w:r w:rsidRPr="003F36C7">
        <w:t>2.1.4. Материалы должны иметь соответствующие сертификаты или иные документы, удостоверяющие их качество.</w:t>
      </w:r>
    </w:p>
    <w:p w:rsidR="002872D8" w:rsidRPr="003F36C7" w:rsidRDefault="002872D8" w:rsidP="00475B62">
      <w:pPr>
        <w:keepNext/>
        <w:shd w:val="clear" w:color="auto" w:fill="FFFFFF"/>
        <w:tabs>
          <w:tab w:val="left" w:pos="1430"/>
        </w:tabs>
        <w:suppressAutoHyphens w:val="0"/>
        <w:autoSpaceDE w:val="0"/>
        <w:autoSpaceDN w:val="0"/>
        <w:adjustRightInd w:val="0"/>
        <w:spacing w:before="14"/>
        <w:ind w:left="709"/>
        <w:jc w:val="both"/>
        <w:rPr>
          <w:u w:val="single"/>
        </w:rPr>
      </w:pPr>
      <w:r w:rsidRPr="003F36C7">
        <w:rPr>
          <w:u w:val="single"/>
        </w:rPr>
        <w:t>2.2. Требования к безопасности выполняемых работ:</w:t>
      </w:r>
    </w:p>
    <w:p w:rsidR="002872D8" w:rsidRPr="003F36C7" w:rsidRDefault="002872D8" w:rsidP="00475B62">
      <w:pPr>
        <w:keepNext/>
        <w:suppressAutoHyphens w:val="0"/>
        <w:ind w:firstLine="709"/>
        <w:jc w:val="both"/>
      </w:pPr>
      <w:r w:rsidRPr="003F36C7">
        <w:t>2.2.1.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2872D8" w:rsidRPr="003F36C7" w:rsidRDefault="002872D8" w:rsidP="00475B62">
      <w:pPr>
        <w:keepNext/>
        <w:suppressAutoHyphens w:val="0"/>
        <w:ind w:firstLine="709"/>
        <w:jc w:val="both"/>
      </w:pPr>
      <w:r w:rsidRPr="003F36C7">
        <w:t>2.2.2. Исполнитель обязан своевременно информировать Заказчика о занятом персонале, используемой технике для обеспечения  производства работ.</w:t>
      </w:r>
    </w:p>
    <w:p w:rsidR="002872D8" w:rsidRPr="003F36C7" w:rsidRDefault="002872D8" w:rsidP="00475B62">
      <w:pPr>
        <w:keepNext/>
        <w:suppressAutoHyphens w:val="0"/>
        <w:ind w:firstLine="709"/>
        <w:jc w:val="both"/>
      </w:pPr>
      <w:r w:rsidRPr="003F36C7">
        <w:t>2.2.3. Персонал должен быть аттестован и иметь допуск к выполняемым работам в соответствии с требованиями правил промышленной безопасности.</w:t>
      </w:r>
    </w:p>
    <w:p w:rsidR="002872D8" w:rsidRPr="003F36C7" w:rsidRDefault="002872D8" w:rsidP="00475B62">
      <w:pPr>
        <w:keepNext/>
        <w:shd w:val="clear" w:color="auto" w:fill="FFFFFF"/>
        <w:tabs>
          <w:tab w:val="left" w:pos="1430"/>
        </w:tabs>
        <w:suppressAutoHyphens w:val="0"/>
        <w:autoSpaceDE w:val="0"/>
        <w:autoSpaceDN w:val="0"/>
        <w:adjustRightInd w:val="0"/>
        <w:spacing w:before="14"/>
        <w:ind w:left="709"/>
        <w:jc w:val="both"/>
      </w:pPr>
    </w:p>
    <w:p w:rsidR="002872D8" w:rsidRPr="003F36C7" w:rsidRDefault="004B4820" w:rsidP="00475B62">
      <w:pPr>
        <w:keepNext/>
        <w:suppressAutoHyphens w:val="0"/>
        <w:ind w:firstLine="709"/>
        <w:jc w:val="both"/>
        <w:rPr>
          <w:b/>
        </w:rPr>
      </w:pPr>
      <w:r>
        <w:rPr>
          <w:b/>
        </w:rPr>
        <w:t>3</w:t>
      </w:r>
      <w:r w:rsidR="002872D8" w:rsidRPr="003F36C7">
        <w:rPr>
          <w:b/>
        </w:rPr>
        <w:t xml:space="preserve">. Рабочее время обслуживания объектов Заказчика. </w:t>
      </w:r>
    </w:p>
    <w:p w:rsidR="002872D8" w:rsidRPr="003F36C7" w:rsidRDefault="004B4820" w:rsidP="00475B62">
      <w:pPr>
        <w:keepNext/>
        <w:suppressAutoHyphens w:val="0"/>
        <w:ind w:firstLine="709"/>
        <w:jc w:val="both"/>
      </w:pPr>
      <w:r>
        <w:t>3</w:t>
      </w:r>
      <w:r w:rsidR="002872D8" w:rsidRPr="003F36C7">
        <w:t xml:space="preserve">.1. Исполнитель должен обеспечивать проведение работ на объектах Заказчика с 8.00 до 20.00 без выходных. </w:t>
      </w:r>
    </w:p>
    <w:p w:rsidR="002872D8" w:rsidRDefault="004B4820" w:rsidP="00475B62">
      <w:pPr>
        <w:keepNext/>
        <w:suppressAutoHyphens w:val="0"/>
        <w:ind w:firstLine="709"/>
        <w:jc w:val="both"/>
      </w:pPr>
      <w:r>
        <w:t>2</w:t>
      </w:r>
      <w:r w:rsidR="002872D8" w:rsidRPr="003F36C7">
        <w:t>.2.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2872D8" w:rsidRPr="003F36C7" w:rsidRDefault="002872D8" w:rsidP="00475B62">
      <w:pPr>
        <w:keepNext/>
        <w:suppressAutoHyphens w:val="0"/>
        <w:ind w:firstLine="709"/>
        <w:jc w:val="both"/>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475B62">
            <w:pPr>
              <w:keepNext/>
              <w:suppressAutoHyphens w:val="0"/>
              <w:rPr>
                <w:b/>
              </w:rPr>
            </w:pPr>
            <w:r w:rsidRPr="003C7537">
              <w:rPr>
                <w:b/>
              </w:rPr>
              <w:t>Заказчик:</w:t>
            </w:r>
          </w:p>
          <w:p w:rsidR="002872D8" w:rsidRPr="00464472" w:rsidRDefault="002872D8" w:rsidP="00475B62">
            <w:pPr>
              <w:keepNext/>
              <w:suppressAutoHyphens w:val="0"/>
              <w:rPr>
                <w:b/>
              </w:rPr>
            </w:pPr>
            <w:r w:rsidRPr="00464472">
              <w:rPr>
                <w:b/>
              </w:rPr>
              <w:t xml:space="preserve">ПАО «ТрансКонтейнер» </w:t>
            </w:r>
          </w:p>
          <w:p w:rsidR="002872D8" w:rsidRPr="00464472" w:rsidRDefault="002872D8" w:rsidP="00475B62">
            <w:pPr>
              <w:keepNext/>
              <w:suppressAutoHyphens w:val="0"/>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475B62">
            <w:pPr>
              <w:keepNext/>
              <w:suppressAutoHyphens w:val="0"/>
              <w:rPr>
                <w:b/>
              </w:rPr>
            </w:pPr>
          </w:p>
          <w:p w:rsidR="002872D8" w:rsidRPr="00464472" w:rsidRDefault="002872D8" w:rsidP="00475B62">
            <w:pPr>
              <w:keepNext/>
              <w:suppressAutoHyphens w:val="0"/>
              <w:rPr>
                <w:b/>
              </w:rPr>
            </w:pPr>
          </w:p>
          <w:p w:rsidR="002872D8" w:rsidRDefault="002872D8" w:rsidP="00475B62">
            <w:pPr>
              <w:keepNext/>
              <w:suppressAutoHyphens w:val="0"/>
              <w:rPr>
                <w:b/>
              </w:rPr>
            </w:pPr>
            <w:r w:rsidRPr="00464472">
              <w:rPr>
                <w:b/>
              </w:rPr>
              <w:t>_________________/</w:t>
            </w:r>
            <w:r>
              <w:rPr>
                <w:b/>
              </w:rPr>
              <w:t>Бабич Е.Е.</w:t>
            </w:r>
          </w:p>
          <w:p w:rsidR="002872D8" w:rsidRPr="003C7537" w:rsidRDefault="002872D8" w:rsidP="00475B62">
            <w:pPr>
              <w:keepNext/>
              <w:suppressAutoHyphens w:val="0"/>
              <w:rPr>
                <w:vertAlign w:val="superscript"/>
              </w:rPr>
            </w:pPr>
            <w:r>
              <w:rPr>
                <w:b/>
              </w:rPr>
              <w:lastRenderedPageBreak/>
              <w:t>М.п.</w:t>
            </w:r>
          </w:p>
        </w:tc>
        <w:tc>
          <w:tcPr>
            <w:tcW w:w="4819" w:type="dxa"/>
            <w:tcBorders>
              <w:top w:val="nil"/>
              <w:left w:val="nil"/>
              <w:bottom w:val="nil"/>
              <w:right w:val="nil"/>
            </w:tcBorders>
          </w:tcPr>
          <w:p w:rsidR="002872D8" w:rsidRPr="003C7537" w:rsidRDefault="002872D8" w:rsidP="00475B62">
            <w:pPr>
              <w:keepNext/>
              <w:suppressAutoHyphens w:val="0"/>
              <w:rPr>
                <w:b/>
              </w:rPr>
            </w:pPr>
            <w:r w:rsidRPr="003C7537">
              <w:rPr>
                <w:b/>
              </w:rPr>
              <w:lastRenderedPageBreak/>
              <w:t>Исполнитель:</w:t>
            </w:r>
          </w:p>
          <w:p w:rsidR="002872D8" w:rsidRDefault="002872D8" w:rsidP="00475B62">
            <w:pPr>
              <w:keepNext/>
              <w:suppressAutoHyphens w:val="0"/>
            </w:pPr>
          </w:p>
          <w:p w:rsidR="002872D8" w:rsidRPr="00231BFF" w:rsidRDefault="002872D8" w:rsidP="00475B62">
            <w:pPr>
              <w:keepNext/>
              <w:suppressAutoHyphens w:val="0"/>
            </w:pPr>
          </w:p>
          <w:p w:rsidR="002872D8" w:rsidRPr="00231BFF" w:rsidRDefault="002872D8" w:rsidP="00475B62">
            <w:pPr>
              <w:keepNext/>
              <w:suppressAutoHyphens w:val="0"/>
            </w:pPr>
          </w:p>
          <w:p w:rsidR="002872D8" w:rsidRDefault="002872D8" w:rsidP="00475B62">
            <w:pPr>
              <w:keepNext/>
              <w:suppressAutoHyphens w:val="0"/>
            </w:pPr>
          </w:p>
          <w:p w:rsidR="002872D8" w:rsidRPr="00231BFF" w:rsidRDefault="002872D8" w:rsidP="00475B62">
            <w:pPr>
              <w:keepNext/>
              <w:suppressAutoHyphens w:val="0"/>
            </w:pPr>
            <w:r>
              <w:t>__________________/</w:t>
            </w:r>
          </w:p>
        </w:tc>
      </w:tr>
    </w:tbl>
    <w:p w:rsidR="002872D8" w:rsidRDefault="002872D8" w:rsidP="00475B62">
      <w:pPr>
        <w:pStyle w:val="ConsNormal"/>
        <w:keepNext/>
        <w:widowControl/>
        <w:suppressAutoHyphens w:val="0"/>
        <w:ind w:firstLine="0"/>
        <w:rPr>
          <w:rFonts w:ascii="Times New Roman" w:hAnsi="Times New Roman"/>
          <w:sz w:val="28"/>
          <w:szCs w:val="28"/>
        </w:rPr>
        <w:sectPr w:rsidR="002872D8" w:rsidSect="0000607C">
          <w:headerReference w:type="even" r:id="rId26"/>
          <w:headerReference w:type="default" r:id="rId27"/>
          <w:footerReference w:type="even" r:id="rId28"/>
          <w:footerReference w:type="default" r:id="rId29"/>
          <w:headerReference w:type="first" r:id="rId30"/>
          <w:footerReference w:type="first" r:id="rId31"/>
          <w:pgSz w:w="11906" w:h="16838"/>
          <w:pgMar w:top="344" w:right="566" w:bottom="426" w:left="1276" w:header="279" w:footer="0" w:gutter="0"/>
          <w:cols w:space="708"/>
          <w:titlePg/>
          <w:docGrid w:linePitch="381"/>
        </w:sectPr>
      </w:pPr>
    </w:p>
    <w:p w:rsidR="00B314AE" w:rsidRDefault="00B314AE" w:rsidP="00475B62">
      <w:pPr>
        <w:keepNext/>
        <w:suppressAutoHyphens w:val="0"/>
        <w:ind w:right="-143"/>
        <w:jc w:val="center"/>
        <w:rPr>
          <w:sz w:val="28"/>
          <w:szCs w:val="28"/>
        </w:rPr>
      </w:pPr>
    </w:p>
    <w:p w:rsidR="002872D8" w:rsidRDefault="007B49AE" w:rsidP="00475B62">
      <w:pPr>
        <w:pStyle w:val="ConsNonformat"/>
        <w:keepNext/>
        <w:widowControl/>
        <w:rPr>
          <w:rFonts w:ascii="Times New Roman" w:hAnsi="Times New Roman"/>
          <w:sz w:val="28"/>
          <w:szCs w:val="28"/>
        </w:rPr>
      </w:pPr>
      <w:r w:rsidRPr="007B49AE">
        <w:rPr>
          <w:rFonts w:cs="Courier New"/>
          <w:noProof/>
        </w:rPr>
        <w:pict>
          <v:rect id="_x0000_s1031" style="position:absolute;margin-left:283.9pt;margin-top:-23.5pt;width:202.15pt;height:80.8pt;z-index:251663360" stroked="f">
            <v:textbox style="mso-next-textbox:#_x0000_s1031">
              <w:txbxContent>
                <w:p w:rsidR="0062000C" w:rsidRPr="00DF6B14" w:rsidRDefault="0062000C"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3</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62000C" w:rsidRPr="00DF6B14" w:rsidRDefault="0062000C" w:rsidP="002872D8">
                  <w:pPr>
                    <w:ind w:left="4813" w:firstLine="143"/>
                    <w:rPr>
                      <w:bCs/>
                    </w:rPr>
                  </w:pPr>
                  <w:r w:rsidRPr="00DF6B14">
                    <w:t>от «___» ___________ 2014г.</w:t>
                  </w:r>
                </w:p>
                <w:p w:rsidR="0062000C" w:rsidRPr="00DF6B14" w:rsidRDefault="0062000C"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62000C" w:rsidRPr="00DF6B14" w:rsidRDefault="0062000C"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62000C" w:rsidRPr="00DF6B14" w:rsidRDefault="0062000C" w:rsidP="002872D8">
                  <w:pPr>
                    <w:ind w:left="4813" w:firstLine="143"/>
                    <w:jc w:val="center"/>
                    <w:rPr>
                      <w:bCs/>
                    </w:rPr>
                  </w:pPr>
                  <w:r w:rsidRPr="00DF6B14">
                    <w:t>от «___» ___________ 2014г.</w:t>
                  </w:r>
                </w:p>
                <w:p w:rsidR="0062000C" w:rsidRDefault="0062000C" w:rsidP="002872D8"/>
              </w:txbxContent>
            </v:textbox>
          </v:rect>
        </w:pict>
      </w:r>
    </w:p>
    <w:p w:rsidR="002872D8" w:rsidRDefault="002872D8" w:rsidP="00475B62">
      <w:pPr>
        <w:pStyle w:val="ConsNonformat"/>
        <w:keepNext/>
        <w:widowControl/>
        <w:rPr>
          <w:rFonts w:ascii="Times New Roman" w:hAnsi="Times New Roman"/>
          <w:sz w:val="28"/>
          <w:szCs w:val="28"/>
        </w:rPr>
      </w:pPr>
    </w:p>
    <w:p w:rsidR="002872D8" w:rsidRDefault="002872D8" w:rsidP="00475B62">
      <w:pPr>
        <w:pStyle w:val="ConsNonformat"/>
        <w:keepNext/>
        <w:widowControl/>
        <w:rPr>
          <w:rFonts w:ascii="Times New Roman" w:hAnsi="Times New Roman"/>
          <w:sz w:val="28"/>
          <w:szCs w:val="28"/>
        </w:rPr>
      </w:pPr>
    </w:p>
    <w:p w:rsidR="002872D8" w:rsidRPr="00A42D6C" w:rsidRDefault="002872D8" w:rsidP="00475B62">
      <w:pPr>
        <w:pStyle w:val="ConsNonformat"/>
        <w:keepNext/>
        <w:widowControl/>
        <w:rPr>
          <w:rFonts w:ascii="Times New Roman" w:hAnsi="Times New Roman"/>
          <w:sz w:val="28"/>
          <w:szCs w:val="28"/>
        </w:rPr>
      </w:pPr>
    </w:p>
    <w:p w:rsidR="002872D8" w:rsidRPr="005416E7" w:rsidRDefault="002872D8" w:rsidP="00475B62">
      <w:pPr>
        <w:pStyle w:val="ConsNormal"/>
        <w:keepNext/>
        <w:widowControl/>
        <w:suppressAutoHyphens w:val="0"/>
        <w:ind w:firstLine="0"/>
        <w:jc w:val="center"/>
        <w:rPr>
          <w:rFonts w:ascii="Times New Roman" w:hAnsi="Times New Roman" w:cs="Times New Roman"/>
          <w:b/>
          <w:sz w:val="24"/>
          <w:szCs w:val="24"/>
        </w:rPr>
      </w:pPr>
      <w:r w:rsidRPr="005416E7">
        <w:rPr>
          <w:rFonts w:ascii="Times New Roman" w:hAnsi="Times New Roman" w:cs="Times New Roman"/>
          <w:b/>
          <w:sz w:val="24"/>
          <w:szCs w:val="24"/>
        </w:rPr>
        <w:t>«Типовые нормы периодичности, трудоёмкости и продолжительности технического обслуживания и ремонта грузоподъёмных кранов» МДС 12-32.2007</w:t>
      </w:r>
    </w:p>
    <w:p w:rsidR="002872D8" w:rsidRPr="005416E7" w:rsidRDefault="002872D8" w:rsidP="00475B62">
      <w:pPr>
        <w:pStyle w:val="ConsNormal"/>
        <w:keepNext/>
        <w:widowControl/>
        <w:suppressAutoHyphens w:val="0"/>
        <w:ind w:firstLine="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3729"/>
      </w:tblGrid>
      <w:tr w:rsidR="002872D8" w:rsidTr="002872D8">
        <w:tc>
          <w:tcPr>
            <w:tcW w:w="1068" w:type="dxa"/>
            <w:vAlign w:val="center"/>
          </w:tcPr>
          <w:p w:rsidR="002872D8" w:rsidRPr="00251183" w:rsidRDefault="002872D8" w:rsidP="00475B62">
            <w:pPr>
              <w:keepNext/>
              <w:suppressAutoHyphens w:val="0"/>
              <w:jc w:val="center"/>
            </w:pPr>
            <w:r w:rsidRPr="00251183">
              <w:t xml:space="preserve">№ </w:t>
            </w:r>
            <w:proofErr w:type="spellStart"/>
            <w:proofErr w:type="gramStart"/>
            <w:r w:rsidRPr="00251183">
              <w:t>п</w:t>
            </w:r>
            <w:proofErr w:type="spellEnd"/>
            <w:proofErr w:type="gramEnd"/>
            <w:r w:rsidRPr="00251183">
              <w:t>/</w:t>
            </w:r>
            <w:proofErr w:type="spellStart"/>
            <w:r w:rsidRPr="00251183">
              <w:t>п</w:t>
            </w:r>
            <w:proofErr w:type="spellEnd"/>
          </w:p>
        </w:tc>
        <w:tc>
          <w:tcPr>
            <w:tcW w:w="4809" w:type="dxa"/>
            <w:vAlign w:val="center"/>
          </w:tcPr>
          <w:p w:rsidR="002872D8" w:rsidRPr="00251183" w:rsidRDefault="002872D8" w:rsidP="00475B62">
            <w:pPr>
              <w:keepNext/>
              <w:suppressAutoHyphens w:val="0"/>
              <w:jc w:val="center"/>
            </w:pPr>
            <w:r w:rsidRPr="00251183">
              <w:t>Вид кранов</w:t>
            </w:r>
          </w:p>
        </w:tc>
        <w:tc>
          <w:tcPr>
            <w:tcW w:w="3729" w:type="dxa"/>
            <w:vAlign w:val="center"/>
          </w:tcPr>
          <w:p w:rsidR="002872D8" w:rsidRPr="00251183" w:rsidRDefault="002872D8" w:rsidP="00475B62">
            <w:pPr>
              <w:keepNext/>
              <w:suppressAutoHyphens w:val="0"/>
              <w:jc w:val="center"/>
            </w:pPr>
            <w:r w:rsidRPr="00251183">
              <w:rPr>
                <w:lang w:eastAsia="ru-RU"/>
              </w:rPr>
              <w:t xml:space="preserve">Трудоемкость выполнения </w:t>
            </w:r>
            <w:r>
              <w:rPr>
                <w:lang w:eastAsia="ru-RU"/>
              </w:rPr>
              <w:t xml:space="preserve">одного </w:t>
            </w:r>
            <w:r w:rsidRPr="00251183">
              <w:rPr>
                <w:lang w:eastAsia="ru-RU"/>
              </w:rPr>
              <w:t xml:space="preserve">ремонта, чел. </w:t>
            </w:r>
            <w:proofErr w:type="gramStart"/>
            <w:r w:rsidRPr="00251183">
              <w:rPr>
                <w:lang w:eastAsia="ru-RU"/>
              </w:rPr>
              <w:t>-ч</w:t>
            </w:r>
            <w:proofErr w:type="gramEnd"/>
          </w:p>
        </w:tc>
      </w:tr>
      <w:tr w:rsidR="002872D8" w:rsidTr="002872D8">
        <w:tc>
          <w:tcPr>
            <w:tcW w:w="1068" w:type="dxa"/>
            <w:vAlign w:val="center"/>
          </w:tcPr>
          <w:p w:rsidR="002872D8" w:rsidRPr="00251183" w:rsidRDefault="002872D8" w:rsidP="00475B62">
            <w:pPr>
              <w:keepNext/>
              <w:suppressAutoHyphens w:val="0"/>
              <w:jc w:val="center"/>
            </w:pPr>
            <w:r>
              <w:t>1</w:t>
            </w:r>
          </w:p>
        </w:tc>
        <w:tc>
          <w:tcPr>
            <w:tcW w:w="4809" w:type="dxa"/>
            <w:vAlign w:val="center"/>
          </w:tcPr>
          <w:p w:rsidR="002872D8" w:rsidRPr="00251183" w:rsidRDefault="002872D8" w:rsidP="00475B62">
            <w:pPr>
              <w:keepNext/>
              <w:suppressAutoHyphens w:val="0"/>
              <w:jc w:val="both"/>
            </w:pPr>
            <w:r w:rsidRPr="00251183">
              <w:rPr>
                <w:lang w:eastAsia="ru-RU"/>
              </w:rPr>
              <w:t>Краны козловые, полукозловые с грузовой тележкой грузоподъемностью до 10 т</w:t>
            </w:r>
          </w:p>
        </w:tc>
        <w:tc>
          <w:tcPr>
            <w:tcW w:w="3729" w:type="dxa"/>
            <w:vAlign w:val="center"/>
          </w:tcPr>
          <w:p w:rsidR="002872D8" w:rsidRPr="00251183" w:rsidRDefault="002872D8" w:rsidP="00475B62">
            <w:pPr>
              <w:keepNext/>
              <w:suppressAutoHyphens w:val="0"/>
              <w:jc w:val="center"/>
            </w:pPr>
            <w:r w:rsidRPr="00251183">
              <w:t>155</w:t>
            </w:r>
          </w:p>
        </w:tc>
      </w:tr>
      <w:tr w:rsidR="00730A43" w:rsidTr="002872D8">
        <w:tc>
          <w:tcPr>
            <w:tcW w:w="1068" w:type="dxa"/>
            <w:vAlign w:val="center"/>
          </w:tcPr>
          <w:p w:rsidR="00730A43" w:rsidRDefault="00730A43" w:rsidP="00475B62">
            <w:pPr>
              <w:keepNext/>
              <w:suppressAutoHyphens w:val="0"/>
              <w:jc w:val="center"/>
            </w:pPr>
            <w:r>
              <w:t>2</w:t>
            </w:r>
          </w:p>
        </w:tc>
        <w:tc>
          <w:tcPr>
            <w:tcW w:w="4809" w:type="dxa"/>
            <w:vAlign w:val="center"/>
          </w:tcPr>
          <w:p w:rsidR="00730A43" w:rsidRPr="00251183" w:rsidRDefault="00730A43" w:rsidP="00730A43">
            <w:pPr>
              <w:keepNext/>
              <w:suppressAutoHyphens w:val="0"/>
              <w:jc w:val="both"/>
              <w:rPr>
                <w:lang w:eastAsia="ru-RU"/>
              </w:rPr>
            </w:pPr>
            <w:r>
              <w:rPr>
                <w:lang w:eastAsia="ru-RU"/>
              </w:rPr>
              <w:t>То же, 21-30 т</w:t>
            </w:r>
          </w:p>
        </w:tc>
        <w:tc>
          <w:tcPr>
            <w:tcW w:w="3729" w:type="dxa"/>
            <w:vAlign w:val="center"/>
          </w:tcPr>
          <w:p w:rsidR="00730A43" w:rsidRPr="00251183" w:rsidRDefault="00730A43" w:rsidP="00475B62">
            <w:pPr>
              <w:keepNext/>
              <w:suppressAutoHyphens w:val="0"/>
              <w:jc w:val="center"/>
            </w:pPr>
            <w:r>
              <w:t>300</w:t>
            </w:r>
          </w:p>
        </w:tc>
      </w:tr>
      <w:tr w:rsidR="002872D8" w:rsidTr="002872D8">
        <w:tc>
          <w:tcPr>
            <w:tcW w:w="1068" w:type="dxa"/>
            <w:vAlign w:val="center"/>
          </w:tcPr>
          <w:p w:rsidR="002872D8" w:rsidRPr="00251183" w:rsidRDefault="00730A43" w:rsidP="00475B62">
            <w:pPr>
              <w:keepNext/>
              <w:suppressAutoHyphens w:val="0"/>
              <w:jc w:val="center"/>
            </w:pPr>
            <w:r>
              <w:t>3</w:t>
            </w:r>
          </w:p>
        </w:tc>
        <w:tc>
          <w:tcPr>
            <w:tcW w:w="4809" w:type="dxa"/>
            <w:vAlign w:val="center"/>
          </w:tcPr>
          <w:p w:rsidR="002872D8" w:rsidRPr="00251183" w:rsidRDefault="002872D8" w:rsidP="00475B62">
            <w:pPr>
              <w:keepNext/>
              <w:suppressAutoHyphens w:val="0"/>
              <w:jc w:val="both"/>
              <w:rPr>
                <w:lang w:eastAsia="ru-RU"/>
              </w:rPr>
            </w:pPr>
            <w:r w:rsidRPr="00251183">
              <w:rPr>
                <w:lang w:eastAsia="ru-RU"/>
              </w:rPr>
              <w:t>То же, 3</w:t>
            </w:r>
            <w:r>
              <w:rPr>
                <w:lang w:eastAsia="ru-RU"/>
              </w:rPr>
              <w:t>1</w:t>
            </w:r>
            <w:r w:rsidRPr="00251183">
              <w:rPr>
                <w:lang w:eastAsia="ru-RU"/>
              </w:rPr>
              <w:t>-40 т</w:t>
            </w:r>
          </w:p>
        </w:tc>
        <w:tc>
          <w:tcPr>
            <w:tcW w:w="3729" w:type="dxa"/>
            <w:vAlign w:val="center"/>
          </w:tcPr>
          <w:p w:rsidR="002872D8" w:rsidRPr="00251183" w:rsidRDefault="002872D8" w:rsidP="00475B62">
            <w:pPr>
              <w:keepNext/>
              <w:suppressAutoHyphens w:val="0"/>
              <w:jc w:val="center"/>
            </w:pPr>
            <w:r>
              <w:t>450</w:t>
            </w:r>
          </w:p>
        </w:tc>
      </w:tr>
    </w:tbl>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475B62">
            <w:pPr>
              <w:keepNext/>
              <w:suppressAutoHyphens w:val="0"/>
              <w:rPr>
                <w:b/>
              </w:rPr>
            </w:pPr>
            <w:r w:rsidRPr="003C7537">
              <w:rPr>
                <w:b/>
              </w:rPr>
              <w:t>Заказчик:</w:t>
            </w:r>
          </w:p>
          <w:p w:rsidR="002872D8" w:rsidRPr="00464472" w:rsidRDefault="002872D8" w:rsidP="00475B62">
            <w:pPr>
              <w:keepNext/>
              <w:suppressAutoHyphens w:val="0"/>
              <w:rPr>
                <w:b/>
              </w:rPr>
            </w:pPr>
            <w:r w:rsidRPr="00464472">
              <w:rPr>
                <w:b/>
              </w:rPr>
              <w:t xml:space="preserve">ПАО «ТрансКонтейнер» </w:t>
            </w:r>
          </w:p>
          <w:p w:rsidR="002872D8" w:rsidRPr="00464472" w:rsidRDefault="002872D8" w:rsidP="00475B62">
            <w:pPr>
              <w:keepNext/>
              <w:suppressAutoHyphens w:val="0"/>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475B62">
            <w:pPr>
              <w:keepNext/>
              <w:suppressAutoHyphens w:val="0"/>
              <w:rPr>
                <w:b/>
              </w:rPr>
            </w:pPr>
          </w:p>
          <w:p w:rsidR="002872D8" w:rsidRPr="00464472" w:rsidRDefault="002872D8" w:rsidP="00475B62">
            <w:pPr>
              <w:keepNext/>
              <w:suppressAutoHyphens w:val="0"/>
              <w:rPr>
                <w:b/>
              </w:rPr>
            </w:pPr>
          </w:p>
          <w:p w:rsidR="002872D8" w:rsidRDefault="002872D8" w:rsidP="00475B62">
            <w:pPr>
              <w:keepNext/>
              <w:suppressAutoHyphens w:val="0"/>
              <w:rPr>
                <w:b/>
              </w:rPr>
            </w:pPr>
            <w:r w:rsidRPr="00464472">
              <w:rPr>
                <w:b/>
              </w:rPr>
              <w:t>_________________/</w:t>
            </w:r>
            <w:r>
              <w:rPr>
                <w:b/>
              </w:rPr>
              <w:t>Бабич Е.Е.</w:t>
            </w:r>
          </w:p>
          <w:p w:rsidR="002872D8" w:rsidRPr="003C7537" w:rsidRDefault="002872D8" w:rsidP="00475B62">
            <w:pPr>
              <w:keepNext/>
              <w:suppressAutoHyphens w:val="0"/>
              <w:rPr>
                <w:vertAlign w:val="superscript"/>
              </w:rPr>
            </w:pPr>
            <w:r>
              <w:rPr>
                <w:b/>
              </w:rPr>
              <w:t>М.п.</w:t>
            </w:r>
          </w:p>
        </w:tc>
        <w:tc>
          <w:tcPr>
            <w:tcW w:w="4819" w:type="dxa"/>
            <w:tcBorders>
              <w:top w:val="nil"/>
              <w:left w:val="nil"/>
              <w:bottom w:val="nil"/>
              <w:right w:val="nil"/>
            </w:tcBorders>
          </w:tcPr>
          <w:p w:rsidR="002872D8" w:rsidRPr="003C7537" w:rsidRDefault="002872D8" w:rsidP="00475B62">
            <w:pPr>
              <w:keepNext/>
              <w:suppressAutoHyphens w:val="0"/>
              <w:rPr>
                <w:b/>
              </w:rPr>
            </w:pPr>
            <w:r w:rsidRPr="003C7537">
              <w:rPr>
                <w:b/>
              </w:rPr>
              <w:t>Исполнитель:</w:t>
            </w:r>
          </w:p>
          <w:p w:rsidR="002872D8" w:rsidRDefault="002872D8" w:rsidP="00475B62">
            <w:pPr>
              <w:keepNext/>
              <w:suppressAutoHyphens w:val="0"/>
            </w:pPr>
          </w:p>
          <w:p w:rsidR="002872D8" w:rsidRPr="00231BFF" w:rsidRDefault="002872D8" w:rsidP="00475B62">
            <w:pPr>
              <w:keepNext/>
              <w:suppressAutoHyphens w:val="0"/>
            </w:pPr>
          </w:p>
          <w:p w:rsidR="002872D8" w:rsidRPr="00231BFF" w:rsidRDefault="002872D8" w:rsidP="00475B62">
            <w:pPr>
              <w:keepNext/>
              <w:suppressAutoHyphens w:val="0"/>
            </w:pPr>
          </w:p>
          <w:p w:rsidR="002872D8" w:rsidRDefault="002872D8" w:rsidP="00475B62">
            <w:pPr>
              <w:keepNext/>
              <w:suppressAutoHyphens w:val="0"/>
            </w:pPr>
          </w:p>
          <w:p w:rsidR="002872D8" w:rsidRPr="00231BFF" w:rsidRDefault="002872D8" w:rsidP="00475B62">
            <w:pPr>
              <w:keepNext/>
              <w:suppressAutoHyphens w:val="0"/>
            </w:pPr>
            <w:r>
              <w:t>__________________/</w:t>
            </w:r>
          </w:p>
        </w:tc>
      </w:tr>
    </w:tbl>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7B49AE" w:rsidP="00475B62">
      <w:pPr>
        <w:pStyle w:val="ConsNormal"/>
        <w:keepNext/>
        <w:widowControl/>
        <w:suppressAutoHyphens w:val="0"/>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left:0;text-align:left;margin-left:274.6pt;margin-top:2.15pt;width:202.15pt;height:80.8pt;z-index:251664384" stroked="f">
            <v:textbox style="mso-next-textbox:#_x0000_s1032">
              <w:txbxContent>
                <w:p w:rsidR="0062000C" w:rsidRPr="00DF6B14" w:rsidRDefault="0062000C"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4</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62000C" w:rsidRPr="00DF6B14" w:rsidRDefault="0062000C" w:rsidP="002872D8">
                  <w:pPr>
                    <w:ind w:left="4813" w:firstLine="143"/>
                    <w:rPr>
                      <w:bCs/>
                    </w:rPr>
                  </w:pPr>
                  <w:r w:rsidRPr="00DF6B14">
                    <w:t>от «___» ___________ 2014г.</w:t>
                  </w:r>
                </w:p>
                <w:p w:rsidR="0062000C" w:rsidRPr="00DF6B14" w:rsidRDefault="0062000C"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62000C" w:rsidRPr="00DF6B14" w:rsidRDefault="0062000C"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62000C" w:rsidRPr="00DF6B14" w:rsidRDefault="0062000C" w:rsidP="002872D8">
                  <w:pPr>
                    <w:ind w:left="4813" w:firstLine="143"/>
                    <w:jc w:val="center"/>
                    <w:rPr>
                      <w:bCs/>
                    </w:rPr>
                  </w:pPr>
                  <w:r w:rsidRPr="00DF6B14">
                    <w:t>от «___» ___________ 2014г.</w:t>
                  </w:r>
                </w:p>
                <w:p w:rsidR="0062000C" w:rsidRDefault="0062000C" w:rsidP="002872D8"/>
              </w:txbxContent>
            </v:textbox>
          </v:rect>
        </w:pict>
      </w: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B4820">
      <w:pPr>
        <w:keepNext/>
        <w:suppressAutoHyphens w:val="0"/>
        <w:jc w:val="center"/>
        <w:rPr>
          <w:b/>
        </w:rPr>
      </w:pPr>
      <w:r w:rsidRPr="004C2ACC">
        <w:rPr>
          <w:b/>
        </w:rPr>
        <w:t>Перечень видо</w:t>
      </w:r>
      <w:r w:rsidR="004B4820">
        <w:rPr>
          <w:b/>
        </w:rPr>
        <w:t>в работ по текущему ремонту ГПМ</w:t>
      </w:r>
    </w:p>
    <w:p w:rsidR="004B4820" w:rsidRPr="004C2ACC" w:rsidRDefault="004B4820" w:rsidP="00475B62">
      <w:pPr>
        <w:keepNext/>
        <w:suppressAutoHyphens w:val="0"/>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585"/>
        <w:gridCol w:w="6289"/>
      </w:tblGrid>
      <w:tr w:rsidR="004C2ACC" w:rsidRPr="00CD7265" w:rsidTr="004C2ACC">
        <w:tc>
          <w:tcPr>
            <w:tcW w:w="696" w:type="dxa"/>
            <w:vAlign w:val="center"/>
          </w:tcPr>
          <w:p w:rsidR="004C2ACC" w:rsidRPr="00D42AC9" w:rsidRDefault="004C2ACC" w:rsidP="00475B62">
            <w:pPr>
              <w:keepNext/>
              <w:suppressAutoHyphens w:val="0"/>
              <w:jc w:val="center"/>
            </w:pPr>
            <w:r w:rsidRPr="00D42AC9">
              <w:t xml:space="preserve">№ </w:t>
            </w:r>
            <w:proofErr w:type="spellStart"/>
            <w:proofErr w:type="gramStart"/>
            <w:r w:rsidRPr="00D42AC9">
              <w:t>п</w:t>
            </w:r>
            <w:proofErr w:type="spellEnd"/>
            <w:proofErr w:type="gramEnd"/>
            <w:r w:rsidRPr="00D42AC9">
              <w:t>/</w:t>
            </w:r>
            <w:proofErr w:type="spellStart"/>
            <w:r w:rsidRPr="00D42AC9">
              <w:t>п</w:t>
            </w:r>
            <w:proofErr w:type="spellEnd"/>
          </w:p>
        </w:tc>
        <w:tc>
          <w:tcPr>
            <w:tcW w:w="2585" w:type="dxa"/>
            <w:vAlign w:val="center"/>
          </w:tcPr>
          <w:p w:rsidR="004C2ACC" w:rsidRPr="00D42AC9" w:rsidRDefault="004C2ACC" w:rsidP="00475B62">
            <w:pPr>
              <w:keepNext/>
              <w:suppressAutoHyphens w:val="0"/>
              <w:jc w:val="center"/>
            </w:pPr>
            <w:r w:rsidRPr="00D42AC9">
              <w:t>Тип ГПМ</w:t>
            </w:r>
          </w:p>
        </w:tc>
        <w:tc>
          <w:tcPr>
            <w:tcW w:w="6289" w:type="dxa"/>
            <w:vAlign w:val="center"/>
          </w:tcPr>
          <w:p w:rsidR="004C2ACC" w:rsidRPr="00D42AC9" w:rsidRDefault="004C2ACC" w:rsidP="00475B62">
            <w:pPr>
              <w:keepNext/>
              <w:suppressAutoHyphens w:val="0"/>
              <w:jc w:val="center"/>
            </w:pPr>
            <w:r w:rsidRPr="00D42AC9">
              <w:t>Наименование видов работ по текущему ремонту</w:t>
            </w:r>
          </w:p>
        </w:tc>
      </w:tr>
      <w:tr w:rsidR="004C2ACC" w:rsidRPr="00CD7265" w:rsidTr="004C2ACC">
        <w:tc>
          <w:tcPr>
            <w:tcW w:w="696" w:type="dxa"/>
          </w:tcPr>
          <w:p w:rsidR="004C2ACC" w:rsidRPr="00D42AC9" w:rsidRDefault="004C2ACC" w:rsidP="00475B62">
            <w:pPr>
              <w:keepNext/>
              <w:suppressAutoHyphens w:val="0"/>
              <w:jc w:val="center"/>
            </w:pPr>
          </w:p>
        </w:tc>
        <w:tc>
          <w:tcPr>
            <w:tcW w:w="2585" w:type="dxa"/>
          </w:tcPr>
          <w:p w:rsidR="004C2ACC" w:rsidRPr="00D42AC9" w:rsidRDefault="004C2ACC" w:rsidP="00475B62">
            <w:pPr>
              <w:keepNext/>
              <w:suppressAutoHyphens w:val="0"/>
              <w:jc w:val="center"/>
            </w:pPr>
          </w:p>
        </w:tc>
        <w:tc>
          <w:tcPr>
            <w:tcW w:w="6289" w:type="dxa"/>
          </w:tcPr>
          <w:p w:rsidR="004C2ACC" w:rsidRPr="00CD7265" w:rsidRDefault="004C2ACC" w:rsidP="00475B62">
            <w:pPr>
              <w:keepNext/>
              <w:suppressAutoHyphens w:val="0"/>
              <w:rPr>
                <w:sz w:val="20"/>
                <w:u w:val="single"/>
              </w:rPr>
            </w:pPr>
          </w:p>
        </w:tc>
      </w:tr>
      <w:tr w:rsidR="004C2ACC" w:rsidRPr="00CD7265" w:rsidTr="004C2ACC">
        <w:tc>
          <w:tcPr>
            <w:tcW w:w="696" w:type="dxa"/>
            <w:vAlign w:val="center"/>
          </w:tcPr>
          <w:p w:rsidR="004C2ACC" w:rsidRPr="00D42AC9" w:rsidRDefault="004C2ACC" w:rsidP="00475B62">
            <w:pPr>
              <w:keepNext/>
              <w:suppressAutoHyphens w:val="0"/>
              <w:jc w:val="center"/>
            </w:pPr>
            <w:r w:rsidRPr="00D42AC9">
              <w:t>1.</w:t>
            </w:r>
          </w:p>
        </w:tc>
        <w:tc>
          <w:tcPr>
            <w:tcW w:w="2585" w:type="dxa"/>
            <w:vMerge w:val="restart"/>
            <w:vAlign w:val="center"/>
          </w:tcPr>
          <w:p w:rsidR="004B4820" w:rsidRDefault="004B4820" w:rsidP="00475B62">
            <w:pPr>
              <w:keepNext/>
              <w:suppressAutoHyphens w:val="0"/>
              <w:jc w:val="center"/>
              <w:rPr>
                <w:b/>
              </w:rPr>
            </w:pPr>
            <w:r w:rsidRPr="004B4820">
              <w:rPr>
                <w:b/>
              </w:rPr>
              <w:t xml:space="preserve">Кран козловой контейнерный </w:t>
            </w:r>
          </w:p>
          <w:p w:rsidR="004C2ACC" w:rsidRPr="004B4820" w:rsidRDefault="004B4820" w:rsidP="00475B62">
            <w:pPr>
              <w:keepNext/>
              <w:suppressAutoHyphens w:val="0"/>
              <w:jc w:val="center"/>
              <w:rPr>
                <w:b/>
              </w:rPr>
            </w:pPr>
            <w:r w:rsidRPr="004B4820">
              <w:rPr>
                <w:b/>
              </w:rPr>
              <w:t>КК-6,3</w:t>
            </w:r>
          </w:p>
        </w:tc>
        <w:tc>
          <w:tcPr>
            <w:tcW w:w="6289" w:type="dxa"/>
          </w:tcPr>
          <w:p w:rsidR="004C2ACC" w:rsidRPr="00CD7265" w:rsidRDefault="004C2ACC" w:rsidP="00475B62">
            <w:pPr>
              <w:keepNext/>
              <w:suppressAutoHyphens w:val="0"/>
              <w:rPr>
                <w:u w:val="single"/>
              </w:rPr>
            </w:pPr>
            <w:r w:rsidRPr="00CD7265">
              <w:rPr>
                <w:u w:val="single"/>
              </w:rPr>
              <w:t>Электрооборудование</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1.1.</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Электродвигатель механизма передвижения тележки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1.2.</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Электродвигатель механизма передвижения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1.3.</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Электродвигатель грузовой лебедки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1.4.</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proofErr w:type="spellStart"/>
            <w:r w:rsidRPr="00D42AC9">
              <w:t>Электрогидротолкатель</w:t>
            </w:r>
            <w:proofErr w:type="spellEnd"/>
            <w:r w:rsidRPr="00D42AC9">
              <w:t xml:space="preserve"> тормоза механизма передвижения тележки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1.5.</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proofErr w:type="spellStart"/>
            <w:r w:rsidRPr="00D42AC9">
              <w:t>Электрогидротолкатель</w:t>
            </w:r>
            <w:proofErr w:type="spellEnd"/>
            <w:r w:rsidRPr="00D42AC9">
              <w:t xml:space="preserve"> тормоза механизма передвижения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1.6.</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proofErr w:type="spellStart"/>
            <w:r w:rsidRPr="00D42AC9">
              <w:t>Электрогидротолкатель</w:t>
            </w:r>
            <w:proofErr w:type="spellEnd"/>
            <w:r w:rsidRPr="00D42AC9">
              <w:t xml:space="preserve"> тормоза  грузовой лебедки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1.7.</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Контролер механизма передвижения тележки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1.8.</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Контролер механизма передвижения крана</w:t>
            </w:r>
          </w:p>
        </w:tc>
      </w:tr>
      <w:tr w:rsidR="004C2ACC" w:rsidRPr="00CD7265" w:rsidTr="004C2ACC">
        <w:tc>
          <w:tcPr>
            <w:tcW w:w="696" w:type="dxa"/>
            <w:vAlign w:val="center"/>
          </w:tcPr>
          <w:p w:rsidR="004C2ACC" w:rsidRPr="00D42AC9" w:rsidRDefault="004C2ACC" w:rsidP="00475B62">
            <w:pPr>
              <w:keepNext/>
              <w:suppressAutoHyphens w:val="0"/>
              <w:jc w:val="center"/>
            </w:pPr>
            <w:r w:rsidRPr="00D42AC9">
              <w:t>1.9.</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Контролер грузовой лебедки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1.10.</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Контактор механизма передвижения тележки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1.11.</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Контактор механизма передвижения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1.12.</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Контактор грузовой лебедки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1.13.</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Резистор механизма передвижения тележки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1.14.</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Резистор механизма передвижения Крана</w:t>
            </w:r>
          </w:p>
        </w:tc>
      </w:tr>
      <w:tr w:rsidR="004C2ACC" w:rsidRPr="00CD7265" w:rsidTr="004C2ACC">
        <w:tc>
          <w:tcPr>
            <w:tcW w:w="696" w:type="dxa"/>
            <w:vAlign w:val="center"/>
          </w:tcPr>
          <w:p w:rsidR="004C2ACC" w:rsidRPr="00D42AC9" w:rsidRDefault="004C2ACC" w:rsidP="00475B62">
            <w:pPr>
              <w:keepNext/>
              <w:suppressAutoHyphens w:val="0"/>
              <w:jc w:val="center"/>
            </w:pPr>
            <w:r w:rsidRPr="00D42AC9">
              <w:t>1.15.</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Резистор грузовой лебедки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1.16.</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 xml:space="preserve">Рубильник крановый </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1.17.</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Панель защитная крановая</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w:t>
            </w:r>
          </w:p>
        </w:tc>
        <w:tc>
          <w:tcPr>
            <w:tcW w:w="2585" w:type="dxa"/>
            <w:vMerge/>
          </w:tcPr>
          <w:p w:rsidR="004C2ACC" w:rsidRPr="00D42AC9" w:rsidRDefault="004C2ACC" w:rsidP="00475B62">
            <w:pPr>
              <w:keepNext/>
              <w:suppressAutoHyphens w:val="0"/>
              <w:jc w:val="both"/>
            </w:pPr>
          </w:p>
        </w:tc>
        <w:tc>
          <w:tcPr>
            <w:tcW w:w="6289" w:type="dxa"/>
          </w:tcPr>
          <w:p w:rsidR="004C2ACC" w:rsidRPr="00CD7265" w:rsidRDefault="004C2ACC" w:rsidP="00475B62">
            <w:pPr>
              <w:keepNext/>
              <w:suppressAutoHyphens w:val="0"/>
              <w:rPr>
                <w:u w:val="single"/>
              </w:rPr>
            </w:pPr>
            <w:r w:rsidRPr="00CD7265">
              <w:rPr>
                <w:u w:val="single"/>
              </w:rPr>
              <w:t>Механизмы</w:t>
            </w:r>
          </w:p>
        </w:tc>
      </w:tr>
      <w:tr w:rsidR="004C2ACC" w:rsidRPr="00CD7265" w:rsidTr="004C2ACC">
        <w:tc>
          <w:tcPr>
            <w:tcW w:w="696" w:type="dxa"/>
            <w:vAlign w:val="center"/>
          </w:tcPr>
          <w:p w:rsidR="004C2ACC" w:rsidRPr="00D42AC9" w:rsidRDefault="004C2ACC" w:rsidP="00475B62">
            <w:pPr>
              <w:keepNext/>
              <w:suppressAutoHyphens w:val="0"/>
              <w:jc w:val="center"/>
            </w:pPr>
            <w:r w:rsidRPr="00D42AC9">
              <w:t>2.1.</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Редуктор механизма передвижения тележки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2.2.</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Редуктор механизма передвижения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2.3.</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Редуктор грузовой лебедки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2.4.</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proofErr w:type="gramStart"/>
            <w:r w:rsidRPr="00D42AC9">
              <w:t>Колесо</w:t>
            </w:r>
            <w:proofErr w:type="gramEnd"/>
            <w:r w:rsidRPr="00D42AC9">
              <w:t xml:space="preserve"> ведущее механизма грузовой тележки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2.5.</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proofErr w:type="gramStart"/>
            <w:r w:rsidRPr="00D42AC9">
              <w:t>Колесо</w:t>
            </w:r>
            <w:proofErr w:type="gramEnd"/>
            <w:r w:rsidRPr="00D42AC9">
              <w:t xml:space="preserve"> ведомое механизма грузовой тележки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2.6.</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proofErr w:type="gramStart"/>
            <w:r w:rsidRPr="00D42AC9">
              <w:t>Колесо</w:t>
            </w:r>
            <w:proofErr w:type="gramEnd"/>
            <w:r w:rsidRPr="00D42AC9">
              <w:t xml:space="preserve"> ведущее механизма передвижения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2.7.</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proofErr w:type="gramStart"/>
            <w:r w:rsidRPr="00D42AC9">
              <w:t>Колесо</w:t>
            </w:r>
            <w:proofErr w:type="gramEnd"/>
            <w:r w:rsidRPr="00D42AC9">
              <w:t xml:space="preserve"> ведомое механизма передвижения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2.8.</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Тормоз механизма передвижения тележки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2.9.</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Тормоз механизма передвижения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2.10.</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Тормоз механизма грузовой лебедки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3.</w:t>
            </w:r>
          </w:p>
        </w:tc>
        <w:tc>
          <w:tcPr>
            <w:tcW w:w="2585" w:type="dxa"/>
            <w:vMerge/>
          </w:tcPr>
          <w:p w:rsidR="004C2ACC" w:rsidRPr="00D42AC9" w:rsidRDefault="004C2ACC" w:rsidP="00475B62">
            <w:pPr>
              <w:keepNext/>
              <w:suppressAutoHyphens w:val="0"/>
              <w:jc w:val="both"/>
            </w:pPr>
          </w:p>
        </w:tc>
        <w:tc>
          <w:tcPr>
            <w:tcW w:w="6289" w:type="dxa"/>
          </w:tcPr>
          <w:p w:rsidR="004C2ACC" w:rsidRPr="00CD7265" w:rsidRDefault="004C2ACC" w:rsidP="00475B62">
            <w:pPr>
              <w:keepNext/>
              <w:suppressAutoHyphens w:val="0"/>
              <w:rPr>
                <w:u w:val="single"/>
              </w:rPr>
            </w:pPr>
            <w:r w:rsidRPr="00CD7265">
              <w:rPr>
                <w:u w:val="single"/>
              </w:rPr>
              <w:t>Металлоконструкции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3.1.</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Металлоконструкция фермы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32.</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Металлоконструкция опор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3.3.</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Металлоконструкция ходовых тележек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3.4.</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Металлоконструкция грузовой тележки крана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4.</w:t>
            </w:r>
          </w:p>
        </w:tc>
        <w:tc>
          <w:tcPr>
            <w:tcW w:w="2585" w:type="dxa"/>
            <w:vMerge/>
          </w:tcPr>
          <w:p w:rsidR="004C2ACC" w:rsidRPr="00D42AC9" w:rsidRDefault="004C2ACC" w:rsidP="00475B62">
            <w:pPr>
              <w:keepNext/>
              <w:suppressAutoHyphens w:val="0"/>
              <w:jc w:val="both"/>
            </w:pPr>
          </w:p>
        </w:tc>
        <w:tc>
          <w:tcPr>
            <w:tcW w:w="6289" w:type="dxa"/>
          </w:tcPr>
          <w:p w:rsidR="004C2ACC" w:rsidRPr="00CD7265" w:rsidRDefault="004C2ACC" w:rsidP="00475B62">
            <w:pPr>
              <w:keepNext/>
              <w:suppressAutoHyphens w:val="0"/>
              <w:rPr>
                <w:u w:val="single"/>
              </w:rPr>
            </w:pPr>
            <w:r w:rsidRPr="00CD7265">
              <w:rPr>
                <w:u w:val="single"/>
              </w:rPr>
              <w:t>Приборы безопасности</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4.1.</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Анемометр</w:t>
            </w:r>
          </w:p>
        </w:tc>
      </w:tr>
      <w:tr w:rsidR="004C2ACC" w:rsidRPr="00D42AC9" w:rsidTr="004C2ACC">
        <w:tc>
          <w:tcPr>
            <w:tcW w:w="696" w:type="dxa"/>
            <w:vAlign w:val="center"/>
          </w:tcPr>
          <w:p w:rsidR="004C2ACC" w:rsidRPr="00D42AC9" w:rsidRDefault="004C2ACC" w:rsidP="00475B62">
            <w:pPr>
              <w:keepNext/>
              <w:suppressAutoHyphens w:val="0"/>
              <w:jc w:val="center"/>
            </w:pPr>
            <w:r w:rsidRPr="00D42AC9">
              <w:lastRenderedPageBreak/>
              <w:t>4.2.</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УЗОФ</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4.3.</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Выключатели конечные</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4.4.</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Реле максимального тока</w:t>
            </w:r>
          </w:p>
        </w:tc>
      </w:tr>
      <w:tr w:rsidR="004C2ACC" w:rsidRPr="00D42AC9" w:rsidTr="004C2ACC">
        <w:tc>
          <w:tcPr>
            <w:tcW w:w="696" w:type="dxa"/>
            <w:vAlign w:val="center"/>
          </w:tcPr>
          <w:p w:rsidR="004C2ACC" w:rsidRPr="00D42AC9" w:rsidRDefault="004C2ACC" w:rsidP="00475B62">
            <w:pPr>
              <w:keepNext/>
              <w:suppressAutoHyphens w:val="0"/>
              <w:jc w:val="center"/>
            </w:pPr>
            <w:r w:rsidRPr="00D42AC9">
              <w:t>4.5.</w:t>
            </w:r>
          </w:p>
        </w:tc>
        <w:tc>
          <w:tcPr>
            <w:tcW w:w="2585" w:type="dxa"/>
            <w:vMerge/>
          </w:tcPr>
          <w:p w:rsidR="004C2ACC" w:rsidRPr="00D42AC9" w:rsidRDefault="004C2ACC" w:rsidP="00475B62">
            <w:pPr>
              <w:keepNext/>
              <w:suppressAutoHyphens w:val="0"/>
              <w:jc w:val="both"/>
            </w:pPr>
          </w:p>
        </w:tc>
        <w:tc>
          <w:tcPr>
            <w:tcW w:w="6289" w:type="dxa"/>
          </w:tcPr>
          <w:p w:rsidR="004C2ACC" w:rsidRPr="00D42AC9" w:rsidRDefault="004C2ACC" w:rsidP="00475B62">
            <w:pPr>
              <w:keepNext/>
              <w:suppressAutoHyphens w:val="0"/>
            </w:pPr>
            <w:r w:rsidRPr="00D42AC9">
              <w:t>Ключ-марка</w:t>
            </w:r>
          </w:p>
        </w:tc>
      </w:tr>
      <w:tr w:rsidR="004C2ACC" w:rsidRPr="00CD7265" w:rsidTr="004C2ACC">
        <w:tc>
          <w:tcPr>
            <w:tcW w:w="696" w:type="dxa"/>
          </w:tcPr>
          <w:p w:rsidR="004C2ACC" w:rsidRPr="00D42AC9" w:rsidRDefault="004C2ACC" w:rsidP="00475B62">
            <w:pPr>
              <w:keepNext/>
              <w:suppressAutoHyphens w:val="0"/>
              <w:jc w:val="center"/>
            </w:pPr>
          </w:p>
        </w:tc>
        <w:tc>
          <w:tcPr>
            <w:tcW w:w="2585" w:type="dxa"/>
          </w:tcPr>
          <w:p w:rsidR="004C2ACC" w:rsidRPr="00D42AC9" w:rsidRDefault="004C2ACC" w:rsidP="00475B62">
            <w:pPr>
              <w:keepNext/>
              <w:suppressAutoHyphens w:val="0"/>
              <w:jc w:val="center"/>
            </w:pPr>
          </w:p>
        </w:tc>
        <w:tc>
          <w:tcPr>
            <w:tcW w:w="6289" w:type="dxa"/>
          </w:tcPr>
          <w:p w:rsidR="004C2ACC" w:rsidRPr="00CD7265" w:rsidRDefault="004C2ACC" w:rsidP="00475B62">
            <w:pPr>
              <w:keepNext/>
              <w:suppressAutoHyphens w:val="0"/>
              <w:rPr>
                <w:sz w:val="20"/>
                <w:u w:val="single"/>
              </w:rPr>
            </w:pPr>
          </w:p>
        </w:tc>
      </w:tr>
      <w:tr w:rsidR="004C2ACC" w:rsidRPr="00CD7265" w:rsidTr="004C2ACC">
        <w:tc>
          <w:tcPr>
            <w:tcW w:w="696" w:type="dxa"/>
            <w:vAlign w:val="center"/>
          </w:tcPr>
          <w:p w:rsidR="004C2ACC" w:rsidRPr="00B73EDE" w:rsidRDefault="004C2ACC" w:rsidP="00475B62">
            <w:pPr>
              <w:keepNext/>
              <w:suppressAutoHyphens w:val="0"/>
              <w:jc w:val="center"/>
            </w:pPr>
            <w:r w:rsidRPr="00B73EDE">
              <w:t>1.</w:t>
            </w:r>
          </w:p>
        </w:tc>
        <w:tc>
          <w:tcPr>
            <w:tcW w:w="2585" w:type="dxa"/>
            <w:vMerge w:val="restart"/>
            <w:vAlign w:val="center"/>
          </w:tcPr>
          <w:p w:rsidR="004C2ACC" w:rsidRPr="00B73EDE" w:rsidRDefault="004C2ACC" w:rsidP="00475B62">
            <w:pPr>
              <w:keepNext/>
              <w:suppressAutoHyphens w:val="0"/>
              <w:jc w:val="center"/>
            </w:pPr>
            <w:r w:rsidRPr="00CD7265">
              <w:rPr>
                <w:b/>
              </w:rPr>
              <w:t>Кран козловой КК-2</w:t>
            </w:r>
            <w:r>
              <w:rPr>
                <w:b/>
              </w:rPr>
              <w:t>5</w:t>
            </w:r>
          </w:p>
        </w:tc>
        <w:tc>
          <w:tcPr>
            <w:tcW w:w="6289" w:type="dxa"/>
          </w:tcPr>
          <w:p w:rsidR="004C2ACC" w:rsidRPr="00CD7265" w:rsidRDefault="004C2ACC" w:rsidP="00475B62">
            <w:pPr>
              <w:keepNext/>
              <w:suppressAutoHyphens w:val="0"/>
              <w:rPr>
                <w:u w:val="single"/>
              </w:rPr>
            </w:pPr>
            <w:r w:rsidRPr="00CD7265">
              <w:rPr>
                <w:u w:val="single"/>
              </w:rPr>
              <w:t>Электрооборудование</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Электродвигатель механизма передвижения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Электродвигатель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1.3.</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Электродвигатель грузовой лебедки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1.4.</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Электродвигатель механизма поворота спредера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1.5.</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Электродвигатель механизма закрытия спредера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1.6.</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proofErr w:type="spellStart"/>
            <w:r w:rsidRPr="00B73EDE">
              <w:t>Электрогидротолкатель</w:t>
            </w:r>
            <w:proofErr w:type="spellEnd"/>
            <w:r w:rsidRPr="00B73EDE">
              <w:t xml:space="preserve"> тормоза механизма передвижения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1.7.</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proofErr w:type="spellStart"/>
            <w:r w:rsidRPr="00B73EDE">
              <w:t>Электрогидротолкатель</w:t>
            </w:r>
            <w:proofErr w:type="spellEnd"/>
            <w:r w:rsidRPr="00B73EDE">
              <w:t xml:space="preserve"> тормоза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1.8.</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proofErr w:type="spellStart"/>
            <w:r w:rsidRPr="00B73EDE">
              <w:t>Электрогидротолкатель</w:t>
            </w:r>
            <w:proofErr w:type="spellEnd"/>
            <w:r w:rsidRPr="00B73EDE">
              <w:t xml:space="preserve"> тормоза  грузовой лебедки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1.9.</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Контроллер механизма передвижения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1.10.</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Контроллер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1.11.</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Контроллер грузовой лебедки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1.12.</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Контактор механизма передвижения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1.13.</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Пускатель механизма передвижения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1.14.</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Контактор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1.15.</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Пускатель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1.16.</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Контактор грузовой лебедки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1.17.</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Реле электрическое грузовой лебедки</w:t>
            </w:r>
          </w:p>
        </w:tc>
      </w:tr>
      <w:tr w:rsidR="004C2ACC" w:rsidRPr="00CD7265" w:rsidTr="004C2ACC">
        <w:tc>
          <w:tcPr>
            <w:tcW w:w="696" w:type="dxa"/>
            <w:vAlign w:val="center"/>
          </w:tcPr>
          <w:p w:rsidR="004C2ACC" w:rsidRPr="00B73EDE" w:rsidRDefault="004C2ACC" w:rsidP="00475B62">
            <w:pPr>
              <w:keepNext/>
              <w:suppressAutoHyphens w:val="0"/>
              <w:jc w:val="center"/>
            </w:pPr>
            <w:r w:rsidRPr="00B73EDE">
              <w:t>1.18.</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Пускатель тормоза механизма передвижения грузовой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1.19.</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Пускатель тормоза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1.20.</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Пускатель тормоза грузовой лебедки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1.21.</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Пускатель электродвигателя поворота спредера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1.22.</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Пускатель электродвигателя закрытия спредера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1.23.</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Резистор механизма передвижения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1.24.</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Резистор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1.25.</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Резистор грузовой лебедки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1.26.</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Рубильник крановый</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1.27.</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Панель защитная крановая</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1.28.</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Электропроводка (кабельная проводка)</w:t>
            </w:r>
          </w:p>
        </w:tc>
      </w:tr>
      <w:tr w:rsidR="004C2ACC" w:rsidRPr="00CD7265" w:rsidTr="004C2ACC">
        <w:tc>
          <w:tcPr>
            <w:tcW w:w="696" w:type="dxa"/>
            <w:vAlign w:val="center"/>
          </w:tcPr>
          <w:p w:rsidR="004C2ACC" w:rsidRPr="00B73EDE" w:rsidRDefault="004C2ACC" w:rsidP="00475B62">
            <w:pPr>
              <w:keepNext/>
              <w:suppressAutoHyphens w:val="0"/>
              <w:jc w:val="center"/>
            </w:pPr>
            <w:r w:rsidRPr="00B73EDE">
              <w:t>2.</w:t>
            </w:r>
          </w:p>
        </w:tc>
        <w:tc>
          <w:tcPr>
            <w:tcW w:w="2585" w:type="dxa"/>
            <w:vMerge/>
          </w:tcPr>
          <w:p w:rsidR="004C2ACC" w:rsidRPr="00B73EDE" w:rsidRDefault="004C2ACC" w:rsidP="00475B62">
            <w:pPr>
              <w:keepNext/>
              <w:suppressAutoHyphens w:val="0"/>
              <w:jc w:val="both"/>
            </w:pPr>
          </w:p>
        </w:tc>
        <w:tc>
          <w:tcPr>
            <w:tcW w:w="6289" w:type="dxa"/>
          </w:tcPr>
          <w:p w:rsidR="004C2ACC" w:rsidRPr="00CD7265" w:rsidRDefault="004C2ACC" w:rsidP="00475B62">
            <w:pPr>
              <w:keepNext/>
              <w:suppressAutoHyphens w:val="0"/>
              <w:rPr>
                <w:u w:val="single"/>
              </w:rPr>
            </w:pPr>
            <w:r w:rsidRPr="00CD7265">
              <w:rPr>
                <w:u w:val="single"/>
              </w:rPr>
              <w:t>Механизмы</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2.1.</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Редуктор механизма передвижения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2.2.</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Редуктор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2.3.</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Редуктор грузовой лебедки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2.4.</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Редуктор механизма закрытия спредера</w:t>
            </w:r>
          </w:p>
        </w:tc>
      </w:tr>
      <w:tr w:rsidR="004C2ACC" w:rsidRPr="00CD7265" w:rsidTr="004C2ACC">
        <w:tc>
          <w:tcPr>
            <w:tcW w:w="696" w:type="dxa"/>
            <w:vAlign w:val="center"/>
          </w:tcPr>
          <w:p w:rsidR="004C2ACC" w:rsidRPr="00B73EDE" w:rsidRDefault="004C2ACC" w:rsidP="00475B62">
            <w:pPr>
              <w:keepNext/>
              <w:suppressAutoHyphens w:val="0"/>
              <w:jc w:val="center"/>
            </w:pPr>
            <w:r w:rsidRPr="00B73EDE">
              <w:t>2.5.</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Редуктор механизма поворота спредера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2.6.</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proofErr w:type="gramStart"/>
            <w:r w:rsidRPr="00B73EDE">
              <w:t>Колесо</w:t>
            </w:r>
            <w:proofErr w:type="gramEnd"/>
            <w:r w:rsidRPr="00B73EDE">
              <w:t xml:space="preserve"> ведущее механизма грузовой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2.7.</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proofErr w:type="gramStart"/>
            <w:r w:rsidRPr="00B73EDE">
              <w:t>Колесо</w:t>
            </w:r>
            <w:proofErr w:type="gramEnd"/>
            <w:r w:rsidRPr="00B73EDE">
              <w:t xml:space="preserve"> ведомое механизма грузовой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2.8.</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proofErr w:type="gramStart"/>
            <w:r w:rsidRPr="00B73EDE">
              <w:t>Колесо</w:t>
            </w:r>
            <w:proofErr w:type="gramEnd"/>
            <w:r w:rsidRPr="00B73EDE">
              <w:t xml:space="preserve"> ведущее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2.9.</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proofErr w:type="gramStart"/>
            <w:r w:rsidRPr="00B73EDE">
              <w:t>Колесо</w:t>
            </w:r>
            <w:proofErr w:type="gramEnd"/>
            <w:r w:rsidRPr="00B73EDE">
              <w:t xml:space="preserve"> ведомое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2.10.</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Тормоз механизма передвижения тележки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2.11.</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Тормоз механизма передвижения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2.12.</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Тормоз механизма грузовой лебедки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2.13.</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Грузовой полиспаст</w:t>
            </w:r>
          </w:p>
        </w:tc>
      </w:tr>
      <w:tr w:rsidR="004C2ACC" w:rsidRPr="00D42AC9" w:rsidTr="004C2ACC">
        <w:tc>
          <w:tcPr>
            <w:tcW w:w="696" w:type="dxa"/>
            <w:vAlign w:val="center"/>
          </w:tcPr>
          <w:p w:rsidR="004C2ACC" w:rsidRPr="00B73EDE" w:rsidRDefault="004C2ACC" w:rsidP="00475B62">
            <w:pPr>
              <w:keepNext/>
              <w:suppressAutoHyphens w:val="0"/>
              <w:jc w:val="center"/>
            </w:pPr>
            <w:r w:rsidRPr="00B73EDE">
              <w:lastRenderedPageBreak/>
              <w:t>3.</w:t>
            </w:r>
          </w:p>
        </w:tc>
        <w:tc>
          <w:tcPr>
            <w:tcW w:w="2585" w:type="dxa"/>
            <w:vMerge/>
          </w:tcPr>
          <w:p w:rsidR="004C2ACC" w:rsidRPr="00B73EDE" w:rsidRDefault="004C2ACC" w:rsidP="00475B62">
            <w:pPr>
              <w:keepNext/>
              <w:suppressAutoHyphens w:val="0"/>
              <w:jc w:val="both"/>
            </w:pPr>
          </w:p>
        </w:tc>
        <w:tc>
          <w:tcPr>
            <w:tcW w:w="6289" w:type="dxa"/>
          </w:tcPr>
          <w:p w:rsidR="004C2ACC" w:rsidRPr="00CD7265" w:rsidRDefault="004C2ACC" w:rsidP="00475B62">
            <w:pPr>
              <w:keepNext/>
              <w:suppressAutoHyphens w:val="0"/>
              <w:rPr>
                <w:u w:val="single"/>
              </w:rPr>
            </w:pPr>
            <w:r w:rsidRPr="00CD7265">
              <w:rPr>
                <w:u w:val="single"/>
              </w:rPr>
              <w:t>Металлоконструкции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3.1.</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Металлоконструкция фермы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32.</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Металлоконструкция опор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3.3.</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Металлоконструкция ходовых тележек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3.4.</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Металлоконструкция грузовой тележки крана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3.5.</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Металлоконструкция спредера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4.</w:t>
            </w:r>
          </w:p>
        </w:tc>
        <w:tc>
          <w:tcPr>
            <w:tcW w:w="2585" w:type="dxa"/>
            <w:vMerge/>
          </w:tcPr>
          <w:p w:rsidR="004C2ACC" w:rsidRPr="00B73EDE" w:rsidRDefault="004C2ACC" w:rsidP="00475B62">
            <w:pPr>
              <w:keepNext/>
              <w:suppressAutoHyphens w:val="0"/>
              <w:jc w:val="both"/>
            </w:pPr>
          </w:p>
        </w:tc>
        <w:tc>
          <w:tcPr>
            <w:tcW w:w="6289" w:type="dxa"/>
          </w:tcPr>
          <w:p w:rsidR="004C2ACC" w:rsidRPr="00CD7265" w:rsidRDefault="004C2ACC" w:rsidP="00475B62">
            <w:pPr>
              <w:keepNext/>
              <w:suppressAutoHyphens w:val="0"/>
              <w:rPr>
                <w:u w:val="single"/>
              </w:rPr>
            </w:pPr>
            <w:r w:rsidRPr="00CD7265">
              <w:rPr>
                <w:u w:val="single"/>
              </w:rPr>
              <w:t>Приборы безопасности</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4.1.</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Анемометр</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4.2.</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УЗОФ</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4.3.</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Выключатели конечные</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4.4.</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Реле максимального тока</w:t>
            </w:r>
          </w:p>
        </w:tc>
      </w:tr>
      <w:tr w:rsidR="004C2ACC" w:rsidRPr="00D42AC9" w:rsidTr="004C2ACC">
        <w:tc>
          <w:tcPr>
            <w:tcW w:w="696" w:type="dxa"/>
            <w:vAlign w:val="center"/>
          </w:tcPr>
          <w:p w:rsidR="004C2ACC" w:rsidRPr="00B73EDE" w:rsidRDefault="004C2ACC" w:rsidP="00475B62">
            <w:pPr>
              <w:keepNext/>
              <w:suppressAutoHyphens w:val="0"/>
              <w:jc w:val="center"/>
            </w:pPr>
            <w:r w:rsidRPr="00B73EDE">
              <w:t>4.5.</w:t>
            </w:r>
          </w:p>
        </w:tc>
        <w:tc>
          <w:tcPr>
            <w:tcW w:w="2585" w:type="dxa"/>
            <w:vMerge/>
          </w:tcPr>
          <w:p w:rsidR="004C2ACC" w:rsidRPr="00B73EDE" w:rsidRDefault="004C2ACC" w:rsidP="00475B62">
            <w:pPr>
              <w:keepNext/>
              <w:suppressAutoHyphens w:val="0"/>
              <w:jc w:val="both"/>
            </w:pPr>
          </w:p>
        </w:tc>
        <w:tc>
          <w:tcPr>
            <w:tcW w:w="6289" w:type="dxa"/>
          </w:tcPr>
          <w:p w:rsidR="004C2ACC" w:rsidRPr="00B73EDE" w:rsidRDefault="004C2ACC" w:rsidP="00475B62">
            <w:pPr>
              <w:keepNext/>
              <w:suppressAutoHyphens w:val="0"/>
            </w:pPr>
            <w:r w:rsidRPr="00B73EDE">
              <w:t>Ключ-марка</w:t>
            </w:r>
          </w:p>
        </w:tc>
      </w:tr>
      <w:tr w:rsidR="004C2ACC" w:rsidRPr="00CD7265" w:rsidTr="004C2ACC">
        <w:tc>
          <w:tcPr>
            <w:tcW w:w="696" w:type="dxa"/>
          </w:tcPr>
          <w:p w:rsidR="004C2ACC" w:rsidRPr="00D42AC9" w:rsidRDefault="004C2ACC" w:rsidP="00475B62">
            <w:pPr>
              <w:keepNext/>
              <w:suppressAutoHyphens w:val="0"/>
              <w:jc w:val="center"/>
            </w:pPr>
          </w:p>
        </w:tc>
        <w:tc>
          <w:tcPr>
            <w:tcW w:w="2585" w:type="dxa"/>
          </w:tcPr>
          <w:p w:rsidR="004C2ACC" w:rsidRPr="00D42AC9" w:rsidRDefault="004C2ACC" w:rsidP="00475B62">
            <w:pPr>
              <w:keepNext/>
              <w:suppressAutoHyphens w:val="0"/>
              <w:jc w:val="center"/>
            </w:pPr>
          </w:p>
        </w:tc>
        <w:tc>
          <w:tcPr>
            <w:tcW w:w="6289" w:type="dxa"/>
          </w:tcPr>
          <w:p w:rsidR="004C2ACC" w:rsidRPr="00CD7265" w:rsidRDefault="004C2ACC" w:rsidP="00475B62">
            <w:pPr>
              <w:keepNext/>
              <w:suppressAutoHyphens w:val="0"/>
              <w:rPr>
                <w:sz w:val="20"/>
                <w:u w:val="single"/>
              </w:rPr>
            </w:pPr>
          </w:p>
        </w:tc>
      </w:tr>
      <w:tr w:rsidR="004C2ACC" w:rsidRPr="00CD7265" w:rsidTr="004C2ACC">
        <w:tc>
          <w:tcPr>
            <w:tcW w:w="696" w:type="dxa"/>
            <w:vAlign w:val="center"/>
          </w:tcPr>
          <w:p w:rsidR="004C2ACC" w:rsidRPr="007C5B53" w:rsidRDefault="004C2ACC" w:rsidP="00475B62">
            <w:pPr>
              <w:keepNext/>
              <w:suppressAutoHyphens w:val="0"/>
              <w:jc w:val="center"/>
            </w:pPr>
            <w:r w:rsidRPr="007C5B53">
              <w:t>1.</w:t>
            </w:r>
          </w:p>
        </w:tc>
        <w:tc>
          <w:tcPr>
            <w:tcW w:w="2585" w:type="dxa"/>
            <w:vMerge w:val="restart"/>
            <w:vAlign w:val="center"/>
          </w:tcPr>
          <w:p w:rsidR="004B4820" w:rsidRDefault="004B4820" w:rsidP="004B4820">
            <w:pPr>
              <w:keepNext/>
              <w:suppressAutoHyphens w:val="0"/>
              <w:jc w:val="center"/>
              <w:rPr>
                <w:b/>
              </w:rPr>
            </w:pPr>
            <w:r w:rsidRPr="00BE7F9F">
              <w:rPr>
                <w:b/>
              </w:rPr>
              <w:t xml:space="preserve">Козловой электрический кран контейнерный  </w:t>
            </w:r>
          </w:p>
          <w:p w:rsidR="004C2ACC" w:rsidRPr="00BE7F9F" w:rsidRDefault="004B4820" w:rsidP="004B4820">
            <w:pPr>
              <w:keepNext/>
              <w:suppressAutoHyphens w:val="0"/>
              <w:jc w:val="center"/>
              <w:rPr>
                <w:b/>
              </w:rPr>
            </w:pPr>
            <w:proofErr w:type="spellStart"/>
            <w:r w:rsidRPr="00BE7F9F">
              <w:rPr>
                <w:b/>
              </w:rPr>
              <w:t>КК-</w:t>
            </w:r>
            <w:r w:rsidRPr="002D6068">
              <w:rPr>
                <w:b/>
              </w:rPr>
              <w:t>Кнт</w:t>
            </w:r>
            <w:proofErr w:type="spellEnd"/>
            <w:r w:rsidRPr="002D6068">
              <w:rPr>
                <w:b/>
              </w:rPr>
              <w:t xml:space="preserve"> 36-25/5,5/8-15-А6,У</w:t>
            </w:r>
            <w:proofErr w:type="gramStart"/>
            <w:r w:rsidRPr="002D6068">
              <w:rPr>
                <w:b/>
              </w:rPr>
              <w:t>1</w:t>
            </w:r>
            <w:proofErr w:type="gramEnd"/>
          </w:p>
        </w:tc>
        <w:tc>
          <w:tcPr>
            <w:tcW w:w="6289" w:type="dxa"/>
          </w:tcPr>
          <w:p w:rsidR="004C2ACC" w:rsidRPr="00CD7265" w:rsidRDefault="004C2ACC" w:rsidP="00475B62">
            <w:pPr>
              <w:keepNext/>
              <w:suppressAutoHyphens w:val="0"/>
              <w:rPr>
                <w:u w:val="single"/>
              </w:rPr>
            </w:pPr>
            <w:r w:rsidRPr="00CD7265">
              <w:rPr>
                <w:u w:val="single"/>
              </w:rPr>
              <w:t>Электрооборудование</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1.1.</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Электродвигатель механизма передвижения тележки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1.2.</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Электродвигатель механизма передвижения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1.3.</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Электродвигатель грузовой лебедки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1.4.</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Электродвигатель механизма поворота спредера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1.5.</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Электродвигатель механизма закрытия спредера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w:t>
            </w:r>
            <w:r>
              <w:t>6</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proofErr w:type="spellStart"/>
            <w:r w:rsidRPr="007C5B53">
              <w:t>Электрогидротолкатель</w:t>
            </w:r>
            <w:proofErr w:type="spellEnd"/>
            <w:r w:rsidRPr="007C5B53">
              <w:t xml:space="preserve"> тормоза  грузовой лебедки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w:t>
            </w:r>
            <w:r>
              <w:t>7</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Контроллер механизма передвижения тележки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w:t>
            </w:r>
            <w:r>
              <w:t>8</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Контроллер механизма передвижения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w:t>
            </w:r>
            <w:r>
              <w:t>9</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Контроллер грузовой лебедки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1.1</w:t>
            </w:r>
            <w:r>
              <w:t>0</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t xml:space="preserve">Частотный преобразователь </w:t>
            </w:r>
            <w:r w:rsidRPr="007C5B53">
              <w:t xml:space="preserve"> механизма передвижения тележки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1.1</w:t>
            </w:r>
            <w:r>
              <w:t>1</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Пускатель механизма передвижения тележки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1.1</w:t>
            </w:r>
            <w:r>
              <w:t>2</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t xml:space="preserve">Частотный преобразователь </w:t>
            </w:r>
            <w:r w:rsidRPr="007C5B53">
              <w:t xml:space="preserve"> механизма передвижения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1.1</w:t>
            </w:r>
            <w:r>
              <w:t>3</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Пускатель механизма передвижения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1.1</w:t>
            </w:r>
            <w:r>
              <w:t>4</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t xml:space="preserve">Частотный преобразователь </w:t>
            </w:r>
            <w:r w:rsidRPr="007C5B53">
              <w:t xml:space="preserve"> грузовой лебедки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1.1</w:t>
            </w:r>
            <w:r>
              <w:t>5</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Реле электрическое грузовой лебедки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1.1</w:t>
            </w:r>
            <w:r>
              <w:t>6</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Пускатель тормоза механизма передвижения грузовой тележки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w:t>
            </w:r>
            <w:r>
              <w:t>17</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Рубильник крановый</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w:t>
            </w:r>
            <w:r>
              <w:t>18</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Панель защитная крановая</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1.</w:t>
            </w:r>
            <w:r>
              <w:t>19</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Электропроводка (кабельная проводка)</w:t>
            </w:r>
          </w:p>
        </w:tc>
      </w:tr>
      <w:tr w:rsidR="004C2ACC" w:rsidRPr="00CD7265" w:rsidTr="004C2ACC">
        <w:tc>
          <w:tcPr>
            <w:tcW w:w="696" w:type="dxa"/>
            <w:vAlign w:val="center"/>
          </w:tcPr>
          <w:p w:rsidR="004C2ACC" w:rsidRPr="007C5B53" w:rsidRDefault="004C2ACC" w:rsidP="00475B62">
            <w:pPr>
              <w:keepNext/>
              <w:suppressAutoHyphens w:val="0"/>
              <w:jc w:val="center"/>
            </w:pPr>
            <w:r w:rsidRPr="007C5B53">
              <w:t>2.</w:t>
            </w:r>
          </w:p>
        </w:tc>
        <w:tc>
          <w:tcPr>
            <w:tcW w:w="2585" w:type="dxa"/>
            <w:vMerge/>
          </w:tcPr>
          <w:p w:rsidR="004C2ACC" w:rsidRPr="007C5B53" w:rsidRDefault="004C2ACC" w:rsidP="00475B62">
            <w:pPr>
              <w:keepNext/>
              <w:suppressAutoHyphens w:val="0"/>
              <w:jc w:val="both"/>
            </w:pPr>
          </w:p>
        </w:tc>
        <w:tc>
          <w:tcPr>
            <w:tcW w:w="6289" w:type="dxa"/>
          </w:tcPr>
          <w:p w:rsidR="004C2ACC" w:rsidRPr="00CD7265" w:rsidRDefault="004C2ACC" w:rsidP="00475B62">
            <w:pPr>
              <w:keepNext/>
              <w:suppressAutoHyphens w:val="0"/>
              <w:rPr>
                <w:u w:val="single"/>
              </w:rPr>
            </w:pPr>
            <w:r w:rsidRPr="00CD7265">
              <w:rPr>
                <w:u w:val="single"/>
              </w:rPr>
              <w:t>Механизмы</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2.1.</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Редуктор механизма передвижения тележки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2.2.</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Редуктор механизма передвижения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2.3.</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Редуктор грузовой лебедки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2.4.</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Редуктор механизма закрытия спредера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2.5.</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Редуктор механизма поворота спредера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2.6.</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proofErr w:type="gramStart"/>
            <w:r w:rsidRPr="007C5B53">
              <w:t>Колесо</w:t>
            </w:r>
            <w:proofErr w:type="gramEnd"/>
            <w:r w:rsidRPr="007C5B53">
              <w:t xml:space="preserve"> ведущее механизма грузовой тележки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2.7.</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proofErr w:type="gramStart"/>
            <w:r w:rsidRPr="007C5B53">
              <w:t>Колесо</w:t>
            </w:r>
            <w:proofErr w:type="gramEnd"/>
            <w:r w:rsidRPr="007C5B53">
              <w:t xml:space="preserve"> ведомое механизма грузовой тележки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2.8.</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proofErr w:type="gramStart"/>
            <w:r w:rsidRPr="007C5B53">
              <w:t>Колесо</w:t>
            </w:r>
            <w:proofErr w:type="gramEnd"/>
            <w:r w:rsidRPr="007C5B53">
              <w:t xml:space="preserve"> ведущее механизма передвижения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2.9.</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proofErr w:type="gramStart"/>
            <w:r w:rsidRPr="007C5B53">
              <w:t>Колесо</w:t>
            </w:r>
            <w:proofErr w:type="gramEnd"/>
            <w:r w:rsidRPr="007C5B53">
              <w:t xml:space="preserve"> ведомое механизма передвижения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2.10.</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t>Электромагнитный тормоз</w:t>
            </w:r>
            <w:r w:rsidRPr="007C5B53">
              <w:t xml:space="preserve"> механизма передвижения тележки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2.11.</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t>Электромагнитный тормоз</w:t>
            </w:r>
            <w:r w:rsidRPr="007C5B53">
              <w:t xml:space="preserve"> механизма передвижения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2.1</w:t>
            </w:r>
            <w:r>
              <w:t>2</w:t>
            </w:r>
            <w:r w:rsidRPr="007C5B53">
              <w:t>.</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Грузовой полиспаст</w:t>
            </w:r>
          </w:p>
        </w:tc>
      </w:tr>
      <w:tr w:rsidR="004C2ACC" w:rsidRPr="00CD7265" w:rsidTr="004C2ACC">
        <w:tc>
          <w:tcPr>
            <w:tcW w:w="696" w:type="dxa"/>
            <w:vAlign w:val="center"/>
          </w:tcPr>
          <w:p w:rsidR="004C2ACC" w:rsidRPr="007C5B53" w:rsidRDefault="004C2ACC" w:rsidP="00475B62">
            <w:pPr>
              <w:keepNext/>
              <w:suppressAutoHyphens w:val="0"/>
              <w:jc w:val="center"/>
            </w:pPr>
            <w:r w:rsidRPr="007C5B53">
              <w:t>3.</w:t>
            </w:r>
          </w:p>
        </w:tc>
        <w:tc>
          <w:tcPr>
            <w:tcW w:w="2585" w:type="dxa"/>
            <w:vMerge/>
          </w:tcPr>
          <w:p w:rsidR="004C2ACC" w:rsidRPr="007C5B53" w:rsidRDefault="004C2ACC" w:rsidP="00475B62">
            <w:pPr>
              <w:keepNext/>
              <w:suppressAutoHyphens w:val="0"/>
              <w:jc w:val="both"/>
            </w:pPr>
          </w:p>
        </w:tc>
        <w:tc>
          <w:tcPr>
            <w:tcW w:w="6289" w:type="dxa"/>
          </w:tcPr>
          <w:p w:rsidR="004C2ACC" w:rsidRPr="00CD7265" w:rsidRDefault="004C2ACC" w:rsidP="00475B62">
            <w:pPr>
              <w:keepNext/>
              <w:suppressAutoHyphens w:val="0"/>
              <w:rPr>
                <w:u w:val="single"/>
              </w:rPr>
            </w:pPr>
            <w:r w:rsidRPr="00CD7265">
              <w:rPr>
                <w:u w:val="single"/>
              </w:rPr>
              <w:t>Металлоконструкции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lastRenderedPageBreak/>
              <w:t>3.1.</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Металлоконструкция фермы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32.</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Металлоконструкция опор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3.3.</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Металлоконструкция ходовых тележек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3.4.</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Металлоконструкция грузовой тележки крана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3.5.</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Металлоконструкция спредера</w:t>
            </w:r>
          </w:p>
        </w:tc>
      </w:tr>
      <w:tr w:rsidR="004C2ACC" w:rsidRPr="00CD7265" w:rsidTr="004C2ACC">
        <w:tc>
          <w:tcPr>
            <w:tcW w:w="696" w:type="dxa"/>
            <w:vAlign w:val="center"/>
          </w:tcPr>
          <w:p w:rsidR="004C2ACC" w:rsidRPr="007C5B53" w:rsidRDefault="004C2ACC" w:rsidP="00475B62">
            <w:pPr>
              <w:keepNext/>
              <w:suppressAutoHyphens w:val="0"/>
              <w:jc w:val="center"/>
            </w:pPr>
            <w:r w:rsidRPr="007C5B53">
              <w:t>4.</w:t>
            </w:r>
          </w:p>
        </w:tc>
        <w:tc>
          <w:tcPr>
            <w:tcW w:w="2585" w:type="dxa"/>
            <w:vMerge/>
          </w:tcPr>
          <w:p w:rsidR="004C2ACC" w:rsidRPr="007C5B53" w:rsidRDefault="004C2ACC" w:rsidP="00475B62">
            <w:pPr>
              <w:keepNext/>
              <w:suppressAutoHyphens w:val="0"/>
              <w:jc w:val="both"/>
            </w:pPr>
          </w:p>
        </w:tc>
        <w:tc>
          <w:tcPr>
            <w:tcW w:w="6289" w:type="dxa"/>
          </w:tcPr>
          <w:p w:rsidR="004C2ACC" w:rsidRPr="00CD7265" w:rsidRDefault="004C2ACC" w:rsidP="00475B62">
            <w:pPr>
              <w:keepNext/>
              <w:suppressAutoHyphens w:val="0"/>
              <w:rPr>
                <w:u w:val="single"/>
              </w:rPr>
            </w:pPr>
            <w:r w:rsidRPr="00CD7265">
              <w:rPr>
                <w:u w:val="single"/>
              </w:rPr>
              <w:t>Приборы безопасности</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4.1.</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Анемометр</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4.2.</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УЗОФ</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4.3.</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Выключатели конечные</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4.4.</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Реле максимального тока</w:t>
            </w:r>
          </w:p>
        </w:tc>
      </w:tr>
      <w:tr w:rsidR="004C2ACC" w:rsidRPr="00B73EDE" w:rsidTr="004C2ACC">
        <w:tc>
          <w:tcPr>
            <w:tcW w:w="696" w:type="dxa"/>
            <w:vAlign w:val="center"/>
          </w:tcPr>
          <w:p w:rsidR="004C2ACC" w:rsidRPr="007C5B53" w:rsidRDefault="004C2ACC" w:rsidP="00475B62">
            <w:pPr>
              <w:keepNext/>
              <w:suppressAutoHyphens w:val="0"/>
              <w:jc w:val="center"/>
            </w:pPr>
            <w:r w:rsidRPr="007C5B53">
              <w:t>4.5.</w:t>
            </w:r>
          </w:p>
        </w:tc>
        <w:tc>
          <w:tcPr>
            <w:tcW w:w="2585" w:type="dxa"/>
            <w:vMerge/>
          </w:tcPr>
          <w:p w:rsidR="004C2ACC" w:rsidRPr="007C5B53" w:rsidRDefault="004C2ACC" w:rsidP="00475B62">
            <w:pPr>
              <w:keepNext/>
              <w:suppressAutoHyphens w:val="0"/>
              <w:jc w:val="both"/>
            </w:pPr>
          </w:p>
        </w:tc>
        <w:tc>
          <w:tcPr>
            <w:tcW w:w="6289" w:type="dxa"/>
          </w:tcPr>
          <w:p w:rsidR="004C2ACC" w:rsidRPr="007C5B53" w:rsidRDefault="004C2ACC" w:rsidP="00475B62">
            <w:pPr>
              <w:keepNext/>
              <w:suppressAutoHyphens w:val="0"/>
            </w:pPr>
            <w:r w:rsidRPr="007C5B53">
              <w:t>Ключ-марка</w:t>
            </w:r>
          </w:p>
        </w:tc>
      </w:tr>
    </w:tbl>
    <w:p w:rsidR="004C2ACC" w:rsidRPr="00C65D82" w:rsidRDefault="004C2ACC" w:rsidP="00475B62">
      <w:pPr>
        <w:keepNext/>
        <w:suppressAutoHyphens w:val="0"/>
        <w:ind w:firstLine="708"/>
        <w:jc w:val="center"/>
        <w:rPr>
          <w:b/>
          <w:highlight w:val="yellow"/>
        </w:rPr>
      </w:pPr>
    </w:p>
    <w:p w:rsidR="002872D8" w:rsidRDefault="002872D8" w:rsidP="00475B62">
      <w:pPr>
        <w:pStyle w:val="ConsNormal"/>
        <w:keepNext/>
        <w:widowControl/>
        <w:suppressAutoHyphens w:val="0"/>
        <w:ind w:firstLine="0"/>
        <w:jc w:val="both"/>
        <w:rPr>
          <w:rFonts w:ascii="Times New Roman" w:hAnsi="Times New Roman" w:cs="Times New Roman"/>
          <w:sz w:val="24"/>
          <w:szCs w:val="24"/>
        </w:rPr>
      </w:pPr>
      <w:r w:rsidRPr="003F36C7">
        <w:rPr>
          <w:rFonts w:ascii="Times New Roman" w:hAnsi="Times New Roman" w:cs="Times New Roman"/>
          <w:sz w:val="24"/>
          <w:szCs w:val="24"/>
        </w:rPr>
        <w:t>*в случае если работы не входят в перечень стандартных работ, то стоимость определяется по фактически затраченному времени.</w:t>
      </w:r>
    </w:p>
    <w:p w:rsidR="002872D8" w:rsidRPr="003F36C7" w:rsidRDefault="002872D8" w:rsidP="00475B62">
      <w:pPr>
        <w:pStyle w:val="ConsNormal"/>
        <w:keepNext/>
        <w:widowControl/>
        <w:suppressAutoHyphens w:val="0"/>
        <w:ind w:firstLine="0"/>
        <w:jc w:val="both"/>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475B62">
            <w:pPr>
              <w:keepNext/>
              <w:suppressAutoHyphens w:val="0"/>
              <w:rPr>
                <w:b/>
              </w:rPr>
            </w:pPr>
            <w:r w:rsidRPr="003C7537">
              <w:rPr>
                <w:b/>
              </w:rPr>
              <w:t>Заказчик:</w:t>
            </w:r>
          </w:p>
          <w:p w:rsidR="002872D8" w:rsidRPr="00464472" w:rsidRDefault="002872D8" w:rsidP="00475B62">
            <w:pPr>
              <w:keepNext/>
              <w:suppressAutoHyphens w:val="0"/>
              <w:rPr>
                <w:b/>
              </w:rPr>
            </w:pPr>
            <w:r w:rsidRPr="00464472">
              <w:rPr>
                <w:b/>
              </w:rPr>
              <w:t xml:space="preserve">ПАО «ТрансКонтейнер» </w:t>
            </w:r>
          </w:p>
          <w:p w:rsidR="002872D8" w:rsidRPr="00464472" w:rsidRDefault="002872D8" w:rsidP="00475B62">
            <w:pPr>
              <w:keepNext/>
              <w:suppressAutoHyphens w:val="0"/>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475B62">
            <w:pPr>
              <w:keepNext/>
              <w:suppressAutoHyphens w:val="0"/>
              <w:rPr>
                <w:b/>
              </w:rPr>
            </w:pPr>
          </w:p>
          <w:p w:rsidR="002872D8" w:rsidRPr="00464472" w:rsidRDefault="002872D8" w:rsidP="00475B62">
            <w:pPr>
              <w:keepNext/>
              <w:suppressAutoHyphens w:val="0"/>
              <w:rPr>
                <w:b/>
              </w:rPr>
            </w:pPr>
          </w:p>
          <w:p w:rsidR="002872D8" w:rsidRDefault="002872D8" w:rsidP="00475B62">
            <w:pPr>
              <w:keepNext/>
              <w:suppressAutoHyphens w:val="0"/>
              <w:rPr>
                <w:b/>
              </w:rPr>
            </w:pPr>
            <w:r w:rsidRPr="00464472">
              <w:rPr>
                <w:b/>
              </w:rPr>
              <w:t>_________________/</w:t>
            </w:r>
            <w:r>
              <w:rPr>
                <w:b/>
              </w:rPr>
              <w:t>Бабич Е.Е.</w:t>
            </w:r>
          </w:p>
          <w:p w:rsidR="002872D8" w:rsidRPr="003C7537" w:rsidRDefault="002872D8" w:rsidP="00475B62">
            <w:pPr>
              <w:keepNext/>
              <w:suppressAutoHyphens w:val="0"/>
              <w:rPr>
                <w:vertAlign w:val="superscript"/>
              </w:rPr>
            </w:pPr>
            <w:r>
              <w:rPr>
                <w:b/>
              </w:rPr>
              <w:t>М.п.</w:t>
            </w:r>
          </w:p>
        </w:tc>
        <w:tc>
          <w:tcPr>
            <w:tcW w:w="4819" w:type="dxa"/>
            <w:tcBorders>
              <w:top w:val="nil"/>
              <w:left w:val="nil"/>
              <w:bottom w:val="nil"/>
              <w:right w:val="nil"/>
            </w:tcBorders>
          </w:tcPr>
          <w:p w:rsidR="002872D8" w:rsidRDefault="002872D8" w:rsidP="00475B62">
            <w:pPr>
              <w:keepNext/>
              <w:suppressAutoHyphens w:val="0"/>
              <w:rPr>
                <w:b/>
              </w:rPr>
            </w:pPr>
          </w:p>
          <w:p w:rsidR="002872D8" w:rsidRDefault="002872D8" w:rsidP="00475B62">
            <w:pPr>
              <w:keepNext/>
              <w:suppressAutoHyphens w:val="0"/>
              <w:rPr>
                <w:b/>
              </w:rPr>
            </w:pPr>
          </w:p>
          <w:p w:rsidR="002872D8" w:rsidRPr="003C7537" w:rsidRDefault="002872D8" w:rsidP="00475B62">
            <w:pPr>
              <w:keepNext/>
              <w:suppressAutoHyphens w:val="0"/>
              <w:rPr>
                <w:b/>
              </w:rPr>
            </w:pPr>
            <w:r w:rsidRPr="003C7537">
              <w:rPr>
                <w:b/>
              </w:rPr>
              <w:t>Исполнитель:</w:t>
            </w:r>
          </w:p>
          <w:p w:rsidR="002872D8" w:rsidRDefault="002872D8" w:rsidP="00475B62">
            <w:pPr>
              <w:keepNext/>
              <w:suppressAutoHyphens w:val="0"/>
            </w:pPr>
          </w:p>
          <w:p w:rsidR="002872D8" w:rsidRPr="00231BFF" w:rsidRDefault="002872D8" w:rsidP="00475B62">
            <w:pPr>
              <w:keepNext/>
              <w:suppressAutoHyphens w:val="0"/>
            </w:pPr>
          </w:p>
          <w:p w:rsidR="002872D8" w:rsidRPr="00231BFF" w:rsidRDefault="002872D8" w:rsidP="00475B62">
            <w:pPr>
              <w:keepNext/>
              <w:suppressAutoHyphens w:val="0"/>
            </w:pPr>
            <w:r>
              <w:t>_________________/</w:t>
            </w:r>
          </w:p>
        </w:tc>
      </w:tr>
    </w:tbl>
    <w:p w:rsidR="002872D8" w:rsidRDefault="007B49AE" w:rsidP="00475B62">
      <w:pPr>
        <w:pStyle w:val="ConsNormal"/>
        <w:keepNext/>
        <w:widowControl/>
        <w:suppressAutoHyphens w:val="0"/>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left:0;text-align:left;margin-left:280.85pt;margin-top:-6.2pt;width:202.15pt;height:70.7pt;z-index:251665408;mso-position-horizontal-relative:text;mso-position-vertical-relative:text" stroked="f">
            <v:textbox style="mso-next-textbox:#_x0000_s1033">
              <w:txbxContent>
                <w:p w:rsidR="0062000C" w:rsidRPr="00DF6B14" w:rsidRDefault="0062000C" w:rsidP="002872D8">
                  <w:pPr>
                    <w:ind w:left="4813" w:firstLine="143"/>
                    <w:rPr>
                      <w:bCs/>
                    </w:rPr>
                  </w:pPr>
                  <w:r w:rsidRPr="00DF6B14">
                    <w:t>от «___» ___________ 2014г.</w:t>
                  </w:r>
                </w:p>
                <w:p w:rsidR="0062000C" w:rsidRPr="00DF6B14" w:rsidRDefault="0062000C"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62000C" w:rsidRPr="00DF6B14" w:rsidRDefault="0062000C"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62000C" w:rsidRPr="00DF6B14" w:rsidRDefault="0062000C" w:rsidP="002872D8">
                  <w:pPr>
                    <w:ind w:left="4813" w:firstLine="143"/>
                    <w:jc w:val="center"/>
                    <w:rPr>
                      <w:bCs/>
                    </w:rPr>
                  </w:pPr>
                  <w:r w:rsidRPr="00DF6B14">
                    <w:t>от «___» ___________ 2014г.</w:t>
                  </w:r>
                </w:p>
                <w:p w:rsidR="0062000C" w:rsidRDefault="0062000C" w:rsidP="002872D8"/>
              </w:txbxContent>
            </v:textbox>
          </v:rect>
        </w:pict>
      </w: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4C2ACC" w:rsidRDefault="004C2ACC" w:rsidP="00475B62">
      <w:pPr>
        <w:pStyle w:val="ConsNormal"/>
        <w:keepNext/>
        <w:widowControl/>
        <w:suppressAutoHyphens w:val="0"/>
        <w:ind w:firstLine="0"/>
        <w:jc w:val="center"/>
        <w:rPr>
          <w:rFonts w:ascii="Times New Roman" w:hAnsi="Times New Roman" w:cs="Times New Roman"/>
          <w:sz w:val="28"/>
          <w:szCs w:val="28"/>
        </w:rPr>
      </w:pPr>
    </w:p>
    <w:p w:rsidR="002872D8" w:rsidRPr="00DF6B14" w:rsidRDefault="002872D8" w:rsidP="00475B62">
      <w:pPr>
        <w:pStyle w:val="ConsNormal"/>
        <w:keepNext/>
        <w:widowControl/>
        <w:suppressAutoHyphens w:val="0"/>
        <w:ind w:firstLine="0"/>
        <w:rPr>
          <w:rFonts w:ascii="Times New Roman" w:hAnsi="Times New Roman" w:cs="Times New Roman"/>
          <w:sz w:val="24"/>
          <w:szCs w:val="24"/>
        </w:rPr>
      </w:pPr>
      <w:r w:rsidRPr="001B6224">
        <w:rPr>
          <w:rFonts w:ascii="Times New Roman" w:hAnsi="Times New Roman" w:cs="Times New Roman"/>
          <w:b/>
          <w:sz w:val="24"/>
          <w:szCs w:val="24"/>
        </w:rPr>
        <w:t>Форма документа</w:t>
      </w:r>
      <w:r w:rsidRPr="00F0642A">
        <w:rPr>
          <w:rFonts w:ascii="Times New Roman" w:hAnsi="Times New Roman" w:cs="Times New Roman"/>
          <w:sz w:val="24"/>
          <w:szCs w:val="24"/>
        </w:rPr>
        <w:t xml:space="preserve"> </w:t>
      </w:r>
      <w:r>
        <w:rPr>
          <w:rFonts w:ascii="Times New Roman" w:hAnsi="Times New Roman" w:cs="Times New Roman"/>
          <w:sz w:val="24"/>
          <w:szCs w:val="24"/>
        </w:rPr>
        <w:t xml:space="preserve">                                                 </w:t>
      </w:r>
      <w:r w:rsidR="001E4A88">
        <w:rPr>
          <w:rFonts w:ascii="Times New Roman" w:hAnsi="Times New Roman" w:cs="Times New Roman"/>
          <w:sz w:val="24"/>
          <w:szCs w:val="24"/>
        </w:rPr>
        <w:t xml:space="preserve">                  Приложение № 5</w:t>
      </w:r>
    </w:p>
    <w:p w:rsidR="002872D8" w:rsidRPr="00DF6B14" w:rsidRDefault="002872D8" w:rsidP="00475B62">
      <w:pPr>
        <w:pStyle w:val="ConsNormal"/>
        <w:keepNext/>
        <w:widowControl/>
        <w:suppressAutoHyphens w:val="0"/>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2872D8" w:rsidRPr="00DF6B14" w:rsidRDefault="002872D8" w:rsidP="00475B62">
      <w:pPr>
        <w:pStyle w:val="ConsNormal"/>
        <w:keepNext/>
        <w:widowControl/>
        <w:suppressAutoHyphens w:val="0"/>
        <w:ind w:firstLine="0"/>
        <w:jc w:val="center"/>
        <w:rPr>
          <w:rFonts w:ascii="Times New Roman" w:hAnsi="Times New Roman" w:cs="Times New Roman"/>
          <w:bCs/>
          <w:sz w:val="24"/>
          <w:szCs w:val="24"/>
        </w:rPr>
      </w:pPr>
      <w:r>
        <w:rPr>
          <w:rFonts w:ascii="Times New Roman" w:hAnsi="Times New Roman" w:cs="Times New Roman"/>
          <w:sz w:val="24"/>
          <w:szCs w:val="24"/>
        </w:rPr>
        <w:t xml:space="preserve">                                                                     </w:t>
      </w: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2872D8" w:rsidRPr="00DF6B14" w:rsidRDefault="002872D8" w:rsidP="00475B62">
      <w:pPr>
        <w:pStyle w:val="ConsNormal"/>
        <w:keepNext/>
        <w:widowControl/>
        <w:suppressAutoHyphens w:val="0"/>
        <w:ind w:firstLine="0"/>
        <w:jc w:val="right"/>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2872D8" w:rsidRPr="001B6224" w:rsidRDefault="002872D8" w:rsidP="00475B62">
      <w:pPr>
        <w:pStyle w:val="ConsNormal"/>
        <w:keepNext/>
        <w:widowControl/>
        <w:suppressAutoHyphens w:val="0"/>
        <w:ind w:firstLine="0"/>
        <w:rPr>
          <w:rFonts w:ascii="Times New Roman" w:hAnsi="Times New Roman" w:cs="Times New Roman"/>
          <w:b/>
          <w:sz w:val="24"/>
          <w:szCs w:val="24"/>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Pr="007E73D8" w:rsidRDefault="002872D8" w:rsidP="00475B62">
      <w:pPr>
        <w:pStyle w:val="Heading"/>
        <w:keepNext/>
        <w:jc w:val="center"/>
        <w:outlineLvl w:val="0"/>
        <w:rPr>
          <w:sz w:val="28"/>
          <w:szCs w:val="28"/>
          <w:lang w:val="ru-RU"/>
        </w:rPr>
      </w:pPr>
      <w:r w:rsidRPr="007E73D8">
        <w:rPr>
          <w:sz w:val="28"/>
          <w:szCs w:val="28"/>
          <w:lang w:val="ru-RU"/>
        </w:rPr>
        <w:t>Дефектный акт</w:t>
      </w:r>
    </w:p>
    <w:p w:rsidR="002872D8" w:rsidRPr="00010575" w:rsidRDefault="002872D8" w:rsidP="00475B62">
      <w:pPr>
        <w:pStyle w:val="Heading"/>
        <w:keepNext/>
        <w:jc w:val="center"/>
        <w:outlineLvl w:val="0"/>
        <w:rPr>
          <w:lang w:val="ru-RU"/>
        </w:rPr>
      </w:pPr>
      <w:r w:rsidRPr="00010575">
        <w:rPr>
          <w:lang w:val="ru-RU"/>
        </w:rPr>
        <w:t xml:space="preserve">от </w:t>
      </w:r>
      <w:r>
        <w:rPr>
          <w:lang w:val="ru-RU"/>
        </w:rPr>
        <w:t xml:space="preserve">________ 201_г. </w:t>
      </w:r>
    </w:p>
    <w:p w:rsidR="002872D8" w:rsidRDefault="002872D8" w:rsidP="00475B62">
      <w:pPr>
        <w:keepNext/>
        <w:suppressAutoHyphens w:val="0"/>
      </w:pPr>
    </w:p>
    <w:p w:rsidR="002872D8" w:rsidRPr="007E73D8" w:rsidRDefault="002872D8" w:rsidP="00475B62">
      <w:pPr>
        <w:keepNext/>
        <w:tabs>
          <w:tab w:val="left" w:pos="0"/>
        </w:tabs>
        <w:suppressAutoHyphens w:val="0"/>
        <w:jc w:val="both"/>
      </w:pPr>
      <w:r w:rsidRPr="007E73D8">
        <w:t xml:space="preserve">Настоящий акт составлен о том, что для восстановления работоспособности </w:t>
      </w:r>
      <w:r>
        <w:t>___________</w:t>
      </w:r>
      <w:r w:rsidRPr="007E73D8">
        <w:t xml:space="preserve"> _______ зав. № _______ инв. № </w:t>
      </w:r>
      <w:proofErr w:type="spellStart"/>
      <w:r w:rsidRPr="007E73D8">
        <w:t>_______требуется</w:t>
      </w:r>
      <w:proofErr w:type="spellEnd"/>
      <w:r w:rsidRPr="007E73D8">
        <w:t xml:space="preserve"> устранить следующие дефекты: </w:t>
      </w:r>
    </w:p>
    <w:p w:rsidR="002872D8" w:rsidRPr="007E73D8" w:rsidRDefault="002872D8" w:rsidP="00475B62">
      <w:pPr>
        <w:keepNext/>
        <w:tabs>
          <w:tab w:val="left" w:pos="0"/>
        </w:tabs>
        <w:suppressAutoHyphens w:val="0"/>
        <w:jc w:val="both"/>
      </w:pPr>
    </w:p>
    <w:p w:rsidR="002872D8" w:rsidRPr="007E73D8" w:rsidRDefault="002872D8" w:rsidP="00475B62">
      <w:pPr>
        <w:keepNext/>
        <w:tabs>
          <w:tab w:val="left" w:pos="0"/>
        </w:tabs>
        <w:suppressAutoHyphens w:val="0"/>
        <w:jc w:val="both"/>
      </w:pPr>
      <w:r w:rsidRPr="007E73D8">
        <w:t xml:space="preserve">Требуется произвести следующие </w:t>
      </w:r>
      <w:r>
        <w:t>Р</w:t>
      </w:r>
      <w:r w:rsidRPr="007E73D8">
        <w:t xml:space="preserve">аботы: </w:t>
      </w:r>
    </w:p>
    <w:p w:rsidR="002872D8" w:rsidRPr="007E73D8" w:rsidRDefault="002872D8" w:rsidP="00475B62">
      <w:pPr>
        <w:keepNext/>
        <w:suppressAutoHyphens w:val="0"/>
        <w:jc w:val="both"/>
      </w:pPr>
      <w:r w:rsidRPr="007E73D8">
        <w:t xml:space="preserve">Для проведения Работ требуются следующие расходные материалы: </w:t>
      </w:r>
    </w:p>
    <w:p w:rsidR="002872D8" w:rsidRPr="007E73D8" w:rsidRDefault="002872D8" w:rsidP="00475B62">
      <w:pPr>
        <w:keepNext/>
        <w:suppressAutoHyphens w:val="0"/>
        <w:jc w:val="both"/>
      </w:pP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2872D8" w:rsidRPr="00893EB0" w:rsidTr="002872D8">
        <w:trPr>
          <w:trHeight w:val="264"/>
        </w:trPr>
        <w:tc>
          <w:tcPr>
            <w:tcW w:w="616" w:type="dxa"/>
            <w:noWrap/>
            <w:vAlign w:val="center"/>
          </w:tcPr>
          <w:p w:rsidR="002872D8" w:rsidRPr="006250A7" w:rsidRDefault="002872D8" w:rsidP="00475B62">
            <w:pPr>
              <w:keepNext/>
              <w:suppressAutoHyphens w:val="0"/>
              <w:jc w:val="center"/>
              <w:rPr>
                <w:sz w:val="20"/>
                <w:szCs w:val="20"/>
              </w:rPr>
            </w:pPr>
            <w:r w:rsidRPr="006250A7">
              <w:rPr>
                <w:sz w:val="20"/>
                <w:szCs w:val="20"/>
              </w:rPr>
              <w:t>№</w:t>
            </w:r>
          </w:p>
        </w:tc>
        <w:tc>
          <w:tcPr>
            <w:tcW w:w="1806" w:type="dxa"/>
            <w:noWrap/>
            <w:vAlign w:val="center"/>
          </w:tcPr>
          <w:p w:rsidR="002872D8" w:rsidRPr="006250A7" w:rsidRDefault="002872D8" w:rsidP="00475B62">
            <w:pPr>
              <w:keepNext/>
              <w:suppressAutoHyphens w:val="0"/>
              <w:jc w:val="center"/>
              <w:rPr>
                <w:sz w:val="20"/>
                <w:szCs w:val="20"/>
              </w:rPr>
            </w:pPr>
            <w:r w:rsidRPr="006250A7">
              <w:rPr>
                <w:sz w:val="20"/>
                <w:szCs w:val="20"/>
              </w:rPr>
              <w:t>НОМЕР</w:t>
            </w:r>
          </w:p>
        </w:tc>
        <w:tc>
          <w:tcPr>
            <w:tcW w:w="4538" w:type="dxa"/>
            <w:noWrap/>
            <w:vAlign w:val="center"/>
          </w:tcPr>
          <w:p w:rsidR="002872D8" w:rsidRPr="006250A7" w:rsidRDefault="002872D8" w:rsidP="00475B62">
            <w:pPr>
              <w:keepNext/>
              <w:suppressAutoHyphens w:val="0"/>
              <w:jc w:val="center"/>
              <w:rPr>
                <w:sz w:val="20"/>
                <w:szCs w:val="20"/>
              </w:rPr>
            </w:pPr>
            <w:r w:rsidRPr="006250A7">
              <w:rPr>
                <w:sz w:val="20"/>
                <w:szCs w:val="20"/>
              </w:rPr>
              <w:t>НАИМЕНОВАНИЕ</w:t>
            </w:r>
          </w:p>
        </w:tc>
        <w:tc>
          <w:tcPr>
            <w:tcW w:w="991" w:type="dxa"/>
            <w:noWrap/>
            <w:vAlign w:val="center"/>
          </w:tcPr>
          <w:p w:rsidR="002872D8" w:rsidRPr="006250A7" w:rsidRDefault="002872D8" w:rsidP="00475B62">
            <w:pPr>
              <w:keepNext/>
              <w:suppressAutoHyphens w:val="0"/>
              <w:jc w:val="center"/>
              <w:rPr>
                <w:sz w:val="20"/>
                <w:szCs w:val="20"/>
              </w:rPr>
            </w:pPr>
            <w:r w:rsidRPr="006250A7">
              <w:rPr>
                <w:sz w:val="20"/>
                <w:szCs w:val="20"/>
              </w:rPr>
              <w:t>КОЛ-ВО</w:t>
            </w:r>
          </w:p>
        </w:tc>
        <w:tc>
          <w:tcPr>
            <w:tcW w:w="1133" w:type="dxa"/>
            <w:noWrap/>
            <w:vAlign w:val="center"/>
          </w:tcPr>
          <w:p w:rsidR="002872D8" w:rsidRPr="006250A7" w:rsidRDefault="002872D8" w:rsidP="00475B62">
            <w:pPr>
              <w:keepNext/>
              <w:suppressAutoHyphens w:val="0"/>
              <w:jc w:val="center"/>
              <w:rPr>
                <w:sz w:val="20"/>
                <w:szCs w:val="20"/>
              </w:rPr>
            </w:pPr>
            <w:r w:rsidRPr="006250A7">
              <w:rPr>
                <w:sz w:val="20"/>
                <w:szCs w:val="20"/>
              </w:rPr>
              <w:t>ЕД. ИЗМ</w:t>
            </w:r>
          </w:p>
        </w:tc>
      </w:tr>
      <w:tr w:rsidR="002872D8" w:rsidRPr="00893EB0" w:rsidTr="002872D8">
        <w:trPr>
          <w:trHeight w:val="264"/>
        </w:trPr>
        <w:tc>
          <w:tcPr>
            <w:tcW w:w="616" w:type="dxa"/>
            <w:vAlign w:val="center"/>
          </w:tcPr>
          <w:p w:rsidR="002872D8" w:rsidRPr="00893EB0" w:rsidRDefault="002872D8" w:rsidP="00475B62">
            <w:pPr>
              <w:keepNext/>
              <w:suppressAutoHyphens w:val="0"/>
              <w:jc w:val="center"/>
              <w:rPr>
                <w:rFonts w:ascii="Helvetica" w:hAnsi="Helvetica" w:cs="Helvetica"/>
                <w:sz w:val="20"/>
                <w:szCs w:val="20"/>
              </w:rPr>
            </w:pPr>
          </w:p>
        </w:tc>
        <w:tc>
          <w:tcPr>
            <w:tcW w:w="1806" w:type="dxa"/>
            <w:vAlign w:val="center"/>
          </w:tcPr>
          <w:p w:rsidR="002872D8" w:rsidRPr="00C10C17" w:rsidRDefault="002872D8" w:rsidP="00475B62">
            <w:pPr>
              <w:keepNext/>
              <w:suppressAutoHyphens w:val="0"/>
              <w:jc w:val="center"/>
              <w:rPr>
                <w:rFonts w:ascii="Helvetica" w:hAnsi="Helvetica" w:cs="Helvetica"/>
                <w:sz w:val="20"/>
                <w:szCs w:val="20"/>
                <w:lang w:val="en-US"/>
              </w:rPr>
            </w:pPr>
          </w:p>
        </w:tc>
        <w:tc>
          <w:tcPr>
            <w:tcW w:w="4538" w:type="dxa"/>
            <w:vAlign w:val="center"/>
          </w:tcPr>
          <w:p w:rsidR="002872D8" w:rsidRPr="00C10C17" w:rsidRDefault="002872D8" w:rsidP="00475B62">
            <w:pPr>
              <w:keepNext/>
              <w:suppressAutoHyphens w:val="0"/>
              <w:rPr>
                <w:rFonts w:ascii="Helvetica" w:hAnsi="Helvetica" w:cs="Helvetica"/>
                <w:sz w:val="20"/>
                <w:szCs w:val="20"/>
                <w:lang w:val="en-US"/>
              </w:rPr>
            </w:pPr>
          </w:p>
        </w:tc>
        <w:tc>
          <w:tcPr>
            <w:tcW w:w="991" w:type="dxa"/>
            <w:vAlign w:val="center"/>
          </w:tcPr>
          <w:p w:rsidR="002872D8" w:rsidRPr="00BF599D" w:rsidRDefault="002872D8" w:rsidP="00475B62">
            <w:pPr>
              <w:keepNext/>
              <w:suppressAutoHyphens w:val="0"/>
              <w:jc w:val="center"/>
              <w:rPr>
                <w:rFonts w:ascii="Helvetica" w:hAnsi="Helvetica" w:cs="Helvetica"/>
                <w:sz w:val="20"/>
                <w:szCs w:val="20"/>
              </w:rPr>
            </w:pPr>
          </w:p>
        </w:tc>
        <w:tc>
          <w:tcPr>
            <w:tcW w:w="1133" w:type="dxa"/>
            <w:vAlign w:val="center"/>
          </w:tcPr>
          <w:p w:rsidR="002872D8" w:rsidRPr="00C10C17" w:rsidRDefault="002872D8" w:rsidP="00475B62">
            <w:pPr>
              <w:keepNext/>
              <w:suppressAutoHyphens w:val="0"/>
              <w:jc w:val="center"/>
              <w:rPr>
                <w:rFonts w:ascii="Helvetica" w:hAnsi="Helvetica" w:cs="Helvetica"/>
                <w:sz w:val="20"/>
                <w:szCs w:val="20"/>
              </w:rPr>
            </w:pPr>
          </w:p>
        </w:tc>
      </w:tr>
      <w:tr w:rsidR="002872D8" w:rsidTr="002872D8">
        <w:trPr>
          <w:trHeight w:val="264"/>
        </w:trPr>
        <w:tc>
          <w:tcPr>
            <w:tcW w:w="616" w:type="dxa"/>
            <w:vAlign w:val="center"/>
          </w:tcPr>
          <w:p w:rsidR="002872D8" w:rsidRDefault="002872D8" w:rsidP="00475B62">
            <w:pPr>
              <w:keepNext/>
              <w:suppressAutoHyphens w:val="0"/>
              <w:jc w:val="center"/>
              <w:rPr>
                <w:rFonts w:ascii="Helvetica" w:hAnsi="Helvetica" w:cs="Helvetica"/>
                <w:sz w:val="20"/>
                <w:szCs w:val="20"/>
              </w:rPr>
            </w:pPr>
          </w:p>
        </w:tc>
        <w:tc>
          <w:tcPr>
            <w:tcW w:w="1806" w:type="dxa"/>
            <w:vAlign w:val="center"/>
          </w:tcPr>
          <w:p w:rsidR="002872D8" w:rsidRPr="00C10C17" w:rsidRDefault="002872D8" w:rsidP="00475B62">
            <w:pPr>
              <w:keepNext/>
              <w:suppressAutoHyphens w:val="0"/>
              <w:jc w:val="center"/>
              <w:rPr>
                <w:rFonts w:ascii="Helvetica" w:hAnsi="Helvetica" w:cs="Helvetica"/>
                <w:sz w:val="20"/>
                <w:szCs w:val="20"/>
                <w:lang w:val="en-US"/>
              </w:rPr>
            </w:pPr>
          </w:p>
        </w:tc>
        <w:tc>
          <w:tcPr>
            <w:tcW w:w="4538" w:type="dxa"/>
            <w:vAlign w:val="center"/>
          </w:tcPr>
          <w:p w:rsidR="002872D8" w:rsidRPr="00C10C17" w:rsidRDefault="002872D8" w:rsidP="00475B62">
            <w:pPr>
              <w:keepNext/>
              <w:suppressAutoHyphens w:val="0"/>
              <w:rPr>
                <w:rFonts w:ascii="Helvetica" w:hAnsi="Helvetica" w:cs="Helvetica"/>
                <w:sz w:val="20"/>
                <w:szCs w:val="20"/>
                <w:lang w:val="en-US"/>
              </w:rPr>
            </w:pPr>
          </w:p>
        </w:tc>
        <w:tc>
          <w:tcPr>
            <w:tcW w:w="991" w:type="dxa"/>
            <w:vAlign w:val="center"/>
          </w:tcPr>
          <w:p w:rsidR="002872D8" w:rsidRPr="00C10C17" w:rsidRDefault="002872D8" w:rsidP="00475B62">
            <w:pPr>
              <w:keepNext/>
              <w:suppressAutoHyphens w:val="0"/>
              <w:jc w:val="center"/>
              <w:rPr>
                <w:rFonts w:ascii="Helvetica" w:hAnsi="Helvetica" w:cs="Helvetica"/>
                <w:sz w:val="20"/>
                <w:szCs w:val="20"/>
                <w:lang w:val="en-US"/>
              </w:rPr>
            </w:pPr>
          </w:p>
        </w:tc>
        <w:tc>
          <w:tcPr>
            <w:tcW w:w="1133" w:type="dxa"/>
            <w:vAlign w:val="center"/>
          </w:tcPr>
          <w:p w:rsidR="002872D8" w:rsidRDefault="002872D8" w:rsidP="00475B62">
            <w:pPr>
              <w:keepNext/>
              <w:suppressAutoHyphens w:val="0"/>
              <w:jc w:val="center"/>
              <w:rPr>
                <w:rFonts w:ascii="Helvetica" w:hAnsi="Helvetica" w:cs="Helvetica"/>
                <w:sz w:val="20"/>
                <w:szCs w:val="20"/>
              </w:rPr>
            </w:pPr>
          </w:p>
        </w:tc>
      </w:tr>
      <w:tr w:rsidR="002872D8" w:rsidTr="002872D8">
        <w:trPr>
          <w:trHeight w:val="264"/>
        </w:trPr>
        <w:tc>
          <w:tcPr>
            <w:tcW w:w="616" w:type="dxa"/>
            <w:vAlign w:val="center"/>
          </w:tcPr>
          <w:p w:rsidR="002872D8" w:rsidRDefault="002872D8" w:rsidP="00475B62">
            <w:pPr>
              <w:keepNext/>
              <w:suppressAutoHyphens w:val="0"/>
              <w:jc w:val="center"/>
              <w:rPr>
                <w:rFonts w:ascii="Helvetica" w:hAnsi="Helvetica" w:cs="Helvetica"/>
                <w:sz w:val="20"/>
                <w:szCs w:val="20"/>
              </w:rPr>
            </w:pPr>
          </w:p>
        </w:tc>
        <w:tc>
          <w:tcPr>
            <w:tcW w:w="1806" w:type="dxa"/>
            <w:vAlign w:val="center"/>
          </w:tcPr>
          <w:p w:rsidR="002872D8" w:rsidRPr="00C10C17" w:rsidRDefault="002872D8" w:rsidP="00475B62">
            <w:pPr>
              <w:keepNext/>
              <w:suppressAutoHyphens w:val="0"/>
              <w:jc w:val="center"/>
              <w:rPr>
                <w:rFonts w:ascii="Helvetica" w:hAnsi="Helvetica" w:cs="Helvetica"/>
                <w:sz w:val="20"/>
                <w:szCs w:val="20"/>
                <w:lang w:val="en-US"/>
              </w:rPr>
            </w:pPr>
          </w:p>
        </w:tc>
        <w:tc>
          <w:tcPr>
            <w:tcW w:w="4538" w:type="dxa"/>
            <w:vAlign w:val="center"/>
          </w:tcPr>
          <w:p w:rsidR="002872D8" w:rsidRPr="00C10C17" w:rsidRDefault="002872D8" w:rsidP="00475B62">
            <w:pPr>
              <w:keepNext/>
              <w:suppressAutoHyphens w:val="0"/>
              <w:rPr>
                <w:rFonts w:ascii="Helvetica" w:hAnsi="Helvetica" w:cs="Helvetica"/>
                <w:sz w:val="20"/>
                <w:szCs w:val="20"/>
              </w:rPr>
            </w:pPr>
          </w:p>
        </w:tc>
        <w:tc>
          <w:tcPr>
            <w:tcW w:w="991" w:type="dxa"/>
            <w:vAlign w:val="center"/>
          </w:tcPr>
          <w:p w:rsidR="002872D8" w:rsidRDefault="002872D8" w:rsidP="00475B62">
            <w:pPr>
              <w:keepNext/>
              <w:suppressAutoHyphens w:val="0"/>
              <w:jc w:val="center"/>
              <w:rPr>
                <w:rFonts w:ascii="Helvetica" w:hAnsi="Helvetica" w:cs="Helvetica"/>
                <w:sz w:val="20"/>
                <w:szCs w:val="20"/>
              </w:rPr>
            </w:pPr>
          </w:p>
        </w:tc>
        <w:tc>
          <w:tcPr>
            <w:tcW w:w="1133" w:type="dxa"/>
            <w:vAlign w:val="center"/>
          </w:tcPr>
          <w:p w:rsidR="002872D8" w:rsidRDefault="002872D8" w:rsidP="00475B62">
            <w:pPr>
              <w:keepNext/>
              <w:suppressAutoHyphens w:val="0"/>
              <w:jc w:val="center"/>
              <w:rPr>
                <w:rFonts w:ascii="Helvetica" w:hAnsi="Helvetica" w:cs="Helvetica"/>
                <w:sz w:val="20"/>
                <w:szCs w:val="20"/>
              </w:rPr>
            </w:pPr>
          </w:p>
        </w:tc>
      </w:tr>
      <w:tr w:rsidR="002872D8" w:rsidTr="002872D8">
        <w:trPr>
          <w:trHeight w:val="264"/>
        </w:trPr>
        <w:tc>
          <w:tcPr>
            <w:tcW w:w="616" w:type="dxa"/>
            <w:vAlign w:val="center"/>
          </w:tcPr>
          <w:p w:rsidR="002872D8" w:rsidRDefault="002872D8" w:rsidP="00475B62">
            <w:pPr>
              <w:keepNext/>
              <w:suppressAutoHyphens w:val="0"/>
              <w:jc w:val="center"/>
              <w:rPr>
                <w:rFonts w:ascii="Helvetica" w:hAnsi="Helvetica" w:cs="Helvetica"/>
                <w:sz w:val="20"/>
                <w:szCs w:val="20"/>
              </w:rPr>
            </w:pPr>
          </w:p>
        </w:tc>
        <w:tc>
          <w:tcPr>
            <w:tcW w:w="1806" w:type="dxa"/>
            <w:vAlign w:val="center"/>
          </w:tcPr>
          <w:p w:rsidR="002872D8" w:rsidRPr="001804C7" w:rsidRDefault="002872D8" w:rsidP="00475B62">
            <w:pPr>
              <w:keepNext/>
              <w:suppressAutoHyphens w:val="0"/>
              <w:jc w:val="center"/>
              <w:rPr>
                <w:rFonts w:ascii="Helvetica" w:hAnsi="Helvetica" w:cs="Helvetica"/>
                <w:sz w:val="20"/>
                <w:szCs w:val="20"/>
              </w:rPr>
            </w:pPr>
          </w:p>
        </w:tc>
        <w:tc>
          <w:tcPr>
            <w:tcW w:w="4538" w:type="dxa"/>
            <w:vAlign w:val="center"/>
          </w:tcPr>
          <w:p w:rsidR="002872D8" w:rsidRDefault="002872D8" w:rsidP="00475B62">
            <w:pPr>
              <w:keepNext/>
              <w:suppressAutoHyphens w:val="0"/>
              <w:rPr>
                <w:rFonts w:ascii="Helvetica" w:hAnsi="Helvetica" w:cs="Helvetica"/>
                <w:sz w:val="20"/>
                <w:szCs w:val="20"/>
              </w:rPr>
            </w:pPr>
          </w:p>
        </w:tc>
        <w:tc>
          <w:tcPr>
            <w:tcW w:w="991" w:type="dxa"/>
            <w:vAlign w:val="center"/>
          </w:tcPr>
          <w:p w:rsidR="002872D8" w:rsidRPr="001804C7" w:rsidRDefault="002872D8" w:rsidP="00475B62">
            <w:pPr>
              <w:keepNext/>
              <w:suppressAutoHyphens w:val="0"/>
              <w:jc w:val="center"/>
              <w:rPr>
                <w:rFonts w:ascii="Helvetica" w:hAnsi="Helvetica" w:cs="Helvetica"/>
                <w:sz w:val="20"/>
                <w:szCs w:val="20"/>
                <w:lang w:val="en-US"/>
              </w:rPr>
            </w:pPr>
          </w:p>
        </w:tc>
        <w:tc>
          <w:tcPr>
            <w:tcW w:w="1133" w:type="dxa"/>
            <w:vAlign w:val="center"/>
          </w:tcPr>
          <w:p w:rsidR="002872D8" w:rsidRDefault="002872D8" w:rsidP="00475B62">
            <w:pPr>
              <w:keepNext/>
              <w:suppressAutoHyphens w:val="0"/>
              <w:jc w:val="center"/>
              <w:rPr>
                <w:rFonts w:ascii="Helvetica" w:hAnsi="Helvetica" w:cs="Helvetica"/>
                <w:sz w:val="20"/>
                <w:szCs w:val="20"/>
              </w:rPr>
            </w:pPr>
          </w:p>
        </w:tc>
      </w:tr>
    </w:tbl>
    <w:p w:rsidR="002872D8" w:rsidRDefault="002872D8" w:rsidP="00475B62">
      <w:pPr>
        <w:keepNext/>
        <w:suppressAutoHyphens w:val="0"/>
        <w:jc w:val="both"/>
      </w:pPr>
    </w:p>
    <w:p w:rsidR="002872D8" w:rsidRDefault="002872D8" w:rsidP="00475B62">
      <w:pPr>
        <w:keepNext/>
        <w:suppressAutoHyphens w:val="0"/>
        <w:jc w:val="both"/>
      </w:pPr>
      <w:r>
        <w:t xml:space="preserve">         </w:t>
      </w:r>
      <w:r w:rsidRPr="00D26A37">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475B62">
            <w:pPr>
              <w:keepNext/>
              <w:suppressAutoHyphens w:val="0"/>
              <w:rPr>
                <w:b/>
              </w:rPr>
            </w:pPr>
            <w:r w:rsidRPr="003C7537">
              <w:rPr>
                <w:b/>
              </w:rPr>
              <w:t>Заказчик:</w:t>
            </w:r>
          </w:p>
          <w:p w:rsidR="002872D8" w:rsidRPr="00464472" w:rsidRDefault="002872D8" w:rsidP="00475B62">
            <w:pPr>
              <w:keepNext/>
              <w:suppressAutoHyphens w:val="0"/>
              <w:rPr>
                <w:b/>
              </w:rPr>
            </w:pPr>
            <w:r w:rsidRPr="00464472">
              <w:rPr>
                <w:b/>
              </w:rPr>
              <w:t xml:space="preserve">ПАО «ТрансКонтейнер» </w:t>
            </w:r>
          </w:p>
          <w:p w:rsidR="002872D8" w:rsidRPr="00464472" w:rsidRDefault="002872D8" w:rsidP="00475B62">
            <w:pPr>
              <w:keepNext/>
              <w:suppressAutoHyphens w:val="0"/>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475B62">
            <w:pPr>
              <w:keepNext/>
              <w:suppressAutoHyphens w:val="0"/>
              <w:rPr>
                <w:b/>
              </w:rPr>
            </w:pPr>
          </w:p>
          <w:p w:rsidR="002872D8" w:rsidRPr="00464472" w:rsidRDefault="002872D8" w:rsidP="00475B62">
            <w:pPr>
              <w:keepNext/>
              <w:suppressAutoHyphens w:val="0"/>
              <w:rPr>
                <w:b/>
              </w:rPr>
            </w:pPr>
          </w:p>
          <w:p w:rsidR="002872D8" w:rsidRDefault="002872D8" w:rsidP="00475B62">
            <w:pPr>
              <w:keepNext/>
              <w:suppressAutoHyphens w:val="0"/>
              <w:rPr>
                <w:b/>
              </w:rPr>
            </w:pPr>
            <w:r w:rsidRPr="00464472">
              <w:rPr>
                <w:b/>
              </w:rPr>
              <w:t>_________________/</w:t>
            </w:r>
            <w:r>
              <w:rPr>
                <w:b/>
              </w:rPr>
              <w:t>Бабич Е.Е.</w:t>
            </w:r>
          </w:p>
          <w:p w:rsidR="002872D8" w:rsidRPr="003C7537" w:rsidRDefault="002872D8" w:rsidP="00475B62">
            <w:pPr>
              <w:keepNext/>
              <w:suppressAutoHyphens w:val="0"/>
              <w:rPr>
                <w:vertAlign w:val="superscript"/>
              </w:rPr>
            </w:pPr>
            <w:r>
              <w:rPr>
                <w:b/>
              </w:rPr>
              <w:t>М.п.</w:t>
            </w:r>
          </w:p>
        </w:tc>
        <w:tc>
          <w:tcPr>
            <w:tcW w:w="4819" w:type="dxa"/>
            <w:tcBorders>
              <w:top w:val="nil"/>
              <w:left w:val="nil"/>
              <w:bottom w:val="nil"/>
              <w:right w:val="nil"/>
            </w:tcBorders>
          </w:tcPr>
          <w:p w:rsidR="002872D8" w:rsidRPr="003C7537" w:rsidRDefault="002872D8" w:rsidP="00475B62">
            <w:pPr>
              <w:keepNext/>
              <w:suppressAutoHyphens w:val="0"/>
              <w:rPr>
                <w:b/>
              </w:rPr>
            </w:pPr>
            <w:r w:rsidRPr="003C7537">
              <w:rPr>
                <w:b/>
              </w:rPr>
              <w:t>Исполнитель:</w:t>
            </w:r>
          </w:p>
          <w:p w:rsidR="002872D8" w:rsidRDefault="002872D8" w:rsidP="00475B62">
            <w:pPr>
              <w:keepNext/>
              <w:suppressAutoHyphens w:val="0"/>
            </w:pPr>
          </w:p>
          <w:p w:rsidR="002872D8" w:rsidRPr="00231BFF" w:rsidRDefault="002872D8" w:rsidP="00475B62">
            <w:pPr>
              <w:keepNext/>
              <w:suppressAutoHyphens w:val="0"/>
            </w:pPr>
          </w:p>
          <w:p w:rsidR="002872D8" w:rsidRPr="00231BFF" w:rsidRDefault="002872D8" w:rsidP="00475B62">
            <w:pPr>
              <w:keepNext/>
              <w:suppressAutoHyphens w:val="0"/>
            </w:pPr>
          </w:p>
          <w:p w:rsidR="002872D8" w:rsidRDefault="002872D8" w:rsidP="00475B62">
            <w:pPr>
              <w:keepNext/>
              <w:suppressAutoHyphens w:val="0"/>
            </w:pPr>
          </w:p>
          <w:p w:rsidR="002872D8" w:rsidRPr="00231BFF" w:rsidRDefault="002872D8" w:rsidP="00475B62">
            <w:pPr>
              <w:keepNext/>
              <w:suppressAutoHyphens w:val="0"/>
            </w:pPr>
            <w:r>
              <w:t>__________________/</w:t>
            </w:r>
          </w:p>
        </w:tc>
      </w:tr>
    </w:tbl>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923561">
      <w:pPr>
        <w:pStyle w:val="ConsNormal"/>
        <w:keepNext/>
        <w:widowControl/>
        <w:suppressAutoHyphens w:val="0"/>
        <w:ind w:firstLine="0"/>
        <w:rPr>
          <w:rFonts w:ascii="Times New Roman" w:hAnsi="Times New Roman" w:cs="Times New Roman"/>
          <w:sz w:val="28"/>
          <w:szCs w:val="28"/>
        </w:rPr>
      </w:pPr>
    </w:p>
    <w:p w:rsidR="002872D8" w:rsidRDefault="007B49AE" w:rsidP="00475B62">
      <w:pPr>
        <w:pStyle w:val="ConsNormal"/>
        <w:keepNext/>
        <w:widowControl/>
        <w:suppressAutoHyphens w:val="0"/>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left:0;text-align:left;margin-left:293.6pt;margin-top:-2.7pt;width:202.15pt;height:70.7pt;z-index:251666432" stroked="f">
            <v:textbox style="mso-next-textbox:#_x0000_s1034">
              <w:txbxContent>
                <w:p w:rsidR="0062000C" w:rsidRPr="00DF6B14" w:rsidRDefault="0062000C"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6</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62000C" w:rsidRPr="00DF6B14" w:rsidRDefault="0062000C" w:rsidP="002872D8">
                  <w:pPr>
                    <w:ind w:left="4813" w:firstLine="143"/>
                    <w:rPr>
                      <w:bCs/>
                    </w:rPr>
                  </w:pPr>
                  <w:r w:rsidRPr="00DF6B14">
                    <w:t>от «___» ___________ 2014г.</w:t>
                  </w:r>
                </w:p>
                <w:p w:rsidR="0062000C" w:rsidRPr="00DF6B14" w:rsidRDefault="0062000C"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62000C" w:rsidRPr="00DF6B14" w:rsidRDefault="0062000C"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62000C" w:rsidRPr="00DF6B14" w:rsidRDefault="0062000C" w:rsidP="002872D8">
                  <w:pPr>
                    <w:ind w:left="4813" w:firstLine="143"/>
                    <w:jc w:val="center"/>
                    <w:rPr>
                      <w:bCs/>
                    </w:rPr>
                  </w:pPr>
                  <w:r w:rsidRPr="00DF6B14">
                    <w:t>от «___» ___________ 2014г.</w:t>
                  </w:r>
                </w:p>
                <w:p w:rsidR="0062000C" w:rsidRDefault="0062000C" w:rsidP="002872D8"/>
              </w:txbxContent>
            </v:textbox>
          </v:rect>
        </w:pict>
      </w: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Default="002872D8" w:rsidP="00475B62">
      <w:pPr>
        <w:pStyle w:val="ConsNormal"/>
        <w:keepNext/>
        <w:widowControl/>
        <w:suppressAutoHyphens w:val="0"/>
        <w:ind w:firstLine="0"/>
        <w:jc w:val="center"/>
        <w:rPr>
          <w:rFonts w:ascii="Times New Roman" w:hAnsi="Times New Roman" w:cs="Times New Roman"/>
          <w:sz w:val="28"/>
          <w:szCs w:val="28"/>
        </w:rPr>
      </w:pPr>
    </w:p>
    <w:p w:rsidR="002872D8" w:rsidRPr="00DF2333" w:rsidRDefault="002872D8" w:rsidP="00475B62">
      <w:pPr>
        <w:pStyle w:val="ConsNormal"/>
        <w:keepNext/>
        <w:widowControl/>
        <w:suppressAutoHyphens w:val="0"/>
        <w:ind w:firstLine="0"/>
        <w:jc w:val="center"/>
        <w:rPr>
          <w:rFonts w:ascii="Times New Roman" w:hAnsi="Times New Roman" w:cs="Times New Roman"/>
          <w:b/>
          <w:sz w:val="28"/>
          <w:szCs w:val="28"/>
        </w:rPr>
      </w:pPr>
      <w:r w:rsidRPr="00DF2333">
        <w:rPr>
          <w:rFonts w:ascii="Times New Roman" w:hAnsi="Times New Roman" w:cs="Times New Roman"/>
          <w:b/>
          <w:sz w:val="28"/>
          <w:szCs w:val="28"/>
        </w:rPr>
        <w:t>Протокол</w:t>
      </w:r>
    </w:p>
    <w:p w:rsidR="002872D8" w:rsidRPr="00DF2333" w:rsidRDefault="002872D8" w:rsidP="00475B62">
      <w:pPr>
        <w:pStyle w:val="ConsNormal"/>
        <w:keepNext/>
        <w:widowControl/>
        <w:suppressAutoHyphens w:val="0"/>
        <w:ind w:firstLine="0"/>
        <w:jc w:val="center"/>
        <w:rPr>
          <w:rFonts w:ascii="Times New Roman" w:hAnsi="Times New Roman" w:cs="Times New Roman"/>
          <w:b/>
          <w:sz w:val="28"/>
          <w:szCs w:val="28"/>
        </w:rPr>
      </w:pPr>
      <w:r w:rsidRPr="00DF2333">
        <w:rPr>
          <w:rFonts w:ascii="Times New Roman" w:hAnsi="Times New Roman" w:cs="Times New Roman"/>
          <w:b/>
          <w:sz w:val="28"/>
          <w:szCs w:val="28"/>
        </w:rPr>
        <w:t>согласования договорной цены</w:t>
      </w:r>
    </w:p>
    <w:p w:rsidR="002872D8" w:rsidRPr="00A42D6C" w:rsidRDefault="002872D8" w:rsidP="00475B62">
      <w:pPr>
        <w:pStyle w:val="ConsNonformat"/>
        <w:keepNext/>
        <w:widowControl/>
        <w:rPr>
          <w:rFonts w:ascii="Times New Roman" w:hAnsi="Times New Roman"/>
          <w:sz w:val="28"/>
          <w:szCs w:val="28"/>
        </w:rPr>
      </w:pPr>
    </w:p>
    <w:p w:rsidR="002872D8" w:rsidRPr="0026784E" w:rsidRDefault="002872D8" w:rsidP="00475B62">
      <w:pPr>
        <w:pStyle w:val="ConsNonformat"/>
        <w:keepNext/>
        <w:widowControl/>
        <w:rPr>
          <w:rFonts w:ascii="Times New Roman" w:hAnsi="Times New Roman"/>
          <w:sz w:val="28"/>
          <w:szCs w:val="28"/>
        </w:rPr>
      </w:pPr>
    </w:p>
    <w:p w:rsidR="002872D8" w:rsidRPr="00B97F1E" w:rsidRDefault="002872D8" w:rsidP="00475B62">
      <w:pPr>
        <w:keepNext/>
        <w:suppressAutoHyphens w:val="0"/>
        <w:spacing w:after="120"/>
        <w:ind w:firstLine="709"/>
        <w:jc w:val="both"/>
      </w:pPr>
      <w:r w:rsidRPr="00B97F1E">
        <w:t>Мы, нижеподпи</w:t>
      </w:r>
      <w:r>
        <w:t>савшиеся,</w:t>
      </w:r>
      <w:r w:rsidR="001E4A88">
        <w:t xml:space="preserve"> </w:t>
      </w:r>
      <w:r>
        <w:t>_____________ филиала п</w:t>
      </w:r>
      <w:r w:rsidRPr="00B97F1E">
        <w:t xml:space="preserve">убличного акционерного общества «ТрансКонтейнер» на </w:t>
      </w:r>
      <w:r>
        <w:t>Северо-Кавказской</w:t>
      </w:r>
      <w:r w:rsidRPr="00B97F1E">
        <w:t xml:space="preserve">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proofErr w:type="gramStart"/>
      <w:r w:rsidRPr="00B97F1E">
        <w:rPr>
          <w:vertAlign w:val="superscript"/>
        </w:rPr>
        <w:t xml:space="preserve"> </w:t>
      </w:r>
      <w:r w:rsidRPr="00BE2ACA">
        <w:rPr>
          <w:vertAlign w:val="superscript"/>
        </w:rPr>
        <w:t>(</w:t>
      </w:r>
      <w:r>
        <w:t>__%)</w:t>
      </w:r>
      <w:r w:rsidRPr="00B97F1E">
        <w:t xml:space="preserve">___________(_______________________________) </w:t>
      </w:r>
      <w:proofErr w:type="gramEnd"/>
      <w:r w:rsidRPr="00B97F1E">
        <w:t xml:space="preserve">рублей ___ копеек.  </w:t>
      </w:r>
    </w:p>
    <w:p w:rsidR="002872D8" w:rsidRDefault="002872D8" w:rsidP="00475B62">
      <w:pPr>
        <w:pStyle w:val="ConsNonformat"/>
        <w:keepNext/>
        <w:widowControl/>
        <w:rPr>
          <w:rFonts w:ascii="Times New Roman" w:hAnsi="Times New Roman"/>
          <w:sz w:val="28"/>
          <w:szCs w:val="28"/>
        </w:rPr>
      </w:pPr>
    </w:p>
    <w:p w:rsidR="002872D8" w:rsidRDefault="002872D8" w:rsidP="00475B62">
      <w:pPr>
        <w:pStyle w:val="ConsNonformat"/>
        <w:keepNext/>
        <w:widowControl/>
        <w:rPr>
          <w:rFonts w:ascii="Times New Roman" w:hAnsi="Times New Roman"/>
          <w:sz w:val="28"/>
          <w:szCs w:val="28"/>
        </w:rPr>
      </w:pPr>
    </w:p>
    <w:p w:rsidR="002872D8" w:rsidRDefault="002872D8" w:rsidP="00475B62">
      <w:pPr>
        <w:pStyle w:val="ConsNonformat"/>
        <w:keepNext/>
        <w:widowControl/>
        <w:rPr>
          <w:rFonts w:ascii="Times New Roman" w:hAnsi="Times New Roman"/>
          <w:sz w:val="28"/>
          <w:szCs w:val="28"/>
        </w:rPr>
      </w:pPr>
    </w:p>
    <w:p w:rsidR="002872D8" w:rsidRPr="00A42D6C" w:rsidRDefault="002872D8" w:rsidP="00475B62">
      <w:pPr>
        <w:pStyle w:val="ConsNonformat"/>
        <w:keepNext/>
        <w:widowControl/>
        <w:rPr>
          <w:rFonts w:ascii="Times New Roman" w:hAnsi="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475B62">
            <w:pPr>
              <w:keepNext/>
              <w:suppressAutoHyphens w:val="0"/>
              <w:rPr>
                <w:b/>
              </w:rPr>
            </w:pPr>
            <w:r w:rsidRPr="003C7537">
              <w:rPr>
                <w:b/>
              </w:rPr>
              <w:t>Заказчик:</w:t>
            </w:r>
          </w:p>
          <w:p w:rsidR="002872D8" w:rsidRPr="00464472" w:rsidRDefault="002872D8" w:rsidP="00475B62">
            <w:pPr>
              <w:keepNext/>
              <w:suppressAutoHyphens w:val="0"/>
              <w:rPr>
                <w:b/>
              </w:rPr>
            </w:pPr>
            <w:r w:rsidRPr="00464472">
              <w:rPr>
                <w:b/>
              </w:rPr>
              <w:t xml:space="preserve">ПАО «ТрансКонтейнер» </w:t>
            </w:r>
          </w:p>
          <w:p w:rsidR="002872D8" w:rsidRPr="00464472" w:rsidRDefault="002872D8" w:rsidP="00475B62">
            <w:pPr>
              <w:keepNext/>
              <w:suppressAutoHyphens w:val="0"/>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475B62">
            <w:pPr>
              <w:keepNext/>
              <w:suppressAutoHyphens w:val="0"/>
              <w:rPr>
                <w:b/>
              </w:rPr>
            </w:pPr>
          </w:p>
          <w:p w:rsidR="002872D8" w:rsidRPr="00464472" w:rsidRDefault="002872D8" w:rsidP="00475B62">
            <w:pPr>
              <w:keepNext/>
              <w:suppressAutoHyphens w:val="0"/>
              <w:rPr>
                <w:b/>
              </w:rPr>
            </w:pPr>
          </w:p>
          <w:p w:rsidR="002872D8" w:rsidRDefault="002872D8" w:rsidP="00475B62">
            <w:pPr>
              <w:keepNext/>
              <w:suppressAutoHyphens w:val="0"/>
              <w:rPr>
                <w:b/>
              </w:rPr>
            </w:pPr>
            <w:r w:rsidRPr="00464472">
              <w:rPr>
                <w:b/>
              </w:rPr>
              <w:t>_________________/</w:t>
            </w:r>
            <w:r>
              <w:rPr>
                <w:b/>
              </w:rPr>
              <w:t>Бабич Е.Е.</w:t>
            </w:r>
          </w:p>
          <w:p w:rsidR="002872D8" w:rsidRPr="003C7537" w:rsidRDefault="002872D8" w:rsidP="00475B62">
            <w:pPr>
              <w:keepNext/>
              <w:suppressAutoHyphens w:val="0"/>
              <w:rPr>
                <w:vertAlign w:val="superscript"/>
              </w:rPr>
            </w:pPr>
            <w:r>
              <w:rPr>
                <w:b/>
              </w:rPr>
              <w:t>М.п.</w:t>
            </w:r>
          </w:p>
        </w:tc>
        <w:tc>
          <w:tcPr>
            <w:tcW w:w="4819" w:type="dxa"/>
            <w:tcBorders>
              <w:top w:val="nil"/>
              <w:left w:val="nil"/>
              <w:bottom w:val="nil"/>
              <w:right w:val="nil"/>
            </w:tcBorders>
          </w:tcPr>
          <w:p w:rsidR="002872D8" w:rsidRPr="003C7537" w:rsidRDefault="002872D8" w:rsidP="00475B62">
            <w:pPr>
              <w:keepNext/>
              <w:suppressAutoHyphens w:val="0"/>
              <w:rPr>
                <w:b/>
              </w:rPr>
            </w:pPr>
            <w:r w:rsidRPr="003C7537">
              <w:rPr>
                <w:b/>
              </w:rPr>
              <w:t>Исполнитель:</w:t>
            </w:r>
          </w:p>
          <w:p w:rsidR="002872D8" w:rsidRDefault="002872D8" w:rsidP="00475B62">
            <w:pPr>
              <w:keepNext/>
              <w:suppressAutoHyphens w:val="0"/>
            </w:pPr>
          </w:p>
          <w:p w:rsidR="002872D8" w:rsidRPr="00231BFF" w:rsidRDefault="002872D8" w:rsidP="00475B62">
            <w:pPr>
              <w:keepNext/>
              <w:suppressAutoHyphens w:val="0"/>
            </w:pPr>
          </w:p>
          <w:p w:rsidR="002872D8" w:rsidRPr="00231BFF" w:rsidRDefault="002872D8" w:rsidP="00475B62">
            <w:pPr>
              <w:keepNext/>
              <w:suppressAutoHyphens w:val="0"/>
            </w:pPr>
          </w:p>
          <w:p w:rsidR="002872D8" w:rsidRDefault="002872D8" w:rsidP="00475B62">
            <w:pPr>
              <w:keepNext/>
              <w:suppressAutoHyphens w:val="0"/>
            </w:pPr>
          </w:p>
          <w:p w:rsidR="002872D8" w:rsidRPr="00231BFF" w:rsidRDefault="002872D8" w:rsidP="00475B62">
            <w:pPr>
              <w:keepNext/>
              <w:suppressAutoHyphens w:val="0"/>
            </w:pPr>
            <w:r>
              <w:t>__________________/</w:t>
            </w:r>
          </w:p>
        </w:tc>
      </w:tr>
    </w:tbl>
    <w:p w:rsidR="002872D8" w:rsidRDefault="002872D8" w:rsidP="00475B62">
      <w:pPr>
        <w:pStyle w:val="ConsNonformat"/>
        <w:keepNext/>
        <w:widowControl/>
        <w:rPr>
          <w:rFonts w:ascii="Times New Roman" w:hAnsi="Times New Roman"/>
          <w:sz w:val="28"/>
          <w:szCs w:val="28"/>
        </w:rPr>
      </w:pPr>
    </w:p>
    <w:p w:rsidR="002872D8" w:rsidRDefault="002872D8" w:rsidP="00475B62">
      <w:pPr>
        <w:pStyle w:val="ConsNonformat"/>
        <w:keepNext/>
        <w:widowControl/>
        <w:rPr>
          <w:rFonts w:ascii="Times New Roman" w:hAnsi="Times New Roman"/>
          <w:sz w:val="28"/>
          <w:szCs w:val="28"/>
        </w:rPr>
      </w:pPr>
    </w:p>
    <w:p w:rsidR="002872D8" w:rsidRDefault="002872D8" w:rsidP="00475B62">
      <w:pPr>
        <w:pStyle w:val="ConsNormal"/>
        <w:keepNext/>
        <w:widowControl/>
        <w:suppressAutoHyphens w:val="0"/>
        <w:ind w:firstLine="0"/>
        <w:jc w:val="both"/>
        <w:rPr>
          <w:rFonts w:ascii="Times New Roman" w:hAnsi="Times New Roman" w:cs="Times New Roman"/>
          <w:sz w:val="28"/>
          <w:szCs w:val="28"/>
        </w:rPr>
        <w:sectPr w:rsidR="002872D8" w:rsidSect="002872D8">
          <w:pgSz w:w="11906" w:h="16838"/>
          <w:pgMar w:top="851" w:right="851" w:bottom="1134" w:left="1701" w:header="708" w:footer="708" w:gutter="0"/>
          <w:cols w:space="708"/>
          <w:titlePg/>
          <w:docGrid w:linePitch="381"/>
        </w:sectPr>
      </w:pPr>
    </w:p>
    <w:p w:rsidR="002872D8" w:rsidRDefault="007B49AE" w:rsidP="00475B62">
      <w:pPr>
        <w:keepNext/>
        <w:suppressAutoHyphens w:val="0"/>
        <w:rPr>
          <w:sz w:val="28"/>
          <w:szCs w:val="28"/>
        </w:rPr>
      </w:pPr>
      <w:r>
        <w:rPr>
          <w:noProof/>
          <w:sz w:val="28"/>
          <w:szCs w:val="28"/>
          <w:lang w:eastAsia="ru-RU"/>
        </w:rPr>
        <w:lastRenderedPageBreak/>
        <w:pict>
          <v:rect id="_x0000_s1035" style="position:absolute;margin-left:291.05pt;margin-top:-19.15pt;width:202.15pt;height:67.65pt;z-index:251667456" stroked="f">
            <v:textbox style="mso-next-textbox:#_x0000_s1035">
              <w:txbxContent>
                <w:p w:rsidR="0062000C" w:rsidRPr="00DF6B14" w:rsidRDefault="0062000C" w:rsidP="002872D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7</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62000C" w:rsidRPr="00DF6B14" w:rsidRDefault="0062000C" w:rsidP="002872D8">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62000C" w:rsidRPr="00DF6B14" w:rsidRDefault="0062000C" w:rsidP="002872D8">
                  <w:pPr>
                    <w:ind w:left="4813" w:firstLine="143"/>
                    <w:rPr>
                      <w:bCs/>
                    </w:rPr>
                  </w:pPr>
                  <w:r w:rsidRPr="00DF6B14">
                    <w:t>от «___» ___________ 2014г.</w:t>
                  </w:r>
                </w:p>
                <w:p w:rsidR="0062000C" w:rsidRPr="00DF6B14" w:rsidRDefault="0062000C" w:rsidP="002872D8">
                  <w:pPr>
                    <w:pStyle w:val="ConsNormal"/>
                    <w:widowControl/>
                    <w:ind w:left="6372" w:firstLine="708"/>
                    <w:rPr>
                      <w:rFonts w:ascii="Times New Roman" w:hAnsi="Times New Roman" w:cs="Times New Roman"/>
                      <w:sz w:val="24"/>
                      <w:szCs w:val="24"/>
                    </w:rPr>
                  </w:pPr>
                  <w:proofErr w:type="spellStart"/>
                  <w:r w:rsidRPr="00DF6B14">
                    <w:rPr>
                      <w:rFonts w:ascii="Times New Roman" w:hAnsi="Times New Roman" w:cs="Times New Roman"/>
                      <w:sz w:val="24"/>
                      <w:szCs w:val="24"/>
                    </w:rPr>
                    <w:t>ложение</w:t>
                  </w:r>
                  <w:proofErr w:type="spellEnd"/>
                  <w:r w:rsidRPr="00DF6B14">
                    <w:rPr>
                      <w:rFonts w:ascii="Times New Roman" w:hAnsi="Times New Roman" w:cs="Times New Roman"/>
                      <w:sz w:val="24"/>
                      <w:szCs w:val="24"/>
                    </w:rPr>
                    <w:t xml:space="preserve"> № 2</w:t>
                  </w:r>
                </w:p>
                <w:p w:rsidR="0062000C" w:rsidRPr="00DF6B14" w:rsidRDefault="0062000C" w:rsidP="002872D8">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62000C" w:rsidRPr="00DF6B14" w:rsidRDefault="0062000C" w:rsidP="002872D8">
                  <w:pPr>
                    <w:ind w:firstLine="851"/>
                    <w:jc w:val="center"/>
                    <w:rPr>
                      <w:bCs/>
                    </w:rPr>
                  </w:pPr>
                  <w:r w:rsidRPr="00DF6B14">
                    <w:t xml:space="preserve">  </w:t>
                  </w:r>
                  <w:r w:rsidRPr="00DF6B14">
                    <w:tab/>
                  </w:r>
                  <w:r w:rsidRPr="00DF6B14">
                    <w:tab/>
                  </w:r>
                  <w:r w:rsidRPr="00DF6B14">
                    <w:tab/>
                  </w:r>
                  <w:r w:rsidRPr="00DF6B14">
                    <w:tab/>
                  </w:r>
                  <w:r w:rsidRPr="00DF6B14">
                    <w:tab/>
                    <w:t xml:space="preserve">   № </w:t>
                  </w:r>
                  <w:proofErr w:type="spellStart"/>
                  <w:r w:rsidRPr="00DF6B14">
                    <w:rPr>
                      <w:bCs/>
                    </w:rPr>
                    <w:t>НКПОкт</w:t>
                  </w:r>
                  <w:proofErr w:type="spellEnd"/>
                  <w:r w:rsidRPr="00DF6B14">
                    <w:rPr>
                      <w:bCs/>
                    </w:rPr>
                    <w:t>/___/___/___</w:t>
                  </w:r>
                </w:p>
                <w:p w:rsidR="0062000C" w:rsidRPr="00DF6B14" w:rsidRDefault="0062000C" w:rsidP="002872D8">
                  <w:pPr>
                    <w:ind w:left="4813" w:firstLine="143"/>
                    <w:jc w:val="center"/>
                    <w:rPr>
                      <w:bCs/>
                    </w:rPr>
                  </w:pPr>
                  <w:r w:rsidRPr="00DF6B14">
                    <w:t>от «___» ___________ 2014г.</w:t>
                  </w:r>
                </w:p>
                <w:p w:rsidR="0062000C" w:rsidRDefault="0062000C" w:rsidP="002872D8"/>
              </w:txbxContent>
            </v:textbox>
          </v:rect>
        </w:pict>
      </w:r>
    </w:p>
    <w:p w:rsidR="002872D8" w:rsidRDefault="002872D8" w:rsidP="00475B62">
      <w:pPr>
        <w:keepNext/>
        <w:suppressAutoHyphens w:val="0"/>
        <w:rPr>
          <w:sz w:val="28"/>
          <w:szCs w:val="28"/>
        </w:rPr>
      </w:pPr>
    </w:p>
    <w:p w:rsidR="002872D8" w:rsidRPr="001B6224" w:rsidRDefault="002872D8" w:rsidP="00475B62">
      <w:pPr>
        <w:pStyle w:val="ConsNormal"/>
        <w:keepNext/>
        <w:widowControl/>
        <w:suppressAutoHyphens w:val="0"/>
        <w:ind w:firstLine="0"/>
        <w:rPr>
          <w:rFonts w:ascii="Times New Roman" w:hAnsi="Times New Roman" w:cs="Times New Roman"/>
          <w:b/>
          <w:sz w:val="24"/>
          <w:szCs w:val="24"/>
        </w:rPr>
      </w:pPr>
      <w:r w:rsidRPr="001B6224">
        <w:rPr>
          <w:rFonts w:ascii="Times New Roman" w:hAnsi="Times New Roman" w:cs="Times New Roman"/>
          <w:b/>
          <w:sz w:val="24"/>
          <w:szCs w:val="24"/>
        </w:rPr>
        <w:t>Форма документа</w:t>
      </w:r>
    </w:p>
    <w:p w:rsidR="002872D8" w:rsidRDefault="002872D8" w:rsidP="00475B62">
      <w:pPr>
        <w:keepNext/>
        <w:suppressAutoHyphens w:val="0"/>
        <w:rPr>
          <w:sz w:val="28"/>
          <w:szCs w:val="28"/>
        </w:rPr>
      </w:pPr>
    </w:p>
    <w:p w:rsidR="002872D8" w:rsidRDefault="002872D8" w:rsidP="00475B62">
      <w:pPr>
        <w:pStyle w:val="aff1"/>
        <w:keepNext/>
        <w:suppressAutoHyphens w:val="0"/>
        <w:ind w:right="-341" w:firstLine="0"/>
        <w:jc w:val="center"/>
        <w:rPr>
          <w:sz w:val="22"/>
          <w:szCs w:val="22"/>
        </w:rPr>
      </w:pPr>
    </w:p>
    <w:p w:rsidR="002872D8" w:rsidRDefault="002872D8" w:rsidP="00475B62">
      <w:pPr>
        <w:pStyle w:val="aff1"/>
        <w:keepNext/>
        <w:suppressAutoHyphens w:val="0"/>
        <w:ind w:right="-341" w:firstLine="0"/>
        <w:jc w:val="center"/>
        <w:rPr>
          <w:sz w:val="22"/>
          <w:szCs w:val="22"/>
        </w:rPr>
      </w:pPr>
    </w:p>
    <w:p w:rsidR="002872D8" w:rsidRPr="00076A4F" w:rsidRDefault="002872D8" w:rsidP="00475B62">
      <w:pPr>
        <w:pStyle w:val="aff1"/>
        <w:keepNext/>
        <w:suppressAutoHyphens w:val="0"/>
        <w:ind w:right="-341" w:firstLine="0"/>
        <w:rPr>
          <w:b/>
          <w:sz w:val="22"/>
          <w:szCs w:val="22"/>
        </w:rPr>
      </w:pPr>
      <w:r>
        <w:rPr>
          <w:sz w:val="22"/>
          <w:szCs w:val="22"/>
        </w:rPr>
        <w:t xml:space="preserve">                                                                       </w:t>
      </w:r>
      <w:r w:rsidRPr="00076A4F">
        <w:rPr>
          <w:b/>
          <w:sz w:val="22"/>
          <w:szCs w:val="22"/>
        </w:rPr>
        <w:t>Акт  № _____</w:t>
      </w:r>
    </w:p>
    <w:p w:rsidR="002872D8" w:rsidRPr="00076A4F" w:rsidRDefault="002872D8" w:rsidP="00475B62">
      <w:pPr>
        <w:pStyle w:val="aff1"/>
        <w:keepNext/>
        <w:suppressAutoHyphens w:val="0"/>
        <w:ind w:right="-341" w:firstLine="0"/>
        <w:rPr>
          <w:b/>
          <w:sz w:val="22"/>
          <w:szCs w:val="22"/>
        </w:rPr>
      </w:pPr>
      <w:r w:rsidRPr="00076A4F">
        <w:rPr>
          <w:b/>
          <w:sz w:val="22"/>
          <w:szCs w:val="22"/>
        </w:rPr>
        <w:t xml:space="preserve">                                                              от «____» _____ 201__ года</w:t>
      </w:r>
    </w:p>
    <w:p w:rsidR="002872D8" w:rsidRPr="00076A4F" w:rsidRDefault="002872D8" w:rsidP="00475B62">
      <w:pPr>
        <w:pStyle w:val="aff1"/>
        <w:keepNext/>
        <w:suppressAutoHyphens w:val="0"/>
        <w:ind w:right="-341" w:firstLine="0"/>
        <w:rPr>
          <w:b/>
          <w:sz w:val="22"/>
          <w:szCs w:val="22"/>
        </w:rPr>
      </w:pPr>
      <w:r w:rsidRPr="00076A4F">
        <w:rPr>
          <w:b/>
          <w:sz w:val="22"/>
          <w:szCs w:val="22"/>
        </w:rPr>
        <w:t xml:space="preserve">                                                сдачи-приёмки выполненных работ</w:t>
      </w:r>
    </w:p>
    <w:p w:rsidR="002872D8" w:rsidRPr="00076A4F" w:rsidRDefault="002872D8" w:rsidP="00475B62">
      <w:pPr>
        <w:pStyle w:val="aff1"/>
        <w:keepNext/>
        <w:suppressAutoHyphens w:val="0"/>
        <w:ind w:right="-341" w:firstLine="0"/>
        <w:rPr>
          <w:b/>
          <w:sz w:val="22"/>
          <w:szCs w:val="22"/>
        </w:rPr>
      </w:pPr>
      <w:r w:rsidRPr="00076A4F">
        <w:rPr>
          <w:b/>
          <w:sz w:val="22"/>
          <w:szCs w:val="22"/>
        </w:rPr>
        <w:t xml:space="preserve">                                                      по договору № _______________</w:t>
      </w:r>
    </w:p>
    <w:p w:rsidR="002872D8" w:rsidRPr="00076A4F" w:rsidRDefault="002872D8" w:rsidP="00475B62">
      <w:pPr>
        <w:pStyle w:val="aff1"/>
        <w:keepNext/>
        <w:suppressAutoHyphens w:val="0"/>
        <w:ind w:right="-341" w:firstLine="0"/>
        <w:rPr>
          <w:b/>
          <w:sz w:val="22"/>
          <w:szCs w:val="22"/>
        </w:rPr>
      </w:pPr>
      <w:r w:rsidRPr="00076A4F">
        <w:rPr>
          <w:b/>
          <w:sz w:val="22"/>
          <w:szCs w:val="22"/>
        </w:rPr>
        <w:t xml:space="preserve">                                                             от «___» _________ 201_ г.</w:t>
      </w:r>
    </w:p>
    <w:p w:rsidR="002872D8" w:rsidRDefault="002872D8" w:rsidP="00475B62">
      <w:pPr>
        <w:pStyle w:val="aff1"/>
        <w:keepNext/>
        <w:suppressAutoHyphens w:val="0"/>
        <w:ind w:right="-341" w:firstLine="0"/>
        <w:rPr>
          <w:sz w:val="22"/>
          <w:szCs w:val="22"/>
        </w:rPr>
      </w:pPr>
      <w:r>
        <w:rPr>
          <w:sz w:val="22"/>
          <w:szCs w:val="22"/>
        </w:rPr>
        <w:t xml:space="preserve">  </w:t>
      </w:r>
    </w:p>
    <w:p w:rsidR="002872D8" w:rsidRPr="00464472" w:rsidRDefault="002872D8" w:rsidP="0082339B">
      <w:pPr>
        <w:keepNext/>
        <w:suppressAutoHyphens w:val="0"/>
        <w:ind w:firstLine="397"/>
        <w:jc w:val="both"/>
        <w:rPr>
          <w:b/>
        </w:rPr>
      </w:pPr>
      <w:r w:rsidRPr="00076A4F">
        <w:t>Мы, нижеподписавшиеся, представитель «Заказчика» Публичное акционерное общество «Центр по перевозке грузов в контейнерах</w:t>
      </w:r>
      <w:r w:rsidRPr="00076A4F">
        <w:rPr>
          <w:bCs/>
        </w:rPr>
        <w:t xml:space="preserve"> </w:t>
      </w:r>
      <w:r w:rsidRPr="00076A4F">
        <w:t>«ТрансКонтейнер», в лице___________</w:t>
      </w:r>
      <w:r w:rsidRPr="00076A4F">
        <w:rPr>
          <w:bCs/>
        </w:rPr>
        <w:t xml:space="preserve"> Филиала ПАО «ТрансКонтейнер» на </w:t>
      </w:r>
      <w:r w:rsidRPr="00C65D82">
        <w:t>Северо-Кавказской железной дороге</w:t>
      </w:r>
    </w:p>
    <w:p w:rsidR="002872D8" w:rsidRPr="00C65D82" w:rsidRDefault="002872D8" w:rsidP="0082339B">
      <w:pPr>
        <w:keepNext/>
        <w:suppressAutoHyphens w:val="0"/>
        <w:jc w:val="both"/>
      </w:pPr>
      <w:r w:rsidRPr="00076A4F">
        <w:rPr>
          <w:bCs/>
        </w:rPr>
        <w:t xml:space="preserve"> _______________, действующего </w:t>
      </w:r>
      <w:r w:rsidR="0082339B">
        <w:rPr>
          <w:bCs/>
        </w:rPr>
        <w:t>на основании __________________,</w:t>
      </w:r>
      <w:r w:rsidRPr="00076A4F">
        <w:rPr>
          <w:bCs/>
        </w:rPr>
        <w:t xml:space="preserve"> с одной стороны, и представитель «Исполнителя» __________________, в лице директора ______________________, действующего на основании _____________, составили настоящий акт о том, что «Исполнителем» в полном объеме выполнены</w:t>
      </w:r>
      <w:r>
        <w:rPr>
          <w:bCs/>
        </w:rPr>
        <w:t xml:space="preserve"> следующие работы</w:t>
      </w:r>
      <w:r w:rsidRPr="00076A4F">
        <w:rPr>
          <w:bCs/>
        </w:rPr>
        <w:t xml:space="preserve">: </w:t>
      </w:r>
      <w:r>
        <w:rPr>
          <w:bCs/>
        </w:rPr>
        <w:t>______________________________</w:t>
      </w:r>
      <w:r w:rsidRPr="00076A4F">
        <w:t xml:space="preserve"> </w:t>
      </w:r>
      <w:r>
        <w:t xml:space="preserve">на контейнерном терминале </w:t>
      </w:r>
      <w:proofErr w:type="gramStart"/>
      <w:r w:rsidR="0082339B">
        <w:t>Ростов-Товарный</w:t>
      </w:r>
      <w:proofErr w:type="gramEnd"/>
      <w:r w:rsidR="0082339B">
        <w:t xml:space="preserve"> </w:t>
      </w:r>
      <w:r w:rsidRPr="00076A4F">
        <w:t xml:space="preserve">филиала ПАО «ТрансКонтейнер» на </w:t>
      </w:r>
      <w:r w:rsidRPr="00C65D82">
        <w:t>Северо-Кавказской железной дороге</w:t>
      </w:r>
      <w:r>
        <w:t xml:space="preserve"> по адресу</w:t>
      </w:r>
      <w:r w:rsidR="0082339B">
        <w:t>: г. Ростов-на-Дону, пер. Энергетиков, д. 3-5а.</w:t>
      </w:r>
    </w:p>
    <w:p w:rsidR="002872D8" w:rsidRDefault="002872D8" w:rsidP="00475B62">
      <w:pPr>
        <w:pStyle w:val="aff1"/>
        <w:keepNext/>
        <w:suppressAutoHyphens w:val="0"/>
        <w:ind w:right="-341" w:firstLine="0"/>
        <w:rPr>
          <w:sz w:val="22"/>
          <w:szCs w:val="22"/>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739"/>
        <w:gridCol w:w="850"/>
        <w:gridCol w:w="877"/>
        <w:gridCol w:w="1260"/>
        <w:gridCol w:w="1265"/>
      </w:tblGrid>
      <w:tr w:rsidR="002872D8" w:rsidRPr="00AE3FE7" w:rsidTr="00923561">
        <w:tc>
          <w:tcPr>
            <w:tcW w:w="648" w:type="dxa"/>
            <w:tcBorders>
              <w:bottom w:val="single" w:sz="4" w:space="0" w:color="auto"/>
            </w:tcBorders>
          </w:tcPr>
          <w:p w:rsidR="002872D8" w:rsidRPr="00AE3FE7" w:rsidRDefault="002872D8" w:rsidP="00475B62">
            <w:pPr>
              <w:keepNext/>
              <w:suppressAutoHyphens w:val="0"/>
              <w:jc w:val="center"/>
              <w:rPr>
                <w:rFonts w:ascii="Arial" w:hAnsi="Arial" w:cs="Arial"/>
                <w:sz w:val="18"/>
                <w:szCs w:val="18"/>
              </w:rPr>
            </w:pPr>
            <w:r w:rsidRPr="00AE3FE7">
              <w:rPr>
                <w:rFonts w:ascii="Arial" w:hAnsi="Arial" w:cs="Arial"/>
                <w:sz w:val="18"/>
                <w:szCs w:val="18"/>
              </w:rPr>
              <w:t>№</w:t>
            </w:r>
            <w:r>
              <w:rPr>
                <w:rFonts w:ascii="Arial" w:hAnsi="Arial" w:cs="Arial"/>
                <w:sz w:val="18"/>
                <w:szCs w:val="18"/>
              </w:rPr>
              <w:t xml:space="preserve"> </w:t>
            </w:r>
            <w:proofErr w:type="spellStart"/>
            <w:proofErr w:type="gramStart"/>
            <w:r>
              <w:rPr>
                <w:rFonts w:ascii="Arial" w:hAnsi="Arial" w:cs="Arial"/>
                <w:sz w:val="18"/>
                <w:szCs w:val="18"/>
              </w:rPr>
              <w:t>п</w:t>
            </w:r>
            <w:proofErr w:type="spellEnd"/>
            <w:proofErr w:type="gramEnd"/>
            <w:r>
              <w:rPr>
                <w:rFonts w:ascii="Arial" w:hAnsi="Arial" w:cs="Arial"/>
                <w:sz w:val="18"/>
                <w:szCs w:val="18"/>
              </w:rPr>
              <w:t>/</w:t>
            </w:r>
            <w:proofErr w:type="spellStart"/>
            <w:r>
              <w:rPr>
                <w:rFonts w:ascii="Arial" w:hAnsi="Arial" w:cs="Arial"/>
                <w:sz w:val="18"/>
                <w:szCs w:val="18"/>
              </w:rPr>
              <w:t>п</w:t>
            </w:r>
            <w:proofErr w:type="spellEnd"/>
          </w:p>
        </w:tc>
        <w:tc>
          <w:tcPr>
            <w:tcW w:w="4739" w:type="dxa"/>
            <w:tcBorders>
              <w:bottom w:val="single" w:sz="4" w:space="0" w:color="auto"/>
            </w:tcBorders>
            <w:vAlign w:val="center"/>
          </w:tcPr>
          <w:p w:rsidR="002872D8" w:rsidRPr="00AE3FE7" w:rsidRDefault="002872D8" w:rsidP="00475B62">
            <w:pPr>
              <w:keepNext/>
              <w:suppressAutoHyphens w:val="0"/>
              <w:jc w:val="center"/>
              <w:rPr>
                <w:rFonts w:ascii="Arial" w:hAnsi="Arial" w:cs="Arial"/>
                <w:sz w:val="18"/>
                <w:szCs w:val="18"/>
              </w:rPr>
            </w:pPr>
            <w:r w:rsidRPr="00AE3FE7">
              <w:rPr>
                <w:rFonts w:ascii="Arial" w:hAnsi="Arial" w:cs="Arial"/>
                <w:sz w:val="18"/>
                <w:szCs w:val="18"/>
              </w:rPr>
              <w:t xml:space="preserve">Наименование </w:t>
            </w:r>
            <w:r>
              <w:rPr>
                <w:rFonts w:ascii="Arial" w:hAnsi="Arial" w:cs="Arial"/>
                <w:sz w:val="18"/>
                <w:szCs w:val="18"/>
              </w:rPr>
              <w:t>работ и наименование ГПМ</w:t>
            </w:r>
          </w:p>
        </w:tc>
        <w:tc>
          <w:tcPr>
            <w:tcW w:w="850" w:type="dxa"/>
            <w:tcBorders>
              <w:bottom w:val="single" w:sz="4" w:space="0" w:color="auto"/>
            </w:tcBorders>
          </w:tcPr>
          <w:p w:rsidR="002872D8" w:rsidRPr="00AE3FE7" w:rsidRDefault="002872D8" w:rsidP="00475B62">
            <w:pPr>
              <w:keepNext/>
              <w:suppressAutoHyphens w:val="0"/>
              <w:jc w:val="center"/>
              <w:rPr>
                <w:rFonts w:ascii="Arial" w:hAnsi="Arial" w:cs="Arial"/>
                <w:sz w:val="18"/>
                <w:szCs w:val="18"/>
              </w:rPr>
            </w:pPr>
            <w:r w:rsidRPr="00AE3FE7">
              <w:rPr>
                <w:rFonts w:ascii="Arial" w:hAnsi="Arial" w:cs="Arial"/>
                <w:sz w:val="18"/>
                <w:szCs w:val="18"/>
              </w:rPr>
              <w:t xml:space="preserve">Ед. </w:t>
            </w:r>
            <w:proofErr w:type="spellStart"/>
            <w:r w:rsidRPr="00AE3FE7">
              <w:rPr>
                <w:rFonts w:ascii="Arial" w:hAnsi="Arial" w:cs="Arial"/>
                <w:sz w:val="18"/>
                <w:szCs w:val="18"/>
              </w:rPr>
              <w:t>изм</w:t>
            </w:r>
            <w:proofErr w:type="spellEnd"/>
            <w:r w:rsidRPr="00AE3FE7">
              <w:rPr>
                <w:rFonts w:ascii="Arial" w:hAnsi="Arial" w:cs="Arial"/>
                <w:sz w:val="18"/>
                <w:szCs w:val="18"/>
              </w:rPr>
              <w:t>.</w:t>
            </w:r>
          </w:p>
        </w:tc>
        <w:tc>
          <w:tcPr>
            <w:tcW w:w="877" w:type="dxa"/>
            <w:tcBorders>
              <w:bottom w:val="single" w:sz="4" w:space="0" w:color="auto"/>
            </w:tcBorders>
            <w:vAlign w:val="center"/>
          </w:tcPr>
          <w:p w:rsidR="002872D8" w:rsidRPr="00AE3FE7" w:rsidRDefault="002872D8" w:rsidP="00475B62">
            <w:pPr>
              <w:keepNext/>
              <w:suppressAutoHyphens w:val="0"/>
              <w:jc w:val="center"/>
              <w:rPr>
                <w:rFonts w:ascii="Arial" w:hAnsi="Arial" w:cs="Arial"/>
                <w:sz w:val="18"/>
                <w:szCs w:val="18"/>
              </w:rPr>
            </w:pPr>
            <w:r w:rsidRPr="00AE3FE7">
              <w:rPr>
                <w:rFonts w:ascii="Arial" w:hAnsi="Arial" w:cs="Arial"/>
                <w:sz w:val="18"/>
                <w:szCs w:val="18"/>
              </w:rPr>
              <w:t>Количество</w:t>
            </w:r>
          </w:p>
        </w:tc>
        <w:tc>
          <w:tcPr>
            <w:tcW w:w="1260" w:type="dxa"/>
            <w:tcBorders>
              <w:bottom w:val="single" w:sz="4" w:space="0" w:color="auto"/>
            </w:tcBorders>
            <w:vAlign w:val="center"/>
          </w:tcPr>
          <w:p w:rsidR="002872D8" w:rsidRPr="00AE3FE7" w:rsidRDefault="002872D8" w:rsidP="00475B62">
            <w:pPr>
              <w:keepNext/>
              <w:suppressAutoHyphens w:val="0"/>
              <w:jc w:val="center"/>
              <w:rPr>
                <w:rFonts w:ascii="Arial" w:hAnsi="Arial" w:cs="Arial"/>
                <w:sz w:val="18"/>
                <w:szCs w:val="18"/>
              </w:rPr>
            </w:pPr>
            <w:r w:rsidRPr="00AE3FE7">
              <w:rPr>
                <w:rFonts w:ascii="Arial" w:hAnsi="Arial" w:cs="Arial"/>
                <w:sz w:val="18"/>
                <w:szCs w:val="18"/>
              </w:rPr>
              <w:t>Цена</w:t>
            </w:r>
          </w:p>
        </w:tc>
        <w:tc>
          <w:tcPr>
            <w:tcW w:w="1265" w:type="dxa"/>
            <w:vAlign w:val="center"/>
          </w:tcPr>
          <w:p w:rsidR="002872D8" w:rsidRPr="00AE3FE7" w:rsidRDefault="002872D8" w:rsidP="00475B62">
            <w:pPr>
              <w:keepNext/>
              <w:suppressAutoHyphens w:val="0"/>
              <w:jc w:val="center"/>
              <w:rPr>
                <w:rFonts w:ascii="Arial" w:hAnsi="Arial" w:cs="Arial"/>
                <w:sz w:val="18"/>
                <w:szCs w:val="18"/>
              </w:rPr>
            </w:pPr>
            <w:r w:rsidRPr="00AE3FE7">
              <w:rPr>
                <w:rFonts w:ascii="Arial" w:hAnsi="Arial" w:cs="Arial"/>
                <w:sz w:val="18"/>
                <w:szCs w:val="18"/>
              </w:rPr>
              <w:t>Сумма</w:t>
            </w:r>
          </w:p>
        </w:tc>
      </w:tr>
      <w:tr w:rsidR="002872D8" w:rsidRPr="00AE3FE7" w:rsidTr="00923561">
        <w:tc>
          <w:tcPr>
            <w:tcW w:w="648" w:type="dxa"/>
            <w:tcBorders>
              <w:bottom w:val="single" w:sz="4" w:space="0" w:color="auto"/>
            </w:tcBorders>
            <w:vAlign w:val="center"/>
          </w:tcPr>
          <w:p w:rsidR="002872D8" w:rsidRPr="00AE3FE7" w:rsidRDefault="002872D8" w:rsidP="00475B62">
            <w:pPr>
              <w:keepNext/>
              <w:suppressAutoHyphens w:val="0"/>
              <w:jc w:val="center"/>
            </w:pPr>
            <w:r>
              <w:rPr>
                <w:sz w:val="22"/>
                <w:szCs w:val="22"/>
              </w:rPr>
              <w:t>1</w:t>
            </w:r>
          </w:p>
        </w:tc>
        <w:tc>
          <w:tcPr>
            <w:tcW w:w="4739" w:type="dxa"/>
            <w:tcBorders>
              <w:bottom w:val="single" w:sz="4" w:space="0" w:color="auto"/>
            </w:tcBorders>
          </w:tcPr>
          <w:p w:rsidR="002872D8" w:rsidRPr="00AE3FE7" w:rsidRDefault="002872D8" w:rsidP="00475B62">
            <w:pPr>
              <w:keepNext/>
              <w:shd w:val="clear" w:color="auto" w:fill="FFFFFF"/>
              <w:suppressAutoHyphens w:val="0"/>
              <w:jc w:val="both"/>
              <w:rPr>
                <w:snapToGrid w:val="0"/>
              </w:rPr>
            </w:pPr>
          </w:p>
        </w:tc>
        <w:tc>
          <w:tcPr>
            <w:tcW w:w="850" w:type="dxa"/>
            <w:tcBorders>
              <w:bottom w:val="single" w:sz="4" w:space="0" w:color="auto"/>
            </w:tcBorders>
            <w:vAlign w:val="center"/>
          </w:tcPr>
          <w:p w:rsidR="002872D8" w:rsidRPr="00AE3FE7" w:rsidRDefault="002872D8" w:rsidP="00475B62">
            <w:pPr>
              <w:keepNext/>
              <w:suppressAutoHyphens w:val="0"/>
              <w:jc w:val="center"/>
            </w:pPr>
          </w:p>
        </w:tc>
        <w:tc>
          <w:tcPr>
            <w:tcW w:w="877" w:type="dxa"/>
            <w:tcBorders>
              <w:bottom w:val="single" w:sz="4" w:space="0" w:color="auto"/>
            </w:tcBorders>
            <w:vAlign w:val="center"/>
          </w:tcPr>
          <w:p w:rsidR="002872D8" w:rsidRPr="00AE3FE7" w:rsidRDefault="002872D8" w:rsidP="00475B62">
            <w:pPr>
              <w:keepNext/>
              <w:suppressAutoHyphens w:val="0"/>
              <w:jc w:val="center"/>
            </w:pPr>
          </w:p>
        </w:tc>
        <w:tc>
          <w:tcPr>
            <w:tcW w:w="1260" w:type="dxa"/>
            <w:tcBorders>
              <w:bottom w:val="single" w:sz="4" w:space="0" w:color="auto"/>
            </w:tcBorders>
            <w:vAlign w:val="center"/>
          </w:tcPr>
          <w:p w:rsidR="002872D8" w:rsidRPr="00AE3FE7" w:rsidRDefault="002872D8" w:rsidP="00475B62">
            <w:pPr>
              <w:keepNext/>
              <w:suppressAutoHyphens w:val="0"/>
              <w:jc w:val="right"/>
              <w:rPr>
                <w:i/>
              </w:rPr>
            </w:pPr>
          </w:p>
        </w:tc>
        <w:tc>
          <w:tcPr>
            <w:tcW w:w="1265" w:type="dxa"/>
            <w:tcBorders>
              <w:bottom w:val="single" w:sz="4" w:space="0" w:color="auto"/>
            </w:tcBorders>
            <w:vAlign w:val="center"/>
          </w:tcPr>
          <w:p w:rsidR="002872D8" w:rsidRPr="00AE3FE7" w:rsidRDefault="002872D8" w:rsidP="00475B62">
            <w:pPr>
              <w:keepNext/>
              <w:suppressAutoHyphens w:val="0"/>
              <w:jc w:val="right"/>
              <w:rPr>
                <w:i/>
              </w:rPr>
            </w:pPr>
          </w:p>
        </w:tc>
      </w:tr>
      <w:tr w:rsidR="002872D8" w:rsidRPr="00AE3FE7" w:rsidTr="00923561">
        <w:tc>
          <w:tcPr>
            <w:tcW w:w="648" w:type="dxa"/>
            <w:tcBorders>
              <w:bottom w:val="single" w:sz="4" w:space="0" w:color="auto"/>
            </w:tcBorders>
            <w:vAlign w:val="center"/>
          </w:tcPr>
          <w:p w:rsidR="002872D8" w:rsidRDefault="002872D8" w:rsidP="00475B62">
            <w:pPr>
              <w:keepNext/>
              <w:suppressAutoHyphens w:val="0"/>
              <w:jc w:val="center"/>
            </w:pPr>
            <w:r>
              <w:rPr>
                <w:sz w:val="22"/>
                <w:szCs w:val="22"/>
              </w:rPr>
              <w:t>2</w:t>
            </w:r>
          </w:p>
        </w:tc>
        <w:tc>
          <w:tcPr>
            <w:tcW w:w="4739" w:type="dxa"/>
            <w:tcBorders>
              <w:bottom w:val="single" w:sz="4" w:space="0" w:color="auto"/>
            </w:tcBorders>
          </w:tcPr>
          <w:p w:rsidR="002872D8" w:rsidRPr="00AE3FE7" w:rsidRDefault="002872D8" w:rsidP="00475B62">
            <w:pPr>
              <w:keepNext/>
              <w:shd w:val="clear" w:color="auto" w:fill="FFFFFF"/>
              <w:suppressAutoHyphens w:val="0"/>
              <w:jc w:val="both"/>
              <w:rPr>
                <w:snapToGrid w:val="0"/>
              </w:rPr>
            </w:pPr>
          </w:p>
        </w:tc>
        <w:tc>
          <w:tcPr>
            <w:tcW w:w="850" w:type="dxa"/>
            <w:tcBorders>
              <w:bottom w:val="single" w:sz="4" w:space="0" w:color="auto"/>
            </w:tcBorders>
            <w:vAlign w:val="center"/>
          </w:tcPr>
          <w:p w:rsidR="002872D8" w:rsidRPr="00AE3FE7" w:rsidRDefault="002872D8" w:rsidP="00475B62">
            <w:pPr>
              <w:keepNext/>
              <w:suppressAutoHyphens w:val="0"/>
              <w:jc w:val="center"/>
            </w:pPr>
          </w:p>
        </w:tc>
        <w:tc>
          <w:tcPr>
            <w:tcW w:w="877" w:type="dxa"/>
            <w:tcBorders>
              <w:bottom w:val="single" w:sz="4" w:space="0" w:color="auto"/>
            </w:tcBorders>
            <w:vAlign w:val="center"/>
          </w:tcPr>
          <w:p w:rsidR="002872D8" w:rsidRPr="00AE3FE7" w:rsidRDefault="002872D8" w:rsidP="00475B62">
            <w:pPr>
              <w:keepNext/>
              <w:suppressAutoHyphens w:val="0"/>
              <w:jc w:val="center"/>
            </w:pPr>
          </w:p>
        </w:tc>
        <w:tc>
          <w:tcPr>
            <w:tcW w:w="1260" w:type="dxa"/>
            <w:tcBorders>
              <w:bottom w:val="single" w:sz="4" w:space="0" w:color="auto"/>
            </w:tcBorders>
            <w:vAlign w:val="center"/>
          </w:tcPr>
          <w:p w:rsidR="002872D8" w:rsidRPr="00AE3FE7" w:rsidRDefault="002872D8" w:rsidP="00475B62">
            <w:pPr>
              <w:keepNext/>
              <w:suppressAutoHyphens w:val="0"/>
              <w:jc w:val="right"/>
              <w:rPr>
                <w:i/>
              </w:rPr>
            </w:pPr>
          </w:p>
        </w:tc>
        <w:tc>
          <w:tcPr>
            <w:tcW w:w="1265" w:type="dxa"/>
            <w:tcBorders>
              <w:bottom w:val="single" w:sz="4" w:space="0" w:color="auto"/>
            </w:tcBorders>
            <w:vAlign w:val="center"/>
          </w:tcPr>
          <w:p w:rsidR="002872D8" w:rsidRPr="00AE3FE7" w:rsidRDefault="002872D8" w:rsidP="00475B62">
            <w:pPr>
              <w:keepNext/>
              <w:suppressAutoHyphens w:val="0"/>
              <w:jc w:val="right"/>
              <w:rPr>
                <w:i/>
              </w:rPr>
            </w:pPr>
          </w:p>
        </w:tc>
      </w:tr>
      <w:tr w:rsidR="002872D8" w:rsidRPr="00AE3FE7" w:rsidTr="00923561">
        <w:tc>
          <w:tcPr>
            <w:tcW w:w="648" w:type="dxa"/>
            <w:tcBorders>
              <w:bottom w:val="single" w:sz="4" w:space="0" w:color="auto"/>
            </w:tcBorders>
            <w:vAlign w:val="center"/>
          </w:tcPr>
          <w:p w:rsidR="002872D8" w:rsidRPr="00AE3FE7" w:rsidRDefault="002872D8" w:rsidP="00475B62">
            <w:pPr>
              <w:keepNext/>
              <w:suppressAutoHyphens w:val="0"/>
              <w:jc w:val="center"/>
            </w:pPr>
            <w:r>
              <w:rPr>
                <w:sz w:val="22"/>
                <w:szCs w:val="22"/>
              </w:rPr>
              <w:t>3</w:t>
            </w:r>
          </w:p>
        </w:tc>
        <w:tc>
          <w:tcPr>
            <w:tcW w:w="4739" w:type="dxa"/>
            <w:tcBorders>
              <w:bottom w:val="single" w:sz="4" w:space="0" w:color="auto"/>
            </w:tcBorders>
          </w:tcPr>
          <w:p w:rsidR="002872D8" w:rsidRPr="00AE3FE7" w:rsidRDefault="002872D8" w:rsidP="00475B62">
            <w:pPr>
              <w:keepNext/>
              <w:shd w:val="clear" w:color="auto" w:fill="FFFFFF"/>
              <w:suppressAutoHyphens w:val="0"/>
              <w:jc w:val="both"/>
              <w:rPr>
                <w:snapToGrid w:val="0"/>
              </w:rPr>
            </w:pPr>
          </w:p>
        </w:tc>
        <w:tc>
          <w:tcPr>
            <w:tcW w:w="850" w:type="dxa"/>
            <w:tcBorders>
              <w:bottom w:val="single" w:sz="4" w:space="0" w:color="auto"/>
            </w:tcBorders>
            <w:vAlign w:val="center"/>
          </w:tcPr>
          <w:p w:rsidR="002872D8" w:rsidRPr="00AE3FE7" w:rsidRDefault="002872D8" w:rsidP="00475B62">
            <w:pPr>
              <w:keepNext/>
              <w:suppressAutoHyphens w:val="0"/>
              <w:jc w:val="center"/>
            </w:pPr>
          </w:p>
        </w:tc>
        <w:tc>
          <w:tcPr>
            <w:tcW w:w="877" w:type="dxa"/>
            <w:tcBorders>
              <w:bottom w:val="single" w:sz="4" w:space="0" w:color="auto"/>
            </w:tcBorders>
            <w:vAlign w:val="center"/>
          </w:tcPr>
          <w:p w:rsidR="002872D8" w:rsidRPr="00AE3FE7" w:rsidRDefault="002872D8" w:rsidP="00475B62">
            <w:pPr>
              <w:keepNext/>
              <w:suppressAutoHyphens w:val="0"/>
              <w:jc w:val="center"/>
            </w:pPr>
          </w:p>
        </w:tc>
        <w:tc>
          <w:tcPr>
            <w:tcW w:w="1260" w:type="dxa"/>
            <w:tcBorders>
              <w:bottom w:val="single" w:sz="4" w:space="0" w:color="auto"/>
            </w:tcBorders>
            <w:vAlign w:val="center"/>
          </w:tcPr>
          <w:p w:rsidR="002872D8" w:rsidRPr="00AE3FE7" w:rsidRDefault="002872D8" w:rsidP="00475B62">
            <w:pPr>
              <w:keepNext/>
              <w:suppressAutoHyphens w:val="0"/>
              <w:jc w:val="right"/>
              <w:rPr>
                <w:i/>
              </w:rPr>
            </w:pPr>
          </w:p>
        </w:tc>
        <w:tc>
          <w:tcPr>
            <w:tcW w:w="1265" w:type="dxa"/>
            <w:tcBorders>
              <w:bottom w:val="single" w:sz="4" w:space="0" w:color="auto"/>
            </w:tcBorders>
            <w:vAlign w:val="center"/>
          </w:tcPr>
          <w:p w:rsidR="002872D8" w:rsidRPr="00AE3FE7" w:rsidRDefault="002872D8" w:rsidP="00475B62">
            <w:pPr>
              <w:keepNext/>
              <w:suppressAutoHyphens w:val="0"/>
              <w:jc w:val="right"/>
              <w:rPr>
                <w:i/>
              </w:rPr>
            </w:pPr>
          </w:p>
        </w:tc>
      </w:tr>
      <w:tr w:rsidR="002872D8" w:rsidRPr="00AE3FE7" w:rsidTr="00923561">
        <w:tc>
          <w:tcPr>
            <w:tcW w:w="648" w:type="dxa"/>
            <w:tcBorders>
              <w:bottom w:val="single" w:sz="4" w:space="0" w:color="auto"/>
            </w:tcBorders>
            <w:vAlign w:val="center"/>
          </w:tcPr>
          <w:p w:rsidR="002872D8" w:rsidRDefault="002872D8" w:rsidP="00475B62">
            <w:pPr>
              <w:keepNext/>
              <w:suppressAutoHyphens w:val="0"/>
              <w:jc w:val="center"/>
            </w:pPr>
            <w:r>
              <w:rPr>
                <w:sz w:val="22"/>
                <w:szCs w:val="22"/>
              </w:rPr>
              <w:t>4</w:t>
            </w:r>
          </w:p>
        </w:tc>
        <w:tc>
          <w:tcPr>
            <w:tcW w:w="4739" w:type="dxa"/>
            <w:tcBorders>
              <w:bottom w:val="single" w:sz="4" w:space="0" w:color="auto"/>
            </w:tcBorders>
          </w:tcPr>
          <w:p w:rsidR="002872D8" w:rsidRPr="00AE3FE7" w:rsidRDefault="002872D8" w:rsidP="00475B62">
            <w:pPr>
              <w:keepNext/>
              <w:shd w:val="clear" w:color="auto" w:fill="FFFFFF"/>
              <w:suppressAutoHyphens w:val="0"/>
              <w:jc w:val="both"/>
              <w:rPr>
                <w:snapToGrid w:val="0"/>
              </w:rPr>
            </w:pPr>
          </w:p>
        </w:tc>
        <w:tc>
          <w:tcPr>
            <w:tcW w:w="850" w:type="dxa"/>
            <w:tcBorders>
              <w:bottom w:val="single" w:sz="4" w:space="0" w:color="auto"/>
            </w:tcBorders>
            <w:vAlign w:val="center"/>
          </w:tcPr>
          <w:p w:rsidR="002872D8" w:rsidRPr="00AE3FE7" w:rsidRDefault="002872D8" w:rsidP="00475B62">
            <w:pPr>
              <w:keepNext/>
              <w:suppressAutoHyphens w:val="0"/>
              <w:jc w:val="center"/>
            </w:pPr>
          </w:p>
        </w:tc>
        <w:tc>
          <w:tcPr>
            <w:tcW w:w="877" w:type="dxa"/>
            <w:tcBorders>
              <w:bottom w:val="single" w:sz="4" w:space="0" w:color="auto"/>
            </w:tcBorders>
            <w:vAlign w:val="center"/>
          </w:tcPr>
          <w:p w:rsidR="002872D8" w:rsidRDefault="002872D8" w:rsidP="00475B62">
            <w:pPr>
              <w:keepNext/>
              <w:suppressAutoHyphens w:val="0"/>
              <w:jc w:val="center"/>
            </w:pPr>
          </w:p>
        </w:tc>
        <w:tc>
          <w:tcPr>
            <w:tcW w:w="1260" w:type="dxa"/>
            <w:tcBorders>
              <w:bottom w:val="single" w:sz="4" w:space="0" w:color="auto"/>
            </w:tcBorders>
            <w:vAlign w:val="center"/>
          </w:tcPr>
          <w:p w:rsidR="002872D8" w:rsidRPr="00AE3FE7" w:rsidRDefault="002872D8" w:rsidP="00475B62">
            <w:pPr>
              <w:keepNext/>
              <w:suppressAutoHyphens w:val="0"/>
              <w:jc w:val="right"/>
            </w:pPr>
          </w:p>
        </w:tc>
        <w:tc>
          <w:tcPr>
            <w:tcW w:w="1265" w:type="dxa"/>
            <w:tcBorders>
              <w:bottom w:val="single" w:sz="4" w:space="0" w:color="auto"/>
            </w:tcBorders>
            <w:vAlign w:val="center"/>
          </w:tcPr>
          <w:p w:rsidR="002872D8" w:rsidRDefault="002872D8" w:rsidP="00475B62">
            <w:pPr>
              <w:keepNext/>
              <w:suppressAutoHyphens w:val="0"/>
              <w:jc w:val="right"/>
            </w:pPr>
          </w:p>
        </w:tc>
      </w:tr>
      <w:tr w:rsidR="002872D8" w:rsidRPr="00AE3FE7" w:rsidTr="00923561">
        <w:trPr>
          <w:trHeight w:val="329"/>
        </w:trPr>
        <w:tc>
          <w:tcPr>
            <w:tcW w:w="648" w:type="dxa"/>
            <w:tcBorders>
              <w:bottom w:val="single" w:sz="4" w:space="0" w:color="auto"/>
            </w:tcBorders>
            <w:vAlign w:val="center"/>
          </w:tcPr>
          <w:p w:rsidR="002872D8" w:rsidRPr="00AE3FE7" w:rsidRDefault="002872D8" w:rsidP="00475B62">
            <w:pPr>
              <w:keepNext/>
              <w:suppressAutoHyphens w:val="0"/>
              <w:jc w:val="center"/>
            </w:pPr>
            <w:r>
              <w:rPr>
                <w:sz w:val="22"/>
                <w:szCs w:val="22"/>
              </w:rPr>
              <w:t>5</w:t>
            </w:r>
          </w:p>
        </w:tc>
        <w:tc>
          <w:tcPr>
            <w:tcW w:w="4739" w:type="dxa"/>
            <w:tcBorders>
              <w:bottom w:val="single" w:sz="4" w:space="0" w:color="auto"/>
            </w:tcBorders>
          </w:tcPr>
          <w:p w:rsidR="002872D8" w:rsidRPr="00AE3FE7" w:rsidRDefault="002872D8" w:rsidP="00475B62">
            <w:pPr>
              <w:keepNext/>
              <w:shd w:val="clear" w:color="auto" w:fill="FFFFFF"/>
              <w:suppressAutoHyphens w:val="0"/>
              <w:jc w:val="both"/>
              <w:rPr>
                <w:snapToGrid w:val="0"/>
              </w:rPr>
            </w:pPr>
          </w:p>
        </w:tc>
        <w:tc>
          <w:tcPr>
            <w:tcW w:w="850" w:type="dxa"/>
            <w:tcBorders>
              <w:bottom w:val="single" w:sz="4" w:space="0" w:color="auto"/>
            </w:tcBorders>
            <w:vAlign w:val="center"/>
          </w:tcPr>
          <w:p w:rsidR="002872D8" w:rsidRPr="00AE3FE7" w:rsidRDefault="002872D8" w:rsidP="00475B62">
            <w:pPr>
              <w:keepNext/>
              <w:suppressAutoHyphens w:val="0"/>
              <w:jc w:val="center"/>
            </w:pPr>
          </w:p>
        </w:tc>
        <w:tc>
          <w:tcPr>
            <w:tcW w:w="877" w:type="dxa"/>
            <w:tcBorders>
              <w:bottom w:val="single" w:sz="4" w:space="0" w:color="auto"/>
            </w:tcBorders>
            <w:vAlign w:val="center"/>
          </w:tcPr>
          <w:p w:rsidR="002872D8" w:rsidRPr="00AE3FE7" w:rsidRDefault="002872D8" w:rsidP="00475B62">
            <w:pPr>
              <w:keepNext/>
              <w:suppressAutoHyphens w:val="0"/>
              <w:jc w:val="center"/>
            </w:pPr>
          </w:p>
        </w:tc>
        <w:tc>
          <w:tcPr>
            <w:tcW w:w="1260" w:type="dxa"/>
            <w:tcBorders>
              <w:bottom w:val="single" w:sz="4" w:space="0" w:color="auto"/>
            </w:tcBorders>
            <w:vAlign w:val="center"/>
          </w:tcPr>
          <w:p w:rsidR="002872D8" w:rsidRPr="00AE3FE7" w:rsidRDefault="002872D8" w:rsidP="00475B62">
            <w:pPr>
              <w:keepNext/>
              <w:suppressAutoHyphens w:val="0"/>
              <w:jc w:val="right"/>
              <w:rPr>
                <w:i/>
              </w:rPr>
            </w:pPr>
          </w:p>
        </w:tc>
        <w:tc>
          <w:tcPr>
            <w:tcW w:w="1265" w:type="dxa"/>
            <w:tcBorders>
              <w:bottom w:val="single" w:sz="4" w:space="0" w:color="auto"/>
            </w:tcBorders>
            <w:vAlign w:val="center"/>
          </w:tcPr>
          <w:p w:rsidR="002872D8" w:rsidRPr="00AE3FE7" w:rsidRDefault="002872D8" w:rsidP="00475B62">
            <w:pPr>
              <w:keepNext/>
              <w:suppressAutoHyphens w:val="0"/>
              <w:jc w:val="right"/>
              <w:rPr>
                <w:i/>
              </w:rPr>
            </w:pPr>
          </w:p>
        </w:tc>
      </w:tr>
      <w:tr w:rsidR="002872D8" w:rsidRPr="00AE3FE7" w:rsidTr="00923561">
        <w:tc>
          <w:tcPr>
            <w:tcW w:w="648" w:type="dxa"/>
            <w:tcBorders>
              <w:bottom w:val="single" w:sz="4" w:space="0" w:color="auto"/>
            </w:tcBorders>
            <w:vAlign w:val="center"/>
          </w:tcPr>
          <w:p w:rsidR="002872D8" w:rsidRDefault="002872D8" w:rsidP="00475B62">
            <w:pPr>
              <w:keepNext/>
              <w:suppressAutoHyphens w:val="0"/>
              <w:jc w:val="center"/>
            </w:pPr>
            <w:r>
              <w:rPr>
                <w:sz w:val="22"/>
                <w:szCs w:val="22"/>
              </w:rPr>
              <w:t>6</w:t>
            </w:r>
          </w:p>
        </w:tc>
        <w:tc>
          <w:tcPr>
            <w:tcW w:w="4739" w:type="dxa"/>
            <w:tcBorders>
              <w:bottom w:val="single" w:sz="4" w:space="0" w:color="auto"/>
            </w:tcBorders>
          </w:tcPr>
          <w:p w:rsidR="002872D8" w:rsidRPr="00AE3FE7" w:rsidRDefault="002872D8" w:rsidP="00475B62">
            <w:pPr>
              <w:keepNext/>
              <w:shd w:val="clear" w:color="auto" w:fill="FFFFFF"/>
              <w:suppressAutoHyphens w:val="0"/>
              <w:jc w:val="both"/>
              <w:rPr>
                <w:snapToGrid w:val="0"/>
              </w:rPr>
            </w:pPr>
          </w:p>
        </w:tc>
        <w:tc>
          <w:tcPr>
            <w:tcW w:w="850" w:type="dxa"/>
            <w:tcBorders>
              <w:bottom w:val="single" w:sz="4" w:space="0" w:color="auto"/>
            </w:tcBorders>
            <w:vAlign w:val="center"/>
          </w:tcPr>
          <w:p w:rsidR="002872D8" w:rsidRPr="00AE3FE7" w:rsidRDefault="002872D8" w:rsidP="00475B62">
            <w:pPr>
              <w:keepNext/>
              <w:suppressAutoHyphens w:val="0"/>
              <w:jc w:val="center"/>
            </w:pPr>
          </w:p>
        </w:tc>
        <w:tc>
          <w:tcPr>
            <w:tcW w:w="877" w:type="dxa"/>
            <w:tcBorders>
              <w:bottom w:val="single" w:sz="4" w:space="0" w:color="auto"/>
            </w:tcBorders>
            <w:vAlign w:val="center"/>
          </w:tcPr>
          <w:p w:rsidR="002872D8" w:rsidRPr="00AE3FE7" w:rsidRDefault="002872D8" w:rsidP="00475B62">
            <w:pPr>
              <w:keepNext/>
              <w:suppressAutoHyphens w:val="0"/>
              <w:jc w:val="center"/>
            </w:pPr>
          </w:p>
        </w:tc>
        <w:tc>
          <w:tcPr>
            <w:tcW w:w="1260" w:type="dxa"/>
            <w:tcBorders>
              <w:bottom w:val="single" w:sz="4" w:space="0" w:color="auto"/>
            </w:tcBorders>
            <w:vAlign w:val="center"/>
          </w:tcPr>
          <w:p w:rsidR="002872D8" w:rsidRPr="00AE3FE7" w:rsidRDefault="002872D8" w:rsidP="00475B62">
            <w:pPr>
              <w:keepNext/>
              <w:suppressAutoHyphens w:val="0"/>
              <w:jc w:val="right"/>
              <w:rPr>
                <w:i/>
              </w:rPr>
            </w:pPr>
          </w:p>
        </w:tc>
        <w:tc>
          <w:tcPr>
            <w:tcW w:w="1265" w:type="dxa"/>
            <w:tcBorders>
              <w:bottom w:val="single" w:sz="4" w:space="0" w:color="auto"/>
            </w:tcBorders>
            <w:vAlign w:val="center"/>
          </w:tcPr>
          <w:p w:rsidR="002872D8" w:rsidRPr="00AE3FE7" w:rsidRDefault="002872D8" w:rsidP="00475B62">
            <w:pPr>
              <w:keepNext/>
              <w:suppressAutoHyphens w:val="0"/>
              <w:jc w:val="right"/>
              <w:rPr>
                <w:i/>
              </w:rPr>
            </w:pPr>
          </w:p>
        </w:tc>
      </w:tr>
      <w:tr w:rsidR="002872D8" w:rsidRPr="00AE3FE7" w:rsidTr="00923561">
        <w:tc>
          <w:tcPr>
            <w:tcW w:w="648" w:type="dxa"/>
            <w:tcBorders>
              <w:bottom w:val="single" w:sz="4" w:space="0" w:color="auto"/>
            </w:tcBorders>
            <w:vAlign w:val="center"/>
          </w:tcPr>
          <w:p w:rsidR="002872D8" w:rsidRDefault="002872D8" w:rsidP="00475B62">
            <w:pPr>
              <w:keepNext/>
              <w:suppressAutoHyphens w:val="0"/>
              <w:jc w:val="center"/>
            </w:pPr>
            <w:r>
              <w:rPr>
                <w:sz w:val="22"/>
                <w:szCs w:val="22"/>
              </w:rPr>
              <w:t>7</w:t>
            </w:r>
          </w:p>
        </w:tc>
        <w:tc>
          <w:tcPr>
            <w:tcW w:w="4739" w:type="dxa"/>
            <w:tcBorders>
              <w:bottom w:val="single" w:sz="4" w:space="0" w:color="auto"/>
            </w:tcBorders>
          </w:tcPr>
          <w:p w:rsidR="002872D8" w:rsidRPr="00AE3FE7" w:rsidRDefault="002872D8" w:rsidP="00475B62">
            <w:pPr>
              <w:keepNext/>
              <w:shd w:val="clear" w:color="auto" w:fill="FFFFFF"/>
              <w:suppressAutoHyphens w:val="0"/>
              <w:jc w:val="both"/>
              <w:rPr>
                <w:snapToGrid w:val="0"/>
              </w:rPr>
            </w:pPr>
          </w:p>
        </w:tc>
        <w:tc>
          <w:tcPr>
            <w:tcW w:w="850" w:type="dxa"/>
            <w:tcBorders>
              <w:bottom w:val="single" w:sz="4" w:space="0" w:color="auto"/>
            </w:tcBorders>
            <w:vAlign w:val="center"/>
          </w:tcPr>
          <w:p w:rsidR="002872D8" w:rsidRPr="00AE3FE7" w:rsidRDefault="002872D8" w:rsidP="00475B62">
            <w:pPr>
              <w:keepNext/>
              <w:suppressAutoHyphens w:val="0"/>
              <w:jc w:val="center"/>
            </w:pPr>
          </w:p>
        </w:tc>
        <w:tc>
          <w:tcPr>
            <w:tcW w:w="877" w:type="dxa"/>
            <w:tcBorders>
              <w:bottom w:val="single" w:sz="4" w:space="0" w:color="auto"/>
            </w:tcBorders>
            <w:vAlign w:val="center"/>
          </w:tcPr>
          <w:p w:rsidR="002872D8" w:rsidRPr="00AE3FE7" w:rsidRDefault="002872D8" w:rsidP="00475B62">
            <w:pPr>
              <w:keepNext/>
              <w:suppressAutoHyphens w:val="0"/>
              <w:jc w:val="center"/>
            </w:pPr>
          </w:p>
        </w:tc>
        <w:tc>
          <w:tcPr>
            <w:tcW w:w="1260" w:type="dxa"/>
            <w:tcBorders>
              <w:bottom w:val="single" w:sz="4" w:space="0" w:color="auto"/>
            </w:tcBorders>
            <w:vAlign w:val="center"/>
          </w:tcPr>
          <w:p w:rsidR="002872D8" w:rsidRPr="00AE3FE7" w:rsidRDefault="002872D8" w:rsidP="00475B62">
            <w:pPr>
              <w:keepNext/>
              <w:suppressAutoHyphens w:val="0"/>
              <w:jc w:val="right"/>
            </w:pPr>
          </w:p>
        </w:tc>
        <w:tc>
          <w:tcPr>
            <w:tcW w:w="1265" w:type="dxa"/>
            <w:tcBorders>
              <w:bottom w:val="single" w:sz="4" w:space="0" w:color="auto"/>
            </w:tcBorders>
            <w:vAlign w:val="center"/>
          </w:tcPr>
          <w:p w:rsidR="002872D8" w:rsidRPr="00AE3FE7" w:rsidRDefault="002872D8" w:rsidP="00475B62">
            <w:pPr>
              <w:keepNext/>
              <w:suppressAutoHyphens w:val="0"/>
              <w:jc w:val="right"/>
            </w:pPr>
          </w:p>
        </w:tc>
      </w:tr>
      <w:tr w:rsidR="002872D8" w:rsidRPr="00AE3FE7" w:rsidTr="00923561">
        <w:tc>
          <w:tcPr>
            <w:tcW w:w="648" w:type="dxa"/>
            <w:tcBorders>
              <w:bottom w:val="single" w:sz="4" w:space="0" w:color="auto"/>
            </w:tcBorders>
            <w:vAlign w:val="center"/>
          </w:tcPr>
          <w:p w:rsidR="002872D8" w:rsidRPr="00AE3FE7" w:rsidRDefault="002872D8" w:rsidP="00475B62">
            <w:pPr>
              <w:keepNext/>
              <w:suppressAutoHyphens w:val="0"/>
              <w:jc w:val="center"/>
            </w:pPr>
            <w:r>
              <w:rPr>
                <w:sz w:val="22"/>
                <w:szCs w:val="22"/>
              </w:rPr>
              <w:t>8</w:t>
            </w:r>
          </w:p>
        </w:tc>
        <w:tc>
          <w:tcPr>
            <w:tcW w:w="4739" w:type="dxa"/>
            <w:tcBorders>
              <w:bottom w:val="single" w:sz="4" w:space="0" w:color="auto"/>
            </w:tcBorders>
          </w:tcPr>
          <w:p w:rsidR="002872D8" w:rsidRPr="00AE3FE7" w:rsidRDefault="002872D8" w:rsidP="00475B62">
            <w:pPr>
              <w:keepNext/>
              <w:shd w:val="clear" w:color="auto" w:fill="FFFFFF"/>
              <w:suppressAutoHyphens w:val="0"/>
              <w:jc w:val="both"/>
              <w:rPr>
                <w:snapToGrid w:val="0"/>
              </w:rPr>
            </w:pPr>
          </w:p>
        </w:tc>
        <w:tc>
          <w:tcPr>
            <w:tcW w:w="850" w:type="dxa"/>
            <w:tcBorders>
              <w:bottom w:val="single" w:sz="4" w:space="0" w:color="auto"/>
            </w:tcBorders>
            <w:vAlign w:val="center"/>
          </w:tcPr>
          <w:p w:rsidR="002872D8" w:rsidRPr="00AE3FE7" w:rsidRDefault="002872D8" w:rsidP="00475B62">
            <w:pPr>
              <w:keepNext/>
              <w:suppressAutoHyphens w:val="0"/>
              <w:jc w:val="center"/>
            </w:pPr>
          </w:p>
        </w:tc>
        <w:tc>
          <w:tcPr>
            <w:tcW w:w="877" w:type="dxa"/>
            <w:tcBorders>
              <w:bottom w:val="single" w:sz="4" w:space="0" w:color="auto"/>
            </w:tcBorders>
            <w:vAlign w:val="center"/>
          </w:tcPr>
          <w:p w:rsidR="002872D8" w:rsidRPr="00AE3FE7" w:rsidRDefault="002872D8" w:rsidP="00475B62">
            <w:pPr>
              <w:keepNext/>
              <w:suppressAutoHyphens w:val="0"/>
              <w:jc w:val="center"/>
            </w:pPr>
          </w:p>
        </w:tc>
        <w:tc>
          <w:tcPr>
            <w:tcW w:w="1260" w:type="dxa"/>
            <w:tcBorders>
              <w:bottom w:val="single" w:sz="4" w:space="0" w:color="auto"/>
            </w:tcBorders>
            <w:vAlign w:val="center"/>
          </w:tcPr>
          <w:p w:rsidR="002872D8" w:rsidRPr="00AE3FE7" w:rsidRDefault="002872D8" w:rsidP="00475B62">
            <w:pPr>
              <w:keepNext/>
              <w:suppressAutoHyphens w:val="0"/>
              <w:jc w:val="right"/>
            </w:pPr>
          </w:p>
        </w:tc>
        <w:tc>
          <w:tcPr>
            <w:tcW w:w="1265" w:type="dxa"/>
            <w:tcBorders>
              <w:bottom w:val="single" w:sz="4" w:space="0" w:color="auto"/>
            </w:tcBorders>
            <w:vAlign w:val="center"/>
          </w:tcPr>
          <w:p w:rsidR="002872D8" w:rsidRPr="00AE3FE7" w:rsidRDefault="002872D8" w:rsidP="00475B62">
            <w:pPr>
              <w:keepNext/>
              <w:suppressAutoHyphens w:val="0"/>
              <w:jc w:val="right"/>
            </w:pPr>
          </w:p>
        </w:tc>
      </w:tr>
      <w:tr w:rsidR="002872D8" w:rsidRPr="00AE3FE7" w:rsidTr="00923561">
        <w:tc>
          <w:tcPr>
            <w:tcW w:w="648" w:type="dxa"/>
            <w:tcBorders>
              <w:bottom w:val="single" w:sz="4" w:space="0" w:color="auto"/>
            </w:tcBorders>
            <w:vAlign w:val="center"/>
          </w:tcPr>
          <w:p w:rsidR="002872D8" w:rsidRDefault="002872D8" w:rsidP="00475B62">
            <w:pPr>
              <w:keepNext/>
              <w:suppressAutoHyphens w:val="0"/>
              <w:jc w:val="center"/>
            </w:pPr>
            <w:r>
              <w:rPr>
                <w:sz w:val="22"/>
                <w:szCs w:val="22"/>
              </w:rPr>
              <w:t>9</w:t>
            </w:r>
          </w:p>
        </w:tc>
        <w:tc>
          <w:tcPr>
            <w:tcW w:w="4739" w:type="dxa"/>
            <w:tcBorders>
              <w:bottom w:val="single" w:sz="4" w:space="0" w:color="auto"/>
            </w:tcBorders>
          </w:tcPr>
          <w:p w:rsidR="002872D8" w:rsidRPr="00AE3FE7" w:rsidRDefault="002872D8" w:rsidP="00475B62">
            <w:pPr>
              <w:keepNext/>
              <w:shd w:val="clear" w:color="auto" w:fill="FFFFFF"/>
              <w:suppressAutoHyphens w:val="0"/>
              <w:jc w:val="both"/>
              <w:rPr>
                <w:snapToGrid w:val="0"/>
              </w:rPr>
            </w:pPr>
          </w:p>
        </w:tc>
        <w:tc>
          <w:tcPr>
            <w:tcW w:w="850" w:type="dxa"/>
            <w:tcBorders>
              <w:bottom w:val="single" w:sz="4" w:space="0" w:color="auto"/>
            </w:tcBorders>
            <w:vAlign w:val="center"/>
          </w:tcPr>
          <w:p w:rsidR="002872D8" w:rsidRPr="00AE3FE7" w:rsidRDefault="002872D8" w:rsidP="00475B62">
            <w:pPr>
              <w:keepNext/>
              <w:suppressAutoHyphens w:val="0"/>
              <w:jc w:val="center"/>
            </w:pPr>
          </w:p>
        </w:tc>
        <w:tc>
          <w:tcPr>
            <w:tcW w:w="877" w:type="dxa"/>
            <w:tcBorders>
              <w:bottom w:val="single" w:sz="4" w:space="0" w:color="auto"/>
            </w:tcBorders>
            <w:vAlign w:val="center"/>
          </w:tcPr>
          <w:p w:rsidR="002872D8" w:rsidRPr="00AE3FE7" w:rsidRDefault="002872D8" w:rsidP="00475B62">
            <w:pPr>
              <w:keepNext/>
              <w:suppressAutoHyphens w:val="0"/>
              <w:jc w:val="center"/>
            </w:pPr>
          </w:p>
        </w:tc>
        <w:tc>
          <w:tcPr>
            <w:tcW w:w="1260" w:type="dxa"/>
            <w:tcBorders>
              <w:bottom w:val="single" w:sz="4" w:space="0" w:color="auto"/>
            </w:tcBorders>
            <w:vAlign w:val="center"/>
          </w:tcPr>
          <w:p w:rsidR="002872D8" w:rsidRPr="00AE3FE7" w:rsidRDefault="002872D8" w:rsidP="00475B62">
            <w:pPr>
              <w:keepNext/>
              <w:suppressAutoHyphens w:val="0"/>
              <w:jc w:val="center"/>
            </w:pPr>
          </w:p>
        </w:tc>
        <w:tc>
          <w:tcPr>
            <w:tcW w:w="1265" w:type="dxa"/>
            <w:tcBorders>
              <w:bottom w:val="single" w:sz="4" w:space="0" w:color="auto"/>
            </w:tcBorders>
            <w:vAlign w:val="center"/>
          </w:tcPr>
          <w:p w:rsidR="002872D8" w:rsidRPr="00AE3FE7" w:rsidRDefault="002872D8" w:rsidP="00475B62">
            <w:pPr>
              <w:keepNext/>
              <w:suppressAutoHyphens w:val="0"/>
              <w:jc w:val="center"/>
            </w:pPr>
          </w:p>
        </w:tc>
      </w:tr>
      <w:tr w:rsidR="002872D8" w:rsidRPr="00AE3FE7" w:rsidTr="00923561">
        <w:tc>
          <w:tcPr>
            <w:tcW w:w="648" w:type="dxa"/>
            <w:tcBorders>
              <w:top w:val="single" w:sz="4" w:space="0" w:color="auto"/>
              <w:left w:val="nil"/>
              <w:bottom w:val="nil"/>
              <w:right w:val="nil"/>
            </w:tcBorders>
          </w:tcPr>
          <w:p w:rsidR="002872D8" w:rsidRPr="00AE3FE7" w:rsidRDefault="002872D8" w:rsidP="00475B62">
            <w:pPr>
              <w:keepNext/>
              <w:suppressAutoHyphens w:val="0"/>
            </w:pPr>
          </w:p>
        </w:tc>
        <w:tc>
          <w:tcPr>
            <w:tcW w:w="4739" w:type="dxa"/>
            <w:tcBorders>
              <w:top w:val="single" w:sz="4" w:space="0" w:color="auto"/>
              <w:left w:val="nil"/>
              <w:bottom w:val="nil"/>
              <w:right w:val="nil"/>
            </w:tcBorders>
          </w:tcPr>
          <w:p w:rsidR="002872D8" w:rsidRPr="00AE3FE7" w:rsidRDefault="002872D8" w:rsidP="00475B62">
            <w:pPr>
              <w:keepNext/>
              <w:shd w:val="clear" w:color="auto" w:fill="FFFFFF"/>
              <w:suppressAutoHyphens w:val="0"/>
              <w:jc w:val="both"/>
              <w:rPr>
                <w:snapToGrid w:val="0"/>
              </w:rPr>
            </w:pPr>
          </w:p>
        </w:tc>
        <w:tc>
          <w:tcPr>
            <w:tcW w:w="850" w:type="dxa"/>
            <w:tcBorders>
              <w:top w:val="single" w:sz="4" w:space="0" w:color="auto"/>
              <w:left w:val="nil"/>
              <w:bottom w:val="nil"/>
              <w:right w:val="nil"/>
            </w:tcBorders>
          </w:tcPr>
          <w:p w:rsidR="002872D8" w:rsidRPr="00AE3FE7" w:rsidRDefault="002872D8" w:rsidP="00475B62">
            <w:pPr>
              <w:keepNext/>
              <w:suppressAutoHyphens w:val="0"/>
            </w:pPr>
          </w:p>
        </w:tc>
        <w:tc>
          <w:tcPr>
            <w:tcW w:w="877" w:type="dxa"/>
            <w:tcBorders>
              <w:top w:val="single" w:sz="4" w:space="0" w:color="auto"/>
              <w:left w:val="nil"/>
              <w:bottom w:val="nil"/>
              <w:right w:val="nil"/>
            </w:tcBorders>
            <w:vAlign w:val="center"/>
          </w:tcPr>
          <w:p w:rsidR="002872D8" w:rsidRPr="00AE3FE7" w:rsidRDefault="002872D8" w:rsidP="00475B62">
            <w:pPr>
              <w:keepNext/>
              <w:suppressAutoHyphens w:val="0"/>
            </w:pPr>
          </w:p>
        </w:tc>
        <w:tc>
          <w:tcPr>
            <w:tcW w:w="1260" w:type="dxa"/>
            <w:tcBorders>
              <w:top w:val="single" w:sz="4" w:space="0" w:color="auto"/>
              <w:left w:val="nil"/>
              <w:bottom w:val="nil"/>
              <w:right w:val="single" w:sz="4" w:space="0" w:color="auto"/>
            </w:tcBorders>
            <w:vAlign w:val="center"/>
          </w:tcPr>
          <w:p w:rsidR="002872D8" w:rsidRPr="00AE3FE7" w:rsidRDefault="002872D8" w:rsidP="00475B62">
            <w:pPr>
              <w:keepNext/>
              <w:suppressAutoHyphens w:val="0"/>
            </w:pPr>
            <w:r w:rsidRPr="00AE3FE7">
              <w:rPr>
                <w:sz w:val="22"/>
                <w:szCs w:val="22"/>
              </w:rPr>
              <w:t xml:space="preserve">       Итого:</w:t>
            </w:r>
          </w:p>
        </w:tc>
        <w:tc>
          <w:tcPr>
            <w:tcW w:w="1265" w:type="dxa"/>
            <w:tcBorders>
              <w:left w:val="single" w:sz="4" w:space="0" w:color="auto"/>
            </w:tcBorders>
            <w:vAlign w:val="center"/>
          </w:tcPr>
          <w:p w:rsidR="002872D8" w:rsidRPr="00AE3FE7" w:rsidRDefault="002872D8" w:rsidP="00475B62">
            <w:pPr>
              <w:keepNext/>
              <w:suppressAutoHyphens w:val="0"/>
            </w:pPr>
          </w:p>
        </w:tc>
      </w:tr>
      <w:tr w:rsidR="002872D8" w:rsidRPr="00AE3FE7" w:rsidTr="00923561">
        <w:tc>
          <w:tcPr>
            <w:tcW w:w="648" w:type="dxa"/>
            <w:tcBorders>
              <w:top w:val="nil"/>
              <w:left w:val="nil"/>
              <w:bottom w:val="nil"/>
              <w:right w:val="nil"/>
            </w:tcBorders>
          </w:tcPr>
          <w:p w:rsidR="002872D8" w:rsidRPr="00AE3FE7" w:rsidRDefault="002872D8" w:rsidP="00475B62">
            <w:pPr>
              <w:keepNext/>
              <w:suppressAutoHyphens w:val="0"/>
            </w:pPr>
          </w:p>
        </w:tc>
        <w:tc>
          <w:tcPr>
            <w:tcW w:w="4739" w:type="dxa"/>
            <w:tcBorders>
              <w:top w:val="nil"/>
              <w:left w:val="nil"/>
              <w:bottom w:val="nil"/>
              <w:right w:val="nil"/>
            </w:tcBorders>
          </w:tcPr>
          <w:p w:rsidR="002872D8" w:rsidRPr="00AE3FE7" w:rsidRDefault="002872D8" w:rsidP="00475B62">
            <w:pPr>
              <w:keepNext/>
              <w:shd w:val="clear" w:color="auto" w:fill="FFFFFF"/>
              <w:suppressAutoHyphens w:val="0"/>
              <w:jc w:val="both"/>
              <w:rPr>
                <w:snapToGrid w:val="0"/>
              </w:rPr>
            </w:pPr>
          </w:p>
        </w:tc>
        <w:tc>
          <w:tcPr>
            <w:tcW w:w="850" w:type="dxa"/>
            <w:tcBorders>
              <w:top w:val="nil"/>
              <w:left w:val="nil"/>
              <w:bottom w:val="nil"/>
              <w:right w:val="nil"/>
            </w:tcBorders>
          </w:tcPr>
          <w:p w:rsidR="002872D8" w:rsidRPr="00AE3FE7" w:rsidRDefault="002872D8" w:rsidP="00475B62">
            <w:pPr>
              <w:keepNext/>
              <w:suppressAutoHyphens w:val="0"/>
            </w:pPr>
          </w:p>
        </w:tc>
        <w:tc>
          <w:tcPr>
            <w:tcW w:w="2137" w:type="dxa"/>
            <w:gridSpan w:val="2"/>
            <w:tcBorders>
              <w:top w:val="nil"/>
              <w:left w:val="nil"/>
              <w:bottom w:val="nil"/>
              <w:right w:val="single" w:sz="4" w:space="0" w:color="auto"/>
            </w:tcBorders>
            <w:vAlign w:val="center"/>
          </w:tcPr>
          <w:p w:rsidR="002872D8" w:rsidRPr="00AE3FE7" w:rsidRDefault="002872D8" w:rsidP="00475B62">
            <w:pPr>
              <w:keepNext/>
              <w:suppressAutoHyphens w:val="0"/>
            </w:pPr>
            <w:r w:rsidRPr="00AE3FE7">
              <w:rPr>
                <w:sz w:val="22"/>
                <w:szCs w:val="22"/>
              </w:rPr>
              <w:t xml:space="preserve">              Итого НДС:</w:t>
            </w:r>
          </w:p>
        </w:tc>
        <w:tc>
          <w:tcPr>
            <w:tcW w:w="1265" w:type="dxa"/>
            <w:tcBorders>
              <w:left w:val="single" w:sz="4" w:space="0" w:color="auto"/>
            </w:tcBorders>
            <w:vAlign w:val="center"/>
          </w:tcPr>
          <w:p w:rsidR="002872D8" w:rsidRPr="00AE3FE7" w:rsidRDefault="002872D8" w:rsidP="00475B62">
            <w:pPr>
              <w:keepNext/>
              <w:suppressAutoHyphens w:val="0"/>
              <w:jc w:val="center"/>
            </w:pPr>
          </w:p>
        </w:tc>
      </w:tr>
      <w:tr w:rsidR="002872D8" w:rsidRPr="00AE3FE7" w:rsidTr="00923561">
        <w:tc>
          <w:tcPr>
            <w:tcW w:w="648" w:type="dxa"/>
            <w:tcBorders>
              <w:top w:val="nil"/>
              <w:left w:val="nil"/>
              <w:bottom w:val="nil"/>
              <w:right w:val="nil"/>
            </w:tcBorders>
          </w:tcPr>
          <w:p w:rsidR="002872D8" w:rsidRPr="00AE3FE7" w:rsidRDefault="002872D8" w:rsidP="00475B62">
            <w:pPr>
              <w:keepNext/>
              <w:suppressAutoHyphens w:val="0"/>
            </w:pPr>
          </w:p>
        </w:tc>
        <w:tc>
          <w:tcPr>
            <w:tcW w:w="4739" w:type="dxa"/>
            <w:tcBorders>
              <w:top w:val="nil"/>
              <w:left w:val="nil"/>
              <w:bottom w:val="nil"/>
              <w:right w:val="nil"/>
            </w:tcBorders>
          </w:tcPr>
          <w:p w:rsidR="002872D8" w:rsidRPr="00AE3FE7" w:rsidRDefault="002872D8" w:rsidP="00475B62">
            <w:pPr>
              <w:keepNext/>
              <w:shd w:val="clear" w:color="auto" w:fill="FFFFFF"/>
              <w:suppressAutoHyphens w:val="0"/>
              <w:jc w:val="both"/>
              <w:rPr>
                <w:snapToGrid w:val="0"/>
              </w:rPr>
            </w:pPr>
          </w:p>
        </w:tc>
        <w:tc>
          <w:tcPr>
            <w:tcW w:w="850" w:type="dxa"/>
            <w:tcBorders>
              <w:top w:val="nil"/>
              <w:left w:val="nil"/>
              <w:bottom w:val="nil"/>
              <w:right w:val="nil"/>
            </w:tcBorders>
          </w:tcPr>
          <w:p w:rsidR="002872D8" w:rsidRPr="00AE3FE7" w:rsidRDefault="002872D8" w:rsidP="00475B62">
            <w:pPr>
              <w:keepNext/>
              <w:suppressAutoHyphens w:val="0"/>
            </w:pPr>
          </w:p>
        </w:tc>
        <w:tc>
          <w:tcPr>
            <w:tcW w:w="2137" w:type="dxa"/>
            <w:gridSpan w:val="2"/>
            <w:tcBorders>
              <w:top w:val="nil"/>
              <w:left w:val="nil"/>
              <w:bottom w:val="nil"/>
              <w:right w:val="single" w:sz="4" w:space="0" w:color="auto"/>
            </w:tcBorders>
            <w:vAlign w:val="center"/>
          </w:tcPr>
          <w:p w:rsidR="002872D8" w:rsidRPr="00AE3FE7" w:rsidRDefault="002872D8" w:rsidP="00475B62">
            <w:pPr>
              <w:keepNext/>
              <w:suppressAutoHyphens w:val="0"/>
            </w:pPr>
            <w:r w:rsidRPr="00AE3FE7">
              <w:rPr>
                <w:sz w:val="22"/>
                <w:szCs w:val="22"/>
              </w:rPr>
              <w:t xml:space="preserve">        Всего к оплате:</w:t>
            </w:r>
          </w:p>
        </w:tc>
        <w:tc>
          <w:tcPr>
            <w:tcW w:w="1265" w:type="dxa"/>
            <w:tcBorders>
              <w:left w:val="single" w:sz="4" w:space="0" w:color="auto"/>
            </w:tcBorders>
            <w:vAlign w:val="center"/>
          </w:tcPr>
          <w:p w:rsidR="002872D8" w:rsidRPr="005261F7" w:rsidRDefault="002872D8" w:rsidP="00475B62">
            <w:pPr>
              <w:keepNext/>
              <w:suppressAutoHyphens w:val="0"/>
              <w:rPr>
                <w:lang w:val="en-US"/>
              </w:rPr>
            </w:pPr>
          </w:p>
        </w:tc>
      </w:tr>
    </w:tbl>
    <w:p w:rsidR="002872D8" w:rsidRDefault="002872D8" w:rsidP="00475B62">
      <w:pPr>
        <w:pStyle w:val="aff1"/>
        <w:keepNext/>
        <w:suppressAutoHyphens w:val="0"/>
        <w:ind w:right="-341" w:firstLine="0"/>
        <w:rPr>
          <w:sz w:val="22"/>
          <w:szCs w:val="22"/>
        </w:rPr>
      </w:pPr>
      <w:r>
        <w:rPr>
          <w:sz w:val="22"/>
          <w:szCs w:val="22"/>
        </w:rPr>
        <w:t>Итого выполнено за ___________ 201__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2872D8" w:rsidRDefault="002872D8" w:rsidP="00475B62">
      <w:pPr>
        <w:pStyle w:val="aff1"/>
        <w:keepNext/>
        <w:suppressAutoHyphens w:val="0"/>
        <w:ind w:right="-341" w:firstLine="0"/>
        <w:rPr>
          <w:sz w:val="22"/>
          <w:szCs w:val="22"/>
        </w:rPr>
      </w:pPr>
    </w:p>
    <w:p w:rsidR="002872D8" w:rsidRDefault="002872D8" w:rsidP="00475B62">
      <w:pPr>
        <w:pStyle w:val="aff1"/>
        <w:keepNext/>
        <w:suppressAutoHyphens w:val="0"/>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2872D8" w:rsidRDefault="002872D8" w:rsidP="00475B62">
      <w:pPr>
        <w:pStyle w:val="aff1"/>
        <w:keepNext/>
        <w:suppressAutoHyphens w:val="0"/>
        <w:ind w:right="-341" w:firstLine="0"/>
        <w:rPr>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872D8" w:rsidRPr="003C7537" w:rsidTr="002872D8">
        <w:trPr>
          <w:trHeight w:val="1367"/>
        </w:trPr>
        <w:tc>
          <w:tcPr>
            <w:tcW w:w="4847" w:type="dxa"/>
            <w:tcBorders>
              <w:top w:val="nil"/>
              <w:left w:val="nil"/>
              <w:bottom w:val="nil"/>
              <w:right w:val="nil"/>
            </w:tcBorders>
          </w:tcPr>
          <w:p w:rsidR="002872D8" w:rsidRPr="003C7537" w:rsidRDefault="002872D8" w:rsidP="00475B62">
            <w:pPr>
              <w:keepNext/>
              <w:suppressAutoHyphens w:val="0"/>
              <w:rPr>
                <w:b/>
              </w:rPr>
            </w:pPr>
            <w:r w:rsidRPr="003C7537">
              <w:rPr>
                <w:b/>
              </w:rPr>
              <w:t>Заказчик:</w:t>
            </w:r>
          </w:p>
          <w:p w:rsidR="002872D8" w:rsidRPr="00464472" w:rsidRDefault="002872D8" w:rsidP="00475B62">
            <w:pPr>
              <w:keepNext/>
              <w:suppressAutoHyphens w:val="0"/>
              <w:rPr>
                <w:b/>
              </w:rPr>
            </w:pPr>
            <w:r w:rsidRPr="00464472">
              <w:rPr>
                <w:b/>
              </w:rPr>
              <w:t xml:space="preserve">ПАО «ТрансКонтейнер» </w:t>
            </w:r>
          </w:p>
          <w:p w:rsidR="002872D8" w:rsidRPr="00464472" w:rsidRDefault="002872D8" w:rsidP="00475B62">
            <w:pPr>
              <w:keepNext/>
              <w:suppressAutoHyphens w:val="0"/>
              <w:rPr>
                <w:b/>
              </w:rPr>
            </w:pPr>
            <w:r w:rsidRPr="00464472">
              <w:rPr>
                <w:b/>
              </w:rPr>
              <w:t xml:space="preserve">на </w:t>
            </w:r>
            <w:r>
              <w:rPr>
                <w:b/>
              </w:rPr>
              <w:t>Северо-Кавказской</w:t>
            </w:r>
            <w:r w:rsidRPr="00464472">
              <w:rPr>
                <w:b/>
              </w:rPr>
              <w:t xml:space="preserve"> железной дороге</w:t>
            </w:r>
          </w:p>
          <w:p w:rsidR="002872D8" w:rsidRPr="00464472" w:rsidRDefault="002872D8" w:rsidP="00475B62">
            <w:pPr>
              <w:keepNext/>
              <w:suppressAutoHyphens w:val="0"/>
              <w:rPr>
                <w:b/>
              </w:rPr>
            </w:pPr>
          </w:p>
          <w:p w:rsidR="002872D8" w:rsidRPr="00464472" w:rsidRDefault="002872D8" w:rsidP="00475B62">
            <w:pPr>
              <w:keepNext/>
              <w:suppressAutoHyphens w:val="0"/>
              <w:rPr>
                <w:b/>
              </w:rPr>
            </w:pPr>
          </w:p>
          <w:p w:rsidR="002872D8" w:rsidRDefault="002872D8" w:rsidP="00475B62">
            <w:pPr>
              <w:keepNext/>
              <w:suppressAutoHyphens w:val="0"/>
              <w:rPr>
                <w:b/>
              </w:rPr>
            </w:pPr>
            <w:r w:rsidRPr="00464472">
              <w:rPr>
                <w:b/>
              </w:rPr>
              <w:t>_________________/</w:t>
            </w:r>
            <w:r>
              <w:rPr>
                <w:b/>
              </w:rPr>
              <w:t>Бабич Е.Е.</w:t>
            </w:r>
          </w:p>
          <w:p w:rsidR="002872D8" w:rsidRPr="003C7537" w:rsidRDefault="002872D8" w:rsidP="00475B62">
            <w:pPr>
              <w:keepNext/>
              <w:suppressAutoHyphens w:val="0"/>
              <w:rPr>
                <w:vertAlign w:val="superscript"/>
              </w:rPr>
            </w:pPr>
            <w:r>
              <w:rPr>
                <w:b/>
              </w:rPr>
              <w:t>М.п.</w:t>
            </w:r>
          </w:p>
        </w:tc>
        <w:tc>
          <w:tcPr>
            <w:tcW w:w="4819" w:type="dxa"/>
            <w:tcBorders>
              <w:top w:val="nil"/>
              <w:left w:val="nil"/>
              <w:bottom w:val="nil"/>
              <w:right w:val="nil"/>
            </w:tcBorders>
          </w:tcPr>
          <w:p w:rsidR="002872D8" w:rsidRPr="003C7537" w:rsidRDefault="002872D8" w:rsidP="00475B62">
            <w:pPr>
              <w:keepNext/>
              <w:suppressAutoHyphens w:val="0"/>
              <w:rPr>
                <w:b/>
              </w:rPr>
            </w:pPr>
            <w:r w:rsidRPr="003C7537">
              <w:rPr>
                <w:b/>
              </w:rPr>
              <w:t>Исполнитель:</w:t>
            </w:r>
          </w:p>
          <w:p w:rsidR="002872D8" w:rsidRDefault="002872D8" w:rsidP="00475B62">
            <w:pPr>
              <w:keepNext/>
              <w:suppressAutoHyphens w:val="0"/>
            </w:pPr>
          </w:p>
          <w:p w:rsidR="002872D8" w:rsidRPr="00231BFF" w:rsidRDefault="002872D8" w:rsidP="00475B62">
            <w:pPr>
              <w:keepNext/>
              <w:suppressAutoHyphens w:val="0"/>
            </w:pPr>
          </w:p>
          <w:p w:rsidR="002872D8" w:rsidRPr="00231BFF" w:rsidRDefault="002872D8" w:rsidP="00475B62">
            <w:pPr>
              <w:keepNext/>
              <w:suppressAutoHyphens w:val="0"/>
            </w:pPr>
          </w:p>
          <w:p w:rsidR="002872D8" w:rsidRDefault="002872D8" w:rsidP="00475B62">
            <w:pPr>
              <w:keepNext/>
              <w:suppressAutoHyphens w:val="0"/>
            </w:pPr>
          </w:p>
          <w:p w:rsidR="002872D8" w:rsidRPr="00231BFF" w:rsidRDefault="002872D8" w:rsidP="00475B62">
            <w:pPr>
              <w:keepNext/>
              <w:suppressAutoHyphens w:val="0"/>
            </w:pPr>
            <w:r>
              <w:t>__________________/</w:t>
            </w:r>
          </w:p>
        </w:tc>
      </w:tr>
    </w:tbl>
    <w:p w:rsidR="002872D8" w:rsidRDefault="002872D8" w:rsidP="00475B62">
      <w:pPr>
        <w:pStyle w:val="aff1"/>
        <w:keepNext/>
        <w:suppressAutoHyphens w:val="0"/>
        <w:ind w:left="709" w:right="-341" w:hanging="709"/>
        <w:rPr>
          <w:sz w:val="22"/>
          <w:szCs w:val="22"/>
        </w:rPr>
      </w:pPr>
    </w:p>
    <w:p w:rsidR="002872D8" w:rsidRDefault="002872D8" w:rsidP="00475B62">
      <w:pPr>
        <w:pStyle w:val="aff1"/>
        <w:keepNext/>
        <w:suppressAutoHyphens w:val="0"/>
        <w:ind w:left="709" w:right="-341" w:hanging="709"/>
        <w:rPr>
          <w:sz w:val="22"/>
          <w:szCs w:val="22"/>
        </w:rPr>
        <w:sectPr w:rsidR="002872D8" w:rsidSect="002872D8">
          <w:pgSz w:w="11906" w:h="16838"/>
          <w:pgMar w:top="1134" w:right="851" w:bottom="1134" w:left="1701" w:header="709" w:footer="709" w:gutter="0"/>
          <w:cols w:space="708"/>
          <w:titlePg/>
          <w:docGrid w:linePitch="381"/>
        </w:sectPr>
      </w:pPr>
    </w:p>
    <w:p w:rsidR="000954FB" w:rsidRPr="00923561" w:rsidRDefault="000954FB" w:rsidP="00475B62">
      <w:pPr>
        <w:pStyle w:val="2"/>
        <w:suppressAutoHyphens w:val="0"/>
        <w:spacing w:before="0" w:after="0"/>
        <w:jc w:val="right"/>
        <w:rPr>
          <w:rFonts w:cs="Times New Roman"/>
          <w:b w:val="0"/>
          <w:i w:val="0"/>
          <w:iCs w:val="0"/>
        </w:rPr>
      </w:pPr>
      <w:r w:rsidRPr="00923561">
        <w:rPr>
          <w:rFonts w:cs="Times New Roman"/>
          <w:b w:val="0"/>
          <w:i w:val="0"/>
          <w:iCs w:val="0"/>
        </w:rPr>
        <w:lastRenderedPageBreak/>
        <w:t>Приложение № 6</w:t>
      </w:r>
    </w:p>
    <w:p w:rsidR="000954FB" w:rsidRPr="00923561" w:rsidRDefault="000954FB" w:rsidP="00475B62">
      <w:pPr>
        <w:pStyle w:val="2"/>
        <w:suppressAutoHyphens w:val="0"/>
        <w:spacing w:before="0" w:after="0"/>
        <w:jc w:val="right"/>
        <w:rPr>
          <w:rFonts w:cs="Times New Roman"/>
          <w:b w:val="0"/>
          <w:i w:val="0"/>
          <w:iCs w:val="0"/>
        </w:rPr>
      </w:pPr>
      <w:r w:rsidRPr="00923561">
        <w:rPr>
          <w:rFonts w:cs="Times New Roman"/>
          <w:b w:val="0"/>
          <w:i w:val="0"/>
          <w:iCs w:val="0"/>
        </w:rPr>
        <w:t>к документации о закупке</w:t>
      </w:r>
    </w:p>
    <w:p w:rsidR="000954FB" w:rsidRPr="00E91172" w:rsidRDefault="000954FB" w:rsidP="00475B62">
      <w:pPr>
        <w:pStyle w:val="afe"/>
        <w:keepNext/>
        <w:suppressAutoHyphens w:val="0"/>
        <w:jc w:val="left"/>
        <w:rPr>
          <w:b/>
          <w:i/>
          <w:sz w:val="28"/>
          <w:szCs w:val="28"/>
        </w:rPr>
      </w:pPr>
    </w:p>
    <w:p w:rsidR="000954FB" w:rsidRPr="00E91172" w:rsidRDefault="000954FB" w:rsidP="00475B62">
      <w:pPr>
        <w:pStyle w:val="afe"/>
        <w:keepNext/>
        <w:suppressAutoHyphens w:val="0"/>
        <w:jc w:val="left"/>
        <w:rPr>
          <w:b/>
          <w:i/>
          <w:sz w:val="28"/>
          <w:szCs w:val="28"/>
        </w:rPr>
      </w:pPr>
    </w:p>
    <w:p w:rsidR="000954FB" w:rsidRPr="00E91172" w:rsidRDefault="000954FB" w:rsidP="00475B62">
      <w:pPr>
        <w:keepNext/>
        <w:suppressAutoHyphens w:val="0"/>
        <w:jc w:val="center"/>
        <w:rPr>
          <w:b/>
          <w:bCs/>
          <w:sz w:val="28"/>
          <w:szCs w:val="28"/>
        </w:rPr>
      </w:pPr>
      <w:r w:rsidRPr="00E91172">
        <w:rPr>
          <w:b/>
          <w:bCs/>
          <w:sz w:val="28"/>
          <w:szCs w:val="28"/>
        </w:rPr>
        <w:t>СВЕДЕНИЯ ОБ АДМИНИСТРАТИВНОМ И ПРОИЗВОДСТВЕННОМ ПЕРСОНАЛЕ ПРЕТЕНДЕНТА</w:t>
      </w:r>
    </w:p>
    <w:p w:rsidR="000954FB" w:rsidRPr="00E91172" w:rsidRDefault="000954FB" w:rsidP="00475B62">
      <w:pPr>
        <w:keepNext/>
        <w:suppressAutoHyphens w:val="0"/>
        <w:jc w:val="center"/>
        <w:rPr>
          <w:sz w:val="28"/>
          <w:szCs w:val="28"/>
        </w:rPr>
      </w:pPr>
      <w:r w:rsidRPr="00E91172">
        <w:rPr>
          <w:sz w:val="28"/>
          <w:szCs w:val="28"/>
        </w:rPr>
        <w:t>(</w:t>
      </w:r>
      <w:r w:rsidRPr="00E91172">
        <w:rPr>
          <w:i/>
        </w:rPr>
        <w:t>указывается персонал, который необходим для выполнения работ, оказания услуг, поставки товара,</w:t>
      </w:r>
      <w:r w:rsidR="00010BE3" w:rsidRPr="00E91172">
        <w:rPr>
          <w:i/>
        </w:rPr>
        <w:t xml:space="preserve"> </w:t>
      </w:r>
      <w:r w:rsidRPr="00E91172">
        <w:rPr>
          <w:i/>
        </w:rPr>
        <w:t>являющихся предметом</w:t>
      </w:r>
      <w:r w:rsidR="00BC1922" w:rsidRPr="00E91172">
        <w:rPr>
          <w:i/>
        </w:rPr>
        <w:t xml:space="preserve"> </w:t>
      </w:r>
      <w:r w:rsidR="008C4183" w:rsidRPr="00E91172">
        <w:rPr>
          <w:i/>
        </w:rPr>
        <w:t>Открытого конкурса</w:t>
      </w:r>
      <w:r w:rsidRPr="00E91172">
        <w:rPr>
          <w:sz w:val="28"/>
          <w:szCs w:val="28"/>
        </w:rPr>
        <w:t>)</w:t>
      </w:r>
    </w:p>
    <w:p w:rsidR="000954FB" w:rsidRPr="00E91172" w:rsidRDefault="000954FB" w:rsidP="00475B62">
      <w:pPr>
        <w:keepNext/>
        <w:suppressAutoHyphens w:val="0"/>
        <w:jc w:val="center"/>
      </w:pPr>
    </w:p>
    <w:p w:rsidR="000954FB" w:rsidRPr="00E91172" w:rsidRDefault="000954FB" w:rsidP="00475B62">
      <w:pPr>
        <w:keepNext/>
        <w:tabs>
          <w:tab w:val="left" w:pos="9639"/>
        </w:tabs>
        <w:suppressAutoHyphens w:val="0"/>
        <w:jc w:val="center"/>
        <w:rPr>
          <w:b/>
          <w:bCs/>
          <w:sz w:val="28"/>
          <w:szCs w:val="28"/>
        </w:rPr>
      </w:pPr>
      <w:r w:rsidRPr="00E91172">
        <w:rPr>
          <w:b/>
          <w:bCs/>
          <w:sz w:val="28"/>
          <w:szCs w:val="28"/>
        </w:rPr>
        <w:t xml:space="preserve">Административный персонал </w:t>
      </w:r>
    </w:p>
    <w:p w:rsidR="000954FB" w:rsidRPr="00E91172" w:rsidRDefault="000954FB" w:rsidP="00475B62">
      <w:pPr>
        <w:keepNext/>
        <w:tabs>
          <w:tab w:val="left" w:pos="9639"/>
        </w:tabs>
        <w:suppressAutoHyphens w:val="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E91172" w:rsidTr="00BF6892">
        <w:trPr>
          <w:jc w:val="center"/>
        </w:trPr>
        <w:tc>
          <w:tcPr>
            <w:tcW w:w="761" w:type="dxa"/>
            <w:vAlign w:val="center"/>
          </w:tcPr>
          <w:p w:rsidR="000954FB" w:rsidRPr="00E91172" w:rsidRDefault="000954FB" w:rsidP="00475B62">
            <w:pPr>
              <w:keepNext/>
              <w:tabs>
                <w:tab w:val="left" w:pos="9639"/>
              </w:tabs>
              <w:suppressAutoHyphens w:val="0"/>
              <w:jc w:val="center"/>
            </w:pPr>
            <w:r w:rsidRPr="00E91172">
              <w:t xml:space="preserve">№ </w:t>
            </w:r>
            <w:proofErr w:type="spellStart"/>
            <w:proofErr w:type="gramStart"/>
            <w:r w:rsidRPr="00E91172">
              <w:t>п</w:t>
            </w:r>
            <w:proofErr w:type="spellEnd"/>
            <w:proofErr w:type="gramEnd"/>
            <w:r w:rsidRPr="00E91172">
              <w:t>/</w:t>
            </w:r>
            <w:proofErr w:type="spellStart"/>
            <w:r w:rsidRPr="00E91172">
              <w:t>п</w:t>
            </w:r>
            <w:proofErr w:type="spellEnd"/>
          </w:p>
        </w:tc>
        <w:tc>
          <w:tcPr>
            <w:tcW w:w="2299" w:type="dxa"/>
            <w:vAlign w:val="center"/>
          </w:tcPr>
          <w:p w:rsidR="000954FB" w:rsidRPr="00E91172" w:rsidRDefault="000954FB" w:rsidP="00475B62">
            <w:pPr>
              <w:keepNext/>
              <w:tabs>
                <w:tab w:val="left" w:pos="9639"/>
              </w:tabs>
              <w:suppressAutoHyphens w:val="0"/>
              <w:jc w:val="center"/>
            </w:pPr>
            <w:r w:rsidRPr="00E91172">
              <w:t>Занимаемая должность</w:t>
            </w:r>
          </w:p>
        </w:tc>
        <w:tc>
          <w:tcPr>
            <w:tcW w:w="2762" w:type="dxa"/>
            <w:vAlign w:val="center"/>
          </w:tcPr>
          <w:p w:rsidR="000954FB" w:rsidRPr="00E91172" w:rsidRDefault="000954FB" w:rsidP="00475B62">
            <w:pPr>
              <w:keepNext/>
              <w:tabs>
                <w:tab w:val="left" w:pos="9639"/>
              </w:tabs>
              <w:suppressAutoHyphens w:val="0"/>
              <w:jc w:val="center"/>
            </w:pPr>
            <w:r w:rsidRPr="00E91172">
              <w:t>Ф.И.О.</w:t>
            </w:r>
          </w:p>
        </w:tc>
        <w:tc>
          <w:tcPr>
            <w:tcW w:w="2160" w:type="dxa"/>
            <w:vAlign w:val="center"/>
          </w:tcPr>
          <w:p w:rsidR="000954FB" w:rsidRPr="00E91172" w:rsidRDefault="000954FB" w:rsidP="00475B62">
            <w:pPr>
              <w:keepNext/>
              <w:tabs>
                <w:tab w:val="left" w:pos="9639"/>
              </w:tabs>
              <w:suppressAutoHyphens w:val="0"/>
              <w:jc w:val="center"/>
            </w:pPr>
            <w:r w:rsidRPr="00E91172">
              <w:t>Образование и специальность</w:t>
            </w:r>
          </w:p>
        </w:tc>
        <w:tc>
          <w:tcPr>
            <w:tcW w:w="2247" w:type="dxa"/>
            <w:vAlign w:val="center"/>
          </w:tcPr>
          <w:p w:rsidR="000954FB" w:rsidRPr="00E91172" w:rsidRDefault="000954FB" w:rsidP="00475B62">
            <w:pPr>
              <w:keepNext/>
              <w:tabs>
                <w:tab w:val="left" w:pos="9639"/>
              </w:tabs>
              <w:suppressAutoHyphens w:val="0"/>
              <w:jc w:val="center"/>
            </w:pPr>
            <w:r w:rsidRPr="00E91172">
              <w:t>Стаж работы по профилю занимаемой должности</w:t>
            </w:r>
          </w:p>
        </w:tc>
      </w:tr>
      <w:tr w:rsidR="000954FB" w:rsidRPr="00E91172" w:rsidTr="00BF6892">
        <w:trPr>
          <w:jc w:val="center"/>
        </w:trPr>
        <w:tc>
          <w:tcPr>
            <w:tcW w:w="761" w:type="dxa"/>
            <w:vAlign w:val="center"/>
          </w:tcPr>
          <w:p w:rsidR="000954FB" w:rsidRPr="00E91172" w:rsidRDefault="000954FB" w:rsidP="00475B62">
            <w:pPr>
              <w:keepNext/>
              <w:tabs>
                <w:tab w:val="left" w:pos="9639"/>
              </w:tabs>
              <w:suppressAutoHyphens w:val="0"/>
              <w:jc w:val="center"/>
            </w:pPr>
            <w:r w:rsidRPr="00E91172">
              <w:t>1</w:t>
            </w:r>
          </w:p>
        </w:tc>
        <w:tc>
          <w:tcPr>
            <w:tcW w:w="2299" w:type="dxa"/>
            <w:vAlign w:val="center"/>
          </w:tcPr>
          <w:p w:rsidR="000954FB" w:rsidRPr="00E91172" w:rsidRDefault="000954FB" w:rsidP="00475B62">
            <w:pPr>
              <w:keepNext/>
              <w:tabs>
                <w:tab w:val="left" w:pos="9639"/>
              </w:tabs>
              <w:suppressAutoHyphens w:val="0"/>
              <w:jc w:val="center"/>
            </w:pPr>
          </w:p>
        </w:tc>
        <w:tc>
          <w:tcPr>
            <w:tcW w:w="2762" w:type="dxa"/>
          </w:tcPr>
          <w:p w:rsidR="000954FB" w:rsidRPr="00E91172" w:rsidRDefault="000954FB" w:rsidP="00475B62">
            <w:pPr>
              <w:keepNext/>
              <w:tabs>
                <w:tab w:val="left" w:pos="9639"/>
              </w:tabs>
              <w:suppressAutoHyphens w:val="0"/>
              <w:jc w:val="center"/>
            </w:pPr>
          </w:p>
        </w:tc>
        <w:tc>
          <w:tcPr>
            <w:tcW w:w="2160" w:type="dxa"/>
            <w:vAlign w:val="center"/>
          </w:tcPr>
          <w:p w:rsidR="000954FB" w:rsidRPr="00E91172" w:rsidRDefault="000954FB" w:rsidP="00475B62">
            <w:pPr>
              <w:keepNext/>
              <w:tabs>
                <w:tab w:val="left" w:pos="9639"/>
              </w:tabs>
              <w:suppressAutoHyphens w:val="0"/>
              <w:jc w:val="center"/>
            </w:pPr>
          </w:p>
        </w:tc>
        <w:tc>
          <w:tcPr>
            <w:tcW w:w="2247" w:type="dxa"/>
            <w:vAlign w:val="center"/>
          </w:tcPr>
          <w:p w:rsidR="000954FB" w:rsidRPr="00E91172" w:rsidRDefault="000954FB" w:rsidP="00475B62">
            <w:pPr>
              <w:keepNext/>
              <w:tabs>
                <w:tab w:val="left" w:pos="9639"/>
              </w:tabs>
              <w:suppressAutoHyphens w:val="0"/>
              <w:jc w:val="center"/>
            </w:pPr>
          </w:p>
        </w:tc>
      </w:tr>
      <w:tr w:rsidR="000954FB" w:rsidRPr="00E91172" w:rsidTr="00BF6892">
        <w:trPr>
          <w:jc w:val="center"/>
        </w:trPr>
        <w:tc>
          <w:tcPr>
            <w:tcW w:w="761" w:type="dxa"/>
            <w:vAlign w:val="center"/>
          </w:tcPr>
          <w:p w:rsidR="000954FB" w:rsidRPr="00E91172" w:rsidRDefault="000954FB" w:rsidP="00475B62">
            <w:pPr>
              <w:keepNext/>
              <w:tabs>
                <w:tab w:val="left" w:pos="9639"/>
              </w:tabs>
              <w:suppressAutoHyphens w:val="0"/>
              <w:jc w:val="center"/>
            </w:pPr>
            <w:r w:rsidRPr="00E91172">
              <w:t>2</w:t>
            </w:r>
          </w:p>
        </w:tc>
        <w:tc>
          <w:tcPr>
            <w:tcW w:w="2299" w:type="dxa"/>
            <w:vAlign w:val="center"/>
          </w:tcPr>
          <w:p w:rsidR="000954FB" w:rsidRPr="00E91172" w:rsidRDefault="000954FB" w:rsidP="00475B62">
            <w:pPr>
              <w:keepNext/>
              <w:tabs>
                <w:tab w:val="left" w:pos="9639"/>
              </w:tabs>
              <w:suppressAutoHyphens w:val="0"/>
              <w:jc w:val="center"/>
            </w:pPr>
          </w:p>
        </w:tc>
        <w:tc>
          <w:tcPr>
            <w:tcW w:w="2762" w:type="dxa"/>
          </w:tcPr>
          <w:p w:rsidR="000954FB" w:rsidRPr="00E91172" w:rsidRDefault="000954FB" w:rsidP="00475B62">
            <w:pPr>
              <w:keepNext/>
              <w:tabs>
                <w:tab w:val="left" w:pos="9639"/>
              </w:tabs>
              <w:suppressAutoHyphens w:val="0"/>
              <w:jc w:val="center"/>
            </w:pPr>
          </w:p>
        </w:tc>
        <w:tc>
          <w:tcPr>
            <w:tcW w:w="2160" w:type="dxa"/>
            <w:vAlign w:val="center"/>
          </w:tcPr>
          <w:p w:rsidR="000954FB" w:rsidRPr="00E91172" w:rsidRDefault="000954FB" w:rsidP="00475B62">
            <w:pPr>
              <w:keepNext/>
              <w:tabs>
                <w:tab w:val="left" w:pos="9639"/>
              </w:tabs>
              <w:suppressAutoHyphens w:val="0"/>
              <w:jc w:val="center"/>
            </w:pPr>
          </w:p>
        </w:tc>
        <w:tc>
          <w:tcPr>
            <w:tcW w:w="2247" w:type="dxa"/>
            <w:vAlign w:val="center"/>
          </w:tcPr>
          <w:p w:rsidR="000954FB" w:rsidRPr="00E91172" w:rsidRDefault="000954FB" w:rsidP="00475B62">
            <w:pPr>
              <w:keepNext/>
              <w:tabs>
                <w:tab w:val="left" w:pos="9639"/>
              </w:tabs>
              <w:suppressAutoHyphens w:val="0"/>
              <w:jc w:val="center"/>
            </w:pPr>
          </w:p>
        </w:tc>
      </w:tr>
      <w:tr w:rsidR="000954FB" w:rsidRPr="00E91172" w:rsidTr="00BF6892">
        <w:trPr>
          <w:jc w:val="center"/>
        </w:trPr>
        <w:tc>
          <w:tcPr>
            <w:tcW w:w="761" w:type="dxa"/>
            <w:vAlign w:val="center"/>
          </w:tcPr>
          <w:p w:rsidR="000954FB" w:rsidRPr="00E91172" w:rsidRDefault="000954FB" w:rsidP="00475B62">
            <w:pPr>
              <w:keepNext/>
              <w:tabs>
                <w:tab w:val="left" w:pos="9639"/>
              </w:tabs>
              <w:suppressAutoHyphens w:val="0"/>
              <w:jc w:val="center"/>
            </w:pPr>
            <w:r w:rsidRPr="00E91172">
              <w:t>…</w:t>
            </w:r>
          </w:p>
        </w:tc>
        <w:tc>
          <w:tcPr>
            <w:tcW w:w="2299" w:type="dxa"/>
            <w:vAlign w:val="center"/>
          </w:tcPr>
          <w:p w:rsidR="000954FB" w:rsidRPr="00E91172" w:rsidRDefault="000954FB" w:rsidP="00475B62">
            <w:pPr>
              <w:keepNext/>
              <w:tabs>
                <w:tab w:val="left" w:pos="9639"/>
              </w:tabs>
              <w:suppressAutoHyphens w:val="0"/>
              <w:jc w:val="center"/>
            </w:pPr>
          </w:p>
        </w:tc>
        <w:tc>
          <w:tcPr>
            <w:tcW w:w="2762" w:type="dxa"/>
          </w:tcPr>
          <w:p w:rsidR="000954FB" w:rsidRPr="00E91172" w:rsidRDefault="000954FB" w:rsidP="00475B62">
            <w:pPr>
              <w:keepNext/>
              <w:tabs>
                <w:tab w:val="left" w:pos="9639"/>
              </w:tabs>
              <w:suppressAutoHyphens w:val="0"/>
              <w:jc w:val="center"/>
            </w:pPr>
          </w:p>
        </w:tc>
        <w:tc>
          <w:tcPr>
            <w:tcW w:w="2160" w:type="dxa"/>
            <w:vAlign w:val="center"/>
          </w:tcPr>
          <w:p w:rsidR="000954FB" w:rsidRPr="00E91172" w:rsidRDefault="000954FB" w:rsidP="00475B62">
            <w:pPr>
              <w:keepNext/>
              <w:tabs>
                <w:tab w:val="left" w:pos="9639"/>
              </w:tabs>
              <w:suppressAutoHyphens w:val="0"/>
              <w:jc w:val="center"/>
            </w:pPr>
          </w:p>
        </w:tc>
        <w:tc>
          <w:tcPr>
            <w:tcW w:w="2247" w:type="dxa"/>
            <w:vAlign w:val="center"/>
          </w:tcPr>
          <w:p w:rsidR="000954FB" w:rsidRPr="00E91172" w:rsidRDefault="000954FB" w:rsidP="00475B62">
            <w:pPr>
              <w:keepNext/>
              <w:tabs>
                <w:tab w:val="left" w:pos="9639"/>
              </w:tabs>
              <w:suppressAutoHyphens w:val="0"/>
              <w:jc w:val="center"/>
            </w:pPr>
          </w:p>
        </w:tc>
      </w:tr>
    </w:tbl>
    <w:p w:rsidR="000954FB" w:rsidRPr="00E91172" w:rsidRDefault="000954FB" w:rsidP="00475B62">
      <w:pPr>
        <w:keepNext/>
        <w:tabs>
          <w:tab w:val="left" w:pos="9639"/>
        </w:tabs>
        <w:suppressAutoHyphens w:val="0"/>
      </w:pPr>
    </w:p>
    <w:p w:rsidR="000954FB" w:rsidRPr="00E91172" w:rsidRDefault="000954FB" w:rsidP="00475B62">
      <w:pPr>
        <w:keepNext/>
        <w:tabs>
          <w:tab w:val="left" w:pos="9639"/>
        </w:tabs>
        <w:suppressAutoHyphens w:val="0"/>
        <w:jc w:val="center"/>
        <w:rPr>
          <w:b/>
          <w:bCs/>
          <w:sz w:val="28"/>
          <w:szCs w:val="28"/>
        </w:rPr>
      </w:pPr>
      <w:r w:rsidRPr="00E91172">
        <w:rPr>
          <w:b/>
          <w:bCs/>
          <w:sz w:val="28"/>
          <w:szCs w:val="28"/>
        </w:rPr>
        <w:t>Производственный персонал (рабочие)</w:t>
      </w:r>
    </w:p>
    <w:p w:rsidR="000954FB" w:rsidRPr="00E91172" w:rsidRDefault="000954FB" w:rsidP="00475B62">
      <w:pPr>
        <w:keepNext/>
        <w:tabs>
          <w:tab w:val="left" w:pos="9639"/>
        </w:tabs>
        <w:suppressAutoHyphens w:val="0"/>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E91172" w:rsidTr="00A250D1">
        <w:trPr>
          <w:trHeight w:val="1000"/>
          <w:jc w:val="center"/>
        </w:trPr>
        <w:tc>
          <w:tcPr>
            <w:tcW w:w="761" w:type="dxa"/>
            <w:vAlign w:val="center"/>
          </w:tcPr>
          <w:p w:rsidR="00072CF6" w:rsidRPr="00E91172" w:rsidRDefault="00072CF6" w:rsidP="00475B62">
            <w:pPr>
              <w:keepNext/>
              <w:tabs>
                <w:tab w:val="left" w:pos="9639"/>
              </w:tabs>
              <w:suppressAutoHyphens w:val="0"/>
              <w:jc w:val="center"/>
            </w:pPr>
            <w:r w:rsidRPr="00E91172">
              <w:t xml:space="preserve">№ </w:t>
            </w:r>
            <w:proofErr w:type="spellStart"/>
            <w:proofErr w:type="gramStart"/>
            <w:r w:rsidRPr="00E91172">
              <w:t>п</w:t>
            </w:r>
            <w:proofErr w:type="spellEnd"/>
            <w:proofErr w:type="gramEnd"/>
            <w:r w:rsidRPr="00E91172">
              <w:t>/</w:t>
            </w:r>
            <w:proofErr w:type="spellStart"/>
            <w:r w:rsidRPr="00E91172">
              <w:t>п</w:t>
            </w:r>
            <w:proofErr w:type="spellEnd"/>
          </w:p>
        </w:tc>
        <w:tc>
          <w:tcPr>
            <w:tcW w:w="2590" w:type="dxa"/>
            <w:vAlign w:val="center"/>
          </w:tcPr>
          <w:p w:rsidR="00072CF6" w:rsidRPr="00E91172" w:rsidRDefault="00072CF6" w:rsidP="00475B62">
            <w:pPr>
              <w:keepNext/>
              <w:tabs>
                <w:tab w:val="left" w:pos="9639"/>
              </w:tabs>
              <w:suppressAutoHyphens w:val="0"/>
              <w:jc w:val="center"/>
            </w:pPr>
            <w:r w:rsidRPr="00E91172">
              <w:t>Специальность</w:t>
            </w:r>
          </w:p>
          <w:p w:rsidR="00072CF6" w:rsidRPr="00E91172" w:rsidRDefault="00072CF6" w:rsidP="00475B62">
            <w:pPr>
              <w:keepNext/>
              <w:tabs>
                <w:tab w:val="left" w:pos="9639"/>
              </w:tabs>
              <w:suppressAutoHyphens w:val="0"/>
              <w:jc w:val="center"/>
            </w:pPr>
            <w:r w:rsidRPr="00E91172">
              <w:t>по каждому рабочему</w:t>
            </w:r>
          </w:p>
        </w:tc>
        <w:tc>
          <w:tcPr>
            <w:tcW w:w="2472" w:type="dxa"/>
            <w:vAlign w:val="center"/>
          </w:tcPr>
          <w:p w:rsidR="00072CF6" w:rsidRPr="00E91172" w:rsidRDefault="00072CF6" w:rsidP="00475B62">
            <w:pPr>
              <w:keepNext/>
              <w:tabs>
                <w:tab w:val="left" w:pos="9639"/>
              </w:tabs>
              <w:suppressAutoHyphens w:val="0"/>
              <w:jc w:val="center"/>
            </w:pPr>
            <w:r w:rsidRPr="00E91172">
              <w:t>Ф.И.О.</w:t>
            </w:r>
          </w:p>
        </w:tc>
        <w:tc>
          <w:tcPr>
            <w:tcW w:w="1984" w:type="dxa"/>
            <w:vAlign w:val="center"/>
          </w:tcPr>
          <w:p w:rsidR="00072CF6" w:rsidRPr="00E91172" w:rsidRDefault="00072CF6" w:rsidP="00475B62">
            <w:pPr>
              <w:keepNext/>
              <w:tabs>
                <w:tab w:val="left" w:pos="9639"/>
              </w:tabs>
              <w:suppressAutoHyphens w:val="0"/>
              <w:jc w:val="center"/>
            </w:pPr>
            <w:r w:rsidRPr="00E91172">
              <w:t>Разряд, квалификация</w:t>
            </w:r>
          </w:p>
        </w:tc>
        <w:tc>
          <w:tcPr>
            <w:tcW w:w="2451" w:type="dxa"/>
            <w:vAlign w:val="center"/>
          </w:tcPr>
          <w:p w:rsidR="00072CF6" w:rsidRPr="00E91172" w:rsidRDefault="00072CF6" w:rsidP="00475B62">
            <w:pPr>
              <w:keepNext/>
              <w:tabs>
                <w:tab w:val="left" w:pos="9639"/>
              </w:tabs>
              <w:suppressAutoHyphens w:val="0"/>
              <w:jc w:val="center"/>
            </w:pPr>
            <w:r w:rsidRPr="00E91172">
              <w:t>Стаж работы по специальности</w:t>
            </w:r>
          </w:p>
        </w:tc>
      </w:tr>
      <w:tr w:rsidR="00072CF6" w:rsidRPr="00E91172" w:rsidTr="00A250D1">
        <w:trPr>
          <w:jc w:val="center"/>
        </w:trPr>
        <w:tc>
          <w:tcPr>
            <w:tcW w:w="761" w:type="dxa"/>
            <w:vAlign w:val="center"/>
          </w:tcPr>
          <w:p w:rsidR="00072CF6" w:rsidRPr="00E91172" w:rsidRDefault="00072CF6" w:rsidP="00475B62">
            <w:pPr>
              <w:keepNext/>
              <w:tabs>
                <w:tab w:val="left" w:pos="9639"/>
              </w:tabs>
              <w:suppressAutoHyphens w:val="0"/>
              <w:jc w:val="center"/>
            </w:pPr>
            <w:r w:rsidRPr="00E91172">
              <w:t>1</w:t>
            </w:r>
          </w:p>
        </w:tc>
        <w:tc>
          <w:tcPr>
            <w:tcW w:w="2590" w:type="dxa"/>
            <w:vAlign w:val="center"/>
          </w:tcPr>
          <w:p w:rsidR="00072CF6" w:rsidRPr="00E91172" w:rsidRDefault="00072CF6" w:rsidP="00475B62">
            <w:pPr>
              <w:keepNext/>
              <w:tabs>
                <w:tab w:val="left" w:pos="9639"/>
              </w:tabs>
              <w:suppressAutoHyphens w:val="0"/>
              <w:jc w:val="center"/>
            </w:pPr>
          </w:p>
        </w:tc>
        <w:tc>
          <w:tcPr>
            <w:tcW w:w="2472" w:type="dxa"/>
          </w:tcPr>
          <w:p w:rsidR="00072CF6" w:rsidRPr="00E91172" w:rsidRDefault="00072CF6" w:rsidP="00475B62">
            <w:pPr>
              <w:keepNext/>
              <w:tabs>
                <w:tab w:val="left" w:pos="9639"/>
              </w:tabs>
              <w:suppressAutoHyphens w:val="0"/>
              <w:jc w:val="center"/>
            </w:pPr>
          </w:p>
        </w:tc>
        <w:tc>
          <w:tcPr>
            <w:tcW w:w="1984" w:type="dxa"/>
          </w:tcPr>
          <w:p w:rsidR="00072CF6" w:rsidRPr="00E91172" w:rsidRDefault="00072CF6" w:rsidP="00475B62">
            <w:pPr>
              <w:keepNext/>
              <w:tabs>
                <w:tab w:val="left" w:pos="9639"/>
              </w:tabs>
              <w:suppressAutoHyphens w:val="0"/>
              <w:jc w:val="center"/>
            </w:pPr>
          </w:p>
        </w:tc>
        <w:tc>
          <w:tcPr>
            <w:tcW w:w="2451" w:type="dxa"/>
            <w:vAlign w:val="center"/>
          </w:tcPr>
          <w:p w:rsidR="00072CF6" w:rsidRPr="00E91172" w:rsidRDefault="00072CF6" w:rsidP="00475B62">
            <w:pPr>
              <w:keepNext/>
              <w:tabs>
                <w:tab w:val="left" w:pos="9639"/>
              </w:tabs>
              <w:suppressAutoHyphens w:val="0"/>
              <w:jc w:val="center"/>
            </w:pPr>
          </w:p>
        </w:tc>
      </w:tr>
      <w:tr w:rsidR="00072CF6" w:rsidRPr="00E91172" w:rsidTr="00A250D1">
        <w:trPr>
          <w:jc w:val="center"/>
        </w:trPr>
        <w:tc>
          <w:tcPr>
            <w:tcW w:w="761" w:type="dxa"/>
            <w:vAlign w:val="center"/>
          </w:tcPr>
          <w:p w:rsidR="00072CF6" w:rsidRPr="00E91172" w:rsidRDefault="00072CF6" w:rsidP="00475B62">
            <w:pPr>
              <w:keepNext/>
              <w:tabs>
                <w:tab w:val="left" w:pos="9639"/>
              </w:tabs>
              <w:suppressAutoHyphens w:val="0"/>
              <w:jc w:val="center"/>
            </w:pPr>
            <w:r w:rsidRPr="00E91172">
              <w:t>2</w:t>
            </w:r>
          </w:p>
        </w:tc>
        <w:tc>
          <w:tcPr>
            <w:tcW w:w="2590" w:type="dxa"/>
            <w:vAlign w:val="center"/>
          </w:tcPr>
          <w:p w:rsidR="00072CF6" w:rsidRPr="00E91172" w:rsidRDefault="00072CF6" w:rsidP="00475B62">
            <w:pPr>
              <w:keepNext/>
              <w:tabs>
                <w:tab w:val="left" w:pos="9639"/>
              </w:tabs>
              <w:suppressAutoHyphens w:val="0"/>
              <w:jc w:val="center"/>
            </w:pPr>
          </w:p>
        </w:tc>
        <w:tc>
          <w:tcPr>
            <w:tcW w:w="2472" w:type="dxa"/>
          </w:tcPr>
          <w:p w:rsidR="00072CF6" w:rsidRPr="00E91172" w:rsidRDefault="00072CF6" w:rsidP="00475B62">
            <w:pPr>
              <w:keepNext/>
              <w:tabs>
                <w:tab w:val="left" w:pos="9639"/>
              </w:tabs>
              <w:suppressAutoHyphens w:val="0"/>
              <w:jc w:val="center"/>
            </w:pPr>
          </w:p>
        </w:tc>
        <w:tc>
          <w:tcPr>
            <w:tcW w:w="1984" w:type="dxa"/>
          </w:tcPr>
          <w:p w:rsidR="00072CF6" w:rsidRPr="00E91172" w:rsidRDefault="00072CF6" w:rsidP="00475B62">
            <w:pPr>
              <w:keepNext/>
              <w:tabs>
                <w:tab w:val="left" w:pos="9639"/>
              </w:tabs>
              <w:suppressAutoHyphens w:val="0"/>
              <w:jc w:val="center"/>
            </w:pPr>
          </w:p>
        </w:tc>
        <w:tc>
          <w:tcPr>
            <w:tcW w:w="2451" w:type="dxa"/>
            <w:vAlign w:val="center"/>
          </w:tcPr>
          <w:p w:rsidR="00072CF6" w:rsidRPr="00E91172" w:rsidRDefault="00072CF6" w:rsidP="00475B62">
            <w:pPr>
              <w:keepNext/>
              <w:tabs>
                <w:tab w:val="left" w:pos="9639"/>
              </w:tabs>
              <w:suppressAutoHyphens w:val="0"/>
              <w:jc w:val="center"/>
            </w:pPr>
          </w:p>
        </w:tc>
      </w:tr>
      <w:tr w:rsidR="00072CF6" w:rsidRPr="00E91172" w:rsidTr="00A250D1">
        <w:trPr>
          <w:jc w:val="center"/>
        </w:trPr>
        <w:tc>
          <w:tcPr>
            <w:tcW w:w="761" w:type="dxa"/>
            <w:vAlign w:val="center"/>
          </w:tcPr>
          <w:p w:rsidR="00072CF6" w:rsidRPr="00E91172" w:rsidRDefault="00072CF6" w:rsidP="00475B62">
            <w:pPr>
              <w:keepNext/>
              <w:tabs>
                <w:tab w:val="left" w:pos="9639"/>
              </w:tabs>
              <w:suppressAutoHyphens w:val="0"/>
              <w:jc w:val="center"/>
            </w:pPr>
            <w:r w:rsidRPr="00E91172">
              <w:t>…</w:t>
            </w:r>
          </w:p>
        </w:tc>
        <w:tc>
          <w:tcPr>
            <w:tcW w:w="2590" w:type="dxa"/>
            <w:vAlign w:val="center"/>
          </w:tcPr>
          <w:p w:rsidR="00072CF6" w:rsidRPr="00E91172" w:rsidRDefault="00072CF6" w:rsidP="00475B62">
            <w:pPr>
              <w:keepNext/>
              <w:tabs>
                <w:tab w:val="left" w:pos="9639"/>
              </w:tabs>
              <w:suppressAutoHyphens w:val="0"/>
              <w:jc w:val="center"/>
            </w:pPr>
          </w:p>
        </w:tc>
        <w:tc>
          <w:tcPr>
            <w:tcW w:w="2472" w:type="dxa"/>
          </w:tcPr>
          <w:p w:rsidR="00072CF6" w:rsidRPr="00E91172" w:rsidRDefault="00072CF6" w:rsidP="00475B62">
            <w:pPr>
              <w:keepNext/>
              <w:tabs>
                <w:tab w:val="left" w:pos="9639"/>
              </w:tabs>
              <w:suppressAutoHyphens w:val="0"/>
              <w:jc w:val="center"/>
            </w:pPr>
          </w:p>
        </w:tc>
        <w:tc>
          <w:tcPr>
            <w:tcW w:w="1984" w:type="dxa"/>
          </w:tcPr>
          <w:p w:rsidR="00072CF6" w:rsidRPr="00E91172" w:rsidRDefault="00072CF6" w:rsidP="00475B62">
            <w:pPr>
              <w:keepNext/>
              <w:tabs>
                <w:tab w:val="left" w:pos="9639"/>
              </w:tabs>
              <w:suppressAutoHyphens w:val="0"/>
              <w:jc w:val="center"/>
            </w:pPr>
          </w:p>
        </w:tc>
        <w:tc>
          <w:tcPr>
            <w:tcW w:w="2451" w:type="dxa"/>
            <w:vAlign w:val="center"/>
          </w:tcPr>
          <w:p w:rsidR="00072CF6" w:rsidRPr="00E91172" w:rsidRDefault="00072CF6" w:rsidP="00475B62">
            <w:pPr>
              <w:keepNext/>
              <w:tabs>
                <w:tab w:val="left" w:pos="9639"/>
              </w:tabs>
              <w:suppressAutoHyphens w:val="0"/>
              <w:jc w:val="center"/>
            </w:pPr>
          </w:p>
        </w:tc>
      </w:tr>
    </w:tbl>
    <w:p w:rsidR="000954FB" w:rsidRPr="00E91172" w:rsidRDefault="000954FB" w:rsidP="00475B62">
      <w:pPr>
        <w:pStyle w:val="afe"/>
        <w:keepNext/>
        <w:suppressAutoHyphens w:val="0"/>
        <w:jc w:val="left"/>
        <w:rPr>
          <w:b/>
          <w:i/>
          <w:sz w:val="28"/>
          <w:szCs w:val="28"/>
        </w:rPr>
      </w:pPr>
    </w:p>
    <w:p w:rsidR="007F189B" w:rsidRPr="00E91172" w:rsidRDefault="007F189B" w:rsidP="00475B62">
      <w:pPr>
        <w:keepNext/>
        <w:suppressAutoHyphens w:val="0"/>
      </w:pPr>
    </w:p>
    <w:p w:rsidR="007F189B" w:rsidRPr="00193D5D" w:rsidRDefault="007F189B" w:rsidP="00475B62">
      <w:pPr>
        <w:keepNext/>
        <w:suppressAutoHyphens w:val="0"/>
        <w:rPr>
          <w:highlight w:val="cyan"/>
        </w:rPr>
      </w:pPr>
    </w:p>
    <w:p w:rsidR="00081E25" w:rsidRDefault="00081E25" w:rsidP="00475B62">
      <w:pPr>
        <w:pStyle w:val="afe"/>
        <w:keepNext/>
        <w:suppressAutoHyphens w:val="0"/>
        <w:ind w:firstLine="0"/>
        <w:jc w:val="left"/>
        <w:rPr>
          <w:rFonts w:eastAsia="Times New Roman"/>
          <w:sz w:val="28"/>
          <w:szCs w:val="28"/>
        </w:rPr>
      </w:pPr>
    </w:p>
    <w:p w:rsidR="00081E25" w:rsidRPr="00C20080" w:rsidRDefault="00081E25" w:rsidP="00475B62">
      <w:pPr>
        <w:keepNext/>
        <w:suppressAutoHyphens w:val="0"/>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475B62">
      <w:pPr>
        <w:keepNext/>
        <w:tabs>
          <w:tab w:val="left" w:pos="8640"/>
        </w:tabs>
        <w:suppressAutoHyphens w:val="0"/>
        <w:jc w:val="center"/>
        <w:rPr>
          <w:i/>
        </w:rPr>
      </w:pPr>
      <w:r w:rsidRPr="00C20080">
        <w:rPr>
          <w:i/>
        </w:rPr>
        <w:t>(наименование претендента)</w:t>
      </w:r>
    </w:p>
    <w:p w:rsidR="00081E25" w:rsidRPr="00C20080" w:rsidRDefault="00081E25" w:rsidP="00475B62">
      <w:pPr>
        <w:keepNext/>
        <w:suppressAutoHyphens w:val="0"/>
        <w:rPr>
          <w:sz w:val="28"/>
          <w:szCs w:val="28"/>
          <w:lang w:eastAsia="ru-RU"/>
        </w:rPr>
      </w:pPr>
      <w:r w:rsidRPr="00C20080">
        <w:rPr>
          <w:sz w:val="28"/>
          <w:szCs w:val="28"/>
          <w:lang w:eastAsia="ru-RU"/>
        </w:rPr>
        <w:t>____________________________________________________________________</w:t>
      </w:r>
    </w:p>
    <w:p w:rsidR="00081E25" w:rsidRPr="00C20080" w:rsidRDefault="00081E25" w:rsidP="00475B62">
      <w:pPr>
        <w:keepNext/>
        <w:suppressAutoHyphens w:val="0"/>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475B62">
      <w:pPr>
        <w:keepNext/>
        <w:suppressAutoHyphens w:val="0"/>
        <w:rPr>
          <w:sz w:val="28"/>
          <w:szCs w:val="28"/>
          <w:lang w:eastAsia="ru-RU"/>
        </w:rPr>
      </w:pPr>
      <w:r w:rsidRPr="00C20080">
        <w:rPr>
          <w:sz w:val="28"/>
          <w:szCs w:val="28"/>
          <w:lang w:eastAsia="ru-RU"/>
        </w:rPr>
        <w:t>"____" _________ 201__ г.</w:t>
      </w:r>
    </w:p>
    <w:p w:rsidR="00413DE0" w:rsidRPr="00E91172" w:rsidRDefault="000954FB" w:rsidP="00475B62">
      <w:pPr>
        <w:keepNext/>
        <w:suppressAutoHyphens w:val="0"/>
        <w:jc w:val="right"/>
        <w:outlineLvl w:val="0"/>
        <w:rPr>
          <w:sz w:val="28"/>
          <w:szCs w:val="28"/>
          <w:lang w:eastAsia="ru-RU"/>
        </w:rPr>
      </w:pPr>
      <w:r w:rsidRPr="008D67F8">
        <w:rPr>
          <w:highlight w:val="cyan"/>
        </w:rPr>
        <w:br w:type="page"/>
      </w:r>
    </w:p>
    <w:p w:rsidR="00E91172" w:rsidRPr="00923561" w:rsidRDefault="00981833" w:rsidP="00475B62">
      <w:pPr>
        <w:pStyle w:val="2"/>
        <w:suppressAutoHyphens w:val="0"/>
        <w:spacing w:before="0" w:after="0"/>
        <w:jc w:val="right"/>
        <w:rPr>
          <w:rFonts w:cs="Times New Roman"/>
          <w:b w:val="0"/>
          <w:i w:val="0"/>
          <w:iCs w:val="0"/>
        </w:rPr>
      </w:pPr>
      <w:r w:rsidRPr="00E91172">
        <w:rPr>
          <w:i w:val="0"/>
        </w:rPr>
        <w:lastRenderedPageBreak/>
        <w:t xml:space="preserve"> </w:t>
      </w:r>
      <w:r w:rsidR="00E91172" w:rsidRPr="00923561">
        <w:rPr>
          <w:rFonts w:cs="Times New Roman"/>
          <w:b w:val="0"/>
          <w:i w:val="0"/>
          <w:iCs w:val="0"/>
        </w:rPr>
        <w:t>Приложение</w:t>
      </w:r>
      <w:r w:rsidR="00E27D62" w:rsidRPr="00923561">
        <w:rPr>
          <w:rFonts w:cs="Times New Roman"/>
          <w:b w:val="0"/>
          <w:i w:val="0"/>
          <w:iCs w:val="0"/>
        </w:rPr>
        <w:t xml:space="preserve"> № 7</w:t>
      </w:r>
    </w:p>
    <w:p w:rsidR="00E91172" w:rsidRPr="00923561" w:rsidRDefault="00E91172" w:rsidP="00475B62">
      <w:pPr>
        <w:pStyle w:val="2"/>
        <w:suppressAutoHyphens w:val="0"/>
        <w:spacing w:before="0" w:after="0"/>
        <w:jc w:val="right"/>
        <w:rPr>
          <w:rFonts w:cs="Times New Roman"/>
          <w:b w:val="0"/>
          <w:i w:val="0"/>
          <w:iCs w:val="0"/>
        </w:rPr>
      </w:pPr>
      <w:r w:rsidRPr="00923561">
        <w:rPr>
          <w:rFonts w:cs="Times New Roman"/>
          <w:b w:val="0"/>
          <w:i w:val="0"/>
          <w:iCs w:val="0"/>
        </w:rPr>
        <w:t>к документации о закупке</w:t>
      </w:r>
    </w:p>
    <w:p w:rsidR="00E91172" w:rsidRDefault="00E91172" w:rsidP="00475B62">
      <w:pPr>
        <w:pStyle w:val="afe"/>
        <w:keepNext/>
        <w:suppressAutoHyphens w:val="0"/>
        <w:ind w:firstLine="0"/>
        <w:jc w:val="right"/>
        <w:rPr>
          <w:sz w:val="28"/>
          <w:szCs w:val="28"/>
          <w:highlight w:val="cyan"/>
        </w:rPr>
      </w:pPr>
    </w:p>
    <w:p w:rsidR="00E91172" w:rsidRPr="00676C36" w:rsidRDefault="00E91172" w:rsidP="00475B62">
      <w:pPr>
        <w:pStyle w:val="afe"/>
        <w:keepNext/>
        <w:suppressAutoHyphens w:val="0"/>
        <w:ind w:firstLine="0"/>
        <w:jc w:val="center"/>
        <w:rPr>
          <w:b/>
          <w:sz w:val="24"/>
        </w:rPr>
      </w:pPr>
      <w:r w:rsidRPr="00676C36">
        <w:rPr>
          <w:b/>
          <w:sz w:val="24"/>
        </w:rPr>
        <w:t>ОПИСЬ ДОКУМЕНТОВ</w:t>
      </w:r>
    </w:p>
    <w:p w:rsidR="00E91172" w:rsidRDefault="00E91172" w:rsidP="00475B62">
      <w:pPr>
        <w:pStyle w:val="afe"/>
        <w:keepNext/>
        <w:suppressAutoHyphens w:val="0"/>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E91172" w:rsidRPr="009A4BFC" w:rsidRDefault="00D4646B" w:rsidP="00475B62">
      <w:pPr>
        <w:pStyle w:val="afe"/>
        <w:keepNext/>
        <w:suppressAutoHyphens w:val="0"/>
        <w:ind w:firstLine="0"/>
        <w:jc w:val="center"/>
        <w:rPr>
          <w:b/>
          <w:sz w:val="24"/>
        </w:rPr>
      </w:pPr>
      <w:r w:rsidRPr="00D4646B">
        <w:rPr>
          <w:b/>
          <w:sz w:val="24"/>
        </w:rPr>
        <w:t>№ ОК-МСП-НКПСКЖД</w:t>
      </w:r>
      <w:r w:rsidR="00E91172" w:rsidRPr="00D4646B">
        <w:rPr>
          <w:b/>
          <w:sz w:val="24"/>
        </w:rPr>
        <w:t>-1</w:t>
      </w:r>
      <w:r w:rsidRPr="00D4646B">
        <w:rPr>
          <w:b/>
          <w:sz w:val="24"/>
        </w:rPr>
        <w:t>7</w:t>
      </w:r>
      <w:r w:rsidR="00E91172" w:rsidRPr="00D4646B">
        <w:rPr>
          <w:b/>
          <w:sz w:val="24"/>
        </w:rPr>
        <w:t>-00</w:t>
      </w:r>
      <w:r w:rsidRPr="00D4646B">
        <w:rPr>
          <w:b/>
          <w:sz w:val="24"/>
        </w:rPr>
        <w:t>1</w:t>
      </w:r>
      <w:r w:rsidR="00CE2F92">
        <w:rPr>
          <w:b/>
          <w:sz w:val="24"/>
        </w:rPr>
        <w:t>2</w:t>
      </w:r>
    </w:p>
    <w:p w:rsidR="00E91172" w:rsidRPr="009A4BFC" w:rsidRDefault="00E91172" w:rsidP="00475B62">
      <w:pPr>
        <w:pStyle w:val="afe"/>
        <w:keepNext/>
        <w:suppressAutoHyphens w:val="0"/>
        <w:ind w:firstLine="0"/>
        <w:jc w:val="center"/>
        <w:rPr>
          <w:sz w:val="24"/>
        </w:rPr>
      </w:pPr>
    </w:p>
    <w:p w:rsidR="00E91172" w:rsidRPr="009A4BFC" w:rsidRDefault="00E91172" w:rsidP="00475B62">
      <w:pPr>
        <w:pStyle w:val="afe"/>
        <w:keepNext/>
        <w:suppressAutoHyphens w:val="0"/>
        <w:rPr>
          <w:sz w:val="24"/>
        </w:rPr>
      </w:pPr>
      <w:proofErr w:type="spellStart"/>
      <w:r w:rsidRPr="009A4BFC">
        <w:rPr>
          <w:sz w:val="24"/>
        </w:rPr>
        <w:t>Настоящим_________________________подтверждает</w:t>
      </w:r>
      <w:proofErr w:type="spellEnd"/>
      <w:r w:rsidRPr="009A4BFC">
        <w:rPr>
          <w:sz w:val="24"/>
        </w:rPr>
        <w:t xml:space="preserve"> подлинность и достоверность</w:t>
      </w:r>
    </w:p>
    <w:p w:rsidR="00E91172" w:rsidRPr="009A4BFC" w:rsidRDefault="00E91172" w:rsidP="00475B62">
      <w:pPr>
        <w:pStyle w:val="afe"/>
        <w:keepNext/>
        <w:suppressAutoHyphens w:val="0"/>
        <w:rPr>
          <w:sz w:val="24"/>
        </w:rPr>
      </w:pPr>
      <w:r w:rsidRPr="009A4BFC">
        <w:rPr>
          <w:i/>
          <w:sz w:val="18"/>
          <w:szCs w:val="18"/>
        </w:rPr>
        <w:t xml:space="preserve">                         (наименование участника закупки)</w:t>
      </w:r>
    </w:p>
    <w:p w:rsidR="00E91172" w:rsidRDefault="00E91172" w:rsidP="00475B62">
      <w:pPr>
        <w:pStyle w:val="afe"/>
        <w:keepNext/>
        <w:suppressAutoHyphens w:val="0"/>
        <w:ind w:left="709" w:firstLine="0"/>
        <w:rPr>
          <w:sz w:val="24"/>
        </w:rPr>
      </w:pPr>
      <w:r w:rsidRPr="009A4BFC">
        <w:rPr>
          <w:sz w:val="24"/>
        </w:rPr>
        <w:t xml:space="preserve">представленных в состав заявки на участие в Открытом конкурсе                                              </w:t>
      </w:r>
      <w:r w:rsidRPr="00D4646B">
        <w:rPr>
          <w:sz w:val="24"/>
        </w:rPr>
        <w:t>№ </w:t>
      </w:r>
      <w:r w:rsidR="00D4646B" w:rsidRPr="00D4646B">
        <w:rPr>
          <w:sz w:val="24"/>
        </w:rPr>
        <w:t>ОК-МСП-НКПСКЖД-17-001</w:t>
      </w:r>
      <w:r w:rsidR="00CE2F92">
        <w:rPr>
          <w:sz w:val="24"/>
        </w:rPr>
        <w:t>2</w:t>
      </w:r>
      <w:r w:rsidR="00D4646B">
        <w:rPr>
          <w:sz w:val="24"/>
        </w:rPr>
        <w:t xml:space="preserve"> </w:t>
      </w:r>
      <w:r w:rsidRPr="00D4646B">
        <w:rPr>
          <w:sz w:val="24"/>
        </w:rPr>
        <w:t>следующих</w:t>
      </w:r>
      <w:r w:rsidRPr="009A4BFC">
        <w:rPr>
          <w:sz w:val="24"/>
        </w:rPr>
        <w:t xml:space="preserve"> документов и сведений:</w:t>
      </w:r>
    </w:p>
    <w:p w:rsidR="00E91172" w:rsidRDefault="00E91172" w:rsidP="00475B62">
      <w:pPr>
        <w:pStyle w:val="afe"/>
        <w:keepNext/>
        <w:suppressAutoHyphens w:val="0"/>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E91172" w:rsidRPr="00B872E5" w:rsidTr="00052B7D">
        <w:tc>
          <w:tcPr>
            <w:tcW w:w="534" w:type="dxa"/>
          </w:tcPr>
          <w:p w:rsidR="00E91172" w:rsidRPr="00B872E5" w:rsidRDefault="00E91172" w:rsidP="00475B62">
            <w:pPr>
              <w:pStyle w:val="afe"/>
              <w:keepNext/>
              <w:suppressAutoHyphens w:val="0"/>
              <w:ind w:firstLine="0"/>
              <w:jc w:val="center"/>
              <w:rPr>
                <w:sz w:val="20"/>
                <w:szCs w:val="20"/>
              </w:rPr>
            </w:pPr>
            <w:r w:rsidRPr="00B872E5">
              <w:rPr>
                <w:sz w:val="20"/>
                <w:szCs w:val="20"/>
              </w:rPr>
              <w:t xml:space="preserve">№ </w:t>
            </w:r>
            <w:proofErr w:type="spellStart"/>
            <w:proofErr w:type="gramStart"/>
            <w:r w:rsidRPr="00B872E5">
              <w:rPr>
                <w:sz w:val="20"/>
                <w:szCs w:val="20"/>
              </w:rPr>
              <w:t>п</w:t>
            </w:r>
            <w:proofErr w:type="spellEnd"/>
            <w:proofErr w:type="gramEnd"/>
            <w:r w:rsidRPr="00B872E5">
              <w:rPr>
                <w:sz w:val="20"/>
                <w:szCs w:val="20"/>
              </w:rPr>
              <w:t>/</w:t>
            </w:r>
            <w:proofErr w:type="spellStart"/>
            <w:r w:rsidRPr="00B872E5">
              <w:rPr>
                <w:sz w:val="20"/>
                <w:szCs w:val="20"/>
              </w:rPr>
              <w:t>п</w:t>
            </w:r>
            <w:proofErr w:type="spellEnd"/>
          </w:p>
        </w:tc>
        <w:tc>
          <w:tcPr>
            <w:tcW w:w="7263" w:type="dxa"/>
            <w:vAlign w:val="center"/>
          </w:tcPr>
          <w:p w:rsidR="00E91172" w:rsidRPr="00B872E5" w:rsidRDefault="00E91172" w:rsidP="00475B62">
            <w:pPr>
              <w:pStyle w:val="afe"/>
              <w:keepNext/>
              <w:suppressAutoHyphens w:val="0"/>
              <w:ind w:right="-108" w:firstLine="0"/>
              <w:jc w:val="center"/>
              <w:rPr>
                <w:sz w:val="20"/>
                <w:szCs w:val="20"/>
              </w:rPr>
            </w:pPr>
            <w:r w:rsidRPr="00B872E5">
              <w:rPr>
                <w:sz w:val="20"/>
                <w:szCs w:val="20"/>
              </w:rPr>
              <w:t>Наименование</w:t>
            </w:r>
          </w:p>
        </w:tc>
        <w:tc>
          <w:tcPr>
            <w:tcW w:w="1225" w:type="dxa"/>
          </w:tcPr>
          <w:p w:rsidR="00E91172" w:rsidRPr="00B872E5" w:rsidRDefault="00E91172" w:rsidP="00475B62">
            <w:pPr>
              <w:pStyle w:val="afe"/>
              <w:keepNext/>
              <w:suppressAutoHyphens w:val="0"/>
              <w:ind w:firstLine="0"/>
              <w:jc w:val="center"/>
              <w:rPr>
                <w:sz w:val="20"/>
                <w:szCs w:val="20"/>
              </w:rPr>
            </w:pPr>
            <w:r w:rsidRPr="00B872E5">
              <w:rPr>
                <w:sz w:val="20"/>
                <w:szCs w:val="20"/>
              </w:rPr>
              <w:t>Количество листов</w:t>
            </w:r>
          </w:p>
        </w:tc>
        <w:tc>
          <w:tcPr>
            <w:tcW w:w="1100" w:type="dxa"/>
          </w:tcPr>
          <w:p w:rsidR="00E91172" w:rsidRPr="00B872E5" w:rsidRDefault="00E91172" w:rsidP="00475B62">
            <w:pPr>
              <w:pStyle w:val="afe"/>
              <w:keepNext/>
              <w:suppressAutoHyphens w:val="0"/>
              <w:ind w:firstLine="0"/>
              <w:jc w:val="center"/>
              <w:rPr>
                <w:sz w:val="20"/>
                <w:szCs w:val="20"/>
              </w:rPr>
            </w:pPr>
            <w:r w:rsidRPr="00B872E5">
              <w:rPr>
                <w:sz w:val="20"/>
                <w:szCs w:val="20"/>
              </w:rPr>
              <w:t>Номер страницы</w:t>
            </w:r>
          </w:p>
        </w:tc>
      </w:tr>
      <w:tr w:rsidR="00E91172" w:rsidRPr="00B872E5" w:rsidTr="00052B7D">
        <w:tc>
          <w:tcPr>
            <w:tcW w:w="534" w:type="dxa"/>
          </w:tcPr>
          <w:p w:rsidR="00E91172" w:rsidRPr="00B872E5" w:rsidRDefault="00E91172" w:rsidP="00475B62">
            <w:pPr>
              <w:pStyle w:val="Default"/>
              <w:keepNext/>
              <w:suppressAutoHyphens w:val="0"/>
              <w:rPr>
                <w:color w:val="auto"/>
                <w:sz w:val="18"/>
                <w:szCs w:val="18"/>
              </w:rPr>
            </w:pPr>
            <w:r>
              <w:rPr>
                <w:color w:val="auto"/>
                <w:sz w:val="18"/>
                <w:szCs w:val="18"/>
              </w:rPr>
              <w:t>1.</w:t>
            </w:r>
          </w:p>
        </w:tc>
        <w:tc>
          <w:tcPr>
            <w:tcW w:w="7263" w:type="dxa"/>
            <w:vAlign w:val="center"/>
          </w:tcPr>
          <w:p w:rsidR="00E91172" w:rsidRPr="00B872E5" w:rsidRDefault="00E91172" w:rsidP="00475B62">
            <w:pPr>
              <w:pStyle w:val="Default"/>
              <w:keepNext/>
              <w:suppressAutoHyphens w:val="0"/>
              <w:rPr>
                <w:color w:val="auto"/>
                <w:sz w:val="18"/>
                <w:szCs w:val="18"/>
              </w:rPr>
            </w:pPr>
          </w:p>
        </w:tc>
        <w:tc>
          <w:tcPr>
            <w:tcW w:w="1225" w:type="dxa"/>
          </w:tcPr>
          <w:p w:rsidR="00E91172" w:rsidRPr="00B872E5" w:rsidRDefault="00E91172" w:rsidP="00475B62">
            <w:pPr>
              <w:pStyle w:val="afe"/>
              <w:keepNext/>
              <w:suppressAutoHyphens w:val="0"/>
              <w:ind w:firstLine="0"/>
              <w:jc w:val="left"/>
              <w:rPr>
                <w:sz w:val="20"/>
                <w:szCs w:val="20"/>
              </w:rPr>
            </w:pPr>
          </w:p>
        </w:tc>
        <w:tc>
          <w:tcPr>
            <w:tcW w:w="1100" w:type="dxa"/>
          </w:tcPr>
          <w:p w:rsidR="00E91172" w:rsidRPr="00B872E5" w:rsidRDefault="00E91172" w:rsidP="00475B62">
            <w:pPr>
              <w:pStyle w:val="afe"/>
              <w:keepNext/>
              <w:suppressAutoHyphens w:val="0"/>
              <w:ind w:firstLine="0"/>
              <w:jc w:val="left"/>
              <w:rPr>
                <w:sz w:val="20"/>
                <w:szCs w:val="20"/>
              </w:rPr>
            </w:pPr>
          </w:p>
        </w:tc>
      </w:tr>
      <w:tr w:rsidR="00E91172" w:rsidRPr="00B872E5" w:rsidTr="00052B7D">
        <w:tc>
          <w:tcPr>
            <w:tcW w:w="534" w:type="dxa"/>
          </w:tcPr>
          <w:p w:rsidR="00E91172" w:rsidRPr="00B872E5" w:rsidRDefault="00E91172" w:rsidP="00475B62">
            <w:pPr>
              <w:pStyle w:val="Default"/>
              <w:keepNext/>
              <w:suppressAutoHyphens w:val="0"/>
              <w:rPr>
                <w:color w:val="auto"/>
                <w:sz w:val="18"/>
                <w:szCs w:val="18"/>
              </w:rPr>
            </w:pPr>
            <w:r>
              <w:rPr>
                <w:color w:val="auto"/>
                <w:sz w:val="18"/>
                <w:szCs w:val="18"/>
              </w:rPr>
              <w:t>2.</w:t>
            </w:r>
          </w:p>
        </w:tc>
        <w:tc>
          <w:tcPr>
            <w:tcW w:w="7263" w:type="dxa"/>
            <w:vAlign w:val="center"/>
          </w:tcPr>
          <w:p w:rsidR="00E91172" w:rsidRPr="00B872E5" w:rsidRDefault="00E91172" w:rsidP="00475B62">
            <w:pPr>
              <w:pStyle w:val="Default"/>
              <w:keepNext/>
              <w:suppressAutoHyphens w:val="0"/>
              <w:rPr>
                <w:color w:val="auto"/>
                <w:sz w:val="18"/>
                <w:szCs w:val="18"/>
              </w:rPr>
            </w:pPr>
          </w:p>
        </w:tc>
        <w:tc>
          <w:tcPr>
            <w:tcW w:w="1225" w:type="dxa"/>
          </w:tcPr>
          <w:p w:rsidR="00E91172" w:rsidRPr="00B872E5" w:rsidRDefault="00E91172" w:rsidP="00475B62">
            <w:pPr>
              <w:pStyle w:val="afe"/>
              <w:keepNext/>
              <w:suppressAutoHyphens w:val="0"/>
              <w:ind w:firstLine="0"/>
              <w:jc w:val="left"/>
              <w:rPr>
                <w:sz w:val="20"/>
                <w:szCs w:val="20"/>
              </w:rPr>
            </w:pPr>
          </w:p>
        </w:tc>
        <w:tc>
          <w:tcPr>
            <w:tcW w:w="1100" w:type="dxa"/>
          </w:tcPr>
          <w:p w:rsidR="00E91172" w:rsidRPr="00B872E5" w:rsidRDefault="00E91172" w:rsidP="00475B62">
            <w:pPr>
              <w:pStyle w:val="afe"/>
              <w:keepNext/>
              <w:suppressAutoHyphens w:val="0"/>
              <w:ind w:firstLine="0"/>
              <w:jc w:val="left"/>
              <w:rPr>
                <w:sz w:val="20"/>
                <w:szCs w:val="20"/>
              </w:rPr>
            </w:pPr>
          </w:p>
        </w:tc>
      </w:tr>
      <w:tr w:rsidR="00E91172" w:rsidRPr="00B872E5" w:rsidTr="00052B7D">
        <w:tc>
          <w:tcPr>
            <w:tcW w:w="534" w:type="dxa"/>
          </w:tcPr>
          <w:p w:rsidR="00E91172" w:rsidRPr="00B872E5" w:rsidRDefault="00E91172" w:rsidP="00475B62">
            <w:pPr>
              <w:pStyle w:val="Default"/>
              <w:keepNext/>
              <w:suppressAutoHyphens w:val="0"/>
              <w:rPr>
                <w:color w:val="auto"/>
                <w:sz w:val="18"/>
                <w:szCs w:val="18"/>
              </w:rPr>
            </w:pPr>
            <w:r>
              <w:rPr>
                <w:color w:val="auto"/>
                <w:sz w:val="18"/>
                <w:szCs w:val="18"/>
              </w:rPr>
              <w:t>...</w:t>
            </w:r>
          </w:p>
        </w:tc>
        <w:tc>
          <w:tcPr>
            <w:tcW w:w="7263" w:type="dxa"/>
            <w:vAlign w:val="center"/>
          </w:tcPr>
          <w:p w:rsidR="00E91172" w:rsidRPr="00B872E5" w:rsidRDefault="00E91172" w:rsidP="00475B62">
            <w:pPr>
              <w:pStyle w:val="Default"/>
              <w:keepNext/>
              <w:suppressAutoHyphens w:val="0"/>
              <w:rPr>
                <w:color w:val="auto"/>
                <w:sz w:val="18"/>
                <w:szCs w:val="18"/>
              </w:rPr>
            </w:pPr>
          </w:p>
        </w:tc>
        <w:tc>
          <w:tcPr>
            <w:tcW w:w="1225" w:type="dxa"/>
          </w:tcPr>
          <w:p w:rsidR="00E91172" w:rsidRPr="00B872E5" w:rsidRDefault="00E91172" w:rsidP="00475B62">
            <w:pPr>
              <w:pStyle w:val="afe"/>
              <w:keepNext/>
              <w:suppressAutoHyphens w:val="0"/>
              <w:ind w:firstLine="0"/>
              <w:jc w:val="left"/>
              <w:rPr>
                <w:sz w:val="20"/>
                <w:szCs w:val="20"/>
              </w:rPr>
            </w:pPr>
          </w:p>
        </w:tc>
        <w:tc>
          <w:tcPr>
            <w:tcW w:w="1100" w:type="dxa"/>
          </w:tcPr>
          <w:p w:rsidR="00E91172" w:rsidRPr="00B872E5" w:rsidRDefault="00E91172" w:rsidP="00475B62">
            <w:pPr>
              <w:pStyle w:val="afe"/>
              <w:keepNext/>
              <w:suppressAutoHyphens w:val="0"/>
              <w:ind w:firstLine="0"/>
              <w:jc w:val="left"/>
              <w:rPr>
                <w:sz w:val="20"/>
                <w:szCs w:val="20"/>
              </w:rPr>
            </w:pPr>
          </w:p>
        </w:tc>
      </w:tr>
      <w:tr w:rsidR="00E91172" w:rsidRPr="00B872E5" w:rsidTr="00052B7D">
        <w:tc>
          <w:tcPr>
            <w:tcW w:w="534" w:type="dxa"/>
          </w:tcPr>
          <w:p w:rsidR="00E91172" w:rsidRPr="00B872E5" w:rsidRDefault="00E91172" w:rsidP="00475B62">
            <w:pPr>
              <w:pStyle w:val="Default"/>
              <w:keepNext/>
              <w:suppressAutoHyphens w:val="0"/>
              <w:rPr>
                <w:color w:val="auto"/>
                <w:sz w:val="18"/>
                <w:szCs w:val="18"/>
              </w:rPr>
            </w:pPr>
          </w:p>
        </w:tc>
        <w:tc>
          <w:tcPr>
            <w:tcW w:w="7263" w:type="dxa"/>
            <w:vAlign w:val="center"/>
          </w:tcPr>
          <w:p w:rsidR="00E91172" w:rsidRPr="00B872E5" w:rsidRDefault="00E91172" w:rsidP="00475B62">
            <w:pPr>
              <w:pStyle w:val="Default"/>
              <w:keepNext/>
              <w:suppressAutoHyphens w:val="0"/>
              <w:rPr>
                <w:color w:val="auto"/>
                <w:sz w:val="18"/>
                <w:szCs w:val="18"/>
              </w:rPr>
            </w:pPr>
            <w:r>
              <w:rPr>
                <w:color w:val="auto"/>
                <w:sz w:val="18"/>
                <w:szCs w:val="18"/>
              </w:rPr>
              <w:t>Электронный носитель информации</w:t>
            </w:r>
          </w:p>
        </w:tc>
        <w:tc>
          <w:tcPr>
            <w:tcW w:w="1225" w:type="dxa"/>
          </w:tcPr>
          <w:p w:rsidR="00E91172" w:rsidRPr="00B872E5" w:rsidRDefault="00E91172" w:rsidP="00475B62">
            <w:pPr>
              <w:pStyle w:val="afe"/>
              <w:keepNext/>
              <w:suppressAutoHyphens w:val="0"/>
              <w:ind w:firstLine="0"/>
              <w:jc w:val="left"/>
              <w:rPr>
                <w:sz w:val="20"/>
                <w:szCs w:val="20"/>
              </w:rPr>
            </w:pPr>
          </w:p>
        </w:tc>
        <w:tc>
          <w:tcPr>
            <w:tcW w:w="1100" w:type="dxa"/>
          </w:tcPr>
          <w:p w:rsidR="00E91172" w:rsidRPr="00B872E5" w:rsidRDefault="00E91172" w:rsidP="00475B62">
            <w:pPr>
              <w:pStyle w:val="afe"/>
              <w:keepNext/>
              <w:suppressAutoHyphens w:val="0"/>
              <w:ind w:firstLine="0"/>
              <w:jc w:val="left"/>
              <w:rPr>
                <w:sz w:val="20"/>
                <w:szCs w:val="20"/>
              </w:rPr>
            </w:pPr>
          </w:p>
        </w:tc>
      </w:tr>
    </w:tbl>
    <w:p w:rsidR="00E91172" w:rsidRDefault="00E91172" w:rsidP="00475B62">
      <w:pPr>
        <w:pStyle w:val="afe"/>
        <w:keepNext/>
        <w:suppressAutoHyphens w:val="0"/>
        <w:ind w:firstLine="0"/>
        <w:jc w:val="left"/>
        <w:rPr>
          <w:sz w:val="24"/>
        </w:rPr>
      </w:pPr>
    </w:p>
    <w:p w:rsidR="00E91172" w:rsidRPr="00676C36" w:rsidRDefault="00E91172" w:rsidP="00475B62">
      <w:pPr>
        <w:pStyle w:val="afe"/>
        <w:keepNext/>
        <w:suppressAutoHyphens w:val="0"/>
        <w:ind w:firstLine="0"/>
        <w:jc w:val="left"/>
        <w:rPr>
          <w:sz w:val="24"/>
        </w:rPr>
      </w:pPr>
    </w:p>
    <w:p w:rsidR="00E91172" w:rsidRPr="00136237" w:rsidRDefault="00E91172" w:rsidP="00475B62">
      <w:pPr>
        <w:keepNext/>
        <w:suppressAutoHyphens w:val="0"/>
      </w:pPr>
    </w:p>
    <w:p w:rsidR="00E91172" w:rsidRPr="00C677ED" w:rsidRDefault="00E91172" w:rsidP="00475B62">
      <w:pPr>
        <w:pStyle w:val="3"/>
        <w:suppressAutoHyphens w:val="0"/>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91172" w:rsidRPr="00C677ED" w:rsidRDefault="00E91172" w:rsidP="00475B62">
      <w:pPr>
        <w:keepNext/>
        <w:tabs>
          <w:tab w:val="left" w:pos="8640"/>
        </w:tabs>
        <w:suppressAutoHyphens w:val="0"/>
        <w:jc w:val="center"/>
        <w:rPr>
          <w:i/>
        </w:rPr>
      </w:pPr>
      <w:r w:rsidRPr="00C677ED">
        <w:rPr>
          <w:i/>
        </w:rPr>
        <w:t>(наименование претендента)</w:t>
      </w:r>
    </w:p>
    <w:p w:rsidR="00E91172" w:rsidRPr="00C677ED" w:rsidRDefault="00E91172" w:rsidP="00475B62">
      <w:pPr>
        <w:pStyle w:val="33"/>
        <w:keepNext/>
        <w:spacing w:after="0"/>
        <w:rPr>
          <w:sz w:val="28"/>
          <w:szCs w:val="28"/>
        </w:rPr>
      </w:pPr>
      <w:r w:rsidRPr="00C677ED">
        <w:rPr>
          <w:sz w:val="28"/>
          <w:szCs w:val="28"/>
        </w:rPr>
        <w:t>____________________________________________________________________</w:t>
      </w:r>
    </w:p>
    <w:p w:rsidR="00E91172" w:rsidRPr="00C677ED" w:rsidRDefault="00E91172" w:rsidP="00475B62">
      <w:pPr>
        <w:keepNext/>
        <w:suppressAutoHyphens w:val="0"/>
        <w:rPr>
          <w:i/>
        </w:rPr>
      </w:pPr>
      <w:r w:rsidRPr="00C677ED">
        <w:rPr>
          <w:i/>
        </w:rPr>
        <w:t xml:space="preserve">       Печать</w:t>
      </w:r>
      <w:r w:rsidRPr="00C677ED">
        <w:rPr>
          <w:i/>
        </w:rPr>
        <w:tab/>
      </w:r>
      <w:r w:rsidRPr="00C677ED">
        <w:rPr>
          <w:i/>
        </w:rPr>
        <w:tab/>
      </w:r>
      <w:r w:rsidRPr="00C677ED">
        <w:rPr>
          <w:i/>
        </w:rPr>
        <w:tab/>
        <w:t>(должность, подпись, ФИО)</w:t>
      </w:r>
    </w:p>
    <w:p w:rsidR="00E91172" w:rsidRDefault="00E91172" w:rsidP="00475B62">
      <w:pPr>
        <w:pStyle w:val="33"/>
        <w:keepNext/>
        <w:spacing w:after="0"/>
        <w:rPr>
          <w:sz w:val="28"/>
          <w:szCs w:val="28"/>
        </w:rPr>
      </w:pPr>
      <w:r>
        <w:rPr>
          <w:sz w:val="28"/>
          <w:szCs w:val="28"/>
        </w:rPr>
        <w:t>"____" _________ 201__ г.</w:t>
      </w:r>
    </w:p>
    <w:p w:rsidR="00E91172" w:rsidRDefault="00E91172" w:rsidP="00475B62">
      <w:pPr>
        <w:pStyle w:val="afe"/>
        <w:keepNext/>
        <w:suppressAutoHyphens w:val="0"/>
        <w:ind w:firstLine="0"/>
        <w:jc w:val="center"/>
        <w:rPr>
          <w:sz w:val="28"/>
          <w:szCs w:val="28"/>
        </w:rPr>
      </w:pPr>
    </w:p>
    <w:p w:rsidR="000954FB" w:rsidRDefault="000954FB" w:rsidP="00475B62">
      <w:pPr>
        <w:keepNext/>
        <w:suppressAutoHyphens w:val="0"/>
        <w:autoSpaceDE w:val="0"/>
        <w:autoSpaceDN w:val="0"/>
        <w:adjustRightInd w:val="0"/>
        <w:ind w:firstLine="540"/>
        <w:jc w:val="both"/>
        <w:rPr>
          <w:sz w:val="28"/>
          <w:szCs w:val="28"/>
        </w:rPr>
      </w:pPr>
    </w:p>
    <w:sectPr w:rsidR="000954FB" w:rsidSect="0024181C">
      <w:headerReference w:type="default" r:id="rId32"/>
      <w:footerReference w:type="even" r:id="rId33"/>
      <w:footerReference w:type="default" r:id="rId34"/>
      <w:pgSz w:w="11907" w:h="16840" w:code="9"/>
      <w:pgMar w:top="1134" w:right="851" w:bottom="709"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567" w:rsidRDefault="00BB6567">
      <w:r>
        <w:separator/>
      </w:r>
    </w:p>
  </w:endnote>
  <w:endnote w:type="continuationSeparator" w:id="0">
    <w:p w:rsidR="00BB6567" w:rsidRDefault="00BB6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C" w:rsidRDefault="0062000C">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C" w:rsidRDefault="0062000C">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C" w:rsidRDefault="0062000C">
    <w:pPr>
      <w:pStyle w:val="a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C" w:rsidRDefault="007B49AE" w:rsidP="00BF6892">
    <w:pPr>
      <w:pStyle w:val="aff2"/>
      <w:framePr w:wrap="around" w:vAnchor="text" w:hAnchor="margin" w:xAlign="right" w:y="1"/>
      <w:rPr>
        <w:rStyle w:val="a7"/>
      </w:rPr>
    </w:pPr>
    <w:r>
      <w:rPr>
        <w:rStyle w:val="a7"/>
      </w:rPr>
      <w:fldChar w:fldCharType="begin"/>
    </w:r>
    <w:r w:rsidR="0062000C">
      <w:rPr>
        <w:rStyle w:val="a7"/>
      </w:rPr>
      <w:instrText xml:space="preserve">PAGE  </w:instrText>
    </w:r>
    <w:r>
      <w:rPr>
        <w:rStyle w:val="a7"/>
      </w:rPr>
      <w:fldChar w:fldCharType="separate"/>
    </w:r>
    <w:r w:rsidR="0062000C">
      <w:rPr>
        <w:rStyle w:val="a7"/>
        <w:noProof/>
      </w:rPr>
      <w:t>28</w:t>
    </w:r>
    <w:r>
      <w:rPr>
        <w:rStyle w:val="a7"/>
      </w:rPr>
      <w:fldChar w:fldCharType="end"/>
    </w:r>
  </w:p>
  <w:p w:rsidR="0062000C" w:rsidRDefault="0062000C" w:rsidP="00BF6892">
    <w:pPr>
      <w:pStyle w:val="aff2"/>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C" w:rsidRDefault="0062000C">
    <w:pPr>
      <w:pStyle w:val="aff2"/>
      <w:jc w:val="center"/>
    </w:pPr>
  </w:p>
  <w:p w:rsidR="0062000C" w:rsidRDefault="0062000C" w:rsidP="00BF6892">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567" w:rsidRDefault="00BB6567">
      <w:r>
        <w:separator/>
      </w:r>
    </w:p>
  </w:footnote>
  <w:footnote w:type="continuationSeparator" w:id="0">
    <w:p w:rsidR="00BB6567" w:rsidRDefault="00BB6567">
      <w:r>
        <w:continuationSeparator/>
      </w:r>
    </w:p>
  </w:footnote>
  <w:footnote w:id="1">
    <w:p w:rsidR="0062000C" w:rsidRDefault="0062000C" w:rsidP="00E244F8">
      <w:pPr>
        <w:pStyle w:val="aff3"/>
      </w:pPr>
      <w:r>
        <w:rPr>
          <w:rStyle w:val="afb"/>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62000C" w:rsidRDefault="0062000C" w:rsidP="00E244F8">
      <w:pPr>
        <w:pStyle w:val="aff3"/>
      </w:pPr>
      <w:r>
        <w:rPr>
          <w:rStyle w:val="afb"/>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62000C" w:rsidRDefault="0062000C" w:rsidP="00E244F8">
      <w:pPr>
        <w:pStyle w:val="aff3"/>
      </w:pPr>
      <w:r>
        <w:rPr>
          <w:rStyle w:val="afb"/>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62000C" w:rsidRDefault="0062000C" w:rsidP="00E244F8">
      <w:pPr>
        <w:pStyle w:val="aff3"/>
      </w:pPr>
      <w:r>
        <w:rPr>
          <w:rStyle w:val="afb"/>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62000C" w:rsidRDefault="0062000C" w:rsidP="00DE2CB9">
      <w:pPr>
        <w:pStyle w:val="aff3"/>
      </w:pPr>
      <w:r>
        <w:rPr>
          <w:rStyle w:val="afb"/>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C" w:rsidRDefault="0062000C">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C" w:rsidRDefault="0062000C">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C" w:rsidRDefault="0062000C">
    <w:pPr>
      <w:pStyle w:val="af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C" w:rsidRPr="00C360CD" w:rsidRDefault="0062000C" w:rsidP="00C360CD">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A262A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B467EE"/>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385068"/>
    <w:multiLevelType w:val="hybridMultilevel"/>
    <w:tmpl w:val="F16AFE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2F75091"/>
    <w:multiLevelType w:val="multilevel"/>
    <w:tmpl w:val="668A1972"/>
    <w:lvl w:ilvl="0">
      <w:start w:val="4"/>
      <w:numFmt w:val="decimal"/>
      <w:lvlText w:val="%1."/>
      <w:lvlJc w:val="left"/>
      <w:pPr>
        <w:ind w:left="450" w:hanging="450"/>
      </w:pPr>
      <w:rPr>
        <w:rFonts w:cs="Times New Roman" w:hint="default"/>
        <w:sz w:val="28"/>
      </w:rPr>
    </w:lvl>
    <w:lvl w:ilvl="1">
      <w:start w:val="3"/>
      <w:numFmt w:val="decimal"/>
      <w:lvlText w:val="%1.%2."/>
      <w:lvlJc w:val="left"/>
      <w:pPr>
        <w:ind w:left="1301" w:hanging="450"/>
      </w:pPr>
      <w:rPr>
        <w:rFonts w:cs="Times New Roman" w:hint="default"/>
        <w:b/>
        <w:sz w:val="28"/>
      </w:rPr>
    </w:lvl>
    <w:lvl w:ilvl="2">
      <w:start w:val="1"/>
      <w:numFmt w:val="decimal"/>
      <w:lvlText w:val="%1.%2.%3."/>
      <w:lvlJc w:val="left"/>
      <w:pPr>
        <w:ind w:left="1854" w:hanging="720"/>
      </w:pPr>
      <w:rPr>
        <w:rFonts w:cs="Times New Roman" w:hint="default"/>
        <w:b/>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28">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8382029"/>
    <w:multiLevelType w:val="hybridMultilevel"/>
    <w:tmpl w:val="CAA4A288"/>
    <w:lvl w:ilvl="0" w:tplc="3AD467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2ED42E34"/>
    <w:multiLevelType w:val="singleLevel"/>
    <w:tmpl w:val="1A0E0328"/>
    <w:lvl w:ilvl="0">
      <w:start w:val="2"/>
      <w:numFmt w:val="decimal"/>
      <w:pStyle w:val="a0"/>
      <w:lvlText w:val="4.%1."/>
      <w:legacy w:legacy="1" w:legacySpace="0" w:legacyIndent="710"/>
      <w:lvlJc w:val="left"/>
      <w:rPr>
        <w:rFonts w:ascii="Times New Roman" w:hAnsi="Times New Roman" w:cs="Times New Roman"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8A56FB"/>
    <w:multiLevelType w:val="hybridMultilevel"/>
    <w:tmpl w:val="24EA9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16C572C"/>
    <w:multiLevelType w:val="hybridMultilevel"/>
    <w:tmpl w:val="51FCBD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98B65BF"/>
    <w:multiLevelType w:val="multilevel"/>
    <w:tmpl w:val="668A1972"/>
    <w:lvl w:ilvl="0">
      <w:start w:val="4"/>
      <w:numFmt w:val="decimal"/>
      <w:lvlText w:val="%1."/>
      <w:lvlJc w:val="left"/>
      <w:pPr>
        <w:ind w:left="450" w:hanging="450"/>
      </w:pPr>
      <w:rPr>
        <w:rFonts w:cs="Times New Roman" w:hint="default"/>
        <w:sz w:val="28"/>
      </w:rPr>
    </w:lvl>
    <w:lvl w:ilvl="1">
      <w:start w:val="3"/>
      <w:numFmt w:val="decimal"/>
      <w:lvlText w:val="%1.%2."/>
      <w:lvlJc w:val="left"/>
      <w:pPr>
        <w:ind w:left="1301" w:hanging="450"/>
      </w:pPr>
      <w:rPr>
        <w:rFonts w:cs="Times New Roman" w:hint="default"/>
        <w:b/>
        <w:sz w:val="28"/>
      </w:rPr>
    </w:lvl>
    <w:lvl w:ilvl="2">
      <w:start w:val="1"/>
      <w:numFmt w:val="decimal"/>
      <w:lvlText w:val="%1.%2.%3."/>
      <w:lvlJc w:val="left"/>
      <w:pPr>
        <w:ind w:left="1854" w:hanging="720"/>
      </w:pPr>
      <w:rPr>
        <w:rFonts w:cs="Times New Roman" w:hint="default"/>
        <w:b/>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AC51D7"/>
    <w:multiLevelType w:val="hybridMultilevel"/>
    <w:tmpl w:val="05562FAA"/>
    <w:lvl w:ilvl="0" w:tplc="C61232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10"/>
  </w:num>
  <w:num w:numId="5">
    <w:abstractNumId w:val="22"/>
  </w:num>
  <w:num w:numId="6">
    <w:abstractNumId w:val="24"/>
  </w:num>
  <w:num w:numId="7">
    <w:abstractNumId w:val="49"/>
  </w:num>
  <w:num w:numId="8">
    <w:abstractNumId w:val="28"/>
  </w:num>
  <w:num w:numId="9">
    <w:abstractNumId w:val="43"/>
  </w:num>
  <w:num w:numId="10">
    <w:abstractNumId w:val="25"/>
  </w:num>
  <w:num w:numId="11">
    <w:abstractNumId w:val="38"/>
  </w:num>
  <w:num w:numId="12">
    <w:abstractNumId w:val="46"/>
  </w:num>
  <w:num w:numId="13">
    <w:abstractNumId w:val="47"/>
  </w:num>
  <w:num w:numId="14">
    <w:abstractNumId w:val="29"/>
  </w:num>
  <w:num w:numId="15">
    <w:abstractNumId w:val="34"/>
  </w:num>
  <w:num w:numId="16">
    <w:abstractNumId w:val="50"/>
  </w:num>
  <w:num w:numId="17">
    <w:abstractNumId w:val="37"/>
  </w:num>
  <w:num w:numId="18">
    <w:abstractNumId w:val="39"/>
  </w:num>
  <w:num w:numId="19">
    <w:abstractNumId w:val="36"/>
  </w:num>
  <w:num w:numId="20">
    <w:abstractNumId w:val="30"/>
  </w:num>
  <w:num w:numId="21">
    <w:abstractNumId w:val="45"/>
  </w:num>
  <w:num w:numId="22">
    <w:abstractNumId w:val="31"/>
  </w:num>
  <w:num w:numId="23">
    <w:abstractNumId w:val="1"/>
    <w:lvlOverride w:ilvl="0">
      <w:lvl w:ilvl="0">
        <w:numFmt w:val="bullet"/>
        <w:lvlText w:val="•"/>
        <w:legacy w:legacy="1" w:legacySpace="0" w:legacyIndent="345"/>
        <w:lvlJc w:val="left"/>
        <w:rPr>
          <w:rFonts w:ascii="Times New Roman" w:hAnsi="Times New Roman" w:hint="default"/>
        </w:rPr>
      </w:lvl>
    </w:lvlOverride>
  </w:num>
  <w:num w:numId="24">
    <w:abstractNumId w:val="1"/>
    <w:lvlOverride w:ilvl="0">
      <w:lvl w:ilvl="0">
        <w:numFmt w:val="bullet"/>
        <w:lvlText w:val="•"/>
        <w:legacy w:legacy="1" w:legacySpace="0" w:legacyIndent="355"/>
        <w:lvlJc w:val="left"/>
        <w:rPr>
          <w:rFonts w:ascii="Times New Roman" w:hAnsi="Times New Roman" w:hint="default"/>
        </w:rPr>
      </w:lvl>
    </w:lvlOverride>
  </w:num>
  <w:num w:numId="25">
    <w:abstractNumId w:val="26"/>
  </w:num>
  <w:num w:numId="26">
    <w:abstractNumId w:val="33"/>
    <w:lvlOverride w:ilvl="0">
      <w:startOverride w:val="2"/>
    </w:lvlOverride>
  </w:num>
  <w:num w:numId="27">
    <w:abstractNumId w:val="14"/>
  </w:num>
  <w:num w:numId="28">
    <w:abstractNumId w:val="17"/>
  </w:num>
  <w:num w:numId="29">
    <w:abstractNumId w:val="20"/>
  </w:num>
  <w:num w:numId="30">
    <w:abstractNumId w:val="41"/>
  </w:num>
  <w:num w:numId="31">
    <w:abstractNumId w:val="40"/>
  </w:num>
  <w:num w:numId="32">
    <w:abstractNumId w:val="42"/>
  </w:num>
  <w:num w:numId="33">
    <w:abstractNumId w:val="35"/>
  </w:num>
  <w:num w:numId="34">
    <w:abstractNumId w:val="0"/>
  </w:num>
  <w:num w:numId="35">
    <w:abstractNumId w:val="44"/>
  </w:num>
  <w:num w:numId="36">
    <w:abstractNumId w:val="1"/>
    <w:lvlOverride w:ilvl="0">
      <w:lvl w:ilvl="0">
        <w:numFmt w:val="bullet"/>
        <w:lvlText w:val="•"/>
        <w:legacy w:legacy="1" w:legacySpace="0" w:legacyIndent="346"/>
        <w:lvlJc w:val="left"/>
        <w:rPr>
          <w:rFonts w:ascii="Times New Roman" w:hAnsi="Times New Roman" w:hint="default"/>
        </w:rPr>
      </w:lvl>
    </w:lvlOverride>
  </w:num>
  <w:num w:numId="37">
    <w:abstractNumId w:val="32"/>
  </w:num>
  <w:num w:numId="38">
    <w:abstractNumId w:val="27"/>
  </w:num>
  <w:num w:numId="39">
    <w:abstractNumId w:val="5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07C"/>
    <w:rsid w:val="00006894"/>
    <w:rsid w:val="000075BD"/>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2B7D"/>
    <w:rsid w:val="0005366B"/>
    <w:rsid w:val="000557B3"/>
    <w:rsid w:val="0006056A"/>
    <w:rsid w:val="00060D59"/>
    <w:rsid w:val="00066A62"/>
    <w:rsid w:val="00067DAA"/>
    <w:rsid w:val="000728C1"/>
    <w:rsid w:val="00072CF6"/>
    <w:rsid w:val="00074D09"/>
    <w:rsid w:val="000753BB"/>
    <w:rsid w:val="00076F66"/>
    <w:rsid w:val="0007720B"/>
    <w:rsid w:val="00077961"/>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5A9D"/>
    <w:rsid w:val="000A679F"/>
    <w:rsid w:val="000B5302"/>
    <w:rsid w:val="000B64A3"/>
    <w:rsid w:val="000C0406"/>
    <w:rsid w:val="000C6C36"/>
    <w:rsid w:val="000C7CAF"/>
    <w:rsid w:val="000D5F3B"/>
    <w:rsid w:val="000E15C9"/>
    <w:rsid w:val="000E1EA0"/>
    <w:rsid w:val="000E5B2C"/>
    <w:rsid w:val="000E5BB8"/>
    <w:rsid w:val="000F024D"/>
    <w:rsid w:val="000F1048"/>
    <w:rsid w:val="000F1225"/>
    <w:rsid w:val="000F6875"/>
    <w:rsid w:val="00106A9E"/>
    <w:rsid w:val="00107C51"/>
    <w:rsid w:val="00110975"/>
    <w:rsid w:val="00112512"/>
    <w:rsid w:val="00116BFD"/>
    <w:rsid w:val="001174EB"/>
    <w:rsid w:val="0012029A"/>
    <w:rsid w:val="00120404"/>
    <w:rsid w:val="00120A5C"/>
    <w:rsid w:val="001242D3"/>
    <w:rsid w:val="0012610C"/>
    <w:rsid w:val="001264DC"/>
    <w:rsid w:val="00126E37"/>
    <w:rsid w:val="00134C04"/>
    <w:rsid w:val="001356F1"/>
    <w:rsid w:val="0013760D"/>
    <w:rsid w:val="00143096"/>
    <w:rsid w:val="00146CC2"/>
    <w:rsid w:val="001534A1"/>
    <w:rsid w:val="00155293"/>
    <w:rsid w:val="00164405"/>
    <w:rsid w:val="00164D0C"/>
    <w:rsid w:val="0016528F"/>
    <w:rsid w:val="00167695"/>
    <w:rsid w:val="00171FEC"/>
    <w:rsid w:val="00172294"/>
    <w:rsid w:val="001749AE"/>
    <w:rsid w:val="00174C0A"/>
    <w:rsid w:val="00174FFE"/>
    <w:rsid w:val="00175830"/>
    <w:rsid w:val="00175A7B"/>
    <w:rsid w:val="00177D5C"/>
    <w:rsid w:val="00180C03"/>
    <w:rsid w:val="0018682A"/>
    <w:rsid w:val="00193D5D"/>
    <w:rsid w:val="0019760E"/>
    <w:rsid w:val="001A364E"/>
    <w:rsid w:val="001A40A4"/>
    <w:rsid w:val="001A544E"/>
    <w:rsid w:val="001A61AB"/>
    <w:rsid w:val="001B0A20"/>
    <w:rsid w:val="001B150C"/>
    <w:rsid w:val="001B36FC"/>
    <w:rsid w:val="001B4627"/>
    <w:rsid w:val="001B46D8"/>
    <w:rsid w:val="001B5653"/>
    <w:rsid w:val="001B6A2F"/>
    <w:rsid w:val="001C08FD"/>
    <w:rsid w:val="001C09D8"/>
    <w:rsid w:val="001C1C8F"/>
    <w:rsid w:val="001C62F3"/>
    <w:rsid w:val="001C75ED"/>
    <w:rsid w:val="001D323F"/>
    <w:rsid w:val="001E086B"/>
    <w:rsid w:val="001E0B8E"/>
    <w:rsid w:val="001E3E36"/>
    <w:rsid w:val="001E4A88"/>
    <w:rsid w:val="001E6511"/>
    <w:rsid w:val="001E6E80"/>
    <w:rsid w:val="001F21DA"/>
    <w:rsid w:val="001F2D30"/>
    <w:rsid w:val="001F2F0D"/>
    <w:rsid w:val="001F32B2"/>
    <w:rsid w:val="001F53E8"/>
    <w:rsid w:val="0020341D"/>
    <w:rsid w:val="00210126"/>
    <w:rsid w:val="00213F43"/>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181C"/>
    <w:rsid w:val="00243F0F"/>
    <w:rsid w:val="00244211"/>
    <w:rsid w:val="00245E35"/>
    <w:rsid w:val="00246F30"/>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72D8"/>
    <w:rsid w:val="002910EA"/>
    <w:rsid w:val="00291899"/>
    <w:rsid w:val="00293B90"/>
    <w:rsid w:val="002A1180"/>
    <w:rsid w:val="002A2401"/>
    <w:rsid w:val="002A2796"/>
    <w:rsid w:val="002A4D3C"/>
    <w:rsid w:val="002A71D9"/>
    <w:rsid w:val="002B37B8"/>
    <w:rsid w:val="002B41FD"/>
    <w:rsid w:val="002B6325"/>
    <w:rsid w:val="002C0907"/>
    <w:rsid w:val="002C2ADC"/>
    <w:rsid w:val="002C3FF9"/>
    <w:rsid w:val="002C56A0"/>
    <w:rsid w:val="002C7848"/>
    <w:rsid w:val="002D5869"/>
    <w:rsid w:val="002D6068"/>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26FDE"/>
    <w:rsid w:val="00331930"/>
    <w:rsid w:val="00334292"/>
    <w:rsid w:val="00335079"/>
    <w:rsid w:val="00335F0B"/>
    <w:rsid w:val="0033715C"/>
    <w:rsid w:val="0034030F"/>
    <w:rsid w:val="00342D01"/>
    <w:rsid w:val="00343C35"/>
    <w:rsid w:val="00346301"/>
    <w:rsid w:val="00353EC2"/>
    <w:rsid w:val="00356DEF"/>
    <w:rsid w:val="003571CE"/>
    <w:rsid w:val="00357415"/>
    <w:rsid w:val="0036291B"/>
    <w:rsid w:val="003657D7"/>
    <w:rsid w:val="003663BC"/>
    <w:rsid w:val="00366AEC"/>
    <w:rsid w:val="0037055E"/>
    <w:rsid w:val="00370C44"/>
    <w:rsid w:val="00371504"/>
    <w:rsid w:val="0038100F"/>
    <w:rsid w:val="00386F7E"/>
    <w:rsid w:val="003907DB"/>
    <w:rsid w:val="00390DB8"/>
    <w:rsid w:val="00391D03"/>
    <w:rsid w:val="003934B6"/>
    <w:rsid w:val="00395664"/>
    <w:rsid w:val="003A0695"/>
    <w:rsid w:val="003A2CA3"/>
    <w:rsid w:val="003A3A53"/>
    <w:rsid w:val="003A4E6A"/>
    <w:rsid w:val="003A5BC3"/>
    <w:rsid w:val="003A7044"/>
    <w:rsid w:val="003A741B"/>
    <w:rsid w:val="003B3FE8"/>
    <w:rsid w:val="003C102A"/>
    <w:rsid w:val="003C30F3"/>
    <w:rsid w:val="003C34DE"/>
    <w:rsid w:val="003C6E21"/>
    <w:rsid w:val="003C7620"/>
    <w:rsid w:val="003D2759"/>
    <w:rsid w:val="003D3596"/>
    <w:rsid w:val="003D6504"/>
    <w:rsid w:val="003E2C12"/>
    <w:rsid w:val="003E4FE0"/>
    <w:rsid w:val="003F06DE"/>
    <w:rsid w:val="003F29A6"/>
    <w:rsid w:val="003F31F2"/>
    <w:rsid w:val="00400975"/>
    <w:rsid w:val="004056EE"/>
    <w:rsid w:val="00410B56"/>
    <w:rsid w:val="00413DE0"/>
    <w:rsid w:val="004224C0"/>
    <w:rsid w:val="004272B0"/>
    <w:rsid w:val="004314C8"/>
    <w:rsid w:val="00431B5B"/>
    <w:rsid w:val="00432CF8"/>
    <w:rsid w:val="0043423C"/>
    <w:rsid w:val="0043596D"/>
    <w:rsid w:val="00435A9A"/>
    <w:rsid w:val="00437882"/>
    <w:rsid w:val="00443169"/>
    <w:rsid w:val="00444F6A"/>
    <w:rsid w:val="00445695"/>
    <w:rsid w:val="00452C46"/>
    <w:rsid w:val="00453FB4"/>
    <w:rsid w:val="00454ECC"/>
    <w:rsid w:val="004634C8"/>
    <w:rsid w:val="00463AFA"/>
    <w:rsid w:val="0046442D"/>
    <w:rsid w:val="00465CAA"/>
    <w:rsid w:val="004675F2"/>
    <w:rsid w:val="00470EDD"/>
    <w:rsid w:val="00472F50"/>
    <w:rsid w:val="004745C7"/>
    <w:rsid w:val="00475935"/>
    <w:rsid w:val="00475B62"/>
    <w:rsid w:val="0047650E"/>
    <w:rsid w:val="004765EC"/>
    <w:rsid w:val="004774A6"/>
    <w:rsid w:val="0047759E"/>
    <w:rsid w:val="004808B9"/>
    <w:rsid w:val="004874C1"/>
    <w:rsid w:val="00492C28"/>
    <w:rsid w:val="00493AB2"/>
    <w:rsid w:val="00495CB0"/>
    <w:rsid w:val="00496989"/>
    <w:rsid w:val="004A25F0"/>
    <w:rsid w:val="004A2A54"/>
    <w:rsid w:val="004A58A4"/>
    <w:rsid w:val="004A66FA"/>
    <w:rsid w:val="004B0D75"/>
    <w:rsid w:val="004B3482"/>
    <w:rsid w:val="004B40B4"/>
    <w:rsid w:val="004B4820"/>
    <w:rsid w:val="004B6D94"/>
    <w:rsid w:val="004B70CA"/>
    <w:rsid w:val="004C0A7F"/>
    <w:rsid w:val="004C1774"/>
    <w:rsid w:val="004C2235"/>
    <w:rsid w:val="004C2ACC"/>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4C2A"/>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3F89"/>
    <w:rsid w:val="00534697"/>
    <w:rsid w:val="0053600B"/>
    <w:rsid w:val="005373EF"/>
    <w:rsid w:val="005411A9"/>
    <w:rsid w:val="00544668"/>
    <w:rsid w:val="00545B89"/>
    <w:rsid w:val="00547AA5"/>
    <w:rsid w:val="005508EC"/>
    <w:rsid w:val="00551655"/>
    <w:rsid w:val="0056027E"/>
    <w:rsid w:val="0056426C"/>
    <w:rsid w:val="00565202"/>
    <w:rsid w:val="00567173"/>
    <w:rsid w:val="005716FC"/>
    <w:rsid w:val="00571D62"/>
    <w:rsid w:val="00575630"/>
    <w:rsid w:val="00575E36"/>
    <w:rsid w:val="0057756D"/>
    <w:rsid w:val="00582AE8"/>
    <w:rsid w:val="005834BA"/>
    <w:rsid w:val="00583777"/>
    <w:rsid w:val="00590A1B"/>
    <w:rsid w:val="00593786"/>
    <w:rsid w:val="00596F0C"/>
    <w:rsid w:val="00597913"/>
    <w:rsid w:val="005A0E3B"/>
    <w:rsid w:val="005A2B08"/>
    <w:rsid w:val="005A679D"/>
    <w:rsid w:val="005A6CE9"/>
    <w:rsid w:val="005B12F9"/>
    <w:rsid w:val="005B3F20"/>
    <w:rsid w:val="005B786A"/>
    <w:rsid w:val="005C0652"/>
    <w:rsid w:val="005C0E5A"/>
    <w:rsid w:val="005C2958"/>
    <w:rsid w:val="005C6744"/>
    <w:rsid w:val="005D02E7"/>
    <w:rsid w:val="005D0613"/>
    <w:rsid w:val="005D6190"/>
    <w:rsid w:val="005D64F1"/>
    <w:rsid w:val="005D6803"/>
    <w:rsid w:val="005D77E9"/>
    <w:rsid w:val="005E0074"/>
    <w:rsid w:val="005E0706"/>
    <w:rsid w:val="005E0B21"/>
    <w:rsid w:val="005E65C3"/>
    <w:rsid w:val="005E6CAE"/>
    <w:rsid w:val="005F2D24"/>
    <w:rsid w:val="005F5726"/>
    <w:rsid w:val="0060219A"/>
    <w:rsid w:val="00606AB5"/>
    <w:rsid w:val="00613848"/>
    <w:rsid w:val="00614976"/>
    <w:rsid w:val="006164CD"/>
    <w:rsid w:val="006176F4"/>
    <w:rsid w:val="0062000C"/>
    <w:rsid w:val="00621361"/>
    <w:rsid w:val="006219D5"/>
    <w:rsid w:val="006226EB"/>
    <w:rsid w:val="00627696"/>
    <w:rsid w:val="0063048C"/>
    <w:rsid w:val="00633831"/>
    <w:rsid w:val="00633966"/>
    <w:rsid w:val="00635507"/>
    <w:rsid w:val="00636387"/>
    <w:rsid w:val="00637621"/>
    <w:rsid w:val="006400A0"/>
    <w:rsid w:val="006402DD"/>
    <w:rsid w:val="0064691A"/>
    <w:rsid w:val="00650427"/>
    <w:rsid w:val="0065657D"/>
    <w:rsid w:val="00656C49"/>
    <w:rsid w:val="00657442"/>
    <w:rsid w:val="006575DD"/>
    <w:rsid w:val="00657D15"/>
    <w:rsid w:val="006602D5"/>
    <w:rsid w:val="00663361"/>
    <w:rsid w:val="00664449"/>
    <w:rsid w:val="00670FD8"/>
    <w:rsid w:val="00674404"/>
    <w:rsid w:val="00675299"/>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3D70"/>
    <w:rsid w:val="006D5695"/>
    <w:rsid w:val="006D5733"/>
    <w:rsid w:val="006D65BE"/>
    <w:rsid w:val="006D69DD"/>
    <w:rsid w:val="006E08A0"/>
    <w:rsid w:val="006E4289"/>
    <w:rsid w:val="006E67B8"/>
    <w:rsid w:val="006E7589"/>
    <w:rsid w:val="006F1466"/>
    <w:rsid w:val="006F2C73"/>
    <w:rsid w:val="006F3F9D"/>
    <w:rsid w:val="006F4522"/>
    <w:rsid w:val="00700A24"/>
    <w:rsid w:val="00701D9E"/>
    <w:rsid w:val="00702349"/>
    <w:rsid w:val="00703343"/>
    <w:rsid w:val="007046B2"/>
    <w:rsid w:val="00706C8C"/>
    <w:rsid w:val="00713E1C"/>
    <w:rsid w:val="0072064C"/>
    <w:rsid w:val="00722AFD"/>
    <w:rsid w:val="00723E5E"/>
    <w:rsid w:val="00725483"/>
    <w:rsid w:val="0072632D"/>
    <w:rsid w:val="007274E7"/>
    <w:rsid w:val="00727B51"/>
    <w:rsid w:val="00727C07"/>
    <w:rsid w:val="00727D3C"/>
    <w:rsid w:val="00727E45"/>
    <w:rsid w:val="00730A43"/>
    <w:rsid w:val="00730FED"/>
    <w:rsid w:val="00733ADD"/>
    <w:rsid w:val="00734160"/>
    <w:rsid w:val="007341C2"/>
    <w:rsid w:val="00735502"/>
    <w:rsid w:val="00736D40"/>
    <w:rsid w:val="00737675"/>
    <w:rsid w:val="00737B78"/>
    <w:rsid w:val="00742DAA"/>
    <w:rsid w:val="007434C0"/>
    <w:rsid w:val="00744920"/>
    <w:rsid w:val="00746D6D"/>
    <w:rsid w:val="00746E8D"/>
    <w:rsid w:val="007504DD"/>
    <w:rsid w:val="00752221"/>
    <w:rsid w:val="00752FEB"/>
    <w:rsid w:val="00754AD8"/>
    <w:rsid w:val="00754C45"/>
    <w:rsid w:val="00755B89"/>
    <w:rsid w:val="00760ECD"/>
    <w:rsid w:val="00763BD4"/>
    <w:rsid w:val="00763EDB"/>
    <w:rsid w:val="00765DAB"/>
    <w:rsid w:val="007706FB"/>
    <w:rsid w:val="0077096E"/>
    <w:rsid w:val="0077115E"/>
    <w:rsid w:val="00771845"/>
    <w:rsid w:val="007747B6"/>
    <w:rsid w:val="007768E4"/>
    <w:rsid w:val="00782E92"/>
    <w:rsid w:val="00783AD5"/>
    <w:rsid w:val="00786801"/>
    <w:rsid w:val="00791462"/>
    <w:rsid w:val="00791568"/>
    <w:rsid w:val="007920EB"/>
    <w:rsid w:val="00792811"/>
    <w:rsid w:val="00794B4F"/>
    <w:rsid w:val="0079756E"/>
    <w:rsid w:val="007A0078"/>
    <w:rsid w:val="007A0346"/>
    <w:rsid w:val="007A38EF"/>
    <w:rsid w:val="007A4852"/>
    <w:rsid w:val="007A524B"/>
    <w:rsid w:val="007A58E3"/>
    <w:rsid w:val="007A6FD8"/>
    <w:rsid w:val="007B055F"/>
    <w:rsid w:val="007B1F31"/>
    <w:rsid w:val="007B2101"/>
    <w:rsid w:val="007B26E8"/>
    <w:rsid w:val="007B36CE"/>
    <w:rsid w:val="007B3AC4"/>
    <w:rsid w:val="007B4040"/>
    <w:rsid w:val="007B49AE"/>
    <w:rsid w:val="007B5E17"/>
    <w:rsid w:val="007C1052"/>
    <w:rsid w:val="007C4D4F"/>
    <w:rsid w:val="007C51E1"/>
    <w:rsid w:val="007C62FF"/>
    <w:rsid w:val="007D00C3"/>
    <w:rsid w:val="007D50EE"/>
    <w:rsid w:val="007D6548"/>
    <w:rsid w:val="007E34AB"/>
    <w:rsid w:val="007E48BC"/>
    <w:rsid w:val="007E5B43"/>
    <w:rsid w:val="007E72CC"/>
    <w:rsid w:val="007F189B"/>
    <w:rsid w:val="007F70C3"/>
    <w:rsid w:val="008024E3"/>
    <w:rsid w:val="008035D3"/>
    <w:rsid w:val="00804946"/>
    <w:rsid w:val="00806AAF"/>
    <w:rsid w:val="008075B1"/>
    <w:rsid w:val="008102B0"/>
    <w:rsid w:val="00812285"/>
    <w:rsid w:val="008167BA"/>
    <w:rsid w:val="008203A0"/>
    <w:rsid w:val="00820903"/>
    <w:rsid w:val="008223A6"/>
    <w:rsid w:val="0082339B"/>
    <w:rsid w:val="0083099C"/>
    <w:rsid w:val="008314C4"/>
    <w:rsid w:val="00834551"/>
    <w:rsid w:val="00835CB1"/>
    <w:rsid w:val="008370AF"/>
    <w:rsid w:val="00837423"/>
    <w:rsid w:val="008377C6"/>
    <w:rsid w:val="008437AD"/>
    <w:rsid w:val="00847C9D"/>
    <w:rsid w:val="008502B1"/>
    <w:rsid w:val="00850FF5"/>
    <w:rsid w:val="008528C0"/>
    <w:rsid w:val="00860529"/>
    <w:rsid w:val="008613BE"/>
    <w:rsid w:val="008614B4"/>
    <w:rsid w:val="00861659"/>
    <w:rsid w:val="00861B45"/>
    <w:rsid w:val="00861D29"/>
    <w:rsid w:val="0086287A"/>
    <w:rsid w:val="008643A6"/>
    <w:rsid w:val="00865513"/>
    <w:rsid w:val="00867A7C"/>
    <w:rsid w:val="008708BF"/>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61"/>
    <w:rsid w:val="0092359B"/>
    <w:rsid w:val="00923D62"/>
    <w:rsid w:val="0092424C"/>
    <w:rsid w:val="00926992"/>
    <w:rsid w:val="0092759D"/>
    <w:rsid w:val="00930604"/>
    <w:rsid w:val="0093234E"/>
    <w:rsid w:val="0093508E"/>
    <w:rsid w:val="00935236"/>
    <w:rsid w:val="009369C9"/>
    <w:rsid w:val="009370AF"/>
    <w:rsid w:val="00940169"/>
    <w:rsid w:val="00940FA2"/>
    <w:rsid w:val="009411A9"/>
    <w:rsid w:val="009457AD"/>
    <w:rsid w:val="00945B21"/>
    <w:rsid w:val="0094610A"/>
    <w:rsid w:val="00953D96"/>
    <w:rsid w:val="00954395"/>
    <w:rsid w:val="00956252"/>
    <w:rsid w:val="00956DC0"/>
    <w:rsid w:val="00960F11"/>
    <w:rsid w:val="00963BC1"/>
    <w:rsid w:val="00964188"/>
    <w:rsid w:val="009660FA"/>
    <w:rsid w:val="00972790"/>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2E71"/>
    <w:rsid w:val="009B43DB"/>
    <w:rsid w:val="009B65EC"/>
    <w:rsid w:val="009B734C"/>
    <w:rsid w:val="009C06B7"/>
    <w:rsid w:val="009C15AA"/>
    <w:rsid w:val="009C211A"/>
    <w:rsid w:val="009C3A47"/>
    <w:rsid w:val="009C4240"/>
    <w:rsid w:val="009D14A2"/>
    <w:rsid w:val="009D3A40"/>
    <w:rsid w:val="009D4112"/>
    <w:rsid w:val="009E0B1C"/>
    <w:rsid w:val="009E48F1"/>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19A3"/>
    <w:rsid w:val="00A33235"/>
    <w:rsid w:val="00A33711"/>
    <w:rsid w:val="00A34231"/>
    <w:rsid w:val="00A34895"/>
    <w:rsid w:val="00A34D07"/>
    <w:rsid w:val="00A4055F"/>
    <w:rsid w:val="00A41050"/>
    <w:rsid w:val="00A43EF5"/>
    <w:rsid w:val="00A512B6"/>
    <w:rsid w:val="00A517C7"/>
    <w:rsid w:val="00A52858"/>
    <w:rsid w:val="00A543C0"/>
    <w:rsid w:val="00A572C1"/>
    <w:rsid w:val="00A57342"/>
    <w:rsid w:val="00A601B1"/>
    <w:rsid w:val="00A60D93"/>
    <w:rsid w:val="00A616F9"/>
    <w:rsid w:val="00A62751"/>
    <w:rsid w:val="00A647EF"/>
    <w:rsid w:val="00A65B10"/>
    <w:rsid w:val="00A65B59"/>
    <w:rsid w:val="00A67169"/>
    <w:rsid w:val="00A6781A"/>
    <w:rsid w:val="00A81242"/>
    <w:rsid w:val="00A814CD"/>
    <w:rsid w:val="00A856EA"/>
    <w:rsid w:val="00A876EA"/>
    <w:rsid w:val="00A90928"/>
    <w:rsid w:val="00A90E58"/>
    <w:rsid w:val="00A92264"/>
    <w:rsid w:val="00A95C94"/>
    <w:rsid w:val="00A95DFC"/>
    <w:rsid w:val="00AA1DDF"/>
    <w:rsid w:val="00AA4048"/>
    <w:rsid w:val="00AA422B"/>
    <w:rsid w:val="00AA4A21"/>
    <w:rsid w:val="00AA5C45"/>
    <w:rsid w:val="00AB0224"/>
    <w:rsid w:val="00AB066A"/>
    <w:rsid w:val="00AB265F"/>
    <w:rsid w:val="00AB5378"/>
    <w:rsid w:val="00AB67FE"/>
    <w:rsid w:val="00AB727D"/>
    <w:rsid w:val="00AB7676"/>
    <w:rsid w:val="00AC0792"/>
    <w:rsid w:val="00AC0B4A"/>
    <w:rsid w:val="00AC2828"/>
    <w:rsid w:val="00AD18C4"/>
    <w:rsid w:val="00AD39CE"/>
    <w:rsid w:val="00AD3B5F"/>
    <w:rsid w:val="00AE2756"/>
    <w:rsid w:val="00AE44DB"/>
    <w:rsid w:val="00AE660B"/>
    <w:rsid w:val="00AF4CAE"/>
    <w:rsid w:val="00AF6ABE"/>
    <w:rsid w:val="00B00452"/>
    <w:rsid w:val="00B01548"/>
    <w:rsid w:val="00B02654"/>
    <w:rsid w:val="00B129CC"/>
    <w:rsid w:val="00B14D07"/>
    <w:rsid w:val="00B152B6"/>
    <w:rsid w:val="00B16E5C"/>
    <w:rsid w:val="00B20C51"/>
    <w:rsid w:val="00B22346"/>
    <w:rsid w:val="00B22B90"/>
    <w:rsid w:val="00B24553"/>
    <w:rsid w:val="00B25998"/>
    <w:rsid w:val="00B27D14"/>
    <w:rsid w:val="00B304A9"/>
    <w:rsid w:val="00B314AE"/>
    <w:rsid w:val="00B31747"/>
    <w:rsid w:val="00B346F5"/>
    <w:rsid w:val="00B410A3"/>
    <w:rsid w:val="00B42C10"/>
    <w:rsid w:val="00B4382C"/>
    <w:rsid w:val="00B4463E"/>
    <w:rsid w:val="00B46D05"/>
    <w:rsid w:val="00B4765F"/>
    <w:rsid w:val="00B5040A"/>
    <w:rsid w:val="00B51C2D"/>
    <w:rsid w:val="00B52CCB"/>
    <w:rsid w:val="00B55C29"/>
    <w:rsid w:val="00B55FE0"/>
    <w:rsid w:val="00B60E20"/>
    <w:rsid w:val="00B61E06"/>
    <w:rsid w:val="00B62D33"/>
    <w:rsid w:val="00B63139"/>
    <w:rsid w:val="00B654BE"/>
    <w:rsid w:val="00B66758"/>
    <w:rsid w:val="00B711CD"/>
    <w:rsid w:val="00B72C51"/>
    <w:rsid w:val="00B734AE"/>
    <w:rsid w:val="00B738FF"/>
    <w:rsid w:val="00B7520F"/>
    <w:rsid w:val="00B75801"/>
    <w:rsid w:val="00B7639C"/>
    <w:rsid w:val="00B77F30"/>
    <w:rsid w:val="00B818A9"/>
    <w:rsid w:val="00B835E7"/>
    <w:rsid w:val="00B924BD"/>
    <w:rsid w:val="00B938CD"/>
    <w:rsid w:val="00BA1508"/>
    <w:rsid w:val="00BB0035"/>
    <w:rsid w:val="00BB21E3"/>
    <w:rsid w:val="00BB22D1"/>
    <w:rsid w:val="00BB306F"/>
    <w:rsid w:val="00BB3C30"/>
    <w:rsid w:val="00BB5B51"/>
    <w:rsid w:val="00BB6567"/>
    <w:rsid w:val="00BC1922"/>
    <w:rsid w:val="00BC3BE2"/>
    <w:rsid w:val="00BC3E20"/>
    <w:rsid w:val="00BD4A97"/>
    <w:rsid w:val="00BD59BC"/>
    <w:rsid w:val="00BD5B44"/>
    <w:rsid w:val="00BD7906"/>
    <w:rsid w:val="00BD7A30"/>
    <w:rsid w:val="00BE06D9"/>
    <w:rsid w:val="00BE5571"/>
    <w:rsid w:val="00BE625E"/>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0CD"/>
    <w:rsid w:val="00C3633B"/>
    <w:rsid w:val="00C376C1"/>
    <w:rsid w:val="00C46EEA"/>
    <w:rsid w:val="00C479B2"/>
    <w:rsid w:val="00C51709"/>
    <w:rsid w:val="00C530D8"/>
    <w:rsid w:val="00C53FE9"/>
    <w:rsid w:val="00C5583D"/>
    <w:rsid w:val="00C56383"/>
    <w:rsid w:val="00C574F0"/>
    <w:rsid w:val="00C57683"/>
    <w:rsid w:val="00C576D0"/>
    <w:rsid w:val="00C60714"/>
    <w:rsid w:val="00C6181A"/>
    <w:rsid w:val="00C61887"/>
    <w:rsid w:val="00C638FB"/>
    <w:rsid w:val="00C7102C"/>
    <w:rsid w:val="00C7142E"/>
    <w:rsid w:val="00C74777"/>
    <w:rsid w:val="00C75F3F"/>
    <w:rsid w:val="00C802A0"/>
    <w:rsid w:val="00C80BCB"/>
    <w:rsid w:val="00C82913"/>
    <w:rsid w:val="00C838FD"/>
    <w:rsid w:val="00C872F8"/>
    <w:rsid w:val="00C87B99"/>
    <w:rsid w:val="00C90C4B"/>
    <w:rsid w:val="00C97CD9"/>
    <w:rsid w:val="00CA3682"/>
    <w:rsid w:val="00CA673D"/>
    <w:rsid w:val="00CB0819"/>
    <w:rsid w:val="00CB0979"/>
    <w:rsid w:val="00CB3BBA"/>
    <w:rsid w:val="00CB5E99"/>
    <w:rsid w:val="00CC0100"/>
    <w:rsid w:val="00CC1507"/>
    <w:rsid w:val="00CC3790"/>
    <w:rsid w:val="00CD0F32"/>
    <w:rsid w:val="00CE1F56"/>
    <w:rsid w:val="00CE2F92"/>
    <w:rsid w:val="00CE7EB4"/>
    <w:rsid w:val="00CF1DCB"/>
    <w:rsid w:val="00CF401E"/>
    <w:rsid w:val="00CF619D"/>
    <w:rsid w:val="00D016CA"/>
    <w:rsid w:val="00D01C16"/>
    <w:rsid w:val="00D05295"/>
    <w:rsid w:val="00D0719B"/>
    <w:rsid w:val="00D11328"/>
    <w:rsid w:val="00D11463"/>
    <w:rsid w:val="00D11ED5"/>
    <w:rsid w:val="00D126A9"/>
    <w:rsid w:val="00D12DC8"/>
    <w:rsid w:val="00D13938"/>
    <w:rsid w:val="00D1454F"/>
    <w:rsid w:val="00D17BAC"/>
    <w:rsid w:val="00D17D9B"/>
    <w:rsid w:val="00D217C4"/>
    <w:rsid w:val="00D2435D"/>
    <w:rsid w:val="00D272EA"/>
    <w:rsid w:val="00D32C93"/>
    <w:rsid w:val="00D32FFA"/>
    <w:rsid w:val="00D33BE3"/>
    <w:rsid w:val="00D344BD"/>
    <w:rsid w:val="00D412F3"/>
    <w:rsid w:val="00D416C8"/>
    <w:rsid w:val="00D42E30"/>
    <w:rsid w:val="00D44F2F"/>
    <w:rsid w:val="00D4516A"/>
    <w:rsid w:val="00D4646B"/>
    <w:rsid w:val="00D46DAB"/>
    <w:rsid w:val="00D52F01"/>
    <w:rsid w:val="00D57C3F"/>
    <w:rsid w:val="00D6187B"/>
    <w:rsid w:val="00D64EB5"/>
    <w:rsid w:val="00D65E96"/>
    <w:rsid w:val="00D6739A"/>
    <w:rsid w:val="00D703B6"/>
    <w:rsid w:val="00D76A9B"/>
    <w:rsid w:val="00D7766E"/>
    <w:rsid w:val="00D86EFD"/>
    <w:rsid w:val="00D91053"/>
    <w:rsid w:val="00D91431"/>
    <w:rsid w:val="00D94307"/>
    <w:rsid w:val="00D953A5"/>
    <w:rsid w:val="00D963B6"/>
    <w:rsid w:val="00D97449"/>
    <w:rsid w:val="00D974D3"/>
    <w:rsid w:val="00DA113A"/>
    <w:rsid w:val="00DA6C79"/>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4B0"/>
    <w:rsid w:val="00DE2CB9"/>
    <w:rsid w:val="00DE3BCD"/>
    <w:rsid w:val="00DF031E"/>
    <w:rsid w:val="00DF69CD"/>
    <w:rsid w:val="00DF6AE3"/>
    <w:rsid w:val="00DF7C35"/>
    <w:rsid w:val="00E01F24"/>
    <w:rsid w:val="00E047BD"/>
    <w:rsid w:val="00E11B6E"/>
    <w:rsid w:val="00E11D55"/>
    <w:rsid w:val="00E12564"/>
    <w:rsid w:val="00E131C5"/>
    <w:rsid w:val="00E140EC"/>
    <w:rsid w:val="00E14C0C"/>
    <w:rsid w:val="00E14CA3"/>
    <w:rsid w:val="00E14F30"/>
    <w:rsid w:val="00E15467"/>
    <w:rsid w:val="00E1780F"/>
    <w:rsid w:val="00E211DF"/>
    <w:rsid w:val="00E22EE7"/>
    <w:rsid w:val="00E24379"/>
    <w:rsid w:val="00E244F8"/>
    <w:rsid w:val="00E26EEA"/>
    <w:rsid w:val="00E27C4C"/>
    <w:rsid w:val="00E27D62"/>
    <w:rsid w:val="00E33F31"/>
    <w:rsid w:val="00E347BF"/>
    <w:rsid w:val="00E34FFB"/>
    <w:rsid w:val="00E35B80"/>
    <w:rsid w:val="00E35BF3"/>
    <w:rsid w:val="00E3769D"/>
    <w:rsid w:val="00E37AD5"/>
    <w:rsid w:val="00E40597"/>
    <w:rsid w:val="00E409C9"/>
    <w:rsid w:val="00E41C06"/>
    <w:rsid w:val="00E43DAA"/>
    <w:rsid w:val="00E466EF"/>
    <w:rsid w:val="00E47C93"/>
    <w:rsid w:val="00E572A9"/>
    <w:rsid w:val="00E6258A"/>
    <w:rsid w:val="00E63C3D"/>
    <w:rsid w:val="00E671C7"/>
    <w:rsid w:val="00E674A6"/>
    <w:rsid w:val="00E7210E"/>
    <w:rsid w:val="00E751DF"/>
    <w:rsid w:val="00E7590F"/>
    <w:rsid w:val="00E76689"/>
    <w:rsid w:val="00E80FEF"/>
    <w:rsid w:val="00E81704"/>
    <w:rsid w:val="00E83DBB"/>
    <w:rsid w:val="00E840A1"/>
    <w:rsid w:val="00E845C6"/>
    <w:rsid w:val="00E90BB5"/>
    <w:rsid w:val="00E91172"/>
    <w:rsid w:val="00E91758"/>
    <w:rsid w:val="00E9210B"/>
    <w:rsid w:val="00E92117"/>
    <w:rsid w:val="00E92155"/>
    <w:rsid w:val="00E95D99"/>
    <w:rsid w:val="00EA1804"/>
    <w:rsid w:val="00EA3225"/>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215"/>
    <w:rsid w:val="00EF779C"/>
    <w:rsid w:val="00EF7D58"/>
    <w:rsid w:val="00F04862"/>
    <w:rsid w:val="00F05A3A"/>
    <w:rsid w:val="00F05F07"/>
    <w:rsid w:val="00F06609"/>
    <w:rsid w:val="00F06C24"/>
    <w:rsid w:val="00F07540"/>
    <w:rsid w:val="00F101B7"/>
    <w:rsid w:val="00F15C48"/>
    <w:rsid w:val="00F17D42"/>
    <w:rsid w:val="00F17F6B"/>
    <w:rsid w:val="00F214E1"/>
    <w:rsid w:val="00F2152A"/>
    <w:rsid w:val="00F2335B"/>
    <w:rsid w:val="00F23B61"/>
    <w:rsid w:val="00F23E06"/>
    <w:rsid w:val="00F24F8A"/>
    <w:rsid w:val="00F253AD"/>
    <w:rsid w:val="00F31C55"/>
    <w:rsid w:val="00F32714"/>
    <w:rsid w:val="00F34B34"/>
    <w:rsid w:val="00F3754B"/>
    <w:rsid w:val="00F4187B"/>
    <w:rsid w:val="00F41AE2"/>
    <w:rsid w:val="00F43070"/>
    <w:rsid w:val="00F45917"/>
    <w:rsid w:val="00F509D4"/>
    <w:rsid w:val="00F52EDC"/>
    <w:rsid w:val="00F53BD9"/>
    <w:rsid w:val="00F554EF"/>
    <w:rsid w:val="00F56717"/>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587"/>
    <w:rsid w:val="00FB06DC"/>
    <w:rsid w:val="00FB1D5C"/>
    <w:rsid w:val="00FB34CC"/>
    <w:rsid w:val="00FB3EF7"/>
    <w:rsid w:val="00FB5A85"/>
    <w:rsid w:val="00FB75C5"/>
    <w:rsid w:val="00FC019E"/>
    <w:rsid w:val="00FC1FB9"/>
    <w:rsid w:val="00FC53A5"/>
    <w:rsid w:val="00FC5B98"/>
    <w:rsid w:val="00FC63B6"/>
    <w:rsid w:val="00FC79C9"/>
    <w:rsid w:val="00FD1A51"/>
    <w:rsid w:val="00FD49D2"/>
    <w:rsid w:val="00FD581B"/>
    <w:rsid w:val="00FD722B"/>
    <w:rsid w:val="00FE2342"/>
    <w:rsid w:val="00FE2358"/>
    <w:rsid w:val="00FE3BF1"/>
    <w:rsid w:val="00FE617F"/>
    <w:rsid w:val="00FF06F2"/>
    <w:rsid w:val="00FF6A84"/>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5513"/>
    <w:pPr>
      <w:suppressAutoHyphens/>
    </w:pPr>
    <w:rPr>
      <w:sz w:val="24"/>
      <w:szCs w:val="24"/>
      <w:lang w:eastAsia="ar-SA"/>
    </w:rPr>
  </w:style>
  <w:style w:type="paragraph" w:styleId="1">
    <w:name w:val="heading 1"/>
    <w:aliases w:val="Гоник_Заголовок 1"/>
    <w:basedOn w:val="a1"/>
    <w:next w:val="a1"/>
    <w:link w:val="1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uiPriority w:val="99"/>
    <w:qFormat/>
    <w:rsid w:val="00D016CA"/>
    <w:pPr>
      <w:suppressAutoHyphens w:val="0"/>
      <w:spacing w:before="240" w:after="60" w:line="300" w:lineRule="atLeast"/>
      <w:outlineLvl w:val="4"/>
    </w:pPr>
    <w:rPr>
      <w:rFonts w:ascii="Calibri" w:hAnsi="Calibri"/>
      <w:b/>
      <w:bCs/>
      <w:i/>
      <w:iCs/>
      <w:sz w:val="26"/>
      <w:szCs w:val="26"/>
      <w:lang w:val="en-GB"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Гоник_Заголовок 1 Знак"/>
    <w:basedOn w:val="a2"/>
    <w:link w:val="1"/>
    <w:locked/>
    <w:rsid w:val="00D016CA"/>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Знак Знак16,h21 Знак1,5 Знак1,Заголовок пункта (1.1) Знак1,222 Знак1,Reset numbering Знак1"/>
    <w:basedOn w:val="a2"/>
    <w:link w:val="2"/>
    <w:rsid w:val="004E2835"/>
    <w:rPr>
      <w:rFonts w:cs="Arial"/>
      <w:b/>
      <w:bCs/>
      <w:i/>
      <w:iCs/>
      <w:sz w:val="28"/>
      <w:szCs w:val="28"/>
      <w:lang w:eastAsia="ar-SA"/>
    </w:rPr>
  </w:style>
  <w:style w:type="character" w:customStyle="1" w:styleId="31">
    <w:name w:val="Заголовок 3 Знак1"/>
    <w:aliases w:val="Гоник_Заголовок 3 Знак,H3 Знак,h3 Знак"/>
    <w:basedOn w:val="a2"/>
    <w:link w:val="3"/>
    <w:locked/>
    <w:rsid w:val="00D016CA"/>
    <w:rPr>
      <w:rFonts w:ascii="Arial" w:hAnsi="Arial"/>
      <w:b/>
      <w:bCs/>
      <w:sz w:val="26"/>
      <w:szCs w:val="26"/>
      <w:lang w:eastAsia="ar-SA"/>
    </w:rPr>
  </w:style>
  <w:style w:type="character" w:customStyle="1" w:styleId="41">
    <w:name w:val="Заголовок 4 Знак1"/>
    <w:aliases w:val="H4 Знак"/>
    <w:basedOn w:val="a2"/>
    <w:link w:val="4"/>
    <w:locked/>
    <w:rsid w:val="00D016CA"/>
    <w:rPr>
      <w:b/>
      <w:bCs/>
      <w:sz w:val="28"/>
      <w:szCs w:val="28"/>
      <w:lang w:eastAsia="ar-SA"/>
    </w:rPr>
  </w:style>
  <w:style w:type="character" w:customStyle="1" w:styleId="50">
    <w:name w:val="Заголовок 5 Знак"/>
    <w:basedOn w:val="a2"/>
    <w:link w:val="5"/>
    <w:uiPriority w:val="99"/>
    <w:rsid w:val="00D016CA"/>
    <w:rPr>
      <w:rFonts w:ascii="Calibri" w:hAnsi="Calibri"/>
      <w:b/>
      <w:bCs/>
      <w:i/>
      <w:iCs/>
      <w:sz w:val="26"/>
      <w:szCs w:val="26"/>
      <w:lang w:val="en-G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link w:val="ad"/>
    <w:uiPriority w:val="99"/>
    <w:rsid w:val="00F76448"/>
    <w:rPr>
      <w:rFonts w:ascii="Tahoma" w:hAnsi="Tahoma" w:cs="Tahoma"/>
      <w:shd w:val="clear" w:color="auto" w:fill="000080"/>
    </w:rPr>
  </w:style>
  <w:style w:type="paragraph" w:styleId="ad">
    <w:name w:val="Document Map"/>
    <w:basedOn w:val="a1"/>
    <w:link w:val="ac"/>
    <w:uiPriority w:val="99"/>
    <w:semiHidden/>
    <w:rsid w:val="00D016CA"/>
    <w:pPr>
      <w:shd w:val="clear" w:color="auto" w:fill="000080"/>
      <w:suppressAutoHyphens w:val="0"/>
    </w:pPr>
    <w:rPr>
      <w:rFonts w:ascii="Tahoma" w:hAnsi="Tahoma" w:cs="Tahoma"/>
      <w:sz w:val="20"/>
      <w:szCs w:val="20"/>
      <w:lang w:eastAsia="ru-RU"/>
    </w:rPr>
  </w:style>
  <w:style w:type="character" w:customStyle="1" w:styleId="13">
    <w:name w:val="Знак примечания1"/>
    <w:uiPriority w:val="99"/>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1"/>
    <w:link w:val="32"/>
    <w:rsid w:val="000954FB"/>
    <w:pPr>
      <w:suppressAutoHyphens w:val="0"/>
      <w:spacing w:after="120"/>
    </w:pPr>
    <w:rPr>
      <w:sz w:val="16"/>
      <w:szCs w:val="16"/>
    </w:rPr>
  </w:style>
  <w:style w:type="character" w:customStyle="1" w:styleId="af0">
    <w:name w:val="Подзаголовок Знак"/>
    <w:uiPriority w:val="99"/>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1"/>
    <w:link w:val="22"/>
    <w:uiPriority w:val="99"/>
    <w:unhideWhenUsed/>
    <w:rsid w:val="005411A9"/>
    <w:pPr>
      <w:spacing w:after="120" w:line="480" w:lineRule="auto"/>
      <w:ind w:left="283"/>
    </w:pPr>
    <w:rPr>
      <w:lang w:eastAsia="ru-RU"/>
    </w:rPr>
  </w:style>
  <w:style w:type="character" w:customStyle="1" w:styleId="af2">
    <w:name w:val="Обычный отступ Знак"/>
    <w:link w:val="af3"/>
    <w:uiPriority w:val="99"/>
    <w:rsid w:val="00F76448"/>
    <w:rPr>
      <w:rFonts w:ascii="Calibri" w:eastAsia="Calibri" w:hAnsi="Calibri" w:cs="Calibri"/>
      <w:sz w:val="24"/>
      <w:szCs w:val="24"/>
    </w:rPr>
  </w:style>
  <w:style w:type="paragraph" w:styleId="af3">
    <w:name w:val="Normal Indent"/>
    <w:basedOn w:val="a1"/>
    <w:link w:val="af2"/>
    <w:uiPriority w:val="99"/>
    <w:rsid w:val="00D016CA"/>
    <w:pPr>
      <w:suppressAutoHyphens w:val="0"/>
      <w:spacing w:after="60"/>
      <w:ind w:left="708"/>
      <w:jc w:val="both"/>
    </w:pPr>
    <w:rPr>
      <w:rFonts w:ascii="Calibri" w:eastAsia="Calibri" w:hAnsi="Calibri" w:cs="Calibri"/>
      <w:lang w:eastAsia="ru-RU"/>
    </w:rPr>
  </w:style>
  <w:style w:type="character" w:styleId="af4">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paragraph" w:styleId="af6">
    <w:name w:val="Plain Text"/>
    <w:basedOn w:val="a1"/>
    <w:link w:val="af5"/>
    <w:uiPriority w:val="99"/>
    <w:rsid w:val="00D016CA"/>
    <w:pPr>
      <w:tabs>
        <w:tab w:val="left" w:pos="360"/>
      </w:tabs>
      <w:suppressAutoHyphens w:val="0"/>
      <w:ind w:firstLine="900"/>
      <w:jc w:val="both"/>
    </w:pPr>
    <w:rPr>
      <w:rFonts w:eastAsia="MS Mincho"/>
      <w:spacing w:val="-2"/>
      <w:sz w:val="26"/>
      <w:szCs w:val="20"/>
      <w:lang w:eastAsia="ru-RU"/>
    </w:rPr>
  </w:style>
  <w:style w:type="character" w:customStyle="1" w:styleId="af7">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8">
    <w:name w:val="Текст концевой сноски Знак"/>
    <w:basedOn w:val="10"/>
    <w:uiPriority w:val="99"/>
    <w:rsid w:val="00F76448"/>
  </w:style>
  <w:style w:type="character" w:customStyle="1" w:styleId="af9">
    <w:name w:val="Символы концевой сноски"/>
    <w:basedOn w:val="10"/>
    <w:uiPriority w:val="99"/>
    <w:rsid w:val="00F76448"/>
    <w:rPr>
      <w:vertAlign w:val="superscript"/>
    </w:rPr>
  </w:style>
  <w:style w:type="character" w:customStyle="1" w:styleId="afa">
    <w:name w:val="Текст сноски Знак"/>
    <w:basedOn w:val="10"/>
    <w:uiPriority w:val="99"/>
    <w:rsid w:val="00F76448"/>
  </w:style>
  <w:style w:type="character" w:styleId="afb">
    <w:name w:val="footnote reference"/>
    <w:uiPriority w:val="99"/>
    <w:rsid w:val="00F76448"/>
    <w:rPr>
      <w:vertAlign w:val="superscript"/>
    </w:rPr>
  </w:style>
  <w:style w:type="character" w:styleId="afc">
    <w:name w:val="endnote reference"/>
    <w:uiPriority w:val="99"/>
    <w:rsid w:val="00F76448"/>
    <w:rPr>
      <w:vertAlign w:val="superscript"/>
    </w:rPr>
  </w:style>
  <w:style w:type="paragraph" w:customStyle="1" w:styleId="afd">
    <w:name w:val="Заголовок"/>
    <w:basedOn w:val="a1"/>
    <w:next w:val="afe"/>
    <w:uiPriority w:val="99"/>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e"/>
    <w:uiPriority w:val="99"/>
    <w:locked/>
    <w:rsid w:val="004314C8"/>
    <w:rPr>
      <w:rFonts w:eastAsia="MS Mincho"/>
      <w:sz w:val="26"/>
      <w:szCs w:val="24"/>
      <w:lang w:eastAsia="ar-SA"/>
    </w:rPr>
  </w:style>
  <w:style w:type="paragraph" w:styleId="aff">
    <w:name w:val="List"/>
    <w:basedOn w:val="afe"/>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0">
    <w:name w:val="header"/>
    <w:basedOn w:val="a1"/>
    <w:link w:val="1b"/>
    <w:uiPriority w:val="99"/>
    <w:rsid w:val="00F76448"/>
  </w:style>
  <w:style w:type="character" w:customStyle="1" w:styleId="1b">
    <w:name w:val="Верхний колонтитул Знак1"/>
    <w:basedOn w:val="a2"/>
    <w:link w:val="aff0"/>
    <w:uiPriority w:val="99"/>
    <w:rsid w:val="00D016CA"/>
    <w:rPr>
      <w:sz w:val="24"/>
      <w:szCs w:val="24"/>
      <w:lang w:eastAsia="ar-SA"/>
    </w:rPr>
  </w:style>
  <w:style w:type="paragraph" w:styleId="aff1">
    <w:name w:val="Body Text Indent"/>
    <w:basedOn w:val="a1"/>
    <w:link w:val="1c"/>
    <w:uiPriority w:val="99"/>
    <w:rsid w:val="00F76448"/>
    <w:pPr>
      <w:ind w:firstLine="720"/>
    </w:pPr>
    <w:rPr>
      <w:sz w:val="28"/>
      <w:szCs w:val="20"/>
    </w:rPr>
  </w:style>
  <w:style w:type="character" w:customStyle="1" w:styleId="1c">
    <w:name w:val="Основной текст с отступом Знак1"/>
    <w:basedOn w:val="a2"/>
    <w:link w:val="aff1"/>
    <w:uiPriority w:val="99"/>
    <w:rsid w:val="00D016CA"/>
    <w:rPr>
      <w:sz w:val="28"/>
      <w:lang w:eastAsia="ar-SA"/>
    </w:rPr>
  </w:style>
  <w:style w:type="paragraph" w:customStyle="1" w:styleId="25">
    <w:name w:val="Маркированный список2"/>
    <w:basedOn w:val="a1"/>
    <w:uiPriority w:val="99"/>
    <w:rsid w:val="00F76448"/>
    <w:pPr>
      <w:autoSpaceDE w:val="0"/>
      <w:ind w:right="306"/>
      <w:jc w:val="both"/>
    </w:pPr>
    <w:rPr>
      <w:b/>
      <w:bCs/>
      <w:i/>
      <w:sz w:val="28"/>
      <w:szCs w:val="28"/>
    </w:rPr>
  </w:style>
  <w:style w:type="paragraph" w:styleId="aff2">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2"/>
    <w:uiPriority w:val="99"/>
    <w:rsid w:val="00D016CA"/>
    <w:rPr>
      <w:rFonts w:eastAsia="MS Mincho"/>
      <w:spacing w:val="-2"/>
      <w:sz w:val="24"/>
      <w:szCs w:val="24"/>
      <w:lang w:eastAsia="ar-SA"/>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3">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3">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3"/>
    <w:uiPriority w:val="99"/>
    <w:rsid w:val="00D016CA"/>
    <w:rPr>
      <w:lang w:eastAsia="ar-SA"/>
    </w:rPr>
  </w:style>
  <w:style w:type="paragraph" w:customStyle="1" w:styleId="aff4">
    <w:name w:val="Статья"/>
    <w:basedOn w:val="afe"/>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5">
    <w:name w:val="Title"/>
    <w:basedOn w:val="a1"/>
    <w:next w:val="aff6"/>
    <w:link w:val="aff7"/>
    <w:qFormat/>
    <w:rsid w:val="00F76448"/>
    <w:pPr>
      <w:widowControl w:val="0"/>
      <w:autoSpaceDE w:val="0"/>
      <w:spacing w:before="240" w:after="60"/>
      <w:jc w:val="center"/>
    </w:pPr>
    <w:rPr>
      <w:rFonts w:ascii="Arial" w:hAnsi="Arial" w:cs="Arial"/>
      <w:b/>
      <w:bCs/>
      <w:kern w:val="1"/>
      <w:sz w:val="32"/>
      <w:szCs w:val="32"/>
    </w:rPr>
  </w:style>
  <w:style w:type="paragraph" w:styleId="aff6">
    <w:name w:val="Subtitle"/>
    <w:basedOn w:val="a1"/>
    <w:next w:val="afe"/>
    <w:link w:val="1f1"/>
    <w:uiPriority w:val="99"/>
    <w:qFormat/>
    <w:rsid w:val="00F76448"/>
    <w:rPr>
      <w:b/>
      <w:bCs/>
    </w:rPr>
  </w:style>
  <w:style w:type="character" w:customStyle="1" w:styleId="1f1">
    <w:name w:val="Подзаголовок Знак1"/>
    <w:basedOn w:val="a2"/>
    <w:link w:val="aff6"/>
    <w:uiPriority w:val="99"/>
    <w:rsid w:val="00D016CA"/>
    <w:rPr>
      <w:b/>
      <w:bCs/>
      <w:sz w:val="24"/>
      <w:szCs w:val="24"/>
      <w:lang w:eastAsia="ar-SA"/>
    </w:rPr>
  </w:style>
  <w:style w:type="character" w:customStyle="1" w:styleId="aff7">
    <w:name w:val="Название Знак"/>
    <w:basedOn w:val="a2"/>
    <w:link w:val="aff5"/>
    <w:rsid w:val="00D016CA"/>
    <w:rPr>
      <w:rFonts w:ascii="Arial" w:hAnsi="Arial" w:cs="Arial"/>
      <w:b/>
      <w:bCs/>
      <w:kern w:val="1"/>
      <w:sz w:val="32"/>
      <w:szCs w:val="32"/>
      <w:lang w:eastAsia="ar-SA"/>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6">
    <w:name w:val="Текст3"/>
    <w:basedOn w:val="a1"/>
    <w:uiPriority w:val="99"/>
    <w:rsid w:val="00F76448"/>
    <w:pPr>
      <w:ind w:firstLine="900"/>
      <w:jc w:val="both"/>
    </w:pPr>
    <w:rPr>
      <w:rFonts w:eastAsia="MS Mincho"/>
      <w:spacing w:val="-2"/>
      <w:sz w:val="26"/>
      <w:szCs w:val="20"/>
    </w:rPr>
  </w:style>
  <w:style w:type="paragraph" w:customStyle="1" w:styleId="aff8">
    <w:name w:val="Нормальный"/>
    <w:uiPriority w:val="99"/>
    <w:rsid w:val="00F76448"/>
    <w:pPr>
      <w:suppressAutoHyphens/>
    </w:pPr>
    <w:rPr>
      <w:rFonts w:eastAsia="Arial"/>
      <w:lang w:eastAsia="ar-SA"/>
    </w:rPr>
  </w:style>
  <w:style w:type="paragraph" w:customStyle="1" w:styleId="aff9">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a">
    <w:name w:val="annotation subject"/>
    <w:basedOn w:val="1f0"/>
    <w:next w:val="1f0"/>
    <w:link w:val="1f3"/>
    <w:uiPriority w:val="99"/>
    <w:rsid w:val="00F76448"/>
    <w:rPr>
      <w:b/>
      <w:bCs/>
    </w:rPr>
  </w:style>
  <w:style w:type="character" w:customStyle="1" w:styleId="1f3">
    <w:name w:val="Тема примечания Знак1"/>
    <w:basedOn w:val="1f4"/>
    <w:link w:val="affa"/>
    <w:uiPriority w:val="99"/>
    <w:rsid w:val="00D016CA"/>
    <w:rPr>
      <w:b/>
      <w:bCs/>
    </w:rPr>
  </w:style>
  <w:style w:type="character" w:customStyle="1" w:styleId="1f4">
    <w:name w:val="Текст примечания Знак1"/>
    <w:basedOn w:val="a2"/>
    <w:link w:val="affb"/>
    <w:uiPriority w:val="99"/>
    <w:semiHidden/>
    <w:rsid w:val="009C211A"/>
    <w:rPr>
      <w:lang w:eastAsia="ar-SA"/>
    </w:rPr>
  </w:style>
  <w:style w:type="paragraph" w:styleId="affb">
    <w:name w:val="annotation text"/>
    <w:basedOn w:val="a1"/>
    <w:link w:val="1f4"/>
    <w:uiPriority w:val="99"/>
    <w:semiHidden/>
    <w:unhideWhenUsed/>
    <w:rsid w:val="009C211A"/>
    <w:rPr>
      <w:sz w:val="20"/>
      <w:szCs w:val="20"/>
    </w:rPr>
  </w:style>
  <w:style w:type="paragraph" w:styleId="affc">
    <w:name w:val="Balloon Text"/>
    <w:basedOn w:val="a1"/>
    <w:link w:val="1f5"/>
    <w:uiPriority w:val="99"/>
    <w:rsid w:val="00F76448"/>
    <w:rPr>
      <w:rFonts w:ascii="Tahoma" w:hAnsi="Tahoma"/>
      <w:sz w:val="16"/>
      <w:szCs w:val="16"/>
    </w:rPr>
  </w:style>
  <w:style w:type="character" w:customStyle="1" w:styleId="1f5">
    <w:name w:val="Текст выноски Знак1"/>
    <w:basedOn w:val="a2"/>
    <w:link w:val="affc"/>
    <w:uiPriority w:val="99"/>
    <w:rsid w:val="00D016CA"/>
    <w:rPr>
      <w:rFonts w:ascii="Tahoma" w:hAnsi="Tahoma"/>
      <w:sz w:val="16"/>
      <w:szCs w:val="16"/>
      <w:lang w:eastAsia="ar-SA"/>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d">
    <w:name w:val="List Paragraph"/>
    <w:basedOn w:val="a1"/>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e">
    <w:name w:val="Таблица шапка"/>
    <w:basedOn w:val="a1"/>
    <w:uiPriority w:val="99"/>
    <w:rsid w:val="00F76448"/>
    <w:pPr>
      <w:keepNext/>
      <w:spacing w:before="40" w:after="40"/>
      <w:ind w:left="57" w:right="57"/>
    </w:pPr>
    <w:rPr>
      <w:sz w:val="22"/>
      <w:szCs w:val="20"/>
    </w:rPr>
  </w:style>
  <w:style w:type="paragraph" w:customStyle="1" w:styleId="afff">
    <w:name w:val="Таблица текст"/>
    <w:basedOn w:val="a1"/>
    <w:uiPriority w:val="99"/>
    <w:rsid w:val="00F76448"/>
    <w:pPr>
      <w:spacing w:before="40" w:after="40"/>
      <w:ind w:left="57" w:right="57"/>
    </w:pPr>
    <w:rPr>
      <w:szCs w:val="20"/>
    </w:rPr>
  </w:style>
  <w:style w:type="paragraph" w:customStyle="1" w:styleId="1f7">
    <w:name w:val="Название объекта1"/>
    <w:basedOn w:val="a1"/>
    <w:next w:val="a1"/>
    <w:uiPriority w:val="99"/>
    <w:rsid w:val="00F76448"/>
    <w:pPr>
      <w:ind w:left="-1797"/>
      <w:jc w:val="right"/>
    </w:pPr>
    <w:rPr>
      <w:szCs w:val="20"/>
    </w:rPr>
  </w:style>
  <w:style w:type="paragraph" w:customStyle="1" w:styleId="1f8">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1"/>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1">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2">
    <w:name w:val="endnote text"/>
    <w:basedOn w:val="a1"/>
    <w:link w:val="1fc"/>
    <w:uiPriority w:val="99"/>
    <w:rsid w:val="00F76448"/>
    <w:rPr>
      <w:sz w:val="20"/>
      <w:szCs w:val="20"/>
    </w:rPr>
  </w:style>
  <w:style w:type="character" w:customStyle="1" w:styleId="1fc">
    <w:name w:val="Текст концевой сноски Знак1"/>
    <w:basedOn w:val="a2"/>
    <w:link w:val="afff2"/>
    <w:uiPriority w:val="99"/>
    <w:rsid w:val="00D016CA"/>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3">
    <w:name w:val="Содержимое врезки"/>
    <w:basedOn w:val="afe"/>
    <w:uiPriority w:val="99"/>
    <w:rsid w:val="00F76448"/>
  </w:style>
  <w:style w:type="paragraph" w:customStyle="1" w:styleId="afff4">
    <w:name w:val="Содержимое таблицы"/>
    <w:basedOn w:val="a1"/>
    <w:uiPriority w:val="99"/>
    <w:rsid w:val="00F76448"/>
    <w:pPr>
      <w:suppressLineNumbers/>
    </w:pPr>
  </w:style>
  <w:style w:type="paragraph" w:customStyle="1" w:styleId="afff5">
    <w:name w:val="Заголовок таблицы"/>
    <w:basedOn w:val="afff4"/>
    <w:uiPriority w:val="99"/>
    <w:rsid w:val="00F76448"/>
    <w:pPr>
      <w:jc w:val="center"/>
    </w:pPr>
    <w:rPr>
      <w:b/>
      <w:bCs/>
    </w:rPr>
  </w:style>
  <w:style w:type="character" w:styleId="afff6">
    <w:name w:val="annotation reference"/>
    <w:basedOn w:val="a2"/>
    <w:uiPriority w:val="99"/>
    <w:unhideWhenUsed/>
    <w:rsid w:val="009C211A"/>
    <w:rPr>
      <w:sz w:val="16"/>
      <w:szCs w:val="16"/>
    </w:rPr>
  </w:style>
  <w:style w:type="table" w:styleId="afff7">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styleId="afff8">
    <w:name w:val="Strong"/>
    <w:basedOn w:val="a2"/>
    <w:qFormat/>
    <w:rsid w:val="00AE660B"/>
    <w:rPr>
      <w:b/>
      <w:bCs/>
    </w:rPr>
  </w:style>
  <w:style w:type="character" w:customStyle="1" w:styleId="apple-converted-space">
    <w:name w:val="apple-converted-space"/>
    <w:basedOn w:val="a2"/>
    <w:uiPriority w:val="99"/>
    <w:rsid w:val="007A38EF"/>
  </w:style>
  <w:style w:type="character" w:customStyle="1" w:styleId="FontStyle12">
    <w:name w:val="Font Style12"/>
    <w:basedOn w:val="a2"/>
    <w:uiPriority w:val="99"/>
    <w:rsid w:val="005411A9"/>
    <w:rPr>
      <w:rFonts w:ascii="Arial" w:hAnsi="Arial" w:cs="Arial"/>
      <w:sz w:val="22"/>
      <w:szCs w:val="22"/>
    </w:rPr>
  </w:style>
  <w:style w:type="character" w:customStyle="1" w:styleId="213">
    <w:name w:val="Основной текст с отступом 2 Знак1"/>
    <w:basedOn w:val="a2"/>
    <w:link w:val="23"/>
    <w:uiPriority w:val="99"/>
    <w:semiHidden/>
    <w:rsid w:val="005411A9"/>
    <w:rPr>
      <w:sz w:val="24"/>
      <w:szCs w:val="24"/>
      <w:lang w:eastAsia="ar-SA"/>
    </w:rPr>
  </w:style>
  <w:style w:type="paragraph" w:customStyle="1" w:styleId="ConsNonformat">
    <w:name w:val="ConsNonformat"/>
    <w:uiPriority w:val="99"/>
    <w:rsid w:val="00D416C8"/>
    <w:pPr>
      <w:widowControl w:val="0"/>
    </w:pPr>
    <w:rPr>
      <w:rFonts w:ascii="Courier New" w:hAnsi="Courier New"/>
    </w:rPr>
  </w:style>
  <w:style w:type="paragraph" w:customStyle="1" w:styleId="Standard">
    <w:name w:val="Standard"/>
    <w:rsid w:val="00D416C8"/>
    <w:pPr>
      <w:widowControl w:val="0"/>
      <w:suppressAutoHyphens/>
      <w:autoSpaceDN w:val="0"/>
      <w:textAlignment w:val="baseline"/>
    </w:pPr>
    <w:rPr>
      <w:rFonts w:eastAsia="Andale Sans UI" w:cs="Tahoma"/>
      <w:kern w:val="3"/>
      <w:sz w:val="24"/>
      <w:szCs w:val="24"/>
      <w:lang w:val="de-DE" w:eastAsia="ja-JP" w:bidi="fa-IR"/>
    </w:rPr>
  </w:style>
  <w:style w:type="character" w:customStyle="1" w:styleId="1fd">
    <w:name w:val="Схема документа Знак1"/>
    <w:basedOn w:val="a2"/>
    <w:link w:val="ad"/>
    <w:uiPriority w:val="99"/>
    <w:semiHidden/>
    <w:rsid w:val="00D016CA"/>
    <w:rPr>
      <w:rFonts w:ascii="Tahoma" w:hAnsi="Tahoma" w:cs="Tahoma"/>
      <w:sz w:val="16"/>
      <w:szCs w:val="16"/>
      <w:lang w:eastAsia="ar-SA"/>
    </w:rPr>
  </w:style>
  <w:style w:type="character" w:customStyle="1" w:styleId="1fe">
    <w:name w:val="Текст Знак1"/>
    <w:basedOn w:val="a2"/>
    <w:link w:val="af6"/>
    <w:uiPriority w:val="99"/>
    <w:semiHidden/>
    <w:rsid w:val="00D016CA"/>
    <w:rPr>
      <w:rFonts w:ascii="Consolas" w:hAnsi="Consolas" w:cs="Consolas"/>
      <w:sz w:val="21"/>
      <w:szCs w:val="21"/>
      <w:lang w:eastAsia="ar-SA"/>
    </w:rPr>
  </w:style>
  <w:style w:type="character" w:customStyle="1" w:styleId="DocumentMapChar">
    <w:name w:val="Document Map Char"/>
    <w:uiPriority w:val="99"/>
    <w:locked/>
    <w:rsid w:val="00D016CA"/>
    <w:rPr>
      <w:rFonts w:ascii="Tahoma" w:hAnsi="Tahoma"/>
      <w:shd w:val="clear" w:color="auto" w:fill="000080"/>
    </w:rPr>
  </w:style>
  <w:style w:type="character" w:customStyle="1" w:styleId="BodyText3Char">
    <w:name w:val="Body Text 3 Char"/>
    <w:uiPriority w:val="99"/>
    <w:locked/>
    <w:rsid w:val="00D016CA"/>
    <w:rPr>
      <w:sz w:val="16"/>
    </w:rPr>
  </w:style>
  <w:style w:type="character" w:customStyle="1" w:styleId="BodyTextIndent2Char">
    <w:name w:val="Body Text Indent 2 Char"/>
    <w:uiPriority w:val="99"/>
    <w:locked/>
    <w:rsid w:val="00D016CA"/>
    <w:rPr>
      <w:sz w:val="24"/>
    </w:rPr>
  </w:style>
  <w:style w:type="character" w:customStyle="1" w:styleId="PlainTextChar">
    <w:name w:val="Plain Text Char"/>
    <w:uiPriority w:val="99"/>
    <w:locked/>
    <w:rsid w:val="00D016CA"/>
    <w:rPr>
      <w:rFonts w:eastAsia="MS Mincho"/>
      <w:spacing w:val="-2"/>
      <w:sz w:val="26"/>
    </w:rPr>
  </w:style>
  <w:style w:type="paragraph" w:customStyle="1" w:styleId="style13262683980000000596msonormal">
    <w:name w:val="style_13262683980000000596msonormal"/>
    <w:basedOn w:val="a1"/>
    <w:uiPriority w:val="99"/>
    <w:rsid w:val="00D016CA"/>
    <w:pPr>
      <w:suppressAutoHyphens w:val="0"/>
      <w:spacing w:before="100" w:beforeAutospacing="1" w:after="100" w:afterAutospacing="1"/>
    </w:pPr>
    <w:rPr>
      <w:lang w:eastAsia="ru-RU"/>
    </w:rPr>
  </w:style>
  <w:style w:type="paragraph" w:customStyle="1" w:styleId="afff9">
    <w:name w:val="Пункт"/>
    <w:basedOn w:val="a1"/>
    <w:uiPriority w:val="99"/>
    <w:rsid w:val="00D016CA"/>
    <w:pPr>
      <w:tabs>
        <w:tab w:val="num" w:pos="1980"/>
      </w:tabs>
      <w:suppressAutoHyphens w:val="0"/>
      <w:ind w:left="1404" w:hanging="504"/>
      <w:jc w:val="both"/>
    </w:pPr>
    <w:rPr>
      <w:szCs w:val="28"/>
      <w:lang w:eastAsia="ru-RU"/>
    </w:rPr>
  </w:style>
  <w:style w:type="paragraph" w:customStyle="1" w:styleId="afffa">
    <w:name w:val="Знак Знак Знак"/>
    <w:basedOn w:val="a1"/>
    <w:uiPriority w:val="99"/>
    <w:rsid w:val="00D016CA"/>
    <w:pPr>
      <w:suppressAutoHyphens w:val="0"/>
      <w:spacing w:after="160" w:line="240" w:lineRule="exact"/>
    </w:pPr>
    <w:rPr>
      <w:rFonts w:ascii="Verdana" w:hAnsi="Verdana"/>
      <w:lang w:val="en-US" w:eastAsia="en-US"/>
    </w:rPr>
  </w:style>
  <w:style w:type="paragraph" w:styleId="28">
    <w:name w:val="Body Text 2"/>
    <w:basedOn w:val="a1"/>
    <w:link w:val="29"/>
    <w:uiPriority w:val="99"/>
    <w:rsid w:val="00D016CA"/>
    <w:pPr>
      <w:suppressAutoHyphens w:val="0"/>
      <w:spacing w:after="120" w:line="480" w:lineRule="auto"/>
    </w:pPr>
    <w:rPr>
      <w:lang w:eastAsia="ru-RU"/>
    </w:rPr>
  </w:style>
  <w:style w:type="character" w:customStyle="1" w:styleId="29">
    <w:name w:val="Основной текст 2 Знак"/>
    <w:basedOn w:val="a2"/>
    <w:link w:val="28"/>
    <w:uiPriority w:val="99"/>
    <w:rsid w:val="00D016CA"/>
    <w:rPr>
      <w:sz w:val="24"/>
      <w:szCs w:val="24"/>
    </w:rPr>
  </w:style>
  <w:style w:type="paragraph" w:customStyle="1" w:styleId="52">
    <w:name w:val="Обычный5"/>
    <w:uiPriority w:val="99"/>
    <w:rsid w:val="00D016CA"/>
  </w:style>
  <w:style w:type="character" w:styleId="afffb">
    <w:name w:val="Emphasis"/>
    <w:basedOn w:val="a2"/>
    <w:qFormat/>
    <w:rsid w:val="00D016CA"/>
    <w:rPr>
      <w:rFonts w:cs="Times New Roman"/>
      <w:i/>
    </w:rPr>
  </w:style>
  <w:style w:type="paragraph" w:customStyle="1" w:styleId="2a">
    <w:name w:val="Абзац списка2"/>
    <w:basedOn w:val="a1"/>
    <w:link w:val="ListParagraphChar"/>
    <w:uiPriority w:val="99"/>
    <w:rsid w:val="00D016CA"/>
    <w:pPr>
      <w:suppressAutoHyphens w:val="0"/>
      <w:ind w:left="720"/>
    </w:pPr>
    <w:rPr>
      <w:szCs w:val="20"/>
    </w:rPr>
  </w:style>
  <w:style w:type="character" w:customStyle="1" w:styleId="ListParagraphChar">
    <w:name w:val="List Paragraph Char"/>
    <w:link w:val="2a"/>
    <w:uiPriority w:val="99"/>
    <w:locked/>
    <w:rsid w:val="00D016CA"/>
    <w:rPr>
      <w:sz w:val="24"/>
      <w:lang w:eastAsia="ar-SA"/>
    </w:rPr>
  </w:style>
  <w:style w:type="paragraph" w:styleId="afffc">
    <w:name w:val="caption"/>
    <w:basedOn w:val="a1"/>
    <w:next w:val="a1"/>
    <w:uiPriority w:val="99"/>
    <w:qFormat/>
    <w:rsid w:val="00D016CA"/>
    <w:pPr>
      <w:suppressAutoHyphens w:val="0"/>
      <w:ind w:left="-1797"/>
      <w:jc w:val="right"/>
    </w:pPr>
    <w:rPr>
      <w:lang w:eastAsia="ru-RU"/>
    </w:rPr>
  </w:style>
  <w:style w:type="paragraph" w:customStyle="1" w:styleId="2b">
    <w:name w:val="Без интервала2"/>
    <w:uiPriority w:val="99"/>
    <w:rsid w:val="00D016CA"/>
    <w:rPr>
      <w:rFonts w:ascii="Calibri" w:hAnsi="Calibri" w:cs="Calibri"/>
      <w:sz w:val="22"/>
      <w:szCs w:val="22"/>
      <w:lang w:eastAsia="en-US"/>
    </w:rPr>
  </w:style>
  <w:style w:type="paragraph" w:styleId="2c">
    <w:name w:val="List 2"/>
    <w:basedOn w:val="a1"/>
    <w:uiPriority w:val="99"/>
    <w:rsid w:val="00D016CA"/>
    <w:pPr>
      <w:suppressAutoHyphens w:val="0"/>
      <w:ind w:left="566" w:hanging="283"/>
    </w:pPr>
    <w:rPr>
      <w:lang w:eastAsia="ru-RU"/>
    </w:rPr>
  </w:style>
  <w:style w:type="paragraph" w:customStyle="1" w:styleId="44">
    <w:name w:val="Обычный4"/>
    <w:uiPriority w:val="99"/>
    <w:rsid w:val="00D016CA"/>
  </w:style>
  <w:style w:type="paragraph" w:customStyle="1" w:styleId="ConsCell">
    <w:name w:val="ConsCell"/>
    <w:uiPriority w:val="99"/>
    <w:rsid w:val="00D016CA"/>
    <w:pPr>
      <w:widowControl w:val="0"/>
      <w:autoSpaceDE w:val="0"/>
      <w:autoSpaceDN w:val="0"/>
      <w:adjustRightInd w:val="0"/>
    </w:pPr>
    <w:rPr>
      <w:rFonts w:ascii="Arial" w:hAnsi="Arial" w:cs="Arial"/>
    </w:rPr>
  </w:style>
  <w:style w:type="paragraph" w:customStyle="1" w:styleId="Heading">
    <w:name w:val="Heading"/>
    <w:basedOn w:val="a1"/>
    <w:uiPriority w:val="99"/>
    <w:rsid w:val="00D016CA"/>
    <w:pPr>
      <w:suppressAutoHyphens w:val="0"/>
      <w:spacing w:line="300" w:lineRule="atLeast"/>
    </w:pPr>
    <w:rPr>
      <w:b/>
      <w:bCs/>
      <w:lang w:val="sv-SE" w:eastAsia="ru-RU"/>
    </w:rPr>
  </w:style>
  <w:style w:type="paragraph" w:customStyle="1" w:styleId="39">
    <w:name w:val="Абзац списка3"/>
    <w:basedOn w:val="a1"/>
    <w:uiPriority w:val="99"/>
    <w:rsid w:val="00D016CA"/>
    <w:pPr>
      <w:suppressAutoHyphens w:val="0"/>
      <w:ind w:left="720"/>
    </w:pPr>
    <w:rPr>
      <w:szCs w:val="20"/>
    </w:rPr>
  </w:style>
  <w:style w:type="paragraph" w:customStyle="1" w:styleId="3a">
    <w:name w:val="Без интервала3"/>
    <w:uiPriority w:val="99"/>
    <w:rsid w:val="00D016CA"/>
    <w:rPr>
      <w:rFonts w:ascii="Calibri" w:hAnsi="Calibri" w:cs="Calibri"/>
      <w:sz w:val="22"/>
      <w:szCs w:val="22"/>
      <w:lang w:eastAsia="en-US"/>
    </w:rPr>
  </w:style>
  <w:style w:type="paragraph" w:customStyle="1" w:styleId="a0">
    <w:name w:val="a"/>
    <w:basedOn w:val="a1"/>
    <w:rsid w:val="00D016CA"/>
    <w:pPr>
      <w:numPr>
        <w:numId w:val="26"/>
      </w:numPr>
      <w:suppressAutoHyphens w:val="0"/>
      <w:snapToGrid w:val="0"/>
      <w:spacing w:line="360" w:lineRule="auto"/>
      <w:ind w:firstLine="567"/>
      <w:jc w:val="both"/>
    </w:pPr>
    <w:rPr>
      <w:sz w:val="28"/>
      <w:szCs w:val="28"/>
      <w:lang w:eastAsia="ru-RU"/>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2872D8"/>
    <w:rPr>
      <w:sz w:val="24"/>
    </w:rPr>
  </w:style>
  <w:style w:type="character" w:customStyle="1" w:styleId="Internetlink">
    <w:name w:val="Internet link"/>
    <w:rsid w:val="002872D8"/>
    <w:rPr>
      <w:color w:val="000080"/>
      <w:u w:val="single"/>
    </w:rPr>
  </w:style>
  <w:style w:type="character" w:customStyle="1" w:styleId="StrongEmphasis">
    <w:name w:val="Strong Emphasis"/>
    <w:basedOn w:val="a2"/>
    <w:rsid w:val="002872D8"/>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31521571">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DidykMP@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kzd@trcont.ru"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mailto:skzd@trcont.ru"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kzd@trcont.ru" TargetMode="External"/><Relationship Id="rId32" Type="http://schemas.openxmlformats.org/officeDocument/2006/relationships/header" Target="header4.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skzd@trcont.ru"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skzd@trcont.r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C014A-A951-4A46-9B1D-E81E07F74A3A}">
  <ds:schemaRefs>
    <ds:schemaRef ds:uri="http://schemas.openxmlformats.org/officeDocument/2006/bibliography"/>
  </ds:schemaRefs>
</ds:datastoreItem>
</file>

<file path=customXml/itemProps4.xml><?xml version="1.0" encoding="utf-8"?>
<ds:datastoreItem xmlns:ds="http://schemas.openxmlformats.org/officeDocument/2006/customXml" ds:itemID="{C878F6F6-9980-4D75-ABCF-F21D42892C2E}">
  <ds:schemaRefs>
    <ds:schemaRef ds:uri="http://schemas.openxmlformats.org/officeDocument/2006/bibliography"/>
  </ds:schemaRefs>
</ds:datastoreItem>
</file>

<file path=customXml/itemProps5.xml><?xml version="1.0" encoding="utf-8"?>
<ds:datastoreItem xmlns:ds="http://schemas.openxmlformats.org/officeDocument/2006/customXml" ds:itemID="{E98B43E3-25EF-43D3-80A9-741ABD1FBEA9}">
  <ds:schemaRefs>
    <ds:schemaRef ds:uri="http://schemas.openxmlformats.org/officeDocument/2006/bibliography"/>
  </ds:schemaRefs>
</ds:datastoreItem>
</file>

<file path=customXml/itemProps6.xml><?xml version="1.0" encoding="utf-8"?>
<ds:datastoreItem xmlns:ds="http://schemas.openxmlformats.org/officeDocument/2006/customXml" ds:itemID="{64647F22-B0D2-4E93-9234-01608693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61</Pages>
  <Words>20123</Words>
  <Characters>114707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134561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DidykMP</cp:lastModifiedBy>
  <cp:revision>32</cp:revision>
  <cp:lastPrinted>2014-09-23T06:50:00Z</cp:lastPrinted>
  <dcterms:created xsi:type="dcterms:W3CDTF">2017-05-22T08:49:00Z</dcterms:created>
  <dcterms:modified xsi:type="dcterms:W3CDTF">2017-05-30T07:16:00Z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