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1988" w:rsidRDefault="000C1988">
      <w:pPr>
        <w:jc w:val="right"/>
        <w:rPr>
          <w:b/>
        </w:rPr>
      </w:pPr>
    </w:p>
    <w:p w:rsidR="000C1988" w:rsidRDefault="009C7D18">
      <w:pPr>
        <w:ind w:left="4536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-317499</wp:posOffset>
                </wp:positionV>
                <wp:extent cx="2933700" cy="2222500"/>
                <wp:effectExtent l="0" t="0" r="0" b="0"/>
                <wp:wrapSquare wrapText="bothSides" distT="0" distB="0" distL="0" distR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2222500"/>
                          <a:chOff x="3876928" y="2666528"/>
                          <a:chExt cx="2938144" cy="2226945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3876928" y="2666528"/>
                            <a:ext cx="2938144" cy="2226945"/>
                            <a:chOff x="1012" y="617"/>
                            <a:chExt cx="4626" cy="3507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013" y="617"/>
                              <a:ext cx="4625" cy="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1988" w:rsidRDefault="000C198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g:grpSp>
                          <wpg:cNvPr id="4" name="Группа 4"/>
                          <wpg:cNvGrpSpPr/>
                          <wpg:grpSpPr>
                            <a:xfrm>
                              <a:off x="1012" y="617"/>
                              <a:ext cx="2836" cy="1185"/>
                              <a:chOff x="-1089" y="5"/>
                              <a:chExt cx="10444" cy="4362"/>
                            </a:xfrm>
                          </wpg:grpSpPr>
                          <wps:wsp>
                            <wps:cNvPr id="5" name="Полилиния 5"/>
                            <wps:cNvSpPr/>
                            <wps:spPr>
                              <a:xfrm>
                                <a:off x="8541" y="2327"/>
                                <a:ext cx="812" cy="1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74913" y="57818"/>
                                    </a:moveTo>
                                    <a:cubicBezTo>
                                      <a:pt x="73526" y="60545"/>
                                      <a:pt x="68670" y="64363"/>
                                      <a:pt x="59653" y="64363"/>
                                    </a:cubicBezTo>
                                    <a:cubicBezTo>
                                      <a:pt x="41618" y="64363"/>
                                      <a:pt x="41618" y="64363"/>
                                      <a:pt x="41618" y="64363"/>
                                    </a:cubicBezTo>
                                    <a:cubicBezTo>
                                      <a:pt x="41618" y="27272"/>
                                      <a:pt x="41618" y="27272"/>
                                      <a:pt x="41618" y="27272"/>
                                    </a:cubicBezTo>
                                    <a:cubicBezTo>
                                      <a:pt x="41618" y="25636"/>
                                      <a:pt x="43699" y="23454"/>
                                      <a:pt x="46473" y="23454"/>
                                    </a:cubicBezTo>
                                    <a:cubicBezTo>
                                      <a:pt x="61040" y="23454"/>
                                      <a:pt x="61040" y="23454"/>
                                      <a:pt x="61040" y="23454"/>
                                    </a:cubicBezTo>
                                    <a:cubicBezTo>
                                      <a:pt x="63815" y="23454"/>
                                      <a:pt x="72138" y="24000"/>
                                      <a:pt x="75606" y="31090"/>
                                    </a:cubicBezTo>
                                    <a:cubicBezTo>
                                      <a:pt x="77687" y="34909"/>
                                      <a:pt x="77687" y="38727"/>
                                      <a:pt x="77687" y="44181"/>
                                    </a:cubicBezTo>
                                    <a:cubicBezTo>
                                      <a:pt x="77687" y="49636"/>
                                      <a:pt x="77687" y="54000"/>
                                      <a:pt x="74913" y="57818"/>
                                    </a:cubicBezTo>
                                    <a:moveTo>
                                      <a:pt x="108208" y="9272"/>
                                    </a:moveTo>
                                    <a:cubicBezTo>
                                      <a:pt x="97803" y="545"/>
                                      <a:pt x="83236" y="0"/>
                                      <a:pt x="75606" y="0"/>
                                    </a:cubicBezTo>
                                    <a:cubicBezTo>
                                      <a:pt x="21502" y="0"/>
                                      <a:pt x="21502" y="0"/>
                                      <a:pt x="21502" y="0"/>
                                    </a:cubicBezTo>
                                    <a:cubicBezTo>
                                      <a:pt x="9017" y="0"/>
                                      <a:pt x="0" y="7636"/>
                                      <a:pt x="0" y="15818"/>
                                    </a:cubicBezTo>
                                    <a:cubicBezTo>
                                      <a:pt x="0" y="120000"/>
                                      <a:pt x="0" y="120000"/>
                                      <a:pt x="0" y="120000"/>
                                    </a:cubicBezTo>
                                    <a:cubicBezTo>
                                      <a:pt x="41618" y="120000"/>
                                      <a:pt x="41618" y="120000"/>
                                      <a:pt x="41618" y="120000"/>
                                    </a:cubicBezTo>
                                    <a:cubicBezTo>
                                      <a:pt x="41618" y="87818"/>
                                      <a:pt x="41618" y="87818"/>
                                      <a:pt x="41618" y="87818"/>
                                    </a:cubicBezTo>
                                    <a:cubicBezTo>
                                      <a:pt x="72138" y="87818"/>
                                      <a:pt x="72138" y="87818"/>
                                      <a:pt x="72138" y="87818"/>
                                    </a:cubicBezTo>
                                    <a:cubicBezTo>
                                      <a:pt x="83930" y="87818"/>
                                      <a:pt x="100578" y="87272"/>
                                      <a:pt x="110982" y="75818"/>
                                    </a:cubicBezTo>
                                    <a:cubicBezTo>
                                      <a:pt x="119306" y="66000"/>
                                      <a:pt x="120000" y="49090"/>
                                      <a:pt x="120000" y="41454"/>
                                    </a:cubicBezTo>
                                    <a:cubicBezTo>
                                      <a:pt x="120000" y="32727"/>
                                      <a:pt x="119306" y="18545"/>
                                      <a:pt x="108208" y="927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1988" w:rsidRDefault="000C19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  <wps:wsp>
                            <wps:cNvPr id="6" name="Полилиния 6"/>
                            <wps:cNvSpPr/>
                            <wps:spPr>
                              <a:xfrm>
                                <a:off x="7636" y="2321"/>
                                <a:ext cx="816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46206" y="31851"/>
                                    </a:moveTo>
                                    <a:cubicBezTo>
                                      <a:pt x="49655" y="30370"/>
                                      <a:pt x="55862" y="29629"/>
                                      <a:pt x="60689" y="29629"/>
                                    </a:cubicBezTo>
                                    <a:cubicBezTo>
                                      <a:pt x="62758" y="29629"/>
                                      <a:pt x="68275" y="30370"/>
                                      <a:pt x="71724" y="30370"/>
                                    </a:cubicBezTo>
                                    <a:cubicBezTo>
                                      <a:pt x="77931" y="31851"/>
                                      <a:pt x="79310" y="35555"/>
                                      <a:pt x="79310" y="38518"/>
                                    </a:cubicBezTo>
                                    <a:cubicBezTo>
                                      <a:pt x="79310" y="40740"/>
                                      <a:pt x="77931" y="45185"/>
                                      <a:pt x="72413" y="45185"/>
                                    </a:cubicBezTo>
                                    <a:cubicBezTo>
                                      <a:pt x="42068" y="45185"/>
                                      <a:pt x="42068" y="45185"/>
                                      <a:pt x="42068" y="45185"/>
                                    </a:cubicBezTo>
                                    <a:cubicBezTo>
                                      <a:pt x="41379" y="39259"/>
                                      <a:pt x="42068" y="34074"/>
                                      <a:pt x="46206" y="31851"/>
                                    </a:cubicBezTo>
                                    <a:moveTo>
                                      <a:pt x="44137" y="82962"/>
                                    </a:moveTo>
                                    <a:cubicBezTo>
                                      <a:pt x="42068" y="80000"/>
                                      <a:pt x="42068" y="76296"/>
                                      <a:pt x="42068" y="73333"/>
                                    </a:cubicBezTo>
                                    <a:cubicBezTo>
                                      <a:pt x="102758" y="73333"/>
                                      <a:pt x="102758" y="73333"/>
                                      <a:pt x="102758" y="73333"/>
                                    </a:cubicBezTo>
                                    <a:cubicBezTo>
                                      <a:pt x="106206" y="73333"/>
                                      <a:pt x="109655" y="72592"/>
                                      <a:pt x="113103" y="69629"/>
                                    </a:cubicBezTo>
                                    <a:cubicBezTo>
                                      <a:pt x="120000" y="64444"/>
                                      <a:pt x="120000" y="55555"/>
                                      <a:pt x="120000" y="48148"/>
                                    </a:cubicBezTo>
                                    <a:cubicBezTo>
                                      <a:pt x="120000" y="34814"/>
                                      <a:pt x="118620" y="17037"/>
                                      <a:pt x="108275" y="7407"/>
                                    </a:cubicBezTo>
                                    <a:cubicBezTo>
                                      <a:pt x="99310" y="0"/>
                                      <a:pt x="84827" y="0"/>
                                      <a:pt x="62068" y="0"/>
                                    </a:cubicBezTo>
                                    <a:cubicBezTo>
                                      <a:pt x="41379" y="0"/>
                                      <a:pt x="20000" y="0"/>
                                      <a:pt x="9655" y="11111"/>
                                    </a:cubicBezTo>
                                    <a:cubicBezTo>
                                      <a:pt x="0" y="22222"/>
                                      <a:pt x="689" y="40000"/>
                                      <a:pt x="689" y="62222"/>
                                    </a:cubicBezTo>
                                    <a:cubicBezTo>
                                      <a:pt x="689" y="83703"/>
                                      <a:pt x="2068" y="96296"/>
                                      <a:pt x="6896" y="104444"/>
                                    </a:cubicBezTo>
                                    <a:cubicBezTo>
                                      <a:pt x="15172" y="120000"/>
                                      <a:pt x="29655" y="120000"/>
                                      <a:pt x="46206" y="120000"/>
                                    </a:cubicBezTo>
                                    <a:cubicBezTo>
                                      <a:pt x="115862" y="120000"/>
                                      <a:pt x="115862" y="120000"/>
                                      <a:pt x="115862" y="120000"/>
                                    </a:cubicBezTo>
                                    <a:cubicBezTo>
                                      <a:pt x="115862" y="88148"/>
                                      <a:pt x="115862" y="88148"/>
                                      <a:pt x="115862" y="88148"/>
                                    </a:cubicBezTo>
                                    <a:cubicBezTo>
                                      <a:pt x="62068" y="88148"/>
                                      <a:pt x="62068" y="88148"/>
                                      <a:pt x="62068" y="88148"/>
                                    </a:cubicBezTo>
                                    <a:cubicBezTo>
                                      <a:pt x="55172" y="88148"/>
                                      <a:pt x="47586" y="88888"/>
                                      <a:pt x="44137" y="829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1988" w:rsidRDefault="000C19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6743" y="2327"/>
                                <a:ext cx="808" cy="7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20000" y="12000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78118" y="0"/>
                                    </a:lnTo>
                                    <a:lnTo>
                                      <a:pt x="78118" y="42483"/>
                                    </a:lnTo>
                                    <a:lnTo>
                                      <a:pt x="41881" y="42483"/>
                                    </a:lnTo>
                                    <a:lnTo>
                                      <a:pt x="418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1881" y="120000"/>
                                    </a:lnTo>
                                    <a:lnTo>
                                      <a:pt x="41881" y="74504"/>
                                    </a:lnTo>
                                    <a:lnTo>
                                      <a:pt x="78118" y="74504"/>
                                    </a:lnTo>
                                    <a:lnTo>
                                      <a:pt x="78118" y="12000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lIns="91425" tIns="91425" rIns="91425" bIns="91425" anchor="ctr" anchorCtr="0"/>
                          </wps:wsp>
                          <wps:wsp>
                            <wps:cNvPr id="8" name="Полилиния 8"/>
                            <wps:cNvSpPr/>
                            <wps:spPr>
                              <a:xfrm>
                                <a:off x="4868" y="2321"/>
                                <a:ext cx="817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46206" y="31851"/>
                                    </a:moveTo>
                                    <a:cubicBezTo>
                                      <a:pt x="49655" y="30370"/>
                                      <a:pt x="55862" y="29629"/>
                                      <a:pt x="60689" y="29629"/>
                                    </a:cubicBezTo>
                                    <a:cubicBezTo>
                                      <a:pt x="62758" y="29629"/>
                                      <a:pt x="68275" y="30370"/>
                                      <a:pt x="71724" y="30370"/>
                                    </a:cubicBezTo>
                                    <a:cubicBezTo>
                                      <a:pt x="77931" y="31851"/>
                                      <a:pt x="79310" y="35555"/>
                                      <a:pt x="79310" y="38518"/>
                                    </a:cubicBezTo>
                                    <a:cubicBezTo>
                                      <a:pt x="79310" y="40740"/>
                                      <a:pt x="78620" y="45185"/>
                                      <a:pt x="72413" y="45185"/>
                                    </a:cubicBezTo>
                                    <a:cubicBezTo>
                                      <a:pt x="42068" y="45185"/>
                                      <a:pt x="42068" y="45185"/>
                                      <a:pt x="42068" y="45185"/>
                                    </a:cubicBezTo>
                                    <a:cubicBezTo>
                                      <a:pt x="41379" y="39259"/>
                                      <a:pt x="42068" y="34074"/>
                                      <a:pt x="46206" y="31851"/>
                                    </a:cubicBezTo>
                                    <a:moveTo>
                                      <a:pt x="44137" y="82962"/>
                                    </a:moveTo>
                                    <a:cubicBezTo>
                                      <a:pt x="42758" y="80000"/>
                                      <a:pt x="42068" y="76296"/>
                                      <a:pt x="42068" y="73333"/>
                                    </a:cubicBezTo>
                                    <a:cubicBezTo>
                                      <a:pt x="102758" y="73333"/>
                                      <a:pt x="102758" y="73333"/>
                                      <a:pt x="102758" y="73333"/>
                                    </a:cubicBezTo>
                                    <a:cubicBezTo>
                                      <a:pt x="106206" y="73333"/>
                                      <a:pt x="109655" y="72592"/>
                                      <a:pt x="113793" y="69629"/>
                                    </a:cubicBezTo>
                                    <a:cubicBezTo>
                                      <a:pt x="120000" y="64444"/>
                                      <a:pt x="120000" y="55555"/>
                                      <a:pt x="120000" y="48148"/>
                                    </a:cubicBezTo>
                                    <a:cubicBezTo>
                                      <a:pt x="120000" y="34814"/>
                                      <a:pt x="119310" y="17037"/>
                                      <a:pt x="108275" y="7407"/>
                                    </a:cubicBezTo>
                                    <a:cubicBezTo>
                                      <a:pt x="99310" y="0"/>
                                      <a:pt x="84827" y="0"/>
                                      <a:pt x="62758" y="0"/>
                                    </a:cubicBezTo>
                                    <a:cubicBezTo>
                                      <a:pt x="41379" y="0"/>
                                      <a:pt x="20689" y="0"/>
                                      <a:pt x="10344" y="11111"/>
                                    </a:cubicBezTo>
                                    <a:cubicBezTo>
                                      <a:pt x="0" y="22222"/>
                                      <a:pt x="1379" y="40000"/>
                                      <a:pt x="1379" y="62222"/>
                                    </a:cubicBezTo>
                                    <a:cubicBezTo>
                                      <a:pt x="1379" y="83703"/>
                                      <a:pt x="2068" y="96296"/>
                                      <a:pt x="6896" y="104444"/>
                                    </a:cubicBezTo>
                                    <a:cubicBezTo>
                                      <a:pt x="15862" y="120000"/>
                                      <a:pt x="29655" y="120000"/>
                                      <a:pt x="46206" y="120000"/>
                                    </a:cubicBezTo>
                                    <a:cubicBezTo>
                                      <a:pt x="116551" y="120000"/>
                                      <a:pt x="116551" y="120000"/>
                                      <a:pt x="116551" y="120000"/>
                                    </a:cubicBezTo>
                                    <a:cubicBezTo>
                                      <a:pt x="116551" y="88148"/>
                                      <a:pt x="116551" y="88148"/>
                                      <a:pt x="116551" y="88148"/>
                                    </a:cubicBezTo>
                                    <a:cubicBezTo>
                                      <a:pt x="62758" y="88148"/>
                                      <a:pt x="62758" y="88148"/>
                                      <a:pt x="62758" y="88148"/>
                                    </a:cubicBezTo>
                                    <a:cubicBezTo>
                                      <a:pt x="55172" y="88148"/>
                                      <a:pt x="47586" y="88888"/>
                                      <a:pt x="44137" y="829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1988" w:rsidRDefault="000C19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  <wps:wsp>
                            <wps:cNvPr id="9" name="Полилиния 9"/>
                            <wps:cNvSpPr/>
                            <wps:spPr>
                              <a:xfrm>
                                <a:off x="3965" y="2327"/>
                                <a:ext cx="845" cy="7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80000" y="120000"/>
                                    </a:moveTo>
                                    <a:lnTo>
                                      <a:pt x="80000" y="32021"/>
                                    </a:lnTo>
                                    <a:lnTo>
                                      <a:pt x="120000" y="32021"/>
                                    </a:lnTo>
                                    <a:lnTo>
                                      <a:pt x="1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021"/>
                                    </a:lnTo>
                                    <a:lnTo>
                                      <a:pt x="40000" y="32021"/>
                                    </a:lnTo>
                                    <a:lnTo>
                                      <a:pt x="40000" y="120000"/>
                                    </a:lnTo>
                                    <a:lnTo>
                                      <a:pt x="8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lIns="91425" tIns="91425" rIns="91425" bIns="91425" anchor="ctr" anchorCtr="0"/>
                          </wps:wsp>
                          <wps:wsp>
                            <wps:cNvPr id="10" name="Полилиния 10"/>
                            <wps:cNvSpPr/>
                            <wps:spPr>
                              <a:xfrm>
                                <a:off x="3081" y="2327"/>
                                <a:ext cx="808" cy="7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20000" y="12000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78170" y="0"/>
                                    </a:lnTo>
                                    <a:lnTo>
                                      <a:pt x="78170" y="42483"/>
                                    </a:lnTo>
                                    <a:lnTo>
                                      <a:pt x="41829" y="42483"/>
                                    </a:lnTo>
                                    <a:lnTo>
                                      <a:pt x="418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1829" y="120000"/>
                                    </a:lnTo>
                                    <a:lnTo>
                                      <a:pt x="41829" y="74504"/>
                                    </a:lnTo>
                                    <a:lnTo>
                                      <a:pt x="78170" y="74504"/>
                                    </a:lnTo>
                                    <a:lnTo>
                                      <a:pt x="78170" y="12000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lIns="91425" tIns="91425" rIns="91425" bIns="91425" anchor="ctr" anchorCtr="0"/>
                          </wps:wsp>
                          <wps:wsp>
                            <wps:cNvPr id="11" name="Полилиния 11"/>
                            <wps:cNvSpPr/>
                            <wps:spPr>
                              <a:xfrm>
                                <a:off x="2100" y="2321"/>
                                <a:ext cx="873" cy="7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76774" y="80487"/>
                                    </a:moveTo>
                                    <a:cubicBezTo>
                                      <a:pt x="74838" y="83414"/>
                                      <a:pt x="70322" y="88536"/>
                                      <a:pt x="60000" y="88536"/>
                                    </a:cubicBezTo>
                                    <a:cubicBezTo>
                                      <a:pt x="48387" y="88536"/>
                                      <a:pt x="43870" y="81951"/>
                                      <a:pt x="42580" y="80487"/>
                                    </a:cubicBezTo>
                                    <a:cubicBezTo>
                                      <a:pt x="41290" y="78292"/>
                                      <a:pt x="39354" y="72439"/>
                                      <a:pt x="39354" y="60000"/>
                                    </a:cubicBezTo>
                                    <a:cubicBezTo>
                                      <a:pt x="39354" y="46097"/>
                                      <a:pt x="41290" y="40975"/>
                                      <a:pt x="42580" y="38780"/>
                                    </a:cubicBezTo>
                                    <a:cubicBezTo>
                                      <a:pt x="44516" y="35853"/>
                                      <a:pt x="49032" y="31463"/>
                                      <a:pt x="60000" y="31463"/>
                                    </a:cubicBezTo>
                                    <a:cubicBezTo>
                                      <a:pt x="70322" y="31463"/>
                                      <a:pt x="74838" y="35853"/>
                                      <a:pt x="76774" y="38780"/>
                                    </a:cubicBezTo>
                                    <a:cubicBezTo>
                                      <a:pt x="78709" y="41707"/>
                                      <a:pt x="80645" y="47560"/>
                                      <a:pt x="80645" y="60000"/>
                                    </a:cubicBezTo>
                                    <a:cubicBezTo>
                                      <a:pt x="80645" y="68048"/>
                                      <a:pt x="80000" y="75365"/>
                                      <a:pt x="76774" y="80487"/>
                                    </a:cubicBezTo>
                                    <a:moveTo>
                                      <a:pt x="106451" y="11707"/>
                                    </a:moveTo>
                                    <a:cubicBezTo>
                                      <a:pt x="94838" y="0"/>
                                      <a:pt x="76129" y="0"/>
                                      <a:pt x="60000" y="0"/>
                                    </a:cubicBezTo>
                                    <a:cubicBezTo>
                                      <a:pt x="43225" y="0"/>
                                      <a:pt x="25161" y="0"/>
                                      <a:pt x="13548" y="11707"/>
                                    </a:cubicBezTo>
                                    <a:cubicBezTo>
                                      <a:pt x="645" y="24878"/>
                                      <a:pt x="0" y="48292"/>
                                      <a:pt x="0" y="60000"/>
                                    </a:cubicBezTo>
                                    <a:cubicBezTo>
                                      <a:pt x="0" y="71707"/>
                                      <a:pt x="645" y="95121"/>
                                      <a:pt x="13548" y="108292"/>
                                    </a:cubicBezTo>
                                    <a:cubicBezTo>
                                      <a:pt x="25161" y="119268"/>
                                      <a:pt x="43225" y="120000"/>
                                      <a:pt x="60000" y="120000"/>
                                    </a:cubicBezTo>
                                    <a:cubicBezTo>
                                      <a:pt x="76129" y="120000"/>
                                      <a:pt x="94838" y="119268"/>
                                      <a:pt x="106451" y="108292"/>
                                    </a:cubicBezTo>
                                    <a:cubicBezTo>
                                      <a:pt x="119354" y="95121"/>
                                      <a:pt x="120000" y="71707"/>
                                      <a:pt x="120000" y="60000"/>
                                    </a:cubicBezTo>
                                    <a:cubicBezTo>
                                      <a:pt x="120000" y="48292"/>
                                      <a:pt x="119354" y="24878"/>
                                      <a:pt x="106451" y="1170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1988" w:rsidRDefault="000C19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  <wps:wsp>
                            <wps:cNvPr id="12" name="Полилиния 12"/>
                            <wps:cNvSpPr/>
                            <wps:spPr>
                              <a:xfrm>
                                <a:off x="5793" y="1019"/>
                                <a:ext cx="732" cy="7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20000" y="120000"/>
                                    </a:moveTo>
                                    <a:cubicBezTo>
                                      <a:pt x="120000" y="89440"/>
                                      <a:pt x="120000" y="89440"/>
                                      <a:pt x="120000" y="89440"/>
                                    </a:cubicBezTo>
                                    <a:cubicBezTo>
                                      <a:pt x="74615" y="89440"/>
                                      <a:pt x="74615" y="89440"/>
                                      <a:pt x="74615" y="89440"/>
                                    </a:cubicBezTo>
                                    <a:cubicBezTo>
                                      <a:pt x="67692" y="89440"/>
                                      <a:pt x="56153" y="90186"/>
                                      <a:pt x="50769" y="81242"/>
                                    </a:cubicBezTo>
                                    <a:cubicBezTo>
                                      <a:pt x="49230" y="79751"/>
                                      <a:pt x="46923" y="74534"/>
                                      <a:pt x="46923" y="60372"/>
                                    </a:cubicBezTo>
                                    <a:cubicBezTo>
                                      <a:pt x="46923" y="54409"/>
                                      <a:pt x="46923" y="49192"/>
                                      <a:pt x="48461" y="44720"/>
                                    </a:cubicBezTo>
                                    <a:cubicBezTo>
                                      <a:pt x="51538" y="37267"/>
                                      <a:pt x="56923" y="30559"/>
                                      <a:pt x="72307" y="30559"/>
                                    </a:cubicBezTo>
                                    <a:cubicBezTo>
                                      <a:pt x="120000" y="30559"/>
                                      <a:pt x="120000" y="30559"/>
                                      <a:pt x="120000" y="30559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cubicBezTo>
                                      <a:pt x="50769" y="0"/>
                                      <a:pt x="50769" y="0"/>
                                      <a:pt x="50769" y="0"/>
                                    </a:cubicBezTo>
                                    <a:cubicBezTo>
                                      <a:pt x="36153" y="0"/>
                                      <a:pt x="23076" y="2236"/>
                                      <a:pt x="13846" y="12670"/>
                                    </a:cubicBezTo>
                                    <a:cubicBezTo>
                                      <a:pt x="769" y="25341"/>
                                      <a:pt x="0" y="43975"/>
                                      <a:pt x="0" y="61863"/>
                                    </a:cubicBezTo>
                                    <a:cubicBezTo>
                                      <a:pt x="0" y="79751"/>
                                      <a:pt x="1538" y="94658"/>
                                      <a:pt x="10769" y="105838"/>
                                    </a:cubicBezTo>
                                    <a:cubicBezTo>
                                      <a:pt x="22307" y="118509"/>
                                      <a:pt x="38461" y="120000"/>
                                      <a:pt x="48461" y="120000"/>
                                    </a:cubicBez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1988" w:rsidRDefault="000C19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  <wps:wsp>
                            <wps:cNvPr id="13" name="Полилиния 13"/>
                            <wps:cNvSpPr/>
                            <wps:spPr>
                              <a:xfrm>
                                <a:off x="4877" y="1019"/>
                                <a:ext cx="808" cy="7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20000" y="12000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78763" y="0"/>
                                    </a:lnTo>
                                    <a:lnTo>
                                      <a:pt x="78763" y="41690"/>
                                    </a:lnTo>
                                    <a:lnTo>
                                      <a:pt x="41829" y="41690"/>
                                    </a:lnTo>
                                    <a:lnTo>
                                      <a:pt x="418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1829" y="120000"/>
                                    </a:lnTo>
                                    <a:lnTo>
                                      <a:pt x="41829" y="74504"/>
                                    </a:lnTo>
                                    <a:lnTo>
                                      <a:pt x="78763" y="74504"/>
                                    </a:lnTo>
                                    <a:lnTo>
                                      <a:pt x="78763" y="12000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lIns="91425" tIns="91425" rIns="91425" bIns="91425" anchor="ctr" anchorCtr="0"/>
                          </wps:wsp>
                          <wps:wsp>
                            <wps:cNvPr id="14" name="Полилиния 14"/>
                            <wps:cNvSpPr/>
                            <wps:spPr>
                              <a:xfrm>
                                <a:off x="3965" y="1019"/>
                                <a:ext cx="812" cy="7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78381" y="80496"/>
                                    </a:moveTo>
                                    <a:cubicBezTo>
                                      <a:pt x="78381" y="81987"/>
                                      <a:pt x="78381" y="84968"/>
                                      <a:pt x="76300" y="86459"/>
                                    </a:cubicBezTo>
                                    <a:cubicBezTo>
                                      <a:pt x="74913" y="87204"/>
                                      <a:pt x="72138" y="87950"/>
                                      <a:pt x="70057" y="87950"/>
                                    </a:cubicBezTo>
                                    <a:cubicBezTo>
                                      <a:pt x="48554" y="87950"/>
                                      <a:pt x="48554" y="87950"/>
                                      <a:pt x="48554" y="87950"/>
                                    </a:cubicBezTo>
                                    <a:cubicBezTo>
                                      <a:pt x="43699" y="87950"/>
                                      <a:pt x="40924" y="84968"/>
                                      <a:pt x="41618" y="79751"/>
                                    </a:cubicBezTo>
                                    <a:cubicBezTo>
                                      <a:pt x="41618" y="74534"/>
                                      <a:pt x="45086" y="73043"/>
                                      <a:pt x="49248" y="73043"/>
                                    </a:cubicBezTo>
                                    <a:cubicBezTo>
                                      <a:pt x="78381" y="73043"/>
                                      <a:pt x="78381" y="73043"/>
                                      <a:pt x="78381" y="73043"/>
                                    </a:cubicBezTo>
                                    <a:cubicBezTo>
                                      <a:pt x="78381" y="80496"/>
                                      <a:pt x="78381" y="80496"/>
                                      <a:pt x="78381" y="80496"/>
                                    </a:cubicBezTo>
                                    <a:moveTo>
                                      <a:pt x="109595" y="10434"/>
                                    </a:moveTo>
                                    <a:cubicBezTo>
                                      <a:pt x="104739" y="5217"/>
                                      <a:pt x="95028" y="0"/>
                                      <a:pt x="81849" y="0"/>
                                    </a:cubicBezTo>
                                    <a:cubicBezTo>
                                      <a:pt x="7630" y="0"/>
                                      <a:pt x="7630" y="0"/>
                                      <a:pt x="7630" y="0"/>
                                    </a:cubicBezTo>
                                    <a:cubicBezTo>
                                      <a:pt x="7630" y="29813"/>
                                      <a:pt x="7630" y="29813"/>
                                      <a:pt x="7630" y="29813"/>
                                    </a:cubicBezTo>
                                    <a:cubicBezTo>
                                      <a:pt x="63815" y="29813"/>
                                      <a:pt x="63815" y="29813"/>
                                      <a:pt x="63815" y="29813"/>
                                    </a:cubicBezTo>
                                    <a:cubicBezTo>
                                      <a:pt x="67976" y="29813"/>
                                      <a:pt x="73526" y="29813"/>
                                      <a:pt x="76300" y="34285"/>
                                    </a:cubicBezTo>
                                    <a:cubicBezTo>
                                      <a:pt x="78381" y="37267"/>
                                      <a:pt x="78381" y="40248"/>
                                      <a:pt x="78381" y="42484"/>
                                    </a:cubicBezTo>
                                    <a:cubicBezTo>
                                      <a:pt x="78381" y="43975"/>
                                      <a:pt x="78381" y="43975"/>
                                      <a:pt x="78381" y="43975"/>
                                    </a:cubicBezTo>
                                    <a:cubicBezTo>
                                      <a:pt x="29826" y="43975"/>
                                      <a:pt x="29826" y="43975"/>
                                      <a:pt x="29826" y="43975"/>
                                    </a:cubicBezTo>
                                    <a:cubicBezTo>
                                      <a:pt x="22890" y="43975"/>
                                      <a:pt x="15953" y="44720"/>
                                      <a:pt x="9710" y="49192"/>
                                    </a:cubicBezTo>
                                    <a:cubicBezTo>
                                      <a:pt x="693" y="56645"/>
                                      <a:pt x="0" y="69316"/>
                                      <a:pt x="0" y="79751"/>
                                    </a:cubicBezTo>
                                    <a:cubicBezTo>
                                      <a:pt x="0" y="89440"/>
                                      <a:pt x="693" y="105093"/>
                                      <a:pt x="9017" y="113291"/>
                                    </a:cubicBezTo>
                                    <a:cubicBezTo>
                                      <a:pt x="15260" y="119254"/>
                                      <a:pt x="22890" y="120000"/>
                                      <a:pt x="29826" y="120000"/>
                                    </a:cubicBezTo>
                                    <a:cubicBezTo>
                                      <a:pt x="95028" y="120000"/>
                                      <a:pt x="95028" y="120000"/>
                                      <a:pt x="95028" y="120000"/>
                                    </a:cubicBezTo>
                                    <a:cubicBezTo>
                                      <a:pt x="101965" y="120000"/>
                                      <a:pt x="108901" y="119254"/>
                                      <a:pt x="114450" y="113291"/>
                                    </a:cubicBezTo>
                                    <a:cubicBezTo>
                                      <a:pt x="119306" y="108074"/>
                                      <a:pt x="120000" y="100621"/>
                                      <a:pt x="120000" y="94658"/>
                                    </a:cubicBezTo>
                                    <a:cubicBezTo>
                                      <a:pt x="120000" y="43975"/>
                                      <a:pt x="120000" y="43975"/>
                                      <a:pt x="120000" y="43975"/>
                                    </a:cubicBezTo>
                                    <a:cubicBezTo>
                                      <a:pt x="120000" y="34285"/>
                                      <a:pt x="118612" y="20124"/>
                                      <a:pt x="109595" y="104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1988" w:rsidRDefault="000C19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  <wps:wsp>
                            <wps:cNvPr id="15" name="Полилиния 15"/>
                            <wps:cNvSpPr/>
                            <wps:spPr>
                              <a:xfrm>
                                <a:off x="3081" y="1019"/>
                                <a:ext cx="808" cy="10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75348" y="57272"/>
                                    </a:moveTo>
                                    <a:cubicBezTo>
                                      <a:pt x="73255" y="60000"/>
                                      <a:pt x="69069" y="64363"/>
                                      <a:pt x="60000" y="64363"/>
                                    </a:cubicBezTo>
                                    <a:cubicBezTo>
                                      <a:pt x="41860" y="64363"/>
                                      <a:pt x="41860" y="64363"/>
                                      <a:pt x="41860" y="64363"/>
                                    </a:cubicBezTo>
                                    <a:cubicBezTo>
                                      <a:pt x="41860" y="27272"/>
                                      <a:pt x="41860" y="27272"/>
                                      <a:pt x="41860" y="27272"/>
                                    </a:cubicBezTo>
                                    <a:cubicBezTo>
                                      <a:pt x="41860" y="25090"/>
                                      <a:pt x="43953" y="23454"/>
                                      <a:pt x="46744" y="23454"/>
                                    </a:cubicBezTo>
                                    <a:cubicBezTo>
                                      <a:pt x="61395" y="23454"/>
                                      <a:pt x="61395" y="23454"/>
                                      <a:pt x="61395" y="23454"/>
                                    </a:cubicBezTo>
                                    <a:cubicBezTo>
                                      <a:pt x="63488" y="23454"/>
                                      <a:pt x="72558" y="24000"/>
                                      <a:pt x="76046" y="31090"/>
                                    </a:cubicBezTo>
                                    <a:cubicBezTo>
                                      <a:pt x="77441" y="34363"/>
                                      <a:pt x="78139" y="38727"/>
                                      <a:pt x="78139" y="43636"/>
                                    </a:cubicBezTo>
                                    <a:cubicBezTo>
                                      <a:pt x="78139" y="49090"/>
                                      <a:pt x="77441" y="54000"/>
                                      <a:pt x="75348" y="57272"/>
                                    </a:cubicBezTo>
                                    <a:moveTo>
                                      <a:pt x="108139" y="9272"/>
                                    </a:moveTo>
                                    <a:cubicBezTo>
                                      <a:pt x="97674" y="545"/>
                                      <a:pt x="83023" y="0"/>
                                      <a:pt x="76046" y="0"/>
                                    </a:cubicBezTo>
                                    <a:cubicBezTo>
                                      <a:pt x="20930" y="0"/>
                                      <a:pt x="20930" y="0"/>
                                      <a:pt x="20930" y="0"/>
                                    </a:cubicBezTo>
                                    <a:cubicBezTo>
                                      <a:pt x="9069" y="0"/>
                                      <a:pt x="0" y="7636"/>
                                      <a:pt x="0" y="15818"/>
                                    </a:cubicBezTo>
                                    <a:cubicBezTo>
                                      <a:pt x="0" y="120000"/>
                                      <a:pt x="0" y="120000"/>
                                      <a:pt x="0" y="120000"/>
                                    </a:cubicBezTo>
                                    <a:cubicBezTo>
                                      <a:pt x="41860" y="120000"/>
                                      <a:pt x="41860" y="120000"/>
                                      <a:pt x="41860" y="120000"/>
                                    </a:cubicBezTo>
                                    <a:cubicBezTo>
                                      <a:pt x="41860" y="87818"/>
                                      <a:pt x="41860" y="87818"/>
                                      <a:pt x="41860" y="87818"/>
                                    </a:cubicBezTo>
                                    <a:cubicBezTo>
                                      <a:pt x="72558" y="87818"/>
                                      <a:pt x="72558" y="87818"/>
                                      <a:pt x="72558" y="87818"/>
                                    </a:cubicBezTo>
                                    <a:cubicBezTo>
                                      <a:pt x="83720" y="87818"/>
                                      <a:pt x="101162" y="86727"/>
                                      <a:pt x="110930" y="75818"/>
                                    </a:cubicBezTo>
                                    <a:cubicBezTo>
                                      <a:pt x="120000" y="66000"/>
                                      <a:pt x="120000" y="48545"/>
                                      <a:pt x="120000" y="41454"/>
                                    </a:cubicBezTo>
                                    <a:cubicBezTo>
                                      <a:pt x="120000" y="32727"/>
                                      <a:pt x="119302" y="18000"/>
                                      <a:pt x="108139" y="927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1988" w:rsidRDefault="000C19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  <wps:wsp>
                            <wps:cNvPr id="16" name="Полилиния 16"/>
                            <wps:cNvSpPr/>
                            <wps:spPr>
                              <a:xfrm>
                                <a:off x="-5" y="198"/>
                                <a:ext cx="5164" cy="28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33084" y="68990"/>
                                    </a:moveTo>
                                    <a:cubicBezTo>
                                      <a:pt x="28171" y="88338"/>
                                      <a:pt x="31665" y="109250"/>
                                      <a:pt x="41929" y="119999"/>
                                    </a:cubicBezTo>
                                    <a:cubicBezTo>
                                      <a:pt x="44658" y="119999"/>
                                      <a:pt x="44658" y="119999"/>
                                      <a:pt x="44658" y="119999"/>
                                    </a:cubicBezTo>
                                    <a:cubicBezTo>
                                      <a:pt x="44658" y="42214"/>
                                      <a:pt x="44658" y="42214"/>
                                      <a:pt x="44658" y="42214"/>
                                    </a:cubicBezTo>
                                    <a:cubicBezTo>
                                      <a:pt x="39526" y="50618"/>
                                      <a:pt x="35486" y="59609"/>
                                      <a:pt x="33084" y="68990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25602"/>
                                      <a:pt x="0" y="25602"/>
                                      <a:pt x="0" y="25602"/>
                                    </a:cubicBezTo>
                                    <a:cubicBezTo>
                                      <a:pt x="18343" y="25602"/>
                                      <a:pt x="18343" y="25602"/>
                                      <a:pt x="18343" y="25602"/>
                                    </a:cubicBezTo>
                                    <a:cubicBezTo>
                                      <a:pt x="22711" y="15830"/>
                                      <a:pt x="27843" y="7426"/>
                                      <a:pt x="33412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moveTo>
                                      <a:pt x="7534" y="75244"/>
                                    </a:moveTo>
                                    <a:cubicBezTo>
                                      <a:pt x="7534" y="60586"/>
                                      <a:pt x="10482" y="46319"/>
                                      <a:pt x="14849" y="34201"/>
                                    </a:cubicBezTo>
                                    <a:cubicBezTo>
                                      <a:pt x="0" y="34201"/>
                                      <a:pt x="0" y="34201"/>
                                      <a:pt x="0" y="34201"/>
                                    </a:cubicBezTo>
                                    <a:cubicBezTo>
                                      <a:pt x="0" y="119999"/>
                                      <a:pt x="0" y="119999"/>
                                      <a:pt x="0" y="119999"/>
                                    </a:cubicBezTo>
                                    <a:cubicBezTo>
                                      <a:pt x="18343" y="119999"/>
                                      <a:pt x="18343" y="119999"/>
                                      <a:pt x="18343" y="119999"/>
                                    </a:cubicBezTo>
                                    <a:cubicBezTo>
                                      <a:pt x="11683" y="108078"/>
                                      <a:pt x="7643" y="92247"/>
                                      <a:pt x="7534" y="75244"/>
                                    </a:cubicBezTo>
                                    <a:moveTo>
                                      <a:pt x="87898" y="0"/>
                                    </a:moveTo>
                                    <a:cubicBezTo>
                                      <a:pt x="74686" y="7231"/>
                                      <a:pt x="60382" y="19739"/>
                                      <a:pt x="49463" y="34983"/>
                                    </a:cubicBezTo>
                                    <a:cubicBezTo>
                                      <a:pt x="49463" y="77198"/>
                                      <a:pt x="49463" y="77198"/>
                                      <a:pt x="49463" y="77198"/>
                                    </a:cubicBezTo>
                                    <a:cubicBezTo>
                                      <a:pt x="68680" y="77198"/>
                                      <a:pt x="68680" y="77198"/>
                                      <a:pt x="68680" y="77198"/>
                                    </a:cubicBezTo>
                                    <a:cubicBezTo>
                                      <a:pt x="68680" y="25602"/>
                                      <a:pt x="68680" y="25602"/>
                                      <a:pt x="68680" y="25602"/>
                                    </a:cubicBezTo>
                                    <a:cubicBezTo>
                                      <a:pt x="120000" y="25602"/>
                                      <a:pt x="120000" y="25602"/>
                                      <a:pt x="120000" y="25602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lnTo>
                                      <a:pt x="878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1988" w:rsidRDefault="000C19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  <wps:wsp>
                            <wps:cNvPr id="17" name="Полилиния 17"/>
                            <wps:cNvSpPr/>
                            <wps:spPr>
                              <a:xfrm>
                                <a:off x="-1089" y="5"/>
                                <a:ext cx="5130" cy="43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10329" y="91939"/>
                                    </a:moveTo>
                                    <a:cubicBezTo>
                                      <a:pt x="110329" y="91939"/>
                                      <a:pt x="110329" y="91939"/>
                                      <a:pt x="110329" y="91939"/>
                                    </a:cubicBezTo>
                                    <a:cubicBezTo>
                                      <a:pt x="48571" y="120000"/>
                                      <a:pt x="0" y="50301"/>
                                      <a:pt x="70439" y="0"/>
                                    </a:cubicBezTo>
                                    <a:cubicBezTo>
                                      <a:pt x="119999" y="0"/>
                                      <a:pt x="119999" y="0"/>
                                      <a:pt x="119999" y="0"/>
                                    </a:cubicBezTo>
                                    <a:cubicBezTo>
                                      <a:pt x="95384" y="6982"/>
                                      <a:pt x="65164" y="26637"/>
                                      <a:pt x="56263" y="49655"/>
                                    </a:cubicBezTo>
                                    <a:cubicBezTo>
                                      <a:pt x="47362" y="72672"/>
                                      <a:pt x="61098" y="102413"/>
                                      <a:pt x="110329" y="9193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1988" w:rsidRDefault="000C19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  <wps:wsp>
                            <wps:cNvPr id="18" name="Полилиния 18"/>
                            <wps:cNvSpPr/>
                            <wps:spPr>
                              <a:xfrm>
                                <a:off x="5770" y="2054"/>
                                <a:ext cx="873" cy="10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0000" y="28235"/>
                                    </a:moveTo>
                                    <a:cubicBezTo>
                                      <a:pt x="84516" y="28235"/>
                                      <a:pt x="103870" y="16832"/>
                                      <a:pt x="103870" y="0"/>
                                    </a:cubicBezTo>
                                    <a:cubicBezTo>
                                      <a:pt x="78709" y="0"/>
                                      <a:pt x="78709" y="0"/>
                                      <a:pt x="78709" y="0"/>
                                    </a:cubicBezTo>
                                    <a:cubicBezTo>
                                      <a:pt x="78709" y="7058"/>
                                      <a:pt x="70322" y="11402"/>
                                      <a:pt x="60000" y="11402"/>
                                    </a:cubicBezTo>
                                    <a:cubicBezTo>
                                      <a:pt x="49032" y="11402"/>
                                      <a:pt x="40645" y="7058"/>
                                      <a:pt x="40645" y="0"/>
                                    </a:cubicBezTo>
                                    <a:cubicBezTo>
                                      <a:pt x="15483" y="0"/>
                                      <a:pt x="15483" y="0"/>
                                      <a:pt x="15483" y="0"/>
                                    </a:cubicBezTo>
                                    <a:cubicBezTo>
                                      <a:pt x="15483" y="16832"/>
                                      <a:pt x="34838" y="28235"/>
                                      <a:pt x="60000" y="28235"/>
                                    </a:cubicBezTo>
                                    <a:close/>
                                    <a:moveTo>
                                      <a:pt x="97419" y="30950"/>
                                    </a:moveTo>
                                    <a:cubicBezTo>
                                      <a:pt x="85806" y="30950"/>
                                      <a:pt x="82580" y="34208"/>
                                      <a:pt x="79354" y="37466"/>
                                    </a:cubicBezTo>
                                    <a:cubicBezTo>
                                      <a:pt x="41935" y="77104"/>
                                      <a:pt x="41935" y="77104"/>
                                      <a:pt x="41935" y="77104"/>
                                    </a:cubicBezTo>
                                    <a:cubicBezTo>
                                      <a:pt x="41290" y="77647"/>
                                      <a:pt x="40000" y="79276"/>
                                      <a:pt x="38064" y="79276"/>
                                    </a:cubicBezTo>
                                    <a:cubicBezTo>
                                      <a:pt x="36774" y="79276"/>
                                      <a:pt x="36774" y="78733"/>
                                      <a:pt x="36774" y="77104"/>
                                    </a:cubicBezTo>
                                    <a:cubicBezTo>
                                      <a:pt x="38709" y="31493"/>
                                      <a:pt x="38709" y="31493"/>
                                      <a:pt x="38709" y="31493"/>
                                    </a:cubicBezTo>
                                    <a:cubicBezTo>
                                      <a:pt x="0" y="31493"/>
                                      <a:pt x="0" y="31493"/>
                                      <a:pt x="0" y="31493"/>
                                    </a:cubicBezTo>
                                    <a:cubicBezTo>
                                      <a:pt x="0" y="103710"/>
                                      <a:pt x="0" y="103710"/>
                                      <a:pt x="0" y="103710"/>
                                    </a:cubicBezTo>
                                    <a:cubicBezTo>
                                      <a:pt x="0" y="118914"/>
                                      <a:pt x="13548" y="120000"/>
                                      <a:pt x="21935" y="120000"/>
                                    </a:cubicBezTo>
                                    <a:cubicBezTo>
                                      <a:pt x="30322" y="120000"/>
                                      <a:pt x="34838" y="119457"/>
                                      <a:pt x="41290" y="112398"/>
                                    </a:cubicBezTo>
                                    <a:cubicBezTo>
                                      <a:pt x="78064" y="73846"/>
                                      <a:pt x="78064" y="73846"/>
                                      <a:pt x="78064" y="73846"/>
                                    </a:cubicBezTo>
                                    <a:cubicBezTo>
                                      <a:pt x="79354" y="72217"/>
                                      <a:pt x="80645" y="71131"/>
                                      <a:pt x="81935" y="71131"/>
                                    </a:cubicBezTo>
                                    <a:cubicBezTo>
                                      <a:pt x="83225" y="71131"/>
                                      <a:pt x="83225" y="72217"/>
                                      <a:pt x="83225" y="73846"/>
                                    </a:cubicBezTo>
                                    <a:cubicBezTo>
                                      <a:pt x="81290" y="118914"/>
                                      <a:pt x="81290" y="118914"/>
                                      <a:pt x="81290" y="118914"/>
                                    </a:cubicBezTo>
                                    <a:cubicBezTo>
                                      <a:pt x="120000" y="118914"/>
                                      <a:pt x="120000" y="118914"/>
                                      <a:pt x="120000" y="118914"/>
                                    </a:cubicBezTo>
                                    <a:cubicBezTo>
                                      <a:pt x="120000" y="48325"/>
                                      <a:pt x="120000" y="48325"/>
                                      <a:pt x="120000" y="48325"/>
                                    </a:cubicBezTo>
                                    <a:cubicBezTo>
                                      <a:pt x="120000" y="43981"/>
                                      <a:pt x="119354" y="30950"/>
                                      <a:pt x="97419" y="309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1988" w:rsidRDefault="000C19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wpg:grpSp>
                        <wps:wsp>
                          <wps:cNvPr id="19" name="Прямоугольник 19"/>
                          <wps:cNvSpPr/>
                          <wps:spPr>
                            <a:xfrm>
                              <a:off x="1160" y="1803"/>
                              <a:ext cx="4478" cy="2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1988" w:rsidRDefault="009C7D1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</w:rPr>
                                  <w:t>ПАО «ТрансКонтейнер»</w:t>
                                </w:r>
                              </w:p>
                              <w:p w:rsidR="000C1988" w:rsidRDefault="009C7D1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>125047, Москва, Оружейный пер., д. 19</w:t>
                                </w:r>
                              </w:p>
                              <w:p w:rsidR="000C1988" w:rsidRDefault="009C7D1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телефон: +7 (495) 788-17-17 </w:t>
                                </w:r>
                              </w:p>
                              <w:p w:rsidR="000C1988" w:rsidRDefault="009C7D1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>факс: +7 (499) 262-75-78</w:t>
                                </w:r>
                              </w:p>
                              <w:p w:rsidR="000C1988" w:rsidRDefault="009C7D1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>e-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>mail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>: trcont@trcont.ru, www.trcont.ru</w:t>
                                </w:r>
                              </w:p>
                              <w:p w:rsidR="00D00B70" w:rsidRPr="00D00B70" w:rsidRDefault="00D00B70" w:rsidP="00D00B70">
                                <w:pPr>
                                  <w:ind w:firstLine="142"/>
                                  <w:textDirection w:val="btL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C1988" w:rsidRDefault="00FD50CD" w:rsidP="00D00B70">
                                <w:pPr>
                                  <w:ind w:firstLine="142"/>
                                  <w:textDirection w:val="btLr"/>
                                </w:pPr>
                                <w:r>
                                  <w:t>20</w:t>
                                </w:r>
                                <w:r w:rsidR="00D00B70">
                                  <w:t>.06.2017 г.</w:t>
                                </w:r>
                                <w:r w:rsidR="006E62B2">
                                  <w:tab/>
                                  <w:t>б/н</w:t>
                                </w:r>
                              </w:p>
                              <w:p w:rsidR="000C1988" w:rsidRDefault="009C7D1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</w:rPr>
                                  <w:t xml:space="preserve">                             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</w:rPr>
                                  <w:t xml:space="preserve"> №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</w:rPr>
                                  <w:tab/>
                                </w:r>
                                <w:r w:rsidR="00D00B70"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</w:rPr>
                                  <w:t>__________</w:t>
                                </w:r>
                              </w:p>
                              <w:p w:rsidR="000C1988" w:rsidRDefault="009C7D1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-13pt;margin-top:-25pt;width:231pt;height:175pt;z-index:-251658240;mso-wrap-distance-left:0;mso-wrap-distance-right:0;mso-position-horizontal-relative:margin" coordorigin="38769,26665" coordsize="29381,2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" o:allowincell="f">
                <v:group id="Группа 2" o:spid="_x0000_s1027" style="position:absolute;left:38769;top:26665;width:29381;height:22269" coordorigin="1012,617" coordsize="4626,3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Прямоугольник 3" o:spid="_x0000_s1028" style="position:absolute;left:1013;top:617;width:4625;height: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0C1988" w:rsidRDefault="000C198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Группа 4" o:spid="_x0000_s1029" style="position:absolute;left:1012;top:617;width:2836;height:1185" coordorigin="-1089,5" coordsize="10444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Полилиния 5" o:spid="_x0000_s1030" style="position:absolute;left:8541;top:2327;width:812;height:1033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UMsQA&#10;AADaAAAADwAAAGRycy9kb3ducmV2LnhtbESP3WoCMRSE7wu+QziCdzXrT8uyGkUKldKFltpC8e6w&#10;OW4WNydLEnV9eyMUejnMzDfMct3bVpzJh8axgsk4A0FcOd1wreDn+/UxBxEissbWMSm4UoD1avCw&#10;xEK7C3/ReRdrkSAcClRgYuwKKUNlyGIYu444eQfnLcYkfS21x0uC21ZOs+xZWmw4LRjs6MVQddyd&#10;rAJvjTnty9lsnn/kv6X+nL6HcqvUaNhvFiAi9fE//Nd+0wqe4H4l3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VDLEAAAA2gAAAA8AAAAAAAAAAAAAAAAAmAIAAGRycy9k&#10;b3ducmV2LnhtbFBLBQYAAAAABAAEAPUAAACJAwAAAAA=&#10;" adj="-11796480,,5400" path="m74913,57818v-1387,2727,-6243,6545,-15260,6545c41618,64363,41618,64363,41618,64363v,-37091,,-37091,,-37091c41618,25636,43699,23454,46473,23454v14567,,14567,,14567,c63815,23454,72138,24000,75606,31090v2081,3819,2081,7637,2081,13091c77687,49636,77687,54000,74913,57818m108208,9272c97803,545,83236,,75606,,21502,,21502,,21502,,9017,,,7636,,15818,,120000,,120000,,120000v41618,,41618,,41618,c41618,87818,41618,87818,41618,87818v30520,,30520,,30520,c83930,87818,100578,87272,110982,75818v8324,-9818,9018,-26728,9018,-34364c120000,32727,119306,18545,108208,9272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0C1988" w:rsidRDefault="000C198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6" o:spid="_x0000_s1031" style="position:absolute;left:7636;top:2321;width:816;height:762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KRcMA&#10;AADaAAAADwAAAGRycy9kb3ducmV2LnhtbESPUWvCMBSF3wX/Q7iDvWk6FSmdUYawMVZQ1g3Et0tz&#10;15Q1NyWJ2v17Iwh7PJxzvsNZbQbbiTP50DpW8DTNQBDXTrfcKPj+ep3kIEJE1tg5JgV/FGCzHo9W&#10;WGh34U86V7ERCcKhQAUmxr6QMtSGLIap64mT9+O8xZikb6T2eElw28lZli2lxZbTgsGetobq3+pk&#10;FXhrzOlYzueLfJcfSr2ffYTyTanHh+HlGUSkIf6H7+13rWAJtyvp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KRcMAAADaAAAADwAAAAAAAAAAAAAAAACYAgAAZHJzL2Rv&#10;d25yZXYueG1sUEsFBgAAAAAEAAQA9QAAAIgDAAAAAA==&#10;" adj="-11796480,,5400" path="m46206,31851v3449,-1481,9656,-2222,14483,-2222c62758,29629,68275,30370,71724,30370v6207,1481,7586,5185,7586,8148c79310,40740,77931,45185,72413,45185v-30345,,-30345,,-30345,c41379,39259,42068,34074,46206,31851m44137,82962c42068,80000,42068,76296,42068,73333v60690,,60690,,60690,c106206,73333,109655,72592,113103,69629v6897,-5185,6897,-14074,6897,-21481c120000,34814,118620,17037,108275,7407,99310,,84827,,62068,,41379,,20000,,9655,11111,,22222,689,40000,689,62222v,21481,1379,34074,6207,42222c15172,120000,29655,120000,46206,120000v69656,,69656,,69656,c115862,88148,115862,88148,115862,88148v-53794,,-53794,,-53794,c55172,88148,47586,88888,44137,82962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0C1988" w:rsidRDefault="000C198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7" o:spid="_x0000_s1032" style="position:absolute;left:6743;top:2327;width:808;height:756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eSMUA&#10;AADaAAAADwAAAGRycy9kb3ducmV2LnhtbESPQWvCQBSE74X+h+UVequbWlCJrlKFQin2UPWgt2f2&#10;mUSzb9PsU2N/fVcQPA4z8w0zmrSuUidqQunZwGsnAUWceVtybmC1/HgZgAqCbLHyTAYuFGAyfnwY&#10;YWr9mX/otJBcRQiHFA0UInWqdcgKchg6viaO3s43DiXKJte2wXOEu0p3k6SnHZYcFwqsaVZQdlgc&#10;nYFD9/iFtcx37XzzN5Xvt/16+7s05vmpfR+CEmrlHr61P62BPlyvxBugx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l5IxQAAANoAAAAPAAAAAAAAAAAAAAAAAJgCAABkcnMv&#10;ZG93bnJldi54bWxQSwUGAAAAAAQABAD1AAAAigMAAAAA&#10;" path="m120000,120000l120000,,78118,r,42483l41881,42483,41881,,,,,120000r41881,l41881,74504r36237,l78118,120000r41882,xe" fillcolor="#003358" stroked="f">
                      <v:path arrowok="t" o:extrusionok="f" textboxrect="0,0,120000,120000"/>
                    </v:shape>
                    <v:shape id="Полилиния 8" o:spid="_x0000_s1033" style="position:absolute;left:4868;top:2321;width:817;height:762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7rMAA&#10;AADaAAAADwAAAGRycy9kb3ducmV2LnhtbERPXWvCMBR9H+w/hDvwbaZTkVKNMgYTsaDMDYZvl+ba&#10;FJubkkSt/948CD4ezvd82dtWXMiHxrGCj2EGgrhyuuFawd/v93sOIkRkja1jUnCjAMvF68scC+2u&#10;/EOXfaxFCuFQoAITY1dIGSpDFsPQdcSJOzpvMSboa6k9XlO4beUoy6bSYsOpwWBHX4aq0/5sFXhr&#10;zPlQjseTfJv/l3o32oRypdTgrf+cgYjUx6f44V5rBWlrupJu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X7rMAAAADaAAAADwAAAAAAAAAAAAAAAACYAgAAZHJzL2Rvd25y&#10;ZXYueG1sUEsFBgAAAAAEAAQA9QAAAIUDAAAAAA==&#10;" adj="-11796480,,5400" path="m46206,31851v3449,-1481,9656,-2222,14483,-2222c62758,29629,68275,30370,71724,30370v6207,1481,7586,5185,7586,8148c79310,40740,78620,45185,72413,45185v-30345,,-30345,,-30345,c41379,39259,42068,34074,46206,31851m44137,82962c42758,80000,42068,76296,42068,73333v60690,,60690,,60690,c106206,73333,109655,72592,113793,69629v6207,-5185,6207,-14074,6207,-21481c120000,34814,119310,17037,108275,7407,99310,,84827,,62758,,41379,,20689,,10344,11111,,22222,1379,40000,1379,62222v,21481,689,34074,5517,42222c15862,120000,29655,120000,46206,120000v70345,,70345,,70345,c116551,88148,116551,88148,116551,88148v-53793,,-53793,,-53793,c55172,88148,47586,88888,44137,82962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0C1988" w:rsidRDefault="000C198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9" o:spid="_x0000_s1034" style="position:absolute;left:3965;top:2327;width:845;height:756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vocUA&#10;AADaAAAADwAAAGRycy9kb3ducmV2LnhtbESPQWvCQBSE74X+h+UVequbWhCNrlKFQin2UPWgt2f2&#10;mUSzb9PsU2N/fVcQPA4z8w0zmrSuUidqQunZwGsnAUWceVtybmC1/HjpgwqCbLHyTAYuFGAyfnwY&#10;YWr9mX/otJBcRQiHFA0UInWqdcgKchg6viaO3s43DiXKJte2wXOEu0p3k6SnHZYcFwqsaVZQdlgc&#10;nYFD9/iFtcx37XzzN5Xvt/16+7s05vmpfR+CEmrlHr61P62BAVyvxBugx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W+hxQAAANoAAAAPAAAAAAAAAAAAAAAAAJgCAABkcnMv&#10;ZG93bnJldi54bWxQSwUGAAAAAAQABAD1AAAAigMAAAAA&#10;" path="m80000,120000r,-87979l120000,32021,120000,,,,,32021r40000,l40000,120000r40000,xe" fillcolor="#003358" stroked="f">
                      <v:path arrowok="t" o:extrusionok="f" textboxrect="0,0,120000,120000"/>
                    </v:shape>
                    <v:shape id="Полилиния 10" o:spid="_x0000_s1035" style="position:absolute;left:3081;top:2327;width:808;height:756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s7cYA&#10;AADbAAAADwAAAGRycy9kb3ducmV2LnhtbESPQU/CQBCF7yb+h82QeJMtmBhTWQiYmBCCB8GD3obu&#10;0Ba6s7U7QPXXOwcTbjN5b977ZjLrQ2PO1KU6soPRMANDXERfc+ngY/t6/wQmCbLHJjI5+KEEs+nt&#10;zQRzHy/8TueNlEZDOOXooBJpc2tTUVHANIwtsWr72AUUXbvS+g4vGh4aO86yRxuwZm2osKWXiorj&#10;5hQcHMenFbay3vfrr9+FvD0cPnffW+fuBv38GYxQL1fz//XSK77S6y86gJ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ws7cYAAADbAAAADwAAAAAAAAAAAAAAAACYAgAAZHJz&#10;L2Rvd25yZXYueG1sUEsFBgAAAAAEAAQA9QAAAIsDAAAAAA==&#10;" path="m120000,120000l120000,,78170,r,42483l41829,42483,41829,,,,,120000r41829,l41829,74504r36341,l78170,120000r41830,xe" fillcolor="#003358" stroked="f">
                      <v:path arrowok="t" o:extrusionok="f" textboxrect="0,0,120000,120000"/>
                    </v:shape>
                    <v:shape id="Полилиния 11" o:spid="_x0000_s1036" style="position:absolute;left:2100;top:2321;width:873;height:77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HRMIA&#10;AADbAAAADwAAAGRycy9kb3ducmV2LnhtbERP32vCMBB+H/g/hBN8m6k6RqlGEcExLGxMBfHtaM6m&#10;2FxKErX775fBYG/38f28xaq3rbiTD41jBZNxBoK4crrhWsHxsH3OQYSIrLF1TAq+KcBqOXhaYKHd&#10;g7/ovo+1SCEcClRgYuwKKUNlyGIYu444cRfnLcYEfS21x0cKt62cZtmrtNhwajDY0cZQdd3frAJv&#10;jbmdy9nsJf/IT6X+nO5C+abUaNiv5yAi9fFf/Od+12n+B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cdEwgAAANsAAAAPAAAAAAAAAAAAAAAAAJgCAABkcnMvZG93&#10;bnJldi54bWxQSwUGAAAAAAQABAD1AAAAhwMAAAAA&#10;" adj="-11796480,,5400" path="m76774,80487v-1936,2927,-6452,8049,-16774,8049c48387,88536,43870,81951,42580,80487,41290,78292,39354,72439,39354,60000v,-13903,1936,-19025,3226,-21220c44516,35853,49032,31463,60000,31463v10322,,14838,4390,16774,7317c78709,41707,80645,47560,80645,60000v,8048,-645,15365,-3871,20487m106451,11707c94838,,76129,,60000,,43225,,25161,,13548,11707,645,24878,,48292,,60000v,11707,645,35121,13548,48292c25161,119268,43225,120000,60000,120000v16129,,34838,-732,46451,-11708c119354,95121,120000,71707,120000,60000v,-11708,-646,-35122,-13549,-48293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0C1988" w:rsidRDefault="000C198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2" o:spid="_x0000_s1037" style="position:absolute;left:5793;top:1019;width:732;height:756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ZM8IA&#10;AADbAAAADwAAAGRycy9kb3ducmV2LnhtbERP32vCMBB+H/g/hBN8m6l1jNIZRQTHsLChDsbejuZs&#10;is2lJFG7/34ZDHy7j+/nLVaD7cSVfGgdK5hNMxDEtdMtNwo+j9vHAkSIyBo7x6TghwKslqOHBZba&#10;3XhP10NsRArhUKICE2NfShlqQxbD1PXEiTs5bzEm6BupPd5SuO1knmXP0mLLqcFgTxtD9flwsQq8&#10;NebyXc3nT8V78VXpj3wXqlelJuNh/QIi0hDv4n/3m07zc/j7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1kzwgAAANsAAAAPAAAAAAAAAAAAAAAAAJgCAABkcnMvZG93&#10;bnJldi54bWxQSwUGAAAAAAQABAD1AAAAhwMAAAAA&#10;" adj="-11796480,,5400" path="m120000,120000v,-30560,,-30560,,-30560c74615,89440,74615,89440,74615,89440v-6923,,-18462,746,-23846,-8198c49230,79751,46923,74534,46923,60372v,-5963,,-11180,1538,-15652c51538,37267,56923,30559,72307,30559v47693,,47693,,47693,c120000,,120000,,120000,,50769,,50769,,50769,,36153,,23076,2236,13846,12670,769,25341,,43975,,61863v,17888,1538,32795,10769,43975c22307,118509,38461,120000,48461,120000r71539,x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0C1988" w:rsidRDefault="000C198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3" o:spid="_x0000_s1038" style="position:absolute;left:4877;top:1019;width:808;height:756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ymsMA&#10;AADbAAAADwAAAGRycy9kb3ducmV2LnhtbERPTWvCQBC9F/wPywi91Y0KpURXUUEoxR6qHvQ2Zsck&#10;mp1Ns6Om/fXdguBtHu9zxtPWVepKTSg9G+j3ElDEmbcl5wa2m+XLG6ggyBYrz2TghwJMJ52nMabW&#10;3/iLrmvJVQzhkKKBQqROtQ5ZQQ5Dz9fEkTv6xqFE2OTaNniL4a7SgyR51Q5Ljg0F1rQoKDuvL87A&#10;eXD5wFpWx3a1/53L5/C0O3xvjHnutrMRKKFWHuK7+93G+UP4/yUeo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6ymsMAAADbAAAADwAAAAAAAAAAAAAAAACYAgAAZHJzL2Rv&#10;d25yZXYueG1sUEsFBgAAAAAEAAQA9QAAAIgDAAAAAA==&#10;" path="m120000,120000l120000,,78763,r,41690l41829,41690,41829,,,,,120000r41829,l41829,74504r36934,l78763,120000r41237,xe" fillcolor="#003358" stroked="f">
                      <v:path arrowok="t" o:extrusionok="f" textboxrect="0,0,120000,120000"/>
                    </v:shape>
                    <v:shape id="Полилиния 14" o:spid="_x0000_s1039" style="position:absolute;left:3965;top:1019;width:812;height:756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k3MIA&#10;AADbAAAADwAAAGRycy9kb3ducmV2LnhtbERP32vCMBB+H+x/CDfY20ynIqUaRQYbYwVFNxDfjuZs&#10;is2lJFG7/94Igm/38f282aK3rTiTD41jBe+DDARx5XTDtYK/38+3HESIyBpbx6TgnwIs5s9PMyy0&#10;u/CGzttYixTCoUAFJsaukDJUhiyGgeuIE3dw3mJM0NdSe7ykcNvKYZZNpMWGU4PBjj4MVcftySrw&#10;1pjTvhyNxvkq35V6PfwJ5ZdSry/9cgoiUh8f4rv7W6f5Y7j9kg6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mTcwgAAANsAAAAPAAAAAAAAAAAAAAAAAJgCAABkcnMvZG93&#10;bnJldi54bWxQSwUGAAAAAAQABAD1AAAAhwMAAAAA&#10;" adj="-11796480,,5400" path="m78381,80496v,1491,,4472,-2081,5963c74913,87204,72138,87950,70057,87950v-21503,,-21503,,-21503,c43699,87950,40924,84968,41618,79751v,-5217,3468,-6708,7630,-6708c78381,73043,78381,73043,78381,73043v,7453,,7453,,7453m109595,10434c104739,5217,95028,,81849,,7630,,7630,,7630,v,29813,,29813,,29813c63815,29813,63815,29813,63815,29813v4161,,9711,,12485,4472c78381,37267,78381,40248,78381,42484v,1491,,1491,,1491c29826,43975,29826,43975,29826,43975v-6936,,-13873,745,-20116,5217c693,56645,,69316,,79751v,9689,693,25342,9017,33540c15260,119254,22890,120000,29826,120000v65202,,65202,,65202,c101965,120000,108901,119254,114450,113291v4856,-5217,5550,-12670,5550,-18633c120000,43975,120000,43975,120000,43975v,-9690,-1388,-23851,-10405,-33541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0C1988" w:rsidRDefault="000C198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5" o:spid="_x0000_s1040" style="position:absolute;left:3081;top:1019;width:808;height:1033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BR8IA&#10;AADbAAAADwAAAGRycy9kb3ducmV2LnhtbERP22oCMRB9L/gPYQTfatZLy7IaRQqV0oWW2kLxbdiM&#10;m8XNZEmirn9vhELf5nCus1z3thVn8qFxrGAyzkAQV043XCv4+X59zEGEiKyxdUwKrhRgvRo8LLHQ&#10;7sJfdN7FWqQQDgUqMDF2hZShMmQxjF1HnLiD8xZjgr6W2uMlhdtWTrPsWVpsODUY7OjFUHXcnawC&#10;b4057cvZbJ5/5L+l/py+h3Kr1GjYbxYgIvXxX/znftNp/hPcf0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sFHwgAAANsAAAAPAAAAAAAAAAAAAAAAAJgCAABkcnMvZG93&#10;bnJldi54bWxQSwUGAAAAAAQABAD1AAAAhwMAAAAA&#10;" adj="-11796480,,5400" path="m75348,57272v-2093,2728,-6279,7091,-15348,7091c41860,64363,41860,64363,41860,64363v,-37091,,-37091,,-37091c41860,25090,43953,23454,46744,23454v14651,,14651,,14651,c63488,23454,72558,24000,76046,31090v1395,3273,2093,7637,2093,12546c78139,49090,77441,54000,75348,57272m108139,9272c97674,545,83023,,76046,,20930,,20930,,20930,,9069,,,7636,,15818,,120000,,120000,,120000v41860,,41860,,41860,c41860,87818,41860,87818,41860,87818v30698,,30698,,30698,c83720,87818,101162,86727,110930,75818v9070,-9818,9070,-27273,9070,-34364c120000,32727,119302,18000,108139,9272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0C1988" w:rsidRDefault="000C198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6" o:spid="_x0000_s1041" style="position:absolute;left:-5;top:198;width:5164;height:2885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fMMIA&#10;AADbAAAADwAAAGRycy9kb3ducmV2LnhtbERP32vCMBB+H/g/hBvsbabTIaUaRQRlrODQDcS3ozmb&#10;YnMpSdTuv1+EgW/38f282aK3rbiSD41jBW/DDARx5XTDtYKf7/VrDiJEZI2tY1LwSwEW88HTDAvt&#10;bryj6z7WIoVwKFCBibErpAyVIYth6DrixJ2ctxgT9LXUHm8p3LZylGUTabHh1GCwo5Wh6ry/WAXe&#10;GnM5luPxe77ND6X+Gn2GcqPUy3O/nIKI1MeH+N/9odP8Cdx/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F8wwgAAANsAAAAPAAAAAAAAAAAAAAAAAJgCAABkcnMvZG93&#10;bnJldi54bWxQSwUGAAAAAAQABAD1AAAAhwMAAAAA&#10;" adj="-11796480,,5400" path="m33084,68990v-4913,19348,-1419,40260,8845,51009c44658,119999,44658,119999,44658,119999v,-77785,,-77785,,-77785c39526,50618,35486,59609,33084,68990m,c,25602,,25602,,25602v18343,,18343,,18343,c22711,15830,27843,7426,33412,,,,,,,m7534,75244v,-14658,2948,-28925,7315,-41043c,34201,,34201,,34201v,85798,,85798,,85798c18343,119999,18343,119999,18343,119999,11683,108078,7643,92247,7534,75244m87898,c74686,7231,60382,19739,49463,34983v,42215,,42215,,42215c68680,77198,68680,77198,68680,77198v,-51596,,-51596,,-51596c120000,25602,120000,25602,120000,25602,120000,,120000,,120000,l87898,x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0C1988" w:rsidRDefault="000C198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7" o:spid="_x0000_s1042" style="position:absolute;left:-1089;top:5;width:5130;height:4362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k6sEA&#10;AADbAAAADwAAAGRycy9kb3ducmV2LnhtbERPTYvCMBC9C/6HMMLeNNWDLtW0iCgu7IKovXgbmrGt&#10;NpPSRO3urzfCgrd5vM9ZpJ2pxZ1aV1lWMB5FIIhzqysuFGTHzfAThPPIGmvLpOCXHKRJv7fAWNsH&#10;7+l+8IUIIexiVFB638RSurwkg25kG+LAnW1r0AfYFlK3+AjhppaTKJpKgxWHhhIbWpWUXw83o2C/&#10;nsrL9nrL5M/33+bE2dbbHSv1MeiWcxCeOv8W/7u/dJg/g9cv4Q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R5OrBAAAA2wAAAA8AAAAAAAAAAAAAAAAAmAIAAGRycy9kb3du&#10;cmV2LnhtbFBLBQYAAAAABAAEAPUAAACGAwAAAAA=&#10;" adj="-11796480,,5400" path="m110329,91939v,,,,,c48571,120000,,50301,70439,v49560,,49560,,49560,c95384,6982,65164,26637,56263,49655v-8901,23017,4835,52758,54066,42284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0C1988" w:rsidRDefault="000C198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8" o:spid="_x0000_s1043" style="position:absolute;left:5770;top:2054;width:873;height:1039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u2cUA&#10;AADbAAAADwAAAGRycy9kb3ducmV2LnhtbESPQUsDMRCF74L/IYzQm83aFlnWpkUES+lCxSqIt2Ez&#10;bhY3kyVJ2+2/7xwEbzO8N+99s1yPvlcniqkLbOBhWoAiboLtuDXw+fF6X4JKGdliH5gMXCjBenV7&#10;s8TKhjO/0+mQWyUhnCo04HIeKq1T48hjmoaBWLSfED1mWWOrbcSzhPtez4riUXvsWBocDvTiqPk9&#10;HL2B6J07ftfz+aLcl1+1fZvtUr0xZnI3Pj+ByjTmf/Pf9dYKvsDKLzK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27ZxQAAANsAAAAPAAAAAAAAAAAAAAAAAJgCAABkcnMv&#10;ZG93bnJldi54bWxQSwUGAAAAAAQABAD1AAAAigMAAAAA&#10;" adj="-11796480,,5400" path="m60000,28235c84516,28235,103870,16832,103870,,78709,,78709,,78709,v,7058,-8387,11402,-18709,11402c49032,11402,40645,7058,40645,,15483,,15483,,15483,v,16832,19355,28235,44517,28235xm97419,30950v-11613,,-14839,3258,-18065,6516c41935,77104,41935,77104,41935,77104v-645,543,-1935,2172,-3871,2172c36774,79276,36774,78733,36774,77104,38709,31493,38709,31493,38709,31493,,31493,,31493,,31493v,72217,,72217,,72217c,118914,13548,120000,21935,120000v8387,,12903,-543,19355,-7602c78064,73846,78064,73846,78064,73846v1290,-1629,2581,-2715,3871,-2715c83225,71131,83225,72217,83225,73846v-1935,45068,-1935,45068,-1935,45068c120000,118914,120000,118914,120000,118914v,-70589,,-70589,,-70589c120000,43981,119354,30950,97419,30950x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0C1988" w:rsidRDefault="000C198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  <v:rect id="Прямоугольник 19" o:spid="_x0000_s1044" style="position:absolute;left:1160;top:1803;width:4478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tQ74A&#10;AADbAAAADwAAAGRycy9kb3ducmV2LnhtbERPTYvCMBC9L/gfwgje1lRRcbtGEVFwj7Ye9jg0s20x&#10;mZQkav33ZkHwNo/3OatNb424kQ+tYwWTcQaCuHK65VrBuTx8LkGEiKzROCYFDwqwWQ8+Vphrd+cT&#10;3YpYixTCIUcFTYxdLmWoGrIYxq4jTtyf8xZjgr6W2uM9hVsjp1m2kBZbTg0NdrRrqLoUV6ugI6Ov&#10;ZlZkv5Xce54sfkr5mCs1GvbbbxCR+vgWv9xHneZ/wf8v6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TLUO+AAAA2wAAAA8AAAAAAAAAAAAAAAAAmAIAAGRycy9kb3ducmV2&#10;LnhtbFBLBQYAAAAABAAEAPUAAACDAwAAAAA=&#10;" filled="f" stroked="f">
                    <v:textbox inset="2.53958mm,1.2694mm,2.53958mm,1.2694mm">
                      <w:txbxContent>
                        <w:p w:rsidR="000C1988" w:rsidRDefault="009C7D1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ПАО «ТрансКонтейнер»</w:t>
                          </w:r>
                        </w:p>
                        <w:p w:rsidR="000C1988" w:rsidRDefault="009C7D1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125047, Москва, Оружейный пер., д. 19</w:t>
                          </w:r>
                        </w:p>
                        <w:p w:rsidR="000C1988" w:rsidRDefault="009C7D1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телефон: +7 (495) 788-17-17 </w:t>
                          </w:r>
                        </w:p>
                        <w:p w:rsidR="000C1988" w:rsidRDefault="009C7D1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факс: +7 (499) 262-75-78</w:t>
                          </w:r>
                        </w:p>
                        <w:p w:rsidR="000C1988" w:rsidRDefault="009C7D1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e-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mail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: trcont@trcont.ru, www.trcont.ru</w:t>
                          </w:r>
                        </w:p>
                        <w:p w:rsidR="00D00B70" w:rsidRPr="00D00B70" w:rsidRDefault="00D00B70" w:rsidP="00D00B70">
                          <w:pPr>
                            <w:ind w:firstLine="142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C1988" w:rsidRDefault="00FD50CD" w:rsidP="00D00B70">
                          <w:pPr>
                            <w:ind w:firstLine="142"/>
                            <w:textDirection w:val="btLr"/>
                          </w:pPr>
                          <w:r>
                            <w:t>20</w:t>
                          </w:r>
                          <w:r w:rsidR="00D00B70">
                            <w:t>.06.2017 г.</w:t>
                          </w:r>
                          <w:r w:rsidR="006E62B2">
                            <w:tab/>
                            <w:t>б/н</w:t>
                          </w:r>
                        </w:p>
                        <w:p w:rsidR="000C1988" w:rsidRDefault="009C7D1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  <w:u w:val="single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</w:rPr>
                            <w:t xml:space="preserve"> №</w:t>
                          </w: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  <w:u w:val="single"/>
                            </w:rPr>
                            <w:tab/>
                          </w:r>
                          <w:r w:rsidR="00D00B70">
                            <w:rPr>
                              <w:rFonts w:ascii="Arial" w:eastAsia="Arial" w:hAnsi="Arial" w:cs="Arial"/>
                              <w:color w:val="002D53"/>
                              <w:sz w:val="18"/>
                              <w:u w:val="single"/>
                            </w:rPr>
                            <w:t>__________</w:t>
                          </w:r>
                        </w:p>
                        <w:p w:rsidR="000C1988" w:rsidRDefault="009C7D1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</w:rPr>
                            <w:t xml:space="preserve">   </w:t>
                          </w: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</w:p>
    <w:p w:rsidR="000C1988" w:rsidRDefault="000C1988">
      <w:pPr>
        <w:ind w:left="4536"/>
      </w:pPr>
    </w:p>
    <w:p w:rsidR="000C1988" w:rsidRDefault="000C1988">
      <w:pPr>
        <w:ind w:left="4536"/>
      </w:pPr>
    </w:p>
    <w:p w:rsidR="000C1988" w:rsidRDefault="000C1988">
      <w:pPr>
        <w:ind w:left="4536"/>
      </w:pPr>
    </w:p>
    <w:p w:rsidR="000C1988" w:rsidRDefault="000C1988">
      <w:pPr>
        <w:ind w:left="4536"/>
      </w:pPr>
    </w:p>
    <w:p w:rsidR="000C1988" w:rsidRDefault="000C1988"/>
    <w:p w:rsidR="000C1988" w:rsidRDefault="000C1988">
      <w:pPr>
        <w:ind w:firstLine="567"/>
      </w:pPr>
    </w:p>
    <w:p w:rsidR="009C7D18" w:rsidRDefault="009C7D18" w:rsidP="009C7D18">
      <w:pPr>
        <w:tabs>
          <w:tab w:val="left" w:pos="1305"/>
        </w:tabs>
      </w:pPr>
    </w:p>
    <w:p w:rsidR="009C7D18" w:rsidRDefault="009C7D18" w:rsidP="009C7D18">
      <w:pPr>
        <w:tabs>
          <w:tab w:val="left" w:pos="1305"/>
        </w:tabs>
      </w:pPr>
    </w:p>
    <w:p w:rsidR="009C7D18" w:rsidRDefault="009C7D18" w:rsidP="009C7D18">
      <w:pPr>
        <w:tabs>
          <w:tab w:val="left" w:pos="1305"/>
        </w:tabs>
      </w:pPr>
    </w:p>
    <w:p w:rsidR="009C7D18" w:rsidRDefault="009C7D18" w:rsidP="009C7D18">
      <w:pPr>
        <w:tabs>
          <w:tab w:val="left" w:pos="1305"/>
        </w:tabs>
      </w:pPr>
    </w:p>
    <w:p w:rsidR="009C7D18" w:rsidRPr="009C7D18" w:rsidRDefault="009C7D18" w:rsidP="009C7D18">
      <w:pPr>
        <w:tabs>
          <w:tab w:val="left" w:pos="1305"/>
        </w:tabs>
        <w:jc w:val="center"/>
        <w:rPr>
          <w:b/>
          <w:color w:val="FF0000"/>
        </w:rPr>
      </w:pPr>
      <w:r>
        <w:rPr>
          <w:b/>
          <w:color w:val="FF0000"/>
          <w:sz w:val="28"/>
          <w:szCs w:val="28"/>
        </w:rPr>
        <w:t>ВНИМАНИЕ</w:t>
      </w:r>
    </w:p>
    <w:p w:rsidR="000C1988" w:rsidRPr="009C7D18" w:rsidRDefault="009C7D18" w:rsidP="009C7D1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ПАО «ТрансКонтейнер» уведомляет</w:t>
      </w:r>
    </w:p>
    <w:p w:rsidR="000C1988" w:rsidRDefault="009C7D18" w:rsidP="009C7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извещение и документацию о закупке открытого конкурса в электронной форме среди субъектов малого и среднего предпринимательства № ОКэ-МСП-ЦКПТСТ-17-0060 по лоту № 1 поставка оборудования в рамках модернизации системы мультимедиа, по лоту № 2 поставка компьютерного и мультимедийного оборудования (далее – Открытый конкурс)</w:t>
      </w:r>
    </w:p>
    <w:p w:rsidR="000C1988" w:rsidRDefault="000C1988">
      <w:pPr>
        <w:ind w:left="709"/>
        <w:jc w:val="both"/>
        <w:rPr>
          <w:b/>
          <w:sz w:val="28"/>
          <w:szCs w:val="28"/>
        </w:rPr>
      </w:pPr>
    </w:p>
    <w:p w:rsidR="000C1988" w:rsidRDefault="009C7D1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извещении о проведении Открытого конкурса:</w:t>
      </w:r>
    </w:p>
    <w:p w:rsidR="000C1988" w:rsidRDefault="009C7D18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вместо текста: </w:t>
      </w:r>
    </w:p>
    <w:p w:rsidR="000C1988" w:rsidRPr="009C7D18" w:rsidRDefault="009C7D18">
      <w:pPr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Pr="009C7D18">
        <w:rPr>
          <w:color w:val="auto"/>
          <w:sz w:val="28"/>
          <w:szCs w:val="28"/>
        </w:rPr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ЭТП автоматически (по местному времени Организатора): </w:t>
      </w:r>
    </w:p>
    <w:p w:rsidR="000C1988" w:rsidRPr="009C7D18" w:rsidRDefault="009C7D18">
      <w:pPr>
        <w:jc w:val="both"/>
        <w:rPr>
          <w:color w:val="auto"/>
          <w:sz w:val="28"/>
          <w:szCs w:val="28"/>
        </w:rPr>
      </w:pPr>
      <w:r w:rsidRPr="009C7D18">
        <w:rPr>
          <w:color w:val="auto"/>
          <w:sz w:val="28"/>
          <w:szCs w:val="28"/>
        </w:rPr>
        <w:tab/>
        <w:t>«21» июня 2017 г. 14 час. 00 мин.</w:t>
      </w:r>
    </w:p>
    <w:p w:rsidR="000C1988" w:rsidRPr="009C7D18" w:rsidRDefault="009C7D18">
      <w:pPr>
        <w:jc w:val="both"/>
        <w:rPr>
          <w:color w:val="auto"/>
          <w:sz w:val="28"/>
          <w:szCs w:val="28"/>
          <w:u w:val="single"/>
        </w:rPr>
      </w:pPr>
      <w:r w:rsidRPr="009C7D18">
        <w:rPr>
          <w:color w:val="auto"/>
          <w:sz w:val="28"/>
          <w:szCs w:val="28"/>
        </w:rPr>
        <w:t>Место: Электронная торговая площадка ОТС-тендер (</w:t>
      </w:r>
      <w:hyperlink r:id="rId5">
        <w:r w:rsidRPr="009C7D18">
          <w:rPr>
            <w:color w:val="auto"/>
            <w:sz w:val="28"/>
            <w:szCs w:val="28"/>
            <w:u w:val="single"/>
          </w:rPr>
          <w:t>http://otc.ru/tender).</w:t>
        </w:r>
      </w:hyperlink>
    </w:p>
    <w:p w:rsidR="000C1988" w:rsidRPr="009C7D18" w:rsidRDefault="009C7D18">
      <w:pPr>
        <w:ind w:firstLine="709"/>
        <w:jc w:val="both"/>
        <w:rPr>
          <w:color w:val="auto"/>
          <w:sz w:val="28"/>
          <w:szCs w:val="28"/>
        </w:rPr>
      </w:pPr>
      <w:r w:rsidRPr="009C7D18">
        <w:rPr>
          <w:color w:val="auto"/>
          <w:sz w:val="28"/>
          <w:szCs w:val="28"/>
        </w:rPr>
        <w:t xml:space="preserve"> Рассмотрение, оценка и сопоставление Заявок «23» июня 2017 г. 14 час. 00 мин.</w:t>
      </w:r>
    </w:p>
    <w:p w:rsidR="000C1988" w:rsidRPr="009C7D18" w:rsidRDefault="009C7D18">
      <w:pPr>
        <w:ind w:firstLine="709"/>
        <w:jc w:val="both"/>
        <w:rPr>
          <w:color w:val="auto"/>
          <w:sz w:val="28"/>
          <w:szCs w:val="28"/>
        </w:rPr>
      </w:pPr>
      <w:r w:rsidRPr="009C7D18">
        <w:rPr>
          <w:color w:val="auto"/>
          <w:sz w:val="28"/>
          <w:szCs w:val="28"/>
        </w:rPr>
        <w:t>Место: 125047, Москва, Оружейный переулок, д. 19.</w:t>
      </w:r>
    </w:p>
    <w:p w:rsidR="000C1988" w:rsidRPr="009C7D18" w:rsidRDefault="009C7D18">
      <w:pPr>
        <w:ind w:firstLine="709"/>
        <w:jc w:val="both"/>
        <w:rPr>
          <w:color w:val="auto"/>
          <w:sz w:val="28"/>
          <w:szCs w:val="28"/>
        </w:rPr>
      </w:pPr>
      <w:r w:rsidRPr="009C7D18">
        <w:rPr>
          <w:color w:val="auto"/>
          <w:sz w:val="28"/>
          <w:szCs w:val="28"/>
        </w:rPr>
        <w:t>Информация о ходе рассмотрения Заявок не подлежит разглашению.</w:t>
      </w:r>
    </w:p>
    <w:p w:rsidR="000C1988" w:rsidRPr="009C7D18" w:rsidRDefault="009C7D18">
      <w:pPr>
        <w:ind w:firstLine="709"/>
        <w:jc w:val="both"/>
        <w:rPr>
          <w:color w:val="auto"/>
          <w:sz w:val="28"/>
          <w:szCs w:val="28"/>
        </w:rPr>
      </w:pPr>
      <w:r w:rsidRPr="009C7D18">
        <w:rPr>
          <w:color w:val="auto"/>
          <w:sz w:val="28"/>
          <w:szCs w:val="28"/>
        </w:rPr>
        <w:t>Подведение итогов не позднее «13» июля 2017 г. 14 час. 00 мин.</w:t>
      </w:r>
    </w:p>
    <w:p w:rsidR="000C1988" w:rsidRPr="009C7D18" w:rsidRDefault="009C7D18">
      <w:pPr>
        <w:ind w:firstLine="709"/>
        <w:jc w:val="both"/>
        <w:rPr>
          <w:color w:val="auto"/>
          <w:sz w:val="28"/>
          <w:szCs w:val="28"/>
        </w:rPr>
      </w:pPr>
      <w:r w:rsidRPr="009C7D18">
        <w:rPr>
          <w:color w:val="auto"/>
          <w:sz w:val="28"/>
          <w:szCs w:val="28"/>
        </w:rPr>
        <w:t xml:space="preserve">Место: 125047, Москва, Оружейный переулок, </w:t>
      </w:r>
      <w:bookmarkStart w:id="0" w:name="_GoBack"/>
      <w:bookmarkEnd w:id="0"/>
      <w:r w:rsidRPr="009C7D18">
        <w:rPr>
          <w:color w:val="auto"/>
          <w:sz w:val="28"/>
          <w:szCs w:val="28"/>
        </w:rPr>
        <w:t>д. 19.</w:t>
      </w:r>
    </w:p>
    <w:p w:rsidR="000C1988" w:rsidRPr="009C7D18" w:rsidRDefault="009C7D18">
      <w:pPr>
        <w:ind w:firstLine="709"/>
        <w:jc w:val="both"/>
        <w:rPr>
          <w:b/>
          <w:i/>
          <w:color w:val="auto"/>
          <w:sz w:val="28"/>
          <w:szCs w:val="28"/>
          <w:u w:val="single"/>
        </w:rPr>
      </w:pPr>
      <w:r w:rsidRPr="009C7D18">
        <w:rPr>
          <w:color w:val="auto"/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  <w:r w:rsidRPr="009C7D18">
        <w:rPr>
          <w:b/>
          <w:color w:val="auto"/>
          <w:sz w:val="28"/>
          <w:szCs w:val="28"/>
        </w:rPr>
        <w:t>»</w:t>
      </w:r>
    </w:p>
    <w:p w:rsidR="000C1988" w:rsidRPr="009C7D18" w:rsidRDefault="009C7D18">
      <w:pPr>
        <w:ind w:firstLine="708"/>
        <w:jc w:val="both"/>
        <w:rPr>
          <w:b/>
          <w:i/>
          <w:color w:val="auto"/>
          <w:sz w:val="28"/>
          <w:szCs w:val="28"/>
          <w:u w:val="single"/>
        </w:rPr>
      </w:pPr>
      <w:r w:rsidRPr="009C7D18">
        <w:rPr>
          <w:b/>
          <w:i/>
          <w:color w:val="auto"/>
          <w:sz w:val="28"/>
          <w:szCs w:val="28"/>
          <w:u w:val="single"/>
        </w:rPr>
        <w:t xml:space="preserve">указать: </w:t>
      </w:r>
    </w:p>
    <w:p w:rsidR="000C1988" w:rsidRDefault="009C7D18">
      <w:pPr>
        <w:ind w:firstLine="708"/>
        <w:jc w:val="both"/>
        <w:rPr>
          <w:sz w:val="28"/>
          <w:szCs w:val="28"/>
        </w:rPr>
      </w:pPr>
      <w:r w:rsidRPr="009C7D18">
        <w:rPr>
          <w:b/>
          <w:color w:val="auto"/>
          <w:sz w:val="28"/>
          <w:szCs w:val="28"/>
        </w:rPr>
        <w:t>«</w:t>
      </w:r>
      <w:r w:rsidRPr="009C7D18">
        <w:rPr>
          <w:color w:val="auto"/>
          <w:sz w:val="28"/>
          <w:szCs w:val="28"/>
        </w:rPr>
        <w:t>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ЭТП а</w:t>
      </w:r>
      <w:r>
        <w:rPr>
          <w:sz w:val="28"/>
          <w:szCs w:val="28"/>
        </w:rPr>
        <w:t xml:space="preserve">втоматически (по местному времени Организатора): </w:t>
      </w:r>
    </w:p>
    <w:p w:rsidR="000C1988" w:rsidRPr="009C7D18" w:rsidRDefault="009C7D18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9C7D18">
        <w:rPr>
          <w:sz w:val="28"/>
          <w:szCs w:val="28"/>
        </w:rPr>
        <w:t>«</w:t>
      </w:r>
      <w:r w:rsidR="00FD50CD" w:rsidRPr="00FD50CD">
        <w:rPr>
          <w:sz w:val="28"/>
          <w:szCs w:val="28"/>
        </w:rPr>
        <w:t>0</w:t>
      </w:r>
      <w:r w:rsidR="00FD50CD">
        <w:rPr>
          <w:sz w:val="28"/>
          <w:szCs w:val="28"/>
          <w:lang w:val="en-US"/>
        </w:rPr>
        <w:t>5</w:t>
      </w:r>
      <w:r w:rsidRPr="009C7D18">
        <w:rPr>
          <w:sz w:val="28"/>
          <w:szCs w:val="28"/>
        </w:rPr>
        <w:t>» июля 2017 г. 14 час. 00 мин.</w:t>
      </w:r>
    </w:p>
    <w:p w:rsidR="000C1988" w:rsidRPr="009C7D18" w:rsidRDefault="009C7D18">
      <w:pPr>
        <w:jc w:val="both"/>
        <w:rPr>
          <w:sz w:val="28"/>
          <w:szCs w:val="28"/>
        </w:rPr>
      </w:pPr>
      <w:r w:rsidRPr="009C7D18">
        <w:rPr>
          <w:color w:val="auto"/>
          <w:sz w:val="28"/>
          <w:szCs w:val="28"/>
        </w:rPr>
        <w:t>Место: Электронная торговая площадка ОТС-тендер (</w:t>
      </w:r>
      <w:hyperlink r:id="rId6">
        <w:r w:rsidRPr="009C7D18">
          <w:rPr>
            <w:color w:val="auto"/>
            <w:sz w:val="28"/>
            <w:szCs w:val="28"/>
            <w:u w:val="single"/>
          </w:rPr>
          <w:t>http://otc.ru/tender).</w:t>
        </w:r>
      </w:hyperlink>
      <w:r w:rsidRPr="009C7D18">
        <w:rPr>
          <w:sz w:val="28"/>
          <w:szCs w:val="28"/>
        </w:rPr>
        <w:t xml:space="preserve"> </w:t>
      </w:r>
    </w:p>
    <w:p w:rsidR="000C1988" w:rsidRPr="009C7D18" w:rsidRDefault="009C7D18">
      <w:pPr>
        <w:ind w:firstLine="709"/>
        <w:jc w:val="both"/>
        <w:rPr>
          <w:sz w:val="28"/>
          <w:szCs w:val="28"/>
        </w:rPr>
      </w:pPr>
      <w:r w:rsidRPr="009C7D18">
        <w:rPr>
          <w:sz w:val="28"/>
          <w:szCs w:val="28"/>
        </w:rPr>
        <w:t>Рассмотрение, оценка и сопоставление Заявок «</w:t>
      </w:r>
      <w:r w:rsidR="00FD50CD" w:rsidRPr="00FD50CD">
        <w:rPr>
          <w:sz w:val="28"/>
          <w:szCs w:val="28"/>
        </w:rPr>
        <w:t>07</w:t>
      </w:r>
      <w:r w:rsidRPr="009C7D18">
        <w:rPr>
          <w:sz w:val="28"/>
          <w:szCs w:val="28"/>
        </w:rPr>
        <w:t>» июля 2017 г. 14 час. 00 мин.</w:t>
      </w:r>
    </w:p>
    <w:p w:rsidR="000C1988" w:rsidRPr="009C7D18" w:rsidRDefault="009C7D18">
      <w:pPr>
        <w:ind w:firstLine="709"/>
        <w:jc w:val="both"/>
        <w:rPr>
          <w:sz w:val="28"/>
          <w:szCs w:val="28"/>
        </w:rPr>
      </w:pPr>
      <w:r w:rsidRPr="009C7D18">
        <w:rPr>
          <w:sz w:val="28"/>
          <w:szCs w:val="28"/>
        </w:rPr>
        <w:t>Место: 125047, Москва, Оружейный переулок, д. 19.</w:t>
      </w:r>
    </w:p>
    <w:p w:rsidR="000C1988" w:rsidRPr="009C7D18" w:rsidRDefault="009C7D18">
      <w:pPr>
        <w:ind w:firstLine="709"/>
        <w:jc w:val="both"/>
        <w:rPr>
          <w:sz w:val="28"/>
          <w:szCs w:val="28"/>
        </w:rPr>
      </w:pPr>
      <w:r w:rsidRPr="009C7D18">
        <w:rPr>
          <w:sz w:val="28"/>
          <w:szCs w:val="28"/>
        </w:rPr>
        <w:t>Информация о ходе рассмотрения Заявок не подлежит разглашению.</w:t>
      </w:r>
    </w:p>
    <w:p w:rsidR="000C1988" w:rsidRDefault="009C7D18">
      <w:pPr>
        <w:ind w:firstLine="709"/>
        <w:jc w:val="both"/>
        <w:rPr>
          <w:sz w:val="28"/>
          <w:szCs w:val="28"/>
        </w:rPr>
      </w:pPr>
      <w:r w:rsidRPr="009C7D18">
        <w:rPr>
          <w:sz w:val="28"/>
          <w:szCs w:val="28"/>
        </w:rPr>
        <w:t>Подведение итогов не позднее «</w:t>
      </w:r>
      <w:r w:rsidR="00FD50CD" w:rsidRPr="00FD50CD">
        <w:rPr>
          <w:sz w:val="28"/>
          <w:szCs w:val="28"/>
        </w:rPr>
        <w:t>27</w:t>
      </w:r>
      <w:r w:rsidRPr="009C7D18">
        <w:rPr>
          <w:sz w:val="28"/>
          <w:szCs w:val="28"/>
        </w:rPr>
        <w:t xml:space="preserve">» </w:t>
      </w:r>
      <w:r w:rsidR="00333503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2017 г. 14 час. 00 мин.</w:t>
      </w:r>
    </w:p>
    <w:p w:rsidR="000C1988" w:rsidRDefault="009C7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Место: 125047, Москва, Оружейный переулок, д. 19.</w:t>
      </w:r>
    </w:p>
    <w:p w:rsidR="000C1988" w:rsidRDefault="009C7D18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  <w:r>
        <w:rPr>
          <w:b/>
          <w:sz w:val="28"/>
          <w:szCs w:val="28"/>
        </w:rPr>
        <w:t>».</w:t>
      </w:r>
    </w:p>
    <w:p w:rsidR="000C1988" w:rsidRDefault="009C7D18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документации о закупке:</w:t>
      </w:r>
    </w:p>
    <w:p w:rsidR="000C1988" w:rsidRDefault="009C7D18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E62B2" w:rsidRPr="00362DCF">
        <w:rPr>
          <w:b/>
          <w:i/>
          <w:sz w:val="28"/>
          <w:szCs w:val="28"/>
          <w:u w:val="single"/>
        </w:rPr>
        <w:t xml:space="preserve">В пункте 4.2.9 технического задания </w:t>
      </w:r>
      <w:r w:rsidRPr="00362DCF">
        <w:rPr>
          <w:b/>
          <w:i/>
          <w:sz w:val="28"/>
          <w:szCs w:val="28"/>
          <w:u w:val="single"/>
        </w:rPr>
        <w:t>вместо текста:</w:t>
      </w:r>
      <w:r>
        <w:rPr>
          <w:b/>
          <w:i/>
          <w:sz w:val="28"/>
          <w:szCs w:val="28"/>
          <w:u w:val="single"/>
        </w:rPr>
        <w:t xml:space="preserve"> </w:t>
      </w:r>
    </w:p>
    <w:p w:rsidR="000C1988" w:rsidRDefault="009C7D18">
      <w:pPr>
        <w:tabs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не более 60 (Шестидесяти) календарных дней с даты подписания договора.</w:t>
      </w:r>
      <w:r>
        <w:rPr>
          <w:b/>
          <w:sz w:val="28"/>
          <w:szCs w:val="28"/>
        </w:rPr>
        <w:t>»</w:t>
      </w:r>
    </w:p>
    <w:p w:rsidR="000C1988" w:rsidRPr="009C7D18" w:rsidRDefault="009C7D18">
      <w:pPr>
        <w:tabs>
          <w:tab w:val="left" w:pos="1134"/>
        </w:tabs>
        <w:ind w:firstLine="709"/>
        <w:jc w:val="both"/>
        <w:rPr>
          <w:b/>
          <w:i/>
          <w:color w:val="auto"/>
          <w:sz w:val="28"/>
          <w:szCs w:val="28"/>
          <w:u w:val="single"/>
        </w:rPr>
      </w:pPr>
      <w:r w:rsidRPr="009C7D18">
        <w:rPr>
          <w:b/>
          <w:i/>
          <w:color w:val="auto"/>
          <w:sz w:val="28"/>
          <w:szCs w:val="28"/>
          <w:u w:val="single"/>
        </w:rPr>
        <w:t xml:space="preserve">указать: </w:t>
      </w:r>
    </w:p>
    <w:p w:rsidR="000C1988" w:rsidRPr="009C7D18" w:rsidRDefault="009C7D18">
      <w:pPr>
        <w:ind w:firstLine="709"/>
        <w:jc w:val="both"/>
        <w:rPr>
          <w:b/>
          <w:i/>
          <w:color w:val="auto"/>
          <w:sz w:val="28"/>
          <w:szCs w:val="28"/>
          <w:u w:val="single"/>
        </w:rPr>
      </w:pPr>
      <w:r w:rsidRPr="009C7D18">
        <w:rPr>
          <w:b/>
          <w:color w:val="auto"/>
          <w:sz w:val="28"/>
          <w:szCs w:val="28"/>
        </w:rPr>
        <w:t>«</w:t>
      </w:r>
      <w:r w:rsidRPr="009C7D18">
        <w:rPr>
          <w:color w:val="auto"/>
          <w:sz w:val="28"/>
          <w:szCs w:val="28"/>
        </w:rPr>
        <w:t>лот №1 – не более 130 (сто тридцать) календарных дней с даты подписания договора; лот №2 – не более 60 (шестидесяти) календарных дней с даты подписания договора.</w:t>
      </w:r>
      <w:r w:rsidRPr="009C7D18">
        <w:rPr>
          <w:b/>
          <w:color w:val="auto"/>
          <w:sz w:val="28"/>
          <w:szCs w:val="28"/>
        </w:rPr>
        <w:t>».</w:t>
      </w:r>
    </w:p>
    <w:p w:rsidR="000C1988" w:rsidRDefault="009C7D18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362DCF">
        <w:rPr>
          <w:b/>
          <w:i/>
          <w:sz w:val="28"/>
          <w:szCs w:val="28"/>
          <w:u w:val="single"/>
        </w:rPr>
        <w:t xml:space="preserve">В тексте сноски №2 таблицы №4 технического задания </w:t>
      </w:r>
      <w:r>
        <w:rPr>
          <w:b/>
          <w:i/>
          <w:sz w:val="28"/>
          <w:szCs w:val="28"/>
          <w:u w:val="single"/>
        </w:rPr>
        <w:t>вместо текста:</w:t>
      </w:r>
    </w:p>
    <w:p w:rsidR="000C1988" w:rsidRDefault="009C7D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таблице № 1</w:t>
      </w:r>
      <w:r w:rsidR="00362DCF">
        <w:rPr>
          <w:sz w:val="28"/>
          <w:szCs w:val="28"/>
        </w:rPr>
        <w:t>», «</w:t>
      </w:r>
      <w:r>
        <w:rPr>
          <w:sz w:val="28"/>
          <w:szCs w:val="28"/>
        </w:rPr>
        <w:t>таблицы № 1</w:t>
      </w:r>
      <w:r w:rsidR="00362DCF">
        <w:rPr>
          <w:sz w:val="28"/>
          <w:szCs w:val="28"/>
        </w:rPr>
        <w:t xml:space="preserve">». </w:t>
      </w:r>
    </w:p>
    <w:p w:rsidR="000C1988" w:rsidRDefault="009C7D18">
      <w:pPr>
        <w:tabs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указать: </w:t>
      </w:r>
    </w:p>
    <w:p w:rsidR="00362DCF" w:rsidRDefault="00362DCF" w:rsidP="00362D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таблице № 4», «таблицы № 4».</w:t>
      </w:r>
    </w:p>
    <w:p w:rsidR="000C1988" w:rsidRDefault="00937C1B">
      <w:pPr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  <w:u w:val="single"/>
        </w:rPr>
      </w:pPr>
      <w:r w:rsidRPr="00937C1B">
        <w:rPr>
          <w:b/>
          <w:i/>
          <w:sz w:val="28"/>
          <w:szCs w:val="28"/>
          <w:u w:val="single"/>
        </w:rPr>
        <w:t xml:space="preserve">В таблице № 4 технического задания </w:t>
      </w:r>
      <w:r w:rsidR="009C7D18">
        <w:rPr>
          <w:b/>
          <w:i/>
          <w:sz w:val="28"/>
          <w:szCs w:val="28"/>
          <w:u w:val="single"/>
        </w:rPr>
        <w:t xml:space="preserve">вместо текста: </w:t>
      </w:r>
    </w:p>
    <w:tbl>
      <w:tblPr>
        <w:tblStyle w:val="a5"/>
        <w:tblW w:w="9858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1335"/>
        <w:gridCol w:w="4789"/>
        <w:gridCol w:w="663"/>
        <w:gridCol w:w="818"/>
        <w:gridCol w:w="1499"/>
      </w:tblGrid>
      <w:tr w:rsidR="000C1988">
        <w:trPr>
          <w:trHeight w:val="800"/>
        </w:trPr>
        <w:tc>
          <w:tcPr>
            <w:tcW w:w="754" w:type="dxa"/>
            <w:tcMar>
              <w:left w:w="45" w:type="dxa"/>
              <w:right w:w="45" w:type="dxa"/>
            </w:tcMar>
            <w:vAlign w:val="center"/>
          </w:tcPr>
          <w:p w:rsidR="000C1988" w:rsidRDefault="009C7D1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</w:rPr>
              <w:t>13</w:t>
            </w:r>
          </w:p>
        </w:tc>
        <w:tc>
          <w:tcPr>
            <w:tcW w:w="1335" w:type="dxa"/>
            <w:tcMar>
              <w:left w:w="45" w:type="dxa"/>
              <w:right w:w="45" w:type="dxa"/>
            </w:tcMar>
            <w:vAlign w:val="center"/>
          </w:tcPr>
          <w:p w:rsidR="000C1988" w:rsidRDefault="009C7D18">
            <w:pPr>
              <w:jc w:val="center"/>
            </w:pPr>
            <w:r>
              <w:t>Cisco</w:t>
            </w:r>
          </w:p>
        </w:tc>
        <w:tc>
          <w:tcPr>
            <w:tcW w:w="4790" w:type="dxa"/>
            <w:tcMar>
              <w:left w:w="45" w:type="dxa"/>
              <w:right w:w="45" w:type="dxa"/>
            </w:tcMar>
            <w:vAlign w:val="center"/>
          </w:tcPr>
          <w:p w:rsidR="000C1988" w:rsidRPr="009C7D18" w:rsidRDefault="009C7D18">
            <w:pPr>
              <w:ind w:left="179"/>
              <w:rPr>
                <w:lang w:val="en-US"/>
              </w:rPr>
            </w:pPr>
            <w:r w:rsidRPr="009C7D18">
              <w:rPr>
                <w:lang w:val="en-US"/>
              </w:rPr>
              <w:t>802.11ac CAP w/CleanAir; 3x4:3SS; Ext Ant; R Domain</w:t>
            </w:r>
          </w:p>
        </w:tc>
        <w:tc>
          <w:tcPr>
            <w:tcW w:w="663" w:type="dxa"/>
            <w:tcMar>
              <w:left w:w="45" w:type="dxa"/>
              <w:right w:w="45" w:type="dxa"/>
            </w:tcMar>
            <w:vAlign w:val="center"/>
          </w:tcPr>
          <w:p w:rsidR="000C1988" w:rsidRDefault="009C7D18">
            <w:pPr>
              <w:jc w:val="center"/>
            </w:pPr>
            <w:r>
              <w:t>5</w:t>
            </w: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C1988" w:rsidRDefault="009C7D18">
            <w:pPr>
              <w:jc w:val="center"/>
            </w:pPr>
            <w:r>
              <w:t>шт.</w:t>
            </w:r>
          </w:p>
        </w:tc>
        <w:tc>
          <w:tcPr>
            <w:tcW w:w="1499" w:type="dxa"/>
            <w:tcMar>
              <w:left w:w="45" w:type="dxa"/>
              <w:right w:w="45" w:type="dxa"/>
            </w:tcMar>
            <w:vAlign w:val="center"/>
          </w:tcPr>
          <w:p w:rsidR="000C1988" w:rsidRDefault="009C7D18">
            <w:pPr>
              <w:jc w:val="center"/>
            </w:pPr>
            <w:r>
              <w:t>12 месяцев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0C1988" w:rsidRDefault="009C7D18" w:rsidP="00D00B70">
      <w:pPr>
        <w:tabs>
          <w:tab w:val="left" w:pos="1134"/>
        </w:tabs>
        <w:spacing w:after="12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указать: </w:t>
      </w:r>
    </w:p>
    <w:tbl>
      <w:tblPr>
        <w:tblStyle w:val="a6"/>
        <w:tblW w:w="9858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1335"/>
        <w:gridCol w:w="4789"/>
        <w:gridCol w:w="663"/>
        <w:gridCol w:w="818"/>
        <w:gridCol w:w="1499"/>
      </w:tblGrid>
      <w:tr w:rsidR="000C1988">
        <w:trPr>
          <w:trHeight w:val="800"/>
        </w:trPr>
        <w:tc>
          <w:tcPr>
            <w:tcW w:w="754" w:type="dxa"/>
            <w:tcMar>
              <w:left w:w="45" w:type="dxa"/>
              <w:right w:w="45" w:type="dxa"/>
            </w:tcMar>
            <w:vAlign w:val="center"/>
          </w:tcPr>
          <w:p w:rsidR="000C1988" w:rsidRDefault="009C7D1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</w:rPr>
              <w:t>13</w:t>
            </w:r>
          </w:p>
        </w:tc>
        <w:tc>
          <w:tcPr>
            <w:tcW w:w="1335" w:type="dxa"/>
            <w:tcMar>
              <w:left w:w="45" w:type="dxa"/>
              <w:right w:w="45" w:type="dxa"/>
            </w:tcMar>
            <w:vAlign w:val="center"/>
          </w:tcPr>
          <w:p w:rsidR="000C1988" w:rsidRDefault="009C7D18">
            <w:pPr>
              <w:jc w:val="center"/>
            </w:pPr>
            <w:r>
              <w:t>Cisco</w:t>
            </w:r>
          </w:p>
        </w:tc>
        <w:tc>
          <w:tcPr>
            <w:tcW w:w="4790" w:type="dxa"/>
            <w:tcMar>
              <w:left w:w="45" w:type="dxa"/>
              <w:right w:w="45" w:type="dxa"/>
            </w:tcMar>
            <w:vAlign w:val="center"/>
          </w:tcPr>
          <w:p w:rsidR="000C1988" w:rsidRPr="009C7D18" w:rsidRDefault="009C7D18">
            <w:pPr>
              <w:ind w:left="179"/>
              <w:rPr>
                <w:lang w:val="en-US"/>
              </w:rPr>
            </w:pPr>
            <w:r w:rsidRPr="009C7D18">
              <w:rPr>
                <w:color w:val="auto"/>
                <w:lang w:val="en-US"/>
              </w:rPr>
              <w:t xml:space="preserve">AIR-CAP2702E-R-K9 802.11ac CAP w/CleanAir; 3x4:3SS; </w:t>
            </w:r>
            <w:r w:rsidRPr="009C7D18">
              <w:rPr>
                <w:lang w:val="en-US"/>
              </w:rPr>
              <w:t>Ext Ant; R Domain</w:t>
            </w:r>
          </w:p>
        </w:tc>
        <w:tc>
          <w:tcPr>
            <w:tcW w:w="663" w:type="dxa"/>
            <w:tcMar>
              <w:left w:w="45" w:type="dxa"/>
              <w:right w:w="45" w:type="dxa"/>
            </w:tcMar>
            <w:vAlign w:val="center"/>
          </w:tcPr>
          <w:p w:rsidR="000C1988" w:rsidRDefault="009C7D18">
            <w:pPr>
              <w:jc w:val="center"/>
            </w:pPr>
            <w:r>
              <w:t>5</w:t>
            </w: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C1988" w:rsidRDefault="009C7D18">
            <w:pPr>
              <w:jc w:val="center"/>
            </w:pPr>
            <w:r>
              <w:t>шт.</w:t>
            </w:r>
          </w:p>
        </w:tc>
        <w:tc>
          <w:tcPr>
            <w:tcW w:w="1499" w:type="dxa"/>
            <w:tcMar>
              <w:left w:w="45" w:type="dxa"/>
              <w:right w:w="45" w:type="dxa"/>
            </w:tcMar>
            <w:vAlign w:val="center"/>
          </w:tcPr>
          <w:p w:rsidR="000C1988" w:rsidRDefault="009C7D18">
            <w:pPr>
              <w:jc w:val="center"/>
            </w:pPr>
            <w:r>
              <w:t>12 месяцев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0C1988" w:rsidRPr="00937C1B" w:rsidRDefault="00937C1B" w:rsidP="001C4F00">
      <w:pPr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95C97">
        <w:rPr>
          <w:b/>
          <w:i/>
          <w:sz w:val="28"/>
          <w:szCs w:val="28"/>
          <w:u w:val="single"/>
        </w:rPr>
        <w:t>Пункты</w:t>
      </w:r>
      <w:r w:rsidRPr="00937C1B">
        <w:rPr>
          <w:b/>
          <w:i/>
          <w:sz w:val="28"/>
          <w:szCs w:val="28"/>
          <w:u w:val="single"/>
        </w:rPr>
        <w:t>: 6,</w:t>
      </w:r>
      <w:r>
        <w:rPr>
          <w:b/>
          <w:i/>
          <w:sz w:val="28"/>
          <w:szCs w:val="28"/>
          <w:u w:val="single"/>
        </w:rPr>
        <w:t xml:space="preserve"> </w:t>
      </w:r>
      <w:r w:rsidRPr="00937C1B">
        <w:rPr>
          <w:b/>
          <w:i/>
          <w:sz w:val="28"/>
          <w:szCs w:val="28"/>
          <w:u w:val="single"/>
        </w:rPr>
        <w:t>8,</w:t>
      </w:r>
      <w:r>
        <w:rPr>
          <w:b/>
          <w:i/>
          <w:sz w:val="28"/>
          <w:szCs w:val="28"/>
          <w:u w:val="single"/>
        </w:rPr>
        <w:t xml:space="preserve"> </w:t>
      </w:r>
      <w:r w:rsidRPr="00937C1B">
        <w:rPr>
          <w:b/>
          <w:i/>
          <w:sz w:val="28"/>
          <w:szCs w:val="28"/>
          <w:u w:val="single"/>
        </w:rPr>
        <w:t>10,</w:t>
      </w:r>
      <w:r>
        <w:rPr>
          <w:b/>
          <w:i/>
          <w:sz w:val="28"/>
          <w:szCs w:val="28"/>
          <w:u w:val="single"/>
        </w:rPr>
        <w:t xml:space="preserve"> </w:t>
      </w:r>
      <w:r w:rsidRPr="00937C1B">
        <w:rPr>
          <w:b/>
          <w:i/>
          <w:sz w:val="28"/>
          <w:szCs w:val="28"/>
          <w:u w:val="single"/>
        </w:rPr>
        <w:t>13,</w:t>
      </w:r>
      <w:r>
        <w:rPr>
          <w:b/>
          <w:i/>
          <w:sz w:val="28"/>
          <w:szCs w:val="28"/>
          <w:u w:val="single"/>
        </w:rPr>
        <w:t xml:space="preserve"> </w:t>
      </w:r>
      <w:r w:rsidRPr="00937C1B">
        <w:rPr>
          <w:b/>
          <w:i/>
          <w:sz w:val="28"/>
          <w:szCs w:val="28"/>
          <w:u w:val="single"/>
        </w:rPr>
        <w:t>19 раздела 5 «Информационная карта»</w:t>
      </w:r>
      <w:r w:rsidR="009C7D18" w:rsidRPr="00937C1B">
        <w:rPr>
          <w:b/>
          <w:i/>
          <w:sz w:val="28"/>
          <w:szCs w:val="28"/>
          <w:u w:val="single"/>
        </w:rPr>
        <w:t xml:space="preserve"> </w:t>
      </w:r>
      <w:r w:rsidRPr="00937C1B">
        <w:rPr>
          <w:b/>
          <w:i/>
          <w:sz w:val="28"/>
          <w:szCs w:val="28"/>
          <w:u w:val="single"/>
        </w:rPr>
        <w:t>изложить в следующей редакции:</w:t>
      </w:r>
    </w:p>
    <w:tbl>
      <w:tblPr>
        <w:tblStyle w:val="a8"/>
        <w:tblW w:w="974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106"/>
        <w:gridCol w:w="4698"/>
        <w:gridCol w:w="2232"/>
      </w:tblGrid>
      <w:tr w:rsidR="000C1988" w:rsidTr="001C4F00">
        <w:trPr>
          <w:trHeight w:val="1799"/>
        </w:trPr>
        <w:tc>
          <w:tcPr>
            <w:tcW w:w="709" w:type="dxa"/>
            <w:vAlign w:val="center"/>
          </w:tcPr>
          <w:p w:rsidR="000C1988" w:rsidRDefault="009C7D1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</w:rPr>
              <w:t>6.</w:t>
            </w:r>
          </w:p>
        </w:tc>
        <w:tc>
          <w:tcPr>
            <w:tcW w:w="2106" w:type="dxa"/>
          </w:tcPr>
          <w:p w:rsidR="000C1988" w:rsidRDefault="009C7D18">
            <w:pPr>
              <w:rPr>
                <w:b/>
              </w:rPr>
            </w:pPr>
            <w:r>
              <w:rPr>
                <w:b/>
              </w:rPr>
              <w:t xml:space="preserve">Место, дата начала и окончания подачи Заявок </w:t>
            </w:r>
          </w:p>
        </w:tc>
        <w:tc>
          <w:tcPr>
            <w:tcW w:w="6930" w:type="dxa"/>
            <w:gridSpan w:val="2"/>
          </w:tcPr>
          <w:p w:rsidR="000C1988" w:rsidRDefault="009C7D18" w:rsidP="00FD50CD">
            <w:pPr>
              <w:jc w:val="both"/>
              <w:rPr>
                <w:b/>
              </w:rPr>
            </w:pPr>
            <w:r w:rsidRPr="009C7D18">
              <w:rPr>
                <w:color w:val="auto"/>
              </w:rPr>
              <w:t>Заявки принимаются через электронную торговую площадку, информация по которой указана в пункте 4 Информационной карты, с даты опубликования извещения о проведении Открытого конкурса и до 14 часов 00 минут</w:t>
            </w:r>
            <w:r w:rsidRPr="009C7D18">
              <w:rPr>
                <w:color w:val="auto"/>
              </w:rPr>
              <w:br/>
              <w:t xml:space="preserve"> «</w:t>
            </w:r>
            <w:r w:rsidR="00FD50CD">
              <w:rPr>
                <w:color w:val="auto"/>
              </w:rPr>
              <w:t>05</w:t>
            </w:r>
            <w:r w:rsidRPr="009C7D18">
              <w:rPr>
                <w:color w:val="auto"/>
              </w:rPr>
              <w:t>» июля 2017 г.</w:t>
            </w:r>
          </w:p>
        </w:tc>
      </w:tr>
      <w:tr w:rsidR="000C1988" w:rsidTr="001C4F00">
        <w:trPr>
          <w:trHeight w:val="1697"/>
        </w:trPr>
        <w:tc>
          <w:tcPr>
            <w:tcW w:w="709" w:type="dxa"/>
            <w:vAlign w:val="center"/>
          </w:tcPr>
          <w:p w:rsidR="000C1988" w:rsidRDefault="009C7D18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106" w:type="dxa"/>
          </w:tcPr>
          <w:p w:rsidR="000C1988" w:rsidRDefault="009C7D18">
            <w:pPr>
              <w:rPr>
                <w:b/>
              </w:rPr>
            </w:pPr>
            <w:r>
              <w:rPr>
                <w:b/>
              </w:rPr>
              <w:t>Рассмотрение оценка и сопоставление Заявок</w:t>
            </w:r>
          </w:p>
        </w:tc>
        <w:tc>
          <w:tcPr>
            <w:tcW w:w="6930" w:type="dxa"/>
            <w:gridSpan w:val="2"/>
          </w:tcPr>
          <w:p w:rsidR="000C1988" w:rsidRPr="009C7D18" w:rsidRDefault="009C7D18" w:rsidP="00FD50CD">
            <w:pPr>
              <w:jc w:val="both"/>
            </w:pPr>
            <w:r w:rsidRPr="009C7D18">
              <w:t xml:space="preserve">Оценка и сопоставление Заявок состоится </w:t>
            </w:r>
            <w:r w:rsidRPr="009C7D18">
              <w:br/>
              <w:t>«</w:t>
            </w:r>
            <w:r w:rsidR="00FD50CD">
              <w:t>07</w:t>
            </w:r>
            <w:r w:rsidRPr="009C7D18">
              <w:t>» июля 2017 г. в 14 часов 00 минут местного времени по адресу, указанному в пункте 2 настоящей Информационной карты</w:t>
            </w:r>
          </w:p>
        </w:tc>
      </w:tr>
      <w:tr w:rsidR="000C1988" w:rsidTr="001C4F00">
        <w:trPr>
          <w:trHeight w:val="1341"/>
        </w:trPr>
        <w:tc>
          <w:tcPr>
            <w:tcW w:w="709" w:type="dxa"/>
            <w:vAlign w:val="center"/>
          </w:tcPr>
          <w:p w:rsidR="000C1988" w:rsidRDefault="009C7D1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06" w:type="dxa"/>
          </w:tcPr>
          <w:p w:rsidR="000C1988" w:rsidRDefault="009C7D18">
            <w:pPr>
              <w:rPr>
                <w:b/>
              </w:rPr>
            </w:pPr>
            <w:r>
              <w:rPr>
                <w:b/>
              </w:rPr>
              <w:t>Подведение итогов</w:t>
            </w:r>
          </w:p>
        </w:tc>
        <w:tc>
          <w:tcPr>
            <w:tcW w:w="6930" w:type="dxa"/>
            <w:gridSpan w:val="2"/>
          </w:tcPr>
          <w:p w:rsidR="000C1988" w:rsidRPr="009C7D18" w:rsidRDefault="009C7D18" w:rsidP="00076CA6">
            <w:pPr>
              <w:jc w:val="both"/>
            </w:pPr>
            <w:r w:rsidRPr="009C7D18">
              <w:t>Подведение итогов состоится не позднее 14 часов 00 минут местного времени «</w:t>
            </w:r>
            <w:r w:rsidR="00FD50CD">
              <w:t>27</w:t>
            </w:r>
            <w:r w:rsidRPr="009C7D18">
              <w:t xml:space="preserve">» </w:t>
            </w:r>
            <w:r w:rsidR="00076CA6">
              <w:t>июля</w:t>
            </w:r>
            <w:r w:rsidRPr="009C7D18">
              <w:t xml:space="preserve"> 2017 г. по адресу, указанному в пункте 9 Информационной карты.</w:t>
            </w:r>
          </w:p>
        </w:tc>
      </w:tr>
      <w:tr w:rsidR="000C1988" w:rsidTr="001C4F00">
        <w:trPr>
          <w:trHeight w:val="2488"/>
        </w:trPr>
        <w:tc>
          <w:tcPr>
            <w:tcW w:w="709" w:type="dxa"/>
            <w:vAlign w:val="center"/>
          </w:tcPr>
          <w:p w:rsidR="000C1988" w:rsidRDefault="009C7D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2106" w:type="dxa"/>
          </w:tcPr>
          <w:p w:rsidR="000C1988" w:rsidRDefault="009C7D18">
            <w:pPr>
              <w:rPr>
                <w:b/>
              </w:rPr>
            </w:pPr>
            <w:r>
              <w:rPr>
                <w:b/>
              </w:rPr>
              <w:t xml:space="preserve">Срок и место поставки товара, </w:t>
            </w:r>
            <w:proofErr w:type="gramStart"/>
            <w:r>
              <w:rPr>
                <w:b/>
              </w:rPr>
              <w:t>выполнения  работ</w:t>
            </w:r>
            <w:proofErr w:type="gramEnd"/>
            <w:r>
              <w:rPr>
                <w:b/>
              </w:rPr>
              <w:t>, оказания услуг</w:t>
            </w:r>
          </w:p>
        </w:tc>
        <w:tc>
          <w:tcPr>
            <w:tcW w:w="6930" w:type="dxa"/>
            <w:gridSpan w:val="2"/>
          </w:tcPr>
          <w:p w:rsidR="000C1988" w:rsidRDefault="009C7D18">
            <w:pPr>
              <w:jc w:val="both"/>
            </w:pPr>
            <w:r>
              <w:rPr>
                <w:b/>
              </w:rPr>
              <w:t xml:space="preserve">Срок (период) поставки оборудования: </w:t>
            </w:r>
            <w:r w:rsidRPr="009C7D18">
              <w:rPr>
                <w:color w:val="auto"/>
              </w:rPr>
              <w:t xml:space="preserve">Лот № 1: общий срок поставки оборудования: не более 130 (сто тридцать) календарных дней с даты подписания договора.  Лот №2: общий срок поставки оборудования: не более </w:t>
            </w:r>
            <w:r>
              <w:t>60 (Шестидесяти) календарных дней с даты подписания договора.</w:t>
            </w:r>
          </w:p>
          <w:p w:rsidR="000C1988" w:rsidRDefault="009C7D18">
            <w:pPr>
              <w:jc w:val="both"/>
              <w:rPr>
                <w:b/>
              </w:rPr>
            </w:pPr>
            <w:r>
              <w:rPr>
                <w:b/>
              </w:rPr>
              <w:t xml:space="preserve">Место поставки оборудования: </w:t>
            </w:r>
            <w:r>
              <w:t>Лот №1: согласно таблице № 3 раздела 4 «Техническое задания». Лот №2: 125047, Москва, Оружейный переулок, д.19.</w:t>
            </w:r>
          </w:p>
        </w:tc>
      </w:tr>
      <w:tr w:rsidR="00E95C97" w:rsidTr="001C4F00">
        <w:trPr>
          <w:trHeight w:val="2164"/>
        </w:trPr>
        <w:tc>
          <w:tcPr>
            <w:tcW w:w="709" w:type="dxa"/>
            <w:vMerge w:val="restart"/>
          </w:tcPr>
          <w:p w:rsidR="00E95C97" w:rsidRDefault="00E95C97">
            <w:pPr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06" w:type="dxa"/>
            <w:vMerge w:val="restart"/>
          </w:tcPr>
          <w:p w:rsidR="00E95C97" w:rsidRDefault="00E95C97">
            <w:pPr>
              <w:jc w:val="both"/>
              <w:rPr>
                <w:b/>
              </w:rPr>
            </w:pPr>
            <w:r>
              <w:rPr>
                <w:b/>
              </w:rPr>
              <w:t>Критерии оценки Заявок на участие в Открытом конкурсе и коэффициент их значимости</w:t>
            </w:r>
          </w:p>
          <w:p w:rsidR="00E95C97" w:rsidRDefault="00E95C97">
            <w:pPr>
              <w:jc w:val="both"/>
              <w:rPr>
                <w:b/>
              </w:rPr>
            </w:pPr>
          </w:p>
          <w:p w:rsidR="00E95C97" w:rsidRDefault="00E95C97">
            <w:pPr>
              <w:jc w:val="both"/>
              <w:rPr>
                <w:b/>
              </w:rPr>
            </w:pPr>
          </w:p>
          <w:p w:rsidR="00E95C97" w:rsidRDefault="00E95C97" w:rsidP="00A47FFD">
            <w:pPr>
              <w:rPr>
                <w:b/>
              </w:rPr>
            </w:pPr>
          </w:p>
        </w:tc>
        <w:tc>
          <w:tcPr>
            <w:tcW w:w="4698" w:type="dxa"/>
          </w:tcPr>
          <w:p w:rsidR="00E95C97" w:rsidRDefault="00E95C97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Критерий оценки</w:t>
            </w:r>
          </w:p>
        </w:tc>
        <w:tc>
          <w:tcPr>
            <w:tcW w:w="2232" w:type="dxa"/>
          </w:tcPr>
          <w:p w:rsidR="00E95C97" w:rsidRDefault="00E95C97">
            <w:pPr>
              <w:ind w:firstLine="459"/>
              <w:jc w:val="both"/>
              <w:rPr>
                <w:b/>
              </w:rPr>
            </w:pPr>
            <w:r>
              <w:rPr>
                <w:b/>
              </w:rPr>
              <w:t xml:space="preserve">Значение </w:t>
            </w:r>
            <w:proofErr w:type="spellStart"/>
            <w:r>
              <w:t>Кз</w:t>
            </w:r>
            <w:proofErr w:type="spellEnd"/>
          </w:p>
        </w:tc>
      </w:tr>
      <w:tr w:rsidR="00E95C97" w:rsidTr="001C4F00">
        <w:trPr>
          <w:trHeight w:val="707"/>
        </w:trPr>
        <w:tc>
          <w:tcPr>
            <w:tcW w:w="709" w:type="dxa"/>
            <w:vMerge/>
          </w:tcPr>
          <w:p w:rsidR="00E95C97" w:rsidRDefault="00E95C97">
            <w:pPr>
              <w:spacing w:line="276" w:lineRule="auto"/>
              <w:rPr>
                <w:b/>
              </w:rPr>
            </w:pPr>
          </w:p>
        </w:tc>
        <w:tc>
          <w:tcPr>
            <w:tcW w:w="2106" w:type="dxa"/>
            <w:vMerge/>
          </w:tcPr>
          <w:p w:rsidR="00E95C97" w:rsidRDefault="00E95C97" w:rsidP="00A47FFD">
            <w:pPr>
              <w:rPr>
                <w:b/>
              </w:rPr>
            </w:pPr>
          </w:p>
        </w:tc>
        <w:tc>
          <w:tcPr>
            <w:tcW w:w="4698" w:type="dxa"/>
          </w:tcPr>
          <w:p w:rsidR="00E95C97" w:rsidRDefault="00E95C97">
            <w:pPr>
              <w:jc w:val="both"/>
              <w:rPr>
                <w:b/>
                <w:i/>
              </w:rPr>
            </w:pPr>
            <w:r>
              <w:t>Цена договора.</w:t>
            </w:r>
          </w:p>
        </w:tc>
        <w:tc>
          <w:tcPr>
            <w:tcW w:w="2232" w:type="dxa"/>
          </w:tcPr>
          <w:p w:rsidR="00E95C97" w:rsidRDefault="00E95C97">
            <w:pPr>
              <w:ind w:firstLine="709"/>
              <w:jc w:val="both"/>
              <w:rPr>
                <w:b/>
                <w:i/>
              </w:rPr>
            </w:pPr>
            <w:proofErr w:type="spellStart"/>
            <w:r>
              <w:rPr>
                <w:i/>
              </w:rPr>
              <w:t>Кз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=  0</w:t>
            </w:r>
            <w:proofErr w:type="gramEnd"/>
            <w:r>
              <w:rPr>
                <w:i/>
              </w:rPr>
              <w:t>,8</w:t>
            </w:r>
          </w:p>
        </w:tc>
      </w:tr>
      <w:tr w:rsidR="00E95C97" w:rsidTr="001C4F00">
        <w:trPr>
          <w:trHeight w:val="2648"/>
        </w:trPr>
        <w:tc>
          <w:tcPr>
            <w:tcW w:w="709" w:type="dxa"/>
            <w:vMerge/>
          </w:tcPr>
          <w:p w:rsidR="00E95C97" w:rsidRDefault="00E95C9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106" w:type="dxa"/>
            <w:vMerge/>
          </w:tcPr>
          <w:p w:rsidR="00E95C97" w:rsidRDefault="00E95C97">
            <w:pPr>
              <w:rPr>
                <w:b/>
              </w:rPr>
            </w:pPr>
          </w:p>
        </w:tc>
        <w:tc>
          <w:tcPr>
            <w:tcW w:w="4698" w:type="dxa"/>
          </w:tcPr>
          <w:p w:rsidR="00E95C97" w:rsidRDefault="00E95C97">
            <w:pPr>
              <w:jc w:val="both"/>
              <w:rPr>
                <w:b/>
                <w:i/>
              </w:rPr>
            </w:pPr>
            <w:r w:rsidRPr="009C7D18">
              <w:rPr>
                <w:color w:val="auto"/>
                <w:sz w:val="26"/>
                <w:szCs w:val="26"/>
              </w:rPr>
              <w:t>Лот №1: общий срок поставки оборудования: не более 130 (сто тридцать) календарных дней с даты подписания договора.  Лот №2: общий срок поставки оборудования</w:t>
            </w:r>
            <w:r>
              <w:rPr>
                <w:sz w:val="26"/>
                <w:szCs w:val="26"/>
              </w:rPr>
              <w:t>: не более 60 (Шестидесяти) календарных дней с даты подписания договора.</w:t>
            </w:r>
          </w:p>
        </w:tc>
        <w:tc>
          <w:tcPr>
            <w:tcW w:w="2232" w:type="dxa"/>
          </w:tcPr>
          <w:p w:rsidR="00E95C97" w:rsidRDefault="00E95C97">
            <w:pPr>
              <w:ind w:firstLine="709"/>
              <w:jc w:val="both"/>
              <w:rPr>
                <w:b/>
                <w:i/>
              </w:rPr>
            </w:pPr>
            <w:proofErr w:type="spellStart"/>
            <w:r>
              <w:rPr>
                <w:i/>
              </w:rPr>
              <w:t>Кз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=  0</w:t>
            </w:r>
            <w:proofErr w:type="gramEnd"/>
            <w:r>
              <w:rPr>
                <w:i/>
              </w:rPr>
              <w:t>,2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D00B70" w:rsidRPr="001C4F00" w:rsidRDefault="00D00B70" w:rsidP="00D00B70">
      <w:pPr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C4F00">
        <w:rPr>
          <w:b/>
          <w:i/>
          <w:sz w:val="28"/>
          <w:szCs w:val="28"/>
          <w:u w:val="single"/>
        </w:rPr>
        <w:t>Исключить подпункт 1.3 части 1 и подпункт 2.5 части 2</w:t>
      </w:r>
      <w:r w:rsidR="004F2770" w:rsidRPr="001C4F00">
        <w:rPr>
          <w:b/>
          <w:i/>
          <w:sz w:val="28"/>
          <w:szCs w:val="28"/>
          <w:u w:val="single"/>
        </w:rPr>
        <w:t xml:space="preserve"> пункта 17 раздела 5. «Информационная карта».</w:t>
      </w:r>
    </w:p>
    <w:p w:rsidR="000C1988" w:rsidRPr="001C4F00" w:rsidRDefault="001C4F00" w:rsidP="001C4F00">
      <w:pPr>
        <w:pStyle w:val="af0"/>
        <w:widowControl/>
        <w:numPr>
          <w:ilvl w:val="1"/>
          <w:numId w:val="1"/>
        </w:numPr>
        <w:suppressAutoHyphens/>
        <w:spacing w:before="120" w:after="120"/>
        <w:ind w:left="0" w:firstLine="709"/>
        <w:contextualSpacing w:val="0"/>
        <w:jc w:val="both"/>
        <w:rPr>
          <w:b/>
          <w:i/>
          <w:sz w:val="28"/>
          <w:szCs w:val="28"/>
          <w:u w:val="single"/>
        </w:rPr>
      </w:pPr>
      <w:r w:rsidRPr="001C4F00">
        <w:rPr>
          <w:b/>
          <w:i/>
          <w:sz w:val="28"/>
          <w:szCs w:val="28"/>
          <w:u w:val="single"/>
        </w:rPr>
        <w:t>В таблице в приложении №3 к документации о закупке изложить в следующей редакции:</w:t>
      </w:r>
      <w:bookmarkStart w:id="1" w:name="_gjdgxs" w:colFirst="0" w:colLast="0"/>
      <w:bookmarkEnd w:id="1"/>
    </w:p>
    <w:tbl>
      <w:tblPr>
        <w:tblStyle w:val="aa"/>
        <w:tblW w:w="990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512"/>
        <w:gridCol w:w="1350"/>
        <w:gridCol w:w="1170"/>
        <w:gridCol w:w="1290"/>
        <w:gridCol w:w="1290"/>
        <w:gridCol w:w="2043"/>
        <w:gridCol w:w="2247"/>
      </w:tblGrid>
      <w:tr w:rsidR="000C1988" w:rsidTr="001C4F00">
        <w:trPr>
          <w:trHeight w:val="14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88" w:rsidRDefault="009C7D18">
            <w:pPr>
              <w:jc w:val="center"/>
            </w:pPr>
            <w:r>
              <w:t>№ п/п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88" w:rsidRDefault="009C7D18">
            <w:pPr>
              <w:jc w:val="center"/>
            </w:pPr>
            <w:r>
              <w:t>Наименование оборудования*</w:t>
            </w:r>
          </w:p>
          <w:p w:rsidR="000C1988" w:rsidRDefault="000C198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88" w:rsidRDefault="009C7D18">
            <w:pPr>
              <w:jc w:val="center"/>
            </w:pPr>
            <w:r>
              <w:t>Количество оборудования*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88" w:rsidRDefault="009C7D18">
            <w:pPr>
              <w:jc w:val="center"/>
            </w:pPr>
            <w:r>
              <w:t xml:space="preserve">Цена за ед. оборудования, </w:t>
            </w:r>
            <w:proofErr w:type="spellStart"/>
            <w:r>
              <w:t>руб</w:t>
            </w:r>
            <w:proofErr w:type="spellEnd"/>
            <w:r>
              <w:t xml:space="preserve">, без учета НДС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88" w:rsidRDefault="009C7D18">
            <w:pPr>
              <w:jc w:val="center"/>
            </w:pPr>
            <w:r>
              <w:t xml:space="preserve">Цена за весь закупаемый объем оборудования в руб., без учета НДС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88" w:rsidRDefault="009C7D18">
            <w:pPr>
              <w:jc w:val="center"/>
            </w:pPr>
            <w:r>
              <w:t>Гарантийный срок оборудования, мес.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88" w:rsidRDefault="009C7D18">
            <w:pPr>
              <w:jc w:val="center"/>
            </w:pPr>
            <w:r>
              <w:t>Срок поставки оборудования, календарные дни</w:t>
            </w:r>
          </w:p>
        </w:tc>
      </w:tr>
      <w:tr w:rsidR="000C1988" w:rsidTr="001C4F00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988" w:rsidRDefault="009C7D1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988" w:rsidRDefault="009C7D18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988" w:rsidRDefault="009C7D18">
            <w:pPr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88" w:rsidRDefault="009C7D18">
            <w:pPr>
              <w:jc w:val="center"/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988" w:rsidRDefault="009C7D18">
            <w:pPr>
              <w:jc w:val="center"/>
            </w:pPr>
            <w: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988" w:rsidRDefault="009C7D18">
            <w:pPr>
              <w:jc w:val="center"/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88" w:rsidRDefault="009C7D18">
            <w:pPr>
              <w:jc w:val="center"/>
            </w:pPr>
            <w:r>
              <w:t>7</w:t>
            </w:r>
          </w:p>
        </w:tc>
      </w:tr>
      <w:tr w:rsidR="000C1988" w:rsidTr="001C4F00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988" w:rsidRDefault="000C1988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1988" w:rsidRDefault="000C198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988" w:rsidRDefault="000C1988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88" w:rsidRDefault="000C1988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988" w:rsidRDefault="000C1988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988" w:rsidRDefault="009C7D18">
            <w:pPr>
              <w:jc w:val="both"/>
              <w:rPr>
                <w:i/>
              </w:rPr>
            </w:pPr>
            <w:r>
              <w:rPr>
                <w:i/>
              </w:rPr>
              <w:t>Гарантийный срок на оборудование ___месяцев (не менее 12 месяцев), с даты подписания товарной накладной (ТОРГ -12)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88" w:rsidRDefault="009C7D18">
            <w:pPr>
              <w:jc w:val="both"/>
              <w:rPr>
                <w:i/>
              </w:rPr>
            </w:pPr>
            <w:r w:rsidRPr="009C7D18">
              <w:rPr>
                <w:i/>
                <w:color w:val="auto"/>
              </w:rPr>
              <w:t xml:space="preserve">Лот №1: Общий срок поставки оборудования: ____ календарных дней (указывается не более 130 (сто тридцать) календарных дней с даты подписания договора). Лот </w:t>
            </w:r>
            <w:r w:rsidRPr="009C7D18">
              <w:rPr>
                <w:i/>
                <w:color w:val="auto"/>
              </w:rPr>
              <w:lastRenderedPageBreak/>
              <w:t>№2</w:t>
            </w:r>
            <w:r>
              <w:rPr>
                <w:i/>
                <w:color w:val="FF9900"/>
              </w:rPr>
              <w:t>:</w:t>
            </w:r>
            <w:r>
              <w:rPr>
                <w:i/>
              </w:rPr>
              <w:t xml:space="preserve"> Общий срок поставки оборудования: ____ календарных дней (указывается не более 60 (шестьдесят) календарных дней с даты подписания договора).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0C1988" w:rsidRDefault="000C1988">
      <w:pPr>
        <w:jc w:val="both"/>
        <w:rPr>
          <w:sz w:val="26"/>
          <w:szCs w:val="26"/>
        </w:rPr>
      </w:pPr>
    </w:p>
    <w:p w:rsidR="000C1988" w:rsidRDefault="009C7D18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тексту...</w:t>
      </w:r>
    </w:p>
    <w:p w:rsidR="000C1988" w:rsidRDefault="000C1988">
      <w:pPr>
        <w:jc w:val="both"/>
        <w:rPr>
          <w:sz w:val="26"/>
          <w:szCs w:val="26"/>
        </w:rPr>
      </w:pPr>
    </w:p>
    <w:p w:rsidR="000C1988" w:rsidRDefault="000C1988">
      <w:pPr>
        <w:jc w:val="both"/>
        <w:rPr>
          <w:sz w:val="26"/>
          <w:szCs w:val="26"/>
        </w:rPr>
      </w:pPr>
    </w:p>
    <w:p w:rsidR="000C1988" w:rsidRPr="009C7D18" w:rsidRDefault="009C7D18">
      <w:pPr>
        <w:jc w:val="both"/>
        <w:rPr>
          <w:sz w:val="28"/>
          <w:szCs w:val="28"/>
        </w:rPr>
      </w:pPr>
      <w:r w:rsidRPr="009C7D18">
        <w:rPr>
          <w:sz w:val="28"/>
          <w:szCs w:val="28"/>
        </w:rPr>
        <w:t>Заместитель председателя Конкурсной комиссии</w:t>
      </w:r>
    </w:p>
    <w:p w:rsidR="000C1988" w:rsidRPr="009C7D18" w:rsidRDefault="009C7D18">
      <w:pPr>
        <w:jc w:val="both"/>
        <w:rPr>
          <w:sz w:val="28"/>
          <w:szCs w:val="28"/>
        </w:rPr>
      </w:pPr>
      <w:r w:rsidRPr="009C7D18">
        <w:rPr>
          <w:sz w:val="28"/>
          <w:szCs w:val="28"/>
        </w:rPr>
        <w:t>аппарата управления ПАО «</w:t>
      </w:r>
      <w:proofErr w:type="gramStart"/>
      <w:r w:rsidRPr="009C7D18">
        <w:rPr>
          <w:sz w:val="28"/>
          <w:szCs w:val="28"/>
        </w:rPr>
        <w:t xml:space="preserve">ТрансКонтейнер»   </w:t>
      </w:r>
      <w:proofErr w:type="gramEnd"/>
      <w:r w:rsidRPr="009C7D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9C7D18">
        <w:rPr>
          <w:sz w:val="28"/>
          <w:szCs w:val="28"/>
        </w:rPr>
        <w:t xml:space="preserve">          В.Н. Марков</w:t>
      </w:r>
    </w:p>
    <w:sectPr w:rsidR="000C1988" w:rsidRPr="009C7D18">
      <w:pgSz w:w="11906" w:h="16838"/>
      <w:pgMar w:top="1134" w:right="851" w:bottom="426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D66"/>
    <w:multiLevelType w:val="multilevel"/>
    <w:tmpl w:val="6B2A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5C1607"/>
    <w:multiLevelType w:val="multilevel"/>
    <w:tmpl w:val="84CC0A3C"/>
    <w:lvl w:ilvl="0">
      <w:start w:val="1"/>
      <w:numFmt w:val="decimal"/>
      <w:lvlText w:val="%1."/>
      <w:lvlJc w:val="left"/>
      <w:pPr>
        <w:ind w:left="36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-1559" w:firstLine="2694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ind w:left="1071" w:firstLine="567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1988"/>
    <w:rsid w:val="00076CA6"/>
    <w:rsid w:val="000C1988"/>
    <w:rsid w:val="001C4F00"/>
    <w:rsid w:val="00333503"/>
    <w:rsid w:val="00362DCF"/>
    <w:rsid w:val="004F2770"/>
    <w:rsid w:val="006E62B2"/>
    <w:rsid w:val="00711929"/>
    <w:rsid w:val="00937C1B"/>
    <w:rsid w:val="009C7D18"/>
    <w:rsid w:val="00D00B70"/>
    <w:rsid w:val="00E95C97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F01F2-47F5-4B59-9CEF-EA42CB52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4F277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277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link w:val="af1"/>
    <w:uiPriority w:val="34"/>
    <w:qFormat/>
    <w:rsid w:val="001C4F00"/>
    <w:pPr>
      <w:ind w:left="720"/>
      <w:contextualSpacing/>
    </w:pPr>
  </w:style>
  <w:style w:type="character" w:customStyle="1" w:styleId="af1">
    <w:name w:val="Абзац списка Знак"/>
    <w:basedOn w:val="a0"/>
    <w:link w:val="af0"/>
    <w:uiPriority w:val="34"/>
    <w:rsid w:val="001C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c.ru/tender)." TargetMode="External"/><Relationship Id="rId5" Type="http://schemas.openxmlformats.org/officeDocument/2006/relationships/hyperlink" Target="http://otc.ru/tender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KuritsynAE@trcont.ru</dc:creator>
  <cp:lastModifiedBy>Васин Александр Владимирович</cp:lastModifiedBy>
  <cp:revision>5</cp:revision>
  <cp:lastPrinted>2017-06-20T08:28:00Z</cp:lastPrinted>
  <dcterms:created xsi:type="dcterms:W3CDTF">2017-06-16T12:09:00Z</dcterms:created>
  <dcterms:modified xsi:type="dcterms:W3CDTF">2017-06-20T08:29:00Z</dcterms:modified>
</cp:coreProperties>
</file>