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5A6B" w:rsidRPr="009C2F17" w:rsidRDefault="00C55A6B" w:rsidP="00C55A6B">
      <w:pPr>
        <w:tabs>
          <w:tab w:val="left" w:pos="4962"/>
        </w:tabs>
        <w:ind w:left="4820"/>
        <w:rPr>
          <w:b/>
          <w:bCs/>
          <w:sz w:val="28"/>
          <w:szCs w:val="28"/>
        </w:rPr>
      </w:pPr>
      <w:r w:rsidRPr="009C2F17">
        <w:rPr>
          <w:b/>
          <w:bCs/>
          <w:sz w:val="28"/>
          <w:szCs w:val="28"/>
        </w:rPr>
        <w:t>УТВЕРЖДАЮ</w:t>
      </w:r>
    </w:p>
    <w:p w:rsidR="00C55A6B" w:rsidRPr="009C2F17" w:rsidRDefault="00C55A6B" w:rsidP="00C55A6B">
      <w:pPr>
        <w:tabs>
          <w:tab w:val="left" w:pos="4962"/>
        </w:tabs>
        <w:ind w:left="4820"/>
        <w:rPr>
          <w:rFonts w:eastAsia="Arial Unicode MS"/>
          <w:b/>
          <w:bCs/>
          <w:sz w:val="28"/>
          <w:szCs w:val="28"/>
        </w:rPr>
      </w:pPr>
    </w:p>
    <w:p w:rsidR="00C55A6B" w:rsidRDefault="00C55A6B" w:rsidP="00C55A6B">
      <w:pPr>
        <w:ind w:left="3970" w:firstLine="850"/>
        <w:rPr>
          <w:b/>
        </w:rPr>
      </w:pPr>
      <w:r w:rsidRPr="00ED2E65">
        <w:rPr>
          <w:b/>
          <w:color w:val="000000"/>
          <w:sz w:val="28"/>
          <w:szCs w:val="28"/>
        </w:rPr>
        <w:t>Председател</w:t>
      </w:r>
      <w:r>
        <w:rPr>
          <w:b/>
          <w:color w:val="000000"/>
          <w:sz w:val="28"/>
          <w:szCs w:val="28"/>
        </w:rPr>
        <w:t>ь</w:t>
      </w:r>
      <w:r w:rsidRPr="00ED2E65">
        <w:rPr>
          <w:b/>
        </w:rPr>
        <w:t xml:space="preserve"> </w:t>
      </w:r>
    </w:p>
    <w:p w:rsidR="00C55A6B" w:rsidRPr="00ED2E65" w:rsidRDefault="00C55A6B" w:rsidP="00C55A6B">
      <w:pPr>
        <w:ind w:left="3970" w:firstLine="850"/>
        <w:rPr>
          <w:b/>
          <w:sz w:val="28"/>
          <w:szCs w:val="28"/>
        </w:rPr>
      </w:pPr>
      <w:r w:rsidRPr="00ED2E65">
        <w:rPr>
          <w:b/>
          <w:color w:val="000000"/>
          <w:sz w:val="28"/>
          <w:szCs w:val="28"/>
        </w:rPr>
        <w:t>Конкурсной</w:t>
      </w:r>
      <w:r w:rsidRPr="00ED2E65">
        <w:rPr>
          <w:b/>
        </w:rPr>
        <w:t xml:space="preserve"> </w:t>
      </w:r>
      <w:r w:rsidRPr="00ED2E65">
        <w:rPr>
          <w:b/>
          <w:color w:val="000000"/>
          <w:sz w:val="28"/>
          <w:szCs w:val="28"/>
        </w:rPr>
        <w:t>комиссии</w:t>
      </w:r>
      <w:r w:rsidRPr="00ED2E65">
        <w:rPr>
          <w:b/>
        </w:rPr>
        <w:t xml:space="preserve"> </w:t>
      </w:r>
    </w:p>
    <w:p w:rsidR="00C55A6B" w:rsidRPr="00ED2E65" w:rsidRDefault="00C55A6B" w:rsidP="00C55A6B">
      <w:pPr>
        <w:tabs>
          <w:tab w:val="left" w:pos="4962"/>
        </w:tabs>
        <w:ind w:left="4820"/>
        <w:rPr>
          <w:b/>
          <w:bCs/>
          <w:sz w:val="28"/>
          <w:szCs w:val="28"/>
        </w:rPr>
      </w:pPr>
      <w:r w:rsidRPr="00ED2E65">
        <w:rPr>
          <w:b/>
          <w:color w:val="000000"/>
          <w:sz w:val="28"/>
          <w:szCs w:val="28"/>
        </w:rPr>
        <w:t>филиала</w:t>
      </w:r>
      <w:r w:rsidRPr="00ED2E65">
        <w:rPr>
          <w:b/>
        </w:rPr>
        <w:t xml:space="preserve"> </w:t>
      </w:r>
      <w:r w:rsidRPr="00ED2E65">
        <w:rPr>
          <w:b/>
          <w:color w:val="000000"/>
          <w:sz w:val="28"/>
          <w:szCs w:val="28"/>
        </w:rPr>
        <w:t>ПАО</w:t>
      </w:r>
      <w:r w:rsidRPr="00ED2E65">
        <w:rPr>
          <w:b/>
        </w:rPr>
        <w:t xml:space="preserve"> </w:t>
      </w:r>
      <w:r w:rsidRPr="00ED2E65">
        <w:rPr>
          <w:b/>
          <w:color w:val="000000"/>
          <w:sz w:val="28"/>
          <w:szCs w:val="28"/>
        </w:rPr>
        <w:t>«ТрансКонтейнер»</w:t>
      </w:r>
      <w:r w:rsidRPr="00ED2E65">
        <w:rPr>
          <w:b/>
        </w:rPr>
        <w:t xml:space="preserve"> </w:t>
      </w:r>
      <w:r w:rsidRPr="00ED2E65">
        <w:rPr>
          <w:b/>
          <w:color w:val="000000"/>
          <w:sz w:val="28"/>
          <w:szCs w:val="28"/>
        </w:rPr>
        <w:t>на</w:t>
      </w:r>
      <w:r w:rsidRPr="00ED2E65">
        <w:rPr>
          <w:b/>
        </w:rPr>
        <w:t xml:space="preserve"> </w:t>
      </w:r>
      <w:r w:rsidRPr="00ED2E65">
        <w:rPr>
          <w:b/>
          <w:color w:val="000000"/>
          <w:sz w:val="28"/>
          <w:szCs w:val="28"/>
        </w:rPr>
        <w:t>Свердловской</w:t>
      </w:r>
      <w:r w:rsidRPr="00ED2E65">
        <w:rPr>
          <w:b/>
        </w:rPr>
        <w:t xml:space="preserve"> </w:t>
      </w:r>
      <w:r w:rsidRPr="00ED2E65">
        <w:rPr>
          <w:b/>
          <w:color w:val="000000"/>
          <w:sz w:val="28"/>
          <w:szCs w:val="28"/>
        </w:rPr>
        <w:t>железной</w:t>
      </w:r>
      <w:r w:rsidRPr="00ED2E65">
        <w:rPr>
          <w:b/>
        </w:rPr>
        <w:t xml:space="preserve"> </w:t>
      </w:r>
      <w:r w:rsidRPr="00ED2E65">
        <w:rPr>
          <w:b/>
          <w:color w:val="000000"/>
          <w:sz w:val="28"/>
          <w:szCs w:val="28"/>
        </w:rPr>
        <w:t>дороге</w:t>
      </w:r>
      <w:r w:rsidRPr="00ED2E65">
        <w:rPr>
          <w:b/>
          <w:bCs/>
          <w:sz w:val="28"/>
          <w:szCs w:val="28"/>
        </w:rPr>
        <w:t xml:space="preserve"> </w:t>
      </w:r>
    </w:p>
    <w:p w:rsidR="00C55A6B" w:rsidRPr="009C2F17" w:rsidRDefault="00C55A6B" w:rsidP="00C55A6B">
      <w:pPr>
        <w:tabs>
          <w:tab w:val="left" w:pos="4962"/>
        </w:tabs>
        <w:ind w:left="4820"/>
        <w:rPr>
          <w:b/>
          <w:bCs/>
          <w:sz w:val="28"/>
          <w:szCs w:val="28"/>
        </w:rPr>
      </w:pPr>
    </w:p>
    <w:p w:rsidR="00C55A6B" w:rsidRDefault="00C55A6B" w:rsidP="00C55A6B">
      <w:pPr>
        <w:tabs>
          <w:tab w:val="left" w:pos="4962"/>
        </w:tabs>
        <w:ind w:left="4820"/>
        <w:rPr>
          <w:b/>
          <w:bCs/>
          <w:sz w:val="28"/>
          <w:szCs w:val="28"/>
        </w:rPr>
      </w:pPr>
      <w:r>
        <w:rPr>
          <w:b/>
          <w:bCs/>
          <w:sz w:val="28"/>
          <w:szCs w:val="28"/>
        </w:rPr>
        <w:t>__________________С.С. Шибаев</w:t>
      </w:r>
      <w:r w:rsidRPr="009C2F17">
        <w:rPr>
          <w:b/>
          <w:bCs/>
          <w:sz w:val="28"/>
          <w:szCs w:val="28"/>
        </w:rPr>
        <w:t xml:space="preserve"> </w:t>
      </w:r>
    </w:p>
    <w:p w:rsidR="00C55A6B" w:rsidRPr="009C2F17" w:rsidRDefault="00C55A6B" w:rsidP="00C55A6B">
      <w:pPr>
        <w:tabs>
          <w:tab w:val="left" w:pos="4962"/>
        </w:tabs>
        <w:ind w:left="4820"/>
        <w:rPr>
          <w:rFonts w:eastAsia="Arial Unicode MS"/>
        </w:rPr>
      </w:pPr>
    </w:p>
    <w:p w:rsidR="00C55A6B" w:rsidRDefault="00C55A6B" w:rsidP="00C55A6B">
      <w:pPr>
        <w:tabs>
          <w:tab w:val="left" w:pos="4962"/>
        </w:tabs>
        <w:ind w:left="4820"/>
        <w:rPr>
          <w:b/>
          <w:bCs/>
          <w:sz w:val="28"/>
        </w:rPr>
      </w:pPr>
      <w:r w:rsidRPr="009C2F17">
        <w:rPr>
          <w:b/>
          <w:bCs/>
          <w:sz w:val="28"/>
        </w:rPr>
        <w:t>«</w:t>
      </w:r>
      <w:r>
        <w:rPr>
          <w:b/>
          <w:bCs/>
          <w:sz w:val="28"/>
        </w:rPr>
        <w:t xml:space="preserve">_____»     июня   </w:t>
      </w:r>
      <w:r w:rsidRPr="009C2F17">
        <w:rPr>
          <w:b/>
          <w:bCs/>
          <w:sz w:val="28"/>
        </w:rPr>
        <w:t>201</w:t>
      </w:r>
      <w:r>
        <w:rPr>
          <w:b/>
          <w:bCs/>
          <w:sz w:val="28"/>
        </w:rPr>
        <w:t>7</w:t>
      </w:r>
      <w:r w:rsidRPr="009C2F17">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19714B">
        <w:rPr>
          <w:szCs w:val="28"/>
        </w:rPr>
        <w:t xml:space="preserve">№ </w:t>
      </w:r>
      <w:r w:rsidR="004D44D7" w:rsidRPr="0019714B">
        <w:rPr>
          <w:szCs w:val="28"/>
        </w:rPr>
        <w:t>ОК</w:t>
      </w:r>
      <w:r w:rsidR="00754C45" w:rsidRPr="0019714B">
        <w:rPr>
          <w:szCs w:val="28"/>
        </w:rPr>
        <w:t>-МСП</w:t>
      </w:r>
      <w:r w:rsidR="00EB2EEB" w:rsidRPr="0019714B">
        <w:rPr>
          <w:szCs w:val="28"/>
        </w:rPr>
        <w:t>-</w:t>
      </w:r>
      <w:r w:rsidR="00C55A6B" w:rsidRPr="0019714B">
        <w:rPr>
          <w:szCs w:val="28"/>
        </w:rPr>
        <w:t>СВЕРД</w:t>
      </w:r>
      <w:r w:rsidR="00EB2EEB" w:rsidRPr="0019714B">
        <w:rPr>
          <w:szCs w:val="28"/>
        </w:rPr>
        <w:t>-</w:t>
      </w:r>
      <w:r w:rsidR="00C55A6B" w:rsidRPr="0019714B">
        <w:rPr>
          <w:szCs w:val="28"/>
        </w:rPr>
        <w:t>17</w:t>
      </w:r>
      <w:r w:rsidR="00EB2EEB" w:rsidRPr="0019714B">
        <w:rPr>
          <w:szCs w:val="28"/>
        </w:rPr>
        <w:t>-</w:t>
      </w:r>
      <w:r w:rsidR="00C55A6B" w:rsidRPr="0019714B">
        <w:rPr>
          <w:szCs w:val="28"/>
        </w:rPr>
        <w:t>00</w:t>
      </w:r>
      <w:r w:rsidR="0019714B" w:rsidRPr="0019714B">
        <w:rPr>
          <w:szCs w:val="28"/>
        </w:rPr>
        <w:t>17</w:t>
      </w:r>
      <w:r w:rsidR="00EF571B" w:rsidRPr="008C7D27">
        <w:rPr>
          <w:szCs w:val="28"/>
        </w:rPr>
        <w:t xml:space="preserve"> (далее – Открытый конкурс)</w:t>
      </w:r>
      <w:r w:rsidRPr="008C7D27">
        <w:rPr>
          <w:szCs w:val="28"/>
        </w:rPr>
        <w:t>.</w:t>
      </w:r>
    </w:p>
    <w:p w:rsidR="00A95DFC" w:rsidRDefault="007D6548" w:rsidP="00A95DFC">
      <w:pPr>
        <w:pStyle w:val="19"/>
        <w:numPr>
          <w:ilvl w:val="2"/>
          <w:numId w:val="1"/>
        </w:numPr>
        <w:ind w:left="0" w:firstLine="709"/>
      </w:pPr>
      <w:r w:rsidRPr="00A95DFC">
        <w:rPr>
          <w:szCs w:val="28"/>
        </w:rPr>
        <w:t xml:space="preserve">Предметом настоящего </w:t>
      </w:r>
      <w:r w:rsidR="008C4183" w:rsidRPr="00A95DFC">
        <w:rPr>
          <w:szCs w:val="28"/>
        </w:rPr>
        <w:t>Открытого конкурса</w:t>
      </w:r>
      <w:r w:rsidR="00C55A6B">
        <w:rPr>
          <w:szCs w:val="28"/>
        </w:rPr>
        <w:t xml:space="preserve"> является выполнение работ по монтажу вентиляции в здании гаража (литер Б)                               </w:t>
      </w:r>
      <w:proofErr w:type="spellStart"/>
      <w:r w:rsidR="00C55A6B">
        <w:rPr>
          <w:szCs w:val="28"/>
        </w:rPr>
        <w:t>инв.№</w:t>
      </w:r>
      <w:proofErr w:type="spellEnd"/>
      <w:r w:rsidR="00C55A6B">
        <w:rPr>
          <w:szCs w:val="28"/>
        </w:rPr>
        <w:t xml:space="preserve"> 009/00/00002785 контейнерного терминала Нижневартовск филиала ПАО «ТрансКонтейнер» на Свердловской железной дороге.</w:t>
      </w:r>
    </w:p>
    <w:p w:rsidR="004E3AC2" w:rsidRPr="00A95DFC" w:rsidRDefault="00A95DFC" w:rsidP="00A95DFC">
      <w:pPr>
        <w:pStyle w:val="19"/>
        <w:numPr>
          <w:ilvl w:val="2"/>
          <w:numId w:val="1"/>
        </w:numPr>
        <w:ind w:left="0" w:firstLine="709"/>
        <w:rPr>
          <w:szCs w:val="28"/>
        </w:rPr>
      </w:pPr>
      <w:r>
        <w:lastRenderedPageBreak/>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8B1AA3">
        <w:rPr>
          <w:sz w:val="28"/>
          <w:szCs w:val="28"/>
        </w:rPr>
        <w:t xml:space="preserve">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 xml:space="preserve">Заявка претендента, не </w:t>
      </w:r>
      <w:proofErr w:type="gramStart"/>
      <w:r w:rsidRPr="00D32FFA">
        <w:rPr>
          <w:sz w:val="28"/>
        </w:rPr>
        <w:t>соответствующая</w:t>
      </w:r>
      <w:proofErr w:type="gramEnd"/>
      <w:r w:rsidRPr="00D32FFA">
        <w:rPr>
          <w:sz w:val="28"/>
        </w:rPr>
        <w:t xml:space="preserve">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w:t>
      </w:r>
      <w:proofErr w:type="gramStart"/>
      <w:r w:rsidR="00335079" w:rsidRPr="00D32FFA">
        <w:rPr>
          <w:sz w:val="28"/>
          <w:szCs w:val="28"/>
        </w:rPr>
        <w:t>чья</w:t>
      </w:r>
      <w:proofErr w:type="gramEnd"/>
      <w:r w:rsidR="00335079" w:rsidRPr="00D32FFA">
        <w:rPr>
          <w:sz w:val="28"/>
          <w:szCs w:val="28"/>
        </w:rPr>
        <w:t xml:space="preserve">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bookmarkStart w:id="0" w:name="_GoBack"/>
      <w:bookmarkEnd w:id="0"/>
      <w:r w:rsidR="00DC2D24">
        <w:rPr>
          <w:sz w:val="28"/>
          <w:szCs w:val="28"/>
        </w:rPr>
        <w:t xml:space="preserve">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F96FEA" w:rsidRDefault="00F96FEA" w:rsidP="00C177CB">
      <w:pPr>
        <w:pStyle w:val="1"/>
        <w:spacing w:before="0" w:after="0"/>
        <w:ind w:left="0" w:firstLine="0"/>
        <w:jc w:val="center"/>
      </w:pPr>
    </w:p>
    <w:p w:rsidR="00F96FEA" w:rsidRDefault="00F96FEA" w:rsidP="00C177CB">
      <w:pPr>
        <w:pStyle w:val="1"/>
        <w:spacing w:before="0" w:after="0"/>
        <w:ind w:left="0" w:firstLine="0"/>
        <w:jc w:val="center"/>
      </w:pPr>
    </w:p>
    <w:p w:rsidR="00F96FEA" w:rsidRPr="00F96FEA" w:rsidRDefault="00F96FEA" w:rsidP="00F96FEA"/>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E5D48"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6263C3" w:rsidRPr="007E6DE4" w:rsidRDefault="006263C3" w:rsidP="000954FB">
                  <w:pPr>
                    <w:jc w:val="center"/>
                    <w:rPr>
                      <w:b/>
                      <w:sz w:val="28"/>
                      <w:szCs w:val="28"/>
                    </w:rPr>
                  </w:pPr>
                  <w:r w:rsidRPr="007E6DE4">
                    <w:rPr>
                      <w:b/>
                      <w:sz w:val="28"/>
                      <w:szCs w:val="28"/>
                    </w:rPr>
                    <w:t xml:space="preserve">_____________________________________________, </w:t>
                  </w:r>
                </w:p>
                <w:p w:rsidR="006263C3" w:rsidRDefault="006263C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263C3" w:rsidRPr="007E6DE4" w:rsidRDefault="006263C3" w:rsidP="000954FB">
                  <w:pPr>
                    <w:jc w:val="center"/>
                    <w:rPr>
                      <w:b/>
                      <w:sz w:val="28"/>
                      <w:szCs w:val="28"/>
                    </w:rPr>
                  </w:pPr>
                  <w:r w:rsidRPr="007E6DE4">
                    <w:rPr>
                      <w:b/>
                      <w:sz w:val="28"/>
                      <w:szCs w:val="28"/>
                    </w:rPr>
                    <w:t>________________________________________</w:t>
                  </w:r>
                </w:p>
                <w:p w:rsidR="006263C3" w:rsidRPr="007E6DE4" w:rsidRDefault="006263C3" w:rsidP="000954FB">
                  <w:pPr>
                    <w:jc w:val="center"/>
                    <w:rPr>
                      <w:i/>
                      <w:sz w:val="20"/>
                      <w:szCs w:val="20"/>
                    </w:rPr>
                  </w:pPr>
                  <w:r w:rsidRPr="007E6DE4">
                    <w:rPr>
                      <w:i/>
                      <w:sz w:val="20"/>
                      <w:szCs w:val="20"/>
                    </w:rPr>
                    <w:t>государство регистрации претендента</w:t>
                  </w:r>
                </w:p>
                <w:p w:rsidR="006263C3" w:rsidRPr="007E6DE4" w:rsidRDefault="006263C3" w:rsidP="000954FB">
                  <w:pPr>
                    <w:jc w:val="center"/>
                    <w:rPr>
                      <w:b/>
                      <w:sz w:val="28"/>
                      <w:szCs w:val="28"/>
                    </w:rPr>
                  </w:pPr>
                  <w:r w:rsidRPr="007E6DE4">
                    <w:rPr>
                      <w:b/>
                      <w:sz w:val="28"/>
                      <w:szCs w:val="28"/>
                    </w:rPr>
                    <w:t>_____________________________</w:t>
                  </w:r>
                  <w:r>
                    <w:rPr>
                      <w:b/>
                      <w:sz w:val="28"/>
                      <w:szCs w:val="28"/>
                    </w:rPr>
                    <w:t>__________________</w:t>
                  </w:r>
                </w:p>
                <w:p w:rsidR="006263C3" w:rsidRPr="007E6DE4" w:rsidRDefault="006263C3" w:rsidP="000954FB">
                  <w:pPr>
                    <w:jc w:val="center"/>
                    <w:rPr>
                      <w:i/>
                      <w:sz w:val="20"/>
                      <w:szCs w:val="20"/>
                    </w:rPr>
                  </w:pPr>
                  <w:r w:rsidRPr="007E6DE4">
                    <w:rPr>
                      <w:i/>
                      <w:sz w:val="20"/>
                      <w:szCs w:val="20"/>
                    </w:rPr>
                    <w:t>ИНН претендента (для претендентов-резидентов Российской Федерации)</w:t>
                  </w:r>
                </w:p>
                <w:p w:rsidR="006263C3" w:rsidRDefault="006263C3" w:rsidP="000954FB">
                  <w:pPr>
                    <w:jc w:val="both"/>
                  </w:pPr>
                </w:p>
                <w:p w:rsidR="006263C3" w:rsidRDefault="006263C3"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6263C3" w:rsidRPr="00923E2D" w:rsidRDefault="006263C3" w:rsidP="000954FB">
                  <w:pPr>
                    <w:jc w:val="center"/>
                    <w:rPr>
                      <w:b/>
                    </w:rPr>
                  </w:pPr>
                </w:p>
                <w:p w:rsidR="006263C3" w:rsidRPr="00923E2D" w:rsidRDefault="006263C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C55A6B" w:rsidRDefault="000954FB" w:rsidP="009A1114">
      <w:pPr>
        <w:pStyle w:val="a"/>
        <w:rPr>
          <w:b w:val="0"/>
          <w:i w:val="0"/>
        </w:rPr>
      </w:pPr>
      <w:r w:rsidRPr="00C55A6B">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55A6B">
        <w:rPr>
          <w:b w:val="0"/>
          <w:i w:val="0"/>
        </w:rPr>
        <w:t>4</w:t>
      </w:r>
      <w:r w:rsidRPr="00C55A6B">
        <w:rPr>
          <w:b w:val="0"/>
          <w:i w:val="0"/>
        </w:rPr>
        <w:t xml:space="preserve"> настоящей документации</w:t>
      </w:r>
      <w:r w:rsidR="00475935" w:rsidRPr="00C55A6B">
        <w:rPr>
          <w:b w:val="0"/>
          <w:i w:val="0"/>
        </w:rPr>
        <w:t xml:space="preserve"> о закупке</w:t>
      </w:r>
      <w:r w:rsidRPr="00C55A6B">
        <w:rPr>
          <w:b w:val="0"/>
          <w:i w:val="0"/>
        </w:rPr>
        <w:t>)</w:t>
      </w:r>
      <w:r w:rsidR="00D974D3" w:rsidRPr="00C55A6B">
        <w:rPr>
          <w:b w:val="0"/>
          <w:i w:val="0"/>
        </w:rPr>
        <w:t xml:space="preserve"> и/или И</w:t>
      </w:r>
      <w:r w:rsidR="0012610C" w:rsidRPr="00C55A6B">
        <w:rPr>
          <w:b w:val="0"/>
          <w:i w:val="0"/>
        </w:rPr>
        <w:t>нформационной карте</w:t>
      </w:r>
      <w:r w:rsidR="00F84C65" w:rsidRPr="00C55A6B">
        <w:rPr>
          <w:b w:val="0"/>
          <w:i w:val="0"/>
        </w:rPr>
        <w:t xml:space="preserve"> (раздел 5 настоящей документации о закупке)</w:t>
      </w:r>
      <w:r w:rsidRPr="00C55A6B">
        <w:rPr>
          <w:b w:val="0"/>
          <w:i w:val="0"/>
        </w:rPr>
        <w:t>.</w:t>
      </w:r>
    </w:p>
    <w:p w:rsidR="000954FB" w:rsidRPr="009A1114" w:rsidRDefault="009A1114" w:rsidP="009A1114">
      <w:pPr>
        <w:pStyle w:val="a"/>
        <w:numPr>
          <w:ilvl w:val="0"/>
          <w:numId w:val="0"/>
        </w:numPr>
        <w:rPr>
          <w:b w:val="0"/>
          <w:i w:val="0"/>
        </w:rPr>
      </w:pPr>
      <w:r w:rsidRPr="00C55A6B">
        <w:rPr>
          <w:b w:val="0"/>
          <w:i w:val="0"/>
        </w:rPr>
        <w:tab/>
      </w:r>
      <w:r w:rsidRPr="00C55A6B">
        <w:rPr>
          <w:b w:val="0"/>
          <w:i w:val="0"/>
        </w:rPr>
        <w:tab/>
      </w:r>
      <w:r w:rsidR="000954FB" w:rsidRPr="00C55A6B">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55A6B">
        <w:rPr>
          <w:b w:val="0"/>
          <w:i w:val="0"/>
        </w:rPr>
        <w:t>4</w:t>
      </w:r>
      <w:r w:rsidR="000954FB" w:rsidRPr="00C55A6B">
        <w:rPr>
          <w:b w:val="0"/>
          <w:i w:val="0"/>
        </w:rPr>
        <w:t xml:space="preserve"> настоящей документации</w:t>
      </w:r>
      <w:r w:rsidR="00475935" w:rsidRPr="00C55A6B">
        <w:rPr>
          <w:b w:val="0"/>
          <w:i w:val="0"/>
        </w:rPr>
        <w:t xml:space="preserve"> о закупке</w:t>
      </w:r>
      <w:r w:rsidR="000954FB" w:rsidRPr="00C55A6B">
        <w:rPr>
          <w:b w:val="0"/>
          <w:i w:val="0"/>
        </w:rPr>
        <w:t>). Расчет оформляется в виде приложения к</w:t>
      </w:r>
      <w:proofErr w:type="gramStart"/>
      <w:r w:rsidR="000954FB" w:rsidRPr="00C55A6B">
        <w:rPr>
          <w:b w:val="0"/>
          <w:i w:val="0"/>
        </w:rPr>
        <w:t xml:space="preserve"> Ф</w:t>
      </w:r>
      <w:proofErr w:type="gramEnd"/>
      <w:r w:rsidR="000954FB" w:rsidRPr="00C55A6B">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2509D1" w:rsidRDefault="000954FB" w:rsidP="00C177CB">
      <w:pPr>
        <w:pStyle w:val="a"/>
        <w:numPr>
          <w:ilvl w:val="0"/>
          <w:numId w:val="0"/>
        </w:numPr>
        <w:ind w:firstLine="709"/>
        <w:rPr>
          <w:b w:val="0"/>
          <w:i w:val="0"/>
        </w:rPr>
      </w:pPr>
      <w:r w:rsidRPr="002509D1">
        <w:rPr>
          <w:b w:val="0"/>
          <w:i w:val="0"/>
        </w:rPr>
        <w:t>В подтверждение претендент в виде приложения</w:t>
      </w:r>
      <w:r w:rsidR="00214105" w:rsidRPr="002509D1">
        <w:rPr>
          <w:b w:val="0"/>
          <w:i w:val="0"/>
        </w:rPr>
        <w:t xml:space="preserve"> к</w:t>
      </w:r>
      <w:r w:rsidR="00C55A6B" w:rsidRPr="002509D1">
        <w:rPr>
          <w:b w:val="0"/>
          <w:i w:val="0"/>
        </w:rPr>
        <w:t xml:space="preserve"> Финансово </w:t>
      </w:r>
      <w:proofErr w:type="gramStart"/>
      <w:r w:rsidR="00C55A6B" w:rsidRPr="002509D1">
        <w:rPr>
          <w:b w:val="0"/>
          <w:i w:val="0"/>
        </w:rPr>
        <w:t>-</w:t>
      </w:r>
      <w:r w:rsidRPr="002509D1">
        <w:rPr>
          <w:b w:val="0"/>
          <w:i w:val="0"/>
        </w:rPr>
        <w:t>к</w:t>
      </w:r>
      <w:proofErr w:type="gramEnd"/>
      <w:r w:rsidRPr="002509D1">
        <w:rPr>
          <w:b w:val="0"/>
          <w:i w:val="0"/>
        </w:rPr>
        <w:t>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w:t>
      </w:r>
      <w:r w:rsidR="00C55A6B" w:rsidRPr="002509D1">
        <w:rPr>
          <w:b w:val="0"/>
          <w:i w:val="0"/>
        </w:rPr>
        <w:t>о приложения к проекту договора.</w:t>
      </w:r>
    </w:p>
    <w:p w:rsidR="000954FB" w:rsidRPr="002509D1" w:rsidRDefault="00EB2BEB" w:rsidP="00B152B6">
      <w:pPr>
        <w:pStyle w:val="a"/>
        <w:rPr>
          <w:b w:val="0"/>
          <w:i w:val="0"/>
        </w:rPr>
      </w:pPr>
      <w:r w:rsidRPr="002509D1">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sidRPr="002509D1">
        <w:rPr>
          <w:b w:val="0"/>
          <w:i w:val="0"/>
        </w:rPr>
        <w:t>-к</w:t>
      </w:r>
      <w:proofErr w:type="gramEnd"/>
      <w:r w:rsidRPr="002509D1">
        <w:rPr>
          <w:b w:val="0"/>
          <w:i w:val="0"/>
        </w:rPr>
        <w:t xml:space="preserve">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sidR="002509D1" w:rsidRPr="002509D1">
        <w:rPr>
          <w:b w:val="0"/>
          <w:i w:val="0"/>
        </w:rPr>
        <w:t>6</w:t>
      </w:r>
      <w:r w:rsidRPr="002509D1">
        <w:rPr>
          <w:b w:val="0"/>
          <w:i w:val="0"/>
        </w:rPr>
        <w:t xml:space="preserve"> к настоящей документации о закупке.</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2509D1" w:rsidRPr="005A5BDF" w:rsidRDefault="002509D1" w:rsidP="002509D1">
      <w:pPr>
        <w:pStyle w:val="afa"/>
        <w:rPr>
          <w:rFonts w:eastAsia="Times New Roman"/>
          <w:b/>
          <w:sz w:val="28"/>
          <w:szCs w:val="28"/>
        </w:rPr>
      </w:pPr>
      <w:r w:rsidRPr="005A5BDF">
        <w:rPr>
          <w:rFonts w:eastAsia="Times New Roman"/>
          <w:b/>
          <w:sz w:val="28"/>
          <w:szCs w:val="28"/>
        </w:rPr>
        <w:t xml:space="preserve">4.1. Цель открытого конкурса. </w:t>
      </w:r>
    </w:p>
    <w:p w:rsidR="002509D1" w:rsidRDefault="002509D1" w:rsidP="002509D1">
      <w:pPr>
        <w:pStyle w:val="19"/>
        <w:rPr>
          <w:rFonts w:eastAsia="Times New Roman"/>
          <w:b/>
          <w:szCs w:val="28"/>
        </w:rPr>
      </w:pPr>
      <w:r>
        <w:rPr>
          <w:szCs w:val="28"/>
        </w:rPr>
        <w:t xml:space="preserve">Выполнение работ по монтажу вентиляции в здании гаража (литер Б)                               </w:t>
      </w:r>
      <w:proofErr w:type="spellStart"/>
      <w:r>
        <w:rPr>
          <w:szCs w:val="28"/>
        </w:rPr>
        <w:t>инв.№</w:t>
      </w:r>
      <w:proofErr w:type="spellEnd"/>
      <w:r>
        <w:rPr>
          <w:szCs w:val="28"/>
        </w:rPr>
        <w:t xml:space="preserve"> 009/00/00002785 контейнерного терминала Нижневартовск филиала ПАО «ТрансКонтейнер» на Свердловской железной дороге</w:t>
      </w:r>
      <w:r w:rsidRPr="009C2F17">
        <w:rPr>
          <w:szCs w:val="28"/>
        </w:rPr>
        <w:t xml:space="preserve">, расположенного по адресу: г. </w:t>
      </w:r>
      <w:r>
        <w:rPr>
          <w:szCs w:val="28"/>
        </w:rPr>
        <w:t>Нижневартовск,</w:t>
      </w:r>
      <w:r w:rsidRPr="009C2F17">
        <w:rPr>
          <w:szCs w:val="28"/>
        </w:rPr>
        <w:t xml:space="preserve"> </w:t>
      </w:r>
      <w:r>
        <w:rPr>
          <w:szCs w:val="28"/>
        </w:rPr>
        <w:t xml:space="preserve">ул. </w:t>
      </w:r>
      <w:proofErr w:type="gramStart"/>
      <w:r>
        <w:rPr>
          <w:szCs w:val="28"/>
        </w:rPr>
        <w:t>Северная</w:t>
      </w:r>
      <w:proofErr w:type="gramEnd"/>
      <w:r w:rsidRPr="009C2F17">
        <w:rPr>
          <w:szCs w:val="28"/>
        </w:rPr>
        <w:t>, д.</w:t>
      </w:r>
      <w:r>
        <w:rPr>
          <w:szCs w:val="28"/>
        </w:rPr>
        <w:t xml:space="preserve"> 23.</w:t>
      </w:r>
    </w:p>
    <w:p w:rsidR="002509D1" w:rsidRDefault="002509D1" w:rsidP="002509D1">
      <w:pPr>
        <w:pStyle w:val="afa"/>
        <w:rPr>
          <w:rFonts w:eastAsia="Times New Roman"/>
          <w:b/>
          <w:sz w:val="28"/>
          <w:szCs w:val="28"/>
        </w:rPr>
      </w:pPr>
    </w:p>
    <w:p w:rsidR="002509D1" w:rsidRPr="00475D28" w:rsidRDefault="002509D1" w:rsidP="002509D1">
      <w:pPr>
        <w:pStyle w:val="afa"/>
        <w:rPr>
          <w:rFonts w:eastAsia="Times New Roman"/>
          <w:b/>
          <w:sz w:val="28"/>
          <w:szCs w:val="28"/>
        </w:rPr>
      </w:pPr>
      <w:r w:rsidRPr="00475D28">
        <w:rPr>
          <w:rFonts w:eastAsia="Times New Roman"/>
          <w:b/>
          <w:sz w:val="28"/>
          <w:szCs w:val="28"/>
        </w:rPr>
        <w:t xml:space="preserve">4.2.  Общие </w:t>
      </w:r>
      <w:r w:rsidR="001576C7">
        <w:rPr>
          <w:rFonts w:eastAsia="Times New Roman"/>
          <w:b/>
          <w:sz w:val="28"/>
          <w:szCs w:val="28"/>
        </w:rPr>
        <w:t>т</w:t>
      </w:r>
      <w:r w:rsidR="001576C7" w:rsidRPr="00475D28">
        <w:rPr>
          <w:b/>
          <w:sz w:val="28"/>
          <w:szCs w:val="28"/>
        </w:rPr>
        <w:t>ребования к выполняемым работам</w:t>
      </w:r>
      <w:r w:rsidRPr="00475D28">
        <w:rPr>
          <w:rFonts w:eastAsia="Times New Roman"/>
          <w:b/>
          <w:sz w:val="28"/>
          <w:szCs w:val="28"/>
        </w:rPr>
        <w:t>.</w:t>
      </w:r>
    </w:p>
    <w:p w:rsidR="002509D1" w:rsidRPr="00475D28" w:rsidRDefault="002509D1" w:rsidP="002509D1">
      <w:pPr>
        <w:pStyle w:val="affa"/>
        <w:ind w:firstLine="709"/>
        <w:jc w:val="both"/>
        <w:rPr>
          <w:rFonts w:ascii="Times New Roman" w:hAnsi="Times New Roman"/>
          <w:sz w:val="28"/>
          <w:szCs w:val="28"/>
        </w:rPr>
      </w:pP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509D1" w:rsidRPr="00475D28" w:rsidRDefault="002509D1" w:rsidP="002509D1">
      <w:pPr>
        <w:pStyle w:val="affa"/>
        <w:ind w:firstLine="709"/>
        <w:jc w:val="both"/>
        <w:rPr>
          <w:rFonts w:ascii="Times New Roman" w:hAnsi="Times New Roman"/>
          <w:sz w:val="28"/>
          <w:szCs w:val="28"/>
        </w:rPr>
      </w:pPr>
      <w:r w:rsidRPr="00475D28">
        <w:rPr>
          <w:rFonts w:ascii="Times New Roman" w:hAnsi="Times New Roman"/>
          <w:sz w:val="28"/>
          <w:szCs w:val="28"/>
        </w:rPr>
        <w:t>4.2.2</w:t>
      </w:r>
      <w:r>
        <w:rPr>
          <w:rFonts w:ascii="Times New Roman" w:hAnsi="Times New Roman"/>
          <w:sz w:val="28"/>
          <w:szCs w:val="28"/>
        </w:rPr>
        <w:t>.</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F03DB0" w:rsidRDefault="002509D1" w:rsidP="00F03DB0">
      <w:pPr>
        <w:pStyle w:val="afa"/>
        <w:rPr>
          <w:rStyle w:val="FontStyle12"/>
          <w:rFonts w:ascii="Times New Roman" w:hAnsi="Times New Roman" w:cs="Times New Roman"/>
          <w:sz w:val="28"/>
          <w:szCs w:val="28"/>
        </w:rPr>
      </w:pPr>
      <w:r w:rsidRPr="00475D28">
        <w:rPr>
          <w:sz w:val="28"/>
          <w:szCs w:val="28"/>
        </w:rPr>
        <w:t>4.</w:t>
      </w:r>
      <w:r w:rsidR="00F03DB0">
        <w:rPr>
          <w:sz w:val="28"/>
          <w:szCs w:val="28"/>
        </w:rPr>
        <w:t>2</w:t>
      </w:r>
      <w:r w:rsidRPr="00475D28">
        <w:rPr>
          <w:sz w:val="28"/>
          <w:szCs w:val="28"/>
        </w:rPr>
        <w:t>.</w:t>
      </w:r>
      <w:r w:rsidR="00F03DB0">
        <w:rPr>
          <w:sz w:val="28"/>
          <w:szCs w:val="28"/>
        </w:rPr>
        <w:t>3</w:t>
      </w:r>
      <w:r w:rsidRPr="00475D28">
        <w:rPr>
          <w:sz w:val="28"/>
          <w:szCs w:val="28"/>
        </w:rPr>
        <w:t xml:space="preserve">. </w:t>
      </w:r>
      <w:r w:rsidR="00F03DB0" w:rsidRPr="009C0C50">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r w:rsidR="00F03DB0" w:rsidRPr="00F03DB0">
        <w:rPr>
          <w:rStyle w:val="FontStyle12"/>
          <w:rFonts w:ascii="Times New Roman" w:hAnsi="Times New Roman" w:cs="Times New Roman"/>
          <w:sz w:val="28"/>
          <w:szCs w:val="28"/>
        </w:rPr>
        <w:t xml:space="preserve"> </w:t>
      </w:r>
      <w:r w:rsidR="00F03DB0" w:rsidRPr="009C0C50">
        <w:rPr>
          <w:rStyle w:val="FontStyle12"/>
          <w:rFonts w:ascii="Times New Roman" w:hAnsi="Times New Roman" w:cs="Times New Roman"/>
          <w:sz w:val="28"/>
          <w:szCs w:val="28"/>
        </w:rPr>
        <w:t xml:space="preserve">действующих технических регламентов, строительных Норм и Правил: </w:t>
      </w:r>
      <w:proofErr w:type="spellStart"/>
      <w:r w:rsidR="00F03DB0" w:rsidRPr="009C0C50">
        <w:rPr>
          <w:rStyle w:val="FontStyle12"/>
          <w:rFonts w:ascii="Times New Roman" w:hAnsi="Times New Roman" w:cs="Times New Roman"/>
          <w:sz w:val="28"/>
          <w:szCs w:val="28"/>
        </w:rPr>
        <w:t>СНиП</w:t>
      </w:r>
      <w:proofErr w:type="spellEnd"/>
      <w:r w:rsidR="00F03DB0" w:rsidRPr="009C0C50">
        <w:rPr>
          <w:rStyle w:val="FontStyle12"/>
          <w:rFonts w:ascii="Times New Roman" w:hAnsi="Times New Roman" w:cs="Times New Roman"/>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r w:rsidR="00F03DB0">
        <w:rPr>
          <w:rStyle w:val="FontStyle12"/>
          <w:rFonts w:ascii="Times New Roman" w:hAnsi="Times New Roman" w:cs="Times New Roman"/>
          <w:sz w:val="28"/>
          <w:szCs w:val="28"/>
        </w:rPr>
        <w:t>, в том числе</w:t>
      </w:r>
      <w:r w:rsidR="00F03DB0" w:rsidRPr="009C0C50">
        <w:rPr>
          <w:rStyle w:val="FontStyle12"/>
          <w:rFonts w:ascii="Times New Roman" w:hAnsi="Times New Roman" w:cs="Times New Roman"/>
          <w:sz w:val="28"/>
          <w:szCs w:val="28"/>
        </w:rPr>
        <w:t>:</w:t>
      </w:r>
    </w:p>
    <w:p w:rsidR="00F03DB0" w:rsidRDefault="00F03DB0" w:rsidP="00F03DB0">
      <w:pPr>
        <w:pStyle w:val="afa"/>
        <w:rPr>
          <w:rStyle w:val="FontStyle12"/>
          <w:rFonts w:ascii="Times New Roman" w:hAnsi="Times New Roman" w:cs="Times New Roman"/>
          <w:sz w:val="28"/>
          <w:szCs w:val="28"/>
        </w:rPr>
      </w:pPr>
      <w:r>
        <w:rPr>
          <w:rStyle w:val="FontStyle12"/>
          <w:rFonts w:ascii="Times New Roman" w:hAnsi="Times New Roman" w:cs="Times New Roman"/>
          <w:sz w:val="28"/>
          <w:szCs w:val="28"/>
        </w:rPr>
        <w:t>- Федеральный закон от 30.12.2009 г. № 384-ФЗ «Технический регламент о безопасности зданий и сооружений»;</w:t>
      </w:r>
    </w:p>
    <w:p w:rsidR="00F03DB0" w:rsidRPr="00F03DB0" w:rsidRDefault="00F03DB0" w:rsidP="00F03DB0">
      <w:pPr>
        <w:pStyle w:val="afa"/>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proofErr w:type="spellStart"/>
      <w:r>
        <w:rPr>
          <w:rStyle w:val="FontStyle12"/>
          <w:rFonts w:ascii="Times New Roman" w:hAnsi="Times New Roman" w:cs="Times New Roman"/>
          <w:sz w:val="28"/>
          <w:szCs w:val="28"/>
        </w:rPr>
        <w:t>СНиП</w:t>
      </w:r>
      <w:proofErr w:type="spellEnd"/>
      <w:r>
        <w:rPr>
          <w:rStyle w:val="FontStyle12"/>
          <w:rFonts w:ascii="Times New Roman" w:hAnsi="Times New Roman" w:cs="Times New Roman"/>
          <w:sz w:val="28"/>
          <w:szCs w:val="28"/>
        </w:rPr>
        <w:t xml:space="preserve"> </w:t>
      </w:r>
      <w:r>
        <w:rPr>
          <w:rStyle w:val="FontStyle12"/>
          <w:rFonts w:ascii="Times New Roman" w:hAnsi="Times New Roman" w:cs="Times New Roman"/>
          <w:sz w:val="28"/>
          <w:szCs w:val="28"/>
          <w:lang w:val="en-US"/>
        </w:rPr>
        <w:t>III</w:t>
      </w:r>
      <w:r>
        <w:rPr>
          <w:rStyle w:val="FontStyle12"/>
          <w:rFonts w:ascii="Times New Roman" w:hAnsi="Times New Roman" w:cs="Times New Roman"/>
          <w:sz w:val="28"/>
          <w:szCs w:val="28"/>
        </w:rPr>
        <w:t>-4-80 «Техника безопасности в строительстве»;</w:t>
      </w:r>
    </w:p>
    <w:p w:rsidR="00F03DB0" w:rsidRPr="009C0C50" w:rsidRDefault="00F03DB0" w:rsidP="00F03DB0">
      <w:pPr>
        <w:pStyle w:val="affa"/>
        <w:ind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proofErr w:type="spellStart"/>
      <w:r w:rsidRPr="009C0C50">
        <w:rPr>
          <w:rStyle w:val="FontStyle12"/>
          <w:rFonts w:ascii="Times New Roman" w:hAnsi="Times New Roman" w:cs="Times New Roman"/>
          <w:sz w:val="28"/>
          <w:szCs w:val="28"/>
        </w:rPr>
        <w:t>СНиП</w:t>
      </w:r>
      <w:proofErr w:type="spellEnd"/>
      <w:r w:rsidRPr="009C0C50">
        <w:rPr>
          <w:rStyle w:val="FontStyle12"/>
          <w:rFonts w:ascii="Times New Roman" w:hAnsi="Times New Roman" w:cs="Times New Roman"/>
          <w:sz w:val="28"/>
          <w:szCs w:val="28"/>
        </w:rPr>
        <w:t xml:space="preserve"> 12-03-2001 «Безопасность труда в строительс</w:t>
      </w:r>
      <w:r>
        <w:rPr>
          <w:rStyle w:val="FontStyle12"/>
          <w:rFonts w:ascii="Times New Roman" w:hAnsi="Times New Roman" w:cs="Times New Roman"/>
          <w:sz w:val="28"/>
          <w:szCs w:val="28"/>
        </w:rPr>
        <w:t>тве. Часть 1. Общие требования»;</w:t>
      </w:r>
    </w:p>
    <w:p w:rsidR="00F03DB0" w:rsidRPr="009C0C50" w:rsidRDefault="00F03DB0" w:rsidP="00F03DB0">
      <w:pPr>
        <w:pStyle w:val="affa"/>
        <w:ind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proofErr w:type="spellStart"/>
      <w:r w:rsidRPr="009C0C50">
        <w:rPr>
          <w:rStyle w:val="FontStyle12"/>
          <w:rFonts w:ascii="Times New Roman" w:hAnsi="Times New Roman" w:cs="Times New Roman"/>
          <w:sz w:val="28"/>
          <w:szCs w:val="28"/>
        </w:rPr>
        <w:t>СНиП</w:t>
      </w:r>
      <w:proofErr w:type="spellEnd"/>
      <w:r w:rsidRPr="009C0C50">
        <w:rPr>
          <w:rStyle w:val="FontStyle12"/>
          <w:rFonts w:ascii="Times New Roman" w:hAnsi="Times New Roman" w:cs="Times New Roman"/>
          <w:sz w:val="28"/>
          <w:szCs w:val="28"/>
        </w:rPr>
        <w:t xml:space="preserve"> 12-04-2002 «Безопасность труда в строительстве. Част</w:t>
      </w:r>
      <w:r>
        <w:rPr>
          <w:rStyle w:val="FontStyle12"/>
          <w:rFonts w:ascii="Times New Roman" w:hAnsi="Times New Roman" w:cs="Times New Roman"/>
          <w:sz w:val="28"/>
          <w:szCs w:val="28"/>
        </w:rPr>
        <w:t>ь 2. Строительное производство»;</w:t>
      </w:r>
      <w:r w:rsidRPr="009C0C50">
        <w:rPr>
          <w:rStyle w:val="FontStyle12"/>
          <w:rFonts w:ascii="Times New Roman" w:hAnsi="Times New Roman" w:cs="Times New Roman"/>
          <w:sz w:val="28"/>
          <w:szCs w:val="28"/>
        </w:rPr>
        <w:t xml:space="preserve"> </w:t>
      </w:r>
    </w:p>
    <w:p w:rsidR="00F03DB0" w:rsidRPr="009C0C50" w:rsidRDefault="00F03DB0" w:rsidP="00F03DB0">
      <w:pPr>
        <w:pStyle w:val="affa"/>
        <w:ind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9C0C50">
        <w:rPr>
          <w:rStyle w:val="FontStyle12"/>
          <w:rFonts w:ascii="Times New Roman" w:hAnsi="Times New Roman" w:cs="Times New Roman"/>
          <w:sz w:val="28"/>
          <w:szCs w:val="28"/>
        </w:rPr>
        <w:t>СП 12-136-2002 «Безо</w:t>
      </w:r>
      <w:r>
        <w:rPr>
          <w:rStyle w:val="FontStyle12"/>
          <w:rFonts w:ascii="Times New Roman" w:hAnsi="Times New Roman" w:cs="Times New Roman"/>
          <w:sz w:val="28"/>
          <w:szCs w:val="28"/>
        </w:rPr>
        <w:t>пасность труда в строительстве»;</w:t>
      </w:r>
      <w:r w:rsidRPr="009C0C50">
        <w:rPr>
          <w:rStyle w:val="FontStyle12"/>
          <w:rFonts w:ascii="Times New Roman" w:hAnsi="Times New Roman" w:cs="Times New Roman"/>
          <w:sz w:val="28"/>
          <w:szCs w:val="28"/>
        </w:rPr>
        <w:t xml:space="preserve"> </w:t>
      </w:r>
    </w:p>
    <w:p w:rsidR="00F03DB0" w:rsidRDefault="00F03DB0" w:rsidP="00F03DB0">
      <w:pPr>
        <w:pStyle w:val="affa"/>
        <w:ind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9C0C50">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r>
        <w:rPr>
          <w:rStyle w:val="FontStyle12"/>
          <w:rFonts w:ascii="Times New Roman" w:hAnsi="Times New Roman" w:cs="Times New Roman"/>
          <w:sz w:val="28"/>
          <w:szCs w:val="28"/>
        </w:rPr>
        <w:t>»;</w:t>
      </w:r>
    </w:p>
    <w:p w:rsidR="00F03DB0" w:rsidRDefault="00F03DB0" w:rsidP="00F03DB0">
      <w:pPr>
        <w:pStyle w:val="affa"/>
        <w:ind w:firstLine="709"/>
        <w:jc w:val="both"/>
        <w:rPr>
          <w:rFonts w:ascii="Times New Roman" w:hAnsi="Times New Roman"/>
          <w:sz w:val="28"/>
          <w:szCs w:val="28"/>
        </w:rPr>
      </w:pPr>
      <w:r>
        <w:rPr>
          <w:rFonts w:ascii="Times New Roman" w:hAnsi="Times New Roman"/>
          <w:sz w:val="28"/>
          <w:szCs w:val="28"/>
        </w:rPr>
        <w:t>- Правила противопожарного режима в Российской Федерации, утв. Постановлением Правительства РФ от 25.04.2012 № 390;</w:t>
      </w:r>
    </w:p>
    <w:p w:rsidR="00F03DB0" w:rsidRPr="009C0C50" w:rsidRDefault="00F03DB0" w:rsidP="00F03DB0">
      <w:pPr>
        <w:pStyle w:val="affa"/>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СНиП</w:t>
      </w:r>
      <w:proofErr w:type="spellEnd"/>
      <w:r>
        <w:rPr>
          <w:rFonts w:ascii="Times New Roman" w:hAnsi="Times New Roman"/>
          <w:sz w:val="28"/>
          <w:szCs w:val="28"/>
        </w:rPr>
        <w:t xml:space="preserve"> 3.01.01-85* «Организация строительного производства»</w:t>
      </w:r>
    </w:p>
    <w:p w:rsidR="002509D1" w:rsidRPr="009C0C50" w:rsidRDefault="002509D1" w:rsidP="002509D1">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4.</w:t>
      </w:r>
      <w:r w:rsidR="00F03DB0">
        <w:rPr>
          <w:rStyle w:val="FontStyle12"/>
          <w:rFonts w:ascii="Times New Roman" w:hAnsi="Times New Roman" w:cs="Times New Roman"/>
          <w:sz w:val="28"/>
          <w:szCs w:val="28"/>
        </w:rPr>
        <w:t>2</w:t>
      </w:r>
      <w:r w:rsidRPr="009C0C50">
        <w:rPr>
          <w:rStyle w:val="FontStyle12"/>
          <w:rFonts w:ascii="Times New Roman" w:hAnsi="Times New Roman" w:cs="Times New Roman"/>
          <w:sz w:val="28"/>
          <w:szCs w:val="28"/>
        </w:rPr>
        <w:t>.</w:t>
      </w:r>
      <w:r w:rsidR="00F03DB0">
        <w:rPr>
          <w:rStyle w:val="FontStyle12"/>
          <w:rFonts w:ascii="Times New Roman" w:hAnsi="Times New Roman" w:cs="Times New Roman"/>
          <w:sz w:val="28"/>
          <w:szCs w:val="28"/>
        </w:rPr>
        <w:t>4</w:t>
      </w:r>
      <w:r w:rsidRPr="009C0C50">
        <w:rPr>
          <w:rStyle w:val="FontStyle12"/>
          <w:rFonts w:ascii="Times New Roman" w:hAnsi="Times New Roman" w:cs="Times New Roman"/>
          <w:sz w:val="28"/>
          <w:szCs w:val="28"/>
        </w:rPr>
        <w:t xml:space="preserve">. </w:t>
      </w:r>
      <w:r w:rsidRPr="009C0C50">
        <w:rPr>
          <w:rFonts w:ascii="Times New Roman" w:hAnsi="Times New Roman"/>
          <w:sz w:val="28"/>
          <w:szCs w:val="28"/>
        </w:rPr>
        <w:t xml:space="preserve">Исполнитель </w:t>
      </w:r>
      <w:r w:rsidRPr="009C0C50">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2509D1" w:rsidRPr="001576C7" w:rsidRDefault="002509D1" w:rsidP="002509D1">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4.</w:t>
      </w:r>
      <w:r w:rsidR="00F03DB0">
        <w:rPr>
          <w:rStyle w:val="FontStyle12"/>
          <w:rFonts w:ascii="Times New Roman" w:hAnsi="Times New Roman" w:cs="Times New Roman"/>
          <w:sz w:val="28"/>
          <w:szCs w:val="28"/>
        </w:rPr>
        <w:t>2</w:t>
      </w:r>
      <w:r w:rsidRPr="009C0C50">
        <w:rPr>
          <w:rStyle w:val="FontStyle12"/>
          <w:rFonts w:ascii="Times New Roman" w:hAnsi="Times New Roman" w:cs="Times New Roman"/>
          <w:sz w:val="28"/>
          <w:szCs w:val="28"/>
        </w:rPr>
        <w:t>.</w:t>
      </w:r>
      <w:r w:rsidR="00F03DB0">
        <w:rPr>
          <w:rStyle w:val="FontStyle12"/>
          <w:rFonts w:ascii="Times New Roman" w:hAnsi="Times New Roman" w:cs="Times New Roman"/>
          <w:sz w:val="28"/>
          <w:szCs w:val="28"/>
        </w:rPr>
        <w:t>5</w:t>
      </w:r>
      <w:r w:rsidRPr="009C0C50">
        <w:rPr>
          <w:rStyle w:val="FontStyle12"/>
          <w:rFonts w:ascii="Times New Roman" w:hAnsi="Times New Roman" w:cs="Times New Roman"/>
          <w:sz w:val="28"/>
          <w:szCs w:val="28"/>
        </w:rPr>
        <w:t>. Применяемые материалы должны соответствовать  стандартам РФ и иметь сертификаты.</w:t>
      </w:r>
      <w:r w:rsidR="001576C7" w:rsidRPr="001576C7">
        <w:rPr>
          <w:sz w:val="28"/>
          <w:szCs w:val="28"/>
        </w:rPr>
        <w:t xml:space="preserve"> </w:t>
      </w:r>
      <w:r w:rsidR="001576C7" w:rsidRPr="001576C7">
        <w:rPr>
          <w:rFonts w:ascii="Times New Roman" w:hAnsi="Times New Roman"/>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 с Заказчиком.</w:t>
      </w:r>
    </w:p>
    <w:p w:rsidR="002509D1" w:rsidRDefault="002509D1" w:rsidP="002509D1">
      <w:pPr>
        <w:pStyle w:val="affa"/>
        <w:ind w:firstLine="709"/>
        <w:jc w:val="both"/>
        <w:rPr>
          <w:rFonts w:ascii="Times New Roman" w:hAnsi="Times New Roman"/>
          <w:sz w:val="28"/>
          <w:szCs w:val="28"/>
        </w:rPr>
      </w:pPr>
      <w:r w:rsidRPr="00475D28">
        <w:rPr>
          <w:rFonts w:ascii="Times New Roman" w:hAnsi="Times New Roman"/>
          <w:sz w:val="28"/>
          <w:szCs w:val="28"/>
        </w:rPr>
        <w:t>4.</w:t>
      </w:r>
      <w:r w:rsidR="00F03DB0">
        <w:rPr>
          <w:rFonts w:ascii="Times New Roman" w:hAnsi="Times New Roman"/>
          <w:sz w:val="28"/>
          <w:szCs w:val="28"/>
        </w:rPr>
        <w:t>2</w:t>
      </w:r>
      <w:r w:rsidRPr="00475D28">
        <w:rPr>
          <w:rFonts w:ascii="Times New Roman" w:hAnsi="Times New Roman"/>
          <w:sz w:val="28"/>
          <w:szCs w:val="28"/>
        </w:rPr>
        <w:t>.6.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w:t>
      </w:r>
      <w:r w:rsidRPr="009C0C50">
        <w:rPr>
          <w:rFonts w:ascii="Times New Roman" w:hAnsi="Times New Roman"/>
          <w:sz w:val="28"/>
          <w:szCs w:val="28"/>
        </w:rPr>
        <w:t>2006 и</w:t>
      </w:r>
      <w:r w:rsidRPr="009C0C50">
        <w:rPr>
          <w:rStyle w:val="FontStyle12"/>
          <w:rFonts w:ascii="Times New Roman" w:hAnsi="Times New Roman" w:cs="Times New Roman"/>
          <w:sz w:val="28"/>
          <w:szCs w:val="28"/>
        </w:rPr>
        <w:t xml:space="preserve"> </w:t>
      </w:r>
      <w:proofErr w:type="spellStart"/>
      <w:r w:rsidRPr="009C0C50">
        <w:rPr>
          <w:rStyle w:val="FontStyle12"/>
          <w:rFonts w:ascii="Times New Roman" w:hAnsi="Times New Roman" w:cs="Times New Roman"/>
          <w:sz w:val="28"/>
          <w:szCs w:val="28"/>
        </w:rPr>
        <w:t>СНиП</w:t>
      </w:r>
      <w:proofErr w:type="spellEnd"/>
      <w:r w:rsidRPr="009C0C50">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Pr="009C0C50">
        <w:rPr>
          <w:rFonts w:ascii="Times New Roman" w:hAnsi="Times New Roman"/>
          <w:sz w:val="28"/>
          <w:szCs w:val="28"/>
        </w:rPr>
        <w:t xml:space="preserve"> </w:t>
      </w:r>
    </w:p>
    <w:p w:rsidR="00F03DB0" w:rsidRDefault="00F03DB0" w:rsidP="002509D1">
      <w:pPr>
        <w:pStyle w:val="affa"/>
        <w:ind w:firstLine="709"/>
        <w:jc w:val="both"/>
        <w:rPr>
          <w:rFonts w:ascii="Times New Roman" w:hAnsi="Times New Roman"/>
          <w:sz w:val="28"/>
          <w:szCs w:val="28"/>
        </w:rPr>
      </w:pPr>
      <w:r>
        <w:rPr>
          <w:rFonts w:ascii="Times New Roman" w:hAnsi="Times New Roman"/>
          <w:sz w:val="28"/>
          <w:szCs w:val="28"/>
        </w:rPr>
        <w:t>4.2.7. Исполнитель обязан обеспечить сохранность находящихся на объекте материалов, изделий, конструкций, оборудования.</w:t>
      </w:r>
    </w:p>
    <w:p w:rsidR="00F03DB0" w:rsidRDefault="00F03DB0" w:rsidP="002509D1">
      <w:pPr>
        <w:pStyle w:val="affa"/>
        <w:ind w:firstLine="709"/>
        <w:jc w:val="both"/>
        <w:rPr>
          <w:rFonts w:ascii="Times New Roman" w:hAnsi="Times New Roman"/>
          <w:sz w:val="28"/>
          <w:szCs w:val="28"/>
        </w:rPr>
      </w:pPr>
      <w:r>
        <w:rPr>
          <w:rFonts w:ascii="Times New Roman" w:hAnsi="Times New Roman"/>
          <w:sz w:val="28"/>
          <w:szCs w:val="28"/>
        </w:rPr>
        <w:t>4.2.8.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1576C7" w:rsidRDefault="001576C7" w:rsidP="002509D1">
      <w:pPr>
        <w:pStyle w:val="affa"/>
        <w:ind w:firstLine="709"/>
        <w:jc w:val="both"/>
        <w:rPr>
          <w:rFonts w:ascii="Times New Roman" w:hAnsi="Times New Roman"/>
          <w:sz w:val="28"/>
          <w:szCs w:val="28"/>
        </w:rPr>
      </w:pPr>
      <w:r w:rsidRPr="00475D28">
        <w:rPr>
          <w:rFonts w:ascii="Times New Roman" w:hAnsi="Times New Roman"/>
          <w:sz w:val="28"/>
          <w:szCs w:val="28"/>
        </w:rPr>
        <w:t>4.2.</w:t>
      </w:r>
      <w:r w:rsidR="00F03DB0">
        <w:rPr>
          <w:rFonts w:ascii="Times New Roman" w:hAnsi="Times New Roman"/>
          <w:sz w:val="28"/>
          <w:szCs w:val="28"/>
        </w:rPr>
        <w:t>9</w:t>
      </w:r>
      <w:r w:rsidRPr="00475D28">
        <w:rPr>
          <w:rFonts w:ascii="Times New Roman" w:hAnsi="Times New Roman"/>
          <w:sz w:val="28"/>
          <w:szCs w:val="28"/>
        </w:rPr>
        <w:t>. Привлечение субподрядчиков допускается.</w:t>
      </w:r>
    </w:p>
    <w:p w:rsidR="00F03DB0" w:rsidRDefault="00F03DB0" w:rsidP="002509D1">
      <w:pPr>
        <w:pStyle w:val="affa"/>
        <w:ind w:firstLine="709"/>
        <w:jc w:val="both"/>
        <w:rPr>
          <w:rFonts w:ascii="Times New Roman" w:hAnsi="Times New Roman"/>
          <w:sz w:val="28"/>
          <w:szCs w:val="28"/>
        </w:rPr>
      </w:pPr>
    </w:p>
    <w:p w:rsidR="00F03DB0" w:rsidRDefault="00F03DB0" w:rsidP="002509D1">
      <w:pPr>
        <w:pStyle w:val="affa"/>
        <w:ind w:firstLine="709"/>
        <w:jc w:val="both"/>
        <w:rPr>
          <w:rFonts w:ascii="Times New Roman" w:hAnsi="Times New Roman"/>
          <w:b/>
          <w:sz w:val="28"/>
          <w:szCs w:val="28"/>
        </w:rPr>
      </w:pPr>
      <w:r w:rsidRPr="003B2495">
        <w:rPr>
          <w:rFonts w:ascii="Times New Roman" w:hAnsi="Times New Roman"/>
          <w:b/>
          <w:sz w:val="28"/>
          <w:szCs w:val="28"/>
        </w:rPr>
        <w:t>4.3. Технические требования к выполняемым Работам.</w:t>
      </w:r>
    </w:p>
    <w:p w:rsidR="003B2495" w:rsidRDefault="003B2495" w:rsidP="002509D1">
      <w:pPr>
        <w:pStyle w:val="affa"/>
        <w:ind w:firstLine="709"/>
        <w:jc w:val="both"/>
        <w:rPr>
          <w:rFonts w:ascii="Times New Roman" w:hAnsi="Times New Roman"/>
          <w:sz w:val="28"/>
          <w:szCs w:val="28"/>
        </w:rPr>
      </w:pPr>
      <w:r w:rsidRPr="003B2495">
        <w:rPr>
          <w:rFonts w:ascii="Times New Roman" w:hAnsi="Times New Roman"/>
          <w:sz w:val="28"/>
          <w:szCs w:val="28"/>
        </w:rPr>
        <w:t xml:space="preserve">4.3.1. </w:t>
      </w:r>
      <w:r>
        <w:rPr>
          <w:rFonts w:ascii="Times New Roman" w:hAnsi="Times New Roman"/>
          <w:sz w:val="28"/>
          <w:szCs w:val="28"/>
        </w:rPr>
        <w:t>Работы производятся на действующем предприятии. Объект является опасным производственным объектом.</w:t>
      </w:r>
    </w:p>
    <w:p w:rsidR="003B2495" w:rsidRDefault="003B2495" w:rsidP="002509D1">
      <w:pPr>
        <w:pStyle w:val="affa"/>
        <w:ind w:firstLine="709"/>
        <w:jc w:val="both"/>
        <w:rPr>
          <w:rFonts w:ascii="Times New Roman" w:hAnsi="Times New Roman"/>
          <w:sz w:val="28"/>
          <w:szCs w:val="28"/>
        </w:rPr>
      </w:pPr>
      <w:r>
        <w:rPr>
          <w:rFonts w:ascii="Times New Roman" w:hAnsi="Times New Roman"/>
          <w:sz w:val="28"/>
          <w:szCs w:val="28"/>
        </w:rPr>
        <w:t>4.3.2.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3B2495" w:rsidRDefault="003B2495" w:rsidP="002509D1">
      <w:pPr>
        <w:pStyle w:val="affa"/>
        <w:ind w:firstLine="709"/>
        <w:jc w:val="both"/>
        <w:rPr>
          <w:rFonts w:ascii="Times New Roman" w:hAnsi="Times New Roman"/>
          <w:sz w:val="28"/>
          <w:szCs w:val="28"/>
        </w:rPr>
      </w:pPr>
      <w:r>
        <w:rPr>
          <w:rFonts w:ascii="Times New Roman" w:hAnsi="Times New Roman"/>
          <w:sz w:val="28"/>
          <w:szCs w:val="28"/>
        </w:rPr>
        <w:t>4.3.3. Все работы выполняются с использованием материалов и оборудования Исполнителя.</w:t>
      </w:r>
    </w:p>
    <w:p w:rsidR="003B2495" w:rsidRDefault="003B2495" w:rsidP="002509D1">
      <w:pPr>
        <w:pStyle w:val="affa"/>
        <w:ind w:firstLine="709"/>
        <w:jc w:val="both"/>
        <w:rPr>
          <w:rFonts w:ascii="Times New Roman" w:hAnsi="Times New Roman"/>
          <w:sz w:val="28"/>
          <w:szCs w:val="28"/>
        </w:rPr>
      </w:pPr>
      <w:r>
        <w:rPr>
          <w:rFonts w:ascii="Times New Roman" w:hAnsi="Times New Roman"/>
          <w:sz w:val="28"/>
          <w:szCs w:val="28"/>
        </w:rPr>
        <w:t>4.3.4. Исполнитель обязан своевременно информировать Заказчика о занятом персонале, используемой технике для обеспечения выполнения Работ.</w:t>
      </w:r>
    </w:p>
    <w:p w:rsidR="003B2495" w:rsidRPr="003B2495" w:rsidRDefault="003B2495" w:rsidP="002509D1">
      <w:pPr>
        <w:pStyle w:val="affa"/>
        <w:ind w:firstLine="709"/>
        <w:jc w:val="both"/>
        <w:rPr>
          <w:rFonts w:ascii="Times New Roman" w:hAnsi="Times New Roman"/>
          <w:sz w:val="28"/>
          <w:szCs w:val="28"/>
        </w:rPr>
      </w:pPr>
      <w:r>
        <w:rPr>
          <w:rFonts w:ascii="Times New Roman" w:hAnsi="Times New Roman"/>
          <w:sz w:val="28"/>
          <w:szCs w:val="28"/>
        </w:rPr>
        <w:t>4.3.5.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F03DB0" w:rsidRPr="009C0C50" w:rsidRDefault="00F03DB0" w:rsidP="002509D1">
      <w:pPr>
        <w:pStyle w:val="affa"/>
        <w:ind w:firstLine="709"/>
        <w:jc w:val="both"/>
        <w:rPr>
          <w:rFonts w:ascii="Times New Roman" w:hAnsi="Times New Roman"/>
          <w:sz w:val="28"/>
          <w:szCs w:val="28"/>
        </w:rPr>
      </w:pPr>
    </w:p>
    <w:p w:rsidR="002509D1" w:rsidRDefault="002509D1" w:rsidP="002509D1">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2509D1" w:rsidRPr="00D24E80" w:rsidRDefault="002509D1" w:rsidP="002509D1">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rsidRPr="00095F43">
        <w:rPr>
          <w:sz w:val="28"/>
          <w:szCs w:val="28"/>
        </w:rPr>
        <w:t>освидетельства</w:t>
      </w:r>
      <w:proofErr w:type="spellEnd"/>
      <w:r w:rsidRPr="00095F43">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2509D1" w:rsidRDefault="002509D1" w:rsidP="002509D1">
      <w:pPr>
        <w:pStyle w:val="afa"/>
        <w:ind w:firstLine="720"/>
        <w:rPr>
          <w:sz w:val="28"/>
          <w:szCs w:val="28"/>
        </w:rPr>
      </w:pPr>
      <w:r>
        <w:rPr>
          <w:sz w:val="28"/>
          <w:szCs w:val="28"/>
        </w:rPr>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направляет Исполнителю </w:t>
      </w:r>
      <w:r>
        <w:rPr>
          <w:sz w:val="28"/>
          <w:szCs w:val="28"/>
        </w:rPr>
        <w:t xml:space="preserve">подписанные </w:t>
      </w:r>
      <w:r w:rsidRPr="00095F43">
        <w:rPr>
          <w:sz w:val="28"/>
          <w:szCs w:val="28"/>
        </w:rPr>
        <w:t>акт</w:t>
      </w:r>
      <w:r>
        <w:rPr>
          <w:sz w:val="28"/>
          <w:szCs w:val="28"/>
        </w:rPr>
        <w:t>ы</w:t>
      </w:r>
      <w:r w:rsidRPr="00095F43">
        <w:rPr>
          <w:sz w:val="28"/>
          <w:szCs w:val="28"/>
        </w:rPr>
        <w:t xml:space="preserve"> приемки выполненных Работ </w:t>
      </w:r>
      <w:r w:rsidRPr="00095F43">
        <w:rPr>
          <w:i/>
          <w:iCs/>
          <w:sz w:val="28"/>
          <w:szCs w:val="28"/>
        </w:rPr>
        <w:t xml:space="preserve">(этапа Работ) </w:t>
      </w:r>
      <w:r w:rsidRPr="00095F43">
        <w:rPr>
          <w:sz w:val="28"/>
          <w:szCs w:val="28"/>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509D1" w:rsidRPr="00D24E80" w:rsidRDefault="002509D1" w:rsidP="002509D1">
      <w:pPr>
        <w:pStyle w:val="afa"/>
        <w:ind w:firstLine="720"/>
        <w:rPr>
          <w:sz w:val="28"/>
          <w:szCs w:val="28"/>
        </w:rPr>
      </w:pPr>
      <w:r>
        <w:rPr>
          <w:sz w:val="28"/>
          <w:szCs w:val="28"/>
        </w:rPr>
        <w:t xml:space="preserve">4.4.3. Исполнитель в течение 3 (трех) календарных дней с даты получения направляет Заказчику подписанный </w:t>
      </w:r>
      <w:r w:rsidRPr="00095F43">
        <w:rPr>
          <w:sz w:val="28"/>
          <w:szCs w:val="28"/>
        </w:rPr>
        <w:t>акт о приеме-сдаче отремонтированных, реконструированных, модернизированных объектов основных средств формы ОС-3</w:t>
      </w:r>
      <w:r>
        <w:rPr>
          <w:sz w:val="28"/>
          <w:szCs w:val="28"/>
        </w:rPr>
        <w:t>.</w:t>
      </w:r>
    </w:p>
    <w:p w:rsidR="002509D1" w:rsidRPr="00475D28" w:rsidRDefault="002509D1" w:rsidP="002509D1">
      <w:pPr>
        <w:ind w:firstLine="720"/>
        <w:jc w:val="both"/>
        <w:rPr>
          <w:b/>
          <w:sz w:val="28"/>
          <w:szCs w:val="28"/>
        </w:rPr>
      </w:pPr>
    </w:p>
    <w:p w:rsidR="002509D1" w:rsidRPr="00475D28" w:rsidRDefault="003B2495" w:rsidP="002509D1">
      <w:pPr>
        <w:pStyle w:val="afa"/>
        <w:rPr>
          <w:b/>
          <w:sz w:val="28"/>
          <w:szCs w:val="28"/>
        </w:rPr>
      </w:pPr>
      <w:r>
        <w:rPr>
          <w:b/>
          <w:sz w:val="28"/>
          <w:szCs w:val="28"/>
        </w:rPr>
        <w:t>4.5</w:t>
      </w:r>
      <w:r w:rsidR="002509D1" w:rsidRPr="00475D28">
        <w:rPr>
          <w:b/>
          <w:sz w:val="28"/>
          <w:szCs w:val="28"/>
        </w:rPr>
        <w:t xml:space="preserve">. Требования к гарантийному сроку. </w:t>
      </w:r>
    </w:p>
    <w:p w:rsidR="002509D1" w:rsidRPr="00475D28" w:rsidRDefault="003B2495" w:rsidP="002509D1">
      <w:pPr>
        <w:pStyle w:val="afa"/>
        <w:ind w:firstLine="720"/>
        <w:rPr>
          <w:b/>
          <w:bCs/>
        </w:rPr>
      </w:pPr>
      <w:r>
        <w:rPr>
          <w:sz w:val="28"/>
          <w:szCs w:val="28"/>
        </w:rPr>
        <w:t xml:space="preserve">4.5.1. </w:t>
      </w:r>
      <w:r w:rsidR="002509D1" w:rsidRPr="00475D28">
        <w:rPr>
          <w:sz w:val="28"/>
          <w:szCs w:val="28"/>
        </w:rPr>
        <w:t>Гарантийный срок на результаты работ должен составлять не менее 24 месяцев с даты подписания обеими сторонами акт</w:t>
      </w:r>
      <w:r w:rsidR="002509D1">
        <w:rPr>
          <w:sz w:val="28"/>
          <w:szCs w:val="28"/>
        </w:rPr>
        <w:t>а о прием</w:t>
      </w:r>
      <w:r w:rsidR="002509D1" w:rsidRPr="00475D28">
        <w:rPr>
          <w:sz w:val="28"/>
          <w:szCs w:val="28"/>
        </w:rPr>
        <w:t>е-сдаче отремонтированных, реконструированных, модернизированных объектов основных средств формы ОС-3.</w:t>
      </w:r>
      <w:r w:rsidR="002509D1" w:rsidRPr="00475D28">
        <w:rPr>
          <w:b/>
          <w:bCs/>
        </w:rPr>
        <w:t xml:space="preserve"> </w:t>
      </w:r>
    </w:p>
    <w:p w:rsidR="002509D1" w:rsidRPr="00475D28" w:rsidRDefault="002509D1" w:rsidP="002509D1">
      <w:pPr>
        <w:pStyle w:val="afa"/>
        <w:rPr>
          <w:sz w:val="28"/>
          <w:szCs w:val="28"/>
        </w:rPr>
      </w:pPr>
      <w:r w:rsidRPr="00475D28">
        <w:rPr>
          <w:sz w:val="28"/>
          <w:szCs w:val="28"/>
        </w:rPr>
        <w:t xml:space="preserve"> </w:t>
      </w:r>
      <w:r w:rsidR="003B2495">
        <w:rPr>
          <w:sz w:val="28"/>
          <w:szCs w:val="28"/>
        </w:rPr>
        <w:t xml:space="preserve">4.5.2. </w:t>
      </w:r>
      <w:r w:rsidRPr="00475D28">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2509D1" w:rsidRDefault="002509D1" w:rsidP="002509D1">
      <w:pPr>
        <w:pStyle w:val="afa"/>
        <w:rPr>
          <w:sz w:val="28"/>
          <w:szCs w:val="28"/>
        </w:rPr>
      </w:pPr>
    </w:p>
    <w:p w:rsidR="003B2495" w:rsidRDefault="003B2495" w:rsidP="002509D1">
      <w:pPr>
        <w:pStyle w:val="afa"/>
        <w:rPr>
          <w:sz w:val="28"/>
          <w:szCs w:val="28"/>
        </w:rPr>
      </w:pPr>
    </w:p>
    <w:p w:rsidR="003B2495" w:rsidRPr="00475D28" w:rsidRDefault="003B2495" w:rsidP="002509D1">
      <w:pPr>
        <w:pStyle w:val="afa"/>
        <w:rPr>
          <w:sz w:val="28"/>
          <w:szCs w:val="28"/>
        </w:rPr>
      </w:pPr>
    </w:p>
    <w:p w:rsidR="002509D1" w:rsidRPr="00151715" w:rsidRDefault="00151715" w:rsidP="00151715">
      <w:pPr>
        <w:ind w:left="2134" w:hanging="1425"/>
        <w:jc w:val="both"/>
        <w:rPr>
          <w:rFonts w:eastAsia="MS Mincho"/>
          <w:b/>
          <w:sz w:val="28"/>
          <w:szCs w:val="28"/>
        </w:rPr>
      </w:pPr>
      <w:r>
        <w:rPr>
          <w:rFonts w:eastAsia="MS Mincho"/>
          <w:b/>
          <w:sz w:val="28"/>
          <w:szCs w:val="28"/>
        </w:rPr>
        <w:t xml:space="preserve">4.6. </w:t>
      </w:r>
      <w:r w:rsidR="002509D1" w:rsidRPr="00151715">
        <w:rPr>
          <w:rFonts w:eastAsia="MS Mincho"/>
          <w:b/>
          <w:sz w:val="28"/>
          <w:szCs w:val="28"/>
        </w:rPr>
        <w:t xml:space="preserve">Порядок формирования цены договора </w:t>
      </w:r>
    </w:p>
    <w:p w:rsidR="002509D1" w:rsidRPr="00F530AF" w:rsidRDefault="001576C7" w:rsidP="002509D1">
      <w:pPr>
        <w:ind w:firstLine="709"/>
        <w:jc w:val="both"/>
        <w:rPr>
          <w:sz w:val="28"/>
          <w:szCs w:val="28"/>
        </w:rPr>
      </w:pPr>
      <w:r>
        <w:rPr>
          <w:sz w:val="28"/>
          <w:szCs w:val="28"/>
        </w:rPr>
        <w:t>4.</w:t>
      </w:r>
      <w:r w:rsidR="00151715">
        <w:rPr>
          <w:sz w:val="28"/>
          <w:szCs w:val="28"/>
        </w:rPr>
        <w:t>6</w:t>
      </w:r>
      <w:r>
        <w:rPr>
          <w:sz w:val="28"/>
          <w:szCs w:val="28"/>
        </w:rPr>
        <w:t xml:space="preserve">.1. </w:t>
      </w:r>
      <w:r w:rsidR="002509D1" w:rsidRPr="00F530AF">
        <w:rPr>
          <w:sz w:val="28"/>
          <w:szCs w:val="28"/>
        </w:rPr>
        <w:t xml:space="preserve">Цена договора формируется Участником на основе </w:t>
      </w:r>
      <w:r w:rsidR="002509D1">
        <w:rPr>
          <w:sz w:val="28"/>
          <w:szCs w:val="28"/>
        </w:rPr>
        <w:t xml:space="preserve">рабочей документации (приложение № 8 к настоящей документации) и </w:t>
      </w:r>
      <w:r w:rsidR="002509D1" w:rsidRPr="00F530AF">
        <w:rPr>
          <w:sz w:val="28"/>
          <w:szCs w:val="28"/>
        </w:rPr>
        <w:t>пункта 4.</w:t>
      </w:r>
      <w:r w:rsidR="00151715">
        <w:rPr>
          <w:sz w:val="28"/>
          <w:szCs w:val="28"/>
        </w:rPr>
        <w:t>7.</w:t>
      </w:r>
      <w:r w:rsidR="002509D1" w:rsidRPr="00F530AF">
        <w:rPr>
          <w:sz w:val="28"/>
          <w:szCs w:val="28"/>
        </w:rPr>
        <w:t xml:space="preserve"> настоящего технического задания.</w:t>
      </w:r>
    </w:p>
    <w:p w:rsidR="002509D1" w:rsidRPr="008138C2" w:rsidRDefault="001576C7" w:rsidP="001576C7">
      <w:pPr>
        <w:pStyle w:val="Default"/>
        <w:tabs>
          <w:tab w:val="left" w:pos="1701"/>
        </w:tabs>
        <w:ind w:firstLine="709"/>
        <w:jc w:val="both"/>
        <w:rPr>
          <w:color w:val="auto"/>
          <w:sz w:val="28"/>
          <w:szCs w:val="28"/>
        </w:rPr>
      </w:pPr>
      <w:r>
        <w:rPr>
          <w:sz w:val="28"/>
          <w:szCs w:val="28"/>
        </w:rPr>
        <w:t>4.</w:t>
      </w:r>
      <w:r w:rsidR="00151715">
        <w:rPr>
          <w:sz w:val="28"/>
          <w:szCs w:val="28"/>
        </w:rPr>
        <w:t>6</w:t>
      </w:r>
      <w:r>
        <w:rPr>
          <w:sz w:val="28"/>
          <w:szCs w:val="28"/>
        </w:rPr>
        <w:t xml:space="preserve">.2. </w:t>
      </w:r>
      <w:r w:rsidR="002509D1" w:rsidRPr="006C1334">
        <w:rPr>
          <w:sz w:val="28"/>
          <w:szCs w:val="28"/>
        </w:rPr>
        <w:t>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sidR="002509D1" w:rsidRPr="006C1334">
        <w:rPr>
          <w:sz w:val="28"/>
          <w:szCs w:val="28"/>
        </w:rPr>
        <w:t xml:space="preserve"> Ф</w:t>
      </w:r>
      <w:proofErr w:type="gramEnd"/>
      <w:r w:rsidR="002509D1" w:rsidRPr="006C1334">
        <w:rPr>
          <w:sz w:val="28"/>
          <w:szCs w:val="28"/>
        </w:rPr>
        <w:t>инансово - коммерческому предложению в сметно-нормативной базе ОСНБЖ- 2001 с использованием текущих индексов изменения сметной стоимости строительства, реконструкции и капитального</w:t>
      </w:r>
      <w:r w:rsidR="002509D1">
        <w:rPr>
          <w:sz w:val="28"/>
          <w:szCs w:val="28"/>
        </w:rPr>
        <w:t xml:space="preserve"> </w:t>
      </w:r>
      <w:r w:rsidR="002509D1" w:rsidRPr="006C1334">
        <w:rPr>
          <w:sz w:val="28"/>
          <w:szCs w:val="28"/>
        </w:rPr>
        <w:t xml:space="preserve">ремонта ОАО «РЖД» </w:t>
      </w:r>
      <w:r w:rsidR="002509D1" w:rsidRPr="008138C2">
        <w:rPr>
          <w:color w:val="auto"/>
          <w:sz w:val="28"/>
          <w:szCs w:val="28"/>
        </w:rPr>
        <w:t xml:space="preserve">(приложение № 7 к документации о закупке). </w:t>
      </w:r>
    </w:p>
    <w:p w:rsidR="002509D1" w:rsidRPr="00DE48E8" w:rsidRDefault="003B2495" w:rsidP="003B2495">
      <w:pPr>
        <w:pStyle w:val="Default"/>
        <w:tabs>
          <w:tab w:val="left" w:pos="1701"/>
        </w:tabs>
        <w:ind w:firstLine="709"/>
        <w:jc w:val="both"/>
        <w:rPr>
          <w:color w:val="auto"/>
          <w:sz w:val="28"/>
          <w:szCs w:val="28"/>
        </w:rPr>
      </w:pPr>
      <w:r>
        <w:rPr>
          <w:rFonts w:eastAsia="MS Mincho"/>
          <w:color w:val="auto"/>
          <w:sz w:val="28"/>
          <w:szCs w:val="28"/>
          <w:lang w:eastAsia="ru-RU"/>
        </w:rPr>
        <w:t>4.</w:t>
      </w:r>
      <w:r w:rsidR="00151715">
        <w:rPr>
          <w:rFonts w:eastAsia="MS Mincho"/>
          <w:color w:val="auto"/>
          <w:sz w:val="28"/>
          <w:szCs w:val="28"/>
          <w:lang w:eastAsia="ru-RU"/>
        </w:rPr>
        <w:t>6</w:t>
      </w:r>
      <w:r>
        <w:rPr>
          <w:rFonts w:eastAsia="MS Mincho"/>
          <w:color w:val="auto"/>
          <w:sz w:val="28"/>
          <w:szCs w:val="28"/>
          <w:lang w:eastAsia="ru-RU"/>
        </w:rPr>
        <w:t xml:space="preserve">.3. </w:t>
      </w:r>
      <w:r w:rsidR="002509D1" w:rsidRPr="00DE48E8">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r w:rsidR="002509D1">
        <w:rPr>
          <w:rFonts w:eastAsia="MS Mincho"/>
          <w:color w:val="auto"/>
          <w:sz w:val="28"/>
          <w:szCs w:val="28"/>
          <w:lang w:eastAsia="ru-RU"/>
        </w:rPr>
        <w:t xml:space="preserve">Замена материалов и оборудования  в обязательном порядке согласовывается с Заказчиком за 3 (три) дня до начала выполнения работ письменным уведомлением. </w:t>
      </w:r>
    </w:p>
    <w:p w:rsidR="002509D1" w:rsidRPr="00475D28" w:rsidRDefault="002509D1" w:rsidP="002509D1">
      <w:pPr>
        <w:pStyle w:val="afa"/>
        <w:ind w:firstLine="851"/>
        <w:rPr>
          <w:rFonts w:eastAsia="Times New Roman"/>
          <w:sz w:val="28"/>
          <w:szCs w:val="28"/>
        </w:rPr>
      </w:pPr>
    </w:p>
    <w:p w:rsidR="002509D1" w:rsidRDefault="002509D1" w:rsidP="002509D1">
      <w:pPr>
        <w:ind w:firstLine="709"/>
        <w:jc w:val="both"/>
        <w:rPr>
          <w:rFonts w:eastAsia="MS Mincho"/>
          <w:b/>
          <w:sz w:val="28"/>
          <w:szCs w:val="28"/>
        </w:rPr>
      </w:pPr>
      <w:r>
        <w:rPr>
          <w:rFonts w:eastAsia="MS Mincho"/>
          <w:b/>
          <w:sz w:val="28"/>
          <w:szCs w:val="28"/>
        </w:rPr>
        <w:t>4.</w:t>
      </w:r>
      <w:r w:rsidR="00151715">
        <w:rPr>
          <w:rFonts w:eastAsia="MS Mincho"/>
          <w:b/>
          <w:sz w:val="28"/>
          <w:szCs w:val="28"/>
        </w:rPr>
        <w:t>7</w:t>
      </w:r>
      <w:r w:rsidRPr="00475D28">
        <w:rPr>
          <w:rFonts w:eastAsia="MS Mincho"/>
          <w:b/>
          <w:sz w:val="28"/>
          <w:szCs w:val="28"/>
        </w:rPr>
        <w:t xml:space="preserve">.  Наименования и виды работ </w:t>
      </w:r>
    </w:p>
    <w:tbl>
      <w:tblPr>
        <w:tblW w:w="9510" w:type="dxa"/>
        <w:tblInd w:w="96" w:type="dxa"/>
        <w:tblLook w:val="04A0"/>
      </w:tblPr>
      <w:tblGrid>
        <w:gridCol w:w="739"/>
        <w:gridCol w:w="6361"/>
        <w:gridCol w:w="1276"/>
        <w:gridCol w:w="1134"/>
      </w:tblGrid>
      <w:tr w:rsidR="00A56367" w:rsidRPr="00D13E71" w:rsidTr="00A56367">
        <w:trPr>
          <w:trHeight w:val="420"/>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56367" w:rsidRPr="00D13E71" w:rsidRDefault="00A56367" w:rsidP="00A56367">
            <w:pPr>
              <w:jc w:val="center"/>
              <w:rPr>
                <w:color w:val="000000"/>
                <w:lang w:eastAsia="ru-RU"/>
              </w:rPr>
            </w:pPr>
            <w:r w:rsidRPr="00D13E71">
              <w:rPr>
                <w:color w:val="000000"/>
                <w:lang w:eastAsia="ru-RU"/>
              </w:rPr>
              <w:t>№</w:t>
            </w:r>
            <w:r>
              <w:rPr>
                <w:color w:val="000000"/>
                <w:lang w:eastAsia="ru-RU"/>
              </w:rPr>
              <w:t xml:space="preserve"> </w:t>
            </w:r>
            <w:proofErr w:type="spellStart"/>
            <w:proofErr w:type="gramStart"/>
            <w:r w:rsidRPr="00D13E71">
              <w:rPr>
                <w:color w:val="000000"/>
                <w:lang w:eastAsia="ru-RU"/>
              </w:rPr>
              <w:t>п</w:t>
            </w:r>
            <w:proofErr w:type="spellEnd"/>
            <w:proofErr w:type="gramEnd"/>
            <w:r>
              <w:rPr>
                <w:color w:val="000000"/>
                <w:lang w:eastAsia="ru-RU"/>
              </w:rPr>
              <w:t>/</w:t>
            </w:r>
            <w:proofErr w:type="spellStart"/>
            <w:r w:rsidRPr="00D13E71">
              <w:rPr>
                <w:color w:val="000000"/>
                <w:lang w:eastAsia="ru-RU"/>
              </w:rPr>
              <w:t>п</w:t>
            </w:r>
            <w:proofErr w:type="spellEnd"/>
          </w:p>
        </w:tc>
        <w:tc>
          <w:tcPr>
            <w:tcW w:w="6361" w:type="dxa"/>
            <w:tcBorders>
              <w:top w:val="single" w:sz="4" w:space="0" w:color="auto"/>
              <w:left w:val="nil"/>
              <w:bottom w:val="single" w:sz="4" w:space="0" w:color="auto"/>
              <w:right w:val="single" w:sz="4" w:space="0" w:color="000000"/>
            </w:tcBorders>
            <w:shd w:val="clear" w:color="auto" w:fill="auto"/>
            <w:vAlign w:val="center"/>
            <w:hideMark/>
          </w:tcPr>
          <w:p w:rsidR="00A56367" w:rsidRPr="00D13E71" w:rsidRDefault="00A56367" w:rsidP="00A56367">
            <w:pPr>
              <w:jc w:val="center"/>
              <w:rPr>
                <w:color w:val="000000"/>
                <w:lang w:eastAsia="ru-RU"/>
              </w:rPr>
            </w:pPr>
            <w:r w:rsidRPr="00D13E71">
              <w:rPr>
                <w:color w:val="000000"/>
                <w:lang w:eastAsia="ru-RU"/>
              </w:rPr>
              <w:t>Наименование работ и затрат</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A56367" w:rsidRPr="00D13E71" w:rsidRDefault="00A56367" w:rsidP="00A56367">
            <w:pPr>
              <w:jc w:val="center"/>
              <w:rPr>
                <w:color w:val="000000"/>
                <w:lang w:eastAsia="ru-RU"/>
              </w:rPr>
            </w:pPr>
            <w:r w:rsidRPr="00D13E71">
              <w:rPr>
                <w:color w:val="000000"/>
                <w:lang w:eastAsia="ru-RU"/>
              </w:rPr>
              <w:t xml:space="preserve">Ед. </w:t>
            </w:r>
            <w:proofErr w:type="spellStart"/>
            <w:r w:rsidRPr="00D13E71">
              <w:rPr>
                <w:color w:val="000000"/>
                <w:lang w:eastAsia="ru-RU"/>
              </w:rPr>
              <w:t>изм</w:t>
            </w:r>
            <w:proofErr w:type="spellEnd"/>
            <w:r w:rsidRPr="00D13E71">
              <w:rPr>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6367" w:rsidRPr="00D13E71" w:rsidRDefault="00A56367" w:rsidP="00A56367">
            <w:pPr>
              <w:jc w:val="center"/>
              <w:rPr>
                <w:color w:val="000000"/>
                <w:lang w:eastAsia="ru-RU"/>
              </w:rPr>
            </w:pPr>
            <w:r w:rsidRPr="00D13E71">
              <w:rPr>
                <w:color w:val="000000"/>
                <w:lang w:eastAsia="ru-RU"/>
              </w:rPr>
              <w:t>Кол-во</w:t>
            </w:r>
          </w:p>
        </w:tc>
      </w:tr>
      <w:tr w:rsidR="00A56367" w:rsidRPr="00D13E71" w:rsidTr="00A56367">
        <w:trPr>
          <w:trHeight w:val="339"/>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56367" w:rsidRPr="00D13E71" w:rsidRDefault="00A56367" w:rsidP="00A56367">
            <w:pPr>
              <w:jc w:val="center"/>
              <w:rPr>
                <w:color w:val="000000"/>
                <w:lang w:eastAsia="ru-RU"/>
              </w:rPr>
            </w:pPr>
            <w:r w:rsidRPr="00D13E71">
              <w:rPr>
                <w:color w:val="000000"/>
                <w:lang w:eastAsia="ru-RU"/>
              </w:rPr>
              <w:t>1</w:t>
            </w:r>
          </w:p>
        </w:tc>
        <w:tc>
          <w:tcPr>
            <w:tcW w:w="6361" w:type="dxa"/>
            <w:tcBorders>
              <w:top w:val="single" w:sz="4" w:space="0" w:color="auto"/>
              <w:left w:val="nil"/>
              <w:bottom w:val="single" w:sz="4" w:space="0" w:color="auto"/>
              <w:right w:val="single" w:sz="4" w:space="0" w:color="000000"/>
            </w:tcBorders>
            <w:shd w:val="clear" w:color="auto" w:fill="auto"/>
            <w:vAlign w:val="center"/>
            <w:hideMark/>
          </w:tcPr>
          <w:p w:rsidR="00A56367" w:rsidRPr="00D13E71" w:rsidRDefault="00A56367" w:rsidP="00A56367">
            <w:pPr>
              <w:jc w:val="center"/>
              <w:rPr>
                <w:color w:val="000000"/>
                <w:lang w:eastAsia="ru-RU"/>
              </w:rPr>
            </w:pPr>
            <w:r w:rsidRPr="00D13E71">
              <w:rPr>
                <w:color w:val="000000"/>
                <w:lang w:eastAsia="ru-RU"/>
              </w:rPr>
              <w:t>2</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A56367" w:rsidRPr="00D13E71" w:rsidRDefault="00A56367" w:rsidP="00A56367">
            <w:pPr>
              <w:jc w:val="center"/>
              <w:rPr>
                <w:color w:val="000000"/>
                <w:lang w:eastAsia="ru-RU"/>
              </w:rPr>
            </w:pPr>
            <w:r w:rsidRPr="00D13E71">
              <w:rPr>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A56367" w:rsidRPr="00D13E71" w:rsidRDefault="00A56367" w:rsidP="00A56367">
            <w:pPr>
              <w:jc w:val="center"/>
              <w:rPr>
                <w:color w:val="000000"/>
                <w:lang w:eastAsia="ru-RU"/>
              </w:rPr>
            </w:pPr>
            <w:r w:rsidRPr="00D13E71">
              <w:rPr>
                <w:color w:val="000000"/>
                <w:lang w:eastAsia="ru-RU"/>
              </w:rPr>
              <w:t>4</w:t>
            </w:r>
          </w:p>
        </w:tc>
      </w:tr>
      <w:tr w:rsidR="00A56367" w:rsidRPr="00D13E71" w:rsidTr="00A56367">
        <w:trPr>
          <w:trHeight w:val="447"/>
        </w:trPr>
        <w:tc>
          <w:tcPr>
            <w:tcW w:w="95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6367" w:rsidRPr="00D13E71" w:rsidRDefault="00A56367" w:rsidP="00A56367">
            <w:pPr>
              <w:rPr>
                <w:b/>
                <w:bCs/>
                <w:color w:val="000000"/>
                <w:lang w:eastAsia="ru-RU"/>
              </w:rPr>
            </w:pPr>
            <w:r w:rsidRPr="00D13E71">
              <w:rPr>
                <w:b/>
                <w:bCs/>
                <w:color w:val="000000"/>
                <w:lang w:eastAsia="ru-RU"/>
              </w:rPr>
              <w:t>Раздел 1</w:t>
            </w:r>
            <w:r>
              <w:rPr>
                <w:b/>
                <w:bCs/>
                <w:color w:val="000000"/>
                <w:lang w:eastAsia="ru-RU"/>
              </w:rPr>
              <w:t>.</w:t>
            </w:r>
            <w:r w:rsidRPr="00D13E71">
              <w:rPr>
                <w:b/>
                <w:bCs/>
                <w:color w:val="000000"/>
                <w:lang w:eastAsia="ru-RU"/>
              </w:rPr>
              <w:t xml:space="preserve">                                                                                                                                                                                                                                                                                                                                                                                                                                                                                                                                                                                                                                                                                                                                                                                                                                                                                                                                                                                                                                                                                                                                                                                                                                                                                                                                                                                                                                                                                                                                                                                                                                                                                                                                                                                                           </w:t>
            </w:r>
          </w:p>
        </w:tc>
      </w:tr>
      <w:tr w:rsidR="00A56367" w:rsidRPr="00D13E71" w:rsidTr="00A56367">
        <w:trPr>
          <w:trHeight w:val="447"/>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Установка камер приточных типовых без секции орошения производительностью до 20 тыс</w:t>
            </w:r>
            <w:proofErr w:type="gramStart"/>
            <w:r w:rsidRPr="00D13E71">
              <w:rPr>
                <w:color w:val="000000"/>
                <w:lang w:eastAsia="ru-RU"/>
              </w:rPr>
              <w:t>.м</w:t>
            </w:r>
            <w:proofErr w:type="gramEnd"/>
            <w:r w:rsidRPr="00D13E71">
              <w:rPr>
                <w:color w:val="000000"/>
                <w:lang w:eastAsia="ru-RU"/>
              </w:rPr>
              <w:t>3/час</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nil"/>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w:t>
            </w:r>
          </w:p>
        </w:tc>
      </w:tr>
      <w:tr w:rsidR="00A56367" w:rsidRPr="00D13E71" w:rsidTr="00A56367">
        <w:trPr>
          <w:trHeight w:val="447"/>
        </w:trPr>
        <w:tc>
          <w:tcPr>
            <w:tcW w:w="739" w:type="dxa"/>
            <w:tcBorders>
              <w:top w:val="single" w:sz="4" w:space="0" w:color="auto"/>
              <w:left w:val="single" w:sz="4" w:space="0" w:color="auto"/>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2</w:t>
            </w:r>
          </w:p>
        </w:tc>
        <w:tc>
          <w:tcPr>
            <w:tcW w:w="6361"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Камеры приточные типа 2ПК без секции орошения производительностью до 40 тыс. м3/час</w:t>
            </w:r>
          </w:p>
        </w:tc>
        <w:tc>
          <w:tcPr>
            <w:tcW w:w="1276"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w:t>
            </w:r>
          </w:p>
        </w:tc>
      </w:tr>
      <w:tr w:rsidR="00A56367" w:rsidRPr="00D13E71" w:rsidTr="00A56367">
        <w:trPr>
          <w:trHeight w:val="672"/>
        </w:trPr>
        <w:tc>
          <w:tcPr>
            <w:tcW w:w="739" w:type="dxa"/>
            <w:tcBorders>
              <w:top w:val="single" w:sz="4" w:space="0" w:color="auto"/>
              <w:left w:val="single" w:sz="4" w:space="0" w:color="auto"/>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3</w:t>
            </w:r>
          </w:p>
        </w:tc>
        <w:tc>
          <w:tcPr>
            <w:tcW w:w="6361" w:type="dxa"/>
            <w:tcBorders>
              <w:top w:val="single" w:sz="4" w:space="0" w:color="auto"/>
              <w:left w:val="nil"/>
              <w:bottom w:val="single" w:sz="4" w:space="0" w:color="auto"/>
              <w:right w:val="single" w:sz="4" w:space="0" w:color="000000"/>
            </w:tcBorders>
            <w:shd w:val="clear" w:color="auto" w:fill="auto"/>
            <w:hideMark/>
          </w:tcPr>
          <w:p w:rsidR="00A56367" w:rsidRDefault="00A56367" w:rsidP="00A56367">
            <w:pPr>
              <w:rPr>
                <w:color w:val="000000"/>
                <w:lang w:eastAsia="ru-RU"/>
              </w:rPr>
            </w:pPr>
            <w:r w:rsidRPr="00D13E71">
              <w:rPr>
                <w:color w:val="000000"/>
                <w:lang w:eastAsia="ru-RU"/>
              </w:rPr>
              <w:t>Прокладка воздуховодов из листовой оцинкованной стали</w:t>
            </w:r>
            <w:r>
              <w:rPr>
                <w:color w:val="000000"/>
                <w:lang w:eastAsia="ru-RU"/>
              </w:rPr>
              <w:t>:</w:t>
            </w:r>
          </w:p>
          <w:p w:rsidR="00A56367" w:rsidRDefault="00A56367" w:rsidP="00A56367">
            <w:pPr>
              <w:rPr>
                <w:color w:val="000000"/>
                <w:lang w:eastAsia="ru-RU"/>
              </w:rPr>
            </w:pPr>
            <w:r>
              <w:rPr>
                <w:color w:val="000000"/>
                <w:lang w:eastAsia="ru-RU"/>
              </w:rPr>
              <w:t xml:space="preserve">- </w:t>
            </w:r>
            <w:r w:rsidRPr="00D13E71">
              <w:rPr>
                <w:color w:val="000000"/>
                <w:lang w:eastAsia="ru-RU"/>
              </w:rPr>
              <w:t xml:space="preserve"> Воздуховоды из оцинкованной стали толщиной 0,7 мм, диаметром от 500 до 560 мм</w:t>
            </w:r>
            <w:r>
              <w:rPr>
                <w:color w:val="000000"/>
                <w:lang w:eastAsia="ru-RU"/>
              </w:rPr>
              <w:t xml:space="preserve"> – 45 м</w:t>
            </w:r>
            <w:proofErr w:type="gramStart"/>
            <w:r>
              <w:rPr>
                <w:color w:val="000000"/>
                <w:lang w:eastAsia="ru-RU"/>
              </w:rPr>
              <w:t>2</w:t>
            </w:r>
            <w:proofErr w:type="gramEnd"/>
            <w:r>
              <w:rPr>
                <w:color w:val="000000"/>
                <w:lang w:eastAsia="ru-RU"/>
              </w:rPr>
              <w:t>;</w:t>
            </w:r>
          </w:p>
          <w:p w:rsidR="00A56367" w:rsidRPr="00D13E71" w:rsidRDefault="00A56367" w:rsidP="00A56367">
            <w:pPr>
              <w:rPr>
                <w:color w:val="000000"/>
                <w:lang w:eastAsia="ru-RU"/>
              </w:rPr>
            </w:pPr>
            <w:r>
              <w:rPr>
                <w:color w:val="000000"/>
                <w:lang w:eastAsia="ru-RU"/>
              </w:rPr>
              <w:t xml:space="preserve">- </w:t>
            </w:r>
            <w:r w:rsidRPr="00D13E71">
              <w:rPr>
                <w:color w:val="000000"/>
                <w:lang w:eastAsia="ru-RU"/>
              </w:rPr>
              <w:t>Воздуховоды из оцинкованной стали толщиной 0,7 мм, диаметром до 800 мм</w:t>
            </w:r>
            <w:r>
              <w:rPr>
                <w:color w:val="000000"/>
                <w:lang w:eastAsia="ru-RU"/>
              </w:rPr>
              <w:t xml:space="preserve"> – 38 м</w:t>
            </w:r>
            <w:proofErr w:type="gramStart"/>
            <w:r>
              <w:rPr>
                <w:color w:val="000000"/>
                <w:lang w:eastAsia="ru-RU"/>
              </w:rPr>
              <w:t>2</w:t>
            </w:r>
            <w:proofErr w:type="gramEnd"/>
            <w:r>
              <w:rPr>
                <w:color w:val="000000"/>
                <w:lang w:eastAsia="ru-RU"/>
              </w:rPr>
              <w:t>.</w:t>
            </w:r>
          </w:p>
        </w:tc>
        <w:tc>
          <w:tcPr>
            <w:tcW w:w="1276"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м</w:t>
            </w:r>
            <w:proofErr w:type="gramStart"/>
            <w:r w:rsidRPr="00D13E71">
              <w:rPr>
                <w:color w:val="000000"/>
                <w:lang w:eastAsia="ru-RU"/>
              </w:rPr>
              <w:t>2</w:t>
            </w:r>
            <w:proofErr w:type="gramEnd"/>
          </w:p>
        </w:tc>
        <w:tc>
          <w:tcPr>
            <w:tcW w:w="1134" w:type="dxa"/>
            <w:tcBorders>
              <w:top w:val="nil"/>
              <w:left w:val="nil"/>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83</w:t>
            </w:r>
          </w:p>
        </w:tc>
      </w:tr>
      <w:tr w:rsidR="00A56367" w:rsidRPr="00D13E71" w:rsidTr="00A56367">
        <w:trPr>
          <w:trHeight w:val="447"/>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Pr>
                <w:color w:val="000000"/>
                <w:lang w:eastAsia="ru-RU"/>
              </w:rPr>
              <w:t>4</w:t>
            </w:r>
          </w:p>
        </w:tc>
        <w:tc>
          <w:tcPr>
            <w:tcW w:w="6361"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rPr>
                <w:color w:val="000000"/>
                <w:lang w:eastAsia="ru-RU"/>
              </w:rPr>
            </w:pPr>
            <w:r w:rsidRPr="00D13E71">
              <w:rPr>
                <w:color w:val="000000"/>
                <w:lang w:eastAsia="ru-RU"/>
              </w:rPr>
              <w:t>Установка решеток жалюзийных площадью в свету до 1,0 м</w:t>
            </w:r>
            <w:proofErr w:type="gramStart"/>
            <w:r w:rsidRPr="00D13E71">
              <w:rPr>
                <w:color w:val="000000"/>
                <w:lang w:eastAsia="ru-RU"/>
              </w:rPr>
              <w:t>2</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12</w:t>
            </w:r>
          </w:p>
        </w:tc>
      </w:tr>
      <w:tr w:rsidR="00A56367" w:rsidRPr="00D13E71" w:rsidTr="00A56367">
        <w:trPr>
          <w:trHeight w:val="447"/>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5</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Установка решеток жалюзийных стальных щелевых регулирующих (Р), номер 200, размер 200х200 мм</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19</w:t>
            </w:r>
          </w:p>
        </w:tc>
      </w:tr>
      <w:tr w:rsidR="00A56367" w:rsidRPr="00D13E71" w:rsidTr="003B2495">
        <w:trPr>
          <w:trHeight w:val="447"/>
        </w:trPr>
        <w:tc>
          <w:tcPr>
            <w:tcW w:w="739" w:type="dxa"/>
            <w:tcBorders>
              <w:top w:val="single" w:sz="4" w:space="0" w:color="auto"/>
              <w:left w:val="single" w:sz="4" w:space="0" w:color="auto"/>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6</w:t>
            </w:r>
          </w:p>
        </w:tc>
        <w:tc>
          <w:tcPr>
            <w:tcW w:w="6361" w:type="dxa"/>
            <w:tcBorders>
              <w:top w:val="single" w:sz="4" w:space="0" w:color="auto"/>
              <w:left w:val="nil"/>
              <w:bottom w:val="single" w:sz="4" w:space="0" w:color="auto"/>
              <w:right w:val="single" w:sz="4" w:space="0" w:color="000000"/>
            </w:tcBorders>
            <w:shd w:val="clear" w:color="auto" w:fill="auto"/>
            <w:hideMark/>
          </w:tcPr>
          <w:p w:rsidR="00A56367" w:rsidRDefault="00A56367" w:rsidP="00A56367">
            <w:pPr>
              <w:rPr>
                <w:color w:val="000000"/>
                <w:lang w:eastAsia="ru-RU"/>
              </w:rPr>
            </w:pPr>
            <w:r w:rsidRPr="00D13E71">
              <w:rPr>
                <w:color w:val="000000"/>
                <w:lang w:eastAsia="ru-RU"/>
              </w:rPr>
              <w:t xml:space="preserve">Установка клапанов </w:t>
            </w:r>
            <w:proofErr w:type="spellStart"/>
            <w:r w:rsidRPr="00D13E71">
              <w:rPr>
                <w:color w:val="000000"/>
                <w:lang w:eastAsia="ru-RU"/>
              </w:rPr>
              <w:t>огнезадерживающих</w:t>
            </w:r>
            <w:proofErr w:type="spellEnd"/>
            <w:r>
              <w:rPr>
                <w:color w:val="000000"/>
                <w:lang w:eastAsia="ru-RU"/>
              </w:rPr>
              <w:t>:</w:t>
            </w:r>
          </w:p>
          <w:p w:rsidR="00A56367" w:rsidRDefault="00A56367" w:rsidP="00A56367">
            <w:pPr>
              <w:rPr>
                <w:color w:val="000000"/>
                <w:lang w:eastAsia="ru-RU"/>
              </w:rPr>
            </w:pPr>
            <w:r>
              <w:rPr>
                <w:color w:val="000000"/>
                <w:lang w:eastAsia="ru-RU"/>
              </w:rPr>
              <w:t xml:space="preserve">- </w:t>
            </w:r>
            <w:r w:rsidRPr="00D13E71">
              <w:rPr>
                <w:color w:val="000000"/>
                <w:lang w:eastAsia="ru-RU"/>
              </w:rPr>
              <w:t xml:space="preserve">Клапаны </w:t>
            </w:r>
            <w:proofErr w:type="spellStart"/>
            <w:r w:rsidRPr="00D13E71">
              <w:rPr>
                <w:color w:val="000000"/>
                <w:lang w:eastAsia="ru-RU"/>
              </w:rPr>
              <w:t>дымоудаления</w:t>
            </w:r>
            <w:proofErr w:type="spellEnd"/>
            <w:r w:rsidRPr="00D13E71">
              <w:rPr>
                <w:color w:val="000000"/>
                <w:lang w:eastAsia="ru-RU"/>
              </w:rPr>
              <w:t xml:space="preserve"> поэтажные КДП-5А, размером 570х438 мм</w:t>
            </w:r>
            <w:r>
              <w:rPr>
                <w:color w:val="000000"/>
                <w:lang w:eastAsia="ru-RU"/>
              </w:rPr>
              <w:t xml:space="preserve"> – 4 шт.;</w:t>
            </w:r>
          </w:p>
          <w:p w:rsidR="00A56367" w:rsidRPr="00D13E71" w:rsidRDefault="00A56367" w:rsidP="00A56367">
            <w:pPr>
              <w:rPr>
                <w:color w:val="000000"/>
                <w:lang w:eastAsia="ru-RU"/>
              </w:rPr>
            </w:pPr>
            <w:r>
              <w:rPr>
                <w:color w:val="000000"/>
                <w:lang w:eastAsia="ru-RU"/>
              </w:rPr>
              <w:t xml:space="preserve">- </w:t>
            </w:r>
            <w:r w:rsidRPr="00D13E71">
              <w:rPr>
                <w:color w:val="000000"/>
                <w:lang w:eastAsia="ru-RU"/>
              </w:rPr>
              <w:t>Клапаны воздушные под ручной или электропривод ВК 800х200</w:t>
            </w:r>
            <w:r>
              <w:rPr>
                <w:color w:val="000000"/>
                <w:lang w:eastAsia="ru-RU"/>
              </w:rPr>
              <w:t xml:space="preserve"> – 5 шт.</w:t>
            </w:r>
          </w:p>
        </w:tc>
        <w:tc>
          <w:tcPr>
            <w:tcW w:w="1276"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9</w:t>
            </w:r>
          </w:p>
        </w:tc>
      </w:tr>
      <w:tr w:rsidR="00A56367" w:rsidRPr="00D13E71" w:rsidTr="00685969">
        <w:trPr>
          <w:trHeight w:val="447"/>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Pr>
                <w:color w:val="000000"/>
                <w:lang w:eastAsia="ru-RU"/>
              </w:rPr>
              <w:t>7</w:t>
            </w:r>
          </w:p>
        </w:tc>
        <w:tc>
          <w:tcPr>
            <w:tcW w:w="6361"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rPr>
                <w:color w:val="000000"/>
                <w:lang w:eastAsia="ru-RU"/>
              </w:rPr>
            </w:pPr>
            <w:r w:rsidRPr="00D13E71">
              <w:rPr>
                <w:color w:val="000000"/>
                <w:lang w:eastAsia="ru-RU"/>
              </w:rPr>
              <w:t>Установка зонтов над шахтами из листовой стали</w:t>
            </w:r>
            <w:r>
              <w:rPr>
                <w:color w:val="000000"/>
                <w:lang w:eastAsia="ru-RU"/>
              </w:rPr>
              <w:t>. При работе использовать з</w:t>
            </w:r>
            <w:r w:rsidRPr="00D13E71">
              <w:rPr>
                <w:color w:val="000000"/>
                <w:lang w:eastAsia="ru-RU"/>
              </w:rPr>
              <w:t>онты вентиляционных систем из листовой оцинкованной стали, круглые, диаметром шахты 630 мм</w:t>
            </w:r>
            <w:r>
              <w:rPr>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2</w:t>
            </w:r>
          </w:p>
        </w:tc>
      </w:tr>
      <w:tr w:rsidR="00A56367" w:rsidRPr="00D13E71" w:rsidTr="00685969">
        <w:trPr>
          <w:trHeight w:val="225"/>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Pr>
                <w:color w:val="000000"/>
                <w:lang w:eastAsia="ru-RU"/>
              </w:rPr>
              <w:t>8</w:t>
            </w:r>
          </w:p>
        </w:tc>
        <w:tc>
          <w:tcPr>
            <w:tcW w:w="6361"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rPr>
                <w:color w:val="000000"/>
                <w:lang w:eastAsia="ru-RU"/>
              </w:rPr>
            </w:pPr>
            <w:r w:rsidRPr="00D13E71">
              <w:rPr>
                <w:color w:val="000000"/>
                <w:lang w:eastAsia="ru-RU"/>
              </w:rPr>
              <w:t>Установка вентиляторов канальны</w:t>
            </w:r>
            <w:r>
              <w:rPr>
                <w:color w:val="000000"/>
                <w:lang w:eastAsia="ru-RU"/>
              </w:rPr>
              <w:t>х</w:t>
            </w:r>
            <w:r w:rsidRPr="00D13E71">
              <w:rPr>
                <w:color w:val="000000"/>
                <w:lang w:eastAsia="ru-RU"/>
              </w:rPr>
              <w:t xml:space="preserve"> ВК-315Б, мощностью 0,32 кВт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w:t>
            </w:r>
          </w:p>
        </w:tc>
      </w:tr>
      <w:tr w:rsidR="00A56367" w:rsidRPr="00D13E71" w:rsidTr="00685969">
        <w:trPr>
          <w:trHeight w:val="225"/>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9</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 xml:space="preserve">Установка вентиляторов </w:t>
            </w:r>
            <w:proofErr w:type="spellStart"/>
            <w:r w:rsidRPr="00D13E71">
              <w:rPr>
                <w:color w:val="000000"/>
                <w:lang w:eastAsia="ru-RU"/>
              </w:rPr>
              <w:t>крышных</w:t>
            </w:r>
            <w:proofErr w:type="spellEnd"/>
            <w:r w:rsidRPr="00D13E71">
              <w:rPr>
                <w:color w:val="000000"/>
                <w:lang w:eastAsia="ru-RU"/>
              </w:rPr>
              <w:t xml:space="preserve"> 400-45В-7.5х30</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4</w:t>
            </w:r>
          </w:p>
        </w:tc>
      </w:tr>
      <w:tr w:rsidR="00A56367" w:rsidRPr="00D13E71" w:rsidTr="00A56367">
        <w:trPr>
          <w:trHeight w:val="447"/>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10</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Прокладка трубопроводов отопления и водоснабжения из стальных электросварных труб диаметром 80 мм</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м</w:t>
            </w:r>
            <w:proofErr w:type="gramStart"/>
            <w:r w:rsidRPr="00D13E71">
              <w:rPr>
                <w:color w:val="000000"/>
                <w:lang w:eastAsia="ru-RU"/>
              </w:rPr>
              <w:t>2</w:t>
            </w:r>
            <w:proofErr w:type="gramEnd"/>
          </w:p>
        </w:tc>
        <w:tc>
          <w:tcPr>
            <w:tcW w:w="1134" w:type="dxa"/>
            <w:tcBorders>
              <w:top w:val="single" w:sz="4" w:space="0" w:color="auto"/>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42</w:t>
            </w:r>
          </w:p>
        </w:tc>
      </w:tr>
      <w:tr w:rsidR="00A56367" w:rsidRPr="00D13E71" w:rsidTr="00A56367">
        <w:trPr>
          <w:trHeight w:val="225"/>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11</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Установка отсосов от оборудования</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кг</w:t>
            </w:r>
          </w:p>
        </w:tc>
        <w:tc>
          <w:tcPr>
            <w:tcW w:w="1134" w:type="dxa"/>
            <w:tcBorders>
              <w:top w:val="single" w:sz="4" w:space="0" w:color="auto"/>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45</w:t>
            </w:r>
          </w:p>
        </w:tc>
      </w:tr>
      <w:tr w:rsidR="00A56367" w:rsidRPr="00D13E71" w:rsidTr="00A56367">
        <w:trPr>
          <w:trHeight w:val="225"/>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12</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Отсос вентиляционный МВО-420</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6</w:t>
            </w:r>
          </w:p>
        </w:tc>
      </w:tr>
      <w:tr w:rsidR="00A56367" w:rsidRPr="00D13E71" w:rsidTr="00A56367">
        <w:trPr>
          <w:trHeight w:val="447"/>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13</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 xml:space="preserve">Установка узлов прохода вытяжных вентиляционных шахт из листовой и сортовой стали с </w:t>
            </w:r>
            <w:proofErr w:type="spellStart"/>
            <w:r w:rsidRPr="00D13E71">
              <w:rPr>
                <w:color w:val="000000"/>
                <w:lang w:eastAsia="ru-RU"/>
              </w:rPr>
              <w:t>неутепленным</w:t>
            </w:r>
            <w:proofErr w:type="spellEnd"/>
            <w:r w:rsidRPr="00D13E71">
              <w:rPr>
                <w:color w:val="000000"/>
                <w:lang w:eastAsia="ru-RU"/>
              </w:rPr>
              <w:t xml:space="preserve"> клапаном и кольцом для сбора конденсата диаметром патрубка до 560мм</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4</w:t>
            </w:r>
          </w:p>
        </w:tc>
      </w:tr>
      <w:tr w:rsidR="00A56367" w:rsidRPr="00D13E71" w:rsidTr="00A56367">
        <w:trPr>
          <w:trHeight w:val="225"/>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14</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Шкаф управления и регулирования</w:t>
            </w:r>
          </w:p>
        </w:tc>
        <w:tc>
          <w:tcPr>
            <w:tcW w:w="1276" w:type="dxa"/>
            <w:tcBorders>
              <w:top w:val="single" w:sz="4" w:space="0" w:color="auto"/>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w:t>
            </w:r>
          </w:p>
        </w:tc>
      </w:tr>
      <w:tr w:rsidR="00A56367" w:rsidRPr="00D13E71" w:rsidTr="00A56367">
        <w:trPr>
          <w:trHeight w:val="447"/>
        </w:trPr>
        <w:tc>
          <w:tcPr>
            <w:tcW w:w="739" w:type="dxa"/>
            <w:tcBorders>
              <w:top w:val="single" w:sz="4" w:space="0" w:color="auto"/>
              <w:left w:val="single" w:sz="4" w:space="0" w:color="auto"/>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15</w:t>
            </w:r>
          </w:p>
        </w:tc>
        <w:tc>
          <w:tcPr>
            <w:tcW w:w="6361"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Шкаф контрольно-пусковой: "ШКП-110", 700х600х250 мм, ном</w:t>
            </w:r>
            <w:proofErr w:type="gramStart"/>
            <w:r w:rsidRPr="00D13E71">
              <w:rPr>
                <w:color w:val="000000"/>
                <w:lang w:eastAsia="ru-RU"/>
              </w:rPr>
              <w:t>.</w:t>
            </w:r>
            <w:proofErr w:type="gramEnd"/>
            <w:r w:rsidRPr="00D13E71">
              <w:rPr>
                <w:color w:val="000000"/>
                <w:lang w:eastAsia="ru-RU"/>
              </w:rPr>
              <w:t xml:space="preserve"> </w:t>
            </w:r>
            <w:proofErr w:type="gramStart"/>
            <w:r w:rsidRPr="00D13E71">
              <w:rPr>
                <w:color w:val="000000"/>
                <w:lang w:eastAsia="ru-RU"/>
              </w:rPr>
              <w:t>т</w:t>
            </w:r>
            <w:proofErr w:type="gramEnd"/>
            <w:r w:rsidRPr="00D13E71">
              <w:rPr>
                <w:color w:val="000000"/>
                <w:lang w:eastAsia="ru-RU"/>
              </w:rPr>
              <w:t>ок-250А</w:t>
            </w:r>
          </w:p>
        </w:tc>
        <w:tc>
          <w:tcPr>
            <w:tcW w:w="1276"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w:t>
            </w:r>
          </w:p>
        </w:tc>
      </w:tr>
      <w:tr w:rsidR="00A56367" w:rsidRPr="00D13E71" w:rsidTr="00A56367">
        <w:trPr>
          <w:trHeight w:val="225"/>
        </w:trPr>
        <w:tc>
          <w:tcPr>
            <w:tcW w:w="739" w:type="dxa"/>
            <w:tcBorders>
              <w:top w:val="single" w:sz="4" w:space="0" w:color="auto"/>
              <w:left w:val="single" w:sz="4" w:space="0" w:color="auto"/>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16</w:t>
            </w:r>
          </w:p>
        </w:tc>
        <w:tc>
          <w:tcPr>
            <w:tcW w:w="6361"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rPr>
                <w:color w:val="000000"/>
                <w:lang w:eastAsia="ru-RU"/>
              </w:rPr>
            </w:pPr>
            <w:r>
              <w:rPr>
                <w:color w:val="000000"/>
                <w:lang w:eastAsia="ru-RU"/>
              </w:rPr>
              <w:t xml:space="preserve">Установка нагревательного устройства. При работе использовать </w:t>
            </w:r>
            <w:r w:rsidRPr="00D13E71">
              <w:rPr>
                <w:color w:val="000000"/>
                <w:lang w:eastAsia="ru-RU"/>
              </w:rPr>
              <w:t>Электронагреватель стрелочный стержневой плоскоовальный трубчатый на напряжение 220</w:t>
            </w:r>
            <w:proofErr w:type="gramStart"/>
            <w:r w:rsidRPr="00D13E71">
              <w:rPr>
                <w:color w:val="000000"/>
                <w:lang w:eastAsia="ru-RU"/>
              </w:rPr>
              <w:t xml:space="preserve"> В</w:t>
            </w:r>
            <w:proofErr w:type="gramEnd"/>
            <w:r w:rsidRPr="00D13E71">
              <w:rPr>
                <w:color w:val="000000"/>
                <w:lang w:eastAsia="ru-RU"/>
              </w:rPr>
              <w:t xml:space="preserve">, тип </w:t>
            </w:r>
            <w:proofErr w:type="spellStart"/>
            <w:r w:rsidRPr="00D13E71">
              <w:rPr>
                <w:color w:val="000000"/>
                <w:lang w:eastAsia="ru-RU"/>
              </w:rPr>
              <w:t>Вулканик</w:t>
            </w:r>
            <w:proofErr w:type="spellEnd"/>
            <w:r w:rsidRPr="00D13E71">
              <w:rPr>
                <w:color w:val="000000"/>
                <w:lang w:eastAsia="ru-RU"/>
              </w:rPr>
              <w:t xml:space="preserve"> </w:t>
            </w:r>
            <w:proofErr w:type="spellStart"/>
            <w:r w:rsidRPr="00D13E71">
              <w:rPr>
                <w:color w:val="000000"/>
                <w:lang w:eastAsia="ru-RU"/>
              </w:rPr>
              <w:t>Триатерм</w:t>
            </w:r>
            <w:proofErr w:type="spellEnd"/>
            <w:r w:rsidRPr="00D13E71">
              <w:rPr>
                <w:color w:val="000000"/>
                <w:lang w:eastAsia="ru-RU"/>
              </w:rPr>
              <w:t>: СТЭН мощностью 0,5 кВт; длиной 1,0 м, тип 1121, модель EW17L114K401</w:t>
            </w:r>
          </w:p>
        </w:tc>
        <w:tc>
          <w:tcPr>
            <w:tcW w:w="1276"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w:t>
            </w:r>
          </w:p>
        </w:tc>
      </w:tr>
      <w:tr w:rsidR="00A56367" w:rsidRPr="0085478C" w:rsidTr="00A56367">
        <w:trPr>
          <w:trHeight w:val="447"/>
        </w:trPr>
        <w:tc>
          <w:tcPr>
            <w:tcW w:w="95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6367" w:rsidRPr="0085478C" w:rsidRDefault="00A56367" w:rsidP="00A56367">
            <w:pPr>
              <w:rPr>
                <w:bCs/>
                <w:color w:val="000000"/>
                <w:lang w:eastAsia="ru-RU"/>
              </w:rPr>
            </w:pPr>
            <w:r w:rsidRPr="0085478C">
              <w:rPr>
                <w:bCs/>
                <w:color w:val="000000"/>
                <w:lang w:eastAsia="ru-RU"/>
              </w:rPr>
              <w:t>Раздел  2. Теплоснабжение приточной установки</w:t>
            </w:r>
          </w:p>
        </w:tc>
      </w:tr>
      <w:tr w:rsidR="00A56367" w:rsidRPr="00D13E71" w:rsidTr="00A56367">
        <w:trPr>
          <w:trHeight w:val="447"/>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17</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Прокладка трубопроводов отопления и водоснабжения из стальных электросварных труб диаметром 80 мм</w:t>
            </w:r>
          </w:p>
        </w:tc>
        <w:tc>
          <w:tcPr>
            <w:tcW w:w="1276" w:type="dxa"/>
            <w:tcBorders>
              <w:top w:val="single" w:sz="4" w:space="0" w:color="auto"/>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40</w:t>
            </w:r>
          </w:p>
        </w:tc>
      </w:tr>
      <w:tr w:rsidR="00A56367" w:rsidRPr="00D13E71" w:rsidTr="00A56367">
        <w:trPr>
          <w:trHeight w:val="447"/>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18</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Прокладка трубопроводов отопления и водоснабжения из стальных электросварных труб диаметром до 40 мм</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м</w:t>
            </w:r>
          </w:p>
        </w:tc>
        <w:tc>
          <w:tcPr>
            <w:tcW w:w="1134" w:type="dxa"/>
            <w:tcBorders>
              <w:top w:val="single" w:sz="4" w:space="0" w:color="auto"/>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w:t>
            </w:r>
          </w:p>
        </w:tc>
      </w:tr>
      <w:tr w:rsidR="00A56367" w:rsidRPr="00D13E71" w:rsidTr="00A56367">
        <w:trPr>
          <w:trHeight w:val="447"/>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19</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Прокладка трубопроводов отопления и водоснабжения из стальных электросварных труб диаметром 50 мм</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м</w:t>
            </w:r>
          </w:p>
        </w:tc>
        <w:tc>
          <w:tcPr>
            <w:tcW w:w="1134" w:type="dxa"/>
            <w:tcBorders>
              <w:top w:val="single" w:sz="4" w:space="0" w:color="auto"/>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2</w:t>
            </w:r>
          </w:p>
        </w:tc>
      </w:tr>
      <w:tr w:rsidR="00A56367" w:rsidRPr="00D13E71" w:rsidTr="00A56367">
        <w:trPr>
          <w:trHeight w:val="447"/>
        </w:trPr>
        <w:tc>
          <w:tcPr>
            <w:tcW w:w="739" w:type="dxa"/>
            <w:tcBorders>
              <w:top w:val="single" w:sz="4" w:space="0" w:color="auto"/>
              <w:left w:val="single" w:sz="4" w:space="0" w:color="auto"/>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20</w:t>
            </w:r>
          </w:p>
        </w:tc>
        <w:tc>
          <w:tcPr>
            <w:tcW w:w="6361"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Крепления для трубопроводов: кронштейны, планки, хомуты</w:t>
            </w:r>
          </w:p>
        </w:tc>
        <w:tc>
          <w:tcPr>
            <w:tcW w:w="1276"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кг</w:t>
            </w:r>
          </w:p>
        </w:tc>
        <w:tc>
          <w:tcPr>
            <w:tcW w:w="1134" w:type="dxa"/>
            <w:tcBorders>
              <w:top w:val="single" w:sz="4" w:space="0" w:color="auto"/>
              <w:left w:val="nil"/>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19</w:t>
            </w:r>
          </w:p>
        </w:tc>
      </w:tr>
      <w:tr w:rsidR="00A56367" w:rsidRPr="00D13E71" w:rsidTr="00A56367">
        <w:trPr>
          <w:trHeight w:val="225"/>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21</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 xml:space="preserve">Установка </w:t>
            </w:r>
            <w:proofErr w:type="spellStart"/>
            <w:r w:rsidRPr="00D13E71">
              <w:rPr>
                <w:color w:val="000000"/>
                <w:lang w:eastAsia="ru-RU"/>
              </w:rPr>
              <w:t>воздухоотводчиков</w:t>
            </w:r>
            <w:proofErr w:type="spellEnd"/>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nil"/>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2</w:t>
            </w:r>
          </w:p>
        </w:tc>
      </w:tr>
      <w:tr w:rsidR="00A56367" w:rsidRPr="00D13E71" w:rsidTr="00A56367">
        <w:trPr>
          <w:trHeight w:val="672"/>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22</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Изоляция трубопроводов диаметром  изделиями из вспененного каучука («</w:t>
            </w:r>
            <w:proofErr w:type="spellStart"/>
            <w:r w:rsidRPr="00D13E71">
              <w:rPr>
                <w:color w:val="000000"/>
                <w:lang w:eastAsia="ru-RU"/>
              </w:rPr>
              <w:t>Армофлекс</w:t>
            </w:r>
            <w:proofErr w:type="spellEnd"/>
            <w:r w:rsidRPr="00D13E71">
              <w:rPr>
                <w:color w:val="000000"/>
                <w:lang w:eastAsia="ru-RU"/>
              </w:rPr>
              <w:t>»), вспененного полиэтилена («</w:t>
            </w:r>
            <w:proofErr w:type="spellStart"/>
            <w:r w:rsidRPr="00D13E71">
              <w:rPr>
                <w:color w:val="000000"/>
                <w:lang w:eastAsia="ru-RU"/>
              </w:rPr>
              <w:t>Термофлекс</w:t>
            </w:r>
            <w:proofErr w:type="spellEnd"/>
            <w:r w:rsidRPr="00D13E71">
              <w:rPr>
                <w:color w:val="000000"/>
                <w:lang w:eastAsia="ru-RU"/>
              </w:rPr>
              <w:t>») трубками</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м</w:t>
            </w:r>
          </w:p>
        </w:tc>
        <w:tc>
          <w:tcPr>
            <w:tcW w:w="1134" w:type="dxa"/>
            <w:tcBorders>
              <w:top w:val="single" w:sz="4" w:space="0" w:color="auto"/>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43</w:t>
            </w:r>
          </w:p>
        </w:tc>
      </w:tr>
      <w:tr w:rsidR="00A56367" w:rsidRPr="00D13E71" w:rsidTr="00A56367">
        <w:trPr>
          <w:trHeight w:val="672"/>
        </w:trPr>
        <w:tc>
          <w:tcPr>
            <w:tcW w:w="739" w:type="dxa"/>
            <w:tcBorders>
              <w:top w:val="single" w:sz="4" w:space="0" w:color="auto"/>
              <w:left w:val="single" w:sz="4" w:space="0" w:color="auto"/>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23</w:t>
            </w:r>
          </w:p>
        </w:tc>
        <w:tc>
          <w:tcPr>
            <w:tcW w:w="6361"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 xml:space="preserve">Лента </w:t>
            </w:r>
            <w:proofErr w:type="spellStart"/>
            <w:r w:rsidRPr="00D13E71">
              <w:rPr>
                <w:color w:val="000000"/>
                <w:lang w:eastAsia="ru-RU"/>
              </w:rPr>
              <w:t>гидроактивная</w:t>
            </w:r>
            <w:proofErr w:type="spellEnd"/>
            <w:r w:rsidRPr="00D13E71">
              <w:rPr>
                <w:color w:val="000000"/>
                <w:lang w:eastAsia="ru-RU"/>
              </w:rPr>
              <w:t xml:space="preserve"> полиуретановая </w:t>
            </w:r>
            <w:proofErr w:type="spellStart"/>
            <w:r w:rsidRPr="00D13E71">
              <w:rPr>
                <w:color w:val="000000"/>
                <w:lang w:eastAsia="ru-RU"/>
              </w:rPr>
              <w:t>самоклеющая</w:t>
            </w:r>
            <w:proofErr w:type="spellEnd"/>
            <w:r w:rsidRPr="00D13E71">
              <w:rPr>
                <w:color w:val="000000"/>
                <w:lang w:eastAsia="ru-RU"/>
              </w:rPr>
              <w:t xml:space="preserve"> прямоугольного сечения для гидроизоляции конструкционных швов MASTERFLEX 650, размером 20х5 мм</w:t>
            </w:r>
          </w:p>
        </w:tc>
        <w:tc>
          <w:tcPr>
            <w:tcW w:w="1276"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п</w:t>
            </w:r>
            <w:proofErr w:type="gramStart"/>
            <w:r w:rsidRPr="00D13E71">
              <w:rPr>
                <w:color w:val="000000"/>
                <w:lang w:eastAsia="ru-RU"/>
              </w:rPr>
              <w:t>.м</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100</w:t>
            </w:r>
          </w:p>
        </w:tc>
      </w:tr>
      <w:tr w:rsidR="00A56367" w:rsidRPr="00D13E71" w:rsidTr="00A56367">
        <w:trPr>
          <w:trHeight w:val="672"/>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Pr>
                <w:color w:val="000000"/>
                <w:lang w:eastAsia="ru-RU"/>
              </w:rPr>
              <w:t>24</w:t>
            </w:r>
          </w:p>
        </w:tc>
        <w:tc>
          <w:tcPr>
            <w:tcW w:w="6361"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rPr>
                <w:color w:val="000000"/>
                <w:lang w:eastAsia="ru-RU"/>
              </w:rPr>
            </w:pPr>
            <w:r>
              <w:rPr>
                <w:color w:val="000000"/>
                <w:lang w:eastAsia="ru-RU"/>
              </w:rPr>
              <w:t>Прокладка трубки</w:t>
            </w:r>
            <w:r w:rsidRPr="00D13E71">
              <w:rPr>
                <w:color w:val="000000"/>
                <w:lang w:eastAsia="ru-RU"/>
              </w:rPr>
              <w:t xml:space="preserve"> винипластов</w:t>
            </w:r>
            <w:r>
              <w:rPr>
                <w:color w:val="000000"/>
                <w:lang w:eastAsia="ru-RU"/>
              </w:rPr>
              <w:t>ой</w:t>
            </w:r>
            <w:r w:rsidRPr="00D13E71">
              <w:rPr>
                <w:color w:val="000000"/>
                <w:lang w:eastAsia="ru-RU"/>
              </w:rPr>
              <w:t xml:space="preserve"> по стенам и колоннам с креплением скобами</w:t>
            </w:r>
            <w:r>
              <w:rPr>
                <w:color w:val="000000"/>
                <w:lang w:eastAsia="ru-RU"/>
              </w:rPr>
              <w:t>. При работе использовать т</w:t>
            </w:r>
            <w:r w:rsidRPr="00D13E71">
              <w:rPr>
                <w:color w:val="000000"/>
                <w:lang w:eastAsia="ru-RU"/>
              </w:rPr>
              <w:t>рубки защитные гофрированные</w:t>
            </w:r>
            <w:r>
              <w:rPr>
                <w:color w:val="000000"/>
                <w:lang w:eastAsia="ru-RU"/>
              </w:rPr>
              <w:t xml:space="preserve"> диаметром 25 мм – 200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200</w:t>
            </w:r>
          </w:p>
        </w:tc>
      </w:tr>
      <w:tr w:rsidR="00A56367" w:rsidRPr="00D13E71" w:rsidTr="00A56367">
        <w:trPr>
          <w:trHeight w:val="897"/>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25</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Затягивание провода в проложенные трубы</w:t>
            </w:r>
            <w:r>
              <w:rPr>
                <w:color w:val="000000"/>
                <w:lang w:eastAsia="ru-RU"/>
              </w:rPr>
              <w:t>. При работе использовать к</w:t>
            </w:r>
            <w:r w:rsidRPr="00D13E71">
              <w:rPr>
                <w:color w:val="000000"/>
                <w:lang w:eastAsia="ru-RU"/>
              </w:rPr>
              <w:t xml:space="preserve">абель силовой с медными жилами с поливинилхлоридной изоляцией и оболочкой, не распространяющий горение, с низким </w:t>
            </w:r>
            <w:proofErr w:type="spellStart"/>
            <w:r w:rsidRPr="00D13E71">
              <w:rPr>
                <w:color w:val="000000"/>
                <w:lang w:eastAsia="ru-RU"/>
              </w:rPr>
              <w:t>дым</w:t>
            </w:r>
            <w:proofErr w:type="gramStart"/>
            <w:r w:rsidRPr="00D13E71">
              <w:rPr>
                <w:color w:val="000000"/>
                <w:lang w:eastAsia="ru-RU"/>
              </w:rPr>
              <w:t>о</w:t>
            </w:r>
            <w:proofErr w:type="spellEnd"/>
            <w:r w:rsidRPr="00D13E71">
              <w:rPr>
                <w:color w:val="000000"/>
                <w:lang w:eastAsia="ru-RU"/>
              </w:rPr>
              <w:t>-</w:t>
            </w:r>
            <w:proofErr w:type="gramEnd"/>
            <w:r w:rsidRPr="00D13E71">
              <w:rPr>
                <w:color w:val="000000"/>
                <w:lang w:eastAsia="ru-RU"/>
              </w:rPr>
              <w:t xml:space="preserve"> и </w:t>
            </w:r>
            <w:proofErr w:type="spellStart"/>
            <w:r w:rsidRPr="00D13E71">
              <w:rPr>
                <w:color w:val="000000"/>
                <w:lang w:eastAsia="ru-RU"/>
              </w:rPr>
              <w:t>газовыделением</w:t>
            </w:r>
            <w:proofErr w:type="spellEnd"/>
            <w:r w:rsidRPr="00D13E71">
              <w:rPr>
                <w:color w:val="000000"/>
                <w:lang w:eastAsia="ru-RU"/>
              </w:rPr>
              <w:t xml:space="preserve"> марки </w:t>
            </w:r>
            <w:proofErr w:type="spellStart"/>
            <w:r w:rsidRPr="00D13E71">
              <w:rPr>
                <w:color w:val="000000"/>
                <w:lang w:eastAsia="ru-RU"/>
              </w:rPr>
              <w:t>ВВГнг-LS</w:t>
            </w:r>
            <w:proofErr w:type="spellEnd"/>
            <w:r w:rsidRPr="00D13E71">
              <w:rPr>
                <w:color w:val="000000"/>
                <w:lang w:eastAsia="ru-RU"/>
              </w:rPr>
              <w:t>, с числом жил - 5 и сечением 2,5 мм2</w:t>
            </w:r>
            <w:r>
              <w:rPr>
                <w:color w:val="000000"/>
                <w:lang w:eastAsia="ru-RU"/>
              </w:rPr>
              <w:t xml:space="preserve"> – 200 м.</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м</w:t>
            </w:r>
          </w:p>
        </w:tc>
        <w:tc>
          <w:tcPr>
            <w:tcW w:w="1134" w:type="dxa"/>
            <w:tcBorders>
              <w:top w:val="single" w:sz="4" w:space="0" w:color="auto"/>
              <w:left w:val="nil"/>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200</w:t>
            </w:r>
          </w:p>
        </w:tc>
      </w:tr>
      <w:tr w:rsidR="00A56367" w:rsidRPr="00D13E71" w:rsidTr="00A56367">
        <w:trPr>
          <w:trHeight w:val="447"/>
        </w:trPr>
        <w:tc>
          <w:tcPr>
            <w:tcW w:w="739" w:type="dxa"/>
            <w:tcBorders>
              <w:top w:val="single" w:sz="4" w:space="0" w:color="auto"/>
              <w:left w:val="single" w:sz="4" w:space="0" w:color="auto"/>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26</w:t>
            </w:r>
          </w:p>
        </w:tc>
        <w:tc>
          <w:tcPr>
            <w:tcW w:w="6361"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rPr>
                <w:color w:val="000000"/>
                <w:lang w:eastAsia="ru-RU"/>
              </w:rPr>
            </w:pPr>
            <w:r>
              <w:rPr>
                <w:color w:val="000000"/>
                <w:lang w:eastAsia="ru-RU"/>
              </w:rPr>
              <w:t>Монтаж б</w:t>
            </w:r>
            <w:r w:rsidRPr="00D13E71">
              <w:rPr>
                <w:color w:val="000000"/>
                <w:lang w:eastAsia="ru-RU"/>
              </w:rPr>
              <w:t>лок</w:t>
            </w:r>
            <w:r>
              <w:rPr>
                <w:color w:val="000000"/>
                <w:lang w:eastAsia="ru-RU"/>
              </w:rPr>
              <w:t>а</w:t>
            </w:r>
            <w:r w:rsidRPr="00D13E71">
              <w:rPr>
                <w:color w:val="000000"/>
                <w:lang w:eastAsia="ru-RU"/>
              </w:rPr>
              <w:t xml:space="preserve"> управления на стене</w:t>
            </w:r>
            <w:r>
              <w:rPr>
                <w:color w:val="000000"/>
                <w:lang w:eastAsia="ru-RU"/>
              </w:rPr>
              <w:t>. При работе использовать б</w:t>
            </w:r>
            <w:r w:rsidRPr="00D13E71">
              <w:rPr>
                <w:color w:val="000000"/>
                <w:lang w:eastAsia="ru-RU"/>
              </w:rPr>
              <w:t>лок: С-2000-БКИ</w:t>
            </w:r>
            <w:r>
              <w:rPr>
                <w:color w:val="000000"/>
                <w:lang w:eastAsia="ru-RU"/>
              </w:rPr>
              <w:t xml:space="preserve"> – 9 шт.</w:t>
            </w:r>
          </w:p>
        </w:tc>
        <w:tc>
          <w:tcPr>
            <w:tcW w:w="1276" w:type="dxa"/>
            <w:tcBorders>
              <w:top w:val="single" w:sz="4" w:space="0" w:color="auto"/>
              <w:left w:val="nil"/>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9</w:t>
            </w:r>
          </w:p>
        </w:tc>
      </w:tr>
      <w:tr w:rsidR="00A56367" w:rsidRPr="00D13E71" w:rsidTr="00A56367">
        <w:trPr>
          <w:trHeight w:val="447"/>
        </w:trPr>
        <w:tc>
          <w:tcPr>
            <w:tcW w:w="95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56367" w:rsidRPr="00D13E71" w:rsidRDefault="00A56367" w:rsidP="00A56367">
            <w:pPr>
              <w:rPr>
                <w:b/>
                <w:bCs/>
                <w:color w:val="000000"/>
                <w:lang w:eastAsia="ru-RU"/>
              </w:rPr>
            </w:pPr>
            <w:r w:rsidRPr="00D13E71">
              <w:rPr>
                <w:b/>
                <w:bCs/>
                <w:color w:val="000000"/>
                <w:lang w:eastAsia="ru-RU"/>
              </w:rPr>
              <w:t xml:space="preserve">Раздел </w:t>
            </w:r>
            <w:r>
              <w:rPr>
                <w:b/>
                <w:bCs/>
                <w:color w:val="000000"/>
                <w:lang w:eastAsia="ru-RU"/>
              </w:rPr>
              <w:t>3.</w:t>
            </w:r>
            <w:r w:rsidRPr="00D13E71">
              <w:rPr>
                <w:b/>
                <w:bCs/>
                <w:color w:val="000000"/>
                <w:lang w:eastAsia="ru-RU"/>
              </w:rPr>
              <w:t xml:space="preserve"> Пусконаладочные работы</w:t>
            </w:r>
          </w:p>
        </w:tc>
      </w:tr>
      <w:tr w:rsidR="00A56367" w:rsidRPr="00D13E71" w:rsidTr="00685969">
        <w:trPr>
          <w:trHeight w:val="447"/>
        </w:trPr>
        <w:tc>
          <w:tcPr>
            <w:tcW w:w="739" w:type="dxa"/>
            <w:tcBorders>
              <w:top w:val="single" w:sz="4" w:space="0" w:color="auto"/>
              <w:left w:val="single" w:sz="4" w:space="0" w:color="auto"/>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27</w:t>
            </w:r>
          </w:p>
        </w:tc>
        <w:tc>
          <w:tcPr>
            <w:tcW w:w="6361"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Сеть систем вентиляции и кондиционирования воздуха при количестве сечений до 5</w:t>
            </w:r>
          </w:p>
        </w:tc>
        <w:tc>
          <w:tcPr>
            <w:tcW w:w="1276"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2</w:t>
            </w:r>
          </w:p>
        </w:tc>
      </w:tr>
      <w:tr w:rsidR="00A56367" w:rsidRPr="00D13E71" w:rsidTr="00685969">
        <w:trPr>
          <w:trHeight w:val="225"/>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Pr>
                <w:color w:val="000000"/>
                <w:lang w:eastAsia="ru-RU"/>
              </w:rPr>
              <w:t>28</w:t>
            </w:r>
          </w:p>
        </w:tc>
        <w:tc>
          <w:tcPr>
            <w:tcW w:w="6361"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rPr>
                <w:color w:val="000000"/>
                <w:lang w:eastAsia="ru-RU"/>
              </w:rPr>
            </w:pPr>
            <w:r w:rsidRPr="00D13E71">
              <w:rPr>
                <w:color w:val="000000"/>
                <w:lang w:eastAsia="ru-RU"/>
              </w:rPr>
              <w:t>Регулировочно-запорное устройство клапан обратный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10</w:t>
            </w:r>
          </w:p>
        </w:tc>
      </w:tr>
      <w:tr w:rsidR="00A56367" w:rsidRPr="00D13E71" w:rsidTr="00685969">
        <w:trPr>
          <w:trHeight w:val="447"/>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29</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 xml:space="preserve">Вентилятор радиальный (центробежный), диаметральный или </w:t>
            </w:r>
            <w:proofErr w:type="spellStart"/>
            <w:r w:rsidRPr="00D13E71">
              <w:rPr>
                <w:color w:val="000000"/>
                <w:lang w:eastAsia="ru-RU"/>
              </w:rPr>
              <w:t>крышный</w:t>
            </w:r>
            <w:proofErr w:type="spellEnd"/>
            <w:r w:rsidRPr="00D13E71">
              <w:rPr>
                <w:color w:val="000000"/>
                <w:lang w:eastAsia="ru-RU"/>
              </w:rPr>
              <w:t xml:space="preserve"> до № 5</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5</w:t>
            </w:r>
          </w:p>
        </w:tc>
      </w:tr>
      <w:tr w:rsidR="00A56367" w:rsidRPr="00D13E71" w:rsidTr="00A56367">
        <w:trPr>
          <w:trHeight w:val="897"/>
        </w:trPr>
        <w:tc>
          <w:tcPr>
            <w:tcW w:w="739" w:type="dxa"/>
            <w:tcBorders>
              <w:top w:val="single" w:sz="4" w:space="0" w:color="auto"/>
              <w:left w:val="single" w:sz="4" w:space="0" w:color="auto"/>
              <w:bottom w:val="nil"/>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30</w:t>
            </w:r>
          </w:p>
        </w:tc>
        <w:tc>
          <w:tcPr>
            <w:tcW w:w="6361" w:type="dxa"/>
            <w:tcBorders>
              <w:top w:val="single" w:sz="4" w:space="0" w:color="auto"/>
              <w:left w:val="nil"/>
              <w:bottom w:val="nil"/>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 xml:space="preserve">Система </w:t>
            </w:r>
            <w:proofErr w:type="spellStart"/>
            <w:r w:rsidRPr="00D13E71">
              <w:rPr>
                <w:color w:val="000000"/>
                <w:lang w:eastAsia="ru-RU"/>
              </w:rPr>
              <w:t>воздухораспределения</w:t>
            </w:r>
            <w:proofErr w:type="spellEnd"/>
            <w:r w:rsidRPr="00D13E71">
              <w:rPr>
                <w:color w:val="000000"/>
                <w:lang w:eastAsia="ru-RU"/>
              </w:rPr>
              <w:t xml:space="preserve"> в одном помещении для регулирования метеорологических условий в рабочей зоне при количестве приточных </w:t>
            </w:r>
            <w:proofErr w:type="spellStart"/>
            <w:r w:rsidRPr="00D13E71">
              <w:rPr>
                <w:color w:val="000000"/>
                <w:lang w:eastAsia="ru-RU"/>
              </w:rPr>
              <w:t>насадков</w:t>
            </w:r>
            <w:proofErr w:type="spellEnd"/>
            <w:r w:rsidRPr="00D13E71">
              <w:rPr>
                <w:color w:val="000000"/>
                <w:lang w:eastAsia="ru-RU"/>
              </w:rPr>
              <w:t xml:space="preserve"> (воздухораспределителей) до 20</w:t>
            </w:r>
          </w:p>
        </w:tc>
        <w:tc>
          <w:tcPr>
            <w:tcW w:w="1276" w:type="dxa"/>
            <w:tcBorders>
              <w:top w:val="single" w:sz="4" w:space="0" w:color="auto"/>
              <w:left w:val="nil"/>
              <w:bottom w:val="nil"/>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nil"/>
              <w:bottom w:val="nil"/>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5</w:t>
            </w:r>
          </w:p>
        </w:tc>
      </w:tr>
      <w:tr w:rsidR="00A56367" w:rsidRPr="00D13E71" w:rsidTr="00A56367">
        <w:trPr>
          <w:trHeight w:val="225"/>
        </w:trPr>
        <w:tc>
          <w:tcPr>
            <w:tcW w:w="739" w:type="dxa"/>
            <w:tcBorders>
              <w:top w:val="single" w:sz="4" w:space="0" w:color="auto"/>
              <w:left w:val="single" w:sz="4" w:space="0" w:color="auto"/>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Pr>
                <w:color w:val="000000"/>
                <w:lang w:eastAsia="ru-RU"/>
              </w:rPr>
              <w:t>31</w:t>
            </w:r>
          </w:p>
        </w:tc>
        <w:tc>
          <w:tcPr>
            <w:tcW w:w="6361"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rPr>
                <w:color w:val="000000"/>
                <w:lang w:eastAsia="ru-RU"/>
              </w:rPr>
            </w:pPr>
            <w:r w:rsidRPr="00D13E71">
              <w:rPr>
                <w:color w:val="000000"/>
                <w:lang w:eastAsia="ru-RU"/>
              </w:rPr>
              <w:t>Шкаф управления и регулирования</w:t>
            </w:r>
          </w:p>
        </w:tc>
        <w:tc>
          <w:tcPr>
            <w:tcW w:w="1276" w:type="dxa"/>
            <w:tcBorders>
              <w:top w:val="single" w:sz="4" w:space="0" w:color="auto"/>
              <w:left w:val="nil"/>
              <w:bottom w:val="single" w:sz="4" w:space="0" w:color="auto"/>
              <w:right w:val="single" w:sz="4" w:space="0" w:color="000000"/>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1</w:t>
            </w:r>
          </w:p>
        </w:tc>
      </w:tr>
      <w:tr w:rsidR="00A56367" w:rsidRPr="00D13E71" w:rsidTr="00A56367">
        <w:trPr>
          <w:trHeight w:val="225"/>
        </w:trPr>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Pr>
                <w:color w:val="000000"/>
                <w:lang w:eastAsia="ru-RU"/>
              </w:rPr>
              <w:t>32</w:t>
            </w:r>
          </w:p>
        </w:tc>
        <w:tc>
          <w:tcPr>
            <w:tcW w:w="6361"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rPr>
                <w:color w:val="000000"/>
                <w:lang w:eastAsia="ru-RU"/>
              </w:rPr>
            </w:pPr>
            <w:r w:rsidRPr="00D13E71">
              <w:rPr>
                <w:color w:val="000000"/>
                <w:lang w:eastAsia="ru-RU"/>
              </w:rPr>
              <w:t>Приточные   вытяжные камеры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56367" w:rsidRPr="00D13E71" w:rsidRDefault="00A56367" w:rsidP="00A56367">
            <w:pPr>
              <w:jc w:val="center"/>
              <w:rPr>
                <w:color w:val="000000"/>
                <w:lang w:eastAsia="ru-RU"/>
              </w:rPr>
            </w:pPr>
            <w:r w:rsidRPr="00D13E71">
              <w:rPr>
                <w:color w:val="000000"/>
                <w:lang w:eastAsia="ru-RU"/>
              </w:rPr>
              <w:t>2</w:t>
            </w:r>
          </w:p>
        </w:tc>
      </w:tr>
    </w:tbl>
    <w:p w:rsidR="00A56367" w:rsidRPr="00A56367" w:rsidRDefault="00A56367" w:rsidP="00C177CB">
      <w:pPr>
        <w:pStyle w:val="1"/>
        <w:spacing w:before="0" w:after="0"/>
        <w:ind w:left="0" w:firstLine="0"/>
        <w:jc w:val="center"/>
      </w:pPr>
      <w:r>
        <w:rPr>
          <w:szCs w:val="28"/>
        </w:rPr>
        <w:t xml:space="preserve">  </w:t>
      </w:r>
    </w:p>
    <w:p w:rsidR="00A56367" w:rsidRPr="00A56367" w:rsidRDefault="00A56367" w:rsidP="00C177CB">
      <w:pPr>
        <w:pStyle w:val="1"/>
        <w:spacing w:before="0" w:after="0"/>
        <w:ind w:left="0" w:firstLine="0"/>
        <w:jc w:val="cente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A5636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F96FEA">
            <w:pPr>
              <w:jc w:val="both"/>
            </w:pPr>
            <w:r>
              <w:t>Открытый конкурс</w:t>
            </w:r>
            <w:r w:rsidR="00B4382C" w:rsidRPr="00F86FAA">
              <w:t xml:space="preserve"> № </w:t>
            </w:r>
            <w:r>
              <w:t>ОК</w:t>
            </w:r>
            <w:r w:rsidR="00754C45">
              <w:t>-МСП</w:t>
            </w:r>
            <w:r w:rsidR="00EB2EEB" w:rsidRPr="00F96FEA">
              <w:rPr>
                <w:shd w:val="clear" w:color="auto" w:fill="FFFF00"/>
              </w:rPr>
              <w:t>-</w:t>
            </w:r>
            <w:r w:rsidR="00A56367" w:rsidRPr="00F96FEA">
              <w:rPr>
                <w:shd w:val="clear" w:color="auto" w:fill="FFFF00"/>
              </w:rPr>
              <w:t>СВЕРД</w:t>
            </w:r>
            <w:r w:rsidR="00EB2EEB" w:rsidRPr="00F96FEA">
              <w:rPr>
                <w:shd w:val="clear" w:color="auto" w:fill="FFFF00"/>
              </w:rPr>
              <w:t>-</w:t>
            </w:r>
            <w:r w:rsidR="00A56367" w:rsidRPr="00F96FEA">
              <w:rPr>
                <w:shd w:val="clear" w:color="auto" w:fill="FFFF00"/>
              </w:rPr>
              <w:t>17</w:t>
            </w:r>
            <w:r w:rsidR="00EB2EEB" w:rsidRPr="00F96FEA">
              <w:rPr>
                <w:shd w:val="clear" w:color="auto" w:fill="FFFF00"/>
              </w:rPr>
              <w:t>-</w:t>
            </w:r>
            <w:r w:rsidR="00A56367" w:rsidRPr="00F96FEA">
              <w:rPr>
                <w:shd w:val="clear" w:color="auto" w:fill="FFFF00"/>
              </w:rPr>
              <w:t>00</w:t>
            </w:r>
            <w:r w:rsidR="00F96FEA" w:rsidRPr="00F96FEA">
              <w:rPr>
                <w:shd w:val="clear" w:color="auto" w:fill="FFFF00"/>
              </w:rPr>
              <w:t>17</w:t>
            </w:r>
            <w:r w:rsidR="00B4382C" w:rsidRPr="00F86FAA">
              <w:t xml:space="preserve"> </w:t>
            </w:r>
            <w:r w:rsidR="004056EE" w:rsidRPr="00F86FAA">
              <w:t>на</w:t>
            </w:r>
            <w:r w:rsidR="00A56367">
              <w:t xml:space="preserve"> в</w:t>
            </w:r>
            <w:r w:rsidR="00A56367">
              <w:rPr>
                <w:szCs w:val="28"/>
              </w:rPr>
              <w:t xml:space="preserve">ыполнение работ по монтажу вентиляции в здании гаража (литер Б) </w:t>
            </w:r>
            <w:proofErr w:type="spellStart"/>
            <w:r w:rsidR="00A56367">
              <w:rPr>
                <w:szCs w:val="28"/>
              </w:rPr>
              <w:t>инв.№</w:t>
            </w:r>
            <w:proofErr w:type="spellEnd"/>
            <w:r w:rsidR="00A56367">
              <w:rPr>
                <w:szCs w:val="28"/>
              </w:rPr>
              <w:t xml:space="preserve"> 009/00/00002785 контейнерного терминала Нижневартовск филиала ПАО «ТрансКонтейнер» на Свердловской железной дороге.</w:t>
            </w:r>
          </w:p>
        </w:tc>
      </w:tr>
      <w:tr w:rsidR="00A56367" w:rsidRPr="00F86FAA" w:rsidTr="00EF779C">
        <w:tc>
          <w:tcPr>
            <w:tcW w:w="534" w:type="dxa"/>
          </w:tcPr>
          <w:p w:rsidR="00A56367" w:rsidRPr="00F86FAA" w:rsidRDefault="00A56367" w:rsidP="00804946">
            <w:pPr>
              <w:pStyle w:val="19"/>
              <w:ind w:firstLine="0"/>
              <w:rPr>
                <w:b/>
                <w:sz w:val="24"/>
                <w:szCs w:val="24"/>
              </w:rPr>
            </w:pPr>
            <w:r w:rsidRPr="00F86FAA">
              <w:rPr>
                <w:b/>
                <w:sz w:val="24"/>
                <w:szCs w:val="24"/>
              </w:rPr>
              <w:t>2.</w:t>
            </w:r>
          </w:p>
        </w:tc>
        <w:tc>
          <w:tcPr>
            <w:tcW w:w="2551" w:type="dxa"/>
          </w:tcPr>
          <w:p w:rsidR="00A56367" w:rsidRPr="00F86FAA" w:rsidRDefault="00A56367"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56367" w:rsidRDefault="00A56367" w:rsidP="00A56367">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A56367" w:rsidRPr="00761C80" w:rsidRDefault="00A56367" w:rsidP="00A56367">
            <w:pPr>
              <w:pStyle w:val="19"/>
              <w:ind w:firstLine="0"/>
              <w:rPr>
                <w:sz w:val="24"/>
                <w:szCs w:val="24"/>
              </w:rPr>
            </w:pPr>
            <w:r>
              <w:rPr>
                <w:sz w:val="24"/>
                <w:szCs w:val="24"/>
              </w:rPr>
              <w:t xml:space="preserve">Постоянная рабочая группа Конкурсной комиссии филиала ПАО «ТрансКонтейнер» на Свердловской железной дороге </w:t>
            </w:r>
            <w:r w:rsidRPr="00761C80">
              <w:rPr>
                <w:sz w:val="24"/>
                <w:szCs w:val="24"/>
              </w:rPr>
              <w:t>Адрес: 620027, Екатеринбург, Николая Никонова, д. 8.</w:t>
            </w:r>
          </w:p>
          <w:p w:rsidR="00A56367" w:rsidRDefault="00A56367" w:rsidP="00A56367">
            <w:pPr>
              <w:pStyle w:val="19"/>
              <w:ind w:firstLine="0"/>
              <w:rPr>
                <w:sz w:val="24"/>
                <w:szCs w:val="24"/>
              </w:rPr>
            </w:pPr>
            <w:r w:rsidRPr="00761C80">
              <w:rPr>
                <w:sz w:val="24"/>
                <w:szCs w:val="24"/>
              </w:rPr>
              <w:t>Контактно</w:t>
            </w:r>
            <w:proofErr w:type="gramStart"/>
            <w:r w:rsidRPr="00761C80">
              <w:rPr>
                <w:sz w:val="24"/>
                <w:szCs w:val="24"/>
              </w:rPr>
              <w:t>е(</w:t>
            </w:r>
            <w:proofErr w:type="spellStart"/>
            <w:proofErr w:type="gramEnd"/>
            <w:r w:rsidRPr="00761C80">
              <w:rPr>
                <w:sz w:val="24"/>
                <w:szCs w:val="24"/>
              </w:rPr>
              <w:t>ые</w:t>
            </w:r>
            <w:proofErr w:type="spellEnd"/>
            <w:r w:rsidRPr="00761C80">
              <w:rPr>
                <w:sz w:val="24"/>
                <w:szCs w:val="24"/>
              </w:rPr>
              <w:t xml:space="preserve">) лицо(а) Заказчика: </w:t>
            </w:r>
          </w:p>
          <w:p w:rsidR="00A56367" w:rsidRDefault="00A56367" w:rsidP="00A56367">
            <w:pPr>
              <w:pStyle w:val="19"/>
              <w:ind w:firstLine="0"/>
              <w:rPr>
                <w:sz w:val="24"/>
                <w:szCs w:val="24"/>
              </w:rPr>
            </w:pPr>
            <w:r>
              <w:rPr>
                <w:sz w:val="24"/>
                <w:szCs w:val="24"/>
              </w:rPr>
              <w:t>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00 (</w:t>
            </w:r>
            <w:proofErr w:type="spellStart"/>
            <w:r>
              <w:rPr>
                <w:sz w:val="24"/>
                <w:szCs w:val="24"/>
              </w:rPr>
              <w:t>доб</w:t>
            </w:r>
            <w:proofErr w:type="spellEnd"/>
            <w:r>
              <w:rPr>
                <w:sz w:val="24"/>
                <w:szCs w:val="24"/>
              </w:rPr>
              <w:t>. 5050)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8" w:history="1">
              <w:r w:rsidRPr="00FD2C00">
                <w:rPr>
                  <w:rStyle w:val="a8"/>
                  <w:sz w:val="24"/>
                  <w:szCs w:val="24"/>
                </w:rPr>
                <w:t>KorepanovIV@trcont.ru</w:t>
              </w:r>
            </w:hyperlink>
            <w:r>
              <w:t>,</w:t>
            </w:r>
            <w:r w:rsidRPr="00C16F65">
              <w:rPr>
                <w:color w:val="000000"/>
                <w:sz w:val="24"/>
                <w:szCs w:val="24"/>
              </w:rPr>
              <w:t xml:space="preserve"> факс +7 (343)380-12-00 (доб.5007)</w:t>
            </w:r>
          </w:p>
          <w:p w:rsidR="00A56367" w:rsidRDefault="00A56367" w:rsidP="00A56367">
            <w:pPr>
              <w:pStyle w:val="19"/>
              <w:ind w:firstLine="0"/>
              <w:rPr>
                <w:sz w:val="24"/>
                <w:szCs w:val="24"/>
              </w:rPr>
            </w:pPr>
            <w:r w:rsidRPr="00761C80">
              <w:rPr>
                <w:sz w:val="24"/>
                <w:szCs w:val="24"/>
              </w:rPr>
              <w:t>Контактно</w:t>
            </w:r>
            <w:proofErr w:type="gramStart"/>
            <w:r w:rsidRPr="00761C80">
              <w:rPr>
                <w:sz w:val="24"/>
                <w:szCs w:val="24"/>
              </w:rPr>
              <w:t>е(</w:t>
            </w:r>
            <w:proofErr w:type="spellStart"/>
            <w:proofErr w:type="gramEnd"/>
            <w:r w:rsidRPr="00761C80">
              <w:rPr>
                <w:sz w:val="24"/>
                <w:szCs w:val="24"/>
              </w:rPr>
              <w:t>ые</w:t>
            </w:r>
            <w:proofErr w:type="spellEnd"/>
            <w:r w:rsidRPr="00761C80">
              <w:rPr>
                <w:sz w:val="24"/>
                <w:szCs w:val="24"/>
              </w:rPr>
              <w:t xml:space="preserve">) лицо(а) Организатора: </w:t>
            </w:r>
          </w:p>
          <w:p w:rsidR="00A56367" w:rsidRPr="00F86FAA" w:rsidRDefault="00A56367" w:rsidP="00A56367">
            <w:pPr>
              <w:pStyle w:val="19"/>
              <w:ind w:firstLine="0"/>
              <w:rPr>
                <w:sz w:val="24"/>
                <w:szCs w:val="24"/>
              </w:rPr>
            </w:pPr>
            <w:r w:rsidRPr="00C16F65">
              <w:rPr>
                <w:color w:val="000000"/>
                <w:sz w:val="24"/>
                <w:szCs w:val="24"/>
              </w:rPr>
              <w:t>Корепанов Иван Вячеславович</w:t>
            </w:r>
            <w:r>
              <w:rPr>
                <w:color w:val="000000"/>
                <w:sz w:val="24"/>
                <w:szCs w:val="24"/>
              </w:rPr>
              <w:t>,</w:t>
            </w:r>
            <w:r w:rsidRPr="00C16F65">
              <w:rPr>
                <w:color w:val="000000"/>
                <w:sz w:val="24"/>
                <w:szCs w:val="24"/>
              </w:rPr>
              <w:t xml:space="preserve"> тел</w:t>
            </w:r>
            <w:r>
              <w:rPr>
                <w:color w:val="000000"/>
                <w:sz w:val="24"/>
                <w:szCs w:val="24"/>
              </w:rPr>
              <w:t>.</w:t>
            </w:r>
            <w:r w:rsidRPr="00C16F65">
              <w:rPr>
                <w:color w:val="000000"/>
                <w:sz w:val="24"/>
                <w:szCs w:val="24"/>
              </w:rPr>
              <w:t xml:space="preserve"> +7(343) 380-12-</w:t>
            </w:r>
            <w:r>
              <w:rPr>
                <w:color w:val="000000"/>
                <w:sz w:val="24"/>
                <w:szCs w:val="24"/>
              </w:rPr>
              <w:t>00</w:t>
            </w:r>
            <w:r w:rsidRPr="00C16F65">
              <w:rPr>
                <w:color w:val="000000"/>
                <w:sz w:val="24"/>
                <w:szCs w:val="24"/>
              </w:rPr>
              <w:t xml:space="preserve"> (</w:t>
            </w:r>
            <w:proofErr w:type="spellStart"/>
            <w:r w:rsidRPr="00C16F65">
              <w:rPr>
                <w:color w:val="000000"/>
                <w:sz w:val="24"/>
                <w:szCs w:val="24"/>
              </w:rPr>
              <w:t>доб</w:t>
            </w:r>
            <w:proofErr w:type="spellEnd"/>
            <w:r w:rsidRPr="00C16F65">
              <w:rPr>
                <w:color w:val="000000"/>
                <w:sz w:val="24"/>
                <w:szCs w:val="24"/>
              </w:rPr>
              <w:t xml:space="preserve">. 5050), электронный адрес </w:t>
            </w:r>
            <w:proofErr w:type="spellStart"/>
            <w:r>
              <w:rPr>
                <w:color w:val="000000"/>
                <w:sz w:val="24"/>
                <w:szCs w:val="24"/>
              </w:rPr>
              <w:t>KorepanovIV</w:t>
            </w:r>
            <w:r w:rsidRPr="00C16F65">
              <w:rPr>
                <w:color w:val="000000"/>
                <w:sz w:val="24"/>
                <w:szCs w:val="24"/>
              </w:rPr>
              <w:t>@</w:t>
            </w:r>
            <w:r>
              <w:rPr>
                <w:color w:val="000000"/>
                <w:sz w:val="24"/>
                <w:szCs w:val="24"/>
              </w:rPr>
              <w:t>trcont</w:t>
            </w:r>
            <w:r w:rsidRPr="00C16F65">
              <w:rPr>
                <w:color w:val="000000"/>
                <w:sz w:val="24"/>
                <w:szCs w:val="24"/>
              </w:rPr>
              <w:t>.</w:t>
            </w:r>
            <w:r>
              <w:rPr>
                <w:color w:val="000000"/>
                <w:sz w:val="24"/>
                <w:szCs w:val="24"/>
              </w:rPr>
              <w:t>ru</w:t>
            </w:r>
            <w:proofErr w:type="spellEnd"/>
            <w:r w:rsidRPr="00C16F65">
              <w:rPr>
                <w:color w:val="000000"/>
                <w:sz w:val="24"/>
                <w:szCs w:val="24"/>
              </w:rPr>
              <w:t>, факс +7 (343)380-12-00 (доб.5007)</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7B598C">
            <w:pPr>
              <w:pStyle w:val="19"/>
              <w:ind w:firstLine="0"/>
              <w:rPr>
                <w:b/>
                <w:sz w:val="24"/>
                <w:szCs w:val="24"/>
              </w:rPr>
            </w:pPr>
            <w:r w:rsidRPr="00F86FAA">
              <w:rPr>
                <w:sz w:val="24"/>
                <w:szCs w:val="24"/>
                <w:shd w:val="clear" w:color="auto" w:fill="FFFF00"/>
              </w:rPr>
              <w:t xml:space="preserve">«  </w:t>
            </w:r>
            <w:r w:rsidR="007B598C">
              <w:rPr>
                <w:sz w:val="24"/>
                <w:szCs w:val="24"/>
                <w:shd w:val="clear" w:color="auto" w:fill="FFFF00"/>
              </w:rPr>
              <w:t>16</w:t>
            </w:r>
            <w:r w:rsidR="00F96FEA">
              <w:rPr>
                <w:sz w:val="24"/>
                <w:szCs w:val="24"/>
                <w:shd w:val="clear" w:color="auto" w:fill="FFFF00"/>
              </w:rPr>
              <w:t xml:space="preserve"> </w:t>
            </w:r>
            <w:r w:rsidRPr="00F86FAA">
              <w:rPr>
                <w:sz w:val="24"/>
                <w:szCs w:val="24"/>
                <w:shd w:val="clear" w:color="auto" w:fill="FFFF00"/>
              </w:rPr>
              <w:t xml:space="preserve"> </w:t>
            </w:r>
            <w:r w:rsidR="006B3BD2">
              <w:rPr>
                <w:sz w:val="24"/>
                <w:szCs w:val="24"/>
                <w:shd w:val="clear" w:color="auto" w:fill="FFFF00"/>
              </w:rPr>
              <w:t xml:space="preserve"> </w:t>
            </w:r>
            <w:r w:rsidRPr="00F86FAA">
              <w:rPr>
                <w:sz w:val="24"/>
                <w:szCs w:val="24"/>
                <w:shd w:val="clear" w:color="auto" w:fill="FFFF00"/>
              </w:rPr>
              <w:t xml:space="preserve">»  </w:t>
            </w:r>
            <w:r w:rsidR="00A56367">
              <w:rPr>
                <w:sz w:val="24"/>
                <w:szCs w:val="24"/>
                <w:shd w:val="clear" w:color="auto" w:fill="FFFF00"/>
              </w:rPr>
              <w:t xml:space="preserve">июня  </w:t>
            </w:r>
            <w:r w:rsidR="00881A1B">
              <w:rPr>
                <w:sz w:val="24"/>
                <w:szCs w:val="24"/>
                <w:shd w:val="clear" w:color="auto" w:fill="FFFF00"/>
              </w:rPr>
              <w:t>2017</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9"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0"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8C1BC9" w:rsidRDefault="001356F1" w:rsidP="00CC2BB9">
            <w:pPr>
              <w:pStyle w:val="19"/>
              <w:rPr>
                <w:i/>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C2BB9" w:rsidRPr="00F86FAA" w:rsidTr="00EF779C">
        <w:tc>
          <w:tcPr>
            <w:tcW w:w="534" w:type="dxa"/>
          </w:tcPr>
          <w:p w:rsidR="00CC2BB9" w:rsidRPr="00F86FAA" w:rsidRDefault="00CC2BB9" w:rsidP="00804946">
            <w:pPr>
              <w:pStyle w:val="19"/>
              <w:ind w:firstLine="0"/>
              <w:rPr>
                <w:b/>
                <w:sz w:val="24"/>
                <w:szCs w:val="24"/>
              </w:rPr>
            </w:pPr>
            <w:r w:rsidRPr="00F86FAA">
              <w:rPr>
                <w:b/>
                <w:sz w:val="24"/>
                <w:szCs w:val="24"/>
              </w:rPr>
              <w:t>5.</w:t>
            </w:r>
          </w:p>
        </w:tc>
        <w:tc>
          <w:tcPr>
            <w:tcW w:w="2551" w:type="dxa"/>
          </w:tcPr>
          <w:p w:rsidR="00CC2BB9" w:rsidRPr="00F86FAA" w:rsidRDefault="00CC2BB9">
            <w:pPr>
              <w:pStyle w:val="Default"/>
              <w:rPr>
                <w:b/>
                <w:color w:val="auto"/>
              </w:rPr>
            </w:pPr>
            <w:r w:rsidRPr="00F86FAA">
              <w:rPr>
                <w:b/>
                <w:color w:val="auto"/>
              </w:rPr>
              <w:t>Начальная (максимальная) цена договора/ цена лота</w:t>
            </w:r>
          </w:p>
        </w:tc>
        <w:tc>
          <w:tcPr>
            <w:tcW w:w="6768" w:type="dxa"/>
          </w:tcPr>
          <w:p w:rsidR="00CC2BB9" w:rsidRPr="009C0C50" w:rsidRDefault="00CC2BB9" w:rsidP="00CC2BB9">
            <w:pPr>
              <w:pStyle w:val="19"/>
              <w:ind w:firstLine="0"/>
              <w:rPr>
                <w:sz w:val="24"/>
                <w:szCs w:val="24"/>
              </w:rPr>
            </w:pPr>
            <w:proofErr w:type="gramStart"/>
            <w:r w:rsidRPr="009C0C50">
              <w:rPr>
                <w:sz w:val="24"/>
                <w:szCs w:val="24"/>
              </w:rPr>
              <w:t xml:space="preserve">Начальная (максимальная) цена договора составляет </w:t>
            </w:r>
            <w:r>
              <w:rPr>
                <w:sz w:val="24"/>
                <w:szCs w:val="24"/>
              </w:rPr>
              <w:t xml:space="preserve">                 1 </w:t>
            </w:r>
            <w:r w:rsidRPr="009C0C50">
              <w:rPr>
                <w:sz w:val="24"/>
                <w:szCs w:val="24"/>
              </w:rPr>
              <w:t>500 000,00 (</w:t>
            </w:r>
            <w:r>
              <w:rPr>
                <w:sz w:val="24"/>
                <w:szCs w:val="24"/>
              </w:rPr>
              <w:t xml:space="preserve">Один миллион </w:t>
            </w:r>
            <w:r w:rsidRPr="009C0C50">
              <w:rPr>
                <w:sz w:val="24"/>
                <w:szCs w:val="24"/>
              </w:rPr>
              <w:t>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r w:rsidRPr="009C0C50">
              <w:rPr>
                <w:sz w:val="24"/>
                <w:szCs w:val="24"/>
              </w:rPr>
              <w:t>).</w:t>
            </w:r>
            <w:r w:rsidRPr="009C0C50">
              <w:t xml:space="preserve"> </w:t>
            </w:r>
            <w:r w:rsidRPr="009C0C50">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7B598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7B598C">
              <w:rPr>
                <w:sz w:val="24"/>
                <w:szCs w:val="24"/>
                <w:shd w:val="clear" w:color="auto" w:fill="FFFF00"/>
              </w:rPr>
              <w:t>06</w:t>
            </w:r>
            <w:r w:rsidR="00CC2BB9">
              <w:rPr>
                <w:sz w:val="24"/>
                <w:szCs w:val="24"/>
                <w:shd w:val="clear" w:color="auto" w:fill="FFFF00"/>
              </w:rPr>
              <w:t xml:space="preserve"> </w:t>
            </w:r>
            <w:r>
              <w:rPr>
                <w:sz w:val="24"/>
                <w:szCs w:val="24"/>
                <w:shd w:val="clear" w:color="auto" w:fill="FFFF00"/>
              </w:rPr>
              <w:t>»</w:t>
            </w:r>
            <w:r w:rsidR="00CC2BB9">
              <w:rPr>
                <w:sz w:val="24"/>
                <w:szCs w:val="24"/>
                <w:shd w:val="clear" w:color="auto" w:fill="FFFF00"/>
              </w:rPr>
              <w:t xml:space="preserve"> </w:t>
            </w:r>
            <w:r w:rsidR="007B598C">
              <w:rPr>
                <w:sz w:val="24"/>
                <w:szCs w:val="24"/>
                <w:shd w:val="clear" w:color="auto" w:fill="FFFF00"/>
              </w:rPr>
              <w:t xml:space="preserve">июля  </w:t>
            </w:r>
            <w:r w:rsidR="00EB2EEB">
              <w:rPr>
                <w:sz w:val="24"/>
                <w:szCs w:val="24"/>
                <w:shd w:val="clear" w:color="auto" w:fill="FFFF00"/>
              </w:rPr>
              <w:t>201</w:t>
            </w:r>
            <w:r w:rsidR="00881A1B">
              <w:rPr>
                <w:sz w:val="24"/>
                <w:szCs w:val="24"/>
                <w:shd w:val="clear" w:color="auto" w:fill="FFFF00"/>
              </w:rPr>
              <w:t>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7B598C">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7B598C">
              <w:rPr>
                <w:sz w:val="24"/>
                <w:szCs w:val="24"/>
                <w:shd w:val="clear" w:color="auto" w:fill="FFFF00"/>
              </w:rPr>
              <w:t>06</w:t>
            </w:r>
            <w:r w:rsidR="00742DAA">
              <w:rPr>
                <w:sz w:val="24"/>
                <w:szCs w:val="24"/>
                <w:shd w:val="clear" w:color="auto" w:fill="FFFF00"/>
              </w:rPr>
              <w:t xml:space="preserve"> » </w:t>
            </w:r>
            <w:r w:rsidR="007B598C">
              <w:rPr>
                <w:sz w:val="24"/>
                <w:szCs w:val="24"/>
                <w:shd w:val="clear" w:color="auto" w:fill="FFFF00"/>
              </w:rPr>
              <w:t xml:space="preserve"> июля</w:t>
            </w:r>
            <w:r w:rsidR="00742DAA">
              <w:rPr>
                <w:sz w:val="24"/>
                <w:szCs w:val="24"/>
                <w:shd w:val="clear" w:color="auto" w:fill="FFFF00"/>
              </w:rPr>
              <w:t xml:space="preserve">  20</w:t>
            </w:r>
            <w:r w:rsidR="00EB2EEB">
              <w:rPr>
                <w:sz w:val="24"/>
                <w:szCs w:val="24"/>
                <w:shd w:val="clear" w:color="auto" w:fill="FFFF00"/>
              </w:rPr>
              <w:t>1</w:t>
            </w:r>
            <w:r w:rsidR="00881A1B">
              <w:rPr>
                <w:sz w:val="24"/>
                <w:szCs w:val="24"/>
                <w:shd w:val="clear" w:color="auto" w:fill="FFFF00"/>
              </w:rPr>
              <w:t>7</w:t>
            </w:r>
            <w:r w:rsidR="00EB2EEB">
              <w:rPr>
                <w:sz w:val="24"/>
                <w:szCs w:val="24"/>
                <w:shd w:val="clear" w:color="auto" w:fill="FFFF00"/>
              </w:rPr>
              <w:t xml:space="preserve"> </w:t>
            </w:r>
            <w:r w:rsidRPr="00F86FAA">
              <w:rPr>
                <w:sz w:val="24"/>
                <w:szCs w:val="24"/>
                <w:shd w:val="clear" w:color="auto" w:fill="FFFF00"/>
              </w:rPr>
              <w:t xml:space="preserve">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7B598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7B598C">
              <w:rPr>
                <w:sz w:val="24"/>
                <w:szCs w:val="24"/>
                <w:shd w:val="clear" w:color="auto" w:fill="FFFF00"/>
              </w:rPr>
              <w:t>10</w:t>
            </w:r>
            <w:r w:rsidR="00F96FEA">
              <w:rPr>
                <w:sz w:val="24"/>
                <w:szCs w:val="24"/>
                <w:shd w:val="clear" w:color="auto" w:fill="FFFF00"/>
              </w:rPr>
              <w:t xml:space="preserve"> </w:t>
            </w:r>
            <w:r w:rsidR="00EB2EEB">
              <w:rPr>
                <w:sz w:val="24"/>
                <w:szCs w:val="24"/>
                <w:shd w:val="clear" w:color="auto" w:fill="FFFF00"/>
              </w:rPr>
              <w:t xml:space="preserve">» </w:t>
            </w:r>
            <w:r w:rsidR="007B598C">
              <w:rPr>
                <w:sz w:val="24"/>
                <w:szCs w:val="24"/>
                <w:shd w:val="clear" w:color="auto" w:fill="FFFF00"/>
              </w:rPr>
              <w:t xml:space="preserve"> июля</w:t>
            </w:r>
            <w:r w:rsidR="00EB2EEB">
              <w:rPr>
                <w:sz w:val="24"/>
                <w:szCs w:val="24"/>
                <w:shd w:val="clear" w:color="auto" w:fill="FFFF00"/>
              </w:rPr>
              <w:t xml:space="preserve">  201</w:t>
            </w:r>
            <w:r w:rsidR="00881A1B">
              <w:rPr>
                <w:sz w:val="24"/>
                <w:szCs w:val="24"/>
                <w:shd w:val="clear" w:color="auto" w:fill="FFFF00"/>
              </w:rPr>
              <w:t>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CC2BB9" w:rsidRPr="00F86FAA" w:rsidTr="00EF779C">
        <w:tc>
          <w:tcPr>
            <w:tcW w:w="534" w:type="dxa"/>
          </w:tcPr>
          <w:p w:rsidR="00CC2BB9" w:rsidRPr="00F86FAA" w:rsidRDefault="00CC2BB9" w:rsidP="00804946">
            <w:pPr>
              <w:pStyle w:val="19"/>
              <w:ind w:firstLine="0"/>
              <w:rPr>
                <w:b/>
                <w:sz w:val="24"/>
                <w:szCs w:val="24"/>
              </w:rPr>
            </w:pPr>
            <w:r>
              <w:rPr>
                <w:b/>
                <w:sz w:val="24"/>
                <w:szCs w:val="24"/>
              </w:rPr>
              <w:t>9.</w:t>
            </w:r>
          </w:p>
        </w:tc>
        <w:tc>
          <w:tcPr>
            <w:tcW w:w="2551" w:type="dxa"/>
          </w:tcPr>
          <w:p w:rsidR="00CC2BB9" w:rsidRPr="00F86FAA" w:rsidRDefault="00CC2BB9" w:rsidP="008035D3">
            <w:pPr>
              <w:pStyle w:val="Default"/>
              <w:rPr>
                <w:b/>
                <w:color w:val="auto"/>
              </w:rPr>
            </w:pPr>
            <w:r>
              <w:rPr>
                <w:b/>
                <w:color w:val="auto"/>
              </w:rPr>
              <w:t>Конкурсная комиссия</w:t>
            </w:r>
          </w:p>
        </w:tc>
        <w:tc>
          <w:tcPr>
            <w:tcW w:w="6768" w:type="dxa"/>
          </w:tcPr>
          <w:p w:rsidR="00CC2BB9" w:rsidRDefault="00CC2BB9" w:rsidP="00CC2BB9">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аппарата управления                        филиала ПАО «ТрансКонтейнер» на Свердловской железной дороге.</w:t>
            </w:r>
          </w:p>
          <w:p w:rsidR="00CC2BB9" w:rsidRPr="009830CC" w:rsidRDefault="00CC2BB9" w:rsidP="00CC2BB9">
            <w:pPr>
              <w:pStyle w:val="19"/>
              <w:ind w:firstLine="0"/>
              <w:rPr>
                <w:sz w:val="24"/>
                <w:szCs w:val="24"/>
                <w:highlight w:val="cyan"/>
              </w:rPr>
            </w:pPr>
            <w:r>
              <w:rPr>
                <w:sz w:val="24"/>
                <w:szCs w:val="24"/>
              </w:rPr>
              <w:t>Адрес: 620027</w:t>
            </w:r>
            <w:r w:rsidRPr="00F86FAA">
              <w:rPr>
                <w:sz w:val="24"/>
                <w:szCs w:val="24"/>
              </w:rPr>
              <w:t xml:space="preserve">, </w:t>
            </w:r>
            <w:r>
              <w:rPr>
                <w:sz w:val="24"/>
                <w:szCs w:val="24"/>
              </w:rPr>
              <w:t>г. Екатеринбург</w:t>
            </w:r>
            <w:r w:rsidRPr="00F86FAA">
              <w:rPr>
                <w:sz w:val="24"/>
                <w:szCs w:val="24"/>
              </w:rPr>
              <w:t xml:space="preserve">, </w:t>
            </w:r>
            <w:r>
              <w:rPr>
                <w:sz w:val="24"/>
                <w:szCs w:val="24"/>
              </w:rPr>
              <w:t>ул. Николая Никонова</w:t>
            </w:r>
            <w:r w:rsidRPr="00F86FAA">
              <w:rPr>
                <w:sz w:val="24"/>
                <w:szCs w:val="24"/>
              </w:rPr>
              <w:t>, д.</w:t>
            </w:r>
            <w:r>
              <w:rPr>
                <w:sz w:val="24"/>
                <w:szCs w:val="24"/>
              </w:rPr>
              <w:t xml:space="preserve"> 8.</w:t>
            </w:r>
            <w:r w:rsidRPr="009830CC">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B598C">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 xml:space="preserve">« </w:t>
            </w:r>
            <w:r w:rsidR="007B598C">
              <w:rPr>
                <w:sz w:val="24"/>
                <w:szCs w:val="24"/>
                <w:shd w:val="clear" w:color="auto" w:fill="FFFF00"/>
              </w:rPr>
              <w:t>12</w:t>
            </w:r>
            <w:r w:rsidR="0077115E">
              <w:rPr>
                <w:sz w:val="24"/>
                <w:szCs w:val="24"/>
                <w:shd w:val="clear" w:color="auto" w:fill="FFFF00"/>
              </w:rPr>
              <w:t xml:space="preserve"> </w:t>
            </w:r>
            <w:r w:rsidR="00EB2EEB">
              <w:rPr>
                <w:sz w:val="24"/>
                <w:szCs w:val="24"/>
                <w:shd w:val="clear" w:color="auto" w:fill="FFFF00"/>
              </w:rPr>
              <w:t xml:space="preserve">» </w:t>
            </w:r>
            <w:r w:rsidR="007B598C">
              <w:rPr>
                <w:sz w:val="24"/>
                <w:szCs w:val="24"/>
                <w:shd w:val="clear" w:color="auto" w:fill="FFFF00"/>
              </w:rPr>
              <w:t xml:space="preserve"> июля</w:t>
            </w:r>
            <w:r w:rsidR="00EB2EEB">
              <w:rPr>
                <w:sz w:val="24"/>
                <w:szCs w:val="24"/>
                <w:shd w:val="clear" w:color="auto" w:fill="FFFF00"/>
              </w:rPr>
              <w:t xml:space="preserve">  201</w:t>
            </w:r>
            <w:r w:rsidR="00881A1B">
              <w:rPr>
                <w:sz w:val="24"/>
                <w:szCs w:val="24"/>
                <w:shd w:val="clear" w:color="auto" w:fill="FFFF00"/>
              </w:rPr>
              <w:t>7</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CC2BB9" w:rsidRPr="00F86FAA" w:rsidTr="00EF779C">
        <w:tc>
          <w:tcPr>
            <w:tcW w:w="534" w:type="dxa"/>
          </w:tcPr>
          <w:p w:rsidR="00CC2BB9" w:rsidRPr="00F86FAA" w:rsidRDefault="00CC2BB9" w:rsidP="00804946">
            <w:pPr>
              <w:pStyle w:val="19"/>
              <w:ind w:firstLine="0"/>
              <w:rPr>
                <w:b/>
                <w:sz w:val="24"/>
                <w:szCs w:val="24"/>
              </w:rPr>
            </w:pPr>
            <w:r>
              <w:rPr>
                <w:b/>
                <w:sz w:val="24"/>
                <w:szCs w:val="24"/>
              </w:rPr>
              <w:t>11</w:t>
            </w:r>
            <w:r w:rsidRPr="00F86FAA">
              <w:rPr>
                <w:b/>
                <w:sz w:val="24"/>
                <w:szCs w:val="24"/>
              </w:rPr>
              <w:t>.</w:t>
            </w:r>
          </w:p>
        </w:tc>
        <w:tc>
          <w:tcPr>
            <w:tcW w:w="2551" w:type="dxa"/>
          </w:tcPr>
          <w:p w:rsidR="00CC2BB9" w:rsidRPr="00F86FAA" w:rsidRDefault="00CC2BB9"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CC2BB9" w:rsidRPr="00F86FAA" w:rsidRDefault="00CC2BB9" w:rsidP="00612D01">
            <w:pPr>
              <w:pStyle w:val="19"/>
              <w:ind w:firstLine="0"/>
              <w:rPr>
                <w:sz w:val="24"/>
                <w:szCs w:val="24"/>
              </w:rPr>
            </w:pPr>
            <w:r w:rsidRPr="00095F43">
              <w:rPr>
                <w:sz w:val="24"/>
                <w:szCs w:val="24"/>
              </w:rPr>
              <w:t xml:space="preserve">Оплата работ производится по безналичному расчету. Оплата работ </w:t>
            </w:r>
            <w:r w:rsidR="00612D01">
              <w:rPr>
                <w:sz w:val="24"/>
                <w:szCs w:val="24"/>
              </w:rPr>
              <w:t xml:space="preserve">(этапа работ) </w:t>
            </w:r>
            <w:r w:rsidRPr="00095F43">
              <w:rPr>
                <w:sz w:val="24"/>
                <w:szCs w:val="24"/>
              </w:rPr>
              <w:t xml:space="preserve">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w:t>
            </w:r>
            <w:r w:rsidR="002D392A">
              <w:rPr>
                <w:sz w:val="24"/>
                <w:szCs w:val="24"/>
              </w:rPr>
              <w:t xml:space="preserve">и </w:t>
            </w:r>
            <w:r w:rsidR="002D392A" w:rsidRPr="002E4D3D">
              <w:rPr>
                <w:sz w:val="24"/>
              </w:rPr>
              <w:t>акт</w:t>
            </w:r>
            <w:r w:rsidR="002D392A">
              <w:rPr>
                <w:sz w:val="24"/>
              </w:rPr>
              <w:t>а</w:t>
            </w:r>
            <w:r w:rsidR="002D392A" w:rsidRPr="002E4D3D">
              <w:rPr>
                <w:sz w:val="24"/>
              </w:rPr>
              <w:t xml:space="preserve"> о приеме-сдаче отремонтированных, реконструированных, модернизированных объектов основных средств формы ОС-3</w:t>
            </w:r>
            <w:r w:rsidR="002D392A">
              <w:rPr>
                <w:sz w:val="24"/>
              </w:rPr>
              <w:t xml:space="preserve"> </w:t>
            </w:r>
            <w:r w:rsidRPr="00095F43">
              <w:rPr>
                <w:sz w:val="24"/>
                <w:szCs w:val="24"/>
              </w:rPr>
              <w:t>на основании выставленного счета и счета-фактуры.</w:t>
            </w:r>
          </w:p>
        </w:tc>
      </w:tr>
      <w:tr w:rsidR="00CC2BB9" w:rsidRPr="00F86FAA" w:rsidTr="00EF779C">
        <w:tc>
          <w:tcPr>
            <w:tcW w:w="534" w:type="dxa"/>
          </w:tcPr>
          <w:p w:rsidR="00CC2BB9" w:rsidRPr="00F86FAA" w:rsidRDefault="00CC2BB9" w:rsidP="00804946">
            <w:pPr>
              <w:pStyle w:val="19"/>
              <w:ind w:firstLine="0"/>
              <w:rPr>
                <w:b/>
                <w:sz w:val="24"/>
                <w:szCs w:val="24"/>
              </w:rPr>
            </w:pPr>
            <w:r>
              <w:rPr>
                <w:b/>
                <w:sz w:val="24"/>
                <w:szCs w:val="24"/>
              </w:rPr>
              <w:t>12</w:t>
            </w:r>
            <w:r w:rsidRPr="00F86FAA">
              <w:rPr>
                <w:b/>
                <w:sz w:val="24"/>
                <w:szCs w:val="24"/>
              </w:rPr>
              <w:t>.</w:t>
            </w:r>
          </w:p>
        </w:tc>
        <w:tc>
          <w:tcPr>
            <w:tcW w:w="2551" w:type="dxa"/>
          </w:tcPr>
          <w:p w:rsidR="00CC2BB9" w:rsidRPr="00F86FAA" w:rsidRDefault="00CC2BB9">
            <w:pPr>
              <w:pStyle w:val="Default"/>
              <w:rPr>
                <w:b/>
                <w:color w:val="auto"/>
              </w:rPr>
            </w:pPr>
            <w:r w:rsidRPr="00F86FAA">
              <w:rPr>
                <w:b/>
                <w:color w:val="auto"/>
              </w:rPr>
              <w:t xml:space="preserve">Количество лотов </w:t>
            </w:r>
          </w:p>
        </w:tc>
        <w:tc>
          <w:tcPr>
            <w:tcW w:w="6768" w:type="dxa"/>
          </w:tcPr>
          <w:p w:rsidR="00CC2BB9" w:rsidRPr="00F86FAA" w:rsidRDefault="00CC2BB9" w:rsidP="00CC2BB9">
            <w:pPr>
              <w:pStyle w:val="19"/>
              <w:ind w:firstLine="0"/>
              <w:rPr>
                <w:b/>
                <w:sz w:val="24"/>
                <w:szCs w:val="24"/>
              </w:rPr>
            </w:pPr>
            <w:r w:rsidRPr="00D17BE8">
              <w:rPr>
                <w:rFonts w:eastAsia="Times New Roman"/>
                <w:color w:val="000000"/>
                <w:sz w:val="23"/>
                <w:szCs w:val="23"/>
              </w:rPr>
              <w:t>1 лот</w:t>
            </w:r>
          </w:p>
        </w:tc>
      </w:tr>
      <w:tr w:rsidR="00CC2BB9" w:rsidRPr="00F86FAA" w:rsidTr="00EF779C">
        <w:tc>
          <w:tcPr>
            <w:tcW w:w="534" w:type="dxa"/>
          </w:tcPr>
          <w:p w:rsidR="00CC2BB9" w:rsidRPr="00F86FAA" w:rsidRDefault="00CC2BB9"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CC2BB9" w:rsidRPr="00F86FAA" w:rsidRDefault="00CC2BB9"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CC2BB9" w:rsidRDefault="00CC2BB9" w:rsidP="00CC2BB9">
            <w:pPr>
              <w:jc w:val="both"/>
            </w:pPr>
            <w:r w:rsidRPr="00AD1E6A">
              <w:rPr>
                <w:b/>
                <w:bCs/>
              </w:rPr>
              <w:t xml:space="preserve">Срок </w:t>
            </w:r>
            <w:r w:rsidRPr="00AD1E6A">
              <w:rPr>
                <w:b/>
              </w:rPr>
              <w:t>выполнения работ, оказания услуг, поставки товара и т.д.</w:t>
            </w:r>
            <w:r w:rsidRPr="00AD1E6A">
              <w:rPr>
                <w:b/>
                <w:bCs/>
              </w:rPr>
              <w:t xml:space="preserve">: </w:t>
            </w:r>
            <w:r w:rsidRPr="00C24745">
              <w:t xml:space="preserve">в течение </w:t>
            </w:r>
            <w:r>
              <w:t>90</w:t>
            </w:r>
            <w:r w:rsidRPr="00C24745">
              <w:t xml:space="preserve"> (</w:t>
            </w:r>
            <w:r>
              <w:t>девяноста</w:t>
            </w:r>
            <w:r w:rsidRPr="00C24745">
              <w:t>) календарных дней с даты заключения договора.</w:t>
            </w:r>
          </w:p>
          <w:p w:rsidR="00CC2BB9" w:rsidRPr="00F86FAA" w:rsidRDefault="00CC2BB9" w:rsidP="00CC2BB9">
            <w:pPr>
              <w:pStyle w:val="Default"/>
              <w:jc w:val="both"/>
              <w:rPr>
                <w:b/>
                <w:color w:val="auto"/>
              </w:rPr>
            </w:pPr>
            <w:proofErr w:type="gramStart"/>
            <w:r w:rsidRPr="00AD1E6A">
              <w:rPr>
                <w:b/>
                <w:bCs/>
                <w:color w:val="auto"/>
              </w:rPr>
              <w:t xml:space="preserve">Место </w:t>
            </w:r>
            <w:r w:rsidRPr="00AD1E6A">
              <w:rPr>
                <w:b/>
                <w:color w:val="auto"/>
              </w:rPr>
              <w:t xml:space="preserve">выполнения работ, оказания услуг, поставки товара и т.д.: </w:t>
            </w:r>
            <w:r w:rsidRPr="00AD1E6A">
              <w:rPr>
                <w:rFonts w:eastAsia="Times New Roman"/>
              </w:rPr>
              <w:t xml:space="preserve">Российская Федерация, г. </w:t>
            </w:r>
            <w:r>
              <w:rPr>
                <w:rFonts w:eastAsia="Times New Roman"/>
              </w:rPr>
              <w:t>Нижневартовск</w:t>
            </w:r>
            <w:r w:rsidRPr="00AD1E6A">
              <w:rPr>
                <w:rFonts w:eastAsia="Times New Roman"/>
              </w:rPr>
              <w:t xml:space="preserve">, </w:t>
            </w:r>
            <w:r>
              <w:rPr>
                <w:rFonts w:eastAsia="Times New Roman"/>
              </w:rPr>
              <w:t>ул. Северная,</w:t>
            </w:r>
            <w:r w:rsidRPr="00AD1E6A">
              <w:rPr>
                <w:rFonts w:eastAsia="Times New Roman"/>
              </w:rPr>
              <w:t xml:space="preserve"> д.</w:t>
            </w:r>
            <w:r>
              <w:rPr>
                <w:rFonts w:eastAsia="Times New Roman"/>
              </w:rPr>
              <w:t xml:space="preserve"> 23.</w:t>
            </w:r>
            <w:proofErr w:type="gramEnd"/>
          </w:p>
        </w:tc>
      </w:tr>
      <w:tr w:rsidR="00CC2BB9" w:rsidRPr="00F86FAA" w:rsidTr="00EF779C">
        <w:tc>
          <w:tcPr>
            <w:tcW w:w="534" w:type="dxa"/>
          </w:tcPr>
          <w:p w:rsidR="00CC2BB9" w:rsidRPr="00F86FAA" w:rsidRDefault="00CC2BB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CC2BB9" w:rsidRPr="00F86FAA" w:rsidRDefault="00CC2BB9" w:rsidP="008035D3">
            <w:pPr>
              <w:pStyle w:val="Default"/>
              <w:rPr>
                <w:b/>
                <w:color w:val="auto"/>
              </w:rPr>
            </w:pPr>
            <w:r w:rsidRPr="00F86FAA">
              <w:rPr>
                <w:b/>
                <w:color w:val="auto"/>
              </w:rPr>
              <w:t>Состав и количество (объем) товара, работ, услуг</w:t>
            </w:r>
          </w:p>
        </w:tc>
        <w:tc>
          <w:tcPr>
            <w:tcW w:w="6768" w:type="dxa"/>
          </w:tcPr>
          <w:p w:rsidR="00CC2BB9" w:rsidRPr="00F86FAA" w:rsidRDefault="00CC2BB9" w:rsidP="00CC2BB9">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CC2BB9" w:rsidRPr="00F86FAA" w:rsidTr="00EF779C">
        <w:tc>
          <w:tcPr>
            <w:tcW w:w="534" w:type="dxa"/>
          </w:tcPr>
          <w:p w:rsidR="00CC2BB9" w:rsidRPr="00F86FAA" w:rsidRDefault="00CC2BB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C2BB9" w:rsidRPr="00F86FAA" w:rsidRDefault="00CC2BB9" w:rsidP="008035D3">
            <w:pPr>
              <w:pStyle w:val="Default"/>
              <w:rPr>
                <w:b/>
                <w:color w:val="auto"/>
              </w:rPr>
            </w:pPr>
            <w:r w:rsidRPr="00F86FAA">
              <w:rPr>
                <w:b/>
                <w:color w:val="auto"/>
              </w:rPr>
              <w:t xml:space="preserve">Официальный язык </w:t>
            </w:r>
          </w:p>
        </w:tc>
        <w:tc>
          <w:tcPr>
            <w:tcW w:w="6768" w:type="dxa"/>
          </w:tcPr>
          <w:p w:rsidR="00CC2BB9" w:rsidRPr="00F86FAA" w:rsidRDefault="00CC2BB9" w:rsidP="00CC2BB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CC2BB9" w:rsidRPr="00F86FAA" w:rsidTr="00EF779C">
        <w:tc>
          <w:tcPr>
            <w:tcW w:w="534" w:type="dxa"/>
          </w:tcPr>
          <w:p w:rsidR="00CC2BB9" w:rsidRPr="00F86FAA" w:rsidRDefault="00CC2BB9"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C2BB9" w:rsidRPr="00F86FAA" w:rsidRDefault="00CC2BB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CC2BB9" w:rsidRPr="00F10659" w:rsidRDefault="00CC2BB9" w:rsidP="00CC2BB9">
            <w:pPr>
              <w:pStyle w:val="19"/>
              <w:ind w:firstLine="0"/>
              <w:rPr>
                <w:b/>
                <w:sz w:val="24"/>
                <w:szCs w:val="24"/>
              </w:rPr>
            </w:pPr>
            <w:r w:rsidRPr="00F10659">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154EF" w:rsidRPr="009A4793" w:rsidRDefault="00A154EF" w:rsidP="00A154EF">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B835E7">
              <w:t>Открытом конкурсе</w:t>
            </w:r>
            <w:r>
              <w:t>;</w:t>
            </w:r>
          </w:p>
          <w:p w:rsidR="00A154EF" w:rsidRPr="00F93757" w:rsidRDefault="00A154EF" w:rsidP="00A154EF">
            <w:pPr>
              <w:pStyle w:val="afa"/>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4EF" w:rsidRPr="00CC2BB9" w:rsidRDefault="00A154EF" w:rsidP="00A154EF">
            <w:pPr>
              <w:pStyle w:val="afa"/>
              <w:ind w:firstLine="539"/>
              <w:rPr>
                <w:sz w:val="24"/>
              </w:rPr>
            </w:pPr>
            <w:r w:rsidRPr="00CC2BB9">
              <w:rPr>
                <w:sz w:val="24"/>
              </w:rPr>
              <w:t xml:space="preserve">1.3 наличие опыта выполнения работ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CC2BB9" w:rsidRPr="00CC2BB9">
              <w:rPr>
                <w:sz w:val="24"/>
              </w:rPr>
              <w:t>(монтаж вентиляции в помещении</w:t>
            </w:r>
            <w:r w:rsidRPr="00CC2BB9">
              <w:rPr>
                <w:sz w:val="24"/>
              </w:rPr>
              <w:t xml:space="preserve">), с суммарной стоимостью договоров не менее </w:t>
            </w:r>
            <w:r w:rsidR="00563035">
              <w:rPr>
                <w:sz w:val="24"/>
              </w:rPr>
              <w:t>2</w:t>
            </w:r>
            <w:r w:rsidRPr="00CC2BB9">
              <w:rPr>
                <w:sz w:val="24"/>
              </w:rPr>
              <w:t>0 % от начальной (максим</w:t>
            </w:r>
            <w:r w:rsidR="00C84671">
              <w:rPr>
                <w:sz w:val="24"/>
              </w:rPr>
              <w:t>альной) цены договора/цены лота.</w:t>
            </w:r>
          </w:p>
          <w:p w:rsidR="00B835E7" w:rsidRPr="004E7D54" w:rsidRDefault="00B835E7" w:rsidP="00B835E7">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B835E7" w:rsidRPr="009A4793" w:rsidRDefault="00B835E7" w:rsidP="00B835E7">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835E7" w:rsidRPr="009A4793" w:rsidRDefault="00B835E7" w:rsidP="00B835E7">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B835E7" w:rsidRPr="009A4793" w:rsidRDefault="00B835E7" w:rsidP="00B835E7">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835E7" w:rsidRPr="009A4793" w:rsidRDefault="00B835E7" w:rsidP="00B835E7">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835E7" w:rsidRPr="009A4793" w:rsidRDefault="00B835E7" w:rsidP="00B835E7">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835E7" w:rsidRPr="00B72D7A" w:rsidRDefault="00B835E7" w:rsidP="00B835E7">
            <w:pPr>
              <w:pStyle w:val="afa"/>
              <w:tabs>
                <w:tab w:val="left" w:pos="0"/>
                <w:tab w:val="left" w:pos="1440"/>
              </w:tabs>
              <w:rPr>
                <w:sz w:val="24"/>
              </w:rPr>
            </w:pPr>
            <w:proofErr w:type="gramStart"/>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B835E7" w:rsidRPr="00B72D7A" w:rsidRDefault="00B835E7" w:rsidP="00B835E7">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B835E7" w:rsidRDefault="00B835E7" w:rsidP="00B835E7">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835E7" w:rsidRPr="00C1121F" w:rsidRDefault="00B835E7" w:rsidP="00B835E7">
            <w:pPr>
              <w:pStyle w:val="afa"/>
              <w:tabs>
                <w:tab w:val="left" w:pos="0"/>
                <w:tab w:val="left" w:pos="1418"/>
              </w:tabs>
              <w:rPr>
                <w:sz w:val="24"/>
              </w:rPr>
            </w:pPr>
            <w:r w:rsidRPr="00C1121F">
              <w:rPr>
                <w:sz w:val="24"/>
              </w:rPr>
              <w:t>2.5 информация о функциональных и качественных характеристиках (потребительских свойствах), о качестве выполняемых работ и иная информация об условиях исполнения договора, а также копии документов, подтверждающих соответствие работ требованиям, установленным законодательством Российской Федерации и/или государства, являющегося местом закупки выполнения работ;</w:t>
            </w:r>
          </w:p>
          <w:p w:rsidR="00B835E7" w:rsidRPr="00C1121F" w:rsidRDefault="00B835E7" w:rsidP="00B835E7">
            <w:pPr>
              <w:pStyle w:val="afa"/>
              <w:tabs>
                <w:tab w:val="left" w:pos="0"/>
                <w:tab w:val="left" w:pos="1418"/>
              </w:tabs>
              <w:rPr>
                <w:i/>
                <w:sz w:val="24"/>
              </w:rPr>
            </w:pPr>
            <w:r w:rsidRPr="00C1121F">
              <w:rPr>
                <w:sz w:val="24"/>
              </w:rPr>
              <w:t>2.6</w:t>
            </w:r>
            <w:r w:rsidRPr="000357D9">
              <w:rPr>
                <w:i/>
                <w:sz w:val="24"/>
              </w:rPr>
              <w:t xml:space="preserve"> </w:t>
            </w:r>
            <w:r w:rsidR="00A67991" w:rsidRPr="00C1121F">
              <w:rPr>
                <w:sz w:val="24"/>
              </w:rPr>
              <w:t>копию действующего свидетельства о допуске к выполнению работ</w:t>
            </w:r>
            <w:r w:rsidR="00151715">
              <w:rPr>
                <w:sz w:val="24"/>
              </w:rPr>
              <w:t>,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по видам, необходимым для выполнения перечисленных в п. 4.7. р</w:t>
            </w:r>
            <w:r w:rsidR="00612D01">
              <w:rPr>
                <w:sz w:val="24"/>
              </w:rPr>
              <w:t>аздела 4 настоящей документации</w:t>
            </w:r>
            <w:r w:rsidR="00892D02">
              <w:rPr>
                <w:sz w:val="24"/>
              </w:rPr>
              <w:t>, при наличии</w:t>
            </w:r>
            <w:r w:rsidR="00C1121F">
              <w:rPr>
                <w:sz w:val="24"/>
              </w:rPr>
              <w:t>;</w:t>
            </w:r>
          </w:p>
          <w:p w:rsidR="00B835E7" w:rsidRPr="00A67991" w:rsidRDefault="00B835E7" w:rsidP="00B835E7">
            <w:pPr>
              <w:pStyle w:val="afa"/>
              <w:tabs>
                <w:tab w:val="left" w:pos="1418"/>
              </w:tabs>
              <w:rPr>
                <w:sz w:val="24"/>
              </w:rPr>
            </w:pPr>
            <w:r w:rsidRPr="00A67991">
              <w:rPr>
                <w:sz w:val="24"/>
              </w:rPr>
              <w:t xml:space="preserve">2.7 документ по форме приложения № 4 к документации о </w:t>
            </w:r>
            <w:proofErr w:type="gramStart"/>
            <w:r w:rsidRPr="00A67991">
              <w:rPr>
                <w:sz w:val="24"/>
              </w:rPr>
              <w:t>закупке</w:t>
            </w:r>
            <w:proofErr w:type="gramEnd"/>
            <w:r w:rsidRPr="00A67991">
              <w:rPr>
                <w:sz w:val="24"/>
              </w:rPr>
              <w:t xml:space="preserve"> о наличии опыта выполнения работ, указанного в подпункте 1.3 настоящего пункта Информационной карты;</w:t>
            </w:r>
          </w:p>
          <w:p w:rsidR="00B835E7" w:rsidRPr="00DC782F" w:rsidRDefault="00B835E7" w:rsidP="00B835E7">
            <w:pPr>
              <w:pStyle w:val="afa"/>
              <w:tabs>
                <w:tab w:val="left" w:pos="1418"/>
              </w:tabs>
              <w:rPr>
                <w:sz w:val="24"/>
              </w:rPr>
            </w:pPr>
            <w:r w:rsidRPr="00DC782F">
              <w:rPr>
                <w:sz w:val="24"/>
              </w:rPr>
              <w:t xml:space="preserve">2.8 документы подтверждающие факт выполнения работ (накладные, акты </w:t>
            </w:r>
            <w:r w:rsidR="00DC782F" w:rsidRPr="00DC782F">
              <w:rPr>
                <w:sz w:val="24"/>
              </w:rPr>
              <w:t>сдачи-приемки выполненных работ</w:t>
            </w:r>
            <w:r w:rsidRPr="00DC782F">
              <w:rPr>
                <w:sz w:val="24"/>
              </w:rPr>
              <w:t>)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выполнения работ и их стоимости. Письмо должно содержать контактную информацию контрагента претендента;</w:t>
            </w:r>
          </w:p>
          <w:p w:rsidR="003D3596" w:rsidRDefault="00B835E7" w:rsidP="00DC782F">
            <w:pPr>
              <w:pStyle w:val="afa"/>
              <w:rPr>
                <w:sz w:val="24"/>
              </w:rPr>
            </w:pPr>
            <w:r w:rsidRPr="00DC782F">
              <w:rPr>
                <w:sz w:val="24"/>
              </w:rPr>
              <w:t>2.</w:t>
            </w:r>
            <w:r w:rsidR="00DC782F" w:rsidRPr="00DC782F">
              <w:rPr>
                <w:sz w:val="24"/>
              </w:rPr>
              <w:t>9</w:t>
            </w:r>
            <w:r w:rsidRPr="00DC782F">
              <w:rPr>
                <w:sz w:val="24"/>
              </w:rPr>
              <w:t xml:space="preserve"> сведения о планируемых к привлечению</w:t>
            </w:r>
            <w:r w:rsidRPr="00DC782F">
              <w:t xml:space="preserve"> </w:t>
            </w:r>
            <w:r w:rsidRPr="00DC782F">
              <w:rPr>
                <w:sz w:val="24"/>
              </w:rPr>
              <w:t xml:space="preserve">субподрядных организациях/соисполнителях, по форме приложения № </w:t>
            </w:r>
            <w:r w:rsidR="00DC782F" w:rsidRPr="00DC782F">
              <w:rPr>
                <w:sz w:val="24"/>
              </w:rPr>
              <w:t>6</w:t>
            </w:r>
            <w:r w:rsidRPr="00DC782F">
              <w:rPr>
                <w:sz w:val="24"/>
              </w:rPr>
              <w:t xml:space="preserve"> к документации о закупке.</w:t>
            </w:r>
          </w:p>
          <w:p w:rsidR="00612D01" w:rsidRPr="00DC782F" w:rsidRDefault="00612D01" w:rsidP="00DC782F">
            <w:pPr>
              <w:pStyle w:val="afa"/>
              <w:rPr>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Default="00A004B7" w:rsidP="00C75F3F">
            <w:pPr>
              <w:pStyle w:val="afa"/>
              <w:rPr>
                <w:sz w:val="24"/>
              </w:rPr>
            </w:pPr>
            <w:r w:rsidRPr="00A004B7">
              <w:rPr>
                <w:sz w:val="24"/>
              </w:rPr>
              <w:t xml:space="preserve">Не ранее чем </w:t>
            </w:r>
            <w:r w:rsidR="002F3D1D">
              <w:rPr>
                <w:sz w:val="24"/>
              </w:rPr>
              <w:t xml:space="preserve">через 10 дней и не </w:t>
            </w:r>
            <w:proofErr w:type="gramStart"/>
            <w:r w:rsidR="002F3D1D">
              <w:rPr>
                <w:sz w:val="24"/>
              </w:rPr>
              <w:t>позднее</w:t>
            </w:r>
            <w:proofErr w:type="gramEnd"/>
            <w:r w:rsidR="002F3D1D">
              <w:rPr>
                <w:sz w:val="24"/>
              </w:rPr>
              <w:t xml:space="preserve"> чем 2</w:t>
            </w:r>
            <w:r w:rsidRPr="00A004B7">
              <w:rPr>
                <w:sz w:val="24"/>
              </w:rPr>
              <w:t xml:space="preserve">0 </w:t>
            </w:r>
            <w:r w:rsidR="003C102A">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612D01" w:rsidRPr="00F86FAA" w:rsidRDefault="00612D01" w:rsidP="00C75F3F">
            <w:pPr>
              <w:pStyle w:val="afa"/>
              <w:rPr>
                <w:i/>
                <w:sz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6266" w:type="dxa"/>
              <w:tblLayout w:type="fixed"/>
              <w:tblLook w:val="04A0"/>
            </w:tblPr>
            <w:tblGrid>
              <w:gridCol w:w="4707"/>
              <w:gridCol w:w="1559"/>
            </w:tblGrid>
            <w:tr w:rsidR="00DC782F" w:rsidTr="00DC782F">
              <w:tc>
                <w:tcPr>
                  <w:tcW w:w="4707" w:type="dxa"/>
                  <w:vAlign w:val="center"/>
                </w:tcPr>
                <w:p w:rsidR="00DC782F" w:rsidRDefault="00DC782F" w:rsidP="00DC782F">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DC782F" w:rsidRDefault="00DC782F" w:rsidP="00DC782F">
                  <w:pPr>
                    <w:pStyle w:val="afa"/>
                    <w:ind w:firstLine="0"/>
                    <w:rPr>
                      <w:b/>
                      <w:i/>
                      <w:sz w:val="24"/>
                      <w:highlight w:val="cyan"/>
                    </w:rPr>
                  </w:pPr>
                  <w:r w:rsidRPr="00D17BE8">
                    <w:rPr>
                      <w:rFonts w:eastAsia="Times New Roman"/>
                      <w:b/>
                      <w:bCs/>
                      <w:color w:val="000000"/>
                      <w:sz w:val="23"/>
                      <w:szCs w:val="23"/>
                    </w:rPr>
                    <w:t xml:space="preserve">Значение </w:t>
                  </w:r>
                  <w:proofErr w:type="spellStart"/>
                  <w:r w:rsidRPr="00D17BE8">
                    <w:rPr>
                      <w:rFonts w:eastAsia="Times New Roman"/>
                      <w:b/>
                      <w:bCs/>
                      <w:color w:val="000000"/>
                      <w:sz w:val="23"/>
                      <w:szCs w:val="23"/>
                    </w:rPr>
                    <w:t>Кз</w:t>
                  </w:r>
                  <w:proofErr w:type="spellEnd"/>
                </w:p>
              </w:tc>
            </w:tr>
            <w:tr w:rsidR="00DC782F" w:rsidTr="00DC782F">
              <w:tc>
                <w:tcPr>
                  <w:tcW w:w="4707" w:type="dxa"/>
                  <w:vAlign w:val="center"/>
                </w:tcPr>
                <w:p w:rsidR="00DC782F" w:rsidRDefault="00DC782F" w:rsidP="00DC782F">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DC782F" w:rsidRPr="00612D01" w:rsidRDefault="00DC782F" w:rsidP="00DC782F">
                  <w:pPr>
                    <w:pStyle w:val="afa"/>
                    <w:ind w:firstLine="0"/>
                    <w:jc w:val="center"/>
                    <w:rPr>
                      <w:b/>
                      <w:i/>
                      <w:sz w:val="24"/>
                      <w:highlight w:val="cyan"/>
                    </w:rPr>
                  </w:pPr>
                  <w:r w:rsidRPr="00612D01">
                    <w:rPr>
                      <w:rFonts w:eastAsia="Times New Roman"/>
                      <w:sz w:val="23"/>
                      <w:szCs w:val="23"/>
                    </w:rPr>
                    <w:t>0,55</w:t>
                  </w:r>
                </w:p>
              </w:tc>
            </w:tr>
            <w:tr w:rsidR="00DC782F" w:rsidTr="00DC782F">
              <w:tc>
                <w:tcPr>
                  <w:tcW w:w="4707" w:type="dxa"/>
                  <w:vAlign w:val="center"/>
                </w:tcPr>
                <w:p w:rsidR="00DC782F" w:rsidRDefault="00DC782F" w:rsidP="00DC782F">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w:t>
                  </w:r>
                  <w:r>
                    <w:rPr>
                      <w:rFonts w:eastAsia="Times New Roman"/>
                      <w:color w:val="000000"/>
                      <w:sz w:val="23"/>
                      <w:szCs w:val="23"/>
                    </w:rPr>
                    <w:t>4</w:t>
                  </w:r>
                  <w:r w:rsidRPr="00D17BE8">
                    <w:rPr>
                      <w:rFonts w:eastAsia="Times New Roman"/>
                      <w:color w:val="000000"/>
                      <w:sz w:val="23"/>
                      <w:szCs w:val="23"/>
                    </w:rPr>
                    <w:t>-201</w:t>
                  </w:r>
                  <w:r>
                    <w:rPr>
                      <w:rFonts w:eastAsia="Times New Roman"/>
                      <w:color w:val="000000"/>
                      <w:sz w:val="23"/>
                      <w:szCs w:val="23"/>
                    </w:rPr>
                    <w:t>6</w:t>
                  </w:r>
                  <w:r w:rsidRPr="00D17BE8">
                    <w:rPr>
                      <w:rFonts w:eastAsia="Times New Roman"/>
                      <w:color w:val="000000"/>
                      <w:sz w:val="23"/>
                      <w:szCs w:val="23"/>
                    </w:rPr>
                    <w:t xml:space="preserve"> г.г.</w:t>
                  </w:r>
                  <w:r>
                    <w:rPr>
                      <w:rFonts w:eastAsia="Times New Roman"/>
                      <w:color w:val="000000"/>
                      <w:sz w:val="23"/>
                      <w:szCs w:val="23"/>
                    </w:rPr>
                    <w:t xml:space="preserve"> включительно</w:t>
                  </w:r>
                  <w:r w:rsidRPr="00D17BE8">
                    <w:rPr>
                      <w:rFonts w:eastAsia="Times New Roman"/>
                      <w:color w:val="000000"/>
                      <w:sz w:val="23"/>
                      <w:szCs w:val="23"/>
                    </w:rPr>
                    <w:t>)</w:t>
                  </w:r>
                </w:p>
              </w:tc>
              <w:tc>
                <w:tcPr>
                  <w:tcW w:w="1559" w:type="dxa"/>
                  <w:vAlign w:val="center"/>
                </w:tcPr>
                <w:p w:rsidR="00DC782F" w:rsidRPr="00612D01" w:rsidRDefault="00DC782F" w:rsidP="00612D01">
                  <w:pPr>
                    <w:pStyle w:val="afa"/>
                    <w:ind w:firstLine="0"/>
                    <w:jc w:val="center"/>
                    <w:rPr>
                      <w:b/>
                      <w:i/>
                      <w:sz w:val="24"/>
                      <w:highlight w:val="cyan"/>
                    </w:rPr>
                  </w:pPr>
                  <w:r w:rsidRPr="00612D01">
                    <w:rPr>
                      <w:rFonts w:eastAsia="Times New Roman"/>
                      <w:sz w:val="23"/>
                      <w:szCs w:val="23"/>
                    </w:rPr>
                    <w:t>0,1</w:t>
                  </w:r>
                  <w:r w:rsidR="00612D01" w:rsidRPr="00612D01">
                    <w:rPr>
                      <w:rFonts w:eastAsia="Times New Roman"/>
                      <w:sz w:val="23"/>
                      <w:szCs w:val="23"/>
                    </w:rPr>
                    <w:t>5</w:t>
                  </w:r>
                </w:p>
              </w:tc>
            </w:tr>
            <w:tr w:rsidR="000606BD" w:rsidTr="00DC782F">
              <w:tc>
                <w:tcPr>
                  <w:tcW w:w="4707" w:type="dxa"/>
                  <w:vAlign w:val="center"/>
                </w:tcPr>
                <w:p w:rsidR="000606BD" w:rsidRPr="00D17BE8" w:rsidRDefault="000606BD" w:rsidP="00DC782F">
                  <w:pPr>
                    <w:pStyle w:val="afa"/>
                    <w:ind w:firstLine="0"/>
                    <w:rPr>
                      <w:rFonts w:eastAsia="Times New Roman"/>
                      <w:color w:val="000000"/>
                      <w:sz w:val="23"/>
                      <w:szCs w:val="23"/>
                    </w:rPr>
                  </w:pPr>
                  <w:r>
                    <w:rPr>
                      <w:rFonts w:eastAsia="Times New Roman"/>
                      <w:color w:val="000000"/>
                      <w:sz w:val="23"/>
                      <w:szCs w:val="23"/>
                    </w:rPr>
                    <w:t>Действующее свидетельство СРО</w:t>
                  </w:r>
                </w:p>
              </w:tc>
              <w:tc>
                <w:tcPr>
                  <w:tcW w:w="1559" w:type="dxa"/>
                  <w:vAlign w:val="center"/>
                </w:tcPr>
                <w:p w:rsidR="000606BD" w:rsidRPr="00612D01" w:rsidRDefault="00612D01" w:rsidP="00DC782F">
                  <w:pPr>
                    <w:pStyle w:val="afa"/>
                    <w:ind w:firstLine="0"/>
                    <w:jc w:val="center"/>
                    <w:rPr>
                      <w:rFonts w:eastAsia="Times New Roman"/>
                      <w:sz w:val="23"/>
                      <w:szCs w:val="23"/>
                    </w:rPr>
                  </w:pPr>
                  <w:r w:rsidRPr="00612D01">
                    <w:rPr>
                      <w:rFonts w:eastAsia="Times New Roman"/>
                      <w:sz w:val="23"/>
                      <w:szCs w:val="23"/>
                    </w:rPr>
                    <w:t>0,20</w:t>
                  </w:r>
                </w:p>
              </w:tc>
            </w:tr>
            <w:tr w:rsidR="00DC782F" w:rsidTr="00DC782F">
              <w:tc>
                <w:tcPr>
                  <w:tcW w:w="4707" w:type="dxa"/>
                  <w:vAlign w:val="center"/>
                </w:tcPr>
                <w:p w:rsidR="00DC782F" w:rsidRDefault="00DC782F" w:rsidP="00DC782F">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DC782F" w:rsidRPr="00612D01" w:rsidRDefault="000606BD" w:rsidP="00DC782F">
                  <w:pPr>
                    <w:pStyle w:val="afa"/>
                    <w:ind w:firstLine="0"/>
                    <w:jc w:val="center"/>
                    <w:rPr>
                      <w:b/>
                      <w:i/>
                      <w:sz w:val="24"/>
                      <w:highlight w:val="cyan"/>
                    </w:rPr>
                  </w:pPr>
                  <w:r w:rsidRPr="00612D01">
                    <w:rPr>
                      <w:rFonts w:eastAsia="Times New Roman"/>
                      <w:sz w:val="23"/>
                      <w:szCs w:val="23"/>
                    </w:rPr>
                    <w:t>0,0</w:t>
                  </w:r>
                  <w:r w:rsidR="00DC782F" w:rsidRPr="00612D01">
                    <w:rPr>
                      <w:rFonts w:eastAsia="Times New Roman"/>
                      <w:sz w:val="23"/>
                      <w:szCs w:val="23"/>
                    </w:rPr>
                    <w:t>5</w:t>
                  </w:r>
                </w:p>
              </w:tc>
            </w:tr>
            <w:tr w:rsidR="00DC782F" w:rsidTr="00DC782F">
              <w:tc>
                <w:tcPr>
                  <w:tcW w:w="4707" w:type="dxa"/>
                  <w:vAlign w:val="center"/>
                </w:tcPr>
                <w:p w:rsidR="00DC782F" w:rsidRDefault="00DC782F" w:rsidP="00DC782F">
                  <w:pPr>
                    <w:pStyle w:val="afa"/>
                    <w:ind w:firstLine="0"/>
                    <w:rPr>
                      <w:b/>
                      <w:i/>
                      <w:sz w:val="24"/>
                      <w:highlight w:val="cyan"/>
                    </w:rPr>
                  </w:pPr>
                  <w:r w:rsidRPr="00D17BE8">
                    <w:rPr>
                      <w:rFonts w:eastAsia="Times New Roman"/>
                      <w:color w:val="000000"/>
                      <w:sz w:val="23"/>
                      <w:szCs w:val="23"/>
                    </w:rPr>
                    <w:t xml:space="preserve">Срок предоставления гарантии качества </w:t>
                  </w:r>
                  <w:r>
                    <w:rPr>
                      <w:rFonts w:eastAsia="Times New Roman"/>
                      <w:color w:val="000000"/>
                      <w:sz w:val="23"/>
                      <w:szCs w:val="23"/>
                    </w:rPr>
                    <w:t>выполняемых</w:t>
                  </w:r>
                  <w:r w:rsidRPr="00D17BE8">
                    <w:rPr>
                      <w:rFonts w:eastAsia="Times New Roman"/>
                      <w:color w:val="000000"/>
                      <w:sz w:val="23"/>
                      <w:szCs w:val="23"/>
                    </w:rPr>
                    <w:t xml:space="preserve"> работ</w:t>
                  </w:r>
                </w:p>
              </w:tc>
              <w:tc>
                <w:tcPr>
                  <w:tcW w:w="1559" w:type="dxa"/>
                  <w:vAlign w:val="center"/>
                </w:tcPr>
                <w:p w:rsidR="00DC782F" w:rsidRPr="00612D01" w:rsidRDefault="00DC782F" w:rsidP="00DC782F">
                  <w:pPr>
                    <w:pStyle w:val="afa"/>
                    <w:ind w:firstLine="0"/>
                    <w:jc w:val="center"/>
                    <w:rPr>
                      <w:b/>
                      <w:i/>
                      <w:sz w:val="24"/>
                      <w:highlight w:val="cyan"/>
                    </w:rPr>
                  </w:pPr>
                  <w:r w:rsidRPr="00612D01">
                    <w:rPr>
                      <w:rFonts w:eastAsia="Times New Roman"/>
                      <w:sz w:val="23"/>
                      <w:szCs w:val="23"/>
                    </w:rPr>
                    <w:t>0,05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C782F" w:rsidRDefault="00DC782F" w:rsidP="007341C2">
            <w:pPr>
              <w:pStyle w:val="-3"/>
              <w:numPr>
                <w:ilvl w:val="2"/>
                <w:numId w:val="0"/>
              </w:numPr>
              <w:tabs>
                <w:tab w:val="num" w:pos="1985"/>
              </w:tabs>
              <w:suppressAutoHyphens/>
              <w:ind w:firstLine="709"/>
              <w:rPr>
                <w:sz w:val="24"/>
              </w:rPr>
            </w:pPr>
            <w:r w:rsidRPr="00DC782F">
              <w:rPr>
                <w:sz w:val="24"/>
              </w:rPr>
              <w:t>1</w:t>
            </w:r>
            <w:r w:rsidR="007341C2" w:rsidRPr="00DC782F">
              <w:rPr>
                <w:sz w:val="24"/>
              </w:rPr>
              <w:t xml:space="preserve">. Победитель вправе направить </w:t>
            </w:r>
            <w:r w:rsidR="00DB6989" w:rsidRPr="00DC782F">
              <w:rPr>
                <w:sz w:val="24"/>
              </w:rPr>
              <w:t xml:space="preserve">Заказчику </w:t>
            </w:r>
            <w:r w:rsidR="007341C2" w:rsidRPr="00DC782F">
              <w:rPr>
                <w:sz w:val="24"/>
              </w:rPr>
              <w:t xml:space="preserve">предложения по внесению изменений в договор, размещенный в составе настоящей документации </w:t>
            </w:r>
            <w:r w:rsidR="002B41FD" w:rsidRPr="00DC782F">
              <w:rPr>
                <w:sz w:val="24"/>
              </w:rPr>
              <w:t xml:space="preserve">о закупке </w:t>
            </w:r>
            <w:r w:rsidR="007341C2" w:rsidRPr="00DC782F">
              <w:rPr>
                <w:sz w:val="24"/>
              </w:rPr>
              <w:t xml:space="preserve">(приложение № 5), до момента его подписания победителем. </w:t>
            </w:r>
          </w:p>
          <w:p w:rsidR="007341C2" w:rsidRPr="00DC782F" w:rsidRDefault="007341C2" w:rsidP="007341C2">
            <w:pPr>
              <w:pStyle w:val="-3"/>
              <w:numPr>
                <w:ilvl w:val="2"/>
                <w:numId w:val="0"/>
              </w:numPr>
              <w:tabs>
                <w:tab w:val="num" w:pos="1985"/>
              </w:tabs>
              <w:suppressAutoHyphens/>
              <w:ind w:firstLine="709"/>
              <w:rPr>
                <w:sz w:val="24"/>
              </w:rPr>
            </w:pPr>
            <w:r w:rsidRPr="00DC782F">
              <w:rPr>
                <w:sz w:val="24"/>
              </w:rPr>
              <w:t xml:space="preserve">Указанные предложения должны быть получены </w:t>
            </w:r>
            <w:r w:rsidR="00DB6989" w:rsidRPr="00DC782F">
              <w:rPr>
                <w:sz w:val="24"/>
              </w:rPr>
              <w:t>Заказчиком</w:t>
            </w:r>
            <w:r w:rsidRPr="00DC782F">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C782F" w:rsidRDefault="007341C2" w:rsidP="007341C2">
            <w:pPr>
              <w:pStyle w:val="-3"/>
              <w:numPr>
                <w:ilvl w:val="2"/>
                <w:numId w:val="0"/>
              </w:numPr>
              <w:tabs>
                <w:tab w:val="num" w:pos="1985"/>
              </w:tabs>
              <w:suppressAutoHyphens/>
              <w:ind w:firstLine="709"/>
              <w:rPr>
                <w:sz w:val="24"/>
              </w:rPr>
            </w:pPr>
            <w:r w:rsidRPr="00DC782F">
              <w:rPr>
                <w:sz w:val="24"/>
              </w:rPr>
              <w:t>Изменения могут касаться только положений договора, которые не были одним из оценочных критериев для выбора побе</w:t>
            </w:r>
            <w:r w:rsidR="00493AB2" w:rsidRPr="00DC782F">
              <w:rPr>
                <w:sz w:val="24"/>
              </w:rPr>
              <w:t>дителя, указанных в пункте 1</w:t>
            </w:r>
            <w:r w:rsidR="00DF69CD" w:rsidRPr="00DC782F">
              <w:rPr>
                <w:sz w:val="24"/>
              </w:rPr>
              <w:t>9</w:t>
            </w:r>
            <w:r w:rsidR="00493AB2" w:rsidRPr="00DC782F">
              <w:rPr>
                <w:sz w:val="24"/>
              </w:rPr>
              <w:t xml:space="preserve"> Информационной карты</w:t>
            </w:r>
            <w:r w:rsidRPr="00DC782F">
              <w:rPr>
                <w:sz w:val="24"/>
              </w:rPr>
              <w:t xml:space="preserve"> настоящей документации</w:t>
            </w:r>
            <w:r w:rsidR="00493AB2" w:rsidRPr="00DC782F">
              <w:rPr>
                <w:sz w:val="24"/>
              </w:rPr>
              <w:t xml:space="preserve"> о закупке</w:t>
            </w:r>
            <w:r w:rsidRPr="00DC782F">
              <w:rPr>
                <w:sz w:val="24"/>
              </w:rPr>
              <w:t>.</w:t>
            </w:r>
          </w:p>
          <w:p w:rsidR="007341C2" w:rsidRPr="00DC782F" w:rsidRDefault="007341C2" w:rsidP="007341C2">
            <w:pPr>
              <w:pStyle w:val="-3"/>
              <w:numPr>
                <w:ilvl w:val="2"/>
                <w:numId w:val="0"/>
              </w:numPr>
              <w:tabs>
                <w:tab w:val="num" w:pos="1985"/>
              </w:tabs>
              <w:suppressAutoHyphens/>
              <w:ind w:firstLine="709"/>
              <w:rPr>
                <w:sz w:val="24"/>
              </w:rPr>
            </w:pPr>
            <w:r w:rsidRPr="00DC782F">
              <w:rPr>
                <w:sz w:val="24"/>
              </w:rPr>
              <w:t xml:space="preserve">Внесение изменений в договор по предложениям победителя является правом </w:t>
            </w:r>
            <w:r w:rsidR="00DF69CD" w:rsidRPr="00DC782F">
              <w:rPr>
                <w:sz w:val="24"/>
              </w:rPr>
              <w:t>Заказчика</w:t>
            </w:r>
            <w:r w:rsidRPr="00DC782F">
              <w:rPr>
                <w:sz w:val="24"/>
              </w:rPr>
              <w:t xml:space="preserve"> и осуществляется по </w:t>
            </w:r>
            <w:proofErr w:type="spellStart"/>
            <w:r w:rsidRPr="00DC782F">
              <w:rPr>
                <w:sz w:val="24"/>
              </w:rPr>
              <w:t>усмотрению</w:t>
            </w:r>
            <w:r w:rsidR="00DF69CD" w:rsidRPr="00DC782F">
              <w:rPr>
                <w:sz w:val="24"/>
              </w:rPr>
              <w:t>Заказчика</w:t>
            </w:r>
            <w:proofErr w:type="spellEnd"/>
            <w:r w:rsidRPr="00DC782F">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C782F">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C782F">
              <w:rPr>
                <w:sz w:val="24"/>
              </w:rPr>
              <w:t xml:space="preserve"> </w:t>
            </w:r>
            <w:r w:rsidR="00DF69CD" w:rsidRPr="00DC782F">
              <w:rPr>
                <w:sz w:val="24"/>
              </w:rPr>
              <w:t>Заказчиком</w:t>
            </w:r>
            <w:r w:rsidRPr="00DC782F">
              <w:rPr>
                <w:sz w:val="24"/>
              </w:rPr>
              <w:t>.</w:t>
            </w:r>
          </w:p>
        </w:tc>
      </w:tr>
      <w:tr w:rsidR="00DC782F" w:rsidRPr="00F86FAA" w:rsidTr="00EF779C">
        <w:tc>
          <w:tcPr>
            <w:tcW w:w="534" w:type="dxa"/>
          </w:tcPr>
          <w:p w:rsidR="00DC782F" w:rsidRPr="00F86FAA" w:rsidRDefault="00DC782F" w:rsidP="00835CB1">
            <w:pPr>
              <w:pStyle w:val="19"/>
              <w:ind w:firstLine="0"/>
              <w:rPr>
                <w:b/>
                <w:sz w:val="24"/>
                <w:szCs w:val="24"/>
              </w:rPr>
            </w:pPr>
            <w:r>
              <w:rPr>
                <w:b/>
                <w:sz w:val="24"/>
                <w:szCs w:val="24"/>
              </w:rPr>
              <w:t>21</w:t>
            </w:r>
            <w:r w:rsidRPr="00F86FAA">
              <w:rPr>
                <w:b/>
                <w:sz w:val="24"/>
                <w:szCs w:val="24"/>
              </w:rPr>
              <w:t>.</w:t>
            </w:r>
          </w:p>
        </w:tc>
        <w:tc>
          <w:tcPr>
            <w:tcW w:w="2551" w:type="dxa"/>
          </w:tcPr>
          <w:p w:rsidR="00DC782F" w:rsidRPr="00F86FAA" w:rsidRDefault="00DC782F">
            <w:pPr>
              <w:pStyle w:val="Default"/>
              <w:rPr>
                <w:b/>
                <w:color w:val="auto"/>
              </w:rPr>
            </w:pPr>
            <w:r w:rsidRPr="00F86FAA">
              <w:rPr>
                <w:b/>
                <w:color w:val="auto"/>
              </w:rPr>
              <w:t>Привлечение субподрядчиков, соисполнителей</w:t>
            </w:r>
          </w:p>
        </w:tc>
        <w:tc>
          <w:tcPr>
            <w:tcW w:w="6768" w:type="dxa"/>
          </w:tcPr>
          <w:p w:rsidR="00DC782F" w:rsidRPr="00F86FAA" w:rsidRDefault="00DC782F" w:rsidP="00DC782F">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w:t>
            </w:r>
            <w:r w:rsidRPr="00D469D9">
              <w:rPr>
                <w:sz w:val="24"/>
                <w:szCs w:val="24"/>
              </w:rPr>
              <w:t>субподрядных организациях предоставляется в соответствии с приложением № 6 настоящей документации о закупке.</w:t>
            </w:r>
          </w:p>
        </w:tc>
      </w:tr>
      <w:tr w:rsidR="00DC782F" w:rsidRPr="00F86FAA" w:rsidTr="00505622">
        <w:tc>
          <w:tcPr>
            <w:tcW w:w="534" w:type="dxa"/>
          </w:tcPr>
          <w:p w:rsidR="00DC782F" w:rsidRPr="00F86FAA" w:rsidRDefault="00DC782F" w:rsidP="00505622">
            <w:pPr>
              <w:pStyle w:val="19"/>
              <w:ind w:firstLine="0"/>
              <w:rPr>
                <w:b/>
                <w:sz w:val="24"/>
                <w:szCs w:val="24"/>
              </w:rPr>
            </w:pPr>
            <w:r>
              <w:rPr>
                <w:b/>
                <w:sz w:val="24"/>
                <w:szCs w:val="24"/>
              </w:rPr>
              <w:t>22</w:t>
            </w:r>
            <w:r w:rsidRPr="00F86FAA">
              <w:rPr>
                <w:b/>
                <w:sz w:val="24"/>
                <w:szCs w:val="24"/>
              </w:rPr>
              <w:t>.</w:t>
            </w:r>
          </w:p>
        </w:tc>
        <w:tc>
          <w:tcPr>
            <w:tcW w:w="2551" w:type="dxa"/>
          </w:tcPr>
          <w:p w:rsidR="00DC782F" w:rsidRPr="00F86FAA" w:rsidRDefault="00DC782F"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DC782F" w:rsidRPr="00F86FAA" w:rsidRDefault="00DC782F" w:rsidP="00DC782F">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DF40D3">
              <w:rPr>
                <w:sz w:val="24"/>
                <w:szCs w:val="24"/>
              </w:rPr>
              <w:t>(</w:t>
            </w:r>
            <w:proofErr w:type="spellStart"/>
            <w:r w:rsidRPr="00DF40D3">
              <w:rPr>
                <w:i/>
                <w:sz w:val="24"/>
                <w:szCs w:val="24"/>
              </w:rPr>
              <w:t>шестьдесят</w:t>
            </w:r>
            <w:r>
              <w:rPr>
                <w:i/>
                <w:sz w:val="24"/>
                <w:szCs w:val="24"/>
              </w:rPr>
              <w:t>и</w:t>
            </w:r>
            <w:proofErr w:type="spellEnd"/>
            <w:r w:rsidRPr="00DF40D3">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C782F" w:rsidRPr="00F86FAA" w:rsidTr="00EF779C">
        <w:tc>
          <w:tcPr>
            <w:tcW w:w="534" w:type="dxa"/>
          </w:tcPr>
          <w:p w:rsidR="00DC782F" w:rsidRPr="00F86FAA" w:rsidRDefault="00DC782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C782F" w:rsidRPr="00F86FAA" w:rsidRDefault="00DC782F">
            <w:pPr>
              <w:pStyle w:val="Default"/>
              <w:rPr>
                <w:b/>
                <w:color w:val="auto"/>
              </w:rPr>
            </w:pPr>
            <w:r>
              <w:rPr>
                <w:b/>
                <w:color w:val="auto"/>
              </w:rPr>
              <w:t>Обеспечение З</w:t>
            </w:r>
            <w:r w:rsidRPr="00F86FAA">
              <w:rPr>
                <w:b/>
                <w:color w:val="auto"/>
              </w:rPr>
              <w:t>аявки</w:t>
            </w:r>
          </w:p>
        </w:tc>
        <w:tc>
          <w:tcPr>
            <w:tcW w:w="6768" w:type="dxa"/>
          </w:tcPr>
          <w:p w:rsidR="00DC782F" w:rsidRPr="00F86FAA" w:rsidRDefault="00DC782F" w:rsidP="00DC782F">
            <w:pPr>
              <w:pStyle w:val="19"/>
              <w:ind w:firstLine="0"/>
              <w:rPr>
                <w:sz w:val="24"/>
                <w:szCs w:val="24"/>
              </w:rPr>
            </w:pPr>
            <w:r w:rsidRPr="00D17BE8">
              <w:rPr>
                <w:rFonts w:eastAsia="Times New Roman"/>
                <w:color w:val="000000"/>
                <w:sz w:val="23"/>
                <w:szCs w:val="23"/>
              </w:rPr>
              <w:t>Не предусмотрено</w:t>
            </w:r>
          </w:p>
        </w:tc>
      </w:tr>
      <w:tr w:rsidR="00DC782F" w:rsidRPr="00F86FAA" w:rsidTr="00EF779C">
        <w:tc>
          <w:tcPr>
            <w:tcW w:w="534" w:type="dxa"/>
          </w:tcPr>
          <w:p w:rsidR="00DC782F" w:rsidRPr="00F86FAA" w:rsidRDefault="00DC782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C782F" w:rsidRPr="00F86FAA" w:rsidRDefault="00DC782F" w:rsidP="00DF6AE3">
            <w:pPr>
              <w:pStyle w:val="Default"/>
              <w:rPr>
                <w:b/>
                <w:color w:val="auto"/>
              </w:rPr>
            </w:pPr>
            <w:r w:rsidRPr="00F86FAA">
              <w:rPr>
                <w:b/>
                <w:color w:val="auto"/>
              </w:rPr>
              <w:t>Обеспечение исполнения договора</w:t>
            </w:r>
          </w:p>
        </w:tc>
        <w:tc>
          <w:tcPr>
            <w:tcW w:w="6768" w:type="dxa"/>
          </w:tcPr>
          <w:p w:rsidR="00DC782F" w:rsidRPr="00F86FAA" w:rsidRDefault="00DC782F" w:rsidP="00DC782F">
            <w:pPr>
              <w:pStyle w:val="19"/>
              <w:ind w:firstLine="0"/>
              <w:rPr>
                <w:sz w:val="24"/>
                <w:szCs w:val="24"/>
              </w:rPr>
            </w:pPr>
            <w:r w:rsidRPr="00D17BE8">
              <w:rPr>
                <w:rFonts w:eastAsia="Times New Roman"/>
                <w:color w:val="000000"/>
                <w:sz w:val="23"/>
                <w:szCs w:val="23"/>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193D5D" w:rsidRPr="000606BD" w:rsidRDefault="009830CC" w:rsidP="000606BD">
      <w:pPr>
        <w:suppressAutoHyphens w:val="0"/>
        <w:rPr>
          <w:iCs/>
          <w:sz w:val="28"/>
          <w:szCs w:val="28"/>
        </w:rPr>
      </w:pPr>
      <w:r>
        <w:rPr>
          <w:rFonts w:eastAsia="MS Mincho"/>
          <w:szCs w:val="28"/>
        </w:rPr>
        <w:br w:type="page"/>
      </w:r>
      <w:r w:rsidR="000606BD" w:rsidRPr="000606BD">
        <w:rPr>
          <w:rFonts w:eastAsia="MS Mincho"/>
          <w:sz w:val="28"/>
          <w:szCs w:val="28"/>
        </w:rPr>
        <w:t xml:space="preserve">    </w:t>
      </w:r>
      <w:r w:rsidR="000606BD">
        <w:rPr>
          <w:rFonts w:eastAsia="MS Mincho"/>
          <w:sz w:val="28"/>
          <w:szCs w:val="28"/>
        </w:rPr>
        <w:t xml:space="preserve">  </w:t>
      </w:r>
      <w:r w:rsidR="000606BD" w:rsidRPr="000606BD">
        <w:rPr>
          <w:rFonts w:eastAsia="MS Mincho"/>
          <w:sz w:val="28"/>
          <w:szCs w:val="28"/>
        </w:rPr>
        <w:t xml:space="preserve">                                                                                                      </w:t>
      </w:r>
      <w:r w:rsidR="00193D5D" w:rsidRPr="000606BD">
        <w:rPr>
          <w:iCs/>
          <w:sz w:val="28"/>
          <w:szCs w:val="28"/>
        </w:rPr>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00DC782F">
        <w:rPr>
          <w:szCs w:val="28"/>
          <w:u w:val="single"/>
        </w:rPr>
        <w:t>МС</w:t>
      </w:r>
      <w:proofErr w:type="gramStart"/>
      <w:r w:rsidR="00DC782F">
        <w:rPr>
          <w:szCs w:val="28"/>
          <w:u w:val="single"/>
        </w:rPr>
        <w:t>П-</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DC782F" w:rsidRDefault="00DC782F" w:rsidP="000954FB">
      <w:pPr>
        <w:ind w:firstLine="3"/>
        <w:jc w:val="center"/>
        <w:rPr>
          <w:bCs/>
          <w:i/>
        </w:rPr>
      </w:pPr>
    </w:p>
    <w:tbl>
      <w:tblPr>
        <w:tblW w:w="5000" w:type="pct"/>
        <w:tblLayout w:type="fixed"/>
        <w:tblLook w:val="0000"/>
      </w:tblPr>
      <w:tblGrid>
        <w:gridCol w:w="517"/>
        <w:gridCol w:w="1150"/>
        <w:gridCol w:w="1127"/>
        <w:gridCol w:w="1244"/>
        <w:gridCol w:w="2144"/>
        <w:gridCol w:w="2119"/>
        <w:gridCol w:w="1553"/>
      </w:tblGrid>
      <w:tr w:rsidR="00DC782F" w:rsidRPr="00384CDC" w:rsidTr="00DC782F">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DC782F" w:rsidRPr="00384CDC" w:rsidRDefault="00DC782F" w:rsidP="00DC782F">
            <w:pPr>
              <w:jc w:val="center"/>
            </w:pPr>
            <w:r w:rsidRPr="006A5CB3">
              <w:t xml:space="preserve">№ </w:t>
            </w:r>
            <w:proofErr w:type="spellStart"/>
            <w:proofErr w:type="gramStart"/>
            <w:r w:rsidRPr="006A5CB3">
              <w:t>п</w:t>
            </w:r>
            <w:proofErr w:type="spellEnd"/>
            <w:proofErr w:type="gramEnd"/>
            <w:r w:rsidRPr="006A5CB3">
              <w:t>/</w:t>
            </w:r>
            <w:proofErr w:type="spellStart"/>
            <w:r w:rsidRPr="006A5CB3">
              <w:t>п</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DC782F" w:rsidRPr="00384CDC" w:rsidRDefault="00DC782F" w:rsidP="00DC782F">
            <w:pPr>
              <w:jc w:val="center"/>
            </w:pPr>
            <w:r w:rsidRPr="006A5CB3">
              <w:t>Наименование работ</w:t>
            </w:r>
          </w:p>
        </w:tc>
        <w:tc>
          <w:tcPr>
            <w:tcW w:w="572" w:type="pct"/>
            <w:tcBorders>
              <w:top w:val="single" w:sz="4" w:space="0" w:color="auto"/>
              <w:left w:val="single" w:sz="4" w:space="0" w:color="auto"/>
              <w:bottom w:val="single" w:sz="4" w:space="0" w:color="auto"/>
              <w:right w:val="single" w:sz="4" w:space="0" w:color="auto"/>
            </w:tcBorders>
            <w:vAlign w:val="center"/>
          </w:tcPr>
          <w:p w:rsidR="00DC782F" w:rsidRPr="00384CDC" w:rsidRDefault="00DC782F" w:rsidP="00DC782F">
            <w:pPr>
              <w:jc w:val="center"/>
            </w:pPr>
            <w:r w:rsidRPr="006A5CB3">
              <w:t xml:space="preserve">Цена работ в руб., без учета НДС </w:t>
            </w:r>
          </w:p>
        </w:tc>
        <w:tc>
          <w:tcPr>
            <w:tcW w:w="631" w:type="pct"/>
            <w:tcBorders>
              <w:top w:val="single" w:sz="4" w:space="0" w:color="auto"/>
              <w:left w:val="single" w:sz="4" w:space="0" w:color="auto"/>
              <w:bottom w:val="single" w:sz="4" w:space="0" w:color="auto"/>
              <w:right w:val="single" w:sz="4" w:space="0" w:color="auto"/>
            </w:tcBorders>
            <w:vAlign w:val="center"/>
          </w:tcPr>
          <w:p w:rsidR="00DC782F" w:rsidRPr="00384CDC" w:rsidRDefault="00DC782F" w:rsidP="00DC782F">
            <w:pPr>
              <w:jc w:val="center"/>
            </w:pPr>
            <w:r w:rsidRPr="006A5CB3">
              <w:t xml:space="preserve">Цена работ в руб., с учетом НДС </w:t>
            </w:r>
          </w:p>
        </w:tc>
        <w:tc>
          <w:tcPr>
            <w:tcW w:w="1088" w:type="pct"/>
            <w:tcBorders>
              <w:top w:val="single" w:sz="4" w:space="0" w:color="auto"/>
              <w:left w:val="single" w:sz="4" w:space="0" w:color="auto"/>
              <w:bottom w:val="single" w:sz="4" w:space="0" w:color="auto"/>
              <w:right w:val="single" w:sz="4" w:space="0" w:color="auto"/>
            </w:tcBorders>
            <w:vAlign w:val="center"/>
          </w:tcPr>
          <w:p w:rsidR="00DC782F" w:rsidRPr="00384CDC" w:rsidRDefault="00DC782F" w:rsidP="00DC782F">
            <w:pPr>
              <w:jc w:val="center"/>
            </w:pPr>
            <w:r w:rsidRPr="006A5CB3">
              <w:t>Условия и порядок расчетов за работы (указывается размер авансового платежа в процентах, но не более 25% от цены договора)</w:t>
            </w:r>
          </w:p>
        </w:tc>
        <w:tc>
          <w:tcPr>
            <w:tcW w:w="1075" w:type="pct"/>
            <w:tcBorders>
              <w:top w:val="single" w:sz="4" w:space="0" w:color="auto"/>
              <w:left w:val="single" w:sz="4" w:space="0" w:color="auto"/>
              <w:bottom w:val="single" w:sz="4" w:space="0" w:color="auto"/>
              <w:right w:val="single" w:sz="4" w:space="0" w:color="auto"/>
            </w:tcBorders>
            <w:vAlign w:val="center"/>
          </w:tcPr>
          <w:p w:rsidR="00DC782F" w:rsidRPr="00384CDC" w:rsidRDefault="00DC782F" w:rsidP="00DC782F">
            <w:pPr>
              <w:jc w:val="center"/>
            </w:pPr>
            <w:r w:rsidRPr="006A5CB3">
              <w:t>Срок выполнения работ (указывается количество календарных дней с момента заключения договора)</w:t>
            </w:r>
          </w:p>
        </w:tc>
        <w:tc>
          <w:tcPr>
            <w:tcW w:w="788" w:type="pct"/>
            <w:tcBorders>
              <w:top w:val="single" w:sz="4" w:space="0" w:color="auto"/>
              <w:left w:val="single" w:sz="4" w:space="0" w:color="auto"/>
              <w:bottom w:val="single" w:sz="4" w:space="0" w:color="auto"/>
              <w:right w:val="single" w:sz="4" w:space="0" w:color="auto"/>
            </w:tcBorders>
            <w:vAlign w:val="center"/>
          </w:tcPr>
          <w:p w:rsidR="00DC782F" w:rsidRPr="006A5CB3" w:rsidRDefault="00DC782F" w:rsidP="00DC782F">
            <w:pPr>
              <w:jc w:val="center"/>
              <w:rPr>
                <w:color w:val="000000"/>
              </w:rPr>
            </w:pPr>
            <w:r w:rsidRPr="006A5CB3">
              <w:t>Гарантийный срок (указывается количество месяцев), но не менее 24 месяцев.</w:t>
            </w:r>
          </w:p>
          <w:p w:rsidR="00DC782F" w:rsidRPr="00384CDC" w:rsidRDefault="00DC782F" w:rsidP="00DC782F">
            <w:pPr>
              <w:jc w:val="center"/>
            </w:pPr>
          </w:p>
        </w:tc>
      </w:tr>
      <w:tr w:rsidR="00DC782F" w:rsidRPr="00384CDC" w:rsidTr="00DC782F">
        <w:trPr>
          <w:trHeight w:val="255"/>
        </w:trPr>
        <w:tc>
          <w:tcPr>
            <w:tcW w:w="262" w:type="pct"/>
            <w:tcBorders>
              <w:top w:val="nil"/>
              <w:left w:val="single" w:sz="4" w:space="0" w:color="auto"/>
              <w:bottom w:val="single" w:sz="4" w:space="0" w:color="auto"/>
              <w:right w:val="single" w:sz="4" w:space="0" w:color="auto"/>
            </w:tcBorders>
            <w:noWrap/>
            <w:vAlign w:val="center"/>
          </w:tcPr>
          <w:p w:rsidR="00DC782F" w:rsidRPr="00384CDC" w:rsidRDefault="00DC782F" w:rsidP="00DC782F">
            <w:pPr>
              <w:jc w:val="center"/>
            </w:pPr>
            <w:r w:rsidRPr="006A5CB3">
              <w:t>1</w:t>
            </w:r>
          </w:p>
        </w:tc>
        <w:tc>
          <w:tcPr>
            <w:tcW w:w="583" w:type="pct"/>
            <w:tcBorders>
              <w:top w:val="nil"/>
              <w:left w:val="nil"/>
              <w:bottom w:val="single" w:sz="4" w:space="0" w:color="auto"/>
              <w:right w:val="single" w:sz="4" w:space="0" w:color="auto"/>
            </w:tcBorders>
            <w:noWrap/>
            <w:vAlign w:val="center"/>
          </w:tcPr>
          <w:p w:rsidR="00DC782F" w:rsidRPr="00384CDC" w:rsidRDefault="00DC782F" w:rsidP="00DC782F">
            <w:pPr>
              <w:jc w:val="center"/>
            </w:pPr>
            <w:r w:rsidRPr="006A5CB3">
              <w:t>2</w:t>
            </w:r>
          </w:p>
        </w:tc>
        <w:tc>
          <w:tcPr>
            <w:tcW w:w="572" w:type="pct"/>
            <w:tcBorders>
              <w:top w:val="single" w:sz="4" w:space="0" w:color="auto"/>
              <w:left w:val="nil"/>
              <w:bottom w:val="single" w:sz="4" w:space="0" w:color="auto"/>
              <w:right w:val="single" w:sz="4" w:space="0" w:color="auto"/>
            </w:tcBorders>
            <w:vAlign w:val="center"/>
          </w:tcPr>
          <w:p w:rsidR="00DC782F" w:rsidRPr="00384CDC" w:rsidRDefault="00DC782F" w:rsidP="00DC782F">
            <w:pPr>
              <w:jc w:val="center"/>
            </w:pPr>
            <w:r w:rsidRPr="006A5CB3">
              <w:t>3</w:t>
            </w:r>
          </w:p>
        </w:tc>
        <w:tc>
          <w:tcPr>
            <w:tcW w:w="631" w:type="pct"/>
            <w:tcBorders>
              <w:top w:val="single" w:sz="4" w:space="0" w:color="auto"/>
              <w:left w:val="single" w:sz="4" w:space="0" w:color="auto"/>
              <w:bottom w:val="single" w:sz="4" w:space="0" w:color="auto"/>
              <w:right w:val="single" w:sz="4" w:space="0" w:color="auto"/>
            </w:tcBorders>
            <w:vAlign w:val="center"/>
          </w:tcPr>
          <w:p w:rsidR="00DC782F" w:rsidRPr="00384CDC" w:rsidRDefault="00DC782F" w:rsidP="00DC782F">
            <w:pPr>
              <w:jc w:val="center"/>
            </w:pPr>
            <w:r w:rsidRPr="006A5CB3">
              <w:t>4</w:t>
            </w:r>
          </w:p>
        </w:tc>
        <w:tc>
          <w:tcPr>
            <w:tcW w:w="1088" w:type="pct"/>
            <w:tcBorders>
              <w:top w:val="single" w:sz="4" w:space="0" w:color="auto"/>
              <w:left w:val="single" w:sz="4" w:space="0" w:color="auto"/>
              <w:bottom w:val="single" w:sz="4" w:space="0" w:color="auto"/>
              <w:right w:val="single" w:sz="4" w:space="0" w:color="auto"/>
            </w:tcBorders>
            <w:noWrap/>
            <w:vAlign w:val="center"/>
          </w:tcPr>
          <w:p w:rsidR="00DC782F" w:rsidRPr="00384CDC" w:rsidRDefault="00DC782F" w:rsidP="00DC782F">
            <w:pPr>
              <w:jc w:val="center"/>
            </w:pPr>
            <w:r w:rsidRPr="006A5CB3">
              <w:rPr>
                <w:color w:val="000000"/>
              </w:rPr>
              <w:t>5</w:t>
            </w:r>
          </w:p>
        </w:tc>
        <w:tc>
          <w:tcPr>
            <w:tcW w:w="1075" w:type="pct"/>
            <w:tcBorders>
              <w:top w:val="single" w:sz="4" w:space="0" w:color="auto"/>
              <w:left w:val="nil"/>
              <w:bottom w:val="single" w:sz="4" w:space="0" w:color="auto"/>
              <w:right w:val="single" w:sz="4" w:space="0" w:color="auto"/>
            </w:tcBorders>
            <w:vAlign w:val="center"/>
          </w:tcPr>
          <w:p w:rsidR="00DC782F" w:rsidRPr="00384CDC" w:rsidRDefault="00DC782F" w:rsidP="00DC782F">
            <w:pPr>
              <w:jc w:val="center"/>
            </w:pPr>
            <w:r w:rsidRPr="006A5CB3">
              <w:rPr>
                <w:color w:val="000000"/>
              </w:rPr>
              <w:t>6</w:t>
            </w:r>
          </w:p>
        </w:tc>
        <w:tc>
          <w:tcPr>
            <w:tcW w:w="788" w:type="pct"/>
            <w:tcBorders>
              <w:top w:val="single" w:sz="4" w:space="0" w:color="auto"/>
              <w:left w:val="single" w:sz="4" w:space="0" w:color="auto"/>
              <w:bottom w:val="single" w:sz="4" w:space="0" w:color="auto"/>
              <w:right w:val="single" w:sz="4" w:space="0" w:color="auto"/>
            </w:tcBorders>
            <w:noWrap/>
            <w:vAlign w:val="center"/>
          </w:tcPr>
          <w:p w:rsidR="00DC782F" w:rsidRPr="00384CDC" w:rsidRDefault="00DC782F" w:rsidP="00DC782F">
            <w:pPr>
              <w:jc w:val="center"/>
            </w:pPr>
            <w:r w:rsidRPr="006A5CB3">
              <w:rPr>
                <w:color w:val="000000"/>
              </w:rPr>
              <w:t>7</w:t>
            </w:r>
          </w:p>
        </w:tc>
      </w:tr>
      <w:tr w:rsidR="00DC782F" w:rsidRPr="00384CDC" w:rsidTr="00DC782F">
        <w:trPr>
          <w:trHeight w:val="315"/>
        </w:trPr>
        <w:tc>
          <w:tcPr>
            <w:tcW w:w="262" w:type="pct"/>
            <w:tcBorders>
              <w:top w:val="nil"/>
              <w:left w:val="single" w:sz="4" w:space="0" w:color="auto"/>
              <w:bottom w:val="single" w:sz="4" w:space="0" w:color="auto"/>
              <w:right w:val="single" w:sz="4" w:space="0" w:color="auto"/>
            </w:tcBorders>
            <w:noWrap/>
            <w:vAlign w:val="center"/>
          </w:tcPr>
          <w:p w:rsidR="00DC782F" w:rsidRPr="00384CDC" w:rsidRDefault="00DC782F" w:rsidP="00DC782F">
            <w:pPr>
              <w:jc w:val="center"/>
            </w:pPr>
            <w:r w:rsidRPr="006A5CB3">
              <w:rPr>
                <w:color w:val="000000"/>
              </w:rPr>
              <w:t>1</w:t>
            </w:r>
          </w:p>
        </w:tc>
        <w:tc>
          <w:tcPr>
            <w:tcW w:w="583" w:type="pct"/>
            <w:tcBorders>
              <w:top w:val="nil"/>
              <w:left w:val="nil"/>
              <w:bottom w:val="single" w:sz="4" w:space="0" w:color="auto"/>
              <w:right w:val="single" w:sz="4" w:space="0" w:color="auto"/>
            </w:tcBorders>
            <w:noWrap/>
            <w:vAlign w:val="center"/>
          </w:tcPr>
          <w:p w:rsidR="00DC782F" w:rsidRPr="00384CDC" w:rsidRDefault="00DC782F" w:rsidP="00DC782F">
            <w:pPr>
              <w:jc w:val="center"/>
            </w:pPr>
          </w:p>
        </w:tc>
        <w:tc>
          <w:tcPr>
            <w:tcW w:w="572" w:type="pct"/>
            <w:tcBorders>
              <w:top w:val="single" w:sz="4" w:space="0" w:color="auto"/>
              <w:left w:val="nil"/>
              <w:bottom w:val="single" w:sz="4" w:space="0" w:color="auto"/>
              <w:right w:val="single" w:sz="4" w:space="0" w:color="auto"/>
            </w:tcBorders>
            <w:vAlign w:val="center"/>
          </w:tcPr>
          <w:p w:rsidR="00DC782F" w:rsidRPr="00384CDC" w:rsidRDefault="00DC782F" w:rsidP="00DC782F">
            <w:pPr>
              <w:jc w:val="center"/>
            </w:pPr>
          </w:p>
        </w:tc>
        <w:tc>
          <w:tcPr>
            <w:tcW w:w="631" w:type="pct"/>
            <w:tcBorders>
              <w:top w:val="single" w:sz="4" w:space="0" w:color="auto"/>
              <w:left w:val="single" w:sz="4" w:space="0" w:color="auto"/>
              <w:bottom w:val="single" w:sz="4" w:space="0" w:color="auto"/>
              <w:right w:val="single" w:sz="4" w:space="0" w:color="auto"/>
            </w:tcBorders>
            <w:vAlign w:val="center"/>
          </w:tcPr>
          <w:p w:rsidR="00DC782F" w:rsidRPr="00384CDC" w:rsidRDefault="00DC782F" w:rsidP="00DC782F">
            <w:pPr>
              <w:jc w:val="center"/>
            </w:pPr>
          </w:p>
        </w:tc>
        <w:tc>
          <w:tcPr>
            <w:tcW w:w="1088" w:type="pct"/>
            <w:tcBorders>
              <w:top w:val="single" w:sz="4" w:space="0" w:color="auto"/>
              <w:left w:val="single" w:sz="4" w:space="0" w:color="auto"/>
              <w:bottom w:val="single" w:sz="4" w:space="0" w:color="auto"/>
              <w:right w:val="single" w:sz="4" w:space="0" w:color="auto"/>
            </w:tcBorders>
            <w:noWrap/>
            <w:vAlign w:val="center"/>
          </w:tcPr>
          <w:p w:rsidR="00DC782F" w:rsidRPr="00384CDC" w:rsidRDefault="00DC782F" w:rsidP="00DC782F">
            <w:pPr>
              <w:jc w:val="center"/>
            </w:pPr>
          </w:p>
        </w:tc>
        <w:tc>
          <w:tcPr>
            <w:tcW w:w="1075" w:type="pct"/>
            <w:tcBorders>
              <w:top w:val="single" w:sz="4" w:space="0" w:color="auto"/>
              <w:left w:val="nil"/>
              <w:bottom w:val="single" w:sz="4" w:space="0" w:color="auto"/>
              <w:right w:val="single" w:sz="4" w:space="0" w:color="auto"/>
            </w:tcBorders>
            <w:vAlign w:val="center"/>
          </w:tcPr>
          <w:p w:rsidR="00DC782F" w:rsidRPr="00384CDC" w:rsidRDefault="00DC782F" w:rsidP="00DC782F">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DC782F" w:rsidRPr="00384CDC" w:rsidRDefault="00DC782F" w:rsidP="00DC782F">
            <w:pPr>
              <w:jc w:val="center"/>
            </w:pPr>
          </w:p>
        </w:tc>
      </w:tr>
    </w:tbl>
    <w:p w:rsidR="00DC782F" w:rsidRPr="003E7259" w:rsidRDefault="00DC782F" w:rsidP="000954FB">
      <w:pPr>
        <w:ind w:firstLine="3"/>
        <w:jc w:val="center"/>
        <w:rPr>
          <w:bCs/>
          <w:i/>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145846">
        <w:rPr>
          <w:szCs w:val="28"/>
        </w:rPr>
        <w:t>учитывает стоимость всех налогов (кроме НДС), материалов, изделий и расходов, связанных с их доставкой, а также иные расходы</w:t>
      </w:r>
      <w:r w:rsidR="00A13F75" w:rsidRPr="00145846">
        <w:rPr>
          <w:szCs w:val="28"/>
        </w:rPr>
        <w:t xml:space="preserve"> </w:t>
      </w:r>
      <w:r w:rsidR="00A13F75" w:rsidRPr="00145846">
        <w:rPr>
          <w:i/>
          <w:szCs w:val="28"/>
        </w:rPr>
        <w:t>(указывается в соответствии с пунктом 5 Информационной карты)</w:t>
      </w:r>
      <w:r w:rsidRPr="00145846">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145846">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145846" w:rsidRDefault="006A6E7D" w:rsidP="006A6E7D">
      <w:pPr>
        <w:pStyle w:val="afd"/>
        <w:jc w:val="both"/>
        <w:rPr>
          <w:szCs w:val="28"/>
        </w:rPr>
      </w:pPr>
      <w:r w:rsidRPr="00145846">
        <w:rPr>
          <w:szCs w:val="28"/>
        </w:rPr>
        <w:t> Следующие приложения являются неотъемлемой частью настоящего финансово-коммерческого предложения:</w:t>
      </w:r>
    </w:p>
    <w:p w:rsidR="006A6E7D" w:rsidRPr="00145846" w:rsidRDefault="006A6E7D" w:rsidP="006A6E7D">
      <w:pPr>
        <w:pStyle w:val="afd"/>
        <w:jc w:val="both"/>
        <w:rPr>
          <w:szCs w:val="28"/>
        </w:rPr>
      </w:pPr>
      <w:r w:rsidRPr="00145846">
        <w:rPr>
          <w:szCs w:val="28"/>
        </w:rPr>
        <w:t>1) приложение № 1 – Расчет стоимости _________ (работ, услуг, товаров и т.д.)  на ___ листах.</w:t>
      </w:r>
    </w:p>
    <w:p w:rsidR="006A6E7D" w:rsidRPr="00145846" w:rsidRDefault="006A6E7D" w:rsidP="006A6E7D">
      <w:pPr>
        <w:pStyle w:val="afd"/>
        <w:jc w:val="both"/>
        <w:rPr>
          <w:szCs w:val="28"/>
        </w:rPr>
      </w:pPr>
      <w:r w:rsidRPr="00145846">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145846" w:rsidRDefault="006A6E7D" w:rsidP="006A6E7D">
      <w:pPr>
        <w:pStyle w:val="afd"/>
        <w:jc w:val="both"/>
        <w:rPr>
          <w:szCs w:val="28"/>
        </w:rPr>
      </w:pPr>
      <w:r w:rsidRPr="00145846">
        <w:rPr>
          <w:szCs w:val="28"/>
        </w:rPr>
        <w:t>3) Сведения о планируемых к привлечению субподрядных организациях (сост</w:t>
      </w:r>
      <w:r w:rsidR="00145846">
        <w:rPr>
          <w:szCs w:val="28"/>
        </w:rPr>
        <w:t>авляется по форме приложения № 6</w:t>
      </w:r>
      <w:r w:rsidRPr="00145846">
        <w:rPr>
          <w:szCs w:val="28"/>
        </w:rPr>
        <w:t xml:space="preserve"> к документации о закупке)</w:t>
      </w:r>
      <w:r w:rsidRPr="00145846">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145846" w:rsidRPr="00E10899" w:rsidRDefault="00145846" w:rsidP="00145846">
      <w:pPr>
        <w:pStyle w:val="afa"/>
        <w:ind w:firstLine="0"/>
        <w:jc w:val="center"/>
        <w:rPr>
          <w:b/>
          <w:sz w:val="60"/>
          <w:szCs w:val="60"/>
        </w:rPr>
      </w:pPr>
      <w:r w:rsidRPr="005A5BDF">
        <w:rPr>
          <w:b/>
          <w:sz w:val="60"/>
          <w:szCs w:val="60"/>
        </w:rPr>
        <w:t>ПРОЕКТ ДОГОВОРА</w:t>
      </w:r>
    </w:p>
    <w:p w:rsidR="00145846" w:rsidRDefault="00145846" w:rsidP="00145846">
      <w:pPr>
        <w:pStyle w:val="affa"/>
        <w:jc w:val="center"/>
        <w:rPr>
          <w:rFonts w:ascii="Times New Roman" w:hAnsi="Times New Roman"/>
          <w:b/>
        </w:rPr>
      </w:pPr>
    </w:p>
    <w:p w:rsidR="00145846" w:rsidRPr="006A5CB3" w:rsidRDefault="00145846" w:rsidP="00145846">
      <w:pPr>
        <w:pStyle w:val="affa"/>
        <w:jc w:val="center"/>
        <w:rPr>
          <w:rFonts w:ascii="Times New Roman" w:hAnsi="Times New Roman"/>
          <w:b/>
        </w:rPr>
      </w:pPr>
      <w:r w:rsidRPr="006A5CB3">
        <w:rPr>
          <w:rFonts w:ascii="Times New Roman" w:hAnsi="Times New Roman"/>
          <w:b/>
        </w:rPr>
        <w:t>Договор  №</w:t>
      </w:r>
      <w:r>
        <w:rPr>
          <w:rFonts w:ascii="Times New Roman" w:hAnsi="Times New Roman"/>
          <w:b/>
        </w:rPr>
        <w:t xml:space="preserve"> НКП СВЖДд-</w:t>
      </w:r>
      <w:r w:rsidRPr="006A5CB3">
        <w:rPr>
          <w:rFonts w:ascii="Times New Roman" w:hAnsi="Times New Roman"/>
          <w:b/>
        </w:rPr>
        <w:t>1</w:t>
      </w:r>
      <w:r>
        <w:rPr>
          <w:rFonts w:ascii="Times New Roman" w:hAnsi="Times New Roman"/>
          <w:b/>
        </w:rPr>
        <w:t>_</w:t>
      </w:r>
      <w:r w:rsidRPr="006A5CB3">
        <w:rPr>
          <w:rFonts w:ascii="Times New Roman" w:hAnsi="Times New Roman"/>
          <w:b/>
        </w:rPr>
        <w:t>/___/___</w:t>
      </w:r>
    </w:p>
    <w:p w:rsidR="00145846" w:rsidRDefault="00145846" w:rsidP="00145846">
      <w:pPr>
        <w:pStyle w:val="affa"/>
        <w:jc w:val="center"/>
        <w:rPr>
          <w:rFonts w:ascii="Times New Roman" w:hAnsi="Times New Roman"/>
          <w:b/>
        </w:rPr>
      </w:pPr>
      <w:r w:rsidRPr="006A5CB3">
        <w:rPr>
          <w:rFonts w:ascii="Times New Roman" w:hAnsi="Times New Roman"/>
          <w:b/>
        </w:rPr>
        <w:t>на выполнение работ</w:t>
      </w:r>
    </w:p>
    <w:p w:rsidR="00145846" w:rsidRPr="006A5CB3" w:rsidRDefault="00145846" w:rsidP="00145846">
      <w:pPr>
        <w:pStyle w:val="affa"/>
        <w:jc w:val="center"/>
        <w:rPr>
          <w:rFonts w:ascii="Times New Roman" w:hAnsi="Times New Roman"/>
          <w:b/>
        </w:rPr>
      </w:pPr>
    </w:p>
    <w:p w:rsidR="00145846" w:rsidRPr="006A5CB3" w:rsidRDefault="00145846" w:rsidP="00145846">
      <w:r w:rsidRPr="006A5CB3">
        <w:t>г.</w:t>
      </w:r>
      <w:r>
        <w:t xml:space="preserve"> Екатеринбург                                 </w:t>
      </w:r>
      <w:r w:rsidRPr="006A5CB3">
        <w:t xml:space="preserve">                                                 </w:t>
      </w:r>
      <w:r>
        <w:t xml:space="preserve">              </w:t>
      </w:r>
      <w:r w:rsidRPr="006A5CB3">
        <w:t>«__»_______ 201__ г.</w:t>
      </w:r>
    </w:p>
    <w:p w:rsidR="00145846" w:rsidRDefault="00145846" w:rsidP="00145846">
      <w:pPr>
        <w:ind w:firstLine="851"/>
        <w:jc w:val="both"/>
      </w:pPr>
    </w:p>
    <w:p w:rsidR="00145846" w:rsidRDefault="00145846" w:rsidP="00145846">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145846" w:rsidRPr="006A5CB3" w:rsidRDefault="00145846" w:rsidP="00145846">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от _____  № </w:t>
      </w:r>
      <w:r w:rsidRPr="006A5CB3">
        <w:rPr>
          <w:i/>
          <w:iCs/>
          <w:vertAlign w:val="superscript"/>
        </w:rPr>
        <w:t>_</w:t>
      </w:r>
      <w:r>
        <w:rPr>
          <w:i/>
          <w:iCs/>
          <w:vertAlign w:val="superscript"/>
        </w:rPr>
        <w:t>___</w:t>
      </w:r>
      <w:r w:rsidRPr="006A5CB3">
        <w:rPr>
          <w:i/>
          <w:iCs/>
          <w:vertAlign w:val="superscript"/>
        </w:rPr>
        <w:t>_)</w:t>
      </w:r>
      <w:r>
        <w:rPr>
          <w:i/>
          <w:iCs/>
          <w:vertAlign w:val="superscript"/>
        </w:rPr>
        <w:t xml:space="preserve"> </w:t>
      </w:r>
      <w:r w:rsidRPr="006A5CB3">
        <w:t>с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45846" w:rsidRPr="006A5CB3" w:rsidRDefault="00145846" w:rsidP="00145846">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145846" w:rsidRDefault="00145846" w:rsidP="00145846">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A5CB3">
        <w:rPr>
          <w:i/>
          <w:vertAlign w:val="superscript"/>
        </w:rPr>
        <w:t>__и</w:t>
      </w:r>
      <w:proofErr w:type="spellEnd"/>
      <w:r w:rsidRPr="006A5CB3">
        <w:rPr>
          <w:i/>
          <w:vertAlign w:val="superscript"/>
        </w:rPr>
        <w:t xml:space="preserve"> т.д.</w:t>
      </w:r>
      <w:proofErr w:type="gramStart"/>
      <w:r w:rsidRPr="006A5CB3">
        <w:rPr>
          <w:i/>
          <w:vertAlign w:val="superscript"/>
        </w:rPr>
        <w:t xml:space="preserve"> )</w:t>
      </w:r>
      <w:proofErr w:type="gramEnd"/>
    </w:p>
    <w:p w:rsidR="00145846" w:rsidRPr="006A5CB3" w:rsidRDefault="00145846" w:rsidP="00145846">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145846" w:rsidRDefault="00145846" w:rsidP="00145846">
      <w:pPr>
        <w:ind w:firstLine="851"/>
        <w:jc w:val="center"/>
        <w:rPr>
          <w:b/>
        </w:rPr>
      </w:pPr>
    </w:p>
    <w:p w:rsidR="00145846" w:rsidRPr="006A5CB3" w:rsidRDefault="00145846" w:rsidP="00145846">
      <w:pPr>
        <w:ind w:firstLine="851"/>
        <w:jc w:val="center"/>
        <w:rPr>
          <w:b/>
        </w:rPr>
      </w:pPr>
      <w:r w:rsidRPr="006A5CB3">
        <w:rPr>
          <w:b/>
        </w:rPr>
        <w:t>1. Предмет Договора</w:t>
      </w:r>
    </w:p>
    <w:p w:rsidR="00892D02" w:rsidRPr="00892D02" w:rsidRDefault="00145846" w:rsidP="00892D02">
      <w:pPr>
        <w:numPr>
          <w:ilvl w:val="1"/>
          <w:numId w:val="37"/>
        </w:numPr>
        <w:tabs>
          <w:tab w:val="clear" w:pos="1174"/>
          <w:tab w:val="num" w:pos="0"/>
          <w:tab w:val="num" w:pos="360"/>
        </w:tabs>
        <w:suppressAutoHyphens w:val="0"/>
        <w:ind w:left="0" w:firstLine="851"/>
        <w:jc w:val="both"/>
      </w:pPr>
      <w:r w:rsidRPr="006A5CB3">
        <w:t xml:space="preserve">Заказчик поручает и обязуется оплатить, а Исполнитель  принимает  на  себя  обязательства по выполнению работ по  </w:t>
      </w:r>
      <w:r w:rsidR="00892D02">
        <w:rPr>
          <w:szCs w:val="28"/>
        </w:rPr>
        <w:t xml:space="preserve">монтажу вентиляции в здании гаража (литер Б)                               </w:t>
      </w:r>
      <w:proofErr w:type="spellStart"/>
      <w:r w:rsidR="00892D02">
        <w:rPr>
          <w:szCs w:val="28"/>
        </w:rPr>
        <w:t>инв.№</w:t>
      </w:r>
      <w:proofErr w:type="spellEnd"/>
      <w:r w:rsidR="00892D02">
        <w:rPr>
          <w:szCs w:val="28"/>
        </w:rPr>
        <w:t xml:space="preserve"> 009/00/00002785 контейнерного терминала Нижневартовск филиала                         ПАО «ТрансКонтейнер» на Свердловской железной дороге</w:t>
      </w:r>
      <w:r w:rsidR="00892D02" w:rsidRPr="009C2F17">
        <w:rPr>
          <w:szCs w:val="28"/>
        </w:rPr>
        <w:t xml:space="preserve">, расположенного по адресу: </w:t>
      </w:r>
      <w:r w:rsidR="00892D02">
        <w:rPr>
          <w:szCs w:val="28"/>
        </w:rPr>
        <w:t xml:space="preserve">        </w:t>
      </w:r>
      <w:r w:rsidR="00892D02" w:rsidRPr="009C2F17">
        <w:rPr>
          <w:szCs w:val="28"/>
        </w:rPr>
        <w:t xml:space="preserve">г. </w:t>
      </w:r>
      <w:r w:rsidR="00892D02">
        <w:rPr>
          <w:szCs w:val="28"/>
        </w:rPr>
        <w:t>Нижневартовск,</w:t>
      </w:r>
      <w:r w:rsidR="00892D02" w:rsidRPr="009C2F17">
        <w:rPr>
          <w:szCs w:val="28"/>
        </w:rPr>
        <w:t xml:space="preserve"> </w:t>
      </w:r>
      <w:r w:rsidR="00892D02">
        <w:rPr>
          <w:szCs w:val="28"/>
        </w:rPr>
        <w:t xml:space="preserve">ул. </w:t>
      </w:r>
      <w:proofErr w:type="gramStart"/>
      <w:r w:rsidR="00892D02">
        <w:rPr>
          <w:szCs w:val="28"/>
        </w:rPr>
        <w:t>Северная</w:t>
      </w:r>
      <w:proofErr w:type="gramEnd"/>
      <w:r w:rsidR="00892D02" w:rsidRPr="009C2F17">
        <w:rPr>
          <w:szCs w:val="28"/>
        </w:rPr>
        <w:t>, д.</w:t>
      </w:r>
      <w:r w:rsidR="00892D02">
        <w:rPr>
          <w:szCs w:val="28"/>
        </w:rPr>
        <w:t xml:space="preserve"> 23.</w:t>
      </w:r>
    </w:p>
    <w:p w:rsidR="00145846" w:rsidRPr="006A5CB3" w:rsidRDefault="00145846" w:rsidP="00892D02">
      <w:pPr>
        <w:numPr>
          <w:ilvl w:val="1"/>
          <w:numId w:val="37"/>
        </w:numPr>
        <w:tabs>
          <w:tab w:val="clear" w:pos="1174"/>
          <w:tab w:val="num" w:pos="0"/>
          <w:tab w:val="num" w:pos="360"/>
        </w:tabs>
        <w:suppressAutoHyphens w:val="0"/>
        <w:ind w:left="0" w:firstLine="851"/>
        <w:jc w:val="both"/>
      </w:pPr>
      <w:r w:rsidRPr="006A5CB3">
        <w:t xml:space="preserve">1.2. </w:t>
      </w:r>
      <w:proofErr w:type="gramStart"/>
      <w:r w:rsidRPr="006A5CB3">
        <w:t>Содержание и требования к Работам изложены в  Техническом задании (приложение № 1)</w:t>
      </w:r>
      <w:r>
        <w:t xml:space="preserve"> и Локальной смете (приложение № 2)</w:t>
      </w:r>
      <w:r w:rsidRPr="006A5CB3">
        <w:t>, являющ</w:t>
      </w:r>
      <w:r>
        <w:t>и</w:t>
      </w:r>
      <w:r w:rsidRPr="006A5CB3">
        <w:t>м</w:t>
      </w:r>
      <w:r>
        <w:t>и</w:t>
      </w:r>
      <w:r w:rsidRPr="006A5CB3">
        <w:t>ся  неотъемлемой частью настоящего Договора.</w:t>
      </w:r>
      <w:proofErr w:type="gramEnd"/>
    </w:p>
    <w:p w:rsidR="00145846" w:rsidRPr="006A5CB3" w:rsidRDefault="00145846" w:rsidP="00145846">
      <w:pPr>
        <w:pStyle w:val="afd"/>
        <w:ind w:firstLine="851"/>
        <w:jc w:val="both"/>
        <w:rPr>
          <w:sz w:val="24"/>
          <w:szCs w:val="24"/>
        </w:rPr>
      </w:pPr>
      <w:r w:rsidRPr="006A5CB3">
        <w:rPr>
          <w:sz w:val="24"/>
          <w:szCs w:val="24"/>
        </w:rPr>
        <w:t xml:space="preserve">1.3. Срок начала выполнения Работ по настоящему Договору - _______________. Срок окончания выполнения Работ по настоящему Договору -  _______________. </w:t>
      </w:r>
    </w:p>
    <w:p w:rsidR="00145846" w:rsidRPr="006A5CB3" w:rsidRDefault="00145846" w:rsidP="00145846">
      <w:pPr>
        <w:tabs>
          <w:tab w:val="num" w:pos="450"/>
        </w:tabs>
        <w:ind w:firstLine="851"/>
        <w:jc w:val="both"/>
      </w:pPr>
      <w:r w:rsidRPr="006A5CB3">
        <w:t>1.4. Результатом Работ по настоящему Договору является</w:t>
      </w:r>
      <w:r w:rsidR="00DC178E">
        <w:t xml:space="preserve"> объем выполненных Работ, соответствующий Техническому заданию и Локальной смете на выполнение Работ.</w:t>
      </w:r>
    </w:p>
    <w:p w:rsidR="00145846" w:rsidRPr="006A5CB3" w:rsidRDefault="00145846" w:rsidP="00145846">
      <w:pPr>
        <w:pStyle w:val="afd"/>
        <w:ind w:firstLine="851"/>
        <w:jc w:val="both"/>
        <w:rPr>
          <w:sz w:val="24"/>
          <w:szCs w:val="24"/>
        </w:rPr>
      </w:pPr>
    </w:p>
    <w:p w:rsidR="00145846" w:rsidRPr="006A5CB3" w:rsidRDefault="00145846" w:rsidP="00145846">
      <w:pPr>
        <w:ind w:firstLine="851"/>
        <w:jc w:val="center"/>
        <w:rPr>
          <w:b/>
        </w:rPr>
      </w:pPr>
      <w:r w:rsidRPr="006A5CB3">
        <w:rPr>
          <w:b/>
        </w:rPr>
        <w:t>2. Цена Работ и порядок оплаты</w:t>
      </w:r>
    </w:p>
    <w:p w:rsidR="00DC178E" w:rsidRDefault="00145846" w:rsidP="00145846">
      <w:pPr>
        <w:ind w:firstLine="851"/>
        <w:jc w:val="both"/>
      </w:pPr>
      <w:r w:rsidRPr="006A5CB3">
        <w:t>2.1. За выполненные по настоящему Договору Работы Заказчик</w:t>
      </w:r>
      <w:r>
        <w:t xml:space="preserve"> </w:t>
      </w:r>
      <w:r w:rsidRPr="006A5CB3">
        <w:t>обязуется оплатить  Исполнителю</w:t>
      </w:r>
      <w:proofErr w:type="gramStart"/>
      <w:r w:rsidRPr="006A5CB3">
        <w:t xml:space="preserve">                 ____ (___________)    </w:t>
      </w:r>
      <w:proofErr w:type="gramEnd"/>
      <w:r w:rsidRPr="006A5CB3">
        <w:t>рублей, в   том   числе  НДС – 18%</w:t>
      </w:r>
      <w:r>
        <w:t xml:space="preserve">  ____  (____________)   рублей. </w:t>
      </w:r>
    </w:p>
    <w:p w:rsidR="00145846" w:rsidRPr="006A5CB3" w:rsidRDefault="00145846" w:rsidP="00145846">
      <w:pPr>
        <w:ind w:firstLine="851"/>
        <w:jc w:val="both"/>
      </w:pPr>
      <w:r>
        <w:rPr>
          <w:iCs/>
        </w:rPr>
        <w:t>Локальная смета</w:t>
      </w:r>
      <w:r w:rsidRPr="006A5CB3">
        <w:t xml:space="preserve"> (приложение № </w:t>
      </w:r>
      <w:r>
        <w:t>2</w:t>
      </w:r>
      <w:r w:rsidRPr="006A5CB3">
        <w:t>) является неотъемлемой частью настоящего Договора.</w:t>
      </w:r>
    </w:p>
    <w:p w:rsidR="00145846" w:rsidRDefault="00145846" w:rsidP="00145846">
      <w:pPr>
        <w:pStyle w:val="afd"/>
        <w:ind w:firstLine="851"/>
        <w:jc w:val="both"/>
        <w:rPr>
          <w:sz w:val="24"/>
          <w:szCs w:val="24"/>
        </w:rPr>
      </w:pPr>
      <w:r w:rsidRPr="006A5CB3">
        <w:rPr>
          <w:sz w:val="24"/>
          <w:szCs w:val="24"/>
        </w:rPr>
        <w:t xml:space="preserve">2.2. </w:t>
      </w:r>
      <w:r w:rsidRPr="003F199D">
        <w:rPr>
          <w:sz w:val="24"/>
          <w:szCs w:val="24"/>
        </w:rPr>
        <w:t>Оплата работ производится по безналичному расчету.</w:t>
      </w:r>
    </w:p>
    <w:p w:rsidR="00145846" w:rsidRPr="003F199D" w:rsidRDefault="00145846" w:rsidP="00145846">
      <w:pPr>
        <w:pStyle w:val="afd"/>
        <w:ind w:firstLine="851"/>
        <w:jc w:val="both"/>
        <w:rPr>
          <w:sz w:val="24"/>
          <w:szCs w:val="24"/>
        </w:rPr>
      </w:pPr>
      <w:r w:rsidRPr="00D07A20">
        <w:rPr>
          <w:sz w:val="24"/>
          <w:szCs w:val="24"/>
        </w:rPr>
        <w:t>2.</w:t>
      </w:r>
      <w:r w:rsidR="00612D01">
        <w:rPr>
          <w:sz w:val="24"/>
          <w:szCs w:val="24"/>
        </w:rPr>
        <w:t>3. О</w:t>
      </w:r>
      <w:r w:rsidRPr="00D07A20">
        <w:rPr>
          <w:sz w:val="24"/>
          <w:szCs w:val="24"/>
        </w:rPr>
        <w:t xml:space="preserve">плата работ </w:t>
      </w:r>
      <w:r w:rsidR="00612D01">
        <w:rPr>
          <w:sz w:val="24"/>
          <w:szCs w:val="24"/>
        </w:rPr>
        <w:t xml:space="preserve">(этапа работ) </w:t>
      </w:r>
      <w:r w:rsidRPr="00D07A20">
        <w:rPr>
          <w:sz w:val="24"/>
          <w:szCs w:val="24"/>
        </w:rPr>
        <w:t xml:space="preserve">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w:t>
      </w:r>
      <w:r w:rsidR="000606BD">
        <w:rPr>
          <w:sz w:val="24"/>
          <w:szCs w:val="24"/>
        </w:rPr>
        <w:t xml:space="preserve">и </w:t>
      </w:r>
      <w:r w:rsidR="000606BD" w:rsidRPr="002E4D3D">
        <w:rPr>
          <w:sz w:val="24"/>
        </w:rPr>
        <w:t>акт</w:t>
      </w:r>
      <w:r w:rsidR="000606BD">
        <w:rPr>
          <w:sz w:val="24"/>
        </w:rPr>
        <w:t>а</w:t>
      </w:r>
      <w:r w:rsidR="000606BD" w:rsidRPr="002E4D3D">
        <w:rPr>
          <w:sz w:val="24"/>
        </w:rPr>
        <w:t xml:space="preserve"> о приеме-сдаче отремонтированных, реконструированных, модернизированных объектов основных средств формы ОС-3</w:t>
      </w:r>
      <w:r w:rsidR="000606BD">
        <w:rPr>
          <w:sz w:val="24"/>
        </w:rPr>
        <w:t xml:space="preserve"> </w:t>
      </w:r>
      <w:r w:rsidRPr="00D07A20">
        <w:rPr>
          <w:sz w:val="24"/>
          <w:szCs w:val="24"/>
        </w:rPr>
        <w:t>на основании выставленного счета и счета-фактуры.</w:t>
      </w:r>
    </w:p>
    <w:p w:rsidR="00145846" w:rsidRDefault="00145846" w:rsidP="00145846">
      <w:pPr>
        <w:pStyle w:val="afd"/>
        <w:ind w:firstLine="851"/>
        <w:jc w:val="center"/>
        <w:rPr>
          <w:b/>
          <w:sz w:val="24"/>
          <w:szCs w:val="24"/>
        </w:rPr>
      </w:pPr>
      <w:r w:rsidRPr="007958DF">
        <w:rPr>
          <w:b/>
          <w:sz w:val="24"/>
          <w:szCs w:val="24"/>
        </w:rPr>
        <w:t>3. Порядок сдачи и приемки Работ</w:t>
      </w:r>
    </w:p>
    <w:p w:rsidR="00145846" w:rsidRPr="00EA7E70" w:rsidRDefault="00145846" w:rsidP="00145846">
      <w:pPr>
        <w:ind w:firstLine="851"/>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Pr="00EA7E70">
        <w:t>акты приемки выполненных работ формы КС – 2, справк</w:t>
      </w:r>
      <w:r>
        <w:t>и</w:t>
      </w:r>
      <w:r w:rsidRPr="00EA7E70">
        <w:t xml:space="preserve"> о стоимости выполненных работ и затрат формы КС-3, счета-фактур</w:t>
      </w:r>
      <w:r>
        <w:t>ы</w:t>
      </w:r>
      <w:r w:rsidRPr="00EA7E70">
        <w:t xml:space="preserve">. Предъявляется журнал производства работ (общий журнал), акты на </w:t>
      </w:r>
      <w:proofErr w:type="spellStart"/>
      <w:r>
        <w:t>освидетельства</w:t>
      </w:r>
      <w:proofErr w:type="spellEnd"/>
      <w:r>
        <w:t xml:space="preserve"> </w:t>
      </w:r>
      <w:r w:rsidRPr="00EA7E70">
        <w:t>скрыты</w:t>
      </w:r>
      <w:r>
        <w:t>х</w:t>
      </w:r>
      <w:r w:rsidRPr="00EA7E70">
        <w:t xml:space="preserve"> работ, сертификаты соответствия на используемую продукцию и мат</w:t>
      </w:r>
      <w:r>
        <w:t>ериалы. Объём работ, принимаемых</w:t>
      </w:r>
      <w:r w:rsidRPr="00EA7E70">
        <w:t xml:space="preserve"> у Исполнителя, должен соответствовать объёмам работ, изложенны</w:t>
      </w:r>
      <w:r>
        <w:t>м</w:t>
      </w:r>
      <w:r w:rsidRPr="00EA7E70">
        <w:t xml:space="preserve"> в приложении к </w:t>
      </w:r>
      <w:r w:rsidR="00DC178E">
        <w:t xml:space="preserve">настоящему </w:t>
      </w:r>
      <w:r w:rsidRPr="00EA7E70">
        <w:t xml:space="preserve">договору. </w:t>
      </w:r>
    </w:p>
    <w:p w:rsidR="00145846" w:rsidRPr="002E4D3D" w:rsidRDefault="00145846" w:rsidP="00145846">
      <w:pPr>
        <w:pStyle w:val="afa"/>
        <w:ind w:firstLine="851"/>
        <w:rPr>
          <w:sz w:val="24"/>
        </w:rPr>
      </w:pPr>
      <w:r w:rsidRPr="00CC5C7E">
        <w:rPr>
          <w:sz w:val="24"/>
        </w:rPr>
        <w:t xml:space="preserve">3.2. Заказчик в течение </w:t>
      </w:r>
      <w:r w:rsidR="00DC178E">
        <w:rPr>
          <w:sz w:val="24"/>
        </w:rPr>
        <w:t xml:space="preserve">10 </w:t>
      </w:r>
      <w:r w:rsidRPr="00CC5C7E">
        <w:rPr>
          <w:sz w:val="24"/>
        </w:rPr>
        <w:t>(</w:t>
      </w:r>
      <w:r w:rsidR="00DC178E">
        <w:rPr>
          <w:sz w:val="24"/>
        </w:rPr>
        <w:t>десяти</w:t>
      </w:r>
      <w:r w:rsidRPr="00CC5C7E">
        <w:rPr>
          <w:sz w:val="24"/>
        </w:rPr>
        <w:t>)</w:t>
      </w:r>
      <w:r>
        <w:rPr>
          <w:sz w:val="24"/>
        </w:rPr>
        <w:t xml:space="preserve"> </w:t>
      </w:r>
      <w:r w:rsidRPr="002E4D3D">
        <w:rPr>
          <w:sz w:val="24"/>
        </w:rPr>
        <w:t xml:space="preserve">календарных дней с даты получения направляет Исполнителю подписанные акты приемки выполненных Работ </w:t>
      </w:r>
      <w:r w:rsidRPr="002E4D3D">
        <w:rPr>
          <w:i/>
          <w:iCs/>
          <w:sz w:val="24"/>
        </w:rPr>
        <w:t xml:space="preserve">(этапа Работ) </w:t>
      </w:r>
      <w:r w:rsidRPr="002E4D3D">
        <w:rPr>
          <w:sz w:val="24"/>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45846" w:rsidRPr="002E4D3D" w:rsidRDefault="00145846" w:rsidP="00145846">
      <w:pPr>
        <w:pStyle w:val="afa"/>
        <w:ind w:firstLine="851"/>
        <w:rPr>
          <w:sz w:val="24"/>
        </w:rPr>
      </w:pPr>
      <w:r>
        <w:rPr>
          <w:sz w:val="24"/>
        </w:rPr>
        <w:t>3</w:t>
      </w:r>
      <w:r w:rsidRPr="002E4D3D">
        <w:rPr>
          <w:sz w:val="24"/>
        </w:rPr>
        <w:t>.3.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145846" w:rsidRPr="00CC5C7E" w:rsidRDefault="00145846" w:rsidP="00145846">
      <w:pPr>
        <w:pStyle w:val="afa"/>
        <w:ind w:firstLine="851"/>
        <w:rPr>
          <w:sz w:val="24"/>
        </w:rPr>
      </w:pPr>
      <w:r w:rsidRPr="00CC5C7E">
        <w:rPr>
          <w:sz w:val="24"/>
        </w:rPr>
        <w:t>3.</w:t>
      </w:r>
      <w:r>
        <w:rPr>
          <w:sz w:val="24"/>
        </w:rPr>
        <w:t>4</w:t>
      </w:r>
      <w:r w:rsidRPr="00CC5C7E">
        <w:rPr>
          <w:sz w:val="24"/>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45846" w:rsidRDefault="00145846" w:rsidP="00145846">
      <w:pPr>
        <w:pStyle w:val="affa"/>
        <w:ind w:firstLine="851"/>
        <w:jc w:val="both"/>
        <w:rPr>
          <w:rFonts w:ascii="Times New Roman" w:hAnsi="Times New Roman"/>
          <w:sz w:val="24"/>
          <w:szCs w:val="24"/>
        </w:rPr>
      </w:pPr>
      <w:r>
        <w:rPr>
          <w:rFonts w:ascii="Times New Roman" w:hAnsi="Times New Roman"/>
          <w:sz w:val="24"/>
          <w:szCs w:val="24"/>
        </w:rPr>
        <w:t>3.5</w:t>
      </w:r>
      <w:r w:rsidRPr="00CC5C7E">
        <w:rPr>
          <w:rFonts w:ascii="Times New Roman" w:hAnsi="Times New Roman"/>
          <w:sz w:val="24"/>
          <w:szCs w:val="24"/>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C178E" w:rsidRPr="00945193" w:rsidRDefault="00DC178E" w:rsidP="00DC178E">
      <w:pPr>
        <w:ind w:firstLine="851"/>
        <w:jc w:val="both"/>
      </w:pPr>
      <w:r>
        <w:t>3.6. Г</w:t>
      </w:r>
      <w:r w:rsidRPr="00945193">
        <w:t>арантийный срок на результаты Работ по настоящему Договору</w:t>
      </w:r>
      <w:proofErr w:type="gramStart"/>
      <w:r>
        <w:t xml:space="preserve"> -</w:t>
      </w:r>
      <w:r w:rsidRPr="00945193">
        <w:t xml:space="preserve"> ____ (____________) </w:t>
      </w:r>
      <w:proofErr w:type="gramEnd"/>
      <w:r w:rsidRPr="00945193">
        <w:t>месяцев с даты подписания акта сдачи-приемки</w:t>
      </w:r>
      <w:r>
        <w:t xml:space="preserve"> выполненных Работ.</w:t>
      </w:r>
    </w:p>
    <w:p w:rsidR="00DC178E" w:rsidRDefault="00DC178E" w:rsidP="00DC178E">
      <w:pP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C178E" w:rsidRPr="002C588D" w:rsidRDefault="00DC178E" w:rsidP="00DC178E">
      <w:pPr>
        <w:ind w:firstLine="851"/>
        <w:jc w:val="both"/>
        <w:rPr>
          <w:rFonts w:ascii="Calibri" w:hAnsi="Calibri"/>
          <w:i/>
          <w:iCs/>
          <w:vertAlign w:val="superscript"/>
        </w:rPr>
      </w:pPr>
      <w:r>
        <w:t>3.7.</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DC178E" w:rsidRDefault="00DC178E" w:rsidP="00DC178E">
      <w:pPr>
        <w:pStyle w:val="aff4"/>
        <w:ind w:firstLine="851"/>
        <w:jc w:val="both"/>
        <w:rPr>
          <w:sz w:val="24"/>
          <w:szCs w:val="24"/>
        </w:rPr>
      </w:pPr>
      <w:r>
        <w:rPr>
          <w:sz w:val="24"/>
          <w:szCs w:val="24"/>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DC178E" w:rsidRPr="00CC5C7E" w:rsidRDefault="00DC178E" w:rsidP="00145846">
      <w:pPr>
        <w:pStyle w:val="affa"/>
        <w:ind w:firstLine="851"/>
        <w:jc w:val="both"/>
        <w:rPr>
          <w:rFonts w:ascii="Times New Roman" w:hAnsi="Times New Roman"/>
          <w:sz w:val="24"/>
          <w:szCs w:val="24"/>
        </w:rPr>
      </w:pPr>
    </w:p>
    <w:p w:rsidR="00145846" w:rsidRDefault="00145846" w:rsidP="00145846">
      <w:pPr>
        <w:pStyle w:val="afd"/>
        <w:ind w:firstLine="851"/>
        <w:jc w:val="center"/>
        <w:rPr>
          <w:b/>
          <w:sz w:val="24"/>
          <w:szCs w:val="24"/>
        </w:rPr>
      </w:pPr>
      <w:r w:rsidRPr="006A5CB3">
        <w:rPr>
          <w:b/>
          <w:sz w:val="24"/>
          <w:szCs w:val="24"/>
        </w:rPr>
        <w:t>4. Обязанности Сторон</w:t>
      </w:r>
    </w:p>
    <w:p w:rsidR="00145846" w:rsidRPr="006A5CB3" w:rsidRDefault="00145846" w:rsidP="00145846">
      <w:pPr>
        <w:pStyle w:val="afd"/>
        <w:ind w:firstLine="851"/>
        <w:jc w:val="both"/>
        <w:rPr>
          <w:sz w:val="24"/>
          <w:szCs w:val="24"/>
        </w:rPr>
      </w:pPr>
      <w:r w:rsidRPr="006A5CB3">
        <w:rPr>
          <w:sz w:val="24"/>
          <w:szCs w:val="24"/>
        </w:rPr>
        <w:t>4.1. Исполнитель обязан:</w:t>
      </w:r>
    </w:p>
    <w:p w:rsidR="00145846" w:rsidRPr="00DC178E" w:rsidRDefault="00145846" w:rsidP="00DC178E">
      <w:pPr>
        <w:pStyle w:val="afd"/>
        <w:ind w:firstLine="851"/>
        <w:jc w:val="both"/>
        <w:rPr>
          <w:sz w:val="24"/>
          <w:szCs w:val="24"/>
        </w:rPr>
      </w:pPr>
      <w:r w:rsidRPr="006A5CB3">
        <w:rPr>
          <w:sz w:val="24"/>
          <w:szCs w:val="24"/>
        </w:rPr>
        <w:t>4.1.1. Выполнить Работы в соответствии с требованиями настоящего Договора.</w:t>
      </w:r>
      <w:r w:rsidR="00DC178E">
        <w:rPr>
          <w:sz w:val="24"/>
          <w:szCs w:val="24"/>
        </w:rPr>
        <w:t xml:space="preserve"> </w:t>
      </w:r>
      <w:r w:rsidRPr="00DC178E">
        <w:rPr>
          <w:sz w:val="24"/>
          <w:szCs w:val="24"/>
        </w:rPr>
        <w:t>Результаты Работ должны отвечать требованиям законодательства Российской Федерации, требованиям</w:t>
      </w:r>
      <w:r w:rsidR="00DC178E" w:rsidRPr="00DC178E">
        <w:rPr>
          <w:sz w:val="24"/>
          <w:szCs w:val="24"/>
        </w:rPr>
        <w:t xml:space="preserve"> ГОСТ, </w:t>
      </w:r>
      <w:proofErr w:type="spellStart"/>
      <w:r w:rsidR="00DC178E" w:rsidRPr="00DC178E">
        <w:rPr>
          <w:sz w:val="24"/>
          <w:szCs w:val="24"/>
        </w:rPr>
        <w:t>СНиП</w:t>
      </w:r>
      <w:proofErr w:type="spellEnd"/>
      <w:r w:rsidR="00DC178E" w:rsidRPr="00DC178E">
        <w:rPr>
          <w:sz w:val="24"/>
          <w:szCs w:val="24"/>
        </w:rPr>
        <w:t xml:space="preserve">, ТУ и </w:t>
      </w:r>
      <w:r w:rsidRPr="00DC178E">
        <w:rPr>
          <w:sz w:val="24"/>
          <w:szCs w:val="24"/>
        </w:rPr>
        <w:t>други</w:t>
      </w:r>
      <w:r w:rsidR="00DC178E">
        <w:rPr>
          <w:sz w:val="24"/>
          <w:szCs w:val="24"/>
        </w:rPr>
        <w:t>х</w:t>
      </w:r>
      <w:r w:rsidRPr="00DC178E">
        <w:rPr>
          <w:sz w:val="24"/>
          <w:szCs w:val="24"/>
        </w:rPr>
        <w:t xml:space="preserve"> </w:t>
      </w:r>
      <w:r w:rsidR="00DC178E">
        <w:rPr>
          <w:sz w:val="24"/>
          <w:szCs w:val="24"/>
        </w:rPr>
        <w:t xml:space="preserve">нормативно-технических документов, </w:t>
      </w:r>
      <w:r w:rsidRPr="00DC178E">
        <w:rPr>
          <w:sz w:val="24"/>
          <w:szCs w:val="24"/>
        </w:rPr>
        <w:t>а также требованиям, обычно предъявляемым к данному виду Работ.</w:t>
      </w:r>
    </w:p>
    <w:p w:rsidR="00145846" w:rsidRPr="006A5CB3" w:rsidRDefault="00145846" w:rsidP="00145846">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45846" w:rsidRPr="006A5CB3" w:rsidRDefault="00145846" w:rsidP="00145846">
      <w:pPr>
        <w:ind w:firstLine="851"/>
        <w:jc w:val="both"/>
      </w:pPr>
      <w:r w:rsidRPr="006A5CB3">
        <w:t>4.1.3. Устранять недостатки в выполненных Работах своими силами и за свой счет.</w:t>
      </w:r>
    </w:p>
    <w:p w:rsidR="00145846" w:rsidRPr="006A5CB3" w:rsidRDefault="00145846" w:rsidP="00145846">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C178E" w:rsidRPr="00726FFA" w:rsidRDefault="00DC178E" w:rsidP="00DC178E">
      <w:pPr>
        <w:ind w:firstLine="851"/>
        <w:jc w:val="both"/>
        <w:rPr>
          <w:rFonts w:ascii="Arial" w:hAnsi="Arial" w:cs="Arial"/>
        </w:rPr>
      </w:pPr>
      <w:r w:rsidRPr="00945193">
        <w:t xml:space="preserve">4.1.5. </w:t>
      </w:r>
      <w:r>
        <w:t>Провести гарантийное устранение недостатков в результатах Работ в течение</w:t>
      </w:r>
      <w:r>
        <w:br/>
        <w:t>20 (двадцати) календарных дней с даты получения уведомления Заказчика.</w:t>
      </w:r>
    </w:p>
    <w:p w:rsidR="00145846" w:rsidRPr="006A5CB3" w:rsidRDefault="00145846" w:rsidP="00145846">
      <w:pPr>
        <w:pStyle w:val="afd"/>
        <w:ind w:firstLine="851"/>
        <w:jc w:val="both"/>
        <w:rPr>
          <w:sz w:val="24"/>
          <w:szCs w:val="24"/>
        </w:rPr>
      </w:pPr>
      <w:r w:rsidRPr="006A5CB3">
        <w:rPr>
          <w:sz w:val="24"/>
          <w:szCs w:val="24"/>
        </w:rPr>
        <w:t xml:space="preserve">4.1.6. Незамедлительно информировать Заказчика в случае </w:t>
      </w:r>
      <w:proofErr w:type="gramStart"/>
      <w:r w:rsidRPr="006A5CB3">
        <w:rPr>
          <w:sz w:val="24"/>
          <w:szCs w:val="24"/>
        </w:rPr>
        <w:t>выявления нецелесообразности продолжения выполнения Работ</w:t>
      </w:r>
      <w:proofErr w:type="gramEnd"/>
      <w:r w:rsidRPr="006A5CB3">
        <w:rPr>
          <w:sz w:val="24"/>
          <w:szCs w:val="24"/>
        </w:rPr>
        <w:t>.</w:t>
      </w:r>
    </w:p>
    <w:p w:rsidR="00145846" w:rsidRDefault="00145846" w:rsidP="00145846">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45846" w:rsidRPr="0021389D" w:rsidRDefault="00145846" w:rsidP="00145846">
      <w:pPr>
        <w:pStyle w:val="Default"/>
        <w:tabs>
          <w:tab w:val="left" w:pos="1701"/>
        </w:tabs>
        <w:ind w:firstLine="851"/>
        <w:jc w:val="both"/>
        <w:rPr>
          <w:color w:val="auto"/>
        </w:rPr>
      </w:pPr>
      <w:r w:rsidRPr="0021389D">
        <w:t xml:space="preserve">4.1.8. </w:t>
      </w:r>
      <w:r w:rsidRPr="0021389D">
        <w:rPr>
          <w:color w:val="auto"/>
        </w:rPr>
        <w:t xml:space="preserve">Для обеспечения доступа работников и завоза строительного инвентаря на объект производства работ </w:t>
      </w:r>
      <w:r>
        <w:rPr>
          <w:color w:val="auto"/>
        </w:rPr>
        <w:t>И</w:t>
      </w:r>
      <w:r w:rsidRPr="0021389D">
        <w:rPr>
          <w:color w:val="auto"/>
        </w:rPr>
        <w:t>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145846" w:rsidRPr="0021389D" w:rsidRDefault="00145846" w:rsidP="00145846">
      <w:pPr>
        <w:pStyle w:val="afd"/>
        <w:tabs>
          <w:tab w:val="left" w:pos="1560"/>
        </w:tabs>
        <w:ind w:firstLine="851"/>
        <w:jc w:val="both"/>
        <w:rPr>
          <w:sz w:val="24"/>
          <w:szCs w:val="24"/>
        </w:rPr>
      </w:pPr>
      <w:r w:rsidRPr="0021389D">
        <w:rPr>
          <w:sz w:val="24"/>
          <w:szCs w:val="24"/>
        </w:rPr>
        <w:t xml:space="preserve">В случае привлечения на Работы нерезидентов Российской Федерации, </w:t>
      </w:r>
      <w:r w:rsidR="00DC178E">
        <w:rPr>
          <w:sz w:val="24"/>
          <w:szCs w:val="24"/>
        </w:rPr>
        <w:t>Исполнитель</w:t>
      </w:r>
      <w:r w:rsidRPr="0021389D">
        <w:rPr>
          <w:sz w:val="24"/>
          <w:szCs w:val="24"/>
        </w:rPr>
        <w:t xml:space="preserve"> при информировании Заказчика обязан предоставить патенты на работу сотрудников </w:t>
      </w:r>
      <w:r w:rsidR="00DC178E">
        <w:rPr>
          <w:sz w:val="24"/>
          <w:szCs w:val="24"/>
        </w:rPr>
        <w:t>И</w:t>
      </w:r>
      <w:r w:rsidRPr="0021389D">
        <w:rPr>
          <w:sz w:val="24"/>
          <w:szCs w:val="24"/>
        </w:rPr>
        <w:t>сполнителя.</w:t>
      </w:r>
    </w:p>
    <w:p w:rsidR="00145846" w:rsidRPr="006A5CB3" w:rsidRDefault="00145846" w:rsidP="00145846">
      <w:pPr>
        <w:pStyle w:val="afd"/>
        <w:ind w:firstLine="851"/>
        <w:jc w:val="both"/>
        <w:rPr>
          <w:sz w:val="24"/>
          <w:szCs w:val="24"/>
        </w:rPr>
      </w:pPr>
      <w:r w:rsidRPr="006A5CB3">
        <w:rPr>
          <w:sz w:val="24"/>
          <w:szCs w:val="24"/>
        </w:rPr>
        <w:t>4.2. Заказчик обязан:</w:t>
      </w:r>
    </w:p>
    <w:p w:rsidR="00145846" w:rsidRPr="006A5CB3" w:rsidRDefault="00145846" w:rsidP="00145846">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145846" w:rsidRPr="006A5CB3" w:rsidRDefault="00145846" w:rsidP="00145846">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145846" w:rsidRPr="006A5CB3" w:rsidRDefault="00145846" w:rsidP="00145846">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145846" w:rsidRPr="006A5CB3" w:rsidRDefault="00145846" w:rsidP="00145846">
      <w:pPr>
        <w:pStyle w:val="19"/>
        <w:ind w:firstLine="851"/>
        <w:rPr>
          <w:sz w:val="24"/>
          <w:szCs w:val="24"/>
        </w:rPr>
      </w:pPr>
      <w:r w:rsidRPr="006A5CB3">
        <w:rPr>
          <w:sz w:val="24"/>
          <w:szCs w:val="24"/>
        </w:rPr>
        <w:t xml:space="preserve">4.2.4. Оплатить фактически произведенные </w:t>
      </w:r>
      <w:proofErr w:type="gramStart"/>
      <w:r w:rsidRPr="006A5CB3">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6A5CB3">
        <w:rPr>
          <w:sz w:val="24"/>
          <w:szCs w:val="24"/>
        </w:rPr>
        <w:t xml:space="preserve"> досрочного расторжения настоящего Договора по инициативе Заказчика.</w:t>
      </w:r>
    </w:p>
    <w:p w:rsidR="00145846" w:rsidRPr="006A5CB3" w:rsidRDefault="00145846" w:rsidP="00145846">
      <w:pPr>
        <w:pStyle w:val="19"/>
        <w:ind w:firstLine="851"/>
        <w:rPr>
          <w:sz w:val="24"/>
          <w:szCs w:val="24"/>
        </w:rPr>
      </w:pPr>
      <w:r w:rsidRPr="006A5CB3">
        <w:rPr>
          <w:sz w:val="24"/>
          <w:szCs w:val="24"/>
        </w:rPr>
        <w:t>4.3. Заказчик вправе:</w:t>
      </w:r>
    </w:p>
    <w:p w:rsidR="00145846" w:rsidRDefault="00145846" w:rsidP="00145846">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45846" w:rsidRPr="006A5CB3" w:rsidRDefault="00145846" w:rsidP="00145846">
      <w:pPr>
        <w:autoSpaceDE w:val="0"/>
        <w:autoSpaceDN w:val="0"/>
        <w:adjustRightInd w:val="0"/>
        <w:ind w:firstLine="708"/>
        <w:jc w:val="both"/>
      </w:pPr>
    </w:p>
    <w:p w:rsidR="00145846" w:rsidRPr="006A5CB3" w:rsidRDefault="00145846" w:rsidP="00145846">
      <w:pPr>
        <w:ind w:firstLine="851"/>
        <w:jc w:val="center"/>
        <w:rPr>
          <w:b/>
        </w:rPr>
      </w:pPr>
      <w:r w:rsidRPr="006A5CB3">
        <w:rPr>
          <w:b/>
        </w:rPr>
        <w:t>5. Ответственность Сторон</w:t>
      </w:r>
    </w:p>
    <w:p w:rsidR="00145846" w:rsidRPr="00223465" w:rsidRDefault="00145846" w:rsidP="00145846">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45846" w:rsidRPr="00D07A20" w:rsidRDefault="00145846" w:rsidP="00145846">
      <w:pPr>
        <w:pStyle w:val="affa"/>
        <w:ind w:firstLine="851"/>
        <w:jc w:val="both"/>
        <w:rPr>
          <w:rFonts w:ascii="Times New Roman" w:hAnsi="Times New Roman"/>
          <w:sz w:val="24"/>
          <w:szCs w:val="24"/>
        </w:rPr>
      </w:pPr>
      <w:r w:rsidRPr="00223465">
        <w:rPr>
          <w:rFonts w:ascii="Times New Roman" w:hAnsi="Times New Roman"/>
          <w:sz w:val="24"/>
          <w:szCs w:val="24"/>
        </w:rPr>
        <w:t xml:space="preserve">5.2. </w:t>
      </w:r>
      <w:r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w:t>
      </w:r>
    </w:p>
    <w:p w:rsidR="00145846" w:rsidRPr="00223465" w:rsidRDefault="00145846" w:rsidP="00145846">
      <w:pPr>
        <w:pStyle w:val="affa"/>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rFonts w:ascii="Times New Roman" w:hAnsi="Times New Roman"/>
          <w:sz w:val="24"/>
          <w:szCs w:val="24"/>
        </w:rPr>
        <w:t>10</w:t>
      </w:r>
      <w:r w:rsidRPr="00D07A20">
        <w:rPr>
          <w:rFonts w:ascii="Times New Roman" w:hAnsi="Times New Roman"/>
          <w:sz w:val="24"/>
          <w:szCs w:val="24"/>
        </w:rPr>
        <w:t xml:space="preserve"> (</w:t>
      </w:r>
      <w:r>
        <w:rPr>
          <w:rFonts w:ascii="Times New Roman" w:hAnsi="Times New Roman"/>
          <w:sz w:val="24"/>
          <w:szCs w:val="24"/>
        </w:rPr>
        <w:t>десяти</w:t>
      </w:r>
      <w:r w:rsidRPr="00D07A20">
        <w:rPr>
          <w:rFonts w:ascii="Times New Roman" w:hAnsi="Times New Roman"/>
          <w:sz w:val="24"/>
          <w:szCs w:val="24"/>
        </w:rPr>
        <w:t xml:space="preserve">) % от цены настоящего Договора. </w:t>
      </w: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145846" w:rsidRPr="00DC178E" w:rsidRDefault="00145846" w:rsidP="00145846">
      <w:pPr>
        <w:pStyle w:val="affa"/>
        <w:ind w:firstLine="851"/>
        <w:jc w:val="both"/>
        <w:rPr>
          <w:rFonts w:ascii="Times New Roman" w:hAnsi="Times New Roman"/>
          <w:b/>
          <w:sz w:val="24"/>
          <w:szCs w:val="24"/>
        </w:rPr>
      </w:pPr>
      <w:r w:rsidRPr="00DC178E">
        <w:rPr>
          <w:rFonts w:ascii="Times New Roman" w:hAnsi="Times New Roman"/>
          <w:sz w:val="24"/>
          <w:szCs w:val="24"/>
        </w:rPr>
        <w:t xml:space="preserve">5.4. </w:t>
      </w:r>
      <w:r w:rsidR="00DC178E" w:rsidRPr="00DC178E">
        <w:rPr>
          <w:rFonts w:ascii="Times New Roman" w:hAnsi="Times New Roman"/>
          <w:sz w:val="24"/>
          <w:szCs w:val="24"/>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sidRPr="00DC178E">
        <w:rPr>
          <w:rFonts w:ascii="Times New Roman" w:hAnsi="Times New Roman"/>
          <w:b/>
          <w:sz w:val="24"/>
          <w:szCs w:val="24"/>
        </w:rPr>
        <w:t xml:space="preserve"> </w:t>
      </w:r>
    </w:p>
    <w:p w:rsidR="00145846" w:rsidRDefault="00145846" w:rsidP="00145846">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145846" w:rsidRPr="006A5CB3" w:rsidRDefault="00145846" w:rsidP="00145846">
      <w:pPr>
        <w:pStyle w:val="ConsNormal"/>
        <w:ind w:firstLine="851"/>
        <w:jc w:val="both"/>
        <w:rPr>
          <w:rFonts w:ascii="Times New Roman" w:hAnsi="Times New Roman"/>
          <w:sz w:val="24"/>
          <w:szCs w:val="24"/>
        </w:rPr>
      </w:pPr>
      <w:r w:rsidRPr="006A5CB3">
        <w:rPr>
          <w:rFonts w:ascii="Times New Roman" w:hAnsi="Times New Roman"/>
          <w:sz w:val="24"/>
          <w:szCs w:val="24"/>
        </w:rPr>
        <w:t xml:space="preserve">6.1.   </w:t>
      </w:r>
      <w:proofErr w:type="gramStart"/>
      <w:r w:rsidRPr="006A5CB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45846" w:rsidRPr="006A5CB3" w:rsidRDefault="00145846" w:rsidP="00145846">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45846" w:rsidRPr="006A5CB3" w:rsidRDefault="00145846" w:rsidP="00145846">
      <w:pPr>
        <w:pStyle w:val="ConsNormal"/>
        <w:ind w:firstLine="851"/>
        <w:jc w:val="both"/>
        <w:rPr>
          <w:rFonts w:ascii="Times New Roman" w:hAnsi="Times New Roman"/>
          <w:sz w:val="24"/>
          <w:szCs w:val="24"/>
        </w:rPr>
      </w:pPr>
      <w:r w:rsidRPr="006A5CB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45846" w:rsidRPr="006A5CB3" w:rsidRDefault="00145846" w:rsidP="00145846">
      <w:pPr>
        <w:pStyle w:val="ConsNormal"/>
        <w:ind w:firstLine="851"/>
        <w:jc w:val="both"/>
        <w:rPr>
          <w:rFonts w:ascii="Times New Roman" w:hAnsi="Times New Roman"/>
          <w:sz w:val="24"/>
          <w:szCs w:val="24"/>
        </w:rPr>
      </w:pPr>
      <w:r w:rsidRPr="006A5CB3">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6A5CB3">
        <w:rPr>
          <w:rFonts w:ascii="Times New Roman" w:hAnsi="Times New Roman"/>
          <w:sz w:val="24"/>
          <w:szCs w:val="24"/>
        </w:rPr>
        <w:t>Договор</w:t>
      </w:r>
      <w:proofErr w:type="gramEnd"/>
      <w:r w:rsidRPr="006A5CB3">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145846" w:rsidRPr="006A5CB3" w:rsidRDefault="00145846" w:rsidP="00145846">
      <w:pPr>
        <w:pStyle w:val="ConsNormal"/>
        <w:ind w:firstLine="0"/>
        <w:jc w:val="both"/>
        <w:rPr>
          <w:rFonts w:ascii="Times New Roman" w:hAnsi="Times New Roman"/>
          <w:i/>
          <w:iCs/>
          <w:sz w:val="24"/>
          <w:szCs w:val="24"/>
        </w:rPr>
      </w:pPr>
    </w:p>
    <w:p w:rsidR="00145846" w:rsidRDefault="00145846" w:rsidP="00145846">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145846" w:rsidRPr="006A5CB3" w:rsidRDefault="00145846" w:rsidP="00145846">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45846" w:rsidRPr="006A5CB3" w:rsidRDefault="00145846" w:rsidP="00145846">
      <w:pPr>
        <w:pStyle w:val="ConsNormal"/>
        <w:ind w:firstLine="851"/>
        <w:jc w:val="both"/>
        <w:rPr>
          <w:rFonts w:ascii="Times New Roman" w:hAnsi="Times New Roman"/>
          <w:sz w:val="24"/>
          <w:szCs w:val="24"/>
        </w:rPr>
      </w:pPr>
      <w:r w:rsidRPr="006A5CB3">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sidR="006263C3">
        <w:rPr>
          <w:rFonts w:ascii="Times New Roman" w:hAnsi="Times New Roman"/>
          <w:sz w:val="24"/>
          <w:szCs w:val="24"/>
        </w:rPr>
        <w:t>30 (тридцать) календарных дней</w:t>
      </w:r>
      <w:r w:rsidRPr="006A5CB3">
        <w:rPr>
          <w:rFonts w:ascii="Times New Roman" w:hAnsi="Times New Roman"/>
          <w:sz w:val="24"/>
          <w:szCs w:val="24"/>
        </w:rPr>
        <w:t xml:space="preserve"> с даты получения претензии.</w:t>
      </w:r>
    </w:p>
    <w:p w:rsidR="00145846" w:rsidRPr="00CC5C7E" w:rsidRDefault="00145846" w:rsidP="00145846">
      <w:pPr>
        <w:pStyle w:val="ConsNormal"/>
        <w:ind w:firstLine="851"/>
        <w:jc w:val="both"/>
        <w:rPr>
          <w:rFonts w:ascii="Times New Roman" w:hAnsi="Times New Roman"/>
          <w:i/>
          <w:szCs w:val="24"/>
        </w:rPr>
      </w:pPr>
      <w:r w:rsidRPr="006A5CB3">
        <w:rPr>
          <w:rFonts w:ascii="Times New Roman" w:hAnsi="Times New Roman"/>
          <w:sz w:val="24"/>
          <w:szCs w:val="24"/>
        </w:rPr>
        <w:t>7.3. В случае</w:t>
      </w:r>
      <w:proofErr w:type="gramStart"/>
      <w:r w:rsidRPr="006A5CB3">
        <w:rPr>
          <w:rFonts w:ascii="Times New Roman" w:hAnsi="Times New Roman"/>
          <w:sz w:val="24"/>
          <w:szCs w:val="24"/>
        </w:rPr>
        <w:t>,</w:t>
      </w:r>
      <w:proofErr w:type="gramEnd"/>
      <w:r w:rsidRPr="006A5CB3">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6263C3">
        <w:rPr>
          <w:rFonts w:ascii="Times New Roman" w:hAnsi="Times New Roman"/>
          <w:sz w:val="24"/>
          <w:szCs w:val="24"/>
        </w:rPr>
        <w:t>А</w:t>
      </w:r>
      <w:r>
        <w:rPr>
          <w:rFonts w:ascii="Times New Roman" w:hAnsi="Times New Roman"/>
          <w:sz w:val="24"/>
          <w:szCs w:val="24"/>
        </w:rPr>
        <w:t>рбитражный суд Свердловской области.</w:t>
      </w:r>
    </w:p>
    <w:p w:rsidR="00145846" w:rsidRPr="006A5CB3" w:rsidRDefault="00145846" w:rsidP="00145846">
      <w:pPr>
        <w:pStyle w:val="ConsNormal"/>
        <w:ind w:firstLine="0"/>
        <w:jc w:val="center"/>
        <w:rPr>
          <w:rFonts w:ascii="Times New Roman" w:hAnsi="Times New Roman"/>
          <w:b/>
          <w:sz w:val="24"/>
          <w:szCs w:val="24"/>
        </w:rPr>
      </w:pPr>
    </w:p>
    <w:p w:rsidR="00145846" w:rsidRPr="006A5CB3" w:rsidRDefault="00145846" w:rsidP="00145846">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145846" w:rsidRDefault="00145846" w:rsidP="00145846">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145846" w:rsidRPr="00223465" w:rsidRDefault="00145846" w:rsidP="00145846">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5846" w:rsidRPr="00223465" w:rsidRDefault="00145846" w:rsidP="00145846">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w:t>
      </w:r>
      <w:proofErr w:type="gramStart"/>
      <w:r w:rsidRPr="00223465">
        <w:rPr>
          <w:rFonts w:ascii="Times New Roman" w:hAnsi="Times New Roman"/>
          <w:sz w:val="24"/>
          <w:szCs w:val="24"/>
        </w:rPr>
        <w:t>может быть досрочно расторгнут</w:t>
      </w:r>
      <w:proofErr w:type="gramEnd"/>
      <w:r w:rsidRPr="00223465">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145846" w:rsidRPr="00223465" w:rsidRDefault="00145846" w:rsidP="00145846">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223465">
        <w:rPr>
          <w:rFonts w:ascii="Times New Roman" w:hAnsi="Times New Roman"/>
          <w:sz w:val="24"/>
          <w:szCs w:val="24"/>
        </w:rPr>
        <w:t>позднее</w:t>
      </w:r>
      <w:proofErr w:type="gramEnd"/>
      <w:r w:rsidRPr="00223465">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145846" w:rsidRDefault="00145846" w:rsidP="00145846">
      <w:pPr>
        <w:pStyle w:val="ConsNormal"/>
        <w:ind w:firstLine="851"/>
        <w:jc w:val="center"/>
        <w:rPr>
          <w:rFonts w:ascii="Times New Roman" w:hAnsi="Times New Roman"/>
          <w:b/>
          <w:sz w:val="24"/>
          <w:szCs w:val="24"/>
        </w:rPr>
      </w:pPr>
    </w:p>
    <w:p w:rsidR="00145846" w:rsidRDefault="00145846" w:rsidP="00145846">
      <w:pPr>
        <w:pStyle w:val="ConsNormal"/>
        <w:ind w:firstLine="0"/>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145846" w:rsidRDefault="00145846" w:rsidP="00145846">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w:t>
      </w:r>
      <w:r w:rsidR="006263C3">
        <w:rPr>
          <w:rFonts w:ascii="Times New Roman" w:hAnsi="Times New Roman"/>
          <w:sz w:val="24"/>
          <w:szCs w:val="24"/>
        </w:rPr>
        <w:t>до полного исполнения обязатель</w:t>
      </w:r>
      <w:proofErr w:type="gramStart"/>
      <w:r w:rsidR="006263C3">
        <w:rPr>
          <w:rFonts w:ascii="Times New Roman" w:hAnsi="Times New Roman"/>
          <w:sz w:val="24"/>
          <w:szCs w:val="24"/>
        </w:rPr>
        <w:t>ств Ст</w:t>
      </w:r>
      <w:proofErr w:type="gramEnd"/>
      <w:r w:rsidR="006263C3">
        <w:rPr>
          <w:rFonts w:ascii="Times New Roman" w:hAnsi="Times New Roman"/>
          <w:sz w:val="24"/>
          <w:szCs w:val="24"/>
        </w:rPr>
        <w:t>оронами.</w:t>
      </w:r>
    </w:p>
    <w:p w:rsidR="006263C3" w:rsidRPr="00B1015D" w:rsidRDefault="006263C3" w:rsidP="00145846">
      <w:pPr>
        <w:pStyle w:val="ConsNormal"/>
        <w:ind w:firstLine="851"/>
        <w:jc w:val="both"/>
        <w:rPr>
          <w:rFonts w:ascii="Times New Roman" w:hAnsi="Times New Roman"/>
          <w:sz w:val="24"/>
          <w:szCs w:val="24"/>
        </w:rPr>
      </w:pPr>
    </w:p>
    <w:p w:rsidR="00145846" w:rsidRDefault="00145846" w:rsidP="00145846">
      <w:pPr>
        <w:pStyle w:val="ConsNormal"/>
        <w:ind w:firstLine="851"/>
        <w:jc w:val="both"/>
        <w:rPr>
          <w:rFonts w:ascii="Times New Roman" w:hAnsi="Times New Roman"/>
          <w:b/>
          <w:bCs/>
          <w:sz w:val="24"/>
          <w:szCs w:val="24"/>
        </w:rPr>
      </w:pPr>
    </w:p>
    <w:p w:rsidR="00145846" w:rsidRPr="00A15BD5" w:rsidRDefault="00145846" w:rsidP="00145846">
      <w:pPr>
        <w:autoSpaceDE w:val="0"/>
        <w:autoSpaceDN w:val="0"/>
        <w:jc w:val="center"/>
      </w:pPr>
      <w:r w:rsidRPr="00A15BD5">
        <w:rPr>
          <w:b/>
        </w:rPr>
        <w:t>10. Антикоррупционная оговорка</w:t>
      </w:r>
    </w:p>
    <w:p w:rsidR="00145846" w:rsidRPr="00A15BD5" w:rsidRDefault="00145846" w:rsidP="00145846">
      <w:pPr>
        <w:autoSpaceDE w:val="0"/>
        <w:autoSpaceDN w:val="0"/>
        <w:ind w:firstLine="851"/>
        <w:jc w:val="both"/>
      </w:pPr>
      <w:r w:rsidRPr="00A15BD5">
        <w:t xml:space="preserve">10.1. </w:t>
      </w:r>
      <w:proofErr w:type="gramStart"/>
      <w:r w:rsidRPr="00A15BD5">
        <w:t xml:space="preserve">При исполнении своих обязательств по настоящему Договору Стороны, их </w:t>
      </w:r>
      <w:proofErr w:type="spellStart"/>
      <w:r w:rsidRPr="00A15BD5">
        <w:t>аффилированные</w:t>
      </w:r>
      <w:proofErr w:type="spellEnd"/>
      <w:r w:rsidRPr="00A15BD5">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45846" w:rsidRPr="00A15BD5" w:rsidRDefault="00145846" w:rsidP="00145846">
      <w:pPr>
        <w:autoSpaceDE w:val="0"/>
        <w:autoSpaceDN w:val="0"/>
        <w:ind w:firstLine="851"/>
        <w:jc w:val="both"/>
      </w:pPr>
      <w:r w:rsidRPr="00A15BD5">
        <w:t xml:space="preserve">При исполнении своих обязательств по настоящему Договору Стороны, их </w:t>
      </w:r>
      <w:proofErr w:type="spellStart"/>
      <w:r w:rsidRPr="00A15BD5">
        <w:t>аффилированные</w:t>
      </w:r>
      <w:proofErr w:type="spellEnd"/>
      <w:r w:rsidRPr="00A15BD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45846" w:rsidRPr="00A15BD5" w:rsidRDefault="00145846" w:rsidP="00145846">
      <w:pPr>
        <w:autoSpaceDE w:val="0"/>
        <w:autoSpaceDN w:val="0"/>
        <w:ind w:firstLine="851"/>
        <w:jc w:val="both"/>
      </w:pPr>
      <w:r w:rsidRPr="00A15BD5">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A15BD5">
        <w:t>аффилированными</w:t>
      </w:r>
      <w:proofErr w:type="spellEnd"/>
      <w:r w:rsidRPr="00A15BD5">
        <w:t xml:space="preserve"> лицами, работниками или посредниками. </w:t>
      </w:r>
    </w:p>
    <w:p w:rsidR="00145846" w:rsidRPr="00A15BD5" w:rsidRDefault="00145846" w:rsidP="00145846">
      <w:pPr>
        <w:pStyle w:val="afd"/>
        <w:ind w:firstLine="851"/>
        <w:jc w:val="both"/>
        <w:rPr>
          <w:i/>
          <w:color w:val="000000" w:themeColor="text1"/>
          <w:sz w:val="24"/>
          <w:szCs w:val="24"/>
        </w:rPr>
      </w:pPr>
      <w:r w:rsidRPr="00734A80">
        <w:rPr>
          <w:sz w:val="23"/>
          <w:szCs w:val="23"/>
        </w:rPr>
        <w:t xml:space="preserve">Каналы уведомления Исполнителя о нарушениях каких-либо положений пункта 10.1 настоящего Договора: </w:t>
      </w:r>
      <w:r>
        <w:rPr>
          <w:sz w:val="23"/>
          <w:szCs w:val="23"/>
        </w:rPr>
        <w:t>_____________</w:t>
      </w:r>
      <w:r w:rsidRPr="00734A80">
        <w:rPr>
          <w:color w:val="000000" w:themeColor="text1"/>
          <w:sz w:val="23"/>
          <w:szCs w:val="23"/>
        </w:rPr>
        <w:t>,</w:t>
      </w:r>
      <w:r w:rsidRPr="00734A80">
        <w:rPr>
          <w:sz w:val="23"/>
          <w:szCs w:val="23"/>
        </w:rPr>
        <w:t xml:space="preserve"> </w:t>
      </w:r>
      <w:r w:rsidRPr="00734A80">
        <w:rPr>
          <w:color w:val="000000" w:themeColor="text1"/>
          <w:sz w:val="23"/>
          <w:szCs w:val="23"/>
        </w:rPr>
        <w:t xml:space="preserve">электронный адрес или сайт: </w:t>
      </w:r>
      <w:hyperlink r:id="rId21" w:history="1">
        <w:r>
          <w:rPr>
            <w:sz w:val="23"/>
            <w:szCs w:val="23"/>
          </w:rPr>
          <w:t>__________________</w:t>
        </w:r>
      </w:hyperlink>
      <w:r w:rsidRPr="00734A80">
        <w:rPr>
          <w:sz w:val="23"/>
          <w:szCs w:val="23"/>
        </w:rPr>
        <w:t>(для заполнения специальной формы)</w:t>
      </w:r>
      <w:r w:rsidRPr="00A15BD5">
        <w:rPr>
          <w:sz w:val="24"/>
        </w:rPr>
        <w:t>.</w:t>
      </w:r>
    </w:p>
    <w:p w:rsidR="00145846" w:rsidRPr="00A15BD5" w:rsidRDefault="00145846" w:rsidP="00145846">
      <w:pPr>
        <w:autoSpaceDE w:val="0"/>
        <w:autoSpaceDN w:val="0"/>
        <w:ind w:firstLine="851"/>
        <w:jc w:val="both"/>
      </w:pPr>
      <w:r w:rsidRPr="00A15BD5">
        <w:t xml:space="preserve">Каналы уведомления Заказчика о нарушениях каких-либо положений пункта 10.1 настоящего Договора: 8 (495) 788-17-17, официальный сайт </w:t>
      </w:r>
      <w:r w:rsidRPr="00A15BD5">
        <w:rPr>
          <w:lang w:val="en-US"/>
        </w:rPr>
        <w:t>www</w:t>
      </w:r>
      <w:r w:rsidRPr="00A15BD5">
        <w:t>.</w:t>
      </w:r>
      <w:proofErr w:type="spellStart"/>
      <w:r w:rsidRPr="00A15BD5">
        <w:rPr>
          <w:lang w:val="en-US"/>
        </w:rPr>
        <w:t>trcont</w:t>
      </w:r>
      <w:proofErr w:type="spellEnd"/>
      <w:r w:rsidRPr="00A15BD5">
        <w:t>.</w:t>
      </w:r>
      <w:proofErr w:type="spellStart"/>
      <w:r w:rsidRPr="00A15BD5">
        <w:rPr>
          <w:lang w:val="en-US"/>
        </w:rPr>
        <w:t>ru</w:t>
      </w:r>
      <w:proofErr w:type="spellEnd"/>
      <w:r w:rsidRPr="00A15BD5">
        <w:t>.</w:t>
      </w:r>
    </w:p>
    <w:p w:rsidR="00145846" w:rsidRPr="00A15BD5" w:rsidRDefault="00145846" w:rsidP="00145846">
      <w:pPr>
        <w:autoSpaceDE w:val="0"/>
        <w:autoSpaceDN w:val="0"/>
        <w:ind w:firstLine="851"/>
        <w:jc w:val="both"/>
      </w:pPr>
      <w:r w:rsidRPr="00A15BD5">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45846" w:rsidRPr="00A15BD5" w:rsidRDefault="00145846" w:rsidP="00145846">
      <w:pPr>
        <w:autoSpaceDE w:val="0"/>
        <w:autoSpaceDN w:val="0"/>
        <w:ind w:firstLine="851"/>
        <w:jc w:val="both"/>
      </w:pPr>
      <w:r w:rsidRPr="00A15BD5">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45846" w:rsidRPr="00A15BD5" w:rsidRDefault="00145846" w:rsidP="00145846">
      <w:pPr>
        <w:autoSpaceDE w:val="0"/>
        <w:autoSpaceDN w:val="0"/>
        <w:ind w:firstLine="851"/>
        <w:jc w:val="both"/>
      </w:pPr>
      <w:r w:rsidRPr="00A15BD5">
        <w:t xml:space="preserve">10.4. </w:t>
      </w:r>
      <w:proofErr w:type="gramStart"/>
      <w:r w:rsidRPr="00A15BD5">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45846" w:rsidRPr="00A15BD5" w:rsidRDefault="00145846" w:rsidP="00145846">
      <w:pPr>
        <w:autoSpaceDE w:val="0"/>
        <w:autoSpaceDN w:val="0"/>
        <w:ind w:firstLine="851"/>
        <w:jc w:val="center"/>
        <w:rPr>
          <w:b/>
          <w:smallCaps/>
        </w:rPr>
      </w:pPr>
    </w:p>
    <w:p w:rsidR="00145846" w:rsidRPr="00A15BD5" w:rsidRDefault="00145846" w:rsidP="00145846">
      <w:pPr>
        <w:autoSpaceDE w:val="0"/>
        <w:autoSpaceDN w:val="0"/>
        <w:jc w:val="center"/>
      </w:pPr>
      <w:r w:rsidRPr="00A15BD5">
        <w:rPr>
          <w:b/>
          <w:smallCaps/>
        </w:rPr>
        <w:t xml:space="preserve">11. </w:t>
      </w:r>
      <w:r w:rsidRPr="00A15BD5">
        <w:rPr>
          <w:b/>
        </w:rPr>
        <w:t>Гарантии и заверения Исполнителя</w:t>
      </w:r>
    </w:p>
    <w:p w:rsidR="00145846" w:rsidRPr="00A15BD5" w:rsidRDefault="00145846" w:rsidP="00145846">
      <w:pPr>
        <w:autoSpaceDE w:val="0"/>
        <w:autoSpaceDN w:val="0"/>
        <w:ind w:firstLine="851"/>
        <w:jc w:val="both"/>
      </w:pPr>
      <w:r w:rsidRPr="00A15BD5">
        <w:t>11.1. Исполнитель настоящим заверяет Заказчика и гарантирует, что на дату заключения настоящего Договора:</w:t>
      </w:r>
    </w:p>
    <w:p w:rsidR="00145846" w:rsidRPr="00A15BD5" w:rsidRDefault="00145846" w:rsidP="00145846">
      <w:pPr>
        <w:autoSpaceDE w:val="0"/>
        <w:autoSpaceDN w:val="0"/>
        <w:ind w:firstLine="851"/>
        <w:jc w:val="both"/>
      </w:pPr>
      <w:r w:rsidRPr="00A15BD5">
        <w:t xml:space="preserve">11.1.1. Исполнитель является надлежащим </w:t>
      </w:r>
      <w:proofErr w:type="gramStart"/>
      <w:r w:rsidRPr="00A15BD5">
        <w:t>образом</w:t>
      </w:r>
      <w:proofErr w:type="gramEnd"/>
      <w:r w:rsidRPr="00A15BD5">
        <w:t xml:space="preserve"> созданным юридическим лицом, действующим в соответствии с законодательством Российской Федерации;</w:t>
      </w:r>
    </w:p>
    <w:p w:rsidR="00145846" w:rsidRPr="00A15BD5" w:rsidRDefault="00145846" w:rsidP="00145846">
      <w:pPr>
        <w:autoSpaceDE w:val="0"/>
        <w:autoSpaceDN w:val="0"/>
        <w:ind w:firstLine="851"/>
        <w:jc w:val="both"/>
      </w:pPr>
      <w:r w:rsidRPr="00A15BD5">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45846" w:rsidRPr="00A15BD5" w:rsidRDefault="00145846" w:rsidP="00145846">
      <w:pPr>
        <w:autoSpaceDE w:val="0"/>
        <w:autoSpaceDN w:val="0"/>
        <w:ind w:firstLine="851"/>
        <w:jc w:val="both"/>
      </w:pPr>
      <w:r w:rsidRPr="00A15BD5">
        <w:t>11.1.3. настоящий Договор от имени Исполнителя подписан лицом, которое надлежащим образом уполномочено совершать такие действия;</w:t>
      </w:r>
    </w:p>
    <w:p w:rsidR="00145846" w:rsidRPr="00A15BD5" w:rsidRDefault="00145846" w:rsidP="00145846">
      <w:pPr>
        <w:autoSpaceDE w:val="0"/>
        <w:autoSpaceDN w:val="0"/>
        <w:ind w:firstLine="851"/>
        <w:jc w:val="both"/>
      </w:pPr>
      <w:r w:rsidRPr="00A15BD5">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45846" w:rsidRPr="00A15BD5" w:rsidRDefault="00145846" w:rsidP="00145846">
      <w:pPr>
        <w:autoSpaceDE w:val="0"/>
        <w:autoSpaceDN w:val="0"/>
        <w:ind w:firstLine="851"/>
        <w:jc w:val="both"/>
      </w:pPr>
      <w:r w:rsidRPr="00A15BD5">
        <w:t>11.1.5. не существует каких-либо обстоятельств, которые ограничивают, запрещают исполнение Исполнителем обязательств по настоящему Договору.</w:t>
      </w:r>
    </w:p>
    <w:p w:rsidR="00145846" w:rsidRDefault="00145846" w:rsidP="00145846">
      <w:pPr>
        <w:pStyle w:val="ConsNormal"/>
        <w:ind w:firstLine="851"/>
        <w:jc w:val="center"/>
        <w:rPr>
          <w:rFonts w:ascii="Times New Roman" w:hAnsi="Times New Roman"/>
          <w:b/>
          <w:bCs/>
          <w:sz w:val="24"/>
          <w:szCs w:val="24"/>
        </w:rPr>
      </w:pPr>
    </w:p>
    <w:p w:rsidR="00145846" w:rsidRDefault="00145846" w:rsidP="00145846">
      <w:pPr>
        <w:pStyle w:val="ConsNormal"/>
        <w:ind w:firstLine="851"/>
        <w:jc w:val="center"/>
        <w:rPr>
          <w:rFonts w:ascii="Times New Roman" w:hAnsi="Times New Roman"/>
          <w:b/>
          <w:bCs/>
          <w:sz w:val="24"/>
          <w:szCs w:val="24"/>
        </w:rPr>
      </w:pPr>
      <w:r w:rsidRPr="006A5CB3">
        <w:rPr>
          <w:rFonts w:ascii="Times New Roman" w:hAnsi="Times New Roman"/>
          <w:b/>
          <w:bCs/>
          <w:sz w:val="24"/>
          <w:szCs w:val="24"/>
        </w:rPr>
        <w:t>1</w:t>
      </w:r>
      <w:r>
        <w:rPr>
          <w:rFonts w:ascii="Times New Roman" w:hAnsi="Times New Roman"/>
          <w:b/>
          <w:bCs/>
          <w:sz w:val="24"/>
          <w:szCs w:val="24"/>
        </w:rPr>
        <w:t>2</w:t>
      </w:r>
      <w:r w:rsidRPr="006A5CB3">
        <w:rPr>
          <w:rFonts w:ascii="Times New Roman" w:hAnsi="Times New Roman"/>
          <w:b/>
          <w:bCs/>
          <w:sz w:val="24"/>
          <w:szCs w:val="24"/>
        </w:rPr>
        <w:t>. Прочие условия</w:t>
      </w:r>
    </w:p>
    <w:p w:rsidR="00145846" w:rsidRPr="006A5CB3" w:rsidRDefault="00145846" w:rsidP="00145846">
      <w:pPr>
        <w:pStyle w:val="19"/>
        <w:ind w:firstLine="851"/>
        <w:rPr>
          <w:sz w:val="24"/>
          <w:szCs w:val="24"/>
        </w:rPr>
      </w:pPr>
      <w:r w:rsidRPr="006A5CB3">
        <w:rPr>
          <w:sz w:val="24"/>
          <w:szCs w:val="24"/>
        </w:rPr>
        <w:t>1</w:t>
      </w:r>
      <w:r>
        <w:rPr>
          <w:sz w:val="24"/>
          <w:szCs w:val="24"/>
        </w:rPr>
        <w:t>2</w:t>
      </w:r>
      <w:r w:rsidRPr="006A5CB3">
        <w:rPr>
          <w:sz w:val="24"/>
          <w:szCs w:val="24"/>
        </w:rPr>
        <w:t>.1. Право собственности на результат Работ по настоящему Договору принадлежит Заказчику.</w:t>
      </w:r>
    </w:p>
    <w:p w:rsidR="00145846" w:rsidRPr="006A5CB3" w:rsidRDefault="00145846" w:rsidP="006263C3">
      <w:pPr>
        <w:pStyle w:val="19"/>
        <w:ind w:firstLine="851"/>
        <w:rPr>
          <w:sz w:val="24"/>
          <w:szCs w:val="24"/>
        </w:rPr>
      </w:pPr>
      <w:r w:rsidRPr="006A5CB3">
        <w:rPr>
          <w:sz w:val="24"/>
          <w:szCs w:val="24"/>
        </w:rPr>
        <w:t>1</w:t>
      </w:r>
      <w:r>
        <w:rPr>
          <w:sz w:val="24"/>
          <w:szCs w:val="24"/>
        </w:rPr>
        <w:t>2</w:t>
      </w:r>
      <w:r w:rsidRPr="006A5CB3">
        <w:rPr>
          <w:sz w:val="24"/>
          <w:szCs w:val="24"/>
        </w:rPr>
        <w:t xml:space="preserve">.2. В случае изменения  у </w:t>
      </w:r>
      <w:proofErr w:type="gramStart"/>
      <w:r w:rsidRPr="006A5CB3">
        <w:rPr>
          <w:sz w:val="24"/>
          <w:szCs w:val="24"/>
        </w:rPr>
        <w:t>какой-либо</w:t>
      </w:r>
      <w:proofErr w:type="gramEnd"/>
      <w:r w:rsidRPr="006A5CB3">
        <w:rPr>
          <w:sz w:val="24"/>
          <w:szCs w:val="24"/>
        </w:rPr>
        <w:t xml:space="preserve"> из Сторон  юридического статуса, адреса и банковских реквизитов, она обязана в течение </w:t>
      </w:r>
      <w:r w:rsidR="006263C3">
        <w:rPr>
          <w:sz w:val="24"/>
          <w:szCs w:val="24"/>
        </w:rPr>
        <w:t>5 (пяти)</w:t>
      </w:r>
      <w:r w:rsidRPr="006A5CB3">
        <w:rPr>
          <w:sz w:val="24"/>
          <w:szCs w:val="24"/>
        </w:rPr>
        <w:t xml:space="preserve"> рабочих дней со дня</w:t>
      </w:r>
      <w:r w:rsidR="006263C3">
        <w:rPr>
          <w:sz w:val="24"/>
          <w:szCs w:val="24"/>
        </w:rPr>
        <w:t xml:space="preserve"> в</w:t>
      </w:r>
      <w:r w:rsidRPr="006A5CB3">
        <w:rPr>
          <w:sz w:val="24"/>
          <w:szCs w:val="24"/>
        </w:rPr>
        <w:t>озникновения изменений  известить другую Сторону.</w:t>
      </w:r>
    </w:p>
    <w:p w:rsidR="00145846" w:rsidRPr="00B1015D" w:rsidRDefault="00145846" w:rsidP="00145846">
      <w:pPr>
        <w:pStyle w:val="affa"/>
        <w:ind w:firstLine="851"/>
        <w:jc w:val="both"/>
        <w:rPr>
          <w:rFonts w:ascii="Times New Roman" w:hAnsi="Times New Roman"/>
          <w:sz w:val="24"/>
          <w:szCs w:val="24"/>
        </w:rPr>
      </w:pPr>
      <w:r w:rsidRPr="00B1015D">
        <w:rPr>
          <w:rFonts w:ascii="Times New Roman" w:hAnsi="Times New Roman"/>
          <w:sz w:val="24"/>
          <w:szCs w:val="24"/>
        </w:rPr>
        <w:t>1</w:t>
      </w:r>
      <w:r>
        <w:rPr>
          <w:rFonts w:ascii="Times New Roman" w:hAnsi="Times New Roman"/>
          <w:sz w:val="24"/>
          <w:szCs w:val="24"/>
        </w:rPr>
        <w:t>2</w:t>
      </w:r>
      <w:r w:rsidRPr="00B1015D">
        <w:rPr>
          <w:rFonts w:ascii="Times New Roman" w:hAnsi="Times New Roman"/>
          <w:sz w:val="24"/>
          <w:szCs w:val="24"/>
        </w:rPr>
        <w:t>.</w:t>
      </w:r>
      <w:r w:rsidR="006263C3">
        <w:rPr>
          <w:rFonts w:ascii="Times New Roman" w:hAnsi="Times New Roman"/>
          <w:sz w:val="24"/>
          <w:szCs w:val="24"/>
        </w:rPr>
        <w:t>3</w:t>
      </w:r>
      <w:r w:rsidRPr="00B1015D">
        <w:rPr>
          <w:rFonts w:ascii="Times New Roman" w:hAnsi="Times New Roman"/>
          <w:sz w:val="24"/>
          <w:szCs w:val="24"/>
        </w:rPr>
        <w:t xml:space="preserve">. </w:t>
      </w:r>
      <w:proofErr w:type="gramStart"/>
      <w:r w:rsidRPr="00B1015D">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45846" w:rsidRPr="00B1015D" w:rsidRDefault="00145846" w:rsidP="00145846">
      <w:pPr>
        <w:pStyle w:val="affa"/>
        <w:ind w:firstLine="851"/>
        <w:jc w:val="both"/>
        <w:rPr>
          <w:rFonts w:ascii="Times New Roman" w:hAnsi="Times New Roman"/>
          <w:sz w:val="24"/>
          <w:szCs w:val="24"/>
        </w:rPr>
      </w:pPr>
      <w:r w:rsidRPr="00B1015D">
        <w:rPr>
          <w:rFonts w:ascii="Times New Roman" w:hAnsi="Times New Roman"/>
          <w:sz w:val="24"/>
          <w:szCs w:val="24"/>
        </w:rPr>
        <w:t>1</w:t>
      </w:r>
      <w:r>
        <w:rPr>
          <w:rFonts w:ascii="Times New Roman" w:hAnsi="Times New Roman"/>
          <w:sz w:val="24"/>
          <w:szCs w:val="24"/>
        </w:rPr>
        <w:t>2</w:t>
      </w:r>
      <w:r w:rsidRPr="00B1015D">
        <w:rPr>
          <w:rFonts w:ascii="Times New Roman" w:hAnsi="Times New Roman"/>
          <w:sz w:val="24"/>
          <w:szCs w:val="24"/>
        </w:rPr>
        <w:t>.</w:t>
      </w:r>
      <w:r w:rsidR="006263C3">
        <w:rPr>
          <w:rFonts w:ascii="Times New Roman" w:hAnsi="Times New Roman"/>
          <w:sz w:val="24"/>
          <w:szCs w:val="24"/>
        </w:rPr>
        <w:t>4</w:t>
      </w:r>
      <w:r w:rsidRPr="00B1015D">
        <w:rPr>
          <w:rFonts w:ascii="Times New Roman" w:hAnsi="Times New Roman"/>
          <w:sz w:val="24"/>
          <w:szCs w:val="24"/>
        </w:rPr>
        <w:t>. Все приложения к настоящему Договору являются его неотъемлемыми частями.</w:t>
      </w:r>
    </w:p>
    <w:p w:rsidR="00145846" w:rsidRPr="00B1015D" w:rsidRDefault="00145846" w:rsidP="00145846">
      <w:pPr>
        <w:pStyle w:val="affa"/>
        <w:ind w:firstLine="851"/>
        <w:jc w:val="both"/>
        <w:rPr>
          <w:rFonts w:ascii="Times New Roman" w:hAnsi="Times New Roman"/>
          <w:sz w:val="24"/>
          <w:szCs w:val="24"/>
        </w:rPr>
      </w:pPr>
      <w:r w:rsidRPr="00B1015D">
        <w:rPr>
          <w:rFonts w:ascii="Times New Roman" w:hAnsi="Times New Roman"/>
          <w:sz w:val="24"/>
          <w:szCs w:val="24"/>
        </w:rPr>
        <w:t>1</w:t>
      </w:r>
      <w:r>
        <w:rPr>
          <w:rFonts w:ascii="Times New Roman" w:hAnsi="Times New Roman"/>
          <w:sz w:val="24"/>
          <w:szCs w:val="24"/>
        </w:rPr>
        <w:t>2</w:t>
      </w:r>
      <w:r w:rsidRPr="00B1015D">
        <w:rPr>
          <w:rFonts w:ascii="Times New Roman" w:hAnsi="Times New Roman"/>
          <w:sz w:val="24"/>
          <w:szCs w:val="24"/>
        </w:rPr>
        <w:t>.</w:t>
      </w:r>
      <w:r w:rsidR="006263C3">
        <w:rPr>
          <w:rFonts w:ascii="Times New Roman" w:hAnsi="Times New Roman"/>
          <w:sz w:val="24"/>
          <w:szCs w:val="24"/>
        </w:rPr>
        <w:t>5</w:t>
      </w:r>
      <w:r w:rsidRPr="00B1015D">
        <w:rPr>
          <w:rFonts w:ascii="Times New Roman" w:hAnsi="Times New Roman"/>
          <w:sz w:val="24"/>
          <w:szCs w:val="24"/>
        </w:rPr>
        <w:t>. Передача прав и обязанностей Исполнителя третьим лицам не допускается без письменного согласия Заказчика.</w:t>
      </w:r>
    </w:p>
    <w:p w:rsidR="00145846" w:rsidRPr="00B1015D" w:rsidRDefault="00145846" w:rsidP="00145846">
      <w:pPr>
        <w:pStyle w:val="affa"/>
        <w:ind w:firstLine="851"/>
        <w:jc w:val="both"/>
        <w:rPr>
          <w:rFonts w:ascii="Times New Roman" w:hAnsi="Times New Roman"/>
          <w:sz w:val="24"/>
          <w:szCs w:val="24"/>
        </w:rPr>
      </w:pPr>
      <w:r w:rsidRPr="00B1015D">
        <w:rPr>
          <w:rFonts w:ascii="Times New Roman" w:hAnsi="Times New Roman"/>
          <w:sz w:val="24"/>
          <w:szCs w:val="24"/>
        </w:rPr>
        <w:t>1</w:t>
      </w:r>
      <w:r>
        <w:rPr>
          <w:rFonts w:ascii="Times New Roman" w:hAnsi="Times New Roman"/>
          <w:sz w:val="24"/>
          <w:szCs w:val="24"/>
        </w:rPr>
        <w:t>2</w:t>
      </w:r>
      <w:r w:rsidRPr="00B1015D">
        <w:rPr>
          <w:rFonts w:ascii="Times New Roman" w:hAnsi="Times New Roman"/>
          <w:sz w:val="24"/>
          <w:szCs w:val="24"/>
        </w:rPr>
        <w:t>.</w:t>
      </w:r>
      <w:r w:rsidR="006263C3">
        <w:rPr>
          <w:rFonts w:ascii="Times New Roman" w:hAnsi="Times New Roman"/>
          <w:sz w:val="24"/>
          <w:szCs w:val="24"/>
        </w:rPr>
        <w:t>6</w:t>
      </w:r>
      <w:r w:rsidRPr="00B1015D">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145846" w:rsidRPr="00B1015D" w:rsidRDefault="00145846" w:rsidP="00145846">
      <w:pPr>
        <w:pStyle w:val="affa"/>
        <w:ind w:firstLine="851"/>
        <w:jc w:val="both"/>
        <w:rPr>
          <w:rFonts w:ascii="Times New Roman" w:hAnsi="Times New Roman"/>
          <w:sz w:val="24"/>
          <w:szCs w:val="24"/>
        </w:rPr>
      </w:pPr>
      <w:r w:rsidRPr="00B1015D">
        <w:rPr>
          <w:rFonts w:ascii="Times New Roman" w:hAnsi="Times New Roman"/>
          <w:sz w:val="24"/>
          <w:szCs w:val="24"/>
        </w:rPr>
        <w:t>1</w:t>
      </w:r>
      <w:r>
        <w:rPr>
          <w:rFonts w:ascii="Times New Roman" w:hAnsi="Times New Roman"/>
          <w:sz w:val="24"/>
          <w:szCs w:val="24"/>
        </w:rPr>
        <w:t>2</w:t>
      </w:r>
      <w:r w:rsidRPr="00B1015D">
        <w:rPr>
          <w:rFonts w:ascii="Times New Roman" w:hAnsi="Times New Roman"/>
          <w:sz w:val="24"/>
          <w:szCs w:val="24"/>
        </w:rPr>
        <w:t>.</w:t>
      </w:r>
      <w:r w:rsidR="006263C3">
        <w:rPr>
          <w:rFonts w:ascii="Times New Roman" w:hAnsi="Times New Roman"/>
          <w:sz w:val="24"/>
          <w:szCs w:val="24"/>
        </w:rPr>
        <w:t>7</w:t>
      </w:r>
      <w:r w:rsidRPr="00B1015D">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145846" w:rsidRPr="00B1015D" w:rsidRDefault="00145846" w:rsidP="00145846">
      <w:pPr>
        <w:pStyle w:val="affa"/>
        <w:ind w:firstLine="851"/>
        <w:jc w:val="both"/>
        <w:rPr>
          <w:rFonts w:ascii="Times New Roman" w:hAnsi="Times New Roman"/>
          <w:sz w:val="24"/>
          <w:szCs w:val="24"/>
        </w:rPr>
      </w:pPr>
      <w:r w:rsidRPr="00B1015D">
        <w:rPr>
          <w:rFonts w:ascii="Times New Roman" w:hAnsi="Times New Roman"/>
          <w:sz w:val="24"/>
          <w:szCs w:val="24"/>
        </w:rPr>
        <w:t>1</w:t>
      </w:r>
      <w:r>
        <w:rPr>
          <w:rFonts w:ascii="Times New Roman" w:hAnsi="Times New Roman"/>
          <w:sz w:val="24"/>
          <w:szCs w:val="24"/>
        </w:rPr>
        <w:t>2</w:t>
      </w:r>
      <w:r w:rsidRPr="00B1015D">
        <w:rPr>
          <w:rFonts w:ascii="Times New Roman" w:hAnsi="Times New Roman"/>
          <w:sz w:val="24"/>
          <w:szCs w:val="24"/>
        </w:rPr>
        <w:t>.</w:t>
      </w:r>
      <w:r w:rsidR="006263C3">
        <w:rPr>
          <w:rFonts w:ascii="Times New Roman" w:hAnsi="Times New Roman"/>
          <w:sz w:val="24"/>
          <w:szCs w:val="24"/>
        </w:rPr>
        <w:t>8</w:t>
      </w:r>
      <w:r w:rsidRPr="00B1015D">
        <w:rPr>
          <w:rFonts w:ascii="Times New Roman" w:hAnsi="Times New Roman"/>
          <w:sz w:val="24"/>
          <w:szCs w:val="24"/>
        </w:rPr>
        <w:t>. К настоящему Договору прилагаются:</w:t>
      </w:r>
    </w:p>
    <w:p w:rsidR="00145846" w:rsidRPr="00B1015D" w:rsidRDefault="00145846" w:rsidP="00145846">
      <w:pPr>
        <w:pStyle w:val="affa"/>
        <w:ind w:firstLine="851"/>
        <w:jc w:val="both"/>
        <w:rPr>
          <w:rFonts w:ascii="Times New Roman" w:hAnsi="Times New Roman"/>
          <w:sz w:val="24"/>
          <w:szCs w:val="24"/>
        </w:rPr>
      </w:pPr>
      <w:r w:rsidRPr="00B1015D">
        <w:rPr>
          <w:rFonts w:ascii="Times New Roman" w:hAnsi="Times New Roman"/>
          <w:sz w:val="24"/>
          <w:szCs w:val="24"/>
        </w:rPr>
        <w:t>1</w:t>
      </w:r>
      <w:r>
        <w:rPr>
          <w:rFonts w:ascii="Times New Roman" w:hAnsi="Times New Roman"/>
          <w:sz w:val="24"/>
          <w:szCs w:val="24"/>
        </w:rPr>
        <w:t>2</w:t>
      </w:r>
      <w:r w:rsidR="006263C3">
        <w:rPr>
          <w:rFonts w:ascii="Times New Roman" w:hAnsi="Times New Roman"/>
          <w:sz w:val="24"/>
          <w:szCs w:val="24"/>
        </w:rPr>
        <w:t>.8</w:t>
      </w:r>
      <w:r w:rsidRPr="00B1015D">
        <w:rPr>
          <w:rFonts w:ascii="Times New Roman" w:hAnsi="Times New Roman"/>
          <w:sz w:val="24"/>
          <w:szCs w:val="24"/>
        </w:rPr>
        <w:t>.1. Техническое задание  (приложение № 1);</w:t>
      </w:r>
    </w:p>
    <w:p w:rsidR="00145846" w:rsidRPr="00B1015D" w:rsidRDefault="006263C3" w:rsidP="00145846">
      <w:pPr>
        <w:pStyle w:val="affa"/>
        <w:ind w:firstLine="851"/>
        <w:jc w:val="both"/>
        <w:rPr>
          <w:rFonts w:ascii="Times New Roman" w:hAnsi="Times New Roman"/>
          <w:b/>
          <w:sz w:val="24"/>
          <w:szCs w:val="24"/>
        </w:rPr>
      </w:pPr>
      <w:r>
        <w:rPr>
          <w:rFonts w:ascii="Times New Roman" w:hAnsi="Times New Roman"/>
          <w:iCs/>
          <w:sz w:val="24"/>
          <w:szCs w:val="24"/>
        </w:rPr>
        <w:t>12.8</w:t>
      </w:r>
      <w:r w:rsidR="00145846">
        <w:rPr>
          <w:rFonts w:ascii="Times New Roman" w:hAnsi="Times New Roman"/>
          <w:iCs/>
          <w:sz w:val="24"/>
          <w:szCs w:val="24"/>
        </w:rPr>
        <w:t>.2</w:t>
      </w:r>
      <w:r w:rsidR="00145846" w:rsidRPr="00B1015D">
        <w:rPr>
          <w:rFonts w:ascii="Times New Roman" w:hAnsi="Times New Roman"/>
          <w:iCs/>
          <w:sz w:val="24"/>
          <w:szCs w:val="24"/>
        </w:rPr>
        <w:t xml:space="preserve">. </w:t>
      </w:r>
      <w:r w:rsidR="00145846">
        <w:rPr>
          <w:rFonts w:ascii="Times New Roman" w:hAnsi="Times New Roman"/>
          <w:iCs/>
          <w:sz w:val="24"/>
          <w:szCs w:val="24"/>
        </w:rPr>
        <w:t>Локальная смета</w:t>
      </w:r>
      <w:r w:rsidR="00145846">
        <w:rPr>
          <w:rFonts w:ascii="Times New Roman" w:hAnsi="Times New Roman"/>
          <w:sz w:val="24"/>
          <w:szCs w:val="24"/>
        </w:rPr>
        <w:t xml:space="preserve"> (приложение № 2</w:t>
      </w:r>
      <w:r w:rsidR="00145846" w:rsidRPr="00B1015D">
        <w:rPr>
          <w:rFonts w:ascii="Times New Roman" w:hAnsi="Times New Roman"/>
          <w:sz w:val="24"/>
          <w:szCs w:val="24"/>
        </w:rPr>
        <w:t>).</w:t>
      </w:r>
    </w:p>
    <w:p w:rsidR="00145846" w:rsidRDefault="00145846" w:rsidP="00145846">
      <w:pPr>
        <w:ind w:firstLine="851"/>
        <w:jc w:val="both"/>
        <w:rPr>
          <w:b/>
        </w:rPr>
      </w:pPr>
    </w:p>
    <w:p w:rsidR="00145846" w:rsidRPr="006A5CB3" w:rsidRDefault="00145846" w:rsidP="00145846">
      <w:pPr>
        <w:ind w:firstLine="851"/>
        <w:jc w:val="both"/>
      </w:pPr>
      <w:r w:rsidRPr="006A5CB3">
        <w:rPr>
          <w:b/>
        </w:rPr>
        <w:t>1</w:t>
      </w:r>
      <w:r w:rsidR="00612D01">
        <w:rPr>
          <w:b/>
        </w:rPr>
        <w:t>3</w:t>
      </w:r>
      <w:r w:rsidRPr="006A5CB3">
        <w:rPr>
          <w:b/>
        </w:rPr>
        <w:t>. Юридические адреса и платежные реквизиты Сторон</w:t>
      </w:r>
    </w:p>
    <w:p w:rsidR="00145846" w:rsidRPr="00BA54BB" w:rsidRDefault="00145846" w:rsidP="00145846">
      <w:pPr>
        <w:pStyle w:val="afd"/>
        <w:ind w:firstLine="0"/>
        <w:rPr>
          <w:sz w:val="24"/>
          <w:szCs w:val="24"/>
        </w:rPr>
      </w:pPr>
      <w:r w:rsidRPr="00BA54BB">
        <w:rPr>
          <w:b/>
          <w:sz w:val="24"/>
          <w:szCs w:val="24"/>
        </w:rPr>
        <w:t xml:space="preserve">Заказчик: </w:t>
      </w:r>
      <w:r w:rsidRPr="00BA54BB">
        <w:rPr>
          <w:sz w:val="24"/>
          <w:szCs w:val="24"/>
        </w:rPr>
        <w:t xml:space="preserve"> </w:t>
      </w:r>
      <w:r>
        <w:rPr>
          <w:sz w:val="24"/>
          <w:szCs w:val="24"/>
        </w:rPr>
        <w:t>Публичное</w:t>
      </w:r>
      <w:r w:rsidRPr="00BA54BB">
        <w:rPr>
          <w:sz w:val="24"/>
          <w:szCs w:val="24"/>
        </w:rPr>
        <w:t xml:space="preserve"> акционерное общество «Центр по перевозке грузов в контейнерах «ТрансКонтейнер»</w:t>
      </w:r>
    </w:p>
    <w:p w:rsidR="00145846" w:rsidRDefault="00145846" w:rsidP="00145846">
      <w:pPr>
        <w:shd w:val="clear" w:color="auto" w:fill="FFFFFF"/>
        <w:jc w:val="both"/>
        <w:rPr>
          <w:color w:val="000000"/>
          <w:spacing w:val="5"/>
        </w:rPr>
      </w:pPr>
      <w:r w:rsidRPr="00BA54BB">
        <w:rPr>
          <w:color w:val="000000"/>
          <w:spacing w:val="5"/>
        </w:rPr>
        <w:t>Место нахождения: Российская Федерация, 1</w:t>
      </w:r>
      <w:r>
        <w:rPr>
          <w:color w:val="000000"/>
          <w:spacing w:val="5"/>
        </w:rPr>
        <w:t>25047</w:t>
      </w:r>
      <w:r w:rsidRPr="00BA54BB">
        <w:rPr>
          <w:color w:val="000000"/>
          <w:spacing w:val="5"/>
        </w:rPr>
        <w:t>, г.</w:t>
      </w:r>
      <w:r>
        <w:rPr>
          <w:color w:val="000000"/>
          <w:spacing w:val="5"/>
        </w:rPr>
        <w:t xml:space="preserve"> </w:t>
      </w:r>
      <w:r w:rsidRPr="00BA54BB">
        <w:rPr>
          <w:color w:val="000000"/>
          <w:spacing w:val="5"/>
        </w:rPr>
        <w:t xml:space="preserve">Москва, </w:t>
      </w:r>
      <w:r>
        <w:rPr>
          <w:color w:val="000000"/>
          <w:spacing w:val="5"/>
        </w:rPr>
        <w:t>Оружейный переулок</w:t>
      </w:r>
      <w:r w:rsidRPr="00BA54BB">
        <w:rPr>
          <w:color w:val="000000"/>
          <w:spacing w:val="5"/>
        </w:rPr>
        <w:t xml:space="preserve">, </w:t>
      </w:r>
    </w:p>
    <w:p w:rsidR="00145846" w:rsidRPr="00BA54BB" w:rsidRDefault="00145846" w:rsidP="00145846">
      <w:pPr>
        <w:shd w:val="clear" w:color="auto" w:fill="FFFFFF"/>
        <w:jc w:val="both"/>
        <w:rPr>
          <w:color w:val="000000"/>
          <w:spacing w:val="5"/>
        </w:rPr>
      </w:pPr>
      <w:r w:rsidRPr="00BA54BB">
        <w:rPr>
          <w:color w:val="000000"/>
          <w:spacing w:val="5"/>
        </w:rPr>
        <w:t>д. 1</w:t>
      </w:r>
      <w:r>
        <w:rPr>
          <w:color w:val="000000"/>
          <w:spacing w:val="5"/>
        </w:rPr>
        <w:t>9</w:t>
      </w:r>
      <w:r w:rsidRPr="00BA54BB">
        <w:rPr>
          <w:color w:val="000000"/>
          <w:spacing w:val="5"/>
        </w:rPr>
        <w:t xml:space="preserve"> </w:t>
      </w:r>
    </w:p>
    <w:p w:rsidR="00145846" w:rsidRPr="00BA54BB" w:rsidRDefault="00145846" w:rsidP="00145846">
      <w:pPr>
        <w:shd w:val="clear" w:color="auto" w:fill="FFFFFF"/>
        <w:jc w:val="both"/>
        <w:rPr>
          <w:color w:val="000000"/>
          <w:spacing w:val="5"/>
        </w:rPr>
      </w:pPr>
      <w:r w:rsidRPr="00BA54BB">
        <w:rPr>
          <w:color w:val="000000"/>
          <w:spacing w:val="5"/>
        </w:rPr>
        <w:t>ИНН 7708591995, КПП 997650001</w:t>
      </w:r>
    </w:p>
    <w:p w:rsidR="00145846" w:rsidRPr="00BA54BB" w:rsidRDefault="00145846" w:rsidP="00145846">
      <w:pPr>
        <w:shd w:val="clear" w:color="auto" w:fill="FFFFFF"/>
        <w:tabs>
          <w:tab w:val="left" w:pos="5098"/>
        </w:tabs>
        <w:snapToGrid w:val="0"/>
        <w:rPr>
          <w:spacing w:val="3"/>
        </w:rPr>
      </w:pPr>
      <w:r w:rsidRPr="00BA54BB">
        <w:rPr>
          <w:spacing w:val="3"/>
        </w:rPr>
        <w:t xml:space="preserve">Филиал </w:t>
      </w:r>
      <w:r>
        <w:rPr>
          <w:spacing w:val="3"/>
        </w:rPr>
        <w:t>П</w:t>
      </w:r>
      <w:r w:rsidRPr="00BA54BB">
        <w:rPr>
          <w:spacing w:val="3"/>
        </w:rPr>
        <w:t>АО «Центр по перевозке грузов в контейнерах «ТрансКонтейнер» на Свердловской железной дороге</w:t>
      </w:r>
    </w:p>
    <w:p w:rsidR="00145846" w:rsidRPr="00BA54BB" w:rsidRDefault="00145846" w:rsidP="00145846">
      <w:pPr>
        <w:shd w:val="clear" w:color="auto" w:fill="FFFFFF"/>
        <w:tabs>
          <w:tab w:val="left" w:pos="5098"/>
        </w:tabs>
        <w:snapToGrid w:val="0"/>
        <w:rPr>
          <w:spacing w:val="3"/>
        </w:rPr>
      </w:pPr>
      <w:r w:rsidRPr="00BA54BB">
        <w:rPr>
          <w:spacing w:val="3"/>
        </w:rPr>
        <w:t>ИНН 7708591995   КПП 665945001</w:t>
      </w:r>
    </w:p>
    <w:p w:rsidR="00145846" w:rsidRPr="00BA54BB" w:rsidRDefault="00145846" w:rsidP="00145846">
      <w:pPr>
        <w:shd w:val="clear" w:color="auto" w:fill="FFFFFF"/>
        <w:tabs>
          <w:tab w:val="left" w:pos="5098"/>
        </w:tabs>
        <w:snapToGrid w:val="0"/>
        <w:rPr>
          <w:spacing w:val="3"/>
        </w:rPr>
      </w:pPr>
      <w:r w:rsidRPr="00BA54BB">
        <w:rPr>
          <w:spacing w:val="3"/>
        </w:rPr>
        <w:t>ОГРН 1067746341024  ОКПО 96417242</w:t>
      </w:r>
    </w:p>
    <w:p w:rsidR="00145846" w:rsidRPr="00BA54BB" w:rsidRDefault="00145846" w:rsidP="00145846">
      <w:pPr>
        <w:shd w:val="clear" w:color="auto" w:fill="FFFFFF"/>
        <w:tabs>
          <w:tab w:val="left" w:pos="5098"/>
        </w:tabs>
        <w:snapToGrid w:val="0"/>
        <w:rPr>
          <w:spacing w:val="3"/>
        </w:rPr>
      </w:pPr>
      <w:r w:rsidRPr="00BA54BB">
        <w:rPr>
          <w:spacing w:val="3"/>
        </w:rPr>
        <w:t>Место нахождения и почтовый адрес филиала: 620027, г. Екатеринбург, ул. Николая Никонова, д. 8</w:t>
      </w:r>
    </w:p>
    <w:p w:rsidR="00145846" w:rsidRPr="00BA54BB" w:rsidRDefault="00145846" w:rsidP="00145846">
      <w:pPr>
        <w:shd w:val="clear" w:color="auto" w:fill="FFFFFF"/>
        <w:tabs>
          <w:tab w:val="left" w:pos="5098"/>
        </w:tabs>
        <w:rPr>
          <w:spacing w:val="3"/>
        </w:rPr>
      </w:pPr>
      <w:r w:rsidRPr="00BA54BB">
        <w:rPr>
          <w:spacing w:val="3"/>
        </w:rPr>
        <w:t>Банковские реквизиты:</w:t>
      </w:r>
    </w:p>
    <w:p w:rsidR="00145846" w:rsidRPr="00BA54BB" w:rsidRDefault="00145846" w:rsidP="00145846">
      <w:pPr>
        <w:shd w:val="clear" w:color="auto" w:fill="FFFFFF"/>
        <w:tabs>
          <w:tab w:val="left" w:pos="5098"/>
        </w:tabs>
        <w:rPr>
          <w:spacing w:val="3"/>
        </w:rPr>
      </w:pPr>
      <w:r w:rsidRPr="00BA54BB">
        <w:rPr>
          <w:spacing w:val="3"/>
        </w:rPr>
        <w:t xml:space="preserve">БИК </w:t>
      </w:r>
      <w:r w:rsidRPr="00F300D3">
        <w:t>046577952</w:t>
      </w:r>
    </w:p>
    <w:p w:rsidR="00145846" w:rsidRPr="00BA54BB" w:rsidRDefault="00145846" w:rsidP="00145846">
      <w:pPr>
        <w:shd w:val="clear" w:color="auto" w:fill="FFFFFF"/>
        <w:tabs>
          <w:tab w:val="left" w:pos="5098"/>
        </w:tabs>
        <w:rPr>
          <w:spacing w:val="3"/>
        </w:rPr>
      </w:pPr>
      <w:proofErr w:type="spellStart"/>
      <w:proofErr w:type="gramStart"/>
      <w:r w:rsidRPr="00BA54BB">
        <w:rPr>
          <w:spacing w:val="3"/>
        </w:rPr>
        <w:t>р</w:t>
      </w:r>
      <w:proofErr w:type="spellEnd"/>
      <w:proofErr w:type="gramEnd"/>
      <w:r w:rsidRPr="00BA54BB">
        <w:rPr>
          <w:spacing w:val="3"/>
        </w:rPr>
        <w:t>/</w:t>
      </w:r>
      <w:proofErr w:type="spellStart"/>
      <w:r w:rsidRPr="00BA54BB">
        <w:rPr>
          <w:spacing w:val="3"/>
        </w:rPr>
        <w:t>сч</w:t>
      </w:r>
      <w:proofErr w:type="spellEnd"/>
      <w:r w:rsidRPr="00BA54BB">
        <w:rPr>
          <w:spacing w:val="3"/>
        </w:rPr>
        <w:t xml:space="preserve"> </w:t>
      </w:r>
      <w:r w:rsidRPr="00F300D3">
        <w:t>40702810600280107758</w:t>
      </w:r>
    </w:p>
    <w:p w:rsidR="00145846" w:rsidRPr="00BA54BB" w:rsidRDefault="00145846" w:rsidP="00145846">
      <w:pPr>
        <w:shd w:val="clear" w:color="auto" w:fill="FFFFFF"/>
        <w:tabs>
          <w:tab w:val="left" w:pos="5098"/>
        </w:tabs>
        <w:rPr>
          <w:spacing w:val="3"/>
        </w:rPr>
      </w:pPr>
      <w:r w:rsidRPr="00BA54BB">
        <w:rPr>
          <w:spacing w:val="3"/>
        </w:rPr>
        <w:t>к/</w:t>
      </w:r>
      <w:proofErr w:type="spellStart"/>
      <w:r w:rsidRPr="00BA54BB">
        <w:rPr>
          <w:spacing w:val="3"/>
        </w:rPr>
        <w:t>сч</w:t>
      </w:r>
      <w:proofErr w:type="spellEnd"/>
      <w:r w:rsidRPr="00BA54BB">
        <w:rPr>
          <w:spacing w:val="3"/>
        </w:rPr>
        <w:t xml:space="preserve"> </w:t>
      </w:r>
      <w:r w:rsidRPr="00F300D3">
        <w:t>30101810400000000952</w:t>
      </w:r>
    </w:p>
    <w:p w:rsidR="00145846" w:rsidRDefault="00145846" w:rsidP="00145846">
      <w:pPr>
        <w:shd w:val="clear" w:color="auto" w:fill="FFFFFF"/>
        <w:tabs>
          <w:tab w:val="left" w:pos="5098"/>
        </w:tabs>
        <w:rPr>
          <w:spacing w:val="3"/>
        </w:rPr>
      </w:pPr>
      <w:r w:rsidRPr="00BA54BB">
        <w:rPr>
          <w:spacing w:val="3"/>
        </w:rPr>
        <w:t xml:space="preserve">в </w:t>
      </w:r>
      <w:r w:rsidRPr="00F300D3">
        <w:t>Филиале Банк ВТБ</w:t>
      </w:r>
      <w:r>
        <w:t xml:space="preserve"> </w:t>
      </w:r>
      <w:r w:rsidR="006263C3">
        <w:t xml:space="preserve">(ПАО) </w:t>
      </w:r>
      <w:r w:rsidRPr="00BA54BB">
        <w:rPr>
          <w:spacing w:val="3"/>
        </w:rPr>
        <w:t xml:space="preserve">в </w:t>
      </w:r>
      <w:proofErr w:type="gramStart"/>
      <w:r w:rsidRPr="00BA54BB">
        <w:rPr>
          <w:spacing w:val="3"/>
        </w:rPr>
        <w:t>г</w:t>
      </w:r>
      <w:proofErr w:type="gramEnd"/>
      <w:r w:rsidRPr="00BA54BB">
        <w:rPr>
          <w:spacing w:val="3"/>
        </w:rPr>
        <w:t>. Екатеринбурге</w:t>
      </w:r>
    </w:p>
    <w:p w:rsidR="00145846" w:rsidRPr="00CC5C7E" w:rsidRDefault="00145846" w:rsidP="00145846">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w:t>
      </w:r>
      <w:r>
        <w:rPr>
          <w:rFonts w:ascii="Times New Roman" w:hAnsi="Times New Roman"/>
          <w:color w:val="000000"/>
          <w:spacing w:val="5"/>
          <w:sz w:val="24"/>
          <w:szCs w:val="24"/>
        </w:rPr>
        <w:t>343</w:t>
      </w:r>
      <w:r w:rsidRPr="00CC5C7E">
        <w:rPr>
          <w:rFonts w:ascii="Times New Roman" w:hAnsi="Times New Roman"/>
          <w:color w:val="000000"/>
          <w:spacing w:val="5"/>
          <w:sz w:val="24"/>
          <w:szCs w:val="24"/>
        </w:rPr>
        <w:t xml:space="preserve">) </w:t>
      </w:r>
      <w:r>
        <w:rPr>
          <w:rFonts w:ascii="Times New Roman" w:hAnsi="Times New Roman"/>
          <w:color w:val="000000"/>
          <w:spacing w:val="5"/>
          <w:sz w:val="24"/>
          <w:szCs w:val="24"/>
        </w:rPr>
        <w:t>380</w:t>
      </w:r>
      <w:r w:rsidRPr="00CC5C7E">
        <w:rPr>
          <w:rFonts w:ascii="Times New Roman" w:hAnsi="Times New Roman"/>
          <w:color w:val="000000"/>
          <w:spacing w:val="5"/>
          <w:sz w:val="24"/>
          <w:szCs w:val="24"/>
        </w:rPr>
        <w:t>-1</w:t>
      </w:r>
      <w:r>
        <w:rPr>
          <w:rFonts w:ascii="Times New Roman" w:hAnsi="Times New Roman"/>
          <w:color w:val="000000"/>
          <w:spacing w:val="5"/>
          <w:sz w:val="24"/>
          <w:szCs w:val="24"/>
        </w:rPr>
        <w:t>2</w:t>
      </w:r>
      <w:r w:rsidRPr="00CC5C7E">
        <w:rPr>
          <w:rFonts w:ascii="Times New Roman" w:hAnsi="Times New Roman"/>
          <w:color w:val="000000"/>
          <w:spacing w:val="5"/>
          <w:sz w:val="24"/>
          <w:szCs w:val="24"/>
        </w:rPr>
        <w:t>-</w:t>
      </w:r>
      <w:r>
        <w:rPr>
          <w:rFonts w:ascii="Times New Roman" w:hAnsi="Times New Roman"/>
          <w:color w:val="000000"/>
          <w:spacing w:val="5"/>
          <w:sz w:val="24"/>
          <w:szCs w:val="24"/>
        </w:rPr>
        <w:t>00 (доб.5008)</w:t>
      </w:r>
      <w:r w:rsidRPr="00CC5C7E">
        <w:rPr>
          <w:rFonts w:ascii="Times New Roman" w:hAnsi="Times New Roman"/>
          <w:color w:val="000000"/>
          <w:spacing w:val="5"/>
          <w:sz w:val="24"/>
          <w:szCs w:val="24"/>
        </w:rPr>
        <w:t xml:space="preserve">, факс </w:t>
      </w:r>
      <w:r>
        <w:rPr>
          <w:rFonts w:ascii="Times New Roman" w:hAnsi="Times New Roman"/>
          <w:color w:val="000000"/>
          <w:spacing w:val="5"/>
          <w:sz w:val="24"/>
          <w:szCs w:val="24"/>
        </w:rPr>
        <w:t>(доб.5007)</w:t>
      </w:r>
    </w:p>
    <w:p w:rsidR="00145846" w:rsidRPr="00CC5C7E" w:rsidRDefault="00145846" w:rsidP="00145846">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22" w:history="1">
        <w:r w:rsidRPr="007E34DA">
          <w:rPr>
            <w:rStyle w:val="a8"/>
            <w:rFonts w:ascii="Arial" w:hAnsi="Arial" w:cs="Arial"/>
            <w:sz w:val="18"/>
            <w:szCs w:val="18"/>
          </w:rPr>
          <w:t xml:space="preserve"> </w:t>
        </w:r>
        <w:r w:rsidRPr="007E34DA">
          <w:rPr>
            <w:rStyle w:val="a8"/>
            <w:rFonts w:ascii="Times New Roman" w:hAnsi="Times New Roman"/>
            <w:sz w:val="24"/>
            <w:szCs w:val="24"/>
            <w:lang w:val="en-US"/>
          </w:rPr>
          <w:t>svzd</w:t>
        </w:r>
        <w:r w:rsidRPr="007E34DA">
          <w:rPr>
            <w:rStyle w:val="a8"/>
            <w:rFonts w:ascii="Times New Roman" w:eastAsia="MS Mincho" w:hAnsi="Times New Roman"/>
            <w:sz w:val="24"/>
            <w:szCs w:val="24"/>
          </w:rPr>
          <w:t>@</w:t>
        </w:r>
        <w:r w:rsidRPr="007E34DA">
          <w:rPr>
            <w:rStyle w:val="a8"/>
            <w:rFonts w:ascii="Times New Roman" w:eastAsia="MS Mincho" w:hAnsi="Times New Roman"/>
            <w:sz w:val="24"/>
            <w:szCs w:val="24"/>
            <w:lang w:val="en-US"/>
          </w:rPr>
          <w:t>trcont</w:t>
        </w:r>
        <w:r w:rsidRPr="007E34DA">
          <w:rPr>
            <w:rStyle w:val="a8"/>
            <w:rFonts w:ascii="Times New Roman" w:eastAsia="MS Mincho" w:hAnsi="Times New Roman"/>
            <w:sz w:val="24"/>
            <w:szCs w:val="24"/>
          </w:rPr>
          <w:t>.</w:t>
        </w:r>
        <w:r w:rsidRPr="007E34DA">
          <w:rPr>
            <w:rStyle w:val="a8"/>
            <w:rFonts w:ascii="Times New Roman" w:eastAsia="MS Mincho" w:hAnsi="Times New Roman"/>
            <w:sz w:val="24"/>
            <w:szCs w:val="24"/>
            <w:lang w:val="en-US"/>
          </w:rPr>
          <w:t>ru</w:t>
        </w:r>
      </w:hyperlink>
    </w:p>
    <w:p w:rsidR="00145846" w:rsidRPr="00CC5C7E" w:rsidRDefault="00145846" w:rsidP="00145846">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145846" w:rsidRPr="00CC5C7E" w:rsidRDefault="00145846" w:rsidP="00145846">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145846" w:rsidRPr="00CC5C7E" w:rsidRDefault="00145846" w:rsidP="00145846">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145846" w:rsidRPr="00CC5C7E" w:rsidRDefault="00145846" w:rsidP="00145846">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145846" w:rsidRPr="00CC5C7E" w:rsidRDefault="00145846" w:rsidP="00145846">
      <w:pPr>
        <w:pStyle w:val="affa"/>
        <w:rPr>
          <w:rFonts w:ascii="Times New Roman" w:hAnsi="Times New Roman"/>
          <w:i/>
          <w:sz w:val="24"/>
          <w:szCs w:val="24"/>
        </w:rPr>
      </w:pPr>
      <w:r w:rsidRPr="00CC5C7E">
        <w:rPr>
          <w:rFonts w:ascii="Times New Roman" w:hAnsi="Times New Roman"/>
          <w:sz w:val="24"/>
          <w:szCs w:val="24"/>
        </w:rPr>
        <w:t>КПП ______________</w:t>
      </w:r>
      <w:proofErr w:type="gramStart"/>
      <w:r w:rsidRPr="00CC5C7E">
        <w:rPr>
          <w:rFonts w:ascii="Times New Roman" w:hAnsi="Times New Roman"/>
          <w:sz w:val="24"/>
          <w:szCs w:val="24"/>
        </w:rPr>
        <w:t xml:space="preserve"> ,</w:t>
      </w:r>
      <w:proofErr w:type="gramEnd"/>
      <w:r w:rsidRPr="00CC5C7E">
        <w:rPr>
          <w:rFonts w:ascii="Times New Roman" w:hAnsi="Times New Roman"/>
          <w:sz w:val="24"/>
          <w:szCs w:val="24"/>
        </w:rPr>
        <w:t xml:space="preserve"> </w:t>
      </w:r>
    </w:p>
    <w:p w:rsidR="00145846" w:rsidRPr="00CC5C7E" w:rsidRDefault="00145846" w:rsidP="00145846">
      <w:pPr>
        <w:pStyle w:val="affa"/>
        <w:rPr>
          <w:rFonts w:ascii="Times New Roman" w:hAnsi="Times New Roman"/>
          <w:i/>
          <w:iCs/>
          <w:sz w:val="24"/>
          <w:szCs w:val="24"/>
        </w:rPr>
      </w:pPr>
      <w:proofErr w:type="spellStart"/>
      <w:proofErr w:type="gramStart"/>
      <w:r w:rsidRPr="00CC5C7E">
        <w:rPr>
          <w:rFonts w:ascii="Times New Roman" w:hAnsi="Times New Roman"/>
          <w:i/>
          <w:iCs/>
          <w:sz w:val="24"/>
          <w:szCs w:val="24"/>
        </w:rPr>
        <w:t>р</w:t>
      </w:r>
      <w:proofErr w:type="spellEnd"/>
      <w:proofErr w:type="gramEnd"/>
      <w:r w:rsidRPr="00CC5C7E">
        <w:rPr>
          <w:rFonts w:ascii="Times New Roman" w:hAnsi="Times New Roman"/>
          <w:i/>
          <w:iCs/>
          <w:sz w:val="24"/>
          <w:szCs w:val="24"/>
        </w:rPr>
        <w:t xml:space="preserve">/счет  ______________________ в  ____________________,            к/счет _______________________ в  ___________________________, БИК _______________, </w:t>
      </w:r>
    </w:p>
    <w:p w:rsidR="00145846" w:rsidRPr="00CC5C7E" w:rsidRDefault="00145846" w:rsidP="00145846">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145846" w:rsidRDefault="00145846" w:rsidP="00145846">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tbl>
      <w:tblPr>
        <w:tblW w:w="0" w:type="auto"/>
        <w:tblInd w:w="223" w:type="dxa"/>
        <w:tblLook w:val="0000"/>
      </w:tblPr>
      <w:tblGrid>
        <w:gridCol w:w="4705"/>
        <w:gridCol w:w="4139"/>
      </w:tblGrid>
      <w:tr w:rsidR="00145846" w:rsidRPr="00CC5C7E" w:rsidTr="00145846">
        <w:trPr>
          <w:trHeight w:val="68"/>
        </w:trPr>
        <w:tc>
          <w:tcPr>
            <w:tcW w:w="4705" w:type="dxa"/>
          </w:tcPr>
          <w:p w:rsidR="00145846" w:rsidRPr="00CC5C7E" w:rsidRDefault="00145846" w:rsidP="00145846">
            <w:pPr>
              <w:pStyle w:val="affa"/>
              <w:rPr>
                <w:rFonts w:ascii="Times New Roman" w:hAnsi="Times New Roman"/>
                <w:sz w:val="24"/>
                <w:szCs w:val="24"/>
              </w:rPr>
            </w:pPr>
            <w:r w:rsidRPr="00CC5C7E">
              <w:rPr>
                <w:rFonts w:ascii="Times New Roman" w:hAnsi="Times New Roman"/>
                <w:sz w:val="24"/>
                <w:szCs w:val="24"/>
              </w:rPr>
              <w:t>Заказчик:</w:t>
            </w:r>
          </w:p>
          <w:p w:rsidR="00145846" w:rsidRPr="00CC5C7E" w:rsidRDefault="00145846" w:rsidP="00145846">
            <w:pPr>
              <w:pStyle w:val="affa"/>
              <w:rPr>
                <w:rFonts w:ascii="Times New Roman" w:hAnsi="Times New Roman"/>
                <w:sz w:val="24"/>
                <w:szCs w:val="24"/>
              </w:rPr>
            </w:pPr>
            <w:r w:rsidRPr="00CC5C7E">
              <w:rPr>
                <w:rFonts w:ascii="Times New Roman" w:hAnsi="Times New Roman"/>
                <w:sz w:val="24"/>
                <w:szCs w:val="24"/>
              </w:rPr>
              <w:t>________    ______________</w:t>
            </w:r>
          </w:p>
          <w:p w:rsidR="00145846" w:rsidRPr="00CC5C7E" w:rsidRDefault="00145846" w:rsidP="00145846">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145846" w:rsidRPr="00CC5C7E" w:rsidRDefault="00145846" w:rsidP="00145846">
            <w:pPr>
              <w:pStyle w:val="affa"/>
              <w:rPr>
                <w:rFonts w:ascii="Times New Roman" w:hAnsi="Times New Roman"/>
                <w:sz w:val="24"/>
                <w:szCs w:val="24"/>
              </w:rPr>
            </w:pPr>
            <w:r w:rsidRPr="00CC5C7E">
              <w:rPr>
                <w:rFonts w:ascii="Times New Roman" w:hAnsi="Times New Roman"/>
                <w:sz w:val="24"/>
                <w:szCs w:val="24"/>
              </w:rPr>
              <w:t>Исполнитель:</w:t>
            </w:r>
          </w:p>
          <w:p w:rsidR="00145846" w:rsidRPr="00CC5C7E" w:rsidRDefault="00145846" w:rsidP="00145846">
            <w:pPr>
              <w:pStyle w:val="affa"/>
              <w:rPr>
                <w:rFonts w:ascii="Times New Roman" w:hAnsi="Times New Roman"/>
                <w:sz w:val="24"/>
                <w:szCs w:val="24"/>
              </w:rPr>
            </w:pPr>
            <w:r w:rsidRPr="00CC5C7E">
              <w:rPr>
                <w:rFonts w:ascii="Times New Roman" w:hAnsi="Times New Roman"/>
                <w:sz w:val="24"/>
                <w:szCs w:val="24"/>
              </w:rPr>
              <w:t>________    ______________</w:t>
            </w:r>
          </w:p>
          <w:p w:rsidR="00145846" w:rsidRPr="00CC5C7E" w:rsidRDefault="00145846" w:rsidP="00145846">
            <w:pPr>
              <w:pStyle w:val="affa"/>
              <w:rPr>
                <w:rFonts w:ascii="Times New Roman" w:hAnsi="Times New Roman"/>
                <w:sz w:val="24"/>
                <w:szCs w:val="24"/>
              </w:rPr>
            </w:pPr>
            <w:r w:rsidRPr="00CC5C7E">
              <w:rPr>
                <w:rFonts w:ascii="Times New Roman" w:hAnsi="Times New Roman"/>
                <w:sz w:val="24"/>
                <w:szCs w:val="24"/>
                <w:vertAlign w:val="superscript"/>
              </w:rPr>
              <w:t xml:space="preserve">(подпись)                        (Ф.И.О.)                                              </w:t>
            </w:r>
          </w:p>
        </w:tc>
      </w:tr>
    </w:tbl>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612D01" w:rsidRDefault="00612D01" w:rsidP="00145846">
      <w:pPr>
        <w:pStyle w:val="ConsNormal"/>
        <w:widowControl/>
        <w:ind w:firstLine="5670"/>
        <w:jc w:val="both"/>
        <w:rPr>
          <w:rFonts w:ascii="Times New Roman" w:hAnsi="Times New Roman"/>
          <w:sz w:val="24"/>
          <w:szCs w:val="24"/>
        </w:rPr>
      </w:pPr>
    </w:p>
    <w:p w:rsidR="00145846" w:rsidRDefault="00145846" w:rsidP="00145846">
      <w:pPr>
        <w:pStyle w:val="ConsNormal"/>
        <w:widowControl/>
        <w:ind w:firstLine="5670"/>
        <w:jc w:val="both"/>
        <w:rPr>
          <w:rFonts w:ascii="Times New Roman" w:hAnsi="Times New Roman"/>
          <w:sz w:val="24"/>
          <w:szCs w:val="24"/>
        </w:rPr>
      </w:pPr>
    </w:p>
    <w:p w:rsidR="00145846" w:rsidRPr="006A5CB3" w:rsidRDefault="00145846" w:rsidP="00145846">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1</w:t>
      </w:r>
    </w:p>
    <w:p w:rsidR="00145846" w:rsidRPr="006A5CB3" w:rsidRDefault="00145846" w:rsidP="00145846">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rsidR="00145846" w:rsidRPr="006A5CB3" w:rsidRDefault="00145846" w:rsidP="00145846">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Pr>
          <w:rFonts w:ascii="Times New Roman" w:hAnsi="Times New Roman"/>
          <w:sz w:val="24"/>
          <w:szCs w:val="24"/>
        </w:rPr>
        <w:t xml:space="preserve"> НКП СВЖДд-</w:t>
      </w:r>
      <w:r w:rsidRPr="006A5CB3">
        <w:rPr>
          <w:rFonts w:ascii="Times New Roman" w:hAnsi="Times New Roman"/>
          <w:sz w:val="24"/>
          <w:szCs w:val="24"/>
        </w:rPr>
        <w:t>1_/___/___</w:t>
      </w:r>
    </w:p>
    <w:p w:rsidR="00145846" w:rsidRPr="006A5CB3" w:rsidRDefault="00145846" w:rsidP="00145846">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145846" w:rsidRPr="006A5CB3" w:rsidRDefault="00145846" w:rsidP="00145846">
      <w:pPr>
        <w:pStyle w:val="ConsNonformat"/>
        <w:widowControl/>
        <w:jc w:val="both"/>
        <w:rPr>
          <w:rFonts w:ascii="Times New Roman" w:hAnsi="Times New Roman" w:cs="Times New Roman"/>
          <w:sz w:val="24"/>
          <w:szCs w:val="24"/>
        </w:rPr>
      </w:pPr>
    </w:p>
    <w:p w:rsidR="00145846" w:rsidRDefault="00145846" w:rsidP="00145846">
      <w:pPr>
        <w:pStyle w:val="ConsNormal"/>
        <w:widowControl/>
        <w:ind w:firstLine="0"/>
        <w:jc w:val="center"/>
        <w:rPr>
          <w:rFonts w:ascii="Times New Roman" w:hAnsi="Times New Roman"/>
          <w:sz w:val="24"/>
          <w:szCs w:val="24"/>
        </w:rPr>
      </w:pPr>
    </w:p>
    <w:p w:rsidR="00145846" w:rsidRDefault="00145846" w:rsidP="00145846">
      <w:pPr>
        <w:pStyle w:val="ConsNormal"/>
        <w:widowControl/>
        <w:ind w:firstLine="0"/>
        <w:jc w:val="center"/>
        <w:rPr>
          <w:rFonts w:ascii="Times New Roman" w:hAnsi="Times New Roman"/>
          <w:sz w:val="24"/>
          <w:szCs w:val="24"/>
        </w:rPr>
      </w:pPr>
    </w:p>
    <w:p w:rsidR="00145846" w:rsidRPr="006A5CB3" w:rsidRDefault="00145846" w:rsidP="00145846">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145846" w:rsidRPr="006A5CB3" w:rsidRDefault="00145846" w:rsidP="00145846">
      <w:pPr>
        <w:pStyle w:val="ConsNormal"/>
        <w:widowControl/>
        <w:ind w:firstLine="540"/>
        <w:jc w:val="both"/>
        <w:rPr>
          <w:rFonts w:ascii="Times New Roman" w:hAnsi="Times New Roman"/>
          <w:sz w:val="24"/>
          <w:szCs w:val="24"/>
        </w:rPr>
      </w:pPr>
    </w:p>
    <w:p w:rsidR="00145846" w:rsidRPr="006A5CB3" w:rsidRDefault="00145846" w:rsidP="00145846">
      <w:pPr>
        <w:pStyle w:val="ConsNonformat"/>
        <w:widowControl/>
        <w:jc w:val="center"/>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5846" w:rsidRPr="006A5CB3" w:rsidTr="00145846">
        <w:trPr>
          <w:trHeight w:val="2074"/>
        </w:trPr>
        <w:tc>
          <w:tcPr>
            <w:tcW w:w="4705" w:type="dxa"/>
            <w:tcBorders>
              <w:top w:val="nil"/>
              <w:left w:val="nil"/>
              <w:bottom w:val="nil"/>
              <w:right w:val="nil"/>
            </w:tcBorders>
          </w:tcPr>
          <w:p w:rsidR="00145846" w:rsidRPr="006A5CB3" w:rsidRDefault="00145846" w:rsidP="00145846">
            <w:pPr>
              <w:jc w:val="both"/>
            </w:pPr>
            <w:r w:rsidRPr="006A5CB3">
              <w:t>От Заказчика:</w:t>
            </w:r>
          </w:p>
          <w:p w:rsidR="00145846" w:rsidRPr="006A5CB3" w:rsidRDefault="00145846" w:rsidP="00145846">
            <w:pPr>
              <w:jc w:val="both"/>
            </w:pPr>
          </w:p>
          <w:p w:rsidR="00145846" w:rsidRPr="006A5CB3" w:rsidRDefault="00145846" w:rsidP="00145846">
            <w:pPr>
              <w:jc w:val="both"/>
            </w:pPr>
            <w:r w:rsidRPr="006A5CB3">
              <w:t>________    ______________</w:t>
            </w:r>
          </w:p>
          <w:p w:rsidR="00145846" w:rsidRPr="006A5CB3" w:rsidRDefault="00145846" w:rsidP="00145846">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145846" w:rsidRPr="006A5CB3" w:rsidRDefault="00145846" w:rsidP="00145846">
            <w:pPr>
              <w:jc w:val="both"/>
            </w:pPr>
            <w:r w:rsidRPr="006A5CB3">
              <w:t>От Исполнителя:</w:t>
            </w:r>
          </w:p>
          <w:p w:rsidR="00145846" w:rsidRPr="006A5CB3" w:rsidRDefault="00145846" w:rsidP="00145846">
            <w:pPr>
              <w:jc w:val="both"/>
            </w:pPr>
          </w:p>
          <w:p w:rsidR="00145846" w:rsidRPr="006A5CB3" w:rsidRDefault="00145846" w:rsidP="00145846">
            <w:pPr>
              <w:jc w:val="both"/>
            </w:pPr>
            <w:r w:rsidRPr="006A5CB3">
              <w:t>________    ______________</w:t>
            </w:r>
          </w:p>
          <w:p w:rsidR="00145846" w:rsidRPr="006A5CB3" w:rsidRDefault="00145846" w:rsidP="00145846">
            <w:pPr>
              <w:jc w:val="both"/>
            </w:pPr>
            <w:r w:rsidRPr="006A5CB3">
              <w:rPr>
                <w:vertAlign w:val="superscript"/>
              </w:rPr>
              <w:t xml:space="preserve">(подпись)                        (Ф.И.О.)                                                                          </w:t>
            </w:r>
          </w:p>
        </w:tc>
      </w:tr>
    </w:tbl>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0"/>
        <w:jc w:val="both"/>
        <w:rPr>
          <w:rFonts w:ascii="Times New Roman" w:hAnsi="Times New Roman"/>
          <w:sz w:val="24"/>
          <w:szCs w:val="24"/>
        </w:rPr>
      </w:pPr>
    </w:p>
    <w:p w:rsidR="00145846" w:rsidRPr="006A5CB3" w:rsidRDefault="00145846" w:rsidP="00145846">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Приложение № </w:t>
      </w:r>
      <w:r>
        <w:rPr>
          <w:rFonts w:ascii="Times New Roman" w:hAnsi="Times New Roman"/>
          <w:sz w:val="24"/>
          <w:szCs w:val="24"/>
        </w:rPr>
        <w:t>2</w:t>
      </w:r>
    </w:p>
    <w:p w:rsidR="00145846" w:rsidRPr="006A5CB3" w:rsidRDefault="00145846" w:rsidP="00145846">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145846" w:rsidRPr="006A5CB3" w:rsidRDefault="00145846" w:rsidP="00145846">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Pr>
          <w:rFonts w:ascii="Times New Roman" w:hAnsi="Times New Roman"/>
          <w:sz w:val="24"/>
          <w:szCs w:val="24"/>
        </w:rPr>
        <w:t xml:space="preserve"> НКП СВЖДд-</w:t>
      </w:r>
      <w:r w:rsidRPr="006A5CB3">
        <w:rPr>
          <w:rFonts w:ascii="Times New Roman" w:hAnsi="Times New Roman"/>
          <w:sz w:val="24"/>
          <w:szCs w:val="24"/>
        </w:rPr>
        <w:t>1_/___/___</w:t>
      </w:r>
    </w:p>
    <w:p w:rsidR="00145846" w:rsidRPr="006A5CB3" w:rsidRDefault="00145846" w:rsidP="00145846">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145846" w:rsidRPr="006A5CB3" w:rsidRDefault="00145846" w:rsidP="00145846">
      <w:pPr>
        <w:pStyle w:val="ConsNonformat"/>
        <w:widowControl/>
        <w:jc w:val="both"/>
        <w:rPr>
          <w:rFonts w:ascii="Times New Roman" w:hAnsi="Times New Roman" w:cs="Times New Roman"/>
          <w:sz w:val="24"/>
          <w:szCs w:val="24"/>
        </w:rPr>
      </w:pPr>
    </w:p>
    <w:p w:rsidR="00145846" w:rsidRDefault="00145846" w:rsidP="00145846">
      <w:pPr>
        <w:pStyle w:val="ConsNormal"/>
        <w:widowControl/>
        <w:ind w:firstLine="0"/>
        <w:jc w:val="center"/>
        <w:rPr>
          <w:rFonts w:ascii="Times New Roman" w:hAnsi="Times New Roman"/>
          <w:sz w:val="24"/>
          <w:szCs w:val="24"/>
        </w:rPr>
      </w:pPr>
    </w:p>
    <w:p w:rsidR="00145846" w:rsidRDefault="00145846" w:rsidP="00145846">
      <w:pPr>
        <w:pStyle w:val="ConsNormal"/>
        <w:widowControl/>
        <w:ind w:firstLine="0"/>
        <w:jc w:val="center"/>
        <w:rPr>
          <w:rFonts w:ascii="Times New Roman" w:hAnsi="Times New Roman"/>
          <w:sz w:val="24"/>
          <w:szCs w:val="24"/>
        </w:rPr>
      </w:pPr>
    </w:p>
    <w:p w:rsidR="00145846" w:rsidRPr="006A5CB3" w:rsidRDefault="00145846" w:rsidP="00145846">
      <w:pPr>
        <w:pStyle w:val="ConsNormal"/>
        <w:widowControl/>
        <w:ind w:firstLine="0"/>
        <w:jc w:val="center"/>
        <w:rPr>
          <w:rFonts w:ascii="Times New Roman" w:hAnsi="Times New Roman"/>
          <w:sz w:val="24"/>
          <w:szCs w:val="24"/>
        </w:rPr>
      </w:pPr>
      <w:r>
        <w:rPr>
          <w:rFonts w:ascii="Times New Roman" w:hAnsi="Times New Roman"/>
          <w:sz w:val="24"/>
          <w:szCs w:val="24"/>
        </w:rPr>
        <w:t>Смета на выполнение работ</w:t>
      </w:r>
    </w:p>
    <w:p w:rsidR="00145846" w:rsidRPr="006A5CB3" w:rsidRDefault="00145846" w:rsidP="00145846">
      <w:pPr>
        <w:pStyle w:val="ConsNormal"/>
        <w:widowControl/>
        <w:ind w:firstLine="540"/>
        <w:jc w:val="both"/>
        <w:rPr>
          <w:rFonts w:ascii="Times New Roman" w:hAnsi="Times New Roman"/>
          <w:sz w:val="24"/>
          <w:szCs w:val="24"/>
        </w:rPr>
      </w:pPr>
    </w:p>
    <w:p w:rsidR="00145846" w:rsidRPr="006A5CB3" w:rsidRDefault="00145846" w:rsidP="00145846">
      <w:pPr>
        <w:pStyle w:val="ConsNonformat"/>
        <w:widowControl/>
        <w:jc w:val="center"/>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p w:rsidR="00145846" w:rsidRPr="006A5CB3" w:rsidRDefault="00145846" w:rsidP="00145846">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45846" w:rsidRPr="006A5CB3" w:rsidTr="00145846">
        <w:trPr>
          <w:trHeight w:val="2074"/>
        </w:trPr>
        <w:tc>
          <w:tcPr>
            <w:tcW w:w="4705" w:type="dxa"/>
            <w:tcBorders>
              <w:top w:val="nil"/>
              <w:left w:val="nil"/>
              <w:bottom w:val="nil"/>
              <w:right w:val="nil"/>
            </w:tcBorders>
          </w:tcPr>
          <w:p w:rsidR="00145846" w:rsidRPr="006A5CB3" w:rsidRDefault="00145846" w:rsidP="00145846">
            <w:pPr>
              <w:jc w:val="both"/>
            </w:pPr>
            <w:r w:rsidRPr="006A5CB3">
              <w:t>От Заказчика:</w:t>
            </w:r>
          </w:p>
          <w:p w:rsidR="00145846" w:rsidRPr="006A5CB3" w:rsidRDefault="00145846" w:rsidP="00145846">
            <w:pPr>
              <w:jc w:val="both"/>
            </w:pPr>
          </w:p>
          <w:p w:rsidR="00145846" w:rsidRPr="006A5CB3" w:rsidRDefault="00145846" w:rsidP="00145846">
            <w:pPr>
              <w:jc w:val="both"/>
            </w:pPr>
            <w:r w:rsidRPr="006A5CB3">
              <w:t>________    ______________</w:t>
            </w:r>
          </w:p>
          <w:p w:rsidR="00145846" w:rsidRPr="006A5CB3" w:rsidRDefault="00145846" w:rsidP="00145846">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145846" w:rsidRPr="006A5CB3" w:rsidRDefault="00145846" w:rsidP="00145846">
            <w:pPr>
              <w:jc w:val="both"/>
            </w:pPr>
            <w:r w:rsidRPr="006A5CB3">
              <w:t>От Исполнителя:</w:t>
            </w:r>
          </w:p>
          <w:p w:rsidR="00145846" w:rsidRPr="006A5CB3" w:rsidRDefault="00145846" w:rsidP="00145846">
            <w:pPr>
              <w:jc w:val="both"/>
            </w:pPr>
          </w:p>
          <w:p w:rsidR="00145846" w:rsidRPr="006A5CB3" w:rsidRDefault="00145846" w:rsidP="00145846">
            <w:pPr>
              <w:jc w:val="both"/>
            </w:pPr>
            <w:r w:rsidRPr="006A5CB3">
              <w:t>________    ______________</w:t>
            </w:r>
          </w:p>
          <w:p w:rsidR="00145846" w:rsidRPr="006A5CB3" w:rsidRDefault="00145846" w:rsidP="00145846">
            <w:pPr>
              <w:jc w:val="both"/>
            </w:pPr>
            <w:r w:rsidRPr="006A5CB3">
              <w:rPr>
                <w:vertAlign w:val="superscript"/>
              </w:rPr>
              <w:t xml:space="preserve">(подпись)                        (Ф.И.О.)                                                                          </w:t>
            </w:r>
          </w:p>
        </w:tc>
      </w:tr>
    </w:tbl>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413DE0">
      <w:pPr>
        <w:pStyle w:val="2"/>
        <w:spacing w:before="0" w:after="0"/>
        <w:rPr>
          <w:rFonts w:cs="Times New Roman"/>
          <w:i w:val="0"/>
          <w:iCs w:val="0"/>
          <w:highlight w:val="cyan"/>
        </w:rPr>
      </w:pPr>
    </w:p>
    <w:p w:rsidR="00413DE0" w:rsidRPr="00413DE0" w:rsidRDefault="00413DE0" w:rsidP="00413DE0">
      <w:pPr>
        <w:rPr>
          <w:highlight w:val="cyan"/>
        </w:rPr>
      </w:pPr>
    </w:p>
    <w:p w:rsidR="000954FB" w:rsidRPr="00145846" w:rsidRDefault="000954FB" w:rsidP="00B00452">
      <w:pPr>
        <w:pStyle w:val="2"/>
        <w:spacing w:before="0" w:after="0"/>
        <w:jc w:val="right"/>
        <w:rPr>
          <w:rFonts w:cs="Times New Roman"/>
          <w:i w:val="0"/>
          <w:iCs w:val="0"/>
        </w:rPr>
      </w:pPr>
      <w:r w:rsidRPr="00145846">
        <w:rPr>
          <w:rFonts w:cs="Times New Roman"/>
          <w:i w:val="0"/>
          <w:iCs w:val="0"/>
        </w:rPr>
        <w:t>Приложение № 6</w:t>
      </w:r>
    </w:p>
    <w:p w:rsidR="000954FB" w:rsidRPr="00145846" w:rsidRDefault="000954FB" w:rsidP="001E086B">
      <w:pPr>
        <w:pStyle w:val="2"/>
        <w:spacing w:before="0" w:after="0"/>
        <w:jc w:val="right"/>
        <w:rPr>
          <w:rFonts w:cs="Times New Roman"/>
          <w:i w:val="0"/>
          <w:iCs w:val="0"/>
        </w:rPr>
      </w:pPr>
      <w:r w:rsidRPr="00145846">
        <w:rPr>
          <w:rFonts w:cs="Times New Roman"/>
          <w:i w:val="0"/>
          <w:iCs w:val="0"/>
        </w:rPr>
        <w:t>к документации о закупке</w:t>
      </w:r>
    </w:p>
    <w:p w:rsidR="000954FB" w:rsidRPr="008D67F8" w:rsidRDefault="000954FB" w:rsidP="000954FB">
      <w:pPr>
        <w:pStyle w:val="afa"/>
        <w:jc w:val="left"/>
        <w:rPr>
          <w:b/>
          <w:i/>
          <w:sz w:val="28"/>
          <w:szCs w:val="28"/>
          <w:highlight w:val="cyan"/>
        </w:rPr>
      </w:pPr>
    </w:p>
    <w:p w:rsidR="00413DE0" w:rsidRPr="00413DE0" w:rsidRDefault="00413DE0" w:rsidP="00413DE0">
      <w:pPr>
        <w:rPr>
          <w:sz w:val="28"/>
          <w:szCs w:val="28"/>
          <w:highlight w:val="cyan"/>
        </w:rPr>
      </w:pPr>
    </w:p>
    <w:p w:rsidR="00413DE0" w:rsidRPr="00145846" w:rsidRDefault="00413DE0" w:rsidP="00413DE0">
      <w:pPr>
        <w:tabs>
          <w:tab w:val="left" w:pos="9639"/>
        </w:tabs>
        <w:jc w:val="center"/>
        <w:outlineLvl w:val="1"/>
        <w:rPr>
          <w:b/>
          <w:szCs w:val="28"/>
        </w:rPr>
      </w:pPr>
      <w:r w:rsidRPr="00145846">
        <w:rPr>
          <w:b/>
          <w:bCs/>
        </w:rPr>
        <w:t>СВЕДЕНИЯ О ПЛАНИРУЕМЫХ К ПРИВЛЕЧЕНИЮ СУБПОДРЯДНЫХ</w:t>
      </w:r>
      <w:r w:rsidRPr="00145846">
        <w:rPr>
          <w:b/>
          <w:szCs w:val="28"/>
        </w:rPr>
        <w:t xml:space="preserve"> ОРГАНИЗАЦИЯХ</w:t>
      </w:r>
    </w:p>
    <w:p w:rsidR="00413DE0" w:rsidRPr="00145846" w:rsidRDefault="00413DE0" w:rsidP="00413DE0">
      <w:pPr>
        <w:tabs>
          <w:tab w:val="left" w:pos="9639"/>
        </w:tabs>
        <w:ind w:firstLine="567"/>
        <w:jc w:val="center"/>
        <w:rPr>
          <w:i/>
        </w:rPr>
      </w:pPr>
      <w:r w:rsidRPr="00145846">
        <w:rPr>
          <w:i/>
        </w:rPr>
        <w:t>(отдельный лист по каждому субподрядчику)</w:t>
      </w:r>
    </w:p>
    <w:p w:rsidR="00413DE0" w:rsidRPr="00145846" w:rsidRDefault="00413DE0" w:rsidP="00413DE0">
      <w:pPr>
        <w:tabs>
          <w:tab w:val="left" w:pos="9639"/>
        </w:tabs>
        <w:ind w:firstLine="567"/>
        <w:jc w:val="center"/>
        <w:rPr>
          <w:sz w:val="22"/>
        </w:rPr>
      </w:pPr>
    </w:p>
    <w:p w:rsidR="00413DE0" w:rsidRPr="00145846" w:rsidRDefault="00413DE0" w:rsidP="00413DE0">
      <w:pPr>
        <w:tabs>
          <w:tab w:val="left" w:pos="9639"/>
        </w:tabs>
        <w:ind w:firstLine="567"/>
        <w:jc w:val="center"/>
        <w:rPr>
          <w:b/>
          <w:sz w:val="28"/>
          <w:szCs w:val="28"/>
        </w:rPr>
      </w:pPr>
      <w:r w:rsidRPr="00145846">
        <w:rPr>
          <w:b/>
          <w:sz w:val="28"/>
          <w:szCs w:val="28"/>
        </w:rPr>
        <w:t>Наименование организации, фирмы:</w:t>
      </w:r>
    </w:p>
    <w:p w:rsidR="00413DE0" w:rsidRPr="00145846" w:rsidRDefault="00413DE0" w:rsidP="00413DE0">
      <w:pPr>
        <w:tabs>
          <w:tab w:val="left" w:pos="9639"/>
        </w:tabs>
        <w:ind w:firstLine="567"/>
        <w:rPr>
          <w:sz w:val="22"/>
        </w:rPr>
      </w:pPr>
      <w:r w:rsidRPr="00145846">
        <w:rPr>
          <w:sz w:val="22"/>
        </w:rPr>
        <w:t>____________________________________________________________________________</w:t>
      </w:r>
    </w:p>
    <w:p w:rsidR="00413DE0" w:rsidRPr="00145846" w:rsidRDefault="00413DE0" w:rsidP="00413D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13DE0" w:rsidRPr="00145846" w:rsidTr="00413DE0">
        <w:tc>
          <w:tcPr>
            <w:tcW w:w="3138" w:type="dxa"/>
            <w:tcBorders>
              <w:top w:val="single" w:sz="4" w:space="0" w:color="auto"/>
              <w:left w:val="single" w:sz="4" w:space="0" w:color="auto"/>
              <w:bottom w:val="single" w:sz="4" w:space="0" w:color="auto"/>
              <w:right w:val="single" w:sz="4" w:space="0" w:color="auto"/>
            </w:tcBorders>
            <w:vAlign w:val="center"/>
            <w:hideMark/>
          </w:tcPr>
          <w:p w:rsidR="00413DE0" w:rsidRPr="00145846" w:rsidRDefault="00413DE0" w:rsidP="00413DE0">
            <w:pPr>
              <w:tabs>
                <w:tab w:val="left" w:pos="9639"/>
              </w:tabs>
              <w:rPr>
                <w:szCs w:val="28"/>
              </w:rPr>
            </w:pPr>
            <w:r w:rsidRPr="00145846">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13DE0" w:rsidRPr="00145846" w:rsidRDefault="00413DE0" w:rsidP="00413DE0">
            <w:pPr>
              <w:tabs>
                <w:tab w:val="left" w:pos="9639"/>
              </w:tabs>
              <w:rPr>
                <w:szCs w:val="28"/>
              </w:rPr>
            </w:pPr>
            <w:r w:rsidRPr="00145846">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145846" w:rsidRDefault="00413DE0" w:rsidP="00413DE0">
            <w:pPr>
              <w:tabs>
                <w:tab w:val="left" w:pos="9639"/>
              </w:tabs>
              <w:rPr>
                <w:szCs w:val="28"/>
              </w:rPr>
            </w:pPr>
            <w:r w:rsidRPr="00145846">
              <w:rPr>
                <w:szCs w:val="28"/>
              </w:rPr>
              <w:t>Филиалы и дочерние предприятия</w:t>
            </w:r>
          </w:p>
        </w:tc>
      </w:tr>
      <w:tr w:rsidR="00413DE0" w:rsidRPr="0014584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145846" w:rsidRDefault="00413DE0" w:rsidP="00413DE0">
            <w:pPr>
              <w:tabs>
                <w:tab w:val="left" w:pos="9639"/>
              </w:tabs>
              <w:rPr>
                <w:szCs w:val="28"/>
              </w:rPr>
            </w:pPr>
            <w:r w:rsidRPr="00145846">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145846"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145846" w:rsidRDefault="00413DE0" w:rsidP="00413DE0">
            <w:pPr>
              <w:tabs>
                <w:tab w:val="left" w:pos="9639"/>
              </w:tabs>
              <w:rPr>
                <w:szCs w:val="28"/>
              </w:rPr>
            </w:pPr>
          </w:p>
        </w:tc>
      </w:tr>
      <w:tr w:rsidR="00413DE0" w:rsidRPr="0014584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145846" w:rsidRDefault="00413DE0" w:rsidP="00413DE0">
            <w:pPr>
              <w:tabs>
                <w:tab w:val="left" w:pos="9639"/>
              </w:tabs>
              <w:rPr>
                <w:szCs w:val="28"/>
              </w:rPr>
            </w:pPr>
            <w:r w:rsidRPr="00145846">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145846"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145846" w:rsidRDefault="00413DE0" w:rsidP="00413DE0">
            <w:pPr>
              <w:tabs>
                <w:tab w:val="left" w:pos="9639"/>
              </w:tabs>
              <w:rPr>
                <w:szCs w:val="28"/>
              </w:rPr>
            </w:pPr>
          </w:p>
        </w:tc>
      </w:tr>
      <w:tr w:rsidR="00413DE0" w:rsidRPr="0014584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145846" w:rsidRDefault="00413DE0" w:rsidP="00413DE0">
            <w:pPr>
              <w:tabs>
                <w:tab w:val="left" w:pos="9639"/>
              </w:tabs>
              <w:rPr>
                <w:szCs w:val="28"/>
              </w:rPr>
            </w:pPr>
            <w:r w:rsidRPr="00145846">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145846"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145846" w:rsidRDefault="00413DE0" w:rsidP="00413DE0">
            <w:pPr>
              <w:tabs>
                <w:tab w:val="left" w:pos="9639"/>
              </w:tabs>
              <w:rPr>
                <w:szCs w:val="28"/>
              </w:rPr>
            </w:pPr>
          </w:p>
        </w:tc>
      </w:tr>
      <w:tr w:rsidR="00413DE0" w:rsidRPr="0014584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145846" w:rsidRDefault="00413DE0" w:rsidP="00413DE0">
            <w:pPr>
              <w:tabs>
                <w:tab w:val="left" w:pos="9639"/>
              </w:tabs>
              <w:rPr>
                <w:szCs w:val="28"/>
              </w:rPr>
            </w:pPr>
            <w:r w:rsidRPr="00145846">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rPr>
                <w:szCs w:val="28"/>
              </w:rPr>
            </w:pPr>
          </w:p>
        </w:tc>
      </w:tr>
      <w:tr w:rsidR="00413DE0" w:rsidRPr="0014584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145846" w:rsidRDefault="00413DE0" w:rsidP="00413DE0">
            <w:pPr>
              <w:tabs>
                <w:tab w:val="left" w:pos="9639"/>
              </w:tabs>
            </w:pPr>
            <w:r w:rsidRPr="00145846">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r>
      <w:tr w:rsidR="00413DE0" w:rsidRPr="0014584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145846" w:rsidRDefault="00413DE0" w:rsidP="00413DE0">
            <w:pPr>
              <w:tabs>
                <w:tab w:val="left" w:pos="9639"/>
              </w:tabs>
            </w:pPr>
            <w:r w:rsidRPr="00145846">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r>
      <w:tr w:rsidR="00413DE0" w:rsidRPr="0014584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145846" w:rsidRDefault="00413DE0" w:rsidP="00413DE0">
            <w:pPr>
              <w:tabs>
                <w:tab w:val="left" w:pos="9639"/>
              </w:tabs>
            </w:pPr>
            <w:r w:rsidRPr="00145846">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r>
      <w:tr w:rsidR="00413DE0" w:rsidRPr="0014584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145846" w:rsidRDefault="00413DE0" w:rsidP="00413DE0">
            <w:pPr>
              <w:tabs>
                <w:tab w:val="left" w:pos="9639"/>
              </w:tabs>
            </w:pPr>
            <w:r w:rsidRPr="00145846">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r>
      <w:tr w:rsidR="00413DE0" w:rsidRPr="00145846" w:rsidTr="00413DE0">
        <w:trPr>
          <w:trHeight w:val="227"/>
        </w:trPr>
        <w:tc>
          <w:tcPr>
            <w:tcW w:w="3138" w:type="dxa"/>
            <w:tcBorders>
              <w:top w:val="single" w:sz="4" w:space="0" w:color="auto"/>
              <w:left w:val="single" w:sz="4" w:space="0" w:color="auto"/>
              <w:bottom w:val="nil"/>
              <w:right w:val="single" w:sz="4" w:space="0" w:color="auto"/>
            </w:tcBorders>
            <w:hideMark/>
          </w:tcPr>
          <w:p w:rsidR="00413DE0" w:rsidRPr="00145846" w:rsidRDefault="00413DE0" w:rsidP="00413DE0">
            <w:pPr>
              <w:tabs>
                <w:tab w:val="left" w:pos="9639"/>
              </w:tabs>
            </w:pPr>
            <w:r w:rsidRPr="00145846">
              <w:t>Сфера деятельности</w:t>
            </w:r>
          </w:p>
        </w:tc>
        <w:tc>
          <w:tcPr>
            <w:tcW w:w="3099" w:type="dxa"/>
            <w:gridSpan w:val="2"/>
            <w:tcBorders>
              <w:top w:val="single" w:sz="4" w:space="0" w:color="auto"/>
              <w:left w:val="single" w:sz="4" w:space="0" w:color="auto"/>
              <w:bottom w:val="nil"/>
              <w:right w:val="single" w:sz="4" w:space="0" w:color="auto"/>
            </w:tcBorders>
          </w:tcPr>
          <w:p w:rsidR="00413DE0" w:rsidRPr="00145846" w:rsidRDefault="00413DE0" w:rsidP="00413DE0">
            <w:pPr>
              <w:tabs>
                <w:tab w:val="left" w:pos="9639"/>
              </w:tabs>
              <w:jc w:val="center"/>
            </w:pPr>
          </w:p>
        </w:tc>
        <w:tc>
          <w:tcPr>
            <w:tcW w:w="3483" w:type="dxa"/>
            <w:tcBorders>
              <w:top w:val="single" w:sz="4" w:space="0" w:color="auto"/>
              <w:left w:val="single" w:sz="4" w:space="0" w:color="auto"/>
              <w:bottom w:val="nil"/>
              <w:right w:val="single" w:sz="4" w:space="0" w:color="auto"/>
            </w:tcBorders>
          </w:tcPr>
          <w:p w:rsidR="00413DE0" w:rsidRPr="00145846" w:rsidRDefault="00413DE0" w:rsidP="00413DE0">
            <w:pPr>
              <w:tabs>
                <w:tab w:val="left" w:pos="9639"/>
              </w:tabs>
              <w:jc w:val="center"/>
            </w:pPr>
          </w:p>
        </w:tc>
      </w:tr>
      <w:tr w:rsidR="00413DE0" w:rsidRPr="00145846" w:rsidTr="00413DE0">
        <w:tc>
          <w:tcPr>
            <w:tcW w:w="3138" w:type="dxa"/>
            <w:tcBorders>
              <w:top w:val="single" w:sz="4" w:space="0" w:color="auto"/>
              <w:left w:val="single" w:sz="4" w:space="0" w:color="auto"/>
              <w:bottom w:val="single" w:sz="4" w:space="0" w:color="auto"/>
              <w:right w:val="nil"/>
            </w:tcBorders>
            <w:hideMark/>
          </w:tcPr>
          <w:p w:rsidR="00413DE0" w:rsidRPr="00145846" w:rsidRDefault="00413DE0" w:rsidP="00413DE0">
            <w:pPr>
              <w:tabs>
                <w:tab w:val="left" w:pos="9639"/>
              </w:tabs>
            </w:pPr>
            <w:r w:rsidRPr="00145846">
              <w:t>Руководитель:</w:t>
            </w:r>
          </w:p>
        </w:tc>
        <w:tc>
          <w:tcPr>
            <w:tcW w:w="3099" w:type="dxa"/>
            <w:gridSpan w:val="2"/>
            <w:tcBorders>
              <w:top w:val="single" w:sz="4" w:space="0" w:color="auto"/>
              <w:left w:val="nil"/>
              <w:bottom w:val="single" w:sz="4" w:space="0" w:color="auto"/>
              <w:right w:val="nil"/>
            </w:tcBorders>
            <w:hideMark/>
          </w:tcPr>
          <w:p w:rsidR="00413DE0" w:rsidRPr="00145846" w:rsidRDefault="00413DE0" w:rsidP="00413DE0">
            <w:pPr>
              <w:tabs>
                <w:tab w:val="left" w:pos="9639"/>
              </w:tabs>
            </w:pPr>
            <w:r w:rsidRPr="00145846">
              <w:t>Дата:</w:t>
            </w:r>
          </w:p>
        </w:tc>
        <w:tc>
          <w:tcPr>
            <w:tcW w:w="3483" w:type="dxa"/>
            <w:tcBorders>
              <w:top w:val="single" w:sz="4" w:space="0" w:color="auto"/>
              <w:left w:val="nil"/>
              <w:bottom w:val="single" w:sz="4" w:space="0" w:color="auto"/>
              <w:right w:val="single" w:sz="4" w:space="0" w:color="auto"/>
            </w:tcBorders>
            <w:hideMark/>
          </w:tcPr>
          <w:p w:rsidR="00413DE0" w:rsidRPr="00145846" w:rsidRDefault="00413DE0" w:rsidP="00413DE0">
            <w:pPr>
              <w:tabs>
                <w:tab w:val="left" w:pos="9639"/>
              </w:tabs>
            </w:pPr>
            <w:r w:rsidRPr="00145846">
              <w:t>Печать/подпись (субподрядчика)</w:t>
            </w:r>
          </w:p>
        </w:tc>
      </w:tr>
      <w:tr w:rsidR="00413DE0" w:rsidRPr="00145846" w:rsidTr="00413DE0">
        <w:trPr>
          <w:cantSplit/>
        </w:trPr>
        <w:tc>
          <w:tcPr>
            <w:tcW w:w="9720" w:type="dxa"/>
            <w:gridSpan w:val="4"/>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r>
      <w:tr w:rsidR="00413DE0" w:rsidRPr="00145846" w:rsidTr="00413DE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3DE0" w:rsidRPr="00145846" w:rsidRDefault="00413DE0" w:rsidP="00413DE0">
            <w:pPr>
              <w:tabs>
                <w:tab w:val="left" w:pos="9639"/>
              </w:tabs>
            </w:pPr>
            <w:r w:rsidRPr="00145846">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413DE0" w:rsidRPr="00145846" w:rsidRDefault="00413DE0" w:rsidP="00413DE0">
            <w:pPr>
              <w:tabs>
                <w:tab w:val="left" w:pos="9639"/>
              </w:tabs>
              <w:jc w:val="center"/>
            </w:pPr>
            <w:r w:rsidRPr="00145846">
              <w:t>Передаваемые объемы работ</w:t>
            </w:r>
          </w:p>
        </w:tc>
      </w:tr>
      <w:tr w:rsidR="00413DE0" w:rsidRPr="00145846" w:rsidTr="00413DE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13DE0" w:rsidRPr="00145846" w:rsidRDefault="00413DE0" w:rsidP="00413DE0">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13DE0" w:rsidRPr="00145846" w:rsidRDefault="00413DE0" w:rsidP="00413DE0">
            <w:pPr>
              <w:tabs>
                <w:tab w:val="left" w:pos="9639"/>
              </w:tabs>
              <w:jc w:val="center"/>
            </w:pPr>
            <w:r w:rsidRPr="00145846">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145846" w:rsidRDefault="00413DE0" w:rsidP="00413DE0">
            <w:pPr>
              <w:tabs>
                <w:tab w:val="left" w:pos="9639"/>
              </w:tabs>
              <w:jc w:val="center"/>
            </w:pPr>
            <w:proofErr w:type="gramStart"/>
            <w:r w:rsidRPr="00145846">
              <w:t>В</w:t>
            </w:r>
            <w:proofErr w:type="gramEnd"/>
            <w:r w:rsidRPr="00145846">
              <w:t xml:space="preserve"> % к общему объему работ по предмету Открытого конкурса</w:t>
            </w:r>
          </w:p>
        </w:tc>
      </w:tr>
      <w:tr w:rsidR="00413DE0" w:rsidRPr="00145846" w:rsidTr="00413DE0">
        <w:tc>
          <w:tcPr>
            <w:tcW w:w="4536" w:type="dxa"/>
            <w:gridSpan w:val="2"/>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r>
      <w:tr w:rsidR="00413DE0" w:rsidRPr="00145846" w:rsidTr="00413DE0">
        <w:tc>
          <w:tcPr>
            <w:tcW w:w="6237" w:type="dxa"/>
            <w:gridSpan w:val="3"/>
            <w:tcBorders>
              <w:top w:val="single" w:sz="4" w:space="0" w:color="auto"/>
              <w:left w:val="single" w:sz="4" w:space="0" w:color="auto"/>
              <w:bottom w:val="single" w:sz="4" w:space="0" w:color="auto"/>
              <w:right w:val="single" w:sz="4" w:space="0" w:color="auto"/>
            </w:tcBorders>
            <w:hideMark/>
          </w:tcPr>
          <w:p w:rsidR="00413DE0" w:rsidRPr="00145846" w:rsidRDefault="00413DE0" w:rsidP="00413DE0">
            <w:pPr>
              <w:tabs>
                <w:tab w:val="left" w:pos="9639"/>
              </w:tabs>
            </w:pPr>
            <w:r w:rsidRPr="00145846">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r>
      <w:tr w:rsidR="00413DE0" w:rsidRPr="00145846" w:rsidTr="00413DE0">
        <w:tc>
          <w:tcPr>
            <w:tcW w:w="6237" w:type="dxa"/>
            <w:gridSpan w:val="3"/>
            <w:tcBorders>
              <w:top w:val="single" w:sz="4" w:space="0" w:color="auto"/>
              <w:left w:val="single" w:sz="4" w:space="0" w:color="auto"/>
              <w:bottom w:val="single" w:sz="4" w:space="0" w:color="auto"/>
              <w:right w:val="single" w:sz="4" w:space="0" w:color="auto"/>
            </w:tcBorders>
            <w:hideMark/>
          </w:tcPr>
          <w:p w:rsidR="00413DE0" w:rsidRPr="00145846" w:rsidRDefault="00413DE0" w:rsidP="00413DE0">
            <w:pPr>
              <w:tabs>
                <w:tab w:val="left" w:pos="9639"/>
              </w:tabs>
            </w:pPr>
            <w:r w:rsidRPr="00145846">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13DE0" w:rsidRPr="00145846" w:rsidRDefault="00413DE0" w:rsidP="00413DE0">
            <w:pPr>
              <w:tabs>
                <w:tab w:val="left" w:pos="9639"/>
              </w:tabs>
              <w:jc w:val="center"/>
            </w:pPr>
          </w:p>
        </w:tc>
      </w:tr>
    </w:tbl>
    <w:p w:rsidR="00413DE0" w:rsidRPr="00145846" w:rsidRDefault="00413DE0" w:rsidP="00413DE0">
      <w:pPr>
        <w:tabs>
          <w:tab w:val="left" w:pos="9639"/>
        </w:tabs>
        <w:ind w:firstLine="720"/>
        <w:jc w:val="both"/>
        <w:rPr>
          <w:szCs w:val="28"/>
        </w:rPr>
      </w:pPr>
      <w:r w:rsidRPr="00145846">
        <w:rPr>
          <w:szCs w:val="28"/>
        </w:rPr>
        <w:t>Приложения:</w:t>
      </w:r>
    </w:p>
    <w:p w:rsidR="00413DE0" w:rsidRPr="00145846" w:rsidRDefault="00413DE0" w:rsidP="00413DE0">
      <w:pPr>
        <w:tabs>
          <w:tab w:val="left" w:pos="9639"/>
        </w:tabs>
        <w:ind w:firstLine="720"/>
        <w:jc w:val="both"/>
        <w:rPr>
          <w:szCs w:val="28"/>
        </w:rPr>
      </w:pPr>
      <w:r w:rsidRPr="00145846">
        <w:rPr>
          <w:szCs w:val="28"/>
        </w:rPr>
        <w:t>- копия действующего свидетельства о допуске к выполнению работ, передаваемых субподрядчику по предмету Открытого конкурса, выданного СРО;</w:t>
      </w:r>
    </w:p>
    <w:p w:rsidR="00413DE0" w:rsidRPr="00145846" w:rsidRDefault="00413DE0" w:rsidP="00413DE0">
      <w:pPr>
        <w:tabs>
          <w:tab w:val="left" w:pos="9639"/>
        </w:tabs>
        <w:ind w:firstLine="720"/>
        <w:jc w:val="both"/>
        <w:rPr>
          <w:szCs w:val="28"/>
        </w:rPr>
      </w:pPr>
      <w:r w:rsidRPr="0014584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13DE0" w:rsidRPr="00145846" w:rsidRDefault="00413DE0" w:rsidP="00413DE0">
      <w:pPr>
        <w:jc w:val="both"/>
        <w:rPr>
          <w:rFonts w:eastAsia="MS Mincho"/>
          <w:b/>
          <w:bCs/>
          <w:sz w:val="28"/>
          <w:szCs w:val="28"/>
        </w:rPr>
      </w:pPr>
    </w:p>
    <w:p w:rsidR="00413DE0" w:rsidRPr="00145846" w:rsidRDefault="00413DE0" w:rsidP="00413DE0">
      <w:pPr>
        <w:jc w:val="both"/>
        <w:rPr>
          <w:rFonts w:eastAsia="MS Mincho"/>
          <w:b/>
          <w:sz w:val="28"/>
          <w:szCs w:val="28"/>
        </w:rPr>
      </w:pPr>
      <w:r w:rsidRPr="00145846">
        <w:rPr>
          <w:rFonts w:eastAsia="MS Mincho"/>
          <w:b/>
          <w:sz w:val="28"/>
          <w:szCs w:val="28"/>
        </w:rPr>
        <w:t xml:space="preserve">Представитель, имеющий полномочия подписать Заявку на участие в Открытом конкурсе от имени </w:t>
      </w:r>
      <w:r w:rsidRPr="00145846">
        <w:rPr>
          <w:rFonts w:eastAsia="MS Mincho"/>
          <w:sz w:val="28"/>
          <w:szCs w:val="28"/>
        </w:rPr>
        <w:t>_________________________________________</w:t>
      </w:r>
    </w:p>
    <w:p w:rsidR="00413DE0" w:rsidRPr="00145846" w:rsidRDefault="00413DE0" w:rsidP="00413DE0">
      <w:pPr>
        <w:tabs>
          <w:tab w:val="left" w:pos="8640"/>
        </w:tabs>
        <w:jc w:val="center"/>
        <w:rPr>
          <w:i/>
        </w:rPr>
      </w:pPr>
      <w:r w:rsidRPr="00145846">
        <w:rPr>
          <w:i/>
        </w:rPr>
        <w:t xml:space="preserve">                                                                    (наименование претендента)</w:t>
      </w:r>
    </w:p>
    <w:p w:rsidR="00413DE0" w:rsidRPr="00145846" w:rsidRDefault="00413DE0" w:rsidP="00413DE0">
      <w:pPr>
        <w:rPr>
          <w:sz w:val="28"/>
          <w:szCs w:val="28"/>
          <w:lang w:eastAsia="ru-RU"/>
        </w:rPr>
      </w:pPr>
      <w:r w:rsidRPr="00145846">
        <w:rPr>
          <w:sz w:val="28"/>
          <w:szCs w:val="28"/>
          <w:lang w:eastAsia="ru-RU"/>
        </w:rPr>
        <w:t>____________________________________________________________________</w:t>
      </w:r>
    </w:p>
    <w:p w:rsidR="00413DE0" w:rsidRPr="00145846" w:rsidRDefault="00413DE0" w:rsidP="00413DE0">
      <w:pPr>
        <w:rPr>
          <w:i/>
        </w:rPr>
      </w:pPr>
      <w:r w:rsidRPr="00145846">
        <w:rPr>
          <w:i/>
        </w:rPr>
        <w:t xml:space="preserve">       Печать</w:t>
      </w:r>
      <w:r w:rsidRPr="00145846">
        <w:rPr>
          <w:i/>
        </w:rPr>
        <w:tab/>
      </w:r>
      <w:r w:rsidRPr="00145846">
        <w:rPr>
          <w:i/>
        </w:rPr>
        <w:tab/>
      </w:r>
      <w:r w:rsidRPr="00145846">
        <w:rPr>
          <w:i/>
        </w:rPr>
        <w:tab/>
        <w:t>(должность, подпись, ФИО)</w:t>
      </w:r>
    </w:p>
    <w:p w:rsidR="00413DE0" w:rsidRPr="00413DE0" w:rsidRDefault="00413DE0" w:rsidP="00413DE0">
      <w:pPr>
        <w:rPr>
          <w:sz w:val="28"/>
          <w:szCs w:val="28"/>
          <w:lang w:eastAsia="ru-RU"/>
        </w:rPr>
      </w:pPr>
      <w:r w:rsidRPr="00145846">
        <w:rPr>
          <w:sz w:val="28"/>
          <w:szCs w:val="28"/>
          <w:lang w:eastAsia="ru-RU"/>
        </w:rPr>
        <w:t>"____" _________ 201__ г.</w:t>
      </w:r>
    </w:p>
    <w:p w:rsidR="006F52CD" w:rsidRPr="008138C2" w:rsidRDefault="00B66758" w:rsidP="006F52CD">
      <w:pPr>
        <w:pStyle w:val="2"/>
        <w:spacing w:before="0" w:after="0"/>
        <w:jc w:val="right"/>
        <w:rPr>
          <w:rFonts w:cs="Times New Roman"/>
          <w:i w:val="0"/>
          <w:iCs w:val="0"/>
        </w:rPr>
      </w:pPr>
      <w:r>
        <w:rPr>
          <w:highlight w:val="cyan"/>
        </w:rPr>
        <w:br w:type="page"/>
      </w:r>
      <w:r w:rsidR="006F52CD" w:rsidRPr="008138C2">
        <w:rPr>
          <w:rFonts w:cs="Times New Roman"/>
          <w:i w:val="0"/>
          <w:iCs w:val="0"/>
        </w:rPr>
        <w:t xml:space="preserve">Приложение № </w:t>
      </w:r>
      <w:r w:rsidR="006F52CD">
        <w:rPr>
          <w:rFonts w:cs="Times New Roman"/>
          <w:i w:val="0"/>
          <w:iCs w:val="0"/>
        </w:rPr>
        <w:t>7</w:t>
      </w:r>
    </w:p>
    <w:p w:rsidR="006F52CD" w:rsidRPr="008138C2" w:rsidRDefault="006F52CD" w:rsidP="006F52CD">
      <w:pPr>
        <w:pStyle w:val="2"/>
        <w:spacing w:before="0" w:after="0"/>
        <w:jc w:val="right"/>
        <w:rPr>
          <w:rFonts w:cs="Times New Roman"/>
          <w:i w:val="0"/>
          <w:iCs w:val="0"/>
        </w:rPr>
      </w:pPr>
      <w:r w:rsidRPr="008138C2">
        <w:rPr>
          <w:rFonts w:cs="Times New Roman"/>
          <w:i w:val="0"/>
          <w:iCs w:val="0"/>
        </w:rPr>
        <w:t>к документации о закупке</w:t>
      </w:r>
    </w:p>
    <w:p w:rsidR="006F52CD" w:rsidRDefault="006F52CD" w:rsidP="006F52CD">
      <w:pPr>
        <w:pStyle w:val="afa"/>
        <w:ind w:firstLine="0"/>
        <w:jc w:val="right"/>
        <w:rPr>
          <w:sz w:val="28"/>
          <w:szCs w:val="28"/>
          <w:highlight w:val="cyan"/>
        </w:rPr>
      </w:pPr>
    </w:p>
    <w:p w:rsidR="006F52CD" w:rsidRDefault="0019714B" w:rsidP="0019714B">
      <w:pPr>
        <w:pStyle w:val="afa"/>
        <w:ind w:firstLine="0"/>
        <w:jc w:val="center"/>
        <w:rPr>
          <w:sz w:val="28"/>
          <w:szCs w:val="28"/>
          <w:highlight w:val="cyan"/>
        </w:rPr>
      </w:pPr>
      <w:r>
        <w:rPr>
          <w:noProof/>
          <w:sz w:val="28"/>
          <w:szCs w:val="28"/>
          <w:lang w:eastAsia="ru-RU"/>
        </w:rPr>
        <w:drawing>
          <wp:inline distT="0" distB="0" distL="0" distR="0">
            <wp:extent cx="4625340" cy="6515100"/>
            <wp:effectExtent l="19050" t="0" r="3810" b="0"/>
            <wp:docPr id="2" name="Рисунок 1" descr="C:\Users\ErbiaginaMV\Desktop\СнимокИндекс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biaginaMV\Desktop\СнимокИндексы.PNG"/>
                    <pic:cNvPicPr>
                      <a:picLocks noChangeAspect="1" noChangeArrowheads="1"/>
                    </pic:cNvPicPr>
                  </pic:nvPicPr>
                  <pic:blipFill>
                    <a:blip r:embed="rId23" cstate="print"/>
                    <a:srcRect/>
                    <a:stretch>
                      <a:fillRect/>
                    </a:stretch>
                  </pic:blipFill>
                  <pic:spPr bwMode="auto">
                    <a:xfrm>
                      <a:off x="0" y="0"/>
                      <a:ext cx="4625340" cy="6515100"/>
                    </a:xfrm>
                    <a:prstGeom prst="rect">
                      <a:avLst/>
                    </a:prstGeom>
                    <a:noFill/>
                    <a:ln w="9525">
                      <a:noFill/>
                      <a:miter lim="800000"/>
                      <a:headEnd/>
                      <a:tailEnd/>
                    </a:ln>
                  </pic:spPr>
                </pic:pic>
              </a:graphicData>
            </a:graphic>
          </wp:inline>
        </w:drawing>
      </w:r>
    </w:p>
    <w:p w:rsidR="006F52CD" w:rsidRDefault="006F52CD" w:rsidP="006F52CD">
      <w:pPr>
        <w:pStyle w:val="afa"/>
        <w:ind w:firstLine="0"/>
        <w:jc w:val="right"/>
        <w:rPr>
          <w:sz w:val="28"/>
          <w:szCs w:val="28"/>
          <w:highlight w:val="cyan"/>
        </w:rPr>
      </w:pPr>
    </w:p>
    <w:p w:rsidR="0019714B" w:rsidRDefault="0019714B" w:rsidP="006F52CD">
      <w:pPr>
        <w:jc w:val="both"/>
        <w:rPr>
          <w:b/>
          <w:i/>
        </w:rPr>
      </w:pPr>
    </w:p>
    <w:p w:rsidR="006F52CD" w:rsidRPr="009C48E2" w:rsidRDefault="006F52CD" w:rsidP="006F52CD">
      <w:pPr>
        <w:jc w:val="both"/>
        <w:rPr>
          <w:rFonts w:eastAsia="MS Mincho"/>
          <w:b/>
          <w:sz w:val="28"/>
          <w:szCs w:val="28"/>
        </w:rPr>
      </w:pPr>
      <w:r w:rsidRPr="00740F37">
        <w:rPr>
          <w:b/>
          <w:i/>
        </w:rPr>
        <w:t>Приложение №</w:t>
      </w:r>
      <w:r>
        <w:rPr>
          <w:b/>
          <w:i/>
        </w:rPr>
        <w:t xml:space="preserve"> 7</w:t>
      </w:r>
      <w:r w:rsidRPr="00740F37">
        <w:rPr>
          <w:b/>
          <w:i/>
        </w:rPr>
        <w:t xml:space="preserve"> к конкурсной документации размещено отдельным файлом </w:t>
      </w:r>
      <w:hyperlink r:id="rId24" w:history="1">
        <w:r w:rsidRPr="00421C28">
          <w:rPr>
            <w:rStyle w:val="a8"/>
            <w:b/>
            <w:i/>
          </w:rPr>
          <w:t>в</w:t>
        </w:r>
      </w:hyperlink>
      <w:r>
        <w:rPr>
          <w:b/>
          <w:i/>
        </w:rPr>
        <w:t xml:space="preserve"> единой информационной системе в сфере закупок</w:t>
      </w:r>
      <w:r w:rsidRPr="00740F37">
        <w:rPr>
          <w:b/>
          <w:i/>
        </w:rPr>
        <w:t xml:space="preserve">, на сайте </w:t>
      </w:r>
      <w:r>
        <w:rPr>
          <w:b/>
          <w:i/>
        </w:rPr>
        <w:t>П</w:t>
      </w:r>
      <w:r w:rsidRPr="00740F37">
        <w:rPr>
          <w:b/>
          <w:i/>
        </w:rPr>
        <w:t xml:space="preserve">АО «ТрансКонтейнер» </w:t>
      </w:r>
      <w:hyperlink r:id="rId25" w:history="1">
        <w:r w:rsidRPr="00740F37">
          <w:rPr>
            <w:rStyle w:val="a8"/>
            <w:b/>
            <w:i/>
          </w:rPr>
          <w:t>www.trcont.ru</w:t>
        </w:r>
      </w:hyperlink>
      <w:r w:rsidRPr="00740F37">
        <w:rPr>
          <w:b/>
          <w:i/>
        </w:rPr>
        <w:t xml:space="preserve"> (раздел Компания/Закупки) (далее – сайт).</w:t>
      </w:r>
    </w:p>
    <w:p w:rsidR="006F52CD" w:rsidRDefault="006F52CD" w:rsidP="006F52CD">
      <w:pPr>
        <w:pStyle w:val="afa"/>
        <w:ind w:firstLine="0"/>
        <w:jc w:val="right"/>
        <w:rPr>
          <w:sz w:val="28"/>
          <w:szCs w:val="28"/>
          <w:highlight w:val="cyan"/>
        </w:rPr>
      </w:pPr>
    </w:p>
    <w:p w:rsidR="0019714B" w:rsidRDefault="0019714B" w:rsidP="006F52CD">
      <w:pPr>
        <w:pStyle w:val="2"/>
        <w:spacing w:before="0" w:after="0"/>
        <w:jc w:val="right"/>
        <w:rPr>
          <w:rFonts w:cs="Times New Roman"/>
          <w:i w:val="0"/>
          <w:iCs w:val="0"/>
        </w:rPr>
      </w:pPr>
    </w:p>
    <w:p w:rsidR="0019714B" w:rsidRDefault="0019714B" w:rsidP="006F52CD">
      <w:pPr>
        <w:pStyle w:val="2"/>
        <w:spacing w:before="0" w:after="0"/>
        <w:jc w:val="right"/>
        <w:rPr>
          <w:rFonts w:cs="Times New Roman"/>
          <w:i w:val="0"/>
          <w:iCs w:val="0"/>
        </w:rPr>
      </w:pPr>
    </w:p>
    <w:p w:rsidR="0019714B" w:rsidRPr="0019714B" w:rsidRDefault="0019714B" w:rsidP="0019714B"/>
    <w:p w:rsidR="006F52CD" w:rsidRPr="00D142C5" w:rsidRDefault="006F52CD" w:rsidP="006F52CD">
      <w:pPr>
        <w:pStyle w:val="2"/>
        <w:spacing w:before="0" w:after="0"/>
        <w:jc w:val="right"/>
        <w:rPr>
          <w:rFonts w:cs="Times New Roman"/>
          <w:i w:val="0"/>
          <w:iCs w:val="0"/>
        </w:rPr>
      </w:pPr>
      <w:r w:rsidRPr="00D142C5">
        <w:rPr>
          <w:rFonts w:cs="Times New Roman"/>
          <w:i w:val="0"/>
          <w:iCs w:val="0"/>
        </w:rPr>
        <w:t xml:space="preserve">Приложение № </w:t>
      </w:r>
      <w:r>
        <w:rPr>
          <w:rFonts w:cs="Times New Roman"/>
          <w:i w:val="0"/>
          <w:iCs w:val="0"/>
        </w:rPr>
        <w:t>8</w:t>
      </w:r>
    </w:p>
    <w:p w:rsidR="006F52CD" w:rsidRDefault="006F52CD" w:rsidP="006F52CD">
      <w:pPr>
        <w:pStyle w:val="afa"/>
        <w:ind w:firstLine="0"/>
        <w:jc w:val="right"/>
        <w:rPr>
          <w:b/>
          <w:iCs/>
          <w:sz w:val="28"/>
          <w:szCs w:val="28"/>
        </w:rPr>
      </w:pPr>
      <w:r w:rsidRPr="00D142C5">
        <w:rPr>
          <w:b/>
          <w:iCs/>
          <w:sz w:val="28"/>
          <w:szCs w:val="28"/>
        </w:rPr>
        <w:t>к документации о закупке</w:t>
      </w:r>
    </w:p>
    <w:p w:rsidR="006F52CD" w:rsidRDefault="006F52CD" w:rsidP="006F52CD">
      <w:pPr>
        <w:pStyle w:val="afa"/>
        <w:ind w:firstLine="0"/>
        <w:jc w:val="right"/>
        <w:rPr>
          <w:b/>
          <w:iCs/>
          <w:sz w:val="28"/>
          <w:szCs w:val="28"/>
        </w:rPr>
      </w:pPr>
    </w:p>
    <w:p w:rsidR="006F52CD" w:rsidRDefault="0019714B" w:rsidP="0019714B">
      <w:pPr>
        <w:pStyle w:val="afa"/>
        <w:ind w:firstLine="0"/>
        <w:jc w:val="center"/>
        <w:rPr>
          <w:b/>
          <w:sz w:val="28"/>
          <w:szCs w:val="28"/>
          <w:highlight w:val="cyan"/>
        </w:rPr>
      </w:pPr>
      <w:r>
        <w:rPr>
          <w:b/>
          <w:noProof/>
          <w:sz w:val="28"/>
          <w:szCs w:val="28"/>
          <w:lang w:eastAsia="ru-RU"/>
        </w:rPr>
        <w:drawing>
          <wp:inline distT="0" distB="0" distL="0" distR="0">
            <wp:extent cx="4130040" cy="6560820"/>
            <wp:effectExtent l="19050" t="0" r="3810" b="0"/>
            <wp:docPr id="4" name="Рисунок 2" descr="C:\Users\ErbiaginaMV\Desktop\СнимокПроект вентиляци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biaginaMV\Desktop\СнимокПроект вентиляции.PNG"/>
                    <pic:cNvPicPr>
                      <a:picLocks noChangeAspect="1" noChangeArrowheads="1"/>
                    </pic:cNvPicPr>
                  </pic:nvPicPr>
                  <pic:blipFill>
                    <a:blip r:embed="rId26" cstate="print"/>
                    <a:srcRect/>
                    <a:stretch>
                      <a:fillRect/>
                    </a:stretch>
                  </pic:blipFill>
                  <pic:spPr bwMode="auto">
                    <a:xfrm>
                      <a:off x="0" y="0"/>
                      <a:ext cx="4130040" cy="6560820"/>
                    </a:xfrm>
                    <a:prstGeom prst="rect">
                      <a:avLst/>
                    </a:prstGeom>
                    <a:noFill/>
                    <a:ln w="9525">
                      <a:noFill/>
                      <a:miter lim="800000"/>
                      <a:headEnd/>
                      <a:tailEnd/>
                    </a:ln>
                  </pic:spPr>
                </pic:pic>
              </a:graphicData>
            </a:graphic>
          </wp:inline>
        </w:drawing>
      </w:r>
    </w:p>
    <w:p w:rsidR="006F52CD" w:rsidRDefault="006F52CD" w:rsidP="006F52CD">
      <w:pPr>
        <w:pStyle w:val="afa"/>
        <w:ind w:firstLine="0"/>
        <w:jc w:val="right"/>
        <w:rPr>
          <w:b/>
          <w:sz w:val="28"/>
          <w:szCs w:val="28"/>
          <w:highlight w:val="cyan"/>
        </w:rPr>
      </w:pPr>
    </w:p>
    <w:p w:rsidR="0019714B" w:rsidRDefault="0019714B" w:rsidP="006F52CD">
      <w:pPr>
        <w:jc w:val="both"/>
        <w:rPr>
          <w:b/>
          <w:i/>
        </w:rPr>
      </w:pPr>
    </w:p>
    <w:p w:rsidR="0019714B" w:rsidRDefault="0019714B" w:rsidP="006F52CD">
      <w:pPr>
        <w:jc w:val="both"/>
        <w:rPr>
          <w:b/>
          <w:i/>
        </w:rPr>
      </w:pPr>
    </w:p>
    <w:p w:rsidR="006F52CD" w:rsidRPr="009C48E2" w:rsidRDefault="006F52CD" w:rsidP="006F52CD">
      <w:pPr>
        <w:jc w:val="both"/>
        <w:rPr>
          <w:rFonts w:eastAsia="MS Mincho"/>
          <w:b/>
          <w:sz w:val="28"/>
          <w:szCs w:val="28"/>
        </w:rPr>
      </w:pPr>
      <w:r w:rsidRPr="00740F37">
        <w:rPr>
          <w:b/>
          <w:i/>
        </w:rPr>
        <w:t>Приложение №</w:t>
      </w:r>
      <w:r>
        <w:rPr>
          <w:b/>
          <w:i/>
        </w:rPr>
        <w:t xml:space="preserve"> 8</w:t>
      </w:r>
      <w:r w:rsidRPr="00740F37">
        <w:rPr>
          <w:b/>
          <w:i/>
        </w:rPr>
        <w:t xml:space="preserve"> к конкурсной документации размещено отдельным файлом </w:t>
      </w:r>
      <w:hyperlink r:id="rId27" w:history="1">
        <w:r w:rsidRPr="00421C28">
          <w:rPr>
            <w:rStyle w:val="a8"/>
            <w:b/>
            <w:i/>
          </w:rPr>
          <w:t>в</w:t>
        </w:r>
      </w:hyperlink>
      <w:r>
        <w:rPr>
          <w:b/>
          <w:i/>
        </w:rPr>
        <w:t xml:space="preserve"> единой информационной системе в сфере закупок</w:t>
      </w:r>
      <w:r w:rsidRPr="00740F37">
        <w:rPr>
          <w:b/>
          <w:i/>
        </w:rPr>
        <w:t xml:space="preserve">, на сайте </w:t>
      </w:r>
      <w:r>
        <w:rPr>
          <w:b/>
          <w:i/>
        </w:rPr>
        <w:t>П</w:t>
      </w:r>
      <w:r w:rsidRPr="00740F37">
        <w:rPr>
          <w:b/>
          <w:i/>
        </w:rPr>
        <w:t xml:space="preserve">АО «ТрансКонтейнер» </w:t>
      </w:r>
      <w:hyperlink r:id="rId28" w:history="1">
        <w:r w:rsidRPr="00740F37">
          <w:rPr>
            <w:rStyle w:val="a8"/>
            <w:b/>
            <w:i/>
          </w:rPr>
          <w:t>www.trcont.ru</w:t>
        </w:r>
      </w:hyperlink>
      <w:r w:rsidRPr="00740F37">
        <w:rPr>
          <w:b/>
          <w:i/>
        </w:rPr>
        <w:t xml:space="preserve"> (раздел Компания/Закупки) (далее – сайт).</w:t>
      </w:r>
    </w:p>
    <w:p w:rsidR="00145846" w:rsidRPr="001E086B" w:rsidRDefault="00145846" w:rsidP="00145846">
      <w:pPr>
        <w:pStyle w:val="afa"/>
        <w:ind w:firstLine="0"/>
        <w:jc w:val="right"/>
        <w:outlineLvl w:val="0"/>
        <w:rPr>
          <w:i/>
        </w:rPr>
      </w:pPr>
      <w:r w:rsidRPr="001E086B">
        <w:rPr>
          <w:i/>
        </w:rPr>
        <w:t xml:space="preserve"> </w:t>
      </w:r>
    </w:p>
    <w:sectPr w:rsidR="00145846" w:rsidRPr="001E086B" w:rsidSect="007C51E1">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3C3" w:rsidRDefault="006263C3">
      <w:r>
        <w:separator/>
      </w:r>
    </w:p>
  </w:endnote>
  <w:endnote w:type="continuationSeparator" w:id="0">
    <w:p w:rsidR="006263C3" w:rsidRDefault="00626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C3" w:rsidRDefault="006263C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263C3" w:rsidRDefault="006263C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C3" w:rsidRDefault="006263C3">
    <w:pPr>
      <w:pStyle w:val="afe"/>
      <w:jc w:val="center"/>
    </w:pPr>
  </w:p>
  <w:p w:rsidR="006263C3" w:rsidRDefault="006263C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3C3" w:rsidRDefault="006263C3">
      <w:r>
        <w:separator/>
      </w:r>
    </w:p>
  </w:footnote>
  <w:footnote w:type="continuationSeparator" w:id="0">
    <w:p w:rsidR="006263C3" w:rsidRDefault="006263C3">
      <w:r>
        <w:continuationSeparator/>
      </w:r>
    </w:p>
  </w:footnote>
  <w:footnote w:id="1">
    <w:p w:rsidR="006263C3" w:rsidRDefault="006263C3"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6263C3" w:rsidRDefault="006263C3"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6263C3" w:rsidRDefault="006263C3"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6263C3" w:rsidRDefault="006263C3"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6263C3" w:rsidRDefault="006263C3"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145846">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C3" w:rsidRDefault="006263C3" w:rsidP="00C177CB">
    <w:pPr>
      <w:pStyle w:val="afc"/>
      <w:jc w:val="center"/>
    </w:pPr>
    <w:fldSimple w:instr=" PAGE   \* MERGEFORMAT ">
      <w:r>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4"/>
  </w:num>
  <w:num w:numId="10">
    <w:abstractNumId w:val="34"/>
  </w:num>
  <w:num w:numId="11">
    <w:abstractNumId w:val="22"/>
  </w:num>
  <w:num w:numId="12">
    <w:abstractNumId w:val="32"/>
  </w:num>
  <w:num w:numId="13">
    <w:abstractNumId w:val="36"/>
  </w:num>
  <w:num w:numId="14">
    <w:abstractNumId w:val="37"/>
  </w:num>
  <w:num w:numId="15">
    <w:abstractNumId w:val="26"/>
  </w:num>
  <w:num w:numId="16">
    <w:abstractNumId w:val="29"/>
  </w:num>
  <w:num w:numId="17">
    <w:abstractNumId w:val="41"/>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5"/>
  </w:num>
  <w:num w:numId="36">
    <w:abstractNumId w:val="3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6056A"/>
    <w:rsid w:val="000606BD"/>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5846"/>
    <w:rsid w:val="00146CC2"/>
    <w:rsid w:val="00151715"/>
    <w:rsid w:val="001534A1"/>
    <w:rsid w:val="00155293"/>
    <w:rsid w:val="001576C7"/>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14B"/>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9D1"/>
    <w:rsid w:val="00250A36"/>
    <w:rsid w:val="00251F0A"/>
    <w:rsid w:val="0025270E"/>
    <w:rsid w:val="002543D3"/>
    <w:rsid w:val="00254538"/>
    <w:rsid w:val="00257F85"/>
    <w:rsid w:val="00261326"/>
    <w:rsid w:val="00265B2B"/>
    <w:rsid w:val="00267AAB"/>
    <w:rsid w:val="00271414"/>
    <w:rsid w:val="00277961"/>
    <w:rsid w:val="002810F4"/>
    <w:rsid w:val="0028168C"/>
    <w:rsid w:val="00281D7F"/>
    <w:rsid w:val="00282B03"/>
    <w:rsid w:val="00284A82"/>
    <w:rsid w:val="002910EA"/>
    <w:rsid w:val="00291899"/>
    <w:rsid w:val="002A1180"/>
    <w:rsid w:val="002A2401"/>
    <w:rsid w:val="002A2796"/>
    <w:rsid w:val="002A4D3C"/>
    <w:rsid w:val="002A71D9"/>
    <w:rsid w:val="002B37B8"/>
    <w:rsid w:val="002B41FD"/>
    <w:rsid w:val="002B6325"/>
    <w:rsid w:val="002C2ADC"/>
    <w:rsid w:val="002C32CE"/>
    <w:rsid w:val="002C3FF9"/>
    <w:rsid w:val="002C56A0"/>
    <w:rsid w:val="002C7848"/>
    <w:rsid w:val="002D392A"/>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3BC"/>
    <w:rsid w:val="00366AEC"/>
    <w:rsid w:val="0037055E"/>
    <w:rsid w:val="00370C44"/>
    <w:rsid w:val="00371504"/>
    <w:rsid w:val="00381DAB"/>
    <w:rsid w:val="00386F7E"/>
    <w:rsid w:val="00390DB8"/>
    <w:rsid w:val="00391D03"/>
    <w:rsid w:val="003934B6"/>
    <w:rsid w:val="00395664"/>
    <w:rsid w:val="003A0695"/>
    <w:rsid w:val="003A2CA3"/>
    <w:rsid w:val="003A3A53"/>
    <w:rsid w:val="003A4E6A"/>
    <w:rsid w:val="003A7044"/>
    <w:rsid w:val="003A741B"/>
    <w:rsid w:val="003B2495"/>
    <w:rsid w:val="003B3FE8"/>
    <w:rsid w:val="003C07D6"/>
    <w:rsid w:val="003C102A"/>
    <w:rsid w:val="003C30F3"/>
    <w:rsid w:val="003C34DE"/>
    <w:rsid w:val="003C4791"/>
    <w:rsid w:val="003C7620"/>
    <w:rsid w:val="003D2759"/>
    <w:rsid w:val="003D3596"/>
    <w:rsid w:val="003D6504"/>
    <w:rsid w:val="003E2C12"/>
    <w:rsid w:val="003E4FE0"/>
    <w:rsid w:val="003F06DE"/>
    <w:rsid w:val="003F31F2"/>
    <w:rsid w:val="00400975"/>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0DCE"/>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47AA5"/>
    <w:rsid w:val="005508EC"/>
    <w:rsid w:val="00551655"/>
    <w:rsid w:val="0056027E"/>
    <w:rsid w:val="00563035"/>
    <w:rsid w:val="0056426C"/>
    <w:rsid w:val="00565202"/>
    <w:rsid w:val="00567173"/>
    <w:rsid w:val="005716FC"/>
    <w:rsid w:val="00571D62"/>
    <w:rsid w:val="00575E36"/>
    <w:rsid w:val="00582AE8"/>
    <w:rsid w:val="005834BA"/>
    <w:rsid w:val="00583777"/>
    <w:rsid w:val="00590A1B"/>
    <w:rsid w:val="00593786"/>
    <w:rsid w:val="00596F0C"/>
    <w:rsid w:val="00597A63"/>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BED"/>
    <w:rsid w:val="005F2D24"/>
    <w:rsid w:val="005F5726"/>
    <w:rsid w:val="0060219A"/>
    <w:rsid w:val="00612D01"/>
    <w:rsid w:val="00613848"/>
    <w:rsid w:val="00614976"/>
    <w:rsid w:val="006164CD"/>
    <w:rsid w:val="006176F4"/>
    <w:rsid w:val="00621361"/>
    <w:rsid w:val="006219D5"/>
    <w:rsid w:val="006226EB"/>
    <w:rsid w:val="006263C3"/>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85969"/>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52CD"/>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98C"/>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2D02"/>
    <w:rsid w:val="0089720B"/>
    <w:rsid w:val="00897C88"/>
    <w:rsid w:val="008A10F4"/>
    <w:rsid w:val="008A4448"/>
    <w:rsid w:val="008A664B"/>
    <w:rsid w:val="008A66CB"/>
    <w:rsid w:val="008A6A0F"/>
    <w:rsid w:val="008B16B6"/>
    <w:rsid w:val="008B1AA3"/>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497F"/>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6367"/>
    <w:rsid w:val="00A572C1"/>
    <w:rsid w:val="00A57342"/>
    <w:rsid w:val="00A60D93"/>
    <w:rsid w:val="00A616F9"/>
    <w:rsid w:val="00A62751"/>
    <w:rsid w:val="00A647EF"/>
    <w:rsid w:val="00A65B10"/>
    <w:rsid w:val="00A65B59"/>
    <w:rsid w:val="00A67169"/>
    <w:rsid w:val="00A6781A"/>
    <w:rsid w:val="00A67991"/>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121F"/>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5A6B"/>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4671"/>
    <w:rsid w:val="00C872F8"/>
    <w:rsid w:val="00C87B99"/>
    <w:rsid w:val="00C90C4B"/>
    <w:rsid w:val="00CA3682"/>
    <w:rsid w:val="00CA673D"/>
    <w:rsid w:val="00CB0819"/>
    <w:rsid w:val="00CB0979"/>
    <w:rsid w:val="00CB3BBA"/>
    <w:rsid w:val="00CB5E99"/>
    <w:rsid w:val="00CC2BB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178E"/>
    <w:rsid w:val="00DC2D24"/>
    <w:rsid w:val="00DC4097"/>
    <w:rsid w:val="00DC427E"/>
    <w:rsid w:val="00DC58D5"/>
    <w:rsid w:val="00DC5D58"/>
    <w:rsid w:val="00DC6D82"/>
    <w:rsid w:val="00DC782F"/>
    <w:rsid w:val="00DD09A8"/>
    <w:rsid w:val="00DD11CB"/>
    <w:rsid w:val="00DD1DA5"/>
    <w:rsid w:val="00DD3B11"/>
    <w:rsid w:val="00DD4105"/>
    <w:rsid w:val="00DD498D"/>
    <w:rsid w:val="00DD75A6"/>
    <w:rsid w:val="00DD7B26"/>
    <w:rsid w:val="00DE0A47"/>
    <w:rsid w:val="00DE2CB9"/>
    <w:rsid w:val="00DE3BCD"/>
    <w:rsid w:val="00DE5D48"/>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3DB0"/>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6FEA"/>
    <w:rsid w:val="00F97E18"/>
    <w:rsid w:val="00FA3C13"/>
    <w:rsid w:val="00FA40D7"/>
    <w:rsid w:val="00FA44EB"/>
    <w:rsid w:val="00FA6A0D"/>
    <w:rsid w:val="00FA725E"/>
    <w:rsid w:val="00FB06DC"/>
    <w:rsid w:val="00FB1D5C"/>
    <w:rsid w:val="00FB34CC"/>
    <w:rsid w:val="00FB3EF7"/>
    <w:rsid w:val="00FB5E5C"/>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FontStyle12">
    <w:name w:val="Font Style12"/>
    <w:basedOn w:val="a1"/>
    <w:uiPriority w:val="99"/>
    <w:rsid w:val="002509D1"/>
    <w:rPr>
      <w:rFonts w:ascii="Arial" w:hAnsi="Arial" w:cs="Arial"/>
      <w:sz w:val="22"/>
      <w:szCs w:val="22"/>
    </w:rPr>
  </w:style>
  <w:style w:type="paragraph" w:customStyle="1" w:styleId="ConsNonformat">
    <w:name w:val="ConsNonformat"/>
    <w:link w:val="ConsNonformat0"/>
    <w:rsid w:val="0014584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14584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KorepanovIV@trcont.r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StroykaVIKo@rambler.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yperlink" Target="http://www.trcont.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1074;"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image" Target="media/image1.png"/><Relationship Id="rId28"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20svzd@trcont.ru" TargetMode="External"/><Relationship Id="rId27" Type="http://schemas.openxmlformats.org/officeDocument/2006/relationships/hyperlink" Target="http://&#107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39767-1585-4606-B39B-5A64AD5672D2}">
  <ds:schemaRefs>
    <ds:schemaRef ds:uri="http://schemas.openxmlformats.org/officeDocument/2006/bibliography"/>
  </ds:schemaRefs>
</ds:datastoreItem>
</file>

<file path=customXml/itemProps4.xml><?xml version="1.0" encoding="utf-8"?>
<ds:datastoreItem xmlns:ds="http://schemas.openxmlformats.org/officeDocument/2006/customXml" ds:itemID="{6FAC7D71-0665-4A5F-96CD-E09DCA045023}">
  <ds:schemaRefs>
    <ds:schemaRef ds:uri="http://schemas.openxmlformats.org/officeDocument/2006/bibliography"/>
  </ds:schemaRefs>
</ds:datastoreItem>
</file>

<file path=customXml/itemProps5.xml><?xml version="1.0" encoding="utf-8"?>
<ds:datastoreItem xmlns:ds="http://schemas.openxmlformats.org/officeDocument/2006/customXml" ds:itemID="{917F6716-ACA9-4220-8F2B-7904AAE3E875}">
  <ds:schemaRefs>
    <ds:schemaRef ds:uri="http://schemas.openxmlformats.org/officeDocument/2006/bibliography"/>
  </ds:schemaRefs>
</ds:datastoreItem>
</file>

<file path=customXml/itemProps6.xml><?xml version="1.0" encoding="utf-8"?>
<ds:datastoreItem xmlns:ds="http://schemas.openxmlformats.org/officeDocument/2006/customXml" ds:itemID="{C1E811A8-DED4-4D9A-8506-AAF99D6E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54</Pages>
  <Words>17568</Words>
  <Characters>100138</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117472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ErbiaginaMV</cp:lastModifiedBy>
  <cp:revision>11</cp:revision>
  <cp:lastPrinted>2017-06-16T05:19:00Z</cp:lastPrinted>
  <dcterms:created xsi:type="dcterms:W3CDTF">2017-06-07T11:49:00Z</dcterms:created>
  <dcterms:modified xsi:type="dcterms:W3CDTF">2017-06-16T05:21:00Z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