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56F5" w:rsidRPr="00B12787" w:rsidRDefault="00BA56F5" w:rsidP="00BA56F5">
      <w:pPr>
        <w:jc w:val="right"/>
        <w:rPr>
          <w:sz w:val="28"/>
          <w:szCs w:val="28"/>
        </w:rPr>
      </w:pPr>
      <w:r w:rsidRPr="00B12787">
        <w:rPr>
          <w:color w:val="000000"/>
          <w:sz w:val="28"/>
          <w:szCs w:val="28"/>
        </w:rPr>
        <w:t>УТВЕРЖДАЮ</w:t>
      </w:r>
      <w:r w:rsidRPr="00B12787">
        <w:rPr>
          <w:sz w:val="28"/>
          <w:szCs w:val="28"/>
        </w:rPr>
        <w:t xml:space="preserve"> </w:t>
      </w:r>
    </w:p>
    <w:p w:rsidR="00BA56F5" w:rsidRPr="00B12787" w:rsidRDefault="00BA56F5" w:rsidP="00BA56F5">
      <w:pPr>
        <w:jc w:val="right"/>
        <w:rPr>
          <w:sz w:val="28"/>
          <w:szCs w:val="28"/>
        </w:rPr>
      </w:pPr>
    </w:p>
    <w:p w:rsidR="00BA56F5" w:rsidRPr="00B12787" w:rsidRDefault="003E17BC" w:rsidP="00BA56F5">
      <w:pPr>
        <w:jc w:val="right"/>
        <w:rPr>
          <w:sz w:val="28"/>
          <w:szCs w:val="28"/>
        </w:rPr>
      </w:pPr>
      <w:r>
        <w:rPr>
          <w:color w:val="000000"/>
          <w:sz w:val="28"/>
          <w:szCs w:val="28"/>
        </w:rPr>
        <w:t>Заместитель п</w:t>
      </w:r>
      <w:r w:rsidR="00BA56F5" w:rsidRPr="00B12787">
        <w:rPr>
          <w:color w:val="000000"/>
          <w:sz w:val="28"/>
          <w:szCs w:val="28"/>
        </w:rPr>
        <w:t>редседател</w:t>
      </w:r>
      <w:r>
        <w:rPr>
          <w:color w:val="000000"/>
          <w:sz w:val="28"/>
          <w:szCs w:val="28"/>
        </w:rPr>
        <w:t>я</w:t>
      </w:r>
      <w:r w:rsidR="00BA56F5" w:rsidRPr="00B12787">
        <w:rPr>
          <w:sz w:val="28"/>
          <w:szCs w:val="28"/>
        </w:rPr>
        <w:t xml:space="preserve"> </w:t>
      </w:r>
      <w:r w:rsidR="00BA56F5" w:rsidRPr="00B12787">
        <w:rPr>
          <w:color w:val="000000"/>
          <w:sz w:val="28"/>
          <w:szCs w:val="28"/>
        </w:rPr>
        <w:t>Конкурсной</w:t>
      </w:r>
      <w:r w:rsidR="00BA56F5" w:rsidRPr="00B12787">
        <w:rPr>
          <w:sz w:val="28"/>
          <w:szCs w:val="28"/>
        </w:rPr>
        <w:t xml:space="preserve"> </w:t>
      </w:r>
      <w:r w:rsidR="00BA56F5" w:rsidRPr="00B12787">
        <w:rPr>
          <w:color w:val="000000"/>
          <w:sz w:val="28"/>
          <w:szCs w:val="28"/>
        </w:rPr>
        <w:t>комиссии</w:t>
      </w:r>
      <w:r w:rsidR="00BA56F5" w:rsidRPr="00B12787">
        <w:rPr>
          <w:sz w:val="28"/>
          <w:szCs w:val="28"/>
        </w:rPr>
        <w:t xml:space="preserve"> </w:t>
      </w:r>
    </w:p>
    <w:p w:rsidR="00BA56F5" w:rsidRPr="00B12787" w:rsidRDefault="00BA56F5" w:rsidP="00BA56F5">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«ТрансКонтейнер»</w:t>
      </w:r>
      <w:r w:rsidRPr="00B12787">
        <w:rPr>
          <w:sz w:val="28"/>
          <w:szCs w:val="28"/>
        </w:rPr>
        <w:t xml:space="preserve"> </w:t>
      </w:r>
    </w:p>
    <w:p w:rsidR="00BA56F5" w:rsidRPr="00B12787" w:rsidRDefault="00BA56F5" w:rsidP="00BA56F5">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BA56F5" w:rsidRPr="00B12787" w:rsidRDefault="00BA56F5" w:rsidP="00BA56F5">
      <w:pPr>
        <w:jc w:val="right"/>
        <w:rPr>
          <w:sz w:val="28"/>
          <w:szCs w:val="28"/>
        </w:rPr>
      </w:pPr>
    </w:p>
    <w:p w:rsidR="00BA56F5" w:rsidRPr="00B12787" w:rsidRDefault="00BA56F5" w:rsidP="00BA56F5">
      <w:pPr>
        <w:jc w:val="right"/>
        <w:rPr>
          <w:sz w:val="28"/>
          <w:szCs w:val="28"/>
        </w:rPr>
      </w:pPr>
      <w:r w:rsidRPr="00B12787">
        <w:rPr>
          <w:color w:val="000000"/>
          <w:sz w:val="28"/>
          <w:szCs w:val="28"/>
        </w:rPr>
        <w:t>______________</w:t>
      </w:r>
      <w:r w:rsidR="003E17BC">
        <w:rPr>
          <w:color w:val="000000"/>
          <w:sz w:val="28"/>
          <w:szCs w:val="28"/>
        </w:rPr>
        <w:t>К.В. Кудрявцев</w:t>
      </w:r>
    </w:p>
    <w:p w:rsidR="00BA56F5" w:rsidRPr="00B12787" w:rsidRDefault="00BA56F5" w:rsidP="00BA56F5">
      <w:pPr>
        <w:jc w:val="right"/>
        <w:rPr>
          <w:sz w:val="28"/>
          <w:szCs w:val="28"/>
        </w:rPr>
      </w:pPr>
    </w:p>
    <w:p w:rsidR="00BA56F5" w:rsidRDefault="00BA56F5" w:rsidP="00BA56F5">
      <w:pPr>
        <w:spacing w:after="120"/>
        <w:jc w:val="right"/>
        <w:rPr>
          <w:color w:val="000000"/>
          <w:sz w:val="28"/>
          <w:szCs w:val="28"/>
        </w:rPr>
      </w:pPr>
      <w:r w:rsidRPr="00B12787">
        <w:rPr>
          <w:color w:val="000000"/>
          <w:sz w:val="28"/>
          <w:szCs w:val="28"/>
        </w:rPr>
        <w:t xml:space="preserve"> «____»________________2017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8C7D27">
        <w:rPr>
          <w:szCs w:val="28"/>
          <w:highlight w:val="yellow"/>
        </w:rPr>
        <w:t xml:space="preserve">№ </w:t>
      </w:r>
      <w:r w:rsidR="004D44D7" w:rsidRPr="008C7D27">
        <w:rPr>
          <w:szCs w:val="28"/>
          <w:highlight w:val="yellow"/>
        </w:rPr>
        <w:t>ОК</w:t>
      </w:r>
      <w:r w:rsidR="00754C45">
        <w:rPr>
          <w:szCs w:val="28"/>
          <w:highlight w:val="yellow"/>
        </w:rPr>
        <w:t>-МСП</w:t>
      </w:r>
      <w:r w:rsidR="00EB2EEB">
        <w:rPr>
          <w:szCs w:val="28"/>
          <w:highlight w:val="yellow"/>
        </w:rPr>
        <w:t>-</w:t>
      </w:r>
      <w:r w:rsidR="00BA56F5">
        <w:rPr>
          <w:szCs w:val="28"/>
          <w:highlight w:val="yellow"/>
        </w:rPr>
        <w:t>НКПЗаб</w:t>
      </w:r>
      <w:r w:rsidR="00EB2EEB">
        <w:rPr>
          <w:szCs w:val="28"/>
          <w:highlight w:val="yellow"/>
        </w:rPr>
        <w:t>-</w:t>
      </w:r>
      <w:r w:rsidR="00BA56F5">
        <w:rPr>
          <w:szCs w:val="28"/>
          <w:highlight w:val="yellow"/>
        </w:rPr>
        <w:t>17</w:t>
      </w:r>
      <w:r w:rsidR="00EB2EEB">
        <w:rPr>
          <w:szCs w:val="28"/>
          <w:highlight w:val="yellow"/>
        </w:rPr>
        <w:t>-</w:t>
      </w:r>
      <w:r w:rsidR="00BA56F5" w:rsidRPr="00BA56F5">
        <w:rPr>
          <w:szCs w:val="28"/>
          <w:highlight w:val="yellow"/>
        </w:rPr>
        <w:t>0020</w:t>
      </w:r>
      <w:r w:rsidR="00EF571B" w:rsidRPr="008C7D27">
        <w:rPr>
          <w:szCs w:val="28"/>
        </w:rPr>
        <w:t xml:space="preserve"> (далее – Открытый конкурс)</w:t>
      </w:r>
      <w:r w:rsidRPr="008C7D27">
        <w:rPr>
          <w:szCs w:val="28"/>
        </w:rPr>
        <w:t>.</w:t>
      </w:r>
    </w:p>
    <w:p w:rsidR="00A95DFC" w:rsidRPr="00DB3F1A" w:rsidRDefault="007D6548" w:rsidP="00A95DFC">
      <w:pPr>
        <w:pStyle w:val="19"/>
        <w:numPr>
          <w:ilvl w:val="2"/>
          <w:numId w:val="1"/>
        </w:numPr>
        <w:ind w:left="0" w:firstLine="709"/>
        <w:rPr>
          <w:szCs w:val="28"/>
        </w:rPr>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w:t>
      </w:r>
      <w:r w:rsidR="00DB3F1A">
        <w:rPr>
          <w:szCs w:val="28"/>
        </w:rPr>
        <w:t xml:space="preserve"> к</w:t>
      </w:r>
      <w:r w:rsidR="00DB3F1A" w:rsidRPr="00DB3F1A">
        <w:rPr>
          <w:szCs w:val="28"/>
        </w:rPr>
        <w:t>апитальный ремонт здания приемосдатчиков (инв. №00017405) для нужд Контейнерного терминала Чита филиала ПАО "ТрансКонтейнер" на Забайкальской железной дороге</w:t>
      </w:r>
      <w:r w:rsidR="00DB3F1A">
        <w:rPr>
          <w:szCs w:val="28"/>
        </w:rPr>
        <w:t>.</w:t>
      </w:r>
    </w:p>
    <w:p w:rsidR="004E3AC2" w:rsidRPr="00A95DFC" w:rsidRDefault="00A95DFC" w:rsidP="00A95DFC">
      <w:pPr>
        <w:pStyle w:val="19"/>
        <w:numPr>
          <w:ilvl w:val="2"/>
          <w:numId w:val="1"/>
        </w:numPr>
        <w:ind w:left="0" w:firstLine="709"/>
        <w:rPr>
          <w:szCs w:val="28"/>
        </w:rPr>
      </w:pPr>
      <w:r>
        <w:lastRenderedPageBreak/>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c"/>
        <w:spacing w:before="0" w:after="0"/>
        <w:ind w:firstLine="709"/>
        <w:jc w:val="both"/>
        <w:rPr>
          <w:color w:val="000000"/>
          <w:sz w:val="27"/>
          <w:szCs w:val="27"/>
        </w:rPr>
      </w:pPr>
    </w:p>
    <w:p w:rsidR="004E2835" w:rsidRPr="00C25469" w:rsidRDefault="004E2835" w:rsidP="004E2835">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c"/>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C25469">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b"/>
        <w:tabs>
          <w:tab w:val="left" w:pos="1080"/>
        </w:tabs>
        <w:ind w:left="709" w:firstLine="0"/>
        <w:rPr>
          <w:b/>
          <w:sz w:val="28"/>
          <w:szCs w:val="28"/>
        </w:rPr>
      </w:pPr>
    </w:p>
    <w:p w:rsidR="00752FEB" w:rsidRPr="00D32FFA" w:rsidRDefault="00752FEB" w:rsidP="00155293">
      <w:pPr>
        <w:pStyle w:val="afb"/>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b"/>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8"/>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8"/>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8"/>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b"/>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b"/>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b"/>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b"/>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b"/>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b"/>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b"/>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b"/>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b"/>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b"/>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b"/>
        <w:numPr>
          <w:ilvl w:val="2"/>
          <w:numId w:val="6"/>
        </w:numPr>
        <w:tabs>
          <w:tab w:val="num" w:pos="720"/>
          <w:tab w:val="num" w:pos="900"/>
        </w:tabs>
        <w:ind w:firstLine="709"/>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b"/>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b"/>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gramEnd"/>
      <w:r w:rsidRPr="009A7605">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b"/>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b"/>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b"/>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b"/>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b"/>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b"/>
        <w:ind w:firstLine="720"/>
        <w:rPr>
          <w:sz w:val="28"/>
        </w:rPr>
      </w:pPr>
      <w:r w:rsidRPr="00CE1F56">
        <w:rPr>
          <w:sz w:val="28"/>
        </w:rPr>
        <w:lastRenderedPageBreak/>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b"/>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b"/>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b"/>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b"/>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b"/>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b"/>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b"/>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r w:rsidR="00DC2D24">
        <w:rPr>
          <w:sz w:val="28"/>
          <w:szCs w:val="28"/>
        </w:rPr>
        <w:t xml:space="preserve">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b"/>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F7BCE" w:rsidP="00C56383">
      <w:pPr>
        <w:pStyle w:val="afb"/>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61E44" w:rsidRPr="007E6DE4" w:rsidRDefault="00361E44" w:rsidP="000954FB">
                  <w:pPr>
                    <w:jc w:val="center"/>
                    <w:rPr>
                      <w:b/>
                      <w:sz w:val="28"/>
                      <w:szCs w:val="28"/>
                    </w:rPr>
                  </w:pPr>
                  <w:r w:rsidRPr="007E6DE4">
                    <w:rPr>
                      <w:b/>
                      <w:sz w:val="28"/>
                      <w:szCs w:val="28"/>
                    </w:rPr>
                    <w:t xml:space="preserve">_____________________________________________, </w:t>
                  </w:r>
                </w:p>
                <w:p w:rsidR="00361E44" w:rsidRDefault="00361E4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61E44" w:rsidRPr="007E6DE4" w:rsidRDefault="00361E44" w:rsidP="000954FB">
                  <w:pPr>
                    <w:jc w:val="center"/>
                    <w:rPr>
                      <w:b/>
                      <w:sz w:val="28"/>
                      <w:szCs w:val="28"/>
                    </w:rPr>
                  </w:pPr>
                  <w:r w:rsidRPr="007E6DE4">
                    <w:rPr>
                      <w:b/>
                      <w:sz w:val="28"/>
                      <w:szCs w:val="28"/>
                    </w:rPr>
                    <w:t>________________________________________</w:t>
                  </w:r>
                </w:p>
                <w:p w:rsidR="00361E44" w:rsidRPr="007E6DE4" w:rsidRDefault="00361E44" w:rsidP="000954FB">
                  <w:pPr>
                    <w:jc w:val="center"/>
                    <w:rPr>
                      <w:i/>
                      <w:sz w:val="20"/>
                      <w:szCs w:val="20"/>
                    </w:rPr>
                  </w:pPr>
                  <w:r w:rsidRPr="007E6DE4">
                    <w:rPr>
                      <w:i/>
                      <w:sz w:val="20"/>
                      <w:szCs w:val="20"/>
                    </w:rPr>
                    <w:t>государство регистрации претендента</w:t>
                  </w:r>
                </w:p>
                <w:p w:rsidR="00361E44" w:rsidRPr="007E6DE4" w:rsidRDefault="00361E44" w:rsidP="000954FB">
                  <w:pPr>
                    <w:jc w:val="center"/>
                    <w:rPr>
                      <w:b/>
                      <w:sz w:val="28"/>
                      <w:szCs w:val="28"/>
                    </w:rPr>
                  </w:pPr>
                  <w:r w:rsidRPr="007E6DE4">
                    <w:rPr>
                      <w:b/>
                      <w:sz w:val="28"/>
                      <w:szCs w:val="28"/>
                    </w:rPr>
                    <w:t>_____________________________</w:t>
                  </w:r>
                  <w:r>
                    <w:rPr>
                      <w:b/>
                      <w:sz w:val="28"/>
                      <w:szCs w:val="28"/>
                    </w:rPr>
                    <w:t>__________________</w:t>
                  </w:r>
                </w:p>
                <w:p w:rsidR="00361E44" w:rsidRPr="007E6DE4" w:rsidRDefault="00361E44" w:rsidP="000954FB">
                  <w:pPr>
                    <w:jc w:val="center"/>
                    <w:rPr>
                      <w:i/>
                      <w:sz w:val="20"/>
                      <w:szCs w:val="20"/>
                    </w:rPr>
                  </w:pPr>
                  <w:r w:rsidRPr="007E6DE4">
                    <w:rPr>
                      <w:i/>
                      <w:sz w:val="20"/>
                      <w:szCs w:val="20"/>
                    </w:rPr>
                    <w:t>ИНН претендента (для претендентов-резидентов Российской Федерации)</w:t>
                  </w:r>
                </w:p>
                <w:p w:rsidR="00361E44" w:rsidRDefault="00361E44" w:rsidP="000954FB">
                  <w:pPr>
                    <w:jc w:val="both"/>
                  </w:pPr>
                </w:p>
                <w:p w:rsidR="00361E44" w:rsidRDefault="00361E44"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361E44" w:rsidRPr="00F23E06" w:rsidRDefault="00361E44" w:rsidP="000954FB">
                  <w:pPr>
                    <w:jc w:val="center"/>
                    <w:rPr>
                      <w:b/>
                      <w:highlight w:val="cyan"/>
                    </w:rPr>
                  </w:pPr>
                  <w:r w:rsidRPr="00F23E06">
                    <w:rPr>
                      <w:b/>
                      <w:highlight w:val="cyan"/>
                    </w:rPr>
                    <w:t xml:space="preserve">(лот № _________) </w:t>
                  </w:r>
                </w:p>
                <w:p w:rsidR="00361E44" w:rsidRPr="00521EAB" w:rsidRDefault="00361E44"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361E44" w:rsidRPr="00923E2D" w:rsidRDefault="00361E44" w:rsidP="000954FB">
                  <w:pPr>
                    <w:jc w:val="center"/>
                    <w:rPr>
                      <w:b/>
                    </w:rPr>
                  </w:pPr>
                </w:p>
                <w:p w:rsidR="00361E44" w:rsidRPr="00923E2D" w:rsidRDefault="00361E4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b"/>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b"/>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b"/>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b"/>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b"/>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(заполненая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DB3F1A" w:rsidRDefault="009A1114" w:rsidP="009A1114">
      <w:pPr>
        <w:pStyle w:val="a"/>
        <w:numPr>
          <w:ilvl w:val="0"/>
          <w:numId w:val="0"/>
        </w:numPr>
        <w:rPr>
          <w:b w:val="0"/>
          <w:i w:val="0"/>
        </w:rPr>
      </w:pPr>
      <w:r w:rsidRPr="009A1114">
        <w:rPr>
          <w:b w:val="0"/>
          <w:i w:val="0"/>
        </w:rPr>
        <w:lastRenderedPageBreak/>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w:t>
      </w:r>
      <w:r w:rsidR="000954FB" w:rsidRPr="00DB3F1A">
        <w:rPr>
          <w:b w:val="0"/>
          <w:i w:val="0"/>
        </w:rPr>
        <w:t>настоящей документации</w:t>
      </w:r>
      <w:r w:rsidR="00475935" w:rsidRPr="00DB3F1A">
        <w:rPr>
          <w:b w:val="0"/>
          <w:i w:val="0"/>
        </w:rPr>
        <w:t xml:space="preserve"> о закупке</w:t>
      </w:r>
      <w:r w:rsidR="000954FB" w:rsidRPr="00DB3F1A">
        <w:rPr>
          <w:b w:val="0"/>
          <w:i w:val="0"/>
        </w:rPr>
        <w:t xml:space="preserve">. </w:t>
      </w:r>
    </w:p>
    <w:p w:rsidR="009A1114" w:rsidRPr="00DB3F1A" w:rsidRDefault="000954FB" w:rsidP="009A1114">
      <w:pPr>
        <w:pStyle w:val="a"/>
        <w:rPr>
          <w:b w:val="0"/>
          <w:i w:val="0"/>
        </w:rPr>
      </w:pPr>
      <w:r w:rsidRPr="00DB3F1A">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DB3F1A">
        <w:rPr>
          <w:b w:val="0"/>
          <w:i w:val="0"/>
        </w:rPr>
        <w:t>4</w:t>
      </w:r>
      <w:r w:rsidRPr="00DB3F1A">
        <w:rPr>
          <w:b w:val="0"/>
          <w:i w:val="0"/>
        </w:rPr>
        <w:t xml:space="preserve"> настоящей документации</w:t>
      </w:r>
      <w:r w:rsidR="00475935" w:rsidRPr="00DB3F1A">
        <w:rPr>
          <w:b w:val="0"/>
          <w:i w:val="0"/>
        </w:rPr>
        <w:t xml:space="preserve"> о закупке</w:t>
      </w:r>
      <w:r w:rsidRPr="00DB3F1A">
        <w:rPr>
          <w:b w:val="0"/>
          <w:i w:val="0"/>
        </w:rPr>
        <w:t>)</w:t>
      </w:r>
      <w:r w:rsidR="00D974D3" w:rsidRPr="00DB3F1A">
        <w:rPr>
          <w:b w:val="0"/>
          <w:i w:val="0"/>
        </w:rPr>
        <w:t xml:space="preserve"> и/или И</w:t>
      </w:r>
      <w:r w:rsidR="0012610C" w:rsidRPr="00DB3F1A">
        <w:rPr>
          <w:b w:val="0"/>
          <w:i w:val="0"/>
        </w:rPr>
        <w:t>нформационной карте</w:t>
      </w:r>
      <w:r w:rsidR="00F84C65" w:rsidRPr="00DB3F1A">
        <w:rPr>
          <w:b w:val="0"/>
          <w:i w:val="0"/>
        </w:rPr>
        <w:t xml:space="preserve"> (раздел 5 настоящей документации о закупке)</w:t>
      </w:r>
      <w:r w:rsidRPr="00DB3F1A">
        <w:rPr>
          <w:b w:val="0"/>
          <w:i w:val="0"/>
        </w:rPr>
        <w:t>.</w:t>
      </w:r>
    </w:p>
    <w:p w:rsidR="000954FB" w:rsidRPr="00DB3F1A" w:rsidRDefault="009A1114" w:rsidP="009A1114">
      <w:pPr>
        <w:pStyle w:val="a"/>
        <w:numPr>
          <w:ilvl w:val="0"/>
          <w:numId w:val="0"/>
        </w:numPr>
        <w:rPr>
          <w:b w:val="0"/>
          <w:i w:val="0"/>
        </w:rPr>
      </w:pPr>
      <w:r w:rsidRPr="00DB3F1A">
        <w:rPr>
          <w:b w:val="0"/>
          <w:i w:val="0"/>
        </w:rPr>
        <w:tab/>
      </w:r>
      <w:r w:rsidRPr="00DB3F1A">
        <w:rPr>
          <w:b w:val="0"/>
          <w:i w:val="0"/>
        </w:rPr>
        <w:tab/>
      </w:r>
      <w:r w:rsidR="000954FB" w:rsidRPr="00DB3F1A">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DB3F1A">
        <w:rPr>
          <w:b w:val="0"/>
          <w:i w:val="0"/>
        </w:rPr>
        <w:t>4</w:t>
      </w:r>
      <w:r w:rsidR="000954FB" w:rsidRPr="00DB3F1A">
        <w:rPr>
          <w:b w:val="0"/>
          <w:i w:val="0"/>
        </w:rPr>
        <w:t xml:space="preserve"> настоящей документации</w:t>
      </w:r>
      <w:r w:rsidR="00475935" w:rsidRPr="00DB3F1A">
        <w:rPr>
          <w:b w:val="0"/>
          <w:i w:val="0"/>
        </w:rPr>
        <w:t xml:space="preserve"> о закупке</w:t>
      </w:r>
      <w:r w:rsidR="000954FB" w:rsidRPr="00DB3F1A">
        <w:rPr>
          <w:b w:val="0"/>
          <w:i w:val="0"/>
        </w:rPr>
        <w:t>). Расчет оформляется в виде приложения к</w:t>
      </w:r>
      <w:proofErr w:type="gramStart"/>
      <w:r w:rsidR="000954FB" w:rsidRPr="00DB3F1A">
        <w:rPr>
          <w:b w:val="0"/>
          <w:i w:val="0"/>
        </w:rPr>
        <w:t xml:space="preserve"> Ф</w:t>
      </w:r>
      <w:proofErr w:type="gramEnd"/>
      <w:r w:rsidR="000954FB" w:rsidRPr="00DB3F1A">
        <w:rPr>
          <w:b w:val="0"/>
          <w:i w:val="0"/>
        </w:rPr>
        <w:t>инансово - коммерческому предложению.</w:t>
      </w:r>
    </w:p>
    <w:p w:rsidR="000954FB" w:rsidRPr="00DB3F1A" w:rsidRDefault="000954FB" w:rsidP="00B152B6">
      <w:pPr>
        <w:pStyle w:val="a"/>
        <w:rPr>
          <w:b w:val="0"/>
          <w:i w:val="0"/>
        </w:rPr>
      </w:pPr>
      <w:proofErr w:type="gramStart"/>
      <w:r w:rsidRPr="00DB3F1A">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DB3F1A">
        <w:rPr>
          <w:b w:val="0"/>
          <w:i w:val="0"/>
        </w:rPr>
        <w:t>ехническом задании (раздел 4</w:t>
      </w:r>
      <w:r w:rsidRPr="00DB3F1A">
        <w:rPr>
          <w:b w:val="0"/>
          <w:i w:val="0"/>
        </w:rPr>
        <w:t xml:space="preserve"> настоящей документации</w:t>
      </w:r>
      <w:r w:rsidR="00475935" w:rsidRPr="00DB3F1A">
        <w:rPr>
          <w:b w:val="0"/>
          <w:i w:val="0"/>
        </w:rPr>
        <w:t xml:space="preserve"> о закупке</w:t>
      </w:r>
      <w:r w:rsidRPr="00DB3F1A">
        <w:rPr>
          <w:b w:val="0"/>
          <w:i w:val="0"/>
        </w:rPr>
        <w:t>)</w:t>
      </w:r>
      <w:r w:rsidR="00BB5B51" w:rsidRPr="00DB3F1A">
        <w:rPr>
          <w:b w:val="0"/>
          <w:i w:val="0"/>
        </w:rPr>
        <w:t xml:space="preserve"> </w:t>
      </w:r>
      <w:r w:rsidR="00D974D3" w:rsidRPr="00DB3F1A">
        <w:rPr>
          <w:b w:val="0"/>
          <w:i w:val="0"/>
        </w:rPr>
        <w:t>и/или И</w:t>
      </w:r>
      <w:r w:rsidR="00BB5B51" w:rsidRPr="00DB3F1A">
        <w:rPr>
          <w:b w:val="0"/>
          <w:i w:val="0"/>
        </w:rPr>
        <w:t>нформационной карте</w:t>
      </w:r>
      <w:r w:rsidR="00F84C65" w:rsidRPr="00DB3F1A">
        <w:rPr>
          <w:b w:val="0"/>
          <w:i w:val="0"/>
        </w:rPr>
        <w:t xml:space="preserve"> (раздел 5 настоящей документации о закупке)</w:t>
      </w:r>
      <w:r w:rsidRPr="00DB3F1A">
        <w:rPr>
          <w:b w:val="0"/>
          <w:i w:val="0"/>
        </w:rPr>
        <w:t xml:space="preserve">. </w:t>
      </w:r>
      <w:proofErr w:type="gramEnd"/>
    </w:p>
    <w:p w:rsidR="000954FB" w:rsidRPr="00DB3F1A" w:rsidRDefault="00EB2BEB" w:rsidP="00B152B6">
      <w:pPr>
        <w:pStyle w:val="a"/>
        <w:rPr>
          <w:b w:val="0"/>
          <w:i w:val="0"/>
        </w:rPr>
      </w:pPr>
      <w:r w:rsidRPr="00DB3F1A">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sidRPr="00DB3F1A">
        <w:rPr>
          <w:b w:val="0"/>
          <w:i w:val="0"/>
        </w:rPr>
        <w:t>-к</w:t>
      </w:r>
      <w:proofErr w:type="gramEnd"/>
      <w:r w:rsidRPr="00DB3F1A">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DB3F1A" w:rsidRPr="00DB3F1A" w:rsidRDefault="00DB3F1A" w:rsidP="00DB3F1A"/>
    <w:p w:rsidR="00DB3F1A" w:rsidRDefault="00DB3F1A" w:rsidP="00DB3F1A">
      <w:pPr>
        <w:pStyle w:val="28"/>
        <w:ind w:firstLine="397"/>
        <w:jc w:val="both"/>
        <w:rPr>
          <w:b/>
          <w:sz w:val="28"/>
          <w:szCs w:val="28"/>
        </w:rPr>
      </w:pPr>
      <w:r w:rsidRPr="00CA339C">
        <w:rPr>
          <w:b/>
          <w:sz w:val="28"/>
          <w:szCs w:val="28"/>
        </w:rPr>
        <w:t xml:space="preserve">4.1. Цель </w:t>
      </w:r>
      <w:r>
        <w:rPr>
          <w:b/>
          <w:sz w:val="28"/>
          <w:szCs w:val="28"/>
        </w:rPr>
        <w:t>открытого конкурса.</w:t>
      </w:r>
    </w:p>
    <w:p w:rsidR="00DB3F1A" w:rsidRPr="00590EBC" w:rsidRDefault="00DB3F1A" w:rsidP="00DB3F1A">
      <w:pPr>
        <w:pStyle w:val="28"/>
        <w:jc w:val="both"/>
        <w:rPr>
          <w:sz w:val="28"/>
          <w:szCs w:val="28"/>
        </w:rPr>
      </w:pPr>
      <w:r>
        <w:rPr>
          <w:b/>
          <w:sz w:val="28"/>
          <w:szCs w:val="28"/>
        </w:rPr>
        <w:tab/>
      </w:r>
      <w:r w:rsidRPr="00590EBC">
        <w:rPr>
          <w:sz w:val="28"/>
          <w:szCs w:val="28"/>
        </w:rPr>
        <w:t xml:space="preserve">Выполнение работ по </w:t>
      </w:r>
      <w:r>
        <w:rPr>
          <w:sz w:val="28"/>
          <w:szCs w:val="28"/>
        </w:rPr>
        <w:t>капитальному</w:t>
      </w:r>
      <w:r w:rsidRPr="00160E31">
        <w:rPr>
          <w:sz w:val="28"/>
          <w:szCs w:val="28"/>
        </w:rPr>
        <w:t xml:space="preserve"> ремонт</w:t>
      </w:r>
      <w:r>
        <w:rPr>
          <w:sz w:val="28"/>
          <w:szCs w:val="28"/>
        </w:rPr>
        <w:t>у</w:t>
      </w:r>
      <w:r w:rsidRPr="00160E31">
        <w:rPr>
          <w:sz w:val="28"/>
          <w:szCs w:val="28"/>
        </w:rPr>
        <w:t xml:space="preserve"> здания приёмосдатчиков инв.</w:t>
      </w:r>
      <w:r>
        <w:rPr>
          <w:sz w:val="28"/>
          <w:szCs w:val="28"/>
        </w:rPr>
        <w:t xml:space="preserve"> </w:t>
      </w:r>
      <w:r w:rsidRPr="00160E31">
        <w:rPr>
          <w:sz w:val="28"/>
          <w:szCs w:val="28"/>
        </w:rPr>
        <w:t>№00017405</w:t>
      </w:r>
      <w:r>
        <w:rPr>
          <w:sz w:val="28"/>
          <w:szCs w:val="28"/>
        </w:rPr>
        <w:t xml:space="preserve"> </w:t>
      </w:r>
      <w:r w:rsidRPr="00590EBC">
        <w:rPr>
          <w:sz w:val="28"/>
          <w:szCs w:val="28"/>
        </w:rPr>
        <w:t xml:space="preserve">на Контейнерном терминале </w:t>
      </w:r>
      <w:r>
        <w:rPr>
          <w:sz w:val="28"/>
          <w:szCs w:val="28"/>
        </w:rPr>
        <w:t>Чита</w:t>
      </w:r>
      <w:r w:rsidRPr="00590EBC">
        <w:rPr>
          <w:sz w:val="28"/>
          <w:szCs w:val="28"/>
        </w:rPr>
        <w:t xml:space="preserve"> филиала ПАО "ТрансКонтейнер" на Забайкальской железной дороге</w:t>
      </w:r>
      <w:r>
        <w:rPr>
          <w:sz w:val="28"/>
          <w:szCs w:val="28"/>
        </w:rPr>
        <w:t>.</w:t>
      </w:r>
    </w:p>
    <w:p w:rsidR="00DB3F1A" w:rsidRPr="00CA339C" w:rsidRDefault="00DB3F1A" w:rsidP="00DB3F1A">
      <w:pPr>
        <w:pStyle w:val="28"/>
        <w:jc w:val="both"/>
        <w:rPr>
          <w:sz w:val="28"/>
          <w:szCs w:val="28"/>
        </w:rPr>
      </w:pPr>
    </w:p>
    <w:p w:rsidR="00DB3F1A" w:rsidRDefault="00DB3F1A" w:rsidP="00DB3F1A">
      <w:pPr>
        <w:pStyle w:val="28"/>
        <w:jc w:val="both"/>
        <w:rPr>
          <w:b/>
          <w:sz w:val="28"/>
          <w:szCs w:val="28"/>
        </w:rPr>
      </w:pPr>
      <w:r>
        <w:rPr>
          <w:b/>
          <w:sz w:val="28"/>
          <w:szCs w:val="28"/>
        </w:rPr>
        <w:tab/>
      </w:r>
      <w:r w:rsidRPr="00CA339C">
        <w:rPr>
          <w:b/>
          <w:sz w:val="28"/>
          <w:szCs w:val="28"/>
        </w:rPr>
        <w:t>4.2.  Общие положения</w:t>
      </w:r>
      <w:r>
        <w:rPr>
          <w:b/>
          <w:sz w:val="28"/>
          <w:szCs w:val="28"/>
        </w:rPr>
        <w:t>.</w:t>
      </w:r>
    </w:p>
    <w:p w:rsidR="00DB3F1A" w:rsidRDefault="00DB3F1A" w:rsidP="00DB3F1A">
      <w:pPr>
        <w:pStyle w:val="28"/>
        <w:jc w:val="both"/>
        <w:rPr>
          <w:sz w:val="28"/>
          <w:szCs w:val="28"/>
        </w:rPr>
      </w:pPr>
      <w:r>
        <w:rPr>
          <w:b/>
          <w:sz w:val="28"/>
          <w:szCs w:val="28"/>
        </w:rPr>
        <w:tab/>
      </w:r>
      <w:r w:rsidRPr="00590EBC">
        <w:rPr>
          <w:sz w:val="28"/>
          <w:szCs w:val="28"/>
        </w:rPr>
        <w:t xml:space="preserve">4.2.1. </w:t>
      </w:r>
      <w:r>
        <w:rPr>
          <w:sz w:val="28"/>
          <w:szCs w:val="28"/>
        </w:rPr>
        <w:t>Предметом открытого конкурса является выполнение</w:t>
      </w:r>
      <w:r w:rsidRPr="00590EBC">
        <w:rPr>
          <w:sz w:val="28"/>
          <w:szCs w:val="28"/>
        </w:rPr>
        <w:t xml:space="preserve"> работ </w:t>
      </w:r>
      <w:r>
        <w:rPr>
          <w:sz w:val="28"/>
          <w:szCs w:val="28"/>
        </w:rPr>
        <w:t>по капитальному</w:t>
      </w:r>
      <w:r w:rsidRPr="00160E31">
        <w:rPr>
          <w:sz w:val="28"/>
          <w:szCs w:val="28"/>
        </w:rPr>
        <w:t xml:space="preserve"> ремонт</w:t>
      </w:r>
      <w:r>
        <w:rPr>
          <w:sz w:val="28"/>
          <w:szCs w:val="28"/>
        </w:rPr>
        <w:t>у</w:t>
      </w:r>
      <w:r w:rsidRPr="00160E31">
        <w:rPr>
          <w:sz w:val="28"/>
          <w:szCs w:val="28"/>
        </w:rPr>
        <w:t xml:space="preserve"> здания приёмосдатчиков</w:t>
      </w:r>
      <w:r w:rsidRPr="00590EBC">
        <w:rPr>
          <w:sz w:val="28"/>
          <w:szCs w:val="28"/>
        </w:rPr>
        <w:t xml:space="preserve"> </w:t>
      </w:r>
      <w:r w:rsidRPr="00160E31">
        <w:rPr>
          <w:sz w:val="28"/>
          <w:szCs w:val="28"/>
        </w:rPr>
        <w:t>инв.</w:t>
      </w:r>
      <w:r>
        <w:rPr>
          <w:sz w:val="28"/>
          <w:szCs w:val="28"/>
        </w:rPr>
        <w:t xml:space="preserve"> </w:t>
      </w:r>
      <w:r w:rsidRPr="00160E31">
        <w:rPr>
          <w:sz w:val="28"/>
          <w:szCs w:val="28"/>
        </w:rPr>
        <w:t>№00017405</w:t>
      </w:r>
      <w:r>
        <w:rPr>
          <w:sz w:val="28"/>
          <w:szCs w:val="28"/>
        </w:rPr>
        <w:t xml:space="preserve"> </w:t>
      </w:r>
      <w:r w:rsidRPr="00590EBC">
        <w:rPr>
          <w:sz w:val="28"/>
          <w:szCs w:val="28"/>
        </w:rPr>
        <w:t xml:space="preserve">на Контейнерном терминале </w:t>
      </w:r>
      <w:r>
        <w:rPr>
          <w:sz w:val="28"/>
          <w:szCs w:val="28"/>
        </w:rPr>
        <w:t>Чита</w:t>
      </w:r>
      <w:r w:rsidRPr="00FC14C2">
        <w:rPr>
          <w:sz w:val="28"/>
          <w:szCs w:val="28"/>
        </w:rPr>
        <w:t xml:space="preserve"> </w:t>
      </w:r>
      <w:r w:rsidRPr="00590EBC">
        <w:rPr>
          <w:sz w:val="28"/>
          <w:szCs w:val="28"/>
        </w:rPr>
        <w:t>филиала ПАО "ТрансКонтейнер" на Забайкальской железной дороге</w:t>
      </w:r>
      <w:r>
        <w:rPr>
          <w:sz w:val="28"/>
          <w:szCs w:val="28"/>
        </w:rPr>
        <w:t>.</w:t>
      </w:r>
    </w:p>
    <w:p w:rsidR="00DB3F1A" w:rsidRDefault="00DB3F1A" w:rsidP="00DB3F1A">
      <w:pPr>
        <w:pStyle w:val="28"/>
        <w:jc w:val="both"/>
        <w:rPr>
          <w:sz w:val="28"/>
          <w:szCs w:val="28"/>
        </w:rPr>
      </w:pPr>
      <w:r>
        <w:rPr>
          <w:sz w:val="28"/>
          <w:szCs w:val="28"/>
        </w:rPr>
        <w:tab/>
        <w:t>4.2.2.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DB3F1A" w:rsidRDefault="00DB3F1A" w:rsidP="00DB3F1A">
      <w:pPr>
        <w:pStyle w:val="28"/>
        <w:jc w:val="both"/>
        <w:rPr>
          <w:sz w:val="28"/>
          <w:szCs w:val="28"/>
        </w:rPr>
      </w:pPr>
      <w:r>
        <w:rPr>
          <w:sz w:val="28"/>
          <w:szCs w:val="28"/>
        </w:rPr>
        <w:tab/>
        <w:t>4.2.3. В конкурсной заявке должны быть изложены условия, соответствующие требованиям технического задания.</w:t>
      </w:r>
    </w:p>
    <w:p w:rsidR="00DB3F1A" w:rsidRDefault="00DB3F1A" w:rsidP="00DB3F1A">
      <w:pPr>
        <w:pStyle w:val="19"/>
        <w:ind w:firstLine="0"/>
        <w:rPr>
          <w:szCs w:val="28"/>
        </w:rPr>
      </w:pPr>
      <w:r>
        <w:rPr>
          <w:szCs w:val="28"/>
        </w:rPr>
        <w:lastRenderedPageBreak/>
        <w:tab/>
        <w:t>4.2.</w:t>
      </w:r>
      <w:r w:rsidR="00A71005">
        <w:rPr>
          <w:szCs w:val="28"/>
        </w:rPr>
        <w:t>4</w:t>
      </w:r>
      <w:r>
        <w:rPr>
          <w:szCs w:val="28"/>
        </w:rPr>
        <w:t>.</w:t>
      </w:r>
      <w:r>
        <w:rPr>
          <w:szCs w:val="28"/>
        </w:rPr>
        <w:tab/>
      </w:r>
      <w:proofErr w:type="gramStart"/>
      <w:r w:rsidRPr="00DB3F1A">
        <w:rPr>
          <w:szCs w:val="28"/>
        </w:rPr>
        <w:t>Начальная (максимальная) цена договора составляет 1 685 296, 00 (Один миллион шестьсот восемьдесят пять тысяч двести девяносто шесть) рублей 00 копеек</w:t>
      </w:r>
      <w:r w:rsidR="00036656">
        <w:rPr>
          <w:szCs w:val="28"/>
        </w:rPr>
        <w:t xml:space="preserve"> </w:t>
      </w:r>
      <w:r w:rsidRPr="00DB3F1A">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Cs w:val="28"/>
        </w:rPr>
        <w:t xml:space="preserve"> </w:t>
      </w:r>
      <w:r w:rsidRPr="00DB3F1A">
        <w:rPr>
          <w:szCs w:val="28"/>
        </w:rPr>
        <w:t>Сумма НДС и условия начисления определяются в соответствии с законодательством Российской Федерации.</w:t>
      </w:r>
    </w:p>
    <w:p w:rsidR="00342E0B" w:rsidRPr="00DB3F1A" w:rsidRDefault="00342E0B" w:rsidP="00DB3F1A">
      <w:pPr>
        <w:pStyle w:val="19"/>
        <w:ind w:firstLine="0"/>
        <w:rPr>
          <w:szCs w:val="28"/>
        </w:rPr>
      </w:pPr>
    </w:p>
    <w:p w:rsidR="00DB3F1A" w:rsidRPr="00160E31" w:rsidRDefault="00DB3F1A" w:rsidP="00DB3F1A">
      <w:pPr>
        <w:pStyle w:val="28"/>
        <w:jc w:val="both"/>
        <w:rPr>
          <w:b/>
          <w:sz w:val="28"/>
          <w:szCs w:val="28"/>
        </w:rPr>
      </w:pPr>
      <w:r>
        <w:rPr>
          <w:sz w:val="28"/>
          <w:szCs w:val="28"/>
        </w:rPr>
        <w:tab/>
      </w:r>
      <w:r w:rsidRPr="00E46F11">
        <w:rPr>
          <w:b/>
          <w:sz w:val="28"/>
          <w:szCs w:val="28"/>
        </w:rPr>
        <w:t>4.3. Требования к выполняемым работам</w:t>
      </w:r>
      <w:r>
        <w:rPr>
          <w:b/>
          <w:sz w:val="28"/>
          <w:szCs w:val="28"/>
        </w:rPr>
        <w:t>.</w:t>
      </w:r>
    </w:p>
    <w:p w:rsidR="00DB3F1A" w:rsidRDefault="00DB3F1A" w:rsidP="00DB3F1A">
      <w:pPr>
        <w:pStyle w:val="28"/>
        <w:jc w:val="both"/>
        <w:rPr>
          <w:sz w:val="28"/>
          <w:szCs w:val="28"/>
        </w:rPr>
      </w:pPr>
      <w:r>
        <w:rPr>
          <w:sz w:val="28"/>
          <w:szCs w:val="28"/>
        </w:rPr>
        <w:tab/>
        <w:t>4.3.1.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p>
    <w:p w:rsidR="00DB3F1A" w:rsidRPr="00403FD8" w:rsidRDefault="00DB3F1A" w:rsidP="00DB3F1A">
      <w:pPr>
        <w:pStyle w:val="28"/>
        <w:jc w:val="both"/>
        <w:rPr>
          <w:sz w:val="28"/>
          <w:szCs w:val="28"/>
        </w:rPr>
      </w:pPr>
      <w:r>
        <w:rPr>
          <w:sz w:val="28"/>
          <w:szCs w:val="28"/>
        </w:rPr>
        <w:tab/>
      </w:r>
      <w:r w:rsidRPr="00403FD8">
        <w:rPr>
          <w:sz w:val="28"/>
          <w:szCs w:val="28"/>
        </w:rPr>
        <w:t>4.3.</w:t>
      </w:r>
      <w:r>
        <w:rPr>
          <w:sz w:val="28"/>
          <w:szCs w:val="28"/>
        </w:rPr>
        <w:t>2</w:t>
      </w:r>
      <w:r w:rsidRPr="00403FD8">
        <w:rPr>
          <w:sz w:val="28"/>
          <w:szCs w:val="28"/>
        </w:rPr>
        <w:t xml:space="preserve">. Для обеспечения доступа работников и строительной техники на объект производства работ Победитель обязан своевременно </w:t>
      </w:r>
      <w:r>
        <w:rPr>
          <w:sz w:val="28"/>
          <w:szCs w:val="28"/>
        </w:rPr>
        <w:t>предоставить список Заказчику об</w:t>
      </w:r>
      <w:r w:rsidRPr="00403FD8">
        <w:rPr>
          <w:sz w:val="28"/>
          <w:szCs w:val="28"/>
        </w:rPr>
        <w:t xml:space="preserve"> используемой технике </w:t>
      </w:r>
      <w:r>
        <w:rPr>
          <w:sz w:val="28"/>
          <w:szCs w:val="28"/>
        </w:rPr>
        <w:t>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r w:rsidRPr="00403FD8">
        <w:rPr>
          <w:sz w:val="28"/>
          <w:szCs w:val="28"/>
        </w:rPr>
        <w:t>.</w:t>
      </w:r>
    </w:p>
    <w:p w:rsidR="00DB3F1A" w:rsidRPr="00544415" w:rsidRDefault="00DB3F1A" w:rsidP="00DB3F1A">
      <w:pPr>
        <w:pStyle w:val="28"/>
        <w:jc w:val="both"/>
        <w:rPr>
          <w:sz w:val="28"/>
          <w:szCs w:val="28"/>
        </w:rPr>
      </w:pPr>
      <w:r w:rsidRPr="00544415">
        <w:rPr>
          <w:sz w:val="28"/>
          <w:szCs w:val="28"/>
        </w:rPr>
        <w:tab/>
        <w:t>4.3.</w:t>
      </w:r>
      <w:r>
        <w:rPr>
          <w:sz w:val="28"/>
          <w:szCs w:val="28"/>
        </w:rPr>
        <w:t>3</w:t>
      </w:r>
      <w:r w:rsidRPr="00544415">
        <w:rPr>
          <w:sz w:val="28"/>
          <w:szCs w:val="28"/>
        </w:rPr>
        <w:t>. Выполняемые работы, равно как и их результат, должны соответствовать требованиям законодательства Российской Федерации, требованиям, установленным СП (СНиП)</w:t>
      </w:r>
      <w:r w:rsidRPr="00544415">
        <w:rPr>
          <w:color w:val="000000"/>
          <w:spacing w:val="7"/>
          <w:sz w:val="28"/>
          <w:szCs w:val="28"/>
        </w:rPr>
        <w:t>, ГОСТ и другими соответствующими нормативными документами</w:t>
      </w:r>
      <w:r w:rsidRPr="00544415">
        <w:rPr>
          <w:sz w:val="28"/>
          <w:szCs w:val="28"/>
        </w:rPr>
        <w:t>, а также требованиям, обычно предъявляемым к данному виду Работ.</w:t>
      </w:r>
    </w:p>
    <w:p w:rsidR="00DB3F1A" w:rsidRDefault="00DB3F1A" w:rsidP="00DB3F1A">
      <w:pPr>
        <w:pStyle w:val="28"/>
        <w:jc w:val="both"/>
        <w:rPr>
          <w:sz w:val="28"/>
          <w:szCs w:val="28"/>
        </w:rPr>
      </w:pPr>
      <w:r>
        <w:tab/>
      </w:r>
      <w:r w:rsidRPr="00BB2511">
        <w:rPr>
          <w:sz w:val="28"/>
          <w:szCs w:val="28"/>
        </w:rPr>
        <w:t>4.3.</w:t>
      </w:r>
      <w:r>
        <w:rPr>
          <w:sz w:val="28"/>
          <w:szCs w:val="28"/>
        </w:rPr>
        <w:t>4</w:t>
      </w:r>
      <w:r w:rsidRPr="00BB2511">
        <w:rPr>
          <w:sz w:val="28"/>
          <w:szCs w:val="28"/>
        </w:rPr>
        <w:t>.</w:t>
      </w:r>
      <w:r w:rsidRPr="00BB2511">
        <w:rPr>
          <w:sz w:val="28"/>
          <w:szCs w:val="28"/>
        </w:rPr>
        <w:tab/>
        <w:t>Применяемые материалы должны соответствовать стандартам РФ и иметь сертификаты.</w:t>
      </w:r>
    </w:p>
    <w:p w:rsidR="00DB3F1A" w:rsidRPr="00DB3F1A" w:rsidRDefault="00DB3F1A" w:rsidP="00DB3F1A">
      <w:pPr>
        <w:pStyle w:val="28"/>
        <w:jc w:val="both"/>
        <w:rPr>
          <w:rFonts w:cs="Times New Roman"/>
          <w:sz w:val="28"/>
          <w:szCs w:val="28"/>
        </w:rPr>
      </w:pPr>
      <w:r>
        <w:rPr>
          <w:sz w:val="28"/>
          <w:szCs w:val="28"/>
        </w:rPr>
        <w:tab/>
      </w:r>
      <w:r w:rsidRPr="00DF38FB">
        <w:rPr>
          <w:rFonts w:cs="Times New Roman"/>
          <w:sz w:val="28"/>
          <w:szCs w:val="28"/>
        </w:rPr>
        <w:t>4.3.</w:t>
      </w:r>
      <w:r>
        <w:rPr>
          <w:rFonts w:cs="Times New Roman"/>
          <w:sz w:val="28"/>
          <w:szCs w:val="28"/>
        </w:rPr>
        <w:t>5</w:t>
      </w:r>
      <w:r w:rsidRPr="00DF38FB">
        <w:rPr>
          <w:rFonts w:cs="Times New Roman"/>
          <w:sz w:val="28"/>
          <w:szCs w:val="28"/>
        </w:rPr>
        <w:t xml:space="preserve">. </w:t>
      </w:r>
      <w:r w:rsidRPr="00DB3F1A">
        <w:rPr>
          <w:rFonts w:cs="Times New Roman"/>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sidRPr="00DB3F1A">
        <w:rPr>
          <w:rStyle w:val="FontStyle12"/>
          <w:rFonts w:ascii="Times New Roman" w:hAnsi="Times New Roman" w:cs="Times New Roman"/>
          <w:sz w:val="28"/>
          <w:szCs w:val="28"/>
        </w:rPr>
        <w:t>в объеме, достаточном для сдачи объекта в эксплуатацию.</w:t>
      </w:r>
      <w:r w:rsidRPr="00DB3F1A">
        <w:rPr>
          <w:rFonts w:cs="Times New Roman"/>
          <w:sz w:val="28"/>
          <w:szCs w:val="28"/>
        </w:rPr>
        <w:t xml:space="preserve"> </w:t>
      </w:r>
    </w:p>
    <w:p w:rsidR="00DB3F1A" w:rsidRPr="00DB3F1A" w:rsidRDefault="00DB3F1A" w:rsidP="00DB3F1A">
      <w:pPr>
        <w:pStyle w:val="28"/>
        <w:jc w:val="both"/>
        <w:rPr>
          <w:rFonts w:cs="Times New Roman"/>
          <w:sz w:val="28"/>
          <w:szCs w:val="28"/>
        </w:rPr>
      </w:pPr>
    </w:p>
    <w:p w:rsidR="00DB3F1A" w:rsidRPr="00551766" w:rsidRDefault="00DB3F1A" w:rsidP="00DB3F1A">
      <w:pPr>
        <w:pStyle w:val="afb"/>
        <w:outlineLvl w:val="1"/>
        <w:rPr>
          <w:b/>
          <w:sz w:val="28"/>
          <w:szCs w:val="28"/>
        </w:rPr>
      </w:pPr>
      <w:r>
        <w:rPr>
          <w:b/>
          <w:sz w:val="28"/>
          <w:szCs w:val="28"/>
        </w:rPr>
        <w:tab/>
      </w:r>
      <w:r w:rsidRPr="00740F37">
        <w:rPr>
          <w:b/>
          <w:sz w:val="28"/>
          <w:szCs w:val="28"/>
        </w:rPr>
        <w:t>4.4. Правила приемки работ.</w:t>
      </w:r>
    </w:p>
    <w:p w:rsidR="00DB3F1A" w:rsidRPr="003719FC" w:rsidRDefault="00DB3F1A" w:rsidP="00DB3F1A">
      <w:pPr>
        <w:pStyle w:val="19"/>
        <w:suppressAutoHyphens w:val="0"/>
        <w:rPr>
          <w:rFonts w:eastAsia="MS Mincho"/>
          <w:szCs w:val="28"/>
        </w:rPr>
      </w:pPr>
      <w:r w:rsidRPr="00363C3C">
        <w:rPr>
          <w:szCs w:val="28"/>
        </w:rPr>
        <w:t xml:space="preserve">По завершении  выполнения Работ Исполнитель в течение 5 (пяти) календарных </w:t>
      </w:r>
      <w:r>
        <w:rPr>
          <w:szCs w:val="28"/>
        </w:rPr>
        <w:t>дней представляет Заказчику акт</w:t>
      </w:r>
      <w:r w:rsidRPr="00363C3C">
        <w:rPr>
          <w:szCs w:val="28"/>
        </w:rPr>
        <w:t xml:space="preserve"> прием</w:t>
      </w:r>
      <w:r>
        <w:rPr>
          <w:szCs w:val="28"/>
        </w:rPr>
        <w:t>ки выполненных работ формы КС-2, справку</w:t>
      </w:r>
      <w:r w:rsidRPr="00363C3C">
        <w:rPr>
          <w:szCs w:val="28"/>
        </w:rPr>
        <w:t xml:space="preserve"> о стоимости выполненных </w:t>
      </w:r>
      <w:r>
        <w:rPr>
          <w:szCs w:val="28"/>
        </w:rPr>
        <w:t>работ и затрат формы КС-3, счет-фактуру или универсальный передаточный документа (УПД)</w:t>
      </w:r>
      <w:r w:rsidRPr="00363C3C">
        <w:rPr>
          <w:szCs w:val="28"/>
        </w:rPr>
        <w:t>. Предъявля</w:t>
      </w:r>
      <w:r>
        <w:rPr>
          <w:szCs w:val="28"/>
        </w:rPr>
        <w:t>ю</w:t>
      </w:r>
      <w:r w:rsidRPr="00363C3C">
        <w:rPr>
          <w:szCs w:val="28"/>
        </w:rPr>
        <w:t>тся акты на освидетельствования скрытых работ, сертификаты</w:t>
      </w:r>
      <w:r w:rsidRPr="00387E1D">
        <w:rPr>
          <w:szCs w:val="28"/>
        </w:rPr>
        <w:t xml:space="preserve"> соответствия на используемую продукцию и материалы. Объём работ, </w:t>
      </w:r>
      <w:r w:rsidRPr="00387E1D">
        <w:rPr>
          <w:szCs w:val="28"/>
        </w:rPr>
        <w:lastRenderedPageBreak/>
        <w:t>принимаемых у Исполнителя, должен соответствовать объёмам работ, изложенны</w:t>
      </w:r>
      <w:r>
        <w:rPr>
          <w:szCs w:val="28"/>
        </w:rPr>
        <w:t>м</w:t>
      </w:r>
      <w:r w:rsidRPr="00387E1D">
        <w:rPr>
          <w:szCs w:val="28"/>
        </w:rPr>
        <w:t xml:space="preserve"> в приложении к договору подряда. </w:t>
      </w:r>
    </w:p>
    <w:p w:rsidR="00DB3F1A" w:rsidRPr="00DB3F1A" w:rsidRDefault="00DB3F1A" w:rsidP="00DB3F1A">
      <w:pPr>
        <w:pStyle w:val="affb"/>
        <w:ind w:firstLine="709"/>
        <w:jc w:val="both"/>
        <w:rPr>
          <w:rFonts w:ascii="Times New Roman" w:hAnsi="Times New Roman"/>
          <w:sz w:val="28"/>
          <w:szCs w:val="28"/>
        </w:rPr>
      </w:pPr>
      <w:r w:rsidRPr="00DB3F1A">
        <w:rPr>
          <w:rFonts w:ascii="Times New Roman" w:hAnsi="Times New Roman"/>
          <w:sz w:val="28"/>
          <w:szCs w:val="28"/>
        </w:rPr>
        <w:t xml:space="preserve">Заказчик в течение 5 (пяти) календарных дней с даты </w:t>
      </w:r>
      <w:proofErr w:type="gramStart"/>
      <w:r w:rsidRPr="00DB3F1A">
        <w:rPr>
          <w:rFonts w:ascii="Times New Roman" w:hAnsi="Times New Roman"/>
          <w:sz w:val="28"/>
          <w:szCs w:val="28"/>
        </w:rPr>
        <w:t>получения акта приемки выполненных Работ формы</w:t>
      </w:r>
      <w:proofErr w:type="gramEnd"/>
      <w:r w:rsidRPr="00DB3F1A">
        <w:rPr>
          <w:rFonts w:ascii="Times New Roman" w:hAnsi="Times New Roman"/>
          <w:sz w:val="28"/>
          <w:szCs w:val="28"/>
        </w:rPr>
        <w:t xml:space="preserve"> КС-2, справки о стоимости выполненных работ и затрат формы КС-3, счета-фактуры или УПД</w:t>
      </w:r>
      <w:r w:rsidRPr="00DB3F1A">
        <w:rPr>
          <w:rFonts w:ascii="Times New Roman" w:hAnsi="Times New Roman"/>
          <w:i/>
          <w:iCs/>
          <w:sz w:val="28"/>
          <w:szCs w:val="28"/>
        </w:rPr>
        <w:t xml:space="preserve"> </w:t>
      </w:r>
      <w:r w:rsidRPr="00DB3F1A">
        <w:rPr>
          <w:rFonts w:ascii="Times New Roman" w:hAnsi="Times New Roman"/>
          <w:sz w:val="28"/>
          <w:szCs w:val="28"/>
        </w:rPr>
        <w:t xml:space="preserve">направляет Исполнителю подписанный акт о приеме-сдаче отремонтированных, реконструированных, модернизированных объектов основных средств формы ОС-3 </w:t>
      </w:r>
      <w:r w:rsidR="00877BB4">
        <w:rPr>
          <w:rFonts w:ascii="Times New Roman" w:hAnsi="Times New Roman"/>
          <w:sz w:val="28"/>
          <w:szCs w:val="28"/>
        </w:rPr>
        <w:t xml:space="preserve">(далее – ОС-3) </w:t>
      </w:r>
      <w:r w:rsidRPr="00DB3F1A">
        <w:rPr>
          <w:rFonts w:ascii="Times New Roman" w:hAnsi="Times New Roman"/>
          <w:sz w:val="28"/>
          <w:szCs w:val="28"/>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B3F1A" w:rsidRDefault="00DB3F1A" w:rsidP="00DB3F1A">
      <w:pPr>
        <w:pStyle w:val="28"/>
        <w:jc w:val="both"/>
        <w:rPr>
          <w:sz w:val="28"/>
          <w:szCs w:val="28"/>
        </w:rPr>
      </w:pPr>
    </w:p>
    <w:p w:rsidR="00DB3F1A" w:rsidRPr="00DB3F1A" w:rsidRDefault="00DB3F1A" w:rsidP="00DB3F1A">
      <w:pPr>
        <w:pStyle w:val="affb"/>
        <w:ind w:firstLine="709"/>
        <w:jc w:val="both"/>
        <w:rPr>
          <w:rFonts w:ascii="Times New Roman" w:hAnsi="Times New Roman"/>
          <w:sz w:val="28"/>
          <w:szCs w:val="28"/>
        </w:rPr>
      </w:pPr>
      <w:r w:rsidRPr="00DB3F1A">
        <w:rPr>
          <w:rFonts w:ascii="Times New Roman" w:eastAsia="MS Mincho" w:hAnsi="Times New Roman"/>
          <w:b/>
          <w:sz w:val="28"/>
          <w:szCs w:val="28"/>
        </w:rPr>
        <w:t>4.5.</w:t>
      </w:r>
      <w:r w:rsidRPr="00DB3F1A">
        <w:rPr>
          <w:rFonts w:ascii="Times New Roman" w:hAnsi="Times New Roman"/>
          <w:b/>
          <w:sz w:val="28"/>
          <w:szCs w:val="28"/>
        </w:rPr>
        <w:t xml:space="preserve"> Порядок оплаты.</w:t>
      </w:r>
    </w:p>
    <w:p w:rsidR="00DB3F1A" w:rsidRPr="00DB3F1A" w:rsidRDefault="00DB3F1A" w:rsidP="00DB3F1A">
      <w:pPr>
        <w:pStyle w:val="affb"/>
        <w:ind w:firstLine="709"/>
        <w:jc w:val="both"/>
        <w:rPr>
          <w:rFonts w:ascii="Times New Roman" w:hAnsi="Times New Roman"/>
          <w:sz w:val="28"/>
          <w:szCs w:val="28"/>
        </w:rPr>
      </w:pPr>
      <w:r w:rsidRPr="00DB3F1A">
        <w:rPr>
          <w:rFonts w:ascii="Times New Roman" w:hAnsi="Times New Roman"/>
          <w:sz w:val="28"/>
          <w:szCs w:val="28"/>
        </w:rPr>
        <w:t xml:space="preserve">4.5.1. Оплата работ производится по безналичному расчету. </w:t>
      </w:r>
    </w:p>
    <w:p w:rsidR="00DB3F1A" w:rsidRPr="00DB3F1A" w:rsidRDefault="00DB3F1A" w:rsidP="00DB3F1A">
      <w:pPr>
        <w:pStyle w:val="affb"/>
        <w:ind w:firstLine="709"/>
        <w:jc w:val="both"/>
        <w:rPr>
          <w:rFonts w:ascii="Times New Roman" w:hAnsi="Times New Roman"/>
          <w:sz w:val="28"/>
          <w:szCs w:val="28"/>
        </w:rPr>
      </w:pPr>
      <w:r w:rsidRPr="00DB3F1A">
        <w:rPr>
          <w:rFonts w:ascii="Times New Roman" w:hAnsi="Times New Roman"/>
          <w:sz w:val="28"/>
          <w:szCs w:val="28"/>
        </w:rPr>
        <w:t xml:space="preserve">4.5.2. Авансирование предусмотрено в размере 25 (двадцати пяти) % от цены договора  в течение 15 (пятнадцати) календарных дней с даты подписания </w:t>
      </w:r>
      <w:proofErr w:type="gramStart"/>
      <w:r w:rsidRPr="00DB3F1A">
        <w:rPr>
          <w:rFonts w:ascii="Times New Roman" w:hAnsi="Times New Roman"/>
          <w:sz w:val="28"/>
          <w:szCs w:val="28"/>
        </w:rPr>
        <w:t>договора</w:t>
      </w:r>
      <w:proofErr w:type="gramEnd"/>
      <w:r w:rsidRPr="00DB3F1A">
        <w:rPr>
          <w:rFonts w:ascii="Times New Roman" w:hAnsi="Times New Roman"/>
          <w:sz w:val="28"/>
          <w:szCs w:val="28"/>
        </w:rPr>
        <w:t xml:space="preserve"> на основании выставленного Победителем счета.</w:t>
      </w:r>
    </w:p>
    <w:p w:rsidR="00DB3F1A" w:rsidRPr="00DB3F1A" w:rsidRDefault="00DB3F1A" w:rsidP="00DB3F1A">
      <w:pPr>
        <w:pStyle w:val="affb"/>
        <w:ind w:firstLine="709"/>
        <w:jc w:val="both"/>
        <w:rPr>
          <w:rFonts w:ascii="Times New Roman" w:hAnsi="Times New Roman"/>
          <w:sz w:val="28"/>
          <w:szCs w:val="28"/>
        </w:rPr>
      </w:pPr>
      <w:r w:rsidRPr="00DB3F1A">
        <w:rPr>
          <w:rFonts w:ascii="Times New Roman" w:hAnsi="Times New Roman"/>
          <w:sz w:val="28"/>
          <w:szCs w:val="28"/>
        </w:rPr>
        <w:t xml:space="preserve">4.5.3. </w:t>
      </w:r>
      <w:proofErr w:type="gramStart"/>
      <w:r w:rsidRPr="00DB3F1A">
        <w:rPr>
          <w:rFonts w:ascii="Times New Roman" w:hAnsi="Times New Roman"/>
          <w:sz w:val="28"/>
          <w:szCs w:val="28"/>
        </w:rPr>
        <w:t xml:space="preserve">Оплата оставшейся части в размере 75 (семидесяти пяти) % производится </w:t>
      </w:r>
      <w:r w:rsidR="00877BB4">
        <w:rPr>
          <w:rFonts w:ascii="Times New Roman" w:hAnsi="Times New Roman"/>
          <w:sz w:val="28"/>
          <w:szCs w:val="28"/>
        </w:rPr>
        <w:t>на  основании счета,</w:t>
      </w:r>
      <w:r w:rsidR="00A94AB8">
        <w:rPr>
          <w:rFonts w:ascii="Times New Roman" w:hAnsi="Times New Roman"/>
          <w:sz w:val="28"/>
          <w:szCs w:val="28"/>
        </w:rPr>
        <w:t xml:space="preserve"> </w:t>
      </w:r>
      <w:r w:rsidR="00877BB4">
        <w:rPr>
          <w:rFonts w:ascii="Times New Roman" w:hAnsi="Times New Roman"/>
          <w:sz w:val="28"/>
          <w:szCs w:val="28"/>
        </w:rPr>
        <w:t xml:space="preserve">выставленного Победителем </w:t>
      </w:r>
      <w:r w:rsidRPr="00DB3F1A">
        <w:rPr>
          <w:rFonts w:ascii="Times New Roman" w:hAnsi="Times New Roman"/>
          <w:sz w:val="28"/>
          <w:szCs w:val="28"/>
        </w:rPr>
        <w:t>после подписания Сторонами акта приемки выполненных работ  формы КС-2, справки о стоимости выполненных работ и затрат формы КС-3,</w:t>
      </w:r>
      <w:r w:rsidR="00877BB4">
        <w:rPr>
          <w:rFonts w:ascii="Times New Roman" w:hAnsi="Times New Roman"/>
          <w:sz w:val="28"/>
          <w:szCs w:val="28"/>
        </w:rPr>
        <w:t xml:space="preserve"> ОС-3</w:t>
      </w:r>
      <w:r w:rsidR="004952D2">
        <w:rPr>
          <w:rFonts w:ascii="Times New Roman" w:hAnsi="Times New Roman"/>
          <w:sz w:val="28"/>
          <w:szCs w:val="28"/>
        </w:rPr>
        <w:t>,</w:t>
      </w:r>
      <w:r w:rsidRPr="00DB3F1A">
        <w:rPr>
          <w:rFonts w:ascii="Times New Roman" w:hAnsi="Times New Roman"/>
          <w:sz w:val="28"/>
          <w:szCs w:val="28"/>
        </w:rPr>
        <w:t xml:space="preserve"> предоставления счета</w:t>
      </w:r>
      <w:r w:rsidR="00877BB4">
        <w:rPr>
          <w:rFonts w:ascii="Times New Roman" w:hAnsi="Times New Roman"/>
          <w:sz w:val="28"/>
          <w:szCs w:val="28"/>
        </w:rPr>
        <w:t>-фактуры</w:t>
      </w:r>
      <w:r w:rsidRPr="00DB3F1A">
        <w:rPr>
          <w:rFonts w:ascii="Times New Roman" w:hAnsi="Times New Roman"/>
          <w:sz w:val="28"/>
          <w:szCs w:val="28"/>
        </w:rPr>
        <w:t>, актов на выполненные скрытые работы, сертификатов соответствия на используемую продукцию и материалы в течение 30 (тридцати) календарных дней.</w:t>
      </w:r>
      <w:proofErr w:type="gramEnd"/>
    </w:p>
    <w:p w:rsidR="00DB3F1A" w:rsidRDefault="00DB3F1A" w:rsidP="00DB3F1A">
      <w:pPr>
        <w:pStyle w:val="afb"/>
        <w:outlineLvl w:val="1"/>
        <w:rPr>
          <w:b/>
          <w:sz w:val="28"/>
          <w:szCs w:val="28"/>
        </w:rPr>
      </w:pPr>
    </w:p>
    <w:p w:rsidR="00DB3F1A" w:rsidRPr="00740F37" w:rsidRDefault="00DB3F1A" w:rsidP="00DB3F1A">
      <w:pPr>
        <w:pStyle w:val="afb"/>
        <w:outlineLvl w:val="1"/>
        <w:rPr>
          <w:b/>
          <w:sz w:val="28"/>
          <w:szCs w:val="28"/>
        </w:rPr>
      </w:pPr>
      <w:r>
        <w:rPr>
          <w:b/>
          <w:sz w:val="28"/>
          <w:szCs w:val="28"/>
        </w:rPr>
        <w:tab/>
      </w:r>
      <w:r w:rsidRPr="00740F37">
        <w:rPr>
          <w:b/>
          <w:sz w:val="28"/>
          <w:szCs w:val="28"/>
        </w:rPr>
        <w:t xml:space="preserve">4.6. Требования к гарантийному сроку. </w:t>
      </w:r>
    </w:p>
    <w:p w:rsidR="00DB3F1A" w:rsidRDefault="00DB3F1A" w:rsidP="00DB3F1A">
      <w:pPr>
        <w:pStyle w:val="afb"/>
        <w:ind w:firstLine="720"/>
        <w:rPr>
          <w:sz w:val="28"/>
          <w:szCs w:val="28"/>
        </w:rPr>
      </w:pPr>
      <w:r w:rsidRPr="00475D28">
        <w:rPr>
          <w:sz w:val="28"/>
          <w:szCs w:val="28"/>
        </w:rPr>
        <w:t xml:space="preserve">Гарантийный срок на результаты работ должен составлять не менее </w:t>
      </w:r>
      <w:r>
        <w:rPr>
          <w:sz w:val="28"/>
          <w:szCs w:val="28"/>
        </w:rPr>
        <w:t>24</w:t>
      </w:r>
      <w:r w:rsidRPr="00475D28">
        <w:rPr>
          <w:sz w:val="28"/>
          <w:szCs w:val="28"/>
        </w:rPr>
        <w:t xml:space="preserve"> месяцев </w:t>
      </w:r>
      <w:proofErr w:type="gramStart"/>
      <w:r w:rsidRPr="007D4C65">
        <w:rPr>
          <w:sz w:val="28"/>
          <w:szCs w:val="28"/>
        </w:rPr>
        <w:t>с даты подписания</w:t>
      </w:r>
      <w:proofErr w:type="gramEnd"/>
      <w:r w:rsidRPr="007D4C65">
        <w:rPr>
          <w:sz w:val="28"/>
          <w:szCs w:val="28"/>
        </w:rPr>
        <w:t xml:space="preserve"> </w:t>
      </w:r>
      <w:r w:rsidRPr="00673B62">
        <w:rPr>
          <w:sz w:val="28"/>
          <w:szCs w:val="28"/>
        </w:rPr>
        <w:t>акт</w:t>
      </w:r>
      <w:r>
        <w:rPr>
          <w:sz w:val="28"/>
          <w:szCs w:val="28"/>
        </w:rPr>
        <w:t>а</w:t>
      </w:r>
      <w:r w:rsidRPr="00673B62">
        <w:rPr>
          <w:sz w:val="28"/>
          <w:szCs w:val="28"/>
        </w:rPr>
        <w:t xml:space="preserve"> о приеме-сдаче отремонтированных, реконструированных, модернизированных объектов основных средств формы ОС-3</w:t>
      </w:r>
      <w:r>
        <w:rPr>
          <w:sz w:val="28"/>
          <w:szCs w:val="28"/>
        </w:rPr>
        <w:t>.</w:t>
      </w:r>
      <w:r>
        <w:rPr>
          <w:sz w:val="28"/>
          <w:szCs w:val="28"/>
        </w:rPr>
        <w:tab/>
      </w:r>
    </w:p>
    <w:p w:rsidR="00DB3F1A" w:rsidRPr="00740F37" w:rsidRDefault="00DB3F1A" w:rsidP="00DB3F1A">
      <w:pPr>
        <w:pStyle w:val="afb"/>
        <w:ind w:firstLine="720"/>
        <w:rPr>
          <w:sz w:val="28"/>
          <w:szCs w:val="28"/>
        </w:rPr>
      </w:pPr>
      <w:r w:rsidRPr="00740F37">
        <w:rPr>
          <w:sz w:val="28"/>
          <w:szCs w:val="28"/>
        </w:rPr>
        <w:t xml:space="preserve">В течение гарантийного срока </w:t>
      </w:r>
      <w:r>
        <w:rPr>
          <w:sz w:val="28"/>
          <w:szCs w:val="28"/>
        </w:rPr>
        <w:t>Победитель</w:t>
      </w:r>
      <w:r w:rsidRPr="000D1FBC">
        <w:rPr>
          <w:sz w:val="28"/>
          <w:szCs w:val="28"/>
        </w:rPr>
        <w:t xml:space="preserve"> </w:t>
      </w:r>
      <w:r w:rsidRPr="00740F37">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B3F1A" w:rsidRDefault="00DB3F1A" w:rsidP="00DB3F1A">
      <w:pPr>
        <w:pStyle w:val="28"/>
        <w:jc w:val="both"/>
        <w:rPr>
          <w:sz w:val="28"/>
          <w:szCs w:val="28"/>
        </w:rPr>
      </w:pPr>
    </w:p>
    <w:p w:rsidR="00DB3F1A" w:rsidRPr="00740F37" w:rsidRDefault="00DB3F1A" w:rsidP="00DB3F1A">
      <w:pPr>
        <w:pStyle w:val="afb"/>
        <w:outlineLvl w:val="1"/>
        <w:rPr>
          <w:b/>
          <w:sz w:val="28"/>
          <w:szCs w:val="28"/>
        </w:rPr>
      </w:pPr>
      <w:r>
        <w:rPr>
          <w:b/>
          <w:sz w:val="28"/>
          <w:szCs w:val="28"/>
        </w:rPr>
        <w:tab/>
      </w:r>
      <w:r w:rsidRPr="00740F37">
        <w:rPr>
          <w:b/>
          <w:sz w:val="28"/>
          <w:szCs w:val="28"/>
        </w:rPr>
        <w:t>4.7</w:t>
      </w:r>
      <w:r>
        <w:rPr>
          <w:b/>
          <w:sz w:val="28"/>
          <w:szCs w:val="28"/>
        </w:rPr>
        <w:t>. Срок выполнения работ.</w:t>
      </w:r>
    </w:p>
    <w:p w:rsidR="00DB3F1A" w:rsidRDefault="00DB3F1A" w:rsidP="00DB3F1A">
      <w:pPr>
        <w:ind w:firstLine="709"/>
        <w:jc w:val="both"/>
        <w:rPr>
          <w:sz w:val="28"/>
          <w:szCs w:val="28"/>
        </w:rPr>
      </w:pPr>
      <w:r>
        <w:rPr>
          <w:sz w:val="28"/>
          <w:szCs w:val="28"/>
        </w:rPr>
        <w:t xml:space="preserve">Не более 75 (семидесяти пяти) календарных дней </w:t>
      </w:r>
      <w:proofErr w:type="gramStart"/>
      <w:r>
        <w:rPr>
          <w:sz w:val="28"/>
          <w:szCs w:val="28"/>
        </w:rPr>
        <w:t>с даты заключения</w:t>
      </w:r>
      <w:proofErr w:type="gramEnd"/>
      <w:r>
        <w:rPr>
          <w:sz w:val="28"/>
          <w:szCs w:val="28"/>
        </w:rPr>
        <w:t xml:space="preserve"> договора.</w:t>
      </w:r>
    </w:p>
    <w:p w:rsidR="00DB3F1A" w:rsidRDefault="00DB3F1A" w:rsidP="00DB3F1A">
      <w:pPr>
        <w:ind w:firstLine="709"/>
        <w:jc w:val="both"/>
        <w:rPr>
          <w:sz w:val="28"/>
          <w:szCs w:val="28"/>
        </w:rPr>
      </w:pPr>
    </w:p>
    <w:p w:rsidR="00DB3F1A" w:rsidRDefault="00DB3F1A" w:rsidP="00DB3F1A">
      <w:pPr>
        <w:pStyle w:val="afb"/>
        <w:outlineLvl w:val="1"/>
        <w:rPr>
          <w:b/>
          <w:sz w:val="28"/>
          <w:szCs w:val="28"/>
        </w:rPr>
      </w:pPr>
      <w:r>
        <w:rPr>
          <w:b/>
          <w:sz w:val="28"/>
          <w:szCs w:val="28"/>
        </w:rPr>
        <w:tab/>
      </w:r>
      <w:r w:rsidRPr="00740F37">
        <w:rPr>
          <w:b/>
          <w:sz w:val="28"/>
          <w:szCs w:val="28"/>
        </w:rPr>
        <w:t>4.8</w:t>
      </w:r>
      <w:r>
        <w:rPr>
          <w:b/>
          <w:sz w:val="28"/>
          <w:szCs w:val="28"/>
        </w:rPr>
        <w:t>. Место выполнения работ.</w:t>
      </w:r>
    </w:p>
    <w:p w:rsidR="00DB3F1A" w:rsidRDefault="00342E0B" w:rsidP="00DB3F1A">
      <w:pPr>
        <w:ind w:firstLine="709"/>
        <w:jc w:val="both"/>
        <w:rPr>
          <w:rFonts w:eastAsia="MS Mincho"/>
          <w:sz w:val="28"/>
          <w:szCs w:val="28"/>
        </w:rPr>
      </w:pPr>
      <w:r>
        <w:rPr>
          <w:rFonts w:eastAsia="MS Mincho"/>
          <w:sz w:val="28"/>
          <w:szCs w:val="28"/>
        </w:rPr>
        <w:t>Контейнерный терминал Чита:</w:t>
      </w:r>
      <w:r w:rsidRPr="007D4C65">
        <w:rPr>
          <w:rFonts w:eastAsia="MS Mincho"/>
          <w:sz w:val="28"/>
          <w:szCs w:val="28"/>
        </w:rPr>
        <w:t xml:space="preserve"> </w:t>
      </w:r>
      <w:proofErr w:type="gramStart"/>
      <w:r w:rsidR="00DB3F1A" w:rsidRPr="007D4C65">
        <w:rPr>
          <w:rFonts w:eastAsia="MS Mincho"/>
          <w:sz w:val="28"/>
          <w:szCs w:val="28"/>
        </w:rPr>
        <w:t xml:space="preserve">Российская Федерация, </w:t>
      </w:r>
      <w:r w:rsidR="00DB3F1A">
        <w:rPr>
          <w:rFonts w:eastAsia="MS Mincho"/>
          <w:sz w:val="28"/>
          <w:szCs w:val="28"/>
        </w:rPr>
        <w:t>Забайкальский край, г. Чита, ул. Лазо, 120, стр. 3.</w:t>
      </w:r>
      <w:proofErr w:type="gramEnd"/>
    </w:p>
    <w:p w:rsidR="00DB3F1A" w:rsidRDefault="00DB3F1A" w:rsidP="00DB3F1A">
      <w:pPr>
        <w:ind w:firstLine="709"/>
        <w:jc w:val="both"/>
        <w:rPr>
          <w:rFonts w:eastAsia="MS Mincho"/>
          <w:sz w:val="28"/>
          <w:szCs w:val="28"/>
        </w:rPr>
      </w:pPr>
    </w:p>
    <w:p w:rsidR="00DB3F1A" w:rsidRPr="00551766" w:rsidRDefault="00DB3F1A" w:rsidP="00DB3F1A">
      <w:pPr>
        <w:pStyle w:val="afb"/>
        <w:outlineLvl w:val="1"/>
        <w:rPr>
          <w:b/>
          <w:sz w:val="28"/>
          <w:szCs w:val="28"/>
        </w:rPr>
      </w:pPr>
      <w:r>
        <w:rPr>
          <w:b/>
          <w:sz w:val="28"/>
          <w:szCs w:val="28"/>
        </w:rPr>
        <w:tab/>
      </w:r>
      <w:r w:rsidRPr="00740F37">
        <w:rPr>
          <w:b/>
          <w:sz w:val="28"/>
          <w:szCs w:val="28"/>
        </w:rPr>
        <w:t>4.9.</w:t>
      </w:r>
      <w:r>
        <w:rPr>
          <w:b/>
          <w:sz w:val="28"/>
          <w:szCs w:val="28"/>
        </w:rPr>
        <w:t xml:space="preserve"> </w:t>
      </w:r>
      <w:r w:rsidRPr="00740F37">
        <w:rPr>
          <w:b/>
          <w:sz w:val="28"/>
          <w:szCs w:val="28"/>
        </w:rPr>
        <w:t>Цели и задачи</w:t>
      </w:r>
      <w:r>
        <w:rPr>
          <w:b/>
          <w:sz w:val="28"/>
          <w:szCs w:val="28"/>
        </w:rPr>
        <w:t>, решаемые при выполнении работ.</w:t>
      </w:r>
    </w:p>
    <w:p w:rsidR="00DB3F1A" w:rsidRDefault="00DB3F1A" w:rsidP="00DB3F1A">
      <w:pPr>
        <w:pStyle w:val="afb"/>
        <w:rPr>
          <w:sz w:val="28"/>
          <w:szCs w:val="28"/>
        </w:rPr>
      </w:pPr>
      <w:r>
        <w:rPr>
          <w:sz w:val="28"/>
          <w:szCs w:val="28"/>
        </w:rPr>
        <w:lastRenderedPageBreak/>
        <w:tab/>
      </w:r>
      <w:r w:rsidRPr="00740F37">
        <w:rPr>
          <w:sz w:val="28"/>
          <w:szCs w:val="28"/>
        </w:rPr>
        <w:t>Качественно и в</w:t>
      </w:r>
      <w:r>
        <w:rPr>
          <w:sz w:val="28"/>
          <w:szCs w:val="28"/>
        </w:rPr>
        <w:t xml:space="preserve"> установленные сроки произвести </w:t>
      </w:r>
      <w:r w:rsidRPr="003719FC">
        <w:rPr>
          <w:sz w:val="28"/>
          <w:szCs w:val="28"/>
        </w:rPr>
        <w:t>работы</w:t>
      </w:r>
      <w:r>
        <w:rPr>
          <w:sz w:val="28"/>
          <w:szCs w:val="28"/>
        </w:rPr>
        <w:t xml:space="preserve"> по</w:t>
      </w:r>
      <w:r w:rsidRPr="00B152E5">
        <w:rPr>
          <w:sz w:val="28"/>
          <w:szCs w:val="28"/>
        </w:rPr>
        <w:t xml:space="preserve"> </w:t>
      </w:r>
      <w:r>
        <w:rPr>
          <w:sz w:val="28"/>
          <w:szCs w:val="28"/>
        </w:rPr>
        <w:t>капитальному</w:t>
      </w:r>
      <w:r w:rsidRPr="00160E31">
        <w:rPr>
          <w:sz w:val="28"/>
          <w:szCs w:val="28"/>
        </w:rPr>
        <w:t xml:space="preserve"> ремонт</w:t>
      </w:r>
      <w:r>
        <w:rPr>
          <w:sz w:val="28"/>
          <w:szCs w:val="28"/>
        </w:rPr>
        <w:t>у</w:t>
      </w:r>
      <w:r w:rsidRPr="00160E31">
        <w:rPr>
          <w:sz w:val="28"/>
          <w:szCs w:val="28"/>
        </w:rPr>
        <w:t xml:space="preserve"> здания приёмосдатчиков</w:t>
      </w:r>
      <w:r w:rsidRPr="002F2689">
        <w:rPr>
          <w:sz w:val="28"/>
          <w:szCs w:val="28"/>
        </w:rPr>
        <w:t xml:space="preserve"> </w:t>
      </w:r>
      <w:r w:rsidRPr="00590EBC">
        <w:rPr>
          <w:sz w:val="28"/>
          <w:szCs w:val="28"/>
        </w:rPr>
        <w:t xml:space="preserve">на Контейнерном терминале </w:t>
      </w:r>
      <w:r>
        <w:rPr>
          <w:sz w:val="28"/>
          <w:szCs w:val="28"/>
        </w:rPr>
        <w:t>Чита.</w:t>
      </w:r>
    </w:p>
    <w:p w:rsidR="00DB3F1A" w:rsidRPr="002F2689" w:rsidRDefault="00DB3F1A" w:rsidP="00DB3F1A">
      <w:pPr>
        <w:pStyle w:val="afb"/>
        <w:rPr>
          <w:sz w:val="28"/>
          <w:szCs w:val="28"/>
        </w:rPr>
      </w:pPr>
      <w:r w:rsidRPr="0003002D">
        <w:rPr>
          <w:sz w:val="28"/>
          <w:szCs w:val="28"/>
        </w:rPr>
        <w:t xml:space="preserve"> </w:t>
      </w:r>
    </w:p>
    <w:p w:rsidR="00DB3F1A" w:rsidRPr="00B25006" w:rsidRDefault="00DB3F1A" w:rsidP="00DB3F1A">
      <w:pPr>
        <w:pStyle w:val="afb"/>
        <w:outlineLvl w:val="1"/>
        <w:rPr>
          <w:b/>
        </w:rPr>
      </w:pPr>
      <w:r>
        <w:rPr>
          <w:b/>
          <w:sz w:val="28"/>
          <w:szCs w:val="28"/>
        </w:rPr>
        <w:tab/>
      </w:r>
      <w:r w:rsidRPr="00475D28">
        <w:rPr>
          <w:b/>
          <w:sz w:val="28"/>
          <w:szCs w:val="28"/>
        </w:rPr>
        <w:t>4.</w:t>
      </w:r>
      <w:r>
        <w:rPr>
          <w:b/>
          <w:sz w:val="28"/>
          <w:szCs w:val="28"/>
        </w:rPr>
        <w:t>10</w:t>
      </w:r>
      <w:r w:rsidRPr="00475D28">
        <w:rPr>
          <w:b/>
          <w:sz w:val="28"/>
          <w:szCs w:val="28"/>
        </w:rPr>
        <w:t>.</w:t>
      </w:r>
      <w:r w:rsidRPr="00475D28">
        <w:rPr>
          <w:b/>
        </w:rPr>
        <w:t xml:space="preserve"> </w:t>
      </w:r>
      <w:r w:rsidRPr="00475D28">
        <w:rPr>
          <w:b/>
          <w:sz w:val="28"/>
          <w:szCs w:val="28"/>
        </w:rPr>
        <w:t>Рабочее  время  обслуживания  объектов Заказчика</w:t>
      </w:r>
      <w:r>
        <w:rPr>
          <w:b/>
          <w:sz w:val="28"/>
          <w:szCs w:val="28"/>
        </w:rPr>
        <w:t>.</w:t>
      </w:r>
    </w:p>
    <w:p w:rsidR="00DB3F1A" w:rsidRDefault="00DB3F1A" w:rsidP="00DB3F1A">
      <w:pPr>
        <w:keepNext/>
        <w:keepLines/>
        <w:jc w:val="both"/>
        <w:rPr>
          <w:sz w:val="28"/>
          <w:szCs w:val="28"/>
        </w:rPr>
      </w:pPr>
      <w:r>
        <w:rPr>
          <w:sz w:val="28"/>
          <w:szCs w:val="28"/>
        </w:rPr>
        <w:tab/>
      </w:r>
      <w:r w:rsidR="00036656">
        <w:rPr>
          <w:sz w:val="28"/>
          <w:szCs w:val="28"/>
        </w:rPr>
        <w:tab/>
      </w:r>
      <w:r w:rsidRPr="00475D28">
        <w:rPr>
          <w:sz w:val="28"/>
          <w:szCs w:val="28"/>
        </w:rPr>
        <w:t xml:space="preserve">Победитель должен иметь возможность обеспечивать  проведение  работ  на  объекте Заказчика </w:t>
      </w:r>
      <w:r>
        <w:rPr>
          <w:sz w:val="28"/>
          <w:szCs w:val="28"/>
        </w:rPr>
        <w:t>в будни, выходные и праздничные дни – с 8-00 до 20-00 местного времени</w:t>
      </w:r>
      <w:r w:rsidRPr="00475D28">
        <w:rPr>
          <w:sz w:val="28"/>
          <w:szCs w:val="28"/>
        </w:rPr>
        <w:t>.</w:t>
      </w:r>
    </w:p>
    <w:p w:rsidR="00DB3F1A" w:rsidRPr="007D4C65" w:rsidRDefault="00DB3F1A" w:rsidP="00DB3F1A">
      <w:pPr>
        <w:ind w:firstLine="709"/>
        <w:jc w:val="both"/>
        <w:rPr>
          <w:rFonts w:eastAsia="MS Mincho"/>
          <w:sz w:val="32"/>
          <w:szCs w:val="28"/>
        </w:rPr>
      </w:pPr>
    </w:p>
    <w:p w:rsidR="00DB3F1A" w:rsidRDefault="00036656" w:rsidP="00036656">
      <w:pPr>
        <w:pStyle w:val="afb"/>
        <w:ind w:firstLine="0"/>
        <w:outlineLvl w:val="1"/>
        <w:rPr>
          <w:b/>
          <w:sz w:val="28"/>
          <w:szCs w:val="28"/>
        </w:rPr>
      </w:pPr>
      <w:r>
        <w:rPr>
          <w:b/>
          <w:sz w:val="28"/>
          <w:szCs w:val="28"/>
        </w:rPr>
        <w:tab/>
      </w:r>
      <w:r>
        <w:rPr>
          <w:b/>
          <w:sz w:val="28"/>
          <w:szCs w:val="28"/>
        </w:rPr>
        <w:tab/>
      </w:r>
      <w:r w:rsidR="00DB3F1A" w:rsidRPr="008D695F">
        <w:rPr>
          <w:b/>
          <w:sz w:val="28"/>
          <w:szCs w:val="28"/>
        </w:rPr>
        <w:t>4.11. Прочие условия.</w:t>
      </w:r>
    </w:p>
    <w:p w:rsidR="00DB3F1A" w:rsidRPr="001E680C" w:rsidRDefault="00DB3F1A" w:rsidP="00DB3F1A">
      <w:pPr>
        <w:pStyle w:val="af3"/>
        <w:jc w:val="both"/>
        <w:rPr>
          <w:sz w:val="28"/>
          <w:szCs w:val="28"/>
        </w:rPr>
      </w:pPr>
      <w:r>
        <w:rPr>
          <w:sz w:val="28"/>
          <w:szCs w:val="28"/>
        </w:rPr>
        <w:tab/>
      </w:r>
      <w:r w:rsidR="00036656">
        <w:rPr>
          <w:sz w:val="28"/>
          <w:szCs w:val="28"/>
        </w:rPr>
        <w:tab/>
      </w:r>
      <w:r>
        <w:rPr>
          <w:sz w:val="28"/>
          <w:szCs w:val="28"/>
        </w:rPr>
        <w:t xml:space="preserve">4.11.1. </w:t>
      </w:r>
      <w:r w:rsidRPr="007C603C">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w:t>
      </w:r>
      <w:r>
        <w:rPr>
          <w:sz w:val="28"/>
          <w:szCs w:val="28"/>
        </w:rPr>
        <w:t>ной системе и/или на сайте ПАО «ТрансКонтейнер»</w:t>
      </w:r>
      <w:r w:rsidRPr="007C603C">
        <w:rPr>
          <w:sz w:val="28"/>
          <w:szCs w:val="28"/>
        </w:rPr>
        <w:t xml:space="preserve"> представляет Заказчику расчет стоимости Работ, </w:t>
      </w:r>
      <w:r w:rsidR="00036656">
        <w:rPr>
          <w:sz w:val="28"/>
          <w:szCs w:val="28"/>
        </w:rPr>
        <w:t>указанной</w:t>
      </w:r>
      <w:r w:rsidRPr="007C603C">
        <w:rPr>
          <w:sz w:val="28"/>
          <w:szCs w:val="28"/>
        </w:rPr>
        <w:t xml:space="preserve">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w:t>
      </w:r>
      <w:r w:rsidRPr="00C6094C">
        <w:rPr>
          <w:sz w:val="28"/>
          <w:szCs w:val="28"/>
        </w:rPr>
        <w:t>приложение № 8</w:t>
      </w:r>
      <w:r w:rsidRPr="007C603C">
        <w:rPr>
          <w:sz w:val="28"/>
          <w:szCs w:val="28"/>
        </w:rPr>
        <w:t xml:space="preserve"> к конкурсной документации) согласно Распоряжению ОАО «РЖД» от 11 мая 2017 г. № 892р.</w:t>
      </w:r>
      <w:r w:rsidRPr="008D695F">
        <w:rPr>
          <w:sz w:val="28"/>
          <w:szCs w:val="28"/>
        </w:rPr>
        <w:t xml:space="preserve"> </w:t>
      </w:r>
    </w:p>
    <w:p w:rsidR="00DB3F1A" w:rsidRPr="008D695F" w:rsidRDefault="00DB3F1A" w:rsidP="00DB3F1A">
      <w:pPr>
        <w:pStyle w:val="Default"/>
        <w:tabs>
          <w:tab w:val="left" w:pos="0"/>
        </w:tabs>
        <w:jc w:val="both"/>
        <w:rPr>
          <w:sz w:val="28"/>
          <w:szCs w:val="28"/>
        </w:rPr>
      </w:pPr>
      <w:r w:rsidRPr="008D695F">
        <w:rPr>
          <w:rFonts w:eastAsia="SimSun" w:cs="Mangal"/>
          <w:color w:val="auto"/>
          <w:kern w:val="1"/>
          <w:sz w:val="28"/>
          <w:szCs w:val="28"/>
          <w:lang w:eastAsia="hi-IN" w:bidi="hi-IN"/>
        </w:rPr>
        <w:tab/>
      </w:r>
      <w:r w:rsidR="00036656">
        <w:rPr>
          <w:rFonts w:eastAsia="SimSun" w:cs="Mangal"/>
          <w:color w:val="auto"/>
          <w:kern w:val="1"/>
          <w:sz w:val="28"/>
          <w:szCs w:val="28"/>
          <w:lang w:eastAsia="hi-IN" w:bidi="hi-IN"/>
        </w:rPr>
        <w:tab/>
      </w:r>
      <w:r w:rsidRPr="008D695F">
        <w:rPr>
          <w:rFonts w:eastAsia="SimSun" w:cs="Mangal"/>
          <w:color w:val="auto"/>
          <w:kern w:val="1"/>
          <w:sz w:val="28"/>
          <w:szCs w:val="28"/>
          <w:lang w:eastAsia="hi-IN" w:bidi="hi-IN"/>
        </w:rPr>
        <w:t>4.11.</w:t>
      </w:r>
      <w:r>
        <w:rPr>
          <w:rFonts w:eastAsia="SimSun" w:cs="Mangal"/>
          <w:color w:val="auto"/>
          <w:kern w:val="1"/>
          <w:sz w:val="28"/>
          <w:szCs w:val="28"/>
          <w:lang w:eastAsia="hi-IN" w:bidi="hi-IN"/>
        </w:rPr>
        <w:t>2</w:t>
      </w:r>
      <w:r w:rsidRPr="008D695F">
        <w:rPr>
          <w:rFonts w:eastAsia="SimSun" w:cs="Mangal"/>
          <w:color w:val="auto"/>
          <w:kern w:val="1"/>
          <w:sz w:val="28"/>
          <w:szCs w:val="28"/>
          <w:lang w:eastAsia="hi-IN" w:bidi="hi-IN"/>
        </w:rPr>
        <w:t xml:space="preserve">. </w:t>
      </w:r>
      <w:r w:rsidRPr="008D695F">
        <w:rPr>
          <w:color w:val="auto"/>
          <w:sz w:val="28"/>
          <w:szCs w:val="28"/>
        </w:rPr>
        <w:t xml:space="preserve">Все работы выполняются с использованием материалов Победителя открытого конкурса. </w:t>
      </w:r>
    </w:p>
    <w:p w:rsidR="00DB3F1A" w:rsidRDefault="00DB3F1A" w:rsidP="00DB3F1A">
      <w:pPr>
        <w:pStyle w:val="Default"/>
        <w:tabs>
          <w:tab w:val="left" w:pos="0"/>
        </w:tabs>
        <w:jc w:val="both"/>
        <w:rPr>
          <w:sz w:val="28"/>
          <w:szCs w:val="28"/>
        </w:rPr>
      </w:pPr>
      <w:r w:rsidRPr="008D695F">
        <w:rPr>
          <w:sz w:val="28"/>
          <w:szCs w:val="28"/>
        </w:rPr>
        <w:tab/>
      </w:r>
      <w:r w:rsidR="00036656">
        <w:rPr>
          <w:sz w:val="28"/>
          <w:szCs w:val="28"/>
        </w:rPr>
        <w:tab/>
      </w:r>
      <w:r w:rsidRPr="008D695F">
        <w:rPr>
          <w:sz w:val="28"/>
          <w:szCs w:val="28"/>
        </w:rPr>
        <w:t>4.11.</w:t>
      </w:r>
      <w:r>
        <w:rPr>
          <w:sz w:val="28"/>
          <w:szCs w:val="28"/>
        </w:rPr>
        <w:t>3</w:t>
      </w:r>
      <w:r w:rsidRPr="008D695F">
        <w:rPr>
          <w:sz w:val="28"/>
          <w:szCs w:val="28"/>
        </w:rPr>
        <w:t xml:space="preserve">. </w:t>
      </w:r>
      <w:r w:rsidRPr="008D695F">
        <w:rPr>
          <w:rFonts w:eastAsia="MS Mincho"/>
          <w:sz w:val="28"/>
          <w:szCs w:val="28"/>
          <w:lang w:eastAsia="ru-RU"/>
        </w:rPr>
        <w:t>При выполнении работ допускается применение материалов и оборудования, эквивалентных</w:t>
      </w:r>
      <w:r w:rsidRPr="00475D28">
        <w:rPr>
          <w:rFonts w:eastAsia="MS Mincho"/>
          <w:sz w:val="28"/>
          <w:szCs w:val="28"/>
          <w:lang w:eastAsia="ru-RU"/>
        </w:rPr>
        <w:t xml:space="preserve"> по качеству и техническим характеристикам материалам и оборудованию, указанным в Техническом задании. </w:t>
      </w:r>
      <w:r>
        <w:rPr>
          <w:sz w:val="28"/>
          <w:szCs w:val="28"/>
        </w:rPr>
        <w:tab/>
      </w:r>
    </w:p>
    <w:p w:rsidR="00DB3F1A" w:rsidRDefault="00DB3F1A" w:rsidP="00DB3F1A">
      <w:pPr>
        <w:pStyle w:val="Default"/>
        <w:tabs>
          <w:tab w:val="left" w:pos="0"/>
        </w:tabs>
        <w:jc w:val="both"/>
        <w:rPr>
          <w:color w:val="auto"/>
          <w:sz w:val="28"/>
          <w:szCs w:val="28"/>
        </w:rPr>
      </w:pPr>
      <w:r>
        <w:rPr>
          <w:sz w:val="28"/>
          <w:szCs w:val="28"/>
        </w:rPr>
        <w:tab/>
      </w:r>
      <w:r w:rsidR="00036656">
        <w:rPr>
          <w:sz w:val="28"/>
          <w:szCs w:val="28"/>
        </w:rPr>
        <w:tab/>
      </w:r>
      <w:r>
        <w:rPr>
          <w:sz w:val="28"/>
          <w:szCs w:val="28"/>
        </w:rPr>
        <w:t xml:space="preserve">4.11.4. </w:t>
      </w:r>
      <w:r w:rsidRPr="00475D28">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DB3F1A" w:rsidRDefault="00DB3F1A" w:rsidP="00DB3F1A">
      <w:pPr>
        <w:pStyle w:val="Default"/>
        <w:tabs>
          <w:tab w:val="left" w:pos="0"/>
        </w:tabs>
        <w:jc w:val="both"/>
        <w:rPr>
          <w:sz w:val="28"/>
          <w:szCs w:val="28"/>
          <w:highlight w:val="yellow"/>
        </w:rPr>
      </w:pPr>
    </w:p>
    <w:p w:rsidR="00DB3F1A" w:rsidRPr="00F818A2" w:rsidRDefault="00DB3F1A" w:rsidP="00DB3F1A">
      <w:pPr>
        <w:pStyle w:val="afb"/>
        <w:outlineLvl w:val="1"/>
        <w:rPr>
          <w:b/>
          <w:sz w:val="28"/>
          <w:szCs w:val="28"/>
        </w:rPr>
      </w:pPr>
      <w:r>
        <w:rPr>
          <w:b/>
          <w:sz w:val="28"/>
          <w:szCs w:val="28"/>
        </w:rPr>
        <w:tab/>
      </w:r>
      <w:r>
        <w:rPr>
          <w:b/>
          <w:sz w:val="28"/>
          <w:szCs w:val="28"/>
          <w:lang w:val="en-US"/>
        </w:rPr>
        <w:t>4.1</w:t>
      </w:r>
      <w:r>
        <w:rPr>
          <w:b/>
          <w:sz w:val="28"/>
          <w:szCs w:val="28"/>
        </w:rPr>
        <w:t>2</w:t>
      </w:r>
      <w:r>
        <w:rPr>
          <w:b/>
          <w:sz w:val="28"/>
          <w:szCs w:val="28"/>
          <w:lang w:val="en-US"/>
        </w:rPr>
        <w:t xml:space="preserve">. </w:t>
      </w:r>
      <w:r w:rsidRPr="00551766">
        <w:rPr>
          <w:b/>
          <w:sz w:val="28"/>
          <w:szCs w:val="28"/>
        </w:rPr>
        <w:t>Наименование и виды работ:</w:t>
      </w:r>
    </w:p>
    <w:tbl>
      <w:tblPr>
        <w:tblW w:w="9371" w:type="dxa"/>
        <w:tblInd w:w="93" w:type="dxa"/>
        <w:tblLayout w:type="fixed"/>
        <w:tblLook w:val="04A0"/>
      </w:tblPr>
      <w:tblGrid>
        <w:gridCol w:w="702"/>
        <w:gridCol w:w="5267"/>
        <w:gridCol w:w="1984"/>
        <w:gridCol w:w="1418"/>
      </w:tblGrid>
      <w:tr w:rsidR="00DB3F1A" w:rsidRPr="00F818A2" w:rsidTr="00361E44">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1A" w:rsidRPr="00F818A2" w:rsidRDefault="00DB3F1A" w:rsidP="00361E44">
            <w:pPr>
              <w:suppressAutoHyphens w:val="0"/>
              <w:jc w:val="center"/>
              <w:rPr>
                <w:color w:val="000000"/>
                <w:lang w:eastAsia="ru-RU"/>
              </w:rPr>
            </w:pPr>
            <w:r w:rsidRPr="00F818A2">
              <w:rPr>
                <w:color w:val="000000"/>
                <w:lang w:eastAsia="ru-RU"/>
              </w:rPr>
              <w:t>№пп</w:t>
            </w:r>
          </w:p>
        </w:tc>
        <w:tc>
          <w:tcPr>
            <w:tcW w:w="5267" w:type="dxa"/>
            <w:tcBorders>
              <w:top w:val="single" w:sz="4" w:space="0" w:color="auto"/>
              <w:left w:val="nil"/>
              <w:bottom w:val="single" w:sz="4" w:space="0" w:color="auto"/>
              <w:right w:val="single" w:sz="4" w:space="0" w:color="auto"/>
            </w:tcBorders>
            <w:shd w:val="clear" w:color="auto" w:fill="auto"/>
            <w:vAlign w:val="center"/>
            <w:hideMark/>
          </w:tcPr>
          <w:p w:rsidR="00DB3F1A" w:rsidRPr="00F818A2" w:rsidRDefault="00DB3F1A" w:rsidP="00361E44">
            <w:pPr>
              <w:suppressAutoHyphens w:val="0"/>
              <w:jc w:val="center"/>
              <w:rPr>
                <w:color w:val="000000"/>
                <w:lang w:eastAsia="ru-RU"/>
              </w:rPr>
            </w:pPr>
            <w:r w:rsidRPr="00F818A2">
              <w:rPr>
                <w:color w:val="000000"/>
                <w:lang w:eastAsia="ru-RU"/>
              </w:rPr>
              <w:t>Наименование работ и затрат, характеристика оборудования и его масса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3F1A" w:rsidRPr="00F818A2" w:rsidRDefault="00DB3F1A" w:rsidP="00361E44">
            <w:pPr>
              <w:suppressAutoHyphens w:val="0"/>
              <w:jc w:val="center"/>
              <w:rPr>
                <w:color w:val="000000"/>
                <w:lang w:eastAsia="ru-RU"/>
              </w:rPr>
            </w:pPr>
            <w:r w:rsidRPr="00F818A2">
              <w:rPr>
                <w:color w:val="00000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3F1A" w:rsidRPr="00F818A2" w:rsidRDefault="00DB3F1A" w:rsidP="00361E44">
            <w:pPr>
              <w:suppressAutoHyphens w:val="0"/>
              <w:jc w:val="center"/>
              <w:rPr>
                <w:color w:val="000000"/>
                <w:lang w:eastAsia="ru-RU"/>
              </w:rPr>
            </w:pPr>
            <w:r w:rsidRPr="00F818A2">
              <w:rPr>
                <w:color w:val="000000"/>
                <w:lang w:eastAsia="ru-RU"/>
              </w:rPr>
              <w:t>Количество</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B3F1A" w:rsidRPr="00F818A2" w:rsidRDefault="00DB3F1A" w:rsidP="00361E44">
            <w:pPr>
              <w:suppressAutoHyphens w:val="0"/>
              <w:jc w:val="center"/>
              <w:rPr>
                <w:color w:val="000000"/>
                <w:lang w:eastAsia="ru-RU"/>
              </w:rPr>
            </w:pPr>
            <w:r w:rsidRPr="00F818A2">
              <w:rPr>
                <w:color w:val="000000"/>
                <w:lang w:eastAsia="ru-RU"/>
              </w:rPr>
              <w:t>1</w:t>
            </w:r>
          </w:p>
        </w:tc>
        <w:tc>
          <w:tcPr>
            <w:tcW w:w="5267" w:type="dxa"/>
            <w:tcBorders>
              <w:top w:val="nil"/>
              <w:left w:val="nil"/>
              <w:bottom w:val="single" w:sz="4" w:space="0" w:color="auto"/>
              <w:right w:val="single" w:sz="4" w:space="0" w:color="auto"/>
            </w:tcBorders>
            <w:shd w:val="clear" w:color="auto" w:fill="auto"/>
            <w:vAlign w:val="center"/>
            <w:hideMark/>
          </w:tcPr>
          <w:p w:rsidR="00DB3F1A" w:rsidRPr="00F818A2" w:rsidRDefault="00DB3F1A" w:rsidP="00361E44">
            <w:pPr>
              <w:suppressAutoHyphens w:val="0"/>
              <w:jc w:val="center"/>
              <w:rPr>
                <w:color w:val="000000"/>
                <w:lang w:eastAsia="ru-RU"/>
              </w:rPr>
            </w:pPr>
            <w:r w:rsidRPr="00F818A2">
              <w:rPr>
                <w:color w:val="00000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B3F1A" w:rsidRPr="00F818A2" w:rsidRDefault="00DB3F1A" w:rsidP="00361E44">
            <w:pPr>
              <w:suppressAutoHyphens w:val="0"/>
              <w:jc w:val="center"/>
              <w:rPr>
                <w:color w:val="000000"/>
                <w:lang w:eastAsia="ru-RU"/>
              </w:rPr>
            </w:pPr>
            <w:r w:rsidRPr="00F818A2">
              <w:rPr>
                <w:color w:val="000000"/>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DB3F1A" w:rsidRPr="00F818A2" w:rsidRDefault="00DB3F1A" w:rsidP="00361E44">
            <w:pPr>
              <w:suppressAutoHyphens w:val="0"/>
              <w:jc w:val="center"/>
              <w:rPr>
                <w:color w:val="000000"/>
                <w:lang w:eastAsia="ru-RU"/>
              </w:rPr>
            </w:pPr>
            <w:r w:rsidRPr="00F818A2">
              <w:rPr>
                <w:color w:val="000000"/>
                <w:lang w:eastAsia="ru-RU"/>
              </w:rPr>
              <w:t>4</w:t>
            </w:r>
          </w:p>
        </w:tc>
      </w:tr>
      <w:tr w:rsidR="00DB3F1A" w:rsidRPr="00F818A2" w:rsidTr="00361E44">
        <w:trPr>
          <w:trHeight w:val="315"/>
        </w:trPr>
        <w:tc>
          <w:tcPr>
            <w:tcW w:w="9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B3F1A" w:rsidRPr="00F818A2" w:rsidRDefault="00DB3F1A" w:rsidP="00361E44">
            <w:pPr>
              <w:suppressAutoHyphens w:val="0"/>
              <w:rPr>
                <w:b/>
                <w:bCs/>
                <w:color w:val="000000"/>
                <w:lang w:eastAsia="ru-RU"/>
              </w:rPr>
            </w:pPr>
            <w:r w:rsidRPr="00F818A2">
              <w:rPr>
                <w:b/>
                <w:bCs/>
                <w:color w:val="000000"/>
                <w:lang w:eastAsia="ru-RU"/>
              </w:rPr>
              <w:t>Раздел 1. Демонтажные работы.</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Демонтаж радиаторов весом до 80 кг</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7</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Разборка трубопроводов из водогазопроводных труб в зданиях и сооружениях на резьбе диаметром до 32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proofErr w:type="gramStart"/>
            <w:r w:rsidRPr="00F818A2">
              <w:rPr>
                <w:color w:val="000000"/>
                <w:lang w:eastAsia="ru-RU"/>
              </w:rPr>
              <w:t>м</w:t>
            </w:r>
            <w:proofErr w:type="gramEnd"/>
            <w:r w:rsidRPr="00F818A2">
              <w:rPr>
                <w:color w:val="000000"/>
                <w:lang w:eastAsia="ru-RU"/>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65,08</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Демонтаж подвесных потолков типа &lt;Армстронг&gt; по каркасу из оцинкованного профиля</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поверхности облицовки</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12</w:t>
            </w:r>
          </w:p>
        </w:tc>
      </w:tr>
      <w:tr w:rsidR="00DB3F1A" w:rsidRPr="00F818A2" w:rsidTr="00361E44">
        <w:trPr>
          <w:trHeight w:val="105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4</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Демонтаж перегородок (</w:t>
            </w:r>
            <w:proofErr w:type="gramStart"/>
            <w:r w:rsidRPr="00F818A2">
              <w:rPr>
                <w:color w:val="000000"/>
                <w:lang w:eastAsia="ru-RU"/>
              </w:rPr>
              <w:t>пластиковой</w:t>
            </w:r>
            <w:proofErr w:type="gramEnd"/>
            <w:r w:rsidRPr="00F818A2">
              <w:rPr>
                <w:color w:val="000000"/>
                <w:lang w:eastAsia="ru-RU"/>
              </w:rPr>
              <w:t xml:space="preserve"> и гипсокартоной)</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перегородок (за вычетом проемов)</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24,87</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lastRenderedPageBreak/>
              <w:t>5</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Снятие дверных полотен</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дверных полотен</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9,25</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Демонтаж дверных коробок в каменных стенах с отбивкой штукатурки в откосах</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коробка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7</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7</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Демонтаж доводчика</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компл.</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8</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Снятие наличников</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proofErr w:type="gramStart"/>
            <w:r w:rsidRPr="00F818A2">
              <w:rPr>
                <w:color w:val="000000"/>
                <w:lang w:eastAsia="ru-RU"/>
              </w:rPr>
              <w:t>м</w:t>
            </w:r>
            <w:proofErr w:type="gramEnd"/>
            <w:r w:rsidRPr="00F818A2">
              <w:rPr>
                <w:color w:val="000000"/>
                <w:lang w:eastAsia="ru-RU"/>
              </w:rPr>
              <w:t xml:space="preserve"> наличников</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60</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9</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Разборка плинтусов деревянных и из пластмассовых материалов</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proofErr w:type="gramStart"/>
            <w:r w:rsidRPr="00F818A2">
              <w:rPr>
                <w:color w:val="000000"/>
                <w:lang w:eastAsia="ru-RU"/>
              </w:rPr>
              <w:t>м</w:t>
            </w:r>
            <w:proofErr w:type="gramEnd"/>
            <w:r w:rsidRPr="00F818A2">
              <w:rPr>
                <w:color w:val="000000"/>
                <w:lang w:eastAsia="ru-RU"/>
              </w:rPr>
              <w:t xml:space="preserve"> плинтуса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126</w:t>
            </w:r>
          </w:p>
        </w:tc>
      </w:tr>
      <w:tr w:rsidR="00DB3F1A" w:rsidRPr="00F818A2" w:rsidTr="00361E44">
        <w:trPr>
          <w:trHeight w:val="37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10</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Разборка покрытий полов из линолеума и релина</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136</w:t>
            </w:r>
          </w:p>
        </w:tc>
      </w:tr>
      <w:tr w:rsidR="00DB3F1A" w:rsidRPr="00F818A2" w:rsidTr="00361E44">
        <w:trPr>
          <w:trHeight w:val="73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11</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Погрузо-разгрузочные работы при автомобильных перевозках: Погрузка мусора строительного</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т груза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2,5</w:t>
            </w:r>
          </w:p>
        </w:tc>
      </w:tr>
      <w:tr w:rsidR="00DB3F1A" w:rsidRPr="00F818A2" w:rsidTr="00361E44">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12</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Разборка бетонных оснований под полы на гравии</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м3</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30,736</w:t>
            </w:r>
          </w:p>
        </w:tc>
      </w:tr>
      <w:tr w:rsidR="00DB3F1A" w:rsidRPr="00F818A2" w:rsidTr="00361E44">
        <w:trPr>
          <w:trHeight w:val="69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13</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Погрузо-разгрузочные работы при автомобильных перевозках: Погрузка мусора строительного</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т груза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73,77</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14</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Демонтаж насосов</w:t>
            </w:r>
            <w:proofErr w:type="gramStart"/>
            <w:r w:rsidRPr="00F818A2">
              <w:rPr>
                <w:color w:val="000000"/>
                <w:lang w:eastAsia="ru-RU"/>
              </w:rPr>
              <w:t xml:space="preserve"> ,</w:t>
            </w:r>
            <w:proofErr w:type="gramEnd"/>
            <w:r w:rsidRPr="00F818A2">
              <w:rPr>
                <w:color w:val="000000"/>
                <w:lang w:eastAsia="ru-RU"/>
              </w:rPr>
              <w:t xml:space="preserve"> масса агрегата до 0,1 т</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насос</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15</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Демонтаж расширительных и конденсационных баков емкостью более 2,0 м3</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16</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Демонтаж фильтров диаметром 25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фильтр</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17</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Демонтаж фильтров диаметром 32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фильтр</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18</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Демонтаж вентилей, задвижек, затворов, клапанов обратных, кранов проходных на трубопроводах из стальных труб диаметром до 25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19</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Демонтаж распределительных гребенок диаметром корпуса до 150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315"/>
        </w:trPr>
        <w:tc>
          <w:tcPr>
            <w:tcW w:w="9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B3F1A" w:rsidRPr="00F818A2" w:rsidRDefault="00DB3F1A" w:rsidP="00361E44">
            <w:pPr>
              <w:suppressAutoHyphens w:val="0"/>
              <w:rPr>
                <w:b/>
                <w:bCs/>
                <w:color w:val="000000"/>
                <w:lang w:eastAsia="ru-RU"/>
              </w:rPr>
            </w:pPr>
            <w:r w:rsidRPr="00F818A2">
              <w:rPr>
                <w:b/>
                <w:bCs/>
                <w:color w:val="000000"/>
                <w:lang w:eastAsia="ru-RU"/>
              </w:rPr>
              <w:t xml:space="preserve">Раздел 2. Устройство теплого пола </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20</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Устройство подстилающих слоев бетонных</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м3 подстилающего слоя</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10,88</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21</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 xml:space="preserve">Устройство гидроизоляции из полиэтиленовой пленки </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136</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22</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Изоляция изделиями из пенопласта насухо холодных поверхностей покрытий и перекрытий</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м3 изоляции</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20,4</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23</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Плиты пенополистирольные М50</w:t>
            </w:r>
            <w:r>
              <w:rPr>
                <w:color w:val="000000"/>
                <w:lang w:eastAsia="ru-RU"/>
              </w:rPr>
              <w:t xml:space="preserve"> либо «эквивалент»</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м3</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20,808</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24</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Пробивка отверстий в кирпичных стенах для водогазопроводных труб вручную при толщине стен в 2 кирпича</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отверстие</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lastRenderedPageBreak/>
              <w:t>25</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Пробивка отверстий в кирпичных стенах для водогазопроводных труб вручную при толщине стен в 1,5 кирпича</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отверстие</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26</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Пробивка отверстий в кирпичных стенах для водогазопроводных труб вручную при толщине стен в 1 кирпич</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отверстие</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27</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Пробивка отверстий в кирпичных стенах для водогазопроводных труб вручную при толщине стен в 0,5 кирпича</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отверстие</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28</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Заделка отверстий в местах прохода трубопроводов в стенах и перегородках оштукатуренных</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отверстие</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5</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29</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Шнур асбестовый пуховый ШАП-1</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0,0079</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30</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Прокладка трубопроводов отопления при коллекторной системе из многослойных металлополимерных труб диаметром 20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proofErr w:type="gramStart"/>
            <w:r w:rsidRPr="00F818A2">
              <w:rPr>
                <w:color w:val="000000"/>
                <w:lang w:eastAsia="ru-RU"/>
              </w:rPr>
              <w:t>м</w:t>
            </w:r>
            <w:proofErr w:type="gramEnd"/>
            <w:r w:rsidRPr="00F818A2">
              <w:rPr>
                <w:color w:val="000000"/>
                <w:lang w:eastAsia="ru-RU"/>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623,1</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31</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Изоляция трубопроводов трубной теплоизоляцией в оболочке 22/4</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proofErr w:type="gramStart"/>
            <w:r w:rsidRPr="00F818A2">
              <w:rPr>
                <w:color w:val="000000"/>
                <w:lang w:eastAsia="ru-RU"/>
              </w:rPr>
              <w:t>м</w:t>
            </w:r>
            <w:proofErr w:type="gramEnd"/>
            <w:r w:rsidRPr="00F818A2">
              <w:rPr>
                <w:color w:val="000000"/>
                <w:lang w:eastAsia="ru-RU"/>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84</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32</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Трубки из вспененного полиэтилена, внутренний диаметр 22 мм, толщина 4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92,4</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33</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Изоляция стен демпферной лентой</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51,2</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34</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 xml:space="preserve">Демпферная лента, толщина 8 мм, ширина 100 мм VALTEC, </w:t>
            </w:r>
            <w:r w:rsidRPr="005402D3">
              <w:rPr>
                <w:color w:val="000000"/>
                <w:lang w:eastAsia="ru-RU"/>
              </w:rPr>
              <w:t>либо "эквивалент"</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133</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35</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 xml:space="preserve">Устройство стяжек бетонных толщиной </w:t>
            </w:r>
            <w:r>
              <w:rPr>
                <w:color w:val="000000"/>
                <w:lang w:eastAsia="ru-RU"/>
              </w:rPr>
              <w:t>6</w:t>
            </w:r>
            <w:r w:rsidRPr="00F818A2">
              <w:rPr>
                <w:color w:val="000000"/>
                <w:lang w:eastAsia="ru-RU"/>
              </w:rPr>
              <w:t>0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стяжки</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136</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36</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 xml:space="preserve">Пластификатор "Силар", </w:t>
            </w:r>
            <w:r w:rsidRPr="005402D3">
              <w:rPr>
                <w:color w:val="000000"/>
                <w:lang w:eastAsia="ru-RU"/>
              </w:rPr>
              <w:t>либо "эквивалент"</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л</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250</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w:t>
            </w:r>
            <w:r>
              <w:rPr>
                <w:color w:val="000000"/>
                <w:lang w:eastAsia="ru-RU"/>
              </w:rPr>
              <w:t>7</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Армирование подстилающих слоев и набетонок</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 xml:space="preserve"> 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0,208</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w:t>
            </w:r>
            <w:r>
              <w:rPr>
                <w:color w:val="000000"/>
                <w:lang w:eastAsia="ru-RU"/>
              </w:rPr>
              <w:t>8</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Сетка сварная из арматурной проволоки диаметром 2,0 мм, без покрытия, 50х50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136</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Pr>
                <w:color w:val="000000"/>
                <w:lang w:eastAsia="ru-RU"/>
              </w:rPr>
              <w:t>39</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Устройство покрытий на цементном растворе из плиток керамических для полов одноцветных с красителем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136</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4</w:t>
            </w:r>
            <w:r>
              <w:rPr>
                <w:color w:val="000000"/>
                <w:lang w:eastAsia="ru-RU"/>
              </w:rPr>
              <w:t>0</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Плитки керамогранитные размером 600х600х10 мм, темно-серые</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138,72</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4</w:t>
            </w:r>
            <w:r>
              <w:rPr>
                <w:color w:val="000000"/>
                <w:lang w:eastAsia="ru-RU"/>
              </w:rPr>
              <w:t>1</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Устройство плинтусов поливинилхлоридных на винтах самонарезающих</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proofErr w:type="gramStart"/>
            <w:r w:rsidRPr="00F818A2">
              <w:rPr>
                <w:color w:val="000000"/>
                <w:lang w:eastAsia="ru-RU"/>
              </w:rPr>
              <w:t>м</w:t>
            </w:r>
            <w:proofErr w:type="gramEnd"/>
            <w:r w:rsidRPr="00F818A2">
              <w:rPr>
                <w:color w:val="000000"/>
                <w:lang w:eastAsia="ru-RU"/>
              </w:rPr>
              <w:t xml:space="preserve"> плинтуса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126</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4</w:t>
            </w:r>
            <w:r>
              <w:rPr>
                <w:color w:val="000000"/>
                <w:lang w:eastAsia="ru-RU"/>
              </w:rPr>
              <w:t>2</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Установка насосов циркуляционных частотным регулированием, масса агрегата до 0,1 т</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насос</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4</w:t>
            </w:r>
            <w:r>
              <w:rPr>
                <w:color w:val="000000"/>
                <w:lang w:eastAsia="ru-RU"/>
              </w:rPr>
              <w:t>3</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 xml:space="preserve">Насос циркуляционный с частотным регулированием VALTEC VRS 25/6 EA-180 либо </w:t>
            </w:r>
            <w:r>
              <w:rPr>
                <w:color w:val="000000"/>
                <w:lang w:eastAsia="ru-RU"/>
              </w:rPr>
              <w:t>«</w:t>
            </w:r>
            <w:r w:rsidRPr="00F818A2">
              <w:rPr>
                <w:color w:val="000000"/>
                <w:lang w:eastAsia="ru-RU"/>
              </w:rPr>
              <w:t>эквивалент</w:t>
            </w:r>
            <w:r>
              <w:rPr>
                <w:color w:val="000000"/>
                <w:lang w:eastAsia="ru-RU"/>
              </w:rPr>
              <w:t>»</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4</w:t>
            </w:r>
            <w:r>
              <w:rPr>
                <w:color w:val="000000"/>
                <w:lang w:eastAsia="ru-RU"/>
              </w:rPr>
              <w:t>4</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 xml:space="preserve">Установка бака расширительного мембранного Flexcon C4/1.5 (Объем V=4 л) </w:t>
            </w:r>
            <w:r w:rsidRPr="000C7586">
              <w:rPr>
                <w:color w:val="000000"/>
                <w:lang w:eastAsia="ru-RU"/>
              </w:rPr>
              <w:t>либо "эквивалент"</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бак</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Pr>
                <w:color w:val="000000"/>
                <w:lang w:eastAsia="ru-RU"/>
              </w:rPr>
              <w:lastRenderedPageBreak/>
              <w:t>45</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Установка фильтров диаметром 25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фильтр</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4</w:t>
            </w:r>
            <w:r>
              <w:rPr>
                <w:color w:val="000000"/>
                <w:lang w:eastAsia="ru-RU"/>
              </w:rPr>
              <w:t>6</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Установка фильтров диаметром 32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фильтр</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4</w:t>
            </w:r>
            <w:r>
              <w:rPr>
                <w:color w:val="000000"/>
                <w:lang w:eastAsia="ru-RU"/>
              </w:rPr>
              <w:t>7</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4</w:t>
            </w:r>
            <w:r>
              <w:rPr>
                <w:color w:val="000000"/>
                <w:lang w:eastAsia="ru-RU"/>
              </w:rPr>
              <w:t>8</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 xml:space="preserve">Вентиль латунный прямоточный с невыдвижным шпинделем Valtec VT. 052 Ду 15 </w:t>
            </w:r>
            <w:r w:rsidRPr="000C7586">
              <w:rPr>
                <w:color w:val="000000"/>
                <w:lang w:eastAsia="ru-RU"/>
              </w:rPr>
              <w:t>либо "эквивалент"</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Pr>
                <w:color w:val="000000"/>
                <w:lang w:eastAsia="ru-RU"/>
              </w:rPr>
              <w:t>49</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proofErr w:type="gramStart"/>
            <w:r w:rsidRPr="00F818A2">
              <w:rPr>
                <w:color w:val="000000"/>
                <w:lang w:eastAsia="ru-RU"/>
              </w:rPr>
              <w:t>Кран шаровый муфтовый Valtec для воды диаметром 15 мм, тип в/в</w:t>
            </w:r>
            <w:r>
              <w:rPr>
                <w:color w:val="000000"/>
                <w:lang w:eastAsia="ru-RU"/>
              </w:rPr>
              <w:t xml:space="preserve"> </w:t>
            </w:r>
            <w:r w:rsidRPr="000C7586">
              <w:rPr>
                <w:color w:val="000000"/>
                <w:lang w:eastAsia="ru-RU"/>
              </w:rPr>
              <w:t>либо "эквивалент"</w:t>
            </w:r>
            <w:proofErr w:type="gramEnd"/>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5</w:t>
            </w:r>
            <w:r>
              <w:rPr>
                <w:color w:val="000000"/>
                <w:lang w:eastAsia="ru-RU"/>
              </w:rPr>
              <w:t>0</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Кран шаровый муфтовый Valtec для воды диаметром 25 мм, тип в/н</w:t>
            </w:r>
            <w:r>
              <w:rPr>
                <w:color w:val="000000"/>
                <w:lang w:eastAsia="ru-RU"/>
              </w:rPr>
              <w:t xml:space="preserve"> </w:t>
            </w:r>
            <w:r w:rsidRPr="000C7586">
              <w:rPr>
                <w:color w:val="000000"/>
                <w:lang w:eastAsia="ru-RU"/>
              </w:rPr>
              <w:t>либо "эквивалент"</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5</w:t>
            </w:r>
            <w:r>
              <w:rPr>
                <w:color w:val="000000"/>
                <w:lang w:eastAsia="ru-RU"/>
              </w:rPr>
              <w:t>1</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Установка водоподогревателей скоростных односекционных поверхностью нагрева одной секции до 4 м</w:t>
            </w:r>
            <w:proofErr w:type="gramStart"/>
            <w:r w:rsidRPr="00F818A2">
              <w:rPr>
                <w:color w:val="000000"/>
                <w:lang w:eastAsia="ru-RU"/>
              </w:rPr>
              <w:t>2</w:t>
            </w:r>
            <w:proofErr w:type="gramEnd"/>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водоподогреватель</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5</w:t>
            </w:r>
            <w:r>
              <w:rPr>
                <w:color w:val="000000"/>
                <w:lang w:eastAsia="ru-RU"/>
              </w:rPr>
              <w:t>2</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 xml:space="preserve">Теплообменники пластинчатые разборные ЭТ-004с либо </w:t>
            </w:r>
            <w:r>
              <w:rPr>
                <w:color w:val="000000"/>
                <w:lang w:eastAsia="ru-RU"/>
              </w:rPr>
              <w:t>«</w:t>
            </w:r>
            <w:r w:rsidRPr="00F818A2">
              <w:rPr>
                <w:color w:val="000000"/>
                <w:lang w:eastAsia="ru-RU"/>
              </w:rPr>
              <w:t>эквивалент</w:t>
            </w:r>
            <w:r>
              <w:rPr>
                <w:color w:val="000000"/>
                <w:lang w:eastAsia="ru-RU"/>
              </w:rPr>
              <w:t>»</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5</w:t>
            </w:r>
            <w:r>
              <w:rPr>
                <w:color w:val="000000"/>
                <w:lang w:eastAsia="ru-RU"/>
              </w:rPr>
              <w:t>3</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Смена внутренних трубопроводов из стальных труб диаметром до 20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proofErr w:type="gramStart"/>
            <w:r w:rsidRPr="00F818A2">
              <w:rPr>
                <w:color w:val="000000"/>
                <w:lang w:eastAsia="ru-RU"/>
              </w:rPr>
              <w:t>м</w:t>
            </w:r>
            <w:proofErr w:type="gramEnd"/>
            <w:r w:rsidRPr="00F818A2">
              <w:rPr>
                <w:color w:val="000000"/>
                <w:lang w:eastAsia="ru-RU"/>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2,5</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5</w:t>
            </w:r>
            <w:r>
              <w:rPr>
                <w:color w:val="000000"/>
                <w:lang w:eastAsia="ru-RU"/>
              </w:rPr>
              <w:t>4</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Смена внутренних трубопроводов из стальных труб диаметром до 25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proofErr w:type="gramStart"/>
            <w:r w:rsidRPr="00F818A2">
              <w:rPr>
                <w:color w:val="000000"/>
                <w:lang w:eastAsia="ru-RU"/>
              </w:rPr>
              <w:t>м</w:t>
            </w:r>
            <w:proofErr w:type="gramEnd"/>
            <w:r w:rsidRPr="00F818A2">
              <w:rPr>
                <w:color w:val="000000"/>
                <w:lang w:eastAsia="ru-RU"/>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5</w:t>
            </w:r>
            <w:r>
              <w:rPr>
                <w:color w:val="000000"/>
                <w:lang w:eastAsia="ru-RU"/>
              </w:rPr>
              <w:t>5</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Смена внутренних трубопроводов из стальных труб диаметром до 32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proofErr w:type="gramStart"/>
            <w:r w:rsidRPr="00F818A2">
              <w:rPr>
                <w:color w:val="000000"/>
                <w:lang w:eastAsia="ru-RU"/>
              </w:rPr>
              <w:t>м</w:t>
            </w:r>
            <w:proofErr w:type="gramEnd"/>
            <w:r w:rsidRPr="00F818A2">
              <w:rPr>
                <w:color w:val="000000"/>
                <w:lang w:eastAsia="ru-RU"/>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0,3</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5</w:t>
            </w:r>
            <w:r>
              <w:rPr>
                <w:color w:val="000000"/>
                <w:lang w:eastAsia="ru-RU"/>
              </w:rPr>
              <w:t>6</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Смена внутренних трубопроводов из стальных труб диаметром до 40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proofErr w:type="gramStart"/>
            <w:r w:rsidRPr="00F818A2">
              <w:rPr>
                <w:color w:val="000000"/>
                <w:lang w:eastAsia="ru-RU"/>
              </w:rPr>
              <w:t>м</w:t>
            </w:r>
            <w:proofErr w:type="gramEnd"/>
            <w:r w:rsidRPr="00F818A2">
              <w:rPr>
                <w:color w:val="000000"/>
                <w:lang w:eastAsia="ru-RU"/>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4,5</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Pr>
                <w:color w:val="000000"/>
                <w:lang w:eastAsia="ru-RU"/>
              </w:rPr>
              <w:t>57</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Изоляция трубопроводов шнурами асбестовыми</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м3 изоляции</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0,04</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5</w:t>
            </w:r>
            <w:r>
              <w:rPr>
                <w:color w:val="000000"/>
                <w:lang w:eastAsia="ru-RU"/>
              </w:rPr>
              <w:t>8</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Шнур асбестовый пуховый ШАП-1</w:t>
            </w:r>
            <w:r>
              <w:rPr>
                <w:color w:val="000000"/>
                <w:lang w:eastAsia="ru-RU"/>
              </w:rPr>
              <w:t xml:space="preserve"> </w:t>
            </w:r>
            <w:r w:rsidRPr="000C7586">
              <w:rPr>
                <w:color w:val="000000"/>
                <w:lang w:eastAsia="ru-RU"/>
              </w:rPr>
              <w:t>либо «эквивалент»</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0,0316</w:t>
            </w:r>
          </w:p>
        </w:tc>
      </w:tr>
      <w:tr w:rsidR="00DB3F1A" w:rsidRPr="00F818A2" w:rsidTr="00361E44">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Pr>
                <w:color w:val="000000"/>
                <w:lang w:eastAsia="ru-RU"/>
              </w:rPr>
              <w:t>59</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Покрытие поверхности изоляции трубопроводов стеклопластиками РСТ, тканями стеклянными</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поверхности покрытия изоляции</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w:t>
            </w:r>
            <w:r>
              <w:rPr>
                <w:color w:val="000000"/>
                <w:lang w:eastAsia="ru-RU"/>
              </w:rPr>
              <w:t>0</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Огрунтовка металлических поверхностей за один раз грунтовкой ГФ-021</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1,6</w:t>
            </w:r>
          </w:p>
        </w:tc>
      </w:tr>
      <w:tr w:rsidR="00DB3F1A" w:rsidRPr="00F818A2" w:rsidTr="00361E44">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w:t>
            </w:r>
            <w:r>
              <w:rPr>
                <w:color w:val="000000"/>
                <w:lang w:eastAsia="ru-RU"/>
              </w:rPr>
              <w:t>1</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Окраска масляными составами трубопроводов по изоляции</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изолированной поверхности трубопровода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3,2</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w:t>
            </w:r>
            <w:r>
              <w:rPr>
                <w:color w:val="000000"/>
                <w:lang w:eastAsia="ru-RU"/>
              </w:rPr>
              <w:t>2</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Врезка в действующие внутренние сети трубопроводов отопления и водоснабжения диаметром 20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 врезка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w:t>
            </w:r>
            <w:r>
              <w:rPr>
                <w:color w:val="000000"/>
                <w:lang w:eastAsia="ru-RU"/>
              </w:rPr>
              <w:t>3</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Слив и наполнение водой системы отопления с осмотром системы</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м3 объема здания</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640</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lastRenderedPageBreak/>
              <w:t>6</w:t>
            </w:r>
            <w:r>
              <w:rPr>
                <w:color w:val="000000"/>
                <w:lang w:eastAsia="ru-RU"/>
              </w:rPr>
              <w:t>4</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 xml:space="preserve">Антифриз-теплоноситель (концентрат) ТН-65 либо </w:t>
            </w:r>
            <w:r>
              <w:rPr>
                <w:color w:val="000000"/>
                <w:lang w:eastAsia="ru-RU"/>
              </w:rPr>
              <w:t>«</w:t>
            </w:r>
            <w:r w:rsidRPr="00F818A2">
              <w:rPr>
                <w:color w:val="000000"/>
                <w:lang w:eastAsia="ru-RU"/>
              </w:rPr>
              <w:t>эквивалент</w:t>
            </w:r>
            <w:r>
              <w:rPr>
                <w:color w:val="000000"/>
                <w:lang w:eastAsia="ru-RU"/>
              </w:rPr>
              <w:t>»</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л</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200</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w:t>
            </w:r>
            <w:r>
              <w:rPr>
                <w:color w:val="000000"/>
                <w:lang w:eastAsia="ru-RU"/>
              </w:rPr>
              <w:t>5</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Гидравлическое испытание трубопроводов систем отопления, водопровода и горячего водоснабжения диаметром до 50 мм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proofErr w:type="gramStart"/>
            <w:r w:rsidRPr="00F818A2">
              <w:rPr>
                <w:color w:val="000000"/>
                <w:lang w:eastAsia="ru-RU"/>
              </w:rPr>
              <w:t>м</w:t>
            </w:r>
            <w:proofErr w:type="gramEnd"/>
            <w:r w:rsidRPr="00F818A2">
              <w:rPr>
                <w:color w:val="000000"/>
                <w:lang w:eastAsia="ru-RU"/>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605</w:t>
            </w:r>
          </w:p>
        </w:tc>
      </w:tr>
      <w:tr w:rsidR="00DB3F1A" w:rsidRPr="00F818A2" w:rsidTr="00361E44">
        <w:trPr>
          <w:trHeight w:val="315"/>
        </w:trPr>
        <w:tc>
          <w:tcPr>
            <w:tcW w:w="9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B3F1A" w:rsidRPr="00F818A2" w:rsidRDefault="00DB3F1A" w:rsidP="00361E44">
            <w:pPr>
              <w:suppressAutoHyphens w:val="0"/>
              <w:rPr>
                <w:b/>
                <w:bCs/>
                <w:color w:val="000000"/>
                <w:lang w:eastAsia="ru-RU"/>
              </w:rPr>
            </w:pPr>
            <w:r w:rsidRPr="00F818A2">
              <w:rPr>
                <w:b/>
                <w:bCs/>
                <w:color w:val="000000"/>
                <w:lang w:eastAsia="ru-RU"/>
              </w:rPr>
              <w:t>Раздел 3. Разные работы</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w:t>
            </w:r>
            <w:r>
              <w:rPr>
                <w:color w:val="000000"/>
                <w:lang w:eastAsia="ru-RU"/>
              </w:rPr>
              <w:t>6</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Монтаж дверей из алюминиевых сплавов с остеклением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9,25</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w:t>
            </w:r>
            <w:r>
              <w:rPr>
                <w:color w:val="000000"/>
                <w:lang w:eastAsia="ru-RU"/>
              </w:rPr>
              <w:t>7</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Двери из алюминиевых сплавов</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5</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6</w:t>
            </w:r>
            <w:r>
              <w:rPr>
                <w:color w:val="000000"/>
                <w:lang w:eastAsia="ru-RU"/>
              </w:rPr>
              <w:t>8</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 xml:space="preserve">Установка дверного доводчика </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Pr>
                <w:color w:val="000000"/>
                <w:lang w:eastAsia="ru-RU"/>
              </w:rPr>
              <w:t>69</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Доводчик дверной гидравлический TS-68 с зубчатым приводом (нагрузка до 90 кг)</w:t>
            </w:r>
            <w:r>
              <w:rPr>
                <w:color w:val="000000"/>
                <w:lang w:eastAsia="ru-RU"/>
              </w:rPr>
              <w:t xml:space="preserve"> </w:t>
            </w:r>
            <w:r w:rsidRPr="000C7586">
              <w:rPr>
                <w:color w:val="000000"/>
                <w:lang w:eastAsia="ru-RU"/>
              </w:rPr>
              <w:t>либо "эквивалент"</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шт.</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w:t>
            </w:r>
          </w:p>
        </w:tc>
      </w:tr>
      <w:tr w:rsidR="00DB3F1A" w:rsidRPr="00F818A2"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7</w:t>
            </w:r>
            <w:r>
              <w:rPr>
                <w:color w:val="000000"/>
                <w:lang w:eastAsia="ru-RU"/>
              </w:rPr>
              <w:t>0</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Монтаж перегородок из алюминиевых сплавов сборно-разборных с остеклением</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24,87</w:t>
            </w:r>
          </w:p>
        </w:tc>
      </w:tr>
      <w:tr w:rsidR="00DB3F1A" w:rsidRPr="00F818A2"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7</w:t>
            </w:r>
            <w:r>
              <w:rPr>
                <w:color w:val="000000"/>
                <w:lang w:eastAsia="ru-RU"/>
              </w:rPr>
              <w:t>1</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Перегородки алюминиевые</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24,871</w:t>
            </w:r>
          </w:p>
        </w:tc>
      </w:tr>
      <w:tr w:rsidR="00DB3F1A" w:rsidRPr="00F818A2"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7</w:t>
            </w:r>
            <w:r>
              <w:rPr>
                <w:color w:val="000000"/>
                <w:lang w:eastAsia="ru-RU"/>
              </w:rPr>
              <w:t>2</w:t>
            </w: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Устройство подвесных потолков типа &lt;Армстронг&gt; по каркасу из оцинкованного профиля</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поверхности облицовки</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12</w:t>
            </w:r>
          </w:p>
        </w:tc>
      </w:tr>
      <w:tr w:rsidR="00DB3F1A" w:rsidRPr="00F818A2" w:rsidTr="00361E44">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DB3F1A" w:rsidRDefault="00DB3F1A" w:rsidP="00361E44">
            <w:pPr>
              <w:suppressAutoHyphens w:val="0"/>
              <w:jc w:val="center"/>
              <w:rPr>
                <w:color w:val="000000"/>
                <w:lang w:eastAsia="ru-RU"/>
              </w:rPr>
            </w:pPr>
            <w:r w:rsidRPr="00F818A2">
              <w:rPr>
                <w:color w:val="000000"/>
                <w:lang w:eastAsia="ru-RU"/>
              </w:rPr>
              <w:t>7</w:t>
            </w:r>
            <w:r>
              <w:rPr>
                <w:color w:val="000000"/>
                <w:lang w:eastAsia="ru-RU"/>
              </w:rPr>
              <w:t>3</w:t>
            </w:r>
          </w:p>
          <w:p w:rsidR="00DB3F1A" w:rsidRPr="00F818A2" w:rsidRDefault="00DB3F1A" w:rsidP="00361E44">
            <w:pPr>
              <w:suppressAutoHyphens w:val="0"/>
              <w:jc w:val="center"/>
              <w:rPr>
                <w:color w:val="000000"/>
                <w:lang w:eastAsia="ru-RU"/>
              </w:rPr>
            </w:pPr>
          </w:p>
        </w:tc>
        <w:tc>
          <w:tcPr>
            <w:tcW w:w="5267"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rPr>
                <w:color w:val="000000"/>
                <w:lang w:eastAsia="ru-RU"/>
              </w:rPr>
            </w:pPr>
            <w:r w:rsidRPr="00F818A2">
              <w:rPr>
                <w:color w:val="000000"/>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984"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м</w:t>
            </w:r>
            <w:proofErr w:type="gramStart"/>
            <w:r w:rsidRPr="00F818A2">
              <w:rPr>
                <w:color w:val="000000"/>
                <w:lang w:eastAsia="ru-RU"/>
              </w:rPr>
              <w:t>2</w:t>
            </w:r>
            <w:proofErr w:type="gramEnd"/>
            <w:r w:rsidRPr="00F818A2">
              <w:rPr>
                <w:color w:val="000000"/>
                <w:lang w:eastAsia="ru-RU"/>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DB3F1A" w:rsidRPr="00F818A2" w:rsidRDefault="00DB3F1A" w:rsidP="00361E44">
            <w:pPr>
              <w:suppressAutoHyphens w:val="0"/>
              <w:jc w:val="center"/>
              <w:rPr>
                <w:color w:val="000000"/>
                <w:lang w:eastAsia="ru-RU"/>
              </w:rPr>
            </w:pPr>
            <w:r w:rsidRPr="00F818A2">
              <w:rPr>
                <w:color w:val="000000"/>
                <w:lang w:eastAsia="ru-RU"/>
              </w:rPr>
              <w:t>320</w:t>
            </w:r>
          </w:p>
        </w:tc>
      </w:tr>
    </w:tbl>
    <w:p w:rsidR="00DB3F1A" w:rsidRDefault="00DB3F1A" w:rsidP="00DB3F1A">
      <w:pPr>
        <w:pStyle w:val="afb"/>
        <w:outlineLvl w:val="1"/>
        <w:rPr>
          <w:b/>
          <w:sz w:val="28"/>
          <w:szCs w:val="28"/>
        </w:rPr>
      </w:pPr>
    </w:p>
    <w:p w:rsidR="00DB3F1A" w:rsidRDefault="00DB3F1A" w:rsidP="00DB3F1A">
      <w:pPr>
        <w:pStyle w:val="afb"/>
        <w:outlineLvl w:val="1"/>
        <w:rPr>
          <w:b/>
          <w:sz w:val="28"/>
          <w:szCs w:val="28"/>
        </w:rPr>
      </w:pPr>
    </w:p>
    <w:p w:rsidR="00DB3F1A" w:rsidRPr="00551766" w:rsidRDefault="00DB3F1A" w:rsidP="00DB3F1A">
      <w:pPr>
        <w:pStyle w:val="afb"/>
        <w:outlineLvl w:val="1"/>
        <w:rPr>
          <w:b/>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DB3F1A" w:rsidRDefault="00DB3F1A" w:rsidP="00DB3F1A">
      <w:pPr>
        <w:pStyle w:val="28"/>
        <w:jc w:val="both"/>
        <w:rPr>
          <w:sz w:val="28"/>
          <w:szCs w:val="28"/>
        </w:rPr>
      </w:pPr>
    </w:p>
    <w:p w:rsidR="000954FB" w:rsidRPr="002C3FF9" w:rsidRDefault="000954FB"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DB3F1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DB3F1A" w:rsidRDefault="006B3BD2" w:rsidP="00DB3F1A">
            <w:pPr>
              <w:pStyle w:val="19"/>
              <w:ind w:firstLine="0"/>
              <w:rPr>
                <w:sz w:val="24"/>
                <w:szCs w:val="24"/>
              </w:rPr>
            </w:pPr>
            <w:r w:rsidRPr="00DB3F1A">
              <w:rPr>
                <w:sz w:val="24"/>
                <w:szCs w:val="24"/>
              </w:rPr>
              <w:t>Открытый конкурс</w:t>
            </w:r>
            <w:r w:rsidR="00B4382C" w:rsidRPr="00DB3F1A">
              <w:rPr>
                <w:sz w:val="24"/>
                <w:szCs w:val="24"/>
              </w:rPr>
              <w:t xml:space="preserve"> </w:t>
            </w:r>
            <w:r w:rsidR="00B4382C" w:rsidRPr="00DB3F1A">
              <w:rPr>
                <w:sz w:val="24"/>
                <w:szCs w:val="24"/>
                <w:highlight w:val="yellow"/>
              </w:rPr>
              <w:t xml:space="preserve">№ </w:t>
            </w:r>
            <w:r w:rsidRPr="00DB3F1A">
              <w:rPr>
                <w:sz w:val="24"/>
                <w:szCs w:val="24"/>
                <w:highlight w:val="yellow"/>
              </w:rPr>
              <w:t>ОК</w:t>
            </w:r>
            <w:r w:rsidR="00754C45" w:rsidRPr="00DB3F1A">
              <w:rPr>
                <w:sz w:val="24"/>
                <w:szCs w:val="24"/>
                <w:highlight w:val="yellow"/>
              </w:rPr>
              <w:t>-МСП</w:t>
            </w:r>
            <w:r w:rsidR="00EB2EEB" w:rsidRPr="00DB3F1A">
              <w:rPr>
                <w:sz w:val="24"/>
                <w:szCs w:val="24"/>
                <w:highlight w:val="yellow"/>
                <w:shd w:val="clear" w:color="auto" w:fill="FFFF00"/>
              </w:rPr>
              <w:t>-</w:t>
            </w:r>
            <w:r w:rsidR="00DB3F1A" w:rsidRPr="00DB3F1A">
              <w:rPr>
                <w:sz w:val="24"/>
                <w:szCs w:val="24"/>
                <w:highlight w:val="yellow"/>
                <w:shd w:val="clear" w:color="auto" w:fill="FFFF00"/>
              </w:rPr>
              <w:t>НКПЗаб</w:t>
            </w:r>
            <w:r w:rsidR="00EB2EEB" w:rsidRPr="00DB3F1A">
              <w:rPr>
                <w:sz w:val="24"/>
                <w:szCs w:val="24"/>
                <w:highlight w:val="yellow"/>
                <w:shd w:val="clear" w:color="auto" w:fill="FFFF00"/>
              </w:rPr>
              <w:t>-</w:t>
            </w:r>
            <w:r w:rsidR="00DB3F1A" w:rsidRPr="00DB3F1A">
              <w:rPr>
                <w:sz w:val="24"/>
                <w:szCs w:val="24"/>
                <w:highlight w:val="yellow"/>
                <w:shd w:val="clear" w:color="auto" w:fill="FFFF00"/>
              </w:rPr>
              <w:t>17</w:t>
            </w:r>
            <w:r w:rsidR="00EB2EEB" w:rsidRPr="00DB3F1A">
              <w:rPr>
                <w:sz w:val="24"/>
                <w:szCs w:val="24"/>
                <w:highlight w:val="yellow"/>
                <w:shd w:val="clear" w:color="auto" w:fill="FFFF00"/>
              </w:rPr>
              <w:t>-</w:t>
            </w:r>
            <w:r w:rsidR="00DB3F1A" w:rsidRPr="00DB3F1A">
              <w:rPr>
                <w:sz w:val="24"/>
                <w:szCs w:val="24"/>
                <w:highlight w:val="yellow"/>
                <w:shd w:val="clear" w:color="auto" w:fill="FFFF00"/>
              </w:rPr>
              <w:t>0020</w:t>
            </w:r>
            <w:r w:rsidR="00B4382C" w:rsidRPr="00DB3F1A">
              <w:rPr>
                <w:sz w:val="24"/>
                <w:szCs w:val="24"/>
              </w:rPr>
              <w:t xml:space="preserve"> </w:t>
            </w:r>
            <w:r w:rsidR="004056EE" w:rsidRPr="00DB3F1A">
              <w:rPr>
                <w:sz w:val="24"/>
                <w:szCs w:val="24"/>
              </w:rPr>
              <w:t>на</w:t>
            </w:r>
            <w:r w:rsidR="00DB3F1A" w:rsidRPr="00DB3F1A">
              <w:rPr>
                <w:sz w:val="24"/>
                <w:szCs w:val="24"/>
              </w:rPr>
              <w:t xml:space="preserve"> капитальный ремонт здания приемосдатчиков (инв. №00017405) для нужд Контейнерного терминала Чита филиала ПАО "ТрансКонтейнер" на Забайкальской железной дороге.</w:t>
            </w:r>
            <w:r w:rsidR="004056EE" w:rsidRPr="00DB3F1A">
              <w:rPr>
                <w:sz w:val="24"/>
                <w:szCs w:val="24"/>
              </w:rPr>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w:t>
            </w:r>
            <w:r w:rsidR="00656C49">
              <w:rPr>
                <w:sz w:val="24"/>
                <w:szCs w:val="24"/>
              </w:rPr>
              <w:t xml:space="preserve">ункции Организатора выполняет: </w:t>
            </w: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w:t>
            </w:r>
            <w:r w:rsidR="00DB3F1A">
              <w:rPr>
                <w:sz w:val="24"/>
                <w:szCs w:val="24"/>
              </w:rPr>
              <w:t xml:space="preserve"> на Забайкальской железной дороге</w:t>
            </w:r>
            <w:r>
              <w:rPr>
                <w:sz w:val="24"/>
                <w:szCs w:val="24"/>
              </w:rPr>
              <w:t>.</w:t>
            </w:r>
          </w:p>
          <w:p w:rsidR="00DB3F1A" w:rsidRPr="00B12787" w:rsidRDefault="00DB3F1A" w:rsidP="00DB3F1A">
            <w:pPr>
              <w:rPr>
                <w:color w:val="000000"/>
              </w:rPr>
            </w:pPr>
            <w:r w:rsidRPr="00B12787">
              <w:rPr>
                <w:color w:val="000000"/>
              </w:rPr>
              <w:t xml:space="preserve">Адрес: Российская Федерация, 672000, Забайкальский край, </w:t>
            </w:r>
            <w:proofErr w:type="gramStart"/>
            <w:r w:rsidRPr="00B12787">
              <w:rPr>
                <w:color w:val="000000"/>
              </w:rPr>
              <w:t>г</w:t>
            </w:r>
            <w:proofErr w:type="gramEnd"/>
            <w:r w:rsidRPr="00B12787">
              <w:rPr>
                <w:color w:val="000000"/>
              </w:rPr>
              <w:t>. Чита, ул. Анохина, 91, корпус 2, каб. 603.</w:t>
            </w:r>
          </w:p>
          <w:p w:rsidR="00DB3F1A" w:rsidRDefault="00DB3F1A" w:rsidP="00DB3F1A">
            <w:pPr>
              <w:pStyle w:val="19"/>
              <w:ind w:firstLine="0"/>
              <w:rPr>
                <w:color w:val="000000"/>
                <w:sz w:val="24"/>
                <w:szCs w:val="24"/>
              </w:rPr>
            </w:pPr>
          </w:p>
          <w:p w:rsidR="00DB3F1A" w:rsidRPr="00DB3F1A" w:rsidRDefault="00DB3F1A" w:rsidP="00DB3F1A">
            <w:pPr>
              <w:pStyle w:val="19"/>
              <w:ind w:firstLine="0"/>
              <w:rPr>
                <w:color w:val="000000"/>
                <w:sz w:val="24"/>
                <w:szCs w:val="24"/>
              </w:rPr>
            </w:pPr>
            <w:r w:rsidRPr="00DB3F1A">
              <w:rPr>
                <w:color w:val="000000"/>
                <w:sz w:val="24"/>
                <w:szCs w:val="24"/>
              </w:rPr>
              <w:t>Контактно</w:t>
            </w:r>
            <w:proofErr w:type="gramStart"/>
            <w:r w:rsidRPr="00DB3F1A">
              <w:rPr>
                <w:color w:val="000000"/>
                <w:sz w:val="24"/>
                <w:szCs w:val="24"/>
              </w:rPr>
              <w:t>е(</w:t>
            </w:r>
            <w:proofErr w:type="gramEnd"/>
            <w:r w:rsidRPr="00DB3F1A">
              <w:rPr>
                <w:color w:val="000000"/>
                <w:sz w:val="24"/>
                <w:szCs w:val="24"/>
              </w:rPr>
              <w:t xml:space="preserve">ые) лицо(а) Заказчика: </w:t>
            </w:r>
          </w:p>
          <w:p w:rsidR="00DB3F1A" w:rsidRPr="00DB3F1A" w:rsidRDefault="00DB3F1A" w:rsidP="00DB3F1A">
            <w:pPr>
              <w:pStyle w:val="19"/>
              <w:ind w:firstLine="0"/>
              <w:rPr>
                <w:color w:val="000000"/>
                <w:sz w:val="24"/>
                <w:szCs w:val="24"/>
              </w:rPr>
            </w:pPr>
            <w:r w:rsidRPr="00DB3F1A">
              <w:rPr>
                <w:color w:val="000000"/>
                <w:sz w:val="24"/>
                <w:szCs w:val="24"/>
              </w:rPr>
              <w:t xml:space="preserve">Ткачёва Виктория Владимировна, </w:t>
            </w:r>
          </w:p>
          <w:p w:rsidR="00DB3F1A" w:rsidRPr="00DB3F1A" w:rsidRDefault="00DB3F1A" w:rsidP="00DB3F1A">
            <w:pPr>
              <w:pStyle w:val="19"/>
              <w:ind w:firstLine="0"/>
              <w:rPr>
                <w:color w:val="000000"/>
                <w:sz w:val="24"/>
                <w:szCs w:val="24"/>
              </w:rPr>
            </w:pPr>
            <w:r w:rsidRPr="00DB3F1A">
              <w:rPr>
                <w:color w:val="000000"/>
                <w:sz w:val="24"/>
                <w:szCs w:val="24"/>
              </w:rPr>
              <w:t>тел. 7 (495) 7881717, доб.: 6353, факс (3022) 225499</w:t>
            </w:r>
          </w:p>
          <w:p w:rsidR="00DB3F1A" w:rsidRPr="00DB3F1A" w:rsidRDefault="00DB3F1A" w:rsidP="00DB3F1A">
            <w:pPr>
              <w:pStyle w:val="19"/>
              <w:ind w:firstLine="0"/>
              <w:rPr>
                <w:color w:val="000000"/>
                <w:sz w:val="24"/>
                <w:szCs w:val="24"/>
              </w:rPr>
            </w:pPr>
            <w:r w:rsidRPr="00DB3F1A">
              <w:rPr>
                <w:color w:val="000000"/>
                <w:sz w:val="24"/>
                <w:szCs w:val="24"/>
              </w:rPr>
              <w:t xml:space="preserve">электронный адрес </w:t>
            </w:r>
            <w:hyperlink r:id="rId18" w:history="1">
              <w:r w:rsidRPr="00DB3F1A">
                <w:rPr>
                  <w:rStyle w:val="a8"/>
                  <w:sz w:val="24"/>
                  <w:szCs w:val="24"/>
                  <w:lang w:val="en-US"/>
                </w:rPr>
                <w:t>TkachevaVV</w:t>
              </w:r>
              <w:r w:rsidRPr="00DB3F1A">
                <w:rPr>
                  <w:rStyle w:val="a8"/>
                  <w:sz w:val="24"/>
                  <w:szCs w:val="24"/>
                </w:rPr>
                <w:t>@</w:t>
              </w:r>
              <w:r w:rsidRPr="00DB3F1A">
                <w:rPr>
                  <w:rStyle w:val="a8"/>
                  <w:sz w:val="24"/>
                  <w:szCs w:val="24"/>
                  <w:lang w:val="en-US"/>
                </w:rPr>
                <w:t>trcont</w:t>
              </w:r>
              <w:r w:rsidRPr="00DB3F1A">
                <w:rPr>
                  <w:rStyle w:val="a8"/>
                  <w:sz w:val="24"/>
                  <w:szCs w:val="24"/>
                </w:rPr>
                <w:t>.</w:t>
              </w:r>
              <w:r w:rsidRPr="00DB3F1A">
                <w:rPr>
                  <w:rStyle w:val="a8"/>
                  <w:sz w:val="24"/>
                  <w:szCs w:val="24"/>
                  <w:lang w:val="en-US"/>
                </w:rPr>
                <w:t>ru</w:t>
              </w:r>
            </w:hyperlink>
          </w:p>
          <w:p w:rsidR="00DB3F1A" w:rsidRPr="00DB3F1A" w:rsidRDefault="00DB3F1A" w:rsidP="00DB3F1A">
            <w:pPr>
              <w:pStyle w:val="19"/>
              <w:ind w:firstLine="0"/>
              <w:rPr>
                <w:color w:val="000000"/>
                <w:sz w:val="24"/>
                <w:szCs w:val="24"/>
              </w:rPr>
            </w:pPr>
          </w:p>
          <w:p w:rsidR="00DB3F1A" w:rsidRPr="00DB3F1A" w:rsidRDefault="00DB3F1A" w:rsidP="00DB3F1A">
            <w:pPr>
              <w:pStyle w:val="19"/>
              <w:ind w:firstLine="0"/>
              <w:rPr>
                <w:color w:val="000000"/>
                <w:sz w:val="24"/>
                <w:szCs w:val="24"/>
              </w:rPr>
            </w:pPr>
            <w:r w:rsidRPr="00DB3F1A">
              <w:rPr>
                <w:color w:val="000000"/>
                <w:sz w:val="24"/>
                <w:szCs w:val="24"/>
              </w:rPr>
              <w:t>Контактно</w:t>
            </w:r>
            <w:proofErr w:type="gramStart"/>
            <w:r w:rsidRPr="00DB3F1A">
              <w:rPr>
                <w:color w:val="000000"/>
                <w:sz w:val="24"/>
                <w:szCs w:val="24"/>
              </w:rPr>
              <w:t>е(</w:t>
            </w:r>
            <w:proofErr w:type="gramEnd"/>
            <w:r w:rsidRPr="00DB3F1A">
              <w:rPr>
                <w:color w:val="000000"/>
                <w:sz w:val="24"/>
                <w:szCs w:val="24"/>
              </w:rPr>
              <w:t>ые) лицо(а) Организатора:</w:t>
            </w:r>
          </w:p>
          <w:p w:rsidR="00DB3F1A" w:rsidRPr="00DB3F1A" w:rsidRDefault="00DB3F1A" w:rsidP="00DB3F1A">
            <w:pPr>
              <w:rPr>
                <w:color w:val="000000"/>
              </w:rPr>
            </w:pPr>
            <w:r w:rsidRPr="00DB3F1A">
              <w:rPr>
                <w:color w:val="000000"/>
              </w:rPr>
              <w:t>Болдоржиева Виктория Юрьевна, тел. +7 (495) 7881717, доб.: 6364, (3022) 220029,</w:t>
            </w:r>
          </w:p>
          <w:p w:rsidR="00670FD8" w:rsidRPr="00F86FAA" w:rsidRDefault="00DB3F1A" w:rsidP="00DB3F1A">
            <w:pPr>
              <w:pStyle w:val="19"/>
              <w:ind w:firstLine="0"/>
              <w:rPr>
                <w:sz w:val="24"/>
                <w:szCs w:val="24"/>
              </w:rPr>
            </w:pPr>
            <w:r w:rsidRPr="00DB3F1A">
              <w:rPr>
                <w:color w:val="000000"/>
                <w:sz w:val="24"/>
                <w:szCs w:val="24"/>
              </w:rPr>
              <w:t xml:space="preserve">факс (3022) 32 39 18,  электронный адрес </w:t>
            </w:r>
            <w:hyperlink r:id="rId19" w:history="1">
              <w:r w:rsidRPr="00DB3F1A">
                <w:rPr>
                  <w:rStyle w:val="a8"/>
                  <w:sz w:val="24"/>
                  <w:szCs w:val="24"/>
                </w:rPr>
                <w:t>BoldorzhievaVIU@trcont.ru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07867" w:rsidP="00F07867">
            <w:pPr>
              <w:pStyle w:val="19"/>
              <w:ind w:firstLine="0"/>
              <w:rPr>
                <w:b/>
                <w:sz w:val="24"/>
                <w:szCs w:val="24"/>
              </w:rPr>
            </w:pPr>
            <w:r>
              <w:rPr>
                <w:sz w:val="24"/>
                <w:szCs w:val="24"/>
                <w:shd w:val="clear" w:color="auto" w:fill="FFFF00"/>
              </w:rPr>
              <w:t>«12</w:t>
            </w:r>
            <w:r w:rsidR="00FA3C13" w:rsidRPr="00F86FAA">
              <w:rPr>
                <w:sz w:val="24"/>
                <w:szCs w:val="24"/>
                <w:shd w:val="clear" w:color="auto" w:fill="FFFF00"/>
              </w:rPr>
              <w:t>»</w:t>
            </w:r>
            <w:r>
              <w:rPr>
                <w:sz w:val="24"/>
                <w:szCs w:val="24"/>
                <w:shd w:val="clear" w:color="auto" w:fill="FFFF00"/>
              </w:rPr>
              <w:t xml:space="preserve"> июля</w:t>
            </w:r>
            <w:r w:rsidR="00881A1B">
              <w:rPr>
                <w:sz w:val="24"/>
                <w:szCs w:val="24"/>
                <w:shd w:val="clear" w:color="auto" w:fill="FFFF00"/>
              </w:rPr>
              <w:t xml:space="preserve"> 2017</w:t>
            </w:r>
            <w:r w:rsidR="00FA3C13"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20"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1" w:history="1">
              <w:r w:rsidR="008C671C" w:rsidRPr="008C671C">
                <w:rPr>
                  <w:rStyle w:val="a8"/>
                  <w:sz w:val="24"/>
                  <w:szCs w:val="24"/>
                </w:rPr>
                <w:t>www.zakupki.gov.ru</w:t>
              </w:r>
            </w:hyperlink>
            <w:r w:rsidR="008C671C" w:rsidRPr="008C671C">
              <w:rPr>
                <w:sz w:val="24"/>
                <w:szCs w:val="24"/>
              </w:rPr>
              <w:t xml:space="preserve">) </w:t>
            </w:r>
            <w:r w:rsidR="008C671C" w:rsidRPr="008C671C">
              <w:rPr>
                <w:sz w:val="24"/>
                <w:szCs w:val="24"/>
              </w:rPr>
              <w:lastRenderedPageBreak/>
              <w:t>(далее – Официальный сайт).</w:t>
            </w:r>
          </w:p>
          <w:p w:rsidR="005834BA" w:rsidRPr="008C1BC9" w:rsidRDefault="001356F1" w:rsidP="00DB3F1A">
            <w:pPr>
              <w:pStyle w:val="19"/>
              <w:rPr>
                <w:i/>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DB3F1A" w:rsidRDefault="00492C28" w:rsidP="00DB3F1A">
            <w:pPr>
              <w:pStyle w:val="19"/>
              <w:ind w:firstLine="0"/>
              <w:rPr>
                <w:sz w:val="24"/>
                <w:szCs w:val="24"/>
              </w:rPr>
            </w:pPr>
            <w:proofErr w:type="gramStart"/>
            <w:r w:rsidRPr="00DB3F1A">
              <w:rPr>
                <w:sz w:val="24"/>
                <w:szCs w:val="24"/>
              </w:rPr>
              <w:t xml:space="preserve">Начальная (максимальная) цена договора составляет </w:t>
            </w:r>
            <w:r w:rsidR="00DB3F1A" w:rsidRPr="00DB3F1A">
              <w:rPr>
                <w:sz w:val="24"/>
                <w:szCs w:val="24"/>
              </w:rPr>
              <w:t>1 685 296, 00 (Один миллион шестьсот восемьдесят пять тысяч двести девяносто шесть) рублей 00 копеек</w:t>
            </w:r>
            <w:r w:rsidR="00DB3F1A">
              <w:rPr>
                <w:sz w:val="24"/>
                <w:szCs w:val="24"/>
              </w:rPr>
              <w:t xml:space="preserve">с учетом всех налогов (кроме НДС), </w:t>
            </w:r>
            <w:r w:rsidR="00DB3F1A" w:rsidRPr="00B12787">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DB3F1A">
              <w:rPr>
                <w:sz w:val="24"/>
                <w:szCs w:val="24"/>
              </w:rPr>
              <w:t>.</w:t>
            </w:r>
            <w:proofErr w:type="gramEnd"/>
          </w:p>
          <w:p w:rsidR="00C3633B" w:rsidRPr="00DB3F1A" w:rsidRDefault="00492C28" w:rsidP="00DB3F1A">
            <w:pPr>
              <w:pStyle w:val="19"/>
              <w:ind w:firstLine="0"/>
              <w:rPr>
                <w:sz w:val="24"/>
                <w:szCs w:val="24"/>
              </w:rPr>
            </w:pPr>
            <w:r w:rsidRPr="00DB3F1A">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F07867">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F07867">
              <w:rPr>
                <w:sz w:val="24"/>
                <w:szCs w:val="24"/>
                <w:shd w:val="clear" w:color="auto" w:fill="FFFF00"/>
              </w:rPr>
              <w:t>07</w:t>
            </w:r>
            <w:r>
              <w:rPr>
                <w:sz w:val="24"/>
                <w:szCs w:val="24"/>
                <w:shd w:val="clear" w:color="auto" w:fill="FFFF00"/>
              </w:rPr>
              <w:t>»</w:t>
            </w:r>
            <w:r w:rsidR="00F07867">
              <w:rPr>
                <w:sz w:val="24"/>
                <w:szCs w:val="24"/>
                <w:shd w:val="clear" w:color="auto" w:fill="FFFF00"/>
              </w:rPr>
              <w:t xml:space="preserve"> августа 2</w:t>
            </w:r>
            <w:r w:rsidR="00EB2EEB">
              <w:rPr>
                <w:sz w:val="24"/>
                <w:szCs w:val="24"/>
                <w:shd w:val="clear" w:color="auto" w:fill="FFFF00"/>
              </w:rPr>
              <w:t>01</w:t>
            </w:r>
            <w:r w:rsidR="00881A1B">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F07867">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F07867">
              <w:rPr>
                <w:sz w:val="24"/>
                <w:szCs w:val="24"/>
                <w:shd w:val="clear" w:color="auto" w:fill="FFFF00"/>
              </w:rPr>
              <w:t>07</w:t>
            </w:r>
            <w:r w:rsidR="00742DAA">
              <w:rPr>
                <w:sz w:val="24"/>
                <w:szCs w:val="24"/>
                <w:shd w:val="clear" w:color="auto" w:fill="FFFF00"/>
              </w:rPr>
              <w:t xml:space="preserve">» </w:t>
            </w:r>
            <w:r w:rsidR="00F07867">
              <w:rPr>
                <w:sz w:val="24"/>
                <w:szCs w:val="24"/>
                <w:shd w:val="clear" w:color="auto" w:fill="FFFF00"/>
              </w:rPr>
              <w:t xml:space="preserve">августа </w:t>
            </w:r>
            <w:r w:rsidR="00742DAA">
              <w:rPr>
                <w:sz w:val="24"/>
                <w:szCs w:val="24"/>
                <w:shd w:val="clear" w:color="auto" w:fill="FFFF00"/>
              </w:rPr>
              <w:t>20</w:t>
            </w:r>
            <w:r w:rsidR="00EB2EEB">
              <w:rPr>
                <w:sz w:val="24"/>
                <w:szCs w:val="24"/>
                <w:shd w:val="clear" w:color="auto" w:fill="FFFF00"/>
              </w:rPr>
              <w:t>1</w:t>
            </w:r>
            <w:r w:rsidR="00881A1B">
              <w:rPr>
                <w:sz w:val="24"/>
                <w:szCs w:val="24"/>
                <w:shd w:val="clear" w:color="auto" w:fill="FFFF00"/>
              </w:rPr>
              <w:t>7</w:t>
            </w:r>
            <w:r w:rsidR="00EB2EEB">
              <w:rPr>
                <w:sz w:val="24"/>
                <w:szCs w:val="24"/>
                <w:shd w:val="clear" w:color="auto" w:fill="FFFF00"/>
              </w:rPr>
              <w:t xml:space="preserve"> </w:t>
            </w:r>
            <w:r w:rsidRPr="00F86FAA">
              <w:rPr>
                <w:sz w:val="24"/>
                <w:szCs w:val="24"/>
                <w:shd w:val="clear" w:color="auto" w:fill="FFFF00"/>
              </w:rPr>
              <w:t xml:space="preserve">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w:t>
            </w:r>
            <w:r w:rsidR="00F07867">
              <w:rPr>
                <w:sz w:val="24"/>
                <w:szCs w:val="24"/>
                <w:shd w:val="clear" w:color="auto" w:fill="FFFF00"/>
              </w:rPr>
              <w:t>3</w:t>
            </w:r>
            <w:r>
              <w:rPr>
                <w:sz w:val="24"/>
                <w:szCs w:val="24"/>
                <w:shd w:val="clear" w:color="auto" w:fill="FFFF00"/>
              </w:rPr>
              <w:t>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F0786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F07867">
              <w:rPr>
                <w:sz w:val="24"/>
                <w:szCs w:val="24"/>
                <w:shd w:val="clear" w:color="auto" w:fill="FFFF00"/>
              </w:rPr>
              <w:t>07</w:t>
            </w:r>
            <w:r w:rsidR="00EB2EEB">
              <w:rPr>
                <w:sz w:val="24"/>
                <w:szCs w:val="24"/>
                <w:shd w:val="clear" w:color="auto" w:fill="FFFF00"/>
              </w:rPr>
              <w:t>»</w:t>
            </w:r>
            <w:r w:rsidR="00F07867">
              <w:rPr>
                <w:sz w:val="24"/>
                <w:szCs w:val="24"/>
                <w:shd w:val="clear" w:color="auto" w:fill="FFFF00"/>
              </w:rPr>
              <w:t xml:space="preserve"> августа </w:t>
            </w:r>
            <w:r w:rsidR="00EB2EEB">
              <w:rPr>
                <w:sz w:val="24"/>
                <w:szCs w:val="24"/>
                <w:shd w:val="clear" w:color="auto" w:fill="FFFF00"/>
              </w:rPr>
              <w:t>201</w:t>
            </w:r>
            <w:r w:rsidR="00881A1B">
              <w:rPr>
                <w:sz w:val="24"/>
                <w:szCs w:val="24"/>
                <w:shd w:val="clear" w:color="auto" w:fill="FFFF00"/>
              </w:rPr>
              <w:t>7</w:t>
            </w:r>
            <w:r w:rsidRPr="00F86FAA">
              <w:rPr>
                <w:sz w:val="24"/>
                <w:szCs w:val="24"/>
                <w:shd w:val="clear" w:color="auto" w:fill="FFFF00"/>
              </w:rPr>
              <w:t xml:space="preserve"> г. в </w:t>
            </w:r>
            <w:r w:rsidR="00F07867">
              <w:rPr>
                <w:sz w:val="24"/>
                <w:szCs w:val="24"/>
                <w:shd w:val="clear" w:color="auto" w:fill="FFFF00"/>
              </w:rPr>
              <w:t>15</w:t>
            </w:r>
            <w:r w:rsidRPr="00F86FAA">
              <w:rPr>
                <w:sz w:val="24"/>
                <w:szCs w:val="24"/>
                <w:shd w:val="clear" w:color="auto" w:fill="FFFF00"/>
              </w:rPr>
              <w:t xml:space="preserve"> часов</w:t>
            </w:r>
            <w:r>
              <w:rPr>
                <w:sz w:val="24"/>
                <w:szCs w:val="24"/>
                <w:shd w:val="clear" w:color="auto" w:fill="FFFF00"/>
              </w:rPr>
              <w:t xml:space="preserve"> </w:t>
            </w:r>
            <w:r w:rsidR="00F07867">
              <w:rPr>
                <w:sz w:val="24"/>
                <w:szCs w:val="24"/>
                <w:shd w:val="clear" w:color="auto" w:fill="FFFF00"/>
              </w:rPr>
              <w:t>3</w:t>
            </w:r>
            <w:r>
              <w:rPr>
                <w:sz w:val="24"/>
                <w:szCs w:val="24"/>
                <w:shd w:val="clear" w:color="auto" w:fill="FFFF00"/>
              </w:rPr>
              <w:t>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342E0B" w:rsidRDefault="009830CC" w:rsidP="00342E0B">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342E0B">
              <w:rPr>
                <w:sz w:val="24"/>
                <w:szCs w:val="24"/>
              </w:rPr>
              <w:t>филиала ПАО «ТрансКонтейнер» на Забайкальской железной дороге.</w:t>
            </w:r>
          </w:p>
          <w:p w:rsidR="009830CC" w:rsidRPr="009830CC" w:rsidRDefault="00342E0B" w:rsidP="00342E0B">
            <w:pPr>
              <w:rPr>
                <w:highlight w:val="cyan"/>
              </w:rPr>
            </w:pPr>
            <w:r w:rsidRPr="00B12787">
              <w:rPr>
                <w:color w:val="000000"/>
              </w:rPr>
              <w:t xml:space="preserve">Адрес: Российская Федерация, 672000, Забайкальский край, </w:t>
            </w:r>
            <w:proofErr w:type="gramStart"/>
            <w:r w:rsidRPr="00B12787">
              <w:rPr>
                <w:color w:val="000000"/>
              </w:rPr>
              <w:t>г</w:t>
            </w:r>
            <w:proofErr w:type="gramEnd"/>
            <w:r w:rsidRPr="00B12787">
              <w:rPr>
                <w:color w:val="000000"/>
              </w:rPr>
              <w:t>. Чита, ул. Анохина, 91, корпус 2, каб. 603.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F07867">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w:t>
            </w:r>
            <w:r w:rsidR="00F07867">
              <w:rPr>
                <w:sz w:val="24"/>
                <w:szCs w:val="24"/>
                <w:shd w:val="clear" w:color="auto" w:fill="FFFF00"/>
              </w:rPr>
              <w:t>14</w:t>
            </w:r>
            <w:r w:rsidR="00EB2EEB">
              <w:rPr>
                <w:sz w:val="24"/>
                <w:szCs w:val="24"/>
                <w:shd w:val="clear" w:color="auto" w:fill="FFFF00"/>
              </w:rPr>
              <w:t>»</w:t>
            </w:r>
            <w:r w:rsidR="00F07867">
              <w:rPr>
                <w:sz w:val="24"/>
                <w:szCs w:val="24"/>
                <w:shd w:val="clear" w:color="auto" w:fill="FFFF00"/>
              </w:rPr>
              <w:t xml:space="preserve"> августа </w:t>
            </w:r>
            <w:r w:rsidR="00EB2EEB">
              <w:rPr>
                <w:sz w:val="24"/>
                <w:szCs w:val="24"/>
                <w:shd w:val="clear" w:color="auto" w:fill="FFFF00"/>
              </w:rPr>
              <w:t>201</w:t>
            </w:r>
            <w:r w:rsidR="00881A1B">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342E0B" w:rsidRPr="00342E0B" w:rsidRDefault="00342E0B" w:rsidP="00342E0B">
            <w:pPr>
              <w:pStyle w:val="affb"/>
              <w:jc w:val="both"/>
              <w:rPr>
                <w:rFonts w:ascii="Times New Roman" w:hAnsi="Times New Roman"/>
                <w:sz w:val="24"/>
                <w:szCs w:val="24"/>
              </w:rPr>
            </w:pPr>
            <w:r w:rsidRPr="00342E0B">
              <w:rPr>
                <w:rFonts w:ascii="Times New Roman" w:hAnsi="Times New Roman"/>
                <w:sz w:val="24"/>
                <w:szCs w:val="24"/>
              </w:rPr>
              <w:t xml:space="preserve">Авансирование предусмотрено в размере не более 25 (двадцати пяти) % от цены договора  в течение 15 (пятнадцати) календарных дней с даты подписания </w:t>
            </w:r>
            <w:proofErr w:type="gramStart"/>
            <w:r w:rsidRPr="00342E0B">
              <w:rPr>
                <w:rFonts w:ascii="Times New Roman" w:hAnsi="Times New Roman"/>
                <w:sz w:val="24"/>
                <w:szCs w:val="24"/>
              </w:rPr>
              <w:t>договора</w:t>
            </w:r>
            <w:proofErr w:type="gramEnd"/>
            <w:r w:rsidRPr="00342E0B">
              <w:rPr>
                <w:rFonts w:ascii="Times New Roman" w:hAnsi="Times New Roman"/>
                <w:sz w:val="24"/>
                <w:szCs w:val="24"/>
              </w:rPr>
              <w:t xml:space="preserve"> на основании выставленного Победителем счета.</w:t>
            </w:r>
          </w:p>
          <w:p w:rsidR="00342E0B" w:rsidRPr="00342E0B" w:rsidRDefault="00342E0B" w:rsidP="00342E0B">
            <w:pPr>
              <w:pStyle w:val="affb"/>
              <w:jc w:val="both"/>
              <w:rPr>
                <w:rFonts w:ascii="Times New Roman" w:hAnsi="Times New Roman"/>
                <w:sz w:val="24"/>
                <w:szCs w:val="24"/>
              </w:rPr>
            </w:pPr>
            <w:proofErr w:type="gramStart"/>
            <w:r w:rsidRPr="00342E0B">
              <w:rPr>
                <w:rFonts w:ascii="Times New Roman" w:hAnsi="Times New Roman"/>
                <w:sz w:val="24"/>
                <w:szCs w:val="24"/>
              </w:rPr>
              <w:t xml:space="preserve">Оплата оставшейся части в размере 75 (семидесяти пяти) %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 актов на выполненные скрытые работы, сертификатов соответствия на используемую продукцию и материалы на </w:t>
            </w:r>
            <w:r w:rsidRPr="00342E0B">
              <w:rPr>
                <w:rFonts w:ascii="Times New Roman" w:hAnsi="Times New Roman"/>
                <w:sz w:val="24"/>
                <w:szCs w:val="24"/>
              </w:rPr>
              <w:lastRenderedPageBreak/>
              <w:t>основании выставленного счета в течение 30 (тридцати) календарных дней.</w:t>
            </w:r>
            <w:proofErr w:type="gramEnd"/>
          </w:p>
          <w:p w:rsidR="007D6548" w:rsidRPr="00342E0B" w:rsidRDefault="007D6548" w:rsidP="00FC53A5">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42E0B" w:rsidP="00B129CC">
            <w:pPr>
              <w:pStyle w:val="19"/>
              <w:ind w:firstLine="0"/>
              <w:rPr>
                <w:b/>
                <w:sz w:val="24"/>
                <w:szCs w:val="24"/>
              </w:rPr>
            </w:pPr>
            <w:r>
              <w:rPr>
                <w:b/>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42E0B" w:rsidRPr="00342E0B" w:rsidRDefault="00174FFE" w:rsidP="00342E0B">
            <w:pPr>
              <w:jc w:val="both"/>
            </w:pPr>
            <w:r w:rsidRPr="00342E0B">
              <w:rPr>
                <w:b/>
                <w:bCs/>
              </w:rPr>
              <w:t xml:space="preserve">Срок </w:t>
            </w:r>
            <w:r w:rsidR="00342E0B" w:rsidRPr="00342E0B">
              <w:rPr>
                <w:b/>
              </w:rPr>
              <w:t>выполнения работ</w:t>
            </w:r>
            <w:r w:rsidRPr="00342E0B">
              <w:rPr>
                <w:b/>
                <w:bCs/>
              </w:rPr>
              <w:t xml:space="preserve">: </w:t>
            </w:r>
            <w:r w:rsidR="00342E0B" w:rsidRPr="00342E0B">
              <w:t xml:space="preserve">Не более 75 (семидесяти пяти) календарных дней </w:t>
            </w:r>
            <w:proofErr w:type="gramStart"/>
            <w:r w:rsidR="00342E0B" w:rsidRPr="00342E0B">
              <w:t>с даты заключения</w:t>
            </w:r>
            <w:proofErr w:type="gramEnd"/>
            <w:r w:rsidR="00342E0B" w:rsidRPr="00342E0B">
              <w:t xml:space="preserve"> договора.</w:t>
            </w:r>
          </w:p>
          <w:p w:rsidR="007D6548" w:rsidRPr="00342E0B" w:rsidRDefault="00174FFE" w:rsidP="00342E0B">
            <w:pPr>
              <w:jc w:val="both"/>
              <w:rPr>
                <w:b/>
              </w:rPr>
            </w:pPr>
            <w:r w:rsidRPr="00342E0B">
              <w:rPr>
                <w:b/>
                <w:bCs/>
              </w:rPr>
              <w:t xml:space="preserve">Место </w:t>
            </w:r>
            <w:r w:rsidR="00342E0B" w:rsidRPr="00342E0B">
              <w:rPr>
                <w:b/>
              </w:rPr>
              <w:t>выполнения работ</w:t>
            </w:r>
            <w:r w:rsidR="00E14F30" w:rsidRPr="00342E0B">
              <w:rPr>
                <w:b/>
              </w:rPr>
              <w:t xml:space="preserve">: </w:t>
            </w:r>
            <w:r w:rsidR="00342E0B" w:rsidRPr="00342E0B">
              <w:rPr>
                <w:rFonts w:eastAsia="MS Mincho"/>
              </w:rPr>
              <w:t xml:space="preserve">Контейнерный терминал Чита: </w:t>
            </w:r>
            <w:proofErr w:type="gramStart"/>
            <w:r w:rsidR="00342E0B" w:rsidRPr="00342E0B">
              <w:rPr>
                <w:rFonts w:eastAsia="MS Mincho"/>
              </w:rPr>
              <w:t>Российская Федерация, Забайкальский край, г. Чита, ул. Лазо, 120, стр. 3.</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342E0B" w:rsidRDefault="00E14F30" w:rsidP="00E14F30">
            <w:pPr>
              <w:pStyle w:val="19"/>
              <w:ind w:firstLine="0"/>
              <w:rPr>
                <w:sz w:val="24"/>
                <w:szCs w:val="24"/>
              </w:rPr>
            </w:pPr>
            <w:r w:rsidRPr="00342E0B">
              <w:rPr>
                <w:sz w:val="24"/>
                <w:szCs w:val="24"/>
              </w:rPr>
              <w:t xml:space="preserve"> </w:t>
            </w:r>
            <w:proofErr w:type="gramStart"/>
            <w:r w:rsidRPr="00342E0B">
              <w:rPr>
                <w:sz w:val="24"/>
                <w:szCs w:val="24"/>
              </w:rPr>
              <w:t>Состав и объем услуг определен в разделе 4 «Техническое задание»).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342E0B" w:rsidP="00342E0B">
            <w:pPr>
              <w:pStyle w:val="aff0"/>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342E0B" w:rsidRDefault="00342E0B" w:rsidP="00342E0B">
            <w:pPr>
              <w:pStyle w:val="19"/>
              <w:ind w:firstLine="0"/>
              <w:rPr>
                <w:b/>
                <w:sz w:val="24"/>
                <w:szCs w:val="24"/>
                <w:highlight w:val="yellow"/>
              </w:rPr>
            </w:pPr>
            <w:r w:rsidRPr="00342E0B">
              <w:rPr>
                <w:sz w:val="24"/>
                <w:szCs w:val="24"/>
              </w:rPr>
              <w:t>Р</w:t>
            </w:r>
            <w:r w:rsidR="003A0695" w:rsidRPr="00342E0B">
              <w:rPr>
                <w:sz w:val="24"/>
                <w:szCs w:val="24"/>
              </w:rPr>
              <w:t>убли</w:t>
            </w:r>
            <w:r w:rsidR="004A25F0" w:rsidRPr="00342E0B">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154EF" w:rsidRPr="009A4793" w:rsidRDefault="00A154EF" w:rsidP="00A154EF">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B835E7">
              <w:t>Открытом конкурсе</w:t>
            </w:r>
            <w:r>
              <w:t>;</w:t>
            </w:r>
          </w:p>
          <w:p w:rsidR="00A154EF" w:rsidRPr="00F93757" w:rsidRDefault="00A154EF" w:rsidP="00A154EF">
            <w:pPr>
              <w:pStyle w:val="afb"/>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4EF" w:rsidRPr="00342E0B" w:rsidRDefault="00A154EF" w:rsidP="00A154EF">
            <w:pPr>
              <w:pStyle w:val="afb"/>
              <w:ind w:firstLine="539"/>
              <w:rPr>
                <w:sz w:val="24"/>
              </w:rPr>
            </w:pPr>
            <w:r w:rsidRPr="00342E0B">
              <w:rPr>
                <w:sz w:val="24"/>
              </w:rPr>
              <w:t>1.3 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w:t>
            </w:r>
            <w:r w:rsidR="00342E0B" w:rsidRPr="00342E0B">
              <w:rPr>
                <w:sz w:val="24"/>
              </w:rPr>
              <w:t xml:space="preserve"> (капитальный ремонт зданий и сооружений)</w:t>
            </w:r>
            <w:r w:rsidRPr="00342E0B">
              <w:rPr>
                <w:sz w:val="24"/>
              </w:rPr>
              <w:t>, с суммарной стоимостью договоров не менее 20 % от начальной (максимальной) цены договора/цены лота;</w:t>
            </w:r>
          </w:p>
          <w:p w:rsidR="00B835E7" w:rsidRPr="004E7D54" w:rsidRDefault="00342E0B" w:rsidP="00B835E7">
            <w:pPr>
              <w:ind w:firstLine="540"/>
              <w:jc w:val="both"/>
            </w:pPr>
            <w:r>
              <w:t xml:space="preserve">  </w:t>
            </w:r>
            <w:r w:rsidR="00B835E7" w:rsidRPr="004E7D54">
              <w:t xml:space="preserve">2.  Претендент, помимо документов, указанных в пункте 2.3 настоящей документации о закупке, в составе заявки должен </w:t>
            </w:r>
            <w:proofErr w:type="gramStart"/>
            <w:r w:rsidR="00B835E7" w:rsidRPr="004E7D54">
              <w:t>предоставить следующие документы</w:t>
            </w:r>
            <w:proofErr w:type="gramEnd"/>
            <w:r w:rsidR="00B835E7" w:rsidRPr="004E7D54">
              <w:t>:</w:t>
            </w:r>
          </w:p>
          <w:p w:rsidR="00B835E7" w:rsidRPr="009A4793" w:rsidRDefault="00B835E7" w:rsidP="00B835E7">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835E7" w:rsidRPr="009A4793" w:rsidRDefault="00B835E7" w:rsidP="00B835E7">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835E7" w:rsidRPr="009A4793" w:rsidRDefault="00B835E7" w:rsidP="00B835E7">
            <w:pPr>
              <w:pStyle w:val="afb"/>
              <w:tabs>
                <w:tab w:val="left" w:pos="0"/>
                <w:tab w:val="left" w:pos="1440"/>
              </w:tabs>
              <w:rPr>
                <w:sz w:val="24"/>
              </w:rPr>
            </w:pPr>
            <w:proofErr w:type="gramStart"/>
            <w:r w:rsidRPr="009A4793">
              <w:rPr>
                <w:sz w:val="24"/>
              </w:rPr>
              <w:lastRenderedPageBreak/>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835E7" w:rsidRPr="009A4793" w:rsidRDefault="00B835E7" w:rsidP="00B835E7">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835E7" w:rsidRPr="009A4793" w:rsidRDefault="00B835E7" w:rsidP="00B835E7">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835E7" w:rsidRPr="00B72D7A" w:rsidRDefault="00B835E7" w:rsidP="00B835E7">
            <w:pPr>
              <w:pStyle w:val="afb"/>
              <w:tabs>
                <w:tab w:val="left" w:pos="0"/>
                <w:tab w:val="left" w:pos="1440"/>
              </w:tabs>
              <w:rPr>
                <w:sz w:val="24"/>
              </w:rPr>
            </w:pPr>
            <w:proofErr w:type="gramStart"/>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B835E7" w:rsidRPr="00B72D7A" w:rsidRDefault="00B835E7" w:rsidP="00B835E7">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B835E7" w:rsidRDefault="00B835E7" w:rsidP="00B835E7">
            <w:pPr>
              <w:pStyle w:val="afb"/>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835E7" w:rsidRDefault="00B835E7" w:rsidP="00B835E7">
            <w:pPr>
              <w:pStyle w:val="afb"/>
              <w:tabs>
                <w:tab w:val="left" w:pos="0"/>
                <w:tab w:val="left" w:pos="1418"/>
              </w:tabs>
              <w:rPr>
                <w:sz w:val="24"/>
              </w:rPr>
            </w:pPr>
            <w:r>
              <w:rPr>
                <w:sz w:val="24"/>
              </w:rPr>
              <w:lastRenderedPageBreak/>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B835E7" w:rsidRPr="00342E0B" w:rsidRDefault="00B835E7" w:rsidP="00B835E7">
            <w:pPr>
              <w:pStyle w:val="afb"/>
              <w:tabs>
                <w:tab w:val="left" w:pos="1418"/>
              </w:tabs>
              <w:rPr>
                <w:sz w:val="24"/>
              </w:rPr>
            </w:pPr>
            <w:r w:rsidRPr="00342E0B">
              <w:rPr>
                <w:sz w:val="24"/>
              </w:rPr>
              <w:t>2.</w:t>
            </w:r>
            <w:r w:rsidR="00342E0B" w:rsidRPr="00342E0B">
              <w:rPr>
                <w:sz w:val="24"/>
              </w:rPr>
              <w:t>6</w:t>
            </w:r>
            <w:r w:rsidRPr="00342E0B">
              <w:rPr>
                <w:sz w:val="24"/>
              </w:rPr>
              <w:t xml:space="preserve"> документ по форме приложения № 4 к документации о </w:t>
            </w:r>
            <w:proofErr w:type="gramStart"/>
            <w:r w:rsidRPr="00342E0B">
              <w:rPr>
                <w:sz w:val="24"/>
              </w:rPr>
              <w:t>закупке</w:t>
            </w:r>
            <w:proofErr w:type="gramEnd"/>
            <w:r w:rsidRPr="00342E0B">
              <w:rPr>
                <w:sz w:val="24"/>
              </w:rPr>
              <w:t xml:space="preserve"> о наличии опыта выполнения работ,  указанного в подпункте 1.3 настоящего пункта Информационной карты;</w:t>
            </w:r>
          </w:p>
          <w:p w:rsidR="00B835E7" w:rsidRPr="00342E0B" w:rsidRDefault="00342E0B" w:rsidP="00B835E7">
            <w:pPr>
              <w:pStyle w:val="afb"/>
              <w:tabs>
                <w:tab w:val="left" w:pos="1418"/>
              </w:tabs>
              <w:rPr>
                <w:sz w:val="24"/>
              </w:rPr>
            </w:pPr>
            <w:r w:rsidRPr="00342E0B">
              <w:rPr>
                <w:sz w:val="24"/>
              </w:rPr>
              <w:t>2.7</w:t>
            </w:r>
            <w:r w:rsidR="00B835E7" w:rsidRPr="00342E0B">
              <w:rPr>
                <w:sz w:val="24"/>
              </w:rPr>
              <w:t xml:space="preserve"> документы подтверждающие факт выполнения работ, (акты сдачи-приемки выполненных работ,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B835E7" w:rsidRPr="00342E0B" w:rsidRDefault="00342E0B" w:rsidP="00B835E7">
            <w:pPr>
              <w:pStyle w:val="afb"/>
              <w:tabs>
                <w:tab w:val="left" w:pos="1418"/>
              </w:tabs>
              <w:rPr>
                <w:sz w:val="24"/>
              </w:rPr>
            </w:pPr>
            <w:r w:rsidRPr="00342E0B">
              <w:rPr>
                <w:sz w:val="24"/>
              </w:rPr>
              <w:t>2.8</w:t>
            </w:r>
            <w:r w:rsidR="00B835E7" w:rsidRPr="00342E0B">
              <w:rPr>
                <w:sz w:val="24"/>
              </w:rPr>
              <w:t xml:space="preserve"> сведения о производственном персонале по форме приложения №</w:t>
            </w:r>
            <w:r w:rsidR="00B835E7" w:rsidRPr="00342E0B">
              <w:rPr>
                <w:sz w:val="24"/>
                <w:lang w:val="en-US"/>
              </w:rPr>
              <w:t> </w:t>
            </w:r>
            <w:r w:rsidR="00B835E7" w:rsidRPr="00342E0B">
              <w:rPr>
                <w:sz w:val="24"/>
              </w:rPr>
              <w:t>6 к документации о закупке;</w:t>
            </w:r>
          </w:p>
          <w:p w:rsidR="003D3596" w:rsidRPr="00F554EF" w:rsidRDefault="00342E0B" w:rsidP="00342E0B">
            <w:pPr>
              <w:pStyle w:val="afb"/>
              <w:rPr>
                <w:i/>
                <w:sz w:val="24"/>
              </w:rPr>
            </w:pPr>
            <w:r w:rsidRPr="00342E0B">
              <w:rPr>
                <w:sz w:val="24"/>
              </w:rPr>
              <w:t>2.9</w:t>
            </w:r>
            <w:r w:rsidR="00B835E7" w:rsidRPr="00342E0B">
              <w:rPr>
                <w:sz w:val="24"/>
              </w:rPr>
              <w:t xml:space="preserve"> сведения о планируемых к привлечению</w:t>
            </w:r>
            <w:r w:rsidR="00B835E7" w:rsidRPr="00342E0B">
              <w:t xml:space="preserve"> </w:t>
            </w:r>
            <w:r w:rsidR="00B835E7" w:rsidRPr="00342E0B">
              <w:rPr>
                <w:sz w:val="24"/>
              </w:rPr>
              <w:t>субподрядных организациях/соисполнителях, по форме приложения № 7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b"/>
              <w:rPr>
                <w:i/>
                <w:sz w:val="24"/>
                <w:highlight w:val="yellow"/>
              </w:rPr>
            </w:pPr>
            <w:r w:rsidRPr="00A004B7">
              <w:rPr>
                <w:sz w:val="24"/>
              </w:rPr>
              <w:t xml:space="preserve">Не ранее чем </w:t>
            </w:r>
            <w:r w:rsidR="002F3D1D">
              <w:rPr>
                <w:sz w:val="24"/>
              </w:rPr>
              <w:t xml:space="preserve">через 10 дней и не </w:t>
            </w:r>
            <w:proofErr w:type="gramStart"/>
            <w:r w:rsidR="002F3D1D">
              <w:rPr>
                <w:sz w:val="24"/>
              </w:rPr>
              <w:t>позднее</w:t>
            </w:r>
            <w:proofErr w:type="gramEnd"/>
            <w:r w:rsidR="002F3D1D">
              <w:rPr>
                <w:sz w:val="24"/>
              </w:rPr>
              <w:t xml:space="preserve"> чем 2</w:t>
            </w:r>
            <w:r w:rsidRPr="00A004B7">
              <w:rPr>
                <w:sz w:val="24"/>
              </w:rPr>
              <w:t xml:space="preserve">0 </w:t>
            </w:r>
            <w:r w:rsidR="003C102A">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342E0B" w:rsidRPr="00B12787" w:rsidTr="00361E44">
              <w:tc>
                <w:tcPr>
                  <w:tcW w:w="4423" w:type="dxa"/>
                </w:tcPr>
                <w:p w:rsidR="00342E0B" w:rsidRPr="00B12787" w:rsidRDefault="00342E0B" w:rsidP="00361E44">
                  <w:pPr>
                    <w:pStyle w:val="afb"/>
                    <w:rPr>
                      <w:b/>
                      <w:sz w:val="24"/>
                    </w:rPr>
                  </w:pPr>
                  <w:r w:rsidRPr="00B12787">
                    <w:rPr>
                      <w:b/>
                      <w:sz w:val="24"/>
                    </w:rPr>
                    <w:t>Критерий оценки</w:t>
                  </w:r>
                </w:p>
              </w:tc>
              <w:tc>
                <w:tcPr>
                  <w:tcW w:w="2114" w:type="dxa"/>
                </w:tcPr>
                <w:p w:rsidR="00342E0B" w:rsidRPr="00B12787" w:rsidRDefault="00342E0B" w:rsidP="00361E44">
                  <w:pPr>
                    <w:pStyle w:val="afb"/>
                    <w:ind w:firstLine="0"/>
                    <w:rPr>
                      <w:b/>
                      <w:sz w:val="24"/>
                    </w:rPr>
                  </w:pPr>
                  <w:r w:rsidRPr="00B12787">
                    <w:rPr>
                      <w:b/>
                      <w:sz w:val="24"/>
                    </w:rPr>
                    <w:t xml:space="preserve">Значение </w:t>
                  </w:r>
                  <w:r w:rsidRPr="00B12787">
                    <w:rPr>
                      <w:sz w:val="24"/>
                    </w:rPr>
                    <w:t>Кз</w:t>
                  </w:r>
                </w:p>
              </w:tc>
            </w:tr>
            <w:tr w:rsidR="00342E0B" w:rsidRPr="00B12787" w:rsidTr="00361E44">
              <w:tc>
                <w:tcPr>
                  <w:tcW w:w="4423" w:type="dxa"/>
                </w:tcPr>
                <w:p w:rsidR="00342E0B" w:rsidRPr="00B12787" w:rsidRDefault="00342E0B" w:rsidP="00361E44">
                  <w:pPr>
                    <w:pStyle w:val="afb"/>
                    <w:ind w:firstLine="0"/>
                    <w:rPr>
                      <w:sz w:val="24"/>
                    </w:rPr>
                  </w:pPr>
                  <w:r w:rsidRPr="00B12787">
                    <w:rPr>
                      <w:sz w:val="24"/>
                    </w:rPr>
                    <w:t>Цена договора</w:t>
                  </w:r>
                </w:p>
              </w:tc>
              <w:tc>
                <w:tcPr>
                  <w:tcW w:w="2114" w:type="dxa"/>
                </w:tcPr>
                <w:p w:rsidR="00342E0B" w:rsidRPr="00B12787" w:rsidRDefault="00342E0B" w:rsidP="00361E44">
                  <w:pPr>
                    <w:pStyle w:val="afb"/>
                    <w:rPr>
                      <w:sz w:val="24"/>
                    </w:rPr>
                  </w:pPr>
                  <w:r w:rsidRPr="00B12787">
                    <w:rPr>
                      <w:sz w:val="24"/>
                    </w:rPr>
                    <w:t>Кз=0,55</w:t>
                  </w:r>
                </w:p>
              </w:tc>
            </w:tr>
            <w:tr w:rsidR="00342E0B" w:rsidRPr="00B12787" w:rsidTr="00361E44">
              <w:tc>
                <w:tcPr>
                  <w:tcW w:w="4423" w:type="dxa"/>
                </w:tcPr>
                <w:p w:rsidR="00342E0B" w:rsidRPr="00B12787" w:rsidRDefault="00342E0B" w:rsidP="00342E0B">
                  <w:pPr>
                    <w:pStyle w:val="afb"/>
                    <w:ind w:firstLine="0"/>
                    <w:rPr>
                      <w:sz w:val="24"/>
                    </w:rPr>
                  </w:pPr>
                  <w:r w:rsidRPr="00B12787">
                    <w:rPr>
                      <w:sz w:val="24"/>
                    </w:rPr>
                    <w:t>Опыт участника (суммарная стоимость договоров, аналогичных предмету Открытого конкурса, в соответствии с подпунктом 2.</w:t>
                  </w:r>
                  <w:r>
                    <w:rPr>
                      <w:sz w:val="24"/>
                    </w:rPr>
                    <w:t>7</w:t>
                  </w:r>
                  <w:r w:rsidRPr="00B12787">
                    <w:rPr>
                      <w:sz w:val="24"/>
                    </w:rPr>
                    <w:t xml:space="preserve"> части 2 пункта 17  Информационной карты).</w:t>
                  </w:r>
                </w:p>
              </w:tc>
              <w:tc>
                <w:tcPr>
                  <w:tcW w:w="2114" w:type="dxa"/>
                </w:tcPr>
                <w:p w:rsidR="00342E0B" w:rsidRPr="00B12787" w:rsidRDefault="00342E0B" w:rsidP="00361E44">
                  <w:pPr>
                    <w:pStyle w:val="afb"/>
                    <w:rPr>
                      <w:sz w:val="24"/>
                    </w:rPr>
                  </w:pPr>
                  <w:r w:rsidRPr="00B12787">
                    <w:rPr>
                      <w:sz w:val="24"/>
                    </w:rPr>
                    <w:t>Кз=0,20</w:t>
                  </w:r>
                </w:p>
              </w:tc>
            </w:tr>
            <w:tr w:rsidR="00342E0B" w:rsidRPr="00B12787" w:rsidTr="00361E44">
              <w:tc>
                <w:tcPr>
                  <w:tcW w:w="4423" w:type="dxa"/>
                </w:tcPr>
                <w:p w:rsidR="00342E0B" w:rsidRPr="00B12787" w:rsidRDefault="00342E0B" w:rsidP="00361E44">
                  <w:pPr>
                    <w:pStyle w:val="afb"/>
                    <w:ind w:firstLine="0"/>
                    <w:rPr>
                      <w:sz w:val="24"/>
                    </w:rPr>
                  </w:pPr>
                  <w:r w:rsidRPr="00B12787">
                    <w:rPr>
                      <w:sz w:val="24"/>
                    </w:rPr>
                    <w:t>Срок выполнения работ</w:t>
                  </w:r>
                </w:p>
              </w:tc>
              <w:tc>
                <w:tcPr>
                  <w:tcW w:w="2114" w:type="dxa"/>
                </w:tcPr>
                <w:p w:rsidR="00342E0B" w:rsidRPr="00B12787" w:rsidRDefault="00342E0B" w:rsidP="00361E44">
                  <w:pPr>
                    <w:pStyle w:val="afb"/>
                    <w:rPr>
                      <w:sz w:val="24"/>
                    </w:rPr>
                  </w:pPr>
                  <w:r w:rsidRPr="00B12787">
                    <w:rPr>
                      <w:sz w:val="24"/>
                    </w:rPr>
                    <w:t>Кз=0,25</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 xml:space="preserve">Особенности заключения </w:t>
            </w:r>
            <w:r w:rsidRPr="00F86FAA">
              <w:rPr>
                <w:b/>
                <w:color w:val="auto"/>
              </w:rPr>
              <w:lastRenderedPageBreak/>
              <w:t>договора</w:t>
            </w:r>
          </w:p>
        </w:tc>
        <w:tc>
          <w:tcPr>
            <w:tcW w:w="6768" w:type="dxa"/>
          </w:tcPr>
          <w:p w:rsidR="007341C2" w:rsidRPr="00342E0B" w:rsidRDefault="007341C2" w:rsidP="007341C2">
            <w:pPr>
              <w:pStyle w:val="-3"/>
              <w:numPr>
                <w:ilvl w:val="2"/>
                <w:numId w:val="0"/>
              </w:numPr>
              <w:tabs>
                <w:tab w:val="num" w:pos="1985"/>
              </w:tabs>
              <w:suppressAutoHyphens/>
              <w:ind w:firstLine="709"/>
              <w:rPr>
                <w:sz w:val="24"/>
              </w:rPr>
            </w:pPr>
            <w:r w:rsidRPr="00342E0B">
              <w:rPr>
                <w:sz w:val="24"/>
              </w:rPr>
              <w:lastRenderedPageBreak/>
              <w:t xml:space="preserve">Победитель вправе направить </w:t>
            </w:r>
            <w:r w:rsidR="00DB6989" w:rsidRPr="00342E0B">
              <w:rPr>
                <w:sz w:val="24"/>
              </w:rPr>
              <w:t xml:space="preserve">Заказчику </w:t>
            </w:r>
            <w:r w:rsidRPr="00342E0B">
              <w:rPr>
                <w:sz w:val="24"/>
              </w:rPr>
              <w:t xml:space="preserve">предложения по внесению изменений в договор, размещенный в составе </w:t>
            </w:r>
            <w:r w:rsidRPr="00342E0B">
              <w:rPr>
                <w:sz w:val="24"/>
              </w:rPr>
              <w:lastRenderedPageBreak/>
              <w:t xml:space="preserve">настоящей документации </w:t>
            </w:r>
            <w:r w:rsidR="002B41FD" w:rsidRPr="00342E0B">
              <w:rPr>
                <w:sz w:val="24"/>
              </w:rPr>
              <w:t xml:space="preserve">о закупке </w:t>
            </w:r>
            <w:r w:rsidRPr="00342E0B">
              <w:rPr>
                <w:sz w:val="24"/>
              </w:rPr>
              <w:t xml:space="preserve">(приложение № 5), до момента его подписания победителем. </w:t>
            </w:r>
          </w:p>
          <w:p w:rsidR="007341C2" w:rsidRPr="00342E0B" w:rsidRDefault="007341C2" w:rsidP="007341C2">
            <w:pPr>
              <w:pStyle w:val="-3"/>
              <w:numPr>
                <w:ilvl w:val="2"/>
                <w:numId w:val="0"/>
              </w:numPr>
              <w:tabs>
                <w:tab w:val="num" w:pos="1985"/>
              </w:tabs>
              <w:suppressAutoHyphens/>
              <w:ind w:firstLine="709"/>
              <w:rPr>
                <w:sz w:val="24"/>
              </w:rPr>
            </w:pPr>
            <w:r w:rsidRPr="00342E0B">
              <w:rPr>
                <w:sz w:val="24"/>
              </w:rPr>
              <w:t xml:space="preserve">Указанные предложения должны быть получены </w:t>
            </w:r>
            <w:r w:rsidR="00DB6989" w:rsidRPr="00342E0B">
              <w:rPr>
                <w:sz w:val="24"/>
              </w:rPr>
              <w:t>Заказчиком</w:t>
            </w:r>
            <w:r w:rsidRPr="00342E0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342E0B" w:rsidRDefault="007341C2" w:rsidP="007341C2">
            <w:pPr>
              <w:pStyle w:val="-3"/>
              <w:numPr>
                <w:ilvl w:val="2"/>
                <w:numId w:val="0"/>
              </w:numPr>
              <w:tabs>
                <w:tab w:val="num" w:pos="1985"/>
              </w:tabs>
              <w:suppressAutoHyphens/>
              <w:ind w:firstLine="709"/>
              <w:rPr>
                <w:sz w:val="24"/>
              </w:rPr>
            </w:pPr>
            <w:r w:rsidRPr="00342E0B">
              <w:rPr>
                <w:sz w:val="24"/>
              </w:rPr>
              <w:t>Изменения могут касаться только положений договора, которые не были одним из оценочных критериев для выбора побе</w:t>
            </w:r>
            <w:r w:rsidR="00493AB2" w:rsidRPr="00342E0B">
              <w:rPr>
                <w:sz w:val="24"/>
              </w:rPr>
              <w:t>дителя, указанных в пункте 1</w:t>
            </w:r>
            <w:r w:rsidR="00DF69CD" w:rsidRPr="00342E0B">
              <w:rPr>
                <w:sz w:val="24"/>
              </w:rPr>
              <w:t>9</w:t>
            </w:r>
            <w:r w:rsidR="00493AB2" w:rsidRPr="00342E0B">
              <w:rPr>
                <w:sz w:val="24"/>
              </w:rPr>
              <w:t xml:space="preserve"> Информационной карты</w:t>
            </w:r>
            <w:r w:rsidRPr="00342E0B">
              <w:rPr>
                <w:sz w:val="24"/>
              </w:rPr>
              <w:t xml:space="preserve"> настоящей документации</w:t>
            </w:r>
            <w:r w:rsidR="00493AB2" w:rsidRPr="00342E0B">
              <w:rPr>
                <w:sz w:val="24"/>
              </w:rPr>
              <w:t xml:space="preserve"> о закупке</w:t>
            </w:r>
            <w:r w:rsidRPr="00342E0B">
              <w:rPr>
                <w:sz w:val="24"/>
              </w:rPr>
              <w:t>.</w:t>
            </w:r>
          </w:p>
          <w:p w:rsidR="007341C2" w:rsidRPr="00342E0B" w:rsidRDefault="007341C2" w:rsidP="007341C2">
            <w:pPr>
              <w:pStyle w:val="-3"/>
              <w:numPr>
                <w:ilvl w:val="2"/>
                <w:numId w:val="0"/>
              </w:numPr>
              <w:tabs>
                <w:tab w:val="num" w:pos="1985"/>
              </w:tabs>
              <w:suppressAutoHyphens/>
              <w:ind w:firstLine="709"/>
              <w:rPr>
                <w:sz w:val="24"/>
              </w:rPr>
            </w:pPr>
            <w:r w:rsidRPr="00342E0B">
              <w:rPr>
                <w:sz w:val="24"/>
              </w:rPr>
              <w:t xml:space="preserve">Внесение изменений в договор по предложениям победителя является правом </w:t>
            </w:r>
            <w:r w:rsidR="00DF69CD" w:rsidRPr="00342E0B">
              <w:rPr>
                <w:sz w:val="24"/>
              </w:rPr>
              <w:t>Заказчика</w:t>
            </w:r>
            <w:r w:rsidRPr="00342E0B">
              <w:rPr>
                <w:sz w:val="24"/>
              </w:rPr>
              <w:t xml:space="preserve"> и осуществляется по усмотрению</w:t>
            </w:r>
            <w:r w:rsidR="00DF69CD" w:rsidRPr="00342E0B">
              <w:rPr>
                <w:sz w:val="24"/>
              </w:rPr>
              <w:t>Заказчика</w:t>
            </w:r>
            <w:r w:rsidRPr="00342E0B">
              <w:rPr>
                <w:sz w:val="24"/>
              </w:rPr>
              <w:t>.</w:t>
            </w:r>
          </w:p>
          <w:p w:rsidR="00736D40" w:rsidRPr="00342E0B" w:rsidRDefault="007341C2" w:rsidP="00DF69CD">
            <w:pPr>
              <w:pStyle w:val="-3"/>
              <w:numPr>
                <w:ilvl w:val="2"/>
                <w:numId w:val="0"/>
              </w:numPr>
              <w:tabs>
                <w:tab w:val="num" w:pos="1985"/>
              </w:tabs>
              <w:suppressAutoHyphens/>
              <w:ind w:firstLine="709"/>
              <w:rPr>
                <w:sz w:val="24"/>
              </w:rPr>
            </w:pPr>
            <w:r w:rsidRPr="00342E0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42E0B">
              <w:rPr>
                <w:sz w:val="24"/>
              </w:rPr>
              <w:t xml:space="preserve"> </w:t>
            </w:r>
            <w:r w:rsidR="00DF69CD" w:rsidRPr="00342E0B">
              <w:rPr>
                <w:sz w:val="24"/>
              </w:rPr>
              <w:t>Заказчиком</w:t>
            </w:r>
            <w:r w:rsidRPr="00342E0B">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342E0B" w:rsidP="006164CD">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342E0B">
            <w:pPr>
              <w:pStyle w:val="19"/>
              <w:ind w:firstLine="0"/>
              <w:rPr>
                <w:i/>
                <w:sz w:val="24"/>
                <w:szCs w:val="24"/>
              </w:rPr>
            </w:pPr>
            <w:r w:rsidRPr="003D2759">
              <w:rPr>
                <w:sz w:val="24"/>
                <w:szCs w:val="24"/>
              </w:rPr>
              <w:t xml:space="preserve">Заявка должна действовать не менее </w:t>
            </w:r>
            <w:r w:rsidR="00342E0B">
              <w:rPr>
                <w:sz w:val="24"/>
                <w:szCs w:val="24"/>
              </w:rPr>
              <w:t>60</w:t>
            </w:r>
            <w:r>
              <w:rPr>
                <w:sz w:val="24"/>
                <w:szCs w:val="24"/>
              </w:rPr>
              <w:t xml:space="preserve"> (</w:t>
            </w:r>
            <w:r w:rsidR="00342E0B">
              <w:rPr>
                <w:sz w:val="24"/>
                <w:szCs w:val="24"/>
              </w:rPr>
              <w:t>шестидесяти</w:t>
            </w:r>
            <w:r w:rsidRPr="00342E0B">
              <w:rPr>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342E0B" w:rsidRDefault="00A856EA" w:rsidP="00596F0C">
            <w:pPr>
              <w:pStyle w:val="19"/>
              <w:ind w:firstLine="0"/>
              <w:rPr>
                <w:sz w:val="24"/>
                <w:szCs w:val="24"/>
              </w:rPr>
            </w:pPr>
            <w:r w:rsidRPr="00342E0B">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342E0B" w:rsidRDefault="004745C7" w:rsidP="00342E0B">
            <w:pPr>
              <w:pStyle w:val="19"/>
              <w:ind w:firstLine="0"/>
              <w:rPr>
                <w:sz w:val="24"/>
                <w:szCs w:val="24"/>
              </w:rPr>
            </w:pPr>
            <w:r w:rsidRPr="00342E0B">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gramEnd"/>
      <w:r w:rsidRPr="00002090">
        <w:rPr>
          <w:szCs w:val="28"/>
        </w:rPr>
        <w:t xml:space="preserve">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sidRPr="00002090">
        <w:rPr>
          <w:szCs w:val="28"/>
        </w:rPr>
        <w:t>ен) с тем, что:</w:t>
      </w:r>
    </w:p>
    <w:p w:rsidR="000954FB" w:rsidRPr="00002090" w:rsidRDefault="000954FB" w:rsidP="00C56383">
      <w:pPr>
        <w:pStyle w:val="afe"/>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e"/>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e"/>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e"/>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b"/>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b"/>
        <w:jc w:val="center"/>
        <w:rPr>
          <w:b/>
          <w:sz w:val="28"/>
          <w:szCs w:val="28"/>
        </w:rPr>
      </w:pPr>
    </w:p>
    <w:p w:rsidR="009E0B1C" w:rsidRDefault="009E0B1C" w:rsidP="009E0B1C">
      <w:pPr>
        <w:pStyle w:val="afb"/>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b"/>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b"/>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9E0B1C">
      <w:pPr>
        <w:pStyle w:val="afb"/>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b"/>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b"/>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b"/>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gramEnd"/>
    </w:p>
    <w:p w:rsidR="009E0B1C" w:rsidRDefault="009E0B1C" w:rsidP="009E0B1C">
      <w:pPr>
        <w:pStyle w:val="afb"/>
        <w:ind w:firstLine="0"/>
        <w:rPr>
          <w:sz w:val="20"/>
          <w:szCs w:val="20"/>
        </w:rPr>
      </w:pPr>
    </w:p>
    <w:p w:rsidR="009E0B1C" w:rsidRPr="00B07F62" w:rsidRDefault="009E0B1C" w:rsidP="009E0B1C">
      <w:pPr>
        <w:pStyle w:val="afb"/>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8"/>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8"/>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b"/>
        <w:rPr>
          <w:rFonts w:eastAsia="Times New Roman"/>
          <w:spacing w:val="-13"/>
          <w:sz w:val="28"/>
          <w:szCs w:val="28"/>
        </w:rPr>
      </w:pPr>
    </w:p>
    <w:p w:rsidR="009E0B1C" w:rsidRDefault="009E0B1C" w:rsidP="009E0B1C">
      <w:pPr>
        <w:pStyle w:val="afb"/>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b"/>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b"/>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b"/>
        <w:jc w:val="center"/>
        <w:rPr>
          <w:b/>
          <w:sz w:val="28"/>
          <w:szCs w:val="28"/>
        </w:rPr>
      </w:pPr>
    </w:p>
    <w:p w:rsidR="009E0B1C" w:rsidRPr="000802B7" w:rsidRDefault="009E0B1C" w:rsidP="009E0B1C">
      <w:pPr>
        <w:pStyle w:val="afb"/>
        <w:jc w:val="center"/>
        <w:rPr>
          <w:b/>
          <w:sz w:val="28"/>
          <w:szCs w:val="28"/>
        </w:rPr>
      </w:pPr>
    </w:p>
    <w:p w:rsidR="009E0B1C" w:rsidRPr="00AF56CE" w:rsidRDefault="009E0B1C" w:rsidP="009E0B1C">
      <w:pPr>
        <w:pStyle w:val="afb"/>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b"/>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b"/>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b"/>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b"/>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b"/>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b"/>
        <w:numPr>
          <w:ilvl w:val="0"/>
          <w:numId w:val="35"/>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9E0B1C" w:rsidRPr="00AF56CE" w:rsidRDefault="009E0B1C" w:rsidP="009E0B1C">
      <w:pPr>
        <w:pStyle w:val="afb"/>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8"/>
        <w:rPr>
          <w:sz w:val="28"/>
          <w:szCs w:val="28"/>
        </w:rPr>
      </w:pPr>
    </w:p>
    <w:p w:rsidR="009E0B1C" w:rsidRDefault="009E0B1C" w:rsidP="009E0B1C">
      <w:pPr>
        <w:pStyle w:val="afb"/>
        <w:ind w:left="709" w:firstLine="0"/>
        <w:jc w:val="left"/>
        <w:rPr>
          <w:sz w:val="28"/>
          <w:szCs w:val="28"/>
        </w:rPr>
      </w:pPr>
    </w:p>
    <w:p w:rsidR="009E0B1C" w:rsidRPr="007415F9" w:rsidRDefault="009E0B1C" w:rsidP="009E0B1C">
      <w:pPr>
        <w:pStyle w:val="afb"/>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8"/>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8"/>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8"/>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8"/>
          <w:bCs/>
          <w:iCs/>
          <w:sz w:val="28"/>
          <w:szCs w:val="28"/>
        </w:rPr>
        <w:footnoteReference w:id="2"/>
      </w:r>
      <w:r w:rsidRPr="00FD060D">
        <w:rPr>
          <w:bCs/>
          <w:iCs/>
          <w:sz w:val="28"/>
          <w:szCs w:val="28"/>
        </w:rPr>
        <w:t>:</w:t>
      </w:r>
    </w:p>
    <w:p w:rsidR="00E244F8" w:rsidRPr="001118A3" w:rsidRDefault="00E244F8" w:rsidP="00E244F8">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8"/>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1102"/>
        <w:gridCol w:w="2550"/>
        <w:gridCol w:w="2694"/>
        <w:gridCol w:w="3402"/>
      </w:tblGrid>
      <w:tr w:rsidR="00342E0B" w:rsidRPr="00B12787" w:rsidTr="00361E44">
        <w:trPr>
          <w:trHeight w:val="2484"/>
        </w:trPr>
        <w:tc>
          <w:tcPr>
            <w:tcW w:w="565" w:type="pct"/>
            <w:tcBorders>
              <w:top w:val="single" w:sz="4" w:space="0" w:color="auto"/>
              <w:left w:val="single" w:sz="4" w:space="0" w:color="auto"/>
              <w:bottom w:val="single" w:sz="4" w:space="0" w:color="auto"/>
              <w:right w:val="single" w:sz="4" w:space="0" w:color="auto"/>
            </w:tcBorders>
            <w:vAlign w:val="center"/>
          </w:tcPr>
          <w:p w:rsidR="00342E0B" w:rsidRPr="00B12787" w:rsidRDefault="00342E0B" w:rsidP="00361E44">
            <w:pPr>
              <w:jc w:val="center"/>
            </w:pPr>
            <w:r w:rsidRPr="00B12787">
              <w:t xml:space="preserve">№ </w:t>
            </w:r>
            <w:proofErr w:type="gramStart"/>
            <w:r w:rsidRPr="00B12787">
              <w:t>п</w:t>
            </w:r>
            <w:proofErr w:type="gramEnd"/>
            <w:r w:rsidRPr="00B12787">
              <w:t>/п</w:t>
            </w:r>
          </w:p>
        </w:tc>
        <w:tc>
          <w:tcPr>
            <w:tcW w:w="1308" w:type="pct"/>
            <w:tcBorders>
              <w:top w:val="single" w:sz="4" w:space="0" w:color="auto"/>
              <w:left w:val="single" w:sz="4" w:space="0" w:color="auto"/>
              <w:bottom w:val="single" w:sz="4" w:space="0" w:color="auto"/>
              <w:right w:val="single" w:sz="4" w:space="0" w:color="auto"/>
            </w:tcBorders>
            <w:vAlign w:val="center"/>
          </w:tcPr>
          <w:p w:rsidR="00342E0B" w:rsidRPr="00B12787" w:rsidRDefault="00342E0B" w:rsidP="00361E44">
            <w:pPr>
              <w:jc w:val="center"/>
            </w:pPr>
            <w:r w:rsidRPr="00B12787">
              <w:t>Наименование работ</w:t>
            </w:r>
          </w:p>
          <w:p w:rsidR="00342E0B" w:rsidRPr="00B12787" w:rsidRDefault="00342E0B" w:rsidP="00361E44">
            <w:pPr>
              <w:jc w:val="center"/>
            </w:pPr>
          </w:p>
        </w:tc>
        <w:tc>
          <w:tcPr>
            <w:tcW w:w="1382" w:type="pct"/>
            <w:tcBorders>
              <w:top w:val="single" w:sz="4" w:space="0" w:color="auto"/>
              <w:left w:val="single" w:sz="4" w:space="0" w:color="auto"/>
              <w:bottom w:val="single" w:sz="4" w:space="0" w:color="auto"/>
              <w:right w:val="single" w:sz="4" w:space="0" w:color="auto"/>
            </w:tcBorders>
            <w:vAlign w:val="center"/>
          </w:tcPr>
          <w:p w:rsidR="00342E0B" w:rsidRPr="00B12787" w:rsidRDefault="00342E0B" w:rsidP="00361E44">
            <w:pPr>
              <w:jc w:val="center"/>
            </w:pPr>
            <w:r w:rsidRPr="00B12787">
              <w:t xml:space="preserve">Цена за весь закупаемый объем работ в руб., без учета НДС </w:t>
            </w:r>
          </w:p>
        </w:tc>
        <w:tc>
          <w:tcPr>
            <w:tcW w:w="1745" w:type="pct"/>
            <w:tcBorders>
              <w:top w:val="single" w:sz="4" w:space="0" w:color="auto"/>
              <w:left w:val="single" w:sz="4" w:space="0" w:color="auto"/>
              <w:bottom w:val="single" w:sz="4" w:space="0" w:color="auto"/>
              <w:right w:val="single" w:sz="4" w:space="0" w:color="auto"/>
            </w:tcBorders>
            <w:vAlign w:val="center"/>
          </w:tcPr>
          <w:p w:rsidR="00342E0B" w:rsidRPr="00B12787" w:rsidRDefault="00342E0B" w:rsidP="00361E44">
            <w:pPr>
              <w:jc w:val="center"/>
            </w:pPr>
            <w:r w:rsidRPr="00B12787">
              <w:t>Срок выполнения работ в календ</w:t>
            </w:r>
            <w:proofErr w:type="gramStart"/>
            <w:r w:rsidRPr="00B12787">
              <w:t>.</w:t>
            </w:r>
            <w:proofErr w:type="gramEnd"/>
            <w:r w:rsidRPr="00B12787">
              <w:t xml:space="preserve"> </w:t>
            </w:r>
            <w:proofErr w:type="gramStart"/>
            <w:r w:rsidRPr="00B12787">
              <w:t>д</w:t>
            </w:r>
            <w:proofErr w:type="gramEnd"/>
            <w:r w:rsidRPr="00B12787">
              <w:t>нях</w:t>
            </w:r>
          </w:p>
        </w:tc>
      </w:tr>
      <w:tr w:rsidR="00342E0B" w:rsidRPr="00B12787" w:rsidTr="00361E44">
        <w:trPr>
          <w:trHeight w:val="255"/>
        </w:trPr>
        <w:tc>
          <w:tcPr>
            <w:tcW w:w="565" w:type="pct"/>
            <w:tcBorders>
              <w:top w:val="nil"/>
              <w:left w:val="single" w:sz="4" w:space="0" w:color="auto"/>
              <w:bottom w:val="single" w:sz="4" w:space="0" w:color="auto"/>
              <w:right w:val="single" w:sz="4" w:space="0" w:color="auto"/>
            </w:tcBorders>
            <w:noWrap/>
            <w:vAlign w:val="bottom"/>
          </w:tcPr>
          <w:p w:rsidR="00342E0B" w:rsidRPr="00B12787" w:rsidRDefault="00342E0B" w:rsidP="00361E44">
            <w:pPr>
              <w:jc w:val="center"/>
            </w:pPr>
            <w:r w:rsidRPr="00B12787">
              <w:t>1</w:t>
            </w:r>
          </w:p>
        </w:tc>
        <w:tc>
          <w:tcPr>
            <w:tcW w:w="1308" w:type="pct"/>
            <w:tcBorders>
              <w:top w:val="nil"/>
              <w:left w:val="nil"/>
              <w:bottom w:val="single" w:sz="4" w:space="0" w:color="auto"/>
              <w:right w:val="single" w:sz="4" w:space="0" w:color="auto"/>
            </w:tcBorders>
            <w:noWrap/>
            <w:vAlign w:val="bottom"/>
          </w:tcPr>
          <w:p w:rsidR="00342E0B" w:rsidRPr="00B12787" w:rsidRDefault="00342E0B" w:rsidP="00361E44">
            <w:pPr>
              <w:jc w:val="center"/>
            </w:pPr>
            <w:r w:rsidRPr="00B12787">
              <w:t>2</w:t>
            </w:r>
          </w:p>
        </w:tc>
        <w:tc>
          <w:tcPr>
            <w:tcW w:w="1382" w:type="pct"/>
            <w:tcBorders>
              <w:top w:val="single" w:sz="4" w:space="0" w:color="auto"/>
              <w:left w:val="single" w:sz="4" w:space="0" w:color="auto"/>
              <w:bottom w:val="single" w:sz="4" w:space="0" w:color="auto"/>
              <w:right w:val="single" w:sz="4" w:space="0" w:color="auto"/>
            </w:tcBorders>
            <w:noWrap/>
            <w:vAlign w:val="bottom"/>
          </w:tcPr>
          <w:p w:rsidR="00342E0B" w:rsidRPr="00B12787" w:rsidRDefault="00342E0B" w:rsidP="00361E44">
            <w:pPr>
              <w:jc w:val="center"/>
            </w:pPr>
            <w:r w:rsidRPr="00B12787">
              <w:t>3</w:t>
            </w:r>
          </w:p>
        </w:tc>
        <w:tc>
          <w:tcPr>
            <w:tcW w:w="1745" w:type="pct"/>
            <w:tcBorders>
              <w:top w:val="single" w:sz="4" w:space="0" w:color="auto"/>
              <w:left w:val="single" w:sz="4" w:space="0" w:color="auto"/>
              <w:bottom w:val="single" w:sz="4" w:space="0" w:color="auto"/>
              <w:right w:val="single" w:sz="4" w:space="0" w:color="auto"/>
            </w:tcBorders>
            <w:noWrap/>
            <w:vAlign w:val="bottom"/>
          </w:tcPr>
          <w:p w:rsidR="00342E0B" w:rsidRPr="00B12787" w:rsidRDefault="00342E0B" w:rsidP="00361E44">
            <w:pPr>
              <w:jc w:val="center"/>
            </w:pPr>
            <w:r w:rsidRPr="00B12787">
              <w:t>4</w:t>
            </w:r>
          </w:p>
        </w:tc>
      </w:tr>
      <w:tr w:rsidR="00342E0B" w:rsidRPr="00B12787" w:rsidTr="00361E44">
        <w:trPr>
          <w:trHeight w:val="315"/>
        </w:trPr>
        <w:tc>
          <w:tcPr>
            <w:tcW w:w="565" w:type="pct"/>
            <w:tcBorders>
              <w:top w:val="nil"/>
              <w:left w:val="single" w:sz="4" w:space="0" w:color="auto"/>
              <w:bottom w:val="single" w:sz="4" w:space="0" w:color="auto"/>
              <w:right w:val="single" w:sz="4" w:space="0" w:color="auto"/>
            </w:tcBorders>
            <w:noWrap/>
            <w:vAlign w:val="bottom"/>
          </w:tcPr>
          <w:p w:rsidR="00342E0B" w:rsidRPr="00B12787" w:rsidRDefault="00342E0B" w:rsidP="00361E44">
            <w:pPr>
              <w:jc w:val="center"/>
            </w:pPr>
          </w:p>
        </w:tc>
        <w:tc>
          <w:tcPr>
            <w:tcW w:w="1308" w:type="pct"/>
            <w:tcBorders>
              <w:top w:val="nil"/>
              <w:left w:val="nil"/>
              <w:bottom w:val="single" w:sz="4" w:space="0" w:color="auto"/>
              <w:right w:val="single" w:sz="4" w:space="0" w:color="auto"/>
            </w:tcBorders>
            <w:noWrap/>
            <w:vAlign w:val="bottom"/>
          </w:tcPr>
          <w:p w:rsidR="00342E0B" w:rsidRPr="00B12787" w:rsidRDefault="00342E0B" w:rsidP="00361E44">
            <w:pPr>
              <w:jc w:val="center"/>
            </w:pPr>
          </w:p>
        </w:tc>
        <w:tc>
          <w:tcPr>
            <w:tcW w:w="1382" w:type="pct"/>
            <w:tcBorders>
              <w:top w:val="single" w:sz="4" w:space="0" w:color="auto"/>
              <w:left w:val="single" w:sz="4" w:space="0" w:color="auto"/>
              <w:bottom w:val="single" w:sz="4" w:space="0" w:color="auto"/>
              <w:right w:val="single" w:sz="4" w:space="0" w:color="auto"/>
            </w:tcBorders>
            <w:noWrap/>
            <w:vAlign w:val="bottom"/>
          </w:tcPr>
          <w:p w:rsidR="00342E0B" w:rsidRPr="00B12787" w:rsidRDefault="00342E0B" w:rsidP="00361E44">
            <w:pPr>
              <w:jc w:val="center"/>
            </w:pPr>
          </w:p>
        </w:tc>
        <w:tc>
          <w:tcPr>
            <w:tcW w:w="1745" w:type="pct"/>
            <w:tcBorders>
              <w:top w:val="single" w:sz="4" w:space="0" w:color="auto"/>
              <w:left w:val="single" w:sz="4" w:space="0" w:color="auto"/>
              <w:bottom w:val="single" w:sz="4" w:space="0" w:color="auto"/>
              <w:right w:val="single" w:sz="4" w:space="0" w:color="auto"/>
            </w:tcBorders>
            <w:noWrap/>
            <w:vAlign w:val="bottom"/>
          </w:tcPr>
          <w:p w:rsidR="00342E0B" w:rsidRPr="00B12787" w:rsidRDefault="00342E0B" w:rsidP="00361E44">
            <w:pPr>
              <w:jc w:val="center"/>
            </w:pPr>
          </w:p>
        </w:tc>
      </w:tr>
      <w:tr w:rsidR="00342E0B" w:rsidRPr="00B12787" w:rsidTr="00361E44">
        <w:trPr>
          <w:trHeight w:val="335"/>
        </w:trPr>
        <w:tc>
          <w:tcPr>
            <w:tcW w:w="1873" w:type="pct"/>
            <w:gridSpan w:val="2"/>
            <w:tcBorders>
              <w:top w:val="nil"/>
              <w:left w:val="single" w:sz="4" w:space="0" w:color="auto"/>
              <w:bottom w:val="single" w:sz="4" w:space="0" w:color="auto"/>
              <w:right w:val="single" w:sz="4" w:space="0" w:color="auto"/>
            </w:tcBorders>
            <w:noWrap/>
            <w:vAlign w:val="bottom"/>
          </w:tcPr>
          <w:p w:rsidR="00342E0B" w:rsidRPr="00B12787" w:rsidRDefault="00342E0B" w:rsidP="00361E44">
            <w:pPr>
              <w:jc w:val="right"/>
            </w:pPr>
            <w:r w:rsidRPr="00B12787">
              <w:t>Итого:</w:t>
            </w:r>
          </w:p>
        </w:tc>
        <w:tc>
          <w:tcPr>
            <w:tcW w:w="1382" w:type="pct"/>
            <w:tcBorders>
              <w:top w:val="single" w:sz="4" w:space="0" w:color="auto"/>
              <w:left w:val="single" w:sz="4" w:space="0" w:color="auto"/>
              <w:bottom w:val="single" w:sz="4" w:space="0" w:color="auto"/>
              <w:right w:val="single" w:sz="4" w:space="0" w:color="auto"/>
            </w:tcBorders>
            <w:noWrap/>
            <w:vAlign w:val="center"/>
          </w:tcPr>
          <w:p w:rsidR="00342E0B" w:rsidRPr="00B12787" w:rsidRDefault="00342E0B" w:rsidP="00361E44">
            <w:pPr>
              <w:jc w:val="center"/>
            </w:pPr>
          </w:p>
        </w:tc>
        <w:tc>
          <w:tcPr>
            <w:tcW w:w="1745" w:type="pct"/>
            <w:tcBorders>
              <w:top w:val="single" w:sz="4" w:space="0" w:color="auto"/>
              <w:left w:val="single" w:sz="4" w:space="0" w:color="auto"/>
              <w:bottom w:val="single" w:sz="4" w:space="0" w:color="auto"/>
              <w:right w:val="single" w:sz="4" w:space="0" w:color="auto"/>
            </w:tcBorders>
            <w:noWrap/>
            <w:vAlign w:val="center"/>
          </w:tcPr>
          <w:p w:rsidR="00342E0B" w:rsidRPr="00B12787" w:rsidRDefault="00342E0B" w:rsidP="00361E44">
            <w:pPr>
              <w:jc w:val="center"/>
            </w:pPr>
            <w:r w:rsidRPr="00B12787">
              <w:t>-</w:t>
            </w:r>
          </w:p>
        </w:tc>
      </w:tr>
    </w:tbl>
    <w:p w:rsidR="000954FB" w:rsidRPr="000379F8" w:rsidRDefault="000954FB" w:rsidP="000954FB">
      <w:pPr>
        <w:ind w:firstLine="567"/>
        <w:jc w:val="both"/>
        <w:rPr>
          <w:color w:val="BFBFBF"/>
          <w:sz w:val="28"/>
          <w:szCs w:val="28"/>
        </w:rPr>
      </w:pPr>
    </w:p>
    <w:p w:rsidR="006A6E7D" w:rsidRPr="00327590" w:rsidRDefault="006A6E7D" w:rsidP="006A6E7D">
      <w:pPr>
        <w:pStyle w:val="afe"/>
        <w:jc w:val="both"/>
        <w:rPr>
          <w:szCs w:val="28"/>
        </w:rPr>
      </w:pPr>
      <w:r w:rsidRPr="00327590">
        <w:rPr>
          <w:szCs w:val="28"/>
        </w:rPr>
        <w:t xml:space="preserve">1. Цена, указанная в настоящем финансово-коммерческом предложении по </w:t>
      </w:r>
      <w:proofErr w:type="gramStart"/>
      <w:r w:rsidRPr="00327590">
        <w:rPr>
          <w:i/>
          <w:szCs w:val="28"/>
        </w:rPr>
        <w:t xml:space="preserve">( </w:t>
      </w:r>
      <w:proofErr w:type="gramEnd"/>
      <w:r w:rsidRPr="00327590">
        <w:rPr>
          <w:i/>
          <w:szCs w:val="28"/>
        </w:rPr>
        <w:t xml:space="preserve">выполнению </w:t>
      </w:r>
      <w:r w:rsidR="00327590" w:rsidRPr="00327590">
        <w:rPr>
          <w:i/>
          <w:szCs w:val="28"/>
        </w:rPr>
        <w:t>работ</w:t>
      </w:r>
      <w:r w:rsidRPr="00327590">
        <w:rPr>
          <w:i/>
          <w:szCs w:val="28"/>
        </w:rPr>
        <w:t>)</w:t>
      </w:r>
      <w:r w:rsidRPr="00327590">
        <w:rPr>
          <w:szCs w:val="28"/>
        </w:rPr>
        <w:t>, учитывает сто</w:t>
      </w:r>
      <w:r w:rsidR="00327590" w:rsidRPr="00327590">
        <w:rPr>
          <w:szCs w:val="28"/>
        </w:rPr>
        <w:t>имость всех налогов (кроме НДС)</w:t>
      </w:r>
      <w:r w:rsidRPr="00327590">
        <w:rPr>
          <w:szCs w:val="28"/>
        </w:rPr>
        <w:t xml:space="preserve">, </w:t>
      </w:r>
      <w:r w:rsidR="00327590" w:rsidRPr="00327590">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327590">
        <w:rPr>
          <w:szCs w:val="28"/>
        </w:rPr>
        <w:t xml:space="preserve">, </w:t>
      </w:r>
      <w:r w:rsidRPr="00327590">
        <w:rPr>
          <w:szCs w:val="28"/>
        </w:rPr>
        <w:t xml:space="preserve">связанные с _____________ </w:t>
      </w:r>
      <w:r w:rsidRPr="00327590">
        <w:rPr>
          <w:i/>
          <w:szCs w:val="28"/>
        </w:rPr>
        <w:t>( выполнени</w:t>
      </w:r>
      <w:r w:rsidR="00327590">
        <w:rPr>
          <w:i/>
          <w:szCs w:val="28"/>
        </w:rPr>
        <w:t>ем работ</w:t>
      </w:r>
      <w:r w:rsidRPr="00327590">
        <w:rPr>
          <w:i/>
          <w:szCs w:val="28"/>
        </w:rPr>
        <w:t>).</w:t>
      </w:r>
    </w:p>
    <w:p w:rsidR="006A6E7D" w:rsidRDefault="00327590" w:rsidP="00327590">
      <w:pPr>
        <w:pStyle w:val="afe"/>
        <w:ind w:firstLine="0"/>
        <w:jc w:val="both"/>
        <w:rPr>
          <w:szCs w:val="28"/>
        </w:rPr>
      </w:pPr>
      <w:r>
        <w:rPr>
          <w:szCs w:val="28"/>
        </w:rPr>
        <w:t>___</w:t>
      </w:r>
      <w:r w:rsidR="006A6E7D" w:rsidRPr="00327590">
        <w:rPr>
          <w:szCs w:val="28"/>
        </w:rPr>
        <w:t>__________</w:t>
      </w:r>
      <w:r w:rsidR="006A6E7D" w:rsidRPr="00327590">
        <w:rPr>
          <w:i/>
          <w:szCs w:val="28"/>
        </w:rPr>
        <w:t xml:space="preserve"> (в</w:t>
      </w:r>
      <w:r>
        <w:rPr>
          <w:i/>
          <w:szCs w:val="28"/>
        </w:rPr>
        <w:t>ыполнение работ</w:t>
      </w:r>
      <w:r w:rsidR="006A6E7D" w:rsidRPr="00327590">
        <w:rPr>
          <w:i/>
          <w:szCs w:val="28"/>
        </w:rPr>
        <w:t>)</w:t>
      </w:r>
      <w:r w:rsidR="006A6E7D" w:rsidRPr="00327590">
        <w:rPr>
          <w:szCs w:val="28"/>
        </w:rPr>
        <w:t xml:space="preserve"> облагается</w:t>
      </w:r>
      <w:r w:rsidR="006A6E7D">
        <w:rPr>
          <w:szCs w:val="28"/>
        </w:rPr>
        <w:t xml:space="preserve"> НДС по ставке ____%,</w:t>
      </w:r>
      <w:r w:rsidR="006A6E7D" w:rsidRPr="007137D9">
        <w:rPr>
          <w:szCs w:val="28"/>
        </w:rPr>
        <w:t xml:space="preserve"> </w:t>
      </w:r>
      <w:r w:rsidR="006A6E7D">
        <w:rPr>
          <w:szCs w:val="28"/>
        </w:rPr>
        <w:t xml:space="preserve">размер которого </w:t>
      </w:r>
      <w:proofErr w:type="gramStart"/>
      <w:r w:rsidR="006A6E7D">
        <w:rPr>
          <w:szCs w:val="28"/>
        </w:rPr>
        <w:t>составляет ________/ НДС не облагается</w:t>
      </w:r>
      <w:proofErr w:type="gramEnd"/>
      <w:r w:rsidR="006A6E7D">
        <w:rPr>
          <w:szCs w:val="28"/>
        </w:rPr>
        <w:t xml:space="preserve"> </w:t>
      </w:r>
      <w:r w:rsidR="006A6E7D" w:rsidRPr="00721D0D">
        <w:rPr>
          <w:i/>
          <w:sz w:val="24"/>
          <w:szCs w:val="24"/>
        </w:rPr>
        <w:t>(указать необходимое)</w:t>
      </w:r>
      <w:r w:rsidR="006A6E7D" w:rsidRPr="00721D0D">
        <w:rPr>
          <w:i/>
          <w:szCs w:val="28"/>
        </w:rPr>
        <w:t>.</w:t>
      </w:r>
    </w:p>
    <w:p w:rsidR="006A6E7D" w:rsidRDefault="006A6E7D" w:rsidP="006A6E7D">
      <w:pPr>
        <w:pStyle w:val="afe"/>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8D67F8" w:rsidRDefault="006A6E7D" w:rsidP="006A6E7D">
      <w:pPr>
        <w:pStyle w:val="afe"/>
        <w:jc w:val="both"/>
        <w:rPr>
          <w:i/>
          <w:szCs w:val="28"/>
          <w:highlight w:val="cyan"/>
        </w:rPr>
      </w:pPr>
      <w:r w:rsidRPr="00205668">
        <w:rPr>
          <w:szCs w:val="28"/>
        </w:rPr>
        <w:t> </w:t>
      </w:r>
      <w:r w:rsidRPr="008D67F8">
        <w:rPr>
          <w:i/>
          <w:szCs w:val="28"/>
          <w:highlight w:val="cyan"/>
        </w:rPr>
        <w:t>Следующие приложения являются неотъемлемой частью настоящего финансово-коммерческого предложения:</w:t>
      </w:r>
    </w:p>
    <w:p w:rsidR="006A6E7D" w:rsidRPr="008D67F8" w:rsidRDefault="006A6E7D" w:rsidP="006A6E7D">
      <w:pPr>
        <w:pStyle w:val="afe"/>
        <w:jc w:val="both"/>
        <w:rPr>
          <w:i/>
          <w:szCs w:val="28"/>
          <w:highlight w:val="cyan"/>
        </w:rPr>
      </w:pPr>
      <w:r w:rsidRPr="008D67F8">
        <w:rPr>
          <w:i/>
          <w:szCs w:val="28"/>
          <w:highlight w:val="cyan"/>
        </w:rPr>
        <w:t>1) приложение № 1 – Расчет стоимости _________ (работ, услуг, товаров и т.д.)  на ___ листах.</w:t>
      </w:r>
    </w:p>
    <w:p w:rsidR="006A6E7D" w:rsidRPr="00384CDC" w:rsidRDefault="00327590" w:rsidP="006A6E7D">
      <w:pPr>
        <w:pStyle w:val="afe"/>
        <w:jc w:val="both"/>
        <w:rPr>
          <w:szCs w:val="28"/>
        </w:rPr>
      </w:pPr>
      <w:r>
        <w:rPr>
          <w:i/>
          <w:szCs w:val="28"/>
          <w:highlight w:val="cyan"/>
        </w:rPr>
        <w:t>2</w:t>
      </w:r>
      <w:r w:rsidR="006A6E7D" w:rsidRPr="008D67F8">
        <w:rPr>
          <w:i/>
          <w:szCs w:val="28"/>
          <w:highlight w:val="cyan"/>
        </w:rPr>
        <w:t>) Сведения о планируемых к привлечению субподрядных организациях (составляется по форме приложения № 7 к документации о закупке)</w:t>
      </w:r>
      <w:r w:rsidR="006A6E7D" w:rsidRPr="008D67F8">
        <w:rPr>
          <w:rStyle w:val="af8"/>
          <w:i/>
          <w:szCs w:val="28"/>
          <w:highlight w:val="cyan"/>
        </w:rPr>
        <w:t xml:space="preserve"> </w:t>
      </w:r>
      <w:r w:rsidR="006A6E7D" w:rsidRPr="008D67F8">
        <w:rPr>
          <w:rStyle w:val="af8"/>
          <w:i/>
          <w:szCs w:val="28"/>
          <w:highlight w:val="cyan"/>
        </w:rPr>
        <w:footnoteReference w:id="5"/>
      </w:r>
      <w:r w:rsidR="006A6E7D" w:rsidRPr="008D67F8">
        <w:rPr>
          <w:highlight w:val="cyan"/>
        </w:rPr>
        <w:t>.</w:t>
      </w:r>
    </w:p>
    <w:p w:rsidR="006A6E7D" w:rsidRDefault="006A6E7D" w:rsidP="006A6E7D">
      <w:pPr>
        <w:pStyle w:val="afb"/>
        <w:ind w:firstLine="0"/>
        <w:jc w:val="left"/>
        <w:rPr>
          <w:rFonts w:eastAsia="Times New Roman"/>
          <w:sz w:val="28"/>
          <w:szCs w:val="28"/>
        </w:rPr>
      </w:pPr>
    </w:p>
    <w:p w:rsidR="007F189B" w:rsidRDefault="007F189B" w:rsidP="006A6E7D">
      <w:pPr>
        <w:pStyle w:val="afb"/>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b"/>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b"/>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8"/>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b"/>
        <w:ind w:firstLine="0"/>
        <w:jc w:val="left"/>
        <w:rPr>
          <w:sz w:val="28"/>
          <w:szCs w:val="28"/>
        </w:rPr>
      </w:pPr>
    </w:p>
    <w:p w:rsidR="000954FB" w:rsidRPr="00E10899" w:rsidRDefault="000954FB" w:rsidP="000954FB">
      <w:pPr>
        <w:pStyle w:val="afb"/>
        <w:ind w:firstLine="0"/>
        <w:jc w:val="center"/>
        <w:rPr>
          <w:b/>
          <w:sz w:val="60"/>
          <w:szCs w:val="60"/>
        </w:rPr>
      </w:pPr>
      <w:r w:rsidRPr="00CB0819">
        <w:rPr>
          <w:b/>
          <w:sz w:val="60"/>
          <w:szCs w:val="60"/>
          <w:highlight w:val="cyan"/>
        </w:rPr>
        <w:t>ПРОЕКТ ДОГОВОРА</w:t>
      </w:r>
    </w:p>
    <w:p w:rsidR="000136A9" w:rsidRDefault="000136A9" w:rsidP="000954FB">
      <w:pPr>
        <w:rPr>
          <w:b/>
          <w:i/>
          <w:sz w:val="28"/>
          <w:szCs w:val="28"/>
          <w:highlight w:val="magenta"/>
        </w:rPr>
      </w:pPr>
    </w:p>
    <w:p w:rsidR="00C6094C" w:rsidRDefault="00C6094C" w:rsidP="000954FB">
      <w:pPr>
        <w:rPr>
          <w:b/>
          <w:i/>
          <w:sz w:val="28"/>
          <w:szCs w:val="28"/>
          <w:highlight w:val="magenta"/>
        </w:rPr>
      </w:pPr>
    </w:p>
    <w:p w:rsidR="00327590" w:rsidRPr="00AE4FF2" w:rsidRDefault="00327590" w:rsidP="00327590">
      <w:pPr>
        <w:ind w:firstLine="851"/>
        <w:jc w:val="center"/>
        <w:rPr>
          <w:b/>
          <w:bCs/>
          <w:sz w:val="28"/>
          <w:szCs w:val="28"/>
        </w:rPr>
      </w:pPr>
      <w:r w:rsidRPr="00AE4FF2">
        <w:rPr>
          <w:b/>
          <w:bCs/>
          <w:sz w:val="28"/>
          <w:szCs w:val="28"/>
        </w:rPr>
        <w:t>Договор  №</w:t>
      </w:r>
      <w:r>
        <w:rPr>
          <w:b/>
          <w:bCs/>
          <w:sz w:val="28"/>
          <w:szCs w:val="28"/>
        </w:rPr>
        <w:t>_____________________</w:t>
      </w:r>
    </w:p>
    <w:p w:rsidR="00327590" w:rsidRDefault="00327590" w:rsidP="00327590">
      <w:pPr>
        <w:ind w:firstLine="851"/>
        <w:jc w:val="center"/>
        <w:rPr>
          <w:b/>
          <w:bCs/>
          <w:sz w:val="28"/>
          <w:szCs w:val="28"/>
        </w:rPr>
      </w:pPr>
      <w:r w:rsidRPr="00AE4FF2">
        <w:rPr>
          <w:b/>
          <w:bCs/>
          <w:sz w:val="28"/>
          <w:szCs w:val="28"/>
        </w:rPr>
        <w:t>на выполнение работ</w:t>
      </w:r>
    </w:p>
    <w:p w:rsidR="00C6094C" w:rsidRPr="00AE4FF2" w:rsidRDefault="00C6094C" w:rsidP="00327590">
      <w:pPr>
        <w:ind w:firstLine="851"/>
        <w:jc w:val="center"/>
        <w:rPr>
          <w:sz w:val="28"/>
          <w:szCs w:val="28"/>
        </w:rPr>
      </w:pPr>
    </w:p>
    <w:p w:rsidR="00327590" w:rsidRPr="00AE4FF2" w:rsidRDefault="00327590" w:rsidP="00327590">
      <w:pPr>
        <w:jc w:val="both"/>
        <w:rPr>
          <w:sz w:val="28"/>
          <w:szCs w:val="28"/>
        </w:rPr>
      </w:pPr>
      <w:r w:rsidRPr="00AE4FF2">
        <w:rPr>
          <w:sz w:val="28"/>
          <w:szCs w:val="28"/>
        </w:rPr>
        <w:t>г.</w:t>
      </w:r>
      <w:r>
        <w:rPr>
          <w:sz w:val="28"/>
          <w:szCs w:val="28"/>
        </w:rPr>
        <w:t xml:space="preserve"> </w:t>
      </w:r>
      <w:r w:rsidRPr="00AE4FF2">
        <w:rPr>
          <w:sz w:val="28"/>
          <w:szCs w:val="28"/>
        </w:rPr>
        <w:t>Чита                                                                                   «_</w:t>
      </w:r>
      <w:r>
        <w:rPr>
          <w:sz w:val="28"/>
          <w:szCs w:val="28"/>
        </w:rPr>
        <w:t>_</w:t>
      </w:r>
      <w:r w:rsidRPr="00AE4FF2">
        <w:rPr>
          <w:sz w:val="28"/>
          <w:szCs w:val="28"/>
        </w:rPr>
        <w:t>_»_</w:t>
      </w:r>
      <w:r>
        <w:rPr>
          <w:sz w:val="28"/>
          <w:szCs w:val="28"/>
        </w:rPr>
        <w:t>__</w:t>
      </w:r>
      <w:r w:rsidRPr="00AE4FF2">
        <w:rPr>
          <w:sz w:val="28"/>
          <w:szCs w:val="28"/>
        </w:rPr>
        <w:t>______ 201__ г.</w:t>
      </w:r>
    </w:p>
    <w:p w:rsidR="00327590" w:rsidRPr="00AE4FF2" w:rsidRDefault="00327590" w:rsidP="00327590">
      <w:pPr>
        <w:jc w:val="both"/>
        <w:rPr>
          <w:sz w:val="28"/>
          <w:szCs w:val="28"/>
        </w:rPr>
      </w:pPr>
    </w:p>
    <w:p w:rsidR="00327590" w:rsidRPr="00AE4FF2" w:rsidRDefault="00327590" w:rsidP="00327590">
      <w:pPr>
        <w:ind w:firstLine="397"/>
        <w:jc w:val="both"/>
        <w:rPr>
          <w:sz w:val="28"/>
          <w:szCs w:val="28"/>
        </w:rPr>
      </w:pPr>
      <w:r w:rsidRPr="00AE4FF2">
        <w:rPr>
          <w:sz w:val="28"/>
          <w:szCs w:val="28"/>
        </w:rPr>
        <w:t xml:space="preserve">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AE4FF2">
        <w:rPr>
          <w:i/>
          <w:iCs/>
          <w:sz w:val="28"/>
          <w:szCs w:val="28"/>
        </w:rPr>
        <w:t xml:space="preserve">                                  </w:t>
      </w:r>
      <w:r w:rsidRPr="00AE4FF2">
        <w:rPr>
          <w:i/>
          <w:iCs/>
          <w:sz w:val="28"/>
          <w:szCs w:val="28"/>
          <w:vertAlign w:val="superscript"/>
        </w:rPr>
        <w:t>(должность, Ф.И.О. – полностью)</w:t>
      </w:r>
    </w:p>
    <w:p w:rsidR="00327590" w:rsidRPr="00AE4FF2" w:rsidRDefault="00327590" w:rsidP="00327590">
      <w:pPr>
        <w:jc w:val="both"/>
        <w:rPr>
          <w:sz w:val="28"/>
          <w:szCs w:val="28"/>
        </w:rPr>
      </w:pPr>
      <w:r w:rsidRPr="00AE4FF2">
        <w:rPr>
          <w:sz w:val="28"/>
          <w:szCs w:val="28"/>
        </w:rPr>
        <w:t>_____________________________________________________________________________</w:t>
      </w:r>
      <w:r w:rsidRPr="00AE4FF2">
        <w:rPr>
          <w:i/>
          <w:iCs/>
          <w:sz w:val="28"/>
          <w:szCs w:val="28"/>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sidRPr="00AE4FF2">
        <w:rPr>
          <w:i/>
          <w:iCs/>
          <w:sz w:val="28"/>
          <w:szCs w:val="28"/>
          <w:vertAlign w:val="superscript"/>
        </w:rPr>
        <w:t>от</w:t>
      </w:r>
      <w:proofErr w:type="gramEnd"/>
      <w:r w:rsidRPr="00AE4FF2">
        <w:rPr>
          <w:i/>
          <w:iCs/>
          <w:sz w:val="28"/>
          <w:szCs w:val="28"/>
          <w:vertAlign w:val="superscript"/>
        </w:rPr>
        <w:t xml:space="preserve"> __________  № ____)</w:t>
      </w:r>
    </w:p>
    <w:p w:rsidR="00327590" w:rsidRPr="00AE4FF2" w:rsidRDefault="00327590" w:rsidP="00327590">
      <w:pPr>
        <w:jc w:val="both"/>
        <w:rPr>
          <w:sz w:val="28"/>
          <w:szCs w:val="28"/>
        </w:rPr>
      </w:pPr>
      <w:r w:rsidRPr="00AE4FF2">
        <w:rPr>
          <w:sz w:val="28"/>
          <w:szCs w:val="28"/>
        </w:rPr>
        <w:t>с одной стороны, и ____________________________________________________</w:t>
      </w:r>
      <w:r w:rsidRPr="00AE4FF2">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27590" w:rsidRPr="00AE4FF2" w:rsidRDefault="00327590" w:rsidP="00327590">
      <w:pPr>
        <w:jc w:val="both"/>
        <w:rPr>
          <w:sz w:val="28"/>
          <w:szCs w:val="28"/>
        </w:rPr>
      </w:pPr>
      <w:r w:rsidRPr="00AE4FF2">
        <w:rPr>
          <w:sz w:val="28"/>
          <w:szCs w:val="28"/>
        </w:rPr>
        <w:t xml:space="preserve">именуемое в дальнейшем «Исполнитель», в лице __________________________________, </w:t>
      </w:r>
    </w:p>
    <w:p w:rsidR="00327590" w:rsidRPr="00AE4FF2" w:rsidRDefault="00327590" w:rsidP="00327590">
      <w:pPr>
        <w:ind w:firstLine="851"/>
        <w:jc w:val="both"/>
        <w:rPr>
          <w:sz w:val="28"/>
          <w:szCs w:val="28"/>
        </w:rPr>
      </w:pPr>
      <w:r w:rsidRPr="00AE4FF2">
        <w:rPr>
          <w:i/>
          <w:sz w:val="28"/>
          <w:szCs w:val="28"/>
          <w:vertAlign w:val="superscript"/>
        </w:rPr>
        <w:t xml:space="preserve">                                                                                                                        (должность, Ф.И.О. - полностью)</w:t>
      </w:r>
    </w:p>
    <w:p w:rsidR="00327590" w:rsidRPr="00AE4FF2" w:rsidRDefault="00327590" w:rsidP="00327590">
      <w:pPr>
        <w:jc w:val="both"/>
        <w:rPr>
          <w:sz w:val="28"/>
          <w:szCs w:val="28"/>
        </w:rPr>
      </w:pPr>
      <w:r w:rsidRPr="00AE4FF2">
        <w:rPr>
          <w:sz w:val="28"/>
          <w:szCs w:val="28"/>
        </w:rPr>
        <w:t>действующего на основании______________________________________</w:t>
      </w:r>
      <w:r w:rsidRPr="00AE4FF2">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AE4FF2">
        <w:rPr>
          <w:i/>
          <w:sz w:val="28"/>
          <w:szCs w:val="28"/>
          <w:vertAlign w:val="superscript"/>
        </w:rPr>
        <w:t xml:space="preserve"> )</w:t>
      </w:r>
      <w:proofErr w:type="gramEnd"/>
    </w:p>
    <w:p w:rsidR="00327590" w:rsidRPr="00AE4FF2" w:rsidRDefault="00327590" w:rsidP="00327590">
      <w:pPr>
        <w:jc w:val="both"/>
        <w:rPr>
          <w:sz w:val="28"/>
          <w:szCs w:val="28"/>
        </w:rPr>
      </w:pPr>
      <w:r w:rsidRPr="00AE4FF2">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327590" w:rsidRPr="005820EB" w:rsidRDefault="00327590" w:rsidP="00327590">
      <w:pPr>
        <w:ind w:firstLine="851"/>
        <w:jc w:val="both"/>
      </w:pPr>
    </w:p>
    <w:p w:rsidR="00327590" w:rsidRPr="00AE4FF2" w:rsidRDefault="00327590" w:rsidP="00327590">
      <w:pPr>
        <w:jc w:val="center"/>
        <w:rPr>
          <w:b/>
          <w:sz w:val="28"/>
          <w:szCs w:val="28"/>
        </w:rPr>
      </w:pPr>
      <w:r w:rsidRPr="00AE4FF2">
        <w:rPr>
          <w:b/>
          <w:sz w:val="28"/>
          <w:szCs w:val="28"/>
        </w:rPr>
        <w:t>1. Предмет Договора</w:t>
      </w:r>
    </w:p>
    <w:p w:rsidR="00327590" w:rsidRPr="0009138D" w:rsidRDefault="00327590" w:rsidP="00327590">
      <w:pPr>
        <w:numPr>
          <w:ilvl w:val="1"/>
          <w:numId w:val="37"/>
        </w:numPr>
        <w:tabs>
          <w:tab w:val="clear" w:pos="1174"/>
          <w:tab w:val="num" w:pos="0"/>
          <w:tab w:val="num" w:pos="360"/>
        </w:tabs>
        <w:suppressAutoHyphens w:val="0"/>
        <w:ind w:left="0" w:firstLine="851"/>
        <w:jc w:val="both"/>
        <w:rPr>
          <w:sz w:val="28"/>
          <w:szCs w:val="28"/>
        </w:rPr>
      </w:pPr>
      <w:r w:rsidRPr="0009138D">
        <w:rPr>
          <w:sz w:val="28"/>
          <w:szCs w:val="28"/>
        </w:rPr>
        <w:t xml:space="preserve">Заказчик поручает и обязуется оплатить, а Исполнитель  принимает  на  себя  обязательства по выполнению работ </w:t>
      </w:r>
      <w:r w:rsidRPr="00590EBC">
        <w:rPr>
          <w:sz w:val="28"/>
          <w:szCs w:val="28"/>
        </w:rPr>
        <w:t xml:space="preserve">по </w:t>
      </w:r>
      <w:r>
        <w:rPr>
          <w:sz w:val="28"/>
          <w:szCs w:val="28"/>
        </w:rPr>
        <w:t>капитальному</w:t>
      </w:r>
      <w:r w:rsidRPr="00160E31">
        <w:rPr>
          <w:sz w:val="28"/>
          <w:szCs w:val="28"/>
        </w:rPr>
        <w:t xml:space="preserve"> ремонт</w:t>
      </w:r>
      <w:r>
        <w:rPr>
          <w:sz w:val="28"/>
          <w:szCs w:val="28"/>
        </w:rPr>
        <w:t>у</w:t>
      </w:r>
      <w:r w:rsidRPr="00160E31">
        <w:rPr>
          <w:sz w:val="28"/>
          <w:szCs w:val="28"/>
        </w:rPr>
        <w:t xml:space="preserve"> здания приёмосдатчиков инв.</w:t>
      </w:r>
      <w:r>
        <w:rPr>
          <w:sz w:val="28"/>
          <w:szCs w:val="28"/>
        </w:rPr>
        <w:t xml:space="preserve"> </w:t>
      </w:r>
      <w:r w:rsidRPr="00160E31">
        <w:rPr>
          <w:sz w:val="28"/>
          <w:szCs w:val="28"/>
        </w:rPr>
        <w:t>№00017405</w:t>
      </w:r>
      <w:r>
        <w:rPr>
          <w:sz w:val="28"/>
          <w:szCs w:val="28"/>
        </w:rPr>
        <w:t xml:space="preserve"> </w:t>
      </w:r>
      <w:r w:rsidRPr="00590EBC">
        <w:rPr>
          <w:sz w:val="28"/>
          <w:szCs w:val="28"/>
        </w:rPr>
        <w:t xml:space="preserve">на Контейнерном терминале </w:t>
      </w:r>
      <w:r>
        <w:rPr>
          <w:sz w:val="28"/>
          <w:szCs w:val="28"/>
        </w:rPr>
        <w:t>Чита</w:t>
      </w:r>
      <w:r w:rsidRPr="0009138D">
        <w:rPr>
          <w:sz w:val="28"/>
          <w:szCs w:val="28"/>
        </w:rPr>
        <w:t xml:space="preserve"> филиала ПАО "ТрансКонтейнер" на Забайкальской железной дороге (далее – «Работы»).</w:t>
      </w:r>
    </w:p>
    <w:p w:rsidR="00327590" w:rsidRPr="005820EB" w:rsidRDefault="00327590" w:rsidP="00327590">
      <w:pPr>
        <w:pStyle w:val="afe"/>
        <w:ind w:firstLine="851"/>
        <w:jc w:val="both"/>
        <w:rPr>
          <w:szCs w:val="24"/>
        </w:rPr>
      </w:pPr>
      <w:r w:rsidRPr="0009138D">
        <w:rPr>
          <w:szCs w:val="28"/>
        </w:rPr>
        <w:t>1.2. Содержание и требования к Работам</w:t>
      </w:r>
      <w:r>
        <w:rPr>
          <w:szCs w:val="24"/>
        </w:rPr>
        <w:t xml:space="preserve"> изложены в </w:t>
      </w:r>
      <w:r w:rsidRPr="005820EB">
        <w:rPr>
          <w:szCs w:val="24"/>
        </w:rPr>
        <w:t xml:space="preserve">Техническом </w:t>
      </w:r>
      <w:r w:rsidRPr="005E377C">
        <w:rPr>
          <w:szCs w:val="24"/>
        </w:rPr>
        <w:t>задании (приложение № 1), являющемся  неотъемлемой частью настоящего</w:t>
      </w:r>
      <w:r w:rsidRPr="005820EB">
        <w:rPr>
          <w:szCs w:val="24"/>
        </w:rPr>
        <w:t xml:space="preserve"> Договора.</w:t>
      </w:r>
    </w:p>
    <w:p w:rsidR="00327590" w:rsidRDefault="00327590" w:rsidP="00327590">
      <w:pPr>
        <w:pStyle w:val="afe"/>
        <w:ind w:firstLine="851"/>
        <w:jc w:val="both"/>
        <w:rPr>
          <w:szCs w:val="24"/>
        </w:rPr>
      </w:pPr>
      <w:r w:rsidRPr="005820EB">
        <w:rPr>
          <w:szCs w:val="24"/>
        </w:rPr>
        <w:lastRenderedPageBreak/>
        <w:t xml:space="preserve">1.3. Срок начала </w:t>
      </w:r>
      <w:r>
        <w:rPr>
          <w:szCs w:val="24"/>
        </w:rPr>
        <w:t>выполнения Работ</w:t>
      </w:r>
      <w:r w:rsidRPr="005820EB">
        <w:rPr>
          <w:szCs w:val="24"/>
        </w:rPr>
        <w:t xml:space="preserve"> по настоящему Договору - _______________. Срок окончания </w:t>
      </w:r>
      <w:r>
        <w:rPr>
          <w:szCs w:val="24"/>
        </w:rPr>
        <w:t>выполнения Работ</w:t>
      </w:r>
      <w:r w:rsidRPr="005820EB">
        <w:rPr>
          <w:szCs w:val="24"/>
        </w:rPr>
        <w:t xml:space="preserve"> по настоящему Договору -  _______________.</w:t>
      </w:r>
    </w:p>
    <w:p w:rsidR="00327590" w:rsidRPr="006E221B" w:rsidRDefault="00327590" w:rsidP="00327590">
      <w:pPr>
        <w:tabs>
          <w:tab w:val="num" w:pos="450"/>
        </w:tabs>
        <w:jc w:val="both"/>
        <w:rPr>
          <w:sz w:val="28"/>
          <w:szCs w:val="28"/>
        </w:rPr>
      </w:pPr>
      <w:r w:rsidRPr="006E221B">
        <w:rPr>
          <w:sz w:val="28"/>
          <w:szCs w:val="28"/>
        </w:rPr>
        <w:t xml:space="preserve">        </w:t>
      </w:r>
      <w:r>
        <w:rPr>
          <w:sz w:val="28"/>
          <w:szCs w:val="28"/>
        </w:rPr>
        <w:t xml:space="preserve"> </w:t>
      </w:r>
      <w:r w:rsidRPr="006E221B">
        <w:rPr>
          <w:sz w:val="28"/>
          <w:szCs w:val="28"/>
        </w:rPr>
        <w:t xml:space="preserve">    </w:t>
      </w:r>
      <w:r w:rsidRPr="00D40B94">
        <w:rPr>
          <w:sz w:val="28"/>
          <w:szCs w:val="28"/>
        </w:rPr>
        <w:t>1.4. Результатом Работ по настоящему Договору является:</w:t>
      </w:r>
      <w:r w:rsidRPr="00D40B94">
        <w:rPr>
          <w:i/>
          <w:sz w:val="28"/>
          <w:szCs w:val="28"/>
        </w:rPr>
        <w:t xml:space="preserve"> </w:t>
      </w:r>
      <w:r w:rsidRPr="00D40B94">
        <w:rPr>
          <w:sz w:val="28"/>
          <w:szCs w:val="28"/>
        </w:rPr>
        <w:t>отремонтированное капитальным ремонтом здание приёмосдатчиков инв. №00017405 на Контейнерном терминале Чита.</w:t>
      </w:r>
    </w:p>
    <w:p w:rsidR="00327590" w:rsidRPr="005820EB" w:rsidRDefault="00327590" w:rsidP="00327590">
      <w:pPr>
        <w:pStyle w:val="afe"/>
        <w:ind w:firstLine="851"/>
        <w:rPr>
          <w:szCs w:val="24"/>
        </w:rPr>
      </w:pPr>
    </w:p>
    <w:p w:rsidR="00327590" w:rsidRPr="00AE4FF2" w:rsidRDefault="00327590" w:rsidP="00327590">
      <w:pPr>
        <w:ind w:firstLine="851"/>
        <w:jc w:val="center"/>
        <w:rPr>
          <w:b/>
          <w:sz w:val="28"/>
          <w:szCs w:val="28"/>
        </w:rPr>
      </w:pPr>
      <w:r w:rsidRPr="00AE4FF2">
        <w:rPr>
          <w:b/>
          <w:sz w:val="28"/>
          <w:szCs w:val="28"/>
        </w:rPr>
        <w:t>2. Цена Работ и порядок оплаты</w:t>
      </w:r>
    </w:p>
    <w:p w:rsidR="00327590" w:rsidRPr="006E221B" w:rsidRDefault="00327590" w:rsidP="00327590">
      <w:pPr>
        <w:ind w:firstLine="851"/>
        <w:jc w:val="both"/>
        <w:rPr>
          <w:sz w:val="28"/>
          <w:szCs w:val="28"/>
        </w:rPr>
      </w:pPr>
      <w:r w:rsidRPr="006E221B">
        <w:rPr>
          <w:sz w:val="28"/>
          <w:szCs w:val="28"/>
        </w:rPr>
        <w:t xml:space="preserve">2.1. За выполненные по настоящему Договору Работы Заказчик, в соответствии с Протоколом согласования </w:t>
      </w:r>
      <w:r w:rsidRPr="005E377C">
        <w:rPr>
          <w:sz w:val="28"/>
          <w:szCs w:val="28"/>
        </w:rPr>
        <w:t>договорной цены (приложение № 2),</w:t>
      </w:r>
      <w:r w:rsidRPr="006E221B">
        <w:rPr>
          <w:sz w:val="28"/>
          <w:szCs w:val="28"/>
        </w:rPr>
        <w:t xml:space="preserve"> являющимся неотъемлемой частью настоящего Договора,  обязуется оплатить  Исполнителю</w:t>
      </w:r>
      <w:proofErr w:type="gramStart"/>
      <w:r w:rsidRPr="006E221B">
        <w:rPr>
          <w:sz w:val="28"/>
          <w:szCs w:val="28"/>
        </w:rPr>
        <w:t xml:space="preserve">                 ____ (___________)    </w:t>
      </w:r>
      <w:proofErr w:type="gramEnd"/>
      <w:r w:rsidRPr="006E221B">
        <w:rPr>
          <w:sz w:val="28"/>
          <w:szCs w:val="28"/>
        </w:rPr>
        <w:t xml:space="preserve">рублей, в   том   числе  НДС – 18%  </w:t>
      </w:r>
      <w:r>
        <w:rPr>
          <w:sz w:val="28"/>
          <w:szCs w:val="28"/>
        </w:rPr>
        <w:t xml:space="preserve">в размере </w:t>
      </w:r>
      <w:r w:rsidRPr="006E221B">
        <w:rPr>
          <w:sz w:val="28"/>
          <w:szCs w:val="28"/>
        </w:rPr>
        <w:t>____  (____________)   рублей.</w:t>
      </w:r>
      <w:r w:rsidRPr="006E221B">
        <w:rPr>
          <w:sz w:val="28"/>
          <w:szCs w:val="28"/>
        </w:rPr>
        <w:tab/>
        <w:t xml:space="preserve">/НДС не облагается </w:t>
      </w:r>
      <w:r>
        <w:rPr>
          <w:i/>
          <w:sz w:val="28"/>
          <w:szCs w:val="28"/>
        </w:rPr>
        <w:t xml:space="preserve">(указать </w:t>
      </w:r>
      <w:proofErr w:type="gramStart"/>
      <w:r>
        <w:rPr>
          <w:i/>
          <w:sz w:val="28"/>
          <w:szCs w:val="28"/>
        </w:rPr>
        <w:t>необходимое</w:t>
      </w:r>
      <w:proofErr w:type="gramEnd"/>
      <w:r>
        <w:rPr>
          <w:i/>
          <w:sz w:val="28"/>
          <w:szCs w:val="28"/>
        </w:rPr>
        <w:t xml:space="preserve">), </w:t>
      </w:r>
      <w:r w:rsidRPr="006E221B">
        <w:rPr>
          <w:i/>
          <w:sz w:val="28"/>
          <w:szCs w:val="28"/>
        </w:rPr>
        <w:t xml:space="preserve">   </w:t>
      </w:r>
      <w:r w:rsidRPr="00DB3F1A">
        <w:rPr>
          <w:sz w:val="28"/>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Pr="006E221B">
        <w:rPr>
          <w:i/>
          <w:sz w:val="28"/>
          <w:szCs w:val="28"/>
        </w:rPr>
        <w:t xml:space="preserve">                                                             </w:t>
      </w:r>
    </w:p>
    <w:p w:rsidR="00327590" w:rsidRPr="00BF10F6" w:rsidRDefault="00327590" w:rsidP="00327590">
      <w:pPr>
        <w:ind w:firstLine="851"/>
        <w:jc w:val="both"/>
        <w:rPr>
          <w:sz w:val="28"/>
          <w:szCs w:val="28"/>
        </w:rPr>
      </w:pPr>
      <w:r w:rsidRPr="006E221B">
        <w:rPr>
          <w:iCs/>
          <w:sz w:val="28"/>
          <w:szCs w:val="28"/>
        </w:rPr>
        <w:t>Смета</w:t>
      </w:r>
      <w:r w:rsidRPr="006E221B">
        <w:rPr>
          <w:sz w:val="28"/>
          <w:szCs w:val="28"/>
        </w:rPr>
        <w:t xml:space="preserve"> на выполнение </w:t>
      </w:r>
      <w:r w:rsidRPr="005E377C">
        <w:rPr>
          <w:sz w:val="28"/>
          <w:szCs w:val="28"/>
        </w:rPr>
        <w:t>Работ (приложение № 3) является</w:t>
      </w:r>
      <w:r w:rsidRPr="006E221B">
        <w:rPr>
          <w:sz w:val="28"/>
          <w:szCs w:val="28"/>
        </w:rPr>
        <w:t xml:space="preserve"> неотъемл</w:t>
      </w:r>
      <w:r>
        <w:rPr>
          <w:sz w:val="28"/>
          <w:szCs w:val="28"/>
        </w:rPr>
        <w:t>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327590" w:rsidRPr="006E221B" w:rsidRDefault="00327590" w:rsidP="00327590">
      <w:pPr>
        <w:pStyle w:val="affb"/>
        <w:ind w:firstLine="709"/>
        <w:jc w:val="both"/>
        <w:rPr>
          <w:rFonts w:ascii="Times New Roman" w:hAnsi="Times New Roman"/>
          <w:sz w:val="28"/>
          <w:szCs w:val="28"/>
        </w:rPr>
      </w:pPr>
      <w:r w:rsidRPr="006E221B">
        <w:rPr>
          <w:rFonts w:ascii="Times New Roman" w:hAnsi="Times New Roman"/>
          <w:sz w:val="28"/>
          <w:szCs w:val="28"/>
        </w:rPr>
        <w:t xml:space="preserve">2.2. Оплата работ производится по безналичному расчету. </w:t>
      </w:r>
    </w:p>
    <w:p w:rsidR="00327590" w:rsidRDefault="00327590" w:rsidP="00327590">
      <w:pPr>
        <w:pStyle w:val="affb"/>
        <w:ind w:firstLine="709"/>
        <w:jc w:val="both"/>
        <w:rPr>
          <w:rFonts w:ascii="Times New Roman" w:hAnsi="Times New Roman"/>
          <w:sz w:val="28"/>
          <w:szCs w:val="28"/>
        </w:rPr>
      </w:pPr>
      <w:r w:rsidRPr="006E221B">
        <w:rPr>
          <w:rFonts w:ascii="Times New Roman" w:hAnsi="Times New Roman"/>
          <w:sz w:val="28"/>
          <w:szCs w:val="28"/>
        </w:rPr>
        <w:t xml:space="preserve">2.3. Авансирование предусмотрено в размере 25 (двадцати пяти) % от цены договора  в течение 15 (пятнадцати) календарных дней с даты подписания </w:t>
      </w:r>
      <w:proofErr w:type="gramStart"/>
      <w:r w:rsidRPr="006E221B">
        <w:rPr>
          <w:rFonts w:ascii="Times New Roman" w:hAnsi="Times New Roman"/>
          <w:sz w:val="28"/>
          <w:szCs w:val="28"/>
        </w:rPr>
        <w:t>договора</w:t>
      </w:r>
      <w:proofErr w:type="gramEnd"/>
      <w:r w:rsidRPr="006E221B">
        <w:rPr>
          <w:rFonts w:ascii="Times New Roman" w:hAnsi="Times New Roman"/>
          <w:sz w:val="28"/>
          <w:szCs w:val="28"/>
        </w:rPr>
        <w:t xml:space="preserve"> на основании выставленного </w:t>
      </w:r>
      <w:r w:rsidR="0093494E">
        <w:rPr>
          <w:rFonts w:ascii="Times New Roman" w:hAnsi="Times New Roman"/>
          <w:sz w:val="28"/>
          <w:szCs w:val="28"/>
        </w:rPr>
        <w:t>Исполнител</w:t>
      </w:r>
      <w:r w:rsidRPr="006E221B">
        <w:rPr>
          <w:rFonts w:ascii="Times New Roman" w:hAnsi="Times New Roman"/>
          <w:sz w:val="28"/>
          <w:szCs w:val="28"/>
        </w:rPr>
        <w:t>ем счета.</w:t>
      </w:r>
    </w:p>
    <w:p w:rsidR="00BC3352" w:rsidRPr="00DB3F1A" w:rsidRDefault="00BC3352" w:rsidP="00BC3352">
      <w:pPr>
        <w:pStyle w:val="affb"/>
        <w:ind w:firstLine="709"/>
        <w:jc w:val="both"/>
        <w:rPr>
          <w:rFonts w:ascii="Times New Roman" w:hAnsi="Times New Roman"/>
          <w:sz w:val="28"/>
          <w:szCs w:val="28"/>
        </w:rPr>
      </w:pPr>
      <w:r>
        <w:rPr>
          <w:rFonts w:ascii="Times New Roman" w:hAnsi="Times New Roman"/>
          <w:sz w:val="28"/>
          <w:szCs w:val="28"/>
        </w:rPr>
        <w:t xml:space="preserve">2.4. </w:t>
      </w:r>
      <w:proofErr w:type="gramStart"/>
      <w:r w:rsidRPr="00DB3F1A">
        <w:rPr>
          <w:rFonts w:ascii="Times New Roman" w:hAnsi="Times New Roman"/>
          <w:sz w:val="28"/>
          <w:szCs w:val="28"/>
        </w:rPr>
        <w:t xml:space="preserve">Оплата оставшейся части в размере 75 (семидесяти пяти) % производится </w:t>
      </w:r>
      <w:r>
        <w:rPr>
          <w:rFonts w:ascii="Times New Roman" w:hAnsi="Times New Roman"/>
          <w:sz w:val="28"/>
          <w:szCs w:val="28"/>
        </w:rPr>
        <w:t xml:space="preserve">на  основании счета, выставленного Исполнителем </w:t>
      </w:r>
      <w:r w:rsidRPr="00DB3F1A">
        <w:rPr>
          <w:rFonts w:ascii="Times New Roman" w:hAnsi="Times New Roman"/>
          <w:sz w:val="28"/>
          <w:szCs w:val="28"/>
        </w:rPr>
        <w:t>после подписания Сторонами акта приемки выполненных работ  формы КС-2, справки о стоимости выполненных работ и затрат формы КС-3,</w:t>
      </w:r>
      <w:r>
        <w:rPr>
          <w:rFonts w:ascii="Times New Roman" w:hAnsi="Times New Roman"/>
          <w:sz w:val="28"/>
          <w:szCs w:val="28"/>
        </w:rPr>
        <w:t xml:space="preserve"> ОС-3,</w:t>
      </w:r>
      <w:r w:rsidRPr="00DB3F1A">
        <w:rPr>
          <w:rFonts w:ascii="Times New Roman" w:hAnsi="Times New Roman"/>
          <w:sz w:val="28"/>
          <w:szCs w:val="28"/>
        </w:rPr>
        <w:t xml:space="preserve"> предоставления счета</w:t>
      </w:r>
      <w:r>
        <w:rPr>
          <w:rFonts w:ascii="Times New Roman" w:hAnsi="Times New Roman"/>
          <w:sz w:val="28"/>
          <w:szCs w:val="28"/>
        </w:rPr>
        <w:t>-фактуры</w:t>
      </w:r>
      <w:r w:rsidRPr="00DB3F1A">
        <w:rPr>
          <w:rFonts w:ascii="Times New Roman" w:hAnsi="Times New Roman"/>
          <w:sz w:val="28"/>
          <w:szCs w:val="28"/>
        </w:rPr>
        <w:t>, актов на выполненные скрытые работы, сертификатов соответствия на используемую продукцию и материалы в течение 30 (тридцати) календарных дней.</w:t>
      </w:r>
      <w:proofErr w:type="gramEnd"/>
    </w:p>
    <w:p w:rsidR="00327590" w:rsidRPr="006E221B" w:rsidRDefault="00327590" w:rsidP="00327590">
      <w:pPr>
        <w:pStyle w:val="afe"/>
        <w:ind w:firstLine="851"/>
        <w:rPr>
          <w:i/>
          <w:szCs w:val="28"/>
        </w:rPr>
      </w:pPr>
    </w:p>
    <w:p w:rsidR="00327590" w:rsidRPr="006E221B" w:rsidRDefault="00327590" w:rsidP="00327590">
      <w:pPr>
        <w:pStyle w:val="afe"/>
        <w:ind w:firstLine="851"/>
        <w:jc w:val="center"/>
        <w:rPr>
          <w:b/>
          <w:szCs w:val="28"/>
        </w:rPr>
      </w:pPr>
      <w:r w:rsidRPr="006E221B">
        <w:rPr>
          <w:b/>
          <w:szCs w:val="28"/>
        </w:rPr>
        <w:t>3. Порядок сдачи и приемки Работ</w:t>
      </w:r>
    </w:p>
    <w:p w:rsidR="00327590" w:rsidRDefault="00327590" w:rsidP="00327590">
      <w:pPr>
        <w:pStyle w:val="19"/>
        <w:suppressAutoHyphens w:val="0"/>
        <w:rPr>
          <w:szCs w:val="28"/>
        </w:rPr>
      </w:pPr>
      <w:r w:rsidRPr="006E221B">
        <w:rPr>
          <w:szCs w:val="28"/>
        </w:rPr>
        <w:t xml:space="preserve">3.1. </w:t>
      </w:r>
      <w:r w:rsidRPr="00363C3C">
        <w:rPr>
          <w:szCs w:val="28"/>
        </w:rPr>
        <w:t xml:space="preserve">По завершении  выполнения Работ Исполнитель в течение 5 (пяти) календарных </w:t>
      </w:r>
      <w:r>
        <w:rPr>
          <w:szCs w:val="28"/>
        </w:rPr>
        <w:t>дней представляет Заказчику акт</w:t>
      </w:r>
      <w:r w:rsidRPr="00363C3C">
        <w:rPr>
          <w:szCs w:val="28"/>
        </w:rPr>
        <w:t xml:space="preserve"> прием</w:t>
      </w:r>
      <w:r>
        <w:rPr>
          <w:szCs w:val="28"/>
        </w:rPr>
        <w:t>ки выполненных работ формы КС-2, справку</w:t>
      </w:r>
      <w:r w:rsidRPr="00363C3C">
        <w:rPr>
          <w:szCs w:val="28"/>
        </w:rPr>
        <w:t xml:space="preserve"> о стоимости выполненных </w:t>
      </w:r>
      <w:r>
        <w:rPr>
          <w:szCs w:val="28"/>
        </w:rPr>
        <w:t xml:space="preserve">работ и затрат формы КС-3, счет-фактуру или УПД. Предъявляются </w:t>
      </w:r>
      <w:r w:rsidRPr="00363C3C">
        <w:rPr>
          <w:szCs w:val="28"/>
        </w:rPr>
        <w:t>акты на освидетельствования скрытых работ, сертификаты</w:t>
      </w:r>
      <w:r w:rsidRPr="00387E1D">
        <w:rPr>
          <w:szCs w:val="28"/>
        </w:rPr>
        <w:t xml:space="preserve">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327590" w:rsidRPr="00BD23BC" w:rsidRDefault="00327590" w:rsidP="00327590">
      <w:pPr>
        <w:pStyle w:val="19"/>
        <w:suppressAutoHyphens w:val="0"/>
        <w:rPr>
          <w:rFonts w:eastAsia="MS Mincho"/>
          <w:szCs w:val="28"/>
        </w:rPr>
      </w:pPr>
      <w:r w:rsidRPr="006E221B">
        <w:rPr>
          <w:szCs w:val="28"/>
        </w:rPr>
        <w:t xml:space="preserve">3.2. </w:t>
      </w:r>
      <w:r w:rsidRPr="00D14482">
        <w:rPr>
          <w:szCs w:val="28"/>
          <w:lang w:eastAsia="ru-RU"/>
        </w:rPr>
        <w:t xml:space="preserve">Заказчик в течение 5 (пяти) календарных дней с даты </w:t>
      </w:r>
      <w:proofErr w:type="gramStart"/>
      <w:r w:rsidRPr="00D14482">
        <w:rPr>
          <w:szCs w:val="28"/>
          <w:lang w:eastAsia="ru-RU"/>
        </w:rPr>
        <w:t>получения акта приемки выполненных Работ формы</w:t>
      </w:r>
      <w:proofErr w:type="gramEnd"/>
      <w:r w:rsidRPr="00D14482">
        <w:rPr>
          <w:szCs w:val="28"/>
          <w:lang w:eastAsia="ru-RU"/>
        </w:rPr>
        <w:t xml:space="preserve"> КС-2, справки о стоимости выполненных </w:t>
      </w:r>
      <w:r w:rsidRPr="00D14482">
        <w:rPr>
          <w:szCs w:val="28"/>
          <w:lang w:eastAsia="ru-RU"/>
        </w:rPr>
        <w:lastRenderedPageBreak/>
        <w:t>работ и затрат формы КС-3, счета-фактуры</w:t>
      </w:r>
      <w:r>
        <w:rPr>
          <w:szCs w:val="28"/>
          <w:lang w:eastAsia="ru-RU"/>
        </w:rPr>
        <w:t xml:space="preserve"> или УПД</w:t>
      </w:r>
      <w:r w:rsidRPr="00D14482">
        <w:rPr>
          <w:i/>
          <w:iCs/>
          <w:szCs w:val="28"/>
          <w:lang w:eastAsia="ru-RU"/>
        </w:rPr>
        <w:t xml:space="preserve"> </w:t>
      </w:r>
      <w:r w:rsidRPr="00D14482">
        <w:rPr>
          <w:szCs w:val="28"/>
          <w:lang w:eastAsia="ru-RU"/>
        </w:rPr>
        <w:t xml:space="preserve">направляет Исполнителю </w:t>
      </w:r>
      <w:r w:rsidRPr="0046320B">
        <w:t>подписанный акт о приеме-сдаче отремонтированных, реконструированных, модернизированных объектов основных средств формы ОС-3</w:t>
      </w:r>
      <w:r w:rsidRPr="00D14482">
        <w:rPr>
          <w:szCs w:val="28"/>
          <w:lang w:eastAsia="ru-RU"/>
        </w:rP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27590" w:rsidRPr="006E221B" w:rsidRDefault="00327590" w:rsidP="00327590">
      <w:pPr>
        <w:pStyle w:val="23"/>
        <w:spacing w:after="0" w:line="240" w:lineRule="auto"/>
        <w:ind w:left="0" w:firstLine="851"/>
        <w:jc w:val="both"/>
        <w:rPr>
          <w:sz w:val="28"/>
          <w:szCs w:val="28"/>
        </w:rPr>
      </w:pPr>
      <w:r w:rsidRPr="006E221B">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27590" w:rsidRPr="006E221B" w:rsidRDefault="00327590" w:rsidP="00327590">
      <w:pPr>
        <w:ind w:firstLine="851"/>
        <w:jc w:val="both"/>
        <w:rPr>
          <w:sz w:val="28"/>
          <w:szCs w:val="28"/>
        </w:rPr>
      </w:pPr>
      <w:r w:rsidRPr="006E221B">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27590" w:rsidRDefault="00327590" w:rsidP="00327590">
      <w:pPr>
        <w:ind w:firstLine="851"/>
        <w:jc w:val="both"/>
        <w:rPr>
          <w:sz w:val="28"/>
          <w:szCs w:val="28"/>
        </w:rPr>
      </w:pPr>
      <w:r w:rsidRPr="006E221B">
        <w:rPr>
          <w:sz w:val="28"/>
          <w:szCs w:val="28"/>
        </w:rPr>
        <w:t>3.5. Гарантийный срок на результаты Работ по настоящему Договору</w:t>
      </w:r>
      <w:proofErr w:type="gramStart"/>
      <w:r w:rsidRPr="006E221B">
        <w:rPr>
          <w:sz w:val="28"/>
          <w:szCs w:val="28"/>
        </w:rPr>
        <w:t xml:space="preserve"> </w:t>
      </w:r>
      <w:r>
        <w:rPr>
          <w:sz w:val="28"/>
          <w:szCs w:val="28"/>
        </w:rPr>
        <w:t>–</w:t>
      </w:r>
      <w:r w:rsidRPr="006E221B">
        <w:rPr>
          <w:sz w:val="28"/>
          <w:szCs w:val="28"/>
        </w:rPr>
        <w:t xml:space="preserve"> ____ (____________) </w:t>
      </w:r>
      <w:proofErr w:type="gramEnd"/>
      <w:r w:rsidRPr="006E221B">
        <w:rPr>
          <w:sz w:val="28"/>
          <w:szCs w:val="28"/>
        </w:rPr>
        <w:t xml:space="preserve">месяцев с даты подписания </w:t>
      </w:r>
      <w:r w:rsidRPr="00FD16BE">
        <w:rPr>
          <w:sz w:val="28"/>
          <w:szCs w:val="28"/>
        </w:rPr>
        <w:t>акт</w:t>
      </w:r>
      <w:r>
        <w:rPr>
          <w:sz w:val="28"/>
          <w:szCs w:val="28"/>
        </w:rPr>
        <w:t>а</w:t>
      </w:r>
      <w:r w:rsidRPr="00FD16BE">
        <w:rPr>
          <w:sz w:val="28"/>
          <w:szCs w:val="28"/>
        </w:rPr>
        <w:t xml:space="preserve"> о приеме-сдаче отремонтированных, реконструированных, модернизированных объектов основных средств формы ОС-3</w:t>
      </w:r>
      <w:r>
        <w:rPr>
          <w:sz w:val="28"/>
          <w:szCs w:val="28"/>
        </w:rPr>
        <w:t>.</w:t>
      </w:r>
    </w:p>
    <w:p w:rsidR="00327590" w:rsidRPr="006E221B" w:rsidRDefault="00327590" w:rsidP="00327590">
      <w:pPr>
        <w:ind w:firstLine="567"/>
        <w:jc w:val="both"/>
        <w:rPr>
          <w:sz w:val="28"/>
          <w:szCs w:val="28"/>
        </w:rPr>
      </w:pPr>
      <w:r w:rsidRPr="006E221B">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27590" w:rsidRPr="006E221B" w:rsidRDefault="00327590" w:rsidP="00327590">
      <w:pPr>
        <w:ind w:firstLine="567"/>
        <w:jc w:val="both"/>
        <w:rPr>
          <w:rFonts w:ascii="Calibri" w:hAnsi="Calibri"/>
          <w:i/>
          <w:iCs/>
          <w:sz w:val="28"/>
          <w:szCs w:val="28"/>
          <w:vertAlign w:val="superscript"/>
        </w:rPr>
      </w:pPr>
      <w:r w:rsidRPr="006E221B">
        <w:rPr>
          <w:sz w:val="28"/>
          <w:szCs w:val="28"/>
        </w:rPr>
        <w:t>3.6.</w:t>
      </w:r>
      <w:r w:rsidRPr="006E221B">
        <w:rPr>
          <w:rFonts w:ascii="Arial" w:hAnsi="Arial" w:cs="Arial"/>
          <w:sz w:val="28"/>
          <w:szCs w:val="28"/>
        </w:rPr>
        <w:t xml:space="preserve"> </w:t>
      </w:r>
      <w:r w:rsidRPr="006E221B">
        <w:rPr>
          <w:sz w:val="28"/>
          <w:szCs w:val="28"/>
        </w:rPr>
        <w:t>Исполнитель обязан провести гарантийное устранение недостатков в результатах Работ в сроки, предусмотренные настоящим Договором.</w:t>
      </w:r>
      <w:r w:rsidRPr="006E221B">
        <w:rPr>
          <w:rFonts w:ascii="Calibri" w:hAnsi="Calibri"/>
          <w:i/>
          <w:iCs/>
          <w:sz w:val="28"/>
          <w:szCs w:val="28"/>
          <w:vertAlign w:val="superscript"/>
        </w:rPr>
        <w:t xml:space="preserve"> </w:t>
      </w:r>
      <w:r w:rsidRPr="006E221B">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327590" w:rsidRPr="006E221B" w:rsidRDefault="00327590" w:rsidP="00327590">
      <w:pPr>
        <w:pStyle w:val="aff5"/>
        <w:ind w:firstLine="567"/>
        <w:jc w:val="both"/>
        <w:rPr>
          <w:sz w:val="28"/>
          <w:szCs w:val="28"/>
        </w:rPr>
      </w:pPr>
      <w:r w:rsidRPr="006E221B">
        <w:rPr>
          <w:sz w:val="28"/>
          <w:szCs w:val="28"/>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27590" w:rsidRPr="006E221B" w:rsidRDefault="00327590" w:rsidP="00327590">
      <w:pPr>
        <w:rPr>
          <w:sz w:val="28"/>
          <w:szCs w:val="28"/>
        </w:rPr>
      </w:pPr>
    </w:p>
    <w:p w:rsidR="00327590" w:rsidRPr="006E221B" w:rsidRDefault="00327590" w:rsidP="00327590">
      <w:pPr>
        <w:pStyle w:val="afe"/>
        <w:ind w:firstLine="851"/>
        <w:jc w:val="center"/>
        <w:rPr>
          <w:b/>
          <w:szCs w:val="28"/>
        </w:rPr>
      </w:pPr>
      <w:r w:rsidRPr="006E221B">
        <w:rPr>
          <w:b/>
          <w:szCs w:val="28"/>
        </w:rPr>
        <w:t>4. Обязанности Сторон</w:t>
      </w:r>
    </w:p>
    <w:p w:rsidR="00327590" w:rsidRPr="006E221B" w:rsidRDefault="00327590" w:rsidP="00327590">
      <w:pPr>
        <w:pStyle w:val="afe"/>
        <w:ind w:firstLine="851"/>
        <w:jc w:val="both"/>
        <w:rPr>
          <w:szCs w:val="28"/>
        </w:rPr>
      </w:pPr>
      <w:r w:rsidRPr="006E221B">
        <w:rPr>
          <w:szCs w:val="28"/>
        </w:rPr>
        <w:t>4.1. Исполнитель обязан:</w:t>
      </w:r>
    </w:p>
    <w:p w:rsidR="00327590" w:rsidRPr="006E221B" w:rsidRDefault="00327590" w:rsidP="00327590">
      <w:pPr>
        <w:pStyle w:val="afe"/>
        <w:ind w:firstLine="851"/>
        <w:jc w:val="both"/>
        <w:rPr>
          <w:szCs w:val="28"/>
        </w:rPr>
      </w:pPr>
      <w:r w:rsidRPr="006E221B">
        <w:rPr>
          <w:szCs w:val="28"/>
        </w:rPr>
        <w:t xml:space="preserve">4.1.1. Выполнить Работы в соответствии с требованиями настоящего Договора. </w:t>
      </w:r>
      <w:r>
        <w:rPr>
          <w:szCs w:val="28"/>
        </w:rPr>
        <w:t xml:space="preserve"> </w:t>
      </w:r>
      <w:r w:rsidRPr="006E221B">
        <w:rPr>
          <w:szCs w:val="28"/>
        </w:rPr>
        <w:t>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327590" w:rsidRPr="006E221B" w:rsidRDefault="00327590" w:rsidP="00327590">
      <w:pPr>
        <w:ind w:firstLine="851"/>
        <w:jc w:val="both"/>
        <w:rPr>
          <w:sz w:val="28"/>
          <w:szCs w:val="28"/>
        </w:rPr>
      </w:pPr>
      <w:r w:rsidRPr="006E221B">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27590" w:rsidRPr="006E221B" w:rsidRDefault="00327590" w:rsidP="00327590">
      <w:pPr>
        <w:ind w:firstLine="851"/>
        <w:jc w:val="both"/>
        <w:rPr>
          <w:sz w:val="28"/>
          <w:szCs w:val="28"/>
        </w:rPr>
      </w:pPr>
      <w:r w:rsidRPr="006E221B">
        <w:rPr>
          <w:sz w:val="28"/>
          <w:szCs w:val="28"/>
        </w:rPr>
        <w:t>4.1.3. Устранять недостатки в выполненных Работах своими силами и за свой счет.</w:t>
      </w:r>
    </w:p>
    <w:p w:rsidR="00327590" w:rsidRPr="006E221B" w:rsidRDefault="00327590" w:rsidP="00327590">
      <w:pPr>
        <w:ind w:firstLine="851"/>
        <w:jc w:val="both"/>
        <w:rPr>
          <w:sz w:val="28"/>
          <w:szCs w:val="28"/>
        </w:rPr>
      </w:pPr>
      <w:r w:rsidRPr="006E221B">
        <w:rPr>
          <w:sz w:val="28"/>
          <w:szCs w:val="28"/>
        </w:rPr>
        <w:lastRenderedPageBreak/>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27590" w:rsidRPr="006E221B" w:rsidRDefault="00327590" w:rsidP="00327590">
      <w:pPr>
        <w:ind w:firstLine="567"/>
        <w:jc w:val="both"/>
        <w:rPr>
          <w:rFonts w:ascii="Arial" w:hAnsi="Arial" w:cs="Arial"/>
          <w:sz w:val="28"/>
          <w:szCs w:val="28"/>
        </w:rPr>
      </w:pPr>
      <w:r>
        <w:rPr>
          <w:sz w:val="28"/>
          <w:szCs w:val="28"/>
        </w:rPr>
        <w:t xml:space="preserve">    </w:t>
      </w:r>
      <w:r w:rsidRPr="006E221B">
        <w:rPr>
          <w:sz w:val="28"/>
          <w:szCs w:val="28"/>
        </w:rPr>
        <w:t>4.1.5. Провести гарантийное устранение недостатков в результатах Работ в течение</w:t>
      </w:r>
      <w:r>
        <w:rPr>
          <w:sz w:val="28"/>
          <w:szCs w:val="28"/>
        </w:rPr>
        <w:t xml:space="preserve"> 10</w:t>
      </w:r>
      <w:r w:rsidRPr="006E221B">
        <w:rPr>
          <w:sz w:val="28"/>
          <w:szCs w:val="28"/>
        </w:rPr>
        <w:t>  (</w:t>
      </w:r>
      <w:r>
        <w:rPr>
          <w:sz w:val="28"/>
          <w:szCs w:val="28"/>
        </w:rPr>
        <w:t>десяти</w:t>
      </w:r>
      <w:r w:rsidRPr="006E221B">
        <w:rPr>
          <w:sz w:val="28"/>
          <w:szCs w:val="28"/>
        </w:rPr>
        <w:t xml:space="preserve">) календарных дней </w:t>
      </w:r>
      <w:proofErr w:type="gramStart"/>
      <w:r w:rsidRPr="006E221B">
        <w:rPr>
          <w:sz w:val="28"/>
          <w:szCs w:val="28"/>
        </w:rPr>
        <w:t>с даты получения</w:t>
      </w:r>
      <w:proofErr w:type="gramEnd"/>
      <w:r w:rsidRPr="006E221B">
        <w:rPr>
          <w:sz w:val="28"/>
          <w:szCs w:val="28"/>
        </w:rPr>
        <w:t xml:space="preserve"> уведомления Заказчика.</w:t>
      </w:r>
    </w:p>
    <w:p w:rsidR="00327590" w:rsidRPr="006E221B" w:rsidRDefault="00327590" w:rsidP="00327590">
      <w:pPr>
        <w:ind w:firstLine="851"/>
        <w:jc w:val="both"/>
        <w:rPr>
          <w:sz w:val="28"/>
          <w:szCs w:val="28"/>
        </w:rPr>
      </w:pPr>
      <w:r w:rsidRPr="006E221B">
        <w:rPr>
          <w:sz w:val="28"/>
          <w:szCs w:val="28"/>
        </w:rPr>
        <w:t xml:space="preserve">4.1.6. Незамедлительно информировать Заказчика в случае </w:t>
      </w:r>
      <w:proofErr w:type="gramStart"/>
      <w:r w:rsidRPr="006E221B">
        <w:rPr>
          <w:sz w:val="28"/>
          <w:szCs w:val="28"/>
        </w:rPr>
        <w:t>выявления нецелесообразности продолжения выполнения Работ</w:t>
      </w:r>
      <w:proofErr w:type="gramEnd"/>
      <w:r w:rsidRPr="006E221B">
        <w:rPr>
          <w:sz w:val="28"/>
          <w:szCs w:val="28"/>
        </w:rPr>
        <w:t>.</w:t>
      </w:r>
    </w:p>
    <w:p w:rsidR="00327590" w:rsidRPr="006E221B" w:rsidRDefault="00327590" w:rsidP="00327590">
      <w:pPr>
        <w:pStyle w:val="afe"/>
        <w:tabs>
          <w:tab w:val="left" w:pos="1560"/>
        </w:tabs>
        <w:ind w:firstLine="851"/>
        <w:jc w:val="both"/>
        <w:rPr>
          <w:szCs w:val="28"/>
        </w:rPr>
      </w:pPr>
      <w:r w:rsidRPr="006E221B">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27590" w:rsidRPr="006E221B" w:rsidRDefault="00327590" w:rsidP="00327590">
      <w:pPr>
        <w:pStyle w:val="afe"/>
        <w:ind w:firstLine="851"/>
        <w:rPr>
          <w:szCs w:val="28"/>
        </w:rPr>
      </w:pPr>
      <w:r w:rsidRPr="006E221B">
        <w:rPr>
          <w:szCs w:val="28"/>
        </w:rPr>
        <w:t>4.2. Заказчик обязан:</w:t>
      </w:r>
    </w:p>
    <w:p w:rsidR="00327590" w:rsidRPr="006E221B" w:rsidRDefault="00327590" w:rsidP="00327590">
      <w:pPr>
        <w:pStyle w:val="afe"/>
        <w:ind w:firstLine="851"/>
        <w:jc w:val="both"/>
        <w:rPr>
          <w:szCs w:val="28"/>
        </w:rPr>
      </w:pPr>
      <w:r w:rsidRPr="006E221B">
        <w:rPr>
          <w:szCs w:val="28"/>
        </w:rPr>
        <w:t>4.2.1. Передавать Исполнителю необходимую для выполнения Работ информацию и документацию.</w:t>
      </w:r>
    </w:p>
    <w:p w:rsidR="00327590" w:rsidRPr="006E221B" w:rsidRDefault="00327590" w:rsidP="00327590">
      <w:pPr>
        <w:pStyle w:val="afe"/>
        <w:ind w:firstLine="851"/>
        <w:jc w:val="both"/>
        <w:rPr>
          <w:szCs w:val="28"/>
        </w:rPr>
      </w:pPr>
      <w:r w:rsidRPr="006E221B">
        <w:rPr>
          <w:szCs w:val="28"/>
        </w:rPr>
        <w:t>4.2.2. Оплатить Работы в установленный срок в соответствии с условиями настоящего Договора.</w:t>
      </w:r>
    </w:p>
    <w:p w:rsidR="00327590" w:rsidRPr="006E221B" w:rsidRDefault="00327590" w:rsidP="00327590">
      <w:pPr>
        <w:pStyle w:val="afe"/>
        <w:ind w:firstLine="851"/>
        <w:jc w:val="both"/>
        <w:rPr>
          <w:szCs w:val="28"/>
        </w:rPr>
      </w:pPr>
      <w:r w:rsidRPr="006E221B">
        <w:rPr>
          <w:szCs w:val="28"/>
        </w:rPr>
        <w:t>4.2.3. Проверять ход и качество Работ, выполняемых Исполнителем, не вмешиваясь в его деятельность.</w:t>
      </w:r>
    </w:p>
    <w:p w:rsidR="00327590" w:rsidRPr="006E221B" w:rsidRDefault="00327590" w:rsidP="00327590">
      <w:pPr>
        <w:pStyle w:val="43"/>
        <w:ind w:firstLine="851"/>
        <w:jc w:val="both"/>
        <w:rPr>
          <w:sz w:val="28"/>
          <w:szCs w:val="28"/>
        </w:rPr>
      </w:pPr>
      <w:r w:rsidRPr="006E221B">
        <w:rPr>
          <w:sz w:val="28"/>
          <w:szCs w:val="28"/>
        </w:rPr>
        <w:t xml:space="preserve">4.2.4. Оплатить фактически произведенные </w:t>
      </w:r>
      <w:proofErr w:type="gramStart"/>
      <w:r w:rsidRPr="006E221B">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E221B">
        <w:rPr>
          <w:sz w:val="28"/>
          <w:szCs w:val="28"/>
        </w:rPr>
        <w:t xml:space="preserve"> досрочного расторжения настоящего Договора по инициативе Заказчика.</w:t>
      </w:r>
    </w:p>
    <w:p w:rsidR="00327590" w:rsidRPr="006E221B" w:rsidRDefault="00327590" w:rsidP="00327590">
      <w:pPr>
        <w:pStyle w:val="43"/>
        <w:ind w:firstLine="851"/>
        <w:jc w:val="both"/>
        <w:rPr>
          <w:sz w:val="28"/>
          <w:szCs w:val="28"/>
        </w:rPr>
      </w:pPr>
      <w:r w:rsidRPr="006E221B">
        <w:rPr>
          <w:sz w:val="28"/>
          <w:szCs w:val="28"/>
        </w:rPr>
        <w:t>4.3. Заказчик вправе:</w:t>
      </w:r>
    </w:p>
    <w:p w:rsidR="00327590" w:rsidRPr="006E221B" w:rsidRDefault="00327590" w:rsidP="00327590">
      <w:pPr>
        <w:autoSpaceDE w:val="0"/>
        <w:autoSpaceDN w:val="0"/>
        <w:adjustRightInd w:val="0"/>
        <w:ind w:firstLine="708"/>
        <w:jc w:val="both"/>
        <w:rPr>
          <w:sz w:val="28"/>
          <w:szCs w:val="28"/>
        </w:rPr>
      </w:pPr>
      <w:r w:rsidRPr="006E221B">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27590" w:rsidRPr="006E221B" w:rsidRDefault="00327590" w:rsidP="00327590">
      <w:pPr>
        <w:pStyle w:val="43"/>
        <w:ind w:firstLine="851"/>
        <w:jc w:val="both"/>
        <w:rPr>
          <w:b/>
          <w:bCs/>
          <w:sz w:val="28"/>
          <w:szCs w:val="28"/>
        </w:rPr>
      </w:pPr>
    </w:p>
    <w:p w:rsidR="00327590" w:rsidRPr="006E221B" w:rsidRDefault="00327590" w:rsidP="00327590">
      <w:pPr>
        <w:ind w:firstLine="851"/>
        <w:jc w:val="center"/>
        <w:rPr>
          <w:b/>
          <w:sz w:val="28"/>
          <w:szCs w:val="28"/>
        </w:rPr>
      </w:pPr>
      <w:r w:rsidRPr="006E221B">
        <w:rPr>
          <w:b/>
          <w:sz w:val="28"/>
          <w:szCs w:val="28"/>
        </w:rPr>
        <w:t>5. Ответственность Сторон</w:t>
      </w:r>
    </w:p>
    <w:p w:rsidR="00327590" w:rsidRPr="005E377C" w:rsidRDefault="00327590" w:rsidP="00327590">
      <w:pPr>
        <w:pStyle w:val="ConsNormal"/>
        <w:ind w:firstLine="851"/>
        <w:jc w:val="both"/>
        <w:rPr>
          <w:rFonts w:ascii="Times New Roman" w:hAnsi="Times New Roman"/>
          <w:sz w:val="28"/>
          <w:szCs w:val="28"/>
        </w:rPr>
      </w:pPr>
      <w:r w:rsidRPr="005E377C">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27590" w:rsidRPr="005E377C" w:rsidRDefault="00327590" w:rsidP="00327590">
      <w:pPr>
        <w:pStyle w:val="ConsNormal"/>
        <w:ind w:firstLine="851"/>
        <w:jc w:val="both"/>
        <w:rPr>
          <w:rFonts w:ascii="Times New Roman" w:hAnsi="Times New Roman"/>
          <w:i/>
          <w:sz w:val="28"/>
          <w:szCs w:val="28"/>
        </w:rPr>
      </w:pPr>
      <w:r w:rsidRPr="005E377C">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0,05</w:t>
      </w:r>
      <w:r w:rsidRPr="005E377C">
        <w:rPr>
          <w:rFonts w:ascii="Times New Roman" w:hAnsi="Times New Roman"/>
          <w:sz w:val="28"/>
          <w:szCs w:val="28"/>
        </w:rPr>
        <w:t xml:space="preserve"> (</w:t>
      </w:r>
      <w:r>
        <w:rPr>
          <w:rFonts w:ascii="Times New Roman" w:hAnsi="Times New Roman"/>
          <w:sz w:val="28"/>
          <w:szCs w:val="28"/>
        </w:rPr>
        <w:t>ноль целых пять сотых</w:t>
      </w:r>
      <w:r w:rsidRPr="005E377C">
        <w:rPr>
          <w:rFonts w:ascii="Times New Roman" w:hAnsi="Times New Roman"/>
          <w:sz w:val="28"/>
          <w:szCs w:val="28"/>
        </w:rPr>
        <w:t>) % от стоимости невыполненных в срок обязательств/цены настоящего Договора за каждый день просрочки</w:t>
      </w:r>
      <w:r w:rsidRPr="005E377C">
        <w:rPr>
          <w:rFonts w:ascii="Times New Roman" w:hAnsi="Times New Roman"/>
          <w:i/>
          <w:sz w:val="28"/>
          <w:szCs w:val="28"/>
        </w:rPr>
        <w:t>.</w:t>
      </w:r>
    </w:p>
    <w:p w:rsidR="00327590" w:rsidRPr="005E377C" w:rsidRDefault="00327590" w:rsidP="00327590">
      <w:pPr>
        <w:widowControl w:val="0"/>
        <w:autoSpaceDE w:val="0"/>
        <w:autoSpaceDN w:val="0"/>
        <w:adjustRightInd w:val="0"/>
        <w:ind w:right="-6" w:firstLine="851"/>
        <w:jc w:val="both"/>
        <w:rPr>
          <w:sz w:val="28"/>
          <w:szCs w:val="28"/>
        </w:rPr>
      </w:pPr>
      <w:r w:rsidRPr="005E377C">
        <w:rPr>
          <w:sz w:val="28"/>
          <w:szCs w:val="28"/>
        </w:rPr>
        <w:t>5.3.</w:t>
      </w:r>
      <w:r w:rsidRPr="005E377C">
        <w:rPr>
          <w:i/>
          <w:sz w:val="28"/>
          <w:szCs w:val="28"/>
        </w:rPr>
        <w:t xml:space="preserve"> </w:t>
      </w:r>
      <w:r w:rsidRPr="005E377C">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0,05</w:t>
      </w:r>
      <w:r w:rsidRPr="005E377C">
        <w:rPr>
          <w:sz w:val="28"/>
          <w:szCs w:val="28"/>
        </w:rPr>
        <w:t xml:space="preserve"> (</w:t>
      </w:r>
      <w:r>
        <w:rPr>
          <w:sz w:val="28"/>
          <w:szCs w:val="28"/>
        </w:rPr>
        <w:t>ноль целых пять сотых</w:t>
      </w:r>
      <w:r w:rsidRPr="005E377C">
        <w:rPr>
          <w:sz w:val="28"/>
          <w:szCs w:val="28"/>
        </w:rPr>
        <w:t>) % от цены настоящего Договора.</w:t>
      </w:r>
    </w:p>
    <w:p w:rsidR="00327590" w:rsidRPr="005E377C" w:rsidRDefault="00327590" w:rsidP="00327590">
      <w:pPr>
        <w:widowControl w:val="0"/>
        <w:autoSpaceDE w:val="0"/>
        <w:autoSpaceDN w:val="0"/>
        <w:adjustRightInd w:val="0"/>
        <w:ind w:right="-6" w:firstLine="851"/>
        <w:jc w:val="both"/>
        <w:rPr>
          <w:sz w:val="28"/>
          <w:szCs w:val="28"/>
        </w:rPr>
      </w:pPr>
      <w:r w:rsidRPr="005E377C">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327590" w:rsidRPr="00B66F96" w:rsidRDefault="00327590" w:rsidP="00327590">
      <w:pPr>
        <w:ind w:firstLine="709"/>
        <w:jc w:val="both"/>
        <w:rPr>
          <w:sz w:val="28"/>
          <w:szCs w:val="28"/>
        </w:rPr>
      </w:pPr>
      <w:r w:rsidRPr="005E377C">
        <w:rPr>
          <w:sz w:val="28"/>
          <w:szCs w:val="28"/>
        </w:rPr>
        <w:t xml:space="preserve">5.4. Перечисленные в настоящем Договоре санкции могут быть взысканы Заказчиком путем направления Исполнителю заявления о зачете встречных </w:t>
      </w:r>
      <w:r w:rsidRPr="005E377C">
        <w:rPr>
          <w:sz w:val="28"/>
          <w:szCs w:val="28"/>
        </w:rPr>
        <w:lastRenderedPageBreak/>
        <w:t>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27590" w:rsidRPr="005E377C" w:rsidRDefault="00327590" w:rsidP="00327590">
      <w:pPr>
        <w:pStyle w:val="ConsNormal"/>
        <w:ind w:firstLine="0"/>
        <w:rPr>
          <w:rFonts w:ascii="Times New Roman" w:hAnsi="Times New Roman"/>
          <w:b/>
          <w:sz w:val="28"/>
          <w:szCs w:val="28"/>
        </w:rPr>
      </w:pPr>
    </w:p>
    <w:p w:rsidR="00327590" w:rsidRPr="005820EB" w:rsidRDefault="00327590" w:rsidP="00327590">
      <w:pPr>
        <w:pStyle w:val="ConsNormal"/>
        <w:ind w:firstLine="851"/>
        <w:jc w:val="center"/>
        <w:rPr>
          <w:rFonts w:ascii="Times New Roman" w:hAnsi="Times New Roman"/>
          <w:b/>
          <w:sz w:val="24"/>
          <w:szCs w:val="24"/>
        </w:rPr>
      </w:pPr>
      <w:r w:rsidRPr="005E377C">
        <w:rPr>
          <w:rFonts w:ascii="Times New Roman" w:hAnsi="Times New Roman"/>
          <w:b/>
          <w:sz w:val="28"/>
          <w:szCs w:val="28"/>
        </w:rPr>
        <w:t>6. Обстоятельства непреодолимой</w:t>
      </w:r>
      <w:r w:rsidRPr="005820EB">
        <w:rPr>
          <w:rFonts w:ascii="Times New Roman" w:hAnsi="Times New Roman"/>
          <w:b/>
          <w:sz w:val="24"/>
          <w:szCs w:val="24"/>
        </w:rPr>
        <w:t xml:space="preserve"> силы</w:t>
      </w:r>
    </w:p>
    <w:p w:rsidR="00327590" w:rsidRPr="005E377C" w:rsidRDefault="00327590" w:rsidP="00327590">
      <w:pPr>
        <w:pStyle w:val="ConsNormal"/>
        <w:ind w:firstLine="851"/>
        <w:jc w:val="both"/>
        <w:rPr>
          <w:rFonts w:ascii="Times New Roman" w:hAnsi="Times New Roman"/>
          <w:sz w:val="28"/>
          <w:szCs w:val="28"/>
        </w:rPr>
      </w:pPr>
      <w:r w:rsidRPr="005E377C">
        <w:rPr>
          <w:rFonts w:ascii="Times New Roman" w:hAnsi="Times New Roman"/>
          <w:sz w:val="28"/>
          <w:szCs w:val="28"/>
        </w:rPr>
        <w:t xml:space="preserve">6.1.   </w:t>
      </w:r>
      <w:proofErr w:type="gramStart"/>
      <w:r w:rsidRPr="005E377C">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27590" w:rsidRPr="005E377C" w:rsidRDefault="00327590" w:rsidP="00327590">
      <w:pPr>
        <w:pStyle w:val="ConsNormal"/>
        <w:ind w:firstLine="851"/>
        <w:jc w:val="both"/>
        <w:rPr>
          <w:rFonts w:ascii="Times New Roman" w:hAnsi="Times New Roman"/>
          <w:sz w:val="28"/>
          <w:szCs w:val="28"/>
        </w:rPr>
      </w:pPr>
      <w:r w:rsidRPr="005E377C">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7590" w:rsidRPr="005E377C" w:rsidRDefault="00327590" w:rsidP="00327590">
      <w:pPr>
        <w:pStyle w:val="ConsNormal"/>
        <w:ind w:firstLine="851"/>
        <w:jc w:val="both"/>
        <w:rPr>
          <w:rFonts w:ascii="Times New Roman" w:hAnsi="Times New Roman"/>
          <w:sz w:val="28"/>
          <w:szCs w:val="28"/>
        </w:rPr>
      </w:pPr>
      <w:r w:rsidRPr="005E377C">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27590" w:rsidRPr="00646A0C" w:rsidRDefault="00327590" w:rsidP="00327590">
      <w:pPr>
        <w:pStyle w:val="ConsNormal"/>
        <w:ind w:firstLine="851"/>
        <w:jc w:val="both"/>
        <w:rPr>
          <w:rFonts w:ascii="Times New Roman" w:hAnsi="Times New Roman"/>
          <w:sz w:val="28"/>
          <w:szCs w:val="28"/>
        </w:rPr>
      </w:pPr>
      <w:r w:rsidRPr="005E377C">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5E377C">
        <w:rPr>
          <w:rFonts w:ascii="Times New Roman" w:hAnsi="Times New Roman"/>
          <w:sz w:val="28"/>
          <w:szCs w:val="28"/>
        </w:rPr>
        <w:t>Договор</w:t>
      </w:r>
      <w:proofErr w:type="gramEnd"/>
      <w:r w:rsidRPr="005E377C">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327590" w:rsidRPr="005E377C" w:rsidRDefault="00327590" w:rsidP="00327590">
      <w:pPr>
        <w:pStyle w:val="ConsNormal"/>
        <w:ind w:firstLine="0"/>
        <w:rPr>
          <w:rFonts w:ascii="Times New Roman" w:hAnsi="Times New Roman"/>
          <w:iCs/>
          <w:sz w:val="28"/>
          <w:szCs w:val="28"/>
        </w:rPr>
      </w:pPr>
    </w:p>
    <w:p w:rsidR="00327590" w:rsidRPr="005E377C" w:rsidRDefault="00327590" w:rsidP="00327590">
      <w:pPr>
        <w:pStyle w:val="ConsNormal"/>
        <w:ind w:firstLine="851"/>
        <w:jc w:val="center"/>
        <w:rPr>
          <w:rFonts w:ascii="Times New Roman" w:hAnsi="Times New Roman"/>
          <w:b/>
          <w:sz w:val="28"/>
          <w:szCs w:val="28"/>
        </w:rPr>
      </w:pPr>
      <w:r w:rsidRPr="005E377C">
        <w:rPr>
          <w:rFonts w:ascii="Times New Roman" w:hAnsi="Times New Roman"/>
          <w:b/>
          <w:sz w:val="28"/>
          <w:szCs w:val="28"/>
        </w:rPr>
        <w:t>7. Разрешение споров</w:t>
      </w:r>
    </w:p>
    <w:p w:rsidR="00327590" w:rsidRPr="005E377C" w:rsidRDefault="00327590" w:rsidP="00327590">
      <w:pPr>
        <w:pStyle w:val="ConsNormal"/>
        <w:ind w:firstLine="851"/>
        <w:jc w:val="both"/>
        <w:rPr>
          <w:rFonts w:ascii="Times New Roman" w:hAnsi="Times New Roman"/>
          <w:sz w:val="28"/>
          <w:szCs w:val="28"/>
        </w:rPr>
      </w:pPr>
      <w:r w:rsidRPr="005E377C">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7590" w:rsidRPr="005E377C" w:rsidRDefault="00327590" w:rsidP="00327590">
      <w:pPr>
        <w:pStyle w:val="ConsNormal"/>
        <w:ind w:firstLine="851"/>
        <w:jc w:val="both"/>
        <w:rPr>
          <w:rFonts w:ascii="Times New Roman" w:hAnsi="Times New Roman"/>
          <w:sz w:val="28"/>
          <w:szCs w:val="28"/>
        </w:rPr>
      </w:pPr>
      <w:r w:rsidRPr="005E377C">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E377C">
        <w:rPr>
          <w:rFonts w:ascii="Times New Roman" w:hAnsi="Times New Roman"/>
          <w:sz w:val="28"/>
          <w:szCs w:val="28"/>
        </w:rPr>
        <w:t>с даты получения</w:t>
      </w:r>
      <w:proofErr w:type="gramEnd"/>
      <w:r w:rsidRPr="005E377C">
        <w:rPr>
          <w:rFonts w:ascii="Times New Roman" w:hAnsi="Times New Roman"/>
          <w:sz w:val="28"/>
          <w:szCs w:val="28"/>
        </w:rPr>
        <w:t xml:space="preserve"> претензии.</w:t>
      </w:r>
    </w:p>
    <w:p w:rsidR="00327590" w:rsidRPr="005E377C" w:rsidRDefault="00327590" w:rsidP="00327590">
      <w:pPr>
        <w:pStyle w:val="ConsNormal"/>
        <w:ind w:firstLine="851"/>
        <w:jc w:val="both"/>
        <w:rPr>
          <w:rFonts w:ascii="Times New Roman" w:hAnsi="Times New Roman"/>
          <w:sz w:val="28"/>
          <w:szCs w:val="28"/>
        </w:rPr>
      </w:pPr>
      <w:r w:rsidRPr="005E377C">
        <w:rPr>
          <w:rFonts w:ascii="Times New Roman" w:hAnsi="Times New Roman"/>
          <w:sz w:val="28"/>
          <w:szCs w:val="28"/>
        </w:rPr>
        <w:t>7.3. В случае</w:t>
      </w:r>
      <w:proofErr w:type="gramStart"/>
      <w:r w:rsidRPr="005E377C">
        <w:rPr>
          <w:rFonts w:ascii="Times New Roman" w:hAnsi="Times New Roman"/>
          <w:sz w:val="28"/>
          <w:szCs w:val="28"/>
        </w:rPr>
        <w:t>,</w:t>
      </w:r>
      <w:proofErr w:type="gramEnd"/>
      <w:r w:rsidRPr="005E377C">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rsidR="00327590" w:rsidRPr="005E377C" w:rsidRDefault="00327590" w:rsidP="00327590">
      <w:pPr>
        <w:pStyle w:val="ConsNormal"/>
        <w:ind w:firstLine="0"/>
        <w:jc w:val="both"/>
        <w:rPr>
          <w:rFonts w:ascii="Times New Roman" w:hAnsi="Times New Roman"/>
          <w:b/>
          <w:sz w:val="28"/>
          <w:szCs w:val="28"/>
        </w:rPr>
      </w:pPr>
    </w:p>
    <w:p w:rsidR="00327590" w:rsidRPr="00AE4FF2" w:rsidRDefault="00327590" w:rsidP="00327590">
      <w:pPr>
        <w:pStyle w:val="ConsNormal"/>
        <w:ind w:firstLine="851"/>
        <w:jc w:val="center"/>
        <w:rPr>
          <w:rFonts w:ascii="Times New Roman" w:hAnsi="Times New Roman"/>
          <w:b/>
          <w:sz w:val="28"/>
          <w:szCs w:val="28"/>
        </w:rPr>
      </w:pPr>
      <w:r w:rsidRPr="00AE4FF2">
        <w:rPr>
          <w:rFonts w:ascii="Times New Roman" w:hAnsi="Times New Roman"/>
          <w:b/>
          <w:sz w:val="28"/>
          <w:szCs w:val="28"/>
        </w:rPr>
        <w:t>8. Порядок внесения</w:t>
      </w:r>
    </w:p>
    <w:p w:rsidR="00327590" w:rsidRPr="00AE4FF2" w:rsidRDefault="00327590" w:rsidP="00327590">
      <w:pPr>
        <w:pStyle w:val="ConsNormal"/>
        <w:ind w:firstLine="851"/>
        <w:jc w:val="center"/>
        <w:rPr>
          <w:rFonts w:ascii="Times New Roman" w:hAnsi="Times New Roman"/>
          <w:b/>
          <w:sz w:val="28"/>
          <w:szCs w:val="28"/>
        </w:rPr>
      </w:pPr>
      <w:r w:rsidRPr="00AE4FF2">
        <w:rPr>
          <w:rFonts w:ascii="Times New Roman" w:hAnsi="Times New Roman"/>
          <w:b/>
          <w:sz w:val="28"/>
          <w:szCs w:val="28"/>
        </w:rPr>
        <w:t>изменений, дополнений в Договор и его расторжения</w:t>
      </w:r>
    </w:p>
    <w:p w:rsidR="00327590" w:rsidRPr="005E377C" w:rsidRDefault="00327590" w:rsidP="00327590">
      <w:pPr>
        <w:pStyle w:val="ConsNormal"/>
        <w:ind w:firstLine="851"/>
        <w:jc w:val="both"/>
        <w:rPr>
          <w:rFonts w:ascii="Times New Roman" w:hAnsi="Times New Roman"/>
          <w:sz w:val="28"/>
          <w:szCs w:val="28"/>
        </w:rPr>
      </w:pPr>
      <w:r w:rsidRPr="00AE4FF2">
        <w:rPr>
          <w:rFonts w:ascii="Times New Roman" w:hAnsi="Times New Roman"/>
          <w:sz w:val="28"/>
          <w:szCs w:val="28"/>
        </w:rPr>
        <w:t>8.1. В    настоящий     Договор     могут     быть    внесены     изменения</w:t>
      </w:r>
      <w:r w:rsidRPr="005E377C">
        <w:rPr>
          <w:rFonts w:ascii="Times New Roman" w:hAnsi="Times New Roman"/>
          <w:sz w:val="28"/>
          <w:szCs w:val="28"/>
        </w:rPr>
        <w:t xml:space="preserve">     </w:t>
      </w:r>
      <w:r w:rsidRPr="005E377C">
        <w:rPr>
          <w:rFonts w:ascii="Times New Roman" w:hAnsi="Times New Roman"/>
          <w:sz w:val="28"/>
          <w:szCs w:val="28"/>
        </w:rPr>
        <w:lastRenderedPageBreak/>
        <w:t>и дополнения, которые оформляются Сторонами дополнительными соглашениями к настоящему Договору.</w:t>
      </w:r>
    </w:p>
    <w:p w:rsidR="00327590" w:rsidRPr="005E377C" w:rsidRDefault="00327590" w:rsidP="00327590">
      <w:pPr>
        <w:pStyle w:val="ConsNormal"/>
        <w:ind w:firstLine="851"/>
        <w:jc w:val="both"/>
        <w:rPr>
          <w:rFonts w:ascii="Times New Roman" w:hAnsi="Times New Roman"/>
          <w:sz w:val="28"/>
          <w:szCs w:val="28"/>
        </w:rPr>
      </w:pPr>
      <w:r w:rsidRPr="005E377C">
        <w:rPr>
          <w:rFonts w:ascii="Times New Roman" w:hAnsi="Times New Roman"/>
          <w:sz w:val="28"/>
          <w:szCs w:val="28"/>
        </w:rPr>
        <w:t xml:space="preserve">8.2. Настоящий Договор </w:t>
      </w:r>
      <w:proofErr w:type="gramStart"/>
      <w:r w:rsidRPr="005E377C">
        <w:rPr>
          <w:rFonts w:ascii="Times New Roman" w:hAnsi="Times New Roman"/>
          <w:sz w:val="28"/>
          <w:szCs w:val="28"/>
        </w:rPr>
        <w:t>может быть досрочно расторгнут</w:t>
      </w:r>
      <w:proofErr w:type="gramEnd"/>
      <w:r w:rsidRPr="005E377C">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327590" w:rsidRPr="005E377C" w:rsidRDefault="00327590" w:rsidP="00327590">
      <w:pPr>
        <w:pStyle w:val="ConsNormal"/>
        <w:ind w:firstLine="851"/>
        <w:jc w:val="both"/>
        <w:rPr>
          <w:rFonts w:ascii="Times New Roman" w:hAnsi="Times New Roman"/>
          <w:sz w:val="28"/>
          <w:szCs w:val="28"/>
        </w:rPr>
      </w:pPr>
      <w:r w:rsidRPr="005E377C">
        <w:rPr>
          <w:rFonts w:ascii="Times New Roman" w:hAnsi="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5E377C">
        <w:rPr>
          <w:rFonts w:ascii="Times New Roman" w:hAnsi="Times New Roman"/>
          <w:sz w:val="28"/>
          <w:szCs w:val="28"/>
        </w:rPr>
        <w:t>позднее</w:t>
      </w:r>
      <w:proofErr w:type="gramEnd"/>
      <w:r w:rsidRPr="005E377C">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27590" w:rsidRPr="005E377C" w:rsidRDefault="00327590" w:rsidP="00327590">
      <w:pPr>
        <w:pStyle w:val="ConsNormal"/>
        <w:ind w:firstLine="851"/>
        <w:rPr>
          <w:rFonts w:ascii="Times New Roman" w:hAnsi="Times New Roman"/>
          <w:b/>
          <w:sz w:val="28"/>
          <w:szCs w:val="28"/>
        </w:rPr>
      </w:pPr>
    </w:p>
    <w:p w:rsidR="00327590" w:rsidRPr="00646A0C" w:rsidRDefault="00327590" w:rsidP="00327590">
      <w:pPr>
        <w:pStyle w:val="ConsNormal"/>
        <w:ind w:firstLine="851"/>
        <w:jc w:val="center"/>
        <w:rPr>
          <w:rFonts w:ascii="Times New Roman" w:hAnsi="Times New Roman"/>
          <w:b/>
          <w:sz w:val="28"/>
          <w:szCs w:val="28"/>
        </w:rPr>
      </w:pPr>
      <w:r w:rsidRPr="00646A0C">
        <w:rPr>
          <w:rFonts w:ascii="Times New Roman" w:hAnsi="Times New Roman"/>
          <w:b/>
          <w:sz w:val="28"/>
          <w:szCs w:val="28"/>
        </w:rPr>
        <w:t>9. Срок действия Договора</w:t>
      </w:r>
    </w:p>
    <w:p w:rsidR="00327590" w:rsidRPr="005E377C" w:rsidRDefault="00327590" w:rsidP="00327590">
      <w:pPr>
        <w:pStyle w:val="ConsNormal"/>
        <w:ind w:firstLine="851"/>
        <w:jc w:val="both"/>
        <w:rPr>
          <w:rFonts w:ascii="Times New Roman" w:hAnsi="Times New Roman"/>
          <w:b/>
          <w:bCs/>
          <w:sz w:val="28"/>
          <w:szCs w:val="28"/>
        </w:rPr>
      </w:pPr>
      <w:r w:rsidRPr="005E377C">
        <w:rPr>
          <w:rFonts w:ascii="Times New Roman" w:hAnsi="Times New Roman"/>
          <w:sz w:val="28"/>
          <w:szCs w:val="28"/>
        </w:rPr>
        <w:t xml:space="preserve">9.1. Настоящий Договор вступает в силу </w:t>
      </w:r>
      <w:proofErr w:type="gramStart"/>
      <w:r w:rsidRPr="005E377C">
        <w:rPr>
          <w:rFonts w:ascii="Times New Roman" w:hAnsi="Times New Roman"/>
          <w:sz w:val="28"/>
          <w:szCs w:val="28"/>
        </w:rPr>
        <w:t>с даты</w:t>
      </w:r>
      <w:proofErr w:type="gramEnd"/>
      <w:r w:rsidRPr="005E377C">
        <w:rPr>
          <w:rFonts w:ascii="Times New Roman" w:hAnsi="Times New Roman"/>
          <w:sz w:val="28"/>
          <w:szCs w:val="28"/>
        </w:rPr>
        <w:t xml:space="preserve"> его подписания Сторонами и действует </w:t>
      </w:r>
      <w:r>
        <w:rPr>
          <w:rFonts w:ascii="Times New Roman" w:hAnsi="Times New Roman"/>
          <w:sz w:val="28"/>
          <w:szCs w:val="28"/>
        </w:rPr>
        <w:t>до полного исполнения Сторонами своих обязательств по договору.</w:t>
      </w:r>
    </w:p>
    <w:p w:rsidR="00327590" w:rsidRPr="00646A0C" w:rsidRDefault="00327590" w:rsidP="00327590">
      <w:pPr>
        <w:pStyle w:val="ConsNormal"/>
        <w:ind w:firstLine="851"/>
        <w:jc w:val="center"/>
        <w:rPr>
          <w:rFonts w:ascii="Times New Roman" w:hAnsi="Times New Roman"/>
          <w:b/>
          <w:bCs/>
          <w:sz w:val="28"/>
          <w:szCs w:val="28"/>
        </w:rPr>
      </w:pPr>
    </w:p>
    <w:p w:rsidR="00327590" w:rsidRPr="00646A0C" w:rsidRDefault="00327590" w:rsidP="00327590">
      <w:pPr>
        <w:autoSpaceDE w:val="0"/>
        <w:autoSpaceDN w:val="0"/>
        <w:ind w:firstLine="709"/>
        <w:jc w:val="center"/>
        <w:rPr>
          <w:sz w:val="28"/>
          <w:szCs w:val="28"/>
        </w:rPr>
      </w:pPr>
      <w:r w:rsidRPr="00646A0C">
        <w:rPr>
          <w:b/>
          <w:sz w:val="28"/>
          <w:szCs w:val="28"/>
        </w:rPr>
        <w:t>10. Антикоррупционная оговорка</w:t>
      </w:r>
    </w:p>
    <w:p w:rsidR="00327590" w:rsidRPr="00646A0C" w:rsidRDefault="00327590" w:rsidP="00327590">
      <w:pPr>
        <w:autoSpaceDE w:val="0"/>
        <w:autoSpaceDN w:val="0"/>
        <w:ind w:firstLine="709"/>
        <w:jc w:val="both"/>
        <w:rPr>
          <w:sz w:val="28"/>
          <w:szCs w:val="28"/>
        </w:rPr>
      </w:pPr>
      <w:r w:rsidRPr="00646A0C">
        <w:rPr>
          <w:sz w:val="28"/>
          <w:szCs w:val="28"/>
        </w:rPr>
        <w:t xml:space="preserve">10.1. </w:t>
      </w:r>
      <w:proofErr w:type="gramStart"/>
      <w:r w:rsidRPr="00646A0C">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27590" w:rsidRPr="00646A0C" w:rsidRDefault="00327590" w:rsidP="00327590">
      <w:pPr>
        <w:autoSpaceDE w:val="0"/>
        <w:autoSpaceDN w:val="0"/>
        <w:ind w:firstLine="709"/>
        <w:jc w:val="both"/>
        <w:rPr>
          <w:sz w:val="28"/>
          <w:szCs w:val="28"/>
        </w:rPr>
      </w:pPr>
      <w:r w:rsidRPr="00646A0C">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7590" w:rsidRPr="00646A0C" w:rsidRDefault="00327590" w:rsidP="00327590">
      <w:pPr>
        <w:autoSpaceDE w:val="0"/>
        <w:autoSpaceDN w:val="0"/>
        <w:ind w:firstLine="709"/>
        <w:jc w:val="both"/>
        <w:rPr>
          <w:sz w:val="28"/>
          <w:szCs w:val="28"/>
        </w:rPr>
      </w:pPr>
      <w:r w:rsidRPr="00646A0C">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27590" w:rsidRPr="00646A0C" w:rsidRDefault="00327590" w:rsidP="00327590">
      <w:pPr>
        <w:autoSpaceDE w:val="0"/>
        <w:autoSpaceDN w:val="0"/>
        <w:ind w:firstLine="709"/>
        <w:jc w:val="both"/>
        <w:rPr>
          <w:sz w:val="28"/>
          <w:szCs w:val="28"/>
        </w:rPr>
      </w:pPr>
      <w:r w:rsidRPr="00646A0C">
        <w:rPr>
          <w:sz w:val="28"/>
          <w:szCs w:val="28"/>
        </w:rPr>
        <w:lastRenderedPageBreak/>
        <w:t xml:space="preserve">Каналы уведомления </w:t>
      </w:r>
      <w:r w:rsidRPr="00646A0C">
        <w:rPr>
          <w:sz w:val="28"/>
          <w:szCs w:val="28"/>
          <w:highlight w:val="yellow"/>
        </w:rPr>
        <w:t>Исполнителя</w:t>
      </w:r>
      <w:r w:rsidRPr="00646A0C">
        <w:rPr>
          <w:sz w:val="28"/>
          <w:szCs w:val="28"/>
        </w:rPr>
        <w:t xml:space="preserve"> о нарушениях каких-либо положений пункта 10.1 настоящего Договора: </w:t>
      </w:r>
      <w:r w:rsidRPr="00646A0C">
        <w:rPr>
          <w:sz w:val="28"/>
          <w:szCs w:val="28"/>
          <w:highlight w:val="yellow"/>
        </w:rPr>
        <w:t>_________________,</w:t>
      </w:r>
      <w:r w:rsidRPr="00646A0C">
        <w:rPr>
          <w:sz w:val="28"/>
          <w:szCs w:val="28"/>
        </w:rPr>
        <w:t xml:space="preserve"> официальный сайт </w:t>
      </w:r>
      <w:r w:rsidRPr="00646A0C">
        <w:rPr>
          <w:sz w:val="28"/>
          <w:szCs w:val="28"/>
          <w:highlight w:val="yellow"/>
        </w:rPr>
        <w:t>______________</w:t>
      </w:r>
      <w:r w:rsidRPr="00646A0C">
        <w:rPr>
          <w:sz w:val="28"/>
          <w:szCs w:val="28"/>
        </w:rPr>
        <w:t>(для заполнения специальной формы).</w:t>
      </w:r>
    </w:p>
    <w:p w:rsidR="00327590" w:rsidRPr="00646A0C" w:rsidRDefault="00327590" w:rsidP="00327590">
      <w:pPr>
        <w:autoSpaceDE w:val="0"/>
        <w:autoSpaceDN w:val="0"/>
        <w:ind w:firstLine="709"/>
        <w:jc w:val="both"/>
        <w:rPr>
          <w:sz w:val="28"/>
          <w:szCs w:val="28"/>
        </w:rPr>
      </w:pPr>
      <w:r w:rsidRPr="00646A0C">
        <w:rPr>
          <w:sz w:val="28"/>
          <w:szCs w:val="28"/>
        </w:rPr>
        <w:t xml:space="preserve">Каналы уведомления </w:t>
      </w:r>
      <w:r w:rsidRPr="00646A0C">
        <w:rPr>
          <w:sz w:val="28"/>
          <w:szCs w:val="28"/>
          <w:highlight w:val="yellow"/>
        </w:rPr>
        <w:t>Заказчика</w:t>
      </w:r>
      <w:r w:rsidRPr="00646A0C">
        <w:rPr>
          <w:sz w:val="28"/>
          <w:szCs w:val="28"/>
        </w:rPr>
        <w:t xml:space="preserve"> о нарушениях каких-либо положений пункта 10.1 настоящего Договора: 8 (495) 788-17-17, официальный сайт </w:t>
      </w:r>
      <w:r w:rsidRPr="00646A0C">
        <w:rPr>
          <w:sz w:val="28"/>
          <w:szCs w:val="28"/>
          <w:lang w:val="en-US"/>
        </w:rPr>
        <w:t>www</w:t>
      </w:r>
      <w:r w:rsidRPr="00646A0C">
        <w:rPr>
          <w:sz w:val="28"/>
          <w:szCs w:val="28"/>
        </w:rPr>
        <w:t>.</w:t>
      </w:r>
      <w:r w:rsidRPr="00646A0C">
        <w:rPr>
          <w:sz w:val="28"/>
          <w:szCs w:val="28"/>
          <w:lang w:val="en-US"/>
        </w:rPr>
        <w:t>trcont</w:t>
      </w:r>
      <w:r w:rsidRPr="00646A0C">
        <w:rPr>
          <w:sz w:val="28"/>
          <w:szCs w:val="28"/>
        </w:rPr>
        <w:t>.</w:t>
      </w:r>
      <w:r w:rsidRPr="00646A0C">
        <w:rPr>
          <w:sz w:val="28"/>
          <w:szCs w:val="28"/>
          <w:lang w:val="en-US"/>
        </w:rPr>
        <w:t>ru</w:t>
      </w:r>
      <w:r w:rsidRPr="00646A0C">
        <w:rPr>
          <w:sz w:val="28"/>
          <w:szCs w:val="28"/>
        </w:rPr>
        <w:t>.</w:t>
      </w:r>
    </w:p>
    <w:p w:rsidR="00327590" w:rsidRPr="00646A0C" w:rsidRDefault="00327590" w:rsidP="00327590">
      <w:pPr>
        <w:autoSpaceDE w:val="0"/>
        <w:autoSpaceDN w:val="0"/>
        <w:ind w:firstLine="709"/>
        <w:jc w:val="both"/>
        <w:rPr>
          <w:sz w:val="28"/>
          <w:szCs w:val="28"/>
        </w:rPr>
      </w:pPr>
      <w:r w:rsidRPr="00646A0C">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46A0C">
        <w:rPr>
          <w:sz w:val="28"/>
          <w:szCs w:val="28"/>
        </w:rPr>
        <w:t>с даты получения</w:t>
      </w:r>
      <w:proofErr w:type="gramEnd"/>
      <w:r w:rsidRPr="00646A0C">
        <w:rPr>
          <w:sz w:val="28"/>
          <w:szCs w:val="28"/>
        </w:rPr>
        <w:t xml:space="preserve"> письменного уведомления.</w:t>
      </w:r>
    </w:p>
    <w:p w:rsidR="00327590" w:rsidRPr="00646A0C" w:rsidRDefault="00327590" w:rsidP="00327590">
      <w:pPr>
        <w:autoSpaceDE w:val="0"/>
        <w:autoSpaceDN w:val="0"/>
        <w:ind w:firstLine="709"/>
        <w:jc w:val="both"/>
        <w:rPr>
          <w:sz w:val="28"/>
          <w:szCs w:val="28"/>
        </w:rPr>
      </w:pPr>
      <w:r w:rsidRPr="00646A0C">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27590" w:rsidRPr="00646A0C" w:rsidRDefault="00327590" w:rsidP="00327590">
      <w:pPr>
        <w:autoSpaceDE w:val="0"/>
        <w:autoSpaceDN w:val="0"/>
        <w:ind w:firstLine="709"/>
        <w:jc w:val="both"/>
        <w:rPr>
          <w:sz w:val="28"/>
          <w:szCs w:val="28"/>
        </w:rPr>
      </w:pPr>
      <w:r w:rsidRPr="00646A0C">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46A0C">
        <w:rPr>
          <w:sz w:val="28"/>
          <w:szCs w:val="28"/>
        </w:rPr>
        <w:t>позднее</w:t>
      </w:r>
      <w:proofErr w:type="gramEnd"/>
      <w:r w:rsidRPr="00646A0C">
        <w:rPr>
          <w:sz w:val="28"/>
          <w:szCs w:val="28"/>
        </w:rPr>
        <w:t xml:space="preserve"> чем за 30 (тридцать) календарных дней до даты прекращения действия настоящего Договора. </w:t>
      </w:r>
    </w:p>
    <w:p w:rsidR="00327590" w:rsidRPr="00646A0C" w:rsidRDefault="00327590" w:rsidP="00327590">
      <w:pPr>
        <w:autoSpaceDE w:val="0"/>
        <w:autoSpaceDN w:val="0"/>
        <w:ind w:firstLine="709"/>
        <w:jc w:val="center"/>
        <w:rPr>
          <w:b/>
          <w:sz w:val="28"/>
          <w:szCs w:val="28"/>
        </w:rPr>
      </w:pPr>
    </w:p>
    <w:p w:rsidR="00327590" w:rsidRPr="00646A0C" w:rsidRDefault="00327590" w:rsidP="00327590">
      <w:pPr>
        <w:autoSpaceDE w:val="0"/>
        <w:autoSpaceDN w:val="0"/>
        <w:ind w:firstLine="709"/>
        <w:jc w:val="center"/>
        <w:rPr>
          <w:b/>
          <w:sz w:val="28"/>
          <w:szCs w:val="28"/>
        </w:rPr>
      </w:pPr>
      <w:r w:rsidRPr="00646A0C">
        <w:rPr>
          <w:b/>
          <w:sz w:val="28"/>
          <w:szCs w:val="28"/>
        </w:rPr>
        <w:t>11. Гарантии и заверения Исполнителя</w:t>
      </w:r>
    </w:p>
    <w:p w:rsidR="00327590" w:rsidRPr="00646A0C" w:rsidRDefault="00327590" w:rsidP="00327590">
      <w:pPr>
        <w:pStyle w:val="aff8"/>
        <w:numPr>
          <w:ilvl w:val="1"/>
          <w:numId w:val="38"/>
        </w:numPr>
        <w:suppressAutoHyphens w:val="0"/>
        <w:ind w:left="0" w:firstLine="709"/>
        <w:contextualSpacing/>
        <w:jc w:val="both"/>
        <w:rPr>
          <w:sz w:val="28"/>
          <w:szCs w:val="28"/>
        </w:rPr>
      </w:pPr>
      <w:r w:rsidRPr="00646A0C">
        <w:rPr>
          <w:sz w:val="28"/>
          <w:szCs w:val="28"/>
        </w:rPr>
        <w:t>Исполнитель настоящим заверяет Заказчика и гарантирует, что на дату заключения настоящего Договора:</w:t>
      </w:r>
    </w:p>
    <w:p w:rsidR="00327590" w:rsidRPr="00646A0C" w:rsidRDefault="00327590" w:rsidP="00327590">
      <w:pPr>
        <w:pStyle w:val="aff8"/>
        <w:numPr>
          <w:ilvl w:val="2"/>
          <w:numId w:val="39"/>
        </w:numPr>
        <w:suppressAutoHyphens w:val="0"/>
        <w:ind w:left="0" w:firstLine="709"/>
        <w:contextualSpacing/>
        <w:jc w:val="both"/>
        <w:rPr>
          <w:sz w:val="28"/>
          <w:szCs w:val="28"/>
        </w:rPr>
      </w:pPr>
      <w:r w:rsidRPr="00646A0C">
        <w:rPr>
          <w:sz w:val="28"/>
          <w:szCs w:val="28"/>
        </w:rPr>
        <w:t xml:space="preserve">Исполнитель является надлежащим </w:t>
      </w:r>
      <w:proofErr w:type="gramStart"/>
      <w:r w:rsidRPr="00646A0C">
        <w:rPr>
          <w:sz w:val="28"/>
          <w:szCs w:val="28"/>
        </w:rPr>
        <w:t>образом</w:t>
      </w:r>
      <w:proofErr w:type="gramEnd"/>
      <w:r w:rsidRPr="00646A0C">
        <w:rPr>
          <w:sz w:val="28"/>
          <w:szCs w:val="28"/>
        </w:rPr>
        <w:t xml:space="preserve"> созданным юридическим лицом, действующим в соответствии с законодательством Российской Федерации;</w:t>
      </w:r>
    </w:p>
    <w:p w:rsidR="00327590" w:rsidRPr="00646A0C" w:rsidRDefault="00327590" w:rsidP="00327590">
      <w:pPr>
        <w:pStyle w:val="aff8"/>
        <w:numPr>
          <w:ilvl w:val="2"/>
          <w:numId w:val="39"/>
        </w:numPr>
        <w:suppressAutoHyphens w:val="0"/>
        <w:ind w:left="0" w:firstLine="709"/>
        <w:contextualSpacing/>
        <w:jc w:val="both"/>
        <w:rPr>
          <w:sz w:val="28"/>
          <w:szCs w:val="28"/>
        </w:rPr>
      </w:pPr>
      <w:r w:rsidRPr="00646A0C">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27590" w:rsidRPr="00646A0C" w:rsidRDefault="00327590" w:rsidP="00327590">
      <w:pPr>
        <w:pStyle w:val="aff8"/>
        <w:numPr>
          <w:ilvl w:val="2"/>
          <w:numId w:val="39"/>
        </w:numPr>
        <w:suppressAutoHyphens w:val="0"/>
        <w:ind w:left="0" w:firstLine="709"/>
        <w:contextualSpacing/>
        <w:jc w:val="both"/>
        <w:rPr>
          <w:sz w:val="28"/>
          <w:szCs w:val="28"/>
        </w:rPr>
      </w:pPr>
      <w:r w:rsidRPr="00646A0C">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327590" w:rsidRPr="00646A0C" w:rsidRDefault="00327590" w:rsidP="00327590">
      <w:pPr>
        <w:pStyle w:val="aff8"/>
        <w:numPr>
          <w:ilvl w:val="2"/>
          <w:numId w:val="39"/>
        </w:numPr>
        <w:suppressAutoHyphens w:val="0"/>
        <w:spacing w:after="200"/>
        <w:ind w:left="0" w:firstLine="709"/>
        <w:contextualSpacing/>
        <w:jc w:val="both"/>
        <w:rPr>
          <w:sz w:val="28"/>
          <w:szCs w:val="28"/>
        </w:rPr>
      </w:pPr>
      <w:r w:rsidRPr="00646A0C">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27590" w:rsidRPr="00646A0C" w:rsidRDefault="00327590" w:rsidP="00327590">
      <w:pPr>
        <w:pStyle w:val="aff8"/>
        <w:numPr>
          <w:ilvl w:val="2"/>
          <w:numId w:val="39"/>
        </w:numPr>
        <w:suppressAutoHyphens w:val="0"/>
        <w:spacing w:after="200"/>
        <w:ind w:left="0" w:firstLine="709"/>
        <w:contextualSpacing/>
        <w:jc w:val="both"/>
        <w:rPr>
          <w:sz w:val="28"/>
          <w:szCs w:val="28"/>
        </w:rPr>
      </w:pPr>
      <w:r w:rsidRPr="00646A0C">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7E2D8B" w:rsidRDefault="007E2D8B" w:rsidP="00327590">
      <w:pPr>
        <w:pStyle w:val="ConsNormal"/>
        <w:ind w:firstLine="851"/>
        <w:jc w:val="center"/>
        <w:rPr>
          <w:rFonts w:ascii="Times New Roman" w:hAnsi="Times New Roman"/>
          <w:b/>
          <w:bCs/>
          <w:sz w:val="28"/>
          <w:szCs w:val="28"/>
        </w:rPr>
      </w:pPr>
    </w:p>
    <w:p w:rsidR="00327590" w:rsidRPr="00646A0C" w:rsidRDefault="00327590" w:rsidP="00327590">
      <w:pPr>
        <w:pStyle w:val="ConsNormal"/>
        <w:ind w:firstLine="851"/>
        <w:jc w:val="center"/>
        <w:rPr>
          <w:rFonts w:ascii="Times New Roman" w:hAnsi="Times New Roman"/>
          <w:b/>
          <w:bCs/>
          <w:sz w:val="28"/>
          <w:szCs w:val="28"/>
        </w:rPr>
      </w:pPr>
      <w:r w:rsidRPr="00646A0C">
        <w:rPr>
          <w:rFonts w:ascii="Times New Roman" w:hAnsi="Times New Roman"/>
          <w:b/>
          <w:bCs/>
          <w:sz w:val="28"/>
          <w:szCs w:val="28"/>
        </w:rPr>
        <w:lastRenderedPageBreak/>
        <w:t>12. Прочие условия</w:t>
      </w:r>
    </w:p>
    <w:p w:rsidR="00327590" w:rsidRPr="00646A0C" w:rsidRDefault="00327590" w:rsidP="00327590">
      <w:pPr>
        <w:pStyle w:val="ConsNormal"/>
        <w:ind w:firstLine="0"/>
        <w:jc w:val="both"/>
        <w:rPr>
          <w:rFonts w:ascii="Times New Roman" w:hAnsi="Times New Roman" w:cs="Times New Roman"/>
          <w:b/>
          <w:bCs/>
          <w:sz w:val="28"/>
          <w:szCs w:val="28"/>
        </w:rPr>
      </w:pPr>
      <w:r w:rsidRPr="00646A0C">
        <w:rPr>
          <w:sz w:val="28"/>
          <w:szCs w:val="28"/>
          <w:lang w:eastAsia="ru-RU"/>
        </w:rPr>
        <w:tab/>
      </w:r>
      <w:r w:rsidRPr="00646A0C">
        <w:rPr>
          <w:rFonts w:ascii="Times New Roman" w:hAnsi="Times New Roman" w:cs="Times New Roman"/>
          <w:sz w:val="28"/>
          <w:szCs w:val="28"/>
          <w:lang w:eastAsia="ru-RU"/>
        </w:rPr>
        <w:t>12.1. Право собственности на результат Работ по настоящему Договору принадлежит Заказчику.</w:t>
      </w:r>
    </w:p>
    <w:p w:rsidR="00327590" w:rsidRPr="00646A0C" w:rsidRDefault="00327590" w:rsidP="00327590">
      <w:pPr>
        <w:jc w:val="both"/>
        <w:rPr>
          <w:sz w:val="28"/>
          <w:szCs w:val="28"/>
          <w:lang w:eastAsia="ru-RU"/>
        </w:rPr>
      </w:pPr>
      <w:r>
        <w:rPr>
          <w:sz w:val="28"/>
          <w:szCs w:val="28"/>
          <w:lang w:eastAsia="ru-RU"/>
        </w:rPr>
        <w:tab/>
      </w:r>
      <w:r w:rsidRPr="00646A0C">
        <w:rPr>
          <w:sz w:val="28"/>
          <w:szCs w:val="28"/>
          <w:lang w:eastAsia="ru-RU"/>
        </w:rPr>
        <w:t xml:space="preserve">12.2. В случае изменения у </w:t>
      </w:r>
      <w:proofErr w:type="gramStart"/>
      <w:r w:rsidRPr="00646A0C">
        <w:rPr>
          <w:sz w:val="28"/>
          <w:szCs w:val="28"/>
          <w:lang w:eastAsia="ru-RU"/>
        </w:rPr>
        <w:t>какой-либо</w:t>
      </w:r>
      <w:proofErr w:type="gramEnd"/>
      <w:r w:rsidRPr="00646A0C">
        <w:rPr>
          <w:sz w:val="28"/>
          <w:szCs w:val="28"/>
          <w:lang w:eastAsia="ru-RU"/>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27590" w:rsidRDefault="00327590" w:rsidP="00327590">
      <w:pPr>
        <w:jc w:val="both"/>
        <w:rPr>
          <w:sz w:val="28"/>
          <w:szCs w:val="28"/>
          <w:lang w:eastAsia="ru-RU"/>
        </w:rPr>
      </w:pPr>
      <w:r>
        <w:rPr>
          <w:sz w:val="28"/>
          <w:szCs w:val="28"/>
          <w:lang w:eastAsia="ru-RU"/>
        </w:rPr>
        <w:tab/>
      </w:r>
      <w:r w:rsidRPr="00646A0C">
        <w:rPr>
          <w:sz w:val="28"/>
          <w:szCs w:val="28"/>
          <w:lang w:eastAsia="ru-RU"/>
        </w:rPr>
        <w:t>12.3. Исполнитель обязан предоставить Заказчику информацию о цепочке собственников, включая бенефициаров (в том числе конечных).</w:t>
      </w:r>
    </w:p>
    <w:p w:rsidR="00327590" w:rsidRPr="00646A0C" w:rsidRDefault="00327590" w:rsidP="00327590">
      <w:pPr>
        <w:jc w:val="both"/>
        <w:rPr>
          <w:sz w:val="28"/>
          <w:szCs w:val="28"/>
          <w:lang w:eastAsia="ru-RU"/>
        </w:rPr>
      </w:pPr>
      <w:r>
        <w:rPr>
          <w:sz w:val="28"/>
          <w:szCs w:val="28"/>
          <w:lang w:eastAsia="ru-RU"/>
        </w:rPr>
        <w:tab/>
      </w:r>
      <w:r w:rsidRPr="00646A0C">
        <w:rPr>
          <w:sz w:val="28"/>
          <w:szCs w:val="28"/>
          <w:lang w:eastAsia="ru-RU"/>
        </w:rPr>
        <w:t>12.4.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327590" w:rsidRPr="00646A0C" w:rsidRDefault="00327590" w:rsidP="00327590">
      <w:pPr>
        <w:jc w:val="both"/>
        <w:rPr>
          <w:iCs/>
          <w:sz w:val="28"/>
          <w:szCs w:val="28"/>
          <w:vertAlign w:val="superscript"/>
          <w:lang w:eastAsia="ru-RU"/>
        </w:rPr>
      </w:pPr>
      <w:r>
        <w:rPr>
          <w:sz w:val="28"/>
          <w:szCs w:val="28"/>
          <w:lang w:eastAsia="ru-RU"/>
        </w:rPr>
        <w:tab/>
      </w:r>
      <w:r w:rsidRPr="00646A0C">
        <w:rPr>
          <w:sz w:val="28"/>
          <w:szCs w:val="28"/>
          <w:lang w:eastAsia="ru-RU"/>
        </w:rPr>
        <w:t xml:space="preserve">12.5.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sidRPr="00646A0C">
        <w:rPr>
          <w:sz w:val="28"/>
          <w:szCs w:val="28"/>
          <w:lang w:eastAsia="ru-RU"/>
        </w:rPr>
        <w:t>с даты расторжения</w:t>
      </w:r>
      <w:proofErr w:type="gramEnd"/>
      <w:r w:rsidRPr="00646A0C">
        <w:rPr>
          <w:sz w:val="28"/>
          <w:szCs w:val="28"/>
          <w:lang w:eastAsia="ru-RU"/>
        </w:rPr>
        <w:t xml:space="preserve"> настоящего Договора.  </w:t>
      </w:r>
      <w:r w:rsidRPr="00646A0C">
        <w:rPr>
          <w:iCs/>
          <w:sz w:val="28"/>
          <w:szCs w:val="28"/>
          <w:vertAlign w:val="superscript"/>
          <w:lang w:eastAsia="ru-RU"/>
        </w:rPr>
        <w:t xml:space="preserve">                 </w:t>
      </w:r>
      <w:r w:rsidRPr="00646A0C">
        <w:rPr>
          <w:sz w:val="28"/>
          <w:szCs w:val="28"/>
          <w:lang w:eastAsia="ru-RU"/>
        </w:rPr>
        <w:t xml:space="preserve">                     </w:t>
      </w:r>
      <w:r w:rsidRPr="00646A0C">
        <w:rPr>
          <w:iCs/>
          <w:sz w:val="28"/>
          <w:szCs w:val="28"/>
          <w:vertAlign w:val="superscript"/>
          <w:lang w:eastAsia="ru-RU"/>
        </w:rPr>
        <w:t xml:space="preserve">                                                                                                                                            </w:t>
      </w:r>
      <w:r>
        <w:rPr>
          <w:iCs/>
          <w:sz w:val="28"/>
          <w:szCs w:val="28"/>
          <w:lang w:eastAsia="ru-RU"/>
        </w:rPr>
        <w:tab/>
      </w:r>
      <w:r w:rsidRPr="00646A0C">
        <w:rPr>
          <w:sz w:val="28"/>
          <w:szCs w:val="28"/>
          <w:lang w:eastAsia="ru-RU"/>
        </w:rPr>
        <w:t xml:space="preserve">12.6. </w:t>
      </w:r>
      <w:proofErr w:type="gramStart"/>
      <w:r w:rsidRPr="00646A0C">
        <w:rPr>
          <w:sz w:val="28"/>
          <w:szCs w:val="28"/>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27590" w:rsidRPr="00646A0C" w:rsidRDefault="00327590" w:rsidP="00327590">
      <w:pPr>
        <w:ind w:firstLine="851"/>
        <w:jc w:val="both"/>
        <w:rPr>
          <w:sz w:val="28"/>
          <w:szCs w:val="28"/>
          <w:lang w:eastAsia="ru-RU"/>
        </w:rPr>
      </w:pPr>
      <w:r w:rsidRPr="00646A0C">
        <w:rPr>
          <w:sz w:val="28"/>
          <w:szCs w:val="28"/>
          <w:lang w:eastAsia="ru-RU"/>
        </w:rPr>
        <w:t>12.7.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327590" w:rsidRPr="00646A0C" w:rsidRDefault="00327590" w:rsidP="00327590">
      <w:pPr>
        <w:ind w:firstLine="851"/>
        <w:jc w:val="both"/>
        <w:rPr>
          <w:sz w:val="28"/>
          <w:szCs w:val="28"/>
          <w:lang w:eastAsia="ru-RU"/>
        </w:rPr>
      </w:pPr>
      <w:r w:rsidRPr="00646A0C">
        <w:rPr>
          <w:sz w:val="28"/>
          <w:szCs w:val="28"/>
          <w:lang w:eastAsia="ru-RU"/>
        </w:rPr>
        <w:t>12.8. Все приложения к настоящему Договору являются его неотъемлемыми частями.</w:t>
      </w:r>
    </w:p>
    <w:p w:rsidR="00327590" w:rsidRPr="00646A0C" w:rsidRDefault="00327590" w:rsidP="00327590">
      <w:pPr>
        <w:ind w:firstLine="851"/>
        <w:jc w:val="both"/>
        <w:rPr>
          <w:sz w:val="28"/>
          <w:szCs w:val="28"/>
          <w:lang w:eastAsia="ru-RU"/>
        </w:rPr>
      </w:pPr>
      <w:r w:rsidRPr="00646A0C">
        <w:rPr>
          <w:sz w:val="28"/>
          <w:szCs w:val="28"/>
          <w:lang w:eastAsia="ru-RU"/>
        </w:rPr>
        <w:t>12.9. Передача прав и обязанностей Исполнителя третьим лицам не допускается без письменного согласия Заказчика.</w:t>
      </w:r>
    </w:p>
    <w:p w:rsidR="00327590" w:rsidRPr="00646A0C" w:rsidRDefault="00327590" w:rsidP="00327590">
      <w:pPr>
        <w:ind w:firstLine="851"/>
        <w:jc w:val="both"/>
        <w:rPr>
          <w:sz w:val="28"/>
          <w:szCs w:val="28"/>
          <w:lang w:eastAsia="ru-RU"/>
        </w:rPr>
      </w:pPr>
      <w:r w:rsidRPr="00646A0C">
        <w:rPr>
          <w:sz w:val="28"/>
          <w:szCs w:val="28"/>
          <w:lang w:eastAsia="ru-RU"/>
        </w:rPr>
        <w:t>12.10. Все вопросы, не предусмотренные настоящим Договором, регулируются законодательством Российской Федерации.</w:t>
      </w:r>
    </w:p>
    <w:p w:rsidR="00327590" w:rsidRPr="00646A0C" w:rsidRDefault="00327590" w:rsidP="00327590">
      <w:pPr>
        <w:ind w:firstLine="851"/>
        <w:jc w:val="both"/>
        <w:rPr>
          <w:sz w:val="28"/>
          <w:szCs w:val="28"/>
          <w:lang w:eastAsia="ru-RU"/>
        </w:rPr>
      </w:pPr>
      <w:r w:rsidRPr="00646A0C">
        <w:rPr>
          <w:sz w:val="28"/>
          <w:szCs w:val="28"/>
          <w:lang w:eastAsia="ru-RU"/>
        </w:rPr>
        <w:t>12.11. Настоящий Договор составлен в двух экземплярах, имеющих одинаковую силу, по одному для каждой из Сторон.</w:t>
      </w:r>
    </w:p>
    <w:p w:rsidR="00327590" w:rsidRPr="00646A0C" w:rsidRDefault="00327590" w:rsidP="00327590">
      <w:pPr>
        <w:ind w:firstLine="851"/>
        <w:jc w:val="both"/>
        <w:rPr>
          <w:sz w:val="28"/>
          <w:szCs w:val="28"/>
        </w:rPr>
      </w:pPr>
      <w:r w:rsidRPr="00646A0C">
        <w:rPr>
          <w:sz w:val="28"/>
          <w:szCs w:val="28"/>
        </w:rPr>
        <w:t>12.12. К настоящему Договору прилагаются:</w:t>
      </w:r>
    </w:p>
    <w:p w:rsidR="00327590" w:rsidRPr="00646A0C" w:rsidRDefault="00327590" w:rsidP="00327590">
      <w:pPr>
        <w:ind w:firstLine="851"/>
        <w:jc w:val="both"/>
        <w:rPr>
          <w:sz w:val="28"/>
          <w:szCs w:val="28"/>
        </w:rPr>
      </w:pPr>
      <w:r w:rsidRPr="00646A0C">
        <w:rPr>
          <w:sz w:val="28"/>
          <w:szCs w:val="28"/>
        </w:rPr>
        <w:t>12.12.1. Техническое задание  (приложение № 1);</w:t>
      </w:r>
    </w:p>
    <w:p w:rsidR="00327590" w:rsidRPr="00646A0C" w:rsidRDefault="00327590" w:rsidP="00327590">
      <w:pPr>
        <w:ind w:firstLine="851"/>
        <w:jc w:val="both"/>
        <w:rPr>
          <w:sz w:val="28"/>
          <w:szCs w:val="28"/>
        </w:rPr>
      </w:pPr>
      <w:r w:rsidRPr="00646A0C">
        <w:rPr>
          <w:sz w:val="28"/>
          <w:szCs w:val="28"/>
        </w:rPr>
        <w:t>12.12.2. Протокол согласования договорной цены (приложение № 2);</w:t>
      </w:r>
    </w:p>
    <w:p w:rsidR="00327590" w:rsidRPr="00646A0C" w:rsidRDefault="00327590" w:rsidP="00327590">
      <w:pPr>
        <w:ind w:firstLine="851"/>
        <w:jc w:val="both"/>
        <w:rPr>
          <w:b/>
          <w:sz w:val="28"/>
          <w:szCs w:val="28"/>
        </w:rPr>
      </w:pPr>
      <w:r w:rsidRPr="00646A0C">
        <w:rPr>
          <w:iCs/>
          <w:sz w:val="28"/>
          <w:szCs w:val="28"/>
        </w:rPr>
        <w:t>12.12.3. Смета</w:t>
      </w:r>
      <w:r w:rsidRPr="00646A0C">
        <w:rPr>
          <w:sz w:val="28"/>
          <w:szCs w:val="28"/>
        </w:rPr>
        <w:t xml:space="preserve"> на выполнение Работ (приложение № 3).</w:t>
      </w:r>
    </w:p>
    <w:p w:rsidR="00327590" w:rsidRDefault="00327590" w:rsidP="00327590">
      <w:pPr>
        <w:pStyle w:val="ConsNormal"/>
        <w:widowControl/>
        <w:ind w:firstLine="0"/>
        <w:jc w:val="right"/>
        <w:rPr>
          <w:rFonts w:ascii="Times New Roman" w:hAnsi="Times New Roman"/>
          <w:sz w:val="28"/>
          <w:szCs w:val="28"/>
        </w:rPr>
      </w:pPr>
    </w:p>
    <w:p w:rsidR="00327590" w:rsidRDefault="00327590" w:rsidP="00327590">
      <w:pPr>
        <w:pStyle w:val="ConsNormal"/>
        <w:widowControl/>
        <w:ind w:firstLine="0"/>
        <w:jc w:val="right"/>
        <w:rPr>
          <w:rFonts w:ascii="Times New Roman" w:hAnsi="Times New Roman"/>
          <w:sz w:val="28"/>
          <w:szCs w:val="28"/>
        </w:rPr>
      </w:pPr>
    </w:p>
    <w:p w:rsidR="00327590" w:rsidRDefault="00327590" w:rsidP="00327590">
      <w:pPr>
        <w:pStyle w:val="ConsNormal"/>
        <w:widowControl/>
        <w:ind w:firstLine="0"/>
        <w:jc w:val="right"/>
        <w:rPr>
          <w:rFonts w:ascii="Times New Roman" w:hAnsi="Times New Roman"/>
          <w:sz w:val="28"/>
          <w:szCs w:val="28"/>
        </w:rPr>
      </w:pPr>
    </w:p>
    <w:p w:rsidR="00327590" w:rsidRDefault="00327590" w:rsidP="00327590">
      <w:pPr>
        <w:pStyle w:val="ConsNormal"/>
        <w:widowControl/>
        <w:ind w:firstLine="0"/>
        <w:jc w:val="right"/>
        <w:rPr>
          <w:rFonts w:ascii="Times New Roman" w:hAnsi="Times New Roman"/>
          <w:sz w:val="28"/>
          <w:szCs w:val="28"/>
        </w:rPr>
      </w:pPr>
    </w:p>
    <w:p w:rsidR="00327590" w:rsidRDefault="00327590" w:rsidP="00327590">
      <w:pPr>
        <w:pStyle w:val="ConsNormal"/>
        <w:widowControl/>
        <w:ind w:firstLine="0"/>
        <w:jc w:val="right"/>
        <w:rPr>
          <w:rFonts w:ascii="Times New Roman" w:hAnsi="Times New Roman"/>
          <w:sz w:val="28"/>
          <w:szCs w:val="28"/>
        </w:rPr>
      </w:pPr>
    </w:p>
    <w:p w:rsidR="00327590" w:rsidRPr="00D353B7" w:rsidRDefault="00327590" w:rsidP="00327590">
      <w:pPr>
        <w:jc w:val="center"/>
        <w:rPr>
          <w:sz w:val="28"/>
          <w:szCs w:val="28"/>
        </w:rPr>
      </w:pPr>
      <w:r w:rsidRPr="00D353B7">
        <w:rPr>
          <w:b/>
          <w:sz w:val="28"/>
          <w:szCs w:val="28"/>
        </w:rPr>
        <w:t>13. Юридические адреса и платежные реквизиты Сторон</w:t>
      </w:r>
    </w:p>
    <w:p w:rsidR="00327590" w:rsidRPr="00137C7C" w:rsidRDefault="00327590" w:rsidP="00327590">
      <w:pPr>
        <w:pStyle w:val="ConsNormal"/>
        <w:widowControl/>
        <w:ind w:firstLine="0"/>
        <w:jc w:val="right"/>
        <w:rPr>
          <w:rFonts w:ascii="Times New Roman" w:hAnsi="Times New Roman"/>
          <w:sz w:val="28"/>
          <w:szCs w:val="28"/>
        </w:rPr>
      </w:pPr>
    </w:p>
    <w:tbl>
      <w:tblPr>
        <w:tblW w:w="9640" w:type="dxa"/>
        <w:tblLayout w:type="fixed"/>
        <w:tblLook w:val="01E0"/>
      </w:tblPr>
      <w:tblGrid>
        <w:gridCol w:w="5006"/>
        <w:gridCol w:w="4634"/>
      </w:tblGrid>
      <w:tr w:rsidR="00327590" w:rsidRPr="00AE4FF2" w:rsidTr="00361E44">
        <w:trPr>
          <w:trHeight w:val="4436"/>
        </w:trPr>
        <w:tc>
          <w:tcPr>
            <w:tcW w:w="5006" w:type="dxa"/>
          </w:tcPr>
          <w:p w:rsidR="00327590" w:rsidRPr="00AE4FF2" w:rsidRDefault="00327590" w:rsidP="00361E44">
            <w:pPr>
              <w:jc w:val="both"/>
              <w:rPr>
                <w:b/>
                <w:sz w:val="28"/>
                <w:szCs w:val="28"/>
              </w:rPr>
            </w:pPr>
            <w:r w:rsidRPr="00AE4FF2">
              <w:rPr>
                <w:b/>
                <w:sz w:val="28"/>
                <w:szCs w:val="28"/>
              </w:rPr>
              <w:t>Исполнитель:</w:t>
            </w:r>
          </w:p>
          <w:p w:rsidR="00327590" w:rsidRPr="00AE4FF2" w:rsidRDefault="00327590" w:rsidP="00361E44">
            <w:pPr>
              <w:widowControl w:val="0"/>
              <w:jc w:val="both"/>
              <w:rPr>
                <w:sz w:val="28"/>
                <w:szCs w:val="28"/>
                <w:lang w:val="en-US"/>
              </w:rPr>
            </w:pPr>
          </w:p>
          <w:p w:rsidR="00327590" w:rsidRPr="00AE4FF2" w:rsidRDefault="00327590" w:rsidP="00361E44">
            <w:pPr>
              <w:widowControl w:val="0"/>
              <w:jc w:val="both"/>
              <w:rPr>
                <w:sz w:val="28"/>
                <w:szCs w:val="28"/>
                <w:lang w:val="en-US"/>
              </w:rPr>
            </w:pPr>
          </w:p>
          <w:p w:rsidR="00327590" w:rsidRPr="00AE4FF2" w:rsidRDefault="00327590" w:rsidP="00361E44">
            <w:pPr>
              <w:widowControl w:val="0"/>
              <w:jc w:val="both"/>
              <w:rPr>
                <w:sz w:val="28"/>
                <w:szCs w:val="28"/>
                <w:lang w:val="en-US"/>
              </w:rPr>
            </w:pPr>
          </w:p>
          <w:p w:rsidR="00327590" w:rsidRPr="00AE4FF2" w:rsidRDefault="00327590" w:rsidP="00361E44">
            <w:pPr>
              <w:widowControl w:val="0"/>
              <w:jc w:val="both"/>
              <w:rPr>
                <w:sz w:val="28"/>
                <w:szCs w:val="28"/>
                <w:lang w:val="en-US"/>
              </w:rPr>
            </w:pPr>
          </w:p>
          <w:p w:rsidR="00327590" w:rsidRPr="00AE4FF2" w:rsidRDefault="00327590" w:rsidP="00361E44">
            <w:pPr>
              <w:widowControl w:val="0"/>
              <w:jc w:val="both"/>
              <w:rPr>
                <w:sz w:val="28"/>
                <w:szCs w:val="28"/>
                <w:lang w:val="en-US"/>
              </w:rPr>
            </w:pPr>
          </w:p>
          <w:p w:rsidR="00327590" w:rsidRPr="00AE4FF2" w:rsidRDefault="00327590" w:rsidP="00361E44">
            <w:pPr>
              <w:jc w:val="both"/>
              <w:rPr>
                <w:sz w:val="28"/>
                <w:szCs w:val="28"/>
              </w:rPr>
            </w:pPr>
          </w:p>
        </w:tc>
        <w:tc>
          <w:tcPr>
            <w:tcW w:w="4634" w:type="dxa"/>
          </w:tcPr>
          <w:p w:rsidR="00327590" w:rsidRPr="00AE4FF2" w:rsidRDefault="00327590" w:rsidP="00361E44">
            <w:pPr>
              <w:jc w:val="both"/>
              <w:rPr>
                <w:b/>
                <w:sz w:val="28"/>
                <w:szCs w:val="28"/>
              </w:rPr>
            </w:pPr>
            <w:r w:rsidRPr="00AE4FF2">
              <w:rPr>
                <w:b/>
                <w:sz w:val="28"/>
                <w:szCs w:val="28"/>
              </w:rPr>
              <w:t>Заказчик:</w:t>
            </w:r>
          </w:p>
          <w:p w:rsidR="00327590" w:rsidRPr="00AE4FF2" w:rsidRDefault="00327590" w:rsidP="00361E44">
            <w:pPr>
              <w:jc w:val="both"/>
              <w:rPr>
                <w:sz w:val="28"/>
                <w:szCs w:val="28"/>
              </w:rPr>
            </w:pPr>
            <w:r w:rsidRPr="00AE4FF2">
              <w:rPr>
                <w:sz w:val="28"/>
                <w:szCs w:val="28"/>
              </w:rPr>
              <w:t xml:space="preserve">Публичное  акционерное общество «Центр по перевозке грузов в контейнерах «ТрансКонтейнер» </w:t>
            </w:r>
          </w:p>
          <w:p w:rsidR="00327590" w:rsidRPr="00AE4FF2" w:rsidRDefault="00327590" w:rsidP="00361E44">
            <w:pPr>
              <w:jc w:val="both"/>
              <w:rPr>
                <w:sz w:val="28"/>
                <w:szCs w:val="28"/>
              </w:rPr>
            </w:pPr>
            <w:r w:rsidRPr="00AE4FF2">
              <w:rPr>
                <w:sz w:val="28"/>
                <w:szCs w:val="28"/>
              </w:rPr>
              <w:t>Юридический  адрес:</w:t>
            </w:r>
          </w:p>
          <w:p w:rsidR="00327590" w:rsidRPr="00AE4FF2" w:rsidRDefault="00327590" w:rsidP="00361E44">
            <w:pPr>
              <w:jc w:val="both"/>
              <w:rPr>
                <w:sz w:val="28"/>
                <w:szCs w:val="28"/>
              </w:rPr>
            </w:pPr>
            <w:r w:rsidRPr="00AE4FF2">
              <w:rPr>
                <w:sz w:val="28"/>
                <w:szCs w:val="28"/>
              </w:rPr>
              <w:t xml:space="preserve">125047, Москва, пер. </w:t>
            </w:r>
            <w:proofErr w:type="gramStart"/>
            <w:r w:rsidRPr="00AE4FF2">
              <w:rPr>
                <w:sz w:val="28"/>
                <w:szCs w:val="28"/>
              </w:rPr>
              <w:t>Оружейный</w:t>
            </w:r>
            <w:proofErr w:type="gramEnd"/>
            <w:r w:rsidRPr="00AE4FF2">
              <w:rPr>
                <w:sz w:val="28"/>
                <w:szCs w:val="28"/>
              </w:rPr>
              <w:t>, д.19</w:t>
            </w:r>
          </w:p>
          <w:p w:rsidR="00327590" w:rsidRPr="00AE4FF2" w:rsidRDefault="00327590" w:rsidP="00361E44">
            <w:pPr>
              <w:jc w:val="both"/>
              <w:rPr>
                <w:sz w:val="28"/>
                <w:szCs w:val="28"/>
              </w:rPr>
            </w:pPr>
            <w:r w:rsidRPr="00AE4FF2">
              <w:rPr>
                <w:sz w:val="28"/>
                <w:szCs w:val="28"/>
              </w:rPr>
              <w:t>Местонахождение:</w:t>
            </w:r>
          </w:p>
          <w:p w:rsidR="00327590" w:rsidRPr="00AE4FF2" w:rsidRDefault="00327590" w:rsidP="00361E44">
            <w:pPr>
              <w:jc w:val="both"/>
              <w:rPr>
                <w:sz w:val="28"/>
                <w:szCs w:val="28"/>
              </w:rPr>
            </w:pPr>
            <w:r w:rsidRPr="00AE4FF2">
              <w:rPr>
                <w:sz w:val="28"/>
                <w:szCs w:val="28"/>
              </w:rPr>
              <w:t xml:space="preserve">Филиал ПАО «ТрансКонтейнер» на </w:t>
            </w:r>
            <w:proofErr w:type="gramStart"/>
            <w:r w:rsidRPr="00AE4FF2">
              <w:rPr>
                <w:sz w:val="28"/>
                <w:szCs w:val="28"/>
              </w:rPr>
              <w:t>Забайкальской</w:t>
            </w:r>
            <w:proofErr w:type="gramEnd"/>
            <w:r w:rsidRPr="00AE4FF2">
              <w:rPr>
                <w:sz w:val="28"/>
                <w:szCs w:val="28"/>
              </w:rPr>
              <w:t xml:space="preserve"> ж.д.</w:t>
            </w:r>
          </w:p>
          <w:p w:rsidR="00327590" w:rsidRPr="00AE4FF2" w:rsidRDefault="00327590" w:rsidP="00361E44">
            <w:pPr>
              <w:jc w:val="both"/>
              <w:rPr>
                <w:sz w:val="28"/>
                <w:szCs w:val="28"/>
              </w:rPr>
            </w:pPr>
            <w:r w:rsidRPr="00AE4FF2">
              <w:rPr>
                <w:sz w:val="28"/>
                <w:szCs w:val="28"/>
              </w:rPr>
              <w:t>672000, г. Чита, ул. Анохина,91</w:t>
            </w:r>
          </w:p>
          <w:p w:rsidR="00327590" w:rsidRPr="00AE4FF2" w:rsidRDefault="00327590" w:rsidP="00361E44">
            <w:pPr>
              <w:jc w:val="both"/>
              <w:rPr>
                <w:sz w:val="28"/>
                <w:szCs w:val="28"/>
              </w:rPr>
            </w:pPr>
            <w:r w:rsidRPr="00AE4FF2">
              <w:rPr>
                <w:sz w:val="28"/>
                <w:szCs w:val="28"/>
              </w:rPr>
              <w:t>Тел.: (3022) 22-70-49 Факс (3022) 32-51-58</w:t>
            </w:r>
          </w:p>
          <w:p w:rsidR="00327590" w:rsidRPr="00AE4FF2" w:rsidRDefault="00327590" w:rsidP="00361E44">
            <w:pPr>
              <w:jc w:val="both"/>
              <w:rPr>
                <w:sz w:val="28"/>
                <w:szCs w:val="28"/>
              </w:rPr>
            </w:pPr>
            <w:r w:rsidRPr="00AE4FF2">
              <w:rPr>
                <w:sz w:val="28"/>
                <w:szCs w:val="28"/>
              </w:rPr>
              <w:t xml:space="preserve">ОГРН 1067746341024 </w:t>
            </w:r>
          </w:p>
          <w:p w:rsidR="00327590" w:rsidRPr="00AE4FF2" w:rsidRDefault="00327590" w:rsidP="00361E44">
            <w:pPr>
              <w:jc w:val="both"/>
              <w:rPr>
                <w:sz w:val="28"/>
                <w:szCs w:val="28"/>
              </w:rPr>
            </w:pPr>
            <w:r w:rsidRPr="00AE4FF2">
              <w:rPr>
                <w:sz w:val="28"/>
                <w:szCs w:val="28"/>
              </w:rPr>
              <w:t>ОКПО 57794592</w:t>
            </w:r>
          </w:p>
          <w:p w:rsidR="00327590" w:rsidRPr="00AE4FF2" w:rsidRDefault="00327590" w:rsidP="00361E44">
            <w:pPr>
              <w:jc w:val="both"/>
              <w:rPr>
                <w:sz w:val="28"/>
                <w:szCs w:val="28"/>
              </w:rPr>
            </w:pPr>
            <w:r w:rsidRPr="00AE4FF2">
              <w:rPr>
                <w:sz w:val="28"/>
                <w:szCs w:val="28"/>
              </w:rPr>
              <w:t>ИНН 7708591995/КПП 997650001</w:t>
            </w:r>
          </w:p>
          <w:p w:rsidR="00327590" w:rsidRPr="00AE4FF2" w:rsidRDefault="00327590" w:rsidP="00361E44">
            <w:pPr>
              <w:jc w:val="both"/>
              <w:rPr>
                <w:b/>
                <w:sz w:val="28"/>
                <w:szCs w:val="28"/>
              </w:rPr>
            </w:pPr>
            <w:r w:rsidRPr="00AE4FF2">
              <w:rPr>
                <w:b/>
                <w:sz w:val="28"/>
                <w:szCs w:val="28"/>
              </w:rPr>
              <w:t>Банковские реквизиты:</w:t>
            </w:r>
          </w:p>
          <w:p w:rsidR="00327590" w:rsidRPr="00AE4FF2" w:rsidRDefault="00327590" w:rsidP="00361E44">
            <w:pPr>
              <w:jc w:val="both"/>
              <w:rPr>
                <w:sz w:val="28"/>
                <w:szCs w:val="28"/>
              </w:rPr>
            </w:pPr>
            <w:proofErr w:type="gramStart"/>
            <w:r w:rsidRPr="00AE4FF2">
              <w:rPr>
                <w:sz w:val="28"/>
                <w:szCs w:val="28"/>
              </w:rPr>
              <w:t>Р</w:t>
            </w:r>
            <w:proofErr w:type="gramEnd"/>
            <w:r w:rsidRPr="00AE4FF2">
              <w:rPr>
                <w:sz w:val="28"/>
                <w:szCs w:val="28"/>
              </w:rPr>
              <w:t>/с 40702810009030002960</w:t>
            </w:r>
          </w:p>
          <w:p w:rsidR="00327590" w:rsidRPr="00AE4FF2" w:rsidRDefault="00327590" w:rsidP="00361E44">
            <w:pPr>
              <w:jc w:val="both"/>
              <w:rPr>
                <w:sz w:val="28"/>
                <w:szCs w:val="28"/>
              </w:rPr>
            </w:pPr>
            <w:r w:rsidRPr="00AE4FF2">
              <w:rPr>
                <w:sz w:val="28"/>
                <w:szCs w:val="28"/>
              </w:rPr>
              <w:t>К/с 30101810200000000777</w:t>
            </w:r>
          </w:p>
          <w:p w:rsidR="00327590" w:rsidRPr="00AE4FF2" w:rsidRDefault="00327590" w:rsidP="00361E44">
            <w:pPr>
              <w:widowControl w:val="0"/>
              <w:ind w:right="-7"/>
              <w:jc w:val="both"/>
              <w:rPr>
                <w:sz w:val="28"/>
                <w:szCs w:val="28"/>
              </w:rPr>
            </w:pPr>
            <w:r w:rsidRPr="00AE4FF2">
              <w:rPr>
                <w:sz w:val="28"/>
                <w:szCs w:val="28"/>
              </w:rPr>
              <w:t xml:space="preserve">Филиал Банк ВТБ (ПАО) в </w:t>
            </w:r>
            <w:proofErr w:type="gramStart"/>
            <w:r w:rsidRPr="00AE4FF2">
              <w:rPr>
                <w:sz w:val="28"/>
                <w:szCs w:val="28"/>
              </w:rPr>
              <w:t>г</w:t>
            </w:r>
            <w:proofErr w:type="gramEnd"/>
            <w:r w:rsidRPr="00AE4FF2">
              <w:rPr>
                <w:sz w:val="28"/>
                <w:szCs w:val="28"/>
              </w:rPr>
              <w:t xml:space="preserve">. Красноярске </w:t>
            </w:r>
          </w:p>
          <w:p w:rsidR="00327590" w:rsidRPr="00AE4FF2" w:rsidRDefault="00327590" w:rsidP="00361E44">
            <w:pPr>
              <w:widowControl w:val="0"/>
              <w:ind w:right="-7"/>
              <w:jc w:val="both"/>
              <w:rPr>
                <w:sz w:val="28"/>
                <w:szCs w:val="28"/>
              </w:rPr>
            </w:pPr>
            <w:r w:rsidRPr="00AE4FF2">
              <w:rPr>
                <w:sz w:val="28"/>
                <w:szCs w:val="28"/>
              </w:rPr>
              <w:t>г. КРАСНОЯРСК</w:t>
            </w:r>
          </w:p>
          <w:p w:rsidR="00327590" w:rsidRPr="00AE4FF2" w:rsidRDefault="00327590" w:rsidP="00361E44">
            <w:pPr>
              <w:jc w:val="both"/>
              <w:rPr>
                <w:sz w:val="28"/>
                <w:szCs w:val="28"/>
              </w:rPr>
            </w:pPr>
            <w:r w:rsidRPr="00AE4FF2">
              <w:rPr>
                <w:sz w:val="28"/>
                <w:szCs w:val="28"/>
              </w:rPr>
              <w:t>БИК 040407777</w:t>
            </w:r>
          </w:p>
        </w:tc>
      </w:tr>
    </w:tbl>
    <w:p w:rsidR="00327590" w:rsidRPr="00AE4FF2" w:rsidRDefault="00327590" w:rsidP="00327590">
      <w:pPr>
        <w:pStyle w:val="10"/>
        <w:numPr>
          <w:ilvl w:val="0"/>
          <w:numId w:val="0"/>
        </w:numPr>
        <w:spacing w:before="0"/>
        <w:rPr>
          <w:sz w:val="28"/>
          <w:szCs w:val="28"/>
        </w:rPr>
      </w:pPr>
    </w:p>
    <w:p w:rsidR="00327590" w:rsidRPr="00AE4FF2" w:rsidRDefault="00327590" w:rsidP="00327590">
      <w:pPr>
        <w:pStyle w:val="10"/>
        <w:numPr>
          <w:ilvl w:val="0"/>
          <w:numId w:val="0"/>
        </w:numPr>
        <w:spacing w:before="0"/>
        <w:rPr>
          <w:sz w:val="28"/>
          <w:szCs w:val="28"/>
        </w:rPr>
      </w:pPr>
    </w:p>
    <w:p w:rsidR="00327590" w:rsidRPr="00AE4FF2" w:rsidRDefault="00327590" w:rsidP="00327590">
      <w:pPr>
        <w:pStyle w:val="10"/>
        <w:numPr>
          <w:ilvl w:val="0"/>
          <w:numId w:val="0"/>
        </w:numPr>
        <w:spacing w:before="0"/>
        <w:rPr>
          <w:sz w:val="28"/>
          <w:szCs w:val="28"/>
        </w:rPr>
      </w:pPr>
    </w:p>
    <w:p w:rsidR="00327590" w:rsidRPr="00AE4FF2" w:rsidRDefault="00327590" w:rsidP="00327590">
      <w:pPr>
        <w:pStyle w:val="10"/>
        <w:numPr>
          <w:ilvl w:val="0"/>
          <w:numId w:val="0"/>
        </w:numPr>
        <w:spacing w:before="0"/>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27590" w:rsidRPr="00AE4FF2" w:rsidTr="00361E44">
        <w:trPr>
          <w:trHeight w:val="2074"/>
        </w:trPr>
        <w:tc>
          <w:tcPr>
            <w:tcW w:w="4705" w:type="dxa"/>
            <w:tcBorders>
              <w:top w:val="nil"/>
              <w:left w:val="nil"/>
              <w:bottom w:val="nil"/>
              <w:right w:val="nil"/>
            </w:tcBorders>
          </w:tcPr>
          <w:p w:rsidR="00327590" w:rsidRPr="00AE4FF2" w:rsidRDefault="00327590" w:rsidP="00361E44">
            <w:pPr>
              <w:rPr>
                <w:sz w:val="28"/>
                <w:szCs w:val="28"/>
              </w:rPr>
            </w:pPr>
            <w:r w:rsidRPr="00AE4FF2">
              <w:rPr>
                <w:sz w:val="28"/>
                <w:szCs w:val="28"/>
              </w:rPr>
              <w:t>Заказчик:</w:t>
            </w:r>
          </w:p>
          <w:p w:rsidR="00327590" w:rsidRPr="00AE4FF2" w:rsidRDefault="00327590" w:rsidP="00361E44">
            <w:pPr>
              <w:rPr>
                <w:sz w:val="28"/>
                <w:szCs w:val="28"/>
              </w:rPr>
            </w:pPr>
          </w:p>
          <w:p w:rsidR="00327590" w:rsidRPr="00AE4FF2" w:rsidRDefault="00327590" w:rsidP="00361E44">
            <w:pPr>
              <w:rPr>
                <w:sz w:val="28"/>
                <w:szCs w:val="28"/>
              </w:rPr>
            </w:pPr>
            <w:r w:rsidRPr="00AE4FF2">
              <w:rPr>
                <w:sz w:val="28"/>
                <w:szCs w:val="28"/>
              </w:rPr>
              <w:t>________    ______________</w:t>
            </w:r>
          </w:p>
          <w:p w:rsidR="00327590" w:rsidRPr="00AE4FF2" w:rsidRDefault="00327590" w:rsidP="00361E44">
            <w:pPr>
              <w:rPr>
                <w:sz w:val="28"/>
                <w:szCs w:val="28"/>
                <w:vertAlign w:val="superscript"/>
              </w:rPr>
            </w:pPr>
            <w:r w:rsidRPr="00AE4FF2">
              <w:rPr>
                <w:sz w:val="28"/>
                <w:szCs w:val="28"/>
                <w:vertAlign w:val="superscript"/>
              </w:rPr>
              <w:t xml:space="preserve">(подпись)                    (Ф.И.О.)                                                                       </w:t>
            </w:r>
          </w:p>
        </w:tc>
        <w:tc>
          <w:tcPr>
            <w:tcW w:w="4139" w:type="dxa"/>
            <w:tcBorders>
              <w:top w:val="nil"/>
              <w:left w:val="nil"/>
              <w:bottom w:val="nil"/>
              <w:right w:val="nil"/>
            </w:tcBorders>
          </w:tcPr>
          <w:p w:rsidR="00327590" w:rsidRPr="00AE4FF2" w:rsidRDefault="00327590" w:rsidP="00361E44">
            <w:pPr>
              <w:rPr>
                <w:sz w:val="28"/>
                <w:szCs w:val="28"/>
              </w:rPr>
            </w:pPr>
            <w:r w:rsidRPr="00AE4FF2">
              <w:rPr>
                <w:sz w:val="28"/>
                <w:szCs w:val="28"/>
              </w:rPr>
              <w:t>Исполнитель:</w:t>
            </w:r>
          </w:p>
          <w:p w:rsidR="00327590" w:rsidRPr="00AE4FF2" w:rsidRDefault="00327590" w:rsidP="00361E44">
            <w:pPr>
              <w:rPr>
                <w:sz w:val="28"/>
                <w:szCs w:val="28"/>
              </w:rPr>
            </w:pPr>
          </w:p>
          <w:p w:rsidR="00327590" w:rsidRPr="00AE4FF2" w:rsidRDefault="00327590" w:rsidP="00361E44">
            <w:pPr>
              <w:rPr>
                <w:sz w:val="28"/>
                <w:szCs w:val="28"/>
              </w:rPr>
            </w:pPr>
            <w:r w:rsidRPr="00AE4FF2">
              <w:rPr>
                <w:sz w:val="28"/>
                <w:szCs w:val="28"/>
              </w:rPr>
              <w:t>________    ______________</w:t>
            </w:r>
          </w:p>
          <w:p w:rsidR="00327590" w:rsidRPr="00AE4FF2" w:rsidRDefault="00327590" w:rsidP="00361E44">
            <w:pPr>
              <w:rPr>
                <w:sz w:val="28"/>
                <w:szCs w:val="28"/>
              </w:rPr>
            </w:pPr>
            <w:r w:rsidRPr="00AE4FF2">
              <w:rPr>
                <w:sz w:val="28"/>
                <w:szCs w:val="28"/>
                <w:vertAlign w:val="superscript"/>
              </w:rPr>
              <w:t xml:space="preserve">(подпись)                        (Ф.И.О.)                                                                         </w:t>
            </w:r>
          </w:p>
        </w:tc>
      </w:tr>
    </w:tbl>
    <w:p w:rsidR="00327590" w:rsidRDefault="00327590" w:rsidP="00327590">
      <w:pPr>
        <w:pStyle w:val="ConsNormal"/>
        <w:widowControl/>
        <w:ind w:firstLine="0"/>
        <w:jc w:val="right"/>
        <w:rPr>
          <w:rFonts w:ascii="Times New Roman" w:hAnsi="Times New Roman"/>
          <w:sz w:val="24"/>
          <w:szCs w:val="24"/>
        </w:rPr>
      </w:pPr>
    </w:p>
    <w:p w:rsidR="00327590" w:rsidRDefault="00327590" w:rsidP="00327590">
      <w:pPr>
        <w:pStyle w:val="ConsNormal"/>
        <w:widowControl/>
        <w:ind w:firstLine="0"/>
        <w:jc w:val="right"/>
        <w:rPr>
          <w:rFonts w:ascii="Times New Roman" w:hAnsi="Times New Roman"/>
          <w:sz w:val="24"/>
          <w:szCs w:val="24"/>
        </w:rPr>
      </w:pPr>
    </w:p>
    <w:p w:rsidR="00327590" w:rsidRDefault="00327590" w:rsidP="00327590"/>
    <w:p w:rsidR="00327590" w:rsidRDefault="00327590" w:rsidP="00327590"/>
    <w:p w:rsidR="00516C03" w:rsidRDefault="00516C03" w:rsidP="00327590"/>
    <w:p w:rsidR="00516C03" w:rsidRDefault="00516C03" w:rsidP="00327590"/>
    <w:p w:rsidR="00327590" w:rsidRDefault="00327590" w:rsidP="00327590"/>
    <w:p w:rsidR="00327590" w:rsidRPr="00440F3D" w:rsidRDefault="00327590" w:rsidP="00327590">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1</w:t>
      </w:r>
    </w:p>
    <w:p w:rsidR="00327590" w:rsidRPr="00440F3D" w:rsidRDefault="00327590" w:rsidP="0032759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 w:name="OLE_LINK1"/>
      <w:bookmarkStart w:id="3" w:name="OLE_LINK2"/>
      <w:r>
        <w:rPr>
          <w:rFonts w:ascii="Times New Roman" w:hAnsi="Times New Roman"/>
          <w:sz w:val="24"/>
          <w:szCs w:val="24"/>
        </w:rPr>
        <w:t>выполнение работ</w:t>
      </w:r>
      <w:bookmarkEnd w:id="2"/>
      <w:bookmarkEnd w:id="3"/>
    </w:p>
    <w:p w:rsidR="00327590" w:rsidRPr="00440F3D" w:rsidRDefault="00327590" w:rsidP="0032759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НКПЗаб-д</w:t>
      </w:r>
      <w:r w:rsidRPr="00440F3D">
        <w:rPr>
          <w:rFonts w:ascii="Times New Roman" w:hAnsi="Times New Roman"/>
          <w:sz w:val="24"/>
          <w:szCs w:val="24"/>
        </w:rPr>
        <w:t>/___/___</w:t>
      </w:r>
      <w:r>
        <w:rPr>
          <w:rFonts w:ascii="Times New Roman" w:hAnsi="Times New Roman"/>
          <w:sz w:val="24"/>
          <w:szCs w:val="24"/>
        </w:rPr>
        <w:t>/______</w:t>
      </w:r>
    </w:p>
    <w:p w:rsidR="00327590" w:rsidRPr="00440F3D" w:rsidRDefault="00327590" w:rsidP="0032759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327590" w:rsidRPr="00327590" w:rsidRDefault="00327590" w:rsidP="00327590">
      <w:pPr>
        <w:pStyle w:val="ConsNormal"/>
        <w:widowControl/>
        <w:ind w:firstLine="0"/>
        <w:jc w:val="center"/>
        <w:rPr>
          <w:rFonts w:ascii="Times New Roman" w:hAnsi="Times New Roman"/>
          <w:b/>
          <w:sz w:val="28"/>
          <w:szCs w:val="28"/>
        </w:rPr>
      </w:pPr>
      <w:r w:rsidRPr="00327590">
        <w:rPr>
          <w:rFonts w:ascii="Times New Roman" w:hAnsi="Times New Roman"/>
          <w:b/>
          <w:sz w:val="28"/>
          <w:szCs w:val="28"/>
        </w:rPr>
        <w:t>Техническое задание</w:t>
      </w:r>
    </w:p>
    <w:p w:rsidR="00327590" w:rsidRPr="00B556E9" w:rsidRDefault="00327590" w:rsidP="00327590">
      <w:pPr>
        <w:pStyle w:val="28"/>
        <w:jc w:val="both"/>
        <w:rPr>
          <w:rFonts w:cs="Times New Roman"/>
          <w:sz w:val="28"/>
          <w:szCs w:val="28"/>
        </w:rPr>
      </w:pPr>
      <w:r w:rsidRPr="00B556E9">
        <w:rPr>
          <w:rFonts w:cs="Times New Roman"/>
          <w:sz w:val="28"/>
          <w:szCs w:val="28"/>
        </w:rPr>
        <w:tab/>
      </w:r>
    </w:p>
    <w:p w:rsidR="00327590" w:rsidRPr="00B556E9" w:rsidRDefault="00327590" w:rsidP="00327590">
      <w:pPr>
        <w:pStyle w:val="28"/>
        <w:jc w:val="both"/>
        <w:rPr>
          <w:rFonts w:cs="Times New Roman"/>
          <w:b/>
          <w:sz w:val="28"/>
          <w:szCs w:val="28"/>
        </w:rPr>
      </w:pPr>
      <w:r w:rsidRPr="00B556E9">
        <w:rPr>
          <w:rFonts w:cs="Times New Roman"/>
          <w:sz w:val="28"/>
          <w:szCs w:val="28"/>
        </w:rPr>
        <w:tab/>
      </w:r>
      <w:r>
        <w:rPr>
          <w:rFonts w:cs="Times New Roman"/>
          <w:b/>
          <w:sz w:val="28"/>
          <w:szCs w:val="28"/>
        </w:rPr>
        <w:t xml:space="preserve">1. </w:t>
      </w:r>
      <w:r w:rsidRPr="00B556E9">
        <w:rPr>
          <w:rFonts w:cs="Times New Roman"/>
          <w:b/>
          <w:sz w:val="28"/>
          <w:szCs w:val="28"/>
        </w:rPr>
        <w:t xml:space="preserve"> Требования к выполняемым работам.</w:t>
      </w:r>
    </w:p>
    <w:p w:rsidR="00327590" w:rsidRPr="00B556E9" w:rsidRDefault="00327590" w:rsidP="00327590">
      <w:pPr>
        <w:pStyle w:val="28"/>
        <w:jc w:val="both"/>
        <w:rPr>
          <w:rFonts w:cs="Times New Roman"/>
          <w:sz w:val="28"/>
          <w:szCs w:val="28"/>
        </w:rPr>
      </w:pPr>
      <w:r w:rsidRPr="00B556E9">
        <w:rPr>
          <w:rFonts w:cs="Times New Roman"/>
          <w:sz w:val="28"/>
          <w:szCs w:val="28"/>
        </w:rPr>
        <w:tab/>
      </w:r>
      <w:r>
        <w:rPr>
          <w:rFonts w:cs="Times New Roman"/>
          <w:sz w:val="28"/>
          <w:szCs w:val="28"/>
        </w:rPr>
        <w:t xml:space="preserve"> </w:t>
      </w:r>
      <w:r w:rsidRPr="00B556E9">
        <w:rPr>
          <w:rFonts w:cs="Times New Roman"/>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w:t>
      </w:r>
      <w:r w:rsidR="0093494E">
        <w:rPr>
          <w:rFonts w:cs="Times New Roman"/>
          <w:sz w:val="28"/>
          <w:szCs w:val="28"/>
        </w:rPr>
        <w:t>Исполнителя</w:t>
      </w:r>
      <w:r w:rsidRPr="00B556E9">
        <w:rPr>
          <w:rFonts w:cs="Times New Roman"/>
          <w:sz w:val="28"/>
          <w:szCs w:val="28"/>
        </w:rPr>
        <w:t xml:space="preserve"> открытого конкурса.</w:t>
      </w:r>
    </w:p>
    <w:p w:rsidR="00327590" w:rsidRPr="00B556E9" w:rsidRDefault="00327590" w:rsidP="00327590">
      <w:pPr>
        <w:pStyle w:val="28"/>
        <w:jc w:val="both"/>
        <w:rPr>
          <w:rFonts w:cs="Times New Roman"/>
          <w:sz w:val="28"/>
          <w:szCs w:val="28"/>
        </w:rPr>
      </w:pPr>
      <w:r w:rsidRPr="00B556E9">
        <w:rPr>
          <w:rFonts w:cs="Times New Roman"/>
          <w:sz w:val="28"/>
          <w:szCs w:val="28"/>
        </w:rPr>
        <w:tab/>
        <w:t xml:space="preserve">Для обеспечения доступа работников и строительной техники на объект производства работ </w:t>
      </w:r>
      <w:r w:rsidR="0093494E">
        <w:rPr>
          <w:rFonts w:cs="Times New Roman"/>
          <w:sz w:val="28"/>
          <w:szCs w:val="28"/>
        </w:rPr>
        <w:t>Исполнитель</w:t>
      </w:r>
      <w:r w:rsidRPr="00B556E9">
        <w:rPr>
          <w:rFonts w:cs="Times New Roman"/>
          <w:sz w:val="28"/>
          <w:szCs w:val="28"/>
        </w:rPr>
        <w:t xml:space="preserve">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327590" w:rsidRPr="00B556E9" w:rsidRDefault="00327590" w:rsidP="00327590">
      <w:pPr>
        <w:pStyle w:val="28"/>
        <w:jc w:val="both"/>
        <w:rPr>
          <w:rFonts w:cs="Times New Roman"/>
          <w:sz w:val="28"/>
          <w:szCs w:val="28"/>
        </w:rPr>
      </w:pPr>
      <w:r>
        <w:rPr>
          <w:rFonts w:cs="Times New Roman"/>
          <w:sz w:val="28"/>
          <w:szCs w:val="28"/>
        </w:rPr>
        <w:tab/>
      </w:r>
      <w:r w:rsidRPr="00B556E9">
        <w:rPr>
          <w:rFonts w:cs="Times New Roman"/>
          <w:sz w:val="28"/>
          <w:szCs w:val="28"/>
        </w:rPr>
        <w:t>Выполняемые работы, равно как и их результат, должны соответствовать требованиям законодательства Российской Федерации, требованиям, установленным СП (СНиП)</w:t>
      </w:r>
      <w:r w:rsidRPr="00B556E9">
        <w:rPr>
          <w:rFonts w:cs="Times New Roman"/>
          <w:color w:val="000000"/>
          <w:spacing w:val="7"/>
          <w:sz w:val="28"/>
          <w:szCs w:val="28"/>
        </w:rPr>
        <w:t>, ГОСТ и другими соответствующими нормативными документами</w:t>
      </w:r>
      <w:r w:rsidRPr="00B556E9">
        <w:rPr>
          <w:rFonts w:cs="Times New Roman"/>
          <w:sz w:val="28"/>
          <w:szCs w:val="28"/>
        </w:rPr>
        <w:t>, а также требованиям, обычно предъявляемым к данному виду Работ.</w:t>
      </w:r>
    </w:p>
    <w:p w:rsidR="00327590" w:rsidRPr="00B556E9" w:rsidRDefault="00327590" w:rsidP="00327590">
      <w:pPr>
        <w:pStyle w:val="28"/>
        <w:jc w:val="both"/>
        <w:rPr>
          <w:rFonts w:cs="Times New Roman"/>
          <w:sz w:val="28"/>
          <w:szCs w:val="28"/>
        </w:rPr>
      </w:pPr>
      <w:r w:rsidRPr="00B556E9">
        <w:rPr>
          <w:rFonts w:cs="Times New Roman"/>
          <w:sz w:val="28"/>
          <w:szCs w:val="28"/>
        </w:rPr>
        <w:tab/>
        <w:t>Применяемые материалы должны соответствовать стандартам РФ и иметь сертификаты.</w:t>
      </w:r>
    </w:p>
    <w:p w:rsidR="00327590" w:rsidRPr="00B556E9" w:rsidRDefault="00327590" w:rsidP="00327590">
      <w:pPr>
        <w:pStyle w:val="28"/>
        <w:jc w:val="both"/>
        <w:rPr>
          <w:rFonts w:cs="Times New Roman"/>
          <w:sz w:val="28"/>
          <w:szCs w:val="28"/>
        </w:rPr>
      </w:pPr>
      <w:r w:rsidRPr="00B556E9">
        <w:rPr>
          <w:rFonts w:cs="Times New Roman"/>
          <w:sz w:val="28"/>
          <w:szCs w:val="28"/>
        </w:rPr>
        <w:tab/>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sidRPr="00B556E9">
        <w:rPr>
          <w:rStyle w:val="FontStyle12"/>
          <w:rFonts w:ascii="Times New Roman" w:hAnsi="Times New Roman" w:cs="Times New Roman"/>
          <w:sz w:val="28"/>
          <w:szCs w:val="28"/>
        </w:rPr>
        <w:t>в объеме, достаточном для сдачи объекта в эксплуатацию.</w:t>
      </w:r>
      <w:r w:rsidRPr="00B556E9">
        <w:rPr>
          <w:rFonts w:cs="Times New Roman"/>
          <w:sz w:val="28"/>
          <w:szCs w:val="28"/>
        </w:rPr>
        <w:t xml:space="preserve"> </w:t>
      </w:r>
    </w:p>
    <w:p w:rsidR="00327590" w:rsidRPr="00B556E9" w:rsidRDefault="00327590" w:rsidP="00327590">
      <w:pPr>
        <w:pStyle w:val="28"/>
        <w:jc w:val="both"/>
        <w:rPr>
          <w:rFonts w:cs="Times New Roman"/>
          <w:sz w:val="28"/>
          <w:szCs w:val="28"/>
        </w:rPr>
      </w:pPr>
    </w:p>
    <w:p w:rsidR="00327590" w:rsidRPr="00B556E9" w:rsidRDefault="00327590" w:rsidP="00327590">
      <w:pPr>
        <w:pStyle w:val="afb"/>
        <w:outlineLvl w:val="1"/>
        <w:rPr>
          <w:b/>
          <w:sz w:val="28"/>
          <w:szCs w:val="28"/>
        </w:rPr>
      </w:pPr>
      <w:r>
        <w:rPr>
          <w:b/>
          <w:sz w:val="28"/>
          <w:szCs w:val="28"/>
        </w:rPr>
        <w:t xml:space="preserve">2. </w:t>
      </w:r>
      <w:r w:rsidRPr="00B556E9">
        <w:rPr>
          <w:b/>
          <w:sz w:val="28"/>
          <w:szCs w:val="28"/>
        </w:rPr>
        <w:t>Правила приемки работ.</w:t>
      </w:r>
    </w:p>
    <w:p w:rsidR="00327590" w:rsidRPr="00B556E9" w:rsidRDefault="00327590" w:rsidP="00327590">
      <w:pPr>
        <w:pStyle w:val="19"/>
        <w:suppressAutoHyphens w:val="0"/>
        <w:rPr>
          <w:rFonts w:eastAsia="MS Mincho"/>
          <w:szCs w:val="28"/>
        </w:rPr>
      </w:pPr>
      <w:r w:rsidRPr="00B556E9">
        <w:rPr>
          <w:szCs w:val="28"/>
        </w:rPr>
        <w:t xml:space="preserve">По завершении  выполнения Работ Исполнитель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документа (УПД). Предъявляются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327590" w:rsidRPr="00B556E9" w:rsidRDefault="00327590" w:rsidP="00327590">
      <w:pPr>
        <w:pStyle w:val="affb"/>
        <w:ind w:firstLine="709"/>
        <w:jc w:val="both"/>
        <w:rPr>
          <w:rFonts w:ascii="Times New Roman" w:hAnsi="Times New Roman"/>
          <w:sz w:val="28"/>
          <w:szCs w:val="28"/>
        </w:rPr>
      </w:pPr>
      <w:r w:rsidRPr="00B556E9">
        <w:rPr>
          <w:rFonts w:ascii="Times New Roman" w:hAnsi="Times New Roman"/>
          <w:sz w:val="28"/>
          <w:szCs w:val="28"/>
        </w:rPr>
        <w:lastRenderedPageBreak/>
        <w:t xml:space="preserve">Заказчик в течение 5 (пяти) календарных дней с даты </w:t>
      </w:r>
      <w:proofErr w:type="gramStart"/>
      <w:r w:rsidRPr="00B556E9">
        <w:rPr>
          <w:rFonts w:ascii="Times New Roman" w:hAnsi="Times New Roman"/>
          <w:sz w:val="28"/>
          <w:szCs w:val="28"/>
        </w:rPr>
        <w:t>получения акта приемки выполненных Работ формы</w:t>
      </w:r>
      <w:proofErr w:type="gramEnd"/>
      <w:r w:rsidRPr="00B556E9">
        <w:rPr>
          <w:rFonts w:ascii="Times New Roman" w:hAnsi="Times New Roman"/>
          <w:sz w:val="28"/>
          <w:szCs w:val="28"/>
        </w:rPr>
        <w:t xml:space="preserve"> КС-2, справки о стоимости выполненных работ и затрат формы КС-3, счета-фактуры или УПД</w:t>
      </w:r>
      <w:r w:rsidRPr="00B556E9">
        <w:rPr>
          <w:rFonts w:ascii="Times New Roman" w:hAnsi="Times New Roman"/>
          <w:i/>
          <w:iCs/>
          <w:sz w:val="28"/>
          <w:szCs w:val="28"/>
        </w:rPr>
        <w:t xml:space="preserve"> </w:t>
      </w:r>
      <w:r w:rsidRPr="00B556E9">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27590" w:rsidRPr="00B556E9" w:rsidRDefault="00327590" w:rsidP="00327590">
      <w:pPr>
        <w:pStyle w:val="28"/>
        <w:jc w:val="both"/>
        <w:rPr>
          <w:rFonts w:cs="Times New Roman"/>
          <w:sz w:val="28"/>
          <w:szCs w:val="28"/>
        </w:rPr>
      </w:pPr>
    </w:p>
    <w:p w:rsidR="00327590" w:rsidRPr="00B556E9" w:rsidRDefault="00327590" w:rsidP="00327590">
      <w:pPr>
        <w:pStyle w:val="affb"/>
        <w:ind w:firstLine="709"/>
        <w:jc w:val="both"/>
        <w:rPr>
          <w:rFonts w:ascii="Times New Roman" w:hAnsi="Times New Roman"/>
          <w:sz w:val="28"/>
          <w:szCs w:val="28"/>
        </w:rPr>
      </w:pPr>
      <w:r>
        <w:rPr>
          <w:rFonts w:ascii="Times New Roman" w:eastAsia="MS Mincho" w:hAnsi="Times New Roman"/>
          <w:b/>
          <w:sz w:val="28"/>
          <w:szCs w:val="28"/>
        </w:rPr>
        <w:t xml:space="preserve">3. </w:t>
      </w:r>
      <w:r w:rsidRPr="00B556E9">
        <w:rPr>
          <w:rFonts w:ascii="Times New Roman" w:hAnsi="Times New Roman"/>
          <w:b/>
          <w:sz w:val="28"/>
          <w:szCs w:val="28"/>
        </w:rPr>
        <w:t>Порядок оплаты.</w:t>
      </w:r>
    </w:p>
    <w:p w:rsidR="00327590" w:rsidRPr="00B556E9" w:rsidRDefault="00327590" w:rsidP="00327590">
      <w:pPr>
        <w:pStyle w:val="affb"/>
        <w:ind w:firstLine="709"/>
        <w:jc w:val="both"/>
        <w:rPr>
          <w:rFonts w:ascii="Times New Roman" w:hAnsi="Times New Roman"/>
          <w:sz w:val="28"/>
          <w:szCs w:val="28"/>
        </w:rPr>
      </w:pPr>
      <w:r w:rsidRPr="00B556E9">
        <w:rPr>
          <w:rFonts w:ascii="Times New Roman" w:hAnsi="Times New Roman"/>
          <w:sz w:val="28"/>
          <w:szCs w:val="28"/>
        </w:rPr>
        <w:t xml:space="preserve">Оплата работ производится по безналичному расчету. </w:t>
      </w:r>
    </w:p>
    <w:p w:rsidR="00327590" w:rsidRDefault="00327590" w:rsidP="00327590">
      <w:pPr>
        <w:pStyle w:val="affb"/>
        <w:ind w:firstLine="709"/>
        <w:jc w:val="both"/>
        <w:rPr>
          <w:rFonts w:ascii="Times New Roman" w:hAnsi="Times New Roman"/>
          <w:sz w:val="28"/>
          <w:szCs w:val="28"/>
        </w:rPr>
      </w:pPr>
      <w:r w:rsidRPr="00B556E9">
        <w:rPr>
          <w:rFonts w:ascii="Times New Roman" w:hAnsi="Times New Roman"/>
          <w:sz w:val="28"/>
          <w:szCs w:val="28"/>
        </w:rPr>
        <w:t xml:space="preserve">Авансирование предусмотрено в размере 25 (двадцати пяти) % от цены договора  в течение 15 (пятнадцати) календарных дней с даты подписания </w:t>
      </w:r>
      <w:proofErr w:type="gramStart"/>
      <w:r w:rsidRPr="00B556E9">
        <w:rPr>
          <w:rFonts w:ascii="Times New Roman" w:hAnsi="Times New Roman"/>
          <w:sz w:val="28"/>
          <w:szCs w:val="28"/>
        </w:rPr>
        <w:t>договора</w:t>
      </w:r>
      <w:proofErr w:type="gramEnd"/>
      <w:r w:rsidRPr="00B556E9">
        <w:rPr>
          <w:rFonts w:ascii="Times New Roman" w:hAnsi="Times New Roman"/>
          <w:sz w:val="28"/>
          <w:szCs w:val="28"/>
        </w:rPr>
        <w:t xml:space="preserve"> на основании выставленного </w:t>
      </w:r>
      <w:r w:rsidR="0093494E">
        <w:rPr>
          <w:rFonts w:ascii="Times New Roman" w:hAnsi="Times New Roman"/>
          <w:sz w:val="28"/>
          <w:szCs w:val="28"/>
        </w:rPr>
        <w:t>Исполнителем</w:t>
      </w:r>
      <w:r w:rsidRPr="00B556E9">
        <w:rPr>
          <w:rFonts w:ascii="Times New Roman" w:hAnsi="Times New Roman"/>
          <w:sz w:val="28"/>
          <w:szCs w:val="28"/>
        </w:rPr>
        <w:t xml:space="preserve"> счета.</w:t>
      </w:r>
    </w:p>
    <w:p w:rsidR="008B0FA6" w:rsidRPr="00DB3F1A" w:rsidRDefault="008B0FA6" w:rsidP="008B0FA6">
      <w:pPr>
        <w:pStyle w:val="affb"/>
        <w:ind w:firstLine="709"/>
        <w:jc w:val="both"/>
        <w:rPr>
          <w:rFonts w:ascii="Times New Roman" w:hAnsi="Times New Roman"/>
          <w:sz w:val="28"/>
          <w:szCs w:val="28"/>
        </w:rPr>
      </w:pPr>
      <w:proofErr w:type="gramStart"/>
      <w:r w:rsidRPr="00DB3F1A">
        <w:rPr>
          <w:rFonts w:ascii="Times New Roman" w:hAnsi="Times New Roman"/>
          <w:sz w:val="28"/>
          <w:szCs w:val="28"/>
        </w:rPr>
        <w:t xml:space="preserve">Оплата оставшейся части в размере 75 (семидесяти пяти) % производится </w:t>
      </w:r>
      <w:r>
        <w:rPr>
          <w:rFonts w:ascii="Times New Roman" w:hAnsi="Times New Roman"/>
          <w:sz w:val="28"/>
          <w:szCs w:val="28"/>
        </w:rPr>
        <w:t xml:space="preserve">на  основании счета, выставленного Исполнителем </w:t>
      </w:r>
      <w:r w:rsidRPr="00DB3F1A">
        <w:rPr>
          <w:rFonts w:ascii="Times New Roman" w:hAnsi="Times New Roman"/>
          <w:sz w:val="28"/>
          <w:szCs w:val="28"/>
        </w:rPr>
        <w:t xml:space="preserve">после подписания Сторонами </w:t>
      </w:r>
      <w:r>
        <w:rPr>
          <w:rFonts w:ascii="Times New Roman" w:hAnsi="Times New Roman"/>
          <w:sz w:val="28"/>
          <w:szCs w:val="28"/>
        </w:rPr>
        <w:t xml:space="preserve">акта приемки выполненных работ </w:t>
      </w:r>
      <w:r w:rsidRPr="00DB3F1A">
        <w:rPr>
          <w:rFonts w:ascii="Times New Roman" w:hAnsi="Times New Roman"/>
          <w:sz w:val="28"/>
          <w:szCs w:val="28"/>
        </w:rPr>
        <w:t>формы КС-2, справки о стоимости выполненных работ и затрат формы КС-3,</w:t>
      </w:r>
      <w:r>
        <w:rPr>
          <w:rFonts w:ascii="Times New Roman" w:hAnsi="Times New Roman"/>
          <w:sz w:val="28"/>
          <w:szCs w:val="28"/>
        </w:rPr>
        <w:t xml:space="preserve"> ОС-3,</w:t>
      </w:r>
      <w:r w:rsidRPr="00DB3F1A">
        <w:rPr>
          <w:rFonts w:ascii="Times New Roman" w:hAnsi="Times New Roman"/>
          <w:sz w:val="28"/>
          <w:szCs w:val="28"/>
        </w:rPr>
        <w:t xml:space="preserve"> предоставления счета</w:t>
      </w:r>
      <w:r>
        <w:rPr>
          <w:rFonts w:ascii="Times New Roman" w:hAnsi="Times New Roman"/>
          <w:sz w:val="28"/>
          <w:szCs w:val="28"/>
        </w:rPr>
        <w:t>-фактуры</w:t>
      </w:r>
      <w:r w:rsidRPr="00DB3F1A">
        <w:rPr>
          <w:rFonts w:ascii="Times New Roman" w:hAnsi="Times New Roman"/>
          <w:sz w:val="28"/>
          <w:szCs w:val="28"/>
        </w:rPr>
        <w:t>, актов на выполненные скрытые работы, сертификатов соответствия на используемую продукцию и материалы в течение 30 (тридцати) календарных дней.</w:t>
      </w:r>
      <w:proofErr w:type="gramEnd"/>
    </w:p>
    <w:p w:rsidR="00361E44" w:rsidRPr="00B556E9" w:rsidRDefault="00361E44" w:rsidP="00327590">
      <w:pPr>
        <w:pStyle w:val="afb"/>
        <w:outlineLvl w:val="1"/>
        <w:rPr>
          <w:b/>
          <w:sz w:val="28"/>
          <w:szCs w:val="28"/>
        </w:rPr>
      </w:pPr>
    </w:p>
    <w:p w:rsidR="00327590" w:rsidRPr="00B556E9" w:rsidRDefault="00327590" w:rsidP="00327590">
      <w:pPr>
        <w:pStyle w:val="afb"/>
        <w:outlineLvl w:val="1"/>
        <w:rPr>
          <w:b/>
          <w:sz w:val="28"/>
          <w:szCs w:val="28"/>
        </w:rPr>
      </w:pPr>
      <w:r>
        <w:rPr>
          <w:b/>
          <w:sz w:val="28"/>
          <w:szCs w:val="28"/>
        </w:rPr>
        <w:t>4.</w:t>
      </w:r>
      <w:r w:rsidRPr="00B556E9">
        <w:rPr>
          <w:b/>
          <w:sz w:val="28"/>
          <w:szCs w:val="28"/>
        </w:rPr>
        <w:t xml:space="preserve"> Требования к гарантийному сроку. </w:t>
      </w:r>
    </w:p>
    <w:p w:rsidR="00327590" w:rsidRPr="00B556E9" w:rsidRDefault="00327590" w:rsidP="00327590">
      <w:pPr>
        <w:pStyle w:val="afb"/>
        <w:ind w:firstLine="720"/>
        <w:rPr>
          <w:sz w:val="28"/>
          <w:szCs w:val="28"/>
        </w:rPr>
      </w:pPr>
      <w:r w:rsidRPr="00B556E9">
        <w:rPr>
          <w:sz w:val="28"/>
          <w:szCs w:val="28"/>
        </w:rPr>
        <w:t xml:space="preserve">Гарантийный срок на результаты работ должен составлять </w:t>
      </w:r>
      <w:r>
        <w:rPr>
          <w:sz w:val="28"/>
          <w:szCs w:val="28"/>
        </w:rPr>
        <w:t>____</w:t>
      </w:r>
      <w:r w:rsidRPr="00CD3BCA">
        <w:rPr>
          <w:sz w:val="28"/>
          <w:szCs w:val="28"/>
        </w:rPr>
        <w:t xml:space="preserve"> </w:t>
      </w:r>
      <w:r w:rsidRPr="00B556E9">
        <w:rPr>
          <w:sz w:val="28"/>
          <w:szCs w:val="28"/>
        </w:rPr>
        <w:t xml:space="preserve">месяцев </w:t>
      </w:r>
      <w:proofErr w:type="gramStart"/>
      <w:r w:rsidRPr="00B556E9">
        <w:rPr>
          <w:sz w:val="28"/>
          <w:szCs w:val="28"/>
        </w:rPr>
        <w:t>с даты подписания</w:t>
      </w:r>
      <w:proofErr w:type="gramEnd"/>
      <w:r w:rsidRPr="00B556E9">
        <w:rPr>
          <w:sz w:val="28"/>
          <w:szCs w:val="28"/>
        </w:rPr>
        <w:t xml:space="preserve"> акта о приеме-сдаче отремонтированных, реконструированных, модернизированных объектов основных средств формы ОС-3.</w:t>
      </w:r>
      <w:r w:rsidRPr="00B556E9">
        <w:rPr>
          <w:sz w:val="28"/>
          <w:szCs w:val="28"/>
        </w:rPr>
        <w:tab/>
      </w:r>
    </w:p>
    <w:p w:rsidR="00327590" w:rsidRPr="00B556E9" w:rsidRDefault="00327590" w:rsidP="00327590">
      <w:pPr>
        <w:pStyle w:val="afb"/>
        <w:ind w:firstLine="720"/>
        <w:rPr>
          <w:sz w:val="28"/>
          <w:szCs w:val="28"/>
        </w:rPr>
      </w:pPr>
      <w:r w:rsidRPr="00B556E9">
        <w:rPr>
          <w:sz w:val="28"/>
          <w:szCs w:val="28"/>
        </w:rPr>
        <w:t xml:space="preserve">В течение гарантийного срока </w:t>
      </w:r>
      <w:r w:rsidR="00361E44">
        <w:rPr>
          <w:sz w:val="28"/>
          <w:szCs w:val="28"/>
        </w:rPr>
        <w:t xml:space="preserve">Исполнитель </w:t>
      </w:r>
      <w:r w:rsidRPr="00B556E9">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27590" w:rsidRPr="00B556E9" w:rsidRDefault="00327590" w:rsidP="00327590">
      <w:pPr>
        <w:pStyle w:val="28"/>
        <w:jc w:val="both"/>
        <w:rPr>
          <w:rFonts w:cs="Times New Roman"/>
          <w:sz w:val="28"/>
          <w:szCs w:val="28"/>
        </w:rPr>
      </w:pPr>
    </w:p>
    <w:p w:rsidR="00327590" w:rsidRPr="00B556E9" w:rsidRDefault="00327590" w:rsidP="00327590">
      <w:pPr>
        <w:pStyle w:val="afb"/>
        <w:outlineLvl w:val="1"/>
        <w:rPr>
          <w:b/>
          <w:sz w:val="28"/>
          <w:szCs w:val="28"/>
        </w:rPr>
      </w:pPr>
      <w:r>
        <w:rPr>
          <w:b/>
          <w:sz w:val="28"/>
          <w:szCs w:val="28"/>
        </w:rPr>
        <w:t xml:space="preserve">5. </w:t>
      </w:r>
      <w:r w:rsidRPr="00B556E9">
        <w:rPr>
          <w:b/>
          <w:sz w:val="28"/>
          <w:szCs w:val="28"/>
        </w:rPr>
        <w:t>Срок выполнения работ.</w:t>
      </w:r>
    </w:p>
    <w:p w:rsidR="00327590" w:rsidRPr="00B556E9" w:rsidRDefault="00327590" w:rsidP="00327590">
      <w:pPr>
        <w:ind w:firstLine="709"/>
        <w:jc w:val="both"/>
        <w:rPr>
          <w:sz w:val="28"/>
          <w:szCs w:val="28"/>
        </w:rPr>
      </w:pPr>
      <w:r>
        <w:rPr>
          <w:sz w:val="28"/>
          <w:szCs w:val="28"/>
        </w:rPr>
        <w:t xml:space="preserve">___ (_________________) </w:t>
      </w:r>
      <w:r w:rsidRPr="00B556E9">
        <w:rPr>
          <w:sz w:val="28"/>
          <w:szCs w:val="28"/>
        </w:rPr>
        <w:t xml:space="preserve">календарных дней </w:t>
      </w:r>
      <w:proofErr w:type="gramStart"/>
      <w:r w:rsidRPr="00B556E9">
        <w:rPr>
          <w:sz w:val="28"/>
          <w:szCs w:val="28"/>
        </w:rPr>
        <w:t>с даты заключения</w:t>
      </w:r>
      <w:proofErr w:type="gramEnd"/>
      <w:r w:rsidRPr="00B556E9">
        <w:rPr>
          <w:sz w:val="28"/>
          <w:szCs w:val="28"/>
        </w:rPr>
        <w:t xml:space="preserve"> договора.</w:t>
      </w:r>
    </w:p>
    <w:p w:rsidR="00327590" w:rsidRPr="00B556E9" w:rsidRDefault="00327590" w:rsidP="00327590">
      <w:pPr>
        <w:ind w:firstLine="709"/>
        <w:jc w:val="both"/>
        <w:rPr>
          <w:sz w:val="28"/>
          <w:szCs w:val="28"/>
        </w:rPr>
      </w:pPr>
    </w:p>
    <w:p w:rsidR="00327590" w:rsidRPr="00B556E9" w:rsidRDefault="00327590" w:rsidP="00327590">
      <w:pPr>
        <w:pStyle w:val="afb"/>
        <w:outlineLvl w:val="1"/>
        <w:rPr>
          <w:b/>
          <w:sz w:val="28"/>
          <w:szCs w:val="28"/>
        </w:rPr>
      </w:pPr>
      <w:r>
        <w:rPr>
          <w:b/>
          <w:sz w:val="28"/>
          <w:szCs w:val="28"/>
        </w:rPr>
        <w:t xml:space="preserve">6. </w:t>
      </w:r>
      <w:r w:rsidRPr="00B556E9">
        <w:rPr>
          <w:b/>
          <w:sz w:val="28"/>
          <w:szCs w:val="28"/>
        </w:rPr>
        <w:t>Место выполнения работ.</w:t>
      </w:r>
    </w:p>
    <w:p w:rsidR="00327590" w:rsidRPr="00B556E9" w:rsidRDefault="00327590" w:rsidP="00327590">
      <w:pPr>
        <w:ind w:firstLine="709"/>
        <w:jc w:val="both"/>
        <w:rPr>
          <w:rFonts w:eastAsia="MS Mincho"/>
          <w:sz w:val="28"/>
          <w:szCs w:val="28"/>
        </w:rPr>
      </w:pPr>
      <w:proofErr w:type="gramStart"/>
      <w:r w:rsidRPr="00B556E9">
        <w:rPr>
          <w:rFonts w:eastAsia="MS Mincho"/>
          <w:sz w:val="28"/>
          <w:szCs w:val="28"/>
        </w:rPr>
        <w:t>Российская Федерация, Забайкальский край, г. Чита, ул. Лазо, 120, стр. 3.</w:t>
      </w:r>
      <w:proofErr w:type="gramEnd"/>
      <w:r w:rsidRPr="00B556E9">
        <w:rPr>
          <w:rFonts w:eastAsia="MS Mincho"/>
          <w:sz w:val="28"/>
          <w:szCs w:val="28"/>
        </w:rPr>
        <w:t xml:space="preserve"> Контейнерный терминал Чита.</w:t>
      </w:r>
    </w:p>
    <w:p w:rsidR="00327590" w:rsidRPr="00B556E9" w:rsidRDefault="00327590" w:rsidP="00327590">
      <w:pPr>
        <w:ind w:firstLine="709"/>
        <w:jc w:val="both"/>
        <w:rPr>
          <w:rFonts w:eastAsia="MS Mincho"/>
          <w:sz w:val="28"/>
          <w:szCs w:val="28"/>
        </w:rPr>
      </w:pPr>
    </w:p>
    <w:p w:rsidR="00327590" w:rsidRPr="00B556E9" w:rsidRDefault="00327590" w:rsidP="00327590">
      <w:pPr>
        <w:pStyle w:val="afb"/>
        <w:outlineLvl w:val="1"/>
        <w:rPr>
          <w:b/>
          <w:sz w:val="28"/>
          <w:szCs w:val="28"/>
        </w:rPr>
      </w:pPr>
      <w:r>
        <w:rPr>
          <w:b/>
          <w:sz w:val="28"/>
          <w:szCs w:val="28"/>
        </w:rPr>
        <w:t xml:space="preserve">7. </w:t>
      </w:r>
      <w:r w:rsidRPr="00B556E9">
        <w:rPr>
          <w:b/>
          <w:sz w:val="28"/>
          <w:szCs w:val="28"/>
        </w:rPr>
        <w:t>Цели и задачи, решаемые при выполнении работ.</w:t>
      </w:r>
    </w:p>
    <w:p w:rsidR="00327590" w:rsidRPr="00B556E9" w:rsidRDefault="00327590" w:rsidP="00327590">
      <w:pPr>
        <w:pStyle w:val="afb"/>
        <w:rPr>
          <w:sz w:val="28"/>
          <w:szCs w:val="28"/>
        </w:rPr>
      </w:pPr>
      <w:r w:rsidRPr="00B556E9">
        <w:rPr>
          <w:sz w:val="28"/>
          <w:szCs w:val="28"/>
        </w:rPr>
        <w:t>Качественно и в установленные сроки произвести работы по капитальному ремонту здания приёмосдатчиков на Контейнерном терминале Чита.</w:t>
      </w:r>
    </w:p>
    <w:p w:rsidR="00327590" w:rsidRPr="00B556E9" w:rsidRDefault="00327590" w:rsidP="00327590">
      <w:pPr>
        <w:pStyle w:val="afb"/>
        <w:rPr>
          <w:sz w:val="28"/>
          <w:szCs w:val="28"/>
        </w:rPr>
      </w:pPr>
      <w:r w:rsidRPr="00B556E9">
        <w:rPr>
          <w:sz w:val="28"/>
          <w:szCs w:val="28"/>
        </w:rPr>
        <w:t xml:space="preserve"> </w:t>
      </w:r>
    </w:p>
    <w:p w:rsidR="00327590" w:rsidRPr="00B556E9" w:rsidRDefault="00327590" w:rsidP="00327590">
      <w:pPr>
        <w:pStyle w:val="afb"/>
        <w:outlineLvl w:val="1"/>
        <w:rPr>
          <w:b/>
          <w:sz w:val="28"/>
          <w:szCs w:val="28"/>
        </w:rPr>
      </w:pPr>
      <w:r>
        <w:rPr>
          <w:b/>
          <w:sz w:val="28"/>
          <w:szCs w:val="28"/>
        </w:rPr>
        <w:t xml:space="preserve">8. </w:t>
      </w:r>
      <w:r w:rsidRPr="00B556E9">
        <w:rPr>
          <w:b/>
          <w:sz w:val="28"/>
          <w:szCs w:val="28"/>
        </w:rPr>
        <w:t>Рабочее  время  обслуживания  объектов Заказчика.</w:t>
      </w:r>
    </w:p>
    <w:p w:rsidR="00327590" w:rsidRPr="00B556E9" w:rsidRDefault="00327590" w:rsidP="00327590">
      <w:pPr>
        <w:keepNext/>
        <w:keepLines/>
        <w:jc w:val="both"/>
        <w:rPr>
          <w:sz w:val="28"/>
          <w:szCs w:val="28"/>
        </w:rPr>
      </w:pPr>
      <w:r w:rsidRPr="00B556E9">
        <w:rPr>
          <w:sz w:val="28"/>
          <w:szCs w:val="28"/>
        </w:rPr>
        <w:lastRenderedPageBreak/>
        <w:tab/>
      </w:r>
      <w:r w:rsidR="00361E44">
        <w:rPr>
          <w:sz w:val="28"/>
          <w:szCs w:val="28"/>
        </w:rPr>
        <w:t xml:space="preserve">Исполнитель </w:t>
      </w:r>
      <w:r w:rsidRPr="00B556E9">
        <w:rPr>
          <w:sz w:val="28"/>
          <w:szCs w:val="28"/>
        </w:rPr>
        <w:t>должен иметь возможность обеспечивать  проведение  работ  на  объекте Заказчика в будни, выходные и праздничные дни – с 8-00 до 20-00 местного времени.</w:t>
      </w:r>
    </w:p>
    <w:p w:rsidR="00327590" w:rsidRPr="00B556E9" w:rsidRDefault="00327590" w:rsidP="00327590">
      <w:pPr>
        <w:ind w:firstLine="709"/>
        <w:jc w:val="both"/>
        <w:rPr>
          <w:rFonts w:eastAsia="MS Mincho"/>
          <w:sz w:val="28"/>
          <w:szCs w:val="28"/>
        </w:rPr>
      </w:pPr>
    </w:p>
    <w:p w:rsidR="00327590" w:rsidRPr="00B556E9" w:rsidRDefault="00327590" w:rsidP="00327590">
      <w:pPr>
        <w:pStyle w:val="afb"/>
        <w:outlineLvl w:val="1"/>
        <w:rPr>
          <w:b/>
          <w:sz w:val="28"/>
          <w:szCs w:val="28"/>
        </w:rPr>
      </w:pPr>
      <w:r>
        <w:rPr>
          <w:b/>
          <w:sz w:val="28"/>
          <w:szCs w:val="28"/>
        </w:rPr>
        <w:t xml:space="preserve">9. </w:t>
      </w:r>
      <w:r w:rsidRPr="00B556E9">
        <w:rPr>
          <w:b/>
          <w:sz w:val="28"/>
          <w:szCs w:val="28"/>
        </w:rPr>
        <w:t>Прочие условия.</w:t>
      </w:r>
    </w:p>
    <w:p w:rsidR="00361E44" w:rsidRDefault="00327590" w:rsidP="00361E44">
      <w:pPr>
        <w:pStyle w:val="af3"/>
        <w:jc w:val="both"/>
        <w:rPr>
          <w:sz w:val="28"/>
          <w:szCs w:val="28"/>
        </w:rPr>
      </w:pPr>
      <w:r>
        <w:rPr>
          <w:sz w:val="28"/>
          <w:szCs w:val="28"/>
        </w:rPr>
        <w:tab/>
      </w:r>
    </w:p>
    <w:p w:rsidR="00327590" w:rsidRPr="00B556E9" w:rsidRDefault="00327590" w:rsidP="00361E44">
      <w:pPr>
        <w:pStyle w:val="af3"/>
        <w:ind w:firstLine="397"/>
        <w:jc w:val="both"/>
        <w:rPr>
          <w:sz w:val="28"/>
          <w:szCs w:val="28"/>
        </w:rPr>
      </w:pPr>
      <w:r w:rsidRPr="00327590">
        <w:rPr>
          <w:sz w:val="28"/>
          <w:szCs w:val="28"/>
        </w:rPr>
        <w:t xml:space="preserve">Все работы выполняются с использованием материалов </w:t>
      </w:r>
      <w:r w:rsidR="00361E44">
        <w:rPr>
          <w:sz w:val="28"/>
          <w:szCs w:val="28"/>
        </w:rPr>
        <w:t xml:space="preserve">Исполнителя </w:t>
      </w:r>
      <w:r w:rsidRPr="00B556E9">
        <w:rPr>
          <w:sz w:val="28"/>
          <w:szCs w:val="28"/>
        </w:rPr>
        <w:t xml:space="preserve">открытого конкурса. </w:t>
      </w:r>
    </w:p>
    <w:p w:rsidR="00327590" w:rsidRPr="00B556E9" w:rsidRDefault="00327590" w:rsidP="00327590">
      <w:pPr>
        <w:pStyle w:val="Default"/>
        <w:tabs>
          <w:tab w:val="left" w:pos="0"/>
        </w:tabs>
        <w:jc w:val="both"/>
        <w:rPr>
          <w:sz w:val="28"/>
          <w:szCs w:val="28"/>
        </w:rPr>
      </w:pPr>
      <w:r>
        <w:rPr>
          <w:sz w:val="28"/>
          <w:szCs w:val="28"/>
        </w:rPr>
        <w:tab/>
      </w:r>
      <w:r w:rsidRPr="00B556E9">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sidRPr="00B556E9">
        <w:rPr>
          <w:sz w:val="28"/>
          <w:szCs w:val="28"/>
        </w:rPr>
        <w:tab/>
      </w:r>
    </w:p>
    <w:p w:rsidR="00327590" w:rsidRPr="00B556E9" w:rsidRDefault="00327590" w:rsidP="00327590">
      <w:pPr>
        <w:pStyle w:val="Default"/>
        <w:tabs>
          <w:tab w:val="left" w:pos="0"/>
        </w:tabs>
        <w:jc w:val="both"/>
        <w:rPr>
          <w:color w:val="auto"/>
          <w:sz w:val="28"/>
          <w:szCs w:val="28"/>
        </w:rPr>
      </w:pPr>
      <w:r w:rsidRPr="00B556E9">
        <w:rPr>
          <w:sz w:val="28"/>
          <w:szCs w:val="28"/>
        </w:rPr>
        <w:tab/>
      </w:r>
      <w:r w:rsidRPr="00B556E9">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327590" w:rsidRPr="00B556E9" w:rsidRDefault="00327590" w:rsidP="00327590">
      <w:pPr>
        <w:pStyle w:val="28"/>
        <w:spacing w:line="240" w:lineRule="auto"/>
        <w:jc w:val="both"/>
        <w:rPr>
          <w:rFonts w:cs="Times New Roman"/>
          <w:sz w:val="28"/>
          <w:szCs w:val="28"/>
          <w:highlight w:val="yellow"/>
        </w:rPr>
      </w:pPr>
    </w:p>
    <w:p w:rsidR="00327590" w:rsidRPr="00B556E9" w:rsidRDefault="00327590" w:rsidP="00327590">
      <w:pPr>
        <w:pStyle w:val="afb"/>
        <w:outlineLvl w:val="1"/>
        <w:rPr>
          <w:b/>
          <w:sz w:val="28"/>
          <w:szCs w:val="28"/>
        </w:rPr>
      </w:pPr>
      <w:r>
        <w:rPr>
          <w:b/>
          <w:sz w:val="28"/>
          <w:szCs w:val="28"/>
        </w:rPr>
        <w:t xml:space="preserve">10. </w:t>
      </w:r>
      <w:r w:rsidRPr="00B556E9">
        <w:rPr>
          <w:b/>
          <w:sz w:val="28"/>
          <w:szCs w:val="28"/>
        </w:rPr>
        <w:t>Наименование и виды работ</w:t>
      </w:r>
    </w:p>
    <w:tbl>
      <w:tblPr>
        <w:tblW w:w="9654" w:type="dxa"/>
        <w:tblInd w:w="93" w:type="dxa"/>
        <w:tblLayout w:type="fixed"/>
        <w:tblLook w:val="04A0"/>
      </w:tblPr>
      <w:tblGrid>
        <w:gridCol w:w="702"/>
        <w:gridCol w:w="5550"/>
        <w:gridCol w:w="284"/>
        <w:gridCol w:w="1701"/>
        <w:gridCol w:w="1417"/>
      </w:tblGrid>
      <w:tr w:rsidR="00327590" w:rsidRPr="00C47EB8" w:rsidTr="00361E44">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590" w:rsidRPr="00C47EB8" w:rsidRDefault="00327590" w:rsidP="00361E44">
            <w:pPr>
              <w:suppressAutoHyphens w:val="0"/>
              <w:jc w:val="center"/>
              <w:rPr>
                <w:color w:val="000000"/>
                <w:lang w:eastAsia="ru-RU"/>
              </w:rPr>
            </w:pPr>
            <w:r w:rsidRPr="00C47EB8">
              <w:rPr>
                <w:color w:val="000000"/>
                <w:lang w:eastAsia="ru-RU"/>
              </w:rPr>
              <w:t>№пп</w:t>
            </w:r>
          </w:p>
        </w:tc>
        <w:tc>
          <w:tcPr>
            <w:tcW w:w="5834" w:type="dxa"/>
            <w:gridSpan w:val="2"/>
            <w:tcBorders>
              <w:top w:val="single" w:sz="4" w:space="0" w:color="auto"/>
              <w:left w:val="nil"/>
              <w:bottom w:val="single" w:sz="4" w:space="0" w:color="auto"/>
              <w:right w:val="single" w:sz="4" w:space="0" w:color="auto"/>
            </w:tcBorders>
            <w:shd w:val="clear" w:color="auto" w:fill="auto"/>
            <w:vAlign w:val="center"/>
            <w:hideMark/>
          </w:tcPr>
          <w:p w:rsidR="00327590" w:rsidRPr="00C47EB8" w:rsidRDefault="00327590" w:rsidP="00361E44">
            <w:pPr>
              <w:suppressAutoHyphens w:val="0"/>
              <w:jc w:val="center"/>
              <w:rPr>
                <w:color w:val="000000"/>
                <w:lang w:eastAsia="ru-RU"/>
              </w:rPr>
            </w:pPr>
            <w:r w:rsidRPr="00C47EB8">
              <w:rPr>
                <w:color w:val="000000"/>
                <w:lang w:eastAsia="ru-RU"/>
              </w:rPr>
              <w:t>Наименование работ и затрат, характеристика оборудования и его масса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7590" w:rsidRPr="00C47EB8" w:rsidRDefault="00327590" w:rsidP="00361E44">
            <w:pPr>
              <w:suppressAutoHyphens w:val="0"/>
              <w:jc w:val="center"/>
              <w:rPr>
                <w:color w:val="000000"/>
                <w:lang w:eastAsia="ru-RU"/>
              </w:rPr>
            </w:pPr>
            <w:r w:rsidRPr="00C47EB8">
              <w:rPr>
                <w:color w:val="00000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27590" w:rsidRPr="00C47EB8" w:rsidRDefault="00327590" w:rsidP="00361E44">
            <w:pPr>
              <w:suppressAutoHyphens w:val="0"/>
              <w:jc w:val="center"/>
              <w:rPr>
                <w:color w:val="000000"/>
                <w:lang w:eastAsia="ru-RU"/>
              </w:rPr>
            </w:pPr>
            <w:r w:rsidRPr="00C47EB8">
              <w:rPr>
                <w:color w:val="000000"/>
                <w:lang w:eastAsia="ru-RU"/>
              </w:rPr>
              <w:t>Количество</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27590" w:rsidRPr="00C47EB8" w:rsidRDefault="00327590" w:rsidP="00361E44">
            <w:pPr>
              <w:suppressAutoHyphens w:val="0"/>
              <w:jc w:val="center"/>
              <w:rPr>
                <w:color w:val="000000"/>
                <w:lang w:eastAsia="ru-RU"/>
              </w:rPr>
            </w:pPr>
            <w:r w:rsidRPr="00C47EB8">
              <w:rPr>
                <w:color w:val="000000"/>
                <w:lang w:eastAsia="ru-RU"/>
              </w:rPr>
              <w:t>1</w:t>
            </w:r>
          </w:p>
        </w:tc>
        <w:tc>
          <w:tcPr>
            <w:tcW w:w="5834" w:type="dxa"/>
            <w:gridSpan w:val="2"/>
            <w:tcBorders>
              <w:top w:val="nil"/>
              <w:left w:val="nil"/>
              <w:bottom w:val="single" w:sz="4" w:space="0" w:color="auto"/>
              <w:right w:val="single" w:sz="4" w:space="0" w:color="auto"/>
            </w:tcBorders>
            <w:shd w:val="clear" w:color="auto" w:fill="auto"/>
            <w:vAlign w:val="center"/>
            <w:hideMark/>
          </w:tcPr>
          <w:p w:rsidR="00327590" w:rsidRPr="00C47EB8" w:rsidRDefault="00327590" w:rsidP="00361E44">
            <w:pPr>
              <w:suppressAutoHyphens w:val="0"/>
              <w:jc w:val="center"/>
              <w:rPr>
                <w:color w:val="000000"/>
                <w:lang w:eastAsia="ru-RU"/>
              </w:rPr>
            </w:pPr>
            <w:r w:rsidRPr="00C47EB8">
              <w:rPr>
                <w:color w:val="00000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327590" w:rsidRPr="00C47EB8" w:rsidRDefault="00327590" w:rsidP="00361E44">
            <w:pPr>
              <w:suppressAutoHyphens w:val="0"/>
              <w:jc w:val="center"/>
              <w:rPr>
                <w:color w:val="000000"/>
                <w:lang w:eastAsia="ru-RU"/>
              </w:rPr>
            </w:pPr>
            <w:r w:rsidRPr="00C47EB8">
              <w:rPr>
                <w:color w:val="00000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327590" w:rsidRPr="00C47EB8" w:rsidRDefault="00327590" w:rsidP="00361E44">
            <w:pPr>
              <w:suppressAutoHyphens w:val="0"/>
              <w:jc w:val="center"/>
              <w:rPr>
                <w:color w:val="000000"/>
                <w:lang w:eastAsia="ru-RU"/>
              </w:rPr>
            </w:pPr>
            <w:r w:rsidRPr="00C47EB8">
              <w:rPr>
                <w:color w:val="000000"/>
                <w:lang w:eastAsia="ru-RU"/>
              </w:rPr>
              <w:t>4</w:t>
            </w:r>
          </w:p>
        </w:tc>
      </w:tr>
      <w:tr w:rsidR="00327590" w:rsidRPr="00C47EB8" w:rsidTr="00361E44">
        <w:trPr>
          <w:trHeight w:val="31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7590" w:rsidRPr="00C47EB8" w:rsidRDefault="00327590" w:rsidP="00361E44">
            <w:pPr>
              <w:suppressAutoHyphens w:val="0"/>
              <w:rPr>
                <w:b/>
                <w:bCs/>
                <w:color w:val="000000"/>
                <w:lang w:eastAsia="ru-RU"/>
              </w:rPr>
            </w:pPr>
            <w:r w:rsidRPr="00C47EB8">
              <w:rPr>
                <w:b/>
                <w:bCs/>
                <w:color w:val="000000"/>
                <w:lang w:eastAsia="ru-RU"/>
              </w:rPr>
              <w:t>Раздел 1. Демонтажные работы.</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Демонтаж радиаторов весом до 80 кг</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7</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Разборка трубопроводов из водогазопроводных труб в зданиях и сооружениях на резьбе диаметром до 32 мм</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proofErr w:type="gramStart"/>
            <w:r w:rsidRPr="00C47EB8">
              <w:rPr>
                <w:color w:val="000000"/>
                <w:lang w:eastAsia="ru-RU"/>
              </w:rPr>
              <w:t>м</w:t>
            </w:r>
            <w:proofErr w:type="gramEnd"/>
            <w:r w:rsidRPr="00C47EB8">
              <w:rPr>
                <w:color w:val="000000"/>
                <w:lang w:eastAsia="ru-RU"/>
              </w:rPr>
              <w:t xml:space="preserve"> трубопровода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65,08</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Демонтаж подвесных потолков типа &lt;Армстронг&gt; по каркасу из оцинкованного профиля</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поверхности облицовки</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12</w:t>
            </w:r>
          </w:p>
        </w:tc>
      </w:tr>
      <w:tr w:rsidR="00327590" w:rsidRPr="00C47EB8" w:rsidTr="00361E44">
        <w:trPr>
          <w:trHeight w:val="105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Демонтаж перегородок (</w:t>
            </w:r>
            <w:proofErr w:type="gramStart"/>
            <w:r w:rsidRPr="00C47EB8">
              <w:rPr>
                <w:color w:val="000000"/>
                <w:lang w:eastAsia="ru-RU"/>
              </w:rPr>
              <w:t>пластиковой</w:t>
            </w:r>
            <w:proofErr w:type="gramEnd"/>
            <w:r w:rsidRPr="00C47EB8">
              <w:rPr>
                <w:color w:val="000000"/>
                <w:lang w:eastAsia="ru-RU"/>
              </w:rPr>
              <w:t xml:space="preserve"> и гипсокартоной)</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перегородок (за вычетом проемов)</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24,87</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Снятие дверных полотен</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дверных полотен</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9,25</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Демонтаж дверных коробок в каменных стенах с отбивкой штукатурки в откосах</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коробка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7</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7</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Демонтаж доводчика</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компл.</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8</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Снятие наличников</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proofErr w:type="gramStart"/>
            <w:r w:rsidRPr="00C47EB8">
              <w:rPr>
                <w:color w:val="000000"/>
                <w:lang w:eastAsia="ru-RU"/>
              </w:rPr>
              <w:t>м</w:t>
            </w:r>
            <w:proofErr w:type="gramEnd"/>
            <w:r w:rsidRPr="00C47EB8">
              <w:rPr>
                <w:color w:val="000000"/>
                <w:lang w:eastAsia="ru-RU"/>
              </w:rPr>
              <w:t xml:space="preserve"> наличников</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60</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9</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Разборка плинтусов деревянных и из пластмассовых материалов</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proofErr w:type="gramStart"/>
            <w:r w:rsidRPr="00C47EB8">
              <w:rPr>
                <w:color w:val="000000"/>
                <w:lang w:eastAsia="ru-RU"/>
              </w:rPr>
              <w:t>м</w:t>
            </w:r>
            <w:proofErr w:type="gramEnd"/>
            <w:r w:rsidRPr="00C47EB8">
              <w:rPr>
                <w:color w:val="000000"/>
                <w:lang w:eastAsia="ru-RU"/>
              </w:rPr>
              <w:t xml:space="preserve"> плинтуса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126</w:t>
            </w:r>
          </w:p>
        </w:tc>
      </w:tr>
      <w:tr w:rsidR="00327590" w:rsidRPr="00C47EB8" w:rsidTr="00361E44">
        <w:trPr>
          <w:trHeight w:val="37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10</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Разборка покрытий полов из линолеума и релина</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покрытия</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136</w:t>
            </w:r>
          </w:p>
        </w:tc>
      </w:tr>
      <w:tr w:rsidR="00327590" w:rsidRPr="00C47EB8" w:rsidTr="00361E44">
        <w:trPr>
          <w:trHeight w:val="73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11</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Погрузо-разгрузочные работы при автомобильных перевозках: Погрузка мусора строительного</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т груза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2,5</w:t>
            </w:r>
          </w:p>
        </w:tc>
      </w:tr>
      <w:tr w:rsidR="00327590" w:rsidRPr="00C47EB8" w:rsidTr="00361E44">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12</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Разборка бетонных оснований под полы на гравии</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м3</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30,736</w:t>
            </w:r>
          </w:p>
        </w:tc>
      </w:tr>
      <w:tr w:rsidR="00327590" w:rsidRPr="00C47EB8" w:rsidTr="00361E44">
        <w:trPr>
          <w:trHeight w:val="69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lastRenderedPageBreak/>
              <w:t>13</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Погрузо-разгрузочные работы при автомобильных перевозках: Погрузка мусора строительного</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т груза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73,77</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14</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Демонтаж насосов</w:t>
            </w:r>
            <w:proofErr w:type="gramStart"/>
            <w:r w:rsidRPr="00C47EB8">
              <w:rPr>
                <w:color w:val="000000"/>
                <w:lang w:eastAsia="ru-RU"/>
              </w:rPr>
              <w:t xml:space="preserve"> ,</w:t>
            </w:r>
            <w:proofErr w:type="gramEnd"/>
            <w:r w:rsidRPr="00C47EB8">
              <w:rPr>
                <w:color w:val="000000"/>
                <w:lang w:eastAsia="ru-RU"/>
              </w:rPr>
              <w:t xml:space="preserve"> масса агрегата до 0,1 т</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насос</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15</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Демонтаж расширительных и конденсационных баков емкостью более 2,0 м3</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16</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Демонтаж фильтров диаметром 25 мм</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фильтр</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17</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Демонтаж фильтров диаметром 32 мм</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фильтр</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18</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Демонтаж вентилей, задвижек, затворов, клапанов обратных, кранов проходных на трубопроводах из стальных труб диаметром до 25 мм</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19</w:t>
            </w:r>
          </w:p>
        </w:tc>
        <w:tc>
          <w:tcPr>
            <w:tcW w:w="5834"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Демонтаж распределительных гребенок диаметром корпуса до 150 мм</w:t>
            </w:r>
          </w:p>
        </w:tc>
        <w:tc>
          <w:tcPr>
            <w:tcW w:w="1701"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31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7590" w:rsidRPr="00C47EB8" w:rsidRDefault="00327590" w:rsidP="00361E44">
            <w:pPr>
              <w:suppressAutoHyphens w:val="0"/>
              <w:rPr>
                <w:b/>
                <w:bCs/>
                <w:color w:val="000000"/>
                <w:lang w:eastAsia="ru-RU"/>
              </w:rPr>
            </w:pPr>
            <w:r w:rsidRPr="00C47EB8">
              <w:rPr>
                <w:b/>
                <w:bCs/>
                <w:color w:val="000000"/>
                <w:lang w:eastAsia="ru-RU"/>
              </w:rPr>
              <w:t xml:space="preserve">Раздел 2. Устройство теплого пола </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20</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Устройство подстилающих слоев бетонных</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м3 подстилающего слоя</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10,88</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21</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 xml:space="preserve">Устройство гидроизоляции из полиэтиленовой пленки </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изолируемой поверхности</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136</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22</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Изоляция изделиями из пенопласта насухо холодных поверхностей покрытий и перекрытий</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м3 изоляции</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20,4</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23</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Плиты пенополистирольные М50 либо «эквивалент»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м3</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20,808</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24</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Пробивка отверстий в кирпичных стенах для водогазопроводных труб вручную при толщине стен в 2 кирпича</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отверстие</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25</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Пробивка отверстий в кирпичных стенах для водогазопроводных труб вручную при толщине стен в 1,5 кирпича</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отверстие</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26</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Пробивка отверстий в кирпичных стенах для водогазопроводных труб вручную при толщине стен в 1 кирпич</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отверстие</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27</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Пробивка отверстий в кирпичных стенах для водогазопроводных труб вручную при толщине стен в 0,5 кирпича</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отверстие</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28</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Заделка отверстий в местах прохода трубопроводов в стенах и перегородках оштукатуренных</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отверстие</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29</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Шнур асбестовый пуховый ШАП-1</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0,0079</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30</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Прокладка трубопроводов отопления при коллекторной системе из многослойных металлополимерных труб диаметром 20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proofErr w:type="gramStart"/>
            <w:r w:rsidRPr="00C47EB8">
              <w:rPr>
                <w:color w:val="000000"/>
                <w:lang w:eastAsia="ru-RU"/>
              </w:rPr>
              <w:t>м</w:t>
            </w:r>
            <w:proofErr w:type="gramEnd"/>
            <w:r w:rsidRPr="00C47EB8">
              <w:rPr>
                <w:color w:val="000000"/>
                <w:lang w:eastAsia="ru-RU"/>
              </w:rPr>
              <w:t xml:space="preserve"> трубопровода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623,1</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lastRenderedPageBreak/>
              <w:t>31</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Изоляция трубопроводов трубной теплоизоляцией в оболочке 22/4</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proofErr w:type="gramStart"/>
            <w:r w:rsidRPr="00C47EB8">
              <w:rPr>
                <w:color w:val="000000"/>
                <w:lang w:eastAsia="ru-RU"/>
              </w:rPr>
              <w:t>м</w:t>
            </w:r>
            <w:proofErr w:type="gramEnd"/>
            <w:r w:rsidRPr="00C47EB8">
              <w:rPr>
                <w:color w:val="000000"/>
                <w:lang w:eastAsia="ru-RU"/>
              </w:rPr>
              <w:t xml:space="preserve"> трубопровода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84</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32</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Трубки из вспененного полиэтилена, внутренний диаметр 22 мм, толщина 4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92,4</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33</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Изоляция стен демпферной лентой</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изолируемой поверхности</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51,2</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34</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Демпферная лента, толщина 8 мм, ширина 100 мм VALTEC, либо "эквивалент"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133</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35</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Устройство стяжек бетонных толщиной 60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стяжки</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136</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36</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Пластификатор "Силар", либо "эквивалент"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л</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250</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37</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Армирование подстилающих слоев и набетонок</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 xml:space="preserve"> 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0,208</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38</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Сетка сварная из арматурной проволоки диаметром 2,0 мм, без покрытия, 50х50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136</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39</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Устройство покрытий на цементном растворе из плиток керамических для полов одноцветных с красителем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покрытия</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136</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40</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Плитки керамогранитные размером 600х600х10 мм, темно-серые</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138,72</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41</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Устройство плинтусов поливинилхлоридных на винтах самонарезающих</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proofErr w:type="gramStart"/>
            <w:r w:rsidRPr="00C47EB8">
              <w:rPr>
                <w:color w:val="000000"/>
                <w:lang w:eastAsia="ru-RU"/>
              </w:rPr>
              <w:t>м</w:t>
            </w:r>
            <w:proofErr w:type="gramEnd"/>
            <w:r w:rsidRPr="00C47EB8">
              <w:rPr>
                <w:color w:val="000000"/>
                <w:lang w:eastAsia="ru-RU"/>
              </w:rPr>
              <w:t xml:space="preserve"> плинтуса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126</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42</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Установка насосов циркуляционных частотным регулированием, масса агрегата до 0,1 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насос</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43</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Насос циркуляционный с частотным регулированием VALTEC VRS 25/6 EA-180 либо «эквивалент»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44</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Установка бака расширительного мембранного Flexcon C4/1.5 (Объем V=4 л) либо "эквивалент"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бак</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45</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Установка фильтров диаметром 25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фильтр</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46</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Установка фильтров диаметром 32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фильтр</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47</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48</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Вентиль латунный прямоточный с невыдвижным шпинделем Valtec VT. 052 Ду 15 либо "эквивалент"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49</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proofErr w:type="gramStart"/>
            <w:r w:rsidRPr="00C47EB8">
              <w:rPr>
                <w:color w:val="000000"/>
                <w:lang w:eastAsia="ru-RU"/>
              </w:rPr>
              <w:t>Кран шаровый муфтовый Valtec для воды диаметром 15 мм, тип в/в либо "эквивалент"</w:t>
            </w:r>
            <w:proofErr w:type="gramEnd"/>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50</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Кран шаровый муфтовый Valtec для воды диаметром 25 мм, тип в/н либо "эквивалент"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51</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Установка водоподогревателей скоростных односекционных поверхностью нагрева одной секции до 4 м</w:t>
            </w:r>
            <w:proofErr w:type="gramStart"/>
            <w:r w:rsidRPr="00C47EB8">
              <w:rPr>
                <w:color w:val="000000"/>
                <w:lang w:eastAsia="ru-RU"/>
              </w:rPr>
              <w:t>2</w:t>
            </w:r>
            <w:proofErr w:type="gramEnd"/>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водоподогреватель</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lastRenderedPageBreak/>
              <w:t>52</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Теплообменники пластинчатые разборные ЭТ-004с либо «эквивалент»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53</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Смена внутренних трубопроводов из стальных труб диаметром до 20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proofErr w:type="gramStart"/>
            <w:r w:rsidRPr="00C47EB8">
              <w:rPr>
                <w:color w:val="000000"/>
                <w:lang w:eastAsia="ru-RU"/>
              </w:rPr>
              <w:t>м</w:t>
            </w:r>
            <w:proofErr w:type="gramEnd"/>
            <w:r w:rsidRPr="00C47EB8">
              <w:rPr>
                <w:color w:val="000000"/>
                <w:lang w:eastAsia="ru-RU"/>
              </w:rPr>
              <w:t xml:space="preserve"> трубопровода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2,5</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54</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Смена внутренних трубопроводов из стальных труб диаметром до 25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proofErr w:type="gramStart"/>
            <w:r w:rsidRPr="00C47EB8">
              <w:rPr>
                <w:color w:val="000000"/>
                <w:lang w:eastAsia="ru-RU"/>
              </w:rPr>
              <w:t>м</w:t>
            </w:r>
            <w:proofErr w:type="gramEnd"/>
            <w:r w:rsidRPr="00C47EB8">
              <w:rPr>
                <w:color w:val="000000"/>
                <w:lang w:eastAsia="ru-RU"/>
              </w:rPr>
              <w:t xml:space="preserve"> трубопровода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55</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Смена внутренних трубопроводов из стальных труб диаметром до 32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proofErr w:type="gramStart"/>
            <w:r w:rsidRPr="00C47EB8">
              <w:rPr>
                <w:color w:val="000000"/>
                <w:lang w:eastAsia="ru-RU"/>
              </w:rPr>
              <w:t>м</w:t>
            </w:r>
            <w:proofErr w:type="gramEnd"/>
            <w:r w:rsidRPr="00C47EB8">
              <w:rPr>
                <w:color w:val="000000"/>
                <w:lang w:eastAsia="ru-RU"/>
              </w:rPr>
              <w:t xml:space="preserve"> трубопровода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0,3</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56</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Смена внутренних трубопроводов из стальных труб диаметром до 40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proofErr w:type="gramStart"/>
            <w:r w:rsidRPr="00C47EB8">
              <w:rPr>
                <w:color w:val="000000"/>
                <w:lang w:eastAsia="ru-RU"/>
              </w:rPr>
              <w:t>м</w:t>
            </w:r>
            <w:proofErr w:type="gramEnd"/>
            <w:r w:rsidRPr="00C47EB8">
              <w:rPr>
                <w:color w:val="000000"/>
                <w:lang w:eastAsia="ru-RU"/>
              </w:rPr>
              <w:t xml:space="preserve"> трубопровода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4,5</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57</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Изоляция трубопроводов шнурами асбестовыми</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м3 изоляции</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0,04</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58</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Шнур асбестовый пуховый ШАП-1 либо «эквивалент»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0,0316</w:t>
            </w:r>
          </w:p>
        </w:tc>
      </w:tr>
      <w:tr w:rsidR="00327590" w:rsidRPr="00C47EB8" w:rsidTr="00361E44">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59</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Покрытие поверхности изоляции трубопроводов стеклопластиками РСТ, тканями стеклянными</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поверхности покрытия изоляции</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60</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Огрунтовка металлических поверхностей за один раз грунтовкой ГФ-021</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окрашиваемой поверхности</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1,6</w:t>
            </w:r>
          </w:p>
        </w:tc>
      </w:tr>
      <w:tr w:rsidR="00327590" w:rsidRPr="00C47EB8" w:rsidTr="00361E44">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61</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Окраска масляными составами трубопроводов по изоляции</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изолированной поверхности трубопровода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3,2</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62</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Врезка в действующие внутренние сети трубопроводов отопления и водоснабжения диаметром 20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 врезка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63</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Слив и наполнение водой системы отопления с осмотром системы</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м3 объема здания</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640</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64</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Антифриз-теплоноситель (концентрат) ТН-65 либо «эквивалент»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л</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200</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65</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Гидравлическое испытание трубопроводов систем отопления, водопровода и горячего водоснабжения диаметром до 50 мм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proofErr w:type="gramStart"/>
            <w:r w:rsidRPr="00C47EB8">
              <w:rPr>
                <w:color w:val="000000"/>
                <w:lang w:eastAsia="ru-RU"/>
              </w:rPr>
              <w:t>м</w:t>
            </w:r>
            <w:proofErr w:type="gramEnd"/>
            <w:r w:rsidRPr="00C47EB8">
              <w:rPr>
                <w:color w:val="000000"/>
                <w:lang w:eastAsia="ru-RU"/>
              </w:rPr>
              <w:t xml:space="preserve"> трубопровода</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605</w:t>
            </w:r>
          </w:p>
        </w:tc>
      </w:tr>
      <w:tr w:rsidR="00327590" w:rsidRPr="00C47EB8" w:rsidTr="00361E44">
        <w:trPr>
          <w:trHeight w:val="31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7590" w:rsidRPr="00C47EB8" w:rsidRDefault="00327590" w:rsidP="00361E44">
            <w:pPr>
              <w:suppressAutoHyphens w:val="0"/>
              <w:rPr>
                <w:b/>
                <w:bCs/>
                <w:color w:val="000000"/>
                <w:lang w:eastAsia="ru-RU"/>
              </w:rPr>
            </w:pPr>
            <w:r w:rsidRPr="00C47EB8">
              <w:rPr>
                <w:b/>
                <w:bCs/>
                <w:color w:val="000000"/>
                <w:lang w:eastAsia="ru-RU"/>
              </w:rPr>
              <w:t>Раздел 3. Разные работы</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66</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Монтаж дверей из алюминиевых сплавов с остеклением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9,25</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67</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Двери из алюминиевых сплавов</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5</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68</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 xml:space="preserve">Установка дверного доводчика </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69</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Доводчик дверной гидравлический TS-68 с зубчатым приводом (нагрузка до 90 кг) либо "эквивалент"</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шт.</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w:t>
            </w:r>
          </w:p>
        </w:tc>
      </w:tr>
      <w:tr w:rsidR="00327590" w:rsidRPr="00C47EB8" w:rsidTr="00361E44">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70</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Монтаж перегородок из алюминиевых сплавов сборно-разборных с остеклением</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24,87</w:t>
            </w:r>
          </w:p>
        </w:tc>
      </w:tr>
      <w:tr w:rsidR="00327590" w:rsidRPr="00C47EB8" w:rsidTr="00361E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71</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Перегородки алюминиевые</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24,871</w:t>
            </w:r>
          </w:p>
        </w:tc>
      </w:tr>
      <w:tr w:rsidR="00327590" w:rsidRPr="00C47EB8" w:rsidTr="00361E44">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lastRenderedPageBreak/>
              <w:t>72</w:t>
            </w: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Устройство подвесных потолков типа &lt;Армстронг&gt; по каркасу из оцинкованного профиля</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поверхности облицовки</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12</w:t>
            </w:r>
          </w:p>
        </w:tc>
      </w:tr>
      <w:tr w:rsidR="00327590" w:rsidRPr="00C47EB8" w:rsidTr="00361E44">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73</w:t>
            </w:r>
          </w:p>
          <w:p w:rsidR="00327590" w:rsidRPr="00C47EB8" w:rsidRDefault="00327590" w:rsidP="00361E44">
            <w:pPr>
              <w:suppressAutoHyphens w:val="0"/>
              <w:jc w:val="center"/>
              <w:rPr>
                <w:color w:val="000000"/>
                <w:lang w:eastAsia="ru-RU"/>
              </w:rPr>
            </w:pPr>
          </w:p>
        </w:tc>
        <w:tc>
          <w:tcPr>
            <w:tcW w:w="5550"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rPr>
                <w:color w:val="000000"/>
                <w:lang w:eastAsia="ru-RU"/>
              </w:rPr>
            </w:pPr>
            <w:r w:rsidRPr="00C47EB8">
              <w:rPr>
                <w:color w:val="000000"/>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985" w:type="dxa"/>
            <w:gridSpan w:val="2"/>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м</w:t>
            </w:r>
            <w:proofErr w:type="gramStart"/>
            <w:r w:rsidRPr="00C47EB8">
              <w:rPr>
                <w:color w:val="000000"/>
                <w:lang w:eastAsia="ru-RU"/>
              </w:rPr>
              <w:t>2</w:t>
            </w:r>
            <w:proofErr w:type="gramEnd"/>
            <w:r w:rsidRPr="00C47EB8">
              <w:rPr>
                <w:color w:val="000000"/>
                <w:lang w:eastAsia="ru-RU"/>
              </w:rPr>
              <w:t xml:space="preserve"> окрашиваемой поверхности</w:t>
            </w:r>
          </w:p>
        </w:tc>
        <w:tc>
          <w:tcPr>
            <w:tcW w:w="1417" w:type="dxa"/>
            <w:tcBorders>
              <w:top w:val="nil"/>
              <w:left w:val="nil"/>
              <w:bottom w:val="single" w:sz="4" w:space="0" w:color="auto"/>
              <w:right w:val="single" w:sz="4" w:space="0" w:color="auto"/>
            </w:tcBorders>
            <w:shd w:val="clear" w:color="auto" w:fill="auto"/>
            <w:hideMark/>
          </w:tcPr>
          <w:p w:rsidR="00327590" w:rsidRPr="00C47EB8" w:rsidRDefault="00327590" w:rsidP="00361E44">
            <w:pPr>
              <w:suppressAutoHyphens w:val="0"/>
              <w:jc w:val="center"/>
              <w:rPr>
                <w:color w:val="000000"/>
                <w:lang w:eastAsia="ru-RU"/>
              </w:rPr>
            </w:pPr>
            <w:r w:rsidRPr="00C47EB8">
              <w:rPr>
                <w:color w:val="000000"/>
                <w:lang w:eastAsia="ru-RU"/>
              </w:rPr>
              <w:t>320</w:t>
            </w:r>
          </w:p>
        </w:tc>
      </w:tr>
    </w:tbl>
    <w:p w:rsidR="00327590" w:rsidRPr="00B556E9" w:rsidRDefault="00327590" w:rsidP="00327590">
      <w:pPr>
        <w:pStyle w:val="afb"/>
        <w:outlineLvl w:val="1"/>
        <w:rPr>
          <w:b/>
          <w:sz w:val="28"/>
          <w:szCs w:val="28"/>
        </w:rPr>
      </w:pPr>
    </w:p>
    <w:p w:rsidR="00327590" w:rsidRPr="00B556E9" w:rsidRDefault="00327590" w:rsidP="00327590">
      <w:pPr>
        <w:pStyle w:val="afb"/>
        <w:outlineLvl w:val="1"/>
        <w:rPr>
          <w:b/>
          <w:sz w:val="28"/>
          <w:szCs w:val="28"/>
        </w:rPr>
      </w:pPr>
    </w:p>
    <w:p w:rsidR="00327590" w:rsidRPr="00B556E9" w:rsidRDefault="00327590" w:rsidP="00327590">
      <w:pPr>
        <w:pStyle w:val="afb"/>
        <w:outlineLvl w:val="1"/>
        <w:rPr>
          <w:b/>
          <w:sz w:val="28"/>
          <w:szCs w:val="28"/>
        </w:rPr>
      </w:pPr>
    </w:p>
    <w:p w:rsidR="00327590" w:rsidRDefault="00327590" w:rsidP="00327590">
      <w:pPr>
        <w:pStyle w:val="28"/>
        <w:jc w:val="both"/>
        <w:rPr>
          <w:rFonts w:cs="Times New Roman"/>
          <w:sz w:val="28"/>
          <w:szCs w:val="28"/>
        </w:rPr>
      </w:pPr>
    </w:p>
    <w:p w:rsidR="00327590" w:rsidRDefault="00327590" w:rsidP="00327590">
      <w:pPr>
        <w:pStyle w:val="28"/>
        <w:jc w:val="both"/>
        <w:rPr>
          <w:rFonts w:cs="Times New Roman"/>
          <w:sz w:val="28"/>
          <w:szCs w:val="28"/>
        </w:rPr>
      </w:pPr>
    </w:p>
    <w:p w:rsidR="00327590" w:rsidRDefault="00327590" w:rsidP="00327590">
      <w:pPr>
        <w:pStyle w:val="28"/>
        <w:jc w:val="both"/>
        <w:rPr>
          <w:rFonts w:cs="Times New Roman"/>
          <w:sz w:val="28"/>
          <w:szCs w:val="28"/>
        </w:rPr>
      </w:pPr>
    </w:p>
    <w:p w:rsidR="00327590" w:rsidRDefault="00327590" w:rsidP="00327590">
      <w:pPr>
        <w:pStyle w:val="28"/>
        <w:jc w:val="both"/>
        <w:rPr>
          <w:rFonts w:cs="Times New Roman"/>
          <w:sz w:val="28"/>
          <w:szCs w:val="28"/>
        </w:rPr>
      </w:pPr>
    </w:p>
    <w:p w:rsidR="00327590" w:rsidRPr="00B556E9" w:rsidRDefault="00327590" w:rsidP="00327590">
      <w:pPr>
        <w:pStyle w:val="28"/>
        <w:jc w:val="both"/>
        <w:rPr>
          <w:rFonts w:cs="Times New Roman"/>
          <w:sz w:val="28"/>
          <w:szCs w:val="28"/>
        </w:rPr>
      </w:pPr>
    </w:p>
    <w:p w:rsidR="00327590" w:rsidRPr="00B556E9" w:rsidRDefault="00327590" w:rsidP="00327590">
      <w:pPr>
        <w:pStyle w:val="28"/>
        <w:jc w:val="both"/>
        <w:rPr>
          <w:rFonts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27590" w:rsidRPr="00795A19" w:rsidTr="00361E44">
        <w:trPr>
          <w:trHeight w:val="2074"/>
        </w:trPr>
        <w:tc>
          <w:tcPr>
            <w:tcW w:w="4705" w:type="dxa"/>
            <w:tcBorders>
              <w:top w:val="nil"/>
              <w:left w:val="nil"/>
              <w:bottom w:val="nil"/>
              <w:right w:val="nil"/>
            </w:tcBorders>
          </w:tcPr>
          <w:p w:rsidR="00327590" w:rsidRPr="00795A19" w:rsidRDefault="00327590" w:rsidP="00361E44">
            <w:pPr>
              <w:rPr>
                <w:sz w:val="28"/>
                <w:szCs w:val="28"/>
              </w:rPr>
            </w:pPr>
            <w:r w:rsidRPr="00795A19">
              <w:rPr>
                <w:sz w:val="28"/>
                <w:szCs w:val="28"/>
              </w:rPr>
              <w:t>От Заказчика:</w:t>
            </w:r>
          </w:p>
          <w:p w:rsidR="00327590" w:rsidRPr="00795A19" w:rsidRDefault="00327590" w:rsidP="00361E44">
            <w:pPr>
              <w:rPr>
                <w:sz w:val="28"/>
                <w:szCs w:val="28"/>
              </w:rPr>
            </w:pPr>
          </w:p>
          <w:p w:rsidR="00327590" w:rsidRPr="00795A19" w:rsidRDefault="00327590" w:rsidP="00361E44">
            <w:pPr>
              <w:rPr>
                <w:sz w:val="28"/>
                <w:szCs w:val="28"/>
              </w:rPr>
            </w:pPr>
            <w:r w:rsidRPr="00795A19">
              <w:rPr>
                <w:sz w:val="28"/>
                <w:szCs w:val="28"/>
              </w:rPr>
              <w:t>________    ______________</w:t>
            </w:r>
          </w:p>
          <w:p w:rsidR="00327590" w:rsidRPr="00795A19" w:rsidRDefault="00327590" w:rsidP="00361E44">
            <w:pPr>
              <w:rPr>
                <w:sz w:val="28"/>
                <w:szCs w:val="28"/>
                <w:vertAlign w:val="superscript"/>
              </w:rPr>
            </w:pPr>
            <w:r w:rsidRPr="00795A19">
              <w:rPr>
                <w:sz w:val="28"/>
                <w:szCs w:val="28"/>
                <w:vertAlign w:val="superscript"/>
              </w:rPr>
              <w:t xml:space="preserve">(подпись)                        (Ф.И.О.)                                                                          </w:t>
            </w:r>
          </w:p>
        </w:tc>
        <w:tc>
          <w:tcPr>
            <w:tcW w:w="4139" w:type="dxa"/>
            <w:tcBorders>
              <w:top w:val="nil"/>
              <w:left w:val="nil"/>
              <w:bottom w:val="nil"/>
              <w:right w:val="nil"/>
            </w:tcBorders>
          </w:tcPr>
          <w:p w:rsidR="00327590" w:rsidRPr="00795A19" w:rsidRDefault="00327590" w:rsidP="00361E44">
            <w:pPr>
              <w:rPr>
                <w:sz w:val="28"/>
                <w:szCs w:val="28"/>
              </w:rPr>
            </w:pPr>
            <w:r w:rsidRPr="00795A19">
              <w:rPr>
                <w:sz w:val="28"/>
                <w:szCs w:val="28"/>
              </w:rPr>
              <w:t>От Исполнителя:</w:t>
            </w:r>
          </w:p>
          <w:p w:rsidR="00327590" w:rsidRPr="00795A19" w:rsidRDefault="00327590" w:rsidP="00361E44">
            <w:pPr>
              <w:rPr>
                <w:sz w:val="28"/>
                <w:szCs w:val="28"/>
              </w:rPr>
            </w:pPr>
          </w:p>
          <w:p w:rsidR="00327590" w:rsidRPr="00795A19" w:rsidRDefault="00327590" w:rsidP="00361E44">
            <w:pPr>
              <w:rPr>
                <w:sz w:val="28"/>
                <w:szCs w:val="28"/>
              </w:rPr>
            </w:pPr>
            <w:r w:rsidRPr="00795A19">
              <w:rPr>
                <w:sz w:val="28"/>
                <w:szCs w:val="28"/>
              </w:rPr>
              <w:t>________    ______________</w:t>
            </w:r>
          </w:p>
          <w:p w:rsidR="00327590" w:rsidRPr="00795A19" w:rsidRDefault="00327590" w:rsidP="00361E44">
            <w:pPr>
              <w:rPr>
                <w:sz w:val="28"/>
                <w:szCs w:val="28"/>
              </w:rPr>
            </w:pPr>
            <w:r w:rsidRPr="00795A19">
              <w:rPr>
                <w:sz w:val="28"/>
                <w:szCs w:val="28"/>
                <w:vertAlign w:val="superscript"/>
              </w:rPr>
              <w:t xml:space="preserve">(подпись)                        (Ф.И.О.)                                                                          </w:t>
            </w:r>
          </w:p>
        </w:tc>
      </w:tr>
    </w:tbl>
    <w:p w:rsidR="00327590" w:rsidRDefault="00327590" w:rsidP="00327590">
      <w:pPr>
        <w:pStyle w:val="ConsNonformat"/>
        <w:widowControl/>
        <w:rPr>
          <w:rFonts w:ascii="Times New Roman" w:hAnsi="Times New Roman" w:cs="Times New Roman"/>
          <w:sz w:val="28"/>
          <w:szCs w:val="28"/>
        </w:rPr>
      </w:pPr>
    </w:p>
    <w:p w:rsidR="00327590" w:rsidRPr="00BC5CFE" w:rsidRDefault="00327590" w:rsidP="00327590">
      <w:pPr>
        <w:pStyle w:val="ConsNonformat"/>
        <w:widowControl/>
        <w:rPr>
          <w:rFonts w:ascii="Times New Roman" w:hAnsi="Times New Roman" w:cs="Times New Roman"/>
          <w:sz w:val="28"/>
          <w:szCs w:val="28"/>
        </w:rPr>
      </w:pPr>
      <w:r>
        <w:rPr>
          <w:rFonts w:ascii="Times New Roman" w:hAnsi="Times New Roman" w:cs="Times New Roman"/>
          <w:sz w:val="28"/>
          <w:szCs w:val="28"/>
        </w:rPr>
        <w:br w:type="page"/>
      </w:r>
    </w:p>
    <w:p w:rsidR="00327590" w:rsidRPr="00BC5CFE" w:rsidRDefault="00327590" w:rsidP="00327590">
      <w:pPr>
        <w:pStyle w:val="ConsNormal"/>
        <w:widowControl/>
        <w:ind w:firstLine="0"/>
        <w:jc w:val="center"/>
        <w:rPr>
          <w:rFonts w:ascii="Times New Roman" w:hAnsi="Times New Roman" w:cs="Times New Roman"/>
          <w:sz w:val="28"/>
          <w:szCs w:val="28"/>
        </w:rPr>
      </w:pPr>
      <w:r w:rsidRPr="00BC5CFE">
        <w:rPr>
          <w:rFonts w:ascii="Times New Roman" w:hAnsi="Times New Roman" w:cs="Times New Roman"/>
          <w:sz w:val="28"/>
          <w:szCs w:val="28"/>
        </w:rPr>
        <w:lastRenderedPageBreak/>
        <w:t>Протокол</w:t>
      </w:r>
    </w:p>
    <w:p w:rsidR="00327590" w:rsidRPr="00BC5CFE" w:rsidRDefault="00327590" w:rsidP="00327590">
      <w:pPr>
        <w:pStyle w:val="ConsNormal"/>
        <w:widowControl/>
        <w:ind w:firstLine="0"/>
        <w:jc w:val="center"/>
        <w:rPr>
          <w:rFonts w:ascii="Times New Roman" w:hAnsi="Times New Roman" w:cs="Times New Roman"/>
          <w:sz w:val="28"/>
          <w:szCs w:val="28"/>
        </w:rPr>
      </w:pPr>
      <w:r w:rsidRPr="00BC5CFE">
        <w:rPr>
          <w:rFonts w:ascii="Times New Roman" w:hAnsi="Times New Roman" w:cs="Times New Roman"/>
          <w:sz w:val="28"/>
          <w:szCs w:val="28"/>
        </w:rPr>
        <w:t>согласования договорной цены</w:t>
      </w:r>
    </w:p>
    <w:p w:rsidR="00327590" w:rsidRPr="00BC5CFE" w:rsidRDefault="00327590" w:rsidP="00327590">
      <w:pPr>
        <w:pStyle w:val="ConsNonformat"/>
        <w:widowControl/>
        <w:rPr>
          <w:rFonts w:ascii="Times New Roman" w:hAnsi="Times New Roman" w:cs="Times New Roman"/>
          <w:sz w:val="28"/>
          <w:szCs w:val="28"/>
        </w:rPr>
      </w:pPr>
    </w:p>
    <w:p w:rsidR="00327590" w:rsidRPr="00BC5CFE" w:rsidRDefault="00327590" w:rsidP="00327590">
      <w:pPr>
        <w:pStyle w:val="ConsNonformat"/>
        <w:widowControl/>
        <w:rPr>
          <w:rFonts w:ascii="Times New Roman" w:hAnsi="Times New Roman" w:cs="Times New Roman"/>
          <w:sz w:val="28"/>
          <w:szCs w:val="28"/>
        </w:rPr>
      </w:pPr>
    </w:p>
    <w:p w:rsidR="00327590" w:rsidRPr="00BC5CFE" w:rsidRDefault="00327590" w:rsidP="00327590">
      <w:pPr>
        <w:pStyle w:val="ConsNonformat"/>
        <w:widowControl/>
        <w:rPr>
          <w:rFonts w:ascii="Times New Roman" w:hAnsi="Times New Roman" w:cs="Times New Roman"/>
          <w:sz w:val="28"/>
          <w:szCs w:val="28"/>
        </w:rPr>
      </w:pPr>
    </w:p>
    <w:p w:rsidR="00327590" w:rsidRPr="000C2679" w:rsidRDefault="00327590" w:rsidP="00327590">
      <w:pPr>
        <w:pStyle w:val="28"/>
        <w:jc w:val="both"/>
        <w:rPr>
          <w:rFonts w:cs="Times New Roman"/>
          <w:sz w:val="28"/>
          <w:szCs w:val="28"/>
        </w:rPr>
      </w:pPr>
      <w:proofErr w:type="gramStart"/>
      <w:r w:rsidRPr="00BC5CFE">
        <w:rPr>
          <w:rFonts w:cs="Times New Roman"/>
          <w:sz w:val="28"/>
          <w:szCs w:val="28"/>
        </w:rPr>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w:t>
      </w:r>
      <w:r w:rsidRPr="000C2679">
        <w:rPr>
          <w:rFonts w:cs="Times New Roman"/>
          <w:sz w:val="28"/>
          <w:szCs w:val="28"/>
        </w:rPr>
        <w:t>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r w:rsidRPr="000C2679">
        <w:rPr>
          <w:sz w:val="28"/>
          <w:szCs w:val="28"/>
        </w:rPr>
        <w:t xml:space="preserve"> </w:t>
      </w:r>
      <w:r w:rsidRPr="000C2679">
        <w:rPr>
          <w:rFonts w:cs="Times New Roman"/>
          <w:sz w:val="28"/>
          <w:szCs w:val="28"/>
        </w:rPr>
        <w:t>с учетом стоимости материалов, изделий, конструкций и оборудования, затрат связанных с доставкой на объект</w:t>
      </w:r>
      <w:proofErr w:type="gramEnd"/>
      <w:r w:rsidRPr="000C2679">
        <w:rPr>
          <w:rFonts w:cs="Times New Roman"/>
          <w:sz w:val="28"/>
          <w:szCs w:val="28"/>
        </w:rPr>
        <w:t xml:space="preserve">,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w:t>
      </w:r>
    </w:p>
    <w:p w:rsidR="00327590" w:rsidRPr="000C2679" w:rsidRDefault="00327590" w:rsidP="00327590">
      <w:pPr>
        <w:pStyle w:val="ConsNormal"/>
        <w:widowControl/>
        <w:ind w:firstLine="540"/>
        <w:jc w:val="both"/>
        <w:rPr>
          <w:rFonts w:ascii="Times New Roman" w:hAnsi="Times New Roman" w:cs="Times New Roman"/>
          <w:sz w:val="28"/>
          <w:szCs w:val="28"/>
        </w:rPr>
      </w:pPr>
    </w:p>
    <w:p w:rsidR="00327590" w:rsidRPr="00BC5CFE" w:rsidRDefault="00327590" w:rsidP="00327590">
      <w:pPr>
        <w:pStyle w:val="ConsNonformat"/>
        <w:widowControl/>
        <w:rPr>
          <w:rFonts w:ascii="Times New Roman" w:hAnsi="Times New Roman" w:cs="Times New Roman"/>
          <w:sz w:val="28"/>
          <w:szCs w:val="28"/>
        </w:rPr>
      </w:pPr>
    </w:p>
    <w:p w:rsidR="00327590" w:rsidRPr="00BC5CFE" w:rsidRDefault="00327590" w:rsidP="00327590">
      <w:pPr>
        <w:pStyle w:val="ConsNonformat"/>
        <w:widowControl/>
        <w:rPr>
          <w:rFonts w:ascii="Times New Roman" w:hAnsi="Times New Roman" w:cs="Times New Roman"/>
          <w:sz w:val="28"/>
          <w:szCs w:val="28"/>
        </w:rPr>
      </w:pPr>
    </w:p>
    <w:p w:rsidR="00327590" w:rsidRPr="00BC5CFE" w:rsidRDefault="00327590" w:rsidP="00327590">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27590" w:rsidRPr="00BC5CFE" w:rsidTr="00361E44">
        <w:trPr>
          <w:trHeight w:val="2074"/>
        </w:trPr>
        <w:tc>
          <w:tcPr>
            <w:tcW w:w="4705" w:type="dxa"/>
            <w:tcBorders>
              <w:top w:val="nil"/>
              <w:left w:val="nil"/>
              <w:bottom w:val="nil"/>
              <w:right w:val="nil"/>
            </w:tcBorders>
          </w:tcPr>
          <w:p w:rsidR="00327590" w:rsidRPr="00BC5CFE" w:rsidRDefault="00327590" w:rsidP="00361E44">
            <w:pPr>
              <w:rPr>
                <w:sz w:val="28"/>
                <w:szCs w:val="28"/>
              </w:rPr>
            </w:pPr>
            <w:r w:rsidRPr="00BC5CFE">
              <w:rPr>
                <w:sz w:val="28"/>
                <w:szCs w:val="28"/>
              </w:rPr>
              <w:t>Заказчик:</w:t>
            </w:r>
          </w:p>
          <w:p w:rsidR="00327590" w:rsidRPr="00BC5CFE" w:rsidRDefault="00327590" w:rsidP="00361E44">
            <w:pPr>
              <w:rPr>
                <w:sz w:val="28"/>
                <w:szCs w:val="28"/>
              </w:rPr>
            </w:pPr>
          </w:p>
          <w:p w:rsidR="00327590" w:rsidRPr="00BC5CFE" w:rsidRDefault="00327590" w:rsidP="00361E44">
            <w:pPr>
              <w:rPr>
                <w:sz w:val="28"/>
                <w:szCs w:val="28"/>
              </w:rPr>
            </w:pPr>
            <w:r w:rsidRPr="00BC5CFE">
              <w:rPr>
                <w:sz w:val="28"/>
                <w:szCs w:val="28"/>
              </w:rPr>
              <w:t>________    ______________</w:t>
            </w:r>
          </w:p>
          <w:p w:rsidR="00327590" w:rsidRPr="00BC5CFE" w:rsidRDefault="00327590" w:rsidP="00361E44">
            <w:pPr>
              <w:rPr>
                <w:sz w:val="28"/>
                <w:szCs w:val="28"/>
                <w:vertAlign w:val="superscript"/>
              </w:rPr>
            </w:pPr>
            <w:r w:rsidRPr="00BC5CFE">
              <w:rPr>
                <w:sz w:val="28"/>
                <w:szCs w:val="28"/>
                <w:vertAlign w:val="superscript"/>
              </w:rPr>
              <w:t xml:space="preserve">(подпись)                        (Ф.И.О.)                                                                         </w:t>
            </w:r>
          </w:p>
        </w:tc>
        <w:tc>
          <w:tcPr>
            <w:tcW w:w="4139" w:type="dxa"/>
            <w:tcBorders>
              <w:top w:val="nil"/>
              <w:left w:val="nil"/>
              <w:bottom w:val="nil"/>
              <w:right w:val="nil"/>
            </w:tcBorders>
          </w:tcPr>
          <w:p w:rsidR="00327590" w:rsidRPr="00BC5CFE" w:rsidRDefault="00327590" w:rsidP="00361E44">
            <w:pPr>
              <w:rPr>
                <w:sz w:val="28"/>
                <w:szCs w:val="28"/>
              </w:rPr>
            </w:pPr>
            <w:r w:rsidRPr="00BC5CFE">
              <w:rPr>
                <w:sz w:val="28"/>
                <w:szCs w:val="28"/>
              </w:rPr>
              <w:t>Исполнитель:</w:t>
            </w:r>
          </w:p>
          <w:p w:rsidR="00327590" w:rsidRPr="00BC5CFE" w:rsidRDefault="00327590" w:rsidP="00361E44">
            <w:pPr>
              <w:rPr>
                <w:sz w:val="28"/>
                <w:szCs w:val="28"/>
              </w:rPr>
            </w:pPr>
          </w:p>
          <w:p w:rsidR="00327590" w:rsidRPr="00BC5CFE" w:rsidRDefault="00327590" w:rsidP="00361E44">
            <w:pPr>
              <w:rPr>
                <w:sz w:val="28"/>
                <w:szCs w:val="28"/>
              </w:rPr>
            </w:pPr>
            <w:r w:rsidRPr="00BC5CFE">
              <w:rPr>
                <w:sz w:val="28"/>
                <w:szCs w:val="28"/>
              </w:rPr>
              <w:t>________    ______________</w:t>
            </w:r>
          </w:p>
          <w:p w:rsidR="00327590" w:rsidRPr="00BC5CFE" w:rsidRDefault="00327590" w:rsidP="00361E44">
            <w:pPr>
              <w:rPr>
                <w:sz w:val="28"/>
                <w:szCs w:val="28"/>
              </w:rPr>
            </w:pPr>
            <w:r w:rsidRPr="00BC5CFE">
              <w:rPr>
                <w:sz w:val="28"/>
                <w:szCs w:val="28"/>
                <w:vertAlign w:val="superscript"/>
              </w:rPr>
              <w:t xml:space="preserve">(подпись)                        (Ф.И.О.)                                                                         </w:t>
            </w:r>
          </w:p>
        </w:tc>
      </w:tr>
    </w:tbl>
    <w:p w:rsidR="00327590" w:rsidRPr="00BC5CFE" w:rsidRDefault="00327590" w:rsidP="00327590">
      <w:pPr>
        <w:pStyle w:val="ConsNormal"/>
        <w:widowControl/>
        <w:ind w:firstLine="0"/>
        <w:jc w:val="both"/>
        <w:rPr>
          <w:rFonts w:ascii="Times New Roman" w:hAnsi="Times New Roman" w:cs="Times New Roman"/>
          <w:sz w:val="24"/>
          <w:szCs w:val="24"/>
        </w:rPr>
      </w:pPr>
      <w:r w:rsidRPr="00BC5CFE">
        <w:rPr>
          <w:rFonts w:ascii="Times New Roman" w:hAnsi="Times New Roman" w:cs="Times New Roman"/>
          <w:sz w:val="24"/>
          <w:szCs w:val="24"/>
        </w:rPr>
        <w:br/>
      </w:r>
    </w:p>
    <w:p w:rsidR="00327590" w:rsidRPr="00BC5CFE" w:rsidRDefault="00327590" w:rsidP="003275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p>
    <w:p w:rsidR="00327590" w:rsidRPr="00BC5CFE" w:rsidRDefault="00327590" w:rsidP="00327590">
      <w:pPr>
        <w:pStyle w:val="ConsNormal"/>
        <w:widowControl/>
        <w:ind w:firstLine="0"/>
        <w:jc w:val="right"/>
        <w:rPr>
          <w:rFonts w:ascii="Times New Roman" w:hAnsi="Times New Roman" w:cs="Times New Roman"/>
          <w:sz w:val="24"/>
          <w:szCs w:val="24"/>
        </w:rPr>
      </w:pPr>
      <w:r w:rsidRPr="00BC5CFE">
        <w:rPr>
          <w:rFonts w:ascii="Times New Roman" w:hAnsi="Times New Roman" w:cs="Times New Roman"/>
          <w:sz w:val="24"/>
          <w:szCs w:val="24"/>
        </w:rPr>
        <w:lastRenderedPageBreak/>
        <w:t>Приложение № 3</w:t>
      </w:r>
    </w:p>
    <w:p w:rsidR="00327590" w:rsidRPr="00BC5CFE" w:rsidRDefault="00327590" w:rsidP="00327590">
      <w:pPr>
        <w:pStyle w:val="ConsNormal"/>
        <w:widowControl/>
        <w:ind w:firstLine="0"/>
        <w:jc w:val="right"/>
        <w:rPr>
          <w:rFonts w:ascii="Times New Roman" w:hAnsi="Times New Roman" w:cs="Times New Roman"/>
          <w:sz w:val="24"/>
          <w:szCs w:val="24"/>
        </w:rPr>
      </w:pPr>
      <w:r w:rsidRPr="00BC5CFE">
        <w:rPr>
          <w:rFonts w:ascii="Times New Roman" w:hAnsi="Times New Roman" w:cs="Times New Roman"/>
          <w:sz w:val="24"/>
          <w:szCs w:val="24"/>
        </w:rPr>
        <w:t>к Договору на выполнение работ</w:t>
      </w:r>
    </w:p>
    <w:p w:rsidR="00327590" w:rsidRPr="00BC5CFE" w:rsidRDefault="00327590" w:rsidP="00327590">
      <w:pPr>
        <w:pStyle w:val="ConsNormal"/>
        <w:widowControl/>
        <w:ind w:firstLine="0"/>
        <w:jc w:val="right"/>
        <w:rPr>
          <w:rFonts w:ascii="Times New Roman" w:hAnsi="Times New Roman" w:cs="Times New Roman"/>
          <w:sz w:val="24"/>
          <w:szCs w:val="24"/>
        </w:rPr>
      </w:pPr>
      <w:r w:rsidRPr="00BC5CFE">
        <w:rPr>
          <w:rFonts w:ascii="Times New Roman" w:hAnsi="Times New Roman" w:cs="Times New Roman"/>
          <w:sz w:val="24"/>
          <w:szCs w:val="24"/>
        </w:rPr>
        <w:t>№НКПЗаб-д/___/___/______</w:t>
      </w:r>
    </w:p>
    <w:p w:rsidR="00327590" w:rsidRPr="00BC5CFE" w:rsidRDefault="00327590" w:rsidP="00327590">
      <w:pPr>
        <w:pStyle w:val="ConsNormal"/>
        <w:widowControl/>
        <w:ind w:firstLine="0"/>
        <w:jc w:val="right"/>
        <w:rPr>
          <w:rFonts w:ascii="Times New Roman" w:hAnsi="Times New Roman" w:cs="Times New Roman"/>
          <w:sz w:val="24"/>
          <w:szCs w:val="24"/>
        </w:rPr>
      </w:pPr>
      <w:r w:rsidRPr="00BC5CFE">
        <w:rPr>
          <w:rFonts w:ascii="Times New Roman" w:hAnsi="Times New Roman" w:cs="Times New Roman"/>
          <w:sz w:val="24"/>
          <w:szCs w:val="24"/>
        </w:rPr>
        <w:t>от «___»_________201_ г.</w:t>
      </w:r>
    </w:p>
    <w:p w:rsidR="00327590" w:rsidRPr="00BC5CFE" w:rsidRDefault="00327590" w:rsidP="00327590">
      <w:pPr>
        <w:pStyle w:val="2"/>
        <w:spacing w:before="0" w:after="0"/>
        <w:jc w:val="right"/>
        <w:rPr>
          <w:rFonts w:cs="Times New Roman"/>
          <w:i w:val="0"/>
          <w:iCs w:val="0"/>
          <w:highlight w:val="cyan"/>
        </w:rPr>
      </w:pPr>
    </w:p>
    <w:p w:rsidR="00327590" w:rsidRPr="00BC5CFE" w:rsidRDefault="00327590" w:rsidP="00327590">
      <w:pPr>
        <w:pStyle w:val="2"/>
        <w:spacing w:before="0" w:after="0"/>
        <w:jc w:val="right"/>
        <w:rPr>
          <w:rFonts w:cs="Times New Roman"/>
          <w:i w:val="0"/>
          <w:iCs w:val="0"/>
          <w:highlight w:val="cyan"/>
        </w:rPr>
      </w:pPr>
    </w:p>
    <w:p w:rsidR="00327590" w:rsidRPr="00BC5CFE" w:rsidRDefault="00327590" w:rsidP="00327590">
      <w:pPr>
        <w:pStyle w:val="2"/>
        <w:spacing w:before="0" w:after="0"/>
        <w:jc w:val="right"/>
        <w:rPr>
          <w:rFonts w:cs="Times New Roman"/>
          <w:i w:val="0"/>
          <w:iCs w:val="0"/>
          <w:highlight w:val="cyan"/>
        </w:rPr>
      </w:pPr>
    </w:p>
    <w:p w:rsidR="00327590" w:rsidRPr="00BC5CFE" w:rsidRDefault="00327590" w:rsidP="00327590">
      <w:pPr>
        <w:rPr>
          <w:highlight w:val="cyan"/>
        </w:rPr>
      </w:pPr>
    </w:p>
    <w:p w:rsidR="00327590" w:rsidRPr="00BC5CFE" w:rsidRDefault="00327590" w:rsidP="00327590">
      <w:pPr>
        <w:jc w:val="center"/>
        <w:rPr>
          <w:sz w:val="28"/>
          <w:szCs w:val="28"/>
        </w:rPr>
      </w:pPr>
      <w:r w:rsidRPr="00BC5CFE">
        <w:rPr>
          <w:sz w:val="28"/>
          <w:szCs w:val="28"/>
        </w:rPr>
        <w:t>Смета на выполнение работ</w:t>
      </w:r>
    </w:p>
    <w:p w:rsidR="00327590" w:rsidRPr="00BC5CFE" w:rsidRDefault="00327590" w:rsidP="00327590">
      <w:pPr>
        <w:jc w:val="center"/>
        <w:rPr>
          <w:sz w:val="28"/>
          <w:szCs w:val="28"/>
        </w:rPr>
      </w:pPr>
      <w:r w:rsidRPr="00BC5CFE">
        <w:rPr>
          <w:sz w:val="28"/>
          <w:szCs w:val="28"/>
        </w:rPr>
        <w:t xml:space="preserve">по </w:t>
      </w:r>
      <w:r>
        <w:rPr>
          <w:sz w:val="28"/>
          <w:szCs w:val="28"/>
        </w:rPr>
        <w:t xml:space="preserve">капитальному ремонту здания приемосдатчиков </w:t>
      </w:r>
      <w:r w:rsidRPr="00BC5CFE">
        <w:rPr>
          <w:sz w:val="28"/>
          <w:szCs w:val="28"/>
        </w:rPr>
        <w:t xml:space="preserve"> </w:t>
      </w:r>
      <w:r w:rsidRPr="00160E31">
        <w:rPr>
          <w:sz w:val="28"/>
          <w:szCs w:val="28"/>
        </w:rPr>
        <w:t>инв.</w:t>
      </w:r>
      <w:r>
        <w:rPr>
          <w:sz w:val="28"/>
          <w:szCs w:val="28"/>
        </w:rPr>
        <w:t xml:space="preserve"> </w:t>
      </w:r>
      <w:r w:rsidRPr="00160E31">
        <w:rPr>
          <w:sz w:val="28"/>
          <w:szCs w:val="28"/>
        </w:rPr>
        <w:t>№00017405</w:t>
      </w:r>
      <w:r>
        <w:rPr>
          <w:sz w:val="28"/>
          <w:szCs w:val="28"/>
        </w:rPr>
        <w:t xml:space="preserve"> Контейнерного терминала</w:t>
      </w:r>
      <w:r w:rsidRPr="00590EBC">
        <w:rPr>
          <w:sz w:val="28"/>
          <w:szCs w:val="28"/>
        </w:rPr>
        <w:t xml:space="preserve"> </w:t>
      </w:r>
      <w:r>
        <w:rPr>
          <w:sz w:val="28"/>
          <w:szCs w:val="28"/>
        </w:rPr>
        <w:t>Чита</w:t>
      </w:r>
      <w:r w:rsidRPr="00BC5CFE">
        <w:rPr>
          <w:sz w:val="28"/>
          <w:szCs w:val="28"/>
        </w:rPr>
        <w:t xml:space="preserve"> филиала ПАО "ТрансКонтейнер" на Забайкальской железной дороге.</w:t>
      </w:r>
    </w:p>
    <w:p w:rsidR="00327590" w:rsidRPr="00BC5CFE" w:rsidRDefault="00327590" w:rsidP="00327590">
      <w:pPr>
        <w:jc w:val="center"/>
        <w:rPr>
          <w:sz w:val="28"/>
          <w:szCs w:val="28"/>
        </w:rPr>
      </w:pPr>
    </w:p>
    <w:p w:rsidR="00327590" w:rsidRPr="00BC5CFE" w:rsidRDefault="00327590" w:rsidP="00327590">
      <w:pPr>
        <w:jc w:val="center"/>
        <w:rPr>
          <w:sz w:val="28"/>
          <w:szCs w:val="28"/>
        </w:rPr>
      </w:pPr>
    </w:p>
    <w:p w:rsidR="00327590" w:rsidRPr="00BC5CFE" w:rsidRDefault="00327590" w:rsidP="00327590">
      <w:pPr>
        <w:jc w:val="center"/>
        <w:rPr>
          <w:sz w:val="28"/>
          <w:szCs w:val="28"/>
        </w:rPr>
      </w:pPr>
    </w:p>
    <w:p w:rsidR="00327590" w:rsidRPr="00BC5CFE" w:rsidRDefault="00327590" w:rsidP="00327590">
      <w:pPr>
        <w:jc w:val="center"/>
        <w:rPr>
          <w:sz w:val="28"/>
          <w:szCs w:val="28"/>
        </w:rPr>
      </w:pPr>
    </w:p>
    <w:p w:rsidR="00327590" w:rsidRPr="00BC5CFE" w:rsidRDefault="00327590" w:rsidP="00327590">
      <w:pPr>
        <w:jc w:val="center"/>
        <w:rPr>
          <w:sz w:val="28"/>
          <w:szCs w:val="28"/>
        </w:rPr>
      </w:pPr>
    </w:p>
    <w:p w:rsidR="00327590" w:rsidRPr="00BC5CFE" w:rsidRDefault="00327590" w:rsidP="00327590">
      <w:pPr>
        <w:jc w:val="center"/>
        <w:rPr>
          <w:sz w:val="28"/>
          <w:szCs w:val="28"/>
        </w:rPr>
      </w:pPr>
    </w:p>
    <w:p w:rsidR="00327590" w:rsidRPr="00BC5CFE" w:rsidRDefault="00327590" w:rsidP="00327590">
      <w:pPr>
        <w:jc w:val="center"/>
        <w:rPr>
          <w:sz w:val="28"/>
          <w:szCs w:val="28"/>
        </w:rPr>
      </w:pPr>
    </w:p>
    <w:p w:rsidR="00327590" w:rsidRPr="00BC5CFE" w:rsidRDefault="00327590" w:rsidP="00327590">
      <w:pPr>
        <w:jc w:val="center"/>
        <w:rPr>
          <w:sz w:val="28"/>
          <w:szCs w:val="28"/>
        </w:rPr>
      </w:pPr>
    </w:p>
    <w:p w:rsidR="00327590" w:rsidRPr="00BC5CFE" w:rsidRDefault="00327590" w:rsidP="00327590">
      <w:pPr>
        <w:jc w:val="center"/>
        <w:rPr>
          <w:sz w:val="28"/>
          <w:szCs w:val="28"/>
        </w:rPr>
      </w:pPr>
    </w:p>
    <w:p w:rsidR="00327590" w:rsidRPr="00BC5CFE" w:rsidRDefault="00327590" w:rsidP="00327590">
      <w:pPr>
        <w:jc w:val="center"/>
        <w:rPr>
          <w:sz w:val="28"/>
          <w:szCs w:val="28"/>
        </w:rPr>
      </w:pPr>
    </w:p>
    <w:p w:rsidR="00327590" w:rsidRPr="00B556E9" w:rsidRDefault="00327590" w:rsidP="00327590">
      <w:pPr>
        <w:rPr>
          <w:sz w:val="28"/>
          <w:szCs w:val="28"/>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413DE0">
      <w:pPr>
        <w:pStyle w:val="2"/>
        <w:spacing w:before="0" w:after="0"/>
        <w:rPr>
          <w:rFonts w:cs="Times New Roman"/>
          <w:i w:val="0"/>
          <w:iCs w:val="0"/>
          <w:highlight w:val="cyan"/>
        </w:rPr>
      </w:pPr>
    </w:p>
    <w:p w:rsidR="00413DE0" w:rsidRPr="00413DE0" w:rsidRDefault="00413DE0" w:rsidP="00413DE0">
      <w:pPr>
        <w:rPr>
          <w:highlight w:val="cyan"/>
        </w:rPr>
      </w:pPr>
    </w:p>
    <w:p w:rsidR="00413DE0" w:rsidRDefault="00413DE0" w:rsidP="00B00452">
      <w:pPr>
        <w:pStyle w:val="2"/>
        <w:spacing w:before="0" w:after="0"/>
        <w:jc w:val="right"/>
        <w:rPr>
          <w:rFonts w:cs="Times New Roman"/>
          <w:i w:val="0"/>
          <w:iCs w:val="0"/>
          <w:highlight w:val="cyan"/>
        </w:rPr>
      </w:pPr>
    </w:p>
    <w:p w:rsidR="000954FB" w:rsidRPr="00327590" w:rsidRDefault="000954FB" w:rsidP="00327590">
      <w:pPr>
        <w:pStyle w:val="2"/>
        <w:spacing w:before="0" w:after="0"/>
        <w:jc w:val="right"/>
        <w:rPr>
          <w:rFonts w:cs="Times New Roman"/>
          <w:i w:val="0"/>
          <w:iCs w:val="0"/>
        </w:rPr>
      </w:pPr>
      <w:r w:rsidRPr="00327590">
        <w:rPr>
          <w:rFonts w:cs="Times New Roman"/>
          <w:i w:val="0"/>
          <w:iCs w:val="0"/>
        </w:rPr>
        <w:t>Приложение № 6</w:t>
      </w:r>
    </w:p>
    <w:p w:rsidR="000954FB" w:rsidRPr="00327590" w:rsidRDefault="000954FB" w:rsidP="00327590">
      <w:pPr>
        <w:pStyle w:val="2"/>
        <w:spacing w:before="0" w:after="0"/>
        <w:jc w:val="right"/>
        <w:rPr>
          <w:rFonts w:cs="Times New Roman"/>
          <w:i w:val="0"/>
          <w:iCs w:val="0"/>
        </w:rPr>
      </w:pPr>
      <w:r w:rsidRPr="00327590">
        <w:rPr>
          <w:rFonts w:cs="Times New Roman"/>
          <w:i w:val="0"/>
          <w:iCs w:val="0"/>
        </w:rPr>
        <w:t>к документации о закупке</w:t>
      </w:r>
    </w:p>
    <w:p w:rsidR="000954FB" w:rsidRPr="00327590" w:rsidRDefault="000954FB" w:rsidP="00327590">
      <w:pPr>
        <w:pStyle w:val="afb"/>
        <w:jc w:val="left"/>
        <w:rPr>
          <w:b/>
          <w:i/>
          <w:sz w:val="28"/>
          <w:szCs w:val="28"/>
        </w:rPr>
      </w:pPr>
    </w:p>
    <w:p w:rsidR="000954FB" w:rsidRPr="00327590" w:rsidRDefault="000954FB" w:rsidP="00327590">
      <w:pPr>
        <w:pStyle w:val="afb"/>
        <w:jc w:val="left"/>
        <w:rPr>
          <w:b/>
          <w:i/>
          <w:sz w:val="28"/>
          <w:szCs w:val="28"/>
        </w:rPr>
      </w:pPr>
    </w:p>
    <w:p w:rsidR="000954FB" w:rsidRPr="00327590" w:rsidRDefault="000954FB" w:rsidP="00327590">
      <w:pPr>
        <w:jc w:val="center"/>
        <w:rPr>
          <w:b/>
          <w:bCs/>
          <w:sz w:val="28"/>
          <w:szCs w:val="28"/>
        </w:rPr>
      </w:pPr>
      <w:r w:rsidRPr="00327590">
        <w:rPr>
          <w:b/>
          <w:bCs/>
          <w:sz w:val="28"/>
          <w:szCs w:val="28"/>
        </w:rPr>
        <w:t>СВЕДЕНИЯ ОБ АДМИНИСТРАТИВНОМ И ПРОИЗВОДСТВЕННОМ ПЕРСОНАЛЕ ПРЕТЕНДЕНТА</w:t>
      </w:r>
    </w:p>
    <w:p w:rsidR="000954FB" w:rsidRPr="00327590" w:rsidRDefault="000954FB" w:rsidP="00327590">
      <w:pPr>
        <w:jc w:val="center"/>
        <w:rPr>
          <w:sz w:val="28"/>
          <w:szCs w:val="28"/>
        </w:rPr>
      </w:pPr>
      <w:r w:rsidRPr="00327590">
        <w:rPr>
          <w:sz w:val="28"/>
          <w:szCs w:val="28"/>
        </w:rPr>
        <w:t>(</w:t>
      </w:r>
      <w:r w:rsidRPr="00327590">
        <w:rPr>
          <w:i/>
        </w:rPr>
        <w:t>указывается персонал, который необходим для выполнения работ, оказания услуг, поставки товара,</w:t>
      </w:r>
      <w:r w:rsidR="00010BE3" w:rsidRPr="00327590">
        <w:rPr>
          <w:i/>
        </w:rPr>
        <w:t xml:space="preserve"> </w:t>
      </w:r>
      <w:r w:rsidRPr="00327590">
        <w:rPr>
          <w:i/>
        </w:rPr>
        <w:t>являющихся предметом</w:t>
      </w:r>
      <w:r w:rsidR="00BC1922" w:rsidRPr="00327590">
        <w:rPr>
          <w:i/>
        </w:rPr>
        <w:t xml:space="preserve"> </w:t>
      </w:r>
      <w:r w:rsidR="008C4183" w:rsidRPr="00327590">
        <w:rPr>
          <w:i/>
        </w:rPr>
        <w:t>Открытого конкурса</w:t>
      </w:r>
      <w:r w:rsidRPr="00327590">
        <w:rPr>
          <w:sz w:val="28"/>
          <w:szCs w:val="28"/>
        </w:rPr>
        <w:t>)</w:t>
      </w:r>
    </w:p>
    <w:p w:rsidR="000954FB" w:rsidRPr="00327590" w:rsidRDefault="000954FB" w:rsidP="00327590">
      <w:pPr>
        <w:jc w:val="center"/>
      </w:pPr>
    </w:p>
    <w:p w:rsidR="000954FB" w:rsidRPr="00327590" w:rsidRDefault="000954FB" w:rsidP="00327590">
      <w:pPr>
        <w:tabs>
          <w:tab w:val="left" w:pos="9639"/>
        </w:tabs>
        <w:jc w:val="center"/>
        <w:rPr>
          <w:b/>
          <w:bCs/>
          <w:sz w:val="28"/>
          <w:szCs w:val="28"/>
        </w:rPr>
      </w:pPr>
      <w:r w:rsidRPr="00327590">
        <w:rPr>
          <w:b/>
          <w:bCs/>
          <w:sz w:val="28"/>
          <w:szCs w:val="28"/>
        </w:rPr>
        <w:t xml:space="preserve">Административный персонал </w:t>
      </w:r>
    </w:p>
    <w:p w:rsidR="000954FB" w:rsidRPr="00327590" w:rsidRDefault="000954FB" w:rsidP="0032759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27590" w:rsidTr="00BF6892">
        <w:trPr>
          <w:jc w:val="center"/>
        </w:trPr>
        <w:tc>
          <w:tcPr>
            <w:tcW w:w="761" w:type="dxa"/>
            <w:vAlign w:val="center"/>
          </w:tcPr>
          <w:p w:rsidR="000954FB" w:rsidRPr="00327590" w:rsidRDefault="000954FB" w:rsidP="00327590">
            <w:pPr>
              <w:tabs>
                <w:tab w:val="left" w:pos="9639"/>
              </w:tabs>
              <w:jc w:val="center"/>
            </w:pPr>
            <w:r w:rsidRPr="00327590">
              <w:t xml:space="preserve">№ </w:t>
            </w:r>
            <w:proofErr w:type="gramStart"/>
            <w:r w:rsidRPr="00327590">
              <w:t>п</w:t>
            </w:r>
            <w:proofErr w:type="gramEnd"/>
            <w:r w:rsidRPr="00327590">
              <w:t>/п</w:t>
            </w:r>
          </w:p>
        </w:tc>
        <w:tc>
          <w:tcPr>
            <w:tcW w:w="2299" w:type="dxa"/>
            <w:vAlign w:val="center"/>
          </w:tcPr>
          <w:p w:rsidR="000954FB" w:rsidRPr="00327590" w:rsidRDefault="000954FB" w:rsidP="00327590">
            <w:pPr>
              <w:tabs>
                <w:tab w:val="left" w:pos="9639"/>
              </w:tabs>
              <w:jc w:val="center"/>
            </w:pPr>
            <w:r w:rsidRPr="00327590">
              <w:t>Занимаемая должность</w:t>
            </w:r>
          </w:p>
        </w:tc>
        <w:tc>
          <w:tcPr>
            <w:tcW w:w="2762" w:type="dxa"/>
            <w:vAlign w:val="center"/>
          </w:tcPr>
          <w:p w:rsidR="000954FB" w:rsidRPr="00327590" w:rsidRDefault="000954FB" w:rsidP="00327590">
            <w:pPr>
              <w:tabs>
                <w:tab w:val="left" w:pos="9639"/>
              </w:tabs>
              <w:jc w:val="center"/>
            </w:pPr>
            <w:r w:rsidRPr="00327590">
              <w:t>Ф.И.О.</w:t>
            </w:r>
          </w:p>
        </w:tc>
        <w:tc>
          <w:tcPr>
            <w:tcW w:w="2160" w:type="dxa"/>
            <w:vAlign w:val="center"/>
          </w:tcPr>
          <w:p w:rsidR="000954FB" w:rsidRPr="00327590" w:rsidRDefault="000954FB" w:rsidP="00327590">
            <w:pPr>
              <w:tabs>
                <w:tab w:val="left" w:pos="9639"/>
              </w:tabs>
              <w:jc w:val="center"/>
            </w:pPr>
            <w:r w:rsidRPr="00327590">
              <w:t>Образование и специальность</w:t>
            </w:r>
          </w:p>
        </w:tc>
        <w:tc>
          <w:tcPr>
            <w:tcW w:w="2247" w:type="dxa"/>
            <w:vAlign w:val="center"/>
          </w:tcPr>
          <w:p w:rsidR="000954FB" w:rsidRPr="00327590" w:rsidRDefault="000954FB" w:rsidP="00327590">
            <w:pPr>
              <w:tabs>
                <w:tab w:val="left" w:pos="9639"/>
              </w:tabs>
              <w:jc w:val="center"/>
            </w:pPr>
            <w:r w:rsidRPr="00327590">
              <w:t>Стаж работы по профилю занимаемой должности</w:t>
            </w:r>
          </w:p>
        </w:tc>
      </w:tr>
      <w:tr w:rsidR="000954FB" w:rsidRPr="00327590" w:rsidTr="00BF6892">
        <w:trPr>
          <w:jc w:val="center"/>
        </w:trPr>
        <w:tc>
          <w:tcPr>
            <w:tcW w:w="761" w:type="dxa"/>
            <w:vAlign w:val="center"/>
          </w:tcPr>
          <w:p w:rsidR="000954FB" w:rsidRPr="00327590" w:rsidRDefault="000954FB" w:rsidP="00327590">
            <w:pPr>
              <w:tabs>
                <w:tab w:val="left" w:pos="9639"/>
              </w:tabs>
              <w:jc w:val="center"/>
            </w:pPr>
            <w:r w:rsidRPr="00327590">
              <w:t>1</w:t>
            </w:r>
          </w:p>
        </w:tc>
        <w:tc>
          <w:tcPr>
            <w:tcW w:w="2299" w:type="dxa"/>
            <w:vAlign w:val="center"/>
          </w:tcPr>
          <w:p w:rsidR="000954FB" w:rsidRPr="00327590" w:rsidRDefault="000954FB" w:rsidP="00327590">
            <w:pPr>
              <w:tabs>
                <w:tab w:val="left" w:pos="9639"/>
              </w:tabs>
              <w:jc w:val="center"/>
            </w:pPr>
          </w:p>
        </w:tc>
        <w:tc>
          <w:tcPr>
            <w:tcW w:w="2762" w:type="dxa"/>
          </w:tcPr>
          <w:p w:rsidR="000954FB" w:rsidRPr="00327590" w:rsidRDefault="000954FB" w:rsidP="00327590">
            <w:pPr>
              <w:tabs>
                <w:tab w:val="left" w:pos="9639"/>
              </w:tabs>
              <w:jc w:val="center"/>
            </w:pPr>
          </w:p>
        </w:tc>
        <w:tc>
          <w:tcPr>
            <w:tcW w:w="2160" w:type="dxa"/>
            <w:vAlign w:val="center"/>
          </w:tcPr>
          <w:p w:rsidR="000954FB" w:rsidRPr="00327590" w:rsidRDefault="000954FB" w:rsidP="00327590">
            <w:pPr>
              <w:tabs>
                <w:tab w:val="left" w:pos="9639"/>
              </w:tabs>
              <w:jc w:val="center"/>
            </w:pPr>
          </w:p>
        </w:tc>
        <w:tc>
          <w:tcPr>
            <w:tcW w:w="2247" w:type="dxa"/>
            <w:vAlign w:val="center"/>
          </w:tcPr>
          <w:p w:rsidR="000954FB" w:rsidRPr="00327590" w:rsidRDefault="000954FB" w:rsidP="00327590">
            <w:pPr>
              <w:tabs>
                <w:tab w:val="left" w:pos="9639"/>
              </w:tabs>
              <w:jc w:val="center"/>
            </w:pPr>
          </w:p>
        </w:tc>
      </w:tr>
      <w:tr w:rsidR="000954FB" w:rsidRPr="00327590" w:rsidTr="00BF6892">
        <w:trPr>
          <w:jc w:val="center"/>
        </w:trPr>
        <w:tc>
          <w:tcPr>
            <w:tcW w:w="761" w:type="dxa"/>
            <w:vAlign w:val="center"/>
          </w:tcPr>
          <w:p w:rsidR="000954FB" w:rsidRPr="00327590" w:rsidRDefault="000954FB" w:rsidP="00327590">
            <w:pPr>
              <w:tabs>
                <w:tab w:val="left" w:pos="9639"/>
              </w:tabs>
              <w:jc w:val="center"/>
            </w:pPr>
            <w:r w:rsidRPr="00327590">
              <w:t>2</w:t>
            </w:r>
          </w:p>
        </w:tc>
        <w:tc>
          <w:tcPr>
            <w:tcW w:w="2299" w:type="dxa"/>
            <w:vAlign w:val="center"/>
          </w:tcPr>
          <w:p w:rsidR="000954FB" w:rsidRPr="00327590" w:rsidRDefault="000954FB" w:rsidP="00327590">
            <w:pPr>
              <w:tabs>
                <w:tab w:val="left" w:pos="9639"/>
              </w:tabs>
              <w:jc w:val="center"/>
            </w:pPr>
          </w:p>
        </w:tc>
        <w:tc>
          <w:tcPr>
            <w:tcW w:w="2762" w:type="dxa"/>
          </w:tcPr>
          <w:p w:rsidR="000954FB" w:rsidRPr="00327590" w:rsidRDefault="000954FB" w:rsidP="00327590">
            <w:pPr>
              <w:tabs>
                <w:tab w:val="left" w:pos="9639"/>
              </w:tabs>
              <w:jc w:val="center"/>
            </w:pPr>
          </w:p>
        </w:tc>
        <w:tc>
          <w:tcPr>
            <w:tcW w:w="2160" w:type="dxa"/>
            <w:vAlign w:val="center"/>
          </w:tcPr>
          <w:p w:rsidR="000954FB" w:rsidRPr="00327590" w:rsidRDefault="000954FB" w:rsidP="00327590">
            <w:pPr>
              <w:tabs>
                <w:tab w:val="left" w:pos="9639"/>
              </w:tabs>
              <w:jc w:val="center"/>
            </w:pPr>
          </w:p>
        </w:tc>
        <w:tc>
          <w:tcPr>
            <w:tcW w:w="2247" w:type="dxa"/>
            <w:vAlign w:val="center"/>
          </w:tcPr>
          <w:p w:rsidR="000954FB" w:rsidRPr="00327590" w:rsidRDefault="000954FB" w:rsidP="00327590">
            <w:pPr>
              <w:tabs>
                <w:tab w:val="left" w:pos="9639"/>
              </w:tabs>
              <w:jc w:val="center"/>
            </w:pPr>
          </w:p>
        </w:tc>
      </w:tr>
      <w:tr w:rsidR="000954FB" w:rsidRPr="00327590" w:rsidTr="00BF6892">
        <w:trPr>
          <w:jc w:val="center"/>
        </w:trPr>
        <w:tc>
          <w:tcPr>
            <w:tcW w:w="761" w:type="dxa"/>
            <w:vAlign w:val="center"/>
          </w:tcPr>
          <w:p w:rsidR="000954FB" w:rsidRPr="00327590" w:rsidRDefault="000954FB" w:rsidP="00327590">
            <w:pPr>
              <w:tabs>
                <w:tab w:val="left" w:pos="9639"/>
              </w:tabs>
              <w:jc w:val="center"/>
            </w:pPr>
            <w:r w:rsidRPr="00327590">
              <w:t>…</w:t>
            </w:r>
          </w:p>
        </w:tc>
        <w:tc>
          <w:tcPr>
            <w:tcW w:w="2299" w:type="dxa"/>
            <w:vAlign w:val="center"/>
          </w:tcPr>
          <w:p w:rsidR="000954FB" w:rsidRPr="00327590" w:rsidRDefault="000954FB" w:rsidP="00327590">
            <w:pPr>
              <w:tabs>
                <w:tab w:val="left" w:pos="9639"/>
              </w:tabs>
              <w:jc w:val="center"/>
            </w:pPr>
          </w:p>
        </w:tc>
        <w:tc>
          <w:tcPr>
            <w:tcW w:w="2762" w:type="dxa"/>
          </w:tcPr>
          <w:p w:rsidR="000954FB" w:rsidRPr="00327590" w:rsidRDefault="000954FB" w:rsidP="00327590">
            <w:pPr>
              <w:tabs>
                <w:tab w:val="left" w:pos="9639"/>
              </w:tabs>
              <w:jc w:val="center"/>
            </w:pPr>
          </w:p>
        </w:tc>
        <w:tc>
          <w:tcPr>
            <w:tcW w:w="2160" w:type="dxa"/>
            <w:vAlign w:val="center"/>
          </w:tcPr>
          <w:p w:rsidR="000954FB" w:rsidRPr="00327590" w:rsidRDefault="000954FB" w:rsidP="00327590">
            <w:pPr>
              <w:tabs>
                <w:tab w:val="left" w:pos="9639"/>
              </w:tabs>
              <w:jc w:val="center"/>
            </w:pPr>
          </w:p>
        </w:tc>
        <w:tc>
          <w:tcPr>
            <w:tcW w:w="2247" w:type="dxa"/>
            <w:vAlign w:val="center"/>
          </w:tcPr>
          <w:p w:rsidR="000954FB" w:rsidRPr="00327590" w:rsidRDefault="000954FB" w:rsidP="00327590">
            <w:pPr>
              <w:tabs>
                <w:tab w:val="left" w:pos="9639"/>
              </w:tabs>
              <w:jc w:val="center"/>
            </w:pPr>
          </w:p>
        </w:tc>
      </w:tr>
    </w:tbl>
    <w:p w:rsidR="000954FB" w:rsidRPr="00327590" w:rsidRDefault="000954FB" w:rsidP="00327590">
      <w:pPr>
        <w:tabs>
          <w:tab w:val="left" w:pos="9639"/>
        </w:tabs>
      </w:pPr>
    </w:p>
    <w:p w:rsidR="000954FB" w:rsidRPr="00327590" w:rsidRDefault="000954FB" w:rsidP="00327590">
      <w:pPr>
        <w:tabs>
          <w:tab w:val="left" w:pos="9639"/>
        </w:tabs>
        <w:jc w:val="center"/>
        <w:rPr>
          <w:b/>
          <w:bCs/>
          <w:sz w:val="28"/>
          <w:szCs w:val="28"/>
        </w:rPr>
      </w:pPr>
      <w:r w:rsidRPr="00327590">
        <w:rPr>
          <w:b/>
          <w:bCs/>
          <w:sz w:val="28"/>
          <w:szCs w:val="28"/>
        </w:rPr>
        <w:t>Производственный персонал (рабочие)</w:t>
      </w:r>
    </w:p>
    <w:p w:rsidR="000954FB" w:rsidRPr="00327590" w:rsidRDefault="000954FB" w:rsidP="00327590">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327590" w:rsidTr="00A250D1">
        <w:trPr>
          <w:trHeight w:val="1000"/>
          <w:jc w:val="center"/>
        </w:trPr>
        <w:tc>
          <w:tcPr>
            <w:tcW w:w="761" w:type="dxa"/>
            <w:vAlign w:val="center"/>
          </w:tcPr>
          <w:p w:rsidR="00072CF6" w:rsidRPr="00327590" w:rsidRDefault="00072CF6" w:rsidP="00327590">
            <w:pPr>
              <w:tabs>
                <w:tab w:val="left" w:pos="9639"/>
              </w:tabs>
              <w:jc w:val="center"/>
            </w:pPr>
            <w:r w:rsidRPr="00327590">
              <w:t xml:space="preserve">№ </w:t>
            </w:r>
            <w:proofErr w:type="gramStart"/>
            <w:r w:rsidRPr="00327590">
              <w:t>п</w:t>
            </w:r>
            <w:proofErr w:type="gramEnd"/>
            <w:r w:rsidRPr="00327590">
              <w:t>/п</w:t>
            </w:r>
          </w:p>
        </w:tc>
        <w:tc>
          <w:tcPr>
            <w:tcW w:w="2590" w:type="dxa"/>
            <w:vAlign w:val="center"/>
          </w:tcPr>
          <w:p w:rsidR="00072CF6" w:rsidRPr="00327590" w:rsidRDefault="00072CF6" w:rsidP="00327590">
            <w:pPr>
              <w:tabs>
                <w:tab w:val="left" w:pos="9639"/>
              </w:tabs>
              <w:jc w:val="center"/>
            </w:pPr>
            <w:r w:rsidRPr="00327590">
              <w:t>Специальность</w:t>
            </w:r>
          </w:p>
          <w:p w:rsidR="00072CF6" w:rsidRPr="00327590" w:rsidRDefault="00072CF6" w:rsidP="00327590">
            <w:pPr>
              <w:tabs>
                <w:tab w:val="left" w:pos="9639"/>
              </w:tabs>
              <w:jc w:val="center"/>
            </w:pPr>
            <w:r w:rsidRPr="00327590">
              <w:t>по каждому рабочему</w:t>
            </w:r>
          </w:p>
        </w:tc>
        <w:tc>
          <w:tcPr>
            <w:tcW w:w="2472" w:type="dxa"/>
            <w:vAlign w:val="center"/>
          </w:tcPr>
          <w:p w:rsidR="00072CF6" w:rsidRPr="00327590" w:rsidRDefault="00072CF6" w:rsidP="00327590">
            <w:pPr>
              <w:tabs>
                <w:tab w:val="left" w:pos="9639"/>
              </w:tabs>
              <w:jc w:val="center"/>
            </w:pPr>
            <w:r w:rsidRPr="00327590">
              <w:t>Ф.И.О.</w:t>
            </w:r>
          </w:p>
        </w:tc>
        <w:tc>
          <w:tcPr>
            <w:tcW w:w="1984" w:type="dxa"/>
            <w:vAlign w:val="center"/>
          </w:tcPr>
          <w:p w:rsidR="00072CF6" w:rsidRPr="00327590" w:rsidRDefault="00072CF6" w:rsidP="00327590">
            <w:pPr>
              <w:tabs>
                <w:tab w:val="left" w:pos="9639"/>
              </w:tabs>
              <w:jc w:val="center"/>
            </w:pPr>
            <w:r w:rsidRPr="00327590">
              <w:t>Разряд, квалификация</w:t>
            </w:r>
          </w:p>
        </w:tc>
        <w:tc>
          <w:tcPr>
            <w:tcW w:w="2451" w:type="dxa"/>
            <w:vAlign w:val="center"/>
          </w:tcPr>
          <w:p w:rsidR="00072CF6" w:rsidRPr="00327590" w:rsidRDefault="00072CF6" w:rsidP="00327590">
            <w:pPr>
              <w:tabs>
                <w:tab w:val="left" w:pos="9639"/>
              </w:tabs>
              <w:jc w:val="center"/>
            </w:pPr>
            <w:r w:rsidRPr="00327590">
              <w:t>Стаж работы по специальности</w:t>
            </w:r>
          </w:p>
        </w:tc>
      </w:tr>
      <w:tr w:rsidR="00072CF6" w:rsidRPr="00327590" w:rsidTr="00A250D1">
        <w:trPr>
          <w:jc w:val="center"/>
        </w:trPr>
        <w:tc>
          <w:tcPr>
            <w:tcW w:w="761" w:type="dxa"/>
            <w:vAlign w:val="center"/>
          </w:tcPr>
          <w:p w:rsidR="00072CF6" w:rsidRPr="00327590" w:rsidRDefault="00072CF6" w:rsidP="00327590">
            <w:pPr>
              <w:tabs>
                <w:tab w:val="left" w:pos="9639"/>
              </w:tabs>
              <w:jc w:val="center"/>
            </w:pPr>
            <w:r w:rsidRPr="00327590">
              <w:t>1</w:t>
            </w:r>
          </w:p>
        </w:tc>
        <w:tc>
          <w:tcPr>
            <w:tcW w:w="2590" w:type="dxa"/>
            <w:vAlign w:val="center"/>
          </w:tcPr>
          <w:p w:rsidR="00072CF6" w:rsidRPr="00327590" w:rsidRDefault="00072CF6" w:rsidP="00327590">
            <w:pPr>
              <w:tabs>
                <w:tab w:val="left" w:pos="9639"/>
              </w:tabs>
              <w:jc w:val="center"/>
            </w:pPr>
          </w:p>
        </w:tc>
        <w:tc>
          <w:tcPr>
            <w:tcW w:w="2472" w:type="dxa"/>
          </w:tcPr>
          <w:p w:rsidR="00072CF6" w:rsidRPr="00327590" w:rsidRDefault="00072CF6" w:rsidP="00327590">
            <w:pPr>
              <w:tabs>
                <w:tab w:val="left" w:pos="9639"/>
              </w:tabs>
              <w:jc w:val="center"/>
            </w:pPr>
          </w:p>
        </w:tc>
        <w:tc>
          <w:tcPr>
            <w:tcW w:w="1984" w:type="dxa"/>
          </w:tcPr>
          <w:p w:rsidR="00072CF6" w:rsidRPr="00327590" w:rsidRDefault="00072CF6" w:rsidP="00327590">
            <w:pPr>
              <w:tabs>
                <w:tab w:val="left" w:pos="9639"/>
              </w:tabs>
              <w:jc w:val="center"/>
            </w:pPr>
          </w:p>
        </w:tc>
        <w:tc>
          <w:tcPr>
            <w:tcW w:w="2451" w:type="dxa"/>
            <w:vAlign w:val="center"/>
          </w:tcPr>
          <w:p w:rsidR="00072CF6" w:rsidRPr="00327590" w:rsidRDefault="00072CF6" w:rsidP="00327590">
            <w:pPr>
              <w:tabs>
                <w:tab w:val="left" w:pos="9639"/>
              </w:tabs>
              <w:jc w:val="center"/>
            </w:pPr>
          </w:p>
        </w:tc>
      </w:tr>
      <w:tr w:rsidR="00072CF6" w:rsidRPr="00327590" w:rsidTr="00A250D1">
        <w:trPr>
          <w:jc w:val="center"/>
        </w:trPr>
        <w:tc>
          <w:tcPr>
            <w:tcW w:w="761" w:type="dxa"/>
            <w:vAlign w:val="center"/>
          </w:tcPr>
          <w:p w:rsidR="00072CF6" w:rsidRPr="00327590" w:rsidRDefault="00072CF6" w:rsidP="00327590">
            <w:pPr>
              <w:tabs>
                <w:tab w:val="left" w:pos="9639"/>
              </w:tabs>
              <w:jc w:val="center"/>
            </w:pPr>
            <w:r w:rsidRPr="00327590">
              <w:t>2</w:t>
            </w:r>
          </w:p>
        </w:tc>
        <w:tc>
          <w:tcPr>
            <w:tcW w:w="2590" w:type="dxa"/>
            <w:vAlign w:val="center"/>
          </w:tcPr>
          <w:p w:rsidR="00072CF6" w:rsidRPr="00327590" w:rsidRDefault="00072CF6" w:rsidP="00327590">
            <w:pPr>
              <w:tabs>
                <w:tab w:val="left" w:pos="9639"/>
              </w:tabs>
              <w:jc w:val="center"/>
            </w:pPr>
          </w:p>
        </w:tc>
        <w:tc>
          <w:tcPr>
            <w:tcW w:w="2472" w:type="dxa"/>
          </w:tcPr>
          <w:p w:rsidR="00072CF6" w:rsidRPr="00327590" w:rsidRDefault="00072CF6" w:rsidP="00327590">
            <w:pPr>
              <w:tabs>
                <w:tab w:val="left" w:pos="9639"/>
              </w:tabs>
              <w:jc w:val="center"/>
            </w:pPr>
          </w:p>
        </w:tc>
        <w:tc>
          <w:tcPr>
            <w:tcW w:w="1984" w:type="dxa"/>
          </w:tcPr>
          <w:p w:rsidR="00072CF6" w:rsidRPr="00327590" w:rsidRDefault="00072CF6" w:rsidP="00327590">
            <w:pPr>
              <w:tabs>
                <w:tab w:val="left" w:pos="9639"/>
              </w:tabs>
              <w:jc w:val="center"/>
            </w:pPr>
          </w:p>
        </w:tc>
        <w:tc>
          <w:tcPr>
            <w:tcW w:w="2451" w:type="dxa"/>
            <w:vAlign w:val="center"/>
          </w:tcPr>
          <w:p w:rsidR="00072CF6" w:rsidRPr="00327590" w:rsidRDefault="00072CF6" w:rsidP="00327590">
            <w:pPr>
              <w:tabs>
                <w:tab w:val="left" w:pos="9639"/>
              </w:tabs>
              <w:jc w:val="center"/>
            </w:pPr>
          </w:p>
        </w:tc>
      </w:tr>
      <w:tr w:rsidR="00072CF6" w:rsidRPr="00327590" w:rsidTr="00A250D1">
        <w:trPr>
          <w:jc w:val="center"/>
        </w:trPr>
        <w:tc>
          <w:tcPr>
            <w:tcW w:w="761" w:type="dxa"/>
            <w:vAlign w:val="center"/>
          </w:tcPr>
          <w:p w:rsidR="00072CF6" w:rsidRPr="00327590" w:rsidRDefault="00072CF6" w:rsidP="00327590">
            <w:pPr>
              <w:tabs>
                <w:tab w:val="left" w:pos="9639"/>
              </w:tabs>
              <w:jc w:val="center"/>
            </w:pPr>
            <w:r w:rsidRPr="00327590">
              <w:t>…</w:t>
            </w:r>
          </w:p>
        </w:tc>
        <w:tc>
          <w:tcPr>
            <w:tcW w:w="2590" w:type="dxa"/>
            <w:vAlign w:val="center"/>
          </w:tcPr>
          <w:p w:rsidR="00072CF6" w:rsidRPr="00327590" w:rsidRDefault="00072CF6" w:rsidP="00327590">
            <w:pPr>
              <w:tabs>
                <w:tab w:val="left" w:pos="9639"/>
              </w:tabs>
              <w:jc w:val="center"/>
            </w:pPr>
          </w:p>
        </w:tc>
        <w:tc>
          <w:tcPr>
            <w:tcW w:w="2472" w:type="dxa"/>
          </w:tcPr>
          <w:p w:rsidR="00072CF6" w:rsidRPr="00327590" w:rsidRDefault="00072CF6" w:rsidP="00327590">
            <w:pPr>
              <w:tabs>
                <w:tab w:val="left" w:pos="9639"/>
              </w:tabs>
              <w:jc w:val="center"/>
            </w:pPr>
          </w:p>
        </w:tc>
        <w:tc>
          <w:tcPr>
            <w:tcW w:w="1984" w:type="dxa"/>
          </w:tcPr>
          <w:p w:rsidR="00072CF6" w:rsidRPr="00327590" w:rsidRDefault="00072CF6" w:rsidP="00327590">
            <w:pPr>
              <w:tabs>
                <w:tab w:val="left" w:pos="9639"/>
              </w:tabs>
              <w:jc w:val="center"/>
            </w:pPr>
          </w:p>
        </w:tc>
        <w:tc>
          <w:tcPr>
            <w:tcW w:w="2451" w:type="dxa"/>
            <w:vAlign w:val="center"/>
          </w:tcPr>
          <w:p w:rsidR="00072CF6" w:rsidRPr="00327590" w:rsidRDefault="00072CF6" w:rsidP="00327590">
            <w:pPr>
              <w:tabs>
                <w:tab w:val="left" w:pos="9639"/>
              </w:tabs>
              <w:jc w:val="center"/>
            </w:pPr>
          </w:p>
        </w:tc>
      </w:tr>
    </w:tbl>
    <w:p w:rsidR="000954FB" w:rsidRPr="00327590" w:rsidRDefault="000954FB" w:rsidP="00327590">
      <w:pPr>
        <w:pStyle w:val="afb"/>
        <w:jc w:val="left"/>
        <w:rPr>
          <w:b/>
          <w:i/>
          <w:sz w:val="28"/>
          <w:szCs w:val="28"/>
        </w:rPr>
      </w:pPr>
    </w:p>
    <w:p w:rsidR="007F189B" w:rsidRPr="00327590" w:rsidRDefault="007F189B" w:rsidP="00327590"/>
    <w:p w:rsidR="007F189B" w:rsidRPr="00327590" w:rsidRDefault="007F189B" w:rsidP="00327590"/>
    <w:p w:rsidR="00081E25" w:rsidRPr="00327590" w:rsidRDefault="00081E25" w:rsidP="00327590">
      <w:pPr>
        <w:pStyle w:val="afb"/>
        <w:ind w:firstLine="0"/>
        <w:jc w:val="left"/>
        <w:rPr>
          <w:rFonts w:eastAsia="Times New Roman"/>
          <w:sz w:val="28"/>
          <w:szCs w:val="28"/>
        </w:rPr>
      </w:pPr>
    </w:p>
    <w:p w:rsidR="00081E25" w:rsidRPr="00327590" w:rsidRDefault="00081E25" w:rsidP="00327590">
      <w:pPr>
        <w:keepNext/>
        <w:ind w:firstLine="706"/>
        <w:jc w:val="both"/>
        <w:outlineLvl w:val="2"/>
        <w:rPr>
          <w:rFonts w:ascii="Arial" w:hAnsi="Arial"/>
          <w:bCs/>
          <w:sz w:val="28"/>
          <w:szCs w:val="28"/>
        </w:rPr>
      </w:pPr>
      <w:r w:rsidRPr="00327590">
        <w:rPr>
          <w:b/>
          <w:bCs/>
          <w:sz w:val="28"/>
          <w:szCs w:val="28"/>
        </w:rPr>
        <w:t>Представитель, имеющий полномочия подписать Заявку на участие от имени ____________________________________________________________</w:t>
      </w:r>
    </w:p>
    <w:p w:rsidR="00081E25" w:rsidRPr="00327590" w:rsidRDefault="00081E25" w:rsidP="00327590">
      <w:pPr>
        <w:tabs>
          <w:tab w:val="left" w:pos="8640"/>
        </w:tabs>
        <w:jc w:val="center"/>
        <w:rPr>
          <w:i/>
        </w:rPr>
      </w:pPr>
      <w:r w:rsidRPr="00327590">
        <w:rPr>
          <w:i/>
        </w:rPr>
        <w:t>(наименование претендента)</w:t>
      </w:r>
    </w:p>
    <w:p w:rsidR="00081E25" w:rsidRPr="00327590" w:rsidRDefault="00081E25" w:rsidP="00327590">
      <w:pPr>
        <w:rPr>
          <w:sz w:val="28"/>
          <w:szCs w:val="28"/>
          <w:lang w:eastAsia="ru-RU"/>
        </w:rPr>
      </w:pPr>
      <w:r w:rsidRPr="00327590">
        <w:rPr>
          <w:sz w:val="28"/>
          <w:szCs w:val="28"/>
          <w:lang w:eastAsia="ru-RU"/>
        </w:rPr>
        <w:t>____________________________________________________________________</w:t>
      </w:r>
    </w:p>
    <w:p w:rsidR="00081E25" w:rsidRPr="00327590" w:rsidRDefault="00081E25" w:rsidP="00327590">
      <w:pPr>
        <w:rPr>
          <w:i/>
        </w:rPr>
      </w:pPr>
      <w:r w:rsidRPr="00327590">
        <w:rPr>
          <w:i/>
        </w:rPr>
        <w:t xml:space="preserve">       М.П.</w:t>
      </w:r>
      <w:r w:rsidRPr="00327590">
        <w:rPr>
          <w:i/>
        </w:rPr>
        <w:tab/>
      </w:r>
      <w:r w:rsidRPr="00327590">
        <w:rPr>
          <w:i/>
        </w:rPr>
        <w:tab/>
      </w:r>
      <w:r w:rsidRPr="00327590">
        <w:rPr>
          <w:i/>
        </w:rPr>
        <w:tab/>
        <w:t>(должность, подпись, ФИО)</w:t>
      </w:r>
    </w:p>
    <w:p w:rsidR="00081E25" w:rsidRPr="00327590" w:rsidRDefault="00081E25" w:rsidP="00327590">
      <w:pPr>
        <w:rPr>
          <w:sz w:val="28"/>
          <w:szCs w:val="28"/>
          <w:lang w:eastAsia="ru-RU"/>
        </w:rPr>
      </w:pPr>
      <w:r w:rsidRPr="00327590">
        <w:rPr>
          <w:sz w:val="28"/>
          <w:szCs w:val="28"/>
          <w:lang w:eastAsia="ru-RU"/>
        </w:rPr>
        <w:t>"____" _________ 201__ г.</w:t>
      </w:r>
    </w:p>
    <w:p w:rsidR="00413DE0" w:rsidRPr="00327590" w:rsidRDefault="000954FB" w:rsidP="00327590">
      <w:pPr>
        <w:jc w:val="right"/>
        <w:outlineLvl w:val="0"/>
        <w:rPr>
          <w:rFonts w:eastAsia="MS Mincho"/>
          <w:sz w:val="28"/>
          <w:szCs w:val="28"/>
        </w:rPr>
      </w:pPr>
      <w:r w:rsidRPr="00327590">
        <w:br w:type="page"/>
      </w:r>
      <w:r w:rsidR="00413DE0" w:rsidRPr="00327590">
        <w:rPr>
          <w:rFonts w:eastAsia="MS Mincho"/>
          <w:sz w:val="28"/>
          <w:szCs w:val="28"/>
        </w:rPr>
        <w:lastRenderedPageBreak/>
        <w:t>Приложение № 7</w:t>
      </w:r>
    </w:p>
    <w:p w:rsidR="00413DE0" w:rsidRPr="00327590" w:rsidRDefault="00413DE0" w:rsidP="00413DE0">
      <w:pPr>
        <w:jc w:val="right"/>
        <w:rPr>
          <w:rFonts w:eastAsia="MS Mincho"/>
          <w:sz w:val="28"/>
          <w:szCs w:val="28"/>
        </w:rPr>
      </w:pPr>
      <w:r w:rsidRPr="00327590">
        <w:rPr>
          <w:rFonts w:eastAsia="MS Mincho"/>
          <w:sz w:val="28"/>
          <w:szCs w:val="28"/>
        </w:rPr>
        <w:t>к документации о закупке</w:t>
      </w:r>
    </w:p>
    <w:p w:rsidR="00413DE0" w:rsidRPr="00327590" w:rsidRDefault="00413DE0" w:rsidP="00413DE0">
      <w:pPr>
        <w:rPr>
          <w:sz w:val="28"/>
          <w:szCs w:val="28"/>
        </w:rPr>
      </w:pPr>
    </w:p>
    <w:p w:rsidR="00413DE0" w:rsidRPr="00327590" w:rsidRDefault="00413DE0" w:rsidP="00413DE0">
      <w:pPr>
        <w:tabs>
          <w:tab w:val="left" w:pos="9639"/>
        </w:tabs>
        <w:jc w:val="center"/>
        <w:outlineLvl w:val="1"/>
        <w:rPr>
          <w:b/>
          <w:szCs w:val="28"/>
        </w:rPr>
      </w:pPr>
      <w:r w:rsidRPr="00327590">
        <w:rPr>
          <w:b/>
          <w:bCs/>
        </w:rPr>
        <w:t>СВЕДЕНИЯ О ПЛАНИРУЕМЫХ К ПРИВЛЕЧЕНИЮ СУБПОДРЯДНЫХ</w:t>
      </w:r>
      <w:r w:rsidRPr="00327590">
        <w:rPr>
          <w:b/>
          <w:szCs w:val="28"/>
        </w:rPr>
        <w:t xml:space="preserve"> ОРГАНИЗАЦИЯХ</w:t>
      </w:r>
    </w:p>
    <w:p w:rsidR="00413DE0" w:rsidRPr="00327590" w:rsidRDefault="00413DE0" w:rsidP="00413DE0">
      <w:pPr>
        <w:tabs>
          <w:tab w:val="left" w:pos="9639"/>
        </w:tabs>
        <w:ind w:firstLine="567"/>
        <w:jc w:val="center"/>
        <w:rPr>
          <w:i/>
        </w:rPr>
      </w:pPr>
      <w:r w:rsidRPr="00327590">
        <w:rPr>
          <w:i/>
        </w:rPr>
        <w:t>(отдельный лист по каждому субподрядчику)</w:t>
      </w:r>
    </w:p>
    <w:p w:rsidR="00413DE0" w:rsidRPr="00327590" w:rsidRDefault="00413DE0" w:rsidP="00413DE0">
      <w:pPr>
        <w:tabs>
          <w:tab w:val="left" w:pos="9639"/>
        </w:tabs>
        <w:ind w:firstLine="567"/>
        <w:jc w:val="center"/>
        <w:rPr>
          <w:sz w:val="22"/>
        </w:rPr>
      </w:pPr>
    </w:p>
    <w:p w:rsidR="00413DE0" w:rsidRPr="00327590" w:rsidRDefault="00413DE0" w:rsidP="00413DE0">
      <w:pPr>
        <w:tabs>
          <w:tab w:val="left" w:pos="9639"/>
        </w:tabs>
        <w:ind w:firstLine="567"/>
        <w:jc w:val="center"/>
        <w:rPr>
          <w:b/>
          <w:sz w:val="28"/>
          <w:szCs w:val="28"/>
        </w:rPr>
      </w:pPr>
      <w:r w:rsidRPr="00327590">
        <w:rPr>
          <w:b/>
          <w:sz w:val="28"/>
          <w:szCs w:val="28"/>
        </w:rPr>
        <w:t>Наименование организации, фирмы:</w:t>
      </w:r>
    </w:p>
    <w:p w:rsidR="00413DE0" w:rsidRPr="00327590" w:rsidRDefault="00413DE0" w:rsidP="00413DE0">
      <w:pPr>
        <w:tabs>
          <w:tab w:val="left" w:pos="9639"/>
        </w:tabs>
        <w:ind w:firstLine="567"/>
        <w:rPr>
          <w:sz w:val="22"/>
        </w:rPr>
      </w:pPr>
      <w:r w:rsidRPr="00327590">
        <w:rPr>
          <w:sz w:val="22"/>
        </w:rPr>
        <w:t>____________________________________________________________________________</w:t>
      </w:r>
    </w:p>
    <w:p w:rsidR="00413DE0" w:rsidRPr="00327590" w:rsidRDefault="00413DE0" w:rsidP="00413D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13DE0" w:rsidRPr="00327590" w:rsidTr="00413DE0">
        <w:tc>
          <w:tcPr>
            <w:tcW w:w="3138" w:type="dxa"/>
            <w:tcBorders>
              <w:top w:val="single" w:sz="4" w:space="0" w:color="auto"/>
              <w:left w:val="single" w:sz="4" w:space="0" w:color="auto"/>
              <w:bottom w:val="single" w:sz="4" w:space="0" w:color="auto"/>
              <w:right w:val="single" w:sz="4" w:space="0" w:color="auto"/>
            </w:tcBorders>
            <w:vAlign w:val="center"/>
            <w:hideMark/>
          </w:tcPr>
          <w:p w:rsidR="00413DE0" w:rsidRPr="00327590" w:rsidRDefault="00413DE0" w:rsidP="00413DE0">
            <w:pPr>
              <w:tabs>
                <w:tab w:val="left" w:pos="9639"/>
              </w:tabs>
              <w:rPr>
                <w:szCs w:val="28"/>
              </w:rPr>
            </w:pPr>
            <w:r w:rsidRPr="00327590">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13DE0" w:rsidRPr="00327590" w:rsidRDefault="00413DE0" w:rsidP="00413DE0">
            <w:pPr>
              <w:tabs>
                <w:tab w:val="left" w:pos="9639"/>
              </w:tabs>
              <w:rPr>
                <w:szCs w:val="28"/>
              </w:rPr>
            </w:pPr>
            <w:r w:rsidRPr="00327590">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327590" w:rsidRDefault="00413DE0" w:rsidP="00413DE0">
            <w:pPr>
              <w:tabs>
                <w:tab w:val="left" w:pos="9639"/>
              </w:tabs>
              <w:rPr>
                <w:szCs w:val="28"/>
              </w:rPr>
            </w:pPr>
            <w:r w:rsidRPr="00327590">
              <w:rPr>
                <w:szCs w:val="28"/>
              </w:rPr>
              <w:t>Филиалы и дочерние предприятия</w:t>
            </w:r>
          </w:p>
        </w:tc>
      </w:tr>
      <w:tr w:rsidR="00413DE0" w:rsidRPr="00327590"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rPr>
                <w:szCs w:val="28"/>
              </w:rPr>
            </w:pPr>
            <w:r w:rsidRPr="00327590">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327590"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327590" w:rsidRDefault="00413DE0" w:rsidP="00413DE0">
            <w:pPr>
              <w:tabs>
                <w:tab w:val="left" w:pos="9639"/>
              </w:tabs>
              <w:rPr>
                <w:szCs w:val="28"/>
              </w:rPr>
            </w:pPr>
          </w:p>
        </w:tc>
      </w:tr>
      <w:tr w:rsidR="00413DE0" w:rsidRPr="00327590"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rPr>
                <w:szCs w:val="28"/>
              </w:rPr>
            </w:pPr>
            <w:r w:rsidRPr="00327590">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327590"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327590" w:rsidRDefault="00413DE0" w:rsidP="00413DE0">
            <w:pPr>
              <w:tabs>
                <w:tab w:val="left" w:pos="9639"/>
              </w:tabs>
              <w:rPr>
                <w:szCs w:val="28"/>
              </w:rPr>
            </w:pPr>
          </w:p>
        </w:tc>
      </w:tr>
      <w:tr w:rsidR="00413DE0" w:rsidRPr="00327590"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rPr>
                <w:szCs w:val="28"/>
              </w:rPr>
            </w:pPr>
            <w:r w:rsidRPr="00327590">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327590"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327590" w:rsidRDefault="00413DE0" w:rsidP="00413DE0">
            <w:pPr>
              <w:tabs>
                <w:tab w:val="left" w:pos="9639"/>
              </w:tabs>
              <w:rPr>
                <w:szCs w:val="28"/>
              </w:rPr>
            </w:pPr>
          </w:p>
        </w:tc>
      </w:tr>
      <w:tr w:rsidR="00413DE0" w:rsidRPr="00327590"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rPr>
                <w:szCs w:val="28"/>
              </w:rPr>
            </w:pPr>
            <w:r w:rsidRPr="00327590">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rPr>
                <w:szCs w:val="28"/>
              </w:rPr>
            </w:pPr>
          </w:p>
        </w:tc>
      </w:tr>
      <w:tr w:rsidR="00413DE0" w:rsidRPr="00327590"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pPr>
            <w:r w:rsidRPr="00327590">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r>
      <w:tr w:rsidR="00413DE0" w:rsidRPr="00327590"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pPr>
            <w:r w:rsidRPr="00327590">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r>
      <w:tr w:rsidR="00413DE0" w:rsidRPr="00327590"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pPr>
            <w:r w:rsidRPr="00327590">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r>
      <w:tr w:rsidR="00413DE0" w:rsidRPr="00327590"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pPr>
            <w:r w:rsidRPr="00327590">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r>
      <w:tr w:rsidR="00413DE0" w:rsidRPr="00327590" w:rsidTr="00413DE0">
        <w:trPr>
          <w:trHeight w:val="227"/>
        </w:trPr>
        <w:tc>
          <w:tcPr>
            <w:tcW w:w="3138" w:type="dxa"/>
            <w:tcBorders>
              <w:top w:val="single" w:sz="4" w:space="0" w:color="auto"/>
              <w:left w:val="single" w:sz="4" w:space="0" w:color="auto"/>
              <w:bottom w:val="nil"/>
              <w:right w:val="single" w:sz="4" w:space="0" w:color="auto"/>
            </w:tcBorders>
            <w:hideMark/>
          </w:tcPr>
          <w:p w:rsidR="00413DE0" w:rsidRPr="00327590" w:rsidRDefault="00413DE0" w:rsidP="00413DE0">
            <w:pPr>
              <w:tabs>
                <w:tab w:val="left" w:pos="9639"/>
              </w:tabs>
            </w:pPr>
            <w:r w:rsidRPr="00327590">
              <w:t>Сфера деятельности</w:t>
            </w:r>
          </w:p>
        </w:tc>
        <w:tc>
          <w:tcPr>
            <w:tcW w:w="3099" w:type="dxa"/>
            <w:gridSpan w:val="2"/>
            <w:tcBorders>
              <w:top w:val="single" w:sz="4" w:space="0" w:color="auto"/>
              <w:left w:val="single" w:sz="4" w:space="0" w:color="auto"/>
              <w:bottom w:val="nil"/>
              <w:right w:val="single" w:sz="4" w:space="0" w:color="auto"/>
            </w:tcBorders>
          </w:tcPr>
          <w:p w:rsidR="00413DE0" w:rsidRPr="00327590" w:rsidRDefault="00413DE0" w:rsidP="00413DE0">
            <w:pPr>
              <w:tabs>
                <w:tab w:val="left" w:pos="9639"/>
              </w:tabs>
              <w:jc w:val="center"/>
            </w:pPr>
          </w:p>
        </w:tc>
        <w:tc>
          <w:tcPr>
            <w:tcW w:w="3483" w:type="dxa"/>
            <w:tcBorders>
              <w:top w:val="single" w:sz="4" w:space="0" w:color="auto"/>
              <w:left w:val="single" w:sz="4" w:space="0" w:color="auto"/>
              <w:bottom w:val="nil"/>
              <w:right w:val="single" w:sz="4" w:space="0" w:color="auto"/>
            </w:tcBorders>
          </w:tcPr>
          <w:p w:rsidR="00413DE0" w:rsidRPr="00327590" w:rsidRDefault="00413DE0" w:rsidP="00413DE0">
            <w:pPr>
              <w:tabs>
                <w:tab w:val="left" w:pos="9639"/>
              </w:tabs>
              <w:jc w:val="center"/>
            </w:pPr>
          </w:p>
        </w:tc>
      </w:tr>
      <w:tr w:rsidR="00413DE0" w:rsidRPr="00327590" w:rsidTr="00413DE0">
        <w:tc>
          <w:tcPr>
            <w:tcW w:w="3138" w:type="dxa"/>
            <w:tcBorders>
              <w:top w:val="single" w:sz="4" w:space="0" w:color="auto"/>
              <w:left w:val="single" w:sz="4" w:space="0" w:color="auto"/>
              <w:bottom w:val="single" w:sz="4" w:space="0" w:color="auto"/>
              <w:right w:val="nil"/>
            </w:tcBorders>
            <w:hideMark/>
          </w:tcPr>
          <w:p w:rsidR="00413DE0" w:rsidRPr="00327590" w:rsidRDefault="00413DE0" w:rsidP="00413DE0">
            <w:pPr>
              <w:tabs>
                <w:tab w:val="left" w:pos="9639"/>
              </w:tabs>
            </w:pPr>
            <w:r w:rsidRPr="00327590">
              <w:t>Руководитель:</w:t>
            </w:r>
          </w:p>
        </w:tc>
        <w:tc>
          <w:tcPr>
            <w:tcW w:w="3099" w:type="dxa"/>
            <w:gridSpan w:val="2"/>
            <w:tcBorders>
              <w:top w:val="single" w:sz="4" w:space="0" w:color="auto"/>
              <w:left w:val="nil"/>
              <w:bottom w:val="single" w:sz="4" w:space="0" w:color="auto"/>
              <w:right w:val="nil"/>
            </w:tcBorders>
            <w:hideMark/>
          </w:tcPr>
          <w:p w:rsidR="00413DE0" w:rsidRPr="00327590" w:rsidRDefault="00413DE0" w:rsidP="00413DE0">
            <w:pPr>
              <w:tabs>
                <w:tab w:val="left" w:pos="9639"/>
              </w:tabs>
            </w:pPr>
            <w:r w:rsidRPr="00327590">
              <w:t>Дата:</w:t>
            </w:r>
          </w:p>
        </w:tc>
        <w:tc>
          <w:tcPr>
            <w:tcW w:w="3483" w:type="dxa"/>
            <w:tcBorders>
              <w:top w:val="single" w:sz="4" w:space="0" w:color="auto"/>
              <w:left w:val="nil"/>
              <w:bottom w:val="single" w:sz="4" w:space="0" w:color="auto"/>
              <w:right w:val="single" w:sz="4" w:space="0" w:color="auto"/>
            </w:tcBorders>
            <w:hideMark/>
          </w:tcPr>
          <w:p w:rsidR="00413DE0" w:rsidRPr="00327590" w:rsidRDefault="00413DE0" w:rsidP="00413DE0">
            <w:pPr>
              <w:tabs>
                <w:tab w:val="left" w:pos="9639"/>
              </w:tabs>
            </w:pPr>
            <w:r w:rsidRPr="00327590">
              <w:t>Печать/подпись (субподрядчика)</w:t>
            </w:r>
          </w:p>
        </w:tc>
      </w:tr>
      <w:tr w:rsidR="00413DE0" w:rsidRPr="00327590" w:rsidTr="00413DE0">
        <w:trPr>
          <w:cantSplit/>
        </w:trPr>
        <w:tc>
          <w:tcPr>
            <w:tcW w:w="9720" w:type="dxa"/>
            <w:gridSpan w:val="4"/>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r>
      <w:tr w:rsidR="00413DE0" w:rsidRPr="00327590" w:rsidTr="00413DE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3DE0" w:rsidRPr="00327590" w:rsidRDefault="00413DE0" w:rsidP="00413DE0">
            <w:pPr>
              <w:tabs>
                <w:tab w:val="left" w:pos="9639"/>
              </w:tabs>
            </w:pPr>
            <w:r w:rsidRPr="00327590">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jc w:val="center"/>
            </w:pPr>
            <w:r w:rsidRPr="00327590">
              <w:t>Передаваемые объемы работ</w:t>
            </w:r>
          </w:p>
        </w:tc>
      </w:tr>
      <w:tr w:rsidR="00413DE0" w:rsidRPr="00327590" w:rsidTr="00413DE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13DE0" w:rsidRPr="00327590" w:rsidRDefault="00413DE0" w:rsidP="00413DE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jc w:val="center"/>
            </w:pPr>
            <w:r w:rsidRPr="00327590">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327590" w:rsidRDefault="00413DE0" w:rsidP="00413DE0">
            <w:pPr>
              <w:tabs>
                <w:tab w:val="left" w:pos="9639"/>
              </w:tabs>
              <w:jc w:val="center"/>
            </w:pPr>
            <w:proofErr w:type="gramStart"/>
            <w:r w:rsidRPr="00327590">
              <w:t>В</w:t>
            </w:r>
            <w:proofErr w:type="gramEnd"/>
            <w:r w:rsidRPr="00327590">
              <w:t xml:space="preserve"> % к общему объему работ по предмету Открытого конкурса</w:t>
            </w:r>
          </w:p>
        </w:tc>
      </w:tr>
      <w:tr w:rsidR="00413DE0" w:rsidRPr="00327590" w:rsidTr="00413DE0">
        <w:tc>
          <w:tcPr>
            <w:tcW w:w="4536" w:type="dxa"/>
            <w:gridSpan w:val="2"/>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r>
      <w:tr w:rsidR="00413DE0" w:rsidRPr="00327590"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pPr>
            <w:r w:rsidRPr="00327590">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r>
      <w:tr w:rsidR="00413DE0" w:rsidRPr="00327590"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327590" w:rsidRDefault="00413DE0" w:rsidP="00413DE0">
            <w:pPr>
              <w:tabs>
                <w:tab w:val="left" w:pos="9639"/>
              </w:tabs>
            </w:pPr>
            <w:r w:rsidRPr="00327590">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13DE0" w:rsidRPr="00327590" w:rsidRDefault="00413DE0" w:rsidP="00413DE0">
            <w:pPr>
              <w:tabs>
                <w:tab w:val="left" w:pos="9639"/>
              </w:tabs>
              <w:jc w:val="center"/>
            </w:pPr>
          </w:p>
        </w:tc>
      </w:tr>
    </w:tbl>
    <w:p w:rsidR="00413DE0" w:rsidRPr="00327590" w:rsidRDefault="00413DE0" w:rsidP="00413DE0">
      <w:pPr>
        <w:tabs>
          <w:tab w:val="left" w:pos="9639"/>
        </w:tabs>
        <w:ind w:firstLine="720"/>
        <w:jc w:val="both"/>
        <w:rPr>
          <w:szCs w:val="28"/>
        </w:rPr>
      </w:pPr>
      <w:r w:rsidRPr="00327590">
        <w:rPr>
          <w:szCs w:val="28"/>
        </w:rPr>
        <w:t>Приложения:</w:t>
      </w:r>
    </w:p>
    <w:p w:rsidR="00413DE0" w:rsidRPr="00327590" w:rsidRDefault="00413DE0" w:rsidP="00413DE0">
      <w:pPr>
        <w:tabs>
          <w:tab w:val="left" w:pos="9639"/>
        </w:tabs>
        <w:ind w:firstLine="720"/>
        <w:jc w:val="both"/>
        <w:rPr>
          <w:szCs w:val="28"/>
        </w:rPr>
      </w:pPr>
      <w:r w:rsidRPr="0032759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13DE0" w:rsidRPr="00327590" w:rsidRDefault="00413DE0" w:rsidP="00413DE0">
      <w:pPr>
        <w:jc w:val="both"/>
        <w:rPr>
          <w:rFonts w:eastAsia="MS Mincho"/>
          <w:b/>
          <w:bCs/>
          <w:sz w:val="28"/>
          <w:szCs w:val="28"/>
        </w:rPr>
      </w:pPr>
    </w:p>
    <w:p w:rsidR="00413DE0" w:rsidRPr="00327590" w:rsidRDefault="00413DE0" w:rsidP="00413DE0">
      <w:pPr>
        <w:jc w:val="both"/>
        <w:rPr>
          <w:rFonts w:eastAsia="MS Mincho"/>
          <w:b/>
          <w:sz w:val="28"/>
          <w:szCs w:val="28"/>
        </w:rPr>
      </w:pPr>
      <w:r w:rsidRPr="00327590">
        <w:rPr>
          <w:rFonts w:eastAsia="MS Mincho"/>
          <w:b/>
          <w:sz w:val="28"/>
          <w:szCs w:val="28"/>
        </w:rPr>
        <w:t xml:space="preserve">Представитель, имеющий полномочия подписать Заявку на участие в Открытом конкурсе от имени </w:t>
      </w:r>
      <w:r w:rsidRPr="00327590">
        <w:rPr>
          <w:rFonts w:eastAsia="MS Mincho"/>
          <w:sz w:val="28"/>
          <w:szCs w:val="28"/>
        </w:rPr>
        <w:t>_________________________________________</w:t>
      </w:r>
    </w:p>
    <w:p w:rsidR="00413DE0" w:rsidRPr="00327590" w:rsidRDefault="00413DE0" w:rsidP="00413DE0">
      <w:pPr>
        <w:tabs>
          <w:tab w:val="left" w:pos="8640"/>
        </w:tabs>
        <w:jc w:val="center"/>
        <w:rPr>
          <w:i/>
        </w:rPr>
      </w:pPr>
      <w:r w:rsidRPr="00327590">
        <w:rPr>
          <w:i/>
        </w:rPr>
        <w:t xml:space="preserve">                                                                    (наименование претендента)</w:t>
      </w:r>
    </w:p>
    <w:p w:rsidR="00413DE0" w:rsidRPr="00327590" w:rsidRDefault="00413DE0" w:rsidP="00413DE0">
      <w:pPr>
        <w:rPr>
          <w:sz w:val="28"/>
          <w:szCs w:val="28"/>
          <w:lang w:eastAsia="ru-RU"/>
        </w:rPr>
      </w:pPr>
      <w:r w:rsidRPr="00327590">
        <w:rPr>
          <w:sz w:val="28"/>
          <w:szCs w:val="28"/>
          <w:lang w:eastAsia="ru-RU"/>
        </w:rPr>
        <w:t>____________________________________________________________________</w:t>
      </w:r>
    </w:p>
    <w:p w:rsidR="00413DE0" w:rsidRPr="00327590" w:rsidRDefault="00413DE0" w:rsidP="00413DE0">
      <w:pPr>
        <w:rPr>
          <w:i/>
        </w:rPr>
      </w:pPr>
      <w:r w:rsidRPr="00327590">
        <w:rPr>
          <w:i/>
        </w:rPr>
        <w:t xml:space="preserve">       Печать</w:t>
      </w:r>
      <w:r w:rsidRPr="00327590">
        <w:rPr>
          <w:i/>
        </w:rPr>
        <w:tab/>
      </w:r>
      <w:r w:rsidRPr="00327590">
        <w:rPr>
          <w:i/>
        </w:rPr>
        <w:tab/>
      </w:r>
      <w:r w:rsidRPr="00327590">
        <w:rPr>
          <w:i/>
        </w:rPr>
        <w:tab/>
        <w:t>(должность, подпись, ФИО)</w:t>
      </w:r>
    </w:p>
    <w:p w:rsidR="00413DE0" w:rsidRPr="00327590" w:rsidRDefault="00413DE0" w:rsidP="00413DE0">
      <w:pPr>
        <w:rPr>
          <w:sz w:val="28"/>
          <w:szCs w:val="28"/>
          <w:lang w:eastAsia="ru-RU"/>
        </w:rPr>
      </w:pPr>
      <w:r w:rsidRPr="00327590">
        <w:rPr>
          <w:sz w:val="28"/>
          <w:szCs w:val="28"/>
          <w:lang w:eastAsia="ru-RU"/>
        </w:rPr>
        <w:t>"____" _________ 201__ г.</w:t>
      </w:r>
    </w:p>
    <w:sectPr w:rsidR="00413DE0" w:rsidRPr="00327590"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05" w:rsidRDefault="00FA7905">
      <w:r>
        <w:separator/>
      </w:r>
    </w:p>
  </w:endnote>
  <w:endnote w:type="continuationSeparator" w:id="0">
    <w:p w:rsidR="00FA7905" w:rsidRDefault="00FA7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44" w:rsidRDefault="003F7BCE" w:rsidP="00BF6892">
    <w:pPr>
      <w:pStyle w:val="aff"/>
      <w:framePr w:wrap="around" w:vAnchor="text" w:hAnchor="margin" w:xAlign="right" w:y="1"/>
      <w:rPr>
        <w:rStyle w:val="a6"/>
      </w:rPr>
    </w:pPr>
    <w:r>
      <w:rPr>
        <w:rStyle w:val="a6"/>
      </w:rPr>
      <w:fldChar w:fldCharType="begin"/>
    </w:r>
    <w:r w:rsidR="00361E44">
      <w:rPr>
        <w:rStyle w:val="a6"/>
      </w:rPr>
      <w:instrText xml:space="preserve">PAGE  </w:instrText>
    </w:r>
    <w:r>
      <w:rPr>
        <w:rStyle w:val="a6"/>
      </w:rPr>
      <w:fldChar w:fldCharType="separate"/>
    </w:r>
    <w:r w:rsidR="00361E44">
      <w:rPr>
        <w:rStyle w:val="a6"/>
        <w:noProof/>
      </w:rPr>
      <w:t>28</w:t>
    </w:r>
    <w:r>
      <w:rPr>
        <w:rStyle w:val="a6"/>
      </w:rPr>
      <w:fldChar w:fldCharType="end"/>
    </w:r>
  </w:p>
  <w:p w:rsidR="00361E44" w:rsidRDefault="00361E44"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44" w:rsidRDefault="00361E44">
    <w:pPr>
      <w:pStyle w:val="aff"/>
      <w:jc w:val="center"/>
    </w:pPr>
  </w:p>
  <w:p w:rsidR="00361E44" w:rsidRDefault="00361E44"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05" w:rsidRDefault="00FA7905">
      <w:r>
        <w:separator/>
      </w:r>
    </w:p>
  </w:footnote>
  <w:footnote w:type="continuationSeparator" w:id="0">
    <w:p w:rsidR="00FA7905" w:rsidRDefault="00FA7905">
      <w:r>
        <w:continuationSeparator/>
      </w:r>
    </w:p>
  </w:footnote>
  <w:footnote w:id="1">
    <w:p w:rsidR="00361E44" w:rsidRDefault="00361E44" w:rsidP="00E244F8">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361E44" w:rsidRDefault="00361E44" w:rsidP="00E244F8">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361E44" w:rsidRDefault="00361E44" w:rsidP="00E244F8">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361E44" w:rsidRDefault="00361E44" w:rsidP="00E244F8">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361E44" w:rsidRDefault="00361E44" w:rsidP="006A6E7D">
      <w:pPr>
        <w:pStyle w:val="aff0"/>
      </w:pPr>
      <w:r>
        <w:rPr>
          <w:rStyle w:val="af8"/>
        </w:rPr>
        <w:footnoteRef/>
      </w:r>
      <w:r>
        <w:t xml:space="preserve"> Текст, выделенный курсивом, включается при необходимости</w:t>
      </w:r>
    </w:p>
  </w:footnote>
  <w:footnote w:id="6">
    <w:p w:rsidR="00361E44" w:rsidRDefault="00361E44" w:rsidP="00DE2CB9">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44" w:rsidRDefault="003F7BCE" w:rsidP="00C177CB">
    <w:pPr>
      <w:pStyle w:val="afd"/>
      <w:jc w:val="center"/>
    </w:pPr>
    <w:fldSimple w:instr=" PAGE   \* MERGEFORMAT ">
      <w:r w:rsidR="003E17BC">
        <w:rPr>
          <w:noProof/>
        </w:rPr>
        <w:t>66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FE63E7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4"/>
  </w:num>
  <w:num w:numId="10">
    <w:abstractNumId w:val="37"/>
  </w:num>
  <w:num w:numId="11">
    <w:abstractNumId w:val="22"/>
  </w:num>
  <w:num w:numId="12">
    <w:abstractNumId w:val="35"/>
  </w:num>
  <w:num w:numId="13">
    <w:abstractNumId w:val="39"/>
  </w:num>
  <w:num w:numId="14">
    <w:abstractNumId w:val="40"/>
  </w:num>
  <w:num w:numId="15">
    <w:abstractNumId w:val="26"/>
  </w:num>
  <w:num w:numId="16">
    <w:abstractNumId w:val="32"/>
  </w:num>
  <w:num w:numId="17">
    <w:abstractNumId w:val="43"/>
  </w:num>
  <w:num w:numId="18">
    <w:abstractNumId w:val="34"/>
  </w:num>
  <w:num w:numId="19">
    <w:abstractNumId w:val="36"/>
  </w:num>
  <w:num w:numId="20">
    <w:abstractNumId w:val="33"/>
  </w:num>
  <w:num w:numId="21">
    <w:abstractNumId w:val="31"/>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8"/>
  </w:num>
  <w:num w:numId="36">
    <w:abstractNumId w:val="3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9"/>
  </w:num>
  <w:num w:numId="40">
    <w:abstractNumId w:val="4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6656"/>
    <w:rsid w:val="000374AB"/>
    <w:rsid w:val="0004111A"/>
    <w:rsid w:val="00044B1C"/>
    <w:rsid w:val="000454C8"/>
    <w:rsid w:val="00051E0C"/>
    <w:rsid w:val="0005366B"/>
    <w:rsid w:val="000557B3"/>
    <w:rsid w:val="0006056A"/>
    <w:rsid w:val="00060D59"/>
    <w:rsid w:val="00066780"/>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55D8"/>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84A82"/>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27590"/>
    <w:rsid w:val="00331930"/>
    <w:rsid w:val="00334292"/>
    <w:rsid w:val="00335079"/>
    <w:rsid w:val="00335F0B"/>
    <w:rsid w:val="0033715C"/>
    <w:rsid w:val="0034030F"/>
    <w:rsid w:val="00342E0B"/>
    <w:rsid w:val="00343C35"/>
    <w:rsid w:val="00346301"/>
    <w:rsid w:val="00353EC2"/>
    <w:rsid w:val="00356DEF"/>
    <w:rsid w:val="003571CE"/>
    <w:rsid w:val="00357415"/>
    <w:rsid w:val="00361E44"/>
    <w:rsid w:val="0036291B"/>
    <w:rsid w:val="003657D7"/>
    <w:rsid w:val="003663BC"/>
    <w:rsid w:val="00366AEC"/>
    <w:rsid w:val="0037055E"/>
    <w:rsid w:val="00370C44"/>
    <w:rsid w:val="00371504"/>
    <w:rsid w:val="00386F7E"/>
    <w:rsid w:val="00390DB8"/>
    <w:rsid w:val="00391D03"/>
    <w:rsid w:val="003934B6"/>
    <w:rsid w:val="00395664"/>
    <w:rsid w:val="003967C9"/>
    <w:rsid w:val="003A0695"/>
    <w:rsid w:val="003A2CA3"/>
    <w:rsid w:val="003A3A53"/>
    <w:rsid w:val="003A4E6A"/>
    <w:rsid w:val="003A7044"/>
    <w:rsid w:val="003A741B"/>
    <w:rsid w:val="003B3FE8"/>
    <w:rsid w:val="003C102A"/>
    <w:rsid w:val="003C30F3"/>
    <w:rsid w:val="003C34DE"/>
    <w:rsid w:val="003C4791"/>
    <w:rsid w:val="003C7620"/>
    <w:rsid w:val="003D2759"/>
    <w:rsid w:val="003D3596"/>
    <w:rsid w:val="003D6504"/>
    <w:rsid w:val="003E17BC"/>
    <w:rsid w:val="003E2C12"/>
    <w:rsid w:val="003E4FE0"/>
    <w:rsid w:val="003F06DE"/>
    <w:rsid w:val="003F31F2"/>
    <w:rsid w:val="003F7BCE"/>
    <w:rsid w:val="00400975"/>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3136"/>
    <w:rsid w:val="004745C7"/>
    <w:rsid w:val="00475935"/>
    <w:rsid w:val="0047650E"/>
    <w:rsid w:val="004765EC"/>
    <w:rsid w:val="004774A6"/>
    <w:rsid w:val="0047759E"/>
    <w:rsid w:val="004808B9"/>
    <w:rsid w:val="004874C1"/>
    <w:rsid w:val="00492C28"/>
    <w:rsid w:val="00493AB2"/>
    <w:rsid w:val="004952D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0DCE"/>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6C03"/>
    <w:rsid w:val="005171A2"/>
    <w:rsid w:val="00521353"/>
    <w:rsid w:val="00521F95"/>
    <w:rsid w:val="0052297F"/>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775D1"/>
    <w:rsid w:val="00582AE8"/>
    <w:rsid w:val="005834BA"/>
    <w:rsid w:val="00583777"/>
    <w:rsid w:val="005867AC"/>
    <w:rsid w:val="00590A1B"/>
    <w:rsid w:val="00593786"/>
    <w:rsid w:val="00596F0C"/>
    <w:rsid w:val="00597A63"/>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6CFA"/>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2200"/>
    <w:rsid w:val="00663361"/>
    <w:rsid w:val="0066444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4CBE"/>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2D8B"/>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77BB4"/>
    <w:rsid w:val="00880FE9"/>
    <w:rsid w:val="00881A1B"/>
    <w:rsid w:val="008825E9"/>
    <w:rsid w:val="00893845"/>
    <w:rsid w:val="0089720B"/>
    <w:rsid w:val="00897C88"/>
    <w:rsid w:val="008A10F4"/>
    <w:rsid w:val="008A4448"/>
    <w:rsid w:val="008A664B"/>
    <w:rsid w:val="008A66CB"/>
    <w:rsid w:val="008A6A0F"/>
    <w:rsid w:val="008B0FA6"/>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49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66A2"/>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71005"/>
    <w:rsid w:val="00A81242"/>
    <w:rsid w:val="00A856EA"/>
    <w:rsid w:val="00A876EA"/>
    <w:rsid w:val="00A90928"/>
    <w:rsid w:val="00A92264"/>
    <w:rsid w:val="00A94AB8"/>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998"/>
    <w:rsid w:val="00B27D14"/>
    <w:rsid w:val="00B30345"/>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924BD"/>
    <w:rsid w:val="00B938CD"/>
    <w:rsid w:val="00BA1508"/>
    <w:rsid w:val="00BA56F5"/>
    <w:rsid w:val="00BB0035"/>
    <w:rsid w:val="00BB21E3"/>
    <w:rsid w:val="00BB306F"/>
    <w:rsid w:val="00BB3C30"/>
    <w:rsid w:val="00BB5B51"/>
    <w:rsid w:val="00BC1922"/>
    <w:rsid w:val="00BC3352"/>
    <w:rsid w:val="00BC3BE2"/>
    <w:rsid w:val="00BC3E20"/>
    <w:rsid w:val="00BD59BC"/>
    <w:rsid w:val="00BD5B44"/>
    <w:rsid w:val="00BE06D9"/>
    <w:rsid w:val="00BE5571"/>
    <w:rsid w:val="00BF5C0A"/>
    <w:rsid w:val="00BF6892"/>
    <w:rsid w:val="00C02B26"/>
    <w:rsid w:val="00C1399B"/>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094C"/>
    <w:rsid w:val="00C6181A"/>
    <w:rsid w:val="00C61887"/>
    <w:rsid w:val="00C638FB"/>
    <w:rsid w:val="00C7140A"/>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CF5D0A"/>
    <w:rsid w:val="00D00E43"/>
    <w:rsid w:val="00D01C16"/>
    <w:rsid w:val="00D04AB8"/>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6F9D"/>
    <w:rsid w:val="00D7766E"/>
    <w:rsid w:val="00D86EFD"/>
    <w:rsid w:val="00D91431"/>
    <w:rsid w:val="00D94307"/>
    <w:rsid w:val="00D953A5"/>
    <w:rsid w:val="00D963B6"/>
    <w:rsid w:val="00D97449"/>
    <w:rsid w:val="00D974D3"/>
    <w:rsid w:val="00DA113A"/>
    <w:rsid w:val="00DB3F1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07867"/>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239C"/>
    <w:rsid w:val="00F65CDB"/>
    <w:rsid w:val="00F66210"/>
    <w:rsid w:val="00F664AA"/>
    <w:rsid w:val="00F702D7"/>
    <w:rsid w:val="00F727F2"/>
    <w:rsid w:val="00F75159"/>
    <w:rsid w:val="00F76448"/>
    <w:rsid w:val="00F77D26"/>
    <w:rsid w:val="00F804A4"/>
    <w:rsid w:val="00F80A19"/>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A7905"/>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1"/>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customStyle="1" w:styleId="28">
    <w:name w:val="Без интервала2"/>
    <w:rsid w:val="00DB3F1A"/>
    <w:pPr>
      <w:suppressAutoHyphens/>
      <w:spacing w:line="100" w:lineRule="atLeast"/>
    </w:pPr>
    <w:rPr>
      <w:rFonts w:eastAsia="SimSun" w:cs="Mangal"/>
      <w:kern w:val="1"/>
      <w:sz w:val="24"/>
      <w:szCs w:val="24"/>
      <w:lang w:eastAsia="hi-IN" w:bidi="hi-IN"/>
    </w:rPr>
  </w:style>
  <w:style w:type="character" w:customStyle="1" w:styleId="FontStyle12">
    <w:name w:val="Font Style12"/>
    <w:uiPriority w:val="99"/>
    <w:rsid w:val="00DB3F1A"/>
    <w:rPr>
      <w:rFonts w:ascii="Arial" w:hAnsi="Arial" w:cs="Arial"/>
      <w:sz w:val="22"/>
      <w:szCs w:val="22"/>
    </w:rPr>
  </w:style>
  <w:style w:type="paragraph" w:styleId="af3">
    <w:name w:val="Plain Text"/>
    <w:basedOn w:val="a0"/>
    <w:link w:val="af2"/>
    <w:uiPriority w:val="99"/>
    <w:unhideWhenUsed/>
    <w:rsid w:val="00DB3F1A"/>
    <w:pPr>
      <w:suppressAutoHyphens w:val="0"/>
    </w:pPr>
    <w:rPr>
      <w:rFonts w:eastAsia="MS Mincho"/>
      <w:spacing w:val="-2"/>
      <w:sz w:val="26"/>
      <w:szCs w:val="20"/>
    </w:rPr>
  </w:style>
  <w:style w:type="character" w:customStyle="1" w:styleId="1f5">
    <w:name w:val="Текст Знак1"/>
    <w:basedOn w:val="a1"/>
    <w:link w:val="af3"/>
    <w:uiPriority w:val="99"/>
    <w:semiHidden/>
    <w:rsid w:val="00DB3F1A"/>
    <w:rPr>
      <w:rFonts w:ascii="Consolas" w:hAnsi="Consolas" w:cs="Consolas"/>
      <w:sz w:val="21"/>
      <w:szCs w:val="21"/>
      <w:lang w:eastAsia="ar-SA"/>
    </w:rPr>
  </w:style>
  <w:style w:type="paragraph" w:customStyle="1" w:styleId="ConsNonformat">
    <w:name w:val="ConsNonformat"/>
    <w:rsid w:val="00327590"/>
    <w:pPr>
      <w:widowControl w:val="0"/>
      <w:autoSpaceDE w:val="0"/>
      <w:autoSpaceDN w:val="0"/>
      <w:adjustRightInd w:val="0"/>
    </w:pPr>
    <w:rPr>
      <w:rFonts w:ascii="Courier New" w:hAnsi="Courier New" w:cs="Courier New"/>
    </w:rPr>
  </w:style>
  <w:style w:type="paragraph" w:customStyle="1" w:styleId="43">
    <w:name w:val="Обычный4"/>
    <w:rsid w:val="00327590"/>
  </w:style>
  <w:style w:type="paragraph" w:styleId="23">
    <w:name w:val="Body Text Indent 2"/>
    <w:basedOn w:val="a0"/>
    <w:link w:val="22"/>
    <w:uiPriority w:val="99"/>
    <w:semiHidden/>
    <w:unhideWhenUsed/>
    <w:rsid w:val="00327590"/>
    <w:pPr>
      <w:spacing w:after="120" w:line="480" w:lineRule="auto"/>
      <w:ind w:left="283"/>
    </w:pPr>
  </w:style>
  <w:style w:type="character" w:customStyle="1" w:styleId="213">
    <w:name w:val="Основной текст с отступом 2 Знак1"/>
    <w:basedOn w:val="a1"/>
    <w:link w:val="23"/>
    <w:uiPriority w:val="99"/>
    <w:semiHidden/>
    <w:rsid w:val="00327590"/>
    <w:rPr>
      <w:sz w:val="24"/>
      <w:szCs w:val="24"/>
      <w:lang w:eastAsia="ar-SA"/>
    </w:rPr>
  </w:style>
  <w:style w:type="paragraph" w:customStyle="1" w:styleId="10">
    <w:name w:val="Стиль1"/>
    <w:basedOn w:val="afb"/>
    <w:link w:val="1f6"/>
    <w:qFormat/>
    <w:rsid w:val="00327590"/>
    <w:pPr>
      <w:numPr>
        <w:numId w:val="40"/>
      </w:numPr>
      <w:suppressAutoHyphens w:val="0"/>
      <w:spacing w:before="240"/>
      <w:ind w:left="714" w:hanging="357"/>
      <w:jc w:val="center"/>
    </w:pPr>
    <w:rPr>
      <w:rFonts w:eastAsia="Times New Roman"/>
      <w:b/>
      <w:bCs/>
      <w:sz w:val="24"/>
      <w:lang w:eastAsia="ru-RU"/>
    </w:rPr>
  </w:style>
  <w:style w:type="character" w:customStyle="1" w:styleId="1f6">
    <w:name w:val="Стиль1 Знак"/>
    <w:basedOn w:val="a4"/>
    <w:link w:val="10"/>
    <w:rsid w:val="00327590"/>
    <w:rPr>
      <w:b/>
      <w:bCs/>
      <w:sz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TkachevaVV@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BoldorzhievaVIU@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6880-3FDA-49BC-98CA-E591ACE7B3D1}">
  <ds:schemaRefs>
    <ds:schemaRef ds:uri="http://schemas.openxmlformats.org/officeDocument/2006/bibliography"/>
  </ds:schemaRefs>
</ds:datastoreItem>
</file>

<file path=customXml/itemProps3.xml><?xml version="1.0" encoding="utf-8"?>
<ds:datastoreItem xmlns:ds="http://schemas.openxmlformats.org/officeDocument/2006/customXml" ds:itemID="{14DA4E27-299C-4845-9AA3-E221AB578910}">
  <ds:schemaRefs>
    <ds:schemaRef ds:uri="http://schemas.microsoft.com/office/2006/metadata/properties"/>
    <ds:schemaRef ds:uri="021F9181-A199-4D55-B335-911D3DF93F0C"/>
  </ds:schemaRefs>
</ds:datastoreItem>
</file>

<file path=customXml/itemProps4.xml><?xml version="1.0" encoding="utf-8"?>
<ds:datastoreItem xmlns:ds="http://schemas.openxmlformats.org/officeDocument/2006/customXml" ds:itemID="{DA9F2F39-08B0-41F9-AB37-F9D31EB9F08F}">
  <ds:schemaRefs>
    <ds:schemaRef ds:uri="http://schemas.openxmlformats.org/officeDocument/2006/bibliography"/>
  </ds:schemaRefs>
</ds:datastoreItem>
</file>

<file path=customXml/itemProps5.xml><?xml version="1.0" encoding="utf-8"?>
<ds:datastoreItem xmlns:ds="http://schemas.openxmlformats.org/officeDocument/2006/customXml" ds:itemID="{403977BD-1EC2-4534-B5D4-C2DA718B4593}">
  <ds:schemaRefs>
    <ds:schemaRef ds:uri="http://schemas.openxmlformats.org/officeDocument/2006/bibliography"/>
  </ds:schemaRefs>
</ds:datastoreItem>
</file>

<file path=customXml/itemProps6.xml><?xml version="1.0" encoding="utf-8"?>
<ds:datastoreItem xmlns:ds="http://schemas.openxmlformats.org/officeDocument/2006/customXml" ds:itemID="{65829D27-9F33-4360-A039-378C9169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19791</Words>
  <Characters>112812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132339</CharactersWithSpaces>
  <SharedDoc>false</SharedDoc>
  <HLinks>
    <vt:vector size="54" baseType="variant">
      <vt:variant>
        <vt:i4>74842208</vt:i4>
      </vt:variant>
      <vt:variant>
        <vt:i4>24</vt:i4>
      </vt:variant>
      <vt:variant>
        <vt:i4>0</vt:i4>
      </vt:variant>
      <vt:variant>
        <vt:i4>5</vt:i4>
      </vt:variant>
      <vt:variant>
        <vt:lpwstr>https://intranet.trcont.ru/Docs/DocLib6/Шаблоны/www.zakupki.gov.ru</vt:lpwstr>
      </vt:variant>
      <vt:variant>
        <vt:lpwstr/>
      </vt:variant>
      <vt:variant>
        <vt:i4>589899</vt:i4>
      </vt:variant>
      <vt:variant>
        <vt:i4>21</vt:i4>
      </vt:variant>
      <vt:variant>
        <vt:i4>0</vt:i4>
      </vt:variant>
      <vt:variant>
        <vt:i4>5</vt:i4>
      </vt:variant>
      <vt:variant>
        <vt:lpwstr>http://www.trcont.ru/</vt:lpwstr>
      </vt:variant>
      <vt:variant>
        <vt:lpwstr/>
      </vt:variant>
      <vt:variant>
        <vt:i4>4653165</vt:i4>
      </vt:variant>
      <vt:variant>
        <vt:i4>18</vt:i4>
      </vt:variant>
      <vt:variant>
        <vt:i4>0</vt:i4>
      </vt:variant>
      <vt:variant>
        <vt:i4>5</vt:i4>
      </vt:variant>
      <vt:variant>
        <vt:lpwstr>mailto:BoldorzhievaVIU@trcont.ru</vt:lpwstr>
      </vt:variant>
      <vt:variant>
        <vt:lpwstr/>
      </vt:variant>
      <vt:variant>
        <vt:i4>4456551</vt:i4>
      </vt:variant>
      <vt:variant>
        <vt:i4>15</vt:i4>
      </vt:variant>
      <vt:variant>
        <vt:i4>0</vt:i4>
      </vt:variant>
      <vt:variant>
        <vt:i4>5</vt:i4>
      </vt:variant>
      <vt:variant>
        <vt:lpwstr>mailto:TkachevaVV@trcont.ru</vt:lpwstr>
      </vt:variant>
      <vt:variant>
        <vt:lpwstr/>
      </vt:variant>
      <vt:variant>
        <vt:i4>74842208</vt:i4>
      </vt:variant>
      <vt:variant>
        <vt:i4>12</vt:i4>
      </vt:variant>
      <vt:variant>
        <vt:i4>0</vt:i4>
      </vt:variant>
      <vt:variant>
        <vt:i4>5</vt:i4>
      </vt:variant>
      <vt:variant>
        <vt:lpwstr>https://intranet.trcont.ru/Docs/DocLib6/Шаблоны/www.zakupki.gov.ru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1376325</vt:i4>
      </vt:variant>
      <vt:variant>
        <vt:i4>6</vt:i4>
      </vt:variant>
      <vt:variant>
        <vt:i4>0</vt:i4>
      </vt:variant>
      <vt:variant>
        <vt:i4>5</vt:i4>
      </vt:variant>
      <vt:variant>
        <vt:lpwstr>https://rmsp.nalog.ru/about.html</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subject/>
  <dc:creator>Курицын Александр Евгеньевич (KuritsynAE@trcont.org.mps)</dc:creator>
  <cp:keywords/>
  <cp:lastModifiedBy>Болдоржиева</cp:lastModifiedBy>
  <cp:revision>4</cp:revision>
  <cp:lastPrinted>2017-07-12T05:30:00Z</cp:lastPrinted>
  <dcterms:created xsi:type="dcterms:W3CDTF">2017-07-12T05:26:00Z</dcterms:created>
  <dcterms:modified xsi:type="dcterms:W3CDTF">2017-07-12T05:32:00Z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