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Pr="005F1705" w:rsidRDefault="00AF4708" w:rsidP="00AF4708">
      <w:pPr>
        <w:ind w:firstLine="0"/>
        <w:jc w:val="center"/>
      </w:pPr>
      <w:r w:rsidRPr="00AF4708">
        <w:rPr>
          <w:b/>
          <w:sz w:val="32"/>
          <w:szCs w:val="32"/>
        </w:rPr>
        <w:t xml:space="preserve">Извещение о проведении </w:t>
      </w:r>
      <w:r w:rsidR="007819DD" w:rsidRPr="005F1705">
        <w:rPr>
          <w:b/>
          <w:sz w:val="32"/>
          <w:szCs w:val="32"/>
        </w:rPr>
        <w:t>Запроса предложени</w:t>
      </w:r>
      <w:r w:rsidR="00B252A3" w:rsidRPr="005F1705">
        <w:rPr>
          <w:b/>
          <w:sz w:val="32"/>
          <w:szCs w:val="32"/>
        </w:rPr>
        <w:t>й</w:t>
      </w:r>
      <w:r w:rsidR="00CB1C18" w:rsidRPr="005F1705">
        <w:t xml:space="preserve"> </w:t>
      </w:r>
    </w:p>
    <w:p w:rsidR="00AF4708" w:rsidRPr="00BC636C" w:rsidRDefault="00C375C3" w:rsidP="00AF4708">
      <w:pPr>
        <w:ind w:firstLine="0"/>
        <w:jc w:val="center"/>
        <w:rPr>
          <w:b/>
          <w:sz w:val="32"/>
          <w:szCs w:val="32"/>
        </w:rPr>
      </w:pPr>
      <w:r w:rsidRPr="005F1705">
        <w:rPr>
          <w:b/>
          <w:sz w:val="32"/>
          <w:szCs w:val="32"/>
        </w:rPr>
        <w:t xml:space="preserve">№ </w:t>
      </w:r>
      <w:r w:rsidR="007819DD" w:rsidRPr="005F1705">
        <w:rPr>
          <w:b/>
          <w:sz w:val="32"/>
          <w:szCs w:val="32"/>
        </w:rPr>
        <w:t>ЗП</w:t>
      </w:r>
      <w:r w:rsidR="000E7FB7" w:rsidRPr="005F1705">
        <w:rPr>
          <w:b/>
          <w:sz w:val="32"/>
          <w:szCs w:val="32"/>
        </w:rPr>
        <w:t>э-ЦКП</w:t>
      </w:r>
      <w:r w:rsidR="00E25DDE">
        <w:rPr>
          <w:b/>
          <w:sz w:val="32"/>
          <w:szCs w:val="32"/>
        </w:rPr>
        <w:t>МТО</w:t>
      </w:r>
      <w:r w:rsidR="00821908" w:rsidRPr="005F1705">
        <w:rPr>
          <w:b/>
          <w:sz w:val="32"/>
          <w:szCs w:val="32"/>
        </w:rPr>
        <w:t>-</w:t>
      </w:r>
      <w:r w:rsidR="000E7FB7" w:rsidRPr="005F1705">
        <w:rPr>
          <w:b/>
          <w:sz w:val="32"/>
          <w:szCs w:val="32"/>
        </w:rPr>
        <w:t>17</w:t>
      </w:r>
      <w:r w:rsidR="00944F2E" w:rsidRPr="005F1705">
        <w:rPr>
          <w:b/>
          <w:sz w:val="32"/>
          <w:szCs w:val="32"/>
        </w:rPr>
        <w:t>-</w:t>
      </w:r>
      <w:r w:rsidR="00821908" w:rsidRPr="005F1705">
        <w:rPr>
          <w:b/>
          <w:sz w:val="32"/>
          <w:szCs w:val="32"/>
        </w:rPr>
        <w:t>00</w:t>
      </w:r>
      <w:r w:rsidR="00BC636C" w:rsidRPr="00BC636C">
        <w:rPr>
          <w:b/>
          <w:sz w:val="32"/>
          <w:szCs w:val="32"/>
        </w:rPr>
        <w:t>79</w:t>
      </w:r>
    </w:p>
    <w:p w:rsidR="00AF4708" w:rsidRPr="005F1705" w:rsidRDefault="00AF4708" w:rsidP="00AF4708">
      <w:pPr>
        <w:jc w:val="both"/>
      </w:pPr>
    </w:p>
    <w:p w:rsidR="00BC29CF" w:rsidRPr="005F1705" w:rsidRDefault="0053719E" w:rsidP="00662448">
      <w:pPr>
        <w:pStyle w:val="1"/>
        <w:suppressAutoHyphens/>
      </w:pPr>
      <w:proofErr w:type="gramStart"/>
      <w:r w:rsidRPr="005F1705">
        <w:rPr>
          <w:b/>
        </w:rPr>
        <w:t xml:space="preserve">Публичное </w:t>
      </w:r>
      <w:r w:rsidR="00C64E36" w:rsidRPr="005F1705">
        <w:rPr>
          <w:b/>
        </w:rPr>
        <w:t>акционерное общество «Центр по перевозке грузов в контейнерах «ТрансКонтейнер» (</w:t>
      </w:r>
      <w:r w:rsidRPr="005F1705">
        <w:rPr>
          <w:b/>
        </w:rPr>
        <w:t>ПАО</w:t>
      </w:r>
      <w:r w:rsidR="00C64E36" w:rsidRPr="005F1705">
        <w:rPr>
          <w:b/>
        </w:rPr>
        <w:t xml:space="preserve"> «ТрансКонтейнер»)</w:t>
      </w:r>
      <w:r w:rsidR="007819DD" w:rsidRPr="005F1705">
        <w:t xml:space="preserve"> </w:t>
      </w:r>
      <w:r w:rsidR="00C64E36" w:rsidRPr="005F1705">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5F1705">
        <w:t xml:space="preserve">Положением о порядке закупки товаров, работ, услуг для нужд </w:t>
      </w:r>
      <w:r w:rsidR="00235AF1" w:rsidRPr="005F1705">
        <w:t xml:space="preserve">ПАО </w:t>
      </w:r>
      <w:r w:rsidR="00C64E36" w:rsidRPr="005F1705">
        <w:t>«ТрансКонтейнер»,</w:t>
      </w:r>
      <w:r w:rsidR="00390E8E" w:rsidRPr="005F1705">
        <w:t xml:space="preserve"> утвержденным решением совета директоров ПАО «ТрансКонтейнер» от 21 декабря  2016 г. </w:t>
      </w:r>
      <w:r w:rsidR="00216833" w:rsidRPr="005F1705">
        <w:t>(далее – Положение о закупках</w:t>
      </w:r>
      <w:proofErr w:type="gramEnd"/>
      <w:r w:rsidR="00C64E36" w:rsidRPr="005F1705">
        <w:t>),  проводит</w:t>
      </w:r>
      <w:r w:rsidR="00BC29CF" w:rsidRPr="005F1705">
        <w:t>:</w:t>
      </w:r>
    </w:p>
    <w:p w:rsidR="00E25DDE" w:rsidRPr="00F735BA" w:rsidRDefault="00D55D10" w:rsidP="00DE7160">
      <w:pPr>
        <w:pStyle w:val="1"/>
        <w:suppressAutoHyphens/>
        <w:ind w:firstLine="709"/>
      </w:pPr>
      <w:r w:rsidRPr="005F1705">
        <w:rPr>
          <w:szCs w:val="28"/>
        </w:rPr>
        <w:t>З</w:t>
      </w:r>
      <w:r w:rsidR="007819DD" w:rsidRPr="005F1705">
        <w:rPr>
          <w:szCs w:val="28"/>
        </w:rPr>
        <w:t>апрос предложений №</w:t>
      </w:r>
      <w:r w:rsidR="000E7FB7" w:rsidRPr="005F1705">
        <w:rPr>
          <w:szCs w:val="28"/>
        </w:rPr>
        <w:t xml:space="preserve"> </w:t>
      </w:r>
      <w:r w:rsidR="007819DD" w:rsidRPr="005F1705">
        <w:rPr>
          <w:szCs w:val="28"/>
        </w:rPr>
        <w:t>ЗП</w:t>
      </w:r>
      <w:r w:rsidR="000E7FB7" w:rsidRPr="005F1705">
        <w:rPr>
          <w:szCs w:val="28"/>
        </w:rPr>
        <w:t>э</w:t>
      </w:r>
      <w:r w:rsidR="00944F2E" w:rsidRPr="005F1705">
        <w:rPr>
          <w:szCs w:val="28"/>
        </w:rPr>
        <w:t>-</w:t>
      </w:r>
      <w:r w:rsidR="00821908" w:rsidRPr="005F1705">
        <w:rPr>
          <w:szCs w:val="28"/>
        </w:rPr>
        <w:t>ЦКП</w:t>
      </w:r>
      <w:r w:rsidR="00E25DDE">
        <w:rPr>
          <w:szCs w:val="28"/>
        </w:rPr>
        <w:t>МТО</w:t>
      </w:r>
      <w:r w:rsidR="000E7FB7" w:rsidRPr="005F1705">
        <w:rPr>
          <w:szCs w:val="28"/>
        </w:rPr>
        <w:t>-17</w:t>
      </w:r>
      <w:r w:rsidR="00944F2E" w:rsidRPr="005F1705">
        <w:rPr>
          <w:szCs w:val="28"/>
        </w:rPr>
        <w:t>-</w:t>
      </w:r>
      <w:r w:rsidR="002B6651" w:rsidRPr="00602303">
        <w:rPr>
          <w:szCs w:val="28"/>
        </w:rPr>
        <w:t>00</w:t>
      </w:r>
      <w:r w:rsidR="00BC636C" w:rsidRPr="00BC636C">
        <w:rPr>
          <w:szCs w:val="28"/>
        </w:rPr>
        <w:t>79</w:t>
      </w:r>
      <w:r w:rsidR="000E7FB7" w:rsidRPr="005F1705">
        <w:rPr>
          <w:szCs w:val="28"/>
        </w:rPr>
        <w:t xml:space="preserve"> </w:t>
      </w:r>
      <w:r w:rsidR="00821908" w:rsidRPr="005F1705">
        <w:rPr>
          <w:szCs w:val="28"/>
        </w:rPr>
        <w:t xml:space="preserve">на право заключения договора </w:t>
      </w:r>
      <w:r w:rsidR="00821908" w:rsidRPr="005F1705">
        <w:t xml:space="preserve">на </w:t>
      </w:r>
      <w:r w:rsidR="00E25DDE" w:rsidRPr="00F735BA">
        <w:t>поставк</w:t>
      </w:r>
      <w:r w:rsidR="00E25DDE">
        <w:t>у</w:t>
      </w:r>
      <w:r w:rsidR="00E25DDE" w:rsidRPr="00F735BA">
        <w:t xml:space="preserve"> офисной мебели для нужд аппарата управления </w:t>
      </w:r>
      <w:r w:rsidR="00812C59">
        <w:br/>
      </w:r>
      <w:r w:rsidR="00E25DDE" w:rsidRPr="00F735BA">
        <w:t>ПАО «ТрансКонтейнер» с выполнением работ по монтажу поставленного Товара.</w:t>
      </w:r>
    </w:p>
    <w:p w:rsidR="000E7FB7" w:rsidRPr="00C64E36" w:rsidRDefault="000E7FB7" w:rsidP="00E25DDE">
      <w:pPr>
        <w:pStyle w:val="1"/>
        <w:suppressAutoHyphens/>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0E7FB7" w:rsidRPr="000A67CD" w:rsidRDefault="000E7FB7" w:rsidP="000E7FB7">
      <w:pPr>
        <w:jc w:val="both"/>
      </w:pPr>
      <w:r w:rsidRPr="00C64E36">
        <w:t xml:space="preserve">Почтовый адрес Заказчика: </w:t>
      </w:r>
      <w:r>
        <w:t>Российская Федерация, 125047, г. Москва, Оружейный переулок, д. 19</w:t>
      </w:r>
      <w:r w:rsidRPr="0091460F">
        <w:t>.</w:t>
      </w:r>
    </w:p>
    <w:p w:rsidR="000E7FB7" w:rsidRPr="00C64E36" w:rsidRDefault="000E7FB7" w:rsidP="000E7FB7">
      <w:pPr>
        <w:jc w:val="both"/>
      </w:pPr>
    </w:p>
    <w:p w:rsidR="000E7FB7" w:rsidRPr="0091460F" w:rsidRDefault="000E7FB7" w:rsidP="000E7FB7">
      <w:pPr>
        <w:jc w:val="both"/>
        <w:rPr>
          <w:b/>
        </w:rPr>
      </w:pPr>
      <w:r w:rsidRPr="0091460F">
        <w:rPr>
          <w:b/>
        </w:rPr>
        <w:t>Контактная информация Заказчика:</w:t>
      </w:r>
    </w:p>
    <w:p w:rsidR="00E25DDE" w:rsidRDefault="00E25DDE" w:rsidP="00E25DDE">
      <w:pPr>
        <w:ind w:left="708" w:firstLine="1"/>
        <w:jc w:val="both"/>
      </w:pPr>
      <w:r w:rsidRPr="00780429">
        <w:t xml:space="preserve">Ф.И.О.: Деде Алексей Викторович, </w:t>
      </w:r>
    </w:p>
    <w:p w:rsidR="00E25DDE" w:rsidRPr="00780429" w:rsidRDefault="00E25DDE" w:rsidP="00E25DDE">
      <w:pPr>
        <w:ind w:left="708" w:firstLine="1"/>
        <w:jc w:val="both"/>
      </w:pPr>
      <w:r w:rsidRPr="00780429">
        <w:t xml:space="preserve">Адрес электронной почты: </w:t>
      </w:r>
      <w:hyperlink r:id="rId11" w:history="1">
        <w:r w:rsidRPr="00780429">
          <w:rPr>
            <w:rStyle w:val="a6"/>
            <w:lang w:val="en-US"/>
          </w:rPr>
          <w:t>DedeAV</w:t>
        </w:r>
        <w:r w:rsidRPr="00780429">
          <w:rPr>
            <w:rStyle w:val="a6"/>
          </w:rPr>
          <w:t>@trcont.ru</w:t>
        </w:r>
      </w:hyperlink>
      <w:r w:rsidRPr="00780429">
        <w:t xml:space="preserve">, </w:t>
      </w:r>
    </w:p>
    <w:p w:rsidR="00E25DDE" w:rsidRPr="00BC6FA7" w:rsidRDefault="00E25DDE" w:rsidP="00E25DDE">
      <w:pPr>
        <w:jc w:val="both"/>
      </w:pPr>
      <w:r w:rsidRPr="00780429">
        <w:t xml:space="preserve">Телефон: </w:t>
      </w:r>
      <w:r w:rsidRPr="00780429">
        <w:rPr>
          <w:szCs w:val="28"/>
        </w:rPr>
        <w:t>+7 (495) 788-17-17</w:t>
      </w:r>
      <w:r w:rsidRPr="00780429">
        <w:t xml:space="preserve">, </w:t>
      </w:r>
      <w:r>
        <w:t>доб. 15-50</w:t>
      </w:r>
    </w:p>
    <w:p w:rsidR="00E25DDE" w:rsidRDefault="00E25DDE" w:rsidP="00E25DDE">
      <w:pPr>
        <w:jc w:val="both"/>
        <w:rPr>
          <w:szCs w:val="28"/>
        </w:rPr>
      </w:pPr>
      <w:r w:rsidRPr="00780429">
        <w:t xml:space="preserve">Факс: </w:t>
      </w:r>
      <w:r w:rsidRPr="00780429">
        <w:rPr>
          <w:szCs w:val="28"/>
        </w:rPr>
        <w:t>+7 (499) 262-75-78</w:t>
      </w:r>
    </w:p>
    <w:p w:rsidR="00E25DDE" w:rsidRDefault="00E25DDE" w:rsidP="00E25DDE">
      <w:pPr>
        <w:jc w:val="both"/>
        <w:rPr>
          <w:szCs w:val="28"/>
        </w:rPr>
      </w:pPr>
    </w:p>
    <w:p w:rsidR="00E25DDE" w:rsidRPr="009A5D1A" w:rsidRDefault="00E25DDE" w:rsidP="00E25DDE">
      <w:pPr>
        <w:jc w:val="both"/>
        <w:rPr>
          <w:szCs w:val="28"/>
        </w:rPr>
      </w:pPr>
      <w:r w:rsidRPr="009A5D1A">
        <w:rPr>
          <w:szCs w:val="28"/>
        </w:rPr>
        <w:t xml:space="preserve">Ф.И.О.: </w:t>
      </w:r>
      <w:r>
        <w:rPr>
          <w:szCs w:val="28"/>
        </w:rPr>
        <w:t>Извекова Екатерина Николаевна</w:t>
      </w:r>
      <w:r w:rsidRPr="009A5D1A">
        <w:rPr>
          <w:szCs w:val="28"/>
        </w:rPr>
        <w:t xml:space="preserve">, </w:t>
      </w:r>
    </w:p>
    <w:p w:rsidR="00E25DDE" w:rsidRDefault="00E25DDE" w:rsidP="00E25DDE">
      <w:pPr>
        <w:jc w:val="both"/>
        <w:rPr>
          <w:szCs w:val="28"/>
          <w:u w:val="single"/>
        </w:rPr>
      </w:pPr>
      <w:r w:rsidRPr="001B7472">
        <w:rPr>
          <w:szCs w:val="28"/>
        </w:rPr>
        <w:t>Адрес электронной почты</w:t>
      </w:r>
      <w:r w:rsidRPr="00A73F30">
        <w:rPr>
          <w:szCs w:val="28"/>
        </w:rPr>
        <w:t>:</w:t>
      </w:r>
      <w:r w:rsidRPr="009A5D1A">
        <w:rPr>
          <w:szCs w:val="28"/>
        </w:rPr>
        <w:t xml:space="preserve"> </w:t>
      </w:r>
      <w:hyperlink r:id="rId12" w:history="1">
        <w:r w:rsidRPr="009A5D1A">
          <w:rPr>
            <w:rStyle w:val="a6"/>
            <w:szCs w:val="28"/>
            <w:lang w:val="en-US"/>
          </w:rPr>
          <w:t>IzvekovaEN</w:t>
        </w:r>
        <w:r w:rsidRPr="009A5D1A">
          <w:rPr>
            <w:rStyle w:val="a6"/>
            <w:szCs w:val="28"/>
          </w:rPr>
          <w:t>@</w:t>
        </w:r>
        <w:r w:rsidRPr="009A5D1A">
          <w:rPr>
            <w:rStyle w:val="a6"/>
            <w:szCs w:val="28"/>
            <w:lang w:val="en-US"/>
          </w:rPr>
          <w:t>trcont</w:t>
        </w:r>
        <w:r w:rsidRPr="009A5D1A">
          <w:rPr>
            <w:rStyle w:val="a6"/>
            <w:szCs w:val="28"/>
          </w:rPr>
          <w:t>.</w:t>
        </w:r>
        <w:r w:rsidRPr="009A5D1A">
          <w:rPr>
            <w:rStyle w:val="a6"/>
            <w:szCs w:val="28"/>
            <w:lang w:val="en-US"/>
          </w:rPr>
          <w:t>ru</w:t>
        </w:r>
      </w:hyperlink>
    </w:p>
    <w:p w:rsidR="00E25DDE" w:rsidRPr="001B7472" w:rsidRDefault="00E25DDE" w:rsidP="00E25DDE">
      <w:pPr>
        <w:jc w:val="both"/>
        <w:rPr>
          <w:szCs w:val="28"/>
        </w:rPr>
      </w:pPr>
      <w:r w:rsidRPr="001B7472">
        <w:rPr>
          <w:szCs w:val="28"/>
        </w:rPr>
        <w:t>Телефон: +7 (495) 788-1717, доб. 15-45</w:t>
      </w:r>
    </w:p>
    <w:p w:rsidR="00E25DDE" w:rsidRDefault="00E25DDE" w:rsidP="00E25DDE">
      <w:pPr>
        <w:jc w:val="both"/>
        <w:rPr>
          <w:szCs w:val="28"/>
        </w:rPr>
      </w:pPr>
      <w:r w:rsidRPr="009A5D1A">
        <w:rPr>
          <w:szCs w:val="28"/>
        </w:rPr>
        <w:t>Факс: +7 (499) 262-75-78</w:t>
      </w:r>
    </w:p>
    <w:p w:rsidR="00557C44" w:rsidRDefault="00557C44" w:rsidP="00E25DDE">
      <w:pPr>
        <w:jc w:val="both"/>
        <w:rPr>
          <w:szCs w:val="28"/>
        </w:rPr>
      </w:pPr>
    </w:p>
    <w:p w:rsidR="00557C44" w:rsidRDefault="00557C44" w:rsidP="00557C44">
      <w:pPr>
        <w:jc w:val="both"/>
        <w:rPr>
          <w:rFonts w:eastAsia="Arial"/>
        </w:rPr>
      </w:pPr>
      <w:r w:rsidRPr="009A5D1A">
        <w:rPr>
          <w:szCs w:val="28"/>
        </w:rPr>
        <w:t xml:space="preserve">Ф.И.О.: </w:t>
      </w:r>
      <w:r>
        <w:rPr>
          <w:rFonts w:eastAsia="Arial"/>
        </w:rPr>
        <w:t xml:space="preserve">Турков Алексей Вячеславович, </w:t>
      </w:r>
    </w:p>
    <w:p w:rsidR="00557C44" w:rsidRDefault="00557C44" w:rsidP="00557C44">
      <w:pPr>
        <w:jc w:val="both"/>
        <w:rPr>
          <w:szCs w:val="28"/>
        </w:rPr>
      </w:pPr>
      <w:r w:rsidRPr="001B7472">
        <w:rPr>
          <w:szCs w:val="28"/>
        </w:rPr>
        <w:t>Адрес электронной почт</w:t>
      </w:r>
      <w:r w:rsidRPr="00557C44">
        <w:rPr>
          <w:szCs w:val="28"/>
        </w:rPr>
        <w:t>ы:</w:t>
      </w:r>
      <w:r w:rsidRPr="00557C44">
        <w:t xml:space="preserve"> </w:t>
      </w:r>
      <w:hyperlink r:id="rId13" w:history="1">
        <w:r>
          <w:rPr>
            <w:rStyle w:val="a6"/>
            <w:rFonts w:eastAsia="Arial"/>
          </w:rPr>
          <w:t>TurkovAV@trcont.ru</w:t>
        </w:r>
      </w:hyperlink>
      <w:r w:rsidRPr="009A5D1A">
        <w:rPr>
          <w:szCs w:val="28"/>
        </w:rPr>
        <w:t xml:space="preserve"> </w:t>
      </w:r>
    </w:p>
    <w:p w:rsidR="00557C44" w:rsidRPr="001B7472" w:rsidRDefault="00557C44" w:rsidP="00557C44">
      <w:pPr>
        <w:jc w:val="both"/>
        <w:rPr>
          <w:szCs w:val="28"/>
        </w:rPr>
      </w:pPr>
      <w:r w:rsidRPr="001B7472">
        <w:rPr>
          <w:szCs w:val="28"/>
        </w:rPr>
        <w:t>Телефон: +7 (495) 788-1717, доб. 15-4</w:t>
      </w:r>
      <w:r>
        <w:rPr>
          <w:szCs w:val="28"/>
        </w:rPr>
        <w:t>6</w:t>
      </w:r>
    </w:p>
    <w:p w:rsidR="00557C44" w:rsidRDefault="00557C44" w:rsidP="00557C44">
      <w:pPr>
        <w:jc w:val="both"/>
        <w:rPr>
          <w:szCs w:val="28"/>
        </w:rPr>
      </w:pPr>
      <w:r w:rsidRPr="009A5D1A">
        <w:rPr>
          <w:szCs w:val="28"/>
        </w:rPr>
        <w:t>Факс: +7 (499) 262-75-78</w:t>
      </w:r>
    </w:p>
    <w:p w:rsidR="00557C44" w:rsidRPr="009A5D1A" w:rsidRDefault="00557C44" w:rsidP="00E25DDE">
      <w:pPr>
        <w:jc w:val="both"/>
        <w:rPr>
          <w:szCs w:val="28"/>
        </w:rPr>
      </w:pPr>
    </w:p>
    <w:p w:rsidR="000E7FB7" w:rsidRPr="00083273" w:rsidRDefault="000E7FB7" w:rsidP="000E7FB7">
      <w:pPr>
        <w:pStyle w:val="1"/>
        <w:ind w:firstLine="708"/>
        <w:rPr>
          <w:szCs w:val="28"/>
        </w:rPr>
      </w:pPr>
      <w:r w:rsidRPr="00662448">
        <w:rPr>
          <w:b/>
        </w:rPr>
        <w:t xml:space="preserve">Организатором </w:t>
      </w:r>
      <w:r>
        <w:rPr>
          <w:b/>
        </w:rPr>
        <w:t>запроса предложений в электронной форме</w:t>
      </w:r>
      <w:r>
        <w:t xml:space="preserve"> является </w:t>
      </w:r>
      <w:r>
        <w:br/>
        <w:t xml:space="preserve">ПАО «ТрансКонтейнер». Функции Организатора выполняет </w:t>
      </w:r>
    </w:p>
    <w:p w:rsidR="000E7FB7" w:rsidRPr="00083273" w:rsidRDefault="000E7FB7" w:rsidP="000E7FB7">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rsidR="000E7FB7" w:rsidRPr="00083273" w:rsidRDefault="000E7FB7" w:rsidP="000E7FB7">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0E7FB7" w:rsidRDefault="000E7FB7" w:rsidP="000E7FB7">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0E7FB7" w:rsidRPr="00CA4696" w:rsidRDefault="000E7FB7" w:rsidP="000E7FB7">
      <w:pPr>
        <w:pStyle w:val="1"/>
        <w:ind w:firstLine="708"/>
        <w:rPr>
          <w:szCs w:val="28"/>
        </w:rPr>
      </w:pPr>
      <w:r w:rsidRPr="002E553F">
        <w:rPr>
          <w:szCs w:val="28"/>
        </w:rPr>
        <w:t>Аксютина Кира Михайловна, тел. +7 (495) 788-1717 доб. 16-42, электронный адрес AksiutinaKM@trcont.ru;</w:t>
      </w:r>
    </w:p>
    <w:p w:rsidR="000E7FB7" w:rsidRPr="00CA4696" w:rsidRDefault="00234E63" w:rsidP="000E7FB7">
      <w:pPr>
        <w:pStyle w:val="1"/>
        <w:ind w:firstLine="708"/>
        <w:rPr>
          <w:szCs w:val="28"/>
        </w:rPr>
      </w:pPr>
      <w:r>
        <w:rPr>
          <w:szCs w:val="28"/>
        </w:rPr>
        <w:lastRenderedPageBreak/>
        <w:t>Титков Сергей Николаевич</w:t>
      </w:r>
      <w:r w:rsidR="000E7FB7" w:rsidRPr="00CA4696">
        <w:rPr>
          <w:szCs w:val="28"/>
        </w:rPr>
        <w:t>, тел. +7 (495) 788-1717 доб. 16-4</w:t>
      </w:r>
      <w:r>
        <w:rPr>
          <w:szCs w:val="28"/>
        </w:rPr>
        <w:t>0</w:t>
      </w:r>
      <w:r w:rsidR="000E7FB7" w:rsidRPr="00CA4696">
        <w:rPr>
          <w:szCs w:val="28"/>
        </w:rPr>
        <w:t xml:space="preserve">, электронный адрес </w:t>
      </w:r>
      <w:hyperlink r:id="rId14" w:history="1">
        <w:r w:rsidRPr="00234E63">
          <w:rPr>
            <w:szCs w:val="28"/>
          </w:rPr>
          <w:t>TitkovSN@trcont.ru</w:t>
        </w:r>
      </w:hyperlink>
    </w:p>
    <w:p w:rsidR="000E7FB7" w:rsidRDefault="000E7FB7" w:rsidP="000E7FB7">
      <w:pPr>
        <w:jc w:val="both"/>
        <w:rPr>
          <w:szCs w:val="28"/>
        </w:rPr>
      </w:pPr>
      <w:r w:rsidRPr="00662448">
        <w:rPr>
          <w:b/>
          <w:szCs w:val="28"/>
        </w:rPr>
        <w:t>Предмет договора</w:t>
      </w:r>
      <w:r>
        <w:rPr>
          <w:szCs w:val="28"/>
        </w:rPr>
        <w:t xml:space="preserve"> </w:t>
      </w:r>
    </w:p>
    <w:p w:rsidR="000E7FB7" w:rsidRDefault="000E7FB7" w:rsidP="000E7FB7">
      <w:pPr>
        <w:jc w:val="both"/>
        <w:rPr>
          <w:szCs w:val="28"/>
        </w:rPr>
      </w:pPr>
      <w:r w:rsidRPr="002C0F1D">
        <w:rPr>
          <w:b/>
          <w:szCs w:val="28"/>
        </w:rPr>
        <w:t xml:space="preserve">Лот № </w:t>
      </w:r>
      <w:r>
        <w:rPr>
          <w:b/>
          <w:szCs w:val="28"/>
        </w:rPr>
        <w:t>1</w:t>
      </w:r>
    </w:p>
    <w:p w:rsidR="001B7472" w:rsidRPr="001B7472" w:rsidRDefault="000E7FB7" w:rsidP="001B7472">
      <w:pPr>
        <w:pStyle w:val="1"/>
        <w:suppressAutoHyphens/>
        <w:ind w:firstLine="709"/>
        <w:rPr>
          <w:szCs w:val="28"/>
        </w:rPr>
      </w:pPr>
      <w:r w:rsidRPr="00AC0842">
        <w:rPr>
          <w:szCs w:val="28"/>
        </w:rPr>
        <w:t xml:space="preserve">Предмет договора: </w:t>
      </w:r>
      <w:r w:rsidR="001B7472" w:rsidRPr="001B7472">
        <w:rPr>
          <w:szCs w:val="28"/>
        </w:rPr>
        <w:t>поставка офисной мебели для нужд аппарата управления ПАО «ТрансКонтейнер» с выполнением работ по монтажу поставленного Товара.</w:t>
      </w:r>
    </w:p>
    <w:p w:rsidR="000E7FB7" w:rsidRDefault="000E7FB7" w:rsidP="000E7FB7">
      <w:pPr>
        <w:jc w:val="both"/>
        <w:rPr>
          <w:szCs w:val="28"/>
        </w:rPr>
      </w:pPr>
    </w:p>
    <w:p w:rsidR="005E1235" w:rsidRPr="005E1235" w:rsidRDefault="000E7FB7" w:rsidP="005E1235">
      <w:pPr>
        <w:pStyle w:val="1"/>
        <w:rPr>
          <w:szCs w:val="28"/>
        </w:rPr>
      </w:pPr>
      <w:proofErr w:type="gramStart"/>
      <w:r w:rsidRPr="00AC0842">
        <w:rPr>
          <w:szCs w:val="28"/>
        </w:rPr>
        <w:t xml:space="preserve">Начальная (максимальная) цена договора: </w:t>
      </w:r>
      <w:r w:rsidR="005E1235" w:rsidRPr="005E1235">
        <w:rPr>
          <w:szCs w:val="28"/>
        </w:rPr>
        <w:t>3 300 000,00 (три миллиона триста тысяч) рублей учетом всех налогов (кроме НДС), стоимости Товара, расходов на упаковку, доставку, разгрузку,  монтаж (сборку) и расстановку Товара согласно эскизного плана, уборку места сборки от упаковки, вывоз использованной упаковки и прочих упаковочных материалов за пределы территории местонахождения офиса Заказчика, страхование, уплату таможенных пошлин, сборов, затраты на гарантийное обслуживание в</w:t>
      </w:r>
      <w:proofErr w:type="gramEnd"/>
      <w:r w:rsidR="005E1235" w:rsidRPr="005E1235">
        <w:rPr>
          <w:szCs w:val="28"/>
        </w:rPr>
        <w:t xml:space="preserve"> </w:t>
      </w:r>
      <w:proofErr w:type="gramStart"/>
      <w:r w:rsidR="005E1235" w:rsidRPr="005E1235">
        <w:rPr>
          <w:szCs w:val="28"/>
        </w:rPr>
        <w:t>течение заявленного гарантийного срок, налоги и обязательные платежи, взимаемые на территории Российской Федерации, кроме НДС.</w:t>
      </w:r>
      <w:proofErr w:type="gramEnd"/>
    </w:p>
    <w:p w:rsidR="000E7FB7" w:rsidRPr="00AC0842" w:rsidRDefault="000E7FB7" w:rsidP="000E7FB7">
      <w:pPr>
        <w:jc w:val="both"/>
        <w:rPr>
          <w:szCs w:val="28"/>
        </w:rPr>
      </w:pPr>
      <w:r w:rsidRPr="00D1395B">
        <w:rPr>
          <w:szCs w:val="28"/>
        </w:rPr>
        <w:t>Сумма НДС и условия начисления определяются в соответствии с законодательством Российской Федерации.</w:t>
      </w:r>
    </w:p>
    <w:p w:rsidR="00501114" w:rsidRDefault="00501114" w:rsidP="000E7FB7">
      <w:pPr>
        <w:jc w:val="both"/>
        <w:rPr>
          <w:szCs w:val="28"/>
        </w:rPr>
      </w:pPr>
    </w:p>
    <w:p w:rsidR="000E7FB7" w:rsidRDefault="000E7FB7" w:rsidP="000E7FB7">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E7FB7" w:rsidRPr="00AA2641" w:rsidTr="00916E27">
        <w:tc>
          <w:tcPr>
            <w:tcW w:w="675"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0E7FB7" w:rsidRPr="00AA2641" w:rsidRDefault="000E7FB7" w:rsidP="00916E27">
            <w:pPr>
              <w:snapToGrid w:val="0"/>
              <w:ind w:firstLine="0"/>
              <w:rPr>
                <w:snapToGrid/>
                <w:sz w:val="24"/>
                <w:szCs w:val="24"/>
              </w:rPr>
            </w:pPr>
            <w:r w:rsidRPr="00AA2641">
              <w:rPr>
                <w:snapToGrid/>
                <w:sz w:val="24"/>
                <w:szCs w:val="24"/>
              </w:rPr>
              <w:t>Дополнительные сведения</w:t>
            </w:r>
          </w:p>
        </w:tc>
      </w:tr>
      <w:tr w:rsidR="00DE1F17" w:rsidRPr="00D4610F" w:rsidTr="00937680">
        <w:tc>
          <w:tcPr>
            <w:tcW w:w="675" w:type="dxa"/>
            <w:tcBorders>
              <w:top w:val="single" w:sz="4" w:space="0" w:color="auto"/>
              <w:left w:val="single" w:sz="4" w:space="0" w:color="auto"/>
              <w:bottom w:val="single" w:sz="4" w:space="0" w:color="auto"/>
              <w:right w:val="single" w:sz="4" w:space="0" w:color="auto"/>
            </w:tcBorders>
            <w:vAlign w:val="center"/>
            <w:hideMark/>
          </w:tcPr>
          <w:p w:rsidR="00DE1F17" w:rsidRPr="00AA2641" w:rsidRDefault="00DE1F17" w:rsidP="00916E27">
            <w:pPr>
              <w:snapToGrid w:val="0"/>
              <w:ind w:firstLine="0"/>
              <w:jc w:val="center"/>
              <w:rPr>
                <w:snapToGrid/>
                <w:sz w:val="24"/>
                <w:szCs w:val="24"/>
              </w:rPr>
            </w:pPr>
            <w:r w:rsidRPr="00391220">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E1F17" w:rsidRPr="00075C9D" w:rsidRDefault="00DE1F17" w:rsidP="00A51730">
            <w:pPr>
              <w:rPr>
                <w:sz w:val="20"/>
              </w:rPr>
            </w:pPr>
          </w:p>
          <w:p w:rsidR="00DE1F17" w:rsidRPr="00075C9D" w:rsidRDefault="00DE1F17" w:rsidP="00A51730">
            <w:pPr>
              <w:ind w:firstLine="317"/>
              <w:rPr>
                <w:sz w:val="20"/>
              </w:rPr>
            </w:pPr>
            <w:r w:rsidRPr="00075C9D">
              <w:rPr>
                <w:sz w:val="20"/>
              </w:rPr>
              <w:t>31.01.01</w:t>
            </w:r>
          </w:p>
          <w:p w:rsidR="00DE1F17" w:rsidRPr="00075C9D" w:rsidRDefault="00DE1F17" w:rsidP="00A51730">
            <w:pPr>
              <w:ind w:firstLine="0"/>
              <w:rPr>
                <w:sz w:val="24"/>
                <w:szCs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DE1F17" w:rsidRPr="00075C9D" w:rsidRDefault="00DE1F17" w:rsidP="00A51730">
            <w:pPr>
              <w:jc w:val="center"/>
              <w:rPr>
                <w:sz w:val="20"/>
              </w:rPr>
            </w:pPr>
          </w:p>
          <w:p w:rsidR="00DE1F17" w:rsidRPr="00075C9D" w:rsidRDefault="00DE1F17" w:rsidP="00A51730">
            <w:pPr>
              <w:ind w:right="128" w:firstLine="199"/>
              <w:jc w:val="center"/>
              <w:rPr>
                <w:sz w:val="20"/>
              </w:rPr>
            </w:pPr>
            <w:r w:rsidRPr="00075C9D">
              <w:rPr>
                <w:sz w:val="20"/>
              </w:rPr>
              <w:t>31.01</w:t>
            </w:r>
          </w:p>
          <w:p w:rsidR="00DE1F17" w:rsidRPr="00075C9D" w:rsidRDefault="00DE1F17" w:rsidP="00A51730">
            <w:pPr>
              <w:ind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E1F17" w:rsidRPr="00075C9D" w:rsidRDefault="00DE1F17" w:rsidP="00A51730">
            <w:pPr>
              <w:ind w:firstLine="0"/>
              <w:jc w:val="center"/>
              <w:rPr>
                <w:sz w:val="24"/>
                <w:szCs w:val="24"/>
              </w:rPr>
            </w:pPr>
            <w:r>
              <w:rPr>
                <w:sz w:val="24"/>
                <w:szCs w:val="24"/>
              </w:rPr>
              <w:t>Штука</w:t>
            </w:r>
          </w:p>
        </w:tc>
        <w:tc>
          <w:tcPr>
            <w:tcW w:w="1557" w:type="dxa"/>
            <w:tcBorders>
              <w:top w:val="single" w:sz="4" w:space="0" w:color="auto"/>
              <w:left w:val="single" w:sz="4" w:space="0" w:color="auto"/>
              <w:bottom w:val="single" w:sz="4" w:space="0" w:color="auto"/>
              <w:right w:val="single" w:sz="4" w:space="0" w:color="auto"/>
            </w:tcBorders>
            <w:vAlign w:val="center"/>
          </w:tcPr>
          <w:p w:rsidR="00DE1F17" w:rsidRPr="00075C9D" w:rsidRDefault="00DE1F17" w:rsidP="00A51730">
            <w:pPr>
              <w:ind w:firstLine="0"/>
              <w:jc w:val="center"/>
              <w:rPr>
                <w:sz w:val="24"/>
                <w:szCs w:val="24"/>
              </w:rPr>
            </w:pPr>
            <w:r>
              <w:rPr>
                <w:sz w:val="24"/>
                <w:szCs w:val="24"/>
              </w:rPr>
              <w:t>263</w:t>
            </w:r>
          </w:p>
        </w:tc>
        <w:tc>
          <w:tcPr>
            <w:tcW w:w="2412" w:type="dxa"/>
            <w:tcBorders>
              <w:top w:val="single" w:sz="4" w:space="0" w:color="auto"/>
              <w:left w:val="single" w:sz="4" w:space="0" w:color="auto"/>
              <w:bottom w:val="single" w:sz="4" w:space="0" w:color="auto"/>
              <w:right w:val="single" w:sz="4" w:space="0" w:color="auto"/>
            </w:tcBorders>
            <w:vAlign w:val="center"/>
            <w:hideMark/>
          </w:tcPr>
          <w:p w:rsidR="00DE1F17" w:rsidRPr="00075C9D" w:rsidRDefault="00DE1F17" w:rsidP="00DE1F17">
            <w:pPr>
              <w:ind w:firstLine="0"/>
              <w:jc w:val="center"/>
              <w:rPr>
                <w:sz w:val="24"/>
                <w:szCs w:val="24"/>
              </w:rPr>
            </w:pPr>
            <w:r w:rsidRPr="00075C9D">
              <w:rPr>
                <w:sz w:val="24"/>
                <w:szCs w:val="24"/>
              </w:rPr>
              <w:t xml:space="preserve">Строка годового плана закупок № </w:t>
            </w:r>
            <w:r>
              <w:rPr>
                <w:sz w:val="24"/>
                <w:szCs w:val="24"/>
              </w:rPr>
              <w:t>377</w:t>
            </w:r>
          </w:p>
        </w:tc>
      </w:tr>
    </w:tbl>
    <w:p w:rsidR="000E7FB7" w:rsidRPr="00EC38FE" w:rsidRDefault="000E7FB7" w:rsidP="000E7FB7">
      <w:pPr>
        <w:jc w:val="both"/>
        <w:rPr>
          <w:sz w:val="24"/>
          <w:szCs w:val="24"/>
        </w:rPr>
      </w:pPr>
    </w:p>
    <w:p w:rsidR="000E7FB7" w:rsidRPr="005F1705" w:rsidRDefault="000E7FB7" w:rsidP="000E7FB7">
      <w:pPr>
        <w:jc w:val="both"/>
        <w:rPr>
          <w:sz w:val="24"/>
          <w:szCs w:val="24"/>
        </w:rPr>
      </w:pPr>
      <w:r w:rsidRPr="00EC38FE">
        <w:rPr>
          <w:szCs w:val="28"/>
        </w:rPr>
        <w:t xml:space="preserve">Место поставки </w:t>
      </w:r>
      <w:r w:rsidR="00DE1F17">
        <w:rPr>
          <w:szCs w:val="28"/>
        </w:rPr>
        <w:t>Товара</w:t>
      </w:r>
      <w:r w:rsidRPr="00EC38FE">
        <w:rPr>
          <w:szCs w:val="28"/>
        </w:rPr>
        <w:t>, выполнения работ:</w:t>
      </w:r>
      <w:r w:rsidRPr="00EC38FE">
        <w:t xml:space="preserve"> 125047,</w:t>
      </w:r>
      <w:r w:rsidRPr="00EC38FE">
        <w:rPr>
          <w:b/>
        </w:rPr>
        <w:t xml:space="preserve"> </w:t>
      </w:r>
      <w:r w:rsidRPr="00EC38FE">
        <w:t xml:space="preserve">г. Москва, </w:t>
      </w:r>
      <w:r w:rsidRPr="005F1705">
        <w:t>Оружейный переулок, д.19.</w:t>
      </w:r>
    </w:p>
    <w:p w:rsidR="000E7FB7" w:rsidRPr="005F1705" w:rsidRDefault="000E7FB7" w:rsidP="000E7FB7">
      <w:pPr>
        <w:jc w:val="both"/>
        <w:rPr>
          <w:sz w:val="24"/>
          <w:szCs w:val="24"/>
        </w:rPr>
      </w:pPr>
    </w:p>
    <w:p w:rsidR="000E7FB7" w:rsidRPr="005F1705" w:rsidRDefault="000E7FB7" w:rsidP="000E7FB7">
      <w:pPr>
        <w:ind w:firstLine="0"/>
        <w:jc w:val="both"/>
        <w:rPr>
          <w:szCs w:val="28"/>
        </w:rPr>
      </w:pPr>
      <w:r w:rsidRPr="005F1705">
        <w:rPr>
          <w:b/>
          <w:szCs w:val="28"/>
        </w:rPr>
        <w:t>Информация о Документации по закупке</w:t>
      </w:r>
      <w:r w:rsidRPr="005F1705">
        <w:rPr>
          <w:szCs w:val="28"/>
        </w:rPr>
        <w:t xml:space="preserve"> </w:t>
      </w:r>
    </w:p>
    <w:p w:rsidR="000E7FB7" w:rsidRPr="005F1705" w:rsidRDefault="000E7FB7" w:rsidP="000E7FB7">
      <w:pPr>
        <w:jc w:val="both"/>
        <w:rPr>
          <w:szCs w:val="28"/>
        </w:rPr>
      </w:pPr>
      <w:r w:rsidRPr="005F1705">
        <w:rPr>
          <w:szCs w:val="28"/>
        </w:rPr>
        <w:t>Срок предоставления документации по закупке, с даты:</w:t>
      </w:r>
      <w:r w:rsidRPr="005F1705">
        <w:rPr>
          <w:szCs w:val="28"/>
        </w:rPr>
        <w:br/>
      </w:r>
      <w:r w:rsidRPr="00BC636C">
        <w:rPr>
          <w:szCs w:val="28"/>
        </w:rPr>
        <w:t>«</w:t>
      </w:r>
      <w:r w:rsidR="00BC636C" w:rsidRPr="00BC636C">
        <w:rPr>
          <w:szCs w:val="28"/>
        </w:rPr>
        <w:t>25</w:t>
      </w:r>
      <w:r w:rsidRPr="00BC636C">
        <w:rPr>
          <w:szCs w:val="28"/>
        </w:rPr>
        <w:t xml:space="preserve">» </w:t>
      </w:r>
      <w:r w:rsidR="00BC636C" w:rsidRPr="00BC636C">
        <w:rPr>
          <w:szCs w:val="28"/>
        </w:rPr>
        <w:t xml:space="preserve">июля </w:t>
      </w:r>
      <w:r w:rsidRPr="00BC636C">
        <w:rPr>
          <w:szCs w:val="28"/>
        </w:rPr>
        <w:t>2017 г. по «</w:t>
      </w:r>
      <w:r w:rsidR="00BC636C" w:rsidRPr="00BC636C">
        <w:rPr>
          <w:szCs w:val="28"/>
        </w:rPr>
        <w:t>09</w:t>
      </w:r>
      <w:r w:rsidRPr="00BC636C">
        <w:rPr>
          <w:szCs w:val="28"/>
        </w:rPr>
        <w:t xml:space="preserve">» </w:t>
      </w:r>
      <w:r w:rsidR="00BC636C" w:rsidRPr="00BC636C">
        <w:rPr>
          <w:szCs w:val="28"/>
        </w:rPr>
        <w:t>августа</w:t>
      </w:r>
      <w:r w:rsidRPr="00BC636C">
        <w:rPr>
          <w:szCs w:val="28"/>
        </w:rPr>
        <w:t xml:space="preserve"> 2017 г.</w:t>
      </w:r>
    </w:p>
    <w:p w:rsidR="000E7FB7" w:rsidRPr="006A2D2A" w:rsidRDefault="000E7FB7" w:rsidP="000E7FB7">
      <w:pPr>
        <w:jc w:val="both"/>
        <w:rPr>
          <w:b/>
          <w:i/>
          <w:szCs w:val="28"/>
        </w:rPr>
      </w:pPr>
      <w:proofErr w:type="gramStart"/>
      <w:r w:rsidRPr="005F1705">
        <w:rPr>
          <w:szCs w:val="28"/>
        </w:rPr>
        <w:t>Место предоставления документации: документация о закупке размеща</w:t>
      </w:r>
      <w:r w:rsidR="008F1A31">
        <w:rPr>
          <w:szCs w:val="28"/>
        </w:rPr>
        <w:t>е</w:t>
      </w:r>
      <w:r w:rsidRPr="005F1705">
        <w:rPr>
          <w:szCs w:val="28"/>
        </w:rPr>
        <w:t>тся</w:t>
      </w:r>
      <w:r w:rsidRPr="005F1705">
        <w:rPr>
          <w:b/>
          <w:i/>
          <w:szCs w:val="28"/>
        </w:rPr>
        <w:t xml:space="preserve"> </w:t>
      </w:r>
      <w:r w:rsidRPr="005F1705">
        <w:rPr>
          <w:szCs w:val="28"/>
        </w:rPr>
        <w:t>на сайте ПАО «ТрансКонтейнер</w:t>
      </w:r>
      <w:r w:rsidRPr="006A2D2A">
        <w:rPr>
          <w:szCs w:val="28"/>
        </w:rPr>
        <w:t>» (</w:t>
      </w:r>
      <w:hyperlink r:id="rId15" w:history="1">
        <w:r w:rsidRPr="006A2D2A">
          <w:rPr>
            <w:rStyle w:val="a6"/>
            <w:szCs w:val="28"/>
          </w:rPr>
          <w:t>http://www.trcont.ru</w:t>
        </w:r>
      </w:hyperlink>
      <w:r w:rsidRPr="006A2D2A">
        <w:rPr>
          <w:szCs w:val="28"/>
        </w:rPr>
        <w:t xml:space="preserve">) (далее – сайт </w:t>
      </w:r>
      <w:r>
        <w:rPr>
          <w:szCs w:val="28"/>
        </w:rPr>
        <w:t>П</w:t>
      </w:r>
      <w:r w:rsidRPr="006A2D2A">
        <w:rPr>
          <w:szCs w:val="28"/>
        </w:rPr>
        <w:t>АО «ТрансКонтейнер»), на электронной торговой площадке ОТС-тендер (</w:t>
      </w:r>
      <w:hyperlink r:id="rId16"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7" w:history="1">
        <w:r>
          <w:rPr>
            <w:rStyle w:val="a6"/>
          </w:rPr>
          <w:t>www.zakupki.gov.ru</w:t>
        </w:r>
      </w:hyperlink>
      <w:r>
        <w:t>) (далее – Официальный сайт).</w:t>
      </w:r>
      <w:proofErr w:type="gramEnd"/>
      <w:r w:rsidRPr="006A2D2A">
        <w:rPr>
          <w:szCs w:val="28"/>
        </w:rPr>
        <w:t xml:space="preserve"> Предоставление </w:t>
      </w:r>
      <w:r>
        <w:rPr>
          <w:szCs w:val="28"/>
        </w:rPr>
        <w:t xml:space="preserve">Заказчиком </w:t>
      </w:r>
      <w:r w:rsidRPr="006A2D2A">
        <w:rPr>
          <w:szCs w:val="28"/>
        </w:rPr>
        <w:t xml:space="preserve">документации на материальном (бумажном) носителе не предусмотрено. </w:t>
      </w:r>
    </w:p>
    <w:p w:rsidR="000E7FB7" w:rsidRDefault="000E7FB7" w:rsidP="000E7FB7">
      <w:pPr>
        <w:ind w:firstLine="0"/>
        <w:jc w:val="both"/>
      </w:pPr>
    </w:p>
    <w:p w:rsidR="000E7FB7" w:rsidRPr="00772A14" w:rsidRDefault="000E7FB7" w:rsidP="000E7FB7">
      <w:pPr>
        <w:ind w:firstLine="0"/>
        <w:jc w:val="both"/>
        <w:rPr>
          <w:b/>
        </w:rPr>
      </w:pPr>
      <w:r w:rsidRPr="00772A14">
        <w:rPr>
          <w:b/>
        </w:rPr>
        <w:t>Информаци</w:t>
      </w:r>
      <w:r w:rsidR="00821908">
        <w:rPr>
          <w:b/>
        </w:rPr>
        <w:t>я о порядке</w:t>
      </w:r>
      <w:r>
        <w:rPr>
          <w:b/>
        </w:rPr>
        <w:t xml:space="preserve"> проведения закупки</w:t>
      </w:r>
    </w:p>
    <w:p w:rsidR="000E7FB7" w:rsidRPr="005F1705" w:rsidRDefault="000E7FB7" w:rsidP="000E7FB7">
      <w:pPr>
        <w:jc w:val="both"/>
        <w:rPr>
          <w:szCs w:val="28"/>
        </w:rPr>
      </w:pPr>
      <w:r>
        <w:t xml:space="preserve">Дата и время окончания подачи </w:t>
      </w:r>
      <w:r w:rsidRPr="00D32FFA">
        <w:t>комплекта документов и предложений претендентов на участие</w:t>
      </w:r>
      <w:r>
        <w:t xml:space="preserve"> в запросе предложений </w:t>
      </w:r>
      <w:r w:rsidRPr="00D32FFA">
        <w:t>(далее – Заявки)</w:t>
      </w:r>
      <w:r>
        <w:t xml:space="preserve">, а также </w:t>
      </w:r>
      <w:r w:rsidRPr="00627DC6">
        <w:rPr>
          <w:szCs w:val="28"/>
        </w:rPr>
        <w:lastRenderedPageBreak/>
        <w:t>открытие доступа к Заявкам</w:t>
      </w:r>
      <w:r>
        <w:rPr>
          <w:szCs w:val="28"/>
        </w:rPr>
        <w:t xml:space="preserve"> (вскрытие)</w:t>
      </w:r>
      <w:r w:rsidRPr="00E56F16">
        <w:rPr>
          <w:szCs w:val="28"/>
        </w:rPr>
        <w:t xml:space="preserve"> производится на ЭТП автоматически </w:t>
      </w:r>
      <w:r>
        <w:t xml:space="preserve">(по </w:t>
      </w:r>
      <w:r w:rsidRPr="005F1705">
        <w:t xml:space="preserve">местному </w:t>
      </w:r>
      <w:r w:rsidRPr="00BC636C">
        <w:rPr>
          <w:szCs w:val="28"/>
        </w:rPr>
        <w:t xml:space="preserve">времени </w:t>
      </w:r>
      <w:r w:rsidRPr="005F1705">
        <w:rPr>
          <w:szCs w:val="28"/>
        </w:rPr>
        <w:t xml:space="preserve">Организатора): </w:t>
      </w:r>
    </w:p>
    <w:p w:rsidR="000E7FB7" w:rsidRPr="005F1705" w:rsidRDefault="000E7FB7" w:rsidP="000E7FB7">
      <w:pPr>
        <w:jc w:val="both"/>
      </w:pPr>
      <w:r w:rsidRPr="005F1705">
        <w:rPr>
          <w:szCs w:val="28"/>
        </w:rPr>
        <w:tab/>
      </w:r>
      <w:r w:rsidRPr="00BC636C">
        <w:rPr>
          <w:szCs w:val="28"/>
        </w:rPr>
        <w:t>«</w:t>
      </w:r>
      <w:r w:rsidR="00BC636C" w:rsidRPr="00BC636C">
        <w:rPr>
          <w:szCs w:val="28"/>
        </w:rPr>
        <w:t>09</w:t>
      </w:r>
      <w:r w:rsidRPr="00BC636C">
        <w:rPr>
          <w:szCs w:val="28"/>
        </w:rPr>
        <w:t xml:space="preserve">» </w:t>
      </w:r>
      <w:r w:rsidR="00BC636C">
        <w:rPr>
          <w:szCs w:val="28"/>
        </w:rPr>
        <w:t>августа</w:t>
      </w:r>
      <w:r w:rsidRPr="005F1705">
        <w:rPr>
          <w:szCs w:val="28"/>
        </w:rPr>
        <w:t xml:space="preserve"> 2017 г. 14 час</w:t>
      </w:r>
      <w:r w:rsidRPr="005F1705">
        <w:t>. 00 мин.</w:t>
      </w:r>
    </w:p>
    <w:p w:rsidR="000E7FB7" w:rsidRPr="005F1705" w:rsidRDefault="000E7FB7" w:rsidP="000E7FB7">
      <w:pPr>
        <w:jc w:val="both"/>
      </w:pPr>
      <w:r w:rsidRPr="005F1705">
        <w:t xml:space="preserve">Место: Электронная торговая площадка </w:t>
      </w:r>
      <w:r w:rsidRPr="005F1705">
        <w:rPr>
          <w:szCs w:val="28"/>
        </w:rPr>
        <w:t>ОТС-тендер (</w:t>
      </w:r>
      <w:hyperlink r:id="rId18" w:history="1">
        <w:r w:rsidRPr="005F1705">
          <w:rPr>
            <w:rStyle w:val="a6"/>
            <w:szCs w:val="28"/>
            <w:lang w:val="en-US"/>
          </w:rPr>
          <w:t>http</w:t>
        </w:r>
        <w:r w:rsidRPr="005F1705">
          <w:rPr>
            <w:rStyle w:val="a6"/>
            <w:szCs w:val="28"/>
          </w:rPr>
          <w:t>://</w:t>
        </w:r>
        <w:proofErr w:type="spellStart"/>
        <w:r w:rsidRPr="005F1705">
          <w:rPr>
            <w:rStyle w:val="a6"/>
            <w:szCs w:val="28"/>
            <w:lang w:val="en-US"/>
          </w:rPr>
          <w:t>otc</w:t>
        </w:r>
        <w:proofErr w:type="spellEnd"/>
        <w:r w:rsidRPr="005F1705">
          <w:rPr>
            <w:rStyle w:val="a6"/>
            <w:szCs w:val="28"/>
          </w:rPr>
          <w:t>.</w:t>
        </w:r>
        <w:r w:rsidRPr="005F1705">
          <w:rPr>
            <w:rStyle w:val="a6"/>
            <w:szCs w:val="28"/>
            <w:lang w:val="en-US"/>
          </w:rPr>
          <w:t>ru</w:t>
        </w:r>
        <w:r w:rsidRPr="005F1705">
          <w:rPr>
            <w:rStyle w:val="a6"/>
            <w:szCs w:val="28"/>
          </w:rPr>
          <w:t>/</w:t>
        </w:r>
        <w:r w:rsidRPr="005F1705">
          <w:rPr>
            <w:rStyle w:val="a6"/>
            <w:szCs w:val="28"/>
            <w:lang w:val="en-US"/>
          </w:rPr>
          <w:t>tender</w:t>
        </w:r>
      </w:hyperlink>
      <w:r w:rsidRPr="005F1705">
        <w:rPr>
          <w:szCs w:val="28"/>
        </w:rPr>
        <w:t>)</w:t>
      </w:r>
      <w:r w:rsidRPr="005F1705">
        <w:t>.</w:t>
      </w:r>
    </w:p>
    <w:p w:rsidR="000E7FB7" w:rsidRPr="005F1705" w:rsidRDefault="000E7FB7" w:rsidP="00AE2B69">
      <w:pPr>
        <w:ind w:firstLine="0"/>
        <w:jc w:val="both"/>
        <w:rPr>
          <w:b/>
          <w:szCs w:val="28"/>
        </w:rPr>
      </w:pPr>
      <w:r w:rsidRPr="005F1705">
        <w:rPr>
          <w:szCs w:val="28"/>
        </w:rPr>
        <w:tab/>
      </w:r>
      <w:r w:rsidRPr="005F1705">
        <w:rPr>
          <w:b/>
          <w:szCs w:val="28"/>
        </w:rPr>
        <w:t>Рассмотрение, оценка и сопоставление Заявок</w:t>
      </w:r>
    </w:p>
    <w:p w:rsidR="000E7FB7" w:rsidRPr="005F1705" w:rsidRDefault="000E7FB7" w:rsidP="000E7FB7">
      <w:pPr>
        <w:jc w:val="both"/>
      </w:pPr>
      <w:r w:rsidRPr="005F1705">
        <w:tab/>
      </w:r>
      <w:r w:rsidRPr="00BC636C">
        <w:rPr>
          <w:szCs w:val="28"/>
        </w:rPr>
        <w:t>«</w:t>
      </w:r>
      <w:r w:rsidR="00BC636C" w:rsidRPr="00BC636C">
        <w:rPr>
          <w:szCs w:val="28"/>
        </w:rPr>
        <w:t>11</w:t>
      </w:r>
      <w:r w:rsidRPr="00BC636C">
        <w:rPr>
          <w:szCs w:val="28"/>
        </w:rPr>
        <w:t xml:space="preserve">» </w:t>
      </w:r>
      <w:r w:rsidR="00BC636C">
        <w:rPr>
          <w:szCs w:val="28"/>
        </w:rPr>
        <w:t>августа</w:t>
      </w:r>
      <w:r w:rsidRPr="005F1705">
        <w:rPr>
          <w:szCs w:val="28"/>
        </w:rPr>
        <w:t xml:space="preserve"> 2017 г. 14 час</w:t>
      </w:r>
      <w:r w:rsidRPr="005F1705">
        <w:t>. 00 мин.</w:t>
      </w:r>
    </w:p>
    <w:p w:rsidR="000E7FB7" w:rsidRPr="005F1705" w:rsidRDefault="000E7FB7" w:rsidP="000E7FB7">
      <w:pPr>
        <w:jc w:val="both"/>
      </w:pPr>
      <w:r w:rsidRPr="005F1705">
        <w:t>Место: 125047, Москва, Оружейный переулок, д. 19</w:t>
      </w:r>
    </w:p>
    <w:p w:rsidR="00AE2B69" w:rsidRPr="005F1705" w:rsidRDefault="000E7FB7" w:rsidP="000E7FB7">
      <w:pPr>
        <w:pStyle w:val="a7"/>
        <w:suppressAutoHyphens/>
        <w:ind w:left="708" w:firstLine="0"/>
        <w:rPr>
          <w:sz w:val="28"/>
          <w:szCs w:val="28"/>
        </w:rPr>
      </w:pPr>
      <w:r w:rsidRPr="005F1705">
        <w:rPr>
          <w:sz w:val="28"/>
          <w:szCs w:val="28"/>
        </w:rPr>
        <w:t>Информация о ходе рассмотрения Заявок не подлежит разглашению.</w:t>
      </w:r>
    </w:p>
    <w:p w:rsidR="000E7FB7" w:rsidRPr="005F1705" w:rsidRDefault="000E7FB7" w:rsidP="000E7FB7">
      <w:pPr>
        <w:jc w:val="both"/>
        <w:rPr>
          <w:b/>
        </w:rPr>
      </w:pPr>
      <w:r w:rsidRPr="005F1705">
        <w:rPr>
          <w:b/>
        </w:rPr>
        <w:t>Подведение итогов</w:t>
      </w:r>
    </w:p>
    <w:p w:rsidR="000E7FB7" w:rsidRPr="003B52F8" w:rsidRDefault="000E7FB7" w:rsidP="000E7FB7">
      <w:pPr>
        <w:jc w:val="both"/>
      </w:pPr>
      <w:r w:rsidRPr="005F1705">
        <w:tab/>
      </w:r>
      <w:bookmarkStart w:id="0" w:name="_GoBack"/>
      <w:r w:rsidRPr="00BC636C">
        <w:rPr>
          <w:szCs w:val="28"/>
        </w:rPr>
        <w:t>не позднее «</w:t>
      </w:r>
      <w:r w:rsidR="00BC636C" w:rsidRPr="00BC636C">
        <w:rPr>
          <w:szCs w:val="28"/>
        </w:rPr>
        <w:t>31</w:t>
      </w:r>
      <w:r w:rsidRPr="00BC636C">
        <w:rPr>
          <w:szCs w:val="28"/>
        </w:rPr>
        <w:t>»</w:t>
      </w:r>
      <w:r w:rsidR="00BC636C" w:rsidRPr="00BC636C">
        <w:rPr>
          <w:szCs w:val="28"/>
        </w:rPr>
        <w:t xml:space="preserve"> августа </w:t>
      </w:r>
      <w:r w:rsidRPr="00BC636C">
        <w:rPr>
          <w:szCs w:val="28"/>
        </w:rPr>
        <w:t>2017 г. 14 час. 00 мин.</w:t>
      </w:r>
      <w:bookmarkEnd w:id="0"/>
    </w:p>
    <w:p w:rsidR="000E7FB7" w:rsidRPr="000A67CD" w:rsidRDefault="000E7FB7" w:rsidP="000E7FB7">
      <w:pPr>
        <w:jc w:val="both"/>
      </w:pPr>
      <w:r w:rsidRPr="0041359C">
        <w:t>Место: 125047, Москва, Оружейный переулок, д. 19</w:t>
      </w:r>
    </w:p>
    <w:p w:rsidR="000E7FB7" w:rsidRPr="006E2388" w:rsidRDefault="000E7FB7" w:rsidP="000E7FB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0E7FB7" w:rsidRDefault="000E7FB7" w:rsidP="000E7FB7">
      <w:pPr>
        <w:jc w:val="both"/>
      </w:pPr>
    </w:p>
    <w:p w:rsidR="000E7FB7" w:rsidRDefault="000E7FB7" w:rsidP="000E7FB7">
      <w:pPr>
        <w:jc w:val="both"/>
      </w:pPr>
      <w:r w:rsidRPr="00662448">
        <w:rPr>
          <w:b/>
        </w:rPr>
        <w:t>Дат</w:t>
      </w:r>
      <w:r>
        <w:rPr>
          <w:b/>
        </w:rPr>
        <w:t>ы</w:t>
      </w:r>
      <w:r w:rsidRPr="00662448">
        <w:rPr>
          <w:b/>
        </w:rPr>
        <w:t xml:space="preserve"> </w:t>
      </w:r>
      <w:r>
        <w:rPr>
          <w:b/>
        </w:rPr>
        <w:t xml:space="preserve">окончания подачи Заявок, открытия доступа (вскрытия), рассмотрения Заявок </w:t>
      </w:r>
      <w:r w:rsidRPr="00662448">
        <w:rPr>
          <w:b/>
        </w:rPr>
        <w:t>и подведени</w:t>
      </w:r>
      <w:r>
        <w:rPr>
          <w:b/>
        </w:rPr>
        <w:t>я итогов Запроса предложений в электронной форме</w:t>
      </w:r>
      <w:r w:rsidRPr="00662448">
        <w:rPr>
          <w:b/>
        </w:rPr>
        <w:t xml:space="preserve"> могу</w:t>
      </w:r>
      <w:r>
        <w:rPr>
          <w:b/>
        </w:rPr>
        <w:t>т быть перенесены Заказчиком/</w:t>
      </w:r>
      <w:r w:rsidRPr="00662448">
        <w:rPr>
          <w:b/>
        </w:rPr>
        <w:t>Организатором на более поздний срок.</w:t>
      </w:r>
      <w:r w:rsidRPr="00662448">
        <w:t xml:space="preserve"> </w:t>
      </w:r>
    </w:p>
    <w:p w:rsidR="000E7FB7" w:rsidRDefault="000E7FB7" w:rsidP="000E7FB7">
      <w:pPr>
        <w:jc w:val="both"/>
        <w:rPr>
          <w:b/>
        </w:rPr>
      </w:pPr>
      <w:r w:rsidRPr="00662448">
        <w:t xml:space="preserve">Соответствующие изменения размещаются </w:t>
      </w:r>
      <w:r>
        <w:t xml:space="preserve">на сайте </w:t>
      </w:r>
      <w:r>
        <w:br/>
        <w:t>ПАО «ТрансКонтейнер»,</w:t>
      </w:r>
      <w:r>
        <w:rPr>
          <w:szCs w:val="28"/>
        </w:rPr>
        <w:t xml:space="preserve"> на </w:t>
      </w:r>
      <w:r w:rsidRPr="009D3360">
        <w:rPr>
          <w:szCs w:val="28"/>
        </w:rPr>
        <w:t>электронной торговой площадке ОТС-тендер</w:t>
      </w:r>
      <w:r>
        <w:t xml:space="preserve"> и Официальном сайте в порядке, предусмотренном документацией о закупке</w:t>
      </w:r>
      <w:r w:rsidRPr="00662448">
        <w:t>.</w:t>
      </w:r>
      <w:r w:rsidRPr="00CB1C18">
        <w:rPr>
          <w:b/>
        </w:rPr>
        <w:t xml:space="preserve"> </w:t>
      </w:r>
    </w:p>
    <w:p w:rsidR="000E7FB7" w:rsidRDefault="000E7FB7" w:rsidP="000E7FB7">
      <w:pPr>
        <w:jc w:val="both"/>
        <w:rPr>
          <w:b/>
        </w:rPr>
      </w:pPr>
      <w:r>
        <w:rPr>
          <w:b/>
        </w:rPr>
        <w:t xml:space="preserve">           </w:t>
      </w:r>
    </w:p>
    <w:p w:rsidR="000E7FB7" w:rsidRPr="00662448" w:rsidRDefault="000E7FB7" w:rsidP="000E7FB7">
      <w:pPr>
        <w:jc w:val="both"/>
      </w:pPr>
      <w:r w:rsidRPr="00662448">
        <w:rPr>
          <w:b/>
        </w:rPr>
        <w:t xml:space="preserve">Победитель </w:t>
      </w:r>
      <w:r>
        <w:rPr>
          <w:b/>
        </w:rPr>
        <w:t>запроса предложений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sidRPr="00B81AC6">
        <w:rPr>
          <w:b/>
        </w:rPr>
        <w:t>Конкурсной комиссией может быть принято решение об опреде</w:t>
      </w:r>
      <w:r>
        <w:rPr>
          <w:b/>
        </w:rPr>
        <w:t>лении двух и более победителей Запроса предложений в электронной форме</w:t>
      </w:r>
      <w:r w:rsidRPr="00B81AC6">
        <w:rPr>
          <w:b/>
        </w:rPr>
        <w:t>.</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r w:rsidR="00E15ED7">
        <w:rPr>
          <w:b/>
          <w:sz w:val="28"/>
          <w:szCs w:val="28"/>
        </w:rPr>
        <w:t>переторжки</w:t>
      </w:r>
      <w:r w:rsidRPr="00662448">
        <w:rPr>
          <w:b/>
          <w:sz w:val="28"/>
          <w:szCs w:val="28"/>
        </w:rPr>
        <w:t xml:space="preserve"> в соответствии с пунктами </w:t>
      </w:r>
      <w:r w:rsidR="00E15ED7">
        <w:rPr>
          <w:b/>
          <w:sz w:val="28"/>
          <w:szCs w:val="28"/>
        </w:rPr>
        <w:t>31</w:t>
      </w:r>
      <w:r w:rsidRPr="00662448">
        <w:rPr>
          <w:b/>
          <w:sz w:val="28"/>
          <w:szCs w:val="28"/>
        </w:rPr>
        <w:t>-3</w:t>
      </w:r>
      <w:r>
        <w:rPr>
          <w:b/>
          <w:sz w:val="28"/>
          <w:szCs w:val="28"/>
        </w:rPr>
        <w:t>7</w:t>
      </w:r>
      <w:r w:rsidRPr="00662448">
        <w:rPr>
          <w:b/>
          <w:sz w:val="28"/>
          <w:szCs w:val="28"/>
        </w:rPr>
        <w:t xml:space="preserve"> Положения о закупках.</w:t>
      </w:r>
    </w:p>
    <w:p w:rsidR="000E7FB7" w:rsidRDefault="000E7FB7" w:rsidP="000E7FB7">
      <w:pPr>
        <w:jc w:val="both"/>
      </w:pPr>
    </w:p>
    <w:p w:rsidR="000E7FB7" w:rsidRDefault="000E7FB7" w:rsidP="000E7FB7">
      <w:pPr>
        <w:jc w:val="both"/>
        <w:rPr>
          <w:b/>
        </w:rPr>
      </w:pPr>
      <w:r>
        <w:rPr>
          <w:b/>
        </w:rPr>
        <w:t>Запрос предложений в электронной форме</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предложений в электронной форме</w:t>
      </w:r>
      <w:r w:rsidRPr="00AA79FA">
        <w:rPr>
          <w:b/>
        </w:rPr>
        <w:t xml:space="preserve">. </w:t>
      </w:r>
    </w:p>
    <w:p w:rsidR="000E7FB7" w:rsidRPr="00AA79FA" w:rsidRDefault="000E7FB7" w:rsidP="000E7FB7">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sidRPr="00C43903">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w:t>
      </w:r>
      <w:r w:rsidRPr="00627DC6">
        <w:t>запроса предложений</w:t>
      </w:r>
      <w:r>
        <w:rPr>
          <w:b/>
        </w:rPr>
        <w:t xml:space="preserve"> </w:t>
      </w:r>
      <w:r>
        <w:t xml:space="preserve">в электронной форме, размещаются на </w:t>
      </w:r>
      <w:r>
        <w:lastRenderedPageBreak/>
        <w:t>сайте ПАО «ТрансКонтейнер»,</w:t>
      </w:r>
      <w:r w:rsidRPr="00A41820">
        <w:rPr>
          <w:szCs w:val="28"/>
        </w:rPr>
        <w:t xml:space="preserve"> </w:t>
      </w:r>
      <w:r>
        <w:rPr>
          <w:szCs w:val="28"/>
        </w:rPr>
        <w:t xml:space="preserve">на </w:t>
      </w:r>
      <w:r w:rsidRPr="009D3360">
        <w:rPr>
          <w:szCs w:val="28"/>
        </w:rPr>
        <w:t>электронной торговой площадке ОТС-тендер</w:t>
      </w:r>
      <w:r>
        <w:t xml:space="preserve"> и Официальном сайте в порядке, установленном Положением о закупках. </w:t>
      </w:r>
    </w:p>
    <w:sectPr w:rsidR="000E7FB7" w:rsidSect="000F2D20">
      <w:headerReference w:type="default" r:id="rId19"/>
      <w:headerReference w:type="first" r:id="rId20"/>
      <w:pgSz w:w="11906" w:h="16838"/>
      <w:pgMar w:top="1134" w:right="851"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AE" w:rsidRDefault="00BD46AE" w:rsidP="00CB1C18">
      <w:r>
        <w:separator/>
      </w:r>
    </w:p>
  </w:endnote>
  <w:endnote w:type="continuationSeparator" w:id="0">
    <w:p w:rsidR="00BD46AE" w:rsidRDefault="00BD46A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AE" w:rsidRDefault="00BD46AE" w:rsidP="00CB1C18">
      <w:r>
        <w:separator/>
      </w:r>
    </w:p>
  </w:footnote>
  <w:footnote w:type="continuationSeparator" w:id="0">
    <w:p w:rsidR="00BD46AE" w:rsidRDefault="00BD46A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D262A0">
    <w:pPr>
      <w:pStyle w:val="af0"/>
      <w:jc w:val="center"/>
    </w:pPr>
    <w:r>
      <w:fldChar w:fldCharType="begin"/>
    </w:r>
    <w:r w:rsidR="00F95D13">
      <w:instrText xml:space="preserve"> PAGE   \* MERGEFORMAT </w:instrText>
    </w:r>
    <w:r>
      <w:fldChar w:fldCharType="separate"/>
    </w:r>
    <w:r w:rsidR="00B836C2">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E7FB7"/>
    <w:rsid w:val="000F0BC1"/>
    <w:rsid w:val="000F2D20"/>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B7472"/>
    <w:rsid w:val="001C05F5"/>
    <w:rsid w:val="001C248E"/>
    <w:rsid w:val="001C2588"/>
    <w:rsid w:val="001D46B1"/>
    <w:rsid w:val="001F0B3B"/>
    <w:rsid w:val="001F4F2E"/>
    <w:rsid w:val="001F52B9"/>
    <w:rsid w:val="00204B07"/>
    <w:rsid w:val="0020709B"/>
    <w:rsid w:val="00212BA5"/>
    <w:rsid w:val="002157F4"/>
    <w:rsid w:val="00216833"/>
    <w:rsid w:val="002242AA"/>
    <w:rsid w:val="00234E63"/>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06A0B"/>
    <w:rsid w:val="0041301F"/>
    <w:rsid w:val="004179C6"/>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1114"/>
    <w:rsid w:val="0050283D"/>
    <w:rsid w:val="00510572"/>
    <w:rsid w:val="00512FEB"/>
    <w:rsid w:val="005142C5"/>
    <w:rsid w:val="005168ED"/>
    <w:rsid w:val="00521DDF"/>
    <w:rsid w:val="00522B27"/>
    <w:rsid w:val="005308D1"/>
    <w:rsid w:val="00531303"/>
    <w:rsid w:val="0053719E"/>
    <w:rsid w:val="00542DB9"/>
    <w:rsid w:val="00544E64"/>
    <w:rsid w:val="00553B8C"/>
    <w:rsid w:val="00555049"/>
    <w:rsid w:val="005569A4"/>
    <w:rsid w:val="00557C44"/>
    <w:rsid w:val="00564686"/>
    <w:rsid w:val="00572BB4"/>
    <w:rsid w:val="00583AE4"/>
    <w:rsid w:val="00584D63"/>
    <w:rsid w:val="005859ED"/>
    <w:rsid w:val="005A69AB"/>
    <w:rsid w:val="005B1C92"/>
    <w:rsid w:val="005C1B79"/>
    <w:rsid w:val="005D64B8"/>
    <w:rsid w:val="005E0384"/>
    <w:rsid w:val="005E1235"/>
    <w:rsid w:val="005E6266"/>
    <w:rsid w:val="005F1705"/>
    <w:rsid w:val="00602303"/>
    <w:rsid w:val="006072F9"/>
    <w:rsid w:val="006117F1"/>
    <w:rsid w:val="00630D30"/>
    <w:rsid w:val="006323ED"/>
    <w:rsid w:val="00635A22"/>
    <w:rsid w:val="006527AA"/>
    <w:rsid w:val="006533C8"/>
    <w:rsid w:val="0065729B"/>
    <w:rsid w:val="0065731F"/>
    <w:rsid w:val="00661273"/>
    <w:rsid w:val="00662448"/>
    <w:rsid w:val="00663AE2"/>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A5CC5"/>
    <w:rsid w:val="007B4A2D"/>
    <w:rsid w:val="007B5E62"/>
    <w:rsid w:val="007D6F31"/>
    <w:rsid w:val="007E2FD7"/>
    <w:rsid w:val="007F5506"/>
    <w:rsid w:val="007F66F9"/>
    <w:rsid w:val="008128DB"/>
    <w:rsid w:val="00812C59"/>
    <w:rsid w:val="0081320E"/>
    <w:rsid w:val="00821908"/>
    <w:rsid w:val="00831584"/>
    <w:rsid w:val="00850BB6"/>
    <w:rsid w:val="00852B23"/>
    <w:rsid w:val="00884629"/>
    <w:rsid w:val="008927D0"/>
    <w:rsid w:val="008B29D7"/>
    <w:rsid w:val="008C7B27"/>
    <w:rsid w:val="008E0CEC"/>
    <w:rsid w:val="008E1656"/>
    <w:rsid w:val="008E1A69"/>
    <w:rsid w:val="008E2533"/>
    <w:rsid w:val="008F0A98"/>
    <w:rsid w:val="008F1A31"/>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701A"/>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285A"/>
    <w:rsid w:val="00A73F30"/>
    <w:rsid w:val="00A7517C"/>
    <w:rsid w:val="00A767DE"/>
    <w:rsid w:val="00A857E5"/>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836C2"/>
    <w:rsid w:val="00B93D1E"/>
    <w:rsid w:val="00BA6ECA"/>
    <w:rsid w:val="00BB58D9"/>
    <w:rsid w:val="00BB7300"/>
    <w:rsid w:val="00BC29CF"/>
    <w:rsid w:val="00BC636C"/>
    <w:rsid w:val="00BD0021"/>
    <w:rsid w:val="00BD06F5"/>
    <w:rsid w:val="00BD3223"/>
    <w:rsid w:val="00BD46AE"/>
    <w:rsid w:val="00BD6739"/>
    <w:rsid w:val="00BE4FBE"/>
    <w:rsid w:val="00BE7F31"/>
    <w:rsid w:val="00BF2940"/>
    <w:rsid w:val="00C0686E"/>
    <w:rsid w:val="00C10B7F"/>
    <w:rsid w:val="00C11EA7"/>
    <w:rsid w:val="00C15A25"/>
    <w:rsid w:val="00C2562C"/>
    <w:rsid w:val="00C26B4C"/>
    <w:rsid w:val="00C35BF2"/>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262A0"/>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D588E"/>
    <w:rsid w:val="00DE094E"/>
    <w:rsid w:val="00DE1F17"/>
    <w:rsid w:val="00DE3A29"/>
    <w:rsid w:val="00DE5F8C"/>
    <w:rsid w:val="00DE7160"/>
    <w:rsid w:val="00E15ED7"/>
    <w:rsid w:val="00E16968"/>
    <w:rsid w:val="00E25DDE"/>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EF722D"/>
    <w:rsid w:val="00F0713A"/>
    <w:rsid w:val="00F133C3"/>
    <w:rsid w:val="00F22417"/>
    <w:rsid w:val="00F24B3D"/>
    <w:rsid w:val="00F25640"/>
    <w:rsid w:val="00F25DC8"/>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customStyle="1" w:styleId="CharChar">
    <w:name w:val="Обычный Char Char"/>
    <w:locked/>
    <w:rsid w:val="00E25DDE"/>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71151">
      <w:bodyDiv w:val="1"/>
      <w:marLeft w:val="0"/>
      <w:marRight w:val="0"/>
      <w:marTop w:val="0"/>
      <w:marBottom w:val="0"/>
      <w:divBdr>
        <w:top w:val="none" w:sz="0" w:space="0" w:color="auto"/>
        <w:left w:val="none" w:sz="0" w:space="0" w:color="auto"/>
        <w:bottom w:val="none" w:sz="0" w:space="0" w:color="auto"/>
        <w:right w:val="none" w:sz="0" w:space="0" w:color="auto"/>
      </w:divBdr>
    </w:div>
    <w:div w:id="118701974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urkovAV@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zvekovaEN@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KuritsynAE@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D6FAB46-06F3-49DF-91FE-CCEE10B1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978</Words>
  <Characters>5581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Титков Сергей Николаевич</cp:lastModifiedBy>
  <cp:revision>17</cp:revision>
  <cp:lastPrinted>2017-04-26T13:35:00Z</cp:lastPrinted>
  <dcterms:created xsi:type="dcterms:W3CDTF">2017-07-19T14:36:00Z</dcterms:created>
  <dcterms:modified xsi:type="dcterms:W3CDTF">2017-07-25T06:27:00Z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