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F531F0">
      <w:pPr>
        <w:ind w:firstLine="0"/>
        <w:jc w:val="center"/>
      </w:pPr>
      <w:r>
        <w:rPr>
          <w:b/>
          <w:sz w:val="32"/>
          <w:szCs w:val="32"/>
        </w:rPr>
        <w:t xml:space="preserve">№ </w:t>
      </w:r>
      <w:r w:rsidR="00D50A82">
        <w:rPr>
          <w:b/>
          <w:sz w:val="32"/>
          <w:szCs w:val="32"/>
        </w:rPr>
        <w:t>ОК</w:t>
      </w:r>
      <w:r w:rsidR="00F531F0">
        <w:rPr>
          <w:b/>
          <w:sz w:val="32"/>
          <w:szCs w:val="32"/>
        </w:rPr>
        <w:t>-НКПЗаб-17-0010</w:t>
      </w:r>
    </w:p>
    <w:p w:rsidR="00F531F0" w:rsidRDefault="00F531F0" w:rsidP="00F531F0">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t>в лице ПАО «</w:t>
      </w:r>
      <w:proofErr w:type="spellStart"/>
      <w:r>
        <w:t>ТрансКонтейнер</w:t>
      </w:r>
      <w:proofErr w:type="spellEnd"/>
      <w:r>
        <w:t xml:space="preserve">» на Забайкальской железной дороге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w:t>
      </w:r>
      <w:proofErr w:type="spellStart"/>
      <w:r w:rsidRPr="00C64E36">
        <w:t>ТрансКонтейнер</w:t>
      </w:r>
      <w:proofErr w:type="spellEnd"/>
      <w:r w:rsidRPr="00C64E36">
        <w:t xml:space="preserve">», </w:t>
      </w:r>
      <w:r w:rsidRPr="00453C86">
        <w:rPr>
          <w:snapToGrid w:val="0"/>
          <w:szCs w:val="20"/>
        </w:rPr>
        <w:t>утвержден</w:t>
      </w:r>
      <w:r>
        <w:rPr>
          <w:snapToGrid w:val="0"/>
          <w:szCs w:val="20"/>
        </w:rPr>
        <w:t xml:space="preserve">ным решением совета директоров </w:t>
      </w:r>
      <w:r w:rsidRPr="00453C86">
        <w:rPr>
          <w:snapToGrid w:val="0"/>
          <w:szCs w:val="20"/>
        </w:rPr>
        <w:t>ПАО «</w:t>
      </w:r>
      <w:proofErr w:type="spellStart"/>
      <w:r w:rsidRPr="00453C86">
        <w:rPr>
          <w:snapToGrid w:val="0"/>
          <w:szCs w:val="20"/>
        </w:rPr>
        <w:t>ТрансКонтейнер</w:t>
      </w:r>
      <w:proofErr w:type="spellEnd"/>
      <w:r w:rsidRPr="00453C86">
        <w:rPr>
          <w:snapToGrid w:val="0"/>
          <w:szCs w:val="20"/>
        </w:rPr>
        <w:t>» от</w:t>
      </w:r>
      <w:proofErr w:type="gramEnd"/>
      <w:r w:rsidRPr="00453C86">
        <w:rPr>
          <w:snapToGrid w:val="0"/>
          <w:szCs w:val="20"/>
        </w:rPr>
        <w:t xml:space="preserve"> 21 декабря 2016 г.</w:t>
      </w:r>
      <w:r>
        <w:t xml:space="preserve"> (далее – Положение о закупках</w:t>
      </w:r>
      <w:r w:rsidRPr="00C64E36">
        <w:t>), проводит</w:t>
      </w:r>
      <w:r>
        <w:t>:</w:t>
      </w:r>
    </w:p>
    <w:p w:rsidR="00F531F0" w:rsidRDefault="00BC29CF" w:rsidP="00F531F0">
      <w:pPr>
        <w:pStyle w:val="1"/>
        <w:suppressAutoHyphens/>
        <w:rPr>
          <w:szCs w:val="28"/>
        </w:rPr>
      </w:pPr>
      <w:r>
        <w:t>О</w:t>
      </w:r>
      <w:r w:rsidR="00C64E36" w:rsidRPr="00C64E36">
        <w:t>ткрытый конкурс</w:t>
      </w:r>
      <w:r>
        <w:t xml:space="preserve"> </w:t>
      </w:r>
      <w:r w:rsidR="00C64E36" w:rsidRPr="00F531F0">
        <w:t>№ ОК</w:t>
      </w:r>
      <w:r w:rsidR="00953ED8" w:rsidRPr="00F531F0">
        <w:t>-</w:t>
      </w:r>
      <w:r w:rsidR="00F531F0" w:rsidRPr="00F531F0">
        <w:t>НКПЗаб</w:t>
      </w:r>
      <w:r w:rsidR="00953ED8" w:rsidRPr="00F531F0">
        <w:t>-</w:t>
      </w:r>
      <w:r w:rsidR="00F531F0" w:rsidRPr="00F531F0">
        <w:t>17</w:t>
      </w:r>
      <w:r w:rsidR="00953ED8" w:rsidRPr="00F531F0">
        <w:t>-</w:t>
      </w:r>
      <w:r w:rsidR="00F531F0" w:rsidRPr="00F531F0">
        <w:t>0010</w:t>
      </w:r>
      <w:r w:rsidR="00C64E36" w:rsidRPr="00F531F0">
        <w:t xml:space="preserve"> </w:t>
      </w:r>
      <w:r w:rsidR="00C64E36" w:rsidRPr="00F531F0">
        <w:rPr>
          <w:szCs w:val="28"/>
        </w:rPr>
        <w:t xml:space="preserve">на </w:t>
      </w:r>
      <w:r w:rsidR="00F531F0" w:rsidRPr="00F531F0">
        <w:rPr>
          <w:szCs w:val="28"/>
        </w:rPr>
        <w:t>оказание услуг по организации документооборота СВХ, формированию</w:t>
      </w:r>
      <w:r w:rsidR="00F531F0">
        <w:rPr>
          <w:szCs w:val="28"/>
        </w:rPr>
        <w:t xml:space="preserve"> электронного вида отчетности ПАО «</w:t>
      </w:r>
      <w:proofErr w:type="spellStart"/>
      <w:r w:rsidR="00F531F0">
        <w:rPr>
          <w:szCs w:val="28"/>
        </w:rPr>
        <w:t>ТрансКонтейнер</w:t>
      </w:r>
      <w:proofErr w:type="spellEnd"/>
      <w:r w:rsidR="00F531F0">
        <w:rPr>
          <w:szCs w:val="28"/>
        </w:rPr>
        <w:t>» по формам ДО-1, ДО-2, ДО-3 и предоставлению отчетности СВХ в электронном виде в таможенные органы от имени ПАО «</w:t>
      </w:r>
      <w:proofErr w:type="spellStart"/>
      <w:r w:rsidR="00F531F0">
        <w:rPr>
          <w:szCs w:val="28"/>
        </w:rPr>
        <w:t>ТрансКонтейнер</w:t>
      </w:r>
      <w:proofErr w:type="spellEnd"/>
      <w:r w:rsidR="00F531F0">
        <w:rPr>
          <w:szCs w:val="28"/>
        </w:rPr>
        <w:t>» на Контейнерном терминале Забайкальск.</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531F0" w:rsidRPr="000A67CD" w:rsidRDefault="00F531F0" w:rsidP="00F531F0">
      <w:pPr>
        <w:jc w:val="both"/>
      </w:pPr>
      <w:r w:rsidRPr="00C64E36">
        <w:t xml:space="preserve">Почтовый адрес Заказчика: </w:t>
      </w:r>
      <w:r w:rsidRPr="00013C0B">
        <w:rPr>
          <w:szCs w:val="28"/>
        </w:rPr>
        <w:t xml:space="preserve">Российская Федерация, 672000, Забайкальский край, </w:t>
      </w:r>
      <w:proofErr w:type="gramStart"/>
      <w:r w:rsidRPr="00013C0B">
        <w:rPr>
          <w:szCs w:val="28"/>
        </w:rPr>
        <w:t>г</w:t>
      </w:r>
      <w:proofErr w:type="gramEnd"/>
      <w:r w:rsidRPr="00013C0B">
        <w:rPr>
          <w:szCs w:val="28"/>
        </w:rPr>
        <w:t>. Чита,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531F0" w:rsidRPr="003B096C" w:rsidRDefault="00F531F0" w:rsidP="00F531F0">
      <w:pPr>
        <w:jc w:val="both"/>
        <w:rPr>
          <w:szCs w:val="28"/>
        </w:rPr>
      </w:pPr>
      <w:r w:rsidRPr="00DE2BB9">
        <w:rPr>
          <w:szCs w:val="28"/>
        </w:rPr>
        <w:t xml:space="preserve">Ф.И.О.: </w:t>
      </w:r>
      <w:r>
        <w:rPr>
          <w:szCs w:val="28"/>
        </w:rPr>
        <w:t>Луконин Дмитрий Сергеевич</w:t>
      </w:r>
    </w:p>
    <w:p w:rsidR="00F531F0" w:rsidRPr="003B096C" w:rsidRDefault="00F531F0" w:rsidP="00F531F0">
      <w:pPr>
        <w:jc w:val="both"/>
        <w:rPr>
          <w:szCs w:val="28"/>
        </w:rPr>
      </w:pPr>
      <w:r w:rsidRPr="00DE2BB9">
        <w:rPr>
          <w:szCs w:val="28"/>
        </w:rPr>
        <w:t xml:space="preserve">Адрес электронной почты: </w:t>
      </w:r>
      <w:proofErr w:type="spellStart"/>
      <w:r>
        <w:rPr>
          <w:color w:val="000000"/>
          <w:szCs w:val="28"/>
          <w:lang w:val="en-US"/>
        </w:rPr>
        <w:t>LukoninDS</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F531F0" w:rsidRDefault="00F531F0" w:rsidP="00F531F0">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6314</w:t>
      </w:r>
      <w:r w:rsidRPr="00DE2BB9">
        <w:rPr>
          <w:color w:val="000000"/>
          <w:szCs w:val="28"/>
        </w:rPr>
        <w:t xml:space="preserve">: </w:t>
      </w:r>
    </w:p>
    <w:p w:rsidR="00F531F0" w:rsidRPr="00DE2BB9" w:rsidRDefault="00F531F0" w:rsidP="00F531F0">
      <w:pPr>
        <w:jc w:val="both"/>
        <w:rPr>
          <w:szCs w:val="28"/>
        </w:rPr>
      </w:pPr>
      <w:r>
        <w:rPr>
          <w:szCs w:val="28"/>
        </w:rPr>
        <w:t>Факс: +7 (3022</w:t>
      </w:r>
      <w:r w:rsidRPr="00DE2BB9">
        <w:rPr>
          <w:szCs w:val="28"/>
        </w:rPr>
        <w:t>)</w:t>
      </w:r>
      <w:r>
        <w:rPr>
          <w:szCs w:val="28"/>
        </w:rPr>
        <w:t xml:space="preserve"> 22 00 39</w:t>
      </w:r>
      <w:r w:rsidRPr="00DE2BB9">
        <w:rPr>
          <w:szCs w:val="28"/>
        </w:rPr>
        <w:t>.</w:t>
      </w:r>
    </w:p>
    <w:p w:rsidR="00F531F0" w:rsidRDefault="00F531F0" w:rsidP="00F531F0">
      <w:pPr>
        <w:jc w:val="both"/>
      </w:pPr>
    </w:p>
    <w:p w:rsidR="00F531F0" w:rsidRPr="00083273" w:rsidRDefault="00C64E36" w:rsidP="00F531F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F531F0" w:rsidRPr="00083273">
        <w:rPr>
          <w:szCs w:val="28"/>
        </w:rPr>
        <w:t xml:space="preserve">Постоянная рабочая группа Конкурсной комиссии филиала </w:t>
      </w:r>
      <w:r w:rsidR="00F531F0">
        <w:rPr>
          <w:szCs w:val="28"/>
        </w:rPr>
        <w:t>ПАО</w:t>
      </w:r>
      <w:r w:rsidR="00F531F0" w:rsidRPr="00083273">
        <w:rPr>
          <w:szCs w:val="28"/>
        </w:rPr>
        <w:t xml:space="preserve"> «</w:t>
      </w:r>
      <w:proofErr w:type="spellStart"/>
      <w:r w:rsidR="00F531F0" w:rsidRPr="00083273">
        <w:rPr>
          <w:szCs w:val="28"/>
        </w:rPr>
        <w:t>ТрансКонтейнер</w:t>
      </w:r>
      <w:proofErr w:type="spellEnd"/>
      <w:r w:rsidR="00F531F0" w:rsidRPr="00083273">
        <w:rPr>
          <w:szCs w:val="28"/>
        </w:rPr>
        <w:t>»</w:t>
      </w:r>
      <w:r w:rsidR="00F531F0">
        <w:rPr>
          <w:szCs w:val="28"/>
        </w:rPr>
        <w:t xml:space="preserve"> на Забайкальской железной дороге</w:t>
      </w:r>
      <w:r w:rsidR="00F531F0" w:rsidRPr="00083273">
        <w:rPr>
          <w:szCs w:val="28"/>
        </w:rPr>
        <w:t>.</w:t>
      </w:r>
    </w:p>
    <w:p w:rsidR="00F531F0" w:rsidRDefault="00F531F0" w:rsidP="00F531F0">
      <w:pPr>
        <w:jc w:val="both"/>
        <w:rPr>
          <w:szCs w:val="28"/>
        </w:rPr>
      </w:pPr>
    </w:p>
    <w:p w:rsidR="00F531F0" w:rsidRPr="00DE2BB9" w:rsidRDefault="00F531F0" w:rsidP="00F531F0">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F531F0" w:rsidRPr="00DE2BB9" w:rsidRDefault="00F531F0" w:rsidP="00F531F0">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F531F0" w:rsidRPr="00DE2BB9" w:rsidTr="0098595A">
        <w:trPr>
          <w:trHeight w:hRule="exact" w:val="382"/>
        </w:trPr>
        <w:tc>
          <w:tcPr>
            <w:tcW w:w="9633" w:type="dxa"/>
            <w:shd w:val="clear" w:color="000000" w:fill="FFFFFF"/>
            <w:tcMar>
              <w:top w:w="17" w:type="dxa"/>
              <w:left w:w="38" w:type="dxa"/>
              <w:bottom w:w="17" w:type="dxa"/>
              <w:right w:w="38" w:type="dxa"/>
            </w:tcMar>
            <w:vAlign w:val="center"/>
          </w:tcPr>
          <w:p w:rsidR="00F531F0" w:rsidRPr="00DE2BB9" w:rsidRDefault="00F531F0" w:rsidP="0098595A">
            <w:pPr>
              <w:rPr>
                <w:szCs w:val="28"/>
              </w:rPr>
            </w:pPr>
            <w:r w:rsidRPr="00DE2BB9">
              <w:rPr>
                <w:color w:val="000000"/>
                <w:szCs w:val="28"/>
              </w:rPr>
              <w:t>Ф.И.О.: Болдоржиева  Виктория  Юрьевна</w:t>
            </w:r>
          </w:p>
        </w:tc>
      </w:tr>
      <w:tr w:rsidR="00F531F0" w:rsidRPr="00DE2BB9" w:rsidTr="0098595A">
        <w:trPr>
          <w:trHeight w:hRule="exact" w:val="382"/>
        </w:trPr>
        <w:tc>
          <w:tcPr>
            <w:tcW w:w="9633" w:type="dxa"/>
            <w:shd w:val="clear" w:color="000000" w:fill="FFFFFF"/>
            <w:tcMar>
              <w:top w:w="17" w:type="dxa"/>
              <w:left w:w="38" w:type="dxa"/>
              <w:bottom w:w="17" w:type="dxa"/>
              <w:right w:w="38" w:type="dxa"/>
            </w:tcMar>
            <w:vAlign w:val="center"/>
          </w:tcPr>
          <w:p w:rsidR="00F531F0" w:rsidRPr="00DE2BB9" w:rsidRDefault="00F531F0" w:rsidP="0098595A">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F531F0" w:rsidRPr="00DE2BB9" w:rsidRDefault="00F531F0" w:rsidP="0098595A">
            <w:pPr>
              <w:rPr>
                <w:szCs w:val="28"/>
              </w:rPr>
            </w:pPr>
            <w:proofErr w:type="spellStart"/>
            <w:r w:rsidRPr="00DE2BB9">
              <w:rPr>
                <w:color w:val="000000"/>
                <w:szCs w:val="28"/>
              </w:rPr>
              <w:t>ъ\</w:t>
            </w:r>
            <w:proofErr w:type="spellEnd"/>
          </w:p>
        </w:tc>
      </w:tr>
      <w:tr w:rsidR="00F531F0" w:rsidRPr="00DE2BB9" w:rsidTr="0098595A">
        <w:trPr>
          <w:trHeight w:hRule="exact" w:val="382"/>
        </w:trPr>
        <w:tc>
          <w:tcPr>
            <w:tcW w:w="9633" w:type="dxa"/>
            <w:shd w:val="clear" w:color="000000" w:fill="FFFFFF"/>
            <w:tcMar>
              <w:top w:w="17" w:type="dxa"/>
              <w:left w:w="38" w:type="dxa"/>
              <w:bottom w:w="17" w:type="dxa"/>
              <w:right w:w="38" w:type="dxa"/>
            </w:tcMar>
            <w:vAlign w:val="center"/>
          </w:tcPr>
          <w:p w:rsidR="00F531F0" w:rsidRPr="00DE2BB9" w:rsidRDefault="00F531F0" w:rsidP="0098595A">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6B60A2" w:rsidRPr="00083273" w:rsidRDefault="006B60A2"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F531F0" w:rsidRPr="00AC0842" w:rsidRDefault="00124964" w:rsidP="00F531F0">
      <w:pPr>
        <w:jc w:val="both"/>
        <w:rPr>
          <w:szCs w:val="28"/>
        </w:rPr>
      </w:pPr>
      <w:r w:rsidRPr="00AC0842">
        <w:rPr>
          <w:szCs w:val="28"/>
        </w:rPr>
        <w:t xml:space="preserve">Предмет договора: </w:t>
      </w:r>
      <w:r w:rsidR="00F531F0">
        <w:rPr>
          <w:szCs w:val="28"/>
        </w:rPr>
        <w:t>Оказание услуг по организации документооборота СВХ, формированию электронного вида отчетности ПАО «</w:t>
      </w:r>
      <w:proofErr w:type="spellStart"/>
      <w:r w:rsidR="00F531F0">
        <w:rPr>
          <w:szCs w:val="28"/>
        </w:rPr>
        <w:t>ТрансКонтейнер</w:t>
      </w:r>
      <w:proofErr w:type="spellEnd"/>
      <w:r w:rsidR="00F531F0">
        <w:rPr>
          <w:szCs w:val="28"/>
        </w:rPr>
        <w:t xml:space="preserve">» по формам ДО-1, ДО-2, ДО-3 и предоставлению отчетности СВХ в </w:t>
      </w:r>
      <w:r w:rsidR="00F531F0">
        <w:rPr>
          <w:szCs w:val="28"/>
        </w:rPr>
        <w:lastRenderedPageBreak/>
        <w:t>электронном виде в таможенные органы от имени ПАО «</w:t>
      </w:r>
      <w:proofErr w:type="spellStart"/>
      <w:r w:rsidR="00F531F0">
        <w:rPr>
          <w:szCs w:val="28"/>
        </w:rPr>
        <w:t>ТрансКонтейнер</w:t>
      </w:r>
      <w:proofErr w:type="spellEnd"/>
      <w:r w:rsidR="00F531F0">
        <w:rPr>
          <w:szCs w:val="28"/>
        </w:rPr>
        <w:t>» на Контейнерном терминале Забайкальск.</w:t>
      </w:r>
    </w:p>
    <w:p w:rsidR="00F531F0" w:rsidRPr="00AC0842" w:rsidRDefault="00F531F0" w:rsidP="00F531F0">
      <w:pPr>
        <w:jc w:val="both"/>
        <w:rPr>
          <w:szCs w:val="28"/>
        </w:rPr>
      </w:pPr>
      <w:r w:rsidRPr="00AC0842">
        <w:rPr>
          <w:szCs w:val="28"/>
        </w:rPr>
        <w:t xml:space="preserve">Начальная (максимальная) цена договора: </w:t>
      </w:r>
      <w:r w:rsidR="00373C37">
        <w:rPr>
          <w:szCs w:val="28"/>
        </w:rPr>
        <w:t>10</w:t>
      </w:r>
      <w:r w:rsidRPr="003B096C">
        <w:rPr>
          <w:szCs w:val="28"/>
        </w:rPr>
        <w:t> 000 000 (</w:t>
      </w:r>
      <w:r w:rsidR="00373C37">
        <w:rPr>
          <w:szCs w:val="28"/>
        </w:rPr>
        <w:t>десять</w:t>
      </w:r>
      <w:r w:rsidRPr="003B096C">
        <w:rPr>
          <w:szCs w:val="28"/>
        </w:rPr>
        <w:t xml:space="preserve"> миллионов) рублей 00 копеек, включая все возможные расходы претендента, связанные с исполнением договора, в том числе все налоги и обязательные платежи, кроме НДС. </w:t>
      </w:r>
      <w:r w:rsidRPr="00C25F0D">
        <w:rPr>
          <w:szCs w:val="28"/>
        </w:rPr>
        <w:t>Сумма НДС и условия начисления определяются в соответствии с законодательством Российской Федерации.</w:t>
      </w:r>
    </w:p>
    <w:p w:rsidR="00F531F0" w:rsidRPr="00AC0842" w:rsidRDefault="00F531F0" w:rsidP="00F531F0">
      <w:pPr>
        <w:jc w:val="both"/>
        <w:rPr>
          <w:szCs w:val="28"/>
        </w:rPr>
      </w:pPr>
      <w:r w:rsidRPr="00AC0842">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31F0" w:rsidRPr="00AC0842" w:rsidTr="0098595A">
        <w:tc>
          <w:tcPr>
            <w:tcW w:w="675" w:type="dxa"/>
          </w:tcPr>
          <w:p w:rsidR="00F531F0" w:rsidRPr="00824E55" w:rsidRDefault="00F531F0" w:rsidP="0098595A">
            <w:pPr>
              <w:ind w:firstLine="0"/>
              <w:rPr>
                <w:sz w:val="24"/>
                <w:szCs w:val="24"/>
              </w:rPr>
            </w:pPr>
            <w:r w:rsidRPr="00824E55">
              <w:rPr>
                <w:sz w:val="24"/>
                <w:szCs w:val="24"/>
              </w:rPr>
              <w:t>№</w:t>
            </w:r>
          </w:p>
        </w:tc>
        <w:tc>
          <w:tcPr>
            <w:tcW w:w="1819" w:type="dxa"/>
          </w:tcPr>
          <w:p w:rsidR="00F531F0" w:rsidRPr="00824E55" w:rsidRDefault="00F531F0" w:rsidP="0098595A">
            <w:pPr>
              <w:ind w:firstLine="0"/>
              <w:rPr>
                <w:sz w:val="24"/>
                <w:szCs w:val="24"/>
              </w:rPr>
            </w:pPr>
            <w:r w:rsidRPr="00824E55">
              <w:rPr>
                <w:sz w:val="24"/>
                <w:szCs w:val="24"/>
              </w:rPr>
              <w:t>Классификация по ОКПД 2</w:t>
            </w:r>
          </w:p>
        </w:tc>
        <w:tc>
          <w:tcPr>
            <w:tcW w:w="1819" w:type="dxa"/>
          </w:tcPr>
          <w:p w:rsidR="00F531F0" w:rsidRPr="00824E55" w:rsidRDefault="00F531F0" w:rsidP="0098595A">
            <w:pPr>
              <w:ind w:firstLine="0"/>
              <w:rPr>
                <w:sz w:val="24"/>
                <w:szCs w:val="24"/>
              </w:rPr>
            </w:pPr>
            <w:r w:rsidRPr="00824E55">
              <w:rPr>
                <w:sz w:val="24"/>
                <w:szCs w:val="24"/>
              </w:rPr>
              <w:t>Классификация по ОКВЭД 2</w:t>
            </w:r>
          </w:p>
        </w:tc>
        <w:tc>
          <w:tcPr>
            <w:tcW w:w="1417" w:type="dxa"/>
          </w:tcPr>
          <w:p w:rsidR="00F531F0" w:rsidRPr="00824E55" w:rsidRDefault="00F531F0" w:rsidP="0098595A">
            <w:pPr>
              <w:ind w:firstLine="0"/>
              <w:rPr>
                <w:sz w:val="24"/>
                <w:szCs w:val="24"/>
              </w:rPr>
            </w:pPr>
            <w:r w:rsidRPr="00824E55">
              <w:rPr>
                <w:sz w:val="24"/>
                <w:szCs w:val="24"/>
              </w:rPr>
              <w:t>Количество (Объем)</w:t>
            </w:r>
          </w:p>
        </w:tc>
        <w:tc>
          <w:tcPr>
            <w:tcW w:w="1557" w:type="dxa"/>
          </w:tcPr>
          <w:p w:rsidR="00F531F0" w:rsidRPr="00824E55" w:rsidRDefault="00F531F0" w:rsidP="0098595A">
            <w:pPr>
              <w:ind w:firstLine="0"/>
              <w:rPr>
                <w:sz w:val="24"/>
                <w:szCs w:val="24"/>
              </w:rPr>
            </w:pPr>
            <w:r w:rsidRPr="00824E55">
              <w:rPr>
                <w:sz w:val="24"/>
                <w:szCs w:val="24"/>
              </w:rPr>
              <w:t>Ед. измерения</w:t>
            </w:r>
          </w:p>
        </w:tc>
        <w:tc>
          <w:tcPr>
            <w:tcW w:w="2412" w:type="dxa"/>
          </w:tcPr>
          <w:p w:rsidR="00F531F0" w:rsidRPr="002357CB" w:rsidRDefault="00F531F0" w:rsidP="0098595A">
            <w:pPr>
              <w:ind w:firstLine="0"/>
              <w:rPr>
                <w:sz w:val="24"/>
                <w:szCs w:val="24"/>
              </w:rPr>
            </w:pPr>
            <w:r w:rsidRPr="002357CB">
              <w:rPr>
                <w:sz w:val="24"/>
                <w:szCs w:val="24"/>
              </w:rPr>
              <w:t>Дополнительные сведения</w:t>
            </w:r>
          </w:p>
        </w:tc>
      </w:tr>
      <w:tr w:rsidR="00F531F0" w:rsidRPr="00AC0842" w:rsidTr="0098595A">
        <w:tc>
          <w:tcPr>
            <w:tcW w:w="675" w:type="dxa"/>
          </w:tcPr>
          <w:p w:rsidR="00F531F0" w:rsidRPr="00DB6FD2" w:rsidRDefault="00F531F0" w:rsidP="0098595A">
            <w:pPr>
              <w:ind w:firstLine="0"/>
              <w:rPr>
                <w:sz w:val="24"/>
                <w:szCs w:val="24"/>
              </w:rPr>
            </w:pPr>
            <w:r>
              <w:rPr>
                <w:sz w:val="24"/>
                <w:szCs w:val="24"/>
              </w:rPr>
              <w:t>1.</w:t>
            </w:r>
          </w:p>
        </w:tc>
        <w:tc>
          <w:tcPr>
            <w:tcW w:w="1819" w:type="dxa"/>
          </w:tcPr>
          <w:p w:rsidR="00F531F0" w:rsidRPr="00DB6FD2" w:rsidRDefault="00165800" w:rsidP="0098595A">
            <w:pPr>
              <w:ind w:firstLine="0"/>
              <w:rPr>
                <w:sz w:val="24"/>
                <w:szCs w:val="24"/>
              </w:rPr>
            </w:pPr>
            <w:r w:rsidRPr="00165800">
              <w:rPr>
                <w:sz w:val="24"/>
                <w:szCs w:val="24"/>
              </w:rPr>
              <w:t>53.20.19.120</w:t>
            </w:r>
          </w:p>
        </w:tc>
        <w:tc>
          <w:tcPr>
            <w:tcW w:w="1819" w:type="dxa"/>
          </w:tcPr>
          <w:p w:rsidR="00F531F0" w:rsidRPr="00DB6FD2" w:rsidRDefault="00165800" w:rsidP="0098595A">
            <w:pPr>
              <w:ind w:firstLine="0"/>
              <w:rPr>
                <w:sz w:val="24"/>
                <w:szCs w:val="24"/>
              </w:rPr>
            </w:pPr>
            <w:r w:rsidRPr="00165800">
              <w:rPr>
                <w:sz w:val="24"/>
                <w:szCs w:val="24"/>
              </w:rPr>
              <w:t>53.20.39</w:t>
            </w:r>
          </w:p>
        </w:tc>
        <w:tc>
          <w:tcPr>
            <w:tcW w:w="1417" w:type="dxa"/>
          </w:tcPr>
          <w:p w:rsidR="00F531F0" w:rsidRPr="00DB6FD2" w:rsidRDefault="00F531F0" w:rsidP="0098595A">
            <w:pPr>
              <w:ind w:firstLine="0"/>
              <w:rPr>
                <w:sz w:val="24"/>
                <w:szCs w:val="24"/>
              </w:rPr>
            </w:pPr>
            <w:r>
              <w:rPr>
                <w:sz w:val="24"/>
                <w:szCs w:val="24"/>
              </w:rPr>
              <w:t>Не применимо</w:t>
            </w:r>
          </w:p>
        </w:tc>
        <w:tc>
          <w:tcPr>
            <w:tcW w:w="1557" w:type="dxa"/>
          </w:tcPr>
          <w:p w:rsidR="00F531F0" w:rsidRPr="00DB6FD2" w:rsidRDefault="00F531F0" w:rsidP="0098595A">
            <w:pPr>
              <w:ind w:firstLine="0"/>
              <w:rPr>
                <w:sz w:val="24"/>
                <w:szCs w:val="24"/>
              </w:rPr>
            </w:pPr>
            <w:r>
              <w:rPr>
                <w:sz w:val="24"/>
                <w:szCs w:val="24"/>
              </w:rPr>
              <w:t>Условная единица</w:t>
            </w:r>
          </w:p>
        </w:tc>
        <w:tc>
          <w:tcPr>
            <w:tcW w:w="2412" w:type="dxa"/>
          </w:tcPr>
          <w:p w:rsidR="00F531F0" w:rsidRPr="002357CB" w:rsidRDefault="00F531F0" w:rsidP="00165800">
            <w:pPr>
              <w:ind w:firstLine="0"/>
              <w:rPr>
                <w:sz w:val="24"/>
                <w:szCs w:val="24"/>
              </w:rPr>
            </w:pPr>
            <w:r w:rsidRPr="00373C37">
              <w:rPr>
                <w:sz w:val="24"/>
                <w:szCs w:val="24"/>
                <w:highlight w:val="yellow"/>
              </w:rPr>
              <w:t>Строка годового плана закупок №</w:t>
            </w:r>
            <w:r w:rsidR="00165800" w:rsidRPr="00373C37">
              <w:rPr>
                <w:sz w:val="24"/>
                <w:szCs w:val="24"/>
                <w:highlight w:val="yellow"/>
              </w:rPr>
              <w:t xml:space="preserve"> </w:t>
            </w:r>
            <w:r w:rsidR="002357CB" w:rsidRPr="00373C37">
              <w:rPr>
                <w:sz w:val="24"/>
                <w:szCs w:val="24"/>
                <w:highlight w:val="yellow"/>
              </w:rPr>
              <w:t>3</w:t>
            </w:r>
            <w:r w:rsidR="00144597" w:rsidRPr="00144597">
              <w:rPr>
                <w:sz w:val="24"/>
                <w:szCs w:val="24"/>
                <w:highlight w:val="yellow"/>
              </w:rPr>
              <w:t>88</w:t>
            </w:r>
          </w:p>
        </w:tc>
      </w:tr>
    </w:tbl>
    <w:p w:rsidR="00F531F0" w:rsidRDefault="00F531F0" w:rsidP="00F531F0">
      <w:pPr>
        <w:spacing w:line="280" w:lineRule="exact"/>
      </w:pPr>
      <w:r w:rsidRPr="00D54159">
        <w:rPr>
          <w:szCs w:val="28"/>
        </w:rPr>
        <w:t>Место в</w:t>
      </w:r>
      <w:r w:rsidR="00F55478">
        <w:rPr>
          <w:szCs w:val="28"/>
        </w:rPr>
        <w:t>ыполнения работ</w:t>
      </w:r>
      <w:r>
        <w:rPr>
          <w:szCs w:val="28"/>
        </w:rPr>
        <w:t xml:space="preserve">: </w:t>
      </w:r>
      <w:r w:rsidRPr="00D54159">
        <w:rPr>
          <w:szCs w:val="28"/>
        </w:rPr>
        <w:t xml:space="preserve"> </w:t>
      </w:r>
      <w:r>
        <w:rPr>
          <w:szCs w:val="28"/>
        </w:rPr>
        <w:t>К</w:t>
      </w:r>
      <w:r w:rsidRPr="0087166A">
        <w:t xml:space="preserve">онтейнерный Терминал Забайкальск: Забайкальский край, </w:t>
      </w:r>
      <w:proofErr w:type="spellStart"/>
      <w:r w:rsidRPr="0087166A">
        <w:t>пгт</w:t>
      </w:r>
      <w:proofErr w:type="spellEnd"/>
      <w:r w:rsidRPr="0087166A">
        <w:t>. Забайкальск,</w:t>
      </w:r>
      <w:r>
        <w:t xml:space="preserve"> </w:t>
      </w:r>
      <w:r w:rsidRPr="0087166A">
        <w:t>ул. 1-го Мая, 7</w:t>
      </w:r>
    </w:p>
    <w:p w:rsidR="00124964" w:rsidRPr="00AC0842" w:rsidRDefault="00124964" w:rsidP="002C0F1D">
      <w:pPr>
        <w:jc w:val="both"/>
        <w:rPr>
          <w:szCs w:val="28"/>
        </w:rPr>
      </w:pPr>
    </w:p>
    <w:p w:rsidR="008C7B27" w:rsidRDefault="00F531F0"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Pr>
          <w:szCs w:val="28"/>
          <w:highlight w:val="yellow"/>
        </w:rPr>
        <w:t xml:space="preserve"> «</w:t>
      </w:r>
      <w:r w:rsidR="00144597">
        <w:rPr>
          <w:szCs w:val="28"/>
          <w:highlight w:val="yellow"/>
        </w:rPr>
        <w:t>31</w:t>
      </w:r>
      <w:r w:rsidR="00082A72">
        <w:rPr>
          <w:szCs w:val="28"/>
          <w:highlight w:val="yellow"/>
        </w:rPr>
        <w:t xml:space="preserve">» </w:t>
      </w:r>
      <w:r w:rsidR="008C7B5E">
        <w:rPr>
          <w:szCs w:val="28"/>
          <w:highlight w:val="yellow"/>
        </w:rPr>
        <w:t>июл</w:t>
      </w:r>
      <w:r w:rsidR="002357CB">
        <w:rPr>
          <w:szCs w:val="28"/>
          <w:highlight w:val="yellow"/>
        </w:rPr>
        <w:t>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r w:rsidR="00144597">
        <w:rPr>
          <w:szCs w:val="28"/>
          <w:highlight w:val="yellow"/>
        </w:rPr>
        <w:t>по «21</w:t>
      </w:r>
      <w:r w:rsidR="00082A72">
        <w:rPr>
          <w:szCs w:val="28"/>
          <w:highlight w:val="yellow"/>
        </w:rPr>
        <w:t>»</w:t>
      </w:r>
      <w:r w:rsidR="002357CB">
        <w:rPr>
          <w:szCs w:val="28"/>
          <w:highlight w:val="yellow"/>
        </w:rPr>
        <w:t xml:space="preserve"> </w:t>
      </w:r>
      <w:r w:rsidR="008C7B5E">
        <w:rPr>
          <w:szCs w:val="28"/>
          <w:highlight w:val="yellow"/>
        </w:rPr>
        <w:t>августа</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F531F0">
        <w:rPr>
          <w:szCs w:val="28"/>
        </w:rPr>
        <w:t>П</w:t>
      </w:r>
      <w:r w:rsidR="00662448" w:rsidRPr="00F531F0">
        <w:rPr>
          <w:szCs w:val="28"/>
        </w:rPr>
        <w:t>редоставление</w:t>
      </w:r>
      <w:r w:rsidR="00D80911" w:rsidRPr="00F531F0">
        <w:rPr>
          <w:szCs w:val="28"/>
        </w:rPr>
        <w:t xml:space="preserve"> Заказчиком</w:t>
      </w:r>
      <w:r w:rsidR="00662448" w:rsidRPr="00F531F0">
        <w:rPr>
          <w:szCs w:val="28"/>
        </w:rPr>
        <w:t xml:space="preserve"> документации </w:t>
      </w:r>
      <w:r w:rsidR="00237904" w:rsidRPr="00F531F0">
        <w:rPr>
          <w:szCs w:val="28"/>
        </w:rPr>
        <w:t>на материальном (бумажном) носителе</w:t>
      </w:r>
      <w:r w:rsidR="00662448" w:rsidRPr="00F531F0">
        <w:rPr>
          <w:szCs w:val="28"/>
        </w:rPr>
        <w:t xml:space="preserve"> не предусмотрен</w:t>
      </w:r>
      <w:r w:rsidR="00772A14" w:rsidRPr="00F531F0">
        <w:rPr>
          <w:szCs w:val="28"/>
        </w:rPr>
        <w:t>о</w:t>
      </w:r>
      <w:r w:rsidR="00237904" w:rsidRPr="00F531F0">
        <w:rPr>
          <w:szCs w:val="28"/>
        </w:rPr>
        <w:t>.</w:t>
      </w:r>
      <w:r w:rsidR="00237904" w:rsidRPr="001C5A7E">
        <w:rPr>
          <w:szCs w:val="28"/>
        </w:rPr>
        <w:t xml:space="preserve"> </w:t>
      </w:r>
    </w:p>
    <w:p w:rsidR="00772A14" w:rsidRPr="001C5A7E" w:rsidRDefault="00772A14" w:rsidP="00772A14">
      <w:pPr>
        <w:jc w:val="both"/>
        <w:rPr>
          <w:b/>
          <w:szCs w:val="28"/>
        </w:rPr>
      </w:pPr>
    </w:p>
    <w:p w:rsidR="00772A14" w:rsidRDefault="00F531F0"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531F0">
        <w:rPr>
          <w:szCs w:val="28"/>
        </w:rPr>
        <w:t>Плата не требуется.</w:t>
      </w:r>
      <w:r w:rsidRPr="00772A14">
        <w:rPr>
          <w:szCs w:val="28"/>
        </w:rPr>
        <w:t xml:space="preserve"> </w:t>
      </w:r>
    </w:p>
    <w:p w:rsidR="00662448" w:rsidRDefault="00662448" w:rsidP="007B4A2D">
      <w:pPr>
        <w:jc w:val="both"/>
      </w:pPr>
    </w:p>
    <w:p w:rsidR="00772A14" w:rsidRPr="00772A14" w:rsidRDefault="00F531F0"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144597">
        <w:rPr>
          <w:szCs w:val="28"/>
          <w:highlight w:val="yellow"/>
        </w:rPr>
        <w:t>21</w:t>
      </w:r>
      <w:r>
        <w:rPr>
          <w:szCs w:val="28"/>
          <w:highlight w:val="yellow"/>
        </w:rPr>
        <w:t>»</w:t>
      </w:r>
      <w:r w:rsidR="002357CB">
        <w:rPr>
          <w:szCs w:val="28"/>
          <w:highlight w:val="yellow"/>
        </w:rPr>
        <w:t xml:space="preserve"> </w:t>
      </w:r>
      <w:r w:rsidR="008C7B5E">
        <w:rPr>
          <w:szCs w:val="28"/>
          <w:highlight w:val="yellow"/>
        </w:rPr>
        <w:t xml:space="preserve">августа </w:t>
      </w:r>
      <w:r>
        <w:rPr>
          <w:szCs w:val="28"/>
          <w:highlight w:val="yellow"/>
        </w:rPr>
        <w:t>201</w:t>
      </w:r>
      <w:r w:rsidR="00453C86">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F531F0" w:rsidRPr="00E8519C" w:rsidRDefault="00F55478" w:rsidP="00F531F0">
      <w:pPr>
        <w:jc w:val="both"/>
        <w:rPr>
          <w:szCs w:val="28"/>
        </w:rPr>
      </w:pPr>
      <w:r>
        <w:rPr>
          <w:color w:val="000000"/>
          <w:szCs w:val="28"/>
        </w:rPr>
        <w:t xml:space="preserve">Место: </w:t>
      </w:r>
      <w:r w:rsidR="00F531F0" w:rsidRPr="00E8519C">
        <w:rPr>
          <w:color w:val="000000"/>
          <w:szCs w:val="28"/>
        </w:rPr>
        <w:t xml:space="preserve">672000, Забайкальский край, </w:t>
      </w:r>
      <w:proofErr w:type="gramStart"/>
      <w:r w:rsidR="00F531F0" w:rsidRPr="00E8519C">
        <w:rPr>
          <w:color w:val="000000"/>
          <w:szCs w:val="28"/>
        </w:rPr>
        <w:t>г</w:t>
      </w:r>
      <w:proofErr w:type="gramEnd"/>
      <w:r w:rsidR="00F531F0" w:rsidRPr="00E8519C">
        <w:rPr>
          <w:color w:val="000000"/>
          <w:szCs w:val="28"/>
        </w:rPr>
        <w:t xml:space="preserve">. Чита, ул. Анохина, 91, корпус 2, </w:t>
      </w:r>
      <w:proofErr w:type="spellStart"/>
      <w:r w:rsidR="00F531F0" w:rsidRPr="00E8519C">
        <w:rPr>
          <w:color w:val="000000"/>
          <w:szCs w:val="28"/>
        </w:rPr>
        <w:t>каб</w:t>
      </w:r>
      <w:proofErr w:type="spellEnd"/>
      <w:r w:rsidR="00F531F0" w:rsidRPr="00E8519C">
        <w:rPr>
          <w:color w:val="000000"/>
          <w:szCs w:val="28"/>
        </w:rPr>
        <w:t>. 504</w:t>
      </w:r>
      <w:r w:rsidR="00F531F0" w:rsidRPr="00E8519C">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144597" w:rsidP="00B677F8">
      <w:pPr>
        <w:jc w:val="both"/>
        <w:rPr>
          <w:b/>
        </w:rPr>
      </w:pPr>
      <w:r>
        <w:rPr>
          <w:szCs w:val="28"/>
          <w:highlight w:val="yellow"/>
        </w:rPr>
        <w:t>«21</w:t>
      </w:r>
      <w:r w:rsidR="00B677F8">
        <w:rPr>
          <w:szCs w:val="28"/>
          <w:highlight w:val="yellow"/>
        </w:rPr>
        <w:t>»</w:t>
      </w:r>
      <w:r w:rsidR="002357CB">
        <w:rPr>
          <w:szCs w:val="28"/>
          <w:highlight w:val="yellow"/>
        </w:rPr>
        <w:t xml:space="preserve"> </w:t>
      </w:r>
      <w:r w:rsidR="008C7B5E">
        <w:rPr>
          <w:szCs w:val="28"/>
          <w:highlight w:val="yellow"/>
        </w:rPr>
        <w:t>августа</w:t>
      </w:r>
      <w:r w:rsidR="002357CB">
        <w:rPr>
          <w:szCs w:val="28"/>
          <w:highlight w:val="yellow"/>
        </w:rPr>
        <w:t xml:space="preserve"> </w:t>
      </w:r>
      <w:r w:rsidR="00B677F8">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F531F0" w:rsidRPr="00E8519C" w:rsidRDefault="00F531F0" w:rsidP="00F531F0">
      <w:pPr>
        <w:jc w:val="both"/>
        <w:rPr>
          <w:szCs w:val="28"/>
        </w:rPr>
      </w:pPr>
      <w:r w:rsidRPr="00E8519C">
        <w:t xml:space="preserve">Место: </w:t>
      </w:r>
      <w:r w:rsidRPr="00E8519C">
        <w:rPr>
          <w:color w:val="000000"/>
          <w:szCs w:val="28"/>
        </w:rPr>
        <w:t xml:space="preserve">672000, Забайкальский край, </w:t>
      </w:r>
      <w:proofErr w:type="gramStart"/>
      <w:r w:rsidRPr="00E8519C">
        <w:rPr>
          <w:color w:val="000000"/>
          <w:szCs w:val="28"/>
        </w:rPr>
        <w:t>г</w:t>
      </w:r>
      <w:proofErr w:type="gramEnd"/>
      <w:r w:rsidRPr="00E8519C">
        <w:rPr>
          <w:color w:val="000000"/>
          <w:szCs w:val="28"/>
        </w:rPr>
        <w:t>. Чита, у</w:t>
      </w:r>
      <w:r>
        <w:rPr>
          <w:color w:val="000000"/>
          <w:szCs w:val="28"/>
        </w:rPr>
        <w:t xml:space="preserve">л. Анохина, 91, корпус 2, </w:t>
      </w:r>
      <w:proofErr w:type="spellStart"/>
      <w:r>
        <w:rPr>
          <w:color w:val="000000"/>
          <w:szCs w:val="28"/>
        </w:rPr>
        <w:t>каб</w:t>
      </w:r>
      <w:proofErr w:type="spellEnd"/>
      <w:r>
        <w:rPr>
          <w:color w:val="000000"/>
          <w:szCs w:val="28"/>
        </w:rPr>
        <w:t>. 603</w:t>
      </w:r>
      <w:r w:rsidRPr="00E8519C">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953ED8" w:rsidP="00B677F8">
      <w:pPr>
        <w:jc w:val="both"/>
        <w:rPr>
          <w:b/>
        </w:rPr>
      </w:pPr>
      <w:r>
        <w:rPr>
          <w:szCs w:val="28"/>
          <w:highlight w:val="yellow"/>
        </w:rPr>
        <w:t>«</w:t>
      </w:r>
      <w:r w:rsidR="00144597">
        <w:rPr>
          <w:szCs w:val="28"/>
          <w:highlight w:val="yellow"/>
        </w:rPr>
        <w:t>28</w:t>
      </w:r>
      <w:r w:rsidR="00F6707D">
        <w:rPr>
          <w:szCs w:val="28"/>
          <w:highlight w:val="yellow"/>
        </w:rPr>
        <w:t>»</w:t>
      </w:r>
      <w:r w:rsidR="008C7B5E">
        <w:rPr>
          <w:szCs w:val="28"/>
          <w:highlight w:val="yellow"/>
        </w:rPr>
        <w:t xml:space="preserve"> </w:t>
      </w:r>
      <w:r w:rsidR="002357CB">
        <w:rPr>
          <w:szCs w:val="28"/>
          <w:highlight w:val="yellow"/>
        </w:rPr>
        <w:t xml:space="preserve"> </w:t>
      </w:r>
      <w:r w:rsidR="008C7B5E">
        <w:rPr>
          <w:szCs w:val="28"/>
          <w:highlight w:val="yellow"/>
        </w:rPr>
        <w:t xml:space="preserve">августа </w:t>
      </w:r>
      <w:r>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F531F0" w:rsidRPr="00E8519C" w:rsidRDefault="00F531F0" w:rsidP="00F531F0">
      <w:pPr>
        <w:jc w:val="both"/>
        <w:rPr>
          <w:szCs w:val="28"/>
        </w:rPr>
      </w:pPr>
      <w:r w:rsidRPr="00E8519C">
        <w:lastRenderedPageBreak/>
        <w:t xml:space="preserve">Место: </w:t>
      </w:r>
      <w:r w:rsidRPr="00E8519C">
        <w:rPr>
          <w:color w:val="000000"/>
          <w:szCs w:val="28"/>
        </w:rPr>
        <w:t xml:space="preserve">672000, Забайкальский край, </w:t>
      </w:r>
      <w:proofErr w:type="gramStart"/>
      <w:r w:rsidRPr="00E8519C">
        <w:rPr>
          <w:color w:val="000000"/>
          <w:szCs w:val="28"/>
        </w:rPr>
        <w:t>г</w:t>
      </w:r>
      <w:proofErr w:type="gramEnd"/>
      <w:r w:rsidRPr="00E8519C">
        <w:rPr>
          <w:color w:val="000000"/>
          <w:szCs w:val="28"/>
        </w:rPr>
        <w:t>. Чита, у</w:t>
      </w:r>
      <w:r>
        <w:rPr>
          <w:color w:val="000000"/>
          <w:szCs w:val="28"/>
        </w:rPr>
        <w:t xml:space="preserve">л. Анохина, 91, корпус 2, </w:t>
      </w:r>
      <w:proofErr w:type="spellStart"/>
      <w:r>
        <w:rPr>
          <w:color w:val="000000"/>
          <w:szCs w:val="28"/>
        </w:rPr>
        <w:t>каб</w:t>
      </w:r>
      <w:proofErr w:type="spellEnd"/>
      <w:r>
        <w:rPr>
          <w:color w:val="000000"/>
          <w:szCs w:val="28"/>
        </w:rPr>
        <w:t>. 603</w:t>
      </w:r>
      <w:r w:rsidRPr="00E8519C">
        <w:rPr>
          <w:szCs w:val="28"/>
        </w:rPr>
        <w:t>.</w:t>
      </w:r>
    </w:p>
    <w:p w:rsidR="00F531F0" w:rsidRDefault="00F531F0"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531F0" w:rsidRDefault="00F531F0"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953ED8">
        <w:rPr>
          <w:szCs w:val="28"/>
          <w:highlight w:val="yellow"/>
        </w:rPr>
        <w:t>«</w:t>
      </w:r>
      <w:r w:rsidR="00F6707D">
        <w:rPr>
          <w:szCs w:val="28"/>
          <w:highlight w:val="yellow"/>
        </w:rPr>
        <w:t>12</w:t>
      </w:r>
      <w:r w:rsidR="00953ED8">
        <w:rPr>
          <w:szCs w:val="28"/>
          <w:highlight w:val="yellow"/>
        </w:rPr>
        <w:t xml:space="preserve">» </w:t>
      </w:r>
      <w:r w:rsidR="00F6707D">
        <w:rPr>
          <w:szCs w:val="28"/>
          <w:highlight w:val="yellow"/>
        </w:rPr>
        <w:t>сентября</w:t>
      </w:r>
      <w:r w:rsidR="002357CB">
        <w:rPr>
          <w:szCs w:val="28"/>
          <w:highlight w:val="yellow"/>
        </w:rPr>
        <w:t xml:space="preserve"> </w:t>
      </w:r>
      <w:r w:rsidR="00953ED8">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Pr="00F531F0" w:rsidRDefault="00962FD2" w:rsidP="00962FD2">
      <w:pPr>
        <w:jc w:val="both"/>
      </w:pPr>
      <w:r w:rsidRPr="00F531F0">
        <w:t>Место: 125047, Мо</w:t>
      </w:r>
      <w:r w:rsidR="00B677F8" w:rsidRPr="00F531F0">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E7" w:rsidRDefault="004008E7" w:rsidP="00CB1C18">
      <w:r>
        <w:separator/>
      </w:r>
    </w:p>
  </w:endnote>
  <w:endnote w:type="continuationSeparator" w:id="0">
    <w:p w:rsidR="004008E7" w:rsidRDefault="004008E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E7" w:rsidRDefault="004008E7" w:rsidP="00CB1C18">
      <w:r>
        <w:separator/>
      </w:r>
    </w:p>
  </w:footnote>
  <w:footnote w:type="continuationSeparator" w:id="0">
    <w:p w:rsidR="004008E7" w:rsidRDefault="004008E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B45D2">
    <w:pPr>
      <w:pStyle w:val="af0"/>
      <w:jc w:val="center"/>
    </w:pPr>
    <w:r>
      <w:fldChar w:fldCharType="begin"/>
    </w:r>
    <w:r w:rsidR="007F577C">
      <w:instrText xml:space="preserve"> PAGE   \* MERGEFORMAT </w:instrText>
    </w:r>
    <w:r>
      <w:fldChar w:fldCharType="separate"/>
    </w:r>
    <w:r w:rsidR="00144597">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4597"/>
    <w:rsid w:val="001475DB"/>
    <w:rsid w:val="00152424"/>
    <w:rsid w:val="00165800"/>
    <w:rsid w:val="00166D4A"/>
    <w:rsid w:val="00177D91"/>
    <w:rsid w:val="00181EBD"/>
    <w:rsid w:val="001B0FDE"/>
    <w:rsid w:val="001B76AA"/>
    <w:rsid w:val="001C05F5"/>
    <w:rsid w:val="001C5A7E"/>
    <w:rsid w:val="001E67B7"/>
    <w:rsid w:val="001F0B3B"/>
    <w:rsid w:val="001F4F2E"/>
    <w:rsid w:val="001F52B9"/>
    <w:rsid w:val="001F7B06"/>
    <w:rsid w:val="00204B07"/>
    <w:rsid w:val="0020709B"/>
    <w:rsid w:val="00216833"/>
    <w:rsid w:val="002350DE"/>
    <w:rsid w:val="002357CB"/>
    <w:rsid w:val="00237904"/>
    <w:rsid w:val="00245141"/>
    <w:rsid w:val="00250C33"/>
    <w:rsid w:val="00256D20"/>
    <w:rsid w:val="0026332C"/>
    <w:rsid w:val="002636BF"/>
    <w:rsid w:val="0028492E"/>
    <w:rsid w:val="00296517"/>
    <w:rsid w:val="002A7D8B"/>
    <w:rsid w:val="002B3B9E"/>
    <w:rsid w:val="002C0F1D"/>
    <w:rsid w:val="002C536B"/>
    <w:rsid w:val="002E11EB"/>
    <w:rsid w:val="002E2B59"/>
    <w:rsid w:val="002E5A39"/>
    <w:rsid w:val="002F00CA"/>
    <w:rsid w:val="002F0875"/>
    <w:rsid w:val="003038BF"/>
    <w:rsid w:val="003106D1"/>
    <w:rsid w:val="0032153B"/>
    <w:rsid w:val="003248F4"/>
    <w:rsid w:val="00331802"/>
    <w:rsid w:val="00373C37"/>
    <w:rsid w:val="003839C8"/>
    <w:rsid w:val="003A00F1"/>
    <w:rsid w:val="003B547C"/>
    <w:rsid w:val="003C58C8"/>
    <w:rsid w:val="003C7469"/>
    <w:rsid w:val="003D0AA6"/>
    <w:rsid w:val="003E13B8"/>
    <w:rsid w:val="003E1D49"/>
    <w:rsid w:val="003F2B7A"/>
    <w:rsid w:val="004008E7"/>
    <w:rsid w:val="00401049"/>
    <w:rsid w:val="0041301F"/>
    <w:rsid w:val="004135AA"/>
    <w:rsid w:val="00422918"/>
    <w:rsid w:val="004244D3"/>
    <w:rsid w:val="00427B60"/>
    <w:rsid w:val="0044002D"/>
    <w:rsid w:val="00453C86"/>
    <w:rsid w:val="004566F4"/>
    <w:rsid w:val="00482157"/>
    <w:rsid w:val="00482BFC"/>
    <w:rsid w:val="00483D8D"/>
    <w:rsid w:val="00492518"/>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C24F8"/>
    <w:rsid w:val="005D06E3"/>
    <w:rsid w:val="005E0384"/>
    <w:rsid w:val="005F1F15"/>
    <w:rsid w:val="006072F9"/>
    <w:rsid w:val="006117F1"/>
    <w:rsid w:val="006323ED"/>
    <w:rsid w:val="006527AA"/>
    <w:rsid w:val="0065729B"/>
    <w:rsid w:val="0065731F"/>
    <w:rsid w:val="00661273"/>
    <w:rsid w:val="00662448"/>
    <w:rsid w:val="006713BF"/>
    <w:rsid w:val="006B32C7"/>
    <w:rsid w:val="006B60A2"/>
    <w:rsid w:val="006C6AD3"/>
    <w:rsid w:val="006E0FA2"/>
    <w:rsid w:val="006E65EB"/>
    <w:rsid w:val="006F5EEA"/>
    <w:rsid w:val="007022A0"/>
    <w:rsid w:val="00702B9B"/>
    <w:rsid w:val="00706492"/>
    <w:rsid w:val="0071472A"/>
    <w:rsid w:val="00715F28"/>
    <w:rsid w:val="00720B00"/>
    <w:rsid w:val="00724EED"/>
    <w:rsid w:val="00725A86"/>
    <w:rsid w:val="007353B2"/>
    <w:rsid w:val="007442D3"/>
    <w:rsid w:val="0075014E"/>
    <w:rsid w:val="00760CAD"/>
    <w:rsid w:val="00772A14"/>
    <w:rsid w:val="00790FF6"/>
    <w:rsid w:val="00795795"/>
    <w:rsid w:val="007A053B"/>
    <w:rsid w:val="007B4A2D"/>
    <w:rsid w:val="007B65BB"/>
    <w:rsid w:val="007D17E2"/>
    <w:rsid w:val="007D6F31"/>
    <w:rsid w:val="007F5506"/>
    <w:rsid w:val="007F577C"/>
    <w:rsid w:val="00807177"/>
    <w:rsid w:val="008128DB"/>
    <w:rsid w:val="00831584"/>
    <w:rsid w:val="00852B23"/>
    <w:rsid w:val="00877914"/>
    <w:rsid w:val="00884629"/>
    <w:rsid w:val="008B00CD"/>
    <w:rsid w:val="008B29D7"/>
    <w:rsid w:val="008B45D2"/>
    <w:rsid w:val="008C7B27"/>
    <w:rsid w:val="008C7B5E"/>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1D18"/>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395A"/>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39E"/>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1F0"/>
    <w:rsid w:val="00F532A7"/>
    <w:rsid w:val="00F55478"/>
    <w:rsid w:val="00F55B51"/>
    <w:rsid w:val="00F6476F"/>
    <w:rsid w:val="00F6707D"/>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E48737-CEC2-4611-B299-7AA39222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13</cp:revision>
  <cp:lastPrinted>2013-04-01T13:23:00Z</cp:lastPrinted>
  <dcterms:created xsi:type="dcterms:W3CDTF">2017-05-22T00:09:00Z</dcterms:created>
  <dcterms:modified xsi:type="dcterms:W3CDTF">2017-07-29T06:16:00Z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