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146570" w:rsidRPr="00146570">
        <w:rPr>
          <w:b/>
          <w:sz w:val="32"/>
          <w:szCs w:val="32"/>
        </w:rPr>
        <w:t>ЦКПРПС</w:t>
      </w:r>
      <w:r w:rsidR="00C24157" w:rsidRPr="00146570">
        <w:rPr>
          <w:b/>
          <w:sz w:val="32"/>
          <w:szCs w:val="32"/>
        </w:rPr>
        <w:t>-</w:t>
      </w:r>
      <w:r w:rsidR="00146570" w:rsidRPr="00146570">
        <w:rPr>
          <w:b/>
          <w:sz w:val="32"/>
          <w:szCs w:val="32"/>
        </w:rPr>
        <w:t>17</w:t>
      </w:r>
      <w:r w:rsidR="00C24157" w:rsidRPr="00146570">
        <w:rPr>
          <w:b/>
          <w:sz w:val="32"/>
          <w:szCs w:val="32"/>
        </w:rPr>
        <w:t>-</w:t>
      </w:r>
      <w:r w:rsidR="00A60564">
        <w:rPr>
          <w:b/>
          <w:sz w:val="32"/>
          <w:szCs w:val="32"/>
        </w:rPr>
        <w:t>0087</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 от 21 декабря 2016 г.</w:t>
      </w:r>
      <w:r w:rsidR="00216833">
        <w:t xml:space="preserve"> (далее – Положение о закупках</w:t>
      </w:r>
      <w:proofErr w:type="gramEnd"/>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146570">
        <w:rPr>
          <w:szCs w:val="28"/>
        </w:rPr>
        <w:t>№ ОК</w:t>
      </w:r>
      <w:r w:rsidR="002B27CD" w:rsidRPr="00146570">
        <w:rPr>
          <w:szCs w:val="28"/>
        </w:rPr>
        <w:t>э</w:t>
      </w:r>
      <w:r w:rsidR="00C24157" w:rsidRPr="00146570">
        <w:rPr>
          <w:szCs w:val="28"/>
        </w:rPr>
        <w:t>-</w:t>
      </w:r>
      <w:r w:rsidR="00146570">
        <w:rPr>
          <w:szCs w:val="28"/>
        </w:rPr>
        <w:t>ЦКПРПС</w:t>
      </w:r>
      <w:r w:rsidR="00C24157" w:rsidRPr="00146570">
        <w:rPr>
          <w:szCs w:val="28"/>
        </w:rPr>
        <w:t>-</w:t>
      </w:r>
      <w:r w:rsidR="00146570">
        <w:rPr>
          <w:szCs w:val="28"/>
        </w:rPr>
        <w:t>17</w:t>
      </w:r>
      <w:r w:rsidR="00C24157" w:rsidRPr="00146570">
        <w:rPr>
          <w:szCs w:val="28"/>
        </w:rPr>
        <w:t>-</w:t>
      </w:r>
      <w:r w:rsidR="00A60564">
        <w:rPr>
          <w:szCs w:val="28"/>
        </w:rPr>
        <w:t>0087</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9F1F2D">
        <w:rPr>
          <w:szCs w:val="28"/>
        </w:rPr>
        <w:t>п</w:t>
      </w:r>
      <w:r w:rsidR="009F1F2D" w:rsidRPr="005F4FF4">
        <w:rPr>
          <w:szCs w:val="28"/>
        </w:rPr>
        <w:t xml:space="preserve">раво заключения договора аренды/субаренды специализированных железнодорожных вагонов-платформ для перевозки крупнотоннажных контейнеров в 2017 </w:t>
      </w:r>
      <w:r w:rsidR="009F1F2D" w:rsidRPr="009F1F2D">
        <w:rPr>
          <w:szCs w:val="28"/>
        </w:rPr>
        <w:t>году</w:t>
      </w:r>
      <w:r w:rsidR="00FD05F0" w:rsidRPr="009F1F2D">
        <w:rPr>
          <w:i/>
          <w:szCs w:val="28"/>
        </w:rPr>
        <w:t>.</w:t>
      </w:r>
    </w:p>
    <w:p w:rsidR="00C64E36" w:rsidRPr="00C64E36" w:rsidRDefault="00C64E36" w:rsidP="00662448">
      <w:pPr>
        <w:pStyle w:val="1"/>
        <w:suppressAutoHyphens/>
      </w:pPr>
    </w:p>
    <w:p w:rsidR="00D43A0F" w:rsidRPr="000A67CD" w:rsidRDefault="00876894" w:rsidP="00A42C8B">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w:t>
      </w:r>
      <w:r w:rsidRPr="00A42C8B">
        <w:t>9.</w:t>
      </w:r>
      <w:r w:rsidR="00A42C8B" w:rsidRPr="00A42C8B">
        <w:rPr>
          <w:i/>
        </w:rPr>
        <w:t xml:space="preserve"> </w:t>
      </w:r>
      <w:r w:rsidRPr="00A42C8B">
        <w:t xml:space="preserve">Российская Федерация, </w:t>
      </w:r>
      <w:r w:rsidR="00D43A0F" w:rsidRPr="00A42C8B">
        <w:t xml:space="preserve">125047, </w:t>
      </w:r>
      <w:r w:rsidR="004B1B25" w:rsidRPr="00A42C8B">
        <w:t xml:space="preserve">г. </w:t>
      </w:r>
      <w:r w:rsidR="00D43A0F" w:rsidRPr="00A42C8B">
        <w:t>Мо</w:t>
      </w:r>
      <w:r w:rsidR="004B1B25" w:rsidRPr="00A42C8B">
        <w:t>сква, Оружейный переулок, д. 19</w:t>
      </w:r>
      <w:r w:rsidR="00D43A0F" w:rsidRPr="00A42C8B">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F1F2D" w:rsidRDefault="009F1F2D" w:rsidP="009F1F2D">
      <w:pPr>
        <w:jc w:val="both"/>
      </w:pPr>
      <w:r>
        <w:t>Ф.И.О.: Плавский Владимир Анатольевич</w:t>
      </w:r>
    </w:p>
    <w:p w:rsidR="009F1F2D" w:rsidRPr="002A64FD" w:rsidRDefault="009F1F2D" w:rsidP="009F1F2D">
      <w:pPr>
        <w:jc w:val="both"/>
      </w:pPr>
      <w:r w:rsidRPr="00C64E36">
        <w:t xml:space="preserve">Адрес электронной почты: </w:t>
      </w:r>
      <w:proofErr w:type="spellStart"/>
      <w:r>
        <w:rPr>
          <w:lang w:val="en-US"/>
        </w:rPr>
        <w:t>PlavskiyVA</w:t>
      </w:r>
      <w:proofErr w:type="spellEnd"/>
      <w:r w:rsidRPr="002A64FD">
        <w:t>@</w:t>
      </w:r>
      <w:proofErr w:type="spellStart"/>
      <w:r>
        <w:rPr>
          <w:lang w:val="en-US"/>
        </w:rPr>
        <w:t>trcont</w:t>
      </w:r>
      <w:proofErr w:type="spellEnd"/>
      <w:r w:rsidRPr="002A64FD">
        <w:t>.</w:t>
      </w:r>
      <w:proofErr w:type="spellStart"/>
      <w:r>
        <w:rPr>
          <w:lang w:val="en-US"/>
        </w:rPr>
        <w:t>ru</w:t>
      </w:r>
      <w:proofErr w:type="spellEnd"/>
    </w:p>
    <w:p w:rsidR="009F1F2D" w:rsidRPr="00C64E36" w:rsidRDefault="009F1F2D" w:rsidP="009F1F2D">
      <w:pPr>
        <w:jc w:val="both"/>
      </w:pPr>
      <w:r>
        <w:t>Т</w:t>
      </w:r>
      <w:r w:rsidRPr="00C64E36">
        <w:t xml:space="preserve">елефон: </w:t>
      </w:r>
      <w:r>
        <w:t>7(495) 788-1717 (доб.153</w:t>
      </w:r>
      <w:r w:rsidRPr="00053AF5">
        <w:t>0</w:t>
      </w:r>
      <w:r w:rsidRPr="002A64FD">
        <w:t>)</w:t>
      </w:r>
      <w:r w:rsidRPr="00C64E36">
        <w:t xml:space="preserve">, </w:t>
      </w:r>
    </w:p>
    <w:p w:rsidR="009F1F2D" w:rsidRPr="00C64E36" w:rsidRDefault="009F1F2D" w:rsidP="009F1F2D">
      <w:pPr>
        <w:jc w:val="both"/>
      </w:pPr>
      <w:r>
        <w:t>Ф</w:t>
      </w:r>
      <w:r w:rsidRPr="00C64E36">
        <w:t xml:space="preserve">акс: </w:t>
      </w:r>
      <w:r>
        <w:t>7(495) 788-1717 (доб.1</w:t>
      </w:r>
      <w:r w:rsidRPr="00053AF5">
        <w:t>775</w:t>
      </w:r>
      <w:r w:rsidRPr="002A64FD">
        <w:t>)</w:t>
      </w:r>
      <w:r w:rsidRPr="00C64E36">
        <w:t>.</w:t>
      </w:r>
    </w:p>
    <w:p w:rsidR="00CB1C18" w:rsidRDefault="00CB1C18" w:rsidP="00AF4708">
      <w:pPr>
        <w:jc w:val="both"/>
      </w:pPr>
    </w:p>
    <w:p w:rsidR="009F1F2D" w:rsidRPr="00083273" w:rsidRDefault="009F1F2D" w:rsidP="009F1F2D">
      <w:pPr>
        <w:pStyle w:val="1"/>
        <w:ind w:firstLine="708"/>
        <w:rPr>
          <w:szCs w:val="28"/>
        </w:rPr>
      </w:pPr>
      <w:r w:rsidRPr="00662448">
        <w:rPr>
          <w:b/>
        </w:rPr>
        <w:t xml:space="preserve">Организатором </w:t>
      </w:r>
      <w:r>
        <w:rPr>
          <w:b/>
        </w:rPr>
        <w:t>запроса предложений</w:t>
      </w:r>
      <w:r>
        <w:t xml:space="preserve"> является </w:t>
      </w:r>
      <w:r>
        <w:br/>
        <w:t>ПАО «ТрансКонтейнер». Функции Организатора выполняет</w:t>
      </w:r>
      <w:r w:rsidRPr="000170B8">
        <w:rPr>
          <w:szCs w:val="28"/>
        </w:rPr>
        <w:t>:</w:t>
      </w:r>
      <w:r w:rsidRPr="00083273">
        <w:rPr>
          <w:szCs w:val="28"/>
        </w:rPr>
        <w:t xml:space="preserve"> Постоянная рабочая группа Конкурсной комиссии аппарата управления </w:t>
      </w:r>
      <w:r>
        <w:rPr>
          <w:szCs w:val="28"/>
        </w:rPr>
        <w:br/>
        <w:t>ПАО</w:t>
      </w:r>
      <w:r w:rsidRPr="00083273">
        <w:rPr>
          <w:szCs w:val="28"/>
        </w:rPr>
        <w:t xml:space="preserve"> «ТрансКонтейнер».</w:t>
      </w:r>
    </w:p>
    <w:p w:rsidR="009F1F2D" w:rsidRPr="00083273" w:rsidRDefault="009F1F2D" w:rsidP="009F1F2D">
      <w:pPr>
        <w:pStyle w:val="1"/>
        <w:ind w:firstLine="0"/>
        <w:rPr>
          <w:szCs w:val="28"/>
        </w:rPr>
      </w:pPr>
      <w:r w:rsidRPr="00083273">
        <w:rPr>
          <w:szCs w:val="28"/>
        </w:rPr>
        <w:t xml:space="preserve">Адрес: 125047, Москва, Оружейный переулок, д.19. </w:t>
      </w:r>
    </w:p>
    <w:p w:rsidR="009F1F2D" w:rsidRDefault="009F1F2D" w:rsidP="009F1F2D">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9F1F2D" w:rsidRPr="005168ED" w:rsidRDefault="009F1F2D" w:rsidP="009F1F2D">
      <w:pPr>
        <w:pStyle w:val="1"/>
        <w:ind w:firstLine="708"/>
        <w:rPr>
          <w:szCs w:val="28"/>
        </w:rPr>
      </w:pPr>
      <w:r w:rsidRPr="00E666A5">
        <w:rPr>
          <w:szCs w:val="28"/>
        </w:rPr>
        <w:t>Аксютина Кира Михайловна, тел. +7 (495) 788-1717 доб. 16-42, электронный адрес AksiutinaKM@trcont.ru;</w:t>
      </w:r>
    </w:p>
    <w:p w:rsidR="009F1F2D" w:rsidRPr="005168ED" w:rsidRDefault="009F1F2D" w:rsidP="009F1F2D">
      <w:pPr>
        <w:pStyle w:val="1"/>
        <w:ind w:firstLine="708"/>
        <w:rPr>
          <w:szCs w:val="28"/>
        </w:rPr>
      </w:pPr>
      <w:r w:rsidRPr="005168ED">
        <w:rPr>
          <w:szCs w:val="28"/>
        </w:rPr>
        <w:t>Курицын Александр Евгеньевич, тел. +7 (495) 788-1717 доб. 16-41, электронный адрес KuritsynAE@trcont.ru</w:t>
      </w: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F1F2D" w:rsidRPr="009F1F2D">
        <w:rPr>
          <w:szCs w:val="28"/>
        </w:rPr>
        <w:t>Аренда (субаренда) 80-футовых</w:t>
      </w:r>
      <w:r w:rsidR="00BB2DB5" w:rsidRPr="00BB2DB5">
        <w:rPr>
          <w:szCs w:val="28"/>
        </w:rPr>
        <w:t xml:space="preserve"> </w:t>
      </w:r>
      <w:r w:rsidR="00BB2DB5">
        <w:rPr>
          <w:szCs w:val="28"/>
        </w:rPr>
        <w:t>специализированных</w:t>
      </w:r>
      <w:r w:rsidR="009F1F2D" w:rsidRPr="009F1F2D">
        <w:rPr>
          <w:szCs w:val="28"/>
        </w:rPr>
        <w:t xml:space="preserve"> железнодорожных вагонов-платформ для перевозки крупнотоннажных контейнеров</w:t>
      </w:r>
      <w:r w:rsidR="009F1F2D">
        <w:rPr>
          <w:szCs w:val="28"/>
        </w:rPr>
        <w:t xml:space="preserve"> в 2017 году</w:t>
      </w:r>
      <w:r w:rsidR="009F1F2D" w:rsidRPr="009F1F2D">
        <w:rPr>
          <w:szCs w:val="28"/>
        </w:rPr>
        <w:t>.</w:t>
      </w:r>
    </w:p>
    <w:p w:rsidR="00124964" w:rsidRDefault="009F1F2D" w:rsidP="002C0F1D">
      <w:pPr>
        <w:jc w:val="both"/>
        <w:rPr>
          <w:szCs w:val="28"/>
        </w:rPr>
      </w:pPr>
      <w:r w:rsidRPr="009840D1">
        <w:rPr>
          <w:szCs w:val="28"/>
        </w:rPr>
        <w:t>Начальная (максимальная) лота составляет 90 000 000,00 руб. (девяносто миллионов рублей 00 копеек</w:t>
      </w:r>
      <w:r>
        <w:rPr>
          <w:szCs w:val="28"/>
        </w:rPr>
        <w:t>)</w:t>
      </w:r>
      <w:r w:rsidRPr="009840D1">
        <w:rPr>
          <w:szCs w:val="28"/>
        </w:rPr>
        <w:t xml:space="preserve">, включая в себя все возможные расходы </w:t>
      </w:r>
      <w:proofErr w:type="gramStart"/>
      <w:r w:rsidRPr="009840D1">
        <w:rPr>
          <w:szCs w:val="28"/>
        </w:rPr>
        <w:lastRenderedPageBreak/>
        <w:t>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 видов ремонта (деповской и капитальный), оплату железнодорожного тарифа по доставке Вагонов для/после проведения планового деповского или капитального ремонта, а также  текущего</w:t>
      </w:r>
      <w:proofErr w:type="gramEnd"/>
      <w:r w:rsidRPr="009840D1">
        <w:rPr>
          <w:szCs w:val="28"/>
        </w:rPr>
        <w:t xml:space="preserve"> ремонта Вагонов, отцепленных по технологическим неисправностям, расходы, связанные с передачей Вагонов в аренду, а также все виды налогов, кроме НДС.</w:t>
      </w:r>
      <w:r w:rsidR="00C25F0D" w:rsidRPr="00C25F0D">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146570" w:rsidRDefault="00BB5A5E" w:rsidP="00527640">
            <w:pPr>
              <w:snapToGrid w:val="0"/>
              <w:ind w:firstLine="0"/>
              <w:rPr>
                <w:snapToGrid/>
                <w:sz w:val="24"/>
                <w:szCs w:val="24"/>
              </w:rPr>
            </w:pPr>
            <w:r w:rsidRPr="0014657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46570" w:rsidRDefault="00BB5A5E" w:rsidP="00527640">
            <w:pPr>
              <w:snapToGrid w:val="0"/>
              <w:ind w:firstLine="0"/>
              <w:rPr>
                <w:snapToGrid/>
                <w:sz w:val="24"/>
                <w:szCs w:val="24"/>
              </w:rPr>
            </w:pPr>
            <w:r w:rsidRPr="0014657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46570" w:rsidRDefault="00BB5A5E" w:rsidP="00527640">
            <w:pPr>
              <w:snapToGrid w:val="0"/>
              <w:ind w:firstLine="0"/>
              <w:rPr>
                <w:snapToGrid/>
                <w:sz w:val="24"/>
                <w:szCs w:val="24"/>
              </w:rPr>
            </w:pPr>
            <w:r w:rsidRPr="0014657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46570" w:rsidRDefault="00BB5A5E" w:rsidP="00527640">
            <w:pPr>
              <w:snapToGrid w:val="0"/>
              <w:ind w:firstLine="0"/>
              <w:rPr>
                <w:snapToGrid/>
                <w:sz w:val="24"/>
                <w:szCs w:val="24"/>
              </w:rPr>
            </w:pPr>
            <w:r w:rsidRPr="0014657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46570" w:rsidRDefault="00BB5A5E" w:rsidP="00527640">
            <w:pPr>
              <w:snapToGrid w:val="0"/>
              <w:ind w:firstLine="0"/>
              <w:rPr>
                <w:snapToGrid/>
                <w:sz w:val="24"/>
                <w:szCs w:val="24"/>
              </w:rPr>
            </w:pPr>
            <w:r w:rsidRPr="0014657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46570" w:rsidRDefault="00BB5A5E" w:rsidP="00527640">
            <w:pPr>
              <w:snapToGrid w:val="0"/>
              <w:ind w:firstLine="0"/>
              <w:rPr>
                <w:snapToGrid/>
                <w:sz w:val="24"/>
                <w:szCs w:val="24"/>
              </w:rPr>
            </w:pPr>
            <w:r w:rsidRPr="00146570">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9F1F2D" w:rsidP="00527640">
            <w:pPr>
              <w:snapToGrid w:val="0"/>
              <w:ind w:firstLine="0"/>
              <w:rPr>
                <w:snapToGrid/>
                <w:sz w:val="24"/>
                <w:szCs w:val="24"/>
              </w:rPr>
            </w:pPr>
            <w:r w:rsidRPr="009F1F2D">
              <w:rPr>
                <w:snapToGrid/>
                <w:sz w:val="24"/>
                <w:szCs w:val="24"/>
              </w:rPr>
              <w:t>77.12.11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9F1F2D" w:rsidP="00527640">
            <w:pPr>
              <w:snapToGrid w:val="0"/>
              <w:ind w:firstLine="0"/>
              <w:rPr>
                <w:snapToGrid/>
                <w:sz w:val="24"/>
                <w:szCs w:val="24"/>
              </w:rPr>
            </w:pPr>
            <w:r w:rsidRPr="009F1F2D">
              <w:rPr>
                <w:snapToGrid/>
                <w:sz w:val="24"/>
                <w:szCs w:val="24"/>
              </w:rPr>
              <w:t>77.12.</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9F1F2D" w:rsidP="00527640">
            <w:pPr>
              <w:snapToGrid w:val="0"/>
              <w:ind w:firstLine="0"/>
              <w:rPr>
                <w:snapToGrid/>
                <w:sz w:val="24"/>
                <w:szCs w:val="24"/>
              </w:rPr>
            </w:pPr>
            <w:r>
              <w:rPr>
                <w:snapToGrid/>
                <w:sz w:val="24"/>
                <w:szCs w:val="24"/>
              </w:rPr>
              <w:t>500</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9F1F2D" w:rsidP="00527640">
            <w:pPr>
              <w:snapToGrid w:val="0"/>
              <w:ind w:firstLine="0"/>
              <w:rPr>
                <w:snapToGrid/>
                <w:sz w:val="24"/>
                <w:szCs w:val="24"/>
              </w:rPr>
            </w:pPr>
            <w:r>
              <w:rPr>
                <w:snapToGrid/>
                <w:sz w:val="24"/>
                <w:szCs w:val="24"/>
              </w:rPr>
              <w:t>Ед.</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9F1F2D">
            <w:pPr>
              <w:snapToGrid w:val="0"/>
              <w:ind w:firstLine="0"/>
              <w:rPr>
                <w:snapToGrid/>
                <w:sz w:val="24"/>
                <w:szCs w:val="24"/>
              </w:rPr>
            </w:pPr>
            <w:r w:rsidRPr="00D4610F">
              <w:rPr>
                <w:snapToGrid/>
                <w:sz w:val="24"/>
                <w:szCs w:val="24"/>
              </w:rPr>
              <w:t>Строка годового плана закупок №</w:t>
            </w:r>
            <w:r w:rsidR="009F1F2D">
              <w:rPr>
                <w:snapToGrid/>
                <w:sz w:val="24"/>
                <w:szCs w:val="24"/>
              </w:rPr>
              <w:t xml:space="preserve"> 385</w:t>
            </w:r>
          </w:p>
        </w:tc>
      </w:tr>
    </w:tbl>
    <w:p w:rsidR="00C64E36" w:rsidRPr="00D43A0F" w:rsidRDefault="00C64E36" w:rsidP="00BB5A5E">
      <w:pPr>
        <w:ind w:firstLine="708"/>
        <w:jc w:val="both"/>
        <w:rPr>
          <w:sz w:val="24"/>
          <w:szCs w:val="24"/>
        </w:rPr>
      </w:pPr>
      <w:r w:rsidRPr="00D43A0F">
        <w:rPr>
          <w:szCs w:val="28"/>
        </w:rPr>
        <w:t>Место</w:t>
      </w:r>
      <w:r w:rsidRPr="00D43F92">
        <w:rPr>
          <w:szCs w:val="28"/>
        </w:rPr>
        <w:t>, оказания услуг:</w:t>
      </w:r>
      <w:r w:rsidRPr="00D43A0F">
        <w:rPr>
          <w:sz w:val="24"/>
          <w:szCs w:val="24"/>
        </w:rPr>
        <w:t xml:space="preserve"> </w:t>
      </w:r>
      <w:r w:rsidR="009F1F2D" w:rsidRPr="00E97667">
        <w:t>На</w:t>
      </w:r>
      <w:r w:rsidR="009F1F2D">
        <w:t xml:space="preserve"> </w:t>
      </w:r>
      <w:r w:rsidR="009F1F2D">
        <w:rPr>
          <w:sz w:val="26"/>
          <w:szCs w:val="26"/>
        </w:rPr>
        <w:t>территории железных дорог стран СНГ</w:t>
      </w:r>
      <w:r w:rsidRPr="00D43A0F">
        <w:rPr>
          <w:sz w:val="24"/>
          <w:szCs w:val="24"/>
        </w:rPr>
        <w:t>.</w:t>
      </w:r>
    </w:p>
    <w:p w:rsidR="00AC0842" w:rsidRPr="00BB2DB5" w:rsidRDefault="00AC0842" w:rsidP="00CB1C18">
      <w:pPr>
        <w:jc w:val="both"/>
        <w:rPr>
          <w:b/>
          <w:szCs w:val="28"/>
        </w:rPr>
      </w:pPr>
    </w:p>
    <w:p w:rsidR="00AC0842" w:rsidRPr="00BB2DB5" w:rsidRDefault="00AC0842" w:rsidP="00AC0842">
      <w:pPr>
        <w:jc w:val="both"/>
        <w:rPr>
          <w:b/>
          <w:szCs w:val="28"/>
        </w:rPr>
      </w:pPr>
      <w:r w:rsidRPr="00BB2DB5">
        <w:rPr>
          <w:b/>
          <w:szCs w:val="28"/>
        </w:rPr>
        <w:t>Лот № 2</w:t>
      </w:r>
    </w:p>
    <w:p w:rsidR="009F1F2D" w:rsidRPr="00AC0842" w:rsidRDefault="009F1F2D" w:rsidP="009F1F2D">
      <w:pPr>
        <w:jc w:val="both"/>
        <w:rPr>
          <w:szCs w:val="28"/>
        </w:rPr>
      </w:pPr>
      <w:r w:rsidRPr="00AC0842">
        <w:rPr>
          <w:szCs w:val="28"/>
        </w:rPr>
        <w:t xml:space="preserve">Предмет договора: </w:t>
      </w:r>
      <w:r w:rsidRPr="009F1F2D">
        <w:rPr>
          <w:szCs w:val="28"/>
        </w:rPr>
        <w:t xml:space="preserve">Аренда (субаренда) </w:t>
      </w:r>
      <w:r>
        <w:rPr>
          <w:szCs w:val="28"/>
        </w:rPr>
        <w:t>6</w:t>
      </w:r>
      <w:r w:rsidRPr="009F1F2D">
        <w:rPr>
          <w:szCs w:val="28"/>
        </w:rPr>
        <w:t>0-футовых</w:t>
      </w:r>
      <w:r w:rsidR="00BB2DB5">
        <w:rPr>
          <w:szCs w:val="28"/>
        </w:rPr>
        <w:t xml:space="preserve"> специализированных</w:t>
      </w:r>
      <w:r w:rsidRPr="009F1F2D">
        <w:rPr>
          <w:szCs w:val="28"/>
        </w:rPr>
        <w:t xml:space="preserve"> железнодорожных вагонов-платформ для перевозки крупнотоннажных контейнеров</w:t>
      </w:r>
      <w:r>
        <w:rPr>
          <w:szCs w:val="28"/>
        </w:rPr>
        <w:t xml:space="preserve"> в 2017 году</w:t>
      </w:r>
      <w:r w:rsidRPr="009F1F2D">
        <w:rPr>
          <w:szCs w:val="28"/>
        </w:rPr>
        <w:t>.</w:t>
      </w:r>
    </w:p>
    <w:p w:rsidR="009F1F2D" w:rsidRDefault="009F1F2D" w:rsidP="009F1F2D">
      <w:pPr>
        <w:jc w:val="both"/>
        <w:rPr>
          <w:szCs w:val="28"/>
        </w:rPr>
      </w:pPr>
      <w:proofErr w:type="gramStart"/>
      <w:r w:rsidRPr="009840D1">
        <w:rPr>
          <w:szCs w:val="28"/>
        </w:rPr>
        <w:t xml:space="preserve">Начальная (максимальная) лота составляет </w:t>
      </w:r>
      <w:r>
        <w:rPr>
          <w:szCs w:val="28"/>
        </w:rPr>
        <w:t>37</w:t>
      </w:r>
      <w:r w:rsidRPr="009840D1">
        <w:rPr>
          <w:szCs w:val="28"/>
        </w:rPr>
        <w:t> </w:t>
      </w:r>
      <w:r>
        <w:rPr>
          <w:szCs w:val="28"/>
        </w:rPr>
        <w:t>5</w:t>
      </w:r>
      <w:r w:rsidRPr="009840D1">
        <w:rPr>
          <w:szCs w:val="28"/>
        </w:rPr>
        <w:t>00 000,00 руб. (</w:t>
      </w:r>
      <w:r>
        <w:rPr>
          <w:szCs w:val="28"/>
        </w:rPr>
        <w:t>тридцать семь</w:t>
      </w:r>
      <w:r w:rsidRPr="009840D1">
        <w:rPr>
          <w:szCs w:val="28"/>
        </w:rPr>
        <w:t xml:space="preserve"> миллионов</w:t>
      </w:r>
      <w:r>
        <w:rPr>
          <w:szCs w:val="28"/>
        </w:rPr>
        <w:t xml:space="preserve"> пятьсот тысяч</w:t>
      </w:r>
      <w:r w:rsidRPr="009840D1">
        <w:rPr>
          <w:szCs w:val="28"/>
        </w:rPr>
        <w:t xml:space="preserve"> рублей 00 копеек</w:t>
      </w:r>
      <w:r>
        <w:rPr>
          <w:szCs w:val="28"/>
        </w:rPr>
        <w:t>)</w:t>
      </w:r>
      <w:r w:rsidRPr="009840D1">
        <w:rPr>
          <w:szCs w:val="28"/>
        </w:rPr>
        <w:t>, включая в себя все возможные расходы 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w:t>
      </w:r>
      <w:proofErr w:type="gramEnd"/>
      <w:r w:rsidRPr="009840D1">
        <w:rPr>
          <w:szCs w:val="28"/>
        </w:rPr>
        <w:t xml:space="preserve"> </w:t>
      </w:r>
      <w:proofErr w:type="gramStart"/>
      <w:r w:rsidRPr="009840D1">
        <w:rPr>
          <w:szCs w:val="28"/>
        </w:rPr>
        <w:t>видов ремонта (деповской и капитальный), оплату железнодорожного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расходы, связанные с передачей Вагонов в аренду, а также все виды налогов, кроме НДС.</w:t>
      </w:r>
      <w:proofErr w:type="gramEnd"/>
      <w:r w:rsidRPr="00C25F0D">
        <w:t xml:space="preserve"> </w:t>
      </w:r>
      <w:r w:rsidRPr="00C25F0D">
        <w:rPr>
          <w:szCs w:val="28"/>
        </w:rPr>
        <w:t>Сумма НДС и условия начисления определяются в соответствии с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19"/>
        <w:gridCol w:w="1819"/>
        <w:gridCol w:w="1417"/>
        <w:gridCol w:w="1537"/>
        <w:gridCol w:w="2378"/>
      </w:tblGrid>
      <w:tr w:rsidR="009F1F2D" w:rsidRPr="00D4610F" w:rsidTr="009F1F2D">
        <w:tc>
          <w:tcPr>
            <w:tcW w:w="657" w:type="dxa"/>
            <w:tcBorders>
              <w:top w:val="single" w:sz="4" w:space="0" w:color="auto"/>
              <w:left w:val="single" w:sz="4" w:space="0" w:color="auto"/>
              <w:bottom w:val="single" w:sz="4" w:space="0" w:color="auto"/>
              <w:right w:val="single" w:sz="4" w:space="0" w:color="auto"/>
            </w:tcBorders>
            <w:hideMark/>
          </w:tcPr>
          <w:p w:rsidR="009F1F2D" w:rsidRPr="00146570" w:rsidRDefault="009F1F2D" w:rsidP="00E26FF6">
            <w:pPr>
              <w:snapToGrid w:val="0"/>
              <w:ind w:firstLine="0"/>
              <w:rPr>
                <w:snapToGrid/>
                <w:sz w:val="24"/>
                <w:szCs w:val="24"/>
              </w:rPr>
            </w:pPr>
            <w:r w:rsidRPr="0014657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9F1F2D" w:rsidRPr="00146570" w:rsidRDefault="009F1F2D" w:rsidP="00E26FF6">
            <w:pPr>
              <w:snapToGrid w:val="0"/>
              <w:ind w:firstLine="0"/>
              <w:rPr>
                <w:snapToGrid/>
                <w:sz w:val="24"/>
                <w:szCs w:val="24"/>
              </w:rPr>
            </w:pPr>
            <w:r w:rsidRPr="0014657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9F1F2D" w:rsidRPr="00146570" w:rsidRDefault="009F1F2D" w:rsidP="00E26FF6">
            <w:pPr>
              <w:snapToGrid w:val="0"/>
              <w:ind w:firstLine="0"/>
              <w:rPr>
                <w:snapToGrid/>
                <w:sz w:val="24"/>
                <w:szCs w:val="24"/>
              </w:rPr>
            </w:pPr>
            <w:r w:rsidRPr="0014657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F1F2D" w:rsidRPr="00146570" w:rsidRDefault="009F1F2D" w:rsidP="00E26FF6">
            <w:pPr>
              <w:snapToGrid w:val="0"/>
              <w:ind w:firstLine="0"/>
              <w:rPr>
                <w:snapToGrid/>
                <w:sz w:val="24"/>
                <w:szCs w:val="24"/>
              </w:rPr>
            </w:pPr>
            <w:r w:rsidRPr="00146570">
              <w:rPr>
                <w:snapToGrid/>
                <w:sz w:val="24"/>
                <w:szCs w:val="24"/>
              </w:rPr>
              <w:t>Количество (Объем)</w:t>
            </w:r>
          </w:p>
        </w:tc>
        <w:tc>
          <w:tcPr>
            <w:tcW w:w="1537" w:type="dxa"/>
            <w:tcBorders>
              <w:top w:val="single" w:sz="4" w:space="0" w:color="auto"/>
              <w:left w:val="single" w:sz="4" w:space="0" w:color="auto"/>
              <w:bottom w:val="single" w:sz="4" w:space="0" w:color="auto"/>
              <w:right w:val="single" w:sz="4" w:space="0" w:color="auto"/>
            </w:tcBorders>
            <w:hideMark/>
          </w:tcPr>
          <w:p w:rsidR="009F1F2D" w:rsidRPr="00146570" w:rsidRDefault="009F1F2D" w:rsidP="00E26FF6">
            <w:pPr>
              <w:snapToGrid w:val="0"/>
              <w:ind w:firstLine="0"/>
              <w:rPr>
                <w:snapToGrid/>
                <w:sz w:val="24"/>
                <w:szCs w:val="24"/>
              </w:rPr>
            </w:pPr>
            <w:r w:rsidRPr="00146570">
              <w:rPr>
                <w:snapToGrid/>
                <w:sz w:val="24"/>
                <w:szCs w:val="24"/>
              </w:rPr>
              <w:t>Ед. измерения</w:t>
            </w:r>
          </w:p>
        </w:tc>
        <w:tc>
          <w:tcPr>
            <w:tcW w:w="2378" w:type="dxa"/>
            <w:tcBorders>
              <w:top w:val="single" w:sz="4" w:space="0" w:color="auto"/>
              <w:left w:val="single" w:sz="4" w:space="0" w:color="auto"/>
              <w:bottom w:val="single" w:sz="4" w:space="0" w:color="auto"/>
              <w:right w:val="single" w:sz="4" w:space="0" w:color="auto"/>
            </w:tcBorders>
            <w:hideMark/>
          </w:tcPr>
          <w:p w:rsidR="009F1F2D" w:rsidRPr="00146570" w:rsidRDefault="009F1F2D" w:rsidP="00E26FF6">
            <w:pPr>
              <w:snapToGrid w:val="0"/>
              <w:ind w:firstLine="0"/>
              <w:rPr>
                <w:snapToGrid/>
                <w:sz w:val="24"/>
                <w:szCs w:val="24"/>
              </w:rPr>
            </w:pPr>
            <w:r w:rsidRPr="00146570">
              <w:rPr>
                <w:snapToGrid/>
                <w:sz w:val="24"/>
                <w:szCs w:val="24"/>
              </w:rPr>
              <w:t>Дополнительные сведения</w:t>
            </w:r>
          </w:p>
        </w:tc>
      </w:tr>
      <w:tr w:rsidR="009F1F2D" w:rsidRPr="00D4610F" w:rsidTr="009F1F2D">
        <w:tc>
          <w:tcPr>
            <w:tcW w:w="657" w:type="dxa"/>
            <w:tcBorders>
              <w:top w:val="single" w:sz="4" w:space="0" w:color="auto"/>
              <w:left w:val="single" w:sz="4" w:space="0" w:color="auto"/>
              <w:bottom w:val="single" w:sz="4" w:space="0" w:color="auto"/>
              <w:right w:val="single" w:sz="4" w:space="0" w:color="auto"/>
            </w:tcBorders>
            <w:hideMark/>
          </w:tcPr>
          <w:p w:rsidR="009F1F2D" w:rsidRPr="00D4610F" w:rsidRDefault="009F1F2D" w:rsidP="00E26FF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9F1F2D" w:rsidRPr="00D4610F" w:rsidRDefault="009F1F2D" w:rsidP="00E26FF6">
            <w:pPr>
              <w:snapToGrid w:val="0"/>
              <w:ind w:firstLine="0"/>
              <w:rPr>
                <w:snapToGrid/>
                <w:sz w:val="24"/>
                <w:szCs w:val="24"/>
              </w:rPr>
            </w:pPr>
            <w:r w:rsidRPr="009F1F2D">
              <w:rPr>
                <w:snapToGrid/>
                <w:sz w:val="24"/>
                <w:szCs w:val="24"/>
              </w:rPr>
              <w:t>77.12.11</w:t>
            </w:r>
          </w:p>
        </w:tc>
        <w:tc>
          <w:tcPr>
            <w:tcW w:w="1819" w:type="dxa"/>
            <w:tcBorders>
              <w:top w:val="single" w:sz="4" w:space="0" w:color="auto"/>
              <w:left w:val="single" w:sz="4" w:space="0" w:color="auto"/>
              <w:bottom w:val="single" w:sz="4" w:space="0" w:color="auto"/>
              <w:right w:val="single" w:sz="4" w:space="0" w:color="auto"/>
            </w:tcBorders>
          </w:tcPr>
          <w:p w:rsidR="009F1F2D" w:rsidRPr="00D4610F" w:rsidRDefault="009F1F2D" w:rsidP="00E26FF6">
            <w:pPr>
              <w:snapToGrid w:val="0"/>
              <w:ind w:firstLine="0"/>
              <w:rPr>
                <w:snapToGrid/>
                <w:sz w:val="24"/>
                <w:szCs w:val="24"/>
              </w:rPr>
            </w:pPr>
            <w:r w:rsidRPr="009F1F2D">
              <w:rPr>
                <w:snapToGrid/>
                <w:sz w:val="24"/>
                <w:szCs w:val="24"/>
              </w:rPr>
              <w:t>77.12.</w:t>
            </w:r>
          </w:p>
        </w:tc>
        <w:tc>
          <w:tcPr>
            <w:tcW w:w="1417" w:type="dxa"/>
            <w:tcBorders>
              <w:top w:val="single" w:sz="4" w:space="0" w:color="auto"/>
              <w:left w:val="single" w:sz="4" w:space="0" w:color="auto"/>
              <w:bottom w:val="single" w:sz="4" w:space="0" w:color="auto"/>
              <w:right w:val="single" w:sz="4" w:space="0" w:color="auto"/>
            </w:tcBorders>
          </w:tcPr>
          <w:p w:rsidR="009F1F2D" w:rsidRPr="00D4610F" w:rsidRDefault="009F1F2D" w:rsidP="00E26FF6">
            <w:pPr>
              <w:snapToGrid w:val="0"/>
              <w:ind w:firstLine="0"/>
              <w:rPr>
                <w:snapToGrid/>
                <w:sz w:val="24"/>
                <w:szCs w:val="24"/>
              </w:rPr>
            </w:pPr>
            <w:r>
              <w:rPr>
                <w:snapToGrid/>
                <w:sz w:val="24"/>
                <w:szCs w:val="24"/>
              </w:rPr>
              <w:t>250</w:t>
            </w:r>
          </w:p>
        </w:tc>
        <w:tc>
          <w:tcPr>
            <w:tcW w:w="1537" w:type="dxa"/>
            <w:tcBorders>
              <w:top w:val="single" w:sz="4" w:space="0" w:color="auto"/>
              <w:left w:val="single" w:sz="4" w:space="0" w:color="auto"/>
              <w:bottom w:val="single" w:sz="4" w:space="0" w:color="auto"/>
              <w:right w:val="single" w:sz="4" w:space="0" w:color="auto"/>
            </w:tcBorders>
          </w:tcPr>
          <w:p w:rsidR="009F1F2D" w:rsidRPr="00D4610F" w:rsidRDefault="009F1F2D" w:rsidP="00E26FF6">
            <w:pPr>
              <w:snapToGrid w:val="0"/>
              <w:ind w:firstLine="0"/>
              <w:rPr>
                <w:snapToGrid/>
                <w:sz w:val="24"/>
                <w:szCs w:val="24"/>
              </w:rPr>
            </w:pPr>
            <w:r>
              <w:rPr>
                <w:snapToGrid/>
                <w:sz w:val="24"/>
                <w:szCs w:val="24"/>
              </w:rPr>
              <w:t>Ед.</w:t>
            </w:r>
          </w:p>
        </w:tc>
        <w:tc>
          <w:tcPr>
            <w:tcW w:w="2378" w:type="dxa"/>
            <w:tcBorders>
              <w:top w:val="single" w:sz="4" w:space="0" w:color="auto"/>
              <w:left w:val="single" w:sz="4" w:space="0" w:color="auto"/>
              <w:bottom w:val="single" w:sz="4" w:space="0" w:color="auto"/>
              <w:right w:val="single" w:sz="4" w:space="0" w:color="auto"/>
            </w:tcBorders>
            <w:hideMark/>
          </w:tcPr>
          <w:p w:rsidR="009F1F2D" w:rsidRPr="00D4610F" w:rsidRDefault="00146570" w:rsidP="009F1F2D">
            <w:pPr>
              <w:snapToGrid w:val="0"/>
              <w:ind w:firstLine="0"/>
              <w:rPr>
                <w:snapToGrid/>
                <w:sz w:val="24"/>
                <w:szCs w:val="24"/>
              </w:rPr>
            </w:pPr>
            <w:r>
              <w:rPr>
                <w:snapToGrid/>
                <w:sz w:val="24"/>
                <w:szCs w:val="24"/>
              </w:rPr>
              <w:t>Строка</w:t>
            </w:r>
            <w:r w:rsidR="009F1F2D" w:rsidRPr="00D4610F">
              <w:rPr>
                <w:snapToGrid/>
                <w:sz w:val="24"/>
                <w:szCs w:val="24"/>
              </w:rPr>
              <w:t xml:space="preserve"> годового плана закупок №</w:t>
            </w:r>
            <w:r w:rsidR="009F1F2D">
              <w:rPr>
                <w:snapToGrid/>
                <w:sz w:val="24"/>
                <w:szCs w:val="24"/>
              </w:rPr>
              <w:t xml:space="preserve"> 386</w:t>
            </w:r>
          </w:p>
        </w:tc>
      </w:tr>
    </w:tbl>
    <w:p w:rsidR="009F1F2D" w:rsidRPr="00D43A0F" w:rsidRDefault="009F1F2D" w:rsidP="009F1F2D">
      <w:pPr>
        <w:ind w:firstLine="708"/>
        <w:jc w:val="both"/>
        <w:rPr>
          <w:sz w:val="24"/>
          <w:szCs w:val="24"/>
        </w:rPr>
      </w:pPr>
      <w:r w:rsidRPr="00D43A0F">
        <w:rPr>
          <w:szCs w:val="28"/>
        </w:rPr>
        <w:t>Место</w:t>
      </w:r>
      <w:r w:rsidRPr="00D43F92">
        <w:rPr>
          <w:szCs w:val="28"/>
        </w:rPr>
        <w:t>, оказания услуг:</w:t>
      </w:r>
      <w:r w:rsidRPr="00D43A0F">
        <w:rPr>
          <w:sz w:val="24"/>
          <w:szCs w:val="24"/>
        </w:rPr>
        <w:t xml:space="preserve"> </w:t>
      </w:r>
      <w:r w:rsidRPr="00E97667">
        <w:t>На</w:t>
      </w:r>
      <w:r>
        <w:t xml:space="preserve"> </w:t>
      </w:r>
      <w:r>
        <w:rPr>
          <w:sz w:val="26"/>
          <w:szCs w:val="26"/>
        </w:rPr>
        <w:t>территории железных дорог стран СНГ</w:t>
      </w:r>
      <w:r w:rsidRPr="00D43A0F">
        <w:rPr>
          <w:sz w:val="24"/>
          <w:szCs w:val="24"/>
        </w:rPr>
        <w:t>.</w:t>
      </w:r>
    </w:p>
    <w:p w:rsidR="009F1F2D" w:rsidRDefault="009F1F2D" w:rsidP="009F1F2D">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 xml:space="preserve">Срок </w:t>
      </w:r>
      <w:r w:rsidRPr="00146570">
        <w:t>предоставления документации по закупке, с даты:</w:t>
      </w:r>
      <w:r w:rsidRPr="00146570">
        <w:br/>
      </w:r>
      <w:r w:rsidR="007A52C2" w:rsidRPr="00146570">
        <w:t xml:space="preserve"> «</w:t>
      </w:r>
      <w:r w:rsidR="00A60564" w:rsidRPr="00A60564">
        <w:t>31</w:t>
      </w:r>
      <w:r w:rsidR="007A52C2" w:rsidRPr="00146570">
        <w:t xml:space="preserve">» </w:t>
      </w:r>
      <w:r w:rsidR="00A60564">
        <w:t>июля</w:t>
      </w:r>
      <w:r w:rsidR="007A52C2" w:rsidRPr="00146570">
        <w:t xml:space="preserve"> 201</w:t>
      </w:r>
      <w:r w:rsidR="00E80C17" w:rsidRPr="00146570">
        <w:t>7</w:t>
      </w:r>
      <w:r w:rsidRPr="00146570">
        <w:t xml:space="preserve"> г. по «</w:t>
      </w:r>
      <w:r w:rsidR="006162B9">
        <w:t>2</w:t>
      </w:r>
      <w:r w:rsidR="001060A2">
        <w:t>8</w:t>
      </w:r>
      <w:r w:rsidRPr="00146570">
        <w:t xml:space="preserve">» </w:t>
      </w:r>
      <w:r w:rsidR="00A60564">
        <w:t>августа</w:t>
      </w:r>
      <w:r w:rsidR="007A52C2" w:rsidRPr="00146570">
        <w:t xml:space="preserve"> 201</w:t>
      </w:r>
      <w:r w:rsidR="00E80C17" w:rsidRPr="00146570">
        <w:t>7</w:t>
      </w:r>
      <w:r w:rsidRPr="00146570">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w:t>
      </w:r>
      <w:r w:rsidR="00BC29CF" w:rsidRPr="006A2D2A">
        <w:rPr>
          <w:szCs w:val="28"/>
        </w:rPr>
        <w:lastRenderedPageBreak/>
        <w:t xml:space="preserve">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146570" w:rsidRDefault="008159DC" w:rsidP="007B4A2D">
      <w:pPr>
        <w:jc w:val="both"/>
      </w:pPr>
      <w:r w:rsidRPr="00146570">
        <w:tab/>
      </w:r>
      <w:r w:rsidR="00C017C8" w:rsidRPr="00146570">
        <w:t>«</w:t>
      </w:r>
      <w:r w:rsidR="006162B9">
        <w:t>2</w:t>
      </w:r>
      <w:r w:rsidR="001060A2">
        <w:t>8</w:t>
      </w:r>
      <w:bookmarkStart w:id="0" w:name="_GoBack"/>
      <w:bookmarkEnd w:id="0"/>
      <w:r w:rsidR="00082A72" w:rsidRPr="00146570">
        <w:t xml:space="preserve">» </w:t>
      </w:r>
      <w:r w:rsidR="00A60564">
        <w:t>августа</w:t>
      </w:r>
      <w:r w:rsidR="00082A72" w:rsidRPr="00146570">
        <w:t xml:space="preserve"> 201</w:t>
      </w:r>
      <w:r w:rsidR="00E80C17" w:rsidRPr="00146570">
        <w:t>7</w:t>
      </w:r>
      <w:r w:rsidR="000A67CD" w:rsidRPr="00146570">
        <w:t xml:space="preserve"> г</w:t>
      </w:r>
      <w:r w:rsidR="00082A72" w:rsidRPr="00146570">
        <w:t>.</w:t>
      </w:r>
      <w:r w:rsidR="006A2D2A" w:rsidRPr="00146570">
        <w:t xml:space="preserve"> 14 </w:t>
      </w:r>
      <w:r w:rsidR="00024F41" w:rsidRPr="00146570">
        <w:t>час. 00</w:t>
      </w:r>
      <w:r w:rsidR="000A67CD" w:rsidRPr="0014657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146570">
        <w:tab/>
        <w:t>«</w:t>
      </w:r>
      <w:r w:rsidR="006162B9">
        <w:t>30</w:t>
      </w:r>
      <w:r w:rsidRPr="00146570">
        <w:t xml:space="preserve">» </w:t>
      </w:r>
      <w:r w:rsidR="00A60564">
        <w:t>августа</w:t>
      </w:r>
      <w:r w:rsidRPr="00146570">
        <w:t xml:space="preserve"> 201</w:t>
      </w:r>
      <w:r w:rsidR="00E80C17" w:rsidRPr="00146570">
        <w:t>7</w:t>
      </w:r>
      <w:r w:rsidR="00C017C8" w:rsidRPr="00146570">
        <w:t xml:space="preserve"> г.</w:t>
      </w:r>
      <w:r w:rsidR="006A2D2A" w:rsidRPr="00146570">
        <w:t xml:space="preserve"> 14 </w:t>
      </w:r>
      <w:r w:rsidR="00C017C8" w:rsidRPr="00146570">
        <w:t>час. 00 мин.</w:t>
      </w:r>
    </w:p>
    <w:p w:rsidR="00962FD2" w:rsidRPr="000A67CD" w:rsidRDefault="00962FD2" w:rsidP="00962FD2">
      <w:pPr>
        <w:jc w:val="both"/>
      </w:pPr>
      <w:r w:rsidRPr="00146570">
        <w:t xml:space="preserve">Место: 125047, Москва, Оружейный переулок, д. 19, </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146570" w:rsidRDefault="007A52C2" w:rsidP="00C017C8">
      <w:pPr>
        <w:jc w:val="both"/>
      </w:pPr>
      <w:r w:rsidRPr="00146570">
        <w:tab/>
      </w:r>
      <w:r w:rsidR="00DF5B32" w:rsidRPr="00146570">
        <w:t xml:space="preserve">не позднее </w:t>
      </w:r>
      <w:r w:rsidRPr="00146570">
        <w:t>«</w:t>
      </w:r>
      <w:r w:rsidR="006162B9">
        <w:t>20</w:t>
      </w:r>
      <w:r w:rsidRPr="00146570">
        <w:t xml:space="preserve">» </w:t>
      </w:r>
      <w:r w:rsidR="00A60564">
        <w:t>сентября</w:t>
      </w:r>
      <w:r w:rsidRPr="00146570">
        <w:t xml:space="preserve"> 201</w:t>
      </w:r>
      <w:r w:rsidR="00E80C17" w:rsidRPr="00146570">
        <w:t>7</w:t>
      </w:r>
      <w:r w:rsidR="00C017C8" w:rsidRPr="00146570">
        <w:t xml:space="preserve"> г.</w:t>
      </w:r>
      <w:r w:rsidR="006A2D2A" w:rsidRPr="00146570">
        <w:t xml:space="preserve"> 14 </w:t>
      </w:r>
      <w:r w:rsidR="00C017C8" w:rsidRPr="00146570">
        <w:t>час. 00 мин.</w:t>
      </w:r>
    </w:p>
    <w:p w:rsidR="00962FD2" w:rsidRPr="000A67CD" w:rsidRDefault="00962FD2" w:rsidP="00962FD2">
      <w:pPr>
        <w:jc w:val="both"/>
      </w:pPr>
      <w:r w:rsidRPr="00146570">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146570" w:rsidRDefault="00146570" w:rsidP="00146570">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146570" w:rsidRDefault="00146570" w:rsidP="00146570">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146570" w:rsidRDefault="00146570" w:rsidP="00146570">
      <w:pPr>
        <w:jc w:val="both"/>
        <w:rPr>
          <w:b/>
        </w:rPr>
      </w:pPr>
      <w:r>
        <w:rPr>
          <w:b/>
        </w:rPr>
        <w:t xml:space="preserve">           </w:t>
      </w:r>
    </w:p>
    <w:p w:rsidR="00146570" w:rsidRPr="00662448" w:rsidRDefault="00146570" w:rsidP="00146570">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46570" w:rsidRDefault="00146570" w:rsidP="00146570">
      <w:pPr>
        <w:jc w:val="both"/>
        <w:rPr>
          <w:b/>
        </w:rPr>
      </w:pPr>
    </w:p>
    <w:p w:rsidR="00146570" w:rsidRDefault="00146570" w:rsidP="00146570">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146570" w:rsidRDefault="00146570" w:rsidP="00146570">
      <w:pPr>
        <w:pStyle w:val="a7"/>
        <w:suppressAutoHyphens/>
        <w:rPr>
          <w:sz w:val="28"/>
          <w:szCs w:val="28"/>
        </w:rPr>
      </w:pPr>
    </w:p>
    <w:p w:rsidR="00146570" w:rsidRPr="00662448" w:rsidRDefault="00146570" w:rsidP="00146570">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rsidR="00146570" w:rsidRDefault="00146570" w:rsidP="00146570">
      <w:pPr>
        <w:jc w:val="both"/>
      </w:pPr>
    </w:p>
    <w:p w:rsidR="00146570" w:rsidRDefault="00146570" w:rsidP="00146570">
      <w:pPr>
        <w:jc w:val="both"/>
        <w:rPr>
          <w:b/>
        </w:rPr>
      </w:pPr>
      <w:r w:rsidRPr="003E13B8">
        <w:rPr>
          <w:b/>
        </w:rPr>
        <w:lastRenderedPageBreak/>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146570" w:rsidRPr="00AA79FA" w:rsidRDefault="00146570" w:rsidP="00146570">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46570" w:rsidRDefault="00146570" w:rsidP="00146570">
      <w:pPr>
        <w:jc w:val="both"/>
      </w:pPr>
    </w:p>
    <w:p w:rsidR="00146570" w:rsidRPr="00C43903" w:rsidRDefault="00146570" w:rsidP="00146570">
      <w:pPr>
        <w:jc w:val="both"/>
        <w:rPr>
          <w:b/>
        </w:rPr>
      </w:pPr>
      <w:r w:rsidRPr="00C43903">
        <w:rPr>
          <w:b/>
        </w:rPr>
        <w:t>В настоящее извещение и документацию о закупке могут быть внесены изменения и дополнения.</w:t>
      </w:r>
    </w:p>
    <w:p w:rsidR="00146570" w:rsidRDefault="00146570" w:rsidP="00146570">
      <w:pPr>
        <w:jc w:val="both"/>
      </w:pPr>
    </w:p>
    <w:p w:rsidR="00146570" w:rsidRDefault="00146570" w:rsidP="00146570">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 </w:t>
      </w:r>
    </w:p>
    <w:p w:rsidR="007A053B" w:rsidRDefault="007A053B" w:rsidP="00146570">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0A" w:rsidRDefault="00F0000A" w:rsidP="00CB1C18">
      <w:r>
        <w:separator/>
      </w:r>
    </w:p>
  </w:endnote>
  <w:endnote w:type="continuationSeparator" w:id="0">
    <w:p w:rsidR="00F0000A" w:rsidRDefault="00F0000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0A" w:rsidRDefault="00F0000A" w:rsidP="00CB1C18">
      <w:r>
        <w:separator/>
      </w:r>
    </w:p>
  </w:footnote>
  <w:footnote w:type="continuationSeparator" w:id="0">
    <w:p w:rsidR="00F0000A" w:rsidRDefault="00F0000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1060A2">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60A2"/>
    <w:rsid w:val="00107B80"/>
    <w:rsid w:val="00117473"/>
    <w:rsid w:val="001212C5"/>
    <w:rsid w:val="00121857"/>
    <w:rsid w:val="00124964"/>
    <w:rsid w:val="00132AFA"/>
    <w:rsid w:val="00133CFF"/>
    <w:rsid w:val="0014182E"/>
    <w:rsid w:val="0014455A"/>
    <w:rsid w:val="00146570"/>
    <w:rsid w:val="001475DB"/>
    <w:rsid w:val="00152424"/>
    <w:rsid w:val="00153B75"/>
    <w:rsid w:val="00166D4A"/>
    <w:rsid w:val="00177D91"/>
    <w:rsid w:val="00181EBD"/>
    <w:rsid w:val="001B0FDE"/>
    <w:rsid w:val="001C05F5"/>
    <w:rsid w:val="001F0B3B"/>
    <w:rsid w:val="001F4F2E"/>
    <w:rsid w:val="001F52B9"/>
    <w:rsid w:val="002032D1"/>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374E"/>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64FC6"/>
    <w:rsid w:val="00576EAB"/>
    <w:rsid w:val="00583AE4"/>
    <w:rsid w:val="00584D63"/>
    <w:rsid w:val="005A69AB"/>
    <w:rsid w:val="005C1B79"/>
    <w:rsid w:val="005C3152"/>
    <w:rsid w:val="005E0384"/>
    <w:rsid w:val="006072F9"/>
    <w:rsid w:val="006117F1"/>
    <w:rsid w:val="006162B9"/>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1F2D"/>
    <w:rsid w:val="009F2FCC"/>
    <w:rsid w:val="009F36EA"/>
    <w:rsid w:val="009F3AE5"/>
    <w:rsid w:val="00A017DE"/>
    <w:rsid w:val="00A038AE"/>
    <w:rsid w:val="00A042DE"/>
    <w:rsid w:val="00A1512F"/>
    <w:rsid w:val="00A20EC2"/>
    <w:rsid w:val="00A232F1"/>
    <w:rsid w:val="00A31BA8"/>
    <w:rsid w:val="00A335BC"/>
    <w:rsid w:val="00A35895"/>
    <w:rsid w:val="00A41820"/>
    <w:rsid w:val="00A42C8B"/>
    <w:rsid w:val="00A44A48"/>
    <w:rsid w:val="00A60564"/>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2DB5"/>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6AB"/>
    <w:rsid w:val="00E65DA0"/>
    <w:rsid w:val="00E7093B"/>
    <w:rsid w:val="00E80C17"/>
    <w:rsid w:val="00E87D4E"/>
    <w:rsid w:val="00E90B84"/>
    <w:rsid w:val="00E9433F"/>
    <w:rsid w:val="00EB5105"/>
    <w:rsid w:val="00ED1117"/>
    <w:rsid w:val="00ED1B2D"/>
    <w:rsid w:val="00ED60FD"/>
    <w:rsid w:val="00F0000A"/>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9437806-5E5E-403E-850F-9D4727BC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4</cp:revision>
  <cp:lastPrinted>2017-07-31T12:19:00Z</cp:lastPrinted>
  <dcterms:created xsi:type="dcterms:W3CDTF">2017-08-09T07:21:00Z</dcterms:created>
  <dcterms:modified xsi:type="dcterms:W3CDTF">2017-08-10T14:18:00Z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