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333C5D">
        <w:rPr>
          <w:b/>
          <w:sz w:val="32"/>
          <w:szCs w:val="32"/>
        </w:rPr>
        <w:t>-НКПОКТ-17-0019</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042B87">
        <w:t xml:space="preserve">в лице </w:t>
      </w:r>
      <w:r w:rsidR="00042B87" w:rsidRPr="00042B87">
        <w:t>филиала</w:t>
      </w:r>
      <w:r w:rsidR="00042B87"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042B87">
        <w:t>№ ОК</w:t>
      </w:r>
      <w:r w:rsidR="00953ED8" w:rsidRPr="00042B87">
        <w:t>-</w:t>
      </w:r>
      <w:r w:rsidR="00042B87" w:rsidRPr="00042B87">
        <w:t>НКПОКТ</w:t>
      </w:r>
      <w:r w:rsidR="00042B87">
        <w:t>-17-0019</w:t>
      </w:r>
      <w:r w:rsidR="00C64E36" w:rsidRPr="00C64E36">
        <w:t xml:space="preserve"> </w:t>
      </w:r>
      <w:r w:rsidR="00C64E36" w:rsidRPr="00C64E36">
        <w:rPr>
          <w:szCs w:val="28"/>
        </w:rPr>
        <w:t xml:space="preserve">на </w:t>
      </w:r>
      <w:r w:rsidR="00042B87" w:rsidRPr="00FB6DBC">
        <w:rPr>
          <w:rFonts w:eastAsia="MS Mincho"/>
          <w:bCs/>
          <w:szCs w:val="28"/>
        </w:rPr>
        <w:t>оказание услуг по погрузке, выгрузке, размещению и креплению грузов в контейнерах при железнодорожных перевозках в Санкт-Петербурге.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042B87" w:rsidRPr="000A67CD" w:rsidRDefault="00C64E36" w:rsidP="00042B87">
      <w:pPr>
        <w:jc w:val="both"/>
      </w:pPr>
      <w:r w:rsidRPr="00C64E36">
        <w:t>Почтовый адрес Заказчика</w:t>
      </w:r>
      <w:r w:rsidR="00042B87">
        <w:t>:</w:t>
      </w:r>
      <w:r w:rsidR="00042B87" w:rsidRPr="00042B87">
        <w:rPr>
          <w:szCs w:val="28"/>
        </w:rPr>
        <w:t xml:space="preserve"> </w:t>
      </w:r>
      <w:r w:rsidR="00042B87" w:rsidRPr="00061265">
        <w:rPr>
          <w:szCs w:val="28"/>
        </w:rPr>
        <w:t>Российская Федерация, 192007, г. Санкт-Петербу</w:t>
      </w:r>
      <w:r w:rsidR="00042B87">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042B87">
        <w:t>Падалка Ольга Владимировна</w:t>
      </w:r>
    </w:p>
    <w:p w:rsidR="00C64E36" w:rsidRPr="00C64E36" w:rsidRDefault="00C64E36" w:rsidP="003F2B7A">
      <w:pPr>
        <w:jc w:val="both"/>
      </w:pPr>
      <w:r w:rsidRPr="00C64E36">
        <w:t xml:space="preserve">Адрес электронной почты: </w:t>
      </w:r>
      <w:r w:rsidR="00042B87" w:rsidRPr="00042B87">
        <w:t>PadalkaOV@trcont.ru</w:t>
      </w:r>
    </w:p>
    <w:p w:rsidR="00C64E36" w:rsidRPr="00C64E36" w:rsidRDefault="00216833" w:rsidP="003F2B7A">
      <w:pPr>
        <w:jc w:val="both"/>
      </w:pPr>
      <w:r>
        <w:t>Т</w:t>
      </w:r>
      <w:r w:rsidR="003F2B7A" w:rsidRPr="00C64E36">
        <w:t>елефон</w:t>
      </w:r>
      <w:r w:rsidR="00C64E36" w:rsidRPr="00C64E36">
        <w:t xml:space="preserve">: </w:t>
      </w:r>
      <w:r w:rsidR="00042B87">
        <w:t xml:space="preserve">+7(812) 458-91-15, </w:t>
      </w:r>
      <w:proofErr w:type="spellStart"/>
      <w:r w:rsidR="00042B87">
        <w:t>доб</w:t>
      </w:r>
      <w:proofErr w:type="spellEnd"/>
      <w:r w:rsidR="00042B87">
        <w:t>. 3011</w:t>
      </w:r>
    </w:p>
    <w:p w:rsidR="00216833" w:rsidRPr="00C64E36" w:rsidRDefault="00216833" w:rsidP="00216833">
      <w:pPr>
        <w:jc w:val="both"/>
      </w:pPr>
      <w:r>
        <w:t>Ф</w:t>
      </w:r>
      <w:r w:rsidR="00C64E36" w:rsidRPr="00C64E36">
        <w:t xml:space="preserve">акс: </w:t>
      </w:r>
      <w:r w:rsidR="00042B87">
        <w:t>+ 7 (812) 45752</w:t>
      </w:r>
      <w:r w:rsidR="00042B87" w:rsidRPr="004203C0">
        <w:t>08</w:t>
      </w:r>
      <w:r w:rsidR="003F2B7A" w:rsidRPr="00C64E36">
        <w:t>.</w:t>
      </w:r>
    </w:p>
    <w:p w:rsidR="00CB1C18" w:rsidRDefault="00CB1C18" w:rsidP="00AF4708">
      <w:pPr>
        <w:jc w:val="both"/>
      </w:pPr>
    </w:p>
    <w:p w:rsidR="00042B87" w:rsidRDefault="00C64E36" w:rsidP="00042B87">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042B87" w:rsidRPr="00061265">
        <w:rPr>
          <w:szCs w:val="28"/>
        </w:rPr>
        <w:t xml:space="preserve">Постоянная рабочая группа Конкурсной комиссии филиала </w:t>
      </w:r>
      <w:r w:rsidR="00042B87">
        <w:rPr>
          <w:szCs w:val="28"/>
        </w:rPr>
        <w:t>П</w:t>
      </w:r>
      <w:r w:rsidR="00042B87" w:rsidRPr="00061265">
        <w:rPr>
          <w:szCs w:val="28"/>
        </w:rPr>
        <w:t>АО «ТрансКонтейнер» на Октябрьской железной дороге</w:t>
      </w:r>
      <w:r w:rsidR="00042B87">
        <w:rPr>
          <w:szCs w:val="28"/>
        </w:rPr>
        <w:t>.</w:t>
      </w:r>
    </w:p>
    <w:p w:rsidR="00042B87" w:rsidRPr="00061265" w:rsidRDefault="00042B87" w:rsidP="00042B87">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B60A2" w:rsidRPr="00083273" w:rsidRDefault="00042B87" w:rsidP="00042B87">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42B87" w:rsidRPr="00FB6DBC">
        <w:rPr>
          <w:rFonts w:eastAsia="MS Mincho"/>
          <w:bCs/>
          <w:szCs w:val="28"/>
        </w:rPr>
        <w:t>оказание услуг по погрузке, выгрузке, размещению и креплению грузов в контейнерах при железнодорожных перевозках в Санкт-Петербурге.</w:t>
      </w:r>
      <w:r>
        <w:rPr>
          <w:szCs w:val="28"/>
        </w:rPr>
        <w:t xml:space="preserve"> </w:t>
      </w:r>
    </w:p>
    <w:p w:rsidR="00042B87" w:rsidRPr="00AC6941" w:rsidRDefault="00A90CCC" w:rsidP="00042B87">
      <w:pPr>
        <w:jc w:val="both"/>
        <w:rPr>
          <w:szCs w:val="28"/>
          <w:u w:val="single"/>
        </w:rPr>
      </w:pPr>
      <w:r w:rsidRPr="00AC0842">
        <w:rPr>
          <w:szCs w:val="28"/>
        </w:rPr>
        <w:t xml:space="preserve">Начальная (максимальная) цена договора: </w:t>
      </w:r>
      <w:r w:rsidR="00042B87">
        <w:rPr>
          <w:szCs w:val="28"/>
        </w:rPr>
        <w:t>9 000 000</w:t>
      </w:r>
      <w:r w:rsidR="00042B87" w:rsidRPr="000208B7">
        <w:rPr>
          <w:szCs w:val="28"/>
        </w:rPr>
        <w:t xml:space="preserve"> (</w:t>
      </w:r>
      <w:r w:rsidR="00042B87">
        <w:rPr>
          <w:szCs w:val="28"/>
        </w:rPr>
        <w:t>девять миллионов</w:t>
      </w:r>
      <w:r w:rsidR="00042B87" w:rsidRPr="000208B7">
        <w:rPr>
          <w:szCs w:val="28"/>
        </w:rPr>
        <w:t xml:space="preserve">) рублей 00 копеек </w:t>
      </w:r>
      <w:r w:rsidR="00042B87">
        <w:rPr>
          <w:szCs w:val="28"/>
        </w:rPr>
        <w:t>с учетом</w:t>
      </w:r>
      <w:r w:rsidR="00042B87" w:rsidRPr="000208B7">
        <w:rPr>
          <w:szCs w:val="28"/>
        </w:rPr>
        <w:t xml:space="preserve"> стоимости материалов и оборудования Исполнителя, необходимых для оказания услуг, транспортных расходов при организации </w:t>
      </w:r>
      <w:r w:rsidR="00042B87" w:rsidRPr="000208B7">
        <w:rPr>
          <w:szCs w:val="28"/>
        </w:rPr>
        <w:lastRenderedPageBreak/>
        <w:t>доставки работников Исполнителя</w:t>
      </w:r>
      <w:r w:rsidR="00042B87">
        <w:rPr>
          <w:szCs w:val="28"/>
        </w:rPr>
        <w:t xml:space="preserve"> до места оказания услуг, налогов, сборов и других обязательных платежей</w:t>
      </w:r>
      <w:r w:rsidR="00042B87" w:rsidRPr="000208B7">
        <w:rPr>
          <w:szCs w:val="28"/>
        </w:rPr>
        <w:t>, без учета НДС.</w:t>
      </w:r>
      <w:r w:rsidR="00042B87">
        <w:rPr>
          <w:szCs w:val="28"/>
        </w:rPr>
        <w:t xml:space="preserve"> </w:t>
      </w:r>
      <w:r w:rsidR="00042B87" w:rsidRPr="00AC6941">
        <w:rPr>
          <w:szCs w:val="28"/>
        </w:rPr>
        <w:t>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042B87">
        <w:tc>
          <w:tcPr>
            <w:tcW w:w="675" w:type="dxa"/>
            <w:vAlign w:val="center"/>
          </w:tcPr>
          <w:p w:rsidR="00AC621D" w:rsidRPr="00042B87" w:rsidRDefault="00AC621D" w:rsidP="00042B87">
            <w:pPr>
              <w:ind w:firstLine="0"/>
              <w:jc w:val="center"/>
              <w:rPr>
                <w:sz w:val="24"/>
                <w:szCs w:val="24"/>
              </w:rPr>
            </w:pPr>
            <w:r w:rsidRPr="00042B87">
              <w:rPr>
                <w:sz w:val="24"/>
                <w:szCs w:val="24"/>
              </w:rPr>
              <w:t>№</w:t>
            </w:r>
          </w:p>
        </w:tc>
        <w:tc>
          <w:tcPr>
            <w:tcW w:w="1819" w:type="dxa"/>
            <w:vAlign w:val="center"/>
          </w:tcPr>
          <w:p w:rsidR="00AC621D" w:rsidRPr="00042B87" w:rsidRDefault="00AC621D" w:rsidP="00042B87">
            <w:pPr>
              <w:ind w:firstLine="0"/>
              <w:jc w:val="center"/>
              <w:rPr>
                <w:sz w:val="24"/>
                <w:szCs w:val="24"/>
              </w:rPr>
            </w:pPr>
            <w:r w:rsidRPr="00042B87">
              <w:rPr>
                <w:sz w:val="24"/>
                <w:szCs w:val="24"/>
              </w:rPr>
              <w:t>Классификация по ОКПД 2</w:t>
            </w:r>
          </w:p>
        </w:tc>
        <w:tc>
          <w:tcPr>
            <w:tcW w:w="1819" w:type="dxa"/>
            <w:vAlign w:val="center"/>
          </w:tcPr>
          <w:p w:rsidR="00AC621D" w:rsidRPr="00042B87" w:rsidRDefault="00AC621D" w:rsidP="00042B87">
            <w:pPr>
              <w:ind w:firstLine="0"/>
              <w:jc w:val="center"/>
              <w:rPr>
                <w:sz w:val="24"/>
                <w:szCs w:val="24"/>
              </w:rPr>
            </w:pPr>
            <w:r w:rsidRPr="00042B87">
              <w:rPr>
                <w:sz w:val="24"/>
                <w:szCs w:val="24"/>
              </w:rPr>
              <w:t>Классификация по ОКВЭД 2</w:t>
            </w:r>
          </w:p>
        </w:tc>
        <w:tc>
          <w:tcPr>
            <w:tcW w:w="1417" w:type="dxa"/>
            <w:vAlign w:val="center"/>
          </w:tcPr>
          <w:p w:rsidR="00AC621D" w:rsidRPr="00042B87" w:rsidRDefault="00AC621D" w:rsidP="00042B87">
            <w:pPr>
              <w:ind w:firstLine="0"/>
              <w:jc w:val="center"/>
              <w:rPr>
                <w:sz w:val="24"/>
                <w:szCs w:val="24"/>
              </w:rPr>
            </w:pPr>
            <w:r w:rsidRPr="00042B87">
              <w:rPr>
                <w:sz w:val="24"/>
                <w:szCs w:val="24"/>
              </w:rPr>
              <w:t>Количество (Объем)</w:t>
            </w:r>
          </w:p>
        </w:tc>
        <w:tc>
          <w:tcPr>
            <w:tcW w:w="1557" w:type="dxa"/>
            <w:vAlign w:val="center"/>
          </w:tcPr>
          <w:p w:rsidR="00AC621D" w:rsidRPr="00042B87" w:rsidRDefault="00AC621D" w:rsidP="00042B87">
            <w:pPr>
              <w:ind w:firstLine="0"/>
              <w:jc w:val="center"/>
              <w:rPr>
                <w:sz w:val="24"/>
                <w:szCs w:val="24"/>
              </w:rPr>
            </w:pPr>
            <w:r w:rsidRPr="00042B87">
              <w:rPr>
                <w:sz w:val="24"/>
                <w:szCs w:val="24"/>
              </w:rPr>
              <w:t>Ед. измерения</w:t>
            </w:r>
          </w:p>
        </w:tc>
        <w:tc>
          <w:tcPr>
            <w:tcW w:w="2412" w:type="dxa"/>
            <w:vAlign w:val="center"/>
          </w:tcPr>
          <w:p w:rsidR="00AC621D" w:rsidRPr="00042B87" w:rsidRDefault="00AC621D" w:rsidP="00042B87">
            <w:pPr>
              <w:ind w:firstLine="0"/>
              <w:jc w:val="center"/>
              <w:rPr>
                <w:sz w:val="24"/>
                <w:szCs w:val="24"/>
              </w:rPr>
            </w:pPr>
            <w:r w:rsidRPr="00042B87">
              <w:rPr>
                <w:sz w:val="24"/>
                <w:szCs w:val="24"/>
              </w:rPr>
              <w:t>Дополнительные сведения</w:t>
            </w:r>
          </w:p>
        </w:tc>
      </w:tr>
      <w:tr w:rsidR="00AC621D" w:rsidRPr="00AC0842" w:rsidTr="00042B87">
        <w:tc>
          <w:tcPr>
            <w:tcW w:w="675" w:type="dxa"/>
            <w:vAlign w:val="center"/>
          </w:tcPr>
          <w:p w:rsidR="00AC621D" w:rsidRPr="00042B87" w:rsidRDefault="00AC621D" w:rsidP="00042B87">
            <w:pPr>
              <w:ind w:firstLine="0"/>
              <w:jc w:val="center"/>
              <w:rPr>
                <w:sz w:val="24"/>
                <w:szCs w:val="24"/>
              </w:rPr>
            </w:pPr>
            <w:r w:rsidRPr="00042B87">
              <w:rPr>
                <w:sz w:val="24"/>
                <w:szCs w:val="24"/>
              </w:rPr>
              <w:t>1.</w:t>
            </w:r>
          </w:p>
        </w:tc>
        <w:tc>
          <w:tcPr>
            <w:tcW w:w="1819" w:type="dxa"/>
            <w:vAlign w:val="center"/>
          </w:tcPr>
          <w:p w:rsidR="00AC621D" w:rsidRPr="00042B87" w:rsidRDefault="00042B87" w:rsidP="00042B87">
            <w:pPr>
              <w:ind w:firstLine="0"/>
              <w:jc w:val="center"/>
              <w:rPr>
                <w:sz w:val="24"/>
                <w:szCs w:val="24"/>
              </w:rPr>
            </w:pPr>
            <w:r w:rsidRPr="00042B87">
              <w:rPr>
                <w:sz w:val="24"/>
                <w:szCs w:val="24"/>
              </w:rPr>
              <w:t>52.24.1</w:t>
            </w:r>
          </w:p>
        </w:tc>
        <w:tc>
          <w:tcPr>
            <w:tcW w:w="1819" w:type="dxa"/>
            <w:vAlign w:val="center"/>
          </w:tcPr>
          <w:p w:rsidR="00AC621D" w:rsidRPr="00042B87" w:rsidRDefault="00042B87" w:rsidP="00042B87">
            <w:pPr>
              <w:ind w:firstLine="0"/>
              <w:jc w:val="center"/>
              <w:rPr>
                <w:sz w:val="24"/>
                <w:szCs w:val="24"/>
              </w:rPr>
            </w:pPr>
            <w:r w:rsidRPr="00042B87">
              <w:rPr>
                <w:sz w:val="24"/>
                <w:szCs w:val="24"/>
              </w:rPr>
              <w:t>52.2</w:t>
            </w:r>
          </w:p>
        </w:tc>
        <w:tc>
          <w:tcPr>
            <w:tcW w:w="1417" w:type="dxa"/>
            <w:vAlign w:val="center"/>
          </w:tcPr>
          <w:p w:rsidR="00AC621D" w:rsidRPr="00042B87" w:rsidRDefault="00042B87" w:rsidP="00042B87">
            <w:pPr>
              <w:ind w:firstLine="0"/>
              <w:jc w:val="center"/>
              <w:rPr>
                <w:sz w:val="24"/>
                <w:szCs w:val="24"/>
              </w:rPr>
            </w:pPr>
            <w:r w:rsidRPr="00042B87">
              <w:rPr>
                <w:sz w:val="24"/>
                <w:szCs w:val="24"/>
              </w:rPr>
              <w:t>1</w:t>
            </w:r>
          </w:p>
        </w:tc>
        <w:tc>
          <w:tcPr>
            <w:tcW w:w="1557" w:type="dxa"/>
            <w:vAlign w:val="center"/>
          </w:tcPr>
          <w:p w:rsidR="00AC621D" w:rsidRPr="00042B87" w:rsidRDefault="00042B87" w:rsidP="00042B87">
            <w:pPr>
              <w:ind w:firstLine="0"/>
              <w:jc w:val="center"/>
              <w:rPr>
                <w:sz w:val="24"/>
                <w:szCs w:val="24"/>
              </w:rPr>
            </w:pPr>
            <w:r w:rsidRPr="00042B87">
              <w:rPr>
                <w:sz w:val="24"/>
                <w:szCs w:val="24"/>
              </w:rPr>
              <w:t>Условная единица</w:t>
            </w:r>
          </w:p>
        </w:tc>
        <w:tc>
          <w:tcPr>
            <w:tcW w:w="2412" w:type="dxa"/>
            <w:vAlign w:val="center"/>
          </w:tcPr>
          <w:p w:rsidR="00AC621D" w:rsidRPr="00042B87" w:rsidRDefault="00AC621D" w:rsidP="00042B87">
            <w:pPr>
              <w:ind w:firstLine="0"/>
              <w:jc w:val="center"/>
              <w:rPr>
                <w:sz w:val="24"/>
                <w:szCs w:val="24"/>
              </w:rPr>
            </w:pPr>
            <w:r w:rsidRPr="00042B87">
              <w:rPr>
                <w:sz w:val="24"/>
                <w:szCs w:val="24"/>
              </w:rPr>
              <w:t>Строка годового плана закупок №</w:t>
            </w:r>
            <w:r w:rsidR="00042B87" w:rsidRPr="00042B87">
              <w:rPr>
                <w:sz w:val="24"/>
                <w:szCs w:val="24"/>
              </w:rPr>
              <w:t>360</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42B87">
        <w:rPr>
          <w:szCs w:val="28"/>
        </w:rPr>
        <w:t>:</w:t>
      </w:r>
      <w:r w:rsidRPr="00D54159">
        <w:rPr>
          <w:szCs w:val="28"/>
        </w:rPr>
        <w:t xml:space="preserve"> </w:t>
      </w:r>
      <w:r w:rsidR="00042B87">
        <w:rPr>
          <w:color w:val="000000"/>
          <w:szCs w:val="28"/>
        </w:rPr>
        <w:t>м</w:t>
      </w:r>
      <w:r w:rsidR="00042B87" w:rsidRPr="00C34604">
        <w:rPr>
          <w:color w:val="000000"/>
          <w:szCs w:val="28"/>
        </w:rPr>
        <w:t xml:space="preserve">еста общего пользования на контейнерном терминале </w:t>
      </w:r>
      <w:proofErr w:type="spellStart"/>
      <w:r w:rsidR="00042B87" w:rsidRPr="00C34604">
        <w:rPr>
          <w:color w:val="000000"/>
          <w:szCs w:val="28"/>
        </w:rPr>
        <w:t>Санкт-Петербург-Товарный-Витебский</w:t>
      </w:r>
      <w:proofErr w:type="spellEnd"/>
      <w:r w:rsidR="00042B87" w:rsidRPr="00C34604">
        <w:rPr>
          <w:color w:val="000000"/>
          <w:szCs w:val="28"/>
        </w:rPr>
        <w:t>, расположенно</w:t>
      </w:r>
      <w:r w:rsidR="00042B87">
        <w:rPr>
          <w:color w:val="000000"/>
          <w:szCs w:val="28"/>
        </w:rPr>
        <w:t>м</w:t>
      </w:r>
      <w:r w:rsidR="00042B87" w:rsidRPr="00C34604">
        <w:rPr>
          <w:color w:val="000000"/>
          <w:szCs w:val="28"/>
        </w:rPr>
        <w:t xml:space="preserve"> по адресу: </w:t>
      </w:r>
      <w:r w:rsidR="00042B87" w:rsidRPr="00C34604">
        <w:rPr>
          <w:szCs w:val="28"/>
        </w:rPr>
        <w:t xml:space="preserve">192007, Российская Федерация, </w:t>
      </w:r>
      <w:proofErr w:type="gramStart"/>
      <w:r w:rsidR="00042B87" w:rsidRPr="00C34604">
        <w:rPr>
          <w:szCs w:val="28"/>
        </w:rPr>
        <w:t>г</w:t>
      </w:r>
      <w:proofErr w:type="gramEnd"/>
      <w:r w:rsidR="00042B87" w:rsidRPr="00C34604">
        <w:rPr>
          <w:szCs w:val="28"/>
        </w:rPr>
        <w:t>. Санкт-Петербург, Лиговский пр., д. 240, литер А</w:t>
      </w:r>
      <w:r w:rsidR="00042B87">
        <w:rPr>
          <w:szCs w:val="28"/>
        </w:rPr>
        <w:t>.</w:t>
      </w:r>
      <w:r w:rsidR="00042B87" w:rsidRPr="00C34604">
        <w:rPr>
          <w:color w:val="000000"/>
          <w:szCs w:val="28"/>
        </w:rPr>
        <w:t xml:space="preserve"> Оказание услуг в иных местах</w:t>
      </w:r>
      <w:r w:rsidR="00042B87">
        <w:rPr>
          <w:color w:val="000000"/>
          <w:szCs w:val="28"/>
        </w:rPr>
        <w:t xml:space="preserve"> в пределах г. Санкт-Петербурга</w:t>
      </w:r>
      <w:r w:rsidR="00042B87" w:rsidRPr="00C34604">
        <w:rPr>
          <w:color w:val="000000"/>
          <w:szCs w:val="28"/>
        </w:rPr>
        <w:t xml:space="preserve"> согласовывается сторонами дополнительно.</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042B8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042B87">
        <w:rPr>
          <w:szCs w:val="28"/>
        </w:rPr>
        <w:t>с</w:t>
      </w:r>
      <w:r w:rsidR="00082A72" w:rsidRPr="00042B87">
        <w:rPr>
          <w:szCs w:val="28"/>
        </w:rPr>
        <w:t xml:space="preserve"> «</w:t>
      </w:r>
      <w:r w:rsidR="00042B87" w:rsidRPr="00042B87">
        <w:rPr>
          <w:szCs w:val="28"/>
        </w:rPr>
        <w:t>31</w:t>
      </w:r>
      <w:r w:rsidR="00082A72" w:rsidRPr="00042B87">
        <w:rPr>
          <w:szCs w:val="28"/>
        </w:rPr>
        <w:t xml:space="preserve">» </w:t>
      </w:r>
      <w:r w:rsidR="00042B87" w:rsidRPr="00042B87">
        <w:rPr>
          <w:szCs w:val="28"/>
        </w:rPr>
        <w:t>июля</w:t>
      </w:r>
      <w:r w:rsidR="00082A72" w:rsidRPr="00042B87">
        <w:rPr>
          <w:szCs w:val="28"/>
        </w:rPr>
        <w:t xml:space="preserve"> 201</w:t>
      </w:r>
      <w:r w:rsidR="00453C86" w:rsidRPr="00042B87">
        <w:rPr>
          <w:szCs w:val="28"/>
        </w:rPr>
        <w:t>7</w:t>
      </w:r>
      <w:r w:rsidRPr="00042B87">
        <w:rPr>
          <w:szCs w:val="28"/>
        </w:rPr>
        <w:t xml:space="preserve"> г. </w:t>
      </w:r>
      <w:r w:rsidR="00082A72" w:rsidRPr="00042B87">
        <w:rPr>
          <w:szCs w:val="28"/>
        </w:rPr>
        <w:t>по «</w:t>
      </w:r>
      <w:r w:rsidR="00042B87" w:rsidRPr="00042B87">
        <w:rPr>
          <w:szCs w:val="28"/>
        </w:rPr>
        <w:t>21</w:t>
      </w:r>
      <w:r w:rsidR="00082A72" w:rsidRPr="00042B87">
        <w:rPr>
          <w:szCs w:val="28"/>
        </w:rPr>
        <w:t xml:space="preserve">» </w:t>
      </w:r>
      <w:r w:rsidR="00042B87" w:rsidRPr="00042B87">
        <w:rPr>
          <w:szCs w:val="28"/>
        </w:rPr>
        <w:t>августа</w:t>
      </w:r>
      <w:r w:rsidR="00082A72" w:rsidRPr="00042B87">
        <w:rPr>
          <w:szCs w:val="28"/>
        </w:rPr>
        <w:t xml:space="preserve"> 201</w:t>
      </w:r>
      <w:r w:rsidR="00453C86" w:rsidRPr="00042B87">
        <w:rPr>
          <w:szCs w:val="28"/>
        </w:rPr>
        <w:t>7</w:t>
      </w:r>
      <w:r w:rsidRPr="00042B87">
        <w:rPr>
          <w:szCs w:val="28"/>
        </w:rPr>
        <w:t xml:space="preserve"> г. </w:t>
      </w:r>
    </w:p>
    <w:p w:rsidR="00237904" w:rsidRPr="001C5A7E" w:rsidRDefault="008C7B27" w:rsidP="00CB1C18">
      <w:pPr>
        <w:jc w:val="both"/>
        <w:rPr>
          <w:b/>
          <w:i/>
          <w:szCs w:val="28"/>
        </w:rPr>
      </w:pPr>
      <w:r w:rsidRPr="00042B87">
        <w:rPr>
          <w:b/>
          <w:szCs w:val="28"/>
        </w:rPr>
        <w:t>Место предоставления документации</w:t>
      </w:r>
      <w:r w:rsidR="00A90CCC" w:rsidRPr="00042B87">
        <w:rPr>
          <w:b/>
          <w:szCs w:val="28"/>
        </w:rPr>
        <w:t xml:space="preserve"> о закупке</w:t>
      </w:r>
      <w:r w:rsidRPr="00042B87">
        <w:rPr>
          <w:szCs w:val="28"/>
        </w:rPr>
        <w:t xml:space="preserve">: документация о закупке </w:t>
      </w:r>
      <w:r w:rsidR="005634C1" w:rsidRPr="00042B87">
        <w:rPr>
          <w:szCs w:val="28"/>
        </w:rPr>
        <w:t>размещае</w:t>
      </w:r>
      <w:r w:rsidRPr="00042B87">
        <w:rPr>
          <w:szCs w:val="28"/>
        </w:rPr>
        <w:t>тся</w:t>
      </w:r>
      <w:r w:rsidRPr="00042B87">
        <w:rPr>
          <w:b/>
          <w:i/>
          <w:szCs w:val="28"/>
        </w:rPr>
        <w:t xml:space="preserve"> </w:t>
      </w:r>
      <w:r w:rsidRPr="00042B87">
        <w:rPr>
          <w:szCs w:val="28"/>
        </w:rPr>
        <w:t>на сайте</w:t>
      </w:r>
      <w:r w:rsidR="00702B9B" w:rsidRPr="00042B87">
        <w:rPr>
          <w:szCs w:val="28"/>
        </w:rPr>
        <w:t xml:space="preserve"> </w:t>
      </w:r>
      <w:r w:rsidR="00917E5D" w:rsidRPr="00042B87">
        <w:rPr>
          <w:szCs w:val="28"/>
        </w:rPr>
        <w:t>ПАО</w:t>
      </w:r>
      <w:r w:rsidRPr="00042B87">
        <w:rPr>
          <w:szCs w:val="28"/>
        </w:rPr>
        <w:t xml:space="preserve"> «ТрансКонтейнер» (</w:t>
      </w:r>
      <w:hyperlink r:id="rId10" w:history="1">
        <w:r w:rsidRPr="00042B87">
          <w:rPr>
            <w:rStyle w:val="a6"/>
            <w:szCs w:val="28"/>
          </w:rPr>
          <w:t>http://www.trcont.ru</w:t>
        </w:r>
      </w:hyperlink>
      <w:r w:rsidRPr="00042B87">
        <w:rPr>
          <w:szCs w:val="28"/>
        </w:rPr>
        <w:t xml:space="preserve">) </w:t>
      </w:r>
      <w:r w:rsidR="00BC29CF" w:rsidRPr="00042B87">
        <w:rPr>
          <w:szCs w:val="28"/>
        </w:rPr>
        <w:t xml:space="preserve">(далее – сайт </w:t>
      </w:r>
      <w:r w:rsidR="00917E5D" w:rsidRPr="00042B87">
        <w:rPr>
          <w:szCs w:val="28"/>
        </w:rPr>
        <w:t>ПАО</w:t>
      </w:r>
      <w:r w:rsidR="00BC29CF" w:rsidRPr="00042B87">
        <w:rPr>
          <w:szCs w:val="28"/>
        </w:rPr>
        <w:t xml:space="preserve"> «ТрансКонтейнер») </w:t>
      </w:r>
      <w:r w:rsidR="005634C1" w:rsidRPr="00042B87">
        <w:rPr>
          <w:szCs w:val="28"/>
        </w:rPr>
        <w:t>и</w:t>
      </w:r>
      <w:r w:rsidR="003B547C" w:rsidRPr="00042B87">
        <w:rPr>
          <w:szCs w:val="28"/>
        </w:rPr>
        <w:t xml:space="preserve"> </w:t>
      </w:r>
      <w:r w:rsidR="00E41608" w:rsidRPr="00042B87">
        <w:t>на официальном сайте единой информационной системы</w:t>
      </w:r>
      <w:r w:rsidR="001E67B7" w:rsidRPr="00042B87">
        <w:t xml:space="preserve"> в сфере закупок</w:t>
      </w:r>
      <w:r w:rsidR="00E41608" w:rsidRPr="00042B87">
        <w:t xml:space="preserve"> в информационно-телекоммуникационной сети «Интернет» (</w:t>
      </w:r>
      <w:hyperlink r:id="rId11" w:history="1">
        <w:r w:rsidR="00E41608" w:rsidRPr="00042B87">
          <w:rPr>
            <w:rStyle w:val="a6"/>
          </w:rPr>
          <w:t>www.zakupki.gov.ru</w:t>
        </w:r>
      </w:hyperlink>
      <w:r w:rsidR="00E41608" w:rsidRPr="00042B87">
        <w:t>) (далее – Официальный сайт).</w:t>
      </w:r>
      <w:r w:rsidR="00772A14" w:rsidRPr="00042B87">
        <w:rPr>
          <w:szCs w:val="28"/>
        </w:rPr>
        <w:t xml:space="preserve"> П</w:t>
      </w:r>
      <w:r w:rsidR="00662448" w:rsidRPr="00042B87">
        <w:rPr>
          <w:szCs w:val="28"/>
        </w:rPr>
        <w:t>редоставление</w:t>
      </w:r>
      <w:r w:rsidR="00D80911" w:rsidRPr="00042B87">
        <w:rPr>
          <w:szCs w:val="28"/>
        </w:rPr>
        <w:t xml:space="preserve"> Заказчиком</w:t>
      </w:r>
      <w:r w:rsidR="00662448" w:rsidRPr="00042B87">
        <w:rPr>
          <w:szCs w:val="28"/>
        </w:rPr>
        <w:t xml:space="preserve"> документации </w:t>
      </w:r>
      <w:r w:rsidR="00237904" w:rsidRPr="00042B87">
        <w:rPr>
          <w:szCs w:val="28"/>
        </w:rPr>
        <w:t>на материальном (бумажном) носителе</w:t>
      </w:r>
      <w:r w:rsidR="00662448" w:rsidRPr="00042B87">
        <w:rPr>
          <w:szCs w:val="28"/>
        </w:rPr>
        <w:t xml:space="preserve"> не предусмотрен</w:t>
      </w:r>
      <w:r w:rsidR="00772A14" w:rsidRPr="00042B87">
        <w:rPr>
          <w:szCs w:val="28"/>
        </w:rPr>
        <w:t>о</w:t>
      </w:r>
      <w:r w:rsidR="00237904" w:rsidRPr="00042B8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42B87">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D6CE7" w:rsidRDefault="00543AC0" w:rsidP="007B4A2D">
      <w:pPr>
        <w:jc w:val="both"/>
        <w:rPr>
          <w:b/>
        </w:rPr>
      </w:pPr>
      <w:r>
        <w:tab/>
      </w:r>
      <w:r w:rsidR="00082A72" w:rsidRPr="001D6CE7">
        <w:rPr>
          <w:szCs w:val="28"/>
        </w:rPr>
        <w:t>«</w:t>
      </w:r>
      <w:r w:rsidR="00042B87" w:rsidRPr="001D6CE7">
        <w:rPr>
          <w:szCs w:val="28"/>
        </w:rPr>
        <w:t>21</w:t>
      </w:r>
      <w:r w:rsidR="00082A72" w:rsidRPr="001D6CE7">
        <w:rPr>
          <w:szCs w:val="28"/>
        </w:rPr>
        <w:t xml:space="preserve">» </w:t>
      </w:r>
      <w:r w:rsidR="00042B87" w:rsidRPr="001D6CE7">
        <w:rPr>
          <w:szCs w:val="28"/>
        </w:rPr>
        <w:t>августа</w:t>
      </w:r>
      <w:r w:rsidR="00082A72" w:rsidRPr="001D6CE7">
        <w:rPr>
          <w:szCs w:val="28"/>
        </w:rPr>
        <w:t xml:space="preserve"> 201</w:t>
      </w:r>
      <w:r w:rsidR="00453C86" w:rsidRPr="001D6CE7">
        <w:rPr>
          <w:szCs w:val="28"/>
        </w:rPr>
        <w:t>7</w:t>
      </w:r>
      <w:r w:rsidR="000A67CD" w:rsidRPr="001D6CE7">
        <w:rPr>
          <w:szCs w:val="28"/>
        </w:rPr>
        <w:t xml:space="preserve"> г</w:t>
      </w:r>
      <w:r w:rsidR="00082A72" w:rsidRPr="001D6CE7">
        <w:rPr>
          <w:szCs w:val="28"/>
        </w:rPr>
        <w:t>.</w:t>
      </w:r>
      <w:r w:rsidR="00042B87" w:rsidRPr="001D6CE7">
        <w:t xml:space="preserve"> 17</w:t>
      </w:r>
      <w:r w:rsidR="00CC5281" w:rsidRPr="001D6CE7">
        <w:t xml:space="preserve"> </w:t>
      </w:r>
      <w:r w:rsidR="00024F41" w:rsidRPr="001D6CE7">
        <w:t>час. 00</w:t>
      </w:r>
      <w:r w:rsidR="000A67CD" w:rsidRPr="001D6CE7">
        <w:t xml:space="preserve"> мин.</w:t>
      </w:r>
    </w:p>
    <w:p w:rsidR="00962FD2" w:rsidRPr="001D6CE7" w:rsidRDefault="00543AC0" w:rsidP="00962FD2">
      <w:pPr>
        <w:jc w:val="both"/>
      </w:pPr>
      <w:r w:rsidRPr="001D6CE7">
        <w:tab/>
      </w:r>
      <w:r w:rsidR="000A67CD" w:rsidRPr="001D6CE7">
        <w:t xml:space="preserve">Место: </w:t>
      </w:r>
      <w:r w:rsidR="00042B87" w:rsidRPr="001D6CE7">
        <w:t>191002, г. Санкт-Петербург, Владимирский пр., д. 23.</w:t>
      </w:r>
    </w:p>
    <w:p w:rsidR="00042B87" w:rsidRPr="001D6CE7" w:rsidRDefault="00042B87" w:rsidP="00962FD2">
      <w:pPr>
        <w:jc w:val="both"/>
        <w:rPr>
          <w:b/>
        </w:rPr>
      </w:pPr>
    </w:p>
    <w:p w:rsidR="00962FD2" w:rsidRPr="001D6CE7" w:rsidRDefault="00662448" w:rsidP="00962FD2">
      <w:pPr>
        <w:jc w:val="both"/>
      </w:pPr>
      <w:r w:rsidRPr="001D6CE7">
        <w:rPr>
          <w:b/>
        </w:rPr>
        <w:t>Вскрытие конвертов с Заявками</w:t>
      </w:r>
      <w:r w:rsidR="003839C8" w:rsidRPr="001D6CE7">
        <w:t>:</w:t>
      </w:r>
    </w:p>
    <w:p w:rsidR="00B677F8" w:rsidRPr="001D6CE7" w:rsidRDefault="00B677F8" w:rsidP="00B677F8">
      <w:pPr>
        <w:jc w:val="both"/>
        <w:rPr>
          <w:b/>
        </w:rPr>
      </w:pPr>
      <w:r w:rsidRPr="001D6CE7">
        <w:tab/>
      </w:r>
      <w:r w:rsidRPr="001D6CE7">
        <w:rPr>
          <w:szCs w:val="28"/>
        </w:rPr>
        <w:t>«</w:t>
      </w:r>
      <w:r w:rsidR="00042B87" w:rsidRPr="001D6CE7">
        <w:rPr>
          <w:szCs w:val="28"/>
        </w:rPr>
        <w:t>22</w:t>
      </w:r>
      <w:r w:rsidRPr="001D6CE7">
        <w:rPr>
          <w:szCs w:val="28"/>
        </w:rPr>
        <w:t xml:space="preserve">» </w:t>
      </w:r>
      <w:r w:rsidR="00042B87" w:rsidRPr="001D6CE7">
        <w:rPr>
          <w:szCs w:val="28"/>
        </w:rPr>
        <w:t>августа</w:t>
      </w:r>
      <w:r w:rsidRPr="001D6CE7">
        <w:rPr>
          <w:szCs w:val="28"/>
        </w:rPr>
        <w:t xml:space="preserve"> 201</w:t>
      </w:r>
      <w:r w:rsidR="00453C86" w:rsidRPr="001D6CE7">
        <w:rPr>
          <w:szCs w:val="28"/>
        </w:rPr>
        <w:t>7</w:t>
      </w:r>
      <w:r w:rsidRPr="001D6CE7">
        <w:rPr>
          <w:szCs w:val="28"/>
        </w:rPr>
        <w:t xml:space="preserve"> г.</w:t>
      </w:r>
      <w:r w:rsidR="00042B87" w:rsidRPr="001D6CE7">
        <w:t xml:space="preserve"> 10</w:t>
      </w:r>
      <w:r w:rsidR="00CC5281" w:rsidRPr="001D6CE7">
        <w:t xml:space="preserve"> </w:t>
      </w:r>
      <w:r w:rsidRPr="001D6CE7">
        <w:t>час. 00 мин.</w:t>
      </w:r>
    </w:p>
    <w:p w:rsidR="00662448" w:rsidRPr="001D6CE7" w:rsidRDefault="00702B9B" w:rsidP="00662448">
      <w:pPr>
        <w:jc w:val="both"/>
      </w:pPr>
      <w:r w:rsidRPr="001D6CE7">
        <w:tab/>
      </w:r>
      <w:r w:rsidR="00962FD2" w:rsidRPr="001D6CE7">
        <w:t xml:space="preserve">Место: </w:t>
      </w:r>
      <w:r w:rsidR="00042B87" w:rsidRPr="001D6CE7">
        <w:t>191002, г. Санкт-Петербург, Владимирский пр., д. 23.</w:t>
      </w:r>
    </w:p>
    <w:p w:rsidR="00042B87" w:rsidRPr="001D6CE7" w:rsidRDefault="00042B87" w:rsidP="00662448">
      <w:pPr>
        <w:jc w:val="both"/>
      </w:pPr>
    </w:p>
    <w:p w:rsidR="00662448" w:rsidRPr="001D6CE7" w:rsidRDefault="00662448" w:rsidP="00662448">
      <w:pPr>
        <w:jc w:val="both"/>
        <w:rPr>
          <w:b/>
          <w:szCs w:val="28"/>
        </w:rPr>
      </w:pPr>
      <w:r w:rsidRPr="001D6CE7">
        <w:rPr>
          <w:b/>
          <w:szCs w:val="28"/>
        </w:rPr>
        <w:t xml:space="preserve">Рассмотрение </w:t>
      </w:r>
      <w:r w:rsidR="00962FD2" w:rsidRPr="001D6CE7">
        <w:rPr>
          <w:b/>
          <w:szCs w:val="28"/>
        </w:rPr>
        <w:t>и сопоставление Заявок</w:t>
      </w:r>
      <w:r w:rsidR="003839C8" w:rsidRPr="001D6CE7">
        <w:rPr>
          <w:b/>
          <w:szCs w:val="28"/>
        </w:rPr>
        <w:t>:</w:t>
      </w:r>
    </w:p>
    <w:p w:rsidR="00B677F8" w:rsidRPr="001D6CE7" w:rsidRDefault="00B677F8" w:rsidP="00B677F8">
      <w:pPr>
        <w:jc w:val="both"/>
        <w:rPr>
          <w:b/>
        </w:rPr>
      </w:pPr>
      <w:r w:rsidRPr="001D6CE7">
        <w:tab/>
      </w:r>
      <w:r w:rsidR="00953ED8" w:rsidRPr="001D6CE7">
        <w:rPr>
          <w:szCs w:val="28"/>
        </w:rPr>
        <w:t>«</w:t>
      </w:r>
      <w:r w:rsidR="00042B87" w:rsidRPr="001D6CE7">
        <w:rPr>
          <w:szCs w:val="28"/>
        </w:rPr>
        <w:t>25</w:t>
      </w:r>
      <w:r w:rsidR="00953ED8" w:rsidRPr="001D6CE7">
        <w:rPr>
          <w:szCs w:val="28"/>
        </w:rPr>
        <w:t xml:space="preserve">» </w:t>
      </w:r>
      <w:r w:rsidR="00042B87" w:rsidRPr="001D6CE7">
        <w:rPr>
          <w:szCs w:val="28"/>
        </w:rPr>
        <w:t>августа</w:t>
      </w:r>
      <w:r w:rsidR="00953ED8" w:rsidRPr="001D6CE7">
        <w:rPr>
          <w:szCs w:val="28"/>
        </w:rPr>
        <w:t xml:space="preserve"> 201</w:t>
      </w:r>
      <w:r w:rsidR="00453C86" w:rsidRPr="001D6CE7">
        <w:rPr>
          <w:szCs w:val="28"/>
        </w:rPr>
        <w:t>7</w:t>
      </w:r>
      <w:r w:rsidRPr="001D6CE7">
        <w:rPr>
          <w:szCs w:val="28"/>
        </w:rPr>
        <w:t xml:space="preserve"> г.</w:t>
      </w:r>
      <w:r w:rsidR="00042B87" w:rsidRPr="001D6CE7">
        <w:t xml:space="preserve"> 10</w:t>
      </w:r>
      <w:r w:rsidR="00CC5281" w:rsidRPr="001D6CE7">
        <w:t xml:space="preserve"> </w:t>
      </w:r>
      <w:r w:rsidRPr="001D6CE7">
        <w:t>час. 00 мин.</w:t>
      </w:r>
    </w:p>
    <w:p w:rsidR="00662448" w:rsidRPr="001D6CE7" w:rsidRDefault="00702B9B" w:rsidP="00042B87">
      <w:pPr>
        <w:jc w:val="both"/>
        <w:rPr>
          <w:szCs w:val="28"/>
        </w:rPr>
      </w:pPr>
      <w:r w:rsidRPr="001D6CE7">
        <w:tab/>
      </w:r>
      <w:r w:rsidR="00962FD2" w:rsidRPr="001D6CE7">
        <w:t xml:space="preserve">Место: </w:t>
      </w:r>
      <w:r w:rsidR="00042B87" w:rsidRPr="001D6CE7">
        <w:t>191002, г. Санкт-Петербург, Владимирский пр., д. 23.</w:t>
      </w:r>
      <w:r w:rsidR="001D6CE7" w:rsidRPr="001D6CE7">
        <w:t xml:space="preserve"> </w:t>
      </w:r>
      <w:r w:rsidR="00662448" w:rsidRPr="001D6CE7">
        <w:rPr>
          <w:szCs w:val="28"/>
        </w:rPr>
        <w:t>Информация о ходе рассмотрения Заявок не подлежит разглашению.</w:t>
      </w:r>
    </w:p>
    <w:p w:rsidR="00BC29CF" w:rsidRPr="001D6CE7" w:rsidRDefault="00662448" w:rsidP="00962FD2">
      <w:pPr>
        <w:jc w:val="both"/>
        <w:rPr>
          <w:b/>
        </w:rPr>
      </w:pPr>
      <w:r w:rsidRPr="001D6CE7">
        <w:rPr>
          <w:b/>
        </w:rPr>
        <w:t>Подведение</w:t>
      </w:r>
      <w:r w:rsidR="00BC29CF" w:rsidRPr="001D6CE7">
        <w:rPr>
          <w:b/>
        </w:rPr>
        <w:t xml:space="preserve"> итогов</w:t>
      </w:r>
      <w:r w:rsidR="003839C8" w:rsidRPr="001D6CE7">
        <w:rPr>
          <w:b/>
        </w:rPr>
        <w:t>:</w:t>
      </w:r>
    </w:p>
    <w:p w:rsidR="00B677F8" w:rsidRPr="001D6CE7" w:rsidRDefault="00B677F8" w:rsidP="00B677F8">
      <w:pPr>
        <w:jc w:val="both"/>
        <w:rPr>
          <w:b/>
        </w:rPr>
      </w:pPr>
      <w:r w:rsidRPr="001D6CE7">
        <w:tab/>
      </w:r>
      <w:r w:rsidR="00A80137" w:rsidRPr="001D6CE7">
        <w:t xml:space="preserve">не позднее </w:t>
      </w:r>
      <w:r w:rsidR="00953ED8" w:rsidRPr="001D6CE7">
        <w:rPr>
          <w:szCs w:val="28"/>
        </w:rPr>
        <w:t>«</w:t>
      </w:r>
      <w:r w:rsidR="001D6CE7" w:rsidRPr="001D6CE7">
        <w:rPr>
          <w:szCs w:val="28"/>
        </w:rPr>
        <w:t>14</w:t>
      </w:r>
      <w:r w:rsidR="00953ED8" w:rsidRPr="001D6CE7">
        <w:rPr>
          <w:szCs w:val="28"/>
        </w:rPr>
        <w:t xml:space="preserve">» </w:t>
      </w:r>
      <w:r w:rsidR="001D6CE7" w:rsidRPr="001D6CE7">
        <w:rPr>
          <w:szCs w:val="28"/>
        </w:rPr>
        <w:t>сентября</w:t>
      </w:r>
      <w:r w:rsidR="00953ED8" w:rsidRPr="001D6CE7">
        <w:rPr>
          <w:szCs w:val="28"/>
        </w:rPr>
        <w:t xml:space="preserve"> 201</w:t>
      </w:r>
      <w:r w:rsidR="00453C86" w:rsidRPr="001D6CE7">
        <w:rPr>
          <w:szCs w:val="28"/>
        </w:rPr>
        <w:t>7</w:t>
      </w:r>
      <w:r w:rsidRPr="001D6CE7">
        <w:rPr>
          <w:szCs w:val="28"/>
        </w:rPr>
        <w:t xml:space="preserve"> г.</w:t>
      </w:r>
      <w:r w:rsidR="00CC5281" w:rsidRPr="001D6CE7">
        <w:t xml:space="preserve"> 14 </w:t>
      </w:r>
      <w:r w:rsidRPr="001D6CE7">
        <w:t>час. 00 мин.</w:t>
      </w:r>
    </w:p>
    <w:p w:rsidR="00962FD2" w:rsidRPr="001D6CE7" w:rsidRDefault="00702B9B" w:rsidP="00962FD2">
      <w:pPr>
        <w:jc w:val="both"/>
      </w:pPr>
      <w:r w:rsidRPr="001D6CE7">
        <w:tab/>
      </w:r>
      <w:r w:rsidR="00962FD2" w:rsidRPr="001D6CE7">
        <w:t>Место: 125047, Мо</w:t>
      </w:r>
      <w:r w:rsidR="00B677F8" w:rsidRPr="001D6CE7">
        <w:t>сква, Оружейный переулок, д. 19</w:t>
      </w:r>
      <w:r w:rsidR="00962FD2" w:rsidRPr="001D6CE7">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B87" w:rsidRDefault="00042B87" w:rsidP="00CB1C18">
      <w:r>
        <w:separator/>
      </w:r>
    </w:p>
  </w:endnote>
  <w:endnote w:type="continuationSeparator" w:id="0">
    <w:p w:rsidR="00042B87" w:rsidRDefault="00042B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B87" w:rsidRDefault="00042B87" w:rsidP="00CB1C18">
      <w:r>
        <w:separator/>
      </w:r>
    </w:p>
  </w:footnote>
  <w:footnote w:type="continuationSeparator" w:id="0">
    <w:p w:rsidR="00042B87" w:rsidRDefault="00042B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7" w:rsidRDefault="00042B87">
    <w:pPr>
      <w:pStyle w:val="af0"/>
      <w:jc w:val="center"/>
    </w:pPr>
    <w:fldSimple w:instr=" PAGE   \* MERGEFORMAT ">
      <w:r w:rsidR="001D6CE7">
        <w:rPr>
          <w:noProof/>
        </w:rPr>
        <w:t>2</w:t>
      </w:r>
    </w:fldSimple>
  </w:p>
  <w:p w:rsidR="00042B87" w:rsidRDefault="00042B8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87" w:rsidRPr="004F2B79" w:rsidRDefault="00042B8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2B87"/>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6CE7"/>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33C5D"/>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443F8"/>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83B1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C045B"/>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0AFB1C6-A1D7-40D6-BDBE-A1391DC2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4</cp:revision>
  <cp:lastPrinted>2013-04-01T13:23:00Z</cp:lastPrinted>
  <dcterms:created xsi:type="dcterms:W3CDTF">2017-07-31T11:48:00Z</dcterms:created>
  <dcterms:modified xsi:type="dcterms:W3CDTF">2017-07-31T12:01:00Z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