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2017</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AE6959" w:rsidRDefault="00FE063A" w:rsidP="000B1234">
      <w:pPr>
        <w:pStyle w:val="11"/>
        <w:suppressAutoHyphens/>
        <w:ind w:firstLine="709"/>
        <w:jc w:val="center"/>
      </w:pPr>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191139">
        <w:rPr>
          <w:b/>
          <w:bCs/>
          <w:szCs w:val="28"/>
        </w:rPr>
        <w:t>зменений</w:t>
      </w:r>
      <w:r w:rsidR="004948D5" w:rsidRPr="00191139">
        <w:rPr>
          <w:b/>
          <w:bCs/>
          <w:szCs w:val="28"/>
        </w:rPr>
        <w:t xml:space="preserve"> </w:t>
      </w:r>
      <w:r w:rsidR="00144D8D" w:rsidRPr="00191139">
        <w:rPr>
          <w:b/>
          <w:bCs/>
          <w:szCs w:val="28"/>
        </w:rPr>
        <w:t xml:space="preserve">в конкурсную документацию закупки способом размещения </w:t>
      </w:r>
      <w:r w:rsidR="00144D8D" w:rsidRPr="000B1234">
        <w:rPr>
          <w:b/>
          <w:bCs/>
          <w:szCs w:val="28"/>
        </w:rPr>
        <w:t xml:space="preserve">оферты </w:t>
      </w:r>
      <w:r w:rsidR="00191139" w:rsidRPr="00191139">
        <w:rPr>
          <w:b/>
          <w:bCs/>
          <w:szCs w:val="28"/>
        </w:rPr>
        <w:t>№ РО-НКПМСК-17-0012 на право заключения договора (договоров) на аренду транспортных средств с экипажем для перевозки грузов в крупнотоннажных контейнерах.</w:t>
      </w:r>
    </w:p>
    <w:p w:rsidR="000B1234" w:rsidRDefault="000B1234" w:rsidP="000B1234">
      <w:pPr>
        <w:pStyle w:val="11"/>
        <w:suppressAutoHyphens/>
        <w:ind w:firstLine="709"/>
        <w:jc w:val="center"/>
      </w:pPr>
    </w:p>
    <w:p w:rsidR="00E75048" w:rsidRPr="00220705" w:rsidRDefault="00E75048" w:rsidP="001371D3">
      <w:pPr>
        <w:pStyle w:val="a5"/>
        <w:numPr>
          <w:ilvl w:val="0"/>
          <w:numId w:val="56"/>
        </w:numPr>
        <w:jc w:val="both"/>
        <w:rPr>
          <w:b/>
          <w:sz w:val="28"/>
          <w:szCs w:val="28"/>
          <w:u w:val="single"/>
        </w:rPr>
      </w:pPr>
      <w:r w:rsidRPr="00220705">
        <w:rPr>
          <w:sz w:val="28"/>
          <w:szCs w:val="28"/>
        </w:rPr>
        <w:t xml:space="preserve">В </w:t>
      </w:r>
      <w:r w:rsidR="00AB3D11">
        <w:rPr>
          <w:sz w:val="28"/>
          <w:szCs w:val="28"/>
        </w:rPr>
        <w:t>«И</w:t>
      </w:r>
      <w:r w:rsidR="002503E0">
        <w:rPr>
          <w:sz w:val="28"/>
          <w:szCs w:val="28"/>
        </w:rPr>
        <w:t>звещении</w:t>
      </w:r>
      <w:r w:rsidR="00191139">
        <w:rPr>
          <w:sz w:val="28"/>
          <w:szCs w:val="28"/>
        </w:rPr>
        <w:t xml:space="preserve"> о проведении закупки</w:t>
      </w:r>
      <w:r w:rsidR="00AB3D11">
        <w:rPr>
          <w:sz w:val="28"/>
          <w:szCs w:val="28"/>
        </w:rPr>
        <w:t xml:space="preserve">» </w:t>
      </w:r>
      <w:proofErr w:type="gramStart"/>
      <w:r w:rsidRPr="00220705">
        <w:rPr>
          <w:b/>
          <w:sz w:val="28"/>
          <w:szCs w:val="28"/>
          <w:u w:val="single"/>
        </w:rPr>
        <w:t>вместо</w:t>
      </w:r>
      <w:proofErr w:type="gramEnd"/>
      <w:r w:rsidRPr="00220705">
        <w:rPr>
          <w:b/>
          <w:sz w:val="28"/>
          <w:szCs w:val="28"/>
          <w:u w:val="single"/>
        </w:rPr>
        <w:t>:</w:t>
      </w:r>
    </w:p>
    <w:p w:rsidR="00220705" w:rsidRDefault="00220705" w:rsidP="00220705">
      <w:pPr>
        <w:pStyle w:val="a5"/>
        <w:ind w:left="1069"/>
        <w:jc w:val="both"/>
      </w:pPr>
    </w:p>
    <w:p w:rsidR="00AB3D11" w:rsidRPr="00F11B97" w:rsidRDefault="00AB3D11" w:rsidP="00AB3D11">
      <w:pPr>
        <w:jc w:val="both"/>
        <w:rPr>
          <w:b/>
          <w:szCs w:val="28"/>
        </w:rPr>
      </w:pPr>
      <w:r w:rsidRPr="00F11B97">
        <w:rPr>
          <w:b/>
          <w:szCs w:val="28"/>
        </w:rPr>
        <w:t>Рассмотрение и сопоставление Заявок:</w:t>
      </w:r>
    </w:p>
    <w:p w:rsidR="00AB3D11" w:rsidRPr="00F11B97" w:rsidRDefault="00AB3D11" w:rsidP="00AB3D11">
      <w:pPr>
        <w:tabs>
          <w:tab w:val="clear" w:pos="709"/>
        </w:tabs>
        <w:suppressAutoHyphens/>
        <w:ind w:left="284" w:firstLine="0"/>
        <w:jc w:val="both"/>
        <w:rPr>
          <w:rFonts w:eastAsia="Arial"/>
          <w:i/>
          <w:snapToGrid/>
          <w:szCs w:val="28"/>
          <w:lang w:eastAsia="ar-SA"/>
        </w:rPr>
      </w:pPr>
      <w:r w:rsidRPr="00F11B97">
        <w:rPr>
          <w:b/>
          <w:szCs w:val="28"/>
        </w:rPr>
        <w:t>Рассмотрение и сопоставление Заявок осуществляется поэтапно:</w:t>
      </w:r>
    </w:p>
    <w:p w:rsidR="00AB3D11" w:rsidRPr="00F11B97" w:rsidRDefault="00AB3D11" w:rsidP="001371D3">
      <w:pPr>
        <w:numPr>
          <w:ilvl w:val="0"/>
          <w:numId w:val="57"/>
        </w:numPr>
        <w:tabs>
          <w:tab w:val="clear" w:pos="709"/>
        </w:tabs>
        <w:suppressAutoHyphens/>
        <w:ind w:left="0" w:firstLine="709"/>
        <w:jc w:val="both"/>
        <w:rPr>
          <w:rFonts w:eastAsia="Arial"/>
          <w:snapToGrid/>
          <w:szCs w:val="28"/>
          <w:lang w:eastAsia="ar-SA"/>
        </w:rPr>
      </w:pPr>
      <w:r w:rsidRPr="00F11B97">
        <w:rPr>
          <w:rFonts w:eastAsia="Arial"/>
          <w:snapToGrid/>
          <w:szCs w:val="28"/>
          <w:lang w:eastAsia="ar-SA"/>
        </w:rPr>
        <w:t>по первому этапу при наличии Заявок состоится «04» сентября 2017 г. в 14 часов 00 минут местного времени;</w:t>
      </w:r>
    </w:p>
    <w:p w:rsidR="00AB3D11" w:rsidRPr="001F5EA3" w:rsidRDefault="00AB3D11" w:rsidP="001371D3">
      <w:pPr>
        <w:numPr>
          <w:ilvl w:val="0"/>
          <w:numId w:val="57"/>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B3D11" w:rsidRPr="001F5EA3" w:rsidRDefault="00AB3D11" w:rsidP="001371D3">
      <w:pPr>
        <w:numPr>
          <w:ilvl w:val="0"/>
          <w:numId w:val="57"/>
        </w:numPr>
        <w:tabs>
          <w:tab w:val="clear" w:pos="709"/>
        </w:tabs>
        <w:suppressAutoHyphens/>
        <w:ind w:left="0" w:firstLine="709"/>
        <w:jc w:val="both"/>
        <w:rPr>
          <w:rFonts w:eastAsia="Arial"/>
          <w:snapToGrid/>
          <w:szCs w:val="28"/>
          <w:lang w:eastAsia="ar-SA"/>
        </w:rPr>
      </w:pPr>
      <w:bookmarkStart w:id="0" w:name="_GoBack"/>
      <w:bookmarkEnd w:id="0"/>
      <w:r w:rsidRPr="001F5EA3">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B3D11" w:rsidRPr="001F5EA3" w:rsidRDefault="00AB3D11" w:rsidP="001371D3">
      <w:pPr>
        <w:numPr>
          <w:ilvl w:val="0"/>
          <w:numId w:val="57"/>
        </w:numPr>
        <w:tabs>
          <w:tab w:val="clear" w:pos="709"/>
        </w:tabs>
        <w:suppressAutoHyphens/>
        <w:ind w:left="0" w:firstLine="709"/>
        <w:jc w:val="both"/>
        <w:rPr>
          <w:rFonts w:eastAsia="Arial"/>
          <w:snapToGrid/>
          <w:szCs w:val="28"/>
          <w:lang w:eastAsia="ar-SA"/>
        </w:rPr>
      </w:pPr>
      <w:r w:rsidRPr="001F5EA3">
        <w:rPr>
          <w:snapToGrid/>
          <w:szCs w:val="28"/>
          <w:lang w:eastAsia="ar-SA"/>
        </w:rPr>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E75048" w:rsidRDefault="00E75048" w:rsidP="00E75048">
      <w:pPr>
        <w:suppressAutoHyphens/>
        <w:ind w:firstLine="0"/>
        <w:rPr>
          <w:b/>
          <w:bCs/>
          <w:snapToGrid/>
          <w:szCs w:val="28"/>
          <w:lang w:eastAsia="ar-SA"/>
        </w:rPr>
      </w:pPr>
    </w:p>
    <w:p w:rsidR="00E75048" w:rsidRPr="008964F3" w:rsidRDefault="00E75048" w:rsidP="008964F3">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p w:rsidR="002503E0" w:rsidRPr="00F11B97" w:rsidRDefault="002503E0" w:rsidP="002503E0">
      <w:pPr>
        <w:jc w:val="both"/>
        <w:rPr>
          <w:b/>
          <w:szCs w:val="28"/>
        </w:rPr>
      </w:pPr>
      <w:r w:rsidRPr="00F11B97">
        <w:rPr>
          <w:b/>
          <w:szCs w:val="28"/>
        </w:rPr>
        <w:t>Рассмотрение и сопоставление Заявок:</w:t>
      </w:r>
    </w:p>
    <w:p w:rsidR="002503E0" w:rsidRPr="00F11B97" w:rsidRDefault="002503E0" w:rsidP="002503E0">
      <w:pPr>
        <w:tabs>
          <w:tab w:val="clear" w:pos="709"/>
        </w:tabs>
        <w:suppressAutoHyphens/>
        <w:ind w:left="284" w:firstLine="0"/>
        <w:jc w:val="both"/>
        <w:rPr>
          <w:rFonts w:eastAsia="Arial"/>
          <w:i/>
          <w:snapToGrid/>
          <w:szCs w:val="28"/>
          <w:lang w:eastAsia="ar-SA"/>
        </w:rPr>
      </w:pPr>
      <w:r w:rsidRPr="00F11B97">
        <w:rPr>
          <w:b/>
          <w:szCs w:val="28"/>
        </w:rPr>
        <w:t>Рассмотрение и сопоставление Заявок осуществляется поэтапно:</w:t>
      </w:r>
    </w:p>
    <w:p w:rsidR="002503E0" w:rsidRPr="00F11B97" w:rsidRDefault="002503E0" w:rsidP="009150C7">
      <w:pPr>
        <w:numPr>
          <w:ilvl w:val="0"/>
          <w:numId w:val="58"/>
        </w:numPr>
        <w:tabs>
          <w:tab w:val="clear" w:pos="709"/>
        </w:tabs>
        <w:suppressAutoHyphens/>
        <w:jc w:val="both"/>
        <w:rPr>
          <w:rFonts w:eastAsia="Arial"/>
          <w:snapToGrid/>
          <w:szCs w:val="28"/>
          <w:lang w:eastAsia="ar-SA"/>
        </w:rPr>
      </w:pPr>
      <w:r w:rsidRPr="00F11B97">
        <w:rPr>
          <w:rFonts w:eastAsia="Arial"/>
          <w:snapToGrid/>
          <w:szCs w:val="28"/>
          <w:lang w:eastAsia="ar-SA"/>
        </w:rPr>
        <w:t>по первому этапу при наличии Заявок состоится «04» сентября 2017 г. в 14 часов 00 минут местного времени;</w:t>
      </w:r>
    </w:p>
    <w:p w:rsidR="002503E0" w:rsidRDefault="002503E0" w:rsidP="009150C7">
      <w:pPr>
        <w:numPr>
          <w:ilvl w:val="0"/>
          <w:numId w:val="58"/>
        </w:numPr>
        <w:tabs>
          <w:tab w:val="clear" w:pos="709"/>
        </w:tabs>
        <w:suppressAutoHyphens/>
        <w:jc w:val="both"/>
        <w:rPr>
          <w:rFonts w:eastAsia="Arial"/>
          <w:snapToGrid/>
          <w:szCs w:val="28"/>
          <w:lang w:eastAsia="ar-SA"/>
        </w:rPr>
      </w:pPr>
      <w:r w:rsidRPr="00EF56A0">
        <w:rPr>
          <w:rFonts w:eastAsia="Arial"/>
          <w:snapToGrid/>
          <w:szCs w:val="28"/>
          <w:lang w:eastAsia="ar-SA"/>
        </w:rPr>
        <w:t xml:space="preserve">по второму этапу при поступлении Заявок </w:t>
      </w:r>
      <w:r w:rsidR="001371D3" w:rsidRPr="00EF56A0">
        <w:rPr>
          <w:rFonts w:eastAsia="Arial"/>
          <w:snapToGrid/>
          <w:szCs w:val="28"/>
          <w:lang w:eastAsia="ar-SA"/>
        </w:rPr>
        <w:t>состоится</w:t>
      </w:r>
      <w:r w:rsidRPr="00EF56A0">
        <w:rPr>
          <w:rFonts w:eastAsia="Arial"/>
          <w:snapToGrid/>
          <w:szCs w:val="28"/>
          <w:lang w:eastAsia="ar-SA"/>
        </w:rPr>
        <w:t xml:space="preserve"> «02» октября 2017 г.</w:t>
      </w:r>
      <w:r w:rsidR="009150C7">
        <w:rPr>
          <w:rFonts w:eastAsia="Arial"/>
          <w:snapToGrid/>
          <w:szCs w:val="28"/>
          <w:lang w:eastAsia="ar-SA"/>
        </w:rPr>
        <w:t xml:space="preserve"> </w:t>
      </w:r>
      <w:r w:rsidRPr="00EF56A0">
        <w:rPr>
          <w:rFonts w:eastAsia="Arial"/>
          <w:snapToGrid/>
          <w:szCs w:val="28"/>
          <w:lang w:eastAsia="ar-SA"/>
        </w:rPr>
        <w:t xml:space="preserve">в 14 часов 00 минут местного времени; </w:t>
      </w:r>
    </w:p>
    <w:p w:rsidR="002503E0" w:rsidRPr="00EF56A0" w:rsidRDefault="002503E0" w:rsidP="009150C7">
      <w:pPr>
        <w:numPr>
          <w:ilvl w:val="0"/>
          <w:numId w:val="58"/>
        </w:numPr>
        <w:tabs>
          <w:tab w:val="clear" w:pos="709"/>
        </w:tabs>
        <w:suppressAutoHyphens/>
        <w:jc w:val="both"/>
        <w:rPr>
          <w:rFonts w:eastAsia="Arial"/>
          <w:snapToGrid/>
          <w:szCs w:val="28"/>
          <w:lang w:eastAsia="ar-SA"/>
        </w:rPr>
      </w:pPr>
      <w:r w:rsidRPr="00EF56A0">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503E0" w:rsidRPr="001F5EA3" w:rsidRDefault="002503E0" w:rsidP="009150C7">
      <w:pPr>
        <w:numPr>
          <w:ilvl w:val="0"/>
          <w:numId w:val="58"/>
        </w:numPr>
        <w:tabs>
          <w:tab w:val="clear" w:pos="709"/>
        </w:tabs>
        <w:suppressAutoHyphens/>
        <w:jc w:val="both"/>
        <w:rPr>
          <w:rFonts w:eastAsia="Arial"/>
          <w:snapToGrid/>
          <w:szCs w:val="28"/>
          <w:lang w:eastAsia="ar-SA"/>
        </w:rPr>
      </w:pPr>
      <w:r w:rsidRPr="001F5EA3">
        <w:rPr>
          <w:snapToGrid/>
          <w:szCs w:val="28"/>
          <w:lang w:eastAsia="ar-SA"/>
        </w:rPr>
        <w:lastRenderedPageBreak/>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8964F3" w:rsidRDefault="008964F3" w:rsidP="008964F3">
      <w:pPr>
        <w:jc w:val="both"/>
        <w:rPr>
          <w:rFonts w:eastAsia="MS Mincho"/>
          <w:szCs w:val="28"/>
        </w:rPr>
      </w:pPr>
    </w:p>
    <w:p w:rsidR="008964F3" w:rsidRDefault="002503E0" w:rsidP="001371D3">
      <w:pPr>
        <w:pStyle w:val="a5"/>
        <w:numPr>
          <w:ilvl w:val="0"/>
          <w:numId w:val="56"/>
        </w:numPr>
        <w:jc w:val="both"/>
        <w:rPr>
          <w:b/>
          <w:sz w:val="28"/>
          <w:szCs w:val="28"/>
          <w:u w:val="single"/>
        </w:rPr>
      </w:pPr>
      <w:r>
        <w:rPr>
          <w:sz w:val="28"/>
          <w:szCs w:val="28"/>
        </w:rPr>
        <w:t xml:space="preserve">В пункте 8 раздела 5 «Информационная карта» </w:t>
      </w:r>
      <w:proofErr w:type="gramStart"/>
      <w:r w:rsidR="008964F3" w:rsidRPr="00220705">
        <w:rPr>
          <w:b/>
          <w:sz w:val="28"/>
          <w:szCs w:val="28"/>
          <w:u w:val="single"/>
        </w:rPr>
        <w:t>вместо</w:t>
      </w:r>
      <w:proofErr w:type="gramEnd"/>
      <w:r w:rsidR="008964F3" w:rsidRPr="00220705">
        <w:rPr>
          <w:b/>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371D3" w:rsidRPr="0007096B" w:rsidTr="00191139">
        <w:tc>
          <w:tcPr>
            <w:tcW w:w="534" w:type="dxa"/>
          </w:tcPr>
          <w:p w:rsidR="001371D3" w:rsidRPr="0007096B" w:rsidRDefault="001371D3" w:rsidP="00191139">
            <w:pPr>
              <w:pStyle w:val="11"/>
              <w:ind w:firstLine="0"/>
              <w:rPr>
                <w:b/>
                <w:sz w:val="24"/>
                <w:szCs w:val="24"/>
              </w:rPr>
            </w:pPr>
            <w:r w:rsidRPr="0007096B">
              <w:rPr>
                <w:b/>
                <w:sz w:val="24"/>
                <w:szCs w:val="24"/>
              </w:rPr>
              <w:t xml:space="preserve">8. </w:t>
            </w:r>
          </w:p>
        </w:tc>
        <w:tc>
          <w:tcPr>
            <w:tcW w:w="2551" w:type="dxa"/>
          </w:tcPr>
          <w:p w:rsidR="001371D3" w:rsidRPr="0007096B" w:rsidRDefault="001371D3" w:rsidP="00191139">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1371D3" w:rsidRPr="009F2697" w:rsidRDefault="001371D3" w:rsidP="00191139">
            <w:pPr>
              <w:pStyle w:val="11"/>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1371D3" w:rsidRPr="00862846" w:rsidRDefault="001371D3" w:rsidP="009150C7">
            <w:pPr>
              <w:pStyle w:val="11"/>
              <w:numPr>
                <w:ilvl w:val="0"/>
                <w:numId w:val="59"/>
              </w:numPr>
              <w:suppressAutoHyphens/>
              <w:ind w:left="884"/>
              <w:rPr>
                <w:sz w:val="24"/>
                <w:szCs w:val="24"/>
              </w:rPr>
            </w:pPr>
            <w:r w:rsidRPr="009F2697">
              <w:rPr>
                <w:sz w:val="24"/>
                <w:szCs w:val="24"/>
              </w:rPr>
              <w:t xml:space="preserve">по первому этапу при наличии Заявок состоится </w:t>
            </w:r>
            <w:r w:rsidRPr="00862846">
              <w:rPr>
                <w:sz w:val="24"/>
                <w:szCs w:val="24"/>
              </w:rPr>
              <w:t>«04» сентября 2017 г. в 14 часов 00 минут местного времени;</w:t>
            </w:r>
          </w:p>
          <w:p w:rsidR="001371D3" w:rsidRPr="009F2697" w:rsidRDefault="001371D3" w:rsidP="009150C7">
            <w:pPr>
              <w:pStyle w:val="11"/>
              <w:numPr>
                <w:ilvl w:val="0"/>
                <w:numId w:val="59"/>
              </w:numPr>
              <w:suppressAutoHyphens/>
              <w:ind w:left="884"/>
              <w:rPr>
                <w:sz w:val="24"/>
                <w:szCs w:val="24"/>
              </w:rPr>
            </w:pPr>
            <w:r w:rsidRPr="009F2697">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371D3" w:rsidRPr="009F2697" w:rsidRDefault="001371D3" w:rsidP="009150C7">
            <w:pPr>
              <w:pStyle w:val="11"/>
              <w:ind w:left="884" w:hanging="570"/>
              <w:rPr>
                <w:sz w:val="24"/>
                <w:szCs w:val="24"/>
              </w:rPr>
            </w:pPr>
            <w:r w:rsidRPr="009F269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371D3" w:rsidRPr="0007096B" w:rsidRDefault="001371D3" w:rsidP="009150C7">
            <w:pPr>
              <w:pStyle w:val="11"/>
              <w:ind w:left="884" w:hanging="570"/>
              <w:rPr>
                <w:sz w:val="24"/>
                <w:szCs w:val="24"/>
              </w:rPr>
            </w:pPr>
            <w:r w:rsidRPr="009F2697">
              <w:rPr>
                <w:sz w:val="24"/>
                <w:szCs w:val="24"/>
              </w:rPr>
              <w:t xml:space="preserve">4) по последнему этапу при наличии Заявок - не позднее 10 рабочих дней </w:t>
            </w:r>
            <w:proofErr w:type="gramStart"/>
            <w:r w:rsidRPr="009F2697">
              <w:rPr>
                <w:sz w:val="24"/>
                <w:szCs w:val="24"/>
              </w:rPr>
              <w:t>с даты окончания</w:t>
            </w:r>
            <w:proofErr w:type="gramEnd"/>
            <w:r w:rsidRPr="009F2697">
              <w:rPr>
                <w:sz w:val="24"/>
                <w:szCs w:val="24"/>
              </w:rPr>
              <w:t xml:space="preserve"> приема Заявок, указанной в пункте 6 Информационной карты.</w:t>
            </w:r>
          </w:p>
        </w:tc>
      </w:tr>
    </w:tbl>
    <w:p w:rsidR="00163309" w:rsidRDefault="00163309" w:rsidP="00163309">
      <w:pPr>
        <w:suppressAutoHyphens/>
        <w:ind w:firstLine="0"/>
        <w:rPr>
          <w:b/>
          <w:bCs/>
          <w:snapToGrid/>
          <w:szCs w:val="28"/>
          <w:u w:val="single"/>
          <w:lang w:eastAsia="ar-SA"/>
        </w:rPr>
      </w:pPr>
      <w:r w:rsidRPr="008964F3">
        <w:rPr>
          <w:b/>
          <w:bCs/>
          <w:snapToGrid/>
          <w:szCs w:val="28"/>
          <w:u w:val="single"/>
          <w:lang w:eastAsia="ar-SA"/>
        </w:rPr>
        <w:t xml:space="preserve">указать: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371D3" w:rsidRPr="0007096B" w:rsidTr="00191139">
        <w:tc>
          <w:tcPr>
            <w:tcW w:w="534" w:type="dxa"/>
          </w:tcPr>
          <w:p w:rsidR="001371D3" w:rsidRPr="0007096B" w:rsidRDefault="001371D3" w:rsidP="00191139">
            <w:pPr>
              <w:pStyle w:val="11"/>
              <w:ind w:firstLine="0"/>
              <w:rPr>
                <w:b/>
                <w:sz w:val="24"/>
                <w:szCs w:val="24"/>
              </w:rPr>
            </w:pPr>
            <w:r w:rsidRPr="0007096B">
              <w:rPr>
                <w:b/>
                <w:sz w:val="24"/>
                <w:szCs w:val="24"/>
              </w:rPr>
              <w:t xml:space="preserve">8. </w:t>
            </w:r>
          </w:p>
        </w:tc>
        <w:tc>
          <w:tcPr>
            <w:tcW w:w="2551" w:type="dxa"/>
          </w:tcPr>
          <w:p w:rsidR="001371D3" w:rsidRPr="0007096B" w:rsidRDefault="001371D3" w:rsidP="00191139">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1371D3" w:rsidRPr="009F2697" w:rsidRDefault="001371D3" w:rsidP="00191139">
            <w:pPr>
              <w:pStyle w:val="11"/>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1371D3" w:rsidRDefault="001371D3" w:rsidP="001371D3">
            <w:pPr>
              <w:pStyle w:val="11"/>
              <w:numPr>
                <w:ilvl w:val="0"/>
                <w:numId w:val="60"/>
              </w:numPr>
              <w:suppressAutoHyphens/>
              <w:ind w:left="317" w:hanging="317"/>
              <w:rPr>
                <w:sz w:val="24"/>
                <w:szCs w:val="24"/>
              </w:rPr>
            </w:pPr>
            <w:r w:rsidRPr="009F2697">
              <w:rPr>
                <w:sz w:val="24"/>
                <w:szCs w:val="24"/>
              </w:rPr>
              <w:t xml:space="preserve">по первому этапу при наличии Заявок состоится </w:t>
            </w:r>
            <w:r w:rsidRPr="00862846">
              <w:rPr>
                <w:sz w:val="24"/>
                <w:szCs w:val="24"/>
              </w:rPr>
              <w:t>«04» сентября 2017 г. в 14 часов 00 минут местного времени;</w:t>
            </w:r>
          </w:p>
          <w:p w:rsidR="001371D3" w:rsidRPr="00827FB9" w:rsidRDefault="001371D3" w:rsidP="001371D3">
            <w:pPr>
              <w:pStyle w:val="11"/>
              <w:numPr>
                <w:ilvl w:val="0"/>
                <w:numId w:val="60"/>
              </w:numPr>
              <w:suppressAutoHyphens/>
              <w:ind w:left="317" w:hanging="317"/>
              <w:rPr>
                <w:rFonts w:eastAsia="Arial"/>
                <w:sz w:val="24"/>
                <w:szCs w:val="24"/>
              </w:rPr>
            </w:pPr>
            <w:r w:rsidRPr="00827FB9">
              <w:rPr>
                <w:rFonts w:eastAsia="Arial"/>
                <w:sz w:val="24"/>
                <w:szCs w:val="24"/>
              </w:rPr>
              <w:t>по второму этапу при поступлении Заявок состоится «02» октября 2017 г.</w:t>
            </w:r>
            <w:r>
              <w:rPr>
                <w:rFonts w:eastAsia="Arial"/>
                <w:sz w:val="24"/>
                <w:szCs w:val="24"/>
              </w:rPr>
              <w:t xml:space="preserve"> </w:t>
            </w:r>
            <w:r w:rsidRPr="00827FB9">
              <w:rPr>
                <w:rFonts w:eastAsia="Arial"/>
                <w:sz w:val="24"/>
                <w:szCs w:val="24"/>
              </w:rPr>
              <w:t xml:space="preserve">в 14 часов 00 минут местного времени; </w:t>
            </w:r>
          </w:p>
          <w:p w:rsidR="001371D3" w:rsidRPr="009F2697" w:rsidRDefault="001371D3" w:rsidP="001371D3">
            <w:pPr>
              <w:pStyle w:val="11"/>
              <w:ind w:left="317" w:hanging="317"/>
              <w:rPr>
                <w:sz w:val="24"/>
                <w:szCs w:val="24"/>
              </w:rPr>
            </w:pPr>
            <w:r w:rsidRPr="009F269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371D3" w:rsidRPr="0007096B" w:rsidRDefault="001371D3" w:rsidP="001371D3">
            <w:pPr>
              <w:pStyle w:val="11"/>
              <w:ind w:left="317" w:hanging="317"/>
              <w:rPr>
                <w:sz w:val="24"/>
                <w:szCs w:val="24"/>
              </w:rPr>
            </w:pPr>
            <w:r w:rsidRPr="009F2697">
              <w:rPr>
                <w:sz w:val="24"/>
                <w:szCs w:val="24"/>
              </w:rPr>
              <w:t xml:space="preserve">4) по последнему этапу при наличии Заявок - не позднее 10 рабочих дней </w:t>
            </w:r>
            <w:proofErr w:type="gramStart"/>
            <w:r w:rsidRPr="009F2697">
              <w:rPr>
                <w:sz w:val="24"/>
                <w:szCs w:val="24"/>
              </w:rPr>
              <w:t>с даты окончания</w:t>
            </w:r>
            <w:proofErr w:type="gramEnd"/>
            <w:r w:rsidRPr="009F2697">
              <w:rPr>
                <w:sz w:val="24"/>
                <w:szCs w:val="24"/>
              </w:rPr>
              <w:t xml:space="preserve"> приема Заявок, указанной в пункте 6 Информационной карты.</w:t>
            </w:r>
          </w:p>
        </w:tc>
      </w:tr>
    </w:tbl>
    <w:p w:rsidR="001371D3" w:rsidRPr="008964F3" w:rsidRDefault="001371D3" w:rsidP="00163309">
      <w:pPr>
        <w:suppressAutoHyphens/>
        <w:ind w:firstLine="0"/>
        <w:rPr>
          <w:b/>
          <w:bCs/>
          <w:snapToGrid/>
          <w:szCs w:val="28"/>
          <w:u w:val="single"/>
          <w:lang w:eastAsia="ar-SA"/>
        </w:rPr>
      </w:pPr>
    </w:p>
    <w:sectPr w:rsidR="001371D3" w:rsidRPr="008964F3"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454E23E2"/>
    <w:lvl w:ilvl="0" w:tplc="B0182F6E">
      <w:start w:val="1"/>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7"/>
  </w:num>
  <w:num w:numId="5">
    <w:abstractNumId w:val="40"/>
  </w:num>
  <w:num w:numId="6">
    <w:abstractNumId w:val="21"/>
  </w:num>
  <w:num w:numId="7">
    <w:abstractNumId w:val="19"/>
  </w:num>
  <w:num w:numId="8">
    <w:abstractNumId w:val="39"/>
  </w:num>
  <w:num w:numId="9">
    <w:abstractNumId w:val="37"/>
  </w:num>
  <w:num w:numId="10">
    <w:abstractNumId w:val="13"/>
  </w:num>
  <w:num w:numId="11">
    <w:abstractNumId w:val="62"/>
  </w:num>
  <w:num w:numId="12">
    <w:abstractNumId w:val="34"/>
  </w:num>
  <w:num w:numId="13">
    <w:abstractNumId w:val="44"/>
  </w:num>
  <w:num w:numId="14">
    <w:abstractNumId w:val="29"/>
  </w:num>
  <w:num w:numId="15">
    <w:abstractNumId w:val="58"/>
  </w:num>
  <w:num w:numId="16">
    <w:abstractNumId w:val="28"/>
  </w:num>
  <w:num w:numId="17">
    <w:abstractNumId w:val="49"/>
  </w:num>
  <w:num w:numId="18">
    <w:abstractNumId w:val="32"/>
  </w:num>
  <w:num w:numId="19">
    <w:abstractNumId w:val="15"/>
  </w:num>
  <w:num w:numId="20">
    <w:abstractNumId w:val="25"/>
  </w:num>
  <w:num w:numId="21">
    <w:abstractNumId w:val="7"/>
  </w:num>
  <w:num w:numId="22">
    <w:abstractNumId w:val="23"/>
  </w:num>
  <w:num w:numId="23">
    <w:abstractNumId w:val="66"/>
  </w:num>
  <w:num w:numId="24">
    <w:abstractNumId w:val="10"/>
  </w:num>
  <w:num w:numId="25">
    <w:abstractNumId w:val="54"/>
  </w:num>
  <w:num w:numId="26">
    <w:abstractNumId w:val="52"/>
  </w:num>
  <w:num w:numId="27">
    <w:abstractNumId w:val="22"/>
  </w:num>
  <w:num w:numId="28">
    <w:abstractNumId w:val="35"/>
  </w:num>
  <w:num w:numId="29">
    <w:abstractNumId w:val="45"/>
  </w:num>
  <w:num w:numId="30">
    <w:abstractNumId w:val="47"/>
  </w:num>
  <w:num w:numId="31">
    <w:abstractNumId w:val="38"/>
  </w:num>
  <w:num w:numId="32">
    <w:abstractNumId w:val="46"/>
  </w:num>
  <w:num w:numId="33">
    <w:abstractNumId w:val="41"/>
  </w:num>
  <w:num w:numId="34">
    <w:abstractNumId w:val="18"/>
  </w:num>
  <w:num w:numId="35">
    <w:abstractNumId w:val="11"/>
  </w:num>
  <w:num w:numId="36">
    <w:abstractNumId w:val="6"/>
  </w:num>
  <w:num w:numId="37">
    <w:abstractNumId w:val="33"/>
  </w:num>
  <w:num w:numId="38">
    <w:abstractNumId w:val="51"/>
  </w:num>
  <w:num w:numId="39">
    <w:abstractNumId w:val="20"/>
  </w:num>
  <w:num w:numId="40">
    <w:abstractNumId w:val="61"/>
  </w:num>
  <w:num w:numId="41">
    <w:abstractNumId w:val="9"/>
  </w:num>
  <w:num w:numId="42">
    <w:abstractNumId w:val="30"/>
  </w:num>
  <w:num w:numId="43">
    <w:abstractNumId w:val="65"/>
  </w:num>
  <w:num w:numId="44">
    <w:abstractNumId w:val="48"/>
  </w:num>
  <w:num w:numId="45">
    <w:abstractNumId w:val="63"/>
  </w:num>
  <w:num w:numId="46">
    <w:abstractNumId w:val="42"/>
  </w:num>
  <w:num w:numId="47">
    <w:abstractNumId w:val="55"/>
  </w:num>
  <w:num w:numId="48">
    <w:abstractNumId w:val="16"/>
  </w:num>
  <w:num w:numId="49">
    <w:abstractNumId w:val="43"/>
  </w:num>
  <w:num w:numId="50">
    <w:abstractNumId w:val="24"/>
  </w:num>
  <w:num w:numId="51">
    <w:abstractNumId w:val="31"/>
  </w:num>
  <w:num w:numId="52">
    <w:abstractNumId w:val="64"/>
  </w:num>
  <w:num w:numId="53">
    <w:abstractNumId w:val="53"/>
  </w:num>
  <w:num w:numId="54">
    <w:abstractNumId w:val="36"/>
  </w:num>
  <w:num w:numId="55">
    <w:abstractNumId w:val="56"/>
  </w:num>
  <w:num w:numId="56">
    <w:abstractNumId w:val="17"/>
  </w:num>
  <w:num w:numId="57">
    <w:abstractNumId w:val="60"/>
  </w:num>
  <w:num w:numId="58">
    <w:abstractNumId w:val="50"/>
  </w:num>
  <w:num w:numId="59">
    <w:abstractNumId w:val="59"/>
  </w:num>
  <w:num w:numId="60">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57FA3"/>
    <w:rsid w:val="00461D1B"/>
    <w:rsid w:val="004625AD"/>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3E28"/>
    <w:rsid w:val="004C63EA"/>
    <w:rsid w:val="004D51E3"/>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50C7"/>
    <w:rsid w:val="00916020"/>
    <w:rsid w:val="0091636A"/>
    <w:rsid w:val="0091638E"/>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3D11"/>
    <w:rsid w:val="00AB46B1"/>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3F88-38A3-4051-B5B8-19764CA2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46</cp:revision>
  <cp:lastPrinted>2017-01-30T13:59:00Z</cp:lastPrinted>
  <dcterms:created xsi:type="dcterms:W3CDTF">2017-01-19T13:23:00Z</dcterms:created>
  <dcterms:modified xsi:type="dcterms:W3CDTF">2017-09-27T07:51:00Z</dcterms:modified>
</cp:coreProperties>
</file>