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73" w:rsidRDefault="001C3691">
      <w:pPr>
        <w:ind w:firstLine="0"/>
        <w:jc w:val="center"/>
        <w:rPr>
          <w:b/>
          <w:sz w:val="32"/>
          <w:szCs w:val="32"/>
        </w:rPr>
      </w:pPr>
      <w:r>
        <w:rPr>
          <w:b/>
          <w:sz w:val="32"/>
          <w:szCs w:val="32"/>
        </w:rPr>
        <w:t>Извещение о проведении открытого конкурса в электронной форме № ОКэ-СВЕРД-17-0027</w:t>
      </w:r>
    </w:p>
    <w:p w:rsidR="00AF4708" w:rsidRDefault="00AF4708" w:rsidP="00AF4708">
      <w:pPr>
        <w:jc w:val="both"/>
      </w:pPr>
    </w:p>
    <w:p w:rsidR="00143373" w:rsidRDefault="001C369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143373" w:rsidRDefault="001C3691">
      <w:pPr>
        <w:pStyle w:val="1"/>
        <w:suppressAutoHyphens/>
        <w:rPr>
          <w:szCs w:val="28"/>
        </w:rPr>
      </w:pPr>
      <w:r>
        <w:t>Открытый конкурс в электронной форме № ОКэ-СВЕРД-17-0027 на оказание услуг по уборке  помещений контейнерного терминала Екатеринбург-Товарный филиала ПАО «ТрансКонтейнер» на Свердловской железной дороге.</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43373" w:rsidRDefault="001C3691">
      <w:pPr>
        <w:jc w:val="both"/>
      </w:pPr>
      <w:r>
        <w:t xml:space="preserve">Почтовый адрес Заказчика: Электронная торговая площадка </w:t>
      </w:r>
      <w:proofErr w:type="spellStart"/>
      <w:r>
        <w:t>ОТС-тендер</w:t>
      </w:r>
      <w:proofErr w:type="spellEnd"/>
      <w:r>
        <w:t xml:space="preserve"> (http://otc.ru/tender).</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3373" w:rsidRDefault="001C3691">
      <w:pPr>
        <w:jc w:val="both"/>
      </w:pPr>
      <w:r>
        <w:t>Ф.И.О.: Русских Евгений Александрович</w:t>
      </w:r>
    </w:p>
    <w:p w:rsidR="00143373" w:rsidRDefault="001C3691">
      <w:pPr>
        <w:jc w:val="both"/>
      </w:pPr>
      <w:r>
        <w:t>Адрес электронной почты: russkikhea@trcont.ru</w:t>
      </w:r>
    </w:p>
    <w:p w:rsidR="00143373" w:rsidRDefault="001C3691">
      <w:pPr>
        <w:jc w:val="both"/>
      </w:pPr>
      <w:r>
        <w:t>Телефон: +7(343)3801200(5121)</w:t>
      </w:r>
    </w:p>
    <w:p w:rsidR="00CB1C18" w:rsidRDefault="00CB1C18" w:rsidP="00AF4708">
      <w:pPr>
        <w:jc w:val="both"/>
      </w:pPr>
    </w:p>
    <w:p w:rsidR="00143373" w:rsidRDefault="001C369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43373" w:rsidRDefault="00143373">
      <w:pPr>
        <w:pStyle w:val="1"/>
        <w:ind w:firstLine="708"/>
        <w:rPr>
          <w:szCs w:val="28"/>
        </w:rPr>
      </w:pPr>
    </w:p>
    <w:p w:rsidR="00143373" w:rsidRDefault="001C3691">
      <w:pPr>
        <w:pStyle w:val="1"/>
        <w:ind w:firstLine="708"/>
        <w:rPr>
          <w:szCs w:val="28"/>
        </w:rPr>
      </w:pPr>
      <w:r>
        <w:rPr>
          <w:szCs w:val="28"/>
        </w:rPr>
        <w:t>Постоянная рабочая группа Конкурсной комиссии филиала</w:t>
      </w:r>
      <w:r w:rsidR="00970583">
        <w:rPr>
          <w:szCs w:val="28"/>
        </w:rPr>
        <w:t xml:space="preserve"> на </w:t>
      </w:r>
      <w:r>
        <w:rPr>
          <w:szCs w:val="28"/>
        </w:rPr>
        <w:t xml:space="preserve"> </w:t>
      </w:r>
      <w:r>
        <w:t>Свердловской железной дороге.</w:t>
      </w:r>
    </w:p>
    <w:p w:rsidR="00143373" w:rsidRDefault="001C3691">
      <w:pPr>
        <w:pStyle w:val="1"/>
        <w:ind w:firstLine="0"/>
        <w:rPr>
          <w:szCs w:val="28"/>
        </w:rPr>
      </w:pPr>
      <w:r>
        <w:rPr>
          <w:szCs w:val="28"/>
        </w:rPr>
        <w:t xml:space="preserve">Адрес: Российская Федерация, 620027, г. Екатеринбург, ул. Николая Никонова, д.8. </w:t>
      </w:r>
    </w:p>
    <w:p w:rsidR="00143373" w:rsidRDefault="00143373">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43373" w:rsidRDefault="001C3691">
      <w:pPr>
        <w:jc w:val="both"/>
        <w:rPr>
          <w:szCs w:val="28"/>
        </w:rPr>
      </w:pPr>
      <w:r>
        <w:rPr>
          <w:b/>
          <w:szCs w:val="28"/>
        </w:rPr>
        <w:t>Лот № 1</w:t>
      </w:r>
    </w:p>
    <w:p w:rsidR="00143373" w:rsidRDefault="001C3691">
      <w:pPr>
        <w:jc w:val="both"/>
        <w:rPr>
          <w:szCs w:val="28"/>
        </w:rPr>
      </w:pPr>
      <w:r>
        <w:rPr>
          <w:szCs w:val="28"/>
        </w:rPr>
        <w:t>Предмет договора: Оказание услуг по уборке  помещений контейнерного терминала Екатеринбург-Товарный филиала ПАО «ТрансКонтейнер» на Свердловской железной дороге.</w:t>
      </w:r>
    </w:p>
    <w:p w:rsidR="00143373" w:rsidRDefault="001C3691">
      <w:pPr>
        <w:jc w:val="both"/>
        <w:rPr>
          <w:szCs w:val="28"/>
        </w:rPr>
      </w:pPr>
      <w:r>
        <w:rPr>
          <w:szCs w:val="28"/>
        </w:rPr>
        <w:t xml:space="preserve">Начальная (максимальная) цена договора: 1176000 (один миллион сто семьдесят шесть тысяч) рублей 00 копеек рублей с учетом всех налогов (кроме НДС). Начальная (максимальная) цена договора с учетом стоимости всех материалов, необходимых для оказания услуг по уборке производственных и служебных помещений, гарантии качества на оказанные услуги, а также всех </w:t>
      </w:r>
      <w:r>
        <w:rPr>
          <w:szCs w:val="28"/>
        </w:rPr>
        <w:lastRenderedPageBreak/>
        <w:t>затрат, издержек и иных расходов, связанных с выполнением услуг, без НДС.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43373" w:rsidRDefault="001C369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43373" w:rsidRPr="001C3691" w:rsidRDefault="001C3691">
            <w:pPr>
              <w:snapToGrid w:val="0"/>
              <w:ind w:firstLine="0"/>
              <w:rPr>
                <w:snapToGrid/>
                <w:sz w:val="24"/>
                <w:szCs w:val="24"/>
              </w:rPr>
            </w:pPr>
            <w:r w:rsidRPr="001C3691">
              <w:rPr>
                <w:snapToGrid/>
                <w:sz w:val="24"/>
                <w:szCs w:val="24"/>
              </w:rPr>
              <w:t>81.2 (Услуги по чистке и уборке)</w:t>
            </w:r>
          </w:p>
        </w:tc>
        <w:tc>
          <w:tcPr>
            <w:tcW w:w="1984" w:type="dxa"/>
            <w:tcBorders>
              <w:top w:val="single" w:sz="4" w:space="0" w:color="auto"/>
              <w:left w:val="single" w:sz="4" w:space="0" w:color="auto"/>
              <w:bottom w:val="single" w:sz="4" w:space="0" w:color="auto"/>
              <w:right w:val="single" w:sz="4" w:space="0" w:color="auto"/>
            </w:tcBorders>
          </w:tcPr>
          <w:p w:rsidR="00143373" w:rsidRDefault="001C3691">
            <w:pPr>
              <w:snapToGrid w:val="0"/>
              <w:ind w:firstLine="0"/>
              <w:rPr>
                <w:snapToGrid/>
                <w:sz w:val="24"/>
                <w:szCs w:val="24"/>
              </w:rPr>
            </w:pPr>
            <w:r w:rsidRPr="001C3691">
              <w:rPr>
                <w:snapToGrid/>
                <w:sz w:val="24"/>
                <w:szCs w:val="24"/>
              </w:rPr>
              <w:t>81.22 (Деятельность по чистке и уборке жилых зданий и нежилых помещений прочая)</w:t>
            </w:r>
          </w:p>
        </w:tc>
        <w:tc>
          <w:tcPr>
            <w:tcW w:w="1985" w:type="dxa"/>
            <w:tcBorders>
              <w:top w:val="single" w:sz="4" w:space="0" w:color="auto"/>
              <w:left w:val="single" w:sz="4" w:space="0" w:color="auto"/>
              <w:bottom w:val="single" w:sz="4" w:space="0" w:color="auto"/>
              <w:right w:val="single" w:sz="4" w:space="0" w:color="auto"/>
            </w:tcBorders>
          </w:tcPr>
          <w:p w:rsidR="00143373" w:rsidRDefault="001C369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43373" w:rsidRDefault="001C36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3373" w:rsidRDefault="001C3691">
            <w:pPr>
              <w:snapToGrid w:val="0"/>
              <w:ind w:firstLine="0"/>
              <w:rPr>
                <w:snapToGrid/>
                <w:sz w:val="24"/>
                <w:szCs w:val="24"/>
              </w:rPr>
            </w:pPr>
            <w:r>
              <w:rPr>
                <w:snapToGrid/>
                <w:sz w:val="24"/>
                <w:szCs w:val="24"/>
              </w:rPr>
              <w:t>Строка годового плана закупок №393</w:t>
            </w:r>
          </w:p>
        </w:tc>
      </w:tr>
    </w:tbl>
    <w:p w:rsidR="00143373" w:rsidRDefault="001C3691">
      <w:pPr>
        <w:jc w:val="both"/>
        <w:rPr>
          <w:szCs w:val="28"/>
        </w:rPr>
      </w:pPr>
      <w:bookmarkStart w:id="0" w:name="_GoBack"/>
      <w:bookmarkEnd w:id="0"/>
      <w:r>
        <w:rPr>
          <w:szCs w:val="28"/>
        </w:rPr>
        <w:t>Место поставки товара, выполнения работ, оказания услуг: г. Екатеринбург, ул. Автомагистральная, д.42, г. Екатеринбург, ул. Автомагистральная, д.2, г. Екатеринбург, ул. Автомагистральная, д.42а..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43373" w:rsidRDefault="001C3691">
      <w:pPr>
        <w:jc w:val="both"/>
        <w:rPr>
          <w:szCs w:val="28"/>
        </w:rPr>
      </w:pPr>
      <w:r>
        <w:rPr>
          <w:szCs w:val="28"/>
        </w:rPr>
        <w:t>Срок предоставления документации по закупке, с даты:</w:t>
      </w:r>
      <w:r>
        <w:rPr>
          <w:szCs w:val="28"/>
        </w:rPr>
        <w:br/>
        <w:t xml:space="preserve"> «30» августа 2017 г. 17 час. 00 мин. по «20» сентября 2017 г. 14 час. 00 мин..</w:t>
      </w:r>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43373" w:rsidRDefault="001C3691">
      <w:pPr>
        <w:jc w:val="both"/>
        <w:rPr>
          <w:szCs w:val="28"/>
        </w:rPr>
      </w:pPr>
      <w:r>
        <w:rPr>
          <w:szCs w:val="28"/>
        </w:rPr>
        <w:t>«20» сентября 2017 г. 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43373" w:rsidRDefault="001C3691">
      <w:pPr>
        <w:jc w:val="both"/>
        <w:rPr>
          <w:b/>
        </w:rPr>
      </w:pPr>
      <w:r>
        <w:rPr>
          <w:szCs w:val="28"/>
        </w:rPr>
        <w:tab/>
        <w:t>«25» сентября 2017 г. 14 час. 00 мин.</w:t>
      </w:r>
    </w:p>
    <w:p w:rsidR="00143373" w:rsidRDefault="001C3691">
      <w:pPr>
        <w:jc w:val="both"/>
      </w:pPr>
      <w:r>
        <w:tab/>
        <w:t>Место: Российская Федерация, 620027, г. Екатеринбург, ул. Николая Никонова, д.8</w:t>
      </w:r>
    </w:p>
    <w:p w:rsidR="00470014" w:rsidRPr="0070301E" w:rsidRDefault="00470014" w:rsidP="00470014">
      <w:pPr>
        <w:jc w:val="both"/>
        <w:rPr>
          <w:szCs w:val="28"/>
        </w:rPr>
      </w:pPr>
      <w:r>
        <w:rPr>
          <w:szCs w:val="28"/>
        </w:rPr>
        <w:t>Информация о ходе рассмотрения Заявок не подлежит разглашению.</w:t>
      </w:r>
    </w:p>
    <w:p w:rsidR="00470014" w:rsidRPr="0070301E" w:rsidRDefault="00470014" w:rsidP="00470014">
      <w:pPr>
        <w:jc w:val="both"/>
        <w:rPr>
          <w:b/>
        </w:rPr>
      </w:pPr>
      <w:r>
        <w:rPr>
          <w:b/>
        </w:rPr>
        <w:t>Подведение итогов:</w:t>
      </w:r>
    </w:p>
    <w:p w:rsidR="00143373" w:rsidRDefault="001C3691">
      <w:pPr>
        <w:jc w:val="both"/>
        <w:rPr>
          <w:b/>
        </w:rPr>
      </w:pPr>
      <w:r>
        <w:tab/>
        <w:t xml:space="preserve">не позднее </w:t>
      </w:r>
      <w:r>
        <w:rPr>
          <w:szCs w:val="28"/>
        </w:rPr>
        <w:t>«28» сентября 2017 г. 14 час. 00 мин.</w:t>
      </w:r>
    </w:p>
    <w:p w:rsidR="00143373" w:rsidRDefault="001C3691">
      <w:pPr>
        <w:jc w:val="both"/>
      </w:pPr>
      <w:r>
        <w:lastRenderedPageBreak/>
        <w:tab/>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56" w:rsidRDefault="00342956" w:rsidP="00CB1C18">
      <w:r>
        <w:separator/>
      </w:r>
    </w:p>
  </w:endnote>
  <w:endnote w:type="continuationSeparator" w:id="0">
    <w:p w:rsidR="00342956" w:rsidRDefault="003429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56" w:rsidRDefault="00342956" w:rsidP="00CB1C18">
      <w:r>
        <w:separator/>
      </w:r>
    </w:p>
  </w:footnote>
  <w:footnote w:type="continuationSeparator" w:id="0">
    <w:p w:rsidR="00342956" w:rsidRDefault="003429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87690">
    <w:pPr>
      <w:pStyle w:val="af0"/>
      <w:jc w:val="center"/>
    </w:pPr>
    <w:r>
      <w:fldChar w:fldCharType="begin"/>
    </w:r>
    <w:r w:rsidR="00052B26">
      <w:instrText xml:space="preserve"> PAGE   \* MERGEFORMAT </w:instrText>
    </w:r>
    <w:r>
      <w:fldChar w:fldCharType="separate"/>
    </w:r>
    <w:r w:rsidR="0097058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3373"/>
    <w:rsid w:val="0014455A"/>
    <w:rsid w:val="001475DB"/>
    <w:rsid w:val="00152424"/>
    <w:rsid w:val="00166D4A"/>
    <w:rsid w:val="00177D91"/>
    <w:rsid w:val="00181EBD"/>
    <w:rsid w:val="001B0FDE"/>
    <w:rsid w:val="001C05F5"/>
    <w:rsid w:val="001C2396"/>
    <w:rsid w:val="001C3691"/>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E6D39"/>
    <w:rsid w:val="008F0A98"/>
    <w:rsid w:val="00906E1B"/>
    <w:rsid w:val="00910BE4"/>
    <w:rsid w:val="00915DBD"/>
    <w:rsid w:val="0092627C"/>
    <w:rsid w:val="0093062F"/>
    <w:rsid w:val="00962FD2"/>
    <w:rsid w:val="009662B7"/>
    <w:rsid w:val="00966BF5"/>
    <w:rsid w:val="00970583"/>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87690"/>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F08A4-ECD8-4B22-B7F8-F47A866B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Романова Ольга Юрьевна</cp:lastModifiedBy>
  <cp:revision>48</cp:revision>
  <cp:lastPrinted>2013-10-11T11:56:00Z</cp:lastPrinted>
  <dcterms:created xsi:type="dcterms:W3CDTF">2013-08-27T12:50:00Z</dcterms:created>
  <dcterms:modified xsi:type="dcterms:W3CDTF">2017-08-30T11:45:00Z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