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835255">
      <w:pPr>
        <w:tabs>
          <w:tab w:val="left" w:pos="4962"/>
        </w:tabs>
        <w:ind w:left="4536"/>
        <w:rPr>
          <w:b/>
          <w:bCs/>
          <w:sz w:val="28"/>
          <w:szCs w:val="28"/>
        </w:rPr>
      </w:pPr>
      <w:r>
        <w:rPr>
          <w:b/>
          <w:bCs/>
          <w:sz w:val="28"/>
          <w:szCs w:val="28"/>
        </w:rPr>
        <w:t>УТВЕРЖДАЮ</w:t>
      </w:r>
    </w:p>
    <w:p w:rsidR="00681E3B" w:rsidRPr="006D2B87" w:rsidRDefault="00681E3B" w:rsidP="00835255">
      <w:pPr>
        <w:tabs>
          <w:tab w:val="left" w:pos="4962"/>
        </w:tabs>
        <w:ind w:left="4536"/>
        <w:rPr>
          <w:rFonts w:eastAsia="Arial Unicode MS"/>
          <w:b/>
          <w:bCs/>
          <w:sz w:val="28"/>
          <w:szCs w:val="28"/>
        </w:rPr>
      </w:pPr>
    </w:p>
    <w:p w:rsidR="00900330" w:rsidRDefault="00634FE5" w:rsidP="00835255">
      <w:pPr>
        <w:tabs>
          <w:tab w:val="left" w:pos="4962"/>
        </w:tabs>
        <w:ind w:left="4536"/>
        <w:rPr>
          <w:b/>
          <w:bCs/>
          <w:sz w:val="28"/>
          <w:szCs w:val="28"/>
        </w:rPr>
      </w:pPr>
      <w:r>
        <w:rPr>
          <w:b/>
          <w:bCs/>
          <w:sz w:val="28"/>
          <w:szCs w:val="28"/>
        </w:rPr>
        <w:t xml:space="preserve">Председатель Конкурсной комиссии </w:t>
      </w:r>
      <w:r w:rsidR="00835255">
        <w:rPr>
          <w:b/>
          <w:bCs/>
          <w:sz w:val="28"/>
          <w:szCs w:val="28"/>
        </w:rPr>
        <w:t>филиала ПАО «</w:t>
      </w:r>
      <w:proofErr w:type="spellStart"/>
      <w:r w:rsidR="00835255">
        <w:rPr>
          <w:b/>
          <w:bCs/>
          <w:sz w:val="28"/>
          <w:szCs w:val="28"/>
        </w:rPr>
        <w:t>ТрансКонтейнер</w:t>
      </w:r>
      <w:proofErr w:type="spellEnd"/>
      <w:r w:rsidR="00835255">
        <w:rPr>
          <w:b/>
          <w:bCs/>
          <w:sz w:val="28"/>
          <w:szCs w:val="28"/>
        </w:rPr>
        <w:t xml:space="preserve">» на </w:t>
      </w:r>
      <w:r>
        <w:rPr>
          <w:b/>
          <w:bCs/>
          <w:sz w:val="28"/>
          <w:szCs w:val="28"/>
        </w:rPr>
        <w:t xml:space="preserve">Северной железной дороге </w:t>
      </w:r>
    </w:p>
    <w:p w:rsidR="00681E3B" w:rsidRPr="006D2B87" w:rsidRDefault="00681E3B" w:rsidP="00835255">
      <w:pPr>
        <w:tabs>
          <w:tab w:val="left" w:pos="4962"/>
        </w:tabs>
        <w:ind w:left="4536"/>
        <w:rPr>
          <w:b/>
          <w:bCs/>
          <w:sz w:val="28"/>
          <w:szCs w:val="28"/>
        </w:rPr>
      </w:pPr>
    </w:p>
    <w:p w:rsidR="00900330" w:rsidRDefault="00835255" w:rsidP="00835255">
      <w:pPr>
        <w:tabs>
          <w:tab w:val="left" w:pos="4962"/>
        </w:tabs>
        <w:ind w:left="4536"/>
        <w:rPr>
          <w:b/>
          <w:bCs/>
          <w:sz w:val="28"/>
          <w:szCs w:val="28"/>
        </w:rPr>
      </w:pPr>
      <w:r>
        <w:rPr>
          <w:b/>
          <w:bCs/>
          <w:sz w:val="28"/>
          <w:szCs w:val="28"/>
        </w:rPr>
        <w:t>___________________</w:t>
      </w:r>
      <w:r w:rsidR="00634FE5">
        <w:rPr>
          <w:b/>
          <w:bCs/>
          <w:sz w:val="28"/>
          <w:szCs w:val="28"/>
        </w:rPr>
        <w:t xml:space="preserve"> М</w:t>
      </w:r>
      <w:r>
        <w:rPr>
          <w:b/>
          <w:bCs/>
          <w:sz w:val="28"/>
          <w:szCs w:val="28"/>
        </w:rPr>
        <w:t xml:space="preserve">.Р. </w:t>
      </w:r>
      <w:r w:rsidR="00634FE5">
        <w:rPr>
          <w:b/>
          <w:bCs/>
          <w:sz w:val="28"/>
          <w:szCs w:val="28"/>
        </w:rPr>
        <w:t>Гончаров</w:t>
      </w:r>
    </w:p>
    <w:p w:rsidR="00681E3B" w:rsidRPr="006D2B87" w:rsidRDefault="00681E3B" w:rsidP="00835255">
      <w:pPr>
        <w:tabs>
          <w:tab w:val="left" w:pos="4962"/>
        </w:tabs>
        <w:ind w:left="4536"/>
        <w:rPr>
          <w:rFonts w:eastAsia="Arial Unicode MS"/>
        </w:rPr>
      </w:pPr>
    </w:p>
    <w:p w:rsidR="00900330" w:rsidRDefault="00835255" w:rsidP="00835255">
      <w:pPr>
        <w:tabs>
          <w:tab w:val="left" w:pos="4962"/>
        </w:tabs>
        <w:ind w:left="4536"/>
        <w:rPr>
          <w:b/>
          <w:bCs/>
          <w:sz w:val="28"/>
        </w:rPr>
      </w:pPr>
      <w:r>
        <w:rPr>
          <w:b/>
          <w:bCs/>
          <w:sz w:val="28"/>
        </w:rPr>
        <w:t>«30</w:t>
      </w:r>
      <w:r w:rsidR="00634FE5">
        <w:rPr>
          <w:b/>
          <w:bCs/>
          <w:sz w:val="28"/>
        </w:rPr>
        <w:t>» августа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w:t>
      </w:r>
      <w:proofErr w:type="gramEnd"/>
      <w:r>
        <w:rPr>
          <w:szCs w:val="28"/>
        </w:rPr>
        <w:t xml:space="preserve"> – </w:t>
      </w:r>
      <w:proofErr w:type="gramStart"/>
      <w:r>
        <w:rPr>
          <w:szCs w:val="28"/>
        </w:rPr>
        <w:t>Заказчик), руководствуясь:</w:t>
      </w:r>
      <w:proofErr w:type="gramEnd"/>
    </w:p>
    <w:p w:rsidR="008528C0" w:rsidRPr="008C7D27" w:rsidRDefault="007D6548" w:rsidP="008C7D27">
      <w:pPr>
        <w:pStyle w:val="19"/>
        <w:ind w:firstLine="709"/>
        <w:rPr>
          <w:szCs w:val="28"/>
        </w:rPr>
      </w:pPr>
      <w:r>
        <w:rPr>
          <w:szCs w:val="28"/>
        </w:rPr>
        <w:t xml:space="preserve">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00330" w:rsidRDefault="00634FE5">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 проводит среди субъектов малого и среднего предпринимательства (далее – субъекты МСП) открытый конкурс № ОК-</w:t>
      </w:r>
      <w:r w:rsidR="009B6697">
        <w:rPr>
          <w:szCs w:val="28"/>
        </w:rPr>
        <w:t>МСП-</w:t>
      </w:r>
      <w:r>
        <w:rPr>
          <w:szCs w:val="28"/>
        </w:rPr>
        <w:t>НКПСЕВ</w:t>
      </w:r>
      <w:r w:rsidR="009B6697">
        <w:rPr>
          <w:szCs w:val="28"/>
        </w:rPr>
        <w:t>-17-0007</w:t>
      </w:r>
      <w:r>
        <w:rPr>
          <w:szCs w:val="28"/>
        </w:rPr>
        <w:t xml:space="preserve"> (далее – Открытый конкурс).</w:t>
      </w:r>
    </w:p>
    <w:p w:rsidR="00900330" w:rsidRDefault="00634FE5">
      <w:pPr>
        <w:pStyle w:val="19"/>
        <w:numPr>
          <w:ilvl w:val="2"/>
          <w:numId w:val="1"/>
        </w:numPr>
        <w:ind w:left="0" w:firstLine="709"/>
      </w:pPr>
      <w:r>
        <w:rPr>
          <w:szCs w:val="28"/>
        </w:rPr>
        <w:t>Открытый конкурс среди субъектов МСП № ОК</w:t>
      </w:r>
      <w:r w:rsidR="00515AE2">
        <w:rPr>
          <w:szCs w:val="28"/>
        </w:rPr>
        <w:t>-МСП</w:t>
      </w:r>
      <w:r>
        <w:rPr>
          <w:szCs w:val="28"/>
        </w:rPr>
        <w:t>-НКПСЕВ</w:t>
      </w:r>
      <w:r w:rsidR="00515AE2">
        <w:rPr>
          <w:szCs w:val="28"/>
        </w:rPr>
        <w:t>-17-0007</w:t>
      </w:r>
      <w:r>
        <w:rPr>
          <w:szCs w:val="28"/>
        </w:rPr>
        <w:t xml:space="preserve"> по предмету закупки "Текущий ремонт, сезонное и техническое </w:t>
      </w:r>
      <w:r>
        <w:rPr>
          <w:szCs w:val="28"/>
        </w:rPr>
        <w:lastRenderedPageBreak/>
        <w:t xml:space="preserve">обслуживание грузоподъемных кранов, спредеров, </w:t>
      </w:r>
      <w:proofErr w:type="spellStart"/>
      <w:r>
        <w:rPr>
          <w:szCs w:val="28"/>
        </w:rPr>
        <w:t>автостропов</w:t>
      </w:r>
      <w:proofErr w:type="spellEnd"/>
      <w:r>
        <w:rPr>
          <w:szCs w:val="28"/>
        </w:rPr>
        <w:t xml:space="preserve"> ЦНИИ-ХИИТ, троллейной линии, </w:t>
      </w:r>
      <w:proofErr w:type="spellStart"/>
      <w:r>
        <w:rPr>
          <w:szCs w:val="28"/>
        </w:rPr>
        <w:t>шинопровода</w:t>
      </w:r>
      <w:proofErr w:type="spellEnd"/>
      <w:r>
        <w:rPr>
          <w:szCs w:val="28"/>
        </w:rPr>
        <w:t xml:space="preserve"> и подкрановых путей на контейнерных терминалах филиала ПАО «</w:t>
      </w:r>
      <w:proofErr w:type="spellStart"/>
      <w:r>
        <w:rPr>
          <w:szCs w:val="28"/>
        </w:rPr>
        <w:t>ТрансКонтейнер</w:t>
      </w:r>
      <w:proofErr w:type="spellEnd"/>
      <w:r>
        <w:rPr>
          <w:szCs w:val="28"/>
        </w:rPr>
        <w:t>» на Северной железной дороге в г. Ярославле и г. Архангельске".</w:t>
      </w:r>
    </w:p>
    <w:p w:rsidR="004E3AC2" w:rsidRPr="00A95DFC" w:rsidRDefault="00A95DFC" w:rsidP="00A95DFC">
      <w:pPr>
        <w:pStyle w:val="19"/>
        <w:numPr>
          <w:ilvl w:val="2"/>
          <w:numId w:val="1"/>
        </w:numPr>
        <w:ind w:left="0" w:firstLine="709"/>
        <w:rPr>
          <w:szCs w:val="28"/>
        </w:rPr>
      </w:pPr>
      <w:r>
        <w:t xml:space="preserve"> 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 xml:space="preserve">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w:t>
      </w:r>
      <w:r>
        <w:lastRenderedPageBreak/>
        <w:t>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w:t>
      </w:r>
      <w:r>
        <w:rPr>
          <w:szCs w:val="28"/>
        </w:rPr>
        <w:lastRenderedPageBreak/>
        <w:t>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w:t>
      </w:r>
      <w:r w:rsidR="00DB30CE">
        <w:rPr>
          <w:szCs w:val="28"/>
        </w:rPr>
        <w:t xml:space="preserve">ты их подписания в соответствии с пунктом </w:t>
      </w:r>
      <w:r>
        <w:rPr>
          <w:szCs w:val="28"/>
        </w:rPr>
        <w:t>4 Информационной карты.</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900330" w:rsidRDefault="00634FE5">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w:t>
      </w:r>
      <w:r w:rsidR="00600B5A">
        <w:rPr>
          <w:rFonts w:cs="Times New Roman"/>
          <w:i w:val="0"/>
          <w:iCs w:val="0"/>
        </w:rPr>
        <w:t>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193D5D" w:rsidRDefault="0081630F" w:rsidP="00C56383">
      <w:pPr>
        <w:pStyle w:val="2"/>
        <w:spacing w:before="0" w:after="0"/>
        <w:ind w:left="0" w:firstLine="709"/>
        <w:rPr>
          <w:rFonts w:cs="Times New Roman"/>
          <w:i w:val="0"/>
          <w:iCs w:val="0"/>
        </w:rPr>
      </w:pPr>
      <w:r>
        <w:rPr>
          <w:rFonts w:cs="Times New Roman"/>
          <w:i w:val="0"/>
          <w:iCs w:val="0"/>
        </w:rPr>
        <w:lastRenderedPageBreak/>
        <w:t>1.3</w:t>
      </w:r>
      <w:r w:rsidR="00E347BF">
        <w:rPr>
          <w:rFonts w:cs="Times New Roman"/>
          <w:i w:val="0"/>
          <w:iCs w:val="0"/>
        </w:rPr>
        <w:t xml:space="preserve">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81630F"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w:t>
      </w:r>
      <w:r w:rsidR="004E2835">
        <w:rPr>
          <w:rFonts w:eastAsia="MS Mincho" w:cs="Times New Roman"/>
          <w:i w:val="0"/>
          <w:iCs w:val="0"/>
        </w:rPr>
        <w:t xml:space="preserve"> </w:t>
      </w:r>
      <w:proofErr w:type="spellStart"/>
      <w:r w:rsidR="004E2835">
        <w:rPr>
          <w:rFonts w:eastAsia="MS Mincho" w:cs="Times New Roman"/>
          <w:i w:val="0"/>
          <w:iCs w:val="0"/>
        </w:rPr>
        <w:t>Антикоррупционная</w:t>
      </w:r>
      <w:proofErr w:type="spellEnd"/>
      <w:r w:rsidR="004E2835">
        <w:rPr>
          <w:rFonts w:eastAsia="MS Mincho" w:cs="Times New Roman"/>
          <w:i w:val="0"/>
          <w:iCs w:val="0"/>
        </w:rPr>
        <w:t xml:space="preserve">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w:t>
      </w:r>
      <w:r>
        <w:rPr>
          <w:sz w:val="28"/>
          <w:szCs w:val="28"/>
        </w:rPr>
        <w:lastRenderedPageBreak/>
        <w:t>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Pr>
          <w:color w:val="000000"/>
          <w:sz w:val="28"/>
          <w:szCs w:val="28"/>
        </w:rPr>
        <w:lastRenderedPageBreak/>
        <w:t>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2F0C50">
      <w:pPr>
        <w:pStyle w:val="2"/>
        <w:numPr>
          <w:ilvl w:val="1"/>
          <w:numId w:val="48"/>
        </w:numPr>
        <w:spacing w:before="0" w:after="0"/>
        <w:ind w:firstLine="34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011D8B" w:rsidP="00011D8B">
      <w:pPr>
        <w:pStyle w:val="2"/>
        <w:numPr>
          <w:ilvl w:val="1"/>
          <w:numId w:val="47"/>
        </w:numPr>
        <w:spacing w:before="0" w:after="0"/>
        <w:ind w:hanging="502"/>
        <w:jc w:val="both"/>
        <w:rPr>
          <w:rFonts w:cs="Times New Roman"/>
          <w:i w:val="0"/>
        </w:rPr>
      </w:pPr>
      <w:r>
        <w:rPr>
          <w:rFonts w:cs="Times New Roman"/>
          <w:i w:val="0"/>
        </w:rPr>
        <w:t xml:space="preserve"> </w:t>
      </w:r>
      <w:r w:rsidR="00737675">
        <w:rPr>
          <w:rFonts w:cs="Times New Roman"/>
          <w:i w:val="0"/>
        </w:rPr>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F0C50" w:rsidP="002F0C50">
      <w:pPr>
        <w:pStyle w:val="2"/>
        <w:numPr>
          <w:ilvl w:val="1"/>
          <w:numId w:val="47"/>
        </w:numPr>
        <w:spacing w:before="0" w:after="0"/>
        <w:ind w:hanging="502"/>
        <w:jc w:val="both"/>
        <w:rPr>
          <w:rFonts w:cs="Times New Roman"/>
          <w:i w:val="0"/>
        </w:rPr>
      </w:pPr>
      <w:r>
        <w:rPr>
          <w:rFonts w:cs="Times New Roman"/>
          <w:i w:val="0"/>
        </w:rPr>
        <w:t xml:space="preserve"> </w:t>
      </w:r>
      <w:r w:rsidR="002410DF">
        <w:rPr>
          <w:rFonts w:cs="Times New Roman"/>
          <w:i w:val="0"/>
        </w:rPr>
        <w:t>Представление обязательных документов</w:t>
      </w: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900330" w:rsidRDefault="00634FE5">
      <w:pPr>
        <w:pStyle w:val="aff7"/>
        <w:numPr>
          <w:ilvl w:val="0"/>
          <w:numId w:val="3"/>
        </w:numPr>
        <w:ind w:left="0" w:firstLine="720"/>
        <w:jc w:val="both"/>
        <w:rPr>
          <w:sz w:val="28"/>
          <w:szCs w:val="28"/>
        </w:rPr>
      </w:pPr>
      <w:r>
        <w:rPr>
          <w:sz w:val="28"/>
          <w:szCs w:val="28"/>
        </w:rPr>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(разрешается предоставление в формате выписки, </w:t>
      </w:r>
      <w:r>
        <w:rPr>
          <w:sz w:val="28"/>
          <w:szCs w:val="28"/>
        </w:rPr>
        <w:lastRenderedPageBreak/>
        <w:t>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B64A3" w:rsidRDefault="007D6548" w:rsidP="005C0652">
      <w:pPr>
        <w:pStyle w:val="aff7"/>
        <w:numPr>
          <w:ilvl w:val="0"/>
          <w:numId w:val="3"/>
        </w:numPr>
        <w:ind w:left="0" w:firstLine="720"/>
        <w:jc w:val="both"/>
        <w:rPr>
          <w:sz w:val="28"/>
          <w:szCs w:val="28"/>
        </w:rPr>
      </w:pPr>
      <w:r>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D32FFA" w:rsidRDefault="007D6548" w:rsidP="00155293">
      <w:pPr>
        <w:pStyle w:val="afa"/>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15529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51655">
      <w:pPr>
        <w:pStyle w:val="afa"/>
        <w:tabs>
          <w:tab w:val="left" w:pos="0"/>
          <w:tab w:val="left" w:pos="1440"/>
        </w:tabs>
        <w:ind w:left="720" w:firstLine="0"/>
        <w:rPr>
          <w:sz w:val="28"/>
        </w:rPr>
      </w:pPr>
    </w:p>
    <w:p w:rsidR="003C30F3" w:rsidRPr="00C177CB" w:rsidRDefault="003C30F3" w:rsidP="002F0C50">
      <w:pPr>
        <w:pStyle w:val="2"/>
        <w:numPr>
          <w:ilvl w:val="1"/>
          <w:numId w:val="47"/>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lastRenderedPageBreak/>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w:t>
      </w:r>
      <w:r>
        <w:rPr>
          <w:rFonts w:eastAsia="Times New Roman"/>
          <w:sz w:val="28"/>
          <w:szCs w:val="28"/>
        </w:rPr>
        <w:lastRenderedPageBreak/>
        <w:t>(допиской)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2F0C50">
      <w:pPr>
        <w:pStyle w:val="2"/>
        <w:numPr>
          <w:ilvl w:val="1"/>
          <w:numId w:val="47"/>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2F0C50">
      <w:pPr>
        <w:pStyle w:val="2"/>
        <w:numPr>
          <w:ilvl w:val="1"/>
          <w:numId w:val="47"/>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871048" w:rsidRPr="00CB3BBA" w:rsidRDefault="00871048">
      <w:pPr>
        <w:pStyle w:val="afa"/>
        <w:ind w:left="720" w:firstLine="0"/>
        <w:rPr>
          <w:sz w:val="28"/>
        </w:rPr>
      </w:pPr>
    </w:p>
    <w:p w:rsidR="00674404" w:rsidRPr="00193D5D" w:rsidRDefault="00674404" w:rsidP="002F0C50">
      <w:pPr>
        <w:pStyle w:val="2"/>
        <w:numPr>
          <w:ilvl w:val="1"/>
          <w:numId w:val="47"/>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w:t>
      </w:r>
      <w:r>
        <w:rPr>
          <w:sz w:val="28"/>
          <w:szCs w:val="28"/>
        </w:rPr>
        <w:lastRenderedPageBreak/>
        <w:t xml:space="preserve">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lastRenderedPageBreak/>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2F0C50">
      <w:pPr>
        <w:pStyle w:val="2"/>
        <w:numPr>
          <w:ilvl w:val="1"/>
          <w:numId w:val="47"/>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lastRenderedPageBreak/>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lastRenderedPageBreak/>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pPr>
        <w:pStyle w:val="afa"/>
        <w:rPr>
          <w:sz w:val="28"/>
          <w:szCs w:val="28"/>
        </w:rPr>
      </w:pPr>
    </w:p>
    <w:p w:rsidR="00370C44" w:rsidRPr="00193D5D" w:rsidRDefault="00370C44" w:rsidP="002F0C50">
      <w:pPr>
        <w:pStyle w:val="2"/>
        <w:numPr>
          <w:ilvl w:val="1"/>
          <w:numId w:val="47"/>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2F0C50">
      <w:pPr>
        <w:pStyle w:val="2"/>
        <w:numPr>
          <w:ilvl w:val="1"/>
          <w:numId w:val="47"/>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w:t>
      </w:r>
      <w:r>
        <w:rPr>
          <w:sz w:val="28"/>
          <w:szCs w:val="28"/>
        </w:rPr>
        <w:lastRenderedPageBreak/>
        <w:t xml:space="preserve">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900330" w:rsidRDefault="00634FE5">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lastRenderedPageBreak/>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900330" w:rsidRDefault="007120E4">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149.85pt;width:481.9pt;height:112.7pt;z-index:-251658240;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style="mso-next-textbox:#Text Box 2">
              <w:txbxContent>
                <w:p w:rsidR="00681E3B" w:rsidRPr="007E6DE4" w:rsidRDefault="00681E3B" w:rsidP="000954FB">
                  <w:pPr>
                    <w:jc w:val="center"/>
                    <w:rPr>
                      <w:b/>
                      <w:sz w:val="28"/>
                      <w:szCs w:val="28"/>
                    </w:rPr>
                  </w:pPr>
                  <w:r w:rsidRPr="007E6DE4">
                    <w:rPr>
                      <w:b/>
                      <w:sz w:val="28"/>
                      <w:szCs w:val="28"/>
                    </w:rPr>
                    <w:t xml:space="preserve">_____________________________________________, </w:t>
                  </w:r>
                </w:p>
                <w:p w:rsidR="00681E3B" w:rsidRDefault="00681E3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81E3B" w:rsidRPr="007E6DE4" w:rsidRDefault="00681E3B" w:rsidP="000954FB">
                  <w:pPr>
                    <w:jc w:val="center"/>
                    <w:rPr>
                      <w:b/>
                      <w:sz w:val="28"/>
                      <w:szCs w:val="28"/>
                    </w:rPr>
                  </w:pPr>
                  <w:r w:rsidRPr="007E6DE4">
                    <w:rPr>
                      <w:b/>
                      <w:sz w:val="28"/>
                      <w:szCs w:val="28"/>
                    </w:rPr>
                    <w:t>________________________________________</w:t>
                  </w:r>
                </w:p>
                <w:p w:rsidR="00681E3B" w:rsidRPr="007E6DE4" w:rsidRDefault="00681E3B" w:rsidP="000954FB">
                  <w:pPr>
                    <w:jc w:val="center"/>
                    <w:rPr>
                      <w:i/>
                      <w:sz w:val="20"/>
                      <w:szCs w:val="20"/>
                    </w:rPr>
                  </w:pPr>
                  <w:r w:rsidRPr="007E6DE4">
                    <w:rPr>
                      <w:i/>
                      <w:sz w:val="20"/>
                      <w:szCs w:val="20"/>
                    </w:rPr>
                    <w:t>государство регистрации претендента</w:t>
                  </w:r>
                </w:p>
                <w:p w:rsidR="00681E3B" w:rsidRPr="007E6DE4" w:rsidRDefault="00681E3B" w:rsidP="000954FB">
                  <w:pPr>
                    <w:jc w:val="center"/>
                    <w:rPr>
                      <w:b/>
                      <w:sz w:val="28"/>
                      <w:szCs w:val="28"/>
                    </w:rPr>
                  </w:pPr>
                  <w:r w:rsidRPr="007E6DE4">
                    <w:rPr>
                      <w:b/>
                      <w:sz w:val="28"/>
                      <w:szCs w:val="28"/>
                    </w:rPr>
                    <w:t>_____________________________</w:t>
                  </w:r>
                  <w:r>
                    <w:rPr>
                      <w:b/>
                      <w:sz w:val="28"/>
                      <w:szCs w:val="28"/>
                    </w:rPr>
                    <w:t>__________________</w:t>
                  </w:r>
                </w:p>
                <w:p w:rsidR="00681E3B" w:rsidRPr="007E6DE4" w:rsidRDefault="00681E3B" w:rsidP="000954FB">
                  <w:pPr>
                    <w:jc w:val="center"/>
                    <w:rPr>
                      <w:i/>
                      <w:sz w:val="20"/>
                      <w:szCs w:val="20"/>
                    </w:rPr>
                  </w:pPr>
                  <w:r w:rsidRPr="007E6DE4">
                    <w:rPr>
                      <w:i/>
                      <w:sz w:val="20"/>
                      <w:szCs w:val="20"/>
                    </w:rPr>
                    <w:t>ИНН претендента (для претендентов-резидентов Российской Федерации)</w:t>
                  </w:r>
                </w:p>
                <w:p w:rsidR="00681E3B" w:rsidRDefault="00681E3B" w:rsidP="000954FB">
                  <w:pPr>
                    <w:jc w:val="both"/>
                  </w:pPr>
                </w:p>
                <w:p w:rsidR="00900330" w:rsidRDefault="00634FE5">
                  <w:pPr>
                    <w:jc w:val="center"/>
                    <w:rPr>
                      <w:b/>
                    </w:rPr>
                  </w:pPr>
                  <w:r>
                    <w:rPr>
                      <w:b/>
                    </w:rPr>
                    <w:t>ЗАЯВКА НА УЧАСТИЕ В ОТКРЫТОМ КОНКУРСЕ № ОК</w:t>
                  </w:r>
                  <w:r w:rsidR="002F0C50">
                    <w:rPr>
                      <w:b/>
                    </w:rPr>
                    <w:t>-МСП</w:t>
                  </w:r>
                  <w:r>
                    <w:rPr>
                      <w:b/>
                    </w:rPr>
                    <w:t>-НКПСЕВ</w:t>
                  </w:r>
                  <w:r w:rsidR="002F0C50">
                    <w:rPr>
                      <w:b/>
                    </w:rPr>
                    <w:t>-17-0007</w:t>
                  </w:r>
                </w:p>
                <w:p w:rsidR="00681E3B" w:rsidRPr="00923E2D" w:rsidRDefault="00681E3B" w:rsidP="000954FB">
                  <w:pPr>
                    <w:jc w:val="center"/>
                    <w:rPr>
                      <w:b/>
                    </w:rPr>
                  </w:pPr>
                </w:p>
                <w:p w:rsidR="00681E3B" w:rsidRPr="00923E2D" w:rsidRDefault="00681E3B" w:rsidP="000954FB">
                  <w:pPr>
                    <w:ind w:left="2124" w:firstLine="708"/>
                    <w:rPr>
                      <w:i/>
                    </w:rPr>
                  </w:pPr>
                </w:p>
              </w:txbxContent>
            </v:textbox>
            <w10:wrap type="tight"/>
          </v:shape>
        </w:pict>
      </w:r>
      <w:r w:rsidR="00634FE5">
        <w:rPr>
          <w:sz w:val="28"/>
          <w:szCs w:val="28"/>
        </w:rPr>
        <w:t xml:space="preserve"> </w:t>
      </w:r>
      <w:r w:rsidR="00634FE5">
        <w:rPr>
          <w:sz w:val="28"/>
        </w:rPr>
        <w:t>Письмо (конверт) с Заявкой должно</w:t>
      </w:r>
      <w:r w:rsidR="00634FE5">
        <w:rPr>
          <w:sz w:val="28"/>
          <w:szCs w:val="28"/>
        </w:rPr>
        <w:t xml:space="preserve"> иметь следующую маркировку:</w:t>
      </w:r>
    </w:p>
    <w:p w:rsidR="00CA6F9C" w:rsidRDefault="00CA6F9C" w:rsidP="00CA6F9C">
      <w:pPr>
        <w:pStyle w:val="afa"/>
        <w:rPr>
          <w:sz w:val="28"/>
          <w:szCs w:val="28"/>
        </w:rPr>
      </w:pPr>
    </w:p>
    <w:p w:rsidR="00CA6F9C" w:rsidRDefault="00CA6F9C" w:rsidP="00CA6F9C">
      <w:pPr>
        <w:pStyle w:val="afa"/>
        <w:rPr>
          <w:sz w:val="28"/>
          <w:szCs w:val="28"/>
        </w:rPr>
      </w:pPr>
    </w:p>
    <w:p w:rsidR="00CA6F9C" w:rsidRDefault="00CA6F9C" w:rsidP="00CA6F9C">
      <w:pPr>
        <w:pStyle w:val="afa"/>
        <w:rPr>
          <w:sz w:val="28"/>
          <w:szCs w:val="28"/>
        </w:rPr>
      </w:pPr>
    </w:p>
    <w:p w:rsidR="00CA6F9C" w:rsidRDefault="00CA6F9C" w:rsidP="00CA6F9C">
      <w:pPr>
        <w:pStyle w:val="afa"/>
        <w:rPr>
          <w:sz w:val="28"/>
          <w:szCs w:val="28"/>
        </w:rPr>
      </w:pPr>
    </w:p>
    <w:p w:rsidR="00CA6F9C" w:rsidRDefault="00CA6F9C" w:rsidP="00CA6F9C">
      <w:pPr>
        <w:pStyle w:val="afa"/>
        <w:rPr>
          <w:sz w:val="28"/>
          <w:szCs w:val="28"/>
        </w:rPr>
      </w:pPr>
    </w:p>
    <w:p w:rsidR="00CA6F9C" w:rsidRDefault="00CA6F9C" w:rsidP="00CA6F9C">
      <w:pPr>
        <w:pStyle w:val="afa"/>
        <w:rPr>
          <w:sz w:val="28"/>
          <w:szCs w:val="28"/>
        </w:rPr>
      </w:pPr>
    </w:p>
    <w:p w:rsidR="00CA6F9C" w:rsidRDefault="00CA6F9C" w:rsidP="00CA6F9C">
      <w:pPr>
        <w:pStyle w:val="afa"/>
        <w:rPr>
          <w:sz w:val="28"/>
          <w:szCs w:val="28"/>
        </w:rPr>
      </w:pPr>
    </w:p>
    <w:p w:rsidR="00CA6F9C" w:rsidRDefault="00CA6F9C" w:rsidP="00CA6F9C">
      <w:pPr>
        <w:pStyle w:val="afa"/>
        <w:rPr>
          <w:sz w:val="28"/>
          <w:szCs w:val="28"/>
        </w:rPr>
      </w:pPr>
    </w:p>
    <w:p w:rsidR="00CA6F9C" w:rsidRDefault="00CA6F9C" w:rsidP="00CA6F9C">
      <w:pPr>
        <w:pStyle w:val="afa"/>
        <w:rPr>
          <w:sz w:val="28"/>
          <w:szCs w:val="28"/>
        </w:rPr>
      </w:pPr>
    </w:p>
    <w:p w:rsidR="00CA6F9C" w:rsidRDefault="00CA6F9C" w:rsidP="00CA6F9C">
      <w:pPr>
        <w:pStyle w:val="afa"/>
        <w:rPr>
          <w:sz w:val="28"/>
          <w:szCs w:val="28"/>
        </w:rPr>
      </w:pPr>
    </w:p>
    <w:p w:rsidR="000954FB" w:rsidRDefault="00BC3E20" w:rsidP="00C56383">
      <w:pPr>
        <w:pStyle w:val="afa"/>
        <w:numPr>
          <w:ilvl w:val="2"/>
          <w:numId w:val="11"/>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900330" w:rsidRDefault="00634FE5">
      <w:pPr>
        <w:pStyle w:val="afa"/>
        <w:numPr>
          <w:ilvl w:val="2"/>
          <w:numId w:val="11"/>
        </w:numPr>
        <w:ind w:left="0" w:firstLine="709"/>
        <w:rPr>
          <w:sz w:val="28"/>
        </w:rPr>
      </w:pPr>
      <w:proofErr w:type="gramStart"/>
      <w:r>
        <w:rPr>
          <w:sz w:val="28"/>
        </w:rPr>
        <w:t>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w:t>
      </w:r>
      <w:r w:rsidRPr="00175839">
        <w:rPr>
          <w:sz w:val="28"/>
        </w:rPr>
        <w:t>), № 2а (Декларация о принадлежности к субъектам малого и среднего предпринимательства)</w:t>
      </w:r>
      <w:r>
        <w:rPr>
          <w:sz w:val="28"/>
        </w:rPr>
        <w:t xml:space="preserve">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w:t>
      </w:r>
      <w:r w:rsidR="00175839">
        <w:rPr>
          <w:sz w:val="28"/>
        </w:rPr>
        <w:t>етствии с требованиями раздела 4</w:t>
      </w:r>
      <w:r>
        <w:rPr>
          <w:sz w:val="28"/>
        </w:rPr>
        <w:t xml:space="preserve"> Технического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w:t>
      </w:r>
      <w:r>
        <w:rPr>
          <w:rFonts w:eastAsia="Times New Roman"/>
          <w:sz w:val="28"/>
          <w:szCs w:val="28"/>
        </w:rPr>
        <w:lastRenderedPageBreak/>
        <w:t>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sidR="00E175DA">
        <w:rPr>
          <w:rFonts w:eastAsia="Times New Roman"/>
          <w:sz w:val="28"/>
          <w:szCs w:val="28"/>
        </w:rPr>
        <w:t xml:space="preserve"> </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F20C4"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 xml:space="preserve"> </w:t>
      </w:r>
      <w:r w:rsidR="000954FB">
        <w:rPr>
          <w:rFonts w:eastAsia="MS Mincho"/>
          <w:i w:val="0"/>
        </w:rPr>
        <w:t>Финансово-коммерческое предложение</w:t>
      </w:r>
    </w:p>
    <w:p w:rsidR="00900330" w:rsidRDefault="00634FE5">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00330" w:rsidRDefault="00634FE5">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0954FB" w:rsidRDefault="009A1114" w:rsidP="009A1114">
      <w:pPr>
        <w:pStyle w:val="a"/>
        <w:numPr>
          <w:ilvl w:val="0"/>
          <w:numId w:val="0"/>
        </w:numPr>
        <w:rPr>
          <w:b w:val="0"/>
          <w:i w:val="0"/>
        </w:rPr>
      </w:pPr>
      <w:r>
        <w:rPr>
          <w:b w:val="0"/>
          <w:i w:val="0"/>
        </w:rPr>
        <w:tab/>
      </w: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0954FB" w:rsidRPr="00681E3B" w:rsidRDefault="000954FB" w:rsidP="00B152B6">
      <w:pPr>
        <w:pStyle w:val="a"/>
        <w:rPr>
          <w:b w:val="0"/>
          <w:i w:val="0"/>
        </w:rPr>
      </w:pPr>
      <w:proofErr w:type="gramStart"/>
      <w:r>
        <w:rPr>
          <w:b w:val="0"/>
          <w:i w:val="0"/>
        </w:rPr>
        <w:lastRenderedPageBreak/>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900330" w:rsidRDefault="00634FE5">
      <w:pPr>
        <w:pStyle w:val="a"/>
        <w:numPr>
          <w:ilvl w:val="0"/>
          <w:numId w:val="0"/>
        </w:numPr>
        <w:ind w:firstLine="709"/>
        <w:rPr>
          <w:b w:val="0"/>
          <w:i w:val="0"/>
        </w:rPr>
      </w:pPr>
      <w:r>
        <w:rPr>
          <w:b w:val="0"/>
          <w:i w:val="0"/>
        </w:rPr>
        <w:t>В подтверждение претендент в виде приложения к</w:t>
      </w:r>
      <w:proofErr w:type="gramStart"/>
      <w:r>
        <w:rPr>
          <w:b w:val="0"/>
          <w:i w:val="0"/>
        </w:rPr>
        <w:t xml:space="preserve"> Ф</w:t>
      </w:r>
      <w:proofErr w:type="gramEnd"/>
      <w:r>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w:t>
      </w:r>
      <w:r w:rsidR="000F20C4">
        <w:rPr>
          <w:b w:val="0"/>
          <w:i w:val="0"/>
        </w:rPr>
        <w:t>ора.</w:t>
      </w:r>
    </w:p>
    <w:p w:rsidR="00681E3B" w:rsidRDefault="00681E3B">
      <w:pPr>
        <w:suppressAutoHyphens w:val="0"/>
        <w:rPr>
          <w:b/>
          <w:bCs/>
          <w:i/>
          <w:sz w:val="28"/>
          <w:szCs w:val="28"/>
          <w:lang w:eastAsia="ru-RU"/>
        </w:rPr>
      </w:pPr>
    </w:p>
    <w:p w:rsidR="00681E3B" w:rsidRDefault="006400A0" w:rsidP="00DF4847">
      <w:pPr>
        <w:pStyle w:val="1"/>
        <w:spacing w:before="0" w:after="0"/>
        <w:ind w:left="0" w:firstLine="0"/>
        <w:jc w:val="center"/>
      </w:pPr>
      <w:r>
        <w:t>Раздел 4. Техническое задание</w:t>
      </w:r>
    </w:p>
    <w:p w:rsidR="000F20C4" w:rsidRDefault="000F20C4" w:rsidP="000F20C4">
      <w:pPr>
        <w:rPr>
          <w:b/>
          <w:spacing w:val="1"/>
          <w:sz w:val="28"/>
          <w:szCs w:val="28"/>
        </w:rPr>
      </w:pPr>
    </w:p>
    <w:p w:rsidR="00900330" w:rsidRDefault="00900330" w:rsidP="000F20C4">
      <w:pPr>
        <w:rPr>
          <w:b/>
          <w:spacing w:val="1"/>
          <w:sz w:val="28"/>
          <w:szCs w:val="28"/>
        </w:rPr>
      </w:pPr>
      <w:r>
        <w:rPr>
          <w:b/>
          <w:spacing w:val="1"/>
          <w:sz w:val="28"/>
          <w:szCs w:val="28"/>
        </w:rPr>
        <w:t>4.1. Общие положения.</w:t>
      </w:r>
    </w:p>
    <w:p w:rsidR="00900330" w:rsidRPr="009A224F" w:rsidRDefault="00900330" w:rsidP="00D36F17">
      <w:pPr>
        <w:ind w:firstLine="709"/>
        <w:jc w:val="both"/>
        <w:rPr>
          <w:b/>
          <w:spacing w:val="1"/>
          <w:sz w:val="28"/>
          <w:szCs w:val="28"/>
        </w:rPr>
      </w:pPr>
    </w:p>
    <w:p w:rsidR="00900330" w:rsidRPr="00EF3554" w:rsidRDefault="00900330" w:rsidP="00D36F17">
      <w:pPr>
        <w:ind w:firstLine="709"/>
        <w:jc w:val="both"/>
        <w:rPr>
          <w:spacing w:val="1"/>
          <w:sz w:val="28"/>
          <w:szCs w:val="28"/>
          <w:highlight w:val="red"/>
        </w:rPr>
      </w:pPr>
      <w:r>
        <w:rPr>
          <w:b/>
          <w:sz w:val="28"/>
          <w:szCs w:val="28"/>
        </w:rPr>
        <w:t>Предмет договора:</w:t>
      </w:r>
      <w:r>
        <w:rPr>
          <w:b/>
          <w:szCs w:val="28"/>
        </w:rPr>
        <w:t xml:space="preserve"> </w:t>
      </w:r>
      <w:r>
        <w:rPr>
          <w:spacing w:val="1"/>
          <w:sz w:val="28"/>
          <w:szCs w:val="28"/>
        </w:rPr>
        <w:t xml:space="preserve">Текущий ремонт, сезонное и техническое обслуживание грузоподъемных кранов, спредеров, </w:t>
      </w:r>
      <w:proofErr w:type="spellStart"/>
      <w:r>
        <w:rPr>
          <w:spacing w:val="1"/>
          <w:sz w:val="28"/>
          <w:szCs w:val="28"/>
        </w:rPr>
        <w:t>автостропов</w:t>
      </w:r>
      <w:proofErr w:type="spellEnd"/>
      <w:r>
        <w:rPr>
          <w:spacing w:val="1"/>
          <w:sz w:val="28"/>
          <w:szCs w:val="28"/>
        </w:rPr>
        <w:t xml:space="preserve"> ЦНИИ-ХИИТ, </w:t>
      </w:r>
      <w:proofErr w:type="spellStart"/>
      <w:r>
        <w:rPr>
          <w:spacing w:val="1"/>
          <w:sz w:val="28"/>
          <w:szCs w:val="28"/>
        </w:rPr>
        <w:t>шинопровода</w:t>
      </w:r>
      <w:proofErr w:type="spellEnd"/>
      <w:r>
        <w:rPr>
          <w:spacing w:val="1"/>
          <w:sz w:val="28"/>
          <w:szCs w:val="28"/>
        </w:rPr>
        <w:t xml:space="preserve"> и подкрановых путей на контейнерных терминалах филиала ПАО «</w:t>
      </w:r>
      <w:proofErr w:type="spellStart"/>
      <w:r>
        <w:rPr>
          <w:spacing w:val="1"/>
          <w:sz w:val="28"/>
          <w:szCs w:val="28"/>
        </w:rPr>
        <w:t>ТрансКонтейнер</w:t>
      </w:r>
      <w:proofErr w:type="spellEnd"/>
      <w:r>
        <w:rPr>
          <w:spacing w:val="1"/>
          <w:sz w:val="28"/>
          <w:szCs w:val="28"/>
        </w:rPr>
        <w:t>» на Северной железной дороге в г. Ярославле и г. Архангельске.</w:t>
      </w:r>
    </w:p>
    <w:p w:rsidR="00900330" w:rsidRPr="009A224F" w:rsidRDefault="00900330" w:rsidP="00D36F17">
      <w:pPr>
        <w:pStyle w:val="19"/>
        <w:ind w:firstLine="709"/>
        <w:rPr>
          <w:highlight w:val="red"/>
        </w:rPr>
      </w:pPr>
      <w:r>
        <w:rPr>
          <w:spacing w:val="13"/>
          <w:szCs w:val="28"/>
        </w:rPr>
        <w:t xml:space="preserve">Основными задачами проведения работ </w:t>
      </w:r>
      <w:r>
        <w:rPr>
          <w:spacing w:val="-6"/>
          <w:szCs w:val="28"/>
        </w:rPr>
        <w:t>являются:</w:t>
      </w:r>
    </w:p>
    <w:p w:rsidR="00900330" w:rsidRPr="00DD7FDD" w:rsidRDefault="00900330" w:rsidP="00D36F17">
      <w:pPr>
        <w:pStyle w:val="afd"/>
        <w:tabs>
          <w:tab w:val="left" w:pos="426"/>
        </w:tabs>
        <w:suppressAutoHyphens w:val="0"/>
        <w:ind w:firstLine="709"/>
        <w:jc w:val="both"/>
        <w:rPr>
          <w:szCs w:val="28"/>
        </w:rPr>
      </w:pPr>
      <w:r>
        <w:rPr>
          <w:szCs w:val="28"/>
        </w:rPr>
        <w:t xml:space="preserve">- обеспечение безопасной и бесперебойной эксплуатации грузоподъемных сооружений, </w:t>
      </w:r>
      <w:proofErr w:type="gramStart"/>
      <w:r>
        <w:rPr>
          <w:szCs w:val="28"/>
        </w:rPr>
        <w:t>согласно «Правил</w:t>
      </w:r>
      <w:proofErr w:type="gramEnd"/>
      <w:r>
        <w:rPr>
          <w:szCs w:val="28"/>
        </w:rPr>
        <w:t xml:space="preserve"> безопасности опасных производственных объектов, на которых используются подъемные сооружения», утвержденных Приказом </w:t>
      </w:r>
      <w:proofErr w:type="spellStart"/>
      <w:r>
        <w:rPr>
          <w:szCs w:val="28"/>
        </w:rPr>
        <w:t>Ростехнадзора</w:t>
      </w:r>
      <w:proofErr w:type="spellEnd"/>
      <w:r>
        <w:rPr>
          <w:szCs w:val="28"/>
        </w:rPr>
        <w:t xml:space="preserve"> от 12.11.2013г., № 533, Инструкции РД 10-117-95;</w:t>
      </w:r>
    </w:p>
    <w:p w:rsidR="00900330" w:rsidRPr="00DD7FDD" w:rsidRDefault="00900330" w:rsidP="00D36F17">
      <w:pPr>
        <w:widowControl w:val="0"/>
        <w:shd w:val="clear" w:color="auto" w:fill="FFFFFF"/>
        <w:tabs>
          <w:tab w:val="left" w:pos="710"/>
        </w:tabs>
        <w:suppressAutoHyphens w:val="0"/>
        <w:autoSpaceDE w:val="0"/>
        <w:autoSpaceDN w:val="0"/>
        <w:adjustRightInd w:val="0"/>
        <w:ind w:left="709"/>
        <w:jc w:val="both"/>
        <w:rPr>
          <w:sz w:val="28"/>
          <w:szCs w:val="28"/>
        </w:rPr>
      </w:pPr>
      <w:r>
        <w:rPr>
          <w:spacing w:val="-5"/>
          <w:sz w:val="28"/>
          <w:szCs w:val="28"/>
        </w:rPr>
        <w:t>- повышение надежности и безопасности эксплуатации грузоподъемных сооружений;</w:t>
      </w:r>
    </w:p>
    <w:p w:rsidR="00900330" w:rsidRPr="00DD7FDD" w:rsidRDefault="00900330" w:rsidP="00D36F17">
      <w:pPr>
        <w:widowControl w:val="0"/>
        <w:shd w:val="clear" w:color="auto" w:fill="FFFFFF"/>
        <w:tabs>
          <w:tab w:val="left" w:pos="710"/>
        </w:tabs>
        <w:suppressAutoHyphens w:val="0"/>
        <w:autoSpaceDE w:val="0"/>
        <w:autoSpaceDN w:val="0"/>
        <w:adjustRightInd w:val="0"/>
        <w:ind w:left="709"/>
        <w:jc w:val="both"/>
        <w:rPr>
          <w:sz w:val="28"/>
          <w:szCs w:val="28"/>
        </w:rPr>
      </w:pPr>
      <w:r>
        <w:rPr>
          <w:spacing w:val="-5"/>
          <w:sz w:val="28"/>
          <w:szCs w:val="28"/>
        </w:rPr>
        <w:t>- предупреждение неисправностей, отказов и аварий грузоподъемных сооружений;</w:t>
      </w:r>
    </w:p>
    <w:p w:rsidR="00900330" w:rsidRPr="00DD7FDD" w:rsidRDefault="00900330" w:rsidP="00D36F17">
      <w:pPr>
        <w:widowControl w:val="0"/>
        <w:shd w:val="clear" w:color="auto" w:fill="FFFFFF"/>
        <w:tabs>
          <w:tab w:val="left" w:pos="710"/>
        </w:tabs>
        <w:suppressAutoHyphens w:val="0"/>
        <w:autoSpaceDE w:val="0"/>
        <w:autoSpaceDN w:val="0"/>
        <w:adjustRightInd w:val="0"/>
        <w:ind w:left="709"/>
        <w:jc w:val="both"/>
        <w:rPr>
          <w:sz w:val="28"/>
          <w:szCs w:val="28"/>
        </w:rPr>
      </w:pPr>
      <w:r>
        <w:rPr>
          <w:spacing w:val="-3"/>
          <w:sz w:val="28"/>
          <w:szCs w:val="28"/>
        </w:rPr>
        <w:t xml:space="preserve">- своевременное выявление дефектов </w:t>
      </w:r>
      <w:r>
        <w:rPr>
          <w:spacing w:val="-5"/>
          <w:sz w:val="28"/>
          <w:szCs w:val="28"/>
        </w:rPr>
        <w:t>грузоподъемных сооружений</w:t>
      </w:r>
      <w:r>
        <w:rPr>
          <w:spacing w:val="-3"/>
          <w:sz w:val="28"/>
          <w:szCs w:val="28"/>
        </w:rPr>
        <w:t xml:space="preserve"> и их устранение;</w:t>
      </w:r>
    </w:p>
    <w:p w:rsidR="00900330" w:rsidRPr="00DD7FDD" w:rsidRDefault="00900330" w:rsidP="00D36F17">
      <w:pPr>
        <w:widowControl w:val="0"/>
        <w:shd w:val="clear" w:color="auto" w:fill="FFFFFF"/>
        <w:tabs>
          <w:tab w:val="left" w:pos="710"/>
        </w:tabs>
        <w:suppressAutoHyphens w:val="0"/>
        <w:autoSpaceDE w:val="0"/>
        <w:autoSpaceDN w:val="0"/>
        <w:adjustRightInd w:val="0"/>
        <w:ind w:left="709"/>
        <w:jc w:val="both"/>
        <w:rPr>
          <w:sz w:val="28"/>
          <w:szCs w:val="28"/>
        </w:rPr>
      </w:pPr>
      <w:r>
        <w:rPr>
          <w:spacing w:val="-5"/>
          <w:sz w:val="28"/>
          <w:szCs w:val="28"/>
        </w:rPr>
        <w:t>- минимизация простоев по неисправности и продление срока службы грузоподъемных сооружений.</w:t>
      </w:r>
    </w:p>
    <w:p w:rsidR="00900330" w:rsidRPr="00327D73" w:rsidRDefault="00900330" w:rsidP="00D36F17">
      <w:pPr>
        <w:shd w:val="clear" w:color="auto" w:fill="FFFFFF"/>
        <w:ind w:firstLine="709"/>
        <w:jc w:val="both"/>
        <w:rPr>
          <w:sz w:val="28"/>
          <w:szCs w:val="28"/>
        </w:rPr>
      </w:pPr>
      <w:r>
        <w:rPr>
          <w:spacing w:val="-7"/>
          <w:sz w:val="28"/>
          <w:szCs w:val="28"/>
        </w:rPr>
        <w:t xml:space="preserve">Работы по техническому обслуживанию являются профилактическими, </w:t>
      </w:r>
      <w:r>
        <w:rPr>
          <w:spacing w:val="-3"/>
          <w:sz w:val="28"/>
          <w:szCs w:val="28"/>
        </w:rPr>
        <w:t xml:space="preserve">поэтому их необходимо проводить </w:t>
      </w:r>
      <w:r>
        <w:rPr>
          <w:bCs/>
          <w:spacing w:val="-3"/>
          <w:sz w:val="28"/>
          <w:szCs w:val="28"/>
        </w:rPr>
        <w:t xml:space="preserve">в плановом порядке в соответствии с годовым планом-графиком технического обслуживания и ремонта </w:t>
      </w:r>
      <w:r>
        <w:rPr>
          <w:spacing w:val="-5"/>
          <w:sz w:val="28"/>
          <w:szCs w:val="28"/>
        </w:rPr>
        <w:t>грузоподъемных сооружений</w:t>
      </w:r>
      <w:r>
        <w:rPr>
          <w:bCs/>
          <w:spacing w:val="-3"/>
          <w:sz w:val="28"/>
          <w:szCs w:val="28"/>
        </w:rPr>
        <w:t xml:space="preserve"> (Приложение №1 к Финансово-коммерческому предложению).</w:t>
      </w:r>
    </w:p>
    <w:p w:rsidR="00900330" w:rsidRPr="00327D73" w:rsidRDefault="00900330" w:rsidP="00D36F17">
      <w:pPr>
        <w:shd w:val="clear" w:color="auto" w:fill="FFFFFF"/>
        <w:ind w:firstLine="709"/>
        <w:jc w:val="both"/>
        <w:rPr>
          <w:sz w:val="28"/>
          <w:szCs w:val="28"/>
        </w:rPr>
      </w:pPr>
      <w:r>
        <w:rPr>
          <w:sz w:val="28"/>
          <w:szCs w:val="28"/>
        </w:rPr>
        <w:lastRenderedPageBreak/>
        <w:t xml:space="preserve">При проведении технического обслуживания необходимо обязательно </w:t>
      </w:r>
      <w:r>
        <w:rPr>
          <w:spacing w:val="-3"/>
          <w:sz w:val="28"/>
          <w:szCs w:val="28"/>
        </w:rPr>
        <w:t>производить:</w:t>
      </w:r>
    </w:p>
    <w:p w:rsidR="00900330" w:rsidRPr="00327D73" w:rsidRDefault="00900330" w:rsidP="00D36F17">
      <w:pPr>
        <w:widowControl w:val="0"/>
        <w:shd w:val="clear" w:color="auto" w:fill="FFFFFF"/>
        <w:tabs>
          <w:tab w:val="left" w:pos="1430"/>
        </w:tabs>
        <w:suppressAutoHyphens w:val="0"/>
        <w:autoSpaceDE w:val="0"/>
        <w:autoSpaceDN w:val="0"/>
        <w:adjustRightInd w:val="0"/>
        <w:ind w:firstLine="709"/>
        <w:jc w:val="both"/>
        <w:rPr>
          <w:sz w:val="28"/>
          <w:szCs w:val="28"/>
        </w:rPr>
      </w:pPr>
      <w:r>
        <w:rPr>
          <w:sz w:val="28"/>
          <w:szCs w:val="28"/>
        </w:rPr>
        <w:t>- 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900330" w:rsidRPr="00327D73" w:rsidRDefault="00900330" w:rsidP="00D36F17">
      <w:pPr>
        <w:widowControl w:val="0"/>
        <w:shd w:val="clear" w:color="auto" w:fill="FFFFFF"/>
        <w:tabs>
          <w:tab w:val="left" w:pos="1430"/>
        </w:tabs>
        <w:suppressAutoHyphens w:val="0"/>
        <w:autoSpaceDE w:val="0"/>
        <w:autoSpaceDN w:val="0"/>
        <w:adjustRightInd w:val="0"/>
        <w:ind w:firstLine="709"/>
        <w:jc w:val="both"/>
        <w:rPr>
          <w:sz w:val="28"/>
          <w:szCs w:val="28"/>
        </w:rPr>
      </w:pPr>
      <w:r>
        <w:rPr>
          <w:spacing w:val="2"/>
          <w:sz w:val="28"/>
          <w:szCs w:val="28"/>
        </w:rPr>
        <w:t xml:space="preserve">- контроль технического состояния и проверку основных </w:t>
      </w:r>
      <w:r>
        <w:rPr>
          <w:sz w:val="28"/>
          <w:szCs w:val="28"/>
        </w:rPr>
        <w:t>параметров систем Объекта;</w:t>
      </w:r>
    </w:p>
    <w:p w:rsidR="00900330" w:rsidRPr="00327D73" w:rsidRDefault="00900330" w:rsidP="00D36F17">
      <w:pPr>
        <w:widowControl w:val="0"/>
        <w:shd w:val="clear" w:color="auto" w:fill="FFFFFF"/>
        <w:tabs>
          <w:tab w:val="left" w:pos="1430"/>
        </w:tabs>
        <w:suppressAutoHyphens w:val="0"/>
        <w:autoSpaceDE w:val="0"/>
        <w:autoSpaceDN w:val="0"/>
        <w:adjustRightInd w:val="0"/>
        <w:ind w:firstLine="709"/>
        <w:jc w:val="both"/>
        <w:rPr>
          <w:sz w:val="28"/>
          <w:szCs w:val="28"/>
        </w:rPr>
      </w:pPr>
      <w:r>
        <w:rPr>
          <w:spacing w:val="-1"/>
          <w:sz w:val="28"/>
          <w:szCs w:val="28"/>
        </w:rPr>
        <w:t xml:space="preserve">- профилактические осмотры с целью выявления возможных </w:t>
      </w:r>
      <w:r>
        <w:rPr>
          <w:sz w:val="28"/>
          <w:szCs w:val="28"/>
        </w:rPr>
        <w:t>неисправностей и дефектов;</w:t>
      </w:r>
    </w:p>
    <w:p w:rsidR="00900330" w:rsidRPr="00327D73" w:rsidRDefault="00900330" w:rsidP="00D36F17">
      <w:pPr>
        <w:widowControl w:val="0"/>
        <w:shd w:val="clear" w:color="auto" w:fill="FFFFFF"/>
        <w:tabs>
          <w:tab w:val="left" w:pos="1430"/>
        </w:tabs>
        <w:suppressAutoHyphens w:val="0"/>
        <w:autoSpaceDE w:val="0"/>
        <w:autoSpaceDN w:val="0"/>
        <w:adjustRightInd w:val="0"/>
        <w:ind w:left="709"/>
        <w:jc w:val="both"/>
        <w:rPr>
          <w:sz w:val="28"/>
          <w:szCs w:val="28"/>
        </w:rPr>
      </w:pPr>
      <w:r>
        <w:rPr>
          <w:sz w:val="28"/>
          <w:szCs w:val="28"/>
        </w:rPr>
        <w:t>- очистку, смазку, мойку;</w:t>
      </w:r>
    </w:p>
    <w:p w:rsidR="00900330" w:rsidRPr="00327D73" w:rsidRDefault="00900330" w:rsidP="00D36F17">
      <w:pPr>
        <w:widowControl w:val="0"/>
        <w:shd w:val="clear" w:color="auto" w:fill="FFFFFF"/>
        <w:tabs>
          <w:tab w:val="left" w:pos="1430"/>
        </w:tabs>
        <w:suppressAutoHyphens w:val="0"/>
        <w:autoSpaceDE w:val="0"/>
        <w:autoSpaceDN w:val="0"/>
        <w:adjustRightInd w:val="0"/>
        <w:ind w:left="709"/>
        <w:jc w:val="both"/>
        <w:rPr>
          <w:sz w:val="28"/>
          <w:szCs w:val="28"/>
        </w:rPr>
      </w:pPr>
      <w:r>
        <w:rPr>
          <w:sz w:val="28"/>
          <w:szCs w:val="28"/>
        </w:rPr>
        <w:t>- проверку надежности крепления соединений, регулировку, подтяжку и мелкий ремонт;</w:t>
      </w:r>
    </w:p>
    <w:p w:rsidR="00900330" w:rsidRPr="00327D73" w:rsidRDefault="00900330" w:rsidP="00D36F17">
      <w:pPr>
        <w:widowControl w:val="0"/>
        <w:shd w:val="clear" w:color="auto" w:fill="FFFFFF"/>
        <w:suppressAutoHyphens w:val="0"/>
        <w:autoSpaceDE w:val="0"/>
        <w:autoSpaceDN w:val="0"/>
        <w:adjustRightInd w:val="0"/>
        <w:ind w:left="709"/>
        <w:jc w:val="both"/>
        <w:rPr>
          <w:sz w:val="28"/>
          <w:szCs w:val="28"/>
        </w:rPr>
      </w:pPr>
      <w:r>
        <w:rPr>
          <w:sz w:val="28"/>
          <w:szCs w:val="28"/>
        </w:rPr>
        <w:t>- наладку и регулировку оборудования;</w:t>
      </w:r>
    </w:p>
    <w:p w:rsidR="00900330" w:rsidRPr="00327D73" w:rsidRDefault="00900330" w:rsidP="00D36F17">
      <w:pPr>
        <w:widowControl w:val="0"/>
        <w:shd w:val="clear" w:color="auto" w:fill="FFFFFF"/>
        <w:suppressAutoHyphens w:val="0"/>
        <w:autoSpaceDE w:val="0"/>
        <w:autoSpaceDN w:val="0"/>
        <w:adjustRightInd w:val="0"/>
        <w:ind w:left="709"/>
        <w:jc w:val="both"/>
        <w:rPr>
          <w:sz w:val="28"/>
          <w:szCs w:val="28"/>
        </w:rPr>
      </w:pPr>
      <w:r>
        <w:rPr>
          <w:sz w:val="28"/>
          <w:szCs w:val="28"/>
        </w:rPr>
        <w:t>- поддержание в рабочем состояние систем и оборудования, устранение незначительных неисправностей, мелкий ремонт;</w:t>
      </w:r>
    </w:p>
    <w:p w:rsidR="00900330" w:rsidRPr="00327D73" w:rsidRDefault="00900330" w:rsidP="00D36F17">
      <w:pPr>
        <w:widowControl w:val="0"/>
        <w:shd w:val="clear" w:color="auto" w:fill="FFFFFF"/>
        <w:tabs>
          <w:tab w:val="left" w:pos="1430"/>
        </w:tabs>
        <w:suppressAutoHyphens w:val="0"/>
        <w:autoSpaceDE w:val="0"/>
        <w:autoSpaceDN w:val="0"/>
        <w:adjustRightInd w:val="0"/>
        <w:ind w:left="709"/>
        <w:jc w:val="both"/>
        <w:rPr>
          <w:sz w:val="28"/>
          <w:szCs w:val="28"/>
        </w:rPr>
      </w:pPr>
      <w:r>
        <w:rPr>
          <w:sz w:val="28"/>
          <w:szCs w:val="28"/>
        </w:rPr>
        <w:t>- подготовку к сезонной эксплуатации.</w:t>
      </w:r>
    </w:p>
    <w:p w:rsidR="00900330" w:rsidRPr="00327D73" w:rsidRDefault="00900330" w:rsidP="00D36F17">
      <w:pPr>
        <w:widowControl w:val="0"/>
        <w:shd w:val="clear" w:color="auto" w:fill="FFFFFF"/>
        <w:tabs>
          <w:tab w:val="left" w:pos="1430"/>
        </w:tabs>
        <w:autoSpaceDE w:val="0"/>
        <w:autoSpaceDN w:val="0"/>
        <w:adjustRightInd w:val="0"/>
        <w:spacing w:before="14"/>
        <w:ind w:left="709"/>
        <w:jc w:val="both"/>
        <w:rPr>
          <w:sz w:val="28"/>
          <w:szCs w:val="28"/>
        </w:rPr>
      </w:pPr>
    </w:p>
    <w:p w:rsidR="00900330" w:rsidRPr="00327D73" w:rsidRDefault="00900330" w:rsidP="00D36F17">
      <w:pPr>
        <w:pStyle w:val="style13262683980000000596msonormal"/>
        <w:shd w:val="clear" w:color="auto" w:fill="FFFFFF"/>
        <w:spacing w:before="0" w:beforeAutospacing="0" w:after="0" w:afterAutospacing="0"/>
        <w:ind w:firstLine="709"/>
        <w:jc w:val="both"/>
        <w:rPr>
          <w:b/>
          <w:sz w:val="28"/>
          <w:szCs w:val="28"/>
        </w:rPr>
      </w:pPr>
      <w:r>
        <w:rPr>
          <w:b/>
          <w:spacing w:val="1"/>
          <w:sz w:val="28"/>
          <w:szCs w:val="28"/>
        </w:rPr>
        <w:t>4.2.</w:t>
      </w:r>
      <w:r>
        <w:rPr>
          <w:b/>
          <w:sz w:val="28"/>
          <w:szCs w:val="28"/>
        </w:rPr>
        <w:t xml:space="preserve"> Требования к качеству выполняемых работ.</w:t>
      </w:r>
    </w:p>
    <w:p w:rsidR="00900330" w:rsidRPr="009A224F" w:rsidRDefault="00900330" w:rsidP="00D36F17">
      <w:pPr>
        <w:pStyle w:val="style13262683980000000596msonormal"/>
        <w:shd w:val="clear" w:color="auto" w:fill="FFFFFF"/>
        <w:spacing w:before="0" w:beforeAutospacing="0" w:after="0" w:afterAutospacing="0"/>
        <w:ind w:firstLine="709"/>
        <w:jc w:val="both"/>
        <w:rPr>
          <w:b/>
          <w:sz w:val="28"/>
          <w:szCs w:val="28"/>
          <w:highlight w:val="red"/>
        </w:rPr>
      </w:pPr>
    </w:p>
    <w:p w:rsidR="00900330" w:rsidRPr="00327D73" w:rsidRDefault="00900330" w:rsidP="00D36F17">
      <w:pPr>
        <w:pStyle w:val="ConsPlusNormal"/>
        <w:ind w:firstLine="709"/>
        <w:jc w:val="both"/>
        <w:rPr>
          <w:rFonts w:ascii="Times New Roman" w:hAnsi="Times New Roman"/>
          <w:sz w:val="28"/>
          <w:szCs w:val="28"/>
        </w:rPr>
      </w:pPr>
      <w:proofErr w:type="gramStart"/>
      <w:r>
        <w:rPr>
          <w:rFonts w:ascii="Times New Roman" w:hAnsi="Times New Roman"/>
          <w:sz w:val="28"/>
          <w:szCs w:val="28"/>
        </w:rPr>
        <w:t>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w:t>
      </w:r>
      <w:proofErr w:type="gramEnd"/>
      <w:r>
        <w:rPr>
          <w:rFonts w:ascii="Times New Roman" w:hAnsi="Times New Roman"/>
          <w:sz w:val="28"/>
          <w:szCs w:val="28"/>
        </w:rPr>
        <w:t xml:space="preserve"> обычного использования результата работы такого рода.</w:t>
      </w:r>
    </w:p>
    <w:p w:rsidR="00900330" w:rsidRPr="009A224F" w:rsidRDefault="00900330" w:rsidP="00D36F17">
      <w:pPr>
        <w:pStyle w:val="ConsPlusNormal"/>
        <w:ind w:firstLine="709"/>
        <w:jc w:val="both"/>
        <w:rPr>
          <w:rFonts w:ascii="Times New Roman" w:hAnsi="Times New Roman"/>
          <w:sz w:val="28"/>
          <w:szCs w:val="28"/>
          <w:highlight w:val="red"/>
        </w:rPr>
      </w:pPr>
      <w:r>
        <w:rPr>
          <w:rFonts w:ascii="Times New Roman" w:hAnsi="Times New Roman"/>
          <w:sz w:val="28"/>
          <w:szCs w:val="28"/>
        </w:rPr>
        <w:t>В случае если поломка произошла по вине Исполнителя, в связи с некачественно проведенным ремонтом или в иных случаях, то все неисправности Исполнитель устраняет своими силами и за свой счет.</w:t>
      </w:r>
    </w:p>
    <w:p w:rsidR="00900330" w:rsidRPr="00327D73" w:rsidRDefault="00900330" w:rsidP="00D36F17">
      <w:pPr>
        <w:pStyle w:val="ConsPlusNormal"/>
        <w:ind w:firstLine="709"/>
        <w:jc w:val="both"/>
        <w:rPr>
          <w:rFonts w:ascii="Times New Roman" w:hAnsi="Times New Roman"/>
          <w:sz w:val="28"/>
          <w:szCs w:val="28"/>
        </w:rPr>
      </w:pPr>
      <w:r>
        <w:rPr>
          <w:rFonts w:ascii="Times New Roman" w:hAnsi="Times New Roman"/>
          <w:sz w:val="28"/>
          <w:szCs w:val="28"/>
        </w:rPr>
        <w:t xml:space="preserve">При систематическом выходе из строя и сверх нормативного простоя </w:t>
      </w:r>
      <w:r>
        <w:rPr>
          <w:rFonts w:ascii="Times New Roman" w:hAnsi="Times New Roman"/>
          <w:spacing w:val="-5"/>
          <w:sz w:val="28"/>
          <w:szCs w:val="28"/>
        </w:rPr>
        <w:t>грузоподъемных сооружений</w:t>
      </w:r>
      <w:r>
        <w:rPr>
          <w:rFonts w:ascii="Times New Roman" w:hAnsi="Times New Roman"/>
          <w:sz w:val="28"/>
          <w:szCs w:val="28"/>
        </w:rPr>
        <w:t xml:space="preserve">, вследствие неудовлетворительного обслуживания, Заказчик вправе потребовать возмещение убытков с Исполнителя за период простоя включая все неустойки. </w:t>
      </w:r>
    </w:p>
    <w:p w:rsidR="00900330" w:rsidRPr="00327D73" w:rsidRDefault="00900330" w:rsidP="00D36F17">
      <w:pPr>
        <w:pStyle w:val="ConsPlusNormal"/>
        <w:ind w:firstLine="709"/>
        <w:jc w:val="both"/>
        <w:rPr>
          <w:rFonts w:ascii="Times New Roman" w:hAnsi="Times New Roman"/>
          <w:sz w:val="28"/>
          <w:szCs w:val="28"/>
        </w:rPr>
      </w:pPr>
      <w:r>
        <w:rPr>
          <w:rFonts w:ascii="Times New Roman" w:hAnsi="Times New Roman"/>
          <w:sz w:val="28"/>
          <w:szCs w:val="28"/>
        </w:rPr>
        <w:t>Исполнитель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900330" w:rsidRPr="009A224F" w:rsidRDefault="00900330" w:rsidP="00D36F17">
      <w:pPr>
        <w:pStyle w:val="afff4"/>
        <w:widowControl w:val="0"/>
        <w:tabs>
          <w:tab w:val="clear" w:pos="1980"/>
        </w:tabs>
        <w:ind w:left="0" w:firstLine="709"/>
        <w:rPr>
          <w:sz w:val="28"/>
          <w:highlight w:val="red"/>
        </w:rPr>
      </w:pPr>
    </w:p>
    <w:p w:rsidR="00900330" w:rsidRPr="00327D73" w:rsidRDefault="00900330" w:rsidP="00900330">
      <w:pPr>
        <w:pStyle w:val="afff4"/>
        <w:widowControl w:val="0"/>
        <w:numPr>
          <w:ilvl w:val="1"/>
          <w:numId w:val="37"/>
        </w:numPr>
        <w:ind w:left="0" w:firstLine="709"/>
        <w:rPr>
          <w:sz w:val="28"/>
        </w:rPr>
      </w:pPr>
      <w:r>
        <w:rPr>
          <w:b/>
          <w:sz w:val="28"/>
        </w:rPr>
        <w:lastRenderedPageBreak/>
        <w:t xml:space="preserve">Требования к безопасности выполняемых работ. </w:t>
      </w:r>
    </w:p>
    <w:p w:rsidR="00900330" w:rsidRPr="00327D73" w:rsidRDefault="00900330" w:rsidP="00D36F17">
      <w:pPr>
        <w:pStyle w:val="afff4"/>
        <w:widowControl w:val="0"/>
        <w:tabs>
          <w:tab w:val="clear" w:pos="1980"/>
        </w:tabs>
        <w:ind w:left="709" w:firstLine="0"/>
        <w:rPr>
          <w:sz w:val="28"/>
        </w:rPr>
      </w:pPr>
    </w:p>
    <w:p w:rsidR="00900330" w:rsidRPr="00327D73" w:rsidRDefault="00900330" w:rsidP="00D36F17">
      <w:pPr>
        <w:ind w:firstLine="709"/>
        <w:jc w:val="both"/>
        <w:rPr>
          <w:sz w:val="28"/>
          <w:szCs w:val="28"/>
        </w:rPr>
      </w:pPr>
      <w:r>
        <w:rPr>
          <w:sz w:val="28"/>
          <w:szCs w:val="28"/>
        </w:rPr>
        <w:t xml:space="preserve">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безопасности и охраны окружающей среды возлагается на Исполнителя работ.</w:t>
      </w:r>
    </w:p>
    <w:p w:rsidR="00900330" w:rsidRPr="009A224F" w:rsidRDefault="00900330" w:rsidP="00D36F17">
      <w:pPr>
        <w:pStyle w:val="afff4"/>
        <w:widowControl w:val="0"/>
        <w:tabs>
          <w:tab w:val="clear" w:pos="1980"/>
          <w:tab w:val="num" w:pos="720"/>
        </w:tabs>
        <w:ind w:left="0" w:firstLine="709"/>
        <w:rPr>
          <w:sz w:val="28"/>
          <w:highlight w:val="red"/>
        </w:rPr>
      </w:pPr>
    </w:p>
    <w:p w:rsidR="00900330" w:rsidRPr="00327D73" w:rsidRDefault="00900330" w:rsidP="00900330">
      <w:pPr>
        <w:pStyle w:val="aff7"/>
        <w:numPr>
          <w:ilvl w:val="1"/>
          <w:numId w:val="37"/>
        </w:numPr>
        <w:shd w:val="clear" w:color="auto" w:fill="FFFFFF"/>
        <w:suppressAutoHyphens w:val="0"/>
        <w:ind w:left="0" w:firstLine="709"/>
        <w:contextualSpacing/>
        <w:jc w:val="both"/>
        <w:rPr>
          <w:spacing w:val="1"/>
          <w:sz w:val="28"/>
          <w:szCs w:val="28"/>
        </w:rPr>
      </w:pPr>
      <w:r>
        <w:rPr>
          <w:b/>
          <w:sz w:val="28"/>
          <w:szCs w:val="28"/>
        </w:rPr>
        <w:t xml:space="preserve"> Перечень объектов и видов выполняемых работ по обслуживанию объектов</w:t>
      </w:r>
      <w:r>
        <w:rPr>
          <w:sz w:val="28"/>
          <w:szCs w:val="28"/>
        </w:rPr>
        <w:t xml:space="preserve"> </w:t>
      </w:r>
      <w:r>
        <w:rPr>
          <w:b/>
          <w:sz w:val="28"/>
          <w:szCs w:val="28"/>
        </w:rPr>
        <w:t>филиала ПАО «</w:t>
      </w:r>
      <w:proofErr w:type="spellStart"/>
      <w:r>
        <w:rPr>
          <w:b/>
          <w:sz w:val="28"/>
          <w:szCs w:val="28"/>
        </w:rPr>
        <w:t>ТрансКонтейнер</w:t>
      </w:r>
      <w:proofErr w:type="spellEnd"/>
      <w:r>
        <w:rPr>
          <w:b/>
          <w:sz w:val="28"/>
          <w:szCs w:val="28"/>
        </w:rPr>
        <w:t>» на Северной железной дороге.</w:t>
      </w:r>
    </w:p>
    <w:p w:rsidR="00900330" w:rsidRPr="009A224F" w:rsidRDefault="00900330" w:rsidP="00D36F17">
      <w:pPr>
        <w:pStyle w:val="aff7"/>
        <w:shd w:val="clear" w:color="auto" w:fill="FFFFFF"/>
        <w:ind w:left="709"/>
        <w:jc w:val="both"/>
        <w:rPr>
          <w:spacing w:val="1"/>
          <w:sz w:val="28"/>
          <w:szCs w:val="28"/>
          <w:highlight w:val="red"/>
        </w:rPr>
      </w:pPr>
    </w:p>
    <w:p w:rsidR="00900330" w:rsidRPr="00860F9B" w:rsidRDefault="00900330" w:rsidP="00D36F17">
      <w:pPr>
        <w:pStyle w:val="style13262683980000000596msonormal"/>
        <w:shd w:val="clear" w:color="auto" w:fill="FFFFFF"/>
        <w:spacing w:before="0" w:beforeAutospacing="0" w:after="0" w:afterAutospacing="0"/>
        <w:ind w:firstLine="720"/>
        <w:jc w:val="both"/>
        <w:rPr>
          <w:spacing w:val="1"/>
          <w:sz w:val="28"/>
          <w:szCs w:val="28"/>
        </w:rPr>
      </w:pPr>
      <w:r>
        <w:rPr>
          <w:sz w:val="28"/>
          <w:szCs w:val="28"/>
        </w:rPr>
        <w:t>4.4.1. Контейнерный терминал Ярославль, расположенное по адресу: 150001, г</w:t>
      </w:r>
      <w:proofErr w:type="gramStart"/>
      <w:r>
        <w:rPr>
          <w:sz w:val="28"/>
          <w:szCs w:val="28"/>
        </w:rPr>
        <w:t>.Я</w:t>
      </w:r>
      <w:proofErr w:type="gramEnd"/>
      <w:r>
        <w:rPr>
          <w:sz w:val="28"/>
          <w:szCs w:val="28"/>
        </w:rPr>
        <w:t xml:space="preserve">рославль, ул.1-ая Вокзальная, д.23, является контейнерным терминалом по переработке иных грузов.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311"/>
        <w:gridCol w:w="3874"/>
      </w:tblGrid>
      <w:tr w:rsidR="00900330" w:rsidRPr="009A224F" w:rsidTr="00EF3554">
        <w:trPr>
          <w:jc w:val="center"/>
        </w:trPr>
        <w:tc>
          <w:tcPr>
            <w:tcW w:w="1337" w:type="dxa"/>
            <w:vAlign w:val="center"/>
          </w:tcPr>
          <w:p w:rsidR="00900330" w:rsidRPr="00860F9B" w:rsidRDefault="00900330" w:rsidP="00EF3554">
            <w:pPr>
              <w:contextualSpacing/>
              <w:jc w:val="center"/>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4443" w:type="dxa"/>
            <w:vAlign w:val="center"/>
          </w:tcPr>
          <w:p w:rsidR="00900330" w:rsidRPr="00860F9B" w:rsidRDefault="00900330" w:rsidP="00EF3554">
            <w:pPr>
              <w:ind w:left="720"/>
              <w:contextualSpacing/>
              <w:rPr>
                <w:b/>
                <w:sz w:val="28"/>
                <w:szCs w:val="28"/>
              </w:rPr>
            </w:pPr>
            <w:r>
              <w:rPr>
                <w:b/>
                <w:sz w:val="28"/>
                <w:szCs w:val="28"/>
              </w:rPr>
              <w:t>Наименование объектов</w:t>
            </w:r>
          </w:p>
        </w:tc>
        <w:tc>
          <w:tcPr>
            <w:tcW w:w="3966" w:type="dxa"/>
            <w:vAlign w:val="center"/>
          </w:tcPr>
          <w:p w:rsidR="00900330" w:rsidRPr="00860F9B" w:rsidRDefault="00900330" w:rsidP="00EF3554">
            <w:pPr>
              <w:ind w:left="720"/>
              <w:contextualSpacing/>
              <w:rPr>
                <w:b/>
                <w:sz w:val="28"/>
                <w:szCs w:val="28"/>
              </w:rPr>
            </w:pPr>
            <w:r>
              <w:rPr>
                <w:b/>
                <w:sz w:val="28"/>
                <w:szCs w:val="28"/>
              </w:rPr>
              <w:t>Виды работ по обслуживанию</w:t>
            </w:r>
          </w:p>
        </w:tc>
      </w:tr>
      <w:tr w:rsidR="00900330" w:rsidRPr="009A224F" w:rsidTr="00EF3554">
        <w:trPr>
          <w:trHeight w:val="378"/>
          <w:jc w:val="center"/>
        </w:trPr>
        <w:tc>
          <w:tcPr>
            <w:tcW w:w="1337" w:type="dxa"/>
            <w:vAlign w:val="center"/>
          </w:tcPr>
          <w:p w:rsidR="00900330" w:rsidRPr="00860F9B" w:rsidRDefault="00900330" w:rsidP="00EF3554">
            <w:pPr>
              <w:spacing w:before="20" w:after="20"/>
              <w:contextualSpacing/>
              <w:jc w:val="center"/>
              <w:rPr>
                <w:sz w:val="28"/>
                <w:szCs w:val="28"/>
              </w:rPr>
            </w:pPr>
            <w:r>
              <w:rPr>
                <w:sz w:val="28"/>
                <w:szCs w:val="28"/>
              </w:rPr>
              <w:t>1</w:t>
            </w:r>
          </w:p>
        </w:tc>
        <w:tc>
          <w:tcPr>
            <w:tcW w:w="4443" w:type="dxa"/>
            <w:vAlign w:val="center"/>
          </w:tcPr>
          <w:p w:rsidR="00900330" w:rsidRPr="00860F9B" w:rsidRDefault="00900330" w:rsidP="00EF3554">
            <w:pPr>
              <w:spacing w:before="20" w:after="20"/>
              <w:ind w:left="720"/>
              <w:contextualSpacing/>
              <w:jc w:val="center"/>
              <w:rPr>
                <w:sz w:val="28"/>
                <w:szCs w:val="28"/>
              </w:rPr>
            </w:pPr>
            <w:r>
              <w:rPr>
                <w:sz w:val="28"/>
                <w:szCs w:val="28"/>
              </w:rPr>
              <w:t>2</w:t>
            </w:r>
          </w:p>
        </w:tc>
        <w:tc>
          <w:tcPr>
            <w:tcW w:w="3966" w:type="dxa"/>
            <w:vAlign w:val="center"/>
          </w:tcPr>
          <w:p w:rsidR="00900330" w:rsidRPr="00860F9B" w:rsidRDefault="00900330" w:rsidP="00EF3554">
            <w:pPr>
              <w:spacing w:before="20" w:after="20"/>
              <w:ind w:left="720"/>
              <w:contextualSpacing/>
              <w:jc w:val="center"/>
              <w:rPr>
                <w:sz w:val="28"/>
                <w:szCs w:val="28"/>
              </w:rPr>
            </w:pPr>
            <w:r>
              <w:rPr>
                <w:sz w:val="28"/>
                <w:szCs w:val="28"/>
              </w:rPr>
              <w:t>3</w:t>
            </w:r>
          </w:p>
        </w:tc>
      </w:tr>
      <w:tr w:rsidR="00900330" w:rsidRPr="009A224F" w:rsidTr="00EF3554">
        <w:trPr>
          <w:jc w:val="center"/>
        </w:trPr>
        <w:tc>
          <w:tcPr>
            <w:tcW w:w="1337" w:type="dxa"/>
            <w:shd w:val="clear" w:color="auto" w:fill="auto"/>
            <w:vAlign w:val="center"/>
          </w:tcPr>
          <w:p w:rsidR="00900330" w:rsidRPr="00860F9B" w:rsidRDefault="00900330" w:rsidP="00EF3554">
            <w:pPr>
              <w:contextualSpacing/>
              <w:jc w:val="center"/>
              <w:rPr>
                <w:sz w:val="28"/>
                <w:szCs w:val="28"/>
              </w:rPr>
            </w:pPr>
            <w:r>
              <w:rPr>
                <w:sz w:val="28"/>
                <w:szCs w:val="28"/>
              </w:rPr>
              <w:t>1.</w:t>
            </w:r>
          </w:p>
        </w:tc>
        <w:tc>
          <w:tcPr>
            <w:tcW w:w="4443" w:type="dxa"/>
            <w:shd w:val="clear" w:color="auto" w:fill="auto"/>
            <w:vAlign w:val="center"/>
          </w:tcPr>
          <w:p w:rsidR="00900330" w:rsidRPr="00860F9B" w:rsidRDefault="00900330" w:rsidP="00EF3554">
            <w:pPr>
              <w:contextualSpacing/>
              <w:rPr>
                <w:sz w:val="28"/>
                <w:szCs w:val="28"/>
              </w:rPr>
            </w:pPr>
            <w:proofErr w:type="spellStart"/>
            <w:r>
              <w:rPr>
                <w:sz w:val="28"/>
                <w:szCs w:val="28"/>
              </w:rPr>
              <w:t>Электрокозловой</w:t>
            </w:r>
            <w:proofErr w:type="spellEnd"/>
            <w:r>
              <w:rPr>
                <w:sz w:val="28"/>
                <w:szCs w:val="28"/>
              </w:rPr>
              <w:t xml:space="preserve"> кран КК-5     (зав. №1590), (инв. №0490029)</w:t>
            </w:r>
          </w:p>
        </w:tc>
        <w:tc>
          <w:tcPr>
            <w:tcW w:w="3966" w:type="dxa"/>
            <w:shd w:val="clear" w:color="auto" w:fill="auto"/>
            <w:vAlign w:val="center"/>
          </w:tcPr>
          <w:p w:rsidR="00900330" w:rsidRPr="00860F9B" w:rsidRDefault="00900330" w:rsidP="00EF3554">
            <w:pPr>
              <w:contextualSpacing/>
              <w:rPr>
                <w:sz w:val="28"/>
                <w:szCs w:val="28"/>
              </w:rPr>
            </w:pPr>
            <w:r>
              <w:rPr>
                <w:sz w:val="28"/>
                <w:szCs w:val="28"/>
              </w:rPr>
              <w:t>Текущий ремонт (</w:t>
            </w:r>
            <w:proofErr w:type="gramStart"/>
            <w:r>
              <w:rPr>
                <w:sz w:val="28"/>
                <w:szCs w:val="28"/>
              </w:rPr>
              <w:t>ТР</w:t>
            </w:r>
            <w:proofErr w:type="gramEnd"/>
            <w:r>
              <w:rPr>
                <w:sz w:val="28"/>
                <w:szCs w:val="28"/>
              </w:rPr>
              <w:t>), сезонное и техническое обслуживание (СО и ТО)</w:t>
            </w:r>
          </w:p>
        </w:tc>
      </w:tr>
      <w:tr w:rsidR="00900330" w:rsidRPr="009A224F" w:rsidTr="00EF3554">
        <w:trPr>
          <w:jc w:val="center"/>
        </w:trPr>
        <w:tc>
          <w:tcPr>
            <w:tcW w:w="1337" w:type="dxa"/>
            <w:shd w:val="clear" w:color="auto" w:fill="auto"/>
            <w:vAlign w:val="center"/>
          </w:tcPr>
          <w:p w:rsidR="00900330" w:rsidRPr="00860F9B" w:rsidRDefault="00900330" w:rsidP="00EF3554">
            <w:pPr>
              <w:contextualSpacing/>
              <w:jc w:val="center"/>
              <w:rPr>
                <w:sz w:val="28"/>
                <w:szCs w:val="28"/>
              </w:rPr>
            </w:pPr>
            <w:r>
              <w:rPr>
                <w:sz w:val="28"/>
                <w:szCs w:val="28"/>
              </w:rPr>
              <w:t>2.</w:t>
            </w:r>
          </w:p>
        </w:tc>
        <w:tc>
          <w:tcPr>
            <w:tcW w:w="4443" w:type="dxa"/>
            <w:shd w:val="clear" w:color="auto" w:fill="auto"/>
            <w:vAlign w:val="center"/>
          </w:tcPr>
          <w:p w:rsidR="00900330" w:rsidRPr="00860F9B" w:rsidRDefault="00900330" w:rsidP="00EF3554">
            <w:pPr>
              <w:ind w:left="27" w:firstLine="21"/>
              <w:contextualSpacing/>
              <w:rPr>
                <w:sz w:val="28"/>
                <w:szCs w:val="28"/>
              </w:rPr>
            </w:pPr>
            <w:r>
              <w:rPr>
                <w:sz w:val="28"/>
                <w:szCs w:val="28"/>
              </w:rPr>
              <w:t>Подкрановый путь № 20</w:t>
            </w:r>
          </w:p>
        </w:tc>
        <w:tc>
          <w:tcPr>
            <w:tcW w:w="3966" w:type="dxa"/>
            <w:shd w:val="clear" w:color="auto" w:fill="auto"/>
            <w:vAlign w:val="center"/>
          </w:tcPr>
          <w:p w:rsidR="00900330" w:rsidRPr="00860F9B" w:rsidRDefault="00900330" w:rsidP="00EF3554">
            <w:pPr>
              <w:rPr>
                <w:sz w:val="28"/>
                <w:szCs w:val="28"/>
              </w:rPr>
            </w:pPr>
            <w:r>
              <w:rPr>
                <w:sz w:val="28"/>
                <w:szCs w:val="28"/>
              </w:rPr>
              <w:t>Текущий ремонт (</w:t>
            </w:r>
            <w:proofErr w:type="gramStart"/>
            <w:r>
              <w:rPr>
                <w:sz w:val="28"/>
                <w:szCs w:val="28"/>
              </w:rPr>
              <w:t>ТР</w:t>
            </w:r>
            <w:proofErr w:type="gramEnd"/>
            <w:r>
              <w:rPr>
                <w:sz w:val="28"/>
                <w:szCs w:val="28"/>
              </w:rPr>
              <w:t>), сезонное и техническое обслуживание (СО и ТО)</w:t>
            </w:r>
          </w:p>
        </w:tc>
      </w:tr>
      <w:tr w:rsidR="00900330" w:rsidRPr="009A224F" w:rsidTr="00EF3554">
        <w:trPr>
          <w:jc w:val="center"/>
        </w:trPr>
        <w:tc>
          <w:tcPr>
            <w:tcW w:w="1337" w:type="dxa"/>
            <w:shd w:val="clear" w:color="auto" w:fill="auto"/>
            <w:vAlign w:val="center"/>
          </w:tcPr>
          <w:p w:rsidR="00900330" w:rsidRPr="00860F9B" w:rsidRDefault="00900330" w:rsidP="00EF3554">
            <w:pPr>
              <w:contextualSpacing/>
              <w:jc w:val="center"/>
              <w:rPr>
                <w:sz w:val="28"/>
                <w:szCs w:val="28"/>
              </w:rPr>
            </w:pPr>
            <w:r>
              <w:rPr>
                <w:sz w:val="28"/>
                <w:szCs w:val="28"/>
              </w:rPr>
              <w:t>3.</w:t>
            </w:r>
          </w:p>
          <w:p w:rsidR="00900330" w:rsidRPr="00860F9B" w:rsidRDefault="00900330" w:rsidP="00EF3554">
            <w:pPr>
              <w:contextualSpacing/>
              <w:jc w:val="center"/>
              <w:rPr>
                <w:sz w:val="28"/>
                <w:szCs w:val="28"/>
              </w:rPr>
            </w:pPr>
          </w:p>
        </w:tc>
        <w:tc>
          <w:tcPr>
            <w:tcW w:w="4443" w:type="dxa"/>
            <w:shd w:val="clear" w:color="auto" w:fill="auto"/>
            <w:vAlign w:val="center"/>
          </w:tcPr>
          <w:p w:rsidR="00900330" w:rsidRPr="00860F9B" w:rsidRDefault="00900330" w:rsidP="00EF3554">
            <w:pPr>
              <w:ind w:left="27" w:firstLine="21"/>
              <w:contextualSpacing/>
              <w:rPr>
                <w:sz w:val="28"/>
                <w:szCs w:val="28"/>
              </w:rPr>
            </w:pPr>
            <w:proofErr w:type="spellStart"/>
            <w:r>
              <w:rPr>
                <w:sz w:val="28"/>
                <w:szCs w:val="28"/>
              </w:rPr>
              <w:t>Шинопровод</w:t>
            </w:r>
            <w:proofErr w:type="spellEnd"/>
          </w:p>
        </w:tc>
        <w:tc>
          <w:tcPr>
            <w:tcW w:w="3966" w:type="dxa"/>
            <w:shd w:val="clear" w:color="auto" w:fill="auto"/>
            <w:vAlign w:val="center"/>
          </w:tcPr>
          <w:p w:rsidR="00900330" w:rsidRPr="00860F9B" w:rsidRDefault="00900330" w:rsidP="00EF3554">
            <w:pPr>
              <w:rPr>
                <w:sz w:val="28"/>
                <w:szCs w:val="28"/>
              </w:rPr>
            </w:pPr>
            <w:r>
              <w:rPr>
                <w:sz w:val="28"/>
                <w:szCs w:val="28"/>
              </w:rPr>
              <w:t>Текущий ремонт (</w:t>
            </w:r>
            <w:proofErr w:type="gramStart"/>
            <w:r>
              <w:rPr>
                <w:sz w:val="28"/>
                <w:szCs w:val="28"/>
              </w:rPr>
              <w:t>ТР</w:t>
            </w:r>
            <w:proofErr w:type="gramEnd"/>
            <w:r>
              <w:rPr>
                <w:sz w:val="28"/>
                <w:szCs w:val="28"/>
              </w:rPr>
              <w:t>), сезонное и техническое обслуживание (СО и ТО)</w:t>
            </w:r>
          </w:p>
        </w:tc>
      </w:tr>
      <w:tr w:rsidR="00900330" w:rsidRPr="009A224F" w:rsidTr="00EF3554">
        <w:trPr>
          <w:jc w:val="center"/>
        </w:trPr>
        <w:tc>
          <w:tcPr>
            <w:tcW w:w="1337" w:type="dxa"/>
            <w:shd w:val="clear" w:color="auto" w:fill="auto"/>
            <w:vAlign w:val="center"/>
          </w:tcPr>
          <w:p w:rsidR="00900330" w:rsidRPr="00860F9B" w:rsidRDefault="00900330" w:rsidP="00EF3554">
            <w:pPr>
              <w:contextualSpacing/>
              <w:jc w:val="center"/>
              <w:rPr>
                <w:sz w:val="28"/>
                <w:szCs w:val="28"/>
              </w:rPr>
            </w:pPr>
            <w:r>
              <w:rPr>
                <w:sz w:val="28"/>
                <w:szCs w:val="28"/>
              </w:rPr>
              <w:t>4.</w:t>
            </w:r>
          </w:p>
        </w:tc>
        <w:tc>
          <w:tcPr>
            <w:tcW w:w="4443" w:type="dxa"/>
            <w:shd w:val="clear" w:color="auto" w:fill="auto"/>
            <w:vAlign w:val="center"/>
          </w:tcPr>
          <w:p w:rsidR="00900330" w:rsidRPr="00860F9B" w:rsidRDefault="00900330" w:rsidP="00EF3554">
            <w:pPr>
              <w:ind w:left="48" w:hanging="21"/>
              <w:contextualSpacing/>
              <w:rPr>
                <w:sz w:val="28"/>
                <w:szCs w:val="28"/>
              </w:rPr>
            </w:pPr>
            <w:proofErr w:type="spellStart"/>
            <w:r>
              <w:rPr>
                <w:sz w:val="28"/>
                <w:szCs w:val="28"/>
              </w:rPr>
              <w:t>Автостроп</w:t>
            </w:r>
            <w:proofErr w:type="spellEnd"/>
            <w:r>
              <w:rPr>
                <w:sz w:val="28"/>
                <w:szCs w:val="28"/>
              </w:rPr>
              <w:t xml:space="preserve"> ЦНИИ-ХИИТ с поворотной головкой</w:t>
            </w:r>
          </w:p>
          <w:p w:rsidR="00900330" w:rsidRPr="00860F9B" w:rsidRDefault="00900330" w:rsidP="00EF3554">
            <w:pPr>
              <w:ind w:left="48" w:hanging="21"/>
              <w:contextualSpacing/>
              <w:rPr>
                <w:sz w:val="28"/>
                <w:szCs w:val="28"/>
              </w:rPr>
            </w:pPr>
            <w:r>
              <w:rPr>
                <w:sz w:val="28"/>
                <w:szCs w:val="28"/>
              </w:rPr>
              <w:t>(инв. № 003/02/00000077)</w:t>
            </w:r>
          </w:p>
        </w:tc>
        <w:tc>
          <w:tcPr>
            <w:tcW w:w="3966" w:type="dxa"/>
            <w:shd w:val="clear" w:color="auto" w:fill="auto"/>
            <w:vAlign w:val="center"/>
          </w:tcPr>
          <w:p w:rsidR="00900330" w:rsidRPr="00860F9B" w:rsidRDefault="00900330" w:rsidP="00EF3554">
            <w:pPr>
              <w:rPr>
                <w:sz w:val="28"/>
                <w:szCs w:val="28"/>
              </w:rPr>
            </w:pPr>
            <w:r>
              <w:rPr>
                <w:sz w:val="28"/>
                <w:szCs w:val="28"/>
              </w:rPr>
              <w:t>Текущий ремонт (</w:t>
            </w:r>
            <w:proofErr w:type="gramStart"/>
            <w:r>
              <w:rPr>
                <w:sz w:val="28"/>
                <w:szCs w:val="28"/>
              </w:rPr>
              <w:t>ТР</w:t>
            </w:r>
            <w:proofErr w:type="gramEnd"/>
            <w:r>
              <w:rPr>
                <w:sz w:val="28"/>
                <w:szCs w:val="28"/>
              </w:rPr>
              <w:t>), сезонное и техническое обслуживание (СО и ТО)</w:t>
            </w:r>
          </w:p>
        </w:tc>
      </w:tr>
    </w:tbl>
    <w:p w:rsidR="00900330" w:rsidRPr="009A224F" w:rsidRDefault="00900330" w:rsidP="00D36F17">
      <w:pPr>
        <w:jc w:val="both"/>
        <w:rPr>
          <w:sz w:val="28"/>
          <w:szCs w:val="28"/>
          <w:highlight w:val="red"/>
        </w:rPr>
      </w:pPr>
    </w:p>
    <w:p w:rsidR="00900330" w:rsidRPr="007623B9" w:rsidRDefault="00900330" w:rsidP="00D36F17">
      <w:pPr>
        <w:pStyle w:val="style13262683980000000596msonormal"/>
        <w:shd w:val="clear" w:color="auto" w:fill="FFFFFF"/>
        <w:spacing w:before="0" w:beforeAutospacing="0" w:after="0" w:afterAutospacing="0"/>
        <w:ind w:firstLine="709"/>
        <w:jc w:val="both"/>
        <w:rPr>
          <w:sz w:val="28"/>
          <w:szCs w:val="28"/>
        </w:rPr>
      </w:pPr>
      <w:r>
        <w:rPr>
          <w:sz w:val="28"/>
          <w:szCs w:val="28"/>
        </w:rPr>
        <w:t>4.4.2. Контейнерный терминал Архангельск, расположенное по адресу: 163045, г</w:t>
      </w:r>
      <w:proofErr w:type="gramStart"/>
      <w:r>
        <w:rPr>
          <w:snapToGrid w:val="0"/>
        </w:rPr>
        <w:t>.</w:t>
      </w:r>
      <w:r>
        <w:rPr>
          <w:snapToGrid w:val="0"/>
          <w:sz w:val="28"/>
          <w:szCs w:val="28"/>
        </w:rPr>
        <w:t>А</w:t>
      </w:r>
      <w:proofErr w:type="gramEnd"/>
      <w:r>
        <w:rPr>
          <w:snapToGrid w:val="0"/>
          <w:sz w:val="28"/>
          <w:szCs w:val="28"/>
        </w:rPr>
        <w:t xml:space="preserve">рхангельск, Окружное шоссе, д.16, </w:t>
      </w:r>
      <w:r>
        <w:rPr>
          <w:sz w:val="28"/>
          <w:szCs w:val="28"/>
        </w:rPr>
        <w:t>является контейнерным терминалом по переработке крупнотоннажных контейнеров.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0"/>
        <w:gridCol w:w="3924"/>
        <w:gridCol w:w="4362"/>
      </w:tblGrid>
      <w:tr w:rsidR="00900330" w:rsidRPr="009A224F" w:rsidTr="00EF3554">
        <w:tc>
          <w:tcPr>
            <w:tcW w:w="1337" w:type="dxa"/>
            <w:vAlign w:val="center"/>
          </w:tcPr>
          <w:p w:rsidR="00900330" w:rsidRPr="007623B9" w:rsidRDefault="00900330" w:rsidP="00EF3554">
            <w:pPr>
              <w:ind w:left="-5"/>
              <w:contextualSpacing/>
              <w:jc w:val="center"/>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4019" w:type="dxa"/>
            <w:vAlign w:val="center"/>
          </w:tcPr>
          <w:p w:rsidR="00900330" w:rsidRPr="007623B9" w:rsidRDefault="00900330" w:rsidP="00EF3554">
            <w:pPr>
              <w:ind w:left="720"/>
              <w:contextualSpacing/>
              <w:jc w:val="center"/>
              <w:rPr>
                <w:b/>
                <w:sz w:val="28"/>
                <w:szCs w:val="28"/>
              </w:rPr>
            </w:pPr>
            <w:r>
              <w:rPr>
                <w:b/>
                <w:sz w:val="28"/>
                <w:szCs w:val="28"/>
              </w:rPr>
              <w:t>Наименование объектов</w:t>
            </w:r>
          </w:p>
        </w:tc>
        <w:tc>
          <w:tcPr>
            <w:tcW w:w="4493" w:type="dxa"/>
            <w:vAlign w:val="center"/>
          </w:tcPr>
          <w:p w:rsidR="00900330" w:rsidRPr="007623B9" w:rsidRDefault="00900330" w:rsidP="00EF3554">
            <w:pPr>
              <w:ind w:left="720"/>
              <w:contextualSpacing/>
              <w:jc w:val="center"/>
              <w:rPr>
                <w:b/>
                <w:sz w:val="28"/>
                <w:szCs w:val="28"/>
              </w:rPr>
            </w:pPr>
            <w:r>
              <w:rPr>
                <w:b/>
                <w:sz w:val="28"/>
                <w:szCs w:val="28"/>
              </w:rPr>
              <w:t>Виды работ по обслуживанию</w:t>
            </w:r>
          </w:p>
        </w:tc>
      </w:tr>
      <w:tr w:rsidR="00900330" w:rsidRPr="009A224F" w:rsidTr="00EF3554">
        <w:tc>
          <w:tcPr>
            <w:tcW w:w="1337" w:type="dxa"/>
            <w:vAlign w:val="center"/>
          </w:tcPr>
          <w:p w:rsidR="00900330" w:rsidRPr="007623B9" w:rsidRDefault="00900330" w:rsidP="00EF3554">
            <w:pPr>
              <w:ind w:left="-5"/>
              <w:contextualSpacing/>
              <w:jc w:val="center"/>
              <w:rPr>
                <w:sz w:val="28"/>
                <w:szCs w:val="28"/>
              </w:rPr>
            </w:pPr>
            <w:r>
              <w:rPr>
                <w:sz w:val="28"/>
                <w:szCs w:val="28"/>
              </w:rPr>
              <w:t>1</w:t>
            </w:r>
          </w:p>
        </w:tc>
        <w:tc>
          <w:tcPr>
            <w:tcW w:w="4019" w:type="dxa"/>
            <w:vAlign w:val="center"/>
          </w:tcPr>
          <w:p w:rsidR="00900330" w:rsidRPr="007623B9" w:rsidRDefault="00900330" w:rsidP="00EF3554">
            <w:pPr>
              <w:ind w:left="720"/>
              <w:contextualSpacing/>
              <w:jc w:val="center"/>
              <w:rPr>
                <w:sz w:val="28"/>
                <w:szCs w:val="28"/>
              </w:rPr>
            </w:pPr>
            <w:r>
              <w:rPr>
                <w:sz w:val="28"/>
                <w:szCs w:val="28"/>
              </w:rPr>
              <w:t>2</w:t>
            </w:r>
          </w:p>
        </w:tc>
        <w:tc>
          <w:tcPr>
            <w:tcW w:w="4493" w:type="dxa"/>
            <w:vAlign w:val="center"/>
          </w:tcPr>
          <w:p w:rsidR="00900330" w:rsidRPr="007623B9" w:rsidRDefault="00900330" w:rsidP="00EF3554">
            <w:pPr>
              <w:ind w:left="720"/>
              <w:contextualSpacing/>
              <w:jc w:val="center"/>
              <w:rPr>
                <w:sz w:val="28"/>
                <w:szCs w:val="28"/>
              </w:rPr>
            </w:pPr>
            <w:r>
              <w:rPr>
                <w:sz w:val="28"/>
                <w:szCs w:val="28"/>
              </w:rPr>
              <w:t>3</w:t>
            </w:r>
          </w:p>
        </w:tc>
      </w:tr>
      <w:tr w:rsidR="00900330" w:rsidRPr="009A224F" w:rsidTr="00EF3554">
        <w:tc>
          <w:tcPr>
            <w:tcW w:w="1337" w:type="dxa"/>
            <w:shd w:val="clear" w:color="auto" w:fill="auto"/>
            <w:vAlign w:val="center"/>
          </w:tcPr>
          <w:p w:rsidR="00900330" w:rsidRPr="007623B9" w:rsidRDefault="00900330" w:rsidP="00EF3554">
            <w:pPr>
              <w:ind w:left="-5"/>
              <w:contextualSpacing/>
              <w:jc w:val="center"/>
              <w:rPr>
                <w:sz w:val="28"/>
                <w:szCs w:val="28"/>
              </w:rPr>
            </w:pPr>
            <w:r>
              <w:rPr>
                <w:sz w:val="28"/>
                <w:szCs w:val="28"/>
              </w:rPr>
              <w:t>1.</w:t>
            </w:r>
          </w:p>
        </w:tc>
        <w:tc>
          <w:tcPr>
            <w:tcW w:w="4019" w:type="dxa"/>
            <w:shd w:val="clear" w:color="auto" w:fill="auto"/>
            <w:vAlign w:val="center"/>
          </w:tcPr>
          <w:p w:rsidR="00900330" w:rsidRPr="007623B9" w:rsidRDefault="00900330" w:rsidP="00EF3554">
            <w:pPr>
              <w:ind w:left="48" w:hanging="48"/>
              <w:contextualSpacing/>
              <w:rPr>
                <w:sz w:val="28"/>
                <w:szCs w:val="28"/>
              </w:rPr>
            </w:pPr>
            <w:r>
              <w:rPr>
                <w:sz w:val="28"/>
                <w:szCs w:val="28"/>
              </w:rPr>
              <w:t xml:space="preserve">Кран </w:t>
            </w:r>
            <w:proofErr w:type="spellStart"/>
            <w:r>
              <w:rPr>
                <w:sz w:val="28"/>
                <w:szCs w:val="28"/>
              </w:rPr>
              <w:t>электрокозловой</w:t>
            </w:r>
            <w:proofErr w:type="spellEnd"/>
            <w:r>
              <w:rPr>
                <w:sz w:val="28"/>
                <w:szCs w:val="28"/>
              </w:rPr>
              <w:t xml:space="preserve"> МККС</w:t>
            </w:r>
          </w:p>
          <w:p w:rsidR="00900330" w:rsidRPr="007623B9" w:rsidRDefault="00900330" w:rsidP="00EF3554">
            <w:pPr>
              <w:contextualSpacing/>
              <w:rPr>
                <w:sz w:val="28"/>
                <w:szCs w:val="28"/>
              </w:rPr>
            </w:pPr>
            <w:r>
              <w:rPr>
                <w:sz w:val="28"/>
                <w:szCs w:val="28"/>
              </w:rPr>
              <w:t>42к  (зав. №20), (инв. №0490013)</w:t>
            </w:r>
          </w:p>
        </w:tc>
        <w:tc>
          <w:tcPr>
            <w:tcW w:w="4493" w:type="dxa"/>
            <w:shd w:val="clear" w:color="auto" w:fill="auto"/>
            <w:vAlign w:val="center"/>
          </w:tcPr>
          <w:p w:rsidR="00900330" w:rsidRPr="007623B9" w:rsidRDefault="00900330" w:rsidP="00EF3554">
            <w:r>
              <w:rPr>
                <w:sz w:val="28"/>
                <w:szCs w:val="28"/>
              </w:rPr>
              <w:t>Текущий ремонт (</w:t>
            </w:r>
            <w:proofErr w:type="gramStart"/>
            <w:r>
              <w:rPr>
                <w:sz w:val="28"/>
                <w:szCs w:val="28"/>
              </w:rPr>
              <w:t>ТР</w:t>
            </w:r>
            <w:proofErr w:type="gramEnd"/>
            <w:r>
              <w:rPr>
                <w:sz w:val="28"/>
                <w:szCs w:val="28"/>
              </w:rPr>
              <w:t xml:space="preserve">), сезонное и техническое обслуживание (СО и ТО) </w:t>
            </w:r>
          </w:p>
        </w:tc>
      </w:tr>
      <w:tr w:rsidR="00900330" w:rsidRPr="009A224F" w:rsidTr="00EF3554">
        <w:tc>
          <w:tcPr>
            <w:tcW w:w="1337" w:type="dxa"/>
            <w:shd w:val="clear" w:color="auto" w:fill="auto"/>
            <w:vAlign w:val="center"/>
          </w:tcPr>
          <w:p w:rsidR="00900330" w:rsidRPr="007623B9" w:rsidRDefault="00900330" w:rsidP="00EF3554">
            <w:pPr>
              <w:ind w:left="-5"/>
              <w:contextualSpacing/>
              <w:jc w:val="center"/>
              <w:rPr>
                <w:sz w:val="28"/>
                <w:szCs w:val="28"/>
              </w:rPr>
            </w:pPr>
            <w:r>
              <w:rPr>
                <w:sz w:val="28"/>
                <w:szCs w:val="28"/>
              </w:rPr>
              <w:t>2.</w:t>
            </w:r>
          </w:p>
        </w:tc>
        <w:tc>
          <w:tcPr>
            <w:tcW w:w="4019" w:type="dxa"/>
            <w:shd w:val="clear" w:color="auto" w:fill="auto"/>
            <w:vAlign w:val="center"/>
          </w:tcPr>
          <w:p w:rsidR="00900330" w:rsidRPr="007623B9" w:rsidRDefault="00900330" w:rsidP="00EF3554">
            <w:pPr>
              <w:contextualSpacing/>
              <w:rPr>
                <w:sz w:val="28"/>
                <w:szCs w:val="28"/>
              </w:rPr>
            </w:pPr>
            <w:r>
              <w:rPr>
                <w:sz w:val="28"/>
                <w:szCs w:val="28"/>
              </w:rPr>
              <w:t>Подкрановый путь № 34,</w:t>
            </w:r>
          </w:p>
          <w:p w:rsidR="00900330" w:rsidRPr="007623B9" w:rsidRDefault="00900330" w:rsidP="00EF3554">
            <w:pPr>
              <w:contextualSpacing/>
              <w:rPr>
                <w:sz w:val="28"/>
                <w:szCs w:val="28"/>
              </w:rPr>
            </w:pPr>
            <w:r>
              <w:rPr>
                <w:sz w:val="28"/>
                <w:szCs w:val="28"/>
              </w:rPr>
              <w:lastRenderedPageBreak/>
              <w:t>(инв. № 003/08/00000002)</w:t>
            </w:r>
          </w:p>
        </w:tc>
        <w:tc>
          <w:tcPr>
            <w:tcW w:w="4493" w:type="dxa"/>
            <w:shd w:val="clear" w:color="auto" w:fill="auto"/>
            <w:vAlign w:val="center"/>
          </w:tcPr>
          <w:p w:rsidR="00900330" w:rsidRPr="007623B9" w:rsidRDefault="00900330" w:rsidP="00EF3554">
            <w:r>
              <w:rPr>
                <w:sz w:val="28"/>
                <w:szCs w:val="28"/>
              </w:rPr>
              <w:lastRenderedPageBreak/>
              <w:t>Текущий ремонт (</w:t>
            </w:r>
            <w:proofErr w:type="gramStart"/>
            <w:r>
              <w:rPr>
                <w:sz w:val="28"/>
                <w:szCs w:val="28"/>
              </w:rPr>
              <w:t>ТР</w:t>
            </w:r>
            <w:proofErr w:type="gramEnd"/>
            <w:r>
              <w:rPr>
                <w:sz w:val="28"/>
                <w:szCs w:val="28"/>
              </w:rPr>
              <w:t xml:space="preserve">), сезонное и </w:t>
            </w:r>
            <w:r>
              <w:rPr>
                <w:sz w:val="28"/>
                <w:szCs w:val="28"/>
              </w:rPr>
              <w:lastRenderedPageBreak/>
              <w:t xml:space="preserve">техническое обслуживание (СО и ТО) </w:t>
            </w:r>
          </w:p>
        </w:tc>
      </w:tr>
      <w:tr w:rsidR="00900330" w:rsidRPr="009A224F" w:rsidTr="00EF3554">
        <w:tc>
          <w:tcPr>
            <w:tcW w:w="1337" w:type="dxa"/>
            <w:shd w:val="clear" w:color="auto" w:fill="auto"/>
            <w:vAlign w:val="center"/>
          </w:tcPr>
          <w:p w:rsidR="00900330" w:rsidRPr="007623B9" w:rsidRDefault="00900330" w:rsidP="00EF3554">
            <w:pPr>
              <w:ind w:left="-5"/>
              <w:contextualSpacing/>
              <w:jc w:val="center"/>
              <w:rPr>
                <w:sz w:val="28"/>
                <w:szCs w:val="28"/>
              </w:rPr>
            </w:pPr>
            <w:r>
              <w:rPr>
                <w:sz w:val="28"/>
                <w:szCs w:val="28"/>
              </w:rPr>
              <w:lastRenderedPageBreak/>
              <w:t>3.</w:t>
            </w:r>
          </w:p>
        </w:tc>
        <w:tc>
          <w:tcPr>
            <w:tcW w:w="4019" w:type="dxa"/>
            <w:shd w:val="clear" w:color="auto" w:fill="auto"/>
            <w:vAlign w:val="center"/>
          </w:tcPr>
          <w:p w:rsidR="00900330" w:rsidRPr="007623B9" w:rsidRDefault="00900330" w:rsidP="00EF3554">
            <w:pPr>
              <w:ind w:left="48" w:firstLine="28"/>
              <w:contextualSpacing/>
              <w:rPr>
                <w:sz w:val="28"/>
                <w:szCs w:val="28"/>
              </w:rPr>
            </w:pPr>
            <w:r>
              <w:rPr>
                <w:sz w:val="28"/>
                <w:szCs w:val="28"/>
              </w:rPr>
              <w:t>Спредер телескопический для 20-40</w:t>
            </w:r>
            <w:r>
              <w:rPr>
                <w:sz w:val="28"/>
                <w:szCs w:val="28"/>
                <w:lang w:val="en-US"/>
              </w:rPr>
              <w:t>f</w:t>
            </w:r>
            <w:proofErr w:type="spellStart"/>
            <w:r>
              <w:rPr>
                <w:sz w:val="28"/>
                <w:szCs w:val="28"/>
              </w:rPr>
              <w:t>t</w:t>
            </w:r>
            <w:proofErr w:type="spellEnd"/>
            <w:r>
              <w:rPr>
                <w:sz w:val="28"/>
                <w:szCs w:val="28"/>
              </w:rPr>
              <w:t xml:space="preserve"> контейнеров</w:t>
            </w:r>
          </w:p>
          <w:p w:rsidR="00900330" w:rsidRPr="007623B9" w:rsidRDefault="00900330" w:rsidP="00EF3554">
            <w:pPr>
              <w:ind w:left="48" w:firstLine="28"/>
              <w:contextualSpacing/>
              <w:rPr>
                <w:sz w:val="28"/>
                <w:szCs w:val="28"/>
              </w:rPr>
            </w:pPr>
            <w:r>
              <w:rPr>
                <w:sz w:val="28"/>
                <w:szCs w:val="28"/>
              </w:rPr>
              <w:t>(инв. №003/02/000000115)</w:t>
            </w:r>
          </w:p>
        </w:tc>
        <w:tc>
          <w:tcPr>
            <w:tcW w:w="4493" w:type="dxa"/>
            <w:shd w:val="clear" w:color="auto" w:fill="auto"/>
            <w:vAlign w:val="center"/>
          </w:tcPr>
          <w:p w:rsidR="00900330" w:rsidRPr="007623B9" w:rsidRDefault="00900330" w:rsidP="00EF3554">
            <w:r>
              <w:rPr>
                <w:sz w:val="28"/>
                <w:szCs w:val="28"/>
              </w:rPr>
              <w:t>Текущий ремонт (</w:t>
            </w:r>
            <w:proofErr w:type="gramStart"/>
            <w:r>
              <w:rPr>
                <w:sz w:val="28"/>
                <w:szCs w:val="28"/>
              </w:rPr>
              <w:t>ТР</w:t>
            </w:r>
            <w:proofErr w:type="gramEnd"/>
            <w:r>
              <w:rPr>
                <w:sz w:val="28"/>
                <w:szCs w:val="28"/>
              </w:rPr>
              <w:t xml:space="preserve">), сезонное и техническое обслуживание (СО и ТО) </w:t>
            </w:r>
          </w:p>
        </w:tc>
      </w:tr>
    </w:tbl>
    <w:p w:rsidR="00900330" w:rsidRPr="009A224F" w:rsidRDefault="00900330" w:rsidP="00D36F17">
      <w:pPr>
        <w:shd w:val="clear" w:color="auto" w:fill="FFFFFF"/>
        <w:ind w:firstLine="709"/>
        <w:jc w:val="both"/>
        <w:rPr>
          <w:b/>
          <w:spacing w:val="-6"/>
          <w:sz w:val="28"/>
          <w:szCs w:val="28"/>
          <w:highlight w:val="red"/>
        </w:rPr>
      </w:pPr>
    </w:p>
    <w:p w:rsidR="00900330" w:rsidRPr="00221DF0" w:rsidRDefault="00900330" w:rsidP="00D36F17">
      <w:pPr>
        <w:shd w:val="clear" w:color="auto" w:fill="FFFFFF"/>
        <w:ind w:firstLine="709"/>
        <w:jc w:val="both"/>
        <w:rPr>
          <w:b/>
          <w:spacing w:val="-6"/>
          <w:sz w:val="28"/>
          <w:szCs w:val="28"/>
        </w:rPr>
      </w:pPr>
      <w:r>
        <w:rPr>
          <w:spacing w:val="-6"/>
          <w:sz w:val="28"/>
          <w:szCs w:val="28"/>
        </w:rPr>
        <w:t>4.4.3. Организация технического обслуживания.</w:t>
      </w:r>
    </w:p>
    <w:p w:rsidR="00900330" w:rsidRPr="00221DF0" w:rsidRDefault="00900330" w:rsidP="00D36F17">
      <w:pPr>
        <w:shd w:val="clear" w:color="auto" w:fill="FFFFFF"/>
        <w:ind w:firstLine="709"/>
        <w:jc w:val="both"/>
        <w:rPr>
          <w:sz w:val="28"/>
          <w:szCs w:val="28"/>
        </w:rPr>
      </w:pPr>
      <w:r>
        <w:rPr>
          <w:spacing w:val="-1"/>
          <w:sz w:val="28"/>
          <w:szCs w:val="28"/>
        </w:rPr>
        <w:t xml:space="preserve">Подробная информация о проделанной работе в процессе технического </w:t>
      </w:r>
      <w:r>
        <w:rPr>
          <w:sz w:val="28"/>
          <w:szCs w:val="28"/>
        </w:rPr>
        <w:t xml:space="preserve">обслуживания и эксплуатации должна отображаться в журналах учета результата осмотра, технического обслуживания и ремонта </w:t>
      </w:r>
      <w:r>
        <w:rPr>
          <w:spacing w:val="-5"/>
          <w:sz w:val="28"/>
          <w:szCs w:val="28"/>
        </w:rPr>
        <w:t>грузоподъемных сооружений</w:t>
      </w:r>
      <w:r>
        <w:rPr>
          <w:spacing w:val="1"/>
          <w:sz w:val="28"/>
          <w:szCs w:val="28"/>
        </w:rPr>
        <w:t>.</w:t>
      </w:r>
    </w:p>
    <w:p w:rsidR="00900330" w:rsidRPr="00221DF0" w:rsidRDefault="00900330" w:rsidP="00D36F17">
      <w:pPr>
        <w:shd w:val="clear" w:color="auto" w:fill="FFFFFF"/>
        <w:ind w:firstLine="709"/>
        <w:jc w:val="both"/>
        <w:rPr>
          <w:sz w:val="28"/>
          <w:szCs w:val="28"/>
        </w:rPr>
      </w:pPr>
      <w:r>
        <w:rPr>
          <w:spacing w:val="-1"/>
          <w:sz w:val="28"/>
          <w:szCs w:val="28"/>
        </w:rPr>
        <w:t>Исполнитель обязан иметь:</w:t>
      </w:r>
    </w:p>
    <w:p w:rsidR="00900330" w:rsidRPr="00221DF0" w:rsidRDefault="00900330" w:rsidP="00D36F17">
      <w:pPr>
        <w:widowControl w:val="0"/>
        <w:shd w:val="clear" w:color="auto" w:fill="FFFFFF"/>
        <w:tabs>
          <w:tab w:val="left" w:pos="1056"/>
        </w:tabs>
        <w:suppressAutoHyphens w:val="0"/>
        <w:autoSpaceDE w:val="0"/>
        <w:autoSpaceDN w:val="0"/>
        <w:adjustRightInd w:val="0"/>
        <w:ind w:firstLine="709"/>
        <w:jc w:val="both"/>
        <w:rPr>
          <w:sz w:val="28"/>
          <w:szCs w:val="28"/>
        </w:rPr>
      </w:pPr>
      <w:r>
        <w:rPr>
          <w:spacing w:val="-2"/>
          <w:sz w:val="28"/>
          <w:szCs w:val="28"/>
        </w:rPr>
        <w:t xml:space="preserve">- Комплект оборудования, инструментов и приспособлений для </w:t>
      </w:r>
      <w:r>
        <w:rPr>
          <w:spacing w:val="2"/>
          <w:sz w:val="28"/>
          <w:szCs w:val="28"/>
        </w:rPr>
        <w:t>полноценного текущего ремонта, сезонного и технического обслуживания;</w:t>
      </w:r>
    </w:p>
    <w:p w:rsidR="00900330" w:rsidRPr="00221DF0" w:rsidRDefault="00900330" w:rsidP="00D36F17">
      <w:pPr>
        <w:widowControl w:val="0"/>
        <w:shd w:val="clear" w:color="auto" w:fill="FFFFFF"/>
        <w:tabs>
          <w:tab w:val="left" w:pos="1056"/>
        </w:tabs>
        <w:suppressAutoHyphens w:val="0"/>
        <w:autoSpaceDE w:val="0"/>
        <w:autoSpaceDN w:val="0"/>
        <w:adjustRightInd w:val="0"/>
        <w:ind w:firstLine="709"/>
        <w:jc w:val="both"/>
        <w:rPr>
          <w:spacing w:val="-1"/>
          <w:sz w:val="28"/>
          <w:szCs w:val="28"/>
        </w:rPr>
      </w:pPr>
      <w:r>
        <w:rPr>
          <w:spacing w:val="-1"/>
          <w:sz w:val="28"/>
          <w:szCs w:val="28"/>
        </w:rPr>
        <w:t xml:space="preserve">- Запас расходных материалов и комплектующих на складе предприятия, </w:t>
      </w:r>
      <w:r>
        <w:rPr>
          <w:spacing w:val="1"/>
          <w:sz w:val="28"/>
          <w:szCs w:val="28"/>
        </w:rPr>
        <w:t>необходимы для поддержания работоспособного состояния</w:t>
      </w:r>
      <w:r>
        <w:rPr>
          <w:spacing w:val="2"/>
          <w:sz w:val="28"/>
          <w:szCs w:val="28"/>
        </w:rPr>
        <w:t>.</w:t>
      </w:r>
    </w:p>
    <w:p w:rsidR="00900330" w:rsidRPr="00221DF0" w:rsidRDefault="00900330" w:rsidP="00D36F17">
      <w:pPr>
        <w:widowControl w:val="0"/>
        <w:shd w:val="clear" w:color="auto" w:fill="FFFFFF"/>
        <w:tabs>
          <w:tab w:val="left" w:pos="1056"/>
        </w:tabs>
        <w:suppressAutoHyphens w:val="0"/>
        <w:autoSpaceDE w:val="0"/>
        <w:autoSpaceDN w:val="0"/>
        <w:adjustRightInd w:val="0"/>
        <w:ind w:firstLine="709"/>
        <w:jc w:val="both"/>
        <w:rPr>
          <w:spacing w:val="-1"/>
          <w:sz w:val="28"/>
          <w:szCs w:val="28"/>
        </w:rPr>
      </w:pPr>
      <w:r>
        <w:rPr>
          <w:spacing w:val="-1"/>
          <w:sz w:val="28"/>
          <w:szCs w:val="28"/>
        </w:rPr>
        <w:t xml:space="preserve">- Для проведения работ по </w:t>
      </w:r>
      <w:r>
        <w:rPr>
          <w:spacing w:val="2"/>
          <w:sz w:val="28"/>
          <w:szCs w:val="28"/>
        </w:rPr>
        <w:t>текущему ремонту, сезонному и техническому обслуживанию</w:t>
      </w:r>
      <w:r>
        <w:rPr>
          <w:spacing w:val="-1"/>
          <w:sz w:val="28"/>
          <w:szCs w:val="28"/>
        </w:rPr>
        <w:t>, Исполнитель должен использовать квалифицированный аттестованный обслуживающий персонал, проходящий своевременную переподготовку в установленном законодательством объёме. На период переподготовки своего персонала, Исполнитель гарантирует Заказчику присутствие на объектах Заказчика квалифицированного персонала.</w:t>
      </w:r>
    </w:p>
    <w:p w:rsidR="00900330" w:rsidRPr="009A224F" w:rsidRDefault="00900330" w:rsidP="00D36F17">
      <w:pPr>
        <w:pStyle w:val="aff7"/>
        <w:suppressAutoHyphens w:val="0"/>
        <w:ind w:left="0" w:firstLine="709"/>
        <w:contextualSpacing/>
        <w:jc w:val="both"/>
        <w:rPr>
          <w:sz w:val="28"/>
          <w:szCs w:val="28"/>
          <w:highlight w:val="red"/>
        </w:rPr>
      </w:pPr>
      <w:r>
        <w:rPr>
          <w:sz w:val="28"/>
          <w:szCs w:val="28"/>
        </w:rPr>
        <w:t xml:space="preserve">- Проведение плановых ТО, </w:t>
      </w:r>
      <w:proofErr w:type="gramStart"/>
      <w:r>
        <w:rPr>
          <w:sz w:val="28"/>
          <w:szCs w:val="28"/>
        </w:rPr>
        <w:t>ТР</w:t>
      </w:r>
      <w:proofErr w:type="gramEnd"/>
      <w:r>
        <w:rPr>
          <w:sz w:val="28"/>
          <w:szCs w:val="28"/>
        </w:rPr>
        <w:t xml:space="preserve">, СО, а также внеплановых ремонтов по устранению неисправностей должен в обязательном порядке согласовываться с Заказчиком по дате и срокам, и не должен влиять в сторону ухудшения на общий </w:t>
      </w:r>
      <w:proofErr w:type="spellStart"/>
      <w:r>
        <w:rPr>
          <w:sz w:val="28"/>
          <w:szCs w:val="28"/>
        </w:rPr>
        <w:t>прогрузочно-разгрузочный</w:t>
      </w:r>
      <w:proofErr w:type="spellEnd"/>
      <w:r>
        <w:rPr>
          <w:sz w:val="28"/>
          <w:szCs w:val="28"/>
        </w:rPr>
        <w:t xml:space="preserve"> процесс.</w:t>
      </w:r>
    </w:p>
    <w:p w:rsidR="00900330" w:rsidRPr="009A224F" w:rsidRDefault="00900330" w:rsidP="00D36F17">
      <w:pPr>
        <w:pStyle w:val="style13262683980000000596msonormal"/>
        <w:shd w:val="clear" w:color="auto" w:fill="FFFFFF"/>
        <w:spacing w:before="0" w:beforeAutospacing="0" w:after="0" w:afterAutospacing="0"/>
        <w:jc w:val="both"/>
        <w:rPr>
          <w:spacing w:val="20"/>
          <w:sz w:val="28"/>
          <w:szCs w:val="28"/>
          <w:highlight w:val="red"/>
        </w:rPr>
      </w:pPr>
    </w:p>
    <w:p w:rsidR="00900330" w:rsidRPr="004B613D" w:rsidRDefault="00900330" w:rsidP="00900330">
      <w:pPr>
        <w:pStyle w:val="ConsNormal"/>
        <w:widowControl/>
        <w:numPr>
          <w:ilvl w:val="1"/>
          <w:numId w:val="37"/>
        </w:numPr>
        <w:suppressAutoHyphens w:val="0"/>
        <w:autoSpaceDN w:val="0"/>
        <w:adjustRightInd w:val="0"/>
        <w:ind w:left="0" w:firstLine="851"/>
        <w:rPr>
          <w:rFonts w:ascii="Times New Roman" w:hAnsi="Times New Roman" w:cs="Times New Roman"/>
          <w:b/>
          <w:sz w:val="28"/>
          <w:szCs w:val="28"/>
        </w:rPr>
      </w:pPr>
      <w:r>
        <w:rPr>
          <w:rFonts w:ascii="Times New Roman" w:hAnsi="Times New Roman"/>
          <w:b/>
          <w:sz w:val="28"/>
          <w:szCs w:val="28"/>
        </w:rPr>
        <w:t>Техническое задание</w:t>
      </w:r>
      <w:r>
        <w:rPr>
          <w:b/>
          <w:sz w:val="28"/>
          <w:szCs w:val="28"/>
        </w:rPr>
        <w:t xml:space="preserve">, </w:t>
      </w:r>
      <w:r>
        <w:rPr>
          <w:rFonts w:ascii="Times New Roman" w:hAnsi="Times New Roman" w:cs="Times New Roman"/>
          <w:b/>
          <w:sz w:val="28"/>
          <w:szCs w:val="28"/>
        </w:rPr>
        <w:t>выполняемое в объёме ежемесячного технического обслуживания (ТО) грузоподъёмных механизмов</w:t>
      </w:r>
    </w:p>
    <w:p w:rsidR="00900330" w:rsidRPr="009A224F" w:rsidRDefault="00900330" w:rsidP="00D36F17">
      <w:pPr>
        <w:rPr>
          <w:highlight w:val="red"/>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900330" w:rsidRPr="009A224F" w:rsidTr="00EF3554">
        <w:trPr>
          <w:trHeight w:val="313"/>
        </w:trPr>
        <w:tc>
          <w:tcPr>
            <w:tcW w:w="4785"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jc w:val="center"/>
              <w:rPr>
                <w:sz w:val="28"/>
                <w:szCs w:val="28"/>
              </w:rPr>
            </w:pPr>
            <w:r>
              <w:rPr>
                <w:sz w:val="28"/>
                <w:szCs w:val="28"/>
              </w:rPr>
              <w:t>Содержание работ</w:t>
            </w:r>
          </w:p>
        </w:tc>
        <w:tc>
          <w:tcPr>
            <w:tcW w:w="5043"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jc w:val="center"/>
              <w:rPr>
                <w:sz w:val="28"/>
                <w:szCs w:val="28"/>
              </w:rPr>
            </w:pPr>
            <w:r>
              <w:rPr>
                <w:sz w:val="28"/>
                <w:szCs w:val="28"/>
              </w:rPr>
              <w:t>Технические требования</w:t>
            </w:r>
          </w:p>
        </w:tc>
      </w:tr>
      <w:tr w:rsidR="00900330" w:rsidRPr="009A224F" w:rsidTr="00EF3554">
        <w:trPr>
          <w:trHeight w:val="307"/>
        </w:trPr>
        <w:tc>
          <w:tcPr>
            <w:tcW w:w="9828" w:type="dxa"/>
            <w:gridSpan w:val="2"/>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jc w:val="center"/>
              <w:rPr>
                <w:sz w:val="28"/>
                <w:szCs w:val="28"/>
              </w:rPr>
            </w:pPr>
            <w:r>
              <w:rPr>
                <w:sz w:val="28"/>
                <w:szCs w:val="28"/>
              </w:rPr>
              <w:t>Техническое обслуживание (ТО)</w:t>
            </w:r>
          </w:p>
        </w:tc>
      </w:tr>
      <w:tr w:rsidR="00900330" w:rsidRPr="009A224F" w:rsidTr="00EF3554">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Осмотреть грузовую и ходовую тележки крана и проверить:</w:t>
            </w:r>
          </w:p>
        </w:tc>
        <w:tc>
          <w:tcPr>
            <w:tcW w:w="5043" w:type="dxa"/>
            <w:tcBorders>
              <w:top w:val="single" w:sz="4" w:space="0" w:color="auto"/>
              <w:left w:val="single" w:sz="4" w:space="0" w:color="auto"/>
              <w:bottom w:val="single" w:sz="4" w:space="0" w:color="auto"/>
              <w:right w:val="single" w:sz="4" w:space="0" w:color="auto"/>
            </w:tcBorders>
            <w:vAlign w:val="center"/>
          </w:tcPr>
          <w:p w:rsidR="00900330" w:rsidRPr="004B613D" w:rsidRDefault="00900330" w:rsidP="00EF3554">
            <w:pPr>
              <w:rPr>
                <w:sz w:val="28"/>
                <w:szCs w:val="28"/>
              </w:rPr>
            </w:pPr>
          </w:p>
        </w:tc>
      </w:tr>
      <w:tr w:rsidR="00900330" w:rsidRPr="009A224F" w:rsidTr="00EF3554">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 xml:space="preserve">- состояние тормозов и их крепление, проверить наличие масла в </w:t>
            </w:r>
            <w:proofErr w:type="spellStart"/>
            <w:r>
              <w:rPr>
                <w:sz w:val="28"/>
                <w:szCs w:val="28"/>
              </w:rPr>
              <w:t>гидротолкателе</w:t>
            </w:r>
            <w:proofErr w:type="spellEnd"/>
            <w:r>
              <w:rPr>
                <w:sz w:val="28"/>
                <w:szCs w:val="28"/>
              </w:rPr>
              <w:t>; состояние противоугонных устройств;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Равномерный износ накладок допускается до 50% их толщины, неравномерный износ – до 70% толщины в середине и до 50% по краям.</w:t>
            </w:r>
          </w:p>
          <w:p w:rsidR="00900330" w:rsidRPr="004B613D" w:rsidRDefault="00900330" w:rsidP="00EF3554">
            <w:pPr>
              <w:rPr>
                <w:sz w:val="28"/>
                <w:szCs w:val="28"/>
              </w:rPr>
            </w:pPr>
            <w:r>
              <w:rPr>
                <w:sz w:val="28"/>
                <w:szCs w:val="28"/>
              </w:rPr>
              <w:t xml:space="preserve">В шарнирах тормозов уменьшение </w:t>
            </w:r>
            <w:r>
              <w:rPr>
                <w:sz w:val="28"/>
                <w:szCs w:val="28"/>
              </w:rPr>
              <w:lastRenderedPageBreak/>
              <w:t>диаметра пальцев и осей допускается до 5%. Износ шкива допускается до 50% первоначальной толщины обода.</w:t>
            </w:r>
          </w:p>
        </w:tc>
      </w:tr>
      <w:tr w:rsidR="00900330" w:rsidRPr="004B613D" w:rsidTr="00EF3554">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lastRenderedPageBreak/>
              <w:t>- состояние редукторов и зубчатых передач, в том числе:</w:t>
            </w:r>
          </w:p>
        </w:tc>
        <w:tc>
          <w:tcPr>
            <w:tcW w:w="5043"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900330" w:rsidRPr="004B613D" w:rsidTr="00EF3554">
        <w:trPr>
          <w:trHeight w:val="278"/>
        </w:trPr>
        <w:tc>
          <w:tcPr>
            <w:tcW w:w="4785"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 xml:space="preserve">- состояние корпусов и крышек, крепление редукторов, убедиться в отсутствии </w:t>
            </w:r>
            <w:proofErr w:type="spellStart"/>
            <w:r>
              <w:rPr>
                <w:sz w:val="28"/>
                <w:szCs w:val="28"/>
              </w:rPr>
              <w:t>подтекания</w:t>
            </w:r>
            <w:proofErr w:type="spellEnd"/>
            <w:r>
              <w:rPr>
                <w:sz w:val="28"/>
                <w:szCs w:val="28"/>
              </w:rPr>
              <w:t xml:space="preserve"> смазки и наличия её в редукторах; проверить плотность посадки зубчатых муфт на валах, затяжку болтов;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 xml:space="preserve">Боковые зазоры открытых зубчатых передач не должны превышать значений в зависимости от межцентрового состояния (в </w:t>
            </w:r>
            <w:proofErr w:type="gramStart"/>
            <w:r>
              <w:rPr>
                <w:sz w:val="28"/>
                <w:szCs w:val="28"/>
              </w:rPr>
              <w:t>мм</w:t>
            </w:r>
            <w:proofErr w:type="gramEnd"/>
            <w:r>
              <w:rPr>
                <w:sz w:val="28"/>
                <w:szCs w:val="28"/>
              </w:rPr>
              <w:t>):</w:t>
            </w:r>
          </w:p>
          <w:p w:rsidR="00900330" w:rsidRPr="004B613D" w:rsidRDefault="00900330" w:rsidP="00EF3554">
            <w:pPr>
              <w:rPr>
                <w:sz w:val="28"/>
                <w:szCs w:val="28"/>
              </w:rPr>
            </w:pPr>
            <w:r>
              <w:rPr>
                <w:sz w:val="28"/>
                <w:szCs w:val="28"/>
              </w:rPr>
              <w:t>до 100 = 0,15 (0,10-0,35);</w:t>
            </w:r>
          </w:p>
          <w:p w:rsidR="00900330" w:rsidRPr="004B613D" w:rsidRDefault="00900330" w:rsidP="00EF3554">
            <w:pPr>
              <w:rPr>
                <w:sz w:val="28"/>
                <w:szCs w:val="28"/>
              </w:rPr>
            </w:pPr>
            <w:r>
              <w:rPr>
                <w:sz w:val="28"/>
                <w:szCs w:val="28"/>
              </w:rPr>
              <w:t>до 200 = 0,20-0,60 (0,12- 0,45);</w:t>
            </w:r>
          </w:p>
          <w:p w:rsidR="00900330" w:rsidRPr="004B613D" w:rsidRDefault="00900330" w:rsidP="00EF3554">
            <w:pPr>
              <w:rPr>
                <w:sz w:val="28"/>
                <w:szCs w:val="28"/>
              </w:rPr>
            </w:pPr>
            <w:r>
              <w:rPr>
                <w:sz w:val="28"/>
                <w:szCs w:val="28"/>
              </w:rPr>
              <w:t>до 400 = 0,25-0,80 (0,16-0,60);</w:t>
            </w:r>
          </w:p>
          <w:p w:rsidR="00900330" w:rsidRPr="004B613D" w:rsidRDefault="00900330" w:rsidP="00EF3554">
            <w:pPr>
              <w:rPr>
                <w:sz w:val="28"/>
                <w:szCs w:val="28"/>
              </w:rPr>
            </w:pPr>
            <w:r>
              <w:rPr>
                <w:sz w:val="28"/>
                <w:szCs w:val="28"/>
              </w:rPr>
              <w:t>до 800 = 0,35-1,10 (0,24-0,85).</w:t>
            </w:r>
          </w:p>
          <w:p w:rsidR="00900330" w:rsidRPr="004B613D" w:rsidRDefault="00900330" w:rsidP="00EF3554">
            <w:pPr>
              <w:rPr>
                <w:sz w:val="28"/>
                <w:szCs w:val="28"/>
              </w:rPr>
            </w:pPr>
            <w:r>
              <w:rPr>
                <w:sz w:val="28"/>
                <w:szCs w:val="28"/>
              </w:rPr>
              <w:t xml:space="preserve">В скобках даны зазоры для закрытых передач. </w:t>
            </w:r>
          </w:p>
          <w:p w:rsidR="00900330" w:rsidRPr="004B613D" w:rsidRDefault="00900330" w:rsidP="00EF3554">
            <w:pPr>
              <w:rPr>
                <w:sz w:val="28"/>
                <w:szCs w:val="28"/>
              </w:rPr>
            </w:pPr>
            <w:r>
              <w:rPr>
                <w:sz w:val="28"/>
                <w:szCs w:val="28"/>
              </w:rPr>
              <w:t>Вследствие износа допускается увеличение первоначального зазора для открытых передач на 200%, а для закрытых – на 150%.</w:t>
            </w:r>
          </w:p>
          <w:p w:rsidR="00900330" w:rsidRPr="004B613D" w:rsidRDefault="00900330" w:rsidP="00EF3554">
            <w:pPr>
              <w:rPr>
                <w:sz w:val="28"/>
                <w:szCs w:val="28"/>
              </w:rPr>
            </w:pPr>
            <w:proofErr w:type="gramStart"/>
            <w:r>
              <w:rPr>
                <w:sz w:val="28"/>
                <w:szCs w:val="28"/>
              </w:rPr>
              <w:t>Радиальный зазор в зацеплении должен быть равен 0,25</w:t>
            </w:r>
            <w:r>
              <w:rPr>
                <w:sz w:val="28"/>
                <w:szCs w:val="28"/>
                <w:lang w:val="en-US"/>
              </w:rPr>
              <w:t>m</w:t>
            </w:r>
            <w:r>
              <w:rPr>
                <w:sz w:val="28"/>
                <w:szCs w:val="28"/>
              </w:rPr>
              <w:t xml:space="preserve"> (</w:t>
            </w:r>
            <w:r>
              <w:rPr>
                <w:sz w:val="28"/>
                <w:szCs w:val="28"/>
                <w:lang w:val="en-US"/>
              </w:rPr>
              <w:t>m</w:t>
            </w:r>
            <w:r>
              <w:rPr>
                <w:sz w:val="28"/>
                <w:szCs w:val="28"/>
              </w:rP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rPr>
                <w:sz w:val="28"/>
                <w:szCs w:val="28"/>
              </w:rPr>
              <w:t>выкрашиванием</w:t>
            </w:r>
            <w:proofErr w:type="spellEnd"/>
            <w:r>
              <w:rPr>
                <w:sz w:val="28"/>
                <w:szCs w:val="28"/>
              </w:rPr>
              <w:t xml:space="preserve"> (в редукторах) не должна 30% рабочей поверхности зубьев при глубине ямок </w:t>
            </w:r>
            <w:proofErr w:type="spellStart"/>
            <w:r>
              <w:rPr>
                <w:sz w:val="28"/>
                <w:szCs w:val="28"/>
              </w:rPr>
              <w:t>выкрашивания</w:t>
            </w:r>
            <w:proofErr w:type="spellEnd"/>
            <w:r>
              <w:rPr>
                <w:sz w:val="28"/>
                <w:szCs w:val="28"/>
              </w:rPr>
              <w:t xml:space="preserve"> более 10% толщины зуба.</w:t>
            </w:r>
            <w:proofErr w:type="gramEnd"/>
          </w:p>
        </w:tc>
      </w:tr>
      <w:tr w:rsidR="00900330" w:rsidRPr="004B613D" w:rsidTr="00EF3554">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 состояние ходовых колёс и катков;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 xml:space="preserve">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w:t>
            </w:r>
            <w:r>
              <w:rPr>
                <w:sz w:val="28"/>
                <w:szCs w:val="28"/>
              </w:rPr>
              <w:lastRenderedPageBreak/>
              <w:t>поверхности катания – не более 1,2% первоначального диаметра; разность диаметров колёс не должна превышать 0,2% диаметра колёс.</w:t>
            </w:r>
          </w:p>
        </w:tc>
      </w:tr>
      <w:tr w:rsidR="00900330" w:rsidRPr="004B613D" w:rsidTr="00EF3554">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lastRenderedPageBreak/>
              <w:t>- 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043"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Износ стенок барабана допускается не более 20% первоначальной толщины, износ ручья – не более 25% диаметра каната.</w:t>
            </w:r>
          </w:p>
        </w:tc>
      </w:tr>
      <w:tr w:rsidR="00900330" w:rsidRPr="004B613D" w:rsidTr="00EF3554">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 состояние канатных блоков;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900330" w:rsidRPr="004B613D" w:rsidTr="00EF3554">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 состояние грузовых канатов, в том числе надёжность их закрепления, равномерность натяжения ветвей;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См. п. 3.8. ЦММ-20</w:t>
            </w:r>
          </w:p>
        </w:tc>
      </w:tr>
      <w:tr w:rsidR="00900330" w:rsidRPr="004B613D" w:rsidTr="00EF3554">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 xml:space="preserve">- состояние грузовых крюков, подпружиненных захватов </w:t>
            </w:r>
            <w:proofErr w:type="spellStart"/>
            <w:r>
              <w:rPr>
                <w:sz w:val="28"/>
                <w:szCs w:val="28"/>
              </w:rPr>
              <w:t>автостропа</w:t>
            </w:r>
            <w:proofErr w:type="spellEnd"/>
            <w:r>
              <w:rPr>
                <w:sz w:val="28"/>
                <w:szCs w:val="28"/>
              </w:rPr>
              <w:t xml:space="preserve"> ЦНИИ-ХИИТ и замковых устройств;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900330" w:rsidRPr="004B613D" w:rsidTr="00EF3554">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 xml:space="preserve">- состояние </w:t>
            </w:r>
            <w:proofErr w:type="spellStart"/>
            <w:r>
              <w:rPr>
                <w:sz w:val="28"/>
                <w:szCs w:val="28"/>
              </w:rPr>
              <w:t>подтележечных</w:t>
            </w:r>
            <w:proofErr w:type="spellEnd"/>
            <w:r>
              <w:rPr>
                <w:sz w:val="28"/>
                <w:szCs w:val="28"/>
              </w:rPr>
              <w:t xml:space="preserve"> рельсов;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Крепление рельсов должно быть надёжным; размер колеи должен соблюдаться по всей длине рельсов.</w:t>
            </w:r>
          </w:p>
        </w:tc>
      </w:tr>
      <w:tr w:rsidR="00900330" w:rsidRPr="004B613D" w:rsidTr="00EF3554">
        <w:trPr>
          <w:trHeight w:val="567"/>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330" w:rsidRPr="004B613D" w:rsidRDefault="00900330" w:rsidP="00EF3554">
            <w:pPr>
              <w:rPr>
                <w:sz w:val="28"/>
                <w:szCs w:val="28"/>
              </w:rPr>
            </w:pPr>
            <w:r>
              <w:rPr>
                <w:sz w:val="28"/>
                <w:szCs w:val="28"/>
              </w:rPr>
              <w:t>- состояние металлоконструкций.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proofErr w:type="gramStart"/>
            <w:r>
              <w:rPr>
                <w:sz w:val="28"/>
                <w:szCs w:val="28"/>
              </w:rPr>
              <w:t xml:space="preserve">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w:t>
            </w:r>
            <w:r>
              <w:rPr>
                <w:sz w:val="28"/>
                <w:szCs w:val="28"/>
              </w:rPr>
              <w:lastRenderedPageBreak/>
              <w:t>вмятины балок мостов и опор допускается не более трёх толщин стенок при длине их не более 10-толщин.</w:t>
            </w:r>
            <w:proofErr w:type="gramEnd"/>
            <w:r>
              <w:rPr>
                <w:sz w:val="28"/>
                <w:szCs w:val="28"/>
              </w:rPr>
              <w:t xml:space="preserve"> Болтовые крепления частей (элементов, секций) металлоконструкций</w:t>
            </w:r>
            <w:proofErr w:type="gramStart"/>
            <w:r>
              <w:rPr>
                <w:sz w:val="28"/>
                <w:szCs w:val="28"/>
              </w:rPr>
              <w:t xml:space="preserve"> ,</w:t>
            </w:r>
            <w:proofErr w:type="gramEnd"/>
            <w:r>
              <w:rPr>
                <w:sz w:val="28"/>
                <w:szCs w:val="28"/>
              </w:rPr>
              <w:t xml:space="preserve"> а также с опорными стойками должны быть надежными. Болты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900330" w:rsidRPr="004B613D" w:rsidTr="00EF3554">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lastRenderedPageBreak/>
              <w:t>Осмотреть электрооборудование и проверить:</w:t>
            </w:r>
          </w:p>
        </w:tc>
        <w:tc>
          <w:tcPr>
            <w:tcW w:w="5043"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p>
        </w:tc>
      </w:tr>
      <w:tr w:rsidR="00900330" w:rsidRPr="004B613D" w:rsidTr="00EF3554">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 состояние электродвигателей;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w:t>
            </w:r>
            <w:proofErr w:type="gramStart"/>
            <w:r>
              <w:rPr>
                <w:sz w:val="28"/>
                <w:szCs w:val="28"/>
              </w:rPr>
              <w:t>.С</w:t>
            </w:r>
            <w:proofErr w:type="gramEnd"/>
            <w:r>
              <w:rPr>
                <w:sz w:val="28"/>
                <w:szCs w:val="28"/>
              </w:rPr>
              <w:t>) не допускается.</w:t>
            </w:r>
          </w:p>
        </w:tc>
      </w:tr>
      <w:tr w:rsidR="00900330" w:rsidRPr="004B613D" w:rsidTr="00EF3554">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 осмотреть электропроводку;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900330" w:rsidRPr="004B613D" w:rsidTr="00EF3554">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lastRenderedPageBreak/>
              <w:t>- осмотреть электроаппаратуру;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 xml:space="preserve">Все трущиеся детали должны быть смазаны, контакты и кулачки очищены от нагара, </w:t>
            </w:r>
            <w:proofErr w:type="spellStart"/>
            <w:r>
              <w:rPr>
                <w:sz w:val="28"/>
                <w:szCs w:val="28"/>
              </w:rPr>
              <w:t>оплавлений</w:t>
            </w:r>
            <w:proofErr w:type="spellEnd"/>
            <w:r>
              <w:rPr>
                <w:sz w:val="28"/>
                <w:szCs w:val="28"/>
              </w:rPr>
              <w:t>, грязи; наличие повреждений не допускается.</w:t>
            </w:r>
          </w:p>
        </w:tc>
      </w:tr>
      <w:tr w:rsidR="00900330" w:rsidRPr="004B613D" w:rsidTr="00EF3554">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 осмотреть сопротивления.</w:t>
            </w:r>
          </w:p>
        </w:tc>
        <w:tc>
          <w:tcPr>
            <w:tcW w:w="5043" w:type="dxa"/>
            <w:tcBorders>
              <w:top w:val="single" w:sz="4" w:space="0" w:color="auto"/>
              <w:left w:val="single" w:sz="4" w:space="0" w:color="auto"/>
              <w:bottom w:val="single" w:sz="4" w:space="0" w:color="auto"/>
              <w:right w:val="single" w:sz="4" w:space="0" w:color="auto"/>
            </w:tcBorders>
            <w:vAlign w:val="center"/>
            <w:hideMark/>
          </w:tcPr>
          <w:p w:rsidR="00900330" w:rsidRPr="004B613D" w:rsidRDefault="00900330" w:rsidP="00EF3554">
            <w:pPr>
              <w:rPr>
                <w:sz w:val="28"/>
                <w:szCs w:val="28"/>
              </w:rPr>
            </w:pPr>
            <w:r>
              <w:rPr>
                <w:sz w:val="28"/>
                <w:szCs w:val="28"/>
              </w:rP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rPr>
                <w:sz w:val="28"/>
                <w:szCs w:val="28"/>
              </w:rPr>
              <w:t>кт с пр</w:t>
            </w:r>
            <w:proofErr w:type="gramEnd"/>
            <w:r>
              <w:rPr>
                <w:sz w:val="28"/>
                <w:szCs w:val="28"/>
              </w:rPr>
              <w:t>оводниками и хорошее охлаждение. Наличие окалины и тёмного цвета материала сопротивлений указывает на перегрев во время работы.</w:t>
            </w:r>
          </w:p>
        </w:tc>
      </w:tr>
    </w:tbl>
    <w:p w:rsidR="00900330" w:rsidRPr="004B613D" w:rsidRDefault="00900330" w:rsidP="00D36F17">
      <w:pPr>
        <w:rPr>
          <w:sz w:val="28"/>
          <w:szCs w:val="28"/>
        </w:rPr>
      </w:pPr>
    </w:p>
    <w:p w:rsidR="00900330" w:rsidRPr="004B613D" w:rsidRDefault="00900330" w:rsidP="00D36F17">
      <w:pPr>
        <w:ind w:firstLine="709"/>
        <w:jc w:val="both"/>
        <w:rPr>
          <w:sz w:val="28"/>
          <w:szCs w:val="28"/>
        </w:rPr>
      </w:pPr>
      <w:r>
        <w:rPr>
          <w:sz w:val="28"/>
          <w:szCs w:val="28"/>
        </w:rPr>
        <w:t xml:space="preserve">В случае обнаружения в ходе выполнения ТО отклонений от требований норм устранить выявленные нарушения. В случае невозможности устранения неисправности немедленно, составляется дефектный акт, калькуляция и данные работы включаются в ближайший </w:t>
      </w:r>
      <w:proofErr w:type="gramStart"/>
      <w:r>
        <w:rPr>
          <w:sz w:val="28"/>
          <w:szCs w:val="28"/>
        </w:rPr>
        <w:t>ТР</w:t>
      </w:r>
      <w:proofErr w:type="gramEnd"/>
      <w:r>
        <w:rPr>
          <w:sz w:val="28"/>
          <w:szCs w:val="28"/>
        </w:rPr>
        <w:t xml:space="preserve">, предварительно согласовав с Заказчиком. </w:t>
      </w:r>
    </w:p>
    <w:p w:rsidR="00900330" w:rsidRPr="009A224F" w:rsidRDefault="00900330" w:rsidP="00D36F17">
      <w:pPr>
        <w:ind w:firstLine="709"/>
        <w:jc w:val="both"/>
        <w:rPr>
          <w:sz w:val="28"/>
          <w:szCs w:val="28"/>
          <w:highlight w:val="red"/>
        </w:rPr>
      </w:pPr>
    </w:p>
    <w:p w:rsidR="00900330" w:rsidRPr="004B613D" w:rsidRDefault="00900330" w:rsidP="00D36F17">
      <w:pPr>
        <w:jc w:val="center"/>
        <w:rPr>
          <w:b/>
          <w:sz w:val="28"/>
          <w:szCs w:val="28"/>
        </w:rPr>
      </w:pPr>
      <w:r>
        <w:rPr>
          <w:b/>
          <w:sz w:val="28"/>
          <w:szCs w:val="28"/>
        </w:rPr>
        <w:t>ПЕРЕЧЕНЬ РАБОТ,</w:t>
      </w:r>
    </w:p>
    <w:p w:rsidR="00900330" w:rsidRPr="004B613D" w:rsidRDefault="00900330" w:rsidP="00D36F17">
      <w:pPr>
        <w:jc w:val="center"/>
        <w:rPr>
          <w:b/>
          <w:sz w:val="28"/>
          <w:szCs w:val="28"/>
        </w:rPr>
      </w:pPr>
      <w:r>
        <w:rPr>
          <w:b/>
          <w:sz w:val="28"/>
          <w:szCs w:val="28"/>
        </w:rPr>
        <w:t>выполняемых в объёме сезонного обслуживания (</w:t>
      </w:r>
      <w:proofErr w:type="gramStart"/>
      <w:r>
        <w:rPr>
          <w:b/>
          <w:sz w:val="28"/>
          <w:szCs w:val="28"/>
        </w:rPr>
        <w:t>СО</w:t>
      </w:r>
      <w:proofErr w:type="gramEnd"/>
      <w:r>
        <w:rPr>
          <w:b/>
          <w:sz w:val="28"/>
          <w:szCs w:val="28"/>
        </w:rPr>
        <w:t>) грузоподъёмных механизмов.</w:t>
      </w:r>
    </w:p>
    <w:p w:rsidR="00900330" w:rsidRPr="009A224F" w:rsidRDefault="00900330" w:rsidP="00D36F17">
      <w:pPr>
        <w:jc w:val="both"/>
        <w:rPr>
          <w:sz w:val="28"/>
          <w:szCs w:val="28"/>
          <w:highlight w:val="red"/>
        </w:rPr>
      </w:pPr>
    </w:p>
    <w:p w:rsidR="00900330" w:rsidRPr="004B613D" w:rsidRDefault="00900330" w:rsidP="00D36F17">
      <w:pPr>
        <w:ind w:firstLine="709"/>
        <w:jc w:val="both"/>
        <w:rPr>
          <w:sz w:val="28"/>
          <w:szCs w:val="28"/>
        </w:rPr>
      </w:pPr>
      <w:r>
        <w:rPr>
          <w:sz w:val="28"/>
          <w:szCs w:val="28"/>
        </w:rPr>
        <w:t>Перечень работ, выполняемых в объёме сезонного обслуживания (</w:t>
      </w:r>
      <w:proofErr w:type="gramStart"/>
      <w:r>
        <w:rPr>
          <w:sz w:val="28"/>
          <w:szCs w:val="28"/>
        </w:rPr>
        <w:t>СО</w:t>
      </w:r>
      <w:proofErr w:type="gramEnd"/>
      <w:r>
        <w:rPr>
          <w:sz w:val="28"/>
          <w:szCs w:val="28"/>
        </w:rPr>
        <w:t>) грузоподъёмных механизмов включает в себя перечень работ технического обслуживания (ТО). Дополнительно производится:</w:t>
      </w:r>
    </w:p>
    <w:p w:rsidR="00900330" w:rsidRPr="004B613D" w:rsidRDefault="00900330" w:rsidP="00D36F17">
      <w:pPr>
        <w:ind w:firstLine="709"/>
        <w:jc w:val="both"/>
        <w:rPr>
          <w:sz w:val="28"/>
          <w:szCs w:val="28"/>
        </w:rPr>
      </w:pPr>
      <w:r>
        <w:rPr>
          <w:sz w:val="28"/>
          <w:szCs w:val="28"/>
        </w:rPr>
        <w:t>- рихтовка подкранового пути;</w:t>
      </w:r>
    </w:p>
    <w:p w:rsidR="00900330" w:rsidRPr="004B613D" w:rsidRDefault="00900330" w:rsidP="00D36F17">
      <w:pPr>
        <w:ind w:firstLine="709"/>
        <w:jc w:val="both"/>
        <w:rPr>
          <w:sz w:val="28"/>
          <w:szCs w:val="28"/>
        </w:rPr>
      </w:pPr>
      <w:r>
        <w:rPr>
          <w:sz w:val="28"/>
          <w:szCs w:val="28"/>
        </w:rPr>
        <w:t>- очистка механизмов и элементов металлоконструкций от пыли и грязи;</w:t>
      </w:r>
    </w:p>
    <w:p w:rsidR="00900330" w:rsidRPr="004B613D" w:rsidRDefault="00900330" w:rsidP="00D36F17">
      <w:pPr>
        <w:ind w:firstLine="709"/>
        <w:jc w:val="both"/>
        <w:rPr>
          <w:sz w:val="28"/>
          <w:szCs w:val="28"/>
        </w:rPr>
      </w:pPr>
      <w:r>
        <w:rPr>
          <w:sz w:val="28"/>
          <w:szCs w:val="28"/>
        </w:rPr>
        <w:t>- при необходимости производиться покраска мест с повреждённым покрытием;</w:t>
      </w:r>
    </w:p>
    <w:p w:rsidR="00900330" w:rsidRPr="004B613D" w:rsidRDefault="00900330" w:rsidP="00D36F17">
      <w:pPr>
        <w:ind w:firstLine="709"/>
        <w:jc w:val="both"/>
        <w:rPr>
          <w:sz w:val="28"/>
          <w:szCs w:val="28"/>
        </w:rPr>
      </w:pPr>
      <w:r>
        <w:rPr>
          <w:sz w:val="28"/>
          <w:szCs w:val="28"/>
        </w:rPr>
        <w:t>- замена масла в механизмах;</w:t>
      </w:r>
    </w:p>
    <w:p w:rsidR="00900330" w:rsidRPr="009A224F" w:rsidRDefault="00900330" w:rsidP="00D36F17">
      <w:pPr>
        <w:ind w:firstLine="709"/>
        <w:jc w:val="both"/>
        <w:rPr>
          <w:sz w:val="28"/>
          <w:szCs w:val="28"/>
          <w:highlight w:val="red"/>
        </w:rPr>
      </w:pPr>
      <w:r>
        <w:rPr>
          <w:sz w:val="28"/>
          <w:szCs w:val="28"/>
        </w:rPr>
        <w:t>- восстановление утепления кабин, проверка отопительных приборов.</w:t>
      </w:r>
    </w:p>
    <w:p w:rsidR="00900330" w:rsidRPr="004B613D" w:rsidRDefault="00900330" w:rsidP="00D36F17">
      <w:pPr>
        <w:ind w:firstLine="709"/>
        <w:jc w:val="both"/>
        <w:rPr>
          <w:sz w:val="28"/>
          <w:szCs w:val="28"/>
        </w:rPr>
      </w:pPr>
      <w:r>
        <w:rPr>
          <w:sz w:val="28"/>
          <w:szCs w:val="28"/>
        </w:rPr>
        <w:t>ПРИМЕЧАНИЕ: Перечень Работ составлены в соответствии с Инструкцией о порядке эксплуатации погрузочно-разгрузочных машин в  ПАО «</w:t>
      </w:r>
      <w:proofErr w:type="spellStart"/>
      <w:r>
        <w:rPr>
          <w:sz w:val="28"/>
          <w:szCs w:val="28"/>
        </w:rPr>
        <w:t>ТрансКонтейнер</w:t>
      </w:r>
      <w:proofErr w:type="spellEnd"/>
      <w:r>
        <w:rPr>
          <w:sz w:val="28"/>
          <w:szCs w:val="28"/>
        </w:rPr>
        <w:t>» от 02.07. 2008 г. № 16/01-08, и инструкцией ЦММ-20.</w:t>
      </w:r>
    </w:p>
    <w:p w:rsidR="00900330" w:rsidRPr="004B613D" w:rsidRDefault="00900330" w:rsidP="00D36F17">
      <w:pPr>
        <w:pStyle w:val="style13262683980000000596msonormal"/>
        <w:shd w:val="clear" w:color="auto" w:fill="FFFFFF"/>
        <w:spacing w:before="0" w:beforeAutospacing="0" w:after="0" w:afterAutospacing="0"/>
        <w:ind w:left="709"/>
        <w:jc w:val="both"/>
        <w:rPr>
          <w:bCs/>
          <w:spacing w:val="-2"/>
          <w:sz w:val="28"/>
          <w:szCs w:val="28"/>
        </w:rPr>
      </w:pPr>
    </w:p>
    <w:p w:rsidR="00900330" w:rsidRPr="004B613D" w:rsidRDefault="00900330" w:rsidP="00D36F17">
      <w:pPr>
        <w:ind w:firstLine="709"/>
        <w:jc w:val="both"/>
        <w:rPr>
          <w:b/>
          <w:sz w:val="28"/>
          <w:szCs w:val="28"/>
        </w:rPr>
      </w:pPr>
      <w:r>
        <w:rPr>
          <w:b/>
          <w:sz w:val="28"/>
          <w:szCs w:val="28"/>
        </w:rPr>
        <w:t>4.6. Правила приемки</w:t>
      </w:r>
      <w:r>
        <w:rPr>
          <w:sz w:val="28"/>
          <w:szCs w:val="28"/>
        </w:rPr>
        <w:t xml:space="preserve"> </w:t>
      </w:r>
      <w:r>
        <w:rPr>
          <w:b/>
          <w:sz w:val="28"/>
          <w:szCs w:val="28"/>
        </w:rPr>
        <w:t>работ.</w:t>
      </w:r>
    </w:p>
    <w:p w:rsidR="00900330" w:rsidRPr="009A224F" w:rsidRDefault="00900330" w:rsidP="00D36F17">
      <w:pPr>
        <w:ind w:firstLine="709"/>
        <w:jc w:val="both"/>
        <w:rPr>
          <w:b/>
          <w:sz w:val="28"/>
          <w:szCs w:val="28"/>
          <w:highlight w:val="red"/>
        </w:rPr>
      </w:pPr>
    </w:p>
    <w:p w:rsidR="00900330" w:rsidRPr="004B613D" w:rsidRDefault="00900330" w:rsidP="00D36F17">
      <w:pPr>
        <w:ind w:firstLine="709"/>
        <w:jc w:val="both"/>
        <w:rPr>
          <w:sz w:val="28"/>
          <w:szCs w:val="28"/>
        </w:rPr>
      </w:pPr>
      <w:r>
        <w:rPr>
          <w:sz w:val="28"/>
          <w:szCs w:val="28"/>
        </w:rPr>
        <w:t>По завершении  выполнения Работ</w:t>
      </w:r>
      <w:r>
        <w:rPr>
          <w:iCs/>
          <w:sz w:val="28"/>
          <w:szCs w:val="28"/>
        </w:rPr>
        <w:t xml:space="preserve"> </w:t>
      </w:r>
      <w:r>
        <w:rPr>
          <w:sz w:val="28"/>
          <w:szCs w:val="28"/>
        </w:rPr>
        <w:t xml:space="preserve">Исполнитель в течение 5-ти (пяти) календарных дней представляет Заказчику счет-фактуру и акт сдачи-приемки выполненных Работ. </w:t>
      </w:r>
    </w:p>
    <w:p w:rsidR="00900330" w:rsidRPr="004B613D" w:rsidRDefault="00900330" w:rsidP="00D36F17">
      <w:pPr>
        <w:pStyle w:val="27"/>
        <w:spacing w:after="0" w:line="240" w:lineRule="auto"/>
        <w:ind w:left="0" w:firstLine="709"/>
        <w:jc w:val="both"/>
        <w:rPr>
          <w:sz w:val="28"/>
          <w:szCs w:val="28"/>
        </w:rPr>
      </w:pPr>
      <w:r>
        <w:rPr>
          <w:sz w:val="28"/>
          <w:szCs w:val="28"/>
        </w:rPr>
        <w:t xml:space="preserve">Заказчик в течение 3-х (трех) календарных дней </w:t>
      </w:r>
      <w:proofErr w:type="gramStart"/>
      <w:r>
        <w:rPr>
          <w:sz w:val="28"/>
          <w:szCs w:val="28"/>
        </w:rPr>
        <w:t>с даты получения</w:t>
      </w:r>
      <w:proofErr w:type="gramEnd"/>
      <w:r>
        <w:rPr>
          <w:sz w:val="28"/>
          <w:szCs w:val="28"/>
        </w:rPr>
        <w:t xml:space="preserve"> акта сдачи-приемки выполненных </w:t>
      </w:r>
      <w:r>
        <w:rPr>
          <w:iCs/>
          <w:sz w:val="28"/>
          <w:szCs w:val="28"/>
        </w:rPr>
        <w:t xml:space="preserve">Работ </w:t>
      </w:r>
      <w:r>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00330" w:rsidRPr="009A224F" w:rsidRDefault="00900330" w:rsidP="00D36F17">
      <w:pPr>
        <w:jc w:val="both"/>
        <w:rPr>
          <w:b/>
          <w:sz w:val="28"/>
          <w:szCs w:val="28"/>
          <w:highlight w:val="red"/>
        </w:rPr>
      </w:pPr>
    </w:p>
    <w:p w:rsidR="00900330" w:rsidRPr="004B613D" w:rsidRDefault="00900330" w:rsidP="00D36F17">
      <w:pPr>
        <w:ind w:firstLine="709"/>
        <w:jc w:val="both"/>
        <w:rPr>
          <w:b/>
          <w:sz w:val="28"/>
          <w:szCs w:val="28"/>
        </w:rPr>
      </w:pPr>
      <w:r>
        <w:rPr>
          <w:b/>
          <w:sz w:val="28"/>
          <w:szCs w:val="28"/>
        </w:rPr>
        <w:t>4.7. Максимальная цена договора, условия оплаты работ.</w:t>
      </w:r>
    </w:p>
    <w:p w:rsidR="00900330" w:rsidRPr="009A224F" w:rsidRDefault="00900330" w:rsidP="00D36F17">
      <w:pPr>
        <w:ind w:firstLine="709"/>
        <w:jc w:val="both"/>
        <w:rPr>
          <w:b/>
          <w:sz w:val="28"/>
          <w:szCs w:val="28"/>
          <w:highlight w:val="red"/>
        </w:rPr>
      </w:pPr>
    </w:p>
    <w:p w:rsidR="00900330" w:rsidRPr="009A224F" w:rsidRDefault="00900330" w:rsidP="00D36F17">
      <w:pPr>
        <w:ind w:firstLine="708"/>
        <w:jc w:val="both"/>
        <w:rPr>
          <w:sz w:val="28"/>
          <w:szCs w:val="28"/>
          <w:highlight w:val="red"/>
        </w:rPr>
      </w:pPr>
      <w:r>
        <w:rPr>
          <w:sz w:val="28"/>
          <w:szCs w:val="28"/>
        </w:rPr>
        <w:t xml:space="preserve">Максимальная цена договора составляет  2 170 000,00 (Два миллиона сто семьдесят тысяч рублей 00 копеек) с учетом всех расходов поставщика и </w:t>
      </w:r>
      <w:r w:rsidR="000F20C4">
        <w:rPr>
          <w:sz w:val="28"/>
          <w:szCs w:val="28"/>
        </w:rPr>
        <w:t xml:space="preserve">всех </w:t>
      </w:r>
      <w:r>
        <w:rPr>
          <w:sz w:val="28"/>
          <w:szCs w:val="28"/>
        </w:rPr>
        <w:t>налогов, кроме НДС. Сумма НДС и условия начисления определяются в соответствии с законодательством Российской Федерации.</w:t>
      </w:r>
    </w:p>
    <w:p w:rsidR="00900330" w:rsidRPr="001D2B63" w:rsidRDefault="00900330" w:rsidP="00D36F17">
      <w:pPr>
        <w:pStyle w:val="afd"/>
        <w:ind w:firstLine="709"/>
        <w:jc w:val="both"/>
        <w:rPr>
          <w:szCs w:val="28"/>
        </w:rPr>
      </w:pPr>
      <w:r>
        <w:rPr>
          <w:szCs w:val="28"/>
        </w:rPr>
        <w:t xml:space="preserve">Оплата  Работ производится в соответствии с </w:t>
      </w:r>
      <w:proofErr w:type="spellStart"/>
      <w:proofErr w:type="gramStart"/>
      <w:r>
        <w:rPr>
          <w:szCs w:val="28"/>
        </w:rPr>
        <w:t>План-графиком</w:t>
      </w:r>
      <w:proofErr w:type="spellEnd"/>
      <w:proofErr w:type="gramEnd"/>
      <w:r>
        <w:rPr>
          <w:szCs w:val="28"/>
        </w:rPr>
        <w:t xml:space="preserve"> технического обслуживания и ремонта </w:t>
      </w:r>
      <w:r>
        <w:rPr>
          <w:spacing w:val="-5"/>
          <w:szCs w:val="28"/>
        </w:rPr>
        <w:t>грузоподъемных сооружений</w:t>
      </w:r>
      <w:r>
        <w:rPr>
          <w:szCs w:val="28"/>
        </w:rPr>
        <w:t>, после подписания Сторонами акта сдачи–приемки выполненных Работ на основании счета, счета-фактуры Исполнителя в течение 30-ти (тридцати) календарных дней с даты получения Заказчиком счета, счета-фактуры. Авансирование не предусмотрено.</w:t>
      </w:r>
    </w:p>
    <w:p w:rsidR="00900330" w:rsidRPr="009A224F" w:rsidRDefault="00900330" w:rsidP="00D36F17">
      <w:pPr>
        <w:jc w:val="both"/>
        <w:rPr>
          <w:sz w:val="28"/>
          <w:szCs w:val="28"/>
          <w:highlight w:val="red"/>
        </w:rPr>
      </w:pPr>
    </w:p>
    <w:p w:rsidR="00900330" w:rsidRPr="001D2B63" w:rsidRDefault="00900330" w:rsidP="00D36F17">
      <w:pPr>
        <w:ind w:firstLine="709"/>
        <w:jc w:val="both"/>
        <w:rPr>
          <w:b/>
          <w:sz w:val="28"/>
          <w:szCs w:val="28"/>
        </w:rPr>
      </w:pPr>
      <w:r>
        <w:rPr>
          <w:b/>
          <w:sz w:val="28"/>
          <w:szCs w:val="28"/>
        </w:rPr>
        <w:t>4.8.</w:t>
      </w:r>
      <w:r>
        <w:rPr>
          <w:sz w:val="28"/>
          <w:szCs w:val="28"/>
        </w:rPr>
        <w:t xml:space="preserve"> </w:t>
      </w:r>
      <w:r>
        <w:rPr>
          <w:b/>
          <w:sz w:val="28"/>
          <w:szCs w:val="28"/>
        </w:rPr>
        <w:t>Место, условия и сроки (периоды) выполнения работ, гарантийный срок на результаты работы:</w:t>
      </w:r>
    </w:p>
    <w:p w:rsidR="00900330" w:rsidRPr="001D2B63" w:rsidRDefault="00900330" w:rsidP="00D36F17">
      <w:pPr>
        <w:ind w:firstLine="709"/>
        <w:jc w:val="both"/>
        <w:rPr>
          <w:sz w:val="28"/>
          <w:szCs w:val="28"/>
        </w:rPr>
      </w:pPr>
    </w:p>
    <w:p w:rsidR="00900330" w:rsidRPr="001D2B63" w:rsidRDefault="00900330" w:rsidP="00D36F17">
      <w:pPr>
        <w:ind w:firstLine="709"/>
        <w:jc w:val="both"/>
        <w:rPr>
          <w:b/>
          <w:sz w:val="28"/>
          <w:szCs w:val="28"/>
        </w:rPr>
      </w:pPr>
      <w:r>
        <w:rPr>
          <w:sz w:val="28"/>
          <w:szCs w:val="28"/>
        </w:rPr>
        <w:t>Место выполнения работ:</w:t>
      </w:r>
    </w:p>
    <w:p w:rsidR="00900330" w:rsidRPr="001D2B63" w:rsidRDefault="00900330" w:rsidP="00D36F17">
      <w:pPr>
        <w:ind w:firstLine="709"/>
        <w:jc w:val="both"/>
        <w:rPr>
          <w:sz w:val="28"/>
          <w:szCs w:val="28"/>
        </w:rPr>
      </w:pPr>
      <w:r>
        <w:rPr>
          <w:sz w:val="28"/>
          <w:szCs w:val="28"/>
        </w:rPr>
        <w:t>- 150001, г</w:t>
      </w:r>
      <w:proofErr w:type="gramStart"/>
      <w:r>
        <w:rPr>
          <w:sz w:val="28"/>
          <w:szCs w:val="28"/>
        </w:rPr>
        <w:t>.Я</w:t>
      </w:r>
      <w:proofErr w:type="gramEnd"/>
      <w:r>
        <w:rPr>
          <w:sz w:val="28"/>
          <w:szCs w:val="28"/>
        </w:rPr>
        <w:t>рославль, ул.1-ая Вокзальная, д.23, контейнерный терминал Ярославль;</w:t>
      </w:r>
    </w:p>
    <w:p w:rsidR="00900330" w:rsidRPr="001D2B63" w:rsidRDefault="00900330" w:rsidP="00D36F17">
      <w:pPr>
        <w:ind w:firstLine="709"/>
        <w:jc w:val="both"/>
        <w:rPr>
          <w:sz w:val="28"/>
          <w:szCs w:val="28"/>
        </w:rPr>
      </w:pPr>
      <w:r>
        <w:rPr>
          <w:sz w:val="28"/>
          <w:szCs w:val="28"/>
        </w:rPr>
        <w:t>- 163045, г</w:t>
      </w:r>
      <w:proofErr w:type="gramStart"/>
      <w:r>
        <w:rPr>
          <w:sz w:val="28"/>
          <w:szCs w:val="28"/>
        </w:rPr>
        <w:t>.А</w:t>
      </w:r>
      <w:proofErr w:type="gramEnd"/>
      <w:r>
        <w:rPr>
          <w:sz w:val="28"/>
          <w:szCs w:val="28"/>
        </w:rPr>
        <w:t>рхангельск, Окружное шоссе, д.16, контейнерный терминал Архангельск.</w:t>
      </w:r>
    </w:p>
    <w:p w:rsidR="00900330" w:rsidRPr="009A224F" w:rsidRDefault="00900330" w:rsidP="00D36F17">
      <w:pPr>
        <w:ind w:firstLine="709"/>
        <w:jc w:val="both"/>
        <w:rPr>
          <w:sz w:val="28"/>
          <w:szCs w:val="28"/>
          <w:highlight w:val="red"/>
        </w:rPr>
      </w:pPr>
    </w:p>
    <w:p w:rsidR="00900330" w:rsidRPr="001D2B63" w:rsidRDefault="00900330" w:rsidP="00D36F17">
      <w:pPr>
        <w:ind w:firstLine="709"/>
        <w:jc w:val="both"/>
        <w:rPr>
          <w:sz w:val="28"/>
          <w:szCs w:val="28"/>
        </w:rPr>
      </w:pPr>
      <w:r>
        <w:rPr>
          <w:sz w:val="28"/>
          <w:szCs w:val="28"/>
        </w:rPr>
        <w:t>Условия выполнения работ:</w:t>
      </w:r>
    </w:p>
    <w:p w:rsidR="00900330" w:rsidRPr="001D2B63" w:rsidRDefault="00900330" w:rsidP="00D36F17">
      <w:pPr>
        <w:ind w:firstLine="709"/>
        <w:jc w:val="both"/>
        <w:rPr>
          <w:sz w:val="28"/>
          <w:szCs w:val="28"/>
        </w:rPr>
      </w:pPr>
      <w:r>
        <w:rPr>
          <w:sz w:val="28"/>
          <w:szCs w:val="28"/>
        </w:rPr>
        <w:t>При выполнении Работ Исполнитель использует собственные запасные части и материалы, номенклатура и стоимость которых согласовывается Сторонами по фактическим затратам.</w:t>
      </w:r>
    </w:p>
    <w:p w:rsidR="00900330" w:rsidRDefault="00900330" w:rsidP="00D36F17">
      <w:pPr>
        <w:pStyle w:val="19"/>
      </w:pPr>
      <w:r>
        <w:rPr>
          <w:szCs w:val="28"/>
        </w:rPr>
        <w:t xml:space="preserve">Исполнитель  по  заключенному договору в соответствии с План - графиком технического обслуживания и ремонта  грузоподъемных сооружений должен осуществлять работы </w:t>
      </w:r>
      <w:r>
        <w:t xml:space="preserve">по текущему ремонту, сезонному и </w:t>
      </w:r>
      <w:r>
        <w:lastRenderedPageBreak/>
        <w:t xml:space="preserve">техническому обслуживанию </w:t>
      </w:r>
      <w:r>
        <w:rPr>
          <w:szCs w:val="28"/>
        </w:rPr>
        <w:t xml:space="preserve">грузоподъемных сооружений, подкрановых путей, спредеров и </w:t>
      </w:r>
      <w:proofErr w:type="spellStart"/>
      <w:r>
        <w:rPr>
          <w:szCs w:val="28"/>
        </w:rPr>
        <w:t>автостропов</w:t>
      </w:r>
      <w:proofErr w:type="spellEnd"/>
      <w:r>
        <w:rPr>
          <w:szCs w:val="28"/>
        </w:rPr>
        <w:t xml:space="preserve"> ЦНИИ-ХИИТ </w:t>
      </w:r>
      <w:r>
        <w:t>на контейнерных терминалах филиала ПАО «</w:t>
      </w:r>
      <w:proofErr w:type="spellStart"/>
      <w:r>
        <w:t>ТрансКонтейнер</w:t>
      </w:r>
      <w:proofErr w:type="spellEnd"/>
      <w:r>
        <w:t>» на Северной железной дороге в г</w:t>
      </w:r>
      <w:proofErr w:type="gramStart"/>
      <w:r>
        <w:t>.Я</w:t>
      </w:r>
      <w:proofErr w:type="gramEnd"/>
      <w:r>
        <w:t>рославль и г.Архангельск.</w:t>
      </w:r>
    </w:p>
    <w:p w:rsidR="00900330" w:rsidRPr="001D2B63" w:rsidRDefault="00900330" w:rsidP="00D36F17">
      <w:pPr>
        <w:pStyle w:val="19"/>
      </w:pPr>
    </w:p>
    <w:p w:rsidR="00900330" w:rsidRPr="00007E86" w:rsidRDefault="00900330" w:rsidP="00065B19">
      <w:pPr>
        <w:pStyle w:val="Default"/>
        <w:ind w:firstLine="709"/>
        <w:jc w:val="both"/>
        <w:rPr>
          <w:color w:val="auto"/>
          <w:sz w:val="28"/>
          <w:szCs w:val="28"/>
        </w:rPr>
      </w:pPr>
      <w:r>
        <w:rPr>
          <w:b/>
          <w:bCs/>
          <w:color w:val="auto"/>
          <w:sz w:val="28"/>
          <w:szCs w:val="28"/>
        </w:rPr>
        <w:t xml:space="preserve">Срок </w:t>
      </w:r>
      <w:r>
        <w:rPr>
          <w:b/>
          <w:color w:val="auto"/>
          <w:sz w:val="28"/>
          <w:szCs w:val="28"/>
        </w:rPr>
        <w:t>действия договора</w:t>
      </w:r>
      <w:r>
        <w:rPr>
          <w:b/>
          <w:bCs/>
          <w:color w:val="auto"/>
          <w:sz w:val="28"/>
          <w:szCs w:val="28"/>
        </w:rPr>
        <w:t xml:space="preserve">: </w:t>
      </w:r>
      <w:r>
        <w:rPr>
          <w:sz w:val="28"/>
          <w:szCs w:val="28"/>
        </w:rPr>
        <w:t xml:space="preserve">с 01 января 2018 г. по 31 декабря 2018 г. </w:t>
      </w:r>
    </w:p>
    <w:p w:rsidR="00900330" w:rsidRDefault="00900330" w:rsidP="00D36F17">
      <w:pPr>
        <w:pStyle w:val="19"/>
        <w:ind w:firstLine="709"/>
        <w:rPr>
          <w:szCs w:val="28"/>
        </w:rPr>
      </w:pPr>
    </w:p>
    <w:p w:rsidR="00900330" w:rsidRPr="001D2B63" w:rsidRDefault="00900330" w:rsidP="00D36F17">
      <w:pPr>
        <w:pStyle w:val="19"/>
        <w:ind w:firstLine="709"/>
        <w:rPr>
          <w:szCs w:val="28"/>
        </w:rPr>
      </w:pPr>
      <w:r>
        <w:rPr>
          <w:szCs w:val="28"/>
        </w:rPr>
        <w:t>Сроки (периоды) выполнения работ:</w:t>
      </w:r>
    </w:p>
    <w:p w:rsidR="00900330" w:rsidRPr="001D2B63" w:rsidRDefault="00900330" w:rsidP="00D36F17">
      <w:pPr>
        <w:ind w:firstLine="709"/>
        <w:jc w:val="both"/>
        <w:rPr>
          <w:sz w:val="28"/>
          <w:szCs w:val="28"/>
        </w:rPr>
      </w:pPr>
      <w:r>
        <w:rPr>
          <w:sz w:val="28"/>
          <w:szCs w:val="28"/>
        </w:rPr>
        <w:t xml:space="preserve">- начало выполнения работ: с 01 января 2018 г. </w:t>
      </w:r>
    </w:p>
    <w:p w:rsidR="00900330" w:rsidRPr="001D2B63" w:rsidRDefault="00900330" w:rsidP="00D36F17">
      <w:pPr>
        <w:ind w:firstLine="709"/>
        <w:jc w:val="both"/>
        <w:rPr>
          <w:sz w:val="28"/>
          <w:szCs w:val="28"/>
        </w:rPr>
      </w:pPr>
      <w:r>
        <w:rPr>
          <w:sz w:val="28"/>
          <w:szCs w:val="28"/>
        </w:rPr>
        <w:t xml:space="preserve">- окончание выполнения работ: 31 декабря 2018 г. </w:t>
      </w:r>
    </w:p>
    <w:p w:rsidR="00900330" w:rsidRDefault="00900330" w:rsidP="00D36F17">
      <w:pPr>
        <w:ind w:firstLine="709"/>
        <w:jc w:val="both"/>
        <w:rPr>
          <w:sz w:val="28"/>
          <w:szCs w:val="28"/>
        </w:rPr>
      </w:pPr>
    </w:p>
    <w:p w:rsidR="00900330" w:rsidRPr="001D2B63" w:rsidRDefault="00900330" w:rsidP="00D36F17">
      <w:pPr>
        <w:ind w:firstLine="709"/>
        <w:jc w:val="both"/>
        <w:rPr>
          <w:sz w:val="28"/>
          <w:szCs w:val="28"/>
        </w:rPr>
      </w:pPr>
    </w:p>
    <w:p w:rsidR="00900330" w:rsidRPr="001D2B63" w:rsidRDefault="00900330" w:rsidP="00D36F17">
      <w:pPr>
        <w:ind w:firstLine="709"/>
        <w:jc w:val="both"/>
        <w:rPr>
          <w:sz w:val="28"/>
          <w:szCs w:val="28"/>
        </w:rPr>
      </w:pPr>
      <w:r>
        <w:rPr>
          <w:sz w:val="28"/>
          <w:szCs w:val="28"/>
        </w:rPr>
        <w:t xml:space="preserve">Гарантийный срок на результаты работ: </w:t>
      </w:r>
    </w:p>
    <w:p w:rsidR="00900330" w:rsidRPr="001D2B63" w:rsidRDefault="00900330" w:rsidP="00D36F17">
      <w:pPr>
        <w:ind w:firstLine="709"/>
        <w:jc w:val="both"/>
        <w:rPr>
          <w:sz w:val="28"/>
          <w:szCs w:val="28"/>
        </w:rPr>
      </w:pPr>
      <w:r>
        <w:rPr>
          <w:sz w:val="28"/>
          <w:szCs w:val="28"/>
        </w:rPr>
        <w:t xml:space="preserve">По настоящему Договору - 6 (шесть) месяцев </w:t>
      </w:r>
      <w:proofErr w:type="gramStart"/>
      <w:r>
        <w:rPr>
          <w:sz w:val="28"/>
          <w:szCs w:val="28"/>
        </w:rPr>
        <w:t>с даты подписания</w:t>
      </w:r>
      <w:proofErr w:type="gramEnd"/>
      <w:r>
        <w:rPr>
          <w:sz w:val="28"/>
          <w:szCs w:val="28"/>
        </w:rPr>
        <w:t xml:space="preserve"> акта сдачи-приемки выполненных работ. Устранение недостатков по гарантии за счет Исполнителя в течение 14-ти (четырнадцати) календарных дней. Гарантийный срок на запасные части в соответствии с данными, указанными в техническом паспорте изготовителя.</w:t>
      </w:r>
    </w:p>
    <w:p w:rsidR="00900330" w:rsidRPr="009A224F" w:rsidRDefault="00900330" w:rsidP="00D36F17">
      <w:pPr>
        <w:jc w:val="both"/>
        <w:rPr>
          <w:sz w:val="28"/>
          <w:szCs w:val="28"/>
          <w:highlight w:val="red"/>
        </w:rPr>
      </w:pPr>
    </w:p>
    <w:p w:rsidR="00900330" w:rsidRPr="001D2B63" w:rsidRDefault="00900330" w:rsidP="00D36F17">
      <w:pPr>
        <w:keepNext/>
        <w:keepLines/>
        <w:ind w:firstLine="709"/>
        <w:jc w:val="both"/>
        <w:rPr>
          <w:b/>
          <w:sz w:val="28"/>
          <w:szCs w:val="28"/>
        </w:rPr>
      </w:pPr>
      <w:r>
        <w:rPr>
          <w:b/>
          <w:sz w:val="28"/>
          <w:szCs w:val="28"/>
        </w:rPr>
        <w:t xml:space="preserve">4.9. Рабочее  время  обслуживания  объектов Заказчика. </w:t>
      </w:r>
    </w:p>
    <w:p w:rsidR="00900330" w:rsidRPr="001D2B63" w:rsidRDefault="00900330" w:rsidP="00D36F17">
      <w:pPr>
        <w:keepNext/>
        <w:keepLines/>
        <w:ind w:firstLine="709"/>
        <w:jc w:val="both"/>
        <w:rPr>
          <w:b/>
          <w:sz w:val="28"/>
          <w:szCs w:val="28"/>
        </w:rPr>
      </w:pPr>
    </w:p>
    <w:p w:rsidR="00900330" w:rsidRPr="001D2B63" w:rsidRDefault="00900330" w:rsidP="00D36F17">
      <w:pPr>
        <w:keepNext/>
        <w:keepLines/>
        <w:ind w:firstLine="709"/>
        <w:jc w:val="both"/>
        <w:rPr>
          <w:sz w:val="28"/>
          <w:szCs w:val="28"/>
        </w:rPr>
      </w:pPr>
      <w:r>
        <w:rPr>
          <w:sz w:val="28"/>
          <w:szCs w:val="28"/>
        </w:rPr>
        <w:t>Исполнитель должен обеспечивать  проведение работ на объектах Заказчика  по  рабочим  дням  недели  с 8.00 до 20.00 без  выходных.</w:t>
      </w:r>
    </w:p>
    <w:p w:rsidR="00900330" w:rsidRPr="009A224F" w:rsidRDefault="00900330" w:rsidP="00D36F17">
      <w:pPr>
        <w:keepNext/>
        <w:keepLines/>
        <w:ind w:firstLine="709"/>
        <w:jc w:val="both"/>
        <w:rPr>
          <w:sz w:val="28"/>
          <w:szCs w:val="28"/>
          <w:highlight w:val="red"/>
        </w:rPr>
      </w:pPr>
    </w:p>
    <w:p w:rsidR="00900330" w:rsidRPr="001D2B63" w:rsidRDefault="00900330" w:rsidP="00D36F17">
      <w:pPr>
        <w:keepNext/>
        <w:keepLines/>
        <w:ind w:firstLine="709"/>
        <w:jc w:val="both"/>
        <w:rPr>
          <w:b/>
          <w:sz w:val="28"/>
          <w:szCs w:val="28"/>
        </w:rPr>
      </w:pPr>
      <w:r>
        <w:rPr>
          <w:b/>
          <w:sz w:val="28"/>
          <w:szCs w:val="28"/>
        </w:rPr>
        <w:t>4.10.</w:t>
      </w:r>
      <w:r>
        <w:rPr>
          <w:sz w:val="28"/>
          <w:szCs w:val="28"/>
        </w:rPr>
        <w:t xml:space="preserve"> </w:t>
      </w:r>
      <w:r>
        <w:rPr>
          <w:b/>
          <w:sz w:val="28"/>
          <w:szCs w:val="28"/>
        </w:rPr>
        <w:t>Порядок формирования цены договора.</w:t>
      </w:r>
    </w:p>
    <w:p w:rsidR="00900330" w:rsidRPr="001D2B63" w:rsidRDefault="00900330" w:rsidP="00D36F17">
      <w:pPr>
        <w:keepNext/>
        <w:keepLines/>
        <w:ind w:firstLine="709"/>
        <w:jc w:val="both"/>
        <w:rPr>
          <w:sz w:val="28"/>
          <w:szCs w:val="28"/>
        </w:rPr>
      </w:pPr>
    </w:p>
    <w:p w:rsidR="00900330" w:rsidRDefault="00900330" w:rsidP="00D36F17">
      <w:pPr>
        <w:ind w:firstLine="709"/>
        <w:jc w:val="both"/>
        <w:rPr>
          <w:sz w:val="28"/>
          <w:szCs w:val="28"/>
        </w:rPr>
      </w:pPr>
      <w:proofErr w:type="gramStart"/>
      <w:r>
        <w:rPr>
          <w:sz w:val="28"/>
          <w:szCs w:val="28"/>
        </w:rPr>
        <w:t>Цена договора формируется Участником на основе прилагаемого Заказчиком технического задания (максимальной) цены и с учетом  всех расходов по выполнению работ, а также в  стоимость  договора  на  выполнение работ  по текущему ремонту, сезонному и техническому обслуживанию грузоподъемных сооружений  объектов Заказчика должны  быть  включены  все  расходы  по  оказанию  услуг  с  учетом  затрат на  доставку, разгрузку, установку, монтаж, замену  оборудования, доставка  необходимого  оборудования</w:t>
      </w:r>
      <w:proofErr w:type="gramEnd"/>
      <w:r>
        <w:rPr>
          <w:sz w:val="28"/>
          <w:szCs w:val="28"/>
        </w:rPr>
        <w:t>,  стоимость  расходных  материалов,    а  также  налоги  и  другие  обязательные платежи.</w:t>
      </w:r>
    </w:p>
    <w:p w:rsidR="00900330" w:rsidRDefault="00900330" w:rsidP="00D36F17">
      <w:pPr>
        <w:ind w:firstLine="709"/>
        <w:jc w:val="both"/>
        <w:rPr>
          <w:sz w:val="28"/>
          <w:szCs w:val="28"/>
        </w:rPr>
        <w:sectPr w:rsidR="00900330" w:rsidSect="00732073">
          <w:headerReference w:type="default" r:id="rId17"/>
          <w:footerReference w:type="even" r:id="rId18"/>
          <w:footerReference w:type="default" r:id="rId19"/>
          <w:pgSz w:w="11906" w:h="16838"/>
          <w:pgMar w:top="1134" w:right="850" w:bottom="1134" w:left="1701" w:header="708" w:footer="708" w:gutter="0"/>
          <w:cols w:space="708"/>
          <w:docGrid w:linePitch="360"/>
        </w:sectPr>
      </w:pPr>
    </w:p>
    <w:p w:rsidR="00900330" w:rsidRDefault="00900330" w:rsidP="00D36F17">
      <w:pPr>
        <w:ind w:left="6372" w:firstLine="708"/>
        <w:jc w:val="right"/>
      </w:pPr>
      <w:r>
        <w:lastRenderedPageBreak/>
        <w:t xml:space="preserve">   Приложение №1 </w:t>
      </w:r>
      <w:proofErr w:type="gramStart"/>
      <w:r>
        <w:t>к</w:t>
      </w:r>
      <w:proofErr w:type="gramEnd"/>
    </w:p>
    <w:p w:rsidR="00900330" w:rsidRDefault="00900330" w:rsidP="00D36F17">
      <w:pPr>
        <w:ind w:left="6372" w:firstLine="708"/>
        <w:jc w:val="right"/>
      </w:pPr>
      <w:r>
        <w:t>Финансово-коммерческому предложению</w:t>
      </w:r>
    </w:p>
    <w:p w:rsidR="00900330" w:rsidRDefault="00900330" w:rsidP="00D36F17">
      <w:pPr>
        <w:ind w:left="6372" w:firstLine="708"/>
      </w:pPr>
    </w:p>
    <w:p w:rsidR="00900330" w:rsidRDefault="00900330" w:rsidP="00D36F17">
      <w:pPr>
        <w:ind w:left="6372" w:firstLine="708"/>
        <w:rPr>
          <w:b/>
        </w:rPr>
      </w:pPr>
      <w:r>
        <w:rPr>
          <w:b/>
          <w:sz w:val="32"/>
          <w:szCs w:val="32"/>
        </w:rPr>
        <w:t xml:space="preserve">ГРАФИК                                          </w:t>
      </w:r>
      <w:r>
        <w:rPr>
          <w:sz w:val="32"/>
          <w:szCs w:val="32"/>
        </w:rPr>
        <w:t xml:space="preserve"> </w:t>
      </w:r>
      <w:r>
        <w:rPr>
          <w:b/>
          <w:sz w:val="32"/>
          <w:szCs w:val="32"/>
        </w:rPr>
        <w:t xml:space="preserve">                                                                    </w:t>
      </w:r>
    </w:p>
    <w:p w:rsidR="00900330" w:rsidRDefault="00900330" w:rsidP="00D36F17">
      <w:pPr>
        <w:rPr>
          <w:b/>
          <w:sz w:val="32"/>
          <w:szCs w:val="32"/>
        </w:rPr>
      </w:pPr>
      <w:r>
        <w:rPr>
          <w:b/>
          <w:sz w:val="32"/>
          <w:szCs w:val="32"/>
        </w:rPr>
        <w:t xml:space="preserve">           ПЛАНОВО – ПРЕДУПРЕДИТЕЛЬНЫХ РЕМОНТОВ И ОБСЛУЖИВАНИЯ Г/</w:t>
      </w:r>
      <w:proofErr w:type="gramStart"/>
      <w:r>
        <w:rPr>
          <w:b/>
          <w:sz w:val="32"/>
          <w:szCs w:val="32"/>
        </w:rPr>
        <w:t>П</w:t>
      </w:r>
      <w:proofErr w:type="gramEnd"/>
      <w:r>
        <w:rPr>
          <w:b/>
          <w:sz w:val="32"/>
          <w:szCs w:val="32"/>
        </w:rPr>
        <w:t xml:space="preserve"> МАШИН,           </w:t>
      </w:r>
    </w:p>
    <w:p w:rsidR="00900330" w:rsidRDefault="00900330" w:rsidP="00D36F17">
      <w:pPr>
        <w:rPr>
          <w:b/>
          <w:sz w:val="32"/>
          <w:szCs w:val="32"/>
        </w:rPr>
      </w:pPr>
      <w:r>
        <w:rPr>
          <w:b/>
          <w:sz w:val="32"/>
          <w:szCs w:val="32"/>
        </w:rPr>
        <w:t xml:space="preserve">         МЕХАНИЗМОВ И ЭЛЕКТРООБОРУДОВАНИЯ ФИЛИАЛА ПАО «ТРАНСКОНТЕЙНЕР»   </w:t>
      </w:r>
      <w:r>
        <w:rPr>
          <w:b/>
        </w:rPr>
        <w:t xml:space="preserve">                                                                      </w:t>
      </w:r>
      <w:r>
        <w:rPr>
          <w:b/>
          <w:sz w:val="32"/>
          <w:szCs w:val="32"/>
        </w:rPr>
        <w:t xml:space="preserve">                        </w:t>
      </w:r>
    </w:p>
    <w:p w:rsidR="00900330" w:rsidRDefault="00900330" w:rsidP="00D36F17">
      <w:pPr>
        <w:rPr>
          <w:b/>
          <w:sz w:val="32"/>
          <w:szCs w:val="32"/>
        </w:rPr>
      </w:pPr>
      <w:r>
        <w:rPr>
          <w:b/>
          <w:sz w:val="32"/>
          <w:szCs w:val="32"/>
        </w:rPr>
        <w:t xml:space="preserve">                                         НА СЕВЕРНОЙ ЖЕЛЕЗНОЙ ДОРОГЕ </w:t>
      </w:r>
      <w:r>
        <w:rPr>
          <w:b/>
        </w:rPr>
        <w:t xml:space="preserve"> </w:t>
      </w:r>
      <w:r>
        <w:rPr>
          <w:b/>
          <w:sz w:val="32"/>
          <w:szCs w:val="32"/>
        </w:rPr>
        <w:t xml:space="preserve">НА 2018 ГОД </w:t>
      </w:r>
      <w:proofErr w:type="gramStart"/>
      <w:r>
        <w:rPr>
          <w:b/>
          <w:sz w:val="32"/>
          <w:szCs w:val="32"/>
        </w:rPr>
        <w:t xml:space="preserve">( </w:t>
      </w:r>
      <w:proofErr w:type="gramEnd"/>
      <w:r>
        <w:rPr>
          <w:b/>
          <w:sz w:val="32"/>
          <w:szCs w:val="32"/>
        </w:rPr>
        <w:t>КТ Ярославль)</w:t>
      </w:r>
    </w:p>
    <w:p w:rsidR="00900330" w:rsidRPr="00AC5B05" w:rsidRDefault="00900330" w:rsidP="00D36F17">
      <w:pPr>
        <w:rPr>
          <w:b/>
        </w:rPr>
      </w:pPr>
    </w:p>
    <w:tbl>
      <w:tblPr>
        <w:tblW w:w="154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0"/>
        <w:gridCol w:w="720"/>
        <w:gridCol w:w="840"/>
        <w:gridCol w:w="124"/>
        <w:gridCol w:w="596"/>
        <w:gridCol w:w="124"/>
        <w:gridCol w:w="720"/>
        <w:gridCol w:w="97"/>
        <w:gridCol w:w="567"/>
        <w:gridCol w:w="56"/>
        <w:gridCol w:w="653"/>
        <w:gridCol w:w="67"/>
        <w:gridCol w:w="500"/>
        <w:gridCol w:w="220"/>
        <w:gridCol w:w="347"/>
        <w:gridCol w:w="373"/>
        <w:gridCol w:w="336"/>
        <w:gridCol w:w="384"/>
        <w:gridCol w:w="183"/>
        <w:gridCol w:w="537"/>
        <w:gridCol w:w="30"/>
        <w:gridCol w:w="680"/>
        <w:gridCol w:w="10"/>
        <w:gridCol w:w="585"/>
        <w:gridCol w:w="135"/>
        <w:gridCol w:w="432"/>
        <w:gridCol w:w="288"/>
        <w:gridCol w:w="392"/>
        <w:gridCol w:w="328"/>
        <w:gridCol w:w="352"/>
        <w:gridCol w:w="368"/>
        <w:gridCol w:w="312"/>
        <w:gridCol w:w="408"/>
        <w:gridCol w:w="166"/>
        <w:gridCol w:w="554"/>
        <w:gridCol w:w="232"/>
        <w:gridCol w:w="680"/>
        <w:gridCol w:w="680"/>
        <w:gridCol w:w="680"/>
      </w:tblGrid>
      <w:tr w:rsidR="00900330" w:rsidRPr="00F944D8" w:rsidTr="00EF3554">
        <w:trPr>
          <w:cantSplit/>
          <w:trHeight w:val="481"/>
        </w:trPr>
        <w:tc>
          <w:tcPr>
            <w:tcW w:w="540" w:type="dxa"/>
            <w:vMerge w:val="restart"/>
            <w:vAlign w:val="center"/>
          </w:tcPr>
          <w:p w:rsidR="00900330" w:rsidRPr="00F944D8" w:rsidRDefault="00900330" w:rsidP="00EF3554">
            <w:pPr>
              <w:jc w:val="center"/>
              <w:rPr>
                <w:b/>
              </w:rPr>
            </w:pPr>
            <w:r>
              <w:rPr>
                <w:b/>
                <w:sz w:val="22"/>
                <w:szCs w:val="22"/>
              </w:rPr>
              <w:t>№</w:t>
            </w:r>
          </w:p>
          <w:p w:rsidR="00900330" w:rsidRPr="00F944D8" w:rsidRDefault="00900330" w:rsidP="00EF3554">
            <w:pPr>
              <w:jc w:val="center"/>
              <w:rPr>
                <w:b/>
              </w:rPr>
            </w:pP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1740" w:type="dxa"/>
            <w:gridSpan w:val="3"/>
            <w:vMerge w:val="restart"/>
            <w:vAlign w:val="center"/>
          </w:tcPr>
          <w:p w:rsidR="00900330" w:rsidRPr="00F944D8" w:rsidRDefault="00900330" w:rsidP="00EF3554">
            <w:pPr>
              <w:jc w:val="center"/>
              <w:rPr>
                <w:b/>
              </w:rPr>
            </w:pPr>
            <w:r>
              <w:rPr>
                <w:b/>
                <w:sz w:val="22"/>
                <w:szCs w:val="22"/>
              </w:rPr>
              <w:t>Наименование</w:t>
            </w:r>
          </w:p>
          <w:p w:rsidR="00900330" w:rsidRPr="00F944D8" w:rsidRDefault="00900330" w:rsidP="00EF3554">
            <w:pPr>
              <w:jc w:val="center"/>
              <w:rPr>
                <w:b/>
              </w:rPr>
            </w:pPr>
            <w:r>
              <w:rPr>
                <w:b/>
                <w:sz w:val="22"/>
                <w:szCs w:val="22"/>
              </w:rPr>
              <w:t>механизмов</w:t>
            </w:r>
          </w:p>
        </w:tc>
        <w:tc>
          <w:tcPr>
            <w:tcW w:w="720" w:type="dxa"/>
            <w:gridSpan w:val="2"/>
            <w:vMerge w:val="restart"/>
            <w:textDirection w:val="btLr"/>
            <w:vAlign w:val="center"/>
          </w:tcPr>
          <w:p w:rsidR="00900330" w:rsidRPr="00F944D8" w:rsidRDefault="00900330" w:rsidP="00EF3554">
            <w:pPr>
              <w:ind w:left="113" w:right="113"/>
              <w:jc w:val="center"/>
              <w:rPr>
                <w:b/>
              </w:rPr>
            </w:pPr>
            <w:r>
              <w:rPr>
                <w:b/>
                <w:sz w:val="22"/>
                <w:szCs w:val="22"/>
              </w:rPr>
              <w:t>Зав. №</w:t>
            </w:r>
          </w:p>
        </w:tc>
        <w:tc>
          <w:tcPr>
            <w:tcW w:w="941" w:type="dxa"/>
            <w:gridSpan w:val="3"/>
            <w:vMerge w:val="restart"/>
            <w:textDirection w:val="btLr"/>
            <w:vAlign w:val="center"/>
          </w:tcPr>
          <w:p w:rsidR="00900330" w:rsidRPr="00F944D8" w:rsidRDefault="00900330" w:rsidP="00EF3554">
            <w:pPr>
              <w:ind w:left="113" w:right="113"/>
              <w:jc w:val="center"/>
              <w:rPr>
                <w:b/>
              </w:rPr>
            </w:pPr>
            <w:r>
              <w:rPr>
                <w:b/>
                <w:sz w:val="22"/>
                <w:szCs w:val="22"/>
              </w:rPr>
              <w:t>Инв. №</w:t>
            </w:r>
          </w:p>
        </w:tc>
        <w:tc>
          <w:tcPr>
            <w:tcW w:w="5528" w:type="dxa"/>
            <w:gridSpan w:val="16"/>
            <w:vAlign w:val="center"/>
          </w:tcPr>
          <w:p w:rsidR="00900330" w:rsidRPr="00F944D8" w:rsidRDefault="00900330" w:rsidP="00EF3554">
            <w:pPr>
              <w:jc w:val="center"/>
              <w:rPr>
                <w:b/>
              </w:rPr>
            </w:pPr>
            <w:r>
              <w:rPr>
                <w:b/>
                <w:sz w:val="22"/>
                <w:szCs w:val="22"/>
              </w:rPr>
              <w:t>1 квартал</w:t>
            </w:r>
          </w:p>
        </w:tc>
        <w:tc>
          <w:tcPr>
            <w:tcW w:w="6007" w:type="dxa"/>
            <w:gridSpan w:val="15"/>
            <w:vAlign w:val="center"/>
          </w:tcPr>
          <w:p w:rsidR="00900330" w:rsidRPr="00F944D8" w:rsidRDefault="00900330" w:rsidP="00EF3554">
            <w:pPr>
              <w:jc w:val="center"/>
              <w:rPr>
                <w:b/>
              </w:rPr>
            </w:pPr>
            <w:r>
              <w:rPr>
                <w:b/>
                <w:sz w:val="22"/>
                <w:szCs w:val="22"/>
              </w:rPr>
              <w:t>2 квартал</w:t>
            </w:r>
          </w:p>
        </w:tc>
      </w:tr>
      <w:tr w:rsidR="00900330" w:rsidRPr="00F944D8" w:rsidTr="00EF3554">
        <w:tc>
          <w:tcPr>
            <w:tcW w:w="540" w:type="dxa"/>
            <w:vMerge/>
            <w:vAlign w:val="center"/>
          </w:tcPr>
          <w:p w:rsidR="00900330" w:rsidRPr="00F944D8" w:rsidRDefault="00900330" w:rsidP="00EF3554">
            <w:pPr>
              <w:jc w:val="center"/>
              <w:rPr>
                <w:b/>
                <w:sz w:val="32"/>
                <w:szCs w:val="32"/>
              </w:rPr>
            </w:pPr>
          </w:p>
        </w:tc>
        <w:tc>
          <w:tcPr>
            <w:tcW w:w="1740" w:type="dxa"/>
            <w:gridSpan w:val="3"/>
            <w:vMerge/>
            <w:vAlign w:val="center"/>
          </w:tcPr>
          <w:p w:rsidR="00900330" w:rsidRPr="00F944D8" w:rsidRDefault="00900330" w:rsidP="00EF3554">
            <w:pPr>
              <w:jc w:val="center"/>
              <w:rPr>
                <w:b/>
                <w:sz w:val="32"/>
                <w:szCs w:val="32"/>
              </w:rPr>
            </w:pPr>
          </w:p>
        </w:tc>
        <w:tc>
          <w:tcPr>
            <w:tcW w:w="720" w:type="dxa"/>
            <w:gridSpan w:val="2"/>
            <w:vMerge/>
            <w:vAlign w:val="center"/>
          </w:tcPr>
          <w:p w:rsidR="00900330" w:rsidRPr="00F944D8" w:rsidRDefault="00900330" w:rsidP="00EF3554">
            <w:pPr>
              <w:jc w:val="center"/>
              <w:rPr>
                <w:b/>
                <w:sz w:val="32"/>
                <w:szCs w:val="32"/>
              </w:rPr>
            </w:pPr>
          </w:p>
        </w:tc>
        <w:tc>
          <w:tcPr>
            <w:tcW w:w="941" w:type="dxa"/>
            <w:gridSpan w:val="3"/>
            <w:vMerge/>
            <w:vAlign w:val="center"/>
          </w:tcPr>
          <w:p w:rsidR="00900330" w:rsidRPr="00F944D8" w:rsidRDefault="00900330" w:rsidP="00EF3554">
            <w:pPr>
              <w:jc w:val="center"/>
              <w:rPr>
                <w:b/>
                <w:sz w:val="32"/>
                <w:szCs w:val="32"/>
              </w:rPr>
            </w:pPr>
          </w:p>
        </w:tc>
        <w:tc>
          <w:tcPr>
            <w:tcW w:w="1843" w:type="dxa"/>
            <w:gridSpan w:val="5"/>
            <w:vAlign w:val="center"/>
          </w:tcPr>
          <w:p w:rsidR="00900330" w:rsidRPr="00F944D8" w:rsidRDefault="00900330" w:rsidP="00EF3554">
            <w:pPr>
              <w:jc w:val="center"/>
              <w:rPr>
                <w:b/>
              </w:rPr>
            </w:pPr>
            <w:r>
              <w:rPr>
                <w:b/>
                <w:sz w:val="22"/>
                <w:szCs w:val="22"/>
              </w:rPr>
              <w:t>Январь</w:t>
            </w:r>
          </w:p>
        </w:tc>
        <w:tc>
          <w:tcPr>
            <w:tcW w:w="1843" w:type="dxa"/>
            <w:gridSpan w:val="6"/>
            <w:vAlign w:val="center"/>
          </w:tcPr>
          <w:p w:rsidR="00900330" w:rsidRPr="00F944D8" w:rsidRDefault="00900330" w:rsidP="00EF3554">
            <w:pPr>
              <w:jc w:val="center"/>
              <w:rPr>
                <w:b/>
              </w:rPr>
            </w:pPr>
            <w:r>
              <w:rPr>
                <w:b/>
                <w:sz w:val="22"/>
                <w:szCs w:val="22"/>
              </w:rPr>
              <w:t>Февраль</w:t>
            </w:r>
          </w:p>
        </w:tc>
        <w:tc>
          <w:tcPr>
            <w:tcW w:w="1842" w:type="dxa"/>
            <w:gridSpan w:val="5"/>
            <w:vAlign w:val="center"/>
          </w:tcPr>
          <w:p w:rsidR="00900330" w:rsidRPr="00F944D8" w:rsidRDefault="00900330" w:rsidP="00EF3554">
            <w:pPr>
              <w:jc w:val="center"/>
              <w:rPr>
                <w:b/>
              </w:rPr>
            </w:pPr>
            <w:r>
              <w:rPr>
                <w:b/>
                <w:sz w:val="22"/>
                <w:szCs w:val="22"/>
              </w:rPr>
              <w:t>Март</w:t>
            </w:r>
          </w:p>
        </w:tc>
        <w:tc>
          <w:tcPr>
            <w:tcW w:w="1927" w:type="dxa"/>
            <w:gridSpan w:val="6"/>
            <w:vAlign w:val="center"/>
          </w:tcPr>
          <w:p w:rsidR="00900330" w:rsidRPr="00F944D8" w:rsidRDefault="00900330" w:rsidP="00EF3554">
            <w:pPr>
              <w:jc w:val="center"/>
              <w:rPr>
                <w:b/>
              </w:rPr>
            </w:pPr>
            <w:r>
              <w:rPr>
                <w:b/>
                <w:sz w:val="22"/>
                <w:szCs w:val="22"/>
              </w:rPr>
              <w:t>Апрель</w:t>
            </w:r>
          </w:p>
        </w:tc>
        <w:tc>
          <w:tcPr>
            <w:tcW w:w="2040" w:type="dxa"/>
            <w:gridSpan w:val="6"/>
            <w:vAlign w:val="center"/>
          </w:tcPr>
          <w:p w:rsidR="00900330" w:rsidRPr="00F944D8" w:rsidRDefault="00900330" w:rsidP="00EF3554">
            <w:pPr>
              <w:jc w:val="center"/>
              <w:rPr>
                <w:b/>
              </w:rPr>
            </w:pPr>
            <w:r>
              <w:rPr>
                <w:b/>
                <w:sz w:val="22"/>
                <w:szCs w:val="22"/>
              </w:rPr>
              <w:t>Май</w:t>
            </w:r>
          </w:p>
        </w:tc>
        <w:tc>
          <w:tcPr>
            <w:tcW w:w="2040" w:type="dxa"/>
            <w:gridSpan w:val="3"/>
            <w:vAlign w:val="center"/>
          </w:tcPr>
          <w:p w:rsidR="00900330" w:rsidRPr="00F944D8" w:rsidRDefault="00900330" w:rsidP="00EF3554">
            <w:pPr>
              <w:jc w:val="center"/>
              <w:rPr>
                <w:b/>
              </w:rPr>
            </w:pPr>
            <w:r>
              <w:rPr>
                <w:b/>
                <w:sz w:val="22"/>
                <w:szCs w:val="22"/>
              </w:rPr>
              <w:t>Июнь</w:t>
            </w:r>
          </w:p>
        </w:tc>
      </w:tr>
      <w:tr w:rsidR="00900330" w:rsidRPr="00F944D8" w:rsidTr="00EF3554">
        <w:trPr>
          <w:trHeight w:val="266"/>
        </w:trPr>
        <w:tc>
          <w:tcPr>
            <w:tcW w:w="540" w:type="dxa"/>
            <w:vMerge/>
            <w:vAlign w:val="center"/>
          </w:tcPr>
          <w:p w:rsidR="00900330" w:rsidRPr="00F944D8" w:rsidRDefault="00900330" w:rsidP="00EF3554">
            <w:pPr>
              <w:jc w:val="center"/>
              <w:rPr>
                <w:b/>
                <w:sz w:val="32"/>
                <w:szCs w:val="32"/>
              </w:rPr>
            </w:pPr>
          </w:p>
        </w:tc>
        <w:tc>
          <w:tcPr>
            <w:tcW w:w="1740" w:type="dxa"/>
            <w:gridSpan w:val="3"/>
            <w:vMerge/>
            <w:vAlign w:val="center"/>
          </w:tcPr>
          <w:p w:rsidR="00900330" w:rsidRPr="00F944D8" w:rsidRDefault="00900330" w:rsidP="00EF3554">
            <w:pPr>
              <w:jc w:val="center"/>
              <w:rPr>
                <w:b/>
                <w:sz w:val="32"/>
                <w:szCs w:val="32"/>
              </w:rPr>
            </w:pPr>
          </w:p>
        </w:tc>
        <w:tc>
          <w:tcPr>
            <w:tcW w:w="720" w:type="dxa"/>
            <w:gridSpan w:val="2"/>
            <w:vMerge/>
            <w:vAlign w:val="center"/>
          </w:tcPr>
          <w:p w:rsidR="00900330" w:rsidRPr="00F944D8" w:rsidRDefault="00900330" w:rsidP="00EF3554">
            <w:pPr>
              <w:jc w:val="center"/>
              <w:rPr>
                <w:b/>
                <w:sz w:val="32"/>
                <w:szCs w:val="32"/>
              </w:rPr>
            </w:pPr>
          </w:p>
        </w:tc>
        <w:tc>
          <w:tcPr>
            <w:tcW w:w="941" w:type="dxa"/>
            <w:gridSpan w:val="3"/>
            <w:vMerge/>
            <w:vAlign w:val="center"/>
          </w:tcPr>
          <w:p w:rsidR="00900330" w:rsidRPr="00F944D8" w:rsidRDefault="00900330" w:rsidP="00EF3554">
            <w:pPr>
              <w:jc w:val="center"/>
              <w:rPr>
                <w:b/>
                <w:sz w:val="32"/>
                <w:szCs w:val="32"/>
              </w:rPr>
            </w:pPr>
          </w:p>
        </w:tc>
        <w:tc>
          <w:tcPr>
            <w:tcW w:w="567" w:type="dxa"/>
            <w:vAlign w:val="center"/>
          </w:tcPr>
          <w:p w:rsidR="00900330" w:rsidRPr="00F944D8" w:rsidRDefault="00900330" w:rsidP="00EF3554">
            <w:pPr>
              <w:jc w:val="center"/>
              <w:rPr>
                <w:b/>
                <w:sz w:val="18"/>
                <w:szCs w:val="18"/>
                <w:lang w:val="en-US"/>
              </w:rPr>
            </w:pPr>
            <w:r>
              <w:rPr>
                <w:b/>
                <w:sz w:val="18"/>
                <w:szCs w:val="18"/>
                <w:lang w:val="en-US"/>
              </w:rPr>
              <w:t>I</w:t>
            </w:r>
          </w:p>
        </w:tc>
        <w:tc>
          <w:tcPr>
            <w:tcW w:w="709" w:type="dxa"/>
            <w:gridSpan w:val="2"/>
            <w:vAlign w:val="center"/>
          </w:tcPr>
          <w:p w:rsidR="00900330" w:rsidRPr="00F944D8" w:rsidRDefault="00900330" w:rsidP="00EF3554">
            <w:pPr>
              <w:jc w:val="center"/>
              <w:rPr>
                <w:b/>
                <w:sz w:val="18"/>
                <w:szCs w:val="18"/>
                <w:lang w:val="en-US"/>
              </w:rPr>
            </w:pPr>
            <w:r>
              <w:rPr>
                <w:b/>
                <w:sz w:val="18"/>
                <w:szCs w:val="18"/>
                <w:lang w:val="en-US"/>
              </w:rPr>
              <w:t>II</w:t>
            </w:r>
          </w:p>
        </w:tc>
        <w:tc>
          <w:tcPr>
            <w:tcW w:w="567" w:type="dxa"/>
            <w:gridSpan w:val="2"/>
            <w:vAlign w:val="center"/>
          </w:tcPr>
          <w:p w:rsidR="00900330" w:rsidRPr="00F944D8" w:rsidRDefault="00900330" w:rsidP="00EF3554">
            <w:pPr>
              <w:jc w:val="center"/>
              <w:rPr>
                <w:b/>
                <w:sz w:val="18"/>
                <w:szCs w:val="18"/>
                <w:lang w:val="en-US"/>
              </w:rPr>
            </w:pPr>
            <w:r>
              <w:rPr>
                <w:b/>
                <w:sz w:val="18"/>
                <w:szCs w:val="18"/>
                <w:lang w:val="en-US"/>
              </w:rPr>
              <w:t>III</w:t>
            </w:r>
          </w:p>
        </w:tc>
        <w:tc>
          <w:tcPr>
            <w:tcW w:w="567" w:type="dxa"/>
            <w:gridSpan w:val="2"/>
            <w:vAlign w:val="center"/>
          </w:tcPr>
          <w:p w:rsidR="00900330" w:rsidRPr="00F944D8" w:rsidRDefault="00900330" w:rsidP="00EF3554">
            <w:pPr>
              <w:jc w:val="center"/>
              <w:rPr>
                <w:b/>
                <w:sz w:val="18"/>
                <w:szCs w:val="18"/>
                <w:lang w:val="en-US"/>
              </w:rPr>
            </w:pPr>
            <w:r>
              <w:rPr>
                <w:b/>
                <w:sz w:val="18"/>
                <w:szCs w:val="18"/>
                <w:lang w:val="en-US"/>
              </w:rPr>
              <w:t>I</w:t>
            </w:r>
          </w:p>
        </w:tc>
        <w:tc>
          <w:tcPr>
            <w:tcW w:w="709" w:type="dxa"/>
            <w:gridSpan w:val="2"/>
            <w:vAlign w:val="center"/>
          </w:tcPr>
          <w:p w:rsidR="00900330" w:rsidRPr="00F944D8" w:rsidRDefault="00900330" w:rsidP="00EF3554">
            <w:pPr>
              <w:jc w:val="center"/>
              <w:rPr>
                <w:b/>
                <w:sz w:val="18"/>
                <w:szCs w:val="18"/>
                <w:lang w:val="en-US"/>
              </w:rPr>
            </w:pPr>
            <w:r>
              <w:rPr>
                <w:b/>
                <w:sz w:val="18"/>
                <w:szCs w:val="18"/>
                <w:lang w:val="en-US"/>
              </w:rPr>
              <w:t>II</w:t>
            </w:r>
          </w:p>
        </w:tc>
        <w:tc>
          <w:tcPr>
            <w:tcW w:w="567" w:type="dxa"/>
            <w:gridSpan w:val="2"/>
            <w:vAlign w:val="center"/>
          </w:tcPr>
          <w:p w:rsidR="00900330" w:rsidRPr="00F944D8" w:rsidRDefault="00900330" w:rsidP="00EF3554">
            <w:pPr>
              <w:jc w:val="center"/>
              <w:rPr>
                <w:b/>
                <w:sz w:val="18"/>
                <w:szCs w:val="18"/>
                <w:lang w:val="en-US"/>
              </w:rPr>
            </w:pPr>
            <w:r>
              <w:rPr>
                <w:b/>
                <w:sz w:val="18"/>
                <w:szCs w:val="18"/>
                <w:lang w:val="en-US"/>
              </w:rPr>
              <w:t>III</w:t>
            </w:r>
          </w:p>
        </w:tc>
        <w:tc>
          <w:tcPr>
            <w:tcW w:w="567" w:type="dxa"/>
            <w:gridSpan w:val="2"/>
            <w:vAlign w:val="center"/>
          </w:tcPr>
          <w:p w:rsidR="00900330" w:rsidRPr="00F944D8" w:rsidRDefault="00900330" w:rsidP="00EF3554">
            <w:pPr>
              <w:jc w:val="center"/>
              <w:rPr>
                <w:b/>
                <w:sz w:val="18"/>
                <w:szCs w:val="18"/>
                <w:lang w:val="en-US"/>
              </w:rPr>
            </w:pPr>
            <w:r>
              <w:rPr>
                <w:b/>
                <w:sz w:val="18"/>
                <w:szCs w:val="18"/>
                <w:lang w:val="en-US"/>
              </w:rPr>
              <w:t>I</w:t>
            </w:r>
          </w:p>
        </w:tc>
        <w:tc>
          <w:tcPr>
            <w:tcW w:w="680" w:type="dxa"/>
            <w:vAlign w:val="center"/>
          </w:tcPr>
          <w:p w:rsidR="00900330" w:rsidRPr="00F944D8" w:rsidRDefault="00900330" w:rsidP="00EF3554">
            <w:pPr>
              <w:jc w:val="center"/>
              <w:rPr>
                <w:b/>
                <w:sz w:val="18"/>
                <w:szCs w:val="18"/>
                <w:lang w:val="en-US"/>
              </w:rPr>
            </w:pPr>
            <w:r>
              <w:rPr>
                <w:b/>
                <w:sz w:val="18"/>
                <w:szCs w:val="18"/>
                <w:lang w:val="en-US"/>
              </w:rPr>
              <w:t>II</w:t>
            </w:r>
          </w:p>
        </w:tc>
        <w:tc>
          <w:tcPr>
            <w:tcW w:w="595" w:type="dxa"/>
            <w:gridSpan w:val="2"/>
            <w:vAlign w:val="center"/>
          </w:tcPr>
          <w:p w:rsidR="00900330" w:rsidRPr="00F944D8" w:rsidRDefault="00900330" w:rsidP="00EF3554">
            <w:pPr>
              <w:jc w:val="center"/>
              <w:rPr>
                <w:b/>
                <w:sz w:val="18"/>
                <w:szCs w:val="18"/>
                <w:lang w:val="en-US"/>
              </w:rPr>
            </w:pPr>
            <w:r>
              <w:rPr>
                <w:b/>
                <w:sz w:val="18"/>
                <w:szCs w:val="18"/>
                <w:lang w:val="en-US"/>
              </w:rPr>
              <w:t>III</w:t>
            </w:r>
          </w:p>
        </w:tc>
        <w:tc>
          <w:tcPr>
            <w:tcW w:w="567" w:type="dxa"/>
            <w:gridSpan w:val="2"/>
            <w:vAlign w:val="center"/>
          </w:tcPr>
          <w:p w:rsidR="00900330" w:rsidRPr="00F944D8" w:rsidRDefault="00900330" w:rsidP="00EF3554">
            <w:pPr>
              <w:jc w:val="center"/>
              <w:rPr>
                <w:b/>
                <w:sz w:val="18"/>
                <w:szCs w:val="18"/>
                <w:lang w:val="en-US"/>
              </w:rPr>
            </w:pPr>
            <w:r>
              <w:rPr>
                <w:b/>
                <w:sz w:val="18"/>
                <w:szCs w:val="18"/>
                <w:lang w:val="en-US"/>
              </w:rPr>
              <w:t>I</w:t>
            </w:r>
          </w:p>
        </w:tc>
        <w:tc>
          <w:tcPr>
            <w:tcW w:w="680" w:type="dxa"/>
            <w:gridSpan w:val="2"/>
            <w:vAlign w:val="center"/>
          </w:tcPr>
          <w:p w:rsidR="00900330" w:rsidRPr="00F944D8" w:rsidRDefault="00900330" w:rsidP="00EF3554">
            <w:pPr>
              <w:jc w:val="center"/>
              <w:rPr>
                <w:b/>
                <w:sz w:val="18"/>
                <w:szCs w:val="18"/>
                <w:lang w:val="en-US"/>
              </w:rPr>
            </w:pPr>
            <w:r>
              <w:rPr>
                <w:b/>
                <w:sz w:val="18"/>
                <w:szCs w:val="18"/>
                <w:lang w:val="en-US"/>
              </w:rPr>
              <w:t>II</w:t>
            </w:r>
          </w:p>
        </w:tc>
        <w:tc>
          <w:tcPr>
            <w:tcW w:w="680" w:type="dxa"/>
            <w:gridSpan w:val="2"/>
            <w:vAlign w:val="center"/>
          </w:tcPr>
          <w:p w:rsidR="00900330" w:rsidRPr="00F944D8" w:rsidRDefault="00900330" w:rsidP="00EF3554">
            <w:pPr>
              <w:jc w:val="center"/>
              <w:rPr>
                <w:b/>
                <w:sz w:val="18"/>
                <w:szCs w:val="18"/>
                <w:lang w:val="en-US"/>
              </w:rPr>
            </w:pPr>
            <w:r>
              <w:rPr>
                <w:b/>
                <w:sz w:val="18"/>
                <w:szCs w:val="18"/>
                <w:lang w:val="en-US"/>
              </w:rPr>
              <w:t>III</w:t>
            </w:r>
          </w:p>
        </w:tc>
        <w:tc>
          <w:tcPr>
            <w:tcW w:w="680" w:type="dxa"/>
            <w:gridSpan w:val="2"/>
            <w:vAlign w:val="center"/>
          </w:tcPr>
          <w:p w:rsidR="00900330" w:rsidRPr="00F944D8" w:rsidRDefault="00900330" w:rsidP="00EF3554">
            <w:pPr>
              <w:jc w:val="center"/>
              <w:rPr>
                <w:b/>
                <w:sz w:val="18"/>
                <w:szCs w:val="18"/>
                <w:lang w:val="en-US"/>
              </w:rPr>
            </w:pPr>
            <w:r>
              <w:rPr>
                <w:b/>
                <w:sz w:val="18"/>
                <w:szCs w:val="18"/>
                <w:lang w:val="en-US"/>
              </w:rPr>
              <w:t>I</w:t>
            </w:r>
          </w:p>
        </w:tc>
        <w:tc>
          <w:tcPr>
            <w:tcW w:w="574" w:type="dxa"/>
            <w:gridSpan w:val="2"/>
            <w:vAlign w:val="center"/>
          </w:tcPr>
          <w:p w:rsidR="00900330" w:rsidRPr="00F944D8" w:rsidRDefault="00900330" w:rsidP="00EF3554">
            <w:pPr>
              <w:jc w:val="center"/>
              <w:rPr>
                <w:b/>
                <w:sz w:val="18"/>
                <w:szCs w:val="18"/>
                <w:lang w:val="en-US"/>
              </w:rPr>
            </w:pPr>
            <w:r>
              <w:rPr>
                <w:b/>
                <w:sz w:val="18"/>
                <w:szCs w:val="18"/>
                <w:lang w:val="en-US"/>
              </w:rPr>
              <w:t>II</w:t>
            </w:r>
          </w:p>
        </w:tc>
        <w:tc>
          <w:tcPr>
            <w:tcW w:w="786" w:type="dxa"/>
            <w:gridSpan w:val="2"/>
            <w:vAlign w:val="center"/>
          </w:tcPr>
          <w:p w:rsidR="00900330" w:rsidRPr="00F944D8" w:rsidRDefault="00900330" w:rsidP="00EF3554">
            <w:pPr>
              <w:jc w:val="center"/>
              <w:rPr>
                <w:b/>
                <w:sz w:val="18"/>
                <w:szCs w:val="18"/>
                <w:lang w:val="en-US"/>
              </w:rPr>
            </w:pPr>
            <w:r>
              <w:rPr>
                <w:b/>
                <w:sz w:val="18"/>
                <w:szCs w:val="18"/>
                <w:lang w:val="en-US"/>
              </w:rPr>
              <w:t>III</w:t>
            </w:r>
          </w:p>
        </w:tc>
        <w:tc>
          <w:tcPr>
            <w:tcW w:w="680" w:type="dxa"/>
            <w:vAlign w:val="center"/>
          </w:tcPr>
          <w:p w:rsidR="00900330" w:rsidRPr="00F944D8" w:rsidRDefault="00900330" w:rsidP="00EF3554">
            <w:pPr>
              <w:jc w:val="center"/>
              <w:rPr>
                <w:b/>
                <w:sz w:val="18"/>
                <w:szCs w:val="18"/>
                <w:lang w:val="en-US"/>
              </w:rPr>
            </w:pPr>
            <w:r>
              <w:rPr>
                <w:b/>
                <w:sz w:val="18"/>
                <w:szCs w:val="18"/>
                <w:lang w:val="en-US"/>
              </w:rPr>
              <w:t>I</w:t>
            </w:r>
          </w:p>
        </w:tc>
        <w:tc>
          <w:tcPr>
            <w:tcW w:w="680" w:type="dxa"/>
            <w:vAlign w:val="center"/>
          </w:tcPr>
          <w:p w:rsidR="00900330" w:rsidRPr="00F944D8" w:rsidRDefault="00900330" w:rsidP="00EF3554">
            <w:pPr>
              <w:jc w:val="center"/>
              <w:rPr>
                <w:b/>
                <w:sz w:val="18"/>
                <w:szCs w:val="18"/>
                <w:lang w:val="en-US"/>
              </w:rPr>
            </w:pPr>
            <w:r>
              <w:rPr>
                <w:b/>
                <w:sz w:val="18"/>
                <w:szCs w:val="18"/>
                <w:lang w:val="en-US"/>
              </w:rPr>
              <w:t>II</w:t>
            </w:r>
          </w:p>
        </w:tc>
        <w:tc>
          <w:tcPr>
            <w:tcW w:w="680" w:type="dxa"/>
            <w:vAlign w:val="center"/>
          </w:tcPr>
          <w:p w:rsidR="00900330" w:rsidRPr="00F944D8" w:rsidRDefault="00900330" w:rsidP="00EF3554">
            <w:pPr>
              <w:jc w:val="center"/>
              <w:rPr>
                <w:b/>
                <w:sz w:val="18"/>
                <w:szCs w:val="18"/>
                <w:lang w:val="en-US"/>
              </w:rPr>
            </w:pPr>
            <w:r>
              <w:rPr>
                <w:b/>
                <w:sz w:val="18"/>
                <w:szCs w:val="18"/>
                <w:lang w:val="en-US"/>
              </w:rPr>
              <w:t>III</w:t>
            </w:r>
          </w:p>
        </w:tc>
      </w:tr>
      <w:tr w:rsidR="00900330" w:rsidRPr="00F944D8" w:rsidTr="00EF3554">
        <w:tc>
          <w:tcPr>
            <w:tcW w:w="540" w:type="dxa"/>
            <w:vAlign w:val="center"/>
          </w:tcPr>
          <w:p w:rsidR="00900330" w:rsidRPr="00F944D8" w:rsidRDefault="00900330" w:rsidP="00EF3554">
            <w:pPr>
              <w:jc w:val="center"/>
              <w:rPr>
                <w:b/>
              </w:rPr>
            </w:pPr>
            <w:r>
              <w:rPr>
                <w:b/>
                <w:sz w:val="22"/>
                <w:szCs w:val="22"/>
              </w:rPr>
              <w:t>1</w:t>
            </w:r>
          </w:p>
        </w:tc>
        <w:tc>
          <w:tcPr>
            <w:tcW w:w="1740" w:type="dxa"/>
            <w:gridSpan w:val="3"/>
            <w:vAlign w:val="center"/>
          </w:tcPr>
          <w:p w:rsidR="00900330" w:rsidRPr="001D2B63" w:rsidRDefault="00900330" w:rsidP="00EF3554">
            <w:pPr>
              <w:jc w:val="center"/>
              <w:rPr>
                <w:sz w:val="20"/>
                <w:szCs w:val="20"/>
              </w:rPr>
            </w:pPr>
            <w:r>
              <w:rPr>
                <w:sz w:val="20"/>
                <w:szCs w:val="20"/>
              </w:rPr>
              <w:t>Эл</w:t>
            </w:r>
            <w:proofErr w:type="gramStart"/>
            <w:r>
              <w:rPr>
                <w:sz w:val="20"/>
                <w:szCs w:val="20"/>
              </w:rPr>
              <w:t>.</w:t>
            </w:r>
            <w:proofErr w:type="gramEnd"/>
            <w:r>
              <w:rPr>
                <w:sz w:val="20"/>
                <w:szCs w:val="20"/>
              </w:rPr>
              <w:t xml:space="preserve"> </w:t>
            </w:r>
            <w:proofErr w:type="spellStart"/>
            <w:proofErr w:type="gramStart"/>
            <w:r>
              <w:rPr>
                <w:sz w:val="20"/>
                <w:szCs w:val="20"/>
              </w:rPr>
              <w:t>к</w:t>
            </w:r>
            <w:proofErr w:type="gramEnd"/>
            <w:r>
              <w:rPr>
                <w:sz w:val="20"/>
                <w:szCs w:val="20"/>
              </w:rPr>
              <w:t>озл</w:t>
            </w:r>
            <w:proofErr w:type="spellEnd"/>
            <w:r>
              <w:rPr>
                <w:sz w:val="20"/>
                <w:szCs w:val="20"/>
              </w:rPr>
              <w:t>. кран</w:t>
            </w:r>
          </w:p>
          <w:p w:rsidR="00900330" w:rsidRPr="001D2B63" w:rsidRDefault="00900330" w:rsidP="00EF3554">
            <w:pPr>
              <w:jc w:val="center"/>
              <w:rPr>
                <w:b/>
                <w:sz w:val="20"/>
                <w:szCs w:val="20"/>
              </w:rPr>
            </w:pPr>
            <w:r>
              <w:rPr>
                <w:sz w:val="20"/>
                <w:szCs w:val="20"/>
              </w:rPr>
              <w:t>КК-5</w:t>
            </w:r>
          </w:p>
        </w:tc>
        <w:tc>
          <w:tcPr>
            <w:tcW w:w="720" w:type="dxa"/>
            <w:gridSpan w:val="2"/>
            <w:vAlign w:val="center"/>
          </w:tcPr>
          <w:p w:rsidR="00900330" w:rsidRPr="001D2B63" w:rsidRDefault="00900330" w:rsidP="00EF3554">
            <w:pPr>
              <w:jc w:val="center"/>
              <w:rPr>
                <w:sz w:val="20"/>
                <w:szCs w:val="20"/>
              </w:rPr>
            </w:pPr>
          </w:p>
          <w:p w:rsidR="00900330" w:rsidRPr="001D2B63" w:rsidRDefault="00900330" w:rsidP="00EF3554">
            <w:pPr>
              <w:jc w:val="center"/>
              <w:rPr>
                <w:sz w:val="20"/>
                <w:szCs w:val="20"/>
              </w:rPr>
            </w:pPr>
            <w:r>
              <w:rPr>
                <w:sz w:val="20"/>
                <w:szCs w:val="20"/>
              </w:rPr>
              <w:t>1590</w:t>
            </w:r>
          </w:p>
        </w:tc>
        <w:tc>
          <w:tcPr>
            <w:tcW w:w="941" w:type="dxa"/>
            <w:gridSpan w:val="3"/>
            <w:vAlign w:val="center"/>
          </w:tcPr>
          <w:p w:rsidR="00900330" w:rsidRPr="001D2B63" w:rsidRDefault="00900330" w:rsidP="00EF3554">
            <w:pPr>
              <w:jc w:val="center"/>
              <w:rPr>
                <w:sz w:val="20"/>
                <w:szCs w:val="20"/>
              </w:rPr>
            </w:pPr>
            <w:r>
              <w:rPr>
                <w:sz w:val="20"/>
                <w:szCs w:val="20"/>
              </w:rPr>
              <w:t>0490029</w:t>
            </w:r>
          </w:p>
        </w:tc>
        <w:tc>
          <w:tcPr>
            <w:tcW w:w="567" w:type="dxa"/>
          </w:tcPr>
          <w:p w:rsidR="00900330" w:rsidRPr="00A2208B" w:rsidRDefault="00900330" w:rsidP="00EF3554">
            <w:pPr>
              <w:rPr>
                <w:b/>
                <w:sz w:val="20"/>
                <w:szCs w:val="20"/>
              </w:rPr>
            </w:pPr>
          </w:p>
          <w:p w:rsidR="00900330" w:rsidRPr="00A2208B" w:rsidRDefault="00900330" w:rsidP="00EF3554">
            <w:pPr>
              <w:rPr>
                <w:b/>
                <w:sz w:val="20"/>
                <w:szCs w:val="20"/>
              </w:rPr>
            </w:pPr>
          </w:p>
        </w:tc>
        <w:tc>
          <w:tcPr>
            <w:tcW w:w="709" w:type="dxa"/>
            <w:gridSpan w:val="2"/>
          </w:tcPr>
          <w:p w:rsidR="00900330" w:rsidRPr="00A2208B" w:rsidRDefault="00900330" w:rsidP="00EF3554">
            <w:pPr>
              <w:rPr>
                <w:b/>
                <w:sz w:val="20"/>
                <w:szCs w:val="20"/>
              </w:rPr>
            </w:pPr>
          </w:p>
          <w:p w:rsidR="00900330" w:rsidRPr="00A2208B" w:rsidRDefault="00900330" w:rsidP="00EF3554">
            <w:pPr>
              <w:rPr>
                <w:b/>
                <w:sz w:val="20"/>
                <w:szCs w:val="20"/>
              </w:rPr>
            </w:pPr>
            <w:r>
              <w:rPr>
                <w:b/>
                <w:sz w:val="20"/>
                <w:szCs w:val="20"/>
              </w:rPr>
              <w:t>ТО</w:t>
            </w:r>
          </w:p>
          <w:p w:rsidR="00900330" w:rsidRPr="00A2208B" w:rsidRDefault="00900330" w:rsidP="00EF3554">
            <w:pPr>
              <w:rPr>
                <w:b/>
                <w:sz w:val="20"/>
                <w:szCs w:val="20"/>
              </w:rPr>
            </w:pPr>
            <w:r>
              <w:rPr>
                <w:b/>
                <w:sz w:val="20"/>
                <w:szCs w:val="20"/>
              </w:rPr>
              <w:t>16. 1</w:t>
            </w:r>
          </w:p>
        </w:tc>
        <w:tc>
          <w:tcPr>
            <w:tcW w:w="567" w:type="dxa"/>
            <w:gridSpan w:val="2"/>
          </w:tcPr>
          <w:p w:rsidR="00900330" w:rsidRPr="00A2208B" w:rsidRDefault="00900330" w:rsidP="00EF3554">
            <w:pPr>
              <w:rPr>
                <w:b/>
                <w:sz w:val="20"/>
                <w:szCs w:val="20"/>
              </w:rPr>
            </w:pPr>
          </w:p>
          <w:p w:rsidR="00900330" w:rsidRPr="00A2208B" w:rsidRDefault="00900330" w:rsidP="00EF3554">
            <w:pPr>
              <w:rPr>
                <w:b/>
                <w:sz w:val="20"/>
                <w:szCs w:val="20"/>
              </w:rPr>
            </w:pPr>
          </w:p>
        </w:tc>
        <w:tc>
          <w:tcPr>
            <w:tcW w:w="567" w:type="dxa"/>
            <w:gridSpan w:val="2"/>
          </w:tcPr>
          <w:p w:rsidR="00900330" w:rsidRPr="00A2208B" w:rsidRDefault="00900330" w:rsidP="00EF3554">
            <w:pPr>
              <w:rPr>
                <w:b/>
                <w:sz w:val="20"/>
                <w:szCs w:val="20"/>
              </w:rPr>
            </w:pPr>
          </w:p>
        </w:tc>
        <w:tc>
          <w:tcPr>
            <w:tcW w:w="709" w:type="dxa"/>
            <w:gridSpan w:val="2"/>
          </w:tcPr>
          <w:p w:rsidR="00900330" w:rsidRPr="00A2208B" w:rsidRDefault="00900330" w:rsidP="00EF3554">
            <w:pPr>
              <w:rPr>
                <w:b/>
                <w:sz w:val="20"/>
                <w:szCs w:val="20"/>
              </w:rPr>
            </w:pPr>
          </w:p>
          <w:p w:rsidR="00900330" w:rsidRPr="00A2208B" w:rsidRDefault="00900330" w:rsidP="00EF3554">
            <w:pPr>
              <w:rPr>
                <w:b/>
                <w:sz w:val="20"/>
                <w:szCs w:val="20"/>
              </w:rPr>
            </w:pPr>
            <w:r>
              <w:rPr>
                <w:b/>
                <w:sz w:val="20"/>
                <w:szCs w:val="20"/>
              </w:rPr>
              <w:t>ТО</w:t>
            </w:r>
          </w:p>
          <w:p w:rsidR="00900330" w:rsidRPr="00A2208B" w:rsidRDefault="00900330" w:rsidP="00EF3554">
            <w:pPr>
              <w:rPr>
                <w:b/>
                <w:sz w:val="20"/>
                <w:szCs w:val="20"/>
              </w:rPr>
            </w:pPr>
            <w:r>
              <w:rPr>
                <w:b/>
                <w:sz w:val="20"/>
                <w:szCs w:val="20"/>
              </w:rPr>
              <w:t>15. 2</w:t>
            </w:r>
          </w:p>
        </w:tc>
        <w:tc>
          <w:tcPr>
            <w:tcW w:w="567" w:type="dxa"/>
            <w:gridSpan w:val="2"/>
          </w:tcPr>
          <w:p w:rsidR="00900330" w:rsidRPr="00A2208B" w:rsidRDefault="00900330" w:rsidP="00EF3554">
            <w:pPr>
              <w:rPr>
                <w:b/>
                <w:sz w:val="20"/>
                <w:szCs w:val="20"/>
              </w:rPr>
            </w:pPr>
          </w:p>
        </w:tc>
        <w:tc>
          <w:tcPr>
            <w:tcW w:w="567" w:type="dxa"/>
            <w:gridSpan w:val="2"/>
          </w:tcPr>
          <w:p w:rsidR="00900330" w:rsidRPr="00A2208B" w:rsidRDefault="00900330" w:rsidP="00EF3554">
            <w:pPr>
              <w:rPr>
                <w:b/>
                <w:sz w:val="20"/>
                <w:szCs w:val="20"/>
              </w:rPr>
            </w:pPr>
          </w:p>
        </w:tc>
        <w:tc>
          <w:tcPr>
            <w:tcW w:w="680" w:type="dxa"/>
          </w:tcPr>
          <w:p w:rsidR="00900330" w:rsidRPr="00A2208B" w:rsidRDefault="00900330" w:rsidP="00EF3554">
            <w:pPr>
              <w:rPr>
                <w:b/>
                <w:sz w:val="20"/>
                <w:szCs w:val="20"/>
              </w:rPr>
            </w:pPr>
          </w:p>
          <w:p w:rsidR="00900330" w:rsidRPr="00A2208B" w:rsidRDefault="00900330" w:rsidP="00EF3554">
            <w:pPr>
              <w:rPr>
                <w:b/>
                <w:sz w:val="20"/>
                <w:szCs w:val="20"/>
              </w:rPr>
            </w:pPr>
            <w:r>
              <w:rPr>
                <w:b/>
                <w:sz w:val="20"/>
                <w:szCs w:val="20"/>
              </w:rPr>
              <w:t>ТО</w:t>
            </w:r>
          </w:p>
          <w:p w:rsidR="00900330" w:rsidRPr="00A2208B" w:rsidRDefault="00900330" w:rsidP="00EF3554">
            <w:pPr>
              <w:rPr>
                <w:b/>
                <w:sz w:val="20"/>
                <w:szCs w:val="20"/>
              </w:rPr>
            </w:pPr>
            <w:r>
              <w:rPr>
                <w:b/>
                <w:sz w:val="20"/>
                <w:szCs w:val="20"/>
              </w:rPr>
              <w:t>1</w:t>
            </w:r>
            <w:r>
              <w:rPr>
                <w:b/>
                <w:sz w:val="20"/>
                <w:szCs w:val="20"/>
                <w:lang w:val="en-US"/>
              </w:rPr>
              <w:t>6</w:t>
            </w:r>
            <w:r>
              <w:rPr>
                <w:b/>
                <w:sz w:val="20"/>
                <w:szCs w:val="20"/>
              </w:rPr>
              <w:t>. 3</w:t>
            </w:r>
          </w:p>
        </w:tc>
        <w:tc>
          <w:tcPr>
            <w:tcW w:w="595" w:type="dxa"/>
            <w:gridSpan w:val="2"/>
          </w:tcPr>
          <w:p w:rsidR="00900330" w:rsidRPr="00A2208B" w:rsidRDefault="00900330" w:rsidP="00EF3554">
            <w:pPr>
              <w:rPr>
                <w:b/>
                <w:sz w:val="20"/>
                <w:szCs w:val="20"/>
              </w:rPr>
            </w:pPr>
          </w:p>
        </w:tc>
        <w:tc>
          <w:tcPr>
            <w:tcW w:w="567" w:type="dxa"/>
            <w:gridSpan w:val="2"/>
          </w:tcPr>
          <w:p w:rsidR="00900330" w:rsidRPr="00A2208B" w:rsidRDefault="00900330" w:rsidP="00EF3554">
            <w:pPr>
              <w:rPr>
                <w:b/>
                <w:sz w:val="20"/>
                <w:szCs w:val="20"/>
              </w:rPr>
            </w:pPr>
          </w:p>
        </w:tc>
        <w:tc>
          <w:tcPr>
            <w:tcW w:w="680" w:type="dxa"/>
            <w:gridSpan w:val="2"/>
          </w:tcPr>
          <w:p w:rsidR="00900330" w:rsidRPr="00A2208B" w:rsidRDefault="00900330" w:rsidP="00EF3554">
            <w:pPr>
              <w:rPr>
                <w:b/>
                <w:sz w:val="20"/>
                <w:szCs w:val="20"/>
              </w:rPr>
            </w:pPr>
          </w:p>
          <w:p w:rsidR="00900330" w:rsidRPr="00A2208B" w:rsidRDefault="00900330" w:rsidP="00EF3554">
            <w:pPr>
              <w:rPr>
                <w:b/>
                <w:sz w:val="20"/>
                <w:szCs w:val="20"/>
              </w:rPr>
            </w:pPr>
            <w:proofErr w:type="gramStart"/>
            <w:r>
              <w:rPr>
                <w:b/>
                <w:sz w:val="20"/>
                <w:szCs w:val="20"/>
              </w:rPr>
              <w:t>ТР</w:t>
            </w:r>
            <w:proofErr w:type="gramEnd"/>
          </w:p>
          <w:p w:rsidR="00900330" w:rsidRPr="00A2208B" w:rsidRDefault="00900330" w:rsidP="00EF3554">
            <w:pPr>
              <w:rPr>
                <w:b/>
                <w:sz w:val="20"/>
                <w:szCs w:val="20"/>
              </w:rPr>
            </w:pPr>
            <w:r>
              <w:rPr>
                <w:b/>
                <w:sz w:val="20"/>
                <w:szCs w:val="20"/>
              </w:rPr>
              <w:t>16. 4</w:t>
            </w:r>
          </w:p>
        </w:tc>
        <w:tc>
          <w:tcPr>
            <w:tcW w:w="680" w:type="dxa"/>
            <w:gridSpan w:val="2"/>
          </w:tcPr>
          <w:p w:rsidR="00900330" w:rsidRPr="00A2208B" w:rsidRDefault="00900330" w:rsidP="00EF3554">
            <w:pPr>
              <w:rPr>
                <w:b/>
                <w:sz w:val="20"/>
                <w:szCs w:val="20"/>
              </w:rPr>
            </w:pPr>
          </w:p>
        </w:tc>
        <w:tc>
          <w:tcPr>
            <w:tcW w:w="680" w:type="dxa"/>
            <w:gridSpan w:val="2"/>
          </w:tcPr>
          <w:p w:rsidR="00900330" w:rsidRPr="00A2208B" w:rsidRDefault="00900330" w:rsidP="00EF3554">
            <w:pPr>
              <w:rPr>
                <w:b/>
                <w:sz w:val="20"/>
                <w:szCs w:val="20"/>
              </w:rPr>
            </w:pPr>
          </w:p>
        </w:tc>
        <w:tc>
          <w:tcPr>
            <w:tcW w:w="1360" w:type="dxa"/>
            <w:gridSpan w:val="4"/>
          </w:tcPr>
          <w:p w:rsidR="00900330" w:rsidRPr="00A2208B" w:rsidRDefault="00900330" w:rsidP="00EF3554">
            <w:pPr>
              <w:rPr>
                <w:b/>
                <w:sz w:val="20"/>
                <w:szCs w:val="20"/>
              </w:rPr>
            </w:pPr>
          </w:p>
          <w:p w:rsidR="00900330" w:rsidRPr="00A2208B" w:rsidRDefault="00900330" w:rsidP="00EF3554">
            <w:pPr>
              <w:rPr>
                <w:b/>
                <w:sz w:val="20"/>
                <w:szCs w:val="20"/>
              </w:rPr>
            </w:pPr>
            <w:r>
              <w:rPr>
                <w:b/>
                <w:sz w:val="20"/>
                <w:szCs w:val="20"/>
              </w:rPr>
              <w:t xml:space="preserve">     СТО</w:t>
            </w:r>
          </w:p>
          <w:p w:rsidR="00900330" w:rsidRPr="00A2208B" w:rsidRDefault="00900330" w:rsidP="00EF3554">
            <w:pPr>
              <w:rPr>
                <w:b/>
                <w:sz w:val="20"/>
                <w:szCs w:val="20"/>
              </w:rPr>
            </w:pPr>
            <w:r>
              <w:rPr>
                <w:b/>
                <w:sz w:val="20"/>
                <w:szCs w:val="20"/>
              </w:rPr>
              <w:t xml:space="preserve">     16.05.</w:t>
            </w:r>
          </w:p>
        </w:tc>
        <w:tc>
          <w:tcPr>
            <w:tcW w:w="680" w:type="dxa"/>
          </w:tcPr>
          <w:p w:rsidR="00900330" w:rsidRPr="00A2208B" w:rsidRDefault="00900330" w:rsidP="00EF3554">
            <w:pPr>
              <w:rPr>
                <w:b/>
                <w:sz w:val="20"/>
                <w:szCs w:val="20"/>
              </w:rPr>
            </w:pPr>
          </w:p>
        </w:tc>
        <w:tc>
          <w:tcPr>
            <w:tcW w:w="680" w:type="dxa"/>
          </w:tcPr>
          <w:p w:rsidR="00900330" w:rsidRPr="00A2208B" w:rsidRDefault="00900330" w:rsidP="00EF3554">
            <w:pPr>
              <w:rPr>
                <w:b/>
                <w:sz w:val="20"/>
                <w:szCs w:val="20"/>
              </w:rPr>
            </w:pPr>
          </w:p>
          <w:p w:rsidR="00900330" w:rsidRPr="00A2208B" w:rsidRDefault="00900330" w:rsidP="00EF3554">
            <w:pPr>
              <w:rPr>
                <w:b/>
                <w:sz w:val="20"/>
                <w:szCs w:val="20"/>
              </w:rPr>
            </w:pPr>
            <w:r>
              <w:rPr>
                <w:b/>
                <w:sz w:val="20"/>
                <w:szCs w:val="20"/>
              </w:rPr>
              <w:t>ТО</w:t>
            </w:r>
          </w:p>
          <w:p w:rsidR="00900330" w:rsidRPr="00A2208B" w:rsidRDefault="00900330" w:rsidP="00EF3554">
            <w:pPr>
              <w:rPr>
                <w:b/>
                <w:sz w:val="20"/>
                <w:szCs w:val="20"/>
              </w:rPr>
            </w:pPr>
            <w:r>
              <w:rPr>
                <w:b/>
                <w:sz w:val="20"/>
                <w:szCs w:val="20"/>
              </w:rPr>
              <w:t>15. 6</w:t>
            </w:r>
          </w:p>
        </w:tc>
        <w:tc>
          <w:tcPr>
            <w:tcW w:w="680" w:type="dxa"/>
          </w:tcPr>
          <w:p w:rsidR="00900330" w:rsidRPr="00A2208B" w:rsidRDefault="00900330" w:rsidP="00EF3554">
            <w:pPr>
              <w:rPr>
                <w:b/>
                <w:sz w:val="20"/>
                <w:szCs w:val="20"/>
              </w:rPr>
            </w:pPr>
          </w:p>
        </w:tc>
      </w:tr>
      <w:tr w:rsidR="00900330" w:rsidRPr="00F944D8" w:rsidTr="00EF3554">
        <w:tc>
          <w:tcPr>
            <w:tcW w:w="540" w:type="dxa"/>
            <w:vAlign w:val="center"/>
          </w:tcPr>
          <w:p w:rsidR="00900330" w:rsidRPr="00F944D8" w:rsidRDefault="00900330" w:rsidP="00EF3554">
            <w:pPr>
              <w:jc w:val="center"/>
              <w:rPr>
                <w:b/>
              </w:rPr>
            </w:pPr>
            <w:r>
              <w:rPr>
                <w:b/>
                <w:sz w:val="22"/>
                <w:szCs w:val="22"/>
              </w:rPr>
              <w:t>2</w:t>
            </w:r>
          </w:p>
        </w:tc>
        <w:tc>
          <w:tcPr>
            <w:tcW w:w="1740" w:type="dxa"/>
            <w:gridSpan w:val="3"/>
            <w:vAlign w:val="center"/>
          </w:tcPr>
          <w:p w:rsidR="00900330" w:rsidRPr="001D2B63" w:rsidRDefault="00900330" w:rsidP="00EF3554">
            <w:pPr>
              <w:jc w:val="center"/>
              <w:rPr>
                <w:b/>
                <w:sz w:val="20"/>
                <w:szCs w:val="20"/>
              </w:rPr>
            </w:pPr>
            <w:proofErr w:type="spellStart"/>
            <w:r>
              <w:rPr>
                <w:sz w:val="20"/>
                <w:szCs w:val="20"/>
              </w:rPr>
              <w:t>Автостроп</w:t>
            </w:r>
            <w:proofErr w:type="spellEnd"/>
          </w:p>
        </w:tc>
        <w:tc>
          <w:tcPr>
            <w:tcW w:w="720" w:type="dxa"/>
            <w:gridSpan w:val="2"/>
            <w:vAlign w:val="center"/>
          </w:tcPr>
          <w:p w:rsidR="00900330" w:rsidRPr="001D2B63" w:rsidRDefault="00900330" w:rsidP="00EF3554">
            <w:pPr>
              <w:jc w:val="center"/>
              <w:rPr>
                <w:sz w:val="20"/>
                <w:szCs w:val="20"/>
              </w:rPr>
            </w:pPr>
            <w:r>
              <w:rPr>
                <w:sz w:val="20"/>
                <w:szCs w:val="20"/>
              </w:rPr>
              <w:t>01 02</w:t>
            </w:r>
          </w:p>
        </w:tc>
        <w:tc>
          <w:tcPr>
            <w:tcW w:w="941" w:type="dxa"/>
            <w:gridSpan w:val="3"/>
            <w:vAlign w:val="center"/>
          </w:tcPr>
          <w:p w:rsidR="00900330" w:rsidRPr="001D2B63" w:rsidRDefault="00900330" w:rsidP="00EF3554">
            <w:pPr>
              <w:jc w:val="center"/>
              <w:rPr>
                <w:sz w:val="20"/>
                <w:szCs w:val="20"/>
              </w:rPr>
            </w:pPr>
            <w:r>
              <w:rPr>
                <w:sz w:val="20"/>
                <w:szCs w:val="20"/>
              </w:rPr>
              <w:t>003/02/00000077</w:t>
            </w:r>
          </w:p>
        </w:tc>
        <w:tc>
          <w:tcPr>
            <w:tcW w:w="567" w:type="dxa"/>
          </w:tcPr>
          <w:p w:rsidR="00900330" w:rsidRPr="00A2208B" w:rsidRDefault="00900330" w:rsidP="00EF3554">
            <w:pPr>
              <w:rPr>
                <w:b/>
                <w:sz w:val="20"/>
                <w:szCs w:val="20"/>
              </w:rPr>
            </w:pPr>
          </w:p>
        </w:tc>
        <w:tc>
          <w:tcPr>
            <w:tcW w:w="709" w:type="dxa"/>
            <w:gridSpan w:val="2"/>
          </w:tcPr>
          <w:p w:rsidR="00900330" w:rsidRPr="00A2208B" w:rsidRDefault="00900330" w:rsidP="00EF3554">
            <w:pPr>
              <w:rPr>
                <w:b/>
                <w:sz w:val="20"/>
                <w:szCs w:val="20"/>
              </w:rPr>
            </w:pPr>
            <w:r>
              <w:rPr>
                <w:b/>
                <w:sz w:val="20"/>
                <w:szCs w:val="20"/>
              </w:rPr>
              <w:t>ТО</w:t>
            </w:r>
          </w:p>
        </w:tc>
        <w:tc>
          <w:tcPr>
            <w:tcW w:w="567" w:type="dxa"/>
            <w:gridSpan w:val="2"/>
          </w:tcPr>
          <w:p w:rsidR="00900330" w:rsidRPr="00A2208B" w:rsidRDefault="00900330" w:rsidP="00EF3554">
            <w:pPr>
              <w:rPr>
                <w:b/>
                <w:sz w:val="20"/>
                <w:szCs w:val="20"/>
              </w:rPr>
            </w:pPr>
          </w:p>
        </w:tc>
        <w:tc>
          <w:tcPr>
            <w:tcW w:w="567" w:type="dxa"/>
            <w:gridSpan w:val="2"/>
          </w:tcPr>
          <w:p w:rsidR="00900330" w:rsidRPr="00A2208B" w:rsidRDefault="00900330" w:rsidP="00EF3554">
            <w:pPr>
              <w:rPr>
                <w:b/>
                <w:sz w:val="20"/>
                <w:szCs w:val="20"/>
              </w:rPr>
            </w:pPr>
          </w:p>
        </w:tc>
        <w:tc>
          <w:tcPr>
            <w:tcW w:w="709" w:type="dxa"/>
            <w:gridSpan w:val="2"/>
          </w:tcPr>
          <w:p w:rsidR="00900330" w:rsidRPr="00A2208B" w:rsidRDefault="00900330" w:rsidP="00EF3554">
            <w:pPr>
              <w:rPr>
                <w:b/>
                <w:sz w:val="20"/>
                <w:szCs w:val="20"/>
              </w:rPr>
            </w:pPr>
            <w:proofErr w:type="gramStart"/>
            <w:r>
              <w:rPr>
                <w:b/>
                <w:sz w:val="20"/>
                <w:szCs w:val="20"/>
              </w:rPr>
              <w:t>ТР</w:t>
            </w:r>
            <w:proofErr w:type="gramEnd"/>
          </w:p>
        </w:tc>
        <w:tc>
          <w:tcPr>
            <w:tcW w:w="567" w:type="dxa"/>
            <w:gridSpan w:val="2"/>
          </w:tcPr>
          <w:p w:rsidR="00900330" w:rsidRPr="00A2208B" w:rsidRDefault="00900330" w:rsidP="00EF3554">
            <w:pPr>
              <w:rPr>
                <w:b/>
                <w:sz w:val="20"/>
                <w:szCs w:val="20"/>
              </w:rPr>
            </w:pPr>
          </w:p>
        </w:tc>
        <w:tc>
          <w:tcPr>
            <w:tcW w:w="567" w:type="dxa"/>
            <w:gridSpan w:val="2"/>
          </w:tcPr>
          <w:p w:rsidR="00900330" w:rsidRPr="00A2208B" w:rsidRDefault="00900330" w:rsidP="00EF3554">
            <w:pPr>
              <w:rPr>
                <w:b/>
                <w:sz w:val="20"/>
                <w:szCs w:val="20"/>
              </w:rPr>
            </w:pPr>
          </w:p>
        </w:tc>
        <w:tc>
          <w:tcPr>
            <w:tcW w:w="680" w:type="dxa"/>
          </w:tcPr>
          <w:p w:rsidR="00900330" w:rsidRPr="00A2208B" w:rsidRDefault="00900330" w:rsidP="00EF3554">
            <w:pPr>
              <w:rPr>
                <w:b/>
                <w:sz w:val="20"/>
                <w:szCs w:val="20"/>
              </w:rPr>
            </w:pPr>
            <w:r>
              <w:rPr>
                <w:b/>
                <w:sz w:val="20"/>
                <w:szCs w:val="20"/>
              </w:rPr>
              <w:t>ТО</w:t>
            </w:r>
          </w:p>
        </w:tc>
        <w:tc>
          <w:tcPr>
            <w:tcW w:w="595" w:type="dxa"/>
            <w:gridSpan w:val="2"/>
          </w:tcPr>
          <w:p w:rsidR="00900330" w:rsidRPr="00A2208B" w:rsidRDefault="00900330" w:rsidP="00EF3554">
            <w:pPr>
              <w:rPr>
                <w:b/>
                <w:sz w:val="20"/>
                <w:szCs w:val="20"/>
              </w:rPr>
            </w:pPr>
          </w:p>
        </w:tc>
        <w:tc>
          <w:tcPr>
            <w:tcW w:w="567" w:type="dxa"/>
            <w:gridSpan w:val="2"/>
          </w:tcPr>
          <w:p w:rsidR="00900330" w:rsidRPr="00A2208B" w:rsidRDefault="00900330" w:rsidP="00EF3554">
            <w:pPr>
              <w:rPr>
                <w:b/>
                <w:sz w:val="20"/>
                <w:szCs w:val="20"/>
              </w:rPr>
            </w:pPr>
          </w:p>
        </w:tc>
        <w:tc>
          <w:tcPr>
            <w:tcW w:w="680" w:type="dxa"/>
            <w:gridSpan w:val="2"/>
          </w:tcPr>
          <w:p w:rsidR="00900330" w:rsidRPr="00A2208B" w:rsidRDefault="00900330" w:rsidP="00EF3554">
            <w:pPr>
              <w:rPr>
                <w:b/>
                <w:sz w:val="20"/>
                <w:szCs w:val="20"/>
              </w:rPr>
            </w:pPr>
            <w:r>
              <w:rPr>
                <w:b/>
                <w:sz w:val="20"/>
                <w:szCs w:val="20"/>
              </w:rPr>
              <w:t>ТО</w:t>
            </w:r>
          </w:p>
        </w:tc>
        <w:tc>
          <w:tcPr>
            <w:tcW w:w="680" w:type="dxa"/>
            <w:gridSpan w:val="2"/>
          </w:tcPr>
          <w:p w:rsidR="00900330" w:rsidRPr="00A2208B" w:rsidRDefault="00900330" w:rsidP="00EF3554">
            <w:pPr>
              <w:rPr>
                <w:b/>
                <w:sz w:val="20"/>
                <w:szCs w:val="20"/>
              </w:rPr>
            </w:pPr>
          </w:p>
        </w:tc>
        <w:tc>
          <w:tcPr>
            <w:tcW w:w="680" w:type="dxa"/>
            <w:gridSpan w:val="2"/>
          </w:tcPr>
          <w:p w:rsidR="00900330" w:rsidRPr="00A2208B" w:rsidRDefault="00900330" w:rsidP="00EF3554">
            <w:pPr>
              <w:rPr>
                <w:b/>
                <w:sz w:val="20"/>
                <w:szCs w:val="20"/>
              </w:rPr>
            </w:pPr>
          </w:p>
        </w:tc>
        <w:tc>
          <w:tcPr>
            <w:tcW w:w="1360" w:type="dxa"/>
            <w:gridSpan w:val="4"/>
          </w:tcPr>
          <w:p w:rsidR="00900330" w:rsidRPr="00A2208B" w:rsidRDefault="00900330" w:rsidP="00EF3554">
            <w:pPr>
              <w:rPr>
                <w:b/>
                <w:sz w:val="20"/>
                <w:szCs w:val="20"/>
              </w:rPr>
            </w:pPr>
            <w:r>
              <w:rPr>
                <w:b/>
                <w:sz w:val="20"/>
                <w:szCs w:val="20"/>
              </w:rPr>
              <w:t xml:space="preserve">     СТО</w:t>
            </w:r>
          </w:p>
        </w:tc>
        <w:tc>
          <w:tcPr>
            <w:tcW w:w="680" w:type="dxa"/>
          </w:tcPr>
          <w:p w:rsidR="00900330" w:rsidRPr="00A2208B" w:rsidRDefault="00900330" w:rsidP="00EF3554">
            <w:pPr>
              <w:rPr>
                <w:b/>
                <w:sz w:val="20"/>
                <w:szCs w:val="20"/>
              </w:rPr>
            </w:pPr>
          </w:p>
        </w:tc>
        <w:tc>
          <w:tcPr>
            <w:tcW w:w="680" w:type="dxa"/>
          </w:tcPr>
          <w:p w:rsidR="00900330" w:rsidRPr="00A2208B" w:rsidRDefault="00900330" w:rsidP="00EF3554">
            <w:pPr>
              <w:rPr>
                <w:b/>
                <w:sz w:val="20"/>
                <w:szCs w:val="20"/>
              </w:rPr>
            </w:pPr>
            <w:r>
              <w:rPr>
                <w:b/>
                <w:sz w:val="20"/>
                <w:szCs w:val="20"/>
              </w:rPr>
              <w:t>ТО</w:t>
            </w:r>
          </w:p>
        </w:tc>
        <w:tc>
          <w:tcPr>
            <w:tcW w:w="680" w:type="dxa"/>
          </w:tcPr>
          <w:p w:rsidR="00900330" w:rsidRPr="00A2208B" w:rsidRDefault="00900330" w:rsidP="00EF3554">
            <w:pPr>
              <w:rPr>
                <w:b/>
                <w:sz w:val="20"/>
                <w:szCs w:val="20"/>
              </w:rPr>
            </w:pPr>
          </w:p>
        </w:tc>
      </w:tr>
      <w:tr w:rsidR="00900330" w:rsidRPr="00F944D8" w:rsidTr="00EF3554">
        <w:tc>
          <w:tcPr>
            <w:tcW w:w="540" w:type="dxa"/>
            <w:tcBorders>
              <w:bottom w:val="single" w:sz="4" w:space="0" w:color="auto"/>
            </w:tcBorders>
            <w:vAlign w:val="center"/>
          </w:tcPr>
          <w:p w:rsidR="00900330" w:rsidRPr="00F944D8" w:rsidRDefault="00900330" w:rsidP="00EF3554">
            <w:pPr>
              <w:jc w:val="center"/>
              <w:rPr>
                <w:b/>
              </w:rPr>
            </w:pPr>
            <w:r>
              <w:rPr>
                <w:b/>
                <w:sz w:val="22"/>
                <w:szCs w:val="22"/>
              </w:rPr>
              <w:t>3</w:t>
            </w:r>
          </w:p>
        </w:tc>
        <w:tc>
          <w:tcPr>
            <w:tcW w:w="1740" w:type="dxa"/>
            <w:gridSpan w:val="3"/>
            <w:tcBorders>
              <w:bottom w:val="single" w:sz="4" w:space="0" w:color="auto"/>
            </w:tcBorders>
            <w:vAlign w:val="center"/>
          </w:tcPr>
          <w:p w:rsidR="00900330" w:rsidRPr="001D2B63" w:rsidRDefault="00900330" w:rsidP="00EF3554">
            <w:pPr>
              <w:jc w:val="center"/>
              <w:rPr>
                <w:sz w:val="20"/>
                <w:szCs w:val="20"/>
              </w:rPr>
            </w:pPr>
            <w:proofErr w:type="spellStart"/>
            <w:r>
              <w:rPr>
                <w:sz w:val="20"/>
                <w:szCs w:val="20"/>
              </w:rPr>
              <w:t>Шинопровод</w:t>
            </w:r>
            <w:proofErr w:type="spellEnd"/>
          </w:p>
        </w:tc>
        <w:tc>
          <w:tcPr>
            <w:tcW w:w="720" w:type="dxa"/>
            <w:gridSpan w:val="2"/>
            <w:tcBorders>
              <w:bottom w:val="single" w:sz="4" w:space="0" w:color="auto"/>
            </w:tcBorders>
            <w:vAlign w:val="center"/>
          </w:tcPr>
          <w:p w:rsidR="00900330" w:rsidRPr="001D2B63" w:rsidRDefault="00900330" w:rsidP="00EF3554">
            <w:pPr>
              <w:jc w:val="center"/>
              <w:rPr>
                <w:sz w:val="20"/>
                <w:szCs w:val="20"/>
              </w:rPr>
            </w:pPr>
          </w:p>
        </w:tc>
        <w:tc>
          <w:tcPr>
            <w:tcW w:w="941" w:type="dxa"/>
            <w:gridSpan w:val="3"/>
            <w:tcBorders>
              <w:bottom w:val="single" w:sz="4" w:space="0" w:color="auto"/>
            </w:tcBorders>
            <w:vAlign w:val="center"/>
          </w:tcPr>
          <w:p w:rsidR="00900330" w:rsidRPr="001D2B63" w:rsidRDefault="00900330" w:rsidP="00EF3554">
            <w:pPr>
              <w:jc w:val="center"/>
              <w:rPr>
                <w:sz w:val="20"/>
                <w:szCs w:val="20"/>
              </w:rPr>
            </w:pPr>
          </w:p>
        </w:tc>
        <w:tc>
          <w:tcPr>
            <w:tcW w:w="567" w:type="dxa"/>
            <w:tcBorders>
              <w:bottom w:val="single" w:sz="4" w:space="0" w:color="auto"/>
            </w:tcBorders>
          </w:tcPr>
          <w:p w:rsidR="00900330" w:rsidRPr="00A2208B" w:rsidRDefault="00900330" w:rsidP="00EF3554">
            <w:pPr>
              <w:rPr>
                <w:b/>
                <w:sz w:val="20"/>
                <w:szCs w:val="20"/>
              </w:rPr>
            </w:pPr>
            <w:r>
              <w:rPr>
                <w:b/>
                <w:sz w:val="20"/>
                <w:szCs w:val="20"/>
              </w:rPr>
              <w:t>ТО</w:t>
            </w:r>
          </w:p>
        </w:tc>
        <w:tc>
          <w:tcPr>
            <w:tcW w:w="709" w:type="dxa"/>
            <w:gridSpan w:val="2"/>
            <w:tcBorders>
              <w:bottom w:val="single" w:sz="4" w:space="0" w:color="auto"/>
            </w:tcBorders>
          </w:tcPr>
          <w:p w:rsidR="00900330" w:rsidRPr="00A2208B" w:rsidRDefault="00900330" w:rsidP="00EF3554">
            <w:pPr>
              <w:rPr>
                <w:b/>
                <w:sz w:val="20"/>
                <w:szCs w:val="20"/>
              </w:rPr>
            </w:pPr>
          </w:p>
        </w:tc>
        <w:tc>
          <w:tcPr>
            <w:tcW w:w="567" w:type="dxa"/>
            <w:gridSpan w:val="2"/>
            <w:tcBorders>
              <w:bottom w:val="single" w:sz="4" w:space="0" w:color="auto"/>
            </w:tcBorders>
          </w:tcPr>
          <w:p w:rsidR="00900330" w:rsidRPr="00A2208B" w:rsidRDefault="00900330" w:rsidP="00EF3554">
            <w:pPr>
              <w:rPr>
                <w:b/>
                <w:sz w:val="20"/>
                <w:szCs w:val="20"/>
              </w:rPr>
            </w:pPr>
          </w:p>
        </w:tc>
        <w:tc>
          <w:tcPr>
            <w:tcW w:w="567" w:type="dxa"/>
            <w:gridSpan w:val="2"/>
            <w:tcBorders>
              <w:bottom w:val="single" w:sz="4" w:space="0" w:color="auto"/>
            </w:tcBorders>
          </w:tcPr>
          <w:p w:rsidR="00900330" w:rsidRPr="00A2208B" w:rsidRDefault="00900330" w:rsidP="00EF3554">
            <w:pPr>
              <w:rPr>
                <w:b/>
                <w:sz w:val="20"/>
                <w:szCs w:val="20"/>
              </w:rPr>
            </w:pPr>
            <w:proofErr w:type="gramStart"/>
            <w:r>
              <w:rPr>
                <w:b/>
                <w:sz w:val="20"/>
                <w:szCs w:val="20"/>
              </w:rPr>
              <w:t>ТР</w:t>
            </w:r>
            <w:proofErr w:type="gramEnd"/>
          </w:p>
        </w:tc>
        <w:tc>
          <w:tcPr>
            <w:tcW w:w="709" w:type="dxa"/>
            <w:gridSpan w:val="2"/>
            <w:tcBorders>
              <w:bottom w:val="single" w:sz="4" w:space="0" w:color="auto"/>
            </w:tcBorders>
          </w:tcPr>
          <w:p w:rsidR="00900330" w:rsidRPr="00A2208B" w:rsidRDefault="00900330" w:rsidP="00EF3554">
            <w:pPr>
              <w:rPr>
                <w:b/>
                <w:sz w:val="20"/>
                <w:szCs w:val="20"/>
              </w:rPr>
            </w:pPr>
          </w:p>
        </w:tc>
        <w:tc>
          <w:tcPr>
            <w:tcW w:w="567" w:type="dxa"/>
            <w:gridSpan w:val="2"/>
            <w:tcBorders>
              <w:bottom w:val="single" w:sz="4" w:space="0" w:color="auto"/>
            </w:tcBorders>
          </w:tcPr>
          <w:p w:rsidR="00900330" w:rsidRPr="00A2208B" w:rsidRDefault="00900330" w:rsidP="00EF3554">
            <w:pPr>
              <w:rPr>
                <w:b/>
                <w:sz w:val="20"/>
                <w:szCs w:val="20"/>
              </w:rPr>
            </w:pPr>
          </w:p>
        </w:tc>
        <w:tc>
          <w:tcPr>
            <w:tcW w:w="567" w:type="dxa"/>
            <w:gridSpan w:val="2"/>
            <w:tcBorders>
              <w:bottom w:val="single" w:sz="4" w:space="0" w:color="auto"/>
            </w:tcBorders>
          </w:tcPr>
          <w:p w:rsidR="00900330" w:rsidRPr="00A2208B" w:rsidRDefault="00900330" w:rsidP="00EF3554">
            <w:pPr>
              <w:rPr>
                <w:b/>
                <w:sz w:val="20"/>
                <w:szCs w:val="20"/>
              </w:rPr>
            </w:pPr>
            <w:r>
              <w:rPr>
                <w:b/>
                <w:sz w:val="20"/>
                <w:szCs w:val="20"/>
              </w:rPr>
              <w:t>ТО</w:t>
            </w:r>
          </w:p>
        </w:tc>
        <w:tc>
          <w:tcPr>
            <w:tcW w:w="680" w:type="dxa"/>
            <w:tcBorders>
              <w:bottom w:val="single" w:sz="4" w:space="0" w:color="auto"/>
            </w:tcBorders>
          </w:tcPr>
          <w:p w:rsidR="00900330" w:rsidRPr="00A2208B" w:rsidRDefault="00900330" w:rsidP="00EF3554">
            <w:pPr>
              <w:rPr>
                <w:b/>
                <w:sz w:val="20"/>
                <w:szCs w:val="20"/>
              </w:rPr>
            </w:pPr>
          </w:p>
        </w:tc>
        <w:tc>
          <w:tcPr>
            <w:tcW w:w="595" w:type="dxa"/>
            <w:gridSpan w:val="2"/>
            <w:tcBorders>
              <w:bottom w:val="single" w:sz="4" w:space="0" w:color="auto"/>
            </w:tcBorders>
          </w:tcPr>
          <w:p w:rsidR="00900330" w:rsidRPr="00A2208B" w:rsidRDefault="00900330" w:rsidP="00EF3554">
            <w:pPr>
              <w:rPr>
                <w:b/>
                <w:sz w:val="20"/>
                <w:szCs w:val="20"/>
              </w:rPr>
            </w:pPr>
          </w:p>
        </w:tc>
        <w:tc>
          <w:tcPr>
            <w:tcW w:w="567" w:type="dxa"/>
            <w:gridSpan w:val="2"/>
            <w:tcBorders>
              <w:bottom w:val="single" w:sz="4" w:space="0" w:color="auto"/>
            </w:tcBorders>
          </w:tcPr>
          <w:p w:rsidR="00900330" w:rsidRPr="00A2208B" w:rsidRDefault="00900330" w:rsidP="00EF3554">
            <w:pPr>
              <w:rPr>
                <w:b/>
                <w:sz w:val="20"/>
                <w:szCs w:val="20"/>
              </w:rPr>
            </w:pPr>
            <w:r>
              <w:rPr>
                <w:b/>
                <w:sz w:val="20"/>
                <w:szCs w:val="20"/>
              </w:rPr>
              <w:t>ТО</w:t>
            </w:r>
          </w:p>
        </w:tc>
        <w:tc>
          <w:tcPr>
            <w:tcW w:w="680" w:type="dxa"/>
            <w:gridSpan w:val="2"/>
            <w:tcBorders>
              <w:bottom w:val="single" w:sz="4" w:space="0" w:color="auto"/>
            </w:tcBorders>
          </w:tcPr>
          <w:p w:rsidR="00900330" w:rsidRPr="00A2208B" w:rsidRDefault="00900330" w:rsidP="00EF3554">
            <w:pPr>
              <w:rPr>
                <w:b/>
                <w:sz w:val="20"/>
                <w:szCs w:val="20"/>
              </w:rPr>
            </w:pPr>
          </w:p>
        </w:tc>
        <w:tc>
          <w:tcPr>
            <w:tcW w:w="680" w:type="dxa"/>
            <w:gridSpan w:val="2"/>
            <w:tcBorders>
              <w:bottom w:val="single" w:sz="4" w:space="0" w:color="auto"/>
            </w:tcBorders>
          </w:tcPr>
          <w:p w:rsidR="00900330" w:rsidRPr="00A2208B" w:rsidRDefault="00900330" w:rsidP="00EF3554">
            <w:pPr>
              <w:rPr>
                <w:b/>
                <w:sz w:val="20"/>
                <w:szCs w:val="20"/>
              </w:rPr>
            </w:pPr>
          </w:p>
        </w:tc>
        <w:tc>
          <w:tcPr>
            <w:tcW w:w="680" w:type="dxa"/>
            <w:gridSpan w:val="2"/>
            <w:tcBorders>
              <w:bottom w:val="single" w:sz="4" w:space="0" w:color="auto"/>
            </w:tcBorders>
          </w:tcPr>
          <w:p w:rsidR="00900330" w:rsidRPr="00A2208B" w:rsidRDefault="00900330" w:rsidP="00EF3554">
            <w:pPr>
              <w:rPr>
                <w:b/>
                <w:sz w:val="20"/>
                <w:szCs w:val="20"/>
              </w:rPr>
            </w:pPr>
            <w:r>
              <w:rPr>
                <w:b/>
                <w:sz w:val="20"/>
                <w:szCs w:val="20"/>
              </w:rPr>
              <w:t>ТО</w:t>
            </w:r>
          </w:p>
        </w:tc>
        <w:tc>
          <w:tcPr>
            <w:tcW w:w="574" w:type="dxa"/>
            <w:gridSpan w:val="2"/>
            <w:tcBorders>
              <w:bottom w:val="single" w:sz="4" w:space="0" w:color="auto"/>
            </w:tcBorders>
          </w:tcPr>
          <w:p w:rsidR="00900330" w:rsidRPr="00A2208B" w:rsidRDefault="00900330" w:rsidP="00EF3554">
            <w:pPr>
              <w:rPr>
                <w:b/>
                <w:sz w:val="20"/>
                <w:szCs w:val="20"/>
              </w:rPr>
            </w:pPr>
          </w:p>
        </w:tc>
        <w:tc>
          <w:tcPr>
            <w:tcW w:w="786" w:type="dxa"/>
            <w:gridSpan w:val="2"/>
            <w:tcBorders>
              <w:bottom w:val="single" w:sz="4" w:space="0" w:color="auto"/>
            </w:tcBorders>
          </w:tcPr>
          <w:p w:rsidR="00900330" w:rsidRPr="00A2208B" w:rsidRDefault="00900330" w:rsidP="00EF3554">
            <w:pPr>
              <w:rPr>
                <w:b/>
                <w:sz w:val="20"/>
                <w:szCs w:val="20"/>
              </w:rPr>
            </w:pPr>
          </w:p>
        </w:tc>
        <w:tc>
          <w:tcPr>
            <w:tcW w:w="680" w:type="dxa"/>
            <w:tcBorders>
              <w:bottom w:val="single" w:sz="4" w:space="0" w:color="auto"/>
            </w:tcBorders>
          </w:tcPr>
          <w:p w:rsidR="00900330" w:rsidRPr="00A2208B" w:rsidRDefault="00900330" w:rsidP="00EF3554">
            <w:pPr>
              <w:rPr>
                <w:b/>
                <w:sz w:val="20"/>
                <w:szCs w:val="20"/>
              </w:rPr>
            </w:pPr>
            <w:r>
              <w:rPr>
                <w:b/>
                <w:sz w:val="20"/>
                <w:szCs w:val="20"/>
              </w:rPr>
              <w:t>ТО</w:t>
            </w:r>
          </w:p>
        </w:tc>
        <w:tc>
          <w:tcPr>
            <w:tcW w:w="680" w:type="dxa"/>
            <w:tcBorders>
              <w:bottom w:val="single" w:sz="4" w:space="0" w:color="auto"/>
            </w:tcBorders>
          </w:tcPr>
          <w:p w:rsidR="00900330" w:rsidRPr="00A2208B" w:rsidRDefault="00900330" w:rsidP="00EF3554">
            <w:pPr>
              <w:rPr>
                <w:b/>
                <w:sz w:val="20"/>
                <w:szCs w:val="20"/>
              </w:rPr>
            </w:pPr>
          </w:p>
        </w:tc>
        <w:tc>
          <w:tcPr>
            <w:tcW w:w="680" w:type="dxa"/>
            <w:tcBorders>
              <w:bottom w:val="single" w:sz="4" w:space="0" w:color="auto"/>
            </w:tcBorders>
          </w:tcPr>
          <w:p w:rsidR="00900330" w:rsidRPr="00A2208B" w:rsidRDefault="00900330" w:rsidP="00EF3554">
            <w:pPr>
              <w:rPr>
                <w:b/>
                <w:sz w:val="20"/>
                <w:szCs w:val="20"/>
              </w:rPr>
            </w:pPr>
          </w:p>
        </w:tc>
      </w:tr>
      <w:tr w:rsidR="00900330" w:rsidRPr="00F944D8" w:rsidTr="00EF3554">
        <w:tc>
          <w:tcPr>
            <w:tcW w:w="540" w:type="dxa"/>
            <w:tcBorders>
              <w:bottom w:val="single" w:sz="4" w:space="0" w:color="auto"/>
            </w:tcBorders>
            <w:vAlign w:val="center"/>
          </w:tcPr>
          <w:p w:rsidR="00900330" w:rsidRDefault="00900330" w:rsidP="00EF3554">
            <w:pPr>
              <w:jc w:val="center"/>
              <w:rPr>
                <w:b/>
              </w:rPr>
            </w:pPr>
            <w:r>
              <w:rPr>
                <w:b/>
                <w:sz w:val="22"/>
                <w:szCs w:val="22"/>
              </w:rPr>
              <w:t>4</w:t>
            </w:r>
          </w:p>
        </w:tc>
        <w:tc>
          <w:tcPr>
            <w:tcW w:w="1740" w:type="dxa"/>
            <w:gridSpan w:val="3"/>
            <w:tcBorders>
              <w:bottom w:val="single" w:sz="4" w:space="0" w:color="auto"/>
            </w:tcBorders>
            <w:vAlign w:val="center"/>
          </w:tcPr>
          <w:p w:rsidR="00900330" w:rsidRPr="001D2B63" w:rsidRDefault="00900330" w:rsidP="00EF3554">
            <w:pPr>
              <w:jc w:val="center"/>
              <w:rPr>
                <w:sz w:val="20"/>
                <w:szCs w:val="20"/>
              </w:rPr>
            </w:pPr>
            <w:proofErr w:type="gramStart"/>
            <w:r>
              <w:rPr>
                <w:sz w:val="20"/>
                <w:szCs w:val="20"/>
              </w:rPr>
              <w:t>П</w:t>
            </w:r>
            <w:proofErr w:type="gramEnd"/>
            <w:r>
              <w:rPr>
                <w:sz w:val="20"/>
                <w:szCs w:val="20"/>
              </w:rPr>
              <w:t>/путь</w:t>
            </w:r>
          </w:p>
        </w:tc>
        <w:tc>
          <w:tcPr>
            <w:tcW w:w="720" w:type="dxa"/>
            <w:gridSpan w:val="2"/>
            <w:tcBorders>
              <w:bottom w:val="single" w:sz="4" w:space="0" w:color="auto"/>
            </w:tcBorders>
            <w:vAlign w:val="center"/>
          </w:tcPr>
          <w:p w:rsidR="00900330" w:rsidRPr="001D2B63" w:rsidRDefault="00900330" w:rsidP="00EF3554">
            <w:pPr>
              <w:jc w:val="center"/>
              <w:rPr>
                <w:sz w:val="20"/>
                <w:szCs w:val="20"/>
              </w:rPr>
            </w:pPr>
            <w:r>
              <w:rPr>
                <w:sz w:val="20"/>
                <w:szCs w:val="20"/>
              </w:rPr>
              <w:t>20</w:t>
            </w:r>
          </w:p>
        </w:tc>
        <w:tc>
          <w:tcPr>
            <w:tcW w:w="941" w:type="dxa"/>
            <w:gridSpan w:val="3"/>
            <w:tcBorders>
              <w:bottom w:val="single" w:sz="4" w:space="0" w:color="auto"/>
            </w:tcBorders>
            <w:vAlign w:val="center"/>
          </w:tcPr>
          <w:p w:rsidR="00900330" w:rsidRPr="001D2B63" w:rsidRDefault="00900330" w:rsidP="00EF3554">
            <w:pPr>
              <w:jc w:val="center"/>
              <w:rPr>
                <w:sz w:val="20"/>
                <w:szCs w:val="20"/>
              </w:rPr>
            </w:pPr>
            <w:r>
              <w:rPr>
                <w:sz w:val="20"/>
                <w:szCs w:val="20"/>
              </w:rPr>
              <w:t>003/02/00000001</w:t>
            </w:r>
          </w:p>
        </w:tc>
        <w:tc>
          <w:tcPr>
            <w:tcW w:w="567" w:type="dxa"/>
            <w:tcBorders>
              <w:bottom w:val="single" w:sz="4" w:space="0" w:color="auto"/>
            </w:tcBorders>
          </w:tcPr>
          <w:p w:rsidR="00900330" w:rsidRPr="00A2208B" w:rsidRDefault="00900330" w:rsidP="00EF3554">
            <w:pPr>
              <w:rPr>
                <w:b/>
                <w:sz w:val="20"/>
                <w:szCs w:val="20"/>
              </w:rPr>
            </w:pPr>
          </w:p>
        </w:tc>
        <w:tc>
          <w:tcPr>
            <w:tcW w:w="709" w:type="dxa"/>
            <w:gridSpan w:val="2"/>
            <w:tcBorders>
              <w:bottom w:val="single" w:sz="4" w:space="0" w:color="auto"/>
            </w:tcBorders>
          </w:tcPr>
          <w:p w:rsidR="00900330" w:rsidRPr="00A2208B" w:rsidRDefault="00900330" w:rsidP="00EF3554">
            <w:pPr>
              <w:rPr>
                <w:b/>
                <w:sz w:val="20"/>
                <w:szCs w:val="20"/>
              </w:rPr>
            </w:pPr>
          </w:p>
        </w:tc>
        <w:tc>
          <w:tcPr>
            <w:tcW w:w="567" w:type="dxa"/>
            <w:gridSpan w:val="2"/>
            <w:tcBorders>
              <w:bottom w:val="single" w:sz="4" w:space="0" w:color="auto"/>
            </w:tcBorders>
          </w:tcPr>
          <w:p w:rsidR="00900330" w:rsidRPr="00A2208B" w:rsidRDefault="00900330" w:rsidP="00EF3554">
            <w:pPr>
              <w:rPr>
                <w:b/>
                <w:sz w:val="20"/>
                <w:szCs w:val="20"/>
              </w:rPr>
            </w:pPr>
            <w:r>
              <w:rPr>
                <w:b/>
                <w:sz w:val="20"/>
                <w:szCs w:val="20"/>
              </w:rPr>
              <w:t>ТО</w:t>
            </w:r>
          </w:p>
        </w:tc>
        <w:tc>
          <w:tcPr>
            <w:tcW w:w="567" w:type="dxa"/>
            <w:gridSpan w:val="2"/>
            <w:tcBorders>
              <w:bottom w:val="single" w:sz="4" w:space="0" w:color="auto"/>
            </w:tcBorders>
          </w:tcPr>
          <w:p w:rsidR="00900330" w:rsidRPr="00A2208B" w:rsidRDefault="00900330" w:rsidP="00EF3554">
            <w:pPr>
              <w:rPr>
                <w:b/>
                <w:sz w:val="20"/>
                <w:szCs w:val="20"/>
              </w:rPr>
            </w:pPr>
          </w:p>
        </w:tc>
        <w:tc>
          <w:tcPr>
            <w:tcW w:w="709" w:type="dxa"/>
            <w:gridSpan w:val="2"/>
            <w:tcBorders>
              <w:bottom w:val="single" w:sz="4" w:space="0" w:color="auto"/>
            </w:tcBorders>
          </w:tcPr>
          <w:p w:rsidR="00900330" w:rsidRPr="00A2208B" w:rsidRDefault="00900330" w:rsidP="00EF3554">
            <w:pPr>
              <w:rPr>
                <w:b/>
                <w:sz w:val="20"/>
                <w:szCs w:val="20"/>
              </w:rPr>
            </w:pPr>
          </w:p>
        </w:tc>
        <w:tc>
          <w:tcPr>
            <w:tcW w:w="567" w:type="dxa"/>
            <w:gridSpan w:val="2"/>
            <w:tcBorders>
              <w:bottom w:val="single" w:sz="4" w:space="0" w:color="auto"/>
            </w:tcBorders>
          </w:tcPr>
          <w:p w:rsidR="00900330" w:rsidRPr="00A2208B" w:rsidRDefault="00900330" w:rsidP="00EF3554">
            <w:pPr>
              <w:rPr>
                <w:b/>
                <w:sz w:val="20"/>
                <w:szCs w:val="20"/>
              </w:rPr>
            </w:pPr>
            <w:proofErr w:type="gramStart"/>
            <w:r>
              <w:rPr>
                <w:b/>
                <w:sz w:val="20"/>
                <w:szCs w:val="20"/>
              </w:rPr>
              <w:t>ТР</w:t>
            </w:r>
            <w:proofErr w:type="gramEnd"/>
          </w:p>
        </w:tc>
        <w:tc>
          <w:tcPr>
            <w:tcW w:w="567" w:type="dxa"/>
            <w:gridSpan w:val="2"/>
            <w:tcBorders>
              <w:bottom w:val="single" w:sz="4" w:space="0" w:color="auto"/>
            </w:tcBorders>
          </w:tcPr>
          <w:p w:rsidR="00900330" w:rsidRPr="00A2208B" w:rsidRDefault="00900330" w:rsidP="00EF3554">
            <w:pPr>
              <w:rPr>
                <w:b/>
                <w:sz w:val="20"/>
                <w:szCs w:val="20"/>
              </w:rPr>
            </w:pPr>
          </w:p>
        </w:tc>
        <w:tc>
          <w:tcPr>
            <w:tcW w:w="680" w:type="dxa"/>
            <w:tcBorders>
              <w:bottom w:val="single" w:sz="4" w:space="0" w:color="auto"/>
            </w:tcBorders>
          </w:tcPr>
          <w:p w:rsidR="00900330" w:rsidRPr="00A2208B" w:rsidRDefault="00900330" w:rsidP="00EF3554">
            <w:pPr>
              <w:rPr>
                <w:b/>
                <w:sz w:val="20"/>
                <w:szCs w:val="20"/>
              </w:rPr>
            </w:pPr>
          </w:p>
        </w:tc>
        <w:tc>
          <w:tcPr>
            <w:tcW w:w="595" w:type="dxa"/>
            <w:gridSpan w:val="2"/>
            <w:tcBorders>
              <w:bottom w:val="single" w:sz="4" w:space="0" w:color="auto"/>
            </w:tcBorders>
          </w:tcPr>
          <w:p w:rsidR="00900330" w:rsidRPr="00A2208B" w:rsidRDefault="00900330" w:rsidP="00EF3554">
            <w:pPr>
              <w:rPr>
                <w:b/>
                <w:sz w:val="20"/>
                <w:szCs w:val="20"/>
              </w:rPr>
            </w:pPr>
            <w:r>
              <w:rPr>
                <w:b/>
                <w:sz w:val="20"/>
                <w:szCs w:val="20"/>
              </w:rPr>
              <w:t>ТО</w:t>
            </w:r>
          </w:p>
        </w:tc>
        <w:tc>
          <w:tcPr>
            <w:tcW w:w="567" w:type="dxa"/>
            <w:gridSpan w:val="2"/>
            <w:tcBorders>
              <w:bottom w:val="single" w:sz="4" w:space="0" w:color="auto"/>
            </w:tcBorders>
          </w:tcPr>
          <w:p w:rsidR="00900330" w:rsidRPr="00A2208B" w:rsidRDefault="00900330" w:rsidP="00EF3554">
            <w:pPr>
              <w:rPr>
                <w:b/>
                <w:sz w:val="20"/>
                <w:szCs w:val="20"/>
              </w:rPr>
            </w:pPr>
          </w:p>
        </w:tc>
        <w:tc>
          <w:tcPr>
            <w:tcW w:w="680" w:type="dxa"/>
            <w:gridSpan w:val="2"/>
            <w:tcBorders>
              <w:bottom w:val="single" w:sz="4" w:space="0" w:color="auto"/>
            </w:tcBorders>
          </w:tcPr>
          <w:p w:rsidR="00900330" w:rsidRPr="00A2208B" w:rsidRDefault="00900330" w:rsidP="00EF3554">
            <w:pPr>
              <w:rPr>
                <w:b/>
                <w:sz w:val="20"/>
                <w:szCs w:val="20"/>
              </w:rPr>
            </w:pPr>
          </w:p>
        </w:tc>
        <w:tc>
          <w:tcPr>
            <w:tcW w:w="680" w:type="dxa"/>
            <w:gridSpan w:val="2"/>
            <w:tcBorders>
              <w:bottom w:val="single" w:sz="4" w:space="0" w:color="auto"/>
            </w:tcBorders>
          </w:tcPr>
          <w:p w:rsidR="00900330" w:rsidRPr="00A2208B" w:rsidRDefault="00900330" w:rsidP="00EF3554">
            <w:pPr>
              <w:rPr>
                <w:b/>
                <w:sz w:val="20"/>
                <w:szCs w:val="20"/>
              </w:rPr>
            </w:pPr>
            <w:r>
              <w:rPr>
                <w:b/>
                <w:sz w:val="20"/>
                <w:szCs w:val="20"/>
              </w:rPr>
              <w:t>ТО</w:t>
            </w:r>
          </w:p>
        </w:tc>
        <w:tc>
          <w:tcPr>
            <w:tcW w:w="680" w:type="dxa"/>
            <w:gridSpan w:val="2"/>
            <w:tcBorders>
              <w:bottom w:val="single" w:sz="4" w:space="0" w:color="auto"/>
            </w:tcBorders>
          </w:tcPr>
          <w:p w:rsidR="00900330" w:rsidRPr="00A2208B" w:rsidRDefault="00900330" w:rsidP="00EF3554">
            <w:pPr>
              <w:rPr>
                <w:b/>
                <w:sz w:val="20"/>
                <w:szCs w:val="20"/>
              </w:rPr>
            </w:pPr>
          </w:p>
        </w:tc>
        <w:tc>
          <w:tcPr>
            <w:tcW w:w="574" w:type="dxa"/>
            <w:gridSpan w:val="2"/>
            <w:tcBorders>
              <w:bottom w:val="single" w:sz="4" w:space="0" w:color="auto"/>
            </w:tcBorders>
          </w:tcPr>
          <w:p w:rsidR="00900330" w:rsidRPr="00A2208B" w:rsidRDefault="00900330" w:rsidP="00EF3554">
            <w:pPr>
              <w:rPr>
                <w:b/>
                <w:sz w:val="20"/>
                <w:szCs w:val="20"/>
              </w:rPr>
            </w:pPr>
          </w:p>
        </w:tc>
        <w:tc>
          <w:tcPr>
            <w:tcW w:w="786" w:type="dxa"/>
            <w:gridSpan w:val="2"/>
            <w:tcBorders>
              <w:bottom w:val="single" w:sz="4" w:space="0" w:color="auto"/>
            </w:tcBorders>
          </w:tcPr>
          <w:p w:rsidR="00900330" w:rsidRPr="00A2208B" w:rsidRDefault="00900330" w:rsidP="00EF3554">
            <w:pPr>
              <w:rPr>
                <w:b/>
                <w:sz w:val="20"/>
                <w:szCs w:val="20"/>
              </w:rPr>
            </w:pPr>
            <w:r>
              <w:rPr>
                <w:b/>
                <w:sz w:val="20"/>
                <w:szCs w:val="20"/>
              </w:rPr>
              <w:t>СТО</w:t>
            </w:r>
          </w:p>
        </w:tc>
        <w:tc>
          <w:tcPr>
            <w:tcW w:w="680" w:type="dxa"/>
            <w:tcBorders>
              <w:bottom w:val="single" w:sz="4" w:space="0" w:color="auto"/>
            </w:tcBorders>
          </w:tcPr>
          <w:p w:rsidR="00900330" w:rsidRPr="00A2208B" w:rsidRDefault="00900330" w:rsidP="00EF3554">
            <w:pPr>
              <w:rPr>
                <w:b/>
                <w:sz w:val="20"/>
                <w:szCs w:val="20"/>
              </w:rPr>
            </w:pPr>
          </w:p>
        </w:tc>
        <w:tc>
          <w:tcPr>
            <w:tcW w:w="680" w:type="dxa"/>
            <w:tcBorders>
              <w:bottom w:val="single" w:sz="4" w:space="0" w:color="auto"/>
            </w:tcBorders>
          </w:tcPr>
          <w:p w:rsidR="00900330" w:rsidRPr="00A2208B" w:rsidRDefault="00900330" w:rsidP="00EF3554">
            <w:pPr>
              <w:rPr>
                <w:b/>
                <w:sz w:val="20"/>
                <w:szCs w:val="20"/>
              </w:rPr>
            </w:pPr>
          </w:p>
        </w:tc>
        <w:tc>
          <w:tcPr>
            <w:tcW w:w="680" w:type="dxa"/>
            <w:tcBorders>
              <w:bottom w:val="single" w:sz="4" w:space="0" w:color="auto"/>
            </w:tcBorders>
          </w:tcPr>
          <w:p w:rsidR="00900330" w:rsidRPr="00A2208B" w:rsidRDefault="00900330" w:rsidP="00EF3554">
            <w:pPr>
              <w:rPr>
                <w:b/>
                <w:sz w:val="20"/>
                <w:szCs w:val="20"/>
              </w:rPr>
            </w:pPr>
            <w:r>
              <w:rPr>
                <w:b/>
                <w:sz w:val="20"/>
                <w:szCs w:val="20"/>
              </w:rPr>
              <w:t>ТО</w:t>
            </w:r>
          </w:p>
        </w:tc>
      </w:tr>
      <w:tr w:rsidR="00900330" w:rsidRPr="00F944D8" w:rsidTr="00EF3554">
        <w:trPr>
          <w:trHeight w:val="928"/>
        </w:trPr>
        <w:tc>
          <w:tcPr>
            <w:tcW w:w="540" w:type="dxa"/>
            <w:tcBorders>
              <w:top w:val="single" w:sz="4" w:space="0" w:color="auto"/>
              <w:left w:val="nil"/>
              <w:bottom w:val="nil"/>
              <w:right w:val="nil"/>
            </w:tcBorders>
            <w:vAlign w:val="center"/>
          </w:tcPr>
          <w:p w:rsidR="00900330" w:rsidRDefault="00900330" w:rsidP="00EF3554">
            <w:pPr>
              <w:jc w:val="center"/>
              <w:rPr>
                <w:b/>
              </w:rPr>
            </w:pPr>
          </w:p>
          <w:p w:rsidR="00900330" w:rsidRDefault="00900330" w:rsidP="00EF3554">
            <w:pPr>
              <w:jc w:val="center"/>
              <w:rPr>
                <w:b/>
              </w:rPr>
            </w:pPr>
          </w:p>
          <w:p w:rsidR="00900330" w:rsidRDefault="00900330" w:rsidP="00EF3554">
            <w:pPr>
              <w:rPr>
                <w:b/>
              </w:rPr>
            </w:pPr>
          </w:p>
        </w:tc>
        <w:tc>
          <w:tcPr>
            <w:tcW w:w="1740" w:type="dxa"/>
            <w:gridSpan w:val="3"/>
            <w:tcBorders>
              <w:top w:val="single" w:sz="4" w:space="0" w:color="auto"/>
              <w:left w:val="nil"/>
              <w:bottom w:val="nil"/>
              <w:right w:val="nil"/>
            </w:tcBorders>
            <w:vAlign w:val="center"/>
          </w:tcPr>
          <w:p w:rsidR="00900330" w:rsidRPr="001D2B63" w:rsidRDefault="00900330" w:rsidP="00EF3554">
            <w:pPr>
              <w:jc w:val="center"/>
              <w:rPr>
                <w:sz w:val="20"/>
                <w:szCs w:val="20"/>
              </w:rPr>
            </w:pPr>
          </w:p>
        </w:tc>
        <w:tc>
          <w:tcPr>
            <w:tcW w:w="720" w:type="dxa"/>
            <w:gridSpan w:val="2"/>
            <w:tcBorders>
              <w:top w:val="single" w:sz="4" w:space="0" w:color="auto"/>
              <w:left w:val="nil"/>
              <w:bottom w:val="nil"/>
              <w:right w:val="nil"/>
            </w:tcBorders>
            <w:vAlign w:val="center"/>
          </w:tcPr>
          <w:p w:rsidR="00900330" w:rsidRPr="001D2B63" w:rsidRDefault="00900330" w:rsidP="00EF3554">
            <w:pPr>
              <w:jc w:val="center"/>
              <w:rPr>
                <w:sz w:val="20"/>
                <w:szCs w:val="20"/>
              </w:rPr>
            </w:pPr>
          </w:p>
        </w:tc>
        <w:tc>
          <w:tcPr>
            <w:tcW w:w="941" w:type="dxa"/>
            <w:gridSpan w:val="3"/>
            <w:tcBorders>
              <w:top w:val="single" w:sz="4" w:space="0" w:color="auto"/>
              <w:left w:val="nil"/>
              <w:bottom w:val="nil"/>
              <w:right w:val="nil"/>
            </w:tcBorders>
            <w:vAlign w:val="center"/>
          </w:tcPr>
          <w:p w:rsidR="00900330" w:rsidRPr="001D2B63" w:rsidRDefault="00900330" w:rsidP="00EF3554">
            <w:pPr>
              <w:jc w:val="center"/>
              <w:rPr>
                <w:sz w:val="20"/>
                <w:szCs w:val="20"/>
              </w:rPr>
            </w:pPr>
          </w:p>
        </w:tc>
        <w:tc>
          <w:tcPr>
            <w:tcW w:w="567" w:type="dxa"/>
            <w:tcBorders>
              <w:top w:val="single" w:sz="4" w:space="0" w:color="auto"/>
              <w:left w:val="nil"/>
              <w:bottom w:val="nil"/>
              <w:right w:val="nil"/>
            </w:tcBorders>
          </w:tcPr>
          <w:p w:rsidR="00900330" w:rsidRPr="00A2208B" w:rsidRDefault="00900330" w:rsidP="00EF3554">
            <w:pPr>
              <w:rPr>
                <w:b/>
                <w:sz w:val="20"/>
                <w:szCs w:val="20"/>
              </w:rPr>
            </w:pPr>
          </w:p>
        </w:tc>
        <w:tc>
          <w:tcPr>
            <w:tcW w:w="709" w:type="dxa"/>
            <w:gridSpan w:val="2"/>
            <w:tcBorders>
              <w:top w:val="single" w:sz="4" w:space="0" w:color="auto"/>
              <w:left w:val="nil"/>
              <w:bottom w:val="nil"/>
              <w:right w:val="nil"/>
            </w:tcBorders>
          </w:tcPr>
          <w:p w:rsidR="00900330" w:rsidRPr="00A2208B" w:rsidRDefault="00900330" w:rsidP="00EF3554">
            <w:pPr>
              <w:rPr>
                <w:b/>
                <w:sz w:val="20"/>
                <w:szCs w:val="20"/>
              </w:rPr>
            </w:pPr>
          </w:p>
        </w:tc>
        <w:tc>
          <w:tcPr>
            <w:tcW w:w="567" w:type="dxa"/>
            <w:gridSpan w:val="2"/>
            <w:tcBorders>
              <w:top w:val="single" w:sz="4" w:space="0" w:color="auto"/>
              <w:left w:val="nil"/>
              <w:bottom w:val="nil"/>
              <w:right w:val="nil"/>
            </w:tcBorders>
          </w:tcPr>
          <w:p w:rsidR="00900330" w:rsidRPr="00A2208B" w:rsidRDefault="00900330" w:rsidP="00EF3554">
            <w:pPr>
              <w:rPr>
                <w:b/>
                <w:sz w:val="20"/>
                <w:szCs w:val="20"/>
              </w:rPr>
            </w:pPr>
          </w:p>
        </w:tc>
        <w:tc>
          <w:tcPr>
            <w:tcW w:w="567" w:type="dxa"/>
            <w:gridSpan w:val="2"/>
            <w:tcBorders>
              <w:top w:val="single" w:sz="4" w:space="0" w:color="auto"/>
              <w:left w:val="nil"/>
              <w:bottom w:val="nil"/>
              <w:right w:val="nil"/>
            </w:tcBorders>
          </w:tcPr>
          <w:p w:rsidR="00900330" w:rsidRPr="00A2208B" w:rsidRDefault="00900330" w:rsidP="00EF3554">
            <w:pPr>
              <w:rPr>
                <w:b/>
                <w:sz w:val="20"/>
                <w:szCs w:val="20"/>
              </w:rPr>
            </w:pPr>
          </w:p>
        </w:tc>
        <w:tc>
          <w:tcPr>
            <w:tcW w:w="709" w:type="dxa"/>
            <w:gridSpan w:val="2"/>
            <w:tcBorders>
              <w:top w:val="single" w:sz="4" w:space="0" w:color="auto"/>
              <w:left w:val="nil"/>
              <w:bottom w:val="nil"/>
              <w:right w:val="nil"/>
            </w:tcBorders>
          </w:tcPr>
          <w:p w:rsidR="00900330" w:rsidRPr="00A2208B" w:rsidRDefault="00900330" w:rsidP="00EF3554">
            <w:pPr>
              <w:rPr>
                <w:b/>
                <w:sz w:val="20"/>
                <w:szCs w:val="20"/>
              </w:rPr>
            </w:pPr>
          </w:p>
        </w:tc>
        <w:tc>
          <w:tcPr>
            <w:tcW w:w="567" w:type="dxa"/>
            <w:gridSpan w:val="2"/>
            <w:tcBorders>
              <w:top w:val="single" w:sz="4" w:space="0" w:color="auto"/>
              <w:left w:val="nil"/>
              <w:bottom w:val="nil"/>
              <w:right w:val="nil"/>
            </w:tcBorders>
          </w:tcPr>
          <w:p w:rsidR="00900330" w:rsidRPr="00A2208B" w:rsidRDefault="00900330" w:rsidP="00EF3554">
            <w:pPr>
              <w:rPr>
                <w:b/>
                <w:sz w:val="20"/>
                <w:szCs w:val="20"/>
              </w:rPr>
            </w:pPr>
          </w:p>
        </w:tc>
        <w:tc>
          <w:tcPr>
            <w:tcW w:w="567" w:type="dxa"/>
            <w:gridSpan w:val="2"/>
            <w:tcBorders>
              <w:top w:val="single" w:sz="4" w:space="0" w:color="auto"/>
              <w:left w:val="nil"/>
              <w:bottom w:val="nil"/>
              <w:right w:val="nil"/>
            </w:tcBorders>
          </w:tcPr>
          <w:p w:rsidR="00900330" w:rsidRPr="00A2208B" w:rsidRDefault="00900330" w:rsidP="00EF3554">
            <w:pPr>
              <w:rPr>
                <w:b/>
                <w:sz w:val="20"/>
                <w:szCs w:val="20"/>
              </w:rPr>
            </w:pPr>
          </w:p>
        </w:tc>
        <w:tc>
          <w:tcPr>
            <w:tcW w:w="680" w:type="dxa"/>
            <w:tcBorders>
              <w:top w:val="single" w:sz="4" w:space="0" w:color="auto"/>
              <w:left w:val="nil"/>
              <w:bottom w:val="nil"/>
              <w:right w:val="nil"/>
            </w:tcBorders>
          </w:tcPr>
          <w:p w:rsidR="00900330" w:rsidRPr="00A2208B" w:rsidRDefault="00900330" w:rsidP="00EF3554">
            <w:pPr>
              <w:rPr>
                <w:b/>
                <w:sz w:val="20"/>
                <w:szCs w:val="20"/>
              </w:rPr>
            </w:pPr>
          </w:p>
        </w:tc>
        <w:tc>
          <w:tcPr>
            <w:tcW w:w="595" w:type="dxa"/>
            <w:gridSpan w:val="2"/>
            <w:tcBorders>
              <w:top w:val="single" w:sz="4" w:space="0" w:color="auto"/>
              <w:left w:val="nil"/>
              <w:bottom w:val="nil"/>
              <w:right w:val="nil"/>
            </w:tcBorders>
          </w:tcPr>
          <w:p w:rsidR="00900330" w:rsidRPr="00A2208B" w:rsidRDefault="00900330" w:rsidP="00EF3554">
            <w:pPr>
              <w:rPr>
                <w:b/>
                <w:sz w:val="20"/>
                <w:szCs w:val="20"/>
              </w:rPr>
            </w:pPr>
          </w:p>
        </w:tc>
        <w:tc>
          <w:tcPr>
            <w:tcW w:w="567" w:type="dxa"/>
            <w:gridSpan w:val="2"/>
            <w:tcBorders>
              <w:top w:val="single" w:sz="4" w:space="0" w:color="auto"/>
              <w:left w:val="nil"/>
              <w:bottom w:val="nil"/>
              <w:right w:val="nil"/>
            </w:tcBorders>
          </w:tcPr>
          <w:p w:rsidR="00900330" w:rsidRPr="00A2208B" w:rsidRDefault="00900330" w:rsidP="00EF3554">
            <w:pPr>
              <w:rPr>
                <w:b/>
                <w:sz w:val="20"/>
                <w:szCs w:val="20"/>
              </w:rPr>
            </w:pPr>
          </w:p>
        </w:tc>
        <w:tc>
          <w:tcPr>
            <w:tcW w:w="680" w:type="dxa"/>
            <w:gridSpan w:val="2"/>
            <w:tcBorders>
              <w:top w:val="single" w:sz="4" w:space="0" w:color="auto"/>
              <w:left w:val="nil"/>
              <w:bottom w:val="nil"/>
              <w:right w:val="nil"/>
            </w:tcBorders>
          </w:tcPr>
          <w:p w:rsidR="00900330" w:rsidRPr="00A2208B" w:rsidRDefault="00900330" w:rsidP="00EF3554">
            <w:pPr>
              <w:rPr>
                <w:b/>
                <w:sz w:val="20"/>
                <w:szCs w:val="20"/>
              </w:rPr>
            </w:pPr>
          </w:p>
        </w:tc>
        <w:tc>
          <w:tcPr>
            <w:tcW w:w="680" w:type="dxa"/>
            <w:gridSpan w:val="2"/>
            <w:tcBorders>
              <w:top w:val="single" w:sz="4" w:space="0" w:color="auto"/>
              <w:left w:val="nil"/>
              <w:bottom w:val="nil"/>
              <w:right w:val="nil"/>
            </w:tcBorders>
          </w:tcPr>
          <w:p w:rsidR="00900330" w:rsidRPr="00A2208B" w:rsidRDefault="00900330" w:rsidP="00EF3554">
            <w:pPr>
              <w:rPr>
                <w:b/>
                <w:sz w:val="20"/>
                <w:szCs w:val="20"/>
              </w:rPr>
            </w:pPr>
          </w:p>
        </w:tc>
        <w:tc>
          <w:tcPr>
            <w:tcW w:w="680" w:type="dxa"/>
            <w:gridSpan w:val="2"/>
            <w:tcBorders>
              <w:top w:val="single" w:sz="4" w:space="0" w:color="auto"/>
              <w:left w:val="nil"/>
              <w:bottom w:val="nil"/>
              <w:right w:val="nil"/>
            </w:tcBorders>
          </w:tcPr>
          <w:p w:rsidR="00900330" w:rsidRPr="00A2208B" w:rsidRDefault="00900330" w:rsidP="00EF3554">
            <w:pPr>
              <w:rPr>
                <w:b/>
                <w:sz w:val="20"/>
                <w:szCs w:val="20"/>
              </w:rPr>
            </w:pPr>
          </w:p>
        </w:tc>
        <w:tc>
          <w:tcPr>
            <w:tcW w:w="574" w:type="dxa"/>
            <w:gridSpan w:val="2"/>
            <w:tcBorders>
              <w:top w:val="single" w:sz="4" w:space="0" w:color="auto"/>
              <w:left w:val="nil"/>
              <w:bottom w:val="nil"/>
              <w:right w:val="nil"/>
            </w:tcBorders>
          </w:tcPr>
          <w:p w:rsidR="00900330" w:rsidRPr="00A2208B" w:rsidRDefault="00900330" w:rsidP="00EF3554">
            <w:pPr>
              <w:rPr>
                <w:b/>
                <w:sz w:val="20"/>
                <w:szCs w:val="20"/>
              </w:rPr>
            </w:pPr>
          </w:p>
        </w:tc>
        <w:tc>
          <w:tcPr>
            <w:tcW w:w="786" w:type="dxa"/>
            <w:gridSpan w:val="2"/>
            <w:tcBorders>
              <w:top w:val="single" w:sz="4" w:space="0" w:color="auto"/>
              <w:left w:val="nil"/>
              <w:bottom w:val="nil"/>
              <w:right w:val="nil"/>
            </w:tcBorders>
          </w:tcPr>
          <w:p w:rsidR="00900330" w:rsidRPr="00A2208B" w:rsidRDefault="00900330" w:rsidP="00EF3554">
            <w:pPr>
              <w:rPr>
                <w:b/>
                <w:sz w:val="20"/>
                <w:szCs w:val="20"/>
              </w:rPr>
            </w:pPr>
          </w:p>
        </w:tc>
        <w:tc>
          <w:tcPr>
            <w:tcW w:w="680" w:type="dxa"/>
            <w:tcBorders>
              <w:top w:val="single" w:sz="4" w:space="0" w:color="auto"/>
              <w:left w:val="nil"/>
              <w:bottom w:val="nil"/>
              <w:right w:val="nil"/>
            </w:tcBorders>
          </w:tcPr>
          <w:p w:rsidR="00900330" w:rsidRPr="00A2208B" w:rsidRDefault="00900330" w:rsidP="00EF3554">
            <w:pPr>
              <w:rPr>
                <w:b/>
                <w:sz w:val="20"/>
                <w:szCs w:val="20"/>
              </w:rPr>
            </w:pPr>
          </w:p>
        </w:tc>
        <w:tc>
          <w:tcPr>
            <w:tcW w:w="680" w:type="dxa"/>
            <w:tcBorders>
              <w:top w:val="single" w:sz="4" w:space="0" w:color="auto"/>
              <w:left w:val="nil"/>
              <w:bottom w:val="nil"/>
              <w:right w:val="nil"/>
            </w:tcBorders>
          </w:tcPr>
          <w:p w:rsidR="00900330" w:rsidRPr="00A2208B" w:rsidRDefault="00900330" w:rsidP="00EF3554">
            <w:pPr>
              <w:rPr>
                <w:b/>
                <w:sz w:val="20"/>
                <w:szCs w:val="20"/>
              </w:rPr>
            </w:pPr>
          </w:p>
        </w:tc>
        <w:tc>
          <w:tcPr>
            <w:tcW w:w="680" w:type="dxa"/>
            <w:tcBorders>
              <w:top w:val="single" w:sz="4" w:space="0" w:color="auto"/>
              <w:left w:val="nil"/>
              <w:bottom w:val="nil"/>
              <w:right w:val="nil"/>
            </w:tcBorders>
          </w:tcPr>
          <w:p w:rsidR="00900330" w:rsidRPr="00A2208B" w:rsidRDefault="00900330" w:rsidP="00EF3554">
            <w:pPr>
              <w:rPr>
                <w:b/>
                <w:sz w:val="20"/>
                <w:szCs w:val="20"/>
              </w:rPr>
            </w:pPr>
          </w:p>
        </w:tc>
      </w:tr>
      <w:tr w:rsidR="00900330" w:rsidRPr="00915B7B" w:rsidTr="00EF3554">
        <w:trPr>
          <w:gridAfter w:val="4"/>
          <w:wAfter w:w="2272" w:type="dxa"/>
          <w:cantSplit/>
          <w:trHeight w:val="481"/>
        </w:trPr>
        <w:tc>
          <w:tcPr>
            <w:tcW w:w="6724" w:type="dxa"/>
            <w:gridSpan w:val="17"/>
            <w:vAlign w:val="center"/>
          </w:tcPr>
          <w:p w:rsidR="00900330" w:rsidRPr="00915B7B" w:rsidRDefault="00900330" w:rsidP="00EF3554">
            <w:pPr>
              <w:jc w:val="center"/>
              <w:rPr>
                <w:b/>
              </w:rPr>
            </w:pPr>
            <w:r>
              <w:rPr>
                <w:b/>
                <w:sz w:val="22"/>
                <w:szCs w:val="22"/>
              </w:rPr>
              <w:t>3 квартал</w:t>
            </w:r>
          </w:p>
        </w:tc>
        <w:tc>
          <w:tcPr>
            <w:tcW w:w="6480" w:type="dxa"/>
            <w:gridSpan w:val="19"/>
            <w:vAlign w:val="center"/>
          </w:tcPr>
          <w:p w:rsidR="00900330" w:rsidRPr="00915B7B" w:rsidRDefault="00900330" w:rsidP="00EF3554">
            <w:pPr>
              <w:jc w:val="center"/>
              <w:rPr>
                <w:b/>
              </w:rPr>
            </w:pPr>
            <w:r>
              <w:rPr>
                <w:b/>
                <w:sz w:val="22"/>
                <w:szCs w:val="22"/>
              </w:rPr>
              <w:t>4 квартал</w:t>
            </w:r>
          </w:p>
        </w:tc>
      </w:tr>
      <w:tr w:rsidR="00900330" w:rsidRPr="00915B7B" w:rsidTr="00EF3554">
        <w:trPr>
          <w:gridAfter w:val="4"/>
          <w:wAfter w:w="2272" w:type="dxa"/>
        </w:trPr>
        <w:tc>
          <w:tcPr>
            <w:tcW w:w="2404" w:type="dxa"/>
            <w:gridSpan w:val="5"/>
            <w:vAlign w:val="center"/>
          </w:tcPr>
          <w:p w:rsidR="00900330" w:rsidRPr="00915B7B" w:rsidRDefault="00900330" w:rsidP="00EF3554">
            <w:pPr>
              <w:jc w:val="center"/>
              <w:rPr>
                <w:b/>
              </w:rPr>
            </w:pPr>
            <w:r>
              <w:rPr>
                <w:b/>
                <w:sz w:val="22"/>
                <w:szCs w:val="22"/>
              </w:rPr>
              <w:t>Июль</w:t>
            </w:r>
          </w:p>
        </w:tc>
        <w:tc>
          <w:tcPr>
            <w:tcW w:w="2160" w:type="dxa"/>
            <w:gridSpan w:val="6"/>
            <w:vAlign w:val="center"/>
          </w:tcPr>
          <w:p w:rsidR="00900330" w:rsidRPr="00915B7B" w:rsidRDefault="00900330" w:rsidP="00EF3554">
            <w:pPr>
              <w:jc w:val="center"/>
              <w:rPr>
                <w:b/>
              </w:rPr>
            </w:pPr>
            <w:r>
              <w:rPr>
                <w:b/>
                <w:sz w:val="22"/>
                <w:szCs w:val="22"/>
              </w:rPr>
              <w:t>Август</w:t>
            </w:r>
          </w:p>
        </w:tc>
        <w:tc>
          <w:tcPr>
            <w:tcW w:w="2160" w:type="dxa"/>
            <w:gridSpan w:val="6"/>
            <w:vAlign w:val="center"/>
          </w:tcPr>
          <w:p w:rsidR="00900330" w:rsidRPr="00915B7B" w:rsidRDefault="00900330" w:rsidP="00EF3554">
            <w:pPr>
              <w:jc w:val="center"/>
              <w:rPr>
                <w:b/>
              </w:rPr>
            </w:pPr>
            <w:r>
              <w:rPr>
                <w:b/>
                <w:sz w:val="22"/>
                <w:szCs w:val="22"/>
              </w:rPr>
              <w:t>Сентябрь</w:t>
            </w:r>
          </w:p>
        </w:tc>
        <w:tc>
          <w:tcPr>
            <w:tcW w:w="2160" w:type="dxa"/>
            <w:gridSpan w:val="7"/>
            <w:vAlign w:val="center"/>
          </w:tcPr>
          <w:p w:rsidR="00900330" w:rsidRPr="00915B7B" w:rsidRDefault="00900330" w:rsidP="00EF3554">
            <w:pPr>
              <w:jc w:val="center"/>
              <w:rPr>
                <w:b/>
              </w:rPr>
            </w:pPr>
            <w:r>
              <w:rPr>
                <w:b/>
                <w:sz w:val="22"/>
                <w:szCs w:val="22"/>
              </w:rPr>
              <w:t>Октябрь</w:t>
            </w:r>
          </w:p>
        </w:tc>
        <w:tc>
          <w:tcPr>
            <w:tcW w:w="2160" w:type="dxa"/>
            <w:gridSpan w:val="6"/>
            <w:vAlign w:val="center"/>
          </w:tcPr>
          <w:p w:rsidR="00900330" w:rsidRPr="00915B7B" w:rsidRDefault="00900330" w:rsidP="00EF3554">
            <w:pPr>
              <w:jc w:val="center"/>
              <w:rPr>
                <w:b/>
              </w:rPr>
            </w:pPr>
            <w:r>
              <w:rPr>
                <w:b/>
                <w:sz w:val="22"/>
                <w:szCs w:val="22"/>
              </w:rPr>
              <w:t>Ноябрь</w:t>
            </w:r>
          </w:p>
        </w:tc>
        <w:tc>
          <w:tcPr>
            <w:tcW w:w="2160" w:type="dxa"/>
            <w:gridSpan w:val="6"/>
            <w:vAlign w:val="center"/>
          </w:tcPr>
          <w:p w:rsidR="00900330" w:rsidRPr="00915B7B" w:rsidRDefault="00900330" w:rsidP="00EF3554">
            <w:pPr>
              <w:jc w:val="center"/>
              <w:rPr>
                <w:b/>
              </w:rPr>
            </w:pPr>
            <w:r>
              <w:rPr>
                <w:b/>
                <w:sz w:val="22"/>
                <w:szCs w:val="22"/>
              </w:rPr>
              <w:t>Декабрь</w:t>
            </w:r>
          </w:p>
        </w:tc>
      </w:tr>
      <w:tr w:rsidR="00900330" w:rsidRPr="00915B7B" w:rsidTr="00EF3554">
        <w:trPr>
          <w:gridAfter w:val="4"/>
          <w:wAfter w:w="2272" w:type="dxa"/>
          <w:trHeight w:val="266"/>
        </w:trPr>
        <w:tc>
          <w:tcPr>
            <w:tcW w:w="720" w:type="dxa"/>
            <w:gridSpan w:val="2"/>
            <w:vAlign w:val="center"/>
          </w:tcPr>
          <w:p w:rsidR="00900330" w:rsidRPr="00915B7B" w:rsidRDefault="00900330" w:rsidP="00EF3554">
            <w:pPr>
              <w:jc w:val="center"/>
              <w:rPr>
                <w:b/>
                <w:sz w:val="18"/>
                <w:szCs w:val="18"/>
                <w:lang w:val="en-US"/>
              </w:rPr>
            </w:pPr>
            <w:r>
              <w:rPr>
                <w:b/>
                <w:sz w:val="18"/>
                <w:szCs w:val="18"/>
                <w:lang w:val="en-US"/>
              </w:rPr>
              <w:t>I</w:t>
            </w:r>
          </w:p>
        </w:tc>
        <w:tc>
          <w:tcPr>
            <w:tcW w:w="720" w:type="dxa"/>
            <w:vAlign w:val="center"/>
          </w:tcPr>
          <w:p w:rsidR="00900330" w:rsidRPr="00915B7B" w:rsidRDefault="00900330" w:rsidP="00EF3554">
            <w:pPr>
              <w:jc w:val="center"/>
              <w:rPr>
                <w:b/>
                <w:sz w:val="18"/>
                <w:szCs w:val="18"/>
                <w:lang w:val="en-US"/>
              </w:rPr>
            </w:pPr>
            <w:r>
              <w:rPr>
                <w:b/>
                <w:sz w:val="18"/>
                <w:szCs w:val="18"/>
                <w:lang w:val="en-US"/>
              </w:rPr>
              <w:t>II</w:t>
            </w:r>
          </w:p>
        </w:tc>
        <w:tc>
          <w:tcPr>
            <w:tcW w:w="964" w:type="dxa"/>
            <w:gridSpan w:val="2"/>
            <w:vAlign w:val="center"/>
          </w:tcPr>
          <w:p w:rsidR="00900330" w:rsidRPr="00915B7B" w:rsidRDefault="00900330" w:rsidP="00EF3554">
            <w:pPr>
              <w:jc w:val="center"/>
              <w:rPr>
                <w:b/>
                <w:sz w:val="18"/>
                <w:szCs w:val="18"/>
                <w:lang w:val="en-US"/>
              </w:rPr>
            </w:pPr>
            <w:r>
              <w:rPr>
                <w:b/>
                <w:sz w:val="18"/>
                <w:szCs w:val="18"/>
                <w:lang w:val="en-US"/>
              </w:rPr>
              <w:t>III</w:t>
            </w:r>
          </w:p>
        </w:tc>
        <w:tc>
          <w:tcPr>
            <w:tcW w:w="720" w:type="dxa"/>
            <w:gridSpan w:val="2"/>
            <w:vAlign w:val="center"/>
          </w:tcPr>
          <w:p w:rsidR="00900330" w:rsidRPr="00915B7B" w:rsidRDefault="00900330" w:rsidP="00EF3554">
            <w:pPr>
              <w:jc w:val="center"/>
              <w:rPr>
                <w:b/>
                <w:sz w:val="18"/>
                <w:szCs w:val="18"/>
                <w:lang w:val="en-US"/>
              </w:rPr>
            </w:pPr>
            <w:r>
              <w:rPr>
                <w:b/>
                <w:sz w:val="18"/>
                <w:szCs w:val="18"/>
                <w:lang w:val="en-US"/>
              </w:rPr>
              <w:t>I</w:t>
            </w:r>
          </w:p>
        </w:tc>
        <w:tc>
          <w:tcPr>
            <w:tcW w:w="720" w:type="dxa"/>
            <w:vAlign w:val="center"/>
          </w:tcPr>
          <w:p w:rsidR="00900330" w:rsidRPr="00915B7B" w:rsidRDefault="00900330" w:rsidP="00EF3554">
            <w:pPr>
              <w:jc w:val="center"/>
              <w:rPr>
                <w:b/>
                <w:sz w:val="18"/>
                <w:szCs w:val="18"/>
                <w:lang w:val="en-US"/>
              </w:rPr>
            </w:pPr>
            <w:r>
              <w:rPr>
                <w:b/>
                <w:sz w:val="18"/>
                <w:szCs w:val="18"/>
                <w:lang w:val="en-US"/>
              </w:rPr>
              <w:t>II</w:t>
            </w:r>
          </w:p>
        </w:tc>
        <w:tc>
          <w:tcPr>
            <w:tcW w:w="720" w:type="dxa"/>
            <w:gridSpan w:val="3"/>
            <w:vAlign w:val="center"/>
          </w:tcPr>
          <w:p w:rsidR="00900330" w:rsidRPr="00915B7B" w:rsidRDefault="00900330" w:rsidP="00EF3554">
            <w:pPr>
              <w:jc w:val="center"/>
              <w:rPr>
                <w:b/>
                <w:sz w:val="18"/>
                <w:szCs w:val="18"/>
                <w:lang w:val="en-US"/>
              </w:rPr>
            </w:pPr>
            <w:r>
              <w:rPr>
                <w:b/>
                <w:sz w:val="18"/>
                <w:szCs w:val="18"/>
                <w:lang w:val="en-US"/>
              </w:rPr>
              <w:t>III</w:t>
            </w:r>
          </w:p>
        </w:tc>
        <w:tc>
          <w:tcPr>
            <w:tcW w:w="720" w:type="dxa"/>
            <w:gridSpan w:val="2"/>
            <w:vAlign w:val="center"/>
          </w:tcPr>
          <w:p w:rsidR="00900330" w:rsidRPr="00915B7B" w:rsidRDefault="00900330" w:rsidP="00EF3554">
            <w:pPr>
              <w:jc w:val="center"/>
              <w:rPr>
                <w:b/>
                <w:sz w:val="18"/>
                <w:szCs w:val="18"/>
                <w:lang w:val="en-US"/>
              </w:rPr>
            </w:pPr>
            <w:r>
              <w:rPr>
                <w:b/>
                <w:sz w:val="18"/>
                <w:szCs w:val="18"/>
                <w:lang w:val="en-US"/>
              </w:rPr>
              <w:t>I</w:t>
            </w:r>
          </w:p>
        </w:tc>
        <w:tc>
          <w:tcPr>
            <w:tcW w:w="720" w:type="dxa"/>
            <w:gridSpan w:val="2"/>
            <w:vAlign w:val="center"/>
          </w:tcPr>
          <w:p w:rsidR="00900330" w:rsidRPr="00915B7B" w:rsidRDefault="00900330" w:rsidP="00EF3554">
            <w:pPr>
              <w:jc w:val="center"/>
              <w:rPr>
                <w:b/>
                <w:sz w:val="18"/>
                <w:szCs w:val="18"/>
                <w:lang w:val="en-US"/>
              </w:rPr>
            </w:pPr>
            <w:r>
              <w:rPr>
                <w:b/>
                <w:sz w:val="18"/>
                <w:szCs w:val="18"/>
                <w:lang w:val="en-US"/>
              </w:rPr>
              <w:t>II</w:t>
            </w:r>
          </w:p>
        </w:tc>
        <w:tc>
          <w:tcPr>
            <w:tcW w:w="720" w:type="dxa"/>
            <w:gridSpan w:val="2"/>
            <w:vAlign w:val="center"/>
          </w:tcPr>
          <w:p w:rsidR="00900330" w:rsidRPr="00915B7B" w:rsidRDefault="00900330" w:rsidP="00EF3554">
            <w:pPr>
              <w:jc w:val="center"/>
              <w:rPr>
                <w:b/>
                <w:sz w:val="18"/>
                <w:szCs w:val="18"/>
                <w:lang w:val="en-US"/>
              </w:rPr>
            </w:pPr>
            <w:r>
              <w:rPr>
                <w:b/>
                <w:sz w:val="18"/>
                <w:szCs w:val="18"/>
                <w:lang w:val="en-US"/>
              </w:rPr>
              <w:t>III</w:t>
            </w:r>
          </w:p>
        </w:tc>
        <w:tc>
          <w:tcPr>
            <w:tcW w:w="720" w:type="dxa"/>
            <w:gridSpan w:val="2"/>
            <w:vAlign w:val="center"/>
          </w:tcPr>
          <w:p w:rsidR="00900330" w:rsidRPr="00915B7B" w:rsidRDefault="00900330" w:rsidP="00EF3554">
            <w:pPr>
              <w:jc w:val="center"/>
              <w:rPr>
                <w:b/>
                <w:sz w:val="18"/>
                <w:szCs w:val="18"/>
                <w:lang w:val="en-US"/>
              </w:rPr>
            </w:pPr>
            <w:r>
              <w:rPr>
                <w:b/>
                <w:sz w:val="18"/>
                <w:szCs w:val="18"/>
                <w:lang w:val="en-US"/>
              </w:rPr>
              <w:t>I</w:t>
            </w:r>
          </w:p>
        </w:tc>
        <w:tc>
          <w:tcPr>
            <w:tcW w:w="720" w:type="dxa"/>
            <w:gridSpan w:val="2"/>
            <w:vAlign w:val="center"/>
          </w:tcPr>
          <w:p w:rsidR="00900330" w:rsidRPr="00915B7B" w:rsidRDefault="00900330" w:rsidP="00EF3554">
            <w:pPr>
              <w:jc w:val="center"/>
              <w:rPr>
                <w:b/>
                <w:sz w:val="18"/>
                <w:szCs w:val="18"/>
                <w:lang w:val="en-US"/>
              </w:rPr>
            </w:pPr>
            <w:r>
              <w:rPr>
                <w:b/>
                <w:sz w:val="18"/>
                <w:szCs w:val="18"/>
                <w:lang w:val="en-US"/>
              </w:rPr>
              <w:t>II</w:t>
            </w:r>
          </w:p>
        </w:tc>
        <w:tc>
          <w:tcPr>
            <w:tcW w:w="720" w:type="dxa"/>
            <w:gridSpan w:val="3"/>
            <w:vAlign w:val="center"/>
          </w:tcPr>
          <w:p w:rsidR="00900330" w:rsidRPr="00915B7B" w:rsidRDefault="00900330" w:rsidP="00EF3554">
            <w:pPr>
              <w:jc w:val="center"/>
              <w:rPr>
                <w:b/>
                <w:sz w:val="18"/>
                <w:szCs w:val="18"/>
                <w:lang w:val="en-US"/>
              </w:rPr>
            </w:pPr>
            <w:r>
              <w:rPr>
                <w:b/>
                <w:sz w:val="18"/>
                <w:szCs w:val="18"/>
                <w:lang w:val="en-US"/>
              </w:rPr>
              <w:t>III</w:t>
            </w:r>
          </w:p>
        </w:tc>
        <w:tc>
          <w:tcPr>
            <w:tcW w:w="720" w:type="dxa"/>
            <w:gridSpan w:val="2"/>
            <w:vAlign w:val="center"/>
          </w:tcPr>
          <w:p w:rsidR="00900330" w:rsidRPr="00915B7B" w:rsidRDefault="00900330" w:rsidP="00EF3554">
            <w:pPr>
              <w:jc w:val="center"/>
              <w:rPr>
                <w:b/>
                <w:sz w:val="18"/>
                <w:szCs w:val="18"/>
                <w:lang w:val="en-US"/>
              </w:rPr>
            </w:pPr>
            <w:r>
              <w:rPr>
                <w:b/>
                <w:sz w:val="18"/>
                <w:szCs w:val="18"/>
                <w:lang w:val="en-US"/>
              </w:rPr>
              <w:t>I</w:t>
            </w:r>
          </w:p>
        </w:tc>
        <w:tc>
          <w:tcPr>
            <w:tcW w:w="720" w:type="dxa"/>
            <w:gridSpan w:val="2"/>
            <w:vAlign w:val="center"/>
          </w:tcPr>
          <w:p w:rsidR="00900330" w:rsidRPr="00915B7B" w:rsidRDefault="00900330" w:rsidP="00EF3554">
            <w:pPr>
              <w:jc w:val="center"/>
              <w:rPr>
                <w:b/>
                <w:sz w:val="18"/>
                <w:szCs w:val="18"/>
                <w:lang w:val="en-US"/>
              </w:rPr>
            </w:pPr>
            <w:r>
              <w:rPr>
                <w:b/>
                <w:sz w:val="18"/>
                <w:szCs w:val="18"/>
                <w:lang w:val="en-US"/>
              </w:rPr>
              <w:t>II</w:t>
            </w:r>
          </w:p>
        </w:tc>
        <w:tc>
          <w:tcPr>
            <w:tcW w:w="720" w:type="dxa"/>
            <w:gridSpan w:val="2"/>
            <w:vAlign w:val="center"/>
          </w:tcPr>
          <w:p w:rsidR="00900330" w:rsidRPr="00915B7B" w:rsidRDefault="00900330" w:rsidP="00EF3554">
            <w:pPr>
              <w:jc w:val="center"/>
              <w:rPr>
                <w:b/>
                <w:sz w:val="18"/>
                <w:szCs w:val="18"/>
                <w:lang w:val="en-US"/>
              </w:rPr>
            </w:pPr>
            <w:r>
              <w:rPr>
                <w:b/>
                <w:sz w:val="18"/>
                <w:szCs w:val="18"/>
                <w:lang w:val="en-US"/>
              </w:rPr>
              <w:t>III</w:t>
            </w:r>
          </w:p>
        </w:tc>
        <w:tc>
          <w:tcPr>
            <w:tcW w:w="720" w:type="dxa"/>
            <w:gridSpan w:val="2"/>
            <w:vAlign w:val="center"/>
          </w:tcPr>
          <w:p w:rsidR="00900330" w:rsidRPr="00915B7B" w:rsidRDefault="00900330" w:rsidP="00EF3554">
            <w:pPr>
              <w:jc w:val="center"/>
              <w:rPr>
                <w:b/>
                <w:sz w:val="18"/>
                <w:szCs w:val="18"/>
                <w:lang w:val="en-US"/>
              </w:rPr>
            </w:pPr>
            <w:r>
              <w:rPr>
                <w:b/>
                <w:sz w:val="18"/>
                <w:szCs w:val="18"/>
                <w:lang w:val="en-US"/>
              </w:rPr>
              <w:t>I</w:t>
            </w:r>
          </w:p>
        </w:tc>
        <w:tc>
          <w:tcPr>
            <w:tcW w:w="720" w:type="dxa"/>
            <w:gridSpan w:val="2"/>
            <w:vAlign w:val="center"/>
          </w:tcPr>
          <w:p w:rsidR="00900330" w:rsidRPr="00915B7B" w:rsidRDefault="00900330" w:rsidP="00EF3554">
            <w:pPr>
              <w:jc w:val="center"/>
              <w:rPr>
                <w:b/>
                <w:sz w:val="18"/>
                <w:szCs w:val="18"/>
                <w:lang w:val="en-US"/>
              </w:rPr>
            </w:pPr>
            <w:r>
              <w:rPr>
                <w:b/>
                <w:sz w:val="18"/>
                <w:szCs w:val="18"/>
                <w:lang w:val="en-US"/>
              </w:rPr>
              <w:t>II</w:t>
            </w:r>
          </w:p>
        </w:tc>
        <w:tc>
          <w:tcPr>
            <w:tcW w:w="720" w:type="dxa"/>
            <w:gridSpan w:val="2"/>
            <w:vAlign w:val="center"/>
          </w:tcPr>
          <w:p w:rsidR="00900330" w:rsidRPr="00915B7B" w:rsidRDefault="00900330" w:rsidP="00EF3554">
            <w:pPr>
              <w:jc w:val="center"/>
              <w:rPr>
                <w:b/>
                <w:sz w:val="18"/>
                <w:szCs w:val="18"/>
                <w:lang w:val="en-US"/>
              </w:rPr>
            </w:pPr>
            <w:r>
              <w:rPr>
                <w:b/>
                <w:sz w:val="18"/>
                <w:szCs w:val="18"/>
                <w:lang w:val="en-US"/>
              </w:rPr>
              <w:t>III</w:t>
            </w:r>
          </w:p>
        </w:tc>
      </w:tr>
      <w:tr w:rsidR="00900330" w:rsidRPr="00915B7B" w:rsidTr="00EF3554">
        <w:trPr>
          <w:gridAfter w:val="4"/>
          <w:wAfter w:w="2272" w:type="dxa"/>
        </w:trPr>
        <w:tc>
          <w:tcPr>
            <w:tcW w:w="720" w:type="dxa"/>
            <w:gridSpan w:val="2"/>
          </w:tcPr>
          <w:p w:rsidR="00900330" w:rsidRPr="00915B7B" w:rsidRDefault="00900330" w:rsidP="00EF3554">
            <w:pPr>
              <w:rPr>
                <w:b/>
                <w:sz w:val="32"/>
                <w:szCs w:val="32"/>
              </w:rPr>
            </w:pPr>
          </w:p>
          <w:p w:rsidR="00900330" w:rsidRPr="00915B7B" w:rsidRDefault="00900330" w:rsidP="00EF3554">
            <w:pPr>
              <w:rPr>
                <w:b/>
                <w:sz w:val="32"/>
                <w:szCs w:val="32"/>
              </w:rPr>
            </w:pPr>
          </w:p>
        </w:tc>
        <w:tc>
          <w:tcPr>
            <w:tcW w:w="720" w:type="dxa"/>
          </w:tcPr>
          <w:p w:rsidR="00900330" w:rsidRPr="00915B7B" w:rsidRDefault="00900330" w:rsidP="00EF3554">
            <w:pPr>
              <w:rPr>
                <w:b/>
              </w:rPr>
            </w:pPr>
            <w:r>
              <w:rPr>
                <w:b/>
                <w:sz w:val="22"/>
                <w:szCs w:val="22"/>
              </w:rPr>
              <w:t>ТО</w:t>
            </w:r>
          </w:p>
          <w:p w:rsidR="00900330" w:rsidRPr="00915B7B" w:rsidRDefault="00900330" w:rsidP="00EF3554">
            <w:pPr>
              <w:rPr>
                <w:b/>
              </w:rPr>
            </w:pPr>
            <w:r>
              <w:rPr>
                <w:b/>
                <w:sz w:val="22"/>
                <w:szCs w:val="22"/>
              </w:rPr>
              <w:t>1</w:t>
            </w:r>
            <w:r>
              <w:rPr>
                <w:b/>
                <w:sz w:val="22"/>
                <w:szCs w:val="22"/>
                <w:lang w:val="en-US"/>
              </w:rPr>
              <w:t>6</w:t>
            </w:r>
            <w:r>
              <w:rPr>
                <w:b/>
                <w:sz w:val="22"/>
                <w:szCs w:val="22"/>
              </w:rPr>
              <w:t>. 7</w:t>
            </w:r>
          </w:p>
        </w:tc>
        <w:tc>
          <w:tcPr>
            <w:tcW w:w="964" w:type="dxa"/>
            <w:gridSpan w:val="2"/>
          </w:tcPr>
          <w:p w:rsidR="00900330" w:rsidRPr="00915B7B" w:rsidRDefault="00900330" w:rsidP="00EF3554">
            <w:pPr>
              <w:rPr>
                <w:b/>
                <w:sz w:val="32"/>
                <w:szCs w:val="32"/>
              </w:rPr>
            </w:pPr>
          </w:p>
        </w:tc>
        <w:tc>
          <w:tcPr>
            <w:tcW w:w="720" w:type="dxa"/>
            <w:gridSpan w:val="2"/>
          </w:tcPr>
          <w:p w:rsidR="00900330" w:rsidRPr="00915B7B" w:rsidRDefault="00900330" w:rsidP="00EF3554">
            <w:pPr>
              <w:rPr>
                <w:b/>
                <w:sz w:val="32"/>
                <w:szCs w:val="32"/>
              </w:rPr>
            </w:pPr>
          </w:p>
        </w:tc>
        <w:tc>
          <w:tcPr>
            <w:tcW w:w="720" w:type="dxa"/>
          </w:tcPr>
          <w:p w:rsidR="00900330" w:rsidRPr="00915B7B" w:rsidRDefault="00900330" w:rsidP="00EF3554">
            <w:pPr>
              <w:rPr>
                <w:b/>
              </w:rPr>
            </w:pPr>
            <w:r>
              <w:rPr>
                <w:b/>
                <w:sz w:val="22"/>
                <w:szCs w:val="22"/>
              </w:rPr>
              <w:t>ТО</w:t>
            </w:r>
          </w:p>
          <w:p w:rsidR="00900330" w:rsidRPr="00915B7B" w:rsidRDefault="00900330" w:rsidP="00EF3554">
            <w:pPr>
              <w:rPr>
                <w:b/>
              </w:rPr>
            </w:pPr>
            <w:r>
              <w:rPr>
                <w:b/>
                <w:sz w:val="22"/>
                <w:szCs w:val="22"/>
              </w:rPr>
              <w:t>14. 8</w:t>
            </w:r>
          </w:p>
        </w:tc>
        <w:tc>
          <w:tcPr>
            <w:tcW w:w="720" w:type="dxa"/>
            <w:gridSpan w:val="3"/>
          </w:tcPr>
          <w:p w:rsidR="00900330" w:rsidRPr="00915B7B" w:rsidRDefault="00900330" w:rsidP="00EF3554">
            <w:pPr>
              <w:rPr>
                <w:b/>
                <w:sz w:val="32"/>
                <w:szCs w:val="32"/>
              </w:rPr>
            </w:pPr>
          </w:p>
        </w:tc>
        <w:tc>
          <w:tcPr>
            <w:tcW w:w="720" w:type="dxa"/>
            <w:gridSpan w:val="2"/>
          </w:tcPr>
          <w:p w:rsidR="00900330" w:rsidRPr="00915B7B" w:rsidRDefault="00900330" w:rsidP="00EF3554">
            <w:pPr>
              <w:rPr>
                <w:b/>
                <w:sz w:val="32"/>
                <w:szCs w:val="32"/>
              </w:rPr>
            </w:pPr>
          </w:p>
        </w:tc>
        <w:tc>
          <w:tcPr>
            <w:tcW w:w="1440" w:type="dxa"/>
            <w:gridSpan w:val="4"/>
          </w:tcPr>
          <w:p w:rsidR="00900330" w:rsidRPr="00915B7B" w:rsidRDefault="00900330" w:rsidP="00EF3554">
            <w:pPr>
              <w:rPr>
                <w:b/>
              </w:rPr>
            </w:pPr>
            <w:r>
              <w:rPr>
                <w:b/>
                <w:sz w:val="22"/>
                <w:szCs w:val="22"/>
              </w:rPr>
              <w:t xml:space="preserve">     СТО</w:t>
            </w:r>
          </w:p>
          <w:p w:rsidR="00900330" w:rsidRPr="00915B7B" w:rsidRDefault="00900330" w:rsidP="00EF3554">
            <w:pPr>
              <w:rPr>
                <w:b/>
              </w:rPr>
            </w:pPr>
            <w:r>
              <w:rPr>
                <w:b/>
                <w:sz w:val="22"/>
                <w:szCs w:val="22"/>
              </w:rPr>
              <w:t xml:space="preserve">     13.09.</w:t>
            </w:r>
          </w:p>
        </w:tc>
        <w:tc>
          <w:tcPr>
            <w:tcW w:w="720" w:type="dxa"/>
            <w:gridSpan w:val="2"/>
          </w:tcPr>
          <w:p w:rsidR="00900330" w:rsidRPr="00915B7B" w:rsidRDefault="00900330" w:rsidP="00EF3554">
            <w:pPr>
              <w:rPr>
                <w:b/>
                <w:sz w:val="32"/>
                <w:szCs w:val="32"/>
              </w:rPr>
            </w:pPr>
          </w:p>
        </w:tc>
        <w:tc>
          <w:tcPr>
            <w:tcW w:w="720" w:type="dxa"/>
            <w:gridSpan w:val="2"/>
          </w:tcPr>
          <w:p w:rsidR="00900330" w:rsidRPr="00915B7B" w:rsidRDefault="00900330" w:rsidP="00EF3554">
            <w:pPr>
              <w:rPr>
                <w:b/>
              </w:rPr>
            </w:pPr>
            <w:r>
              <w:rPr>
                <w:b/>
                <w:sz w:val="22"/>
                <w:szCs w:val="22"/>
              </w:rPr>
              <w:t>ТО</w:t>
            </w:r>
          </w:p>
          <w:p w:rsidR="00900330" w:rsidRPr="00915B7B" w:rsidRDefault="00900330" w:rsidP="00EF3554">
            <w:pPr>
              <w:rPr>
                <w:b/>
              </w:rPr>
            </w:pPr>
            <w:r>
              <w:rPr>
                <w:b/>
                <w:sz w:val="22"/>
                <w:szCs w:val="22"/>
              </w:rPr>
              <w:t>1</w:t>
            </w:r>
            <w:r>
              <w:rPr>
                <w:b/>
                <w:sz w:val="22"/>
                <w:szCs w:val="22"/>
                <w:lang w:val="en-US"/>
              </w:rPr>
              <w:t>2</w:t>
            </w:r>
            <w:r>
              <w:rPr>
                <w:b/>
                <w:sz w:val="22"/>
                <w:szCs w:val="22"/>
              </w:rPr>
              <w:t>.10</w:t>
            </w:r>
          </w:p>
        </w:tc>
        <w:tc>
          <w:tcPr>
            <w:tcW w:w="720" w:type="dxa"/>
            <w:gridSpan w:val="3"/>
          </w:tcPr>
          <w:p w:rsidR="00900330" w:rsidRPr="00915B7B" w:rsidRDefault="00900330" w:rsidP="00EF3554">
            <w:pPr>
              <w:rPr>
                <w:b/>
                <w:sz w:val="32"/>
                <w:szCs w:val="32"/>
              </w:rPr>
            </w:pPr>
          </w:p>
        </w:tc>
        <w:tc>
          <w:tcPr>
            <w:tcW w:w="720" w:type="dxa"/>
            <w:gridSpan w:val="2"/>
          </w:tcPr>
          <w:p w:rsidR="00900330" w:rsidRPr="00915B7B" w:rsidRDefault="00900330" w:rsidP="00EF3554">
            <w:pPr>
              <w:rPr>
                <w:b/>
                <w:sz w:val="32"/>
                <w:szCs w:val="32"/>
              </w:rPr>
            </w:pPr>
          </w:p>
        </w:tc>
        <w:tc>
          <w:tcPr>
            <w:tcW w:w="720" w:type="dxa"/>
            <w:gridSpan w:val="2"/>
          </w:tcPr>
          <w:p w:rsidR="00900330" w:rsidRPr="00915B7B" w:rsidRDefault="00900330" w:rsidP="00EF3554">
            <w:pPr>
              <w:rPr>
                <w:b/>
              </w:rPr>
            </w:pPr>
            <w:r>
              <w:rPr>
                <w:b/>
                <w:sz w:val="22"/>
                <w:szCs w:val="22"/>
              </w:rPr>
              <w:t>ТО</w:t>
            </w:r>
          </w:p>
          <w:p w:rsidR="00900330" w:rsidRPr="00915B7B" w:rsidRDefault="00900330" w:rsidP="00EF3554">
            <w:pPr>
              <w:rPr>
                <w:b/>
              </w:rPr>
            </w:pPr>
            <w:r>
              <w:rPr>
                <w:b/>
                <w:sz w:val="22"/>
                <w:szCs w:val="22"/>
              </w:rPr>
              <w:t>12.11</w:t>
            </w:r>
          </w:p>
        </w:tc>
        <w:tc>
          <w:tcPr>
            <w:tcW w:w="720" w:type="dxa"/>
            <w:gridSpan w:val="2"/>
          </w:tcPr>
          <w:p w:rsidR="00900330" w:rsidRPr="00915B7B" w:rsidRDefault="00900330" w:rsidP="00EF3554">
            <w:pPr>
              <w:rPr>
                <w:b/>
                <w:sz w:val="32"/>
                <w:szCs w:val="32"/>
              </w:rPr>
            </w:pPr>
          </w:p>
        </w:tc>
        <w:tc>
          <w:tcPr>
            <w:tcW w:w="720" w:type="dxa"/>
            <w:gridSpan w:val="2"/>
          </w:tcPr>
          <w:p w:rsidR="00900330" w:rsidRPr="00915B7B" w:rsidRDefault="00900330" w:rsidP="00EF3554">
            <w:pPr>
              <w:rPr>
                <w:b/>
                <w:sz w:val="32"/>
                <w:szCs w:val="32"/>
              </w:rPr>
            </w:pPr>
          </w:p>
        </w:tc>
        <w:tc>
          <w:tcPr>
            <w:tcW w:w="720" w:type="dxa"/>
            <w:gridSpan w:val="2"/>
          </w:tcPr>
          <w:p w:rsidR="00900330" w:rsidRPr="00915B7B" w:rsidRDefault="00900330" w:rsidP="00EF3554">
            <w:pPr>
              <w:rPr>
                <w:b/>
              </w:rPr>
            </w:pPr>
            <w:r>
              <w:rPr>
                <w:b/>
                <w:sz w:val="22"/>
                <w:szCs w:val="22"/>
              </w:rPr>
              <w:t>ТО</w:t>
            </w:r>
          </w:p>
          <w:p w:rsidR="00900330" w:rsidRPr="00915B7B" w:rsidRDefault="00900330" w:rsidP="00EF3554">
            <w:pPr>
              <w:rPr>
                <w:b/>
              </w:rPr>
            </w:pPr>
            <w:r>
              <w:rPr>
                <w:b/>
                <w:sz w:val="22"/>
                <w:szCs w:val="22"/>
              </w:rPr>
              <w:t>12.12</w:t>
            </w:r>
          </w:p>
        </w:tc>
        <w:tc>
          <w:tcPr>
            <w:tcW w:w="720" w:type="dxa"/>
            <w:gridSpan w:val="2"/>
          </w:tcPr>
          <w:p w:rsidR="00900330" w:rsidRPr="00915B7B" w:rsidRDefault="00900330" w:rsidP="00EF3554">
            <w:pPr>
              <w:rPr>
                <w:b/>
                <w:sz w:val="32"/>
                <w:szCs w:val="32"/>
              </w:rPr>
            </w:pPr>
          </w:p>
        </w:tc>
      </w:tr>
      <w:tr w:rsidR="00900330" w:rsidRPr="00915B7B" w:rsidTr="00EF3554">
        <w:trPr>
          <w:gridAfter w:val="4"/>
          <w:wAfter w:w="2272" w:type="dxa"/>
        </w:trPr>
        <w:tc>
          <w:tcPr>
            <w:tcW w:w="720" w:type="dxa"/>
            <w:gridSpan w:val="2"/>
          </w:tcPr>
          <w:p w:rsidR="00900330" w:rsidRPr="00915B7B" w:rsidRDefault="00900330" w:rsidP="00EF3554">
            <w:pPr>
              <w:rPr>
                <w:b/>
                <w:sz w:val="32"/>
                <w:szCs w:val="32"/>
              </w:rPr>
            </w:pPr>
          </w:p>
        </w:tc>
        <w:tc>
          <w:tcPr>
            <w:tcW w:w="720" w:type="dxa"/>
          </w:tcPr>
          <w:p w:rsidR="00900330" w:rsidRPr="00915B7B" w:rsidRDefault="00900330" w:rsidP="00EF3554">
            <w:pPr>
              <w:rPr>
                <w:b/>
              </w:rPr>
            </w:pPr>
            <w:r>
              <w:rPr>
                <w:b/>
                <w:sz w:val="22"/>
                <w:szCs w:val="22"/>
              </w:rPr>
              <w:t>ТО</w:t>
            </w:r>
          </w:p>
        </w:tc>
        <w:tc>
          <w:tcPr>
            <w:tcW w:w="964" w:type="dxa"/>
            <w:gridSpan w:val="2"/>
          </w:tcPr>
          <w:p w:rsidR="00900330" w:rsidRPr="00915B7B" w:rsidRDefault="00900330" w:rsidP="00EF3554">
            <w:pPr>
              <w:rPr>
                <w:b/>
                <w:sz w:val="32"/>
                <w:szCs w:val="32"/>
              </w:rPr>
            </w:pPr>
          </w:p>
        </w:tc>
        <w:tc>
          <w:tcPr>
            <w:tcW w:w="720" w:type="dxa"/>
            <w:gridSpan w:val="2"/>
          </w:tcPr>
          <w:p w:rsidR="00900330" w:rsidRPr="00915B7B" w:rsidRDefault="00900330" w:rsidP="00EF3554">
            <w:pPr>
              <w:rPr>
                <w:b/>
                <w:sz w:val="32"/>
                <w:szCs w:val="32"/>
              </w:rPr>
            </w:pPr>
          </w:p>
        </w:tc>
        <w:tc>
          <w:tcPr>
            <w:tcW w:w="720" w:type="dxa"/>
          </w:tcPr>
          <w:p w:rsidR="00900330" w:rsidRPr="00915B7B" w:rsidRDefault="00900330" w:rsidP="00EF3554">
            <w:pPr>
              <w:rPr>
                <w:b/>
              </w:rPr>
            </w:pPr>
            <w:r>
              <w:rPr>
                <w:b/>
                <w:sz w:val="22"/>
                <w:szCs w:val="22"/>
              </w:rPr>
              <w:t>ТО</w:t>
            </w:r>
          </w:p>
        </w:tc>
        <w:tc>
          <w:tcPr>
            <w:tcW w:w="720" w:type="dxa"/>
            <w:gridSpan w:val="3"/>
          </w:tcPr>
          <w:p w:rsidR="00900330" w:rsidRPr="00915B7B" w:rsidRDefault="00900330" w:rsidP="00EF3554">
            <w:pPr>
              <w:rPr>
                <w:b/>
                <w:sz w:val="32"/>
                <w:szCs w:val="32"/>
              </w:rPr>
            </w:pPr>
          </w:p>
        </w:tc>
        <w:tc>
          <w:tcPr>
            <w:tcW w:w="720" w:type="dxa"/>
            <w:gridSpan w:val="2"/>
          </w:tcPr>
          <w:p w:rsidR="00900330" w:rsidRPr="00915B7B" w:rsidRDefault="00900330" w:rsidP="00EF3554">
            <w:pPr>
              <w:rPr>
                <w:b/>
                <w:sz w:val="32"/>
                <w:szCs w:val="32"/>
              </w:rPr>
            </w:pPr>
          </w:p>
        </w:tc>
        <w:tc>
          <w:tcPr>
            <w:tcW w:w="1440" w:type="dxa"/>
            <w:gridSpan w:val="4"/>
          </w:tcPr>
          <w:p w:rsidR="00900330" w:rsidRPr="00915B7B" w:rsidRDefault="00900330" w:rsidP="00EF3554">
            <w:pPr>
              <w:rPr>
                <w:b/>
              </w:rPr>
            </w:pPr>
            <w:r>
              <w:rPr>
                <w:b/>
                <w:sz w:val="22"/>
                <w:szCs w:val="22"/>
              </w:rPr>
              <w:t xml:space="preserve">     СТО</w:t>
            </w:r>
          </w:p>
        </w:tc>
        <w:tc>
          <w:tcPr>
            <w:tcW w:w="720" w:type="dxa"/>
            <w:gridSpan w:val="2"/>
          </w:tcPr>
          <w:p w:rsidR="00900330" w:rsidRPr="00915B7B" w:rsidRDefault="00900330" w:rsidP="00EF3554">
            <w:pPr>
              <w:rPr>
                <w:b/>
                <w:sz w:val="32"/>
                <w:szCs w:val="32"/>
              </w:rPr>
            </w:pPr>
          </w:p>
        </w:tc>
        <w:tc>
          <w:tcPr>
            <w:tcW w:w="720" w:type="dxa"/>
            <w:gridSpan w:val="2"/>
          </w:tcPr>
          <w:p w:rsidR="00900330" w:rsidRPr="00915B7B" w:rsidRDefault="00900330" w:rsidP="00EF3554">
            <w:pPr>
              <w:rPr>
                <w:b/>
              </w:rPr>
            </w:pPr>
            <w:r>
              <w:rPr>
                <w:b/>
                <w:sz w:val="22"/>
                <w:szCs w:val="22"/>
              </w:rPr>
              <w:t>ТО</w:t>
            </w:r>
          </w:p>
        </w:tc>
        <w:tc>
          <w:tcPr>
            <w:tcW w:w="720" w:type="dxa"/>
            <w:gridSpan w:val="3"/>
          </w:tcPr>
          <w:p w:rsidR="00900330" w:rsidRPr="00915B7B" w:rsidRDefault="00900330" w:rsidP="00EF3554">
            <w:pPr>
              <w:rPr>
                <w:b/>
                <w:sz w:val="32"/>
                <w:szCs w:val="32"/>
              </w:rPr>
            </w:pPr>
          </w:p>
        </w:tc>
        <w:tc>
          <w:tcPr>
            <w:tcW w:w="720" w:type="dxa"/>
            <w:gridSpan w:val="2"/>
          </w:tcPr>
          <w:p w:rsidR="00900330" w:rsidRPr="00915B7B" w:rsidRDefault="00900330" w:rsidP="00EF3554">
            <w:pPr>
              <w:rPr>
                <w:b/>
                <w:sz w:val="32"/>
                <w:szCs w:val="32"/>
              </w:rPr>
            </w:pPr>
          </w:p>
        </w:tc>
        <w:tc>
          <w:tcPr>
            <w:tcW w:w="720" w:type="dxa"/>
            <w:gridSpan w:val="2"/>
          </w:tcPr>
          <w:p w:rsidR="00900330" w:rsidRPr="00915B7B" w:rsidRDefault="00900330" w:rsidP="00EF3554">
            <w:pPr>
              <w:rPr>
                <w:b/>
              </w:rPr>
            </w:pPr>
            <w:proofErr w:type="gramStart"/>
            <w:r>
              <w:rPr>
                <w:b/>
                <w:sz w:val="22"/>
                <w:szCs w:val="22"/>
              </w:rPr>
              <w:t>ТР</w:t>
            </w:r>
            <w:proofErr w:type="gramEnd"/>
          </w:p>
        </w:tc>
        <w:tc>
          <w:tcPr>
            <w:tcW w:w="720" w:type="dxa"/>
            <w:gridSpan w:val="2"/>
          </w:tcPr>
          <w:p w:rsidR="00900330" w:rsidRPr="00915B7B" w:rsidRDefault="00900330" w:rsidP="00EF3554">
            <w:pPr>
              <w:rPr>
                <w:b/>
                <w:sz w:val="32"/>
                <w:szCs w:val="32"/>
              </w:rPr>
            </w:pPr>
          </w:p>
        </w:tc>
        <w:tc>
          <w:tcPr>
            <w:tcW w:w="720" w:type="dxa"/>
            <w:gridSpan w:val="2"/>
          </w:tcPr>
          <w:p w:rsidR="00900330" w:rsidRPr="00915B7B" w:rsidRDefault="00900330" w:rsidP="00EF3554">
            <w:pPr>
              <w:rPr>
                <w:b/>
                <w:sz w:val="32"/>
                <w:szCs w:val="32"/>
              </w:rPr>
            </w:pPr>
          </w:p>
        </w:tc>
        <w:tc>
          <w:tcPr>
            <w:tcW w:w="720" w:type="dxa"/>
            <w:gridSpan w:val="2"/>
          </w:tcPr>
          <w:p w:rsidR="00900330" w:rsidRPr="00915B7B" w:rsidRDefault="00900330" w:rsidP="00EF3554">
            <w:pPr>
              <w:rPr>
                <w:b/>
              </w:rPr>
            </w:pPr>
            <w:r>
              <w:rPr>
                <w:b/>
                <w:sz w:val="22"/>
                <w:szCs w:val="22"/>
              </w:rPr>
              <w:t>ТО</w:t>
            </w:r>
          </w:p>
        </w:tc>
        <w:tc>
          <w:tcPr>
            <w:tcW w:w="720" w:type="dxa"/>
            <w:gridSpan w:val="2"/>
          </w:tcPr>
          <w:p w:rsidR="00900330" w:rsidRPr="00915B7B" w:rsidRDefault="00900330" w:rsidP="00EF3554">
            <w:pPr>
              <w:rPr>
                <w:b/>
                <w:sz w:val="32"/>
                <w:szCs w:val="32"/>
              </w:rPr>
            </w:pPr>
          </w:p>
        </w:tc>
      </w:tr>
      <w:tr w:rsidR="00900330" w:rsidRPr="00915B7B" w:rsidTr="00EF3554">
        <w:trPr>
          <w:gridAfter w:val="4"/>
          <w:wAfter w:w="2272" w:type="dxa"/>
        </w:trPr>
        <w:tc>
          <w:tcPr>
            <w:tcW w:w="720" w:type="dxa"/>
            <w:gridSpan w:val="2"/>
          </w:tcPr>
          <w:p w:rsidR="00900330" w:rsidRPr="00915B7B" w:rsidRDefault="00900330" w:rsidP="00EF3554">
            <w:pPr>
              <w:rPr>
                <w:b/>
              </w:rPr>
            </w:pPr>
            <w:r>
              <w:rPr>
                <w:b/>
                <w:sz w:val="22"/>
                <w:szCs w:val="22"/>
              </w:rPr>
              <w:t>ТО</w:t>
            </w:r>
          </w:p>
        </w:tc>
        <w:tc>
          <w:tcPr>
            <w:tcW w:w="720" w:type="dxa"/>
          </w:tcPr>
          <w:p w:rsidR="00900330" w:rsidRPr="00915B7B" w:rsidRDefault="00900330" w:rsidP="00EF3554">
            <w:pPr>
              <w:rPr>
                <w:b/>
              </w:rPr>
            </w:pPr>
          </w:p>
        </w:tc>
        <w:tc>
          <w:tcPr>
            <w:tcW w:w="964" w:type="dxa"/>
            <w:gridSpan w:val="2"/>
          </w:tcPr>
          <w:p w:rsidR="00900330" w:rsidRPr="00915B7B" w:rsidRDefault="00900330" w:rsidP="00EF3554">
            <w:pPr>
              <w:rPr>
                <w:b/>
                <w:sz w:val="32"/>
                <w:szCs w:val="32"/>
              </w:rPr>
            </w:pPr>
          </w:p>
        </w:tc>
        <w:tc>
          <w:tcPr>
            <w:tcW w:w="720" w:type="dxa"/>
            <w:gridSpan w:val="2"/>
          </w:tcPr>
          <w:p w:rsidR="00900330" w:rsidRPr="00915B7B" w:rsidRDefault="00900330" w:rsidP="00EF3554">
            <w:pPr>
              <w:rPr>
                <w:b/>
              </w:rPr>
            </w:pPr>
            <w:r>
              <w:rPr>
                <w:b/>
                <w:sz w:val="22"/>
                <w:szCs w:val="22"/>
              </w:rPr>
              <w:t>ТО</w:t>
            </w:r>
          </w:p>
        </w:tc>
        <w:tc>
          <w:tcPr>
            <w:tcW w:w="720" w:type="dxa"/>
          </w:tcPr>
          <w:p w:rsidR="00900330" w:rsidRPr="00915B7B" w:rsidRDefault="00900330" w:rsidP="00EF3554">
            <w:pPr>
              <w:rPr>
                <w:b/>
              </w:rPr>
            </w:pPr>
          </w:p>
        </w:tc>
        <w:tc>
          <w:tcPr>
            <w:tcW w:w="720" w:type="dxa"/>
            <w:gridSpan w:val="3"/>
          </w:tcPr>
          <w:p w:rsidR="00900330" w:rsidRPr="00915B7B" w:rsidRDefault="00900330" w:rsidP="00EF3554">
            <w:pPr>
              <w:rPr>
                <w:b/>
                <w:sz w:val="32"/>
                <w:szCs w:val="32"/>
              </w:rPr>
            </w:pPr>
          </w:p>
        </w:tc>
        <w:tc>
          <w:tcPr>
            <w:tcW w:w="720" w:type="dxa"/>
            <w:gridSpan w:val="2"/>
          </w:tcPr>
          <w:p w:rsidR="00900330" w:rsidRPr="00915B7B" w:rsidRDefault="00900330" w:rsidP="00EF3554">
            <w:pPr>
              <w:rPr>
                <w:b/>
              </w:rPr>
            </w:pPr>
            <w:r>
              <w:rPr>
                <w:b/>
                <w:sz w:val="22"/>
                <w:szCs w:val="22"/>
              </w:rPr>
              <w:t>ТО</w:t>
            </w:r>
          </w:p>
        </w:tc>
        <w:tc>
          <w:tcPr>
            <w:tcW w:w="720" w:type="dxa"/>
            <w:gridSpan w:val="2"/>
          </w:tcPr>
          <w:p w:rsidR="00900330" w:rsidRPr="00915B7B" w:rsidRDefault="00900330" w:rsidP="00EF3554">
            <w:pPr>
              <w:rPr>
                <w:b/>
              </w:rPr>
            </w:pPr>
          </w:p>
        </w:tc>
        <w:tc>
          <w:tcPr>
            <w:tcW w:w="720" w:type="dxa"/>
            <w:gridSpan w:val="2"/>
          </w:tcPr>
          <w:p w:rsidR="00900330" w:rsidRPr="00915B7B" w:rsidRDefault="00900330" w:rsidP="00EF3554">
            <w:pPr>
              <w:rPr>
                <w:b/>
              </w:rPr>
            </w:pPr>
          </w:p>
        </w:tc>
        <w:tc>
          <w:tcPr>
            <w:tcW w:w="720" w:type="dxa"/>
            <w:gridSpan w:val="2"/>
          </w:tcPr>
          <w:p w:rsidR="00900330" w:rsidRPr="00915B7B" w:rsidRDefault="00900330" w:rsidP="00EF3554">
            <w:pPr>
              <w:rPr>
                <w:b/>
              </w:rPr>
            </w:pPr>
            <w:proofErr w:type="gramStart"/>
            <w:r>
              <w:rPr>
                <w:b/>
                <w:sz w:val="22"/>
                <w:szCs w:val="22"/>
              </w:rPr>
              <w:t>ТР</w:t>
            </w:r>
            <w:proofErr w:type="gramEnd"/>
          </w:p>
        </w:tc>
        <w:tc>
          <w:tcPr>
            <w:tcW w:w="720" w:type="dxa"/>
            <w:gridSpan w:val="2"/>
          </w:tcPr>
          <w:p w:rsidR="00900330" w:rsidRPr="00915B7B" w:rsidRDefault="00900330" w:rsidP="00EF3554">
            <w:pPr>
              <w:rPr>
                <w:b/>
              </w:rPr>
            </w:pPr>
          </w:p>
        </w:tc>
        <w:tc>
          <w:tcPr>
            <w:tcW w:w="720" w:type="dxa"/>
            <w:gridSpan w:val="3"/>
          </w:tcPr>
          <w:p w:rsidR="00900330" w:rsidRPr="00915B7B" w:rsidRDefault="00900330" w:rsidP="00EF3554">
            <w:pPr>
              <w:rPr>
                <w:b/>
                <w:sz w:val="32"/>
                <w:szCs w:val="32"/>
              </w:rPr>
            </w:pPr>
          </w:p>
        </w:tc>
        <w:tc>
          <w:tcPr>
            <w:tcW w:w="720" w:type="dxa"/>
            <w:gridSpan w:val="2"/>
          </w:tcPr>
          <w:p w:rsidR="00900330" w:rsidRPr="00915B7B" w:rsidRDefault="00900330" w:rsidP="00EF3554">
            <w:pPr>
              <w:rPr>
                <w:b/>
              </w:rPr>
            </w:pPr>
            <w:r>
              <w:rPr>
                <w:b/>
                <w:sz w:val="22"/>
                <w:szCs w:val="22"/>
              </w:rPr>
              <w:t>ТО</w:t>
            </w:r>
          </w:p>
        </w:tc>
        <w:tc>
          <w:tcPr>
            <w:tcW w:w="720" w:type="dxa"/>
            <w:gridSpan w:val="2"/>
          </w:tcPr>
          <w:p w:rsidR="00900330" w:rsidRPr="00915B7B" w:rsidRDefault="00900330" w:rsidP="00EF3554">
            <w:pPr>
              <w:rPr>
                <w:b/>
              </w:rPr>
            </w:pPr>
          </w:p>
        </w:tc>
        <w:tc>
          <w:tcPr>
            <w:tcW w:w="720" w:type="dxa"/>
            <w:gridSpan w:val="2"/>
          </w:tcPr>
          <w:p w:rsidR="00900330" w:rsidRPr="00915B7B" w:rsidRDefault="00900330" w:rsidP="00EF3554">
            <w:pPr>
              <w:rPr>
                <w:b/>
                <w:sz w:val="32"/>
                <w:szCs w:val="32"/>
              </w:rPr>
            </w:pPr>
          </w:p>
        </w:tc>
        <w:tc>
          <w:tcPr>
            <w:tcW w:w="720" w:type="dxa"/>
            <w:gridSpan w:val="2"/>
          </w:tcPr>
          <w:p w:rsidR="00900330" w:rsidRPr="00915B7B" w:rsidRDefault="00900330" w:rsidP="00EF3554">
            <w:pPr>
              <w:rPr>
                <w:b/>
              </w:rPr>
            </w:pPr>
            <w:r>
              <w:rPr>
                <w:b/>
                <w:sz w:val="22"/>
                <w:szCs w:val="22"/>
              </w:rPr>
              <w:t>ТО</w:t>
            </w:r>
          </w:p>
        </w:tc>
        <w:tc>
          <w:tcPr>
            <w:tcW w:w="720" w:type="dxa"/>
            <w:gridSpan w:val="2"/>
          </w:tcPr>
          <w:p w:rsidR="00900330" w:rsidRPr="00915B7B" w:rsidRDefault="00900330" w:rsidP="00EF3554">
            <w:pPr>
              <w:rPr>
                <w:b/>
              </w:rPr>
            </w:pPr>
          </w:p>
        </w:tc>
        <w:tc>
          <w:tcPr>
            <w:tcW w:w="720" w:type="dxa"/>
            <w:gridSpan w:val="2"/>
          </w:tcPr>
          <w:p w:rsidR="00900330" w:rsidRPr="00915B7B" w:rsidRDefault="00900330" w:rsidP="00EF3554">
            <w:pPr>
              <w:rPr>
                <w:b/>
                <w:sz w:val="32"/>
                <w:szCs w:val="32"/>
              </w:rPr>
            </w:pPr>
          </w:p>
        </w:tc>
      </w:tr>
      <w:tr w:rsidR="00900330" w:rsidRPr="00915B7B" w:rsidTr="00EF3554">
        <w:trPr>
          <w:gridAfter w:val="4"/>
          <w:wAfter w:w="2272" w:type="dxa"/>
          <w:trHeight w:val="353"/>
        </w:trPr>
        <w:tc>
          <w:tcPr>
            <w:tcW w:w="720" w:type="dxa"/>
            <w:gridSpan w:val="2"/>
          </w:tcPr>
          <w:p w:rsidR="00900330" w:rsidRPr="00915B7B" w:rsidRDefault="00900330" w:rsidP="00EF3554">
            <w:pPr>
              <w:rPr>
                <w:b/>
              </w:rPr>
            </w:pPr>
          </w:p>
        </w:tc>
        <w:tc>
          <w:tcPr>
            <w:tcW w:w="720" w:type="dxa"/>
          </w:tcPr>
          <w:p w:rsidR="00900330" w:rsidRPr="00915B7B" w:rsidRDefault="00900330" w:rsidP="00EF3554">
            <w:pPr>
              <w:rPr>
                <w:b/>
              </w:rPr>
            </w:pPr>
          </w:p>
        </w:tc>
        <w:tc>
          <w:tcPr>
            <w:tcW w:w="964" w:type="dxa"/>
            <w:gridSpan w:val="2"/>
          </w:tcPr>
          <w:p w:rsidR="00900330" w:rsidRPr="005B1C6D" w:rsidRDefault="00900330" w:rsidP="00EF3554">
            <w:pPr>
              <w:rPr>
                <w:b/>
              </w:rPr>
            </w:pPr>
            <w:r>
              <w:rPr>
                <w:b/>
                <w:sz w:val="22"/>
                <w:szCs w:val="22"/>
              </w:rPr>
              <w:t>ТО</w:t>
            </w:r>
          </w:p>
        </w:tc>
        <w:tc>
          <w:tcPr>
            <w:tcW w:w="720" w:type="dxa"/>
            <w:gridSpan w:val="2"/>
          </w:tcPr>
          <w:p w:rsidR="00900330" w:rsidRPr="00915B7B" w:rsidRDefault="00900330" w:rsidP="00EF3554">
            <w:pPr>
              <w:rPr>
                <w:b/>
              </w:rPr>
            </w:pPr>
          </w:p>
        </w:tc>
        <w:tc>
          <w:tcPr>
            <w:tcW w:w="720" w:type="dxa"/>
          </w:tcPr>
          <w:p w:rsidR="00900330" w:rsidRPr="00915B7B" w:rsidRDefault="00900330" w:rsidP="00EF3554">
            <w:pPr>
              <w:rPr>
                <w:b/>
              </w:rPr>
            </w:pPr>
          </w:p>
        </w:tc>
        <w:tc>
          <w:tcPr>
            <w:tcW w:w="720" w:type="dxa"/>
            <w:gridSpan w:val="3"/>
          </w:tcPr>
          <w:p w:rsidR="00900330" w:rsidRPr="005B1C6D" w:rsidRDefault="00900330" w:rsidP="00EF3554">
            <w:pPr>
              <w:rPr>
                <w:b/>
              </w:rPr>
            </w:pPr>
            <w:r>
              <w:rPr>
                <w:b/>
                <w:sz w:val="22"/>
                <w:szCs w:val="22"/>
              </w:rPr>
              <w:t>ТО</w:t>
            </w:r>
          </w:p>
        </w:tc>
        <w:tc>
          <w:tcPr>
            <w:tcW w:w="720" w:type="dxa"/>
            <w:gridSpan w:val="2"/>
          </w:tcPr>
          <w:p w:rsidR="00900330" w:rsidRPr="00915B7B" w:rsidRDefault="00900330" w:rsidP="00EF3554">
            <w:pPr>
              <w:rPr>
                <w:b/>
              </w:rPr>
            </w:pPr>
          </w:p>
        </w:tc>
        <w:tc>
          <w:tcPr>
            <w:tcW w:w="720" w:type="dxa"/>
            <w:gridSpan w:val="2"/>
          </w:tcPr>
          <w:p w:rsidR="00900330" w:rsidRPr="00915B7B" w:rsidRDefault="00900330" w:rsidP="00EF3554">
            <w:pPr>
              <w:rPr>
                <w:b/>
              </w:rPr>
            </w:pPr>
          </w:p>
        </w:tc>
        <w:tc>
          <w:tcPr>
            <w:tcW w:w="720" w:type="dxa"/>
            <w:gridSpan w:val="2"/>
          </w:tcPr>
          <w:p w:rsidR="00900330" w:rsidRPr="00915B7B" w:rsidRDefault="00900330" w:rsidP="00EF3554">
            <w:pPr>
              <w:rPr>
                <w:b/>
              </w:rPr>
            </w:pPr>
            <w:r>
              <w:rPr>
                <w:b/>
                <w:sz w:val="22"/>
                <w:szCs w:val="22"/>
              </w:rPr>
              <w:t>СТО</w:t>
            </w:r>
          </w:p>
        </w:tc>
        <w:tc>
          <w:tcPr>
            <w:tcW w:w="720" w:type="dxa"/>
            <w:gridSpan w:val="2"/>
          </w:tcPr>
          <w:p w:rsidR="00900330" w:rsidRPr="00915B7B" w:rsidRDefault="00900330" w:rsidP="00EF3554">
            <w:pPr>
              <w:rPr>
                <w:b/>
              </w:rPr>
            </w:pPr>
          </w:p>
        </w:tc>
        <w:tc>
          <w:tcPr>
            <w:tcW w:w="720" w:type="dxa"/>
            <w:gridSpan w:val="2"/>
          </w:tcPr>
          <w:p w:rsidR="00900330" w:rsidRPr="00915B7B" w:rsidRDefault="00900330" w:rsidP="00EF3554">
            <w:pPr>
              <w:rPr>
                <w:b/>
              </w:rPr>
            </w:pPr>
          </w:p>
        </w:tc>
        <w:tc>
          <w:tcPr>
            <w:tcW w:w="720" w:type="dxa"/>
            <w:gridSpan w:val="3"/>
          </w:tcPr>
          <w:p w:rsidR="00900330" w:rsidRPr="005B1C6D" w:rsidRDefault="00900330" w:rsidP="00EF3554">
            <w:pPr>
              <w:rPr>
                <w:b/>
              </w:rPr>
            </w:pPr>
            <w:r>
              <w:rPr>
                <w:b/>
                <w:sz w:val="22"/>
                <w:szCs w:val="22"/>
              </w:rPr>
              <w:t>ТО</w:t>
            </w:r>
          </w:p>
        </w:tc>
        <w:tc>
          <w:tcPr>
            <w:tcW w:w="720" w:type="dxa"/>
            <w:gridSpan w:val="2"/>
          </w:tcPr>
          <w:p w:rsidR="00900330" w:rsidRPr="00915B7B" w:rsidRDefault="00900330" w:rsidP="00EF3554">
            <w:pPr>
              <w:rPr>
                <w:b/>
              </w:rPr>
            </w:pPr>
          </w:p>
        </w:tc>
        <w:tc>
          <w:tcPr>
            <w:tcW w:w="720" w:type="dxa"/>
            <w:gridSpan w:val="2"/>
          </w:tcPr>
          <w:p w:rsidR="00900330" w:rsidRPr="00915B7B" w:rsidRDefault="00900330" w:rsidP="00EF3554">
            <w:pPr>
              <w:rPr>
                <w:b/>
              </w:rPr>
            </w:pPr>
          </w:p>
        </w:tc>
        <w:tc>
          <w:tcPr>
            <w:tcW w:w="720" w:type="dxa"/>
            <w:gridSpan w:val="2"/>
          </w:tcPr>
          <w:p w:rsidR="00900330" w:rsidRPr="005B1C6D" w:rsidRDefault="00900330" w:rsidP="00EF3554">
            <w:pPr>
              <w:rPr>
                <w:b/>
              </w:rPr>
            </w:pPr>
            <w:r>
              <w:rPr>
                <w:b/>
                <w:sz w:val="22"/>
                <w:szCs w:val="22"/>
              </w:rPr>
              <w:t>ТО</w:t>
            </w:r>
          </w:p>
        </w:tc>
        <w:tc>
          <w:tcPr>
            <w:tcW w:w="720" w:type="dxa"/>
            <w:gridSpan w:val="2"/>
          </w:tcPr>
          <w:p w:rsidR="00900330" w:rsidRPr="00915B7B" w:rsidRDefault="00900330" w:rsidP="00EF3554">
            <w:pPr>
              <w:rPr>
                <w:b/>
              </w:rPr>
            </w:pPr>
          </w:p>
        </w:tc>
        <w:tc>
          <w:tcPr>
            <w:tcW w:w="720" w:type="dxa"/>
            <w:gridSpan w:val="2"/>
          </w:tcPr>
          <w:p w:rsidR="00900330" w:rsidRPr="00915B7B" w:rsidRDefault="00900330" w:rsidP="00EF3554">
            <w:pPr>
              <w:rPr>
                <w:b/>
              </w:rPr>
            </w:pPr>
          </w:p>
        </w:tc>
        <w:tc>
          <w:tcPr>
            <w:tcW w:w="720" w:type="dxa"/>
            <w:gridSpan w:val="2"/>
          </w:tcPr>
          <w:p w:rsidR="00900330" w:rsidRPr="005B1C6D" w:rsidRDefault="00900330" w:rsidP="00EF3554">
            <w:pPr>
              <w:rPr>
                <w:b/>
              </w:rPr>
            </w:pPr>
            <w:r>
              <w:rPr>
                <w:b/>
                <w:sz w:val="22"/>
                <w:szCs w:val="22"/>
              </w:rPr>
              <w:t>ТО</w:t>
            </w:r>
          </w:p>
        </w:tc>
      </w:tr>
    </w:tbl>
    <w:p w:rsidR="00900330" w:rsidRDefault="00900330" w:rsidP="00D36F17">
      <w:pPr>
        <w:ind w:left="6372" w:firstLine="708"/>
        <w:rPr>
          <w:b/>
        </w:rPr>
      </w:pPr>
      <w:r>
        <w:lastRenderedPageBreak/>
        <w:t xml:space="preserve">   </w:t>
      </w:r>
      <w:r>
        <w:rPr>
          <w:b/>
          <w:sz w:val="32"/>
          <w:szCs w:val="32"/>
        </w:rPr>
        <w:t xml:space="preserve">ГРАФИК                                                                                                               </w:t>
      </w:r>
    </w:p>
    <w:p w:rsidR="00900330" w:rsidRDefault="00900330" w:rsidP="00D36F17">
      <w:pPr>
        <w:rPr>
          <w:b/>
          <w:sz w:val="32"/>
          <w:szCs w:val="32"/>
        </w:rPr>
      </w:pPr>
      <w:r>
        <w:rPr>
          <w:b/>
          <w:sz w:val="32"/>
          <w:szCs w:val="32"/>
        </w:rPr>
        <w:t xml:space="preserve">           ПЛАНОВО – ПРЕДУПРЕДИТЕЛЬНЫХ РЕМОНТОВ И ОБСЛУЖИВАНИЯ Г/</w:t>
      </w:r>
      <w:proofErr w:type="gramStart"/>
      <w:r>
        <w:rPr>
          <w:b/>
          <w:sz w:val="32"/>
          <w:szCs w:val="32"/>
        </w:rPr>
        <w:t>П</w:t>
      </w:r>
      <w:proofErr w:type="gramEnd"/>
      <w:r>
        <w:rPr>
          <w:b/>
          <w:sz w:val="32"/>
          <w:szCs w:val="32"/>
        </w:rPr>
        <w:t xml:space="preserve"> МАШИН,           </w:t>
      </w:r>
    </w:p>
    <w:p w:rsidR="00900330" w:rsidRDefault="00900330" w:rsidP="00D36F17">
      <w:pPr>
        <w:rPr>
          <w:b/>
          <w:sz w:val="32"/>
          <w:szCs w:val="32"/>
        </w:rPr>
      </w:pPr>
      <w:r>
        <w:rPr>
          <w:b/>
          <w:sz w:val="32"/>
          <w:szCs w:val="32"/>
        </w:rPr>
        <w:t xml:space="preserve">         МЕХАНИЗМОВ И ЭЛЕКТРООБОРУДОВАНИЯ ФИЛИАЛА ПАО «ТРАНСКОНТЕЙНЕР»   </w:t>
      </w:r>
      <w:r>
        <w:rPr>
          <w:b/>
        </w:rPr>
        <w:t xml:space="preserve">                                                                      </w:t>
      </w:r>
      <w:r>
        <w:rPr>
          <w:b/>
          <w:sz w:val="32"/>
          <w:szCs w:val="32"/>
        </w:rPr>
        <w:t xml:space="preserve">                        </w:t>
      </w:r>
    </w:p>
    <w:p w:rsidR="00900330" w:rsidRDefault="00900330" w:rsidP="00D36F17">
      <w:pPr>
        <w:rPr>
          <w:b/>
          <w:sz w:val="32"/>
          <w:szCs w:val="32"/>
        </w:rPr>
      </w:pPr>
      <w:r>
        <w:rPr>
          <w:b/>
          <w:sz w:val="32"/>
          <w:szCs w:val="32"/>
        </w:rPr>
        <w:t xml:space="preserve">                               НА СЕВЕРНОЙ ЖЕЛЕЗНОЙ ДОРОГЕ</w:t>
      </w:r>
      <w:r>
        <w:rPr>
          <w:b/>
        </w:rPr>
        <w:t xml:space="preserve"> </w:t>
      </w:r>
      <w:r>
        <w:rPr>
          <w:b/>
          <w:sz w:val="32"/>
          <w:szCs w:val="32"/>
        </w:rPr>
        <w:t xml:space="preserve">НА 2018 ГОД </w:t>
      </w:r>
      <w:proofErr w:type="gramStart"/>
      <w:r>
        <w:rPr>
          <w:b/>
          <w:sz w:val="32"/>
          <w:szCs w:val="32"/>
        </w:rPr>
        <w:t xml:space="preserve">( </w:t>
      </w:r>
      <w:proofErr w:type="gramEnd"/>
      <w:r>
        <w:rPr>
          <w:b/>
          <w:sz w:val="32"/>
          <w:szCs w:val="32"/>
        </w:rPr>
        <w:t>КТ Архангельск)</w:t>
      </w:r>
    </w:p>
    <w:p w:rsidR="00900330" w:rsidRPr="00AC5B05" w:rsidRDefault="00900330" w:rsidP="00D36F17">
      <w:pPr>
        <w:rPr>
          <w:b/>
        </w:rPr>
      </w:pPr>
    </w:p>
    <w:tbl>
      <w:tblPr>
        <w:tblW w:w="161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142"/>
        <w:gridCol w:w="720"/>
        <w:gridCol w:w="596"/>
        <w:gridCol w:w="124"/>
        <w:gridCol w:w="596"/>
        <w:gridCol w:w="124"/>
        <w:gridCol w:w="720"/>
        <w:gridCol w:w="180"/>
        <w:gridCol w:w="540"/>
        <w:gridCol w:w="140"/>
        <w:gridCol w:w="580"/>
        <w:gridCol w:w="100"/>
        <w:gridCol w:w="620"/>
        <w:gridCol w:w="60"/>
        <w:gridCol w:w="660"/>
        <w:gridCol w:w="20"/>
        <w:gridCol w:w="680"/>
        <w:gridCol w:w="20"/>
        <w:gridCol w:w="660"/>
        <w:gridCol w:w="60"/>
        <w:gridCol w:w="620"/>
        <w:gridCol w:w="100"/>
        <w:gridCol w:w="580"/>
        <w:gridCol w:w="140"/>
        <w:gridCol w:w="540"/>
        <w:gridCol w:w="180"/>
        <w:gridCol w:w="500"/>
        <w:gridCol w:w="220"/>
        <w:gridCol w:w="460"/>
        <w:gridCol w:w="260"/>
        <w:gridCol w:w="420"/>
        <w:gridCol w:w="300"/>
        <w:gridCol w:w="246"/>
        <w:gridCol w:w="474"/>
        <w:gridCol w:w="234"/>
        <w:gridCol w:w="851"/>
        <w:gridCol w:w="709"/>
        <w:gridCol w:w="708"/>
        <w:gridCol w:w="709"/>
      </w:tblGrid>
      <w:tr w:rsidR="00900330" w:rsidRPr="00210E37" w:rsidTr="00FC3E2F">
        <w:trPr>
          <w:cantSplit/>
          <w:trHeight w:val="481"/>
        </w:trPr>
        <w:tc>
          <w:tcPr>
            <w:tcW w:w="578" w:type="dxa"/>
            <w:vMerge w:val="restart"/>
            <w:vAlign w:val="center"/>
          </w:tcPr>
          <w:p w:rsidR="00900330" w:rsidRPr="00210E37" w:rsidRDefault="00900330" w:rsidP="00EF3554">
            <w:pPr>
              <w:jc w:val="center"/>
              <w:rPr>
                <w:b/>
              </w:rPr>
            </w:pPr>
            <w:r>
              <w:rPr>
                <w:b/>
                <w:sz w:val="22"/>
                <w:szCs w:val="22"/>
              </w:rPr>
              <w:t>№</w:t>
            </w:r>
          </w:p>
          <w:p w:rsidR="00900330" w:rsidRPr="00210E37" w:rsidRDefault="00900330" w:rsidP="00EF3554">
            <w:pPr>
              <w:jc w:val="center"/>
              <w:rPr>
                <w:b/>
              </w:rPr>
            </w:pP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1458" w:type="dxa"/>
            <w:gridSpan w:val="3"/>
            <w:vMerge w:val="restart"/>
            <w:vAlign w:val="center"/>
          </w:tcPr>
          <w:p w:rsidR="00900330" w:rsidRPr="00210E37" w:rsidRDefault="00900330" w:rsidP="00EF3554">
            <w:pPr>
              <w:jc w:val="center"/>
              <w:rPr>
                <w:b/>
              </w:rPr>
            </w:pPr>
            <w:r>
              <w:rPr>
                <w:b/>
                <w:sz w:val="22"/>
                <w:szCs w:val="22"/>
              </w:rPr>
              <w:t>Наименование</w:t>
            </w:r>
          </w:p>
          <w:p w:rsidR="00900330" w:rsidRPr="00210E37" w:rsidRDefault="00900330" w:rsidP="00EF3554">
            <w:pPr>
              <w:jc w:val="center"/>
              <w:rPr>
                <w:b/>
              </w:rPr>
            </w:pPr>
            <w:r>
              <w:rPr>
                <w:b/>
                <w:sz w:val="22"/>
                <w:szCs w:val="22"/>
              </w:rPr>
              <w:t>механизмов</w:t>
            </w:r>
          </w:p>
        </w:tc>
        <w:tc>
          <w:tcPr>
            <w:tcW w:w="720" w:type="dxa"/>
            <w:gridSpan w:val="2"/>
            <w:vMerge w:val="restart"/>
            <w:textDirection w:val="btLr"/>
            <w:vAlign w:val="center"/>
          </w:tcPr>
          <w:p w:rsidR="00900330" w:rsidRPr="00210E37" w:rsidRDefault="00900330" w:rsidP="00EF3554">
            <w:pPr>
              <w:ind w:left="113" w:right="113"/>
              <w:jc w:val="center"/>
              <w:rPr>
                <w:b/>
              </w:rPr>
            </w:pPr>
            <w:r>
              <w:rPr>
                <w:b/>
                <w:sz w:val="22"/>
                <w:szCs w:val="22"/>
              </w:rPr>
              <w:t>Зав. №</w:t>
            </w:r>
          </w:p>
        </w:tc>
        <w:tc>
          <w:tcPr>
            <w:tcW w:w="1024" w:type="dxa"/>
            <w:gridSpan w:val="3"/>
            <w:vMerge w:val="restart"/>
            <w:textDirection w:val="btLr"/>
            <w:vAlign w:val="center"/>
          </w:tcPr>
          <w:p w:rsidR="00900330" w:rsidRPr="00210E37" w:rsidRDefault="00900330" w:rsidP="00EF3554">
            <w:pPr>
              <w:ind w:left="113" w:right="113"/>
              <w:jc w:val="center"/>
              <w:rPr>
                <w:b/>
              </w:rPr>
            </w:pPr>
            <w:r>
              <w:rPr>
                <w:b/>
                <w:sz w:val="22"/>
                <w:szCs w:val="22"/>
              </w:rPr>
              <w:t>Инв. №</w:t>
            </w:r>
          </w:p>
        </w:tc>
        <w:tc>
          <w:tcPr>
            <w:tcW w:w="6120" w:type="dxa"/>
            <w:gridSpan w:val="17"/>
            <w:vAlign w:val="center"/>
          </w:tcPr>
          <w:p w:rsidR="00900330" w:rsidRPr="00210E37" w:rsidRDefault="00900330" w:rsidP="00EF3554">
            <w:pPr>
              <w:jc w:val="center"/>
              <w:rPr>
                <w:b/>
              </w:rPr>
            </w:pPr>
            <w:r>
              <w:rPr>
                <w:b/>
                <w:sz w:val="22"/>
                <w:szCs w:val="22"/>
              </w:rPr>
              <w:t>1 квартал</w:t>
            </w:r>
          </w:p>
        </w:tc>
        <w:tc>
          <w:tcPr>
            <w:tcW w:w="6271" w:type="dxa"/>
            <w:gridSpan w:val="14"/>
            <w:vAlign w:val="center"/>
          </w:tcPr>
          <w:p w:rsidR="00900330" w:rsidRPr="00210E37" w:rsidRDefault="00900330" w:rsidP="00EF3554">
            <w:pPr>
              <w:jc w:val="center"/>
              <w:rPr>
                <w:b/>
              </w:rPr>
            </w:pPr>
            <w:r>
              <w:rPr>
                <w:b/>
                <w:sz w:val="22"/>
                <w:szCs w:val="22"/>
              </w:rPr>
              <w:t>2 квартал</w:t>
            </w:r>
          </w:p>
        </w:tc>
      </w:tr>
      <w:tr w:rsidR="00900330" w:rsidRPr="00210E37" w:rsidTr="00FC3E2F">
        <w:tc>
          <w:tcPr>
            <w:tcW w:w="578" w:type="dxa"/>
            <w:vMerge/>
            <w:vAlign w:val="center"/>
          </w:tcPr>
          <w:p w:rsidR="00900330" w:rsidRPr="00210E37" w:rsidRDefault="00900330" w:rsidP="00EF3554">
            <w:pPr>
              <w:jc w:val="center"/>
              <w:rPr>
                <w:b/>
                <w:sz w:val="32"/>
                <w:szCs w:val="32"/>
              </w:rPr>
            </w:pPr>
          </w:p>
        </w:tc>
        <w:tc>
          <w:tcPr>
            <w:tcW w:w="1458" w:type="dxa"/>
            <w:gridSpan w:val="3"/>
            <w:vMerge/>
            <w:vAlign w:val="center"/>
          </w:tcPr>
          <w:p w:rsidR="00900330" w:rsidRPr="00210E37" w:rsidRDefault="00900330" w:rsidP="00EF3554">
            <w:pPr>
              <w:jc w:val="center"/>
              <w:rPr>
                <w:b/>
                <w:sz w:val="32"/>
                <w:szCs w:val="32"/>
              </w:rPr>
            </w:pPr>
          </w:p>
        </w:tc>
        <w:tc>
          <w:tcPr>
            <w:tcW w:w="720" w:type="dxa"/>
            <w:gridSpan w:val="2"/>
            <w:vMerge/>
            <w:vAlign w:val="center"/>
          </w:tcPr>
          <w:p w:rsidR="00900330" w:rsidRPr="00210E37" w:rsidRDefault="00900330" w:rsidP="00EF3554">
            <w:pPr>
              <w:jc w:val="center"/>
              <w:rPr>
                <w:b/>
                <w:sz w:val="32"/>
                <w:szCs w:val="32"/>
              </w:rPr>
            </w:pPr>
          </w:p>
        </w:tc>
        <w:tc>
          <w:tcPr>
            <w:tcW w:w="1024" w:type="dxa"/>
            <w:gridSpan w:val="3"/>
            <w:vMerge/>
            <w:vAlign w:val="center"/>
          </w:tcPr>
          <w:p w:rsidR="00900330" w:rsidRPr="00210E37" w:rsidRDefault="00900330" w:rsidP="00EF3554">
            <w:pPr>
              <w:jc w:val="center"/>
              <w:rPr>
                <w:b/>
                <w:sz w:val="32"/>
                <w:szCs w:val="32"/>
              </w:rPr>
            </w:pPr>
          </w:p>
        </w:tc>
        <w:tc>
          <w:tcPr>
            <w:tcW w:w="2040" w:type="dxa"/>
            <w:gridSpan w:val="6"/>
            <w:vAlign w:val="center"/>
          </w:tcPr>
          <w:p w:rsidR="00900330" w:rsidRPr="00210E37" w:rsidRDefault="00900330" w:rsidP="00EF3554">
            <w:pPr>
              <w:jc w:val="center"/>
              <w:rPr>
                <w:b/>
              </w:rPr>
            </w:pPr>
            <w:r>
              <w:rPr>
                <w:b/>
                <w:sz w:val="22"/>
                <w:szCs w:val="22"/>
              </w:rPr>
              <w:t>Январь</w:t>
            </w:r>
          </w:p>
        </w:tc>
        <w:tc>
          <w:tcPr>
            <w:tcW w:w="2040" w:type="dxa"/>
            <w:gridSpan w:val="5"/>
            <w:vAlign w:val="center"/>
          </w:tcPr>
          <w:p w:rsidR="00900330" w:rsidRPr="00210E37" w:rsidRDefault="00900330" w:rsidP="00EF3554">
            <w:pPr>
              <w:jc w:val="center"/>
              <w:rPr>
                <w:b/>
              </w:rPr>
            </w:pPr>
            <w:r>
              <w:rPr>
                <w:b/>
                <w:sz w:val="22"/>
                <w:szCs w:val="22"/>
              </w:rPr>
              <w:t>Февраль</w:t>
            </w:r>
          </w:p>
        </w:tc>
        <w:tc>
          <w:tcPr>
            <w:tcW w:w="2040" w:type="dxa"/>
            <w:gridSpan w:val="6"/>
            <w:vAlign w:val="center"/>
          </w:tcPr>
          <w:p w:rsidR="00900330" w:rsidRPr="00210E37" w:rsidRDefault="00900330" w:rsidP="00EF3554">
            <w:pPr>
              <w:jc w:val="center"/>
              <w:rPr>
                <w:b/>
              </w:rPr>
            </w:pPr>
            <w:r>
              <w:rPr>
                <w:b/>
                <w:sz w:val="22"/>
                <w:szCs w:val="22"/>
              </w:rPr>
              <w:t>Март</w:t>
            </w:r>
          </w:p>
        </w:tc>
        <w:tc>
          <w:tcPr>
            <w:tcW w:w="2040" w:type="dxa"/>
            <w:gridSpan w:val="6"/>
            <w:vAlign w:val="center"/>
          </w:tcPr>
          <w:p w:rsidR="00900330" w:rsidRPr="00210E37" w:rsidRDefault="00900330" w:rsidP="00EF3554">
            <w:pPr>
              <w:jc w:val="center"/>
              <w:rPr>
                <w:b/>
              </w:rPr>
            </w:pPr>
            <w:r>
              <w:rPr>
                <w:b/>
                <w:sz w:val="22"/>
                <w:szCs w:val="22"/>
              </w:rPr>
              <w:t>Апрель</w:t>
            </w:r>
          </w:p>
        </w:tc>
        <w:tc>
          <w:tcPr>
            <w:tcW w:w="2105" w:type="dxa"/>
            <w:gridSpan w:val="5"/>
            <w:vAlign w:val="center"/>
          </w:tcPr>
          <w:p w:rsidR="00900330" w:rsidRPr="00210E37" w:rsidRDefault="00900330" w:rsidP="00EF3554">
            <w:pPr>
              <w:jc w:val="center"/>
              <w:rPr>
                <w:b/>
              </w:rPr>
            </w:pPr>
            <w:r>
              <w:rPr>
                <w:b/>
                <w:sz w:val="22"/>
                <w:szCs w:val="22"/>
              </w:rPr>
              <w:t>Май</w:t>
            </w:r>
          </w:p>
        </w:tc>
        <w:tc>
          <w:tcPr>
            <w:tcW w:w="2126" w:type="dxa"/>
            <w:gridSpan w:val="3"/>
            <w:vAlign w:val="center"/>
          </w:tcPr>
          <w:p w:rsidR="00900330" w:rsidRPr="00210E37" w:rsidRDefault="00900330" w:rsidP="00EF3554">
            <w:pPr>
              <w:jc w:val="center"/>
              <w:rPr>
                <w:b/>
              </w:rPr>
            </w:pPr>
            <w:r>
              <w:rPr>
                <w:b/>
                <w:sz w:val="22"/>
                <w:szCs w:val="22"/>
              </w:rPr>
              <w:t>Июнь</w:t>
            </w:r>
          </w:p>
        </w:tc>
      </w:tr>
      <w:tr w:rsidR="00900330" w:rsidRPr="00210E37" w:rsidTr="00FC3E2F">
        <w:trPr>
          <w:trHeight w:val="266"/>
        </w:trPr>
        <w:tc>
          <w:tcPr>
            <w:tcW w:w="578" w:type="dxa"/>
            <w:vMerge/>
            <w:vAlign w:val="center"/>
          </w:tcPr>
          <w:p w:rsidR="00900330" w:rsidRPr="00210E37" w:rsidRDefault="00900330" w:rsidP="00EF3554">
            <w:pPr>
              <w:jc w:val="center"/>
              <w:rPr>
                <w:b/>
                <w:sz w:val="32"/>
                <w:szCs w:val="32"/>
              </w:rPr>
            </w:pPr>
          </w:p>
        </w:tc>
        <w:tc>
          <w:tcPr>
            <w:tcW w:w="1458" w:type="dxa"/>
            <w:gridSpan w:val="3"/>
            <w:vMerge/>
            <w:vAlign w:val="center"/>
          </w:tcPr>
          <w:p w:rsidR="00900330" w:rsidRPr="00210E37" w:rsidRDefault="00900330" w:rsidP="00EF3554">
            <w:pPr>
              <w:jc w:val="center"/>
              <w:rPr>
                <w:b/>
                <w:sz w:val="32"/>
                <w:szCs w:val="32"/>
              </w:rPr>
            </w:pPr>
          </w:p>
        </w:tc>
        <w:tc>
          <w:tcPr>
            <w:tcW w:w="720" w:type="dxa"/>
            <w:gridSpan w:val="2"/>
            <w:vMerge/>
            <w:vAlign w:val="center"/>
          </w:tcPr>
          <w:p w:rsidR="00900330" w:rsidRPr="00210E37" w:rsidRDefault="00900330" w:rsidP="00EF3554">
            <w:pPr>
              <w:jc w:val="center"/>
              <w:rPr>
                <w:b/>
                <w:sz w:val="32"/>
                <w:szCs w:val="32"/>
              </w:rPr>
            </w:pPr>
          </w:p>
        </w:tc>
        <w:tc>
          <w:tcPr>
            <w:tcW w:w="1024" w:type="dxa"/>
            <w:gridSpan w:val="3"/>
            <w:vMerge/>
            <w:vAlign w:val="center"/>
          </w:tcPr>
          <w:p w:rsidR="00900330" w:rsidRPr="00210E37" w:rsidRDefault="00900330" w:rsidP="00EF3554">
            <w:pPr>
              <w:jc w:val="center"/>
              <w:rPr>
                <w:b/>
                <w:sz w:val="32"/>
                <w:szCs w:val="32"/>
              </w:rPr>
            </w:pPr>
          </w:p>
        </w:tc>
        <w:tc>
          <w:tcPr>
            <w:tcW w:w="680" w:type="dxa"/>
            <w:gridSpan w:val="2"/>
            <w:vAlign w:val="center"/>
          </w:tcPr>
          <w:p w:rsidR="00900330" w:rsidRPr="00210E37" w:rsidRDefault="00900330" w:rsidP="00EF3554">
            <w:pPr>
              <w:jc w:val="center"/>
              <w:rPr>
                <w:b/>
                <w:sz w:val="18"/>
                <w:szCs w:val="18"/>
                <w:lang w:val="en-US"/>
              </w:rPr>
            </w:pPr>
            <w:r>
              <w:rPr>
                <w:b/>
                <w:sz w:val="18"/>
                <w:szCs w:val="18"/>
                <w:lang w:val="en-US"/>
              </w:rPr>
              <w:t>I</w:t>
            </w:r>
          </w:p>
        </w:tc>
        <w:tc>
          <w:tcPr>
            <w:tcW w:w="680" w:type="dxa"/>
            <w:gridSpan w:val="2"/>
            <w:vAlign w:val="center"/>
          </w:tcPr>
          <w:p w:rsidR="00900330" w:rsidRPr="00210E37" w:rsidRDefault="00900330" w:rsidP="00EF3554">
            <w:pPr>
              <w:jc w:val="center"/>
              <w:rPr>
                <w:b/>
                <w:sz w:val="18"/>
                <w:szCs w:val="18"/>
                <w:lang w:val="en-US"/>
              </w:rPr>
            </w:pPr>
            <w:r>
              <w:rPr>
                <w:b/>
                <w:sz w:val="18"/>
                <w:szCs w:val="18"/>
                <w:lang w:val="en-US"/>
              </w:rPr>
              <w:t>II</w:t>
            </w:r>
          </w:p>
        </w:tc>
        <w:tc>
          <w:tcPr>
            <w:tcW w:w="680" w:type="dxa"/>
            <w:gridSpan w:val="2"/>
            <w:vAlign w:val="center"/>
          </w:tcPr>
          <w:p w:rsidR="00900330" w:rsidRPr="00210E37" w:rsidRDefault="00900330" w:rsidP="00EF3554">
            <w:pPr>
              <w:jc w:val="center"/>
              <w:rPr>
                <w:b/>
                <w:sz w:val="18"/>
                <w:szCs w:val="18"/>
                <w:lang w:val="en-US"/>
              </w:rPr>
            </w:pPr>
            <w:r>
              <w:rPr>
                <w:b/>
                <w:sz w:val="18"/>
                <w:szCs w:val="18"/>
                <w:lang w:val="en-US"/>
              </w:rPr>
              <w:t>III</w:t>
            </w:r>
          </w:p>
        </w:tc>
        <w:tc>
          <w:tcPr>
            <w:tcW w:w="680" w:type="dxa"/>
            <w:gridSpan w:val="2"/>
            <w:vAlign w:val="center"/>
          </w:tcPr>
          <w:p w:rsidR="00900330" w:rsidRPr="00210E37" w:rsidRDefault="00900330" w:rsidP="00EF3554">
            <w:pPr>
              <w:jc w:val="center"/>
              <w:rPr>
                <w:b/>
                <w:sz w:val="18"/>
                <w:szCs w:val="18"/>
                <w:lang w:val="en-US"/>
              </w:rPr>
            </w:pPr>
            <w:r>
              <w:rPr>
                <w:b/>
                <w:sz w:val="18"/>
                <w:szCs w:val="18"/>
                <w:lang w:val="en-US"/>
              </w:rPr>
              <w:t>I</w:t>
            </w:r>
          </w:p>
        </w:tc>
        <w:tc>
          <w:tcPr>
            <w:tcW w:w="680" w:type="dxa"/>
            <w:vAlign w:val="center"/>
          </w:tcPr>
          <w:p w:rsidR="00900330" w:rsidRPr="00210E37" w:rsidRDefault="00900330" w:rsidP="00EF3554">
            <w:pPr>
              <w:jc w:val="center"/>
              <w:rPr>
                <w:b/>
                <w:sz w:val="18"/>
                <w:szCs w:val="18"/>
                <w:lang w:val="en-US"/>
              </w:rPr>
            </w:pPr>
            <w:r>
              <w:rPr>
                <w:b/>
                <w:sz w:val="18"/>
                <w:szCs w:val="18"/>
                <w:lang w:val="en-US"/>
              </w:rPr>
              <w:t>II</w:t>
            </w:r>
          </w:p>
        </w:tc>
        <w:tc>
          <w:tcPr>
            <w:tcW w:w="680" w:type="dxa"/>
            <w:gridSpan w:val="2"/>
            <w:vAlign w:val="center"/>
          </w:tcPr>
          <w:p w:rsidR="00900330" w:rsidRPr="00210E37" w:rsidRDefault="00900330" w:rsidP="00EF3554">
            <w:pPr>
              <w:jc w:val="center"/>
              <w:rPr>
                <w:b/>
                <w:sz w:val="18"/>
                <w:szCs w:val="18"/>
                <w:lang w:val="en-US"/>
              </w:rPr>
            </w:pPr>
            <w:r>
              <w:rPr>
                <w:b/>
                <w:sz w:val="18"/>
                <w:szCs w:val="18"/>
                <w:lang w:val="en-US"/>
              </w:rPr>
              <w:t>III</w:t>
            </w:r>
          </w:p>
        </w:tc>
        <w:tc>
          <w:tcPr>
            <w:tcW w:w="680" w:type="dxa"/>
            <w:gridSpan w:val="2"/>
            <w:vAlign w:val="center"/>
          </w:tcPr>
          <w:p w:rsidR="00900330" w:rsidRPr="00210E37" w:rsidRDefault="00900330" w:rsidP="00EF3554">
            <w:pPr>
              <w:jc w:val="center"/>
              <w:rPr>
                <w:b/>
                <w:sz w:val="18"/>
                <w:szCs w:val="18"/>
                <w:lang w:val="en-US"/>
              </w:rPr>
            </w:pPr>
            <w:r>
              <w:rPr>
                <w:b/>
                <w:sz w:val="18"/>
                <w:szCs w:val="18"/>
                <w:lang w:val="en-US"/>
              </w:rPr>
              <w:t>I</w:t>
            </w:r>
          </w:p>
        </w:tc>
        <w:tc>
          <w:tcPr>
            <w:tcW w:w="680" w:type="dxa"/>
            <w:gridSpan w:val="2"/>
            <w:vAlign w:val="center"/>
          </w:tcPr>
          <w:p w:rsidR="00900330" w:rsidRPr="00210E37" w:rsidRDefault="00900330" w:rsidP="00EF3554">
            <w:pPr>
              <w:jc w:val="center"/>
              <w:rPr>
                <w:b/>
                <w:sz w:val="18"/>
                <w:szCs w:val="18"/>
                <w:lang w:val="en-US"/>
              </w:rPr>
            </w:pPr>
            <w:r>
              <w:rPr>
                <w:b/>
                <w:sz w:val="18"/>
                <w:szCs w:val="18"/>
                <w:lang w:val="en-US"/>
              </w:rPr>
              <w:t>II</w:t>
            </w:r>
          </w:p>
        </w:tc>
        <w:tc>
          <w:tcPr>
            <w:tcW w:w="680" w:type="dxa"/>
            <w:gridSpan w:val="2"/>
            <w:vAlign w:val="center"/>
          </w:tcPr>
          <w:p w:rsidR="00900330" w:rsidRPr="00210E37" w:rsidRDefault="00900330" w:rsidP="00EF3554">
            <w:pPr>
              <w:jc w:val="center"/>
              <w:rPr>
                <w:b/>
                <w:sz w:val="18"/>
                <w:szCs w:val="18"/>
                <w:lang w:val="en-US"/>
              </w:rPr>
            </w:pPr>
            <w:r>
              <w:rPr>
                <w:b/>
                <w:sz w:val="18"/>
                <w:szCs w:val="18"/>
                <w:lang w:val="en-US"/>
              </w:rPr>
              <w:t>III</w:t>
            </w:r>
          </w:p>
        </w:tc>
        <w:tc>
          <w:tcPr>
            <w:tcW w:w="680" w:type="dxa"/>
            <w:gridSpan w:val="2"/>
            <w:vAlign w:val="center"/>
          </w:tcPr>
          <w:p w:rsidR="00900330" w:rsidRPr="00210E37" w:rsidRDefault="00900330" w:rsidP="00EF3554">
            <w:pPr>
              <w:jc w:val="center"/>
              <w:rPr>
                <w:b/>
                <w:sz w:val="18"/>
                <w:szCs w:val="18"/>
                <w:lang w:val="en-US"/>
              </w:rPr>
            </w:pPr>
            <w:r>
              <w:rPr>
                <w:b/>
                <w:sz w:val="18"/>
                <w:szCs w:val="18"/>
                <w:lang w:val="en-US"/>
              </w:rPr>
              <w:t>I</w:t>
            </w:r>
          </w:p>
        </w:tc>
        <w:tc>
          <w:tcPr>
            <w:tcW w:w="680" w:type="dxa"/>
            <w:gridSpan w:val="2"/>
            <w:vAlign w:val="center"/>
          </w:tcPr>
          <w:p w:rsidR="00900330" w:rsidRPr="00210E37" w:rsidRDefault="00900330" w:rsidP="00EF3554">
            <w:pPr>
              <w:jc w:val="center"/>
              <w:rPr>
                <w:b/>
                <w:sz w:val="18"/>
                <w:szCs w:val="18"/>
                <w:lang w:val="en-US"/>
              </w:rPr>
            </w:pPr>
            <w:r>
              <w:rPr>
                <w:b/>
                <w:sz w:val="18"/>
                <w:szCs w:val="18"/>
                <w:lang w:val="en-US"/>
              </w:rPr>
              <w:t>II</w:t>
            </w:r>
          </w:p>
        </w:tc>
        <w:tc>
          <w:tcPr>
            <w:tcW w:w="680" w:type="dxa"/>
            <w:gridSpan w:val="2"/>
            <w:vAlign w:val="center"/>
          </w:tcPr>
          <w:p w:rsidR="00900330" w:rsidRPr="00210E37" w:rsidRDefault="00900330" w:rsidP="00EF3554">
            <w:pPr>
              <w:jc w:val="center"/>
              <w:rPr>
                <w:b/>
                <w:sz w:val="18"/>
                <w:szCs w:val="18"/>
                <w:lang w:val="en-US"/>
              </w:rPr>
            </w:pPr>
            <w:r>
              <w:rPr>
                <w:b/>
                <w:sz w:val="18"/>
                <w:szCs w:val="18"/>
                <w:lang w:val="en-US"/>
              </w:rPr>
              <w:t>III</w:t>
            </w:r>
          </w:p>
        </w:tc>
        <w:tc>
          <w:tcPr>
            <w:tcW w:w="546" w:type="dxa"/>
            <w:gridSpan w:val="2"/>
            <w:vAlign w:val="center"/>
          </w:tcPr>
          <w:p w:rsidR="00900330" w:rsidRPr="00210E37" w:rsidRDefault="00900330" w:rsidP="00EF3554">
            <w:pPr>
              <w:jc w:val="center"/>
              <w:rPr>
                <w:b/>
                <w:sz w:val="18"/>
                <w:szCs w:val="18"/>
                <w:lang w:val="en-US"/>
              </w:rPr>
            </w:pPr>
            <w:r>
              <w:rPr>
                <w:b/>
                <w:sz w:val="18"/>
                <w:szCs w:val="18"/>
                <w:lang w:val="en-US"/>
              </w:rPr>
              <w:t>I</w:t>
            </w:r>
          </w:p>
        </w:tc>
        <w:tc>
          <w:tcPr>
            <w:tcW w:w="708" w:type="dxa"/>
            <w:gridSpan w:val="2"/>
            <w:vAlign w:val="center"/>
          </w:tcPr>
          <w:p w:rsidR="00900330" w:rsidRPr="00210E37" w:rsidRDefault="00900330" w:rsidP="00EF3554">
            <w:pPr>
              <w:jc w:val="center"/>
              <w:rPr>
                <w:b/>
                <w:sz w:val="18"/>
                <w:szCs w:val="18"/>
                <w:lang w:val="en-US"/>
              </w:rPr>
            </w:pPr>
            <w:r>
              <w:rPr>
                <w:b/>
                <w:sz w:val="18"/>
                <w:szCs w:val="18"/>
                <w:lang w:val="en-US"/>
              </w:rPr>
              <w:t>II</w:t>
            </w:r>
          </w:p>
        </w:tc>
        <w:tc>
          <w:tcPr>
            <w:tcW w:w="851" w:type="dxa"/>
            <w:vAlign w:val="center"/>
          </w:tcPr>
          <w:p w:rsidR="00900330" w:rsidRPr="00210E37" w:rsidRDefault="00900330" w:rsidP="00EF3554">
            <w:pPr>
              <w:jc w:val="center"/>
              <w:rPr>
                <w:b/>
                <w:sz w:val="18"/>
                <w:szCs w:val="18"/>
                <w:lang w:val="en-US"/>
              </w:rPr>
            </w:pPr>
            <w:r>
              <w:rPr>
                <w:b/>
                <w:sz w:val="18"/>
                <w:szCs w:val="18"/>
                <w:lang w:val="en-US"/>
              </w:rPr>
              <w:t>III</w:t>
            </w:r>
          </w:p>
        </w:tc>
        <w:tc>
          <w:tcPr>
            <w:tcW w:w="709" w:type="dxa"/>
            <w:vAlign w:val="center"/>
          </w:tcPr>
          <w:p w:rsidR="00900330" w:rsidRPr="00210E37" w:rsidRDefault="00900330" w:rsidP="00EF3554">
            <w:pPr>
              <w:jc w:val="center"/>
              <w:rPr>
                <w:b/>
                <w:sz w:val="18"/>
                <w:szCs w:val="18"/>
                <w:lang w:val="en-US"/>
              </w:rPr>
            </w:pPr>
            <w:r>
              <w:rPr>
                <w:b/>
                <w:sz w:val="18"/>
                <w:szCs w:val="18"/>
                <w:lang w:val="en-US"/>
              </w:rPr>
              <w:t>I</w:t>
            </w:r>
          </w:p>
        </w:tc>
        <w:tc>
          <w:tcPr>
            <w:tcW w:w="708" w:type="dxa"/>
            <w:vAlign w:val="center"/>
          </w:tcPr>
          <w:p w:rsidR="00900330" w:rsidRPr="00210E37" w:rsidRDefault="00900330" w:rsidP="00EF3554">
            <w:pPr>
              <w:jc w:val="center"/>
              <w:rPr>
                <w:b/>
                <w:sz w:val="18"/>
                <w:szCs w:val="18"/>
                <w:lang w:val="en-US"/>
              </w:rPr>
            </w:pPr>
            <w:r>
              <w:rPr>
                <w:b/>
                <w:sz w:val="18"/>
                <w:szCs w:val="18"/>
                <w:lang w:val="en-US"/>
              </w:rPr>
              <w:t>II</w:t>
            </w:r>
          </w:p>
        </w:tc>
        <w:tc>
          <w:tcPr>
            <w:tcW w:w="709" w:type="dxa"/>
            <w:vAlign w:val="center"/>
          </w:tcPr>
          <w:p w:rsidR="00900330" w:rsidRPr="00210E37" w:rsidRDefault="00900330" w:rsidP="00EF3554">
            <w:pPr>
              <w:jc w:val="center"/>
              <w:rPr>
                <w:b/>
                <w:sz w:val="18"/>
                <w:szCs w:val="18"/>
                <w:lang w:val="en-US"/>
              </w:rPr>
            </w:pPr>
            <w:r>
              <w:rPr>
                <w:b/>
                <w:sz w:val="18"/>
                <w:szCs w:val="18"/>
                <w:lang w:val="en-US"/>
              </w:rPr>
              <w:t>III</w:t>
            </w:r>
          </w:p>
        </w:tc>
      </w:tr>
      <w:tr w:rsidR="00900330" w:rsidRPr="00210E37" w:rsidTr="00FC3E2F">
        <w:tc>
          <w:tcPr>
            <w:tcW w:w="578" w:type="dxa"/>
          </w:tcPr>
          <w:p w:rsidR="00900330" w:rsidRPr="00210E37" w:rsidRDefault="00900330" w:rsidP="00EF3554">
            <w:pPr>
              <w:rPr>
                <w:b/>
                <w:lang w:val="en-US"/>
              </w:rPr>
            </w:pPr>
            <w:r>
              <w:rPr>
                <w:b/>
                <w:sz w:val="22"/>
                <w:szCs w:val="22"/>
                <w:lang w:val="en-US"/>
              </w:rPr>
              <w:t>1</w:t>
            </w:r>
          </w:p>
        </w:tc>
        <w:tc>
          <w:tcPr>
            <w:tcW w:w="1458" w:type="dxa"/>
            <w:gridSpan w:val="3"/>
          </w:tcPr>
          <w:p w:rsidR="00900330" w:rsidRPr="003D465D" w:rsidRDefault="00900330" w:rsidP="00EF3554">
            <w:pPr>
              <w:rPr>
                <w:sz w:val="20"/>
                <w:szCs w:val="20"/>
              </w:rPr>
            </w:pPr>
            <w:r>
              <w:rPr>
                <w:sz w:val="20"/>
                <w:szCs w:val="20"/>
              </w:rPr>
              <w:t>Эл</w:t>
            </w:r>
            <w:proofErr w:type="gramStart"/>
            <w:r>
              <w:rPr>
                <w:sz w:val="20"/>
                <w:szCs w:val="20"/>
              </w:rPr>
              <w:t>.</w:t>
            </w:r>
            <w:proofErr w:type="gramEnd"/>
            <w:r>
              <w:rPr>
                <w:sz w:val="20"/>
                <w:szCs w:val="20"/>
              </w:rPr>
              <w:t xml:space="preserve"> </w:t>
            </w:r>
            <w:proofErr w:type="spellStart"/>
            <w:proofErr w:type="gramStart"/>
            <w:r>
              <w:rPr>
                <w:sz w:val="20"/>
                <w:szCs w:val="20"/>
              </w:rPr>
              <w:t>к</w:t>
            </w:r>
            <w:proofErr w:type="gramEnd"/>
            <w:r>
              <w:rPr>
                <w:sz w:val="20"/>
                <w:szCs w:val="20"/>
              </w:rPr>
              <w:t>озл</w:t>
            </w:r>
            <w:proofErr w:type="spellEnd"/>
            <w:r>
              <w:rPr>
                <w:sz w:val="20"/>
                <w:szCs w:val="20"/>
              </w:rPr>
              <w:t>. кран</w:t>
            </w:r>
          </w:p>
          <w:p w:rsidR="00900330" w:rsidRPr="003D465D" w:rsidRDefault="00900330" w:rsidP="00EF3554">
            <w:pPr>
              <w:rPr>
                <w:sz w:val="20"/>
                <w:szCs w:val="20"/>
              </w:rPr>
            </w:pPr>
            <w:r>
              <w:rPr>
                <w:sz w:val="20"/>
                <w:szCs w:val="20"/>
              </w:rPr>
              <w:t>МККС-42</w:t>
            </w:r>
          </w:p>
        </w:tc>
        <w:tc>
          <w:tcPr>
            <w:tcW w:w="720" w:type="dxa"/>
            <w:gridSpan w:val="2"/>
          </w:tcPr>
          <w:p w:rsidR="00900330" w:rsidRPr="003D465D" w:rsidRDefault="00900330" w:rsidP="00EF3554">
            <w:pPr>
              <w:rPr>
                <w:sz w:val="20"/>
                <w:szCs w:val="20"/>
              </w:rPr>
            </w:pPr>
          </w:p>
          <w:p w:rsidR="00900330" w:rsidRPr="003D465D" w:rsidRDefault="00900330" w:rsidP="00EF3554">
            <w:pPr>
              <w:rPr>
                <w:sz w:val="20"/>
                <w:szCs w:val="20"/>
              </w:rPr>
            </w:pPr>
            <w:r>
              <w:rPr>
                <w:sz w:val="20"/>
                <w:szCs w:val="20"/>
              </w:rPr>
              <w:t>20</w:t>
            </w:r>
          </w:p>
        </w:tc>
        <w:tc>
          <w:tcPr>
            <w:tcW w:w="1024" w:type="dxa"/>
            <w:gridSpan w:val="3"/>
          </w:tcPr>
          <w:p w:rsidR="00900330" w:rsidRPr="003D465D" w:rsidRDefault="00900330" w:rsidP="00EF3554">
            <w:pPr>
              <w:rPr>
                <w:sz w:val="20"/>
                <w:szCs w:val="20"/>
              </w:rPr>
            </w:pPr>
            <w:r>
              <w:rPr>
                <w:sz w:val="20"/>
                <w:szCs w:val="20"/>
              </w:rPr>
              <w:t>0490013</w:t>
            </w:r>
          </w:p>
        </w:tc>
        <w:tc>
          <w:tcPr>
            <w:tcW w:w="680" w:type="dxa"/>
            <w:gridSpan w:val="2"/>
          </w:tcPr>
          <w:p w:rsidR="00900330" w:rsidRPr="00210E37" w:rsidRDefault="00900330" w:rsidP="00EF3554">
            <w:pPr>
              <w:rPr>
                <w:b/>
              </w:rPr>
            </w:pPr>
          </w:p>
          <w:p w:rsidR="00900330" w:rsidRPr="00210E37" w:rsidRDefault="00900330" w:rsidP="00EF3554">
            <w:pPr>
              <w:rPr>
                <w:b/>
              </w:rPr>
            </w:pPr>
            <w:r>
              <w:rPr>
                <w:b/>
                <w:sz w:val="22"/>
                <w:szCs w:val="22"/>
              </w:rPr>
              <w:t>ТО</w:t>
            </w:r>
          </w:p>
          <w:p w:rsidR="00900330" w:rsidRPr="00210E37" w:rsidRDefault="00900330" w:rsidP="00EF3554">
            <w:pPr>
              <w:rPr>
                <w:b/>
              </w:rPr>
            </w:pPr>
            <w:r>
              <w:rPr>
                <w:b/>
                <w:sz w:val="22"/>
                <w:szCs w:val="22"/>
              </w:rPr>
              <w:t>9.01.</w:t>
            </w:r>
          </w:p>
        </w:tc>
        <w:tc>
          <w:tcPr>
            <w:tcW w:w="680" w:type="dxa"/>
            <w:gridSpan w:val="2"/>
          </w:tcPr>
          <w:p w:rsidR="00900330" w:rsidRPr="00210E37" w:rsidRDefault="00900330" w:rsidP="00EF3554">
            <w:pPr>
              <w:rPr>
                <w:b/>
                <w:sz w:val="32"/>
                <w:szCs w:val="32"/>
              </w:rPr>
            </w:pPr>
          </w:p>
        </w:tc>
        <w:tc>
          <w:tcPr>
            <w:tcW w:w="680" w:type="dxa"/>
            <w:gridSpan w:val="2"/>
          </w:tcPr>
          <w:p w:rsidR="00900330" w:rsidRPr="00210E37" w:rsidRDefault="00900330" w:rsidP="00EF3554">
            <w:pPr>
              <w:rPr>
                <w:b/>
              </w:rPr>
            </w:pPr>
          </w:p>
          <w:p w:rsidR="00900330" w:rsidRPr="00210E37" w:rsidRDefault="00900330" w:rsidP="00EF3554">
            <w:pPr>
              <w:rPr>
                <w:b/>
              </w:rPr>
            </w:pPr>
            <w:r>
              <w:rPr>
                <w:b/>
                <w:sz w:val="22"/>
                <w:szCs w:val="22"/>
              </w:rPr>
              <w:t>ТО</w:t>
            </w:r>
          </w:p>
          <w:p w:rsidR="00900330" w:rsidRPr="00210E37" w:rsidRDefault="00900330" w:rsidP="00EF3554">
            <w:pPr>
              <w:rPr>
                <w:b/>
              </w:rPr>
            </w:pPr>
            <w:r>
              <w:rPr>
                <w:b/>
                <w:sz w:val="22"/>
                <w:szCs w:val="22"/>
              </w:rPr>
              <w:t>29. 1</w:t>
            </w:r>
          </w:p>
        </w:tc>
        <w:tc>
          <w:tcPr>
            <w:tcW w:w="680" w:type="dxa"/>
            <w:gridSpan w:val="2"/>
          </w:tcPr>
          <w:p w:rsidR="00900330" w:rsidRPr="00210E37" w:rsidRDefault="00900330" w:rsidP="00EF3554">
            <w:pPr>
              <w:rPr>
                <w:b/>
              </w:rPr>
            </w:pPr>
          </w:p>
          <w:p w:rsidR="00900330" w:rsidRPr="00210E37" w:rsidRDefault="00900330" w:rsidP="00EF3554">
            <w:pPr>
              <w:rPr>
                <w:b/>
              </w:rPr>
            </w:pPr>
          </w:p>
        </w:tc>
        <w:tc>
          <w:tcPr>
            <w:tcW w:w="680" w:type="dxa"/>
          </w:tcPr>
          <w:p w:rsidR="00900330" w:rsidRPr="00210E37" w:rsidRDefault="00900330" w:rsidP="00EF3554">
            <w:pPr>
              <w:rPr>
                <w:b/>
              </w:rPr>
            </w:pPr>
          </w:p>
          <w:p w:rsidR="00900330" w:rsidRPr="00210E37" w:rsidRDefault="00900330" w:rsidP="00EF3554">
            <w:pPr>
              <w:rPr>
                <w:b/>
              </w:rPr>
            </w:pPr>
            <w:r>
              <w:rPr>
                <w:b/>
                <w:sz w:val="22"/>
                <w:szCs w:val="22"/>
              </w:rPr>
              <w:t>ТО</w:t>
            </w:r>
          </w:p>
          <w:p w:rsidR="00900330" w:rsidRPr="00210E37" w:rsidRDefault="00900330" w:rsidP="00EF3554">
            <w:pPr>
              <w:rPr>
                <w:b/>
              </w:rPr>
            </w:pPr>
            <w:r>
              <w:rPr>
                <w:b/>
                <w:sz w:val="22"/>
                <w:szCs w:val="22"/>
              </w:rPr>
              <w:t>19. 2</w:t>
            </w:r>
          </w:p>
        </w:tc>
        <w:tc>
          <w:tcPr>
            <w:tcW w:w="680" w:type="dxa"/>
            <w:gridSpan w:val="2"/>
          </w:tcPr>
          <w:p w:rsidR="00900330" w:rsidRPr="00210E37" w:rsidRDefault="00900330" w:rsidP="00EF3554">
            <w:pPr>
              <w:rPr>
                <w:b/>
                <w:sz w:val="32"/>
                <w:szCs w:val="32"/>
              </w:rPr>
            </w:pPr>
          </w:p>
        </w:tc>
        <w:tc>
          <w:tcPr>
            <w:tcW w:w="680" w:type="dxa"/>
            <w:gridSpan w:val="2"/>
          </w:tcPr>
          <w:p w:rsidR="00900330" w:rsidRPr="00210E37" w:rsidRDefault="00900330" w:rsidP="00EF3554">
            <w:pPr>
              <w:rPr>
                <w:b/>
              </w:rPr>
            </w:pPr>
          </w:p>
          <w:p w:rsidR="00900330" w:rsidRPr="00210E37" w:rsidRDefault="00900330" w:rsidP="00EF3554">
            <w:pPr>
              <w:rPr>
                <w:b/>
              </w:rPr>
            </w:pPr>
            <w:r>
              <w:rPr>
                <w:b/>
                <w:sz w:val="22"/>
                <w:szCs w:val="22"/>
              </w:rPr>
              <w:t>ТО</w:t>
            </w:r>
          </w:p>
          <w:p w:rsidR="00900330" w:rsidRPr="00210E37" w:rsidRDefault="00900330" w:rsidP="00EF3554">
            <w:pPr>
              <w:rPr>
                <w:b/>
              </w:rPr>
            </w:pPr>
            <w:r>
              <w:rPr>
                <w:b/>
                <w:sz w:val="22"/>
                <w:szCs w:val="22"/>
              </w:rPr>
              <w:t>12. 3</w:t>
            </w:r>
          </w:p>
        </w:tc>
        <w:tc>
          <w:tcPr>
            <w:tcW w:w="680" w:type="dxa"/>
            <w:gridSpan w:val="2"/>
          </w:tcPr>
          <w:p w:rsidR="00900330" w:rsidRPr="00210E37" w:rsidRDefault="00900330" w:rsidP="00EF3554">
            <w:pPr>
              <w:rPr>
                <w:b/>
                <w:sz w:val="32"/>
                <w:szCs w:val="32"/>
              </w:rPr>
            </w:pPr>
          </w:p>
        </w:tc>
        <w:tc>
          <w:tcPr>
            <w:tcW w:w="680" w:type="dxa"/>
            <w:gridSpan w:val="2"/>
          </w:tcPr>
          <w:p w:rsidR="00900330" w:rsidRPr="00210E37" w:rsidRDefault="00900330" w:rsidP="00EF3554">
            <w:pPr>
              <w:rPr>
                <w:b/>
              </w:rPr>
            </w:pPr>
          </w:p>
          <w:p w:rsidR="00900330" w:rsidRPr="00210E37" w:rsidRDefault="00900330" w:rsidP="00EF3554">
            <w:pPr>
              <w:rPr>
                <w:b/>
              </w:rPr>
            </w:pPr>
            <w:r>
              <w:rPr>
                <w:b/>
                <w:sz w:val="22"/>
                <w:szCs w:val="22"/>
              </w:rPr>
              <w:t>ТО</w:t>
            </w:r>
          </w:p>
          <w:p w:rsidR="00900330" w:rsidRPr="00210E37" w:rsidRDefault="00900330" w:rsidP="00EF3554">
            <w:pPr>
              <w:rPr>
                <w:b/>
              </w:rPr>
            </w:pPr>
            <w:r>
              <w:rPr>
                <w:b/>
                <w:sz w:val="22"/>
                <w:szCs w:val="22"/>
              </w:rPr>
              <w:t>28. 3</w:t>
            </w:r>
          </w:p>
        </w:tc>
        <w:tc>
          <w:tcPr>
            <w:tcW w:w="680" w:type="dxa"/>
            <w:gridSpan w:val="2"/>
          </w:tcPr>
          <w:p w:rsidR="00900330" w:rsidRPr="00210E37" w:rsidRDefault="00900330" w:rsidP="00EF3554">
            <w:pPr>
              <w:rPr>
                <w:b/>
              </w:rPr>
            </w:pPr>
          </w:p>
          <w:p w:rsidR="00900330" w:rsidRPr="00210E37" w:rsidRDefault="00900330" w:rsidP="00EF3554">
            <w:pPr>
              <w:rPr>
                <w:b/>
              </w:rPr>
            </w:pPr>
          </w:p>
        </w:tc>
        <w:tc>
          <w:tcPr>
            <w:tcW w:w="680" w:type="dxa"/>
            <w:gridSpan w:val="2"/>
          </w:tcPr>
          <w:p w:rsidR="00900330" w:rsidRPr="00210E37" w:rsidRDefault="00900330" w:rsidP="00EF3554">
            <w:pPr>
              <w:rPr>
                <w:b/>
              </w:rPr>
            </w:pPr>
          </w:p>
          <w:p w:rsidR="00900330" w:rsidRPr="00210E37" w:rsidRDefault="00900330" w:rsidP="00EF3554">
            <w:pPr>
              <w:rPr>
                <w:b/>
              </w:rPr>
            </w:pPr>
            <w:r>
              <w:rPr>
                <w:b/>
                <w:sz w:val="22"/>
                <w:szCs w:val="22"/>
              </w:rPr>
              <w:t>ТО</w:t>
            </w:r>
          </w:p>
          <w:p w:rsidR="00900330" w:rsidRPr="00210E37" w:rsidRDefault="00900330" w:rsidP="00EF3554">
            <w:pPr>
              <w:rPr>
                <w:b/>
              </w:rPr>
            </w:pPr>
            <w:r>
              <w:rPr>
                <w:b/>
                <w:sz w:val="22"/>
                <w:szCs w:val="22"/>
              </w:rPr>
              <w:t>18. 4</w:t>
            </w:r>
          </w:p>
        </w:tc>
        <w:tc>
          <w:tcPr>
            <w:tcW w:w="680" w:type="dxa"/>
            <w:gridSpan w:val="2"/>
          </w:tcPr>
          <w:p w:rsidR="00900330" w:rsidRPr="00210E37" w:rsidRDefault="00900330" w:rsidP="00EF3554">
            <w:pPr>
              <w:rPr>
                <w:b/>
                <w:sz w:val="32"/>
                <w:szCs w:val="32"/>
              </w:rPr>
            </w:pPr>
          </w:p>
        </w:tc>
        <w:tc>
          <w:tcPr>
            <w:tcW w:w="1254" w:type="dxa"/>
            <w:gridSpan w:val="4"/>
          </w:tcPr>
          <w:p w:rsidR="00900330" w:rsidRPr="00210E37" w:rsidRDefault="00900330" w:rsidP="00EF3554">
            <w:pPr>
              <w:rPr>
                <w:b/>
              </w:rPr>
            </w:pPr>
          </w:p>
          <w:p w:rsidR="00900330" w:rsidRPr="00210E37" w:rsidRDefault="00900330" w:rsidP="00EF3554">
            <w:pPr>
              <w:rPr>
                <w:b/>
              </w:rPr>
            </w:pPr>
            <w:r>
              <w:rPr>
                <w:b/>
                <w:sz w:val="22"/>
                <w:szCs w:val="22"/>
              </w:rPr>
              <w:t xml:space="preserve">     СТО</w:t>
            </w:r>
          </w:p>
          <w:p w:rsidR="00900330" w:rsidRPr="00210E37" w:rsidRDefault="00900330" w:rsidP="00EF3554">
            <w:pPr>
              <w:rPr>
                <w:b/>
              </w:rPr>
            </w:pPr>
            <w:r>
              <w:rPr>
                <w:b/>
                <w:sz w:val="22"/>
                <w:szCs w:val="22"/>
              </w:rPr>
              <w:t xml:space="preserve">     8.05.</w:t>
            </w:r>
          </w:p>
        </w:tc>
        <w:tc>
          <w:tcPr>
            <w:tcW w:w="851" w:type="dxa"/>
          </w:tcPr>
          <w:p w:rsidR="00900330" w:rsidRPr="00210E37" w:rsidRDefault="00900330" w:rsidP="00EF3554">
            <w:pPr>
              <w:rPr>
                <w:b/>
              </w:rPr>
            </w:pPr>
          </w:p>
          <w:p w:rsidR="00900330" w:rsidRPr="00210E37" w:rsidRDefault="00900330" w:rsidP="00EF3554">
            <w:pPr>
              <w:rPr>
                <w:b/>
              </w:rPr>
            </w:pPr>
            <w:r>
              <w:rPr>
                <w:b/>
                <w:sz w:val="22"/>
                <w:szCs w:val="22"/>
              </w:rPr>
              <w:t>ТО</w:t>
            </w:r>
          </w:p>
          <w:p w:rsidR="00900330" w:rsidRPr="00210E37" w:rsidRDefault="00900330" w:rsidP="00EF3554">
            <w:pPr>
              <w:rPr>
                <w:b/>
              </w:rPr>
            </w:pPr>
            <w:r>
              <w:rPr>
                <w:b/>
                <w:sz w:val="22"/>
                <w:szCs w:val="22"/>
              </w:rPr>
              <w:t>28. 5</w:t>
            </w:r>
          </w:p>
        </w:tc>
        <w:tc>
          <w:tcPr>
            <w:tcW w:w="709" w:type="dxa"/>
          </w:tcPr>
          <w:p w:rsidR="00900330" w:rsidRPr="00210E37" w:rsidRDefault="00900330" w:rsidP="00EF3554">
            <w:pPr>
              <w:rPr>
                <w:b/>
              </w:rPr>
            </w:pPr>
          </w:p>
          <w:p w:rsidR="00900330" w:rsidRPr="00210E37" w:rsidRDefault="00900330" w:rsidP="00EF3554">
            <w:pPr>
              <w:rPr>
                <w:b/>
              </w:rPr>
            </w:pPr>
          </w:p>
        </w:tc>
        <w:tc>
          <w:tcPr>
            <w:tcW w:w="708" w:type="dxa"/>
          </w:tcPr>
          <w:p w:rsidR="00900330" w:rsidRPr="00210E37" w:rsidRDefault="00900330" w:rsidP="00EF3554">
            <w:pPr>
              <w:rPr>
                <w:b/>
              </w:rPr>
            </w:pPr>
          </w:p>
          <w:p w:rsidR="00900330" w:rsidRPr="00DB2387" w:rsidRDefault="00900330" w:rsidP="00EF3554">
            <w:pPr>
              <w:rPr>
                <w:b/>
              </w:rPr>
            </w:pPr>
            <w:r>
              <w:rPr>
                <w:b/>
                <w:sz w:val="22"/>
                <w:szCs w:val="22"/>
              </w:rPr>
              <w:t>ТО  18.6</w:t>
            </w:r>
          </w:p>
        </w:tc>
        <w:tc>
          <w:tcPr>
            <w:tcW w:w="709" w:type="dxa"/>
          </w:tcPr>
          <w:p w:rsidR="00900330" w:rsidRPr="00210E37" w:rsidRDefault="00900330" w:rsidP="00EF3554">
            <w:pPr>
              <w:rPr>
                <w:b/>
                <w:sz w:val="32"/>
                <w:szCs w:val="32"/>
              </w:rPr>
            </w:pPr>
          </w:p>
        </w:tc>
      </w:tr>
      <w:tr w:rsidR="00900330" w:rsidRPr="00210E37" w:rsidTr="00FC3E2F">
        <w:trPr>
          <w:trHeight w:val="410"/>
        </w:trPr>
        <w:tc>
          <w:tcPr>
            <w:tcW w:w="578" w:type="dxa"/>
            <w:tcBorders>
              <w:bottom w:val="single" w:sz="4" w:space="0" w:color="auto"/>
            </w:tcBorders>
          </w:tcPr>
          <w:p w:rsidR="00900330" w:rsidRPr="00210E37" w:rsidRDefault="00900330" w:rsidP="00EF3554">
            <w:pPr>
              <w:rPr>
                <w:b/>
              </w:rPr>
            </w:pPr>
            <w:r>
              <w:rPr>
                <w:b/>
                <w:sz w:val="22"/>
                <w:szCs w:val="22"/>
              </w:rPr>
              <w:t>2</w:t>
            </w:r>
          </w:p>
        </w:tc>
        <w:tc>
          <w:tcPr>
            <w:tcW w:w="1458" w:type="dxa"/>
            <w:gridSpan w:val="3"/>
            <w:tcBorders>
              <w:bottom w:val="single" w:sz="4" w:space="0" w:color="auto"/>
            </w:tcBorders>
          </w:tcPr>
          <w:p w:rsidR="00900330" w:rsidRPr="003D465D" w:rsidRDefault="00900330" w:rsidP="00EF3554">
            <w:pPr>
              <w:rPr>
                <w:b/>
                <w:sz w:val="20"/>
                <w:szCs w:val="20"/>
              </w:rPr>
            </w:pPr>
            <w:proofErr w:type="gramStart"/>
            <w:r>
              <w:rPr>
                <w:sz w:val="20"/>
                <w:szCs w:val="20"/>
              </w:rPr>
              <w:t>П</w:t>
            </w:r>
            <w:proofErr w:type="gramEnd"/>
            <w:r>
              <w:rPr>
                <w:sz w:val="20"/>
                <w:szCs w:val="20"/>
              </w:rPr>
              <w:t>/путь</w:t>
            </w:r>
          </w:p>
        </w:tc>
        <w:tc>
          <w:tcPr>
            <w:tcW w:w="720" w:type="dxa"/>
            <w:gridSpan w:val="2"/>
            <w:tcBorders>
              <w:bottom w:val="single" w:sz="4" w:space="0" w:color="auto"/>
            </w:tcBorders>
          </w:tcPr>
          <w:p w:rsidR="00900330" w:rsidRPr="003D465D" w:rsidRDefault="00900330" w:rsidP="00EF3554">
            <w:pPr>
              <w:rPr>
                <w:sz w:val="20"/>
                <w:szCs w:val="20"/>
              </w:rPr>
            </w:pPr>
            <w:r>
              <w:rPr>
                <w:sz w:val="20"/>
                <w:szCs w:val="20"/>
              </w:rPr>
              <w:t>34</w:t>
            </w:r>
          </w:p>
        </w:tc>
        <w:tc>
          <w:tcPr>
            <w:tcW w:w="1024" w:type="dxa"/>
            <w:gridSpan w:val="3"/>
            <w:tcBorders>
              <w:bottom w:val="single" w:sz="4" w:space="0" w:color="auto"/>
            </w:tcBorders>
          </w:tcPr>
          <w:p w:rsidR="00900330" w:rsidRPr="003D465D" w:rsidRDefault="00900330" w:rsidP="00EF3554">
            <w:pPr>
              <w:rPr>
                <w:sz w:val="20"/>
                <w:szCs w:val="20"/>
              </w:rPr>
            </w:pPr>
            <w:r>
              <w:rPr>
                <w:sz w:val="20"/>
                <w:szCs w:val="20"/>
              </w:rPr>
              <w:t>003/02/00000002</w:t>
            </w:r>
          </w:p>
        </w:tc>
        <w:tc>
          <w:tcPr>
            <w:tcW w:w="680" w:type="dxa"/>
            <w:gridSpan w:val="2"/>
            <w:tcBorders>
              <w:bottom w:val="single" w:sz="4" w:space="0" w:color="auto"/>
            </w:tcBorders>
          </w:tcPr>
          <w:p w:rsidR="00900330" w:rsidRPr="00210E37" w:rsidRDefault="00900330" w:rsidP="00EF3554">
            <w:pPr>
              <w:rPr>
                <w:b/>
                <w:sz w:val="32"/>
                <w:szCs w:val="32"/>
              </w:rPr>
            </w:pPr>
          </w:p>
        </w:tc>
        <w:tc>
          <w:tcPr>
            <w:tcW w:w="680" w:type="dxa"/>
            <w:gridSpan w:val="2"/>
            <w:tcBorders>
              <w:bottom w:val="single" w:sz="4" w:space="0" w:color="auto"/>
            </w:tcBorders>
          </w:tcPr>
          <w:p w:rsidR="00900330" w:rsidRPr="00210E37" w:rsidRDefault="00900330" w:rsidP="00EF3554">
            <w:pPr>
              <w:jc w:val="center"/>
              <w:rPr>
                <w:b/>
              </w:rPr>
            </w:pPr>
            <w:r>
              <w:rPr>
                <w:b/>
                <w:sz w:val="22"/>
                <w:szCs w:val="22"/>
              </w:rPr>
              <w:t>ТО</w:t>
            </w:r>
          </w:p>
          <w:p w:rsidR="00900330" w:rsidRPr="00210E37" w:rsidRDefault="00900330" w:rsidP="00EF3554">
            <w:pPr>
              <w:jc w:val="center"/>
              <w:rPr>
                <w:b/>
              </w:rPr>
            </w:pPr>
          </w:p>
        </w:tc>
        <w:tc>
          <w:tcPr>
            <w:tcW w:w="680" w:type="dxa"/>
            <w:gridSpan w:val="2"/>
            <w:tcBorders>
              <w:bottom w:val="single" w:sz="4" w:space="0" w:color="auto"/>
            </w:tcBorders>
          </w:tcPr>
          <w:p w:rsidR="00900330" w:rsidRPr="00210E37" w:rsidRDefault="00900330" w:rsidP="00EF3554">
            <w:pPr>
              <w:jc w:val="center"/>
              <w:rPr>
                <w:b/>
                <w:sz w:val="32"/>
                <w:szCs w:val="32"/>
              </w:rPr>
            </w:pPr>
          </w:p>
        </w:tc>
        <w:tc>
          <w:tcPr>
            <w:tcW w:w="680" w:type="dxa"/>
            <w:gridSpan w:val="2"/>
            <w:tcBorders>
              <w:bottom w:val="single" w:sz="4" w:space="0" w:color="auto"/>
            </w:tcBorders>
          </w:tcPr>
          <w:p w:rsidR="00900330" w:rsidRPr="00210E37" w:rsidRDefault="00900330" w:rsidP="00EF3554">
            <w:pPr>
              <w:jc w:val="center"/>
              <w:rPr>
                <w:b/>
              </w:rPr>
            </w:pPr>
            <w:r>
              <w:rPr>
                <w:b/>
                <w:sz w:val="22"/>
                <w:szCs w:val="22"/>
              </w:rPr>
              <w:t>ТО</w:t>
            </w:r>
          </w:p>
          <w:p w:rsidR="00900330" w:rsidRPr="00210E37" w:rsidRDefault="00900330" w:rsidP="00EF3554">
            <w:pPr>
              <w:jc w:val="center"/>
              <w:rPr>
                <w:b/>
              </w:rPr>
            </w:pPr>
          </w:p>
        </w:tc>
        <w:tc>
          <w:tcPr>
            <w:tcW w:w="680" w:type="dxa"/>
            <w:tcBorders>
              <w:bottom w:val="single" w:sz="4" w:space="0" w:color="auto"/>
            </w:tcBorders>
          </w:tcPr>
          <w:p w:rsidR="00900330" w:rsidRPr="00210E37" w:rsidRDefault="00900330" w:rsidP="00EF3554">
            <w:pPr>
              <w:jc w:val="center"/>
              <w:rPr>
                <w:b/>
              </w:rPr>
            </w:pPr>
          </w:p>
          <w:p w:rsidR="00900330" w:rsidRPr="00210E37" w:rsidRDefault="00900330" w:rsidP="00EF3554">
            <w:pPr>
              <w:jc w:val="center"/>
              <w:rPr>
                <w:b/>
              </w:rPr>
            </w:pPr>
          </w:p>
        </w:tc>
        <w:tc>
          <w:tcPr>
            <w:tcW w:w="680" w:type="dxa"/>
            <w:gridSpan w:val="2"/>
            <w:tcBorders>
              <w:bottom w:val="single" w:sz="4" w:space="0" w:color="auto"/>
            </w:tcBorders>
          </w:tcPr>
          <w:p w:rsidR="00900330" w:rsidRPr="00210E37" w:rsidRDefault="00900330" w:rsidP="00EF3554">
            <w:pPr>
              <w:jc w:val="center"/>
              <w:rPr>
                <w:b/>
              </w:rPr>
            </w:pPr>
            <w:r>
              <w:rPr>
                <w:b/>
                <w:sz w:val="22"/>
                <w:szCs w:val="22"/>
              </w:rPr>
              <w:t>ТО</w:t>
            </w:r>
          </w:p>
          <w:p w:rsidR="00900330" w:rsidRPr="00210E37" w:rsidRDefault="00900330" w:rsidP="00EF3554">
            <w:pPr>
              <w:jc w:val="center"/>
              <w:rPr>
                <w:b/>
              </w:rPr>
            </w:pPr>
          </w:p>
        </w:tc>
        <w:tc>
          <w:tcPr>
            <w:tcW w:w="680" w:type="dxa"/>
            <w:gridSpan w:val="2"/>
            <w:tcBorders>
              <w:bottom w:val="single" w:sz="4" w:space="0" w:color="auto"/>
            </w:tcBorders>
          </w:tcPr>
          <w:p w:rsidR="00900330" w:rsidRPr="00210E37" w:rsidRDefault="00900330" w:rsidP="00EF3554">
            <w:pPr>
              <w:jc w:val="center"/>
              <w:rPr>
                <w:b/>
                <w:sz w:val="32"/>
                <w:szCs w:val="32"/>
              </w:rPr>
            </w:pPr>
          </w:p>
        </w:tc>
        <w:tc>
          <w:tcPr>
            <w:tcW w:w="680" w:type="dxa"/>
            <w:gridSpan w:val="2"/>
            <w:tcBorders>
              <w:bottom w:val="single" w:sz="4" w:space="0" w:color="auto"/>
            </w:tcBorders>
          </w:tcPr>
          <w:p w:rsidR="00900330" w:rsidRPr="00210E37" w:rsidRDefault="00900330" w:rsidP="00EF3554">
            <w:pPr>
              <w:jc w:val="center"/>
              <w:rPr>
                <w:b/>
              </w:rPr>
            </w:pPr>
            <w:r>
              <w:rPr>
                <w:b/>
                <w:sz w:val="22"/>
                <w:szCs w:val="22"/>
              </w:rPr>
              <w:t>ТО</w:t>
            </w:r>
          </w:p>
          <w:p w:rsidR="00900330" w:rsidRPr="00210E37" w:rsidRDefault="00900330" w:rsidP="00EF3554">
            <w:pPr>
              <w:jc w:val="center"/>
              <w:rPr>
                <w:b/>
              </w:rPr>
            </w:pPr>
          </w:p>
        </w:tc>
        <w:tc>
          <w:tcPr>
            <w:tcW w:w="680" w:type="dxa"/>
            <w:gridSpan w:val="2"/>
            <w:tcBorders>
              <w:bottom w:val="single" w:sz="4" w:space="0" w:color="auto"/>
            </w:tcBorders>
          </w:tcPr>
          <w:p w:rsidR="00900330" w:rsidRPr="00210E37" w:rsidRDefault="00900330" w:rsidP="00EF3554">
            <w:pPr>
              <w:jc w:val="center"/>
              <w:rPr>
                <w:b/>
                <w:sz w:val="32"/>
                <w:szCs w:val="32"/>
              </w:rPr>
            </w:pPr>
          </w:p>
        </w:tc>
        <w:tc>
          <w:tcPr>
            <w:tcW w:w="680" w:type="dxa"/>
            <w:gridSpan w:val="2"/>
            <w:tcBorders>
              <w:bottom w:val="single" w:sz="4" w:space="0" w:color="auto"/>
            </w:tcBorders>
          </w:tcPr>
          <w:p w:rsidR="00900330" w:rsidRPr="00210E37" w:rsidRDefault="00900330" w:rsidP="00EF3554">
            <w:pPr>
              <w:jc w:val="center"/>
              <w:rPr>
                <w:b/>
              </w:rPr>
            </w:pPr>
            <w:r>
              <w:rPr>
                <w:b/>
                <w:sz w:val="22"/>
                <w:szCs w:val="22"/>
              </w:rPr>
              <w:t>ТО</w:t>
            </w:r>
          </w:p>
          <w:p w:rsidR="00900330" w:rsidRPr="00210E37" w:rsidRDefault="00900330" w:rsidP="00EF3554">
            <w:pPr>
              <w:jc w:val="center"/>
              <w:rPr>
                <w:b/>
              </w:rPr>
            </w:pPr>
          </w:p>
        </w:tc>
        <w:tc>
          <w:tcPr>
            <w:tcW w:w="680" w:type="dxa"/>
            <w:gridSpan w:val="2"/>
            <w:tcBorders>
              <w:bottom w:val="single" w:sz="4" w:space="0" w:color="auto"/>
            </w:tcBorders>
          </w:tcPr>
          <w:p w:rsidR="00900330" w:rsidRPr="00210E37" w:rsidRDefault="00900330" w:rsidP="00EF3554">
            <w:pPr>
              <w:jc w:val="center"/>
              <w:rPr>
                <w:b/>
              </w:rPr>
            </w:pPr>
          </w:p>
          <w:p w:rsidR="00900330" w:rsidRPr="00210E37" w:rsidRDefault="00900330" w:rsidP="00EF3554">
            <w:pPr>
              <w:jc w:val="center"/>
              <w:rPr>
                <w:b/>
              </w:rPr>
            </w:pPr>
          </w:p>
        </w:tc>
        <w:tc>
          <w:tcPr>
            <w:tcW w:w="680" w:type="dxa"/>
            <w:gridSpan w:val="2"/>
            <w:tcBorders>
              <w:bottom w:val="single" w:sz="4" w:space="0" w:color="auto"/>
            </w:tcBorders>
          </w:tcPr>
          <w:p w:rsidR="00900330" w:rsidRPr="00210E37" w:rsidRDefault="00900330" w:rsidP="00EF3554">
            <w:pPr>
              <w:jc w:val="center"/>
              <w:rPr>
                <w:b/>
              </w:rPr>
            </w:pPr>
            <w:r>
              <w:rPr>
                <w:b/>
                <w:sz w:val="22"/>
                <w:szCs w:val="22"/>
              </w:rPr>
              <w:t>ТО</w:t>
            </w:r>
          </w:p>
          <w:p w:rsidR="00900330" w:rsidRPr="00210E37" w:rsidRDefault="00900330" w:rsidP="00EF3554">
            <w:pPr>
              <w:jc w:val="center"/>
              <w:rPr>
                <w:b/>
              </w:rPr>
            </w:pPr>
          </w:p>
        </w:tc>
        <w:tc>
          <w:tcPr>
            <w:tcW w:w="546" w:type="dxa"/>
            <w:gridSpan w:val="2"/>
            <w:tcBorders>
              <w:bottom w:val="single" w:sz="4" w:space="0" w:color="auto"/>
            </w:tcBorders>
          </w:tcPr>
          <w:p w:rsidR="00900330" w:rsidRPr="00210E37" w:rsidRDefault="00900330" w:rsidP="00EF3554">
            <w:pPr>
              <w:rPr>
                <w:b/>
                <w:sz w:val="32"/>
                <w:szCs w:val="32"/>
              </w:rPr>
            </w:pPr>
          </w:p>
        </w:tc>
        <w:tc>
          <w:tcPr>
            <w:tcW w:w="708" w:type="dxa"/>
            <w:gridSpan w:val="2"/>
            <w:tcBorders>
              <w:bottom w:val="single" w:sz="4" w:space="0" w:color="auto"/>
            </w:tcBorders>
          </w:tcPr>
          <w:p w:rsidR="00900330" w:rsidRPr="00210E37" w:rsidRDefault="00900330" w:rsidP="00EF3554">
            <w:pPr>
              <w:rPr>
                <w:b/>
              </w:rPr>
            </w:pPr>
            <w:r>
              <w:rPr>
                <w:b/>
                <w:sz w:val="22"/>
                <w:szCs w:val="22"/>
              </w:rPr>
              <w:t>СТО</w:t>
            </w:r>
          </w:p>
          <w:p w:rsidR="00900330" w:rsidRPr="00210E37" w:rsidRDefault="00900330" w:rsidP="00EF3554">
            <w:pPr>
              <w:rPr>
                <w:b/>
              </w:rPr>
            </w:pPr>
            <w:r>
              <w:rPr>
                <w:b/>
                <w:sz w:val="22"/>
                <w:szCs w:val="22"/>
              </w:rPr>
              <w:t xml:space="preserve">     </w:t>
            </w:r>
          </w:p>
        </w:tc>
        <w:tc>
          <w:tcPr>
            <w:tcW w:w="851" w:type="dxa"/>
            <w:tcBorders>
              <w:bottom w:val="single" w:sz="4" w:space="0" w:color="auto"/>
            </w:tcBorders>
          </w:tcPr>
          <w:p w:rsidR="00900330" w:rsidRPr="00210E37" w:rsidRDefault="00900330" w:rsidP="00EF3554">
            <w:pPr>
              <w:rPr>
                <w:b/>
              </w:rPr>
            </w:pPr>
          </w:p>
        </w:tc>
        <w:tc>
          <w:tcPr>
            <w:tcW w:w="709" w:type="dxa"/>
            <w:tcBorders>
              <w:bottom w:val="single" w:sz="4" w:space="0" w:color="auto"/>
            </w:tcBorders>
          </w:tcPr>
          <w:p w:rsidR="00900330" w:rsidRPr="00FC3E2F" w:rsidRDefault="00900330" w:rsidP="00EF3554">
            <w:pPr>
              <w:jc w:val="center"/>
              <w:rPr>
                <w:b/>
              </w:rPr>
            </w:pPr>
            <w:r>
              <w:rPr>
                <w:b/>
                <w:sz w:val="22"/>
                <w:szCs w:val="22"/>
              </w:rPr>
              <w:t>ТО</w:t>
            </w:r>
          </w:p>
        </w:tc>
        <w:tc>
          <w:tcPr>
            <w:tcW w:w="708" w:type="dxa"/>
            <w:tcBorders>
              <w:bottom w:val="single" w:sz="4" w:space="0" w:color="auto"/>
            </w:tcBorders>
          </w:tcPr>
          <w:p w:rsidR="00900330" w:rsidRPr="00210E37" w:rsidRDefault="00900330" w:rsidP="00EF3554">
            <w:pPr>
              <w:jc w:val="center"/>
              <w:rPr>
                <w:b/>
              </w:rPr>
            </w:pPr>
          </w:p>
        </w:tc>
        <w:tc>
          <w:tcPr>
            <w:tcW w:w="709" w:type="dxa"/>
            <w:tcBorders>
              <w:bottom w:val="single" w:sz="4" w:space="0" w:color="auto"/>
            </w:tcBorders>
          </w:tcPr>
          <w:p w:rsidR="00900330" w:rsidRPr="00FC3E2F" w:rsidRDefault="00900330" w:rsidP="00EF3554">
            <w:pPr>
              <w:jc w:val="center"/>
              <w:rPr>
                <w:b/>
              </w:rPr>
            </w:pPr>
            <w:r>
              <w:rPr>
                <w:b/>
                <w:sz w:val="22"/>
                <w:szCs w:val="22"/>
              </w:rPr>
              <w:t>ТО</w:t>
            </w:r>
          </w:p>
        </w:tc>
      </w:tr>
      <w:tr w:rsidR="00900330" w:rsidRPr="00210E37" w:rsidTr="00FC3E2F">
        <w:tc>
          <w:tcPr>
            <w:tcW w:w="578" w:type="dxa"/>
            <w:tcBorders>
              <w:bottom w:val="single" w:sz="4" w:space="0" w:color="auto"/>
            </w:tcBorders>
          </w:tcPr>
          <w:p w:rsidR="00900330" w:rsidRPr="00210E37" w:rsidRDefault="00900330" w:rsidP="00EF3554">
            <w:pPr>
              <w:rPr>
                <w:b/>
              </w:rPr>
            </w:pPr>
            <w:r>
              <w:rPr>
                <w:b/>
                <w:sz w:val="22"/>
                <w:szCs w:val="22"/>
              </w:rPr>
              <w:t>3</w:t>
            </w:r>
          </w:p>
        </w:tc>
        <w:tc>
          <w:tcPr>
            <w:tcW w:w="1458" w:type="dxa"/>
            <w:gridSpan w:val="3"/>
            <w:tcBorders>
              <w:bottom w:val="single" w:sz="4" w:space="0" w:color="auto"/>
            </w:tcBorders>
          </w:tcPr>
          <w:p w:rsidR="00900330" w:rsidRPr="003D465D" w:rsidRDefault="00900330" w:rsidP="00EF3554">
            <w:pPr>
              <w:rPr>
                <w:sz w:val="20"/>
                <w:szCs w:val="20"/>
              </w:rPr>
            </w:pPr>
            <w:r>
              <w:rPr>
                <w:sz w:val="20"/>
                <w:szCs w:val="20"/>
              </w:rPr>
              <w:t>Спредер</w:t>
            </w:r>
          </w:p>
          <w:p w:rsidR="00900330" w:rsidRPr="003D465D" w:rsidRDefault="00900330" w:rsidP="00EF3554">
            <w:pPr>
              <w:rPr>
                <w:sz w:val="20"/>
                <w:szCs w:val="20"/>
              </w:rPr>
            </w:pPr>
            <w:r>
              <w:rPr>
                <w:sz w:val="20"/>
                <w:szCs w:val="20"/>
              </w:rPr>
              <w:t>40</w:t>
            </w:r>
            <w:r>
              <w:rPr>
                <w:sz w:val="20"/>
                <w:szCs w:val="20"/>
                <w:lang w:val="en-US"/>
              </w:rPr>
              <w:t>f</w:t>
            </w:r>
          </w:p>
        </w:tc>
        <w:tc>
          <w:tcPr>
            <w:tcW w:w="720" w:type="dxa"/>
            <w:gridSpan w:val="2"/>
            <w:tcBorders>
              <w:bottom w:val="single" w:sz="4" w:space="0" w:color="auto"/>
            </w:tcBorders>
          </w:tcPr>
          <w:p w:rsidR="00900330" w:rsidRPr="003D465D" w:rsidRDefault="00900330" w:rsidP="00EF3554">
            <w:pPr>
              <w:rPr>
                <w:sz w:val="20"/>
                <w:szCs w:val="20"/>
              </w:rPr>
            </w:pPr>
            <w:r>
              <w:rPr>
                <w:sz w:val="20"/>
                <w:szCs w:val="20"/>
              </w:rPr>
              <w:t>02</w:t>
            </w:r>
          </w:p>
        </w:tc>
        <w:tc>
          <w:tcPr>
            <w:tcW w:w="1024" w:type="dxa"/>
            <w:gridSpan w:val="3"/>
            <w:tcBorders>
              <w:bottom w:val="single" w:sz="4" w:space="0" w:color="auto"/>
            </w:tcBorders>
          </w:tcPr>
          <w:p w:rsidR="00900330" w:rsidRPr="003D465D" w:rsidRDefault="00900330" w:rsidP="00EF3554">
            <w:pPr>
              <w:rPr>
                <w:sz w:val="20"/>
                <w:szCs w:val="20"/>
              </w:rPr>
            </w:pPr>
            <w:r>
              <w:rPr>
                <w:sz w:val="20"/>
                <w:szCs w:val="20"/>
              </w:rPr>
              <w:t>003/02/00000115</w:t>
            </w:r>
          </w:p>
        </w:tc>
        <w:tc>
          <w:tcPr>
            <w:tcW w:w="680" w:type="dxa"/>
            <w:gridSpan w:val="2"/>
            <w:tcBorders>
              <w:bottom w:val="single" w:sz="4" w:space="0" w:color="auto"/>
            </w:tcBorders>
          </w:tcPr>
          <w:p w:rsidR="00900330" w:rsidRPr="00210E37" w:rsidRDefault="00900330" w:rsidP="00EF3554">
            <w:pPr>
              <w:rPr>
                <w:b/>
                <w:sz w:val="32"/>
                <w:szCs w:val="32"/>
              </w:rPr>
            </w:pPr>
          </w:p>
        </w:tc>
        <w:tc>
          <w:tcPr>
            <w:tcW w:w="680" w:type="dxa"/>
            <w:gridSpan w:val="2"/>
            <w:tcBorders>
              <w:bottom w:val="single" w:sz="4" w:space="0" w:color="auto"/>
            </w:tcBorders>
          </w:tcPr>
          <w:p w:rsidR="00900330" w:rsidRPr="00210E37" w:rsidRDefault="00900330" w:rsidP="00EF3554">
            <w:pPr>
              <w:rPr>
                <w:b/>
              </w:rPr>
            </w:pPr>
          </w:p>
        </w:tc>
        <w:tc>
          <w:tcPr>
            <w:tcW w:w="680" w:type="dxa"/>
            <w:gridSpan w:val="2"/>
            <w:tcBorders>
              <w:bottom w:val="single" w:sz="4" w:space="0" w:color="auto"/>
            </w:tcBorders>
          </w:tcPr>
          <w:p w:rsidR="00900330" w:rsidRPr="00210E37" w:rsidRDefault="00900330" w:rsidP="00EF3554">
            <w:pPr>
              <w:rPr>
                <w:b/>
              </w:rPr>
            </w:pPr>
            <w:r>
              <w:rPr>
                <w:b/>
                <w:sz w:val="22"/>
                <w:szCs w:val="22"/>
              </w:rPr>
              <w:t xml:space="preserve"> ТО</w:t>
            </w:r>
          </w:p>
        </w:tc>
        <w:tc>
          <w:tcPr>
            <w:tcW w:w="680" w:type="dxa"/>
            <w:gridSpan w:val="2"/>
            <w:tcBorders>
              <w:bottom w:val="single" w:sz="4" w:space="0" w:color="auto"/>
            </w:tcBorders>
          </w:tcPr>
          <w:p w:rsidR="00900330" w:rsidRPr="00210E37" w:rsidRDefault="00900330" w:rsidP="00EF3554">
            <w:pPr>
              <w:rPr>
                <w:b/>
              </w:rPr>
            </w:pPr>
          </w:p>
        </w:tc>
        <w:tc>
          <w:tcPr>
            <w:tcW w:w="680" w:type="dxa"/>
            <w:tcBorders>
              <w:bottom w:val="single" w:sz="4" w:space="0" w:color="auto"/>
            </w:tcBorders>
          </w:tcPr>
          <w:p w:rsidR="00900330" w:rsidRPr="00210E37" w:rsidRDefault="00900330" w:rsidP="00EF3554">
            <w:pPr>
              <w:rPr>
                <w:b/>
              </w:rPr>
            </w:pPr>
          </w:p>
        </w:tc>
        <w:tc>
          <w:tcPr>
            <w:tcW w:w="680" w:type="dxa"/>
            <w:gridSpan w:val="2"/>
            <w:tcBorders>
              <w:bottom w:val="single" w:sz="4" w:space="0" w:color="auto"/>
            </w:tcBorders>
          </w:tcPr>
          <w:p w:rsidR="00900330" w:rsidRPr="00210E37" w:rsidRDefault="00900330" w:rsidP="00EF3554">
            <w:pPr>
              <w:rPr>
                <w:b/>
              </w:rPr>
            </w:pPr>
            <w:r>
              <w:rPr>
                <w:b/>
                <w:sz w:val="22"/>
                <w:szCs w:val="22"/>
              </w:rPr>
              <w:t xml:space="preserve"> ТО</w:t>
            </w:r>
          </w:p>
        </w:tc>
        <w:tc>
          <w:tcPr>
            <w:tcW w:w="680" w:type="dxa"/>
            <w:gridSpan w:val="2"/>
            <w:tcBorders>
              <w:bottom w:val="single" w:sz="4" w:space="0" w:color="auto"/>
            </w:tcBorders>
          </w:tcPr>
          <w:p w:rsidR="00900330" w:rsidRPr="00210E37" w:rsidRDefault="00900330" w:rsidP="00EF3554">
            <w:pPr>
              <w:rPr>
                <w:b/>
              </w:rPr>
            </w:pPr>
          </w:p>
        </w:tc>
        <w:tc>
          <w:tcPr>
            <w:tcW w:w="680" w:type="dxa"/>
            <w:gridSpan w:val="2"/>
            <w:tcBorders>
              <w:bottom w:val="single" w:sz="4" w:space="0" w:color="auto"/>
            </w:tcBorders>
          </w:tcPr>
          <w:p w:rsidR="00900330" w:rsidRPr="00210E37" w:rsidRDefault="00900330" w:rsidP="00EF3554">
            <w:pPr>
              <w:rPr>
                <w:b/>
              </w:rPr>
            </w:pPr>
          </w:p>
        </w:tc>
        <w:tc>
          <w:tcPr>
            <w:tcW w:w="680" w:type="dxa"/>
            <w:gridSpan w:val="2"/>
            <w:tcBorders>
              <w:bottom w:val="single" w:sz="4" w:space="0" w:color="auto"/>
            </w:tcBorders>
          </w:tcPr>
          <w:p w:rsidR="00900330" w:rsidRPr="00210E37" w:rsidRDefault="00900330" w:rsidP="00EF3554">
            <w:pPr>
              <w:rPr>
                <w:b/>
              </w:rPr>
            </w:pPr>
            <w:r>
              <w:rPr>
                <w:b/>
                <w:sz w:val="22"/>
                <w:szCs w:val="22"/>
              </w:rPr>
              <w:t xml:space="preserve">  ТО</w:t>
            </w:r>
          </w:p>
        </w:tc>
        <w:tc>
          <w:tcPr>
            <w:tcW w:w="680" w:type="dxa"/>
            <w:gridSpan w:val="2"/>
            <w:tcBorders>
              <w:bottom w:val="single" w:sz="4" w:space="0" w:color="auto"/>
            </w:tcBorders>
          </w:tcPr>
          <w:p w:rsidR="00900330" w:rsidRPr="00210E37" w:rsidRDefault="00900330" w:rsidP="00EF3554">
            <w:pPr>
              <w:rPr>
                <w:b/>
              </w:rPr>
            </w:pPr>
          </w:p>
        </w:tc>
        <w:tc>
          <w:tcPr>
            <w:tcW w:w="680" w:type="dxa"/>
            <w:gridSpan w:val="2"/>
            <w:tcBorders>
              <w:bottom w:val="single" w:sz="4" w:space="0" w:color="auto"/>
            </w:tcBorders>
          </w:tcPr>
          <w:p w:rsidR="00900330" w:rsidRPr="00210E37" w:rsidRDefault="00900330" w:rsidP="00EF3554">
            <w:pPr>
              <w:rPr>
                <w:b/>
              </w:rPr>
            </w:pPr>
          </w:p>
        </w:tc>
        <w:tc>
          <w:tcPr>
            <w:tcW w:w="680" w:type="dxa"/>
            <w:gridSpan w:val="2"/>
            <w:tcBorders>
              <w:bottom w:val="single" w:sz="4" w:space="0" w:color="auto"/>
            </w:tcBorders>
          </w:tcPr>
          <w:p w:rsidR="00900330" w:rsidRPr="00210E37" w:rsidRDefault="00900330" w:rsidP="00EF3554">
            <w:pPr>
              <w:rPr>
                <w:b/>
              </w:rPr>
            </w:pPr>
            <w:r>
              <w:rPr>
                <w:b/>
                <w:sz w:val="22"/>
                <w:szCs w:val="22"/>
              </w:rPr>
              <w:t xml:space="preserve"> ТО</w:t>
            </w:r>
          </w:p>
        </w:tc>
        <w:tc>
          <w:tcPr>
            <w:tcW w:w="546" w:type="dxa"/>
            <w:gridSpan w:val="2"/>
            <w:tcBorders>
              <w:bottom w:val="single" w:sz="4" w:space="0" w:color="auto"/>
            </w:tcBorders>
          </w:tcPr>
          <w:p w:rsidR="00900330" w:rsidRPr="00210E37" w:rsidRDefault="00900330" w:rsidP="00EF3554">
            <w:pPr>
              <w:rPr>
                <w:b/>
              </w:rPr>
            </w:pPr>
          </w:p>
        </w:tc>
        <w:tc>
          <w:tcPr>
            <w:tcW w:w="708" w:type="dxa"/>
            <w:gridSpan w:val="2"/>
            <w:tcBorders>
              <w:bottom w:val="single" w:sz="4" w:space="0" w:color="auto"/>
            </w:tcBorders>
          </w:tcPr>
          <w:p w:rsidR="00900330" w:rsidRPr="00210E37" w:rsidRDefault="00900330" w:rsidP="00EF3554">
            <w:pPr>
              <w:rPr>
                <w:b/>
              </w:rPr>
            </w:pPr>
          </w:p>
        </w:tc>
        <w:tc>
          <w:tcPr>
            <w:tcW w:w="851" w:type="dxa"/>
            <w:tcBorders>
              <w:bottom w:val="single" w:sz="4" w:space="0" w:color="auto"/>
            </w:tcBorders>
            <w:shd w:val="clear" w:color="auto" w:fill="auto"/>
          </w:tcPr>
          <w:p w:rsidR="00900330" w:rsidRPr="00210E37" w:rsidRDefault="00900330" w:rsidP="00EF3554">
            <w:pPr>
              <w:rPr>
                <w:b/>
              </w:rPr>
            </w:pPr>
            <w:r>
              <w:rPr>
                <w:b/>
                <w:sz w:val="22"/>
                <w:szCs w:val="22"/>
              </w:rPr>
              <w:t xml:space="preserve"> СТО</w:t>
            </w:r>
          </w:p>
        </w:tc>
        <w:tc>
          <w:tcPr>
            <w:tcW w:w="709" w:type="dxa"/>
            <w:tcBorders>
              <w:bottom w:val="single" w:sz="4" w:space="0" w:color="auto"/>
            </w:tcBorders>
            <w:shd w:val="clear" w:color="auto" w:fill="auto"/>
          </w:tcPr>
          <w:p w:rsidR="00900330" w:rsidRPr="00210E37" w:rsidRDefault="00900330" w:rsidP="00EF3554">
            <w:pPr>
              <w:rPr>
                <w:b/>
              </w:rPr>
            </w:pPr>
          </w:p>
        </w:tc>
        <w:tc>
          <w:tcPr>
            <w:tcW w:w="708" w:type="dxa"/>
            <w:tcBorders>
              <w:bottom w:val="single" w:sz="4" w:space="0" w:color="auto"/>
            </w:tcBorders>
          </w:tcPr>
          <w:p w:rsidR="00900330" w:rsidRPr="00210E37" w:rsidRDefault="00900330" w:rsidP="00EF3554">
            <w:pPr>
              <w:rPr>
                <w:b/>
              </w:rPr>
            </w:pPr>
          </w:p>
        </w:tc>
        <w:tc>
          <w:tcPr>
            <w:tcW w:w="709" w:type="dxa"/>
            <w:tcBorders>
              <w:bottom w:val="single" w:sz="4" w:space="0" w:color="auto"/>
            </w:tcBorders>
          </w:tcPr>
          <w:p w:rsidR="00900330" w:rsidRPr="00210E37" w:rsidRDefault="00900330" w:rsidP="00EF3554">
            <w:pPr>
              <w:rPr>
                <w:b/>
              </w:rPr>
            </w:pPr>
            <w:r>
              <w:rPr>
                <w:b/>
                <w:sz w:val="22"/>
                <w:szCs w:val="22"/>
              </w:rPr>
              <w:t xml:space="preserve">  ТО</w:t>
            </w:r>
          </w:p>
        </w:tc>
      </w:tr>
      <w:tr w:rsidR="00900330" w:rsidRPr="00210E37" w:rsidTr="00FC3E2F">
        <w:tc>
          <w:tcPr>
            <w:tcW w:w="578" w:type="dxa"/>
            <w:tcBorders>
              <w:top w:val="single" w:sz="4" w:space="0" w:color="auto"/>
              <w:left w:val="nil"/>
              <w:bottom w:val="nil"/>
              <w:right w:val="nil"/>
            </w:tcBorders>
          </w:tcPr>
          <w:p w:rsidR="00900330" w:rsidRDefault="00900330" w:rsidP="00EF3554">
            <w:pPr>
              <w:rPr>
                <w:b/>
              </w:rPr>
            </w:pPr>
          </w:p>
        </w:tc>
        <w:tc>
          <w:tcPr>
            <w:tcW w:w="1458" w:type="dxa"/>
            <w:gridSpan w:val="3"/>
            <w:tcBorders>
              <w:top w:val="single" w:sz="4" w:space="0" w:color="auto"/>
              <w:left w:val="nil"/>
              <w:bottom w:val="nil"/>
              <w:right w:val="nil"/>
            </w:tcBorders>
          </w:tcPr>
          <w:p w:rsidR="00900330" w:rsidRPr="00210E37" w:rsidRDefault="00900330" w:rsidP="00EF3554"/>
        </w:tc>
        <w:tc>
          <w:tcPr>
            <w:tcW w:w="720" w:type="dxa"/>
            <w:gridSpan w:val="2"/>
            <w:tcBorders>
              <w:top w:val="single" w:sz="4" w:space="0" w:color="auto"/>
              <w:left w:val="nil"/>
              <w:bottom w:val="nil"/>
              <w:right w:val="nil"/>
            </w:tcBorders>
          </w:tcPr>
          <w:p w:rsidR="00900330" w:rsidRPr="00210E37" w:rsidRDefault="00900330" w:rsidP="00EF3554"/>
        </w:tc>
        <w:tc>
          <w:tcPr>
            <w:tcW w:w="1024" w:type="dxa"/>
            <w:gridSpan w:val="3"/>
            <w:tcBorders>
              <w:top w:val="single" w:sz="4" w:space="0" w:color="auto"/>
              <w:left w:val="nil"/>
              <w:bottom w:val="nil"/>
              <w:right w:val="nil"/>
            </w:tcBorders>
          </w:tcPr>
          <w:p w:rsidR="00900330" w:rsidRPr="00210E37" w:rsidRDefault="00900330" w:rsidP="00EF3554"/>
        </w:tc>
        <w:tc>
          <w:tcPr>
            <w:tcW w:w="680" w:type="dxa"/>
            <w:gridSpan w:val="2"/>
            <w:tcBorders>
              <w:top w:val="single" w:sz="4" w:space="0" w:color="auto"/>
              <w:left w:val="nil"/>
              <w:bottom w:val="nil"/>
              <w:right w:val="nil"/>
            </w:tcBorders>
          </w:tcPr>
          <w:p w:rsidR="00900330" w:rsidRPr="00210E37" w:rsidRDefault="00900330" w:rsidP="00EF3554">
            <w:pPr>
              <w:rPr>
                <w:b/>
                <w:sz w:val="32"/>
                <w:szCs w:val="32"/>
              </w:rPr>
            </w:pPr>
          </w:p>
        </w:tc>
        <w:tc>
          <w:tcPr>
            <w:tcW w:w="680" w:type="dxa"/>
            <w:gridSpan w:val="2"/>
            <w:tcBorders>
              <w:top w:val="single" w:sz="4" w:space="0" w:color="auto"/>
              <w:left w:val="nil"/>
              <w:bottom w:val="nil"/>
              <w:right w:val="nil"/>
            </w:tcBorders>
          </w:tcPr>
          <w:p w:rsidR="00900330" w:rsidRPr="00210E37" w:rsidRDefault="00900330" w:rsidP="00EF3554">
            <w:pPr>
              <w:rPr>
                <w:b/>
              </w:rPr>
            </w:pPr>
          </w:p>
        </w:tc>
        <w:tc>
          <w:tcPr>
            <w:tcW w:w="680" w:type="dxa"/>
            <w:gridSpan w:val="2"/>
            <w:tcBorders>
              <w:top w:val="single" w:sz="4" w:space="0" w:color="auto"/>
              <w:left w:val="nil"/>
              <w:bottom w:val="nil"/>
              <w:right w:val="nil"/>
            </w:tcBorders>
          </w:tcPr>
          <w:p w:rsidR="00900330" w:rsidRPr="00210E37" w:rsidRDefault="00900330" w:rsidP="00EF3554">
            <w:pPr>
              <w:rPr>
                <w:b/>
              </w:rPr>
            </w:pPr>
          </w:p>
        </w:tc>
        <w:tc>
          <w:tcPr>
            <w:tcW w:w="680" w:type="dxa"/>
            <w:gridSpan w:val="2"/>
            <w:tcBorders>
              <w:top w:val="single" w:sz="4" w:space="0" w:color="auto"/>
              <w:left w:val="nil"/>
              <w:bottom w:val="nil"/>
              <w:right w:val="nil"/>
            </w:tcBorders>
          </w:tcPr>
          <w:p w:rsidR="00900330" w:rsidRPr="00210E37" w:rsidRDefault="00900330" w:rsidP="00EF3554">
            <w:pPr>
              <w:rPr>
                <w:b/>
              </w:rPr>
            </w:pPr>
          </w:p>
        </w:tc>
        <w:tc>
          <w:tcPr>
            <w:tcW w:w="680" w:type="dxa"/>
            <w:tcBorders>
              <w:top w:val="single" w:sz="4" w:space="0" w:color="auto"/>
              <w:left w:val="nil"/>
              <w:bottom w:val="nil"/>
              <w:right w:val="nil"/>
            </w:tcBorders>
          </w:tcPr>
          <w:p w:rsidR="00900330" w:rsidRPr="00210E37" w:rsidRDefault="00900330" w:rsidP="00EF3554">
            <w:pPr>
              <w:rPr>
                <w:b/>
              </w:rPr>
            </w:pPr>
          </w:p>
        </w:tc>
        <w:tc>
          <w:tcPr>
            <w:tcW w:w="680" w:type="dxa"/>
            <w:gridSpan w:val="2"/>
            <w:tcBorders>
              <w:top w:val="single" w:sz="4" w:space="0" w:color="auto"/>
              <w:left w:val="nil"/>
              <w:bottom w:val="nil"/>
              <w:right w:val="nil"/>
            </w:tcBorders>
          </w:tcPr>
          <w:p w:rsidR="00900330" w:rsidRPr="00210E37" w:rsidRDefault="00900330" w:rsidP="00EF3554">
            <w:pPr>
              <w:rPr>
                <w:b/>
              </w:rPr>
            </w:pPr>
          </w:p>
        </w:tc>
        <w:tc>
          <w:tcPr>
            <w:tcW w:w="680" w:type="dxa"/>
            <w:gridSpan w:val="2"/>
            <w:tcBorders>
              <w:top w:val="single" w:sz="4" w:space="0" w:color="auto"/>
              <w:left w:val="nil"/>
              <w:bottom w:val="nil"/>
              <w:right w:val="nil"/>
            </w:tcBorders>
          </w:tcPr>
          <w:p w:rsidR="00900330" w:rsidRPr="00210E37" w:rsidRDefault="00900330" w:rsidP="00EF3554">
            <w:pPr>
              <w:rPr>
                <w:b/>
              </w:rPr>
            </w:pPr>
          </w:p>
        </w:tc>
        <w:tc>
          <w:tcPr>
            <w:tcW w:w="680" w:type="dxa"/>
            <w:gridSpan w:val="2"/>
            <w:tcBorders>
              <w:top w:val="single" w:sz="4" w:space="0" w:color="auto"/>
              <w:left w:val="nil"/>
              <w:bottom w:val="nil"/>
              <w:right w:val="nil"/>
            </w:tcBorders>
          </w:tcPr>
          <w:p w:rsidR="00900330" w:rsidRPr="00210E37" w:rsidRDefault="00900330" w:rsidP="00EF3554">
            <w:pPr>
              <w:rPr>
                <w:b/>
              </w:rPr>
            </w:pPr>
          </w:p>
        </w:tc>
        <w:tc>
          <w:tcPr>
            <w:tcW w:w="680" w:type="dxa"/>
            <w:gridSpan w:val="2"/>
            <w:tcBorders>
              <w:top w:val="single" w:sz="4" w:space="0" w:color="auto"/>
              <w:left w:val="nil"/>
              <w:bottom w:val="nil"/>
              <w:right w:val="nil"/>
            </w:tcBorders>
          </w:tcPr>
          <w:p w:rsidR="00900330" w:rsidRPr="00210E37" w:rsidRDefault="00900330" w:rsidP="00EF3554">
            <w:pPr>
              <w:rPr>
                <w:b/>
              </w:rPr>
            </w:pPr>
          </w:p>
        </w:tc>
        <w:tc>
          <w:tcPr>
            <w:tcW w:w="680" w:type="dxa"/>
            <w:gridSpan w:val="2"/>
            <w:tcBorders>
              <w:top w:val="single" w:sz="4" w:space="0" w:color="auto"/>
              <w:left w:val="nil"/>
              <w:bottom w:val="nil"/>
              <w:right w:val="nil"/>
            </w:tcBorders>
          </w:tcPr>
          <w:p w:rsidR="00900330" w:rsidRPr="00210E37" w:rsidRDefault="00900330" w:rsidP="00EF3554">
            <w:pPr>
              <w:rPr>
                <w:b/>
              </w:rPr>
            </w:pPr>
          </w:p>
        </w:tc>
        <w:tc>
          <w:tcPr>
            <w:tcW w:w="680" w:type="dxa"/>
            <w:gridSpan w:val="2"/>
            <w:tcBorders>
              <w:top w:val="single" w:sz="4" w:space="0" w:color="auto"/>
              <w:left w:val="nil"/>
              <w:bottom w:val="nil"/>
              <w:right w:val="nil"/>
            </w:tcBorders>
          </w:tcPr>
          <w:p w:rsidR="00900330" w:rsidRPr="00210E37" w:rsidRDefault="00900330" w:rsidP="00EF3554">
            <w:pPr>
              <w:rPr>
                <w:b/>
              </w:rPr>
            </w:pPr>
          </w:p>
        </w:tc>
        <w:tc>
          <w:tcPr>
            <w:tcW w:w="680" w:type="dxa"/>
            <w:gridSpan w:val="2"/>
            <w:tcBorders>
              <w:top w:val="single" w:sz="4" w:space="0" w:color="auto"/>
              <w:left w:val="nil"/>
              <w:bottom w:val="nil"/>
              <w:right w:val="nil"/>
            </w:tcBorders>
          </w:tcPr>
          <w:p w:rsidR="00900330" w:rsidRPr="00210E37" w:rsidRDefault="00900330" w:rsidP="00EF3554">
            <w:pPr>
              <w:rPr>
                <w:b/>
              </w:rPr>
            </w:pPr>
          </w:p>
        </w:tc>
        <w:tc>
          <w:tcPr>
            <w:tcW w:w="546" w:type="dxa"/>
            <w:gridSpan w:val="2"/>
            <w:tcBorders>
              <w:top w:val="single" w:sz="4" w:space="0" w:color="auto"/>
              <w:left w:val="nil"/>
              <w:bottom w:val="nil"/>
              <w:right w:val="nil"/>
            </w:tcBorders>
          </w:tcPr>
          <w:p w:rsidR="00900330" w:rsidRPr="00210E37" w:rsidRDefault="00900330" w:rsidP="00EF3554">
            <w:pPr>
              <w:rPr>
                <w:b/>
              </w:rPr>
            </w:pPr>
          </w:p>
        </w:tc>
        <w:tc>
          <w:tcPr>
            <w:tcW w:w="708" w:type="dxa"/>
            <w:gridSpan w:val="2"/>
            <w:tcBorders>
              <w:top w:val="single" w:sz="4" w:space="0" w:color="auto"/>
              <w:left w:val="nil"/>
              <w:bottom w:val="nil"/>
              <w:right w:val="nil"/>
            </w:tcBorders>
          </w:tcPr>
          <w:p w:rsidR="00900330" w:rsidRPr="00210E37" w:rsidRDefault="00900330" w:rsidP="00EF3554">
            <w:pPr>
              <w:rPr>
                <w:b/>
              </w:rPr>
            </w:pPr>
          </w:p>
        </w:tc>
        <w:tc>
          <w:tcPr>
            <w:tcW w:w="851" w:type="dxa"/>
            <w:tcBorders>
              <w:top w:val="single" w:sz="4" w:space="0" w:color="auto"/>
              <w:left w:val="nil"/>
              <w:bottom w:val="nil"/>
              <w:right w:val="nil"/>
            </w:tcBorders>
            <w:shd w:val="clear" w:color="auto" w:fill="auto"/>
          </w:tcPr>
          <w:p w:rsidR="00900330" w:rsidRPr="00210E37" w:rsidRDefault="00900330" w:rsidP="00EF3554">
            <w:pPr>
              <w:rPr>
                <w:b/>
              </w:rPr>
            </w:pPr>
          </w:p>
        </w:tc>
        <w:tc>
          <w:tcPr>
            <w:tcW w:w="709" w:type="dxa"/>
            <w:tcBorders>
              <w:top w:val="single" w:sz="4" w:space="0" w:color="auto"/>
              <w:left w:val="nil"/>
              <w:bottom w:val="nil"/>
              <w:right w:val="nil"/>
            </w:tcBorders>
            <w:shd w:val="clear" w:color="auto" w:fill="auto"/>
          </w:tcPr>
          <w:p w:rsidR="00900330" w:rsidRPr="00210E37" w:rsidRDefault="00900330" w:rsidP="00EF3554">
            <w:pPr>
              <w:rPr>
                <w:b/>
              </w:rPr>
            </w:pPr>
          </w:p>
        </w:tc>
        <w:tc>
          <w:tcPr>
            <w:tcW w:w="708" w:type="dxa"/>
            <w:tcBorders>
              <w:top w:val="single" w:sz="4" w:space="0" w:color="auto"/>
              <w:left w:val="nil"/>
              <w:bottom w:val="nil"/>
              <w:right w:val="nil"/>
            </w:tcBorders>
          </w:tcPr>
          <w:p w:rsidR="00900330" w:rsidRPr="00210E37" w:rsidRDefault="00900330" w:rsidP="00EF3554">
            <w:pPr>
              <w:rPr>
                <w:b/>
              </w:rPr>
            </w:pPr>
          </w:p>
        </w:tc>
        <w:tc>
          <w:tcPr>
            <w:tcW w:w="709" w:type="dxa"/>
            <w:tcBorders>
              <w:top w:val="single" w:sz="4" w:space="0" w:color="auto"/>
              <w:left w:val="nil"/>
              <w:bottom w:val="nil"/>
              <w:right w:val="nil"/>
            </w:tcBorders>
          </w:tcPr>
          <w:p w:rsidR="00900330" w:rsidRPr="00210E37" w:rsidRDefault="00900330" w:rsidP="00EF3554">
            <w:pPr>
              <w:rPr>
                <w:b/>
              </w:rPr>
            </w:pPr>
          </w:p>
        </w:tc>
      </w:tr>
      <w:tr w:rsidR="00900330" w:rsidRPr="00210E37" w:rsidTr="00FC3E2F">
        <w:tc>
          <w:tcPr>
            <w:tcW w:w="578" w:type="dxa"/>
            <w:tcBorders>
              <w:top w:val="nil"/>
              <w:left w:val="nil"/>
              <w:bottom w:val="nil"/>
              <w:right w:val="nil"/>
            </w:tcBorders>
          </w:tcPr>
          <w:p w:rsidR="00900330" w:rsidRDefault="00900330" w:rsidP="00EF3554">
            <w:pPr>
              <w:rPr>
                <w:b/>
              </w:rPr>
            </w:pPr>
          </w:p>
          <w:p w:rsidR="00900330" w:rsidRDefault="00900330" w:rsidP="00EF3554">
            <w:pPr>
              <w:rPr>
                <w:b/>
              </w:rPr>
            </w:pPr>
          </w:p>
        </w:tc>
        <w:tc>
          <w:tcPr>
            <w:tcW w:w="1458" w:type="dxa"/>
            <w:gridSpan w:val="3"/>
            <w:tcBorders>
              <w:top w:val="nil"/>
              <w:left w:val="nil"/>
              <w:bottom w:val="nil"/>
              <w:right w:val="nil"/>
            </w:tcBorders>
          </w:tcPr>
          <w:p w:rsidR="00900330" w:rsidRPr="00210E37" w:rsidRDefault="00900330" w:rsidP="00EF3554"/>
        </w:tc>
        <w:tc>
          <w:tcPr>
            <w:tcW w:w="720" w:type="dxa"/>
            <w:gridSpan w:val="2"/>
            <w:tcBorders>
              <w:top w:val="nil"/>
              <w:left w:val="nil"/>
              <w:bottom w:val="nil"/>
              <w:right w:val="nil"/>
            </w:tcBorders>
          </w:tcPr>
          <w:p w:rsidR="00900330" w:rsidRPr="00210E37" w:rsidRDefault="00900330" w:rsidP="00EF3554"/>
        </w:tc>
        <w:tc>
          <w:tcPr>
            <w:tcW w:w="1024" w:type="dxa"/>
            <w:gridSpan w:val="3"/>
            <w:tcBorders>
              <w:top w:val="nil"/>
              <w:left w:val="nil"/>
              <w:bottom w:val="nil"/>
              <w:right w:val="nil"/>
            </w:tcBorders>
          </w:tcPr>
          <w:p w:rsidR="00900330" w:rsidRPr="00210E37" w:rsidRDefault="00900330" w:rsidP="00EF3554"/>
        </w:tc>
        <w:tc>
          <w:tcPr>
            <w:tcW w:w="680" w:type="dxa"/>
            <w:gridSpan w:val="2"/>
            <w:tcBorders>
              <w:top w:val="nil"/>
              <w:left w:val="nil"/>
              <w:bottom w:val="nil"/>
              <w:right w:val="nil"/>
            </w:tcBorders>
          </w:tcPr>
          <w:p w:rsidR="00900330" w:rsidRPr="00210E37" w:rsidRDefault="00900330" w:rsidP="00EF3554">
            <w:pPr>
              <w:rPr>
                <w:b/>
                <w:sz w:val="32"/>
                <w:szCs w:val="32"/>
              </w:rPr>
            </w:pPr>
          </w:p>
        </w:tc>
        <w:tc>
          <w:tcPr>
            <w:tcW w:w="680" w:type="dxa"/>
            <w:gridSpan w:val="2"/>
            <w:tcBorders>
              <w:top w:val="nil"/>
              <w:left w:val="nil"/>
              <w:bottom w:val="nil"/>
              <w:right w:val="nil"/>
            </w:tcBorders>
          </w:tcPr>
          <w:p w:rsidR="00900330" w:rsidRPr="00210E37" w:rsidRDefault="00900330" w:rsidP="00EF3554">
            <w:pPr>
              <w:rPr>
                <w:b/>
              </w:rPr>
            </w:pPr>
          </w:p>
        </w:tc>
        <w:tc>
          <w:tcPr>
            <w:tcW w:w="680" w:type="dxa"/>
            <w:gridSpan w:val="2"/>
            <w:tcBorders>
              <w:top w:val="nil"/>
              <w:left w:val="nil"/>
              <w:bottom w:val="nil"/>
              <w:right w:val="nil"/>
            </w:tcBorders>
          </w:tcPr>
          <w:p w:rsidR="00900330" w:rsidRPr="00210E37" w:rsidRDefault="00900330" w:rsidP="00EF3554">
            <w:pPr>
              <w:rPr>
                <w:b/>
              </w:rPr>
            </w:pPr>
          </w:p>
        </w:tc>
        <w:tc>
          <w:tcPr>
            <w:tcW w:w="680" w:type="dxa"/>
            <w:gridSpan w:val="2"/>
            <w:tcBorders>
              <w:top w:val="nil"/>
              <w:left w:val="nil"/>
              <w:bottom w:val="nil"/>
              <w:right w:val="nil"/>
            </w:tcBorders>
          </w:tcPr>
          <w:p w:rsidR="00900330" w:rsidRPr="00210E37" w:rsidRDefault="00900330" w:rsidP="00EF3554">
            <w:pPr>
              <w:rPr>
                <w:b/>
              </w:rPr>
            </w:pPr>
          </w:p>
        </w:tc>
        <w:tc>
          <w:tcPr>
            <w:tcW w:w="680" w:type="dxa"/>
            <w:tcBorders>
              <w:top w:val="nil"/>
              <w:left w:val="nil"/>
              <w:bottom w:val="nil"/>
              <w:right w:val="nil"/>
            </w:tcBorders>
          </w:tcPr>
          <w:p w:rsidR="00900330" w:rsidRPr="00210E37" w:rsidRDefault="00900330" w:rsidP="00EF3554">
            <w:pPr>
              <w:rPr>
                <w:b/>
              </w:rPr>
            </w:pPr>
          </w:p>
        </w:tc>
        <w:tc>
          <w:tcPr>
            <w:tcW w:w="680" w:type="dxa"/>
            <w:gridSpan w:val="2"/>
            <w:tcBorders>
              <w:top w:val="nil"/>
              <w:left w:val="nil"/>
              <w:bottom w:val="nil"/>
              <w:right w:val="nil"/>
            </w:tcBorders>
          </w:tcPr>
          <w:p w:rsidR="00900330" w:rsidRPr="00210E37" w:rsidRDefault="00900330" w:rsidP="00EF3554">
            <w:pPr>
              <w:rPr>
                <w:b/>
              </w:rPr>
            </w:pPr>
          </w:p>
        </w:tc>
        <w:tc>
          <w:tcPr>
            <w:tcW w:w="680" w:type="dxa"/>
            <w:gridSpan w:val="2"/>
            <w:tcBorders>
              <w:top w:val="nil"/>
              <w:left w:val="nil"/>
              <w:bottom w:val="nil"/>
              <w:right w:val="nil"/>
            </w:tcBorders>
          </w:tcPr>
          <w:p w:rsidR="00900330" w:rsidRPr="00210E37" w:rsidRDefault="00900330" w:rsidP="00EF3554">
            <w:pPr>
              <w:rPr>
                <w:b/>
              </w:rPr>
            </w:pPr>
          </w:p>
        </w:tc>
        <w:tc>
          <w:tcPr>
            <w:tcW w:w="680" w:type="dxa"/>
            <w:gridSpan w:val="2"/>
            <w:tcBorders>
              <w:top w:val="nil"/>
              <w:left w:val="nil"/>
              <w:bottom w:val="nil"/>
              <w:right w:val="nil"/>
            </w:tcBorders>
          </w:tcPr>
          <w:p w:rsidR="00900330" w:rsidRPr="00210E37" w:rsidRDefault="00900330" w:rsidP="00EF3554">
            <w:pPr>
              <w:rPr>
                <w:b/>
              </w:rPr>
            </w:pPr>
          </w:p>
        </w:tc>
        <w:tc>
          <w:tcPr>
            <w:tcW w:w="680" w:type="dxa"/>
            <w:gridSpan w:val="2"/>
            <w:tcBorders>
              <w:top w:val="nil"/>
              <w:left w:val="nil"/>
              <w:bottom w:val="nil"/>
              <w:right w:val="nil"/>
            </w:tcBorders>
          </w:tcPr>
          <w:p w:rsidR="00900330" w:rsidRPr="00210E37" w:rsidRDefault="00900330" w:rsidP="00EF3554">
            <w:pPr>
              <w:rPr>
                <w:b/>
              </w:rPr>
            </w:pPr>
          </w:p>
        </w:tc>
        <w:tc>
          <w:tcPr>
            <w:tcW w:w="680" w:type="dxa"/>
            <w:gridSpan w:val="2"/>
            <w:tcBorders>
              <w:top w:val="nil"/>
              <w:left w:val="nil"/>
              <w:bottom w:val="nil"/>
              <w:right w:val="nil"/>
            </w:tcBorders>
          </w:tcPr>
          <w:p w:rsidR="00900330" w:rsidRPr="00210E37" w:rsidRDefault="00900330" w:rsidP="00EF3554">
            <w:pPr>
              <w:rPr>
                <w:b/>
              </w:rPr>
            </w:pPr>
          </w:p>
        </w:tc>
        <w:tc>
          <w:tcPr>
            <w:tcW w:w="680" w:type="dxa"/>
            <w:gridSpan w:val="2"/>
            <w:tcBorders>
              <w:top w:val="nil"/>
              <w:left w:val="nil"/>
              <w:bottom w:val="nil"/>
              <w:right w:val="nil"/>
            </w:tcBorders>
          </w:tcPr>
          <w:p w:rsidR="00900330" w:rsidRPr="00210E37" w:rsidRDefault="00900330" w:rsidP="00EF3554">
            <w:pPr>
              <w:rPr>
                <w:b/>
              </w:rPr>
            </w:pPr>
          </w:p>
        </w:tc>
        <w:tc>
          <w:tcPr>
            <w:tcW w:w="680" w:type="dxa"/>
            <w:gridSpan w:val="2"/>
            <w:tcBorders>
              <w:top w:val="nil"/>
              <w:left w:val="nil"/>
              <w:bottom w:val="nil"/>
              <w:right w:val="nil"/>
            </w:tcBorders>
          </w:tcPr>
          <w:p w:rsidR="00900330" w:rsidRPr="00210E37" w:rsidRDefault="00900330" w:rsidP="00EF3554">
            <w:pPr>
              <w:rPr>
                <w:b/>
              </w:rPr>
            </w:pPr>
          </w:p>
        </w:tc>
        <w:tc>
          <w:tcPr>
            <w:tcW w:w="546" w:type="dxa"/>
            <w:gridSpan w:val="2"/>
            <w:tcBorders>
              <w:top w:val="nil"/>
              <w:left w:val="nil"/>
              <w:bottom w:val="nil"/>
              <w:right w:val="nil"/>
            </w:tcBorders>
          </w:tcPr>
          <w:p w:rsidR="00900330" w:rsidRPr="00210E37" w:rsidRDefault="00900330" w:rsidP="00EF3554">
            <w:pPr>
              <w:rPr>
                <w:b/>
              </w:rPr>
            </w:pPr>
          </w:p>
        </w:tc>
        <w:tc>
          <w:tcPr>
            <w:tcW w:w="708" w:type="dxa"/>
            <w:gridSpan w:val="2"/>
            <w:tcBorders>
              <w:top w:val="nil"/>
              <w:left w:val="nil"/>
              <w:bottom w:val="nil"/>
              <w:right w:val="nil"/>
            </w:tcBorders>
          </w:tcPr>
          <w:p w:rsidR="00900330" w:rsidRPr="00210E37" w:rsidRDefault="00900330" w:rsidP="00EF3554">
            <w:pPr>
              <w:rPr>
                <w:b/>
              </w:rPr>
            </w:pPr>
          </w:p>
        </w:tc>
        <w:tc>
          <w:tcPr>
            <w:tcW w:w="851" w:type="dxa"/>
            <w:tcBorders>
              <w:top w:val="nil"/>
              <w:left w:val="nil"/>
              <w:bottom w:val="nil"/>
              <w:right w:val="nil"/>
            </w:tcBorders>
            <w:shd w:val="clear" w:color="auto" w:fill="auto"/>
          </w:tcPr>
          <w:p w:rsidR="00900330" w:rsidRPr="00210E37" w:rsidRDefault="00900330" w:rsidP="00EF3554">
            <w:pPr>
              <w:rPr>
                <w:b/>
              </w:rPr>
            </w:pPr>
          </w:p>
        </w:tc>
        <w:tc>
          <w:tcPr>
            <w:tcW w:w="709" w:type="dxa"/>
            <w:tcBorders>
              <w:top w:val="nil"/>
              <w:left w:val="nil"/>
              <w:bottom w:val="nil"/>
              <w:right w:val="nil"/>
            </w:tcBorders>
            <w:shd w:val="clear" w:color="auto" w:fill="auto"/>
          </w:tcPr>
          <w:p w:rsidR="00900330" w:rsidRPr="00210E37" w:rsidRDefault="00900330" w:rsidP="00EF3554">
            <w:pPr>
              <w:rPr>
                <w:b/>
              </w:rPr>
            </w:pPr>
          </w:p>
        </w:tc>
        <w:tc>
          <w:tcPr>
            <w:tcW w:w="708" w:type="dxa"/>
            <w:tcBorders>
              <w:top w:val="nil"/>
              <w:left w:val="nil"/>
              <w:bottom w:val="nil"/>
              <w:right w:val="nil"/>
            </w:tcBorders>
          </w:tcPr>
          <w:p w:rsidR="00900330" w:rsidRPr="00210E37" w:rsidRDefault="00900330" w:rsidP="00EF3554">
            <w:pPr>
              <w:rPr>
                <w:b/>
              </w:rPr>
            </w:pPr>
          </w:p>
        </w:tc>
        <w:tc>
          <w:tcPr>
            <w:tcW w:w="709" w:type="dxa"/>
            <w:tcBorders>
              <w:top w:val="nil"/>
              <w:left w:val="nil"/>
              <w:bottom w:val="nil"/>
              <w:right w:val="nil"/>
            </w:tcBorders>
          </w:tcPr>
          <w:p w:rsidR="00900330" w:rsidRPr="00210E37" w:rsidRDefault="00900330" w:rsidP="00EF3554">
            <w:pPr>
              <w:rPr>
                <w:b/>
              </w:rPr>
            </w:pPr>
          </w:p>
        </w:tc>
      </w:tr>
      <w:tr w:rsidR="00900330" w:rsidRPr="003B79CA" w:rsidTr="00FC3E2F">
        <w:trPr>
          <w:gridAfter w:val="5"/>
          <w:wAfter w:w="3211" w:type="dxa"/>
          <w:cantSplit/>
          <w:trHeight w:val="481"/>
        </w:trPr>
        <w:tc>
          <w:tcPr>
            <w:tcW w:w="6480" w:type="dxa"/>
            <w:gridSpan w:val="16"/>
            <w:vAlign w:val="center"/>
          </w:tcPr>
          <w:p w:rsidR="00900330" w:rsidRPr="003B79CA" w:rsidRDefault="00900330" w:rsidP="00EF3554">
            <w:pPr>
              <w:jc w:val="center"/>
              <w:rPr>
                <w:b/>
              </w:rPr>
            </w:pPr>
            <w:r>
              <w:rPr>
                <w:b/>
                <w:sz w:val="22"/>
                <w:szCs w:val="22"/>
              </w:rPr>
              <w:t>3 квартал</w:t>
            </w:r>
          </w:p>
        </w:tc>
        <w:tc>
          <w:tcPr>
            <w:tcW w:w="6480" w:type="dxa"/>
            <w:gridSpan w:val="19"/>
            <w:vAlign w:val="center"/>
          </w:tcPr>
          <w:p w:rsidR="00900330" w:rsidRPr="003B79CA" w:rsidRDefault="00900330" w:rsidP="00EF3554">
            <w:pPr>
              <w:jc w:val="center"/>
              <w:rPr>
                <w:b/>
              </w:rPr>
            </w:pPr>
            <w:r>
              <w:rPr>
                <w:b/>
                <w:sz w:val="22"/>
                <w:szCs w:val="22"/>
              </w:rPr>
              <w:t>4 квартал</w:t>
            </w:r>
          </w:p>
        </w:tc>
      </w:tr>
      <w:tr w:rsidR="00900330" w:rsidRPr="003B79CA" w:rsidTr="00FC3E2F">
        <w:trPr>
          <w:gridAfter w:val="5"/>
          <w:wAfter w:w="3211" w:type="dxa"/>
        </w:trPr>
        <w:tc>
          <w:tcPr>
            <w:tcW w:w="2160" w:type="dxa"/>
            <w:gridSpan w:val="5"/>
            <w:vAlign w:val="center"/>
          </w:tcPr>
          <w:p w:rsidR="00900330" w:rsidRPr="003B79CA" w:rsidRDefault="00900330" w:rsidP="00EF3554">
            <w:pPr>
              <w:jc w:val="center"/>
              <w:rPr>
                <w:b/>
              </w:rPr>
            </w:pPr>
            <w:r>
              <w:rPr>
                <w:b/>
                <w:sz w:val="22"/>
                <w:szCs w:val="22"/>
              </w:rPr>
              <w:t>Июль</w:t>
            </w:r>
          </w:p>
        </w:tc>
        <w:tc>
          <w:tcPr>
            <w:tcW w:w="2160" w:type="dxa"/>
            <w:gridSpan w:val="5"/>
            <w:vAlign w:val="center"/>
          </w:tcPr>
          <w:p w:rsidR="00900330" w:rsidRPr="003B79CA" w:rsidRDefault="00900330" w:rsidP="00EF3554">
            <w:pPr>
              <w:jc w:val="center"/>
              <w:rPr>
                <w:b/>
              </w:rPr>
            </w:pPr>
            <w:r>
              <w:rPr>
                <w:b/>
                <w:sz w:val="22"/>
                <w:szCs w:val="22"/>
              </w:rPr>
              <w:t>Август</w:t>
            </w:r>
          </w:p>
        </w:tc>
        <w:tc>
          <w:tcPr>
            <w:tcW w:w="2160" w:type="dxa"/>
            <w:gridSpan w:val="6"/>
            <w:vAlign w:val="center"/>
          </w:tcPr>
          <w:p w:rsidR="00900330" w:rsidRPr="003B79CA" w:rsidRDefault="00900330" w:rsidP="00EF3554">
            <w:pPr>
              <w:jc w:val="center"/>
              <w:rPr>
                <w:b/>
              </w:rPr>
            </w:pPr>
            <w:r>
              <w:rPr>
                <w:b/>
                <w:sz w:val="22"/>
                <w:szCs w:val="22"/>
              </w:rPr>
              <w:t>Сентябрь</w:t>
            </w:r>
          </w:p>
        </w:tc>
        <w:tc>
          <w:tcPr>
            <w:tcW w:w="2160" w:type="dxa"/>
            <w:gridSpan w:val="7"/>
            <w:vAlign w:val="center"/>
          </w:tcPr>
          <w:p w:rsidR="00900330" w:rsidRPr="003B79CA" w:rsidRDefault="00900330" w:rsidP="00EF3554">
            <w:pPr>
              <w:jc w:val="center"/>
              <w:rPr>
                <w:b/>
              </w:rPr>
            </w:pPr>
            <w:r>
              <w:rPr>
                <w:b/>
                <w:sz w:val="22"/>
                <w:szCs w:val="22"/>
              </w:rPr>
              <w:t>Октябрь</w:t>
            </w:r>
          </w:p>
        </w:tc>
        <w:tc>
          <w:tcPr>
            <w:tcW w:w="2160" w:type="dxa"/>
            <w:gridSpan w:val="6"/>
            <w:vAlign w:val="center"/>
          </w:tcPr>
          <w:p w:rsidR="00900330" w:rsidRPr="003B79CA" w:rsidRDefault="00900330" w:rsidP="00EF3554">
            <w:pPr>
              <w:jc w:val="center"/>
              <w:rPr>
                <w:b/>
              </w:rPr>
            </w:pPr>
            <w:r>
              <w:rPr>
                <w:b/>
                <w:sz w:val="22"/>
                <w:szCs w:val="22"/>
              </w:rPr>
              <w:t>Ноябрь</w:t>
            </w:r>
          </w:p>
        </w:tc>
        <w:tc>
          <w:tcPr>
            <w:tcW w:w="2160" w:type="dxa"/>
            <w:gridSpan w:val="6"/>
            <w:vAlign w:val="center"/>
          </w:tcPr>
          <w:p w:rsidR="00900330" w:rsidRPr="003B79CA" w:rsidRDefault="00900330" w:rsidP="00EF3554">
            <w:pPr>
              <w:jc w:val="center"/>
              <w:rPr>
                <w:b/>
              </w:rPr>
            </w:pPr>
            <w:r>
              <w:rPr>
                <w:b/>
                <w:sz w:val="22"/>
                <w:szCs w:val="22"/>
              </w:rPr>
              <w:t>Декабрь</w:t>
            </w:r>
          </w:p>
        </w:tc>
      </w:tr>
      <w:tr w:rsidR="00900330" w:rsidRPr="003B79CA" w:rsidTr="00FC3E2F">
        <w:trPr>
          <w:gridAfter w:val="5"/>
          <w:wAfter w:w="3211" w:type="dxa"/>
          <w:trHeight w:val="266"/>
        </w:trPr>
        <w:tc>
          <w:tcPr>
            <w:tcW w:w="720" w:type="dxa"/>
            <w:gridSpan w:val="2"/>
            <w:vAlign w:val="center"/>
          </w:tcPr>
          <w:p w:rsidR="00900330" w:rsidRPr="003B79CA" w:rsidRDefault="00900330" w:rsidP="00EF3554">
            <w:pPr>
              <w:jc w:val="center"/>
              <w:rPr>
                <w:b/>
                <w:sz w:val="18"/>
                <w:szCs w:val="18"/>
                <w:lang w:val="en-US"/>
              </w:rPr>
            </w:pPr>
            <w:r>
              <w:rPr>
                <w:b/>
                <w:sz w:val="18"/>
                <w:szCs w:val="18"/>
                <w:lang w:val="en-US"/>
              </w:rPr>
              <w:t>I</w:t>
            </w:r>
          </w:p>
        </w:tc>
        <w:tc>
          <w:tcPr>
            <w:tcW w:w="720" w:type="dxa"/>
            <w:vAlign w:val="center"/>
          </w:tcPr>
          <w:p w:rsidR="00900330" w:rsidRPr="003B79CA" w:rsidRDefault="00900330" w:rsidP="00EF3554">
            <w:pPr>
              <w:jc w:val="center"/>
              <w:rPr>
                <w:b/>
                <w:sz w:val="18"/>
                <w:szCs w:val="18"/>
                <w:lang w:val="en-US"/>
              </w:rPr>
            </w:pPr>
            <w:r>
              <w:rPr>
                <w:b/>
                <w:sz w:val="18"/>
                <w:szCs w:val="18"/>
                <w:lang w:val="en-US"/>
              </w:rPr>
              <w:t>II</w:t>
            </w:r>
          </w:p>
        </w:tc>
        <w:tc>
          <w:tcPr>
            <w:tcW w:w="720" w:type="dxa"/>
            <w:gridSpan w:val="2"/>
            <w:vAlign w:val="center"/>
          </w:tcPr>
          <w:p w:rsidR="00900330" w:rsidRPr="003B79CA" w:rsidRDefault="00900330" w:rsidP="00EF3554">
            <w:pPr>
              <w:jc w:val="center"/>
              <w:rPr>
                <w:b/>
                <w:sz w:val="18"/>
                <w:szCs w:val="18"/>
                <w:lang w:val="en-US"/>
              </w:rPr>
            </w:pPr>
            <w:r>
              <w:rPr>
                <w:b/>
                <w:sz w:val="18"/>
                <w:szCs w:val="18"/>
                <w:lang w:val="en-US"/>
              </w:rPr>
              <w:t>III</w:t>
            </w:r>
          </w:p>
        </w:tc>
        <w:tc>
          <w:tcPr>
            <w:tcW w:w="720" w:type="dxa"/>
            <w:gridSpan w:val="2"/>
            <w:vAlign w:val="center"/>
          </w:tcPr>
          <w:p w:rsidR="00900330" w:rsidRPr="003B79CA" w:rsidRDefault="00900330" w:rsidP="00EF3554">
            <w:pPr>
              <w:jc w:val="center"/>
              <w:rPr>
                <w:b/>
                <w:sz w:val="18"/>
                <w:szCs w:val="18"/>
                <w:lang w:val="en-US"/>
              </w:rPr>
            </w:pPr>
            <w:r>
              <w:rPr>
                <w:b/>
                <w:sz w:val="18"/>
                <w:szCs w:val="18"/>
                <w:lang w:val="en-US"/>
              </w:rPr>
              <w:t>I</w:t>
            </w:r>
          </w:p>
        </w:tc>
        <w:tc>
          <w:tcPr>
            <w:tcW w:w="720" w:type="dxa"/>
            <w:vAlign w:val="center"/>
          </w:tcPr>
          <w:p w:rsidR="00900330" w:rsidRPr="003B79CA" w:rsidRDefault="00900330" w:rsidP="00EF3554">
            <w:pPr>
              <w:jc w:val="center"/>
              <w:rPr>
                <w:b/>
                <w:sz w:val="18"/>
                <w:szCs w:val="18"/>
                <w:lang w:val="en-US"/>
              </w:rPr>
            </w:pPr>
            <w:r>
              <w:rPr>
                <w:b/>
                <w:sz w:val="18"/>
                <w:szCs w:val="18"/>
                <w:lang w:val="en-US"/>
              </w:rPr>
              <w:t>II</w:t>
            </w:r>
          </w:p>
        </w:tc>
        <w:tc>
          <w:tcPr>
            <w:tcW w:w="720" w:type="dxa"/>
            <w:gridSpan w:val="2"/>
            <w:vAlign w:val="center"/>
          </w:tcPr>
          <w:p w:rsidR="00900330" w:rsidRPr="003B79CA" w:rsidRDefault="00900330" w:rsidP="00EF3554">
            <w:pPr>
              <w:jc w:val="center"/>
              <w:rPr>
                <w:b/>
                <w:sz w:val="18"/>
                <w:szCs w:val="18"/>
                <w:lang w:val="en-US"/>
              </w:rPr>
            </w:pPr>
            <w:r>
              <w:rPr>
                <w:b/>
                <w:sz w:val="18"/>
                <w:szCs w:val="18"/>
                <w:lang w:val="en-US"/>
              </w:rPr>
              <w:t>III</w:t>
            </w:r>
          </w:p>
        </w:tc>
        <w:tc>
          <w:tcPr>
            <w:tcW w:w="720" w:type="dxa"/>
            <w:gridSpan w:val="2"/>
            <w:vAlign w:val="center"/>
          </w:tcPr>
          <w:p w:rsidR="00900330" w:rsidRPr="003B79CA" w:rsidRDefault="00900330" w:rsidP="00EF3554">
            <w:pPr>
              <w:jc w:val="center"/>
              <w:rPr>
                <w:b/>
                <w:sz w:val="18"/>
                <w:szCs w:val="18"/>
                <w:lang w:val="en-US"/>
              </w:rPr>
            </w:pPr>
            <w:r>
              <w:rPr>
                <w:b/>
                <w:sz w:val="18"/>
                <w:szCs w:val="18"/>
                <w:lang w:val="en-US"/>
              </w:rPr>
              <w:t>I</w:t>
            </w:r>
          </w:p>
        </w:tc>
        <w:tc>
          <w:tcPr>
            <w:tcW w:w="720" w:type="dxa"/>
            <w:gridSpan w:val="2"/>
            <w:vAlign w:val="center"/>
          </w:tcPr>
          <w:p w:rsidR="00900330" w:rsidRPr="003B79CA" w:rsidRDefault="00900330" w:rsidP="00EF3554">
            <w:pPr>
              <w:jc w:val="center"/>
              <w:rPr>
                <w:b/>
                <w:sz w:val="18"/>
                <w:szCs w:val="18"/>
                <w:lang w:val="en-US"/>
              </w:rPr>
            </w:pPr>
            <w:r>
              <w:rPr>
                <w:b/>
                <w:sz w:val="18"/>
                <w:szCs w:val="18"/>
                <w:lang w:val="en-US"/>
              </w:rPr>
              <w:t>II</w:t>
            </w:r>
          </w:p>
        </w:tc>
        <w:tc>
          <w:tcPr>
            <w:tcW w:w="720" w:type="dxa"/>
            <w:gridSpan w:val="2"/>
            <w:vAlign w:val="center"/>
          </w:tcPr>
          <w:p w:rsidR="00900330" w:rsidRPr="003B79CA" w:rsidRDefault="00900330" w:rsidP="00EF3554">
            <w:pPr>
              <w:jc w:val="center"/>
              <w:rPr>
                <w:b/>
                <w:sz w:val="18"/>
                <w:szCs w:val="18"/>
                <w:lang w:val="en-US"/>
              </w:rPr>
            </w:pPr>
            <w:r>
              <w:rPr>
                <w:b/>
                <w:sz w:val="18"/>
                <w:szCs w:val="18"/>
                <w:lang w:val="en-US"/>
              </w:rPr>
              <w:t>III</w:t>
            </w:r>
          </w:p>
        </w:tc>
        <w:tc>
          <w:tcPr>
            <w:tcW w:w="720" w:type="dxa"/>
            <w:gridSpan w:val="3"/>
            <w:vAlign w:val="center"/>
          </w:tcPr>
          <w:p w:rsidR="00900330" w:rsidRPr="003B79CA" w:rsidRDefault="00900330" w:rsidP="00EF3554">
            <w:pPr>
              <w:jc w:val="center"/>
              <w:rPr>
                <w:b/>
                <w:sz w:val="18"/>
                <w:szCs w:val="18"/>
                <w:lang w:val="en-US"/>
              </w:rPr>
            </w:pPr>
            <w:r>
              <w:rPr>
                <w:b/>
                <w:sz w:val="18"/>
                <w:szCs w:val="18"/>
                <w:lang w:val="en-US"/>
              </w:rPr>
              <w:t>I</w:t>
            </w:r>
          </w:p>
        </w:tc>
        <w:tc>
          <w:tcPr>
            <w:tcW w:w="720" w:type="dxa"/>
            <w:gridSpan w:val="2"/>
            <w:vAlign w:val="center"/>
          </w:tcPr>
          <w:p w:rsidR="00900330" w:rsidRPr="003B79CA" w:rsidRDefault="00900330" w:rsidP="00EF3554">
            <w:pPr>
              <w:jc w:val="center"/>
              <w:rPr>
                <w:b/>
                <w:sz w:val="18"/>
                <w:szCs w:val="18"/>
                <w:lang w:val="en-US"/>
              </w:rPr>
            </w:pPr>
            <w:r>
              <w:rPr>
                <w:b/>
                <w:sz w:val="18"/>
                <w:szCs w:val="18"/>
                <w:lang w:val="en-US"/>
              </w:rPr>
              <w:t>II</w:t>
            </w:r>
          </w:p>
        </w:tc>
        <w:tc>
          <w:tcPr>
            <w:tcW w:w="720" w:type="dxa"/>
            <w:gridSpan w:val="2"/>
            <w:vAlign w:val="center"/>
          </w:tcPr>
          <w:p w:rsidR="00900330" w:rsidRPr="003B79CA" w:rsidRDefault="00900330" w:rsidP="00EF3554">
            <w:pPr>
              <w:jc w:val="center"/>
              <w:rPr>
                <w:b/>
                <w:sz w:val="18"/>
                <w:szCs w:val="18"/>
                <w:lang w:val="en-US"/>
              </w:rPr>
            </w:pPr>
            <w:r>
              <w:rPr>
                <w:b/>
                <w:sz w:val="18"/>
                <w:szCs w:val="18"/>
                <w:lang w:val="en-US"/>
              </w:rPr>
              <w:t>III</w:t>
            </w:r>
          </w:p>
        </w:tc>
        <w:tc>
          <w:tcPr>
            <w:tcW w:w="720" w:type="dxa"/>
            <w:gridSpan w:val="2"/>
            <w:vAlign w:val="center"/>
          </w:tcPr>
          <w:p w:rsidR="00900330" w:rsidRPr="003B79CA" w:rsidRDefault="00900330" w:rsidP="00EF3554">
            <w:pPr>
              <w:jc w:val="center"/>
              <w:rPr>
                <w:b/>
                <w:sz w:val="18"/>
                <w:szCs w:val="18"/>
                <w:lang w:val="en-US"/>
              </w:rPr>
            </w:pPr>
            <w:r>
              <w:rPr>
                <w:b/>
                <w:sz w:val="18"/>
                <w:szCs w:val="18"/>
                <w:lang w:val="en-US"/>
              </w:rPr>
              <w:t>I</w:t>
            </w:r>
          </w:p>
        </w:tc>
        <w:tc>
          <w:tcPr>
            <w:tcW w:w="720" w:type="dxa"/>
            <w:gridSpan w:val="2"/>
            <w:vAlign w:val="center"/>
          </w:tcPr>
          <w:p w:rsidR="00900330" w:rsidRPr="003B79CA" w:rsidRDefault="00900330" w:rsidP="00EF3554">
            <w:pPr>
              <w:jc w:val="center"/>
              <w:rPr>
                <w:b/>
                <w:sz w:val="18"/>
                <w:szCs w:val="18"/>
                <w:lang w:val="en-US"/>
              </w:rPr>
            </w:pPr>
            <w:r>
              <w:rPr>
                <w:b/>
                <w:sz w:val="18"/>
                <w:szCs w:val="18"/>
                <w:lang w:val="en-US"/>
              </w:rPr>
              <w:t>II</w:t>
            </w:r>
          </w:p>
        </w:tc>
        <w:tc>
          <w:tcPr>
            <w:tcW w:w="720" w:type="dxa"/>
            <w:gridSpan w:val="2"/>
            <w:vAlign w:val="center"/>
          </w:tcPr>
          <w:p w:rsidR="00900330" w:rsidRPr="003B79CA" w:rsidRDefault="00900330" w:rsidP="00EF3554">
            <w:pPr>
              <w:jc w:val="center"/>
              <w:rPr>
                <w:b/>
                <w:sz w:val="18"/>
                <w:szCs w:val="18"/>
                <w:lang w:val="en-US"/>
              </w:rPr>
            </w:pPr>
            <w:r>
              <w:rPr>
                <w:b/>
                <w:sz w:val="18"/>
                <w:szCs w:val="18"/>
                <w:lang w:val="en-US"/>
              </w:rPr>
              <w:t>III</w:t>
            </w:r>
          </w:p>
        </w:tc>
        <w:tc>
          <w:tcPr>
            <w:tcW w:w="720" w:type="dxa"/>
            <w:gridSpan w:val="2"/>
            <w:vAlign w:val="center"/>
          </w:tcPr>
          <w:p w:rsidR="00900330" w:rsidRPr="003B79CA" w:rsidRDefault="00900330" w:rsidP="00EF3554">
            <w:pPr>
              <w:jc w:val="center"/>
              <w:rPr>
                <w:b/>
                <w:sz w:val="18"/>
                <w:szCs w:val="18"/>
                <w:lang w:val="en-US"/>
              </w:rPr>
            </w:pPr>
            <w:r>
              <w:rPr>
                <w:b/>
                <w:sz w:val="18"/>
                <w:szCs w:val="18"/>
                <w:lang w:val="en-US"/>
              </w:rPr>
              <w:t>I</w:t>
            </w:r>
          </w:p>
        </w:tc>
        <w:tc>
          <w:tcPr>
            <w:tcW w:w="720" w:type="dxa"/>
            <w:gridSpan w:val="2"/>
            <w:vAlign w:val="center"/>
          </w:tcPr>
          <w:p w:rsidR="00900330" w:rsidRPr="003B79CA" w:rsidRDefault="00900330" w:rsidP="00EF3554">
            <w:pPr>
              <w:jc w:val="center"/>
              <w:rPr>
                <w:b/>
                <w:sz w:val="18"/>
                <w:szCs w:val="18"/>
                <w:lang w:val="en-US"/>
              </w:rPr>
            </w:pPr>
            <w:r>
              <w:rPr>
                <w:b/>
                <w:sz w:val="18"/>
                <w:szCs w:val="18"/>
                <w:lang w:val="en-US"/>
              </w:rPr>
              <w:t>II</w:t>
            </w:r>
          </w:p>
        </w:tc>
        <w:tc>
          <w:tcPr>
            <w:tcW w:w="720" w:type="dxa"/>
            <w:gridSpan w:val="2"/>
            <w:vAlign w:val="center"/>
          </w:tcPr>
          <w:p w:rsidR="00900330" w:rsidRPr="003B79CA" w:rsidRDefault="00900330" w:rsidP="00EF3554">
            <w:pPr>
              <w:jc w:val="center"/>
              <w:rPr>
                <w:b/>
                <w:sz w:val="18"/>
                <w:szCs w:val="18"/>
                <w:lang w:val="en-US"/>
              </w:rPr>
            </w:pPr>
            <w:r>
              <w:rPr>
                <w:b/>
                <w:sz w:val="18"/>
                <w:szCs w:val="18"/>
                <w:lang w:val="en-US"/>
              </w:rPr>
              <w:t>III</w:t>
            </w:r>
          </w:p>
        </w:tc>
      </w:tr>
      <w:tr w:rsidR="00900330" w:rsidRPr="003B79CA" w:rsidTr="00FC3E2F">
        <w:trPr>
          <w:gridAfter w:val="5"/>
          <w:wAfter w:w="3211" w:type="dxa"/>
          <w:trHeight w:val="725"/>
        </w:trPr>
        <w:tc>
          <w:tcPr>
            <w:tcW w:w="720" w:type="dxa"/>
            <w:gridSpan w:val="2"/>
          </w:tcPr>
          <w:p w:rsidR="00900330" w:rsidRPr="003B79CA" w:rsidRDefault="00900330" w:rsidP="00EF3554">
            <w:pPr>
              <w:rPr>
                <w:b/>
              </w:rPr>
            </w:pPr>
          </w:p>
          <w:p w:rsidR="00900330" w:rsidRPr="003B79CA" w:rsidRDefault="00900330" w:rsidP="00EF3554">
            <w:pPr>
              <w:rPr>
                <w:b/>
              </w:rPr>
            </w:pPr>
            <w:r>
              <w:rPr>
                <w:b/>
                <w:sz w:val="22"/>
                <w:szCs w:val="22"/>
              </w:rPr>
              <w:t>ТО  9.07</w:t>
            </w:r>
          </w:p>
        </w:tc>
        <w:tc>
          <w:tcPr>
            <w:tcW w:w="720" w:type="dxa"/>
          </w:tcPr>
          <w:p w:rsidR="00900330" w:rsidRPr="003B79CA" w:rsidRDefault="00900330" w:rsidP="00EF3554">
            <w:pPr>
              <w:rPr>
                <w:b/>
              </w:rPr>
            </w:pPr>
          </w:p>
          <w:p w:rsidR="00900330" w:rsidRPr="007B0D63" w:rsidRDefault="00900330" w:rsidP="00EF3554">
            <w:pPr>
              <w:rPr>
                <w:b/>
              </w:rPr>
            </w:pPr>
            <w:r>
              <w:rPr>
                <w:b/>
                <w:color w:val="FF0000"/>
                <w:sz w:val="22"/>
                <w:szCs w:val="22"/>
              </w:rPr>
              <w:t xml:space="preserve"> </w:t>
            </w:r>
          </w:p>
        </w:tc>
        <w:tc>
          <w:tcPr>
            <w:tcW w:w="720" w:type="dxa"/>
            <w:gridSpan w:val="2"/>
          </w:tcPr>
          <w:p w:rsidR="00900330" w:rsidRPr="003B79CA" w:rsidRDefault="00900330" w:rsidP="00EF3554">
            <w:pPr>
              <w:rPr>
                <w:b/>
              </w:rPr>
            </w:pPr>
          </w:p>
          <w:p w:rsidR="00900330" w:rsidRPr="003B79CA" w:rsidRDefault="00900330" w:rsidP="00663764">
            <w:pPr>
              <w:rPr>
                <w:b/>
              </w:rPr>
            </w:pPr>
            <w:r>
              <w:rPr>
                <w:b/>
                <w:sz w:val="22"/>
                <w:szCs w:val="22"/>
              </w:rPr>
              <w:t>ТО   30.07</w:t>
            </w:r>
          </w:p>
        </w:tc>
        <w:tc>
          <w:tcPr>
            <w:tcW w:w="720" w:type="dxa"/>
            <w:gridSpan w:val="2"/>
          </w:tcPr>
          <w:p w:rsidR="00900330" w:rsidRPr="003B79CA" w:rsidRDefault="00900330" w:rsidP="00EF3554">
            <w:pPr>
              <w:rPr>
                <w:b/>
              </w:rPr>
            </w:pPr>
          </w:p>
        </w:tc>
        <w:tc>
          <w:tcPr>
            <w:tcW w:w="720" w:type="dxa"/>
          </w:tcPr>
          <w:p w:rsidR="00900330" w:rsidRPr="003B79CA" w:rsidRDefault="00900330" w:rsidP="00EF3554">
            <w:pPr>
              <w:rPr>
                <w:b/>
              </w:rPr>
            </w:pPr>
          </w:p>
          <w:p w:rsidR="00900330" w:rsidRPr="003B79CA" w:rsidRDefault="00900330" w:rsidP="00EF3554">
            <w:pPr>
              <w:rPr>
                <w:b/>
              </w:rPr>
            </w:pPr>
            <w:r>
              <w:rPr>
                <w:b/>
                <w:sz w:val="22"/>
                <w:szCs w:val="22"/>
              </w:rPr>
              <w:t>ТО</w:t>
            </w:r>
          </w:p>
          <w:p w:rsidR="00900330" w:rsidRPr="003B79CA" w:rsidRDefault="00900330" w:rsidP="00EF3554">
            <w:pPr>
              <w:rPr>
                <w:b/>
              </w:rPr>
            </w:pPr>
            <w:r>
              <w:rPr>
                <w:b/>
                <w:sz w:val="22"/>
                <w:szCs w:val="22"/>
              </w:rPr>
              <w:t>15.08</w:t>
            </w:r>
          </w:p>
        </w:tc>
        <w:tc>
          <w:tcPr>
            <w:tcW w:w="720" w:type="dxa"/>
            <w:gridSpan w:val="2"/>
          </w:tcPr>
          <w:p w:rsidR="00900330" w:rsidRPr="003B79CA" w:rsidRDefault="00900330" w:rsidP="00EF3554">
            <w:pPr>
              <w:rPr>
                <w:b/>
                <w:sz w:val="32"/>
                <w:szCs w:val="32"/>
              </w:rPr>
            </w:pPr>
          </w:p>
        </w:tc>
        <w:tc>
          <w:tcPr>
            <w:tcW w:w="1440" w:type="dxa"/>
            <w:gridSpan w:val="4"/>
          </w:tcPr>
          <w:p w:rsidR="00900330" w:rsidRPr="003B79CA" w:rsidRDefault="00900330" w:rsidP="00EF3554">
            <w:pPr>
              <w:rPr>
                <w:b/>
              </w:rPr>
            </w:pPr>
            <w:r>
              <w:rPr>
                <w:b/>
                <w:sz w:val="22"/>
                <w:szCs w:val="22"/>
              </w:rPr>
              <w:t xml:space="preserve">     </w:t>
            </w:r>
          </w:p>
          <w:p w:rsidR="00900330" w:rsidRPr="003B79CA" w:rsidRDefault="00900330" w:rsidP="00EF3554">
            <w:pPr>
              <w:rPr>
                <w:b/>
              </w:rPr>
            </w:pPr>
            <w:r>
              <w:rPr>
                <w:b/>
                <w:sz w:val="22"/>
                <w:szCs w:val="22"/>
              </w:rPr>
              <w:t xml:space="preserve">      СТО</w:t>
            </w:r>
          </w:p>
          <w:p w:rsidR="00900330" w:rsidRPr="003B79CA" w:rsidRDefault="00900330" w:rsidP="00EF3554">
            <w:pPr>
              <w:rPr>
                <w:b/>
              </w:rPr>
            </w:pPr>
            <w:r>
              <w:rPr>
                <w:b/>
                <w:sz w:val="22"/>
                <w:szCs w:val="22"/>
              </w:rPr>
              <w:t xml:space="preserve">      5.09.</w:t>
            </w:r>
          </w:p>
        </w:tc>
        <w:tc>
          <w:tcPr>
            <w:tcW w:w="720" w:type="dxa"/>
            <w:gridSpan w:val="2"/>
          </w:tcPr>
          <w:p w:rsidR="00900330" w:rsidRPr="003B79CA" w:rsidRDefault="00900330" w:rsidP="00EF3554">
            <w:pPr>
              <w:rPr>
                <w:b/>
              </w:rPr>
            </w:pPr>
          </w:p>
          <w:p w:rsidR="00900330" w:rsidRPr="003B79CA" w:rsidRDefault="00900330" w:rsidP="00EF3554">
            <w:pPr>
              <w:rPr>
                <w:b/>
              </w:rPr>
            </w:pPr>
            <w:r>
              <w:rPr>
                <w:b/>
                <w:sz w:val="22"/>
                <w:szCs w:val="22"/>
              </w:rPr>
              <w:t>ТО</w:t>
            </w:r>
          </w:p>
          <w:p w:rsidR="00900330" w:rsidRPr="003B79CA" w:rsidRDefault="00900330" w:rsidP="00EF3554">
            <w:pPr>
              <w:rPr>
                <w:b/>
              </w:rPr>
            </w:pPr>
            <w:r>
              <w:rPr>
                <w:b/>
                <w:sz w:val="22"/>
                <w:szCs w:val="22"/>
              </w:rPr>
              <w:t>25.09</w:t>
            </w:r>
          </w:p>
        </w:tc>
        <w:tc>
          <w:tcPr>
            <w:tcW w:w="720" w:type="dxa"/>
            <w:gridSpan w:val="3"/>
          </w:tcPr>
          <w:p w:rsidR="00900330" w:rsidRPr="003B79CA" w:rsidRDefault="00900330" w:rsidP="00EF3554">
            <w:pPr>
              <w:rPr>
                <w:b/>
              </w:rPr>
            </w:pPr>
          </w:p>
          <w:p w:rsidR="00900330" w:rsidRPr="003B79CA" w:rsidRDefault="00900330" w:rsidP="00EF3554">
            <w:pPr>
              <w:rPr>
                <w:b/>
              </w:rPr>
            </w:pPr>
          </w:p>
        </w:tc>
        <w:tc>
          <w:tcPr>
            <w:tcW w:w="720" w:type="dxa"/>
            <w:gridSpan w:val="2"/>
          </w:tcPr>
          <w:p w:rsidR="00900330" w:rsidRPr="003B79CA" w:rsidRDefault="00900330" w:rsidP="00EF3554">
            <w:pPr>
              <w:rPr>
                <w:b/>
              </w:rPr>
            </w:pPr>
          </w:p>
          <w:p w:rsidR="00900330" w:rsidRPr="003B79CA" w:rsidRDefault="00900330" w:rsidP="00EF3554">
            <w:pPr>
              <w:rPr>
                <w:b/>
              </w:rPr>
            </w:pPr>
            <w:r>
              <w:rPr>
                <w:b/>
                <w:sz w:val="22"/>
                <w:szCs w:val="22"/>
              </w:rPr>
              <w:t>ТО</w:t>
            </w:r>
          </w:p>
          <w:p w:rsidR="00900330" w:rsidRPr="003B79CA" w:rsidRDefault="00900330" w:rsidP="00EF3554">
            <w:pPr>
              <w:rPr>
                <w:b/>
              </w:rPr>
            </w:pPr>
            <w:r>
              <w:rPr>
                <w:b/>
                <w:sz w:val="22"/>
                <w:szCs w:val="22"/>
              </w:rPr>
              <w:t>15.10</w:t>
            </w:r>
          </w:p>
        </w:tc>
        <w:tc>
          <w:tcPr>
            <w:tcW w:w="720" w:type="dxa"/>
            <w:gridSpan w:val="2"/>
          </w:tcPr>
          <w:p w:rsidR="00900330" w:rsidRPr="003B79CA" w:rsidRDefault="00900330" w:rsidP="00EF3554">
            <w:pPr>
              <w:rPr>
                <w:b/>
                <w:sz w:val="32"/>
                <w:szCs w:val="32"/>
              </w:rPr>
            </w:pPr>
          </w:p>
        </w:tc>
        <w:tc>
          <w:tcPr>
            <w:tcW w:w="720" w:type="dxa"/>
            <w:gridSpan w:val="2"/>
          </w:tcPr>
          <w:p w:rsidR="00900330" w:rsidRPr="003B79CA" w:rsidRDefault="00900330" w:rsidP="00EF3554">
            <w:pPr>
              <w:rPr>
                <w:b/>
              </w:rPr>
            </w:pPr>
          </w:p>
          <w:p w:rsidR="00900330" w:rsidRPr="003B79CA" w:rsidRDefault="00900330" w:rsidP="00EF3554">
            <w:pPr>
              <w:rPr>
                <w:b/>
              </w:rPr>
            </w:pPr>
            <w:proofErr w:type="gramStart"/>
            <w:r>
              <w:rPr>
                <w:b/>
                <w:sz w:val="22"/>
                <w:szCs w:val="22"/>
              </w:rPr>
              <w:t>ТР</w:t>
            </w:r>
            <w:proofErr w:type="gramEnd"/>
          </w:p>
          <w:p w:rsidR="00900330" w:rsidRPr="003B79CA" w:rsidRDefault="00900330" w:rsidP="00EF3554">
            <w:pPr>
              <w:rPr>
                <w:b/>
              </w:rPr>
            </w:pPr>
            <w:r>
              <w:rPr>
                <w:b/>
                <w:sz w:val="22"/>
                <w:szCs w:val="22"/>
              </w:rPr>
              <w:t>2.11.</w:t>
            </w:r>
          </w:p>
        </w:tc>
        <w:tc>
          <w:tcPr>
            <w:tcW w:w="720" w:type="dxa"/>
            <w:gridSpan w:val="2"/>
          </w:tcPr>
          <w:p w:rsidR="00900330" w:rsidRPr="003B79CA" w:rsidRDefault="00900330" w:rsidP="00EF3554">
            <w:pPr>
              <w:rPr>
                <w:b/>
              </w:rPr>
            </w:pPr>
          </w:p>
        </w:tc>
        <w:tc>
          <w:tcPr>
            <w:tcW w:w="720" w:type="dxa"/>
            <w:gridSpan w:val="2"/>
          </w:tcPr>
          <w:p w:rsidR="00900330" w:rsidRPr="003B79CA" w:rsidRDefault="00900330" w:rsidP="00EF3554">
            <w:pPr>
              <w:rPr>
                <w:b/>
              </w:rPr>
            </w:pPr>
          </w:p>
          <w:p w:rsidR="00900330" w:rsidRPr="003B79CA" w:rsidRDefault="00900330" w:rsidP="00EF3554">
            <w:pPr>
              <w:rPr>
                <w:b/>
              </w:rPr>
            </w:pPr>
            <w:r>
              <w:rPr>
                <w:b/>
                <w:sz w:val="22"/>
                <w:szCs w:val="22"/>
              </w:rPr>
              <w:t>ТО</w:t>
            </w:r>
          </w:p>
          <w:p w:rsidR="00900330" w:rsidRPr="003B79CA" w:rsidRDefault="00900330" w:rsidP="00EF3554">
            <w:pPr>
              <w:rPr>
                <w:b/>
              </w:rPr>
            </w:pPr>
            <w:r>
              <w:rPr>
                <w:b/>
                <w:sz w:val="22"/>
                <w:szCs w:val="22"/>
              </w:rPr>
              <w:t>28.11</w:t>
            </w:r>
          </w:p>
        </w:tc>
        <w:tc>
          <w:tcPr>
            <w:tcW w:w="720" w:type="dxa"/>
            <w:gridSpan w:val="2"/>
          </w:tcPr>
          <w:p w:rsidR="00900330" w:rsidRPr="003B79CA" w:rsidRDefault="00900330" w:rsidP="00EF3554">
            <w:pPr>
              <w:rPr>
                <w:b/>
              </w:rPr>
            </w:pPr>
          </w:p>
          <w:p w:rsidR="00900330" w:rsidRPr="003B79CA" w:rsidRDefault="00900330" w:rsidP="00EF3554">
            <w:pPr>
              <w:rPr>
                <w:b/>
              </w:rPr>
            </w:pPr>
          </w:p>
        </w:tc>
        <w:tc>
          <w:tcPr>
            <w:tcW w:w="720" w:type="dxa"/>
            <w:gridSpan w:val="2"/>
          </w:tcPr>
          <w:p w:rsidR="00900330" w:rsidRPr="003B79CA" w:rsidRDefault="00900330" w:rsidP="00EF3554">
            <w:pPr>
              <w:rPr>
                <w:b/>
              </w:rPr>
            </w:pPr>
          </w:p>
          <w:p w:rsidR="00900330" w:rsidRPr="003B79CA" w:rsidRDefault="00900330" w:rsidP="00EF3554">
            <w:pPr>
              <w:rPr>
                <w:b/>
              </w:rPr>
            </w:pPr>
            <w:r>
              <w:rPr>
                <w:b/>
                <w:sz w:val="22"/>
                <w:szCs w:val="22"/>
              </w:rPr>
              <w:t>ТО</w:t>
            </w:r>
          </w:p>
          <w:p w:rsidR="00900330" w:rsidRPr="003B79CA" w:rsidRDefault="00900330" w:rsidP="00EF3554">
            <w:pPr>
              <w:rPr>
                <w:b/>
              </w:rPr>
            </w:pPr>
            <w:r>
              <w:rPr>
                <w:b/>
                <w:sz w:val="22"/>
                <w:szCs w:val="22"/>
              </w:rPr>
              <w:t>19.12</w:t>
            </w:r>
          </w:p>
        </w:tc>
        <w:tc>
          <w:tcPr>
            <w:tcW w:w="720" w:type="dxa"/>
            <w:gridSpan w:val="2"/>
          </w:tcPr>
          <w:p w:rsidR="00900330" w:rsidRPr="003B79CA" w:rsidRDefault="00900330" w:rsidP="00EF3554">
            <w:pPr>
              <w:rPr>
                <w:b/>
                <w:sz w:val="32"/>
                <w:szCs w:val="32"/>
              </w:rPr>
            </w:pPr>
          </w:p>
        </w:tc>
      </w:tr>
      <w:tr w:rsidR="00900330" w:rsidRPr="003B79CA" w:rsidTr="00FC3E2F">
        <w:trPr>
          <w:gridAfter w:val="5"/>
          <w:wAfter w:w="3211" w:type="dxa"/>
          <w:trHeight w:val="510"/>
        </w:trPr>
        <w:tc>
          <w:tcPr>
            <w:tcW w:w="720" w:type="dxa"/>
            <w:gridSpan w:val="2"/>
          </w:tcPr>
          <w:p w:rsidR="00900330" w:rsidRPr="003B79CA" w:rsidRDefault="00900330" w:rsidP="00EF3554">
            <w:pPr>
              <w:jc w:val="center"/>
              <w:rPr>
                <w:b/>
                <w:sz w:val="32"/>
                <w:szCs w:val="32"/>
              </w:rPr>
            </w:pPr>
          </w:p>
        </w:tc>
        <w:tc>
          <w:tcPr>
            <w:tcW w:w="720" w:type="dxa"/>
          </w:tcPr>
          <w:p w:rsidR="00900330" w:rsidRPr="00FC3E2F" w:rsidRDefault="00900330" w:rsidP="00EF3554">
            <w:pPr>
              <w:jc w:val="center"/>
              <w:rPr>
                <w:b/>
              </w:rPr>
            </w:pPr>
            <w:r>
              <w:rPr>
                <w:b/>
                <w:sz w:val="22"/>
                <w:szCs w:val="22"/>
              </w:rPr>
              <w:t>ТО</w:t>
            </w:r>
          </w:p>
        </w:tc>
        <w:tc>
          <w:tcPr>
            <w:tcW w:w="720" w:type="dxa"/>
            <w:gridSpan w:val="2"/>
          </w:tcPr>
          <w:p w:rsidR="00900330" w:rsidRPr="003B79CA" w:rsidRDefault="00900330" w:rsidP="00EF3554">
            <w:pPr>
              <w:jc w:val="center"/>
              <w:rPr>
                <w:b/>
                <w:sz w:val="32"/>
                <w:szCs w:val="32"/>
              </w:rPr>
            </w:pPr>
          </w:p>
        </w:tc>
        <w:tc>
          <w:tcPr>
            <w:tcW w:w="720" w:type="dxa"/>
            <w:gridSpan w:val="2"/>
          </w:tcPr>
          <w:p w:rsidR="00900330" w:rsidRPr="00FC3E2F" w:rsidRDefault="00900330" w:rsidP="00EF3554">
            <w:pPr>
              <w:jc w:val="center"/>
              <w:rPr>
                <w:b/>
              </w:rPr>
            </w:pPr>
            <w:r>
              <w:rPr>
                <w:b/>
                <w:sz w:val="22"/>
                <w:szCs w:val="22"/>
              </w:rPr>
              <w:t>ТО</w:t>
            </w:r>
          </w:p>
        </w:tc>
        <w:tc>
          <w:tcPr>
            <w:tcW w:w="720" w:type="dxa"/>
          </w:tcPr>
          <w:p w:rsidR="00900330" w:rsidRPr="003B79CA" w:rsidRDefault="00900330" w:rsidP="00EF3554">
            <w:pPr>
              <w:jc w:val="center"/>
              <w:rPr>
                <w:b/>
              </w:rPr>
            </w:pPr>
          </w:p>
        </w:tc>
        <w:tc>
          <w:tcPr>
            <w:tcW w:w="720" w:type="dxa"/>
            <w:gridSpan w:val="2"/>
          </w:tcPr>
          <w:p w:rsidR="00900330" w:rsidRPr="00FC3E2F" w:rsidRDefault="00900330" w:rsidP="00EF3554">
            <w:pPr>
              <w:jc w:val="center"/>
              <w:rPr>
                <w:b/>
              </w:rPr>
            </w:pPr>
            <w:r>
              <w:rPr>
                <w:b/>
                <w:sz w:val="22"/>
                <w:szCs w:val="22"/>
              </w:rPr>
              <w:t>ТО</w:t>
            </w:r>
          </w:p>
        </w:tc>
        <w:tc>
          <w:tcPr>
            <w:tcW w:w="720" w:type="dxa"/>
            <w:gridSpan w:val="2"/>
          </w:tcPr>
          <w:p w:rsidR="00900330" w:rsidRPr="003B79CA" w:rsidRDefault="00900330" w:rsidP="00EF3554">
            <w:pPr>
              <w:rPr>
                <w:b/>
                <w:sz w:val="32"/>
                <w:szCs w:val="32"/>
              </w:rPr>
            </w:pPr>
          </w:p>
        </w:tc>
        <w:tc>
          <w:tcPr>
            <w:tcW w:w="1440" w:type="dxa"/>
            <w:gridSpan w:val="4"/>
          </w:tcPr>
          <w:p w:rsidR="00900330" w:rsidRPr="003B79CA" w:rsidRDefault="00900330" w:rsidP="00EF3554">
            <w:pPr>
              <w:rPr>
                <w:b/>
              </w:rPr>
            </w:pPr>
            <w:r>
              <w:rPr>
                <w:b/>
                <w:sz w:val="22"/>
                <w:szCs w:val="22"/>
              </w:rPr>
              <w:t xml:space="preserve">          СТО</w:t>
            </w:r>
          </w:p>
          <w:p w:rsidR="00900330" w:rsidRPr="003B79CA" w:rsidRDefault="00900330" w:rsidP="00EF3554">
            <w:pPr>
              <w:rPr>
                <w:b/>
              </w:rPr>
            </w:pPr>
            <w:r>
              <w:rPr>
                <w:b/>
                <w:sz w:val="22"/>
                <w:szCs w:val="22"/>
              </w:rPr>
              <w:t xml:space="preserve">     </w:t>
            </w:r>
          </w:p>
        </w:tc>
        <w:tc>
          <w:tcPr>
            <w:tcW w:w="720" w:type="dxa"/>
            <w:gridSpan w:val="3"/>
          </w:tcPr>
          <w:p w:rsidR="00900330" w:rsidRPr="003B79CA" w:rsidRDefault="00900330" w:rsidP="00EF3554">
            <w:pPr>
              <w:rPr>
                <w:b/>
              </w:rPr>
            </w:pPr>
            <w:r>
              <w:rPr>
                <w:b/>
                <w:sz w:val="22"/>
                <w:szCs w:val="22"/>
              </w:rPr>
              <w:t>ТО</w:t>
            </w:r>
          </w:p>
          <w:p w:rsidR="00900330" w:rsidRPr="003B79CA" w:rsidRDefault="00900330" w:rsidP="00EF3554">
            <w:pPr>
              <w:rPr>
                <w:b/>
              </w:rPr>
            </w:pPr>
          </w:p>
        </w:tc>
        <w:tc>
          <w:tcPr>
            <w:tcW w:w="720" w:type="dxa"/>
            <w:gridSpan w:val="2"/>
          </w:tcPr>
          <w:p w:rsidR="00900330" w:rsidRPr="003B79CA" w:rsidRDefault="00900330" w:rsidP="00EF3554">
            <w:pPr>
              <w:rPr>
                <w:b/>
              </w:rPr>
            </w:pPr>
          </w:p>
          <w:p w:rsidR="00900330" w:rsidRPr="003B79CA" w:rsidRDefault="00900330" w:rsidP="00EF3554">
            <w:pPr>
              <w:rPr>
                <w:b/>
              </w:rPr>
            </w:pPr>
          </w:p>
        </w:tc>
        <w:tc>
          <w:tcPr>
            <w:tcW w:w="720" w:type="dxa"/>
            <w:gridSpan w:val="2"/>
          </w:tcPr>
          <w:p w:rsidR="00900330" w:rsidRPr="003B79CA" w:rsidRDefault="00900330" w:rsidP="00EF3554">
            <w:pPr>
              <w:rPr>
                <w:b/>
              </w:rPr>
            </w:pPr>
            <w:r>
              <w:rPr>
                <w:b/>
                <w:sz w:val="22"/>
                <w:szCs w:val="22"/>
              </w:rPr>
              <w:t>ТО</w:t>
            </w:r>
          </w:p>
          <w:p w:rsidR="00900330" w:rsidRPr="003B79CA" w:rsidRDefault="00900330" w:rsidP="00EF3554">
            <w:pPr>
              <w:rPr>
                <w:b/>
              </w:rPr>
            </w:pPr>
          </w:p>
        </w:tc>
        <w:tc>
          <w:tcPr>
            <w:tcW w:w="720" w:type="dxa"/>
            <w:gridSpan w:val="2"/>
          </w:tcPr>
          <w:p w:rsidR="00900330" w:rsidRPr="003B79CA" w:rsidRDefault="00900330" w:rsidP="00EF3554">
            <w:pPr>
              <w:rPr>
                <w:b/>
                <w:sz w:val="32"/>
                <w:szCs w:val="32"/>
              </w:rPr>
            </w:pPr>
          </w:p>
        </w:tc>
        <w:tc>
          <w:tcPr>
            <w:tcW w:w="720" w:type="dxa"/>
            <w:gridSpan w:val="2"/>
          </w:tcPr>
          <w:p w:rsidR="00900330" w:rsidRPr="003B79CA" w:rsidRDefault="00900330" w:rsidP="00EF3554">
            <w:pPr>
              <w:rPr>
                <w:b/>
              </w:rPr>
            </w:pPr>
            <w:r>
              <w:rPr>
                <w:b/>
                <w:sz w:val="22"/>
                <w:szCs w:val="22"/>
              </w:rPr>
              <w:t>ТО</w:t>
            </w:r>
          </w:p>
          <w:p w:rsidR="00900330" w:rsidRPr="003B79CA" w:rsidRDefault="00900330" w:rsidP="00EF3554">
            <w:pPr>
              <w:rPr>
                <w:b/>
              </w:rPr>
            </w:pPr>
          </w:p>
        </w:tc>
        <w:tc>
          <w:tcPr>
            <w:tcW w:w="720" w:type="dxa"/>
            <w:gridSpan w:val="2"/>
          </w:tcPr>
          <w:p w:rsidR="00900330" w:rsidRPr="003B79CA" w:rsidRDefault="00900330" w:rsidP="00EF3554">
            <w:pPr>
              <w:rPr>
                <w:b/>
                <w:sz w:val="32"/>
                <w:szCs w:val="32"/>
              </w:rPr>
            </w:pPr>
          </w:p>
        </w:tc>
        <w:tc>
          <w:tcPr>
            <w:tcW w:w="720" w:type="dxa"/>
            <w:gridSpan w:val="2"/>
          </w:tcPr>
          <w:p w:rsidR="00900330" w:rsidRPr="003B79CA" w:rsidRDefault="00900330" w:rsidP="00EF3554">
            <w:pPr>
              <w:rPr>
                <w:b/>
              </w:rPr>
            </w:pPr>
            <w:r>
              <w:rPr>
                <w:b/>
                <w:sz w:val="22"/>
                <w:szCs w:val="22"/>
              </w:rPr>
              <w:t>ТО</w:t>
            </w:r>
          </w:p>
          <w:p w:rsidR="00900330" w:rsidRPr="003B79CA" w:rsidRDefault="00900330" w:rsidP="00EF3554">
            <w:pPr>
              <w:rPr>
                <w:b/>
              </w:rPr>
            </w:pPr>
          </w:p>
        </w:tc>
        <w:tc>
          <w:tcPr>
            <w:tcW w:w="720" w:type="dxa"/>
            <w:gridSpan w:val="2"/>
          </w:tcPr>
          <w:p w:rsidR="00900330" w:rsidRPr="003B79CA" w:rsidRDefault="00900330" w:rsidP="00EF3554">
            <w:pPr>
              <w:rPr>
                <w:b/>
              </w:rPr>
            </w:pPr>
          </w:p>
          <w:p w:rsidR="00900330" w:rsidRPr="003B79CA" w:rsidRDefault="00900330" w:rsidP="00EF3554">
            <w:pPr>
              <w:rPr>
                <w:b/>
              </w:rPr>
            </w:pPr>
          </w:p>
        </w:tc>
        <w:tc>
          <w:tcPr>
            <w:tcW w:w="720" w:type="dxa"/>
            <w:gridSpan w:val="2"/>
          </w:tcPr>
          <w:p w:rsidR="00900330" w:rsidRPr="003B79CA" w:rsidRDefault="00900330" w:rsidP="00EF3554">
            <w:pPr>
              <w:rPr>
                <w:b/>
              </w:rPr>
            </w:pPr>
            <w:r>
              <w:rPr>
                <w:b/>
                <w:sz w:val="22"/>
                <w:szCs w:val="22"/>
              </w:rPr>
              <w:t>ТО</w:t>
            </w:r>
          </w:p>
        </w:tc>
      </w:tr>
      <w:tr w:rsidR="00900330" w:rsidRPr="003B79CA" w:rsidTr="00FC3E2F">
        <w:trPr>
          <w:gridAfter w:val="5"/>
          <w:wAfter w:w="3211" w:type="dxa"/>
        </w:trPr>
        <w:tc>
          <w:tcPr>
            <w:tcW w:w="720" w:type="dxa"/>
            <w:gridSpan w:val="2"/>
          </w:tcPr>
          <w:p w:rsidR="00900330" w:rsidRPr="003B79CA" w:rsidRDefault="00900330" w:rsidP="00EF3554">
            <w:pPr>
              <w:rPr>
                <w:b/>
              </w:rPr>
            </w:pPr>
          </w:p>
          <w:p w:rsidR="00900330" w:rsidRPr="003B79CA" w:rsidRDefault="00900330" w:rsidP="00EF3554">
            <w:pPr>
              <w:rPr>
                <w:b/>
              </w:rPr>
            </w:pPr>
          </w:p>
        </w:tc>
        <w:tc>
          <w:tcPr>
            <w:tcW w:w="720" w:type="dxa"/>
          </w:tcPr>
          <w:p w:rsidR="00900330" w:rsidRPr="003B79CA" w:rsidRDefault="00900330" w:rsidP="00EF3554">
            <w:pPr>
              <w:rPr>
                <w:b/>
              </w:rPr>
            </w:pPr>
          </w:p>
        </w:tc>
        <w:tc>
          <w:tcPr>
            <w:tcW w:w="720" w:type="dxa"/>
            <w:gridSpan w:val="2"/>
          </w:tcPr>
          <w:p w:rsidR="00900330" w:rsidRPr="003B79CA" w:rsidRDefault="00900330" w:rsidP="00EF3554">
            <w:pPr>
              <w:rPr>
                <w:b/>
              </w:rPr>
            </w:pPr>
            <w:r>
              <w:rPr>
                <w:b/>
                <w:sz w:val="22"/>
                <w:szCs w:val="22"/>
              </w:rPr>
              <w:t xml:space="preserve"> ТО</w:t>
            </w:r>
          </w:p>
        </w:tc>
        <w:tc>
          <w:tcPr>
            <w:tcW w:w="720" w:type="dxa"/>
            <w:gridSpan w:val="2"/>
          </w:tcPr>
          <w:p w:rsidR="00900330" w:rsidRPr="003B79CA" w:rsidRDefault="00900330" w:rsidP="00EF3554">
            <w:pPr>
              <w:rPr>
                <w:b/>
              </w:rPr>
            </w:pPr>
          </w:p>
        </w:tc>
        <w:tc>
          <w:tcPr>
            <w:tcW w:w="720" w:type="dxa"/>
          </w:tcPr>
          <w:p w:rsidR="00900330" w:rsidRPr="003B79CA" w:rsidRDefault="00900330" w:rsidP="00EF3554">
            <w:pPr>
              <w:rPr>
                <w:b/>
              </w:rPr>
            </w:pPr>
          </w:p>
        </w:tc>
        <w:tc>
          <w:tcPr>
            <w:tcW w:w="720" w:type="dxa"/>
            <w:gridSpan w:val="2"/>
          </w:tcPr>
          <w:p w:rsidR="00900330" w:rsidRPr="003B79CA" w:rsidRDefault="00900330" w:rsidP="00EF3554">
            <w:pPr>
              <w:rPr>
                <w:b/>
              </w:rPr>
            </w:pPr>
            <w:r>
              <w:rPr>
                <w:b/>
                <w:sz w:val="22"/>
                <w:szCs w:val="22"/>
              </w:rPr>
              <w:t xml:space="preserve"> ТО</w:t>
            </w:r>
          </w:p>
        </w:tc>
        <w:tc>
          <w:tcPr>
            <w:tcW w:w="720" w:type="dxa"/>
            <w:gridSpan w:val="2"/>
          </w:tcPr>
          <w:p w:rsidR="00900330" w:rsidRPr="003B79CA" w:rsidRDefault="00900330" w:rsidP="00EF3554">
            <w:pPr>
              <w:rPr>
                <w:b/>
              </w:rPr>
            </w:pPr>
          </w:p>
        </w:tc>
        <w:tc>
          <w:tcPr>
            <w:tcW w:w="720" w:type="dxa"/>
            <w:gridSpan w:val="2"/>
          </w:tcPr>
          <w:p w:rsidR="00900330" w:rsidRPr="003B79CA" w:rsidRDefault="00900330" w:rsidP="00EF3554">
            <w:pPr>
              <w:rPr>
                <w:b/>
              </w:rPr>
            </w:pPr>
          </w:p>
        </w:tc>
        <w:tc>
          <w:tcPr>
            <w:tcW w:w="1440" w:type="dxa"/>
            <w:gridSpan w:val="5"/>
          </w:tcPr>
          <w:p w:rsidR="00900330" w:rsidRPr="003B79CA" w:rsidRDefault="00900330" w:rsidP="00EF3554">
            <w:pPr>
              <w:rPr>
                <w:b/>
              </w:rPr>
            </w:pPr>
            <w:r>
              <w:rPr>
                <w:b/>
                <w:sz w:val="22"/>
                <w:szCs w:val="22"/>
              </w:rPr>
              <w:t xml:space="preserve">      СТО</w:t>
            </w:r>
          </w:p>
        </w:tc>
        <w:tc>
          <w:tcPr>
            <w:tcW w:w="720" w:type="dxa"/>
            <w:gridSpan w:val="2"/>
          </w:tcPr>
          <w:p w:rsidR="00900330" w:rsidRPr="003B79CA" w:rsidRDefault="00900330" w:rsidP="00EF3554">
            <w:pPr>
              <w:rPr>
                <w:b/>
              </w:rPr>
            </w:pPr>
          </w:p>
        </w:tc>
        <w:tc>
          <w:tcPr>
            <w:tcW w:w="720" w:type="dxa"/>
            <w:gridSpan w:val="2"/>
          </w:tcPr>
          <w:p w:rsidR="00900330" w:rsidRPr="003B79CA" w:rsidRDefault="00900330" w:rsidP="00EF3554">
            <w:pPr>
              <w:rPr>
                <w:b/>
              </w:rPr>
            </w:pPr>
            <w:r>
              <w:rPr>
                <w:b/>
                <w:sz w:val="22"/>
                <w:szCs w:val="22"/>
              </w:rPr>
              <w:t xml:space="preserve"> ТО </w:t>
            </w:r>
          </w:p>
        </w:tc>
        <w:tc>
          <w:tcPr>
            <w:tcW w:w="720" w:type="dxa"/>
            <w:gridSpan w:val="2"/>
          </w:tcPr>
          <w:p w:rsidR="00900330" w:rsidRPr="003B79CA" w:rsidRDefault="00900330" w:rsidP="00EF3554">
            <w:pPr>
              <w:rPr>
                <w:b/>
              </w:rPr>
            </w:pPr>
          </w:p>
        </w:tc>
        <w:tc>
          <w:tcPr>
            <w:tcW w:w="720" w:type="dxa"/>
            <w:gridSpan w:val="2"/>
          </w:tcPr>
          <w:p w:rsidR="00900330" w:rsidRPr="003B79CA" w:rsidRDefault="00900330" w:rsidP="00EF3554">
            <w:pPr>
              <w:rPr>
                <w:b/>
              </w:rPr>
            </w:pPr>
          </w:p>
        </w:tc>
        <w:tc>
          <w:tcPr>
            <w:tcW w:w="720" w:type="dxa"/>
            <w:gridSpan w:val="2"/>
          </w:tcPr>
          <w:p w:rsidR="00900330" w:rsidRPr="003B79CA" w:rsidRDefault="00900330" w:rsidP="00EF3554">
            <w:pPr>
              <w:rPr>
                <w:b/>
              </w:rPr>
            </w:pPr>
            <w:r>
              <w:rPr>
                <w:b/>
                <w:sz w:val="22"/>
                <w:szCs w:val="22"/>
              </w:rPr>
              <w:t xml:space="preserve"> </w:t>
            </w:r>
            <w:proofErr w:type="gramStart"/>
            <w:r>
              <w:rPr>
                <w:b/>
                <w:sz w:val="22"/>
                <w:szCs w:val="22"/>
              </w:rPr>
              <w:t>ТР</w:t>
            </w:r>
            <w:proofErr w:type="gramEnd"/>
          </w:p>
        </w:tc>
        <w:tc>
          <w:tcPr>
            <w:tcW w:w="720" w:type="dxa"/>
            <w:gridSpan w:val="2"/>
          </w:tcPr>
          <w:p w:rsidR="00900330" w:rsidRPr="003B79CA" w:rsidRDefault="00900330" w:rsidP="00EF3554">
            <w:pPr>
              <w:rPr>
                <w:b/>
              </w:rPr>
            </w:pPr>
          </w:p>
        </w:tc>
        <w:tc>
          <w:tcPr>
            <w:tcW w:w="720" w:type="dxa"/>
            <w:gridSpan w:val="2"/>
          </w:tcPr>
          <w:p w:rsidR="00900330" w:rsidRPr="003B79CA" w:rsidRDefault="00900330" w:rsidP="00EF3554">
            <w:pPr>
              <w:rPr>
                <w:b/>
              </w:rPr>
            </w:pPr>
          </w:p>
        </w:tc>
        <w:tc>
          <w:tcPr>
            <w:tcW w:w="720" w:type="dxa"/>
            <w:gridSpan w:val="2"/>
          </w:tcPr>
          <w:p w:rsidR="00900330" w:rsidRPr="003B79CA" w:rsidRDefault="00900330" w:rsidP="00EF3554">
            <w:pPr>
              <w:rPr>
                <w:b/>
              </w:rPr>
            </w:pPr>
            <w:r>
              <w:rPr>
                <w:b/>
                <w:sz w:val="22"/>
                <w:szCs w:val="22"/>
              </w:rPr>
              <w:t xml:space="preserve"> ТО</w:t>
            </w:r>
          </w:p>
        </w:tc>
      </w:tr>
    </w:tbl>
    <w:p w:rsidR="00900330" w:rsidRDefault="00900330" w:rsidP="00D36F17">
      <w:pPr>
        <w:pStyle w:val="1"/>
        <w:spacing w:before="0" w:after="0"/>
        <w:ind w:left="0" w:firstLine="0"/>
        <w:jc w:val="center"/>
      </w:pPr>
    </w:p>
    <w:p w:rsidR="00900330" w:rsidRDefault="00900330" w:rsidP="009556D0"/>
    <w:p w:rsidR="00900330" w:rsidRPr="009556D0" w:rsidRDefault="00900330" w:rsidP="009556D0">
      <w:pPr>
        <w:sectPr w:rsidR="00900330" w:rsidRPr="009556D0" w:rsidSect="00EF3554">
          <w:pgSz w:w="16840" w:h="11907" w:orient="landscape" w:code="9"/>
          <w:pgMar w:top="851" w:right="1134" w:bottom="1418" w:left="1134" w:header="794" w:footer="794" w:gutter="0"/>
          <w:cols w:space="720"/>
          <w:titlePg/>
          <w:docGrid w:linePitch="326"/>
        </w:sectPr>
      </w:pPr>
    </w:p>
    <w:p w:rsidR="00900330" w:rsidRDefault="00900330" w:rsidP="00D36F17"/>
    <w:p w:rsidR="002E18D3" w:rsidRDefault="002E18D3" w:rsidP="00C177CB">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900330" w:rsidRDefault="00634FE5" w:rsidP="00C43E5D">
            <w:pPr>
              <w:jc w:val="both"/>
            </w:pPr>
            <w:r>
              <w:t>Открытый конкурс среди субъектов МСП № ОК</w:t>
            </w:r>
            <w:r w:rsidR="00C43E5D">
              <w:t>-МСП</w:t>
            </w:r>
            <w:r>
              <w:t>-НКПСЕВ</w:t>
            </w:r>
            <w:r w:rsidR="00C43E5D">
              <w:t>-17-0007</w:t>
            </w:r>
            <w:r>
              <w:t xml:space="preserve"> по предмету закупки "Текущий ремонт, сезонное и техническое обслуживание грузоподъемных кранов, спредеров, </w:t>
            </w:r>
            <w:proofErr w:type="spellStart"/>
            <w:r>
              <w:t>автостропов</w:t>
            </w:r>
            <w:proofErr w:type="spellEnd"/>
            <w:r>
              <w:t xml:space="preserve"> ЦНИИ-ХИИТ, троллейной линии, </w:t>
            </w:r>
            <w:proofErr w:type="spellStart"/>
            <w:r>
              <w:t>шинопровода</w:t>
            </w:r>
            <w:proofErr w:type="spellEnd"/>
            <w:r>
              <w:t xml:space="preserve"> и подкрановых путей на контейнерных терминалах филиала ПАО «</w:t>
            </w:r>
            <w:proofErr w:type="spellStart"/>
            <w:r>
              <w:t>ТрансКонтейнер</w:t>
            </w:r>
            <w:proofErr w:type="spellEnd"/>
            <w:r>
              <w:t>» на Северной железной дороге в г. Ярославле и г. Архангельске".</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900330" w:rsidRDefault="00634FE5">
            <w:pPr>
              <w:pStyle w:val="19"/>
              <w:ind w:firstLine="0"/>
              <w:rPr>
                <w:sz w:val="24"/>
                <w:szCs w:val="24"/>
              </w:rPr>
            </w:pPr>
            <w:r>
              <w:rPr>
                <w:sz w:val="24"/>
                <w:szCs w:val="24"/>
              </w:rPr>
              <w:t>Постоянная рабочая группа</w:t>
            </w:r>
            <w:r w:rsidR="00983C6E">
              <w:rPr>
                <w:sz w:val="24"/>
                <w:szCs w:val="24"/>
              </w:rPr>
              <w:t xml:space="preserve"> при</w:t>
            </w:r>
            <w:r>
              <w:rPr>
                <w:sz w:val="24"/>
                <w:szCs w:val="24"/>
              </w:rPr>
              <w:t xml:space="preserve"> Конкурсной комиссии филиала ПАО «</w:t>
            </w:r>
            <w:proofErr w:type="spellStart"/>
            <w:r>
              <w:rPr>
                <w:sz w:val="24"/>
                <w:szCs w:val="24"/>
              </w:rPr>
              <w:t>ТрансКонтейнер</w:t>
            </w:r>
            <w:proofErr w:type="spellEnd"/>
            <w:r>
              <w:rPr>
                <w:sz w:val="24"/>
                <w:szCs w:val="24"/>
              </w:rPr>
              <w:t>» Северной железной дороге</w:t>
            </w:r>
          </w:p>
          <w:p w:rsidR="00900330" w:rsidRDefault="00634FE5">
            <w:pPr>
              <w:pStyle w:val="19"/>
              <w:ind w:firstLine="0"/>
              <w:rPr>
                <w:sz w:val="24"/>
                <w:szCs w:val="24"/>
              </w:rPr>
            </w:pPr>
            <w:r>
              <w:rPr>
                <w:sz w:val="24"/>
                <w:szCs w:val="24"/>
              </w:rPr>
              <w:t>Адрес: Российская Федерация, 150</w:t>
            </w:r>
            <w:r w:rsidR="00983C6E">
              <w:rPr>
                <w:sz w:val="24"/>
                <w:szCs w:val="24"/>
              </w:rPr>
              <w:t>880, г</w:t>
            </w:r>
            <w:proofErr w:type="gramStart"/>
            <w:r w:rsidR="00983C6E">
              <w:rPr>
                <w:sz w:val="24"/>
                <w:szCs w:val="24"/>
              </w:rPr>
              <w:t>.Я</w:t>
            </w:r>
            <w:proofErr w:type="gramEnd"/>
            <w:r w:rsidR="00983C6E">
              <w:rPr>
                <w:sz w:val="24"/>
                <w:szCs w:val="24"/>
              </w:rPr>
              <w:t xml:space="preserve">рославль, </w:t>
            </w:r>
            <w:proofErr w:type="spellStart"/>
            <w:r w:rsidR="00983C6E">
              <w:rPr>
                <w:sz w:val="24"/>
                <w:szCs w:val="24"/>
              </w:rPr>
              <w:t>пр-т</w:t>
            </w:r>
            <w:proofErr w:type="spellEnd"/>
            <w:r w:rsidR="00983C6E">
              <w:rPr>
                <w:sz w:val="24"/>
                <w:szCs w:val="24"/>
              </w:rPr>
              <w:t xml:space="preserve"> Октября, д.</w:t>
            </w:r>
            <w:r>
              <w:rPr>
                <w:sz w:val="24"/>
                <w:szCs w:val="24"/>
              </w:rPr>
              <w:t>16/21</w:t>
            </w:r>
          </w:p>
          <w:p w:rsidR="00900330" w:rsidRDefault="00634FE5">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Круглов Игорь Вячеславович, тел. +7(</w:t>
            </w:r>
            <w:r w:rsidR="00983C6E">
              <w:t xml:space="preserve">4852)230480, электронный адрес </w:t>
            </w:r>
            <w:r w:rsidR="00983C6E">
              <w:rPr>
                <w:lang w:val="en-US"/>
              </w:rPr>
              <w:t>K</w:t>
            </w:r>
            <w:proofErr w:type="spellStart"/>
            <w:r>
              <w:t>ruglov</w:t>
            </w:r>
            <w:proofErr w:type="spellEnd"/>
            <w:r w:rsidR="00983C6E">
              <w:rPr>
                <w:lang w:val="en-US"/>
              </w:rPr>
              <w:t>IV</w:t>
            </w:r>
            <w:r>
              <w:t>@</w:t>
            </w:r>
            <w:proofErr w:type="spellStart"/>
            <w:r>
              <w:t>trcont.ru</w:t>
            </w:r>
            <w:proofErr w:type="spellEnd"/>
            <w:r>
              <w:t>.</w:t>
            </w:r>
          </w:p>
          <w:p w:rsidR="00900330" w:rsidRDefault="00634FE5" w:rsidP="002270ED">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Александр Львович Оводков, тел./ +7(495)7881717(4102), электронный адрес </w:t>
            </w:r>
            <w:r>
              <w:rPr>
                <w:sz w:val="24"/>
                <w:szCs w:val="24"/>
                <w:lang w:val="en-US"/>
              </w:rPr>
              <w:t>OvodkovAL@trcont.ru</w:t>
            </w:r>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900330" w:rsidRDefault="00634FE5" w:rsidP="002270ED">
            <w:pPr>
              <w:pStyle w:val="19"/>
              <w:ind w:firstLine="0"/>
              <w:rPr>
                <w:b/>
                <w:sz w:val="24"/>
                <w:szCs w:val="24"/>
              </w:rPr>
            </w:pPr>
            <w:r>
              <w:rPr>
                <w:sz w:val="24"/>
                <w:szCs w:val="24"/>
              </w:rPr>
              <w:t>«</w:t>
            </w:r>
            <w:r w:rsidR="002270ED">
              <w:rPr>
                <w:sz w:val="24"/>
                <w:szCs w:val="24"/>
                <w:lang w:val="en-US"/>
              </w:rPr>
              <w:t>30</w:t>
            </w:r>
            <w:r>
              <w:rPr>
                <w:sz w:val="24"/>
                <w:szCs w:val="24"/>
              </w:rPr>
              <w:t>» августа 2017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w:t>
            </w:r>
            <w:proofErr w:type="spellStart"/>
            <w:r>
              <w:rPr>
                <w:sz w:val="24"/>
                <w:szCs w:val="24"/>
              </w:rPr>
              <w:t>ТрансКонтейнер</w:t>
            </w:r>
            <w:proofErr w:type="spellEnd"/>
            <w:r>
              <w:rPr>
                <w:sz w:val="24"/>
                <w:szCs w:val="24"/>
              </w:rPr>
              <w:t>» (</w:t>
            </w:r>
            <w:hyperlink r:id="rId20" w:history="1">
              <w:r>
                <w:rPr>
                  <w:rStyle w:val="a8"/>
                  <w:sz w:val="24"/>
                  <w:szCs w:val="24"/>
                </w:rPr>
                <w:t>http://www.trcont.ru</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w:t>
            </w:r>
            <w:proofErr w:type="gramEnd"/>
            <w:r>
              <w:rPr>
                <w:sz w:val="24"/>
                <w:szCs w:val="24"/>
              </w:rPr>
              <w:t>,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Pr>
                <w:sz w:val="24"/>
                <w:szCs w:val="24"/>
              </w:rPr>
              <w:lastRenderedPageBreak/>
              <w:t>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lastRenderedPageBreak/>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F754AD" w:rsidRDefault="00F754AD" w:rsidP="00F754AD">
            <w:pPr>
              <w:jc w:val="both"/>
              <w:rPr>
                <w:szCs w:val="28"/>
              </w:rPr>
            </w:pPr>
            <w:r>
              <w:rPr>
                <w:szCs w:val="28"/>
              </w:rPr>
              <w:t>Начальная (максимальная) цена договора: 2170000 (два миллиона сто семьдесят тысяч) рублей 00 копеек рублей с учетом всех расходов поставщика и всех налогов (кроме НДС).</w:t>
            </w:r>
          </w:p>
          <w:p w:rsidR="00900330" w:rsidRPr="00F754AD" w:rsidRDefault="00F754AD" w:rsidP="00F754AD">
            <w:pPr>
              <w:jc w:val="both"/>
              <w:rPr>
                <w:szCs w:val="28"/>
              </w:rPr>
            </w:pPr>
            <w:r>
              <w:rPr>
                <w:szCs w:val="28"/>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900330" w:rsidRDefault="00634FE5">
            <w:pPr>
              <w:pStyle w:val="19"/>
              <w:ind w:firstLine="0"/>
              <w:rPr>
                <w:b/>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w:t>
            </w:r>
            <w:r w:rsidR="00F754AD">
              <w:rPr>
                <w:sz w:val="24"/>
                <w:szCs w:val="24"/>
              </w:rPr>
              <w:t>анной в пункте 3 Информационной</w:t>
            </w:r>
            <w:r w:rsidR="00F754AD" w:rsidRPr="00F754AD">
              <w:rPr>
                <w:sz w:val="24"/>
                <w:szCs w:val="24"/>
              </w:rPr>
              <w:t xml:space="preserve"> </w:t>
            </w:r>
            <w:r w:rsidR="00F754AD">
              <w:rPr>
                <w:sz w:val="24"/>
                <w:szCs w:val="24"/>
              </w:rPr>
              <w:t xml:space="preserve">карты и до </w:t>
            </w:r>
            <w:r>
              <w:rPr>
                <w:sz w:val="24"/>
                <w:szCs w:val="24"/>
              </w:rPr>
              <w:t>«21» сентября 2017 г. 14 час. 00 мин.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900330" w:rsidRDefault="00634FE5">
            <w:pPr>
              <w:pStyle w:val="19"/>
              <w:ind w:firstLine="0"/>
              <w:rPr>
                <w:i/>
                <w:sz w:val="24"/>
                <w:szCs w:val="24"/>
              </w:rPr>
            </w:pPr>
            <w:r>
              <w:rPr>
                <w:sz w:val="24"/>
                <w:szCs w:val="24"/>
              </w:rPr>
              <w:t>Вскрытие Заявок состоится «21» сентября 2017 г. 14 час. 00 мин.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900330" w:rsidRDefault="00634FE5">
            <w:pPr>
              <w:pStyle w:val="19"/>
              <w:ind w:firstLine="0"/>
              <w:rPr>
                <w:sz w:val="24"/>
                <w:szCs w:val="24"/>
                <w:highlight w:val="cyan"/>
              </w:rPr>
            </w:pPr>
            <w:r>
              <w:rPr>
                <w:sz w:val="24"/>
                <w:szCs w:val="24"/>
              </w:rPr>
              <w:t xml:space="preserve">Оценка и сопоставление Заявок состоится </w:t>
            </w:r>
            <w:r>
              <w:rPr>
                <w:sz w:val="24"/>
                <w:szCs w:val="24"/>
              </w:rPr>
              <w:br/>
              <w:t>«22» сентября 2017 г. 14 час. 00 мин.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00330" w:rsidRDefault="00634FE5">
            <w:pPr>
              <w:pStyle w:val="19"/>
              <w:ind w:firstLine="0"/>
              <w:rPr>
                <w:sz w:val="24"/>
                <w:szCs w:val="24"/>
              </w:rPr>
            </w:pPr>
            <w:r>
              <w:rPr>
                <w:sz w:val="24"/>
                <w:szCs w:val="24"/>
              </w:rPr>
              <w:t xml:space="preserve">Решение об итогах Открытого конкурса принимается Конкурсной комиссией  Северной железной дороге </w:t>
            </w:r>
          </w:p>
          <w:p w:rsidR="00900330" w:rsidRPr="00B520E4" w:rsidRDefault="00634FE5" w:rsidP="00F754AD">
            <w:pPr>
              <w:pStyle w:val="19"/>
              <w:ind w:firstLine="0"/>
              <w:rPr>
                <w:sz w:val="24"/>
                <w:szCs w:val="24"/>
                <w:highlight w:val="cyan"/>
              </w:rPr>
            </w:pPr>
            <w:r>
              <w:rPr>
                <w:sz w:val="24"/>
                <w:szCs w:val="24"/>
              </w:rPr>
              <w:t xml:space="preserve">Адрес: </w:t>
            </w:r>
            <w:r w:rsidRPr="002354E8">
              <w:rPr>
                <w:sz w:val="24"/>
                <w:szCs w:val="24"/>
              </w:rPr>
              <w:t>Российская Федерация, 150</w:t>
            </w:r>
            <w:r w:rsidR="00F754AD" w:rsidRPr="00F754AD">
              <w:rPr>
                <w:sz w:val="24"/>
                <w:szCs w:val="24"/>
              </w:rPr>
              <w:t>880</w:t>
            </w:r>
            <w:r w:rsidR="00F754AD">
              <w:rPr>
                <w:sz w:val="24"/>
                <w:szCs w:val="24"/>
              </w:rPr>
              <w:t>, г</w:t>
            </w:r>
            <w:proofErr w:type="gramStart"/>
            <w:r w:rsidR="00F754AD">
              <w:rPr>
                <w:sz w:val="24"/>
                <w:szCs w:val="24"/>
              </w:rPr>
              <w:t>.Я</w:t>
            </w:r>
            <w:proofErr w:type="gramEnd"/>
            <w:r w:rsidR="00F754AD">
              <w:rPr>
                <w:sz w:val="24"/>
                <w:szCs w:val="24"/>
              </w:rPr>
              <w:t xml:space="preserve">рославль, </w:t>
            </w:r>
            <w:proofErr w:type="spellStart"/>
            <w:r w:rsidR="00F754AD">
              <w:rPr>
                <w:sz w:val="24"/>
                <w:szCs w:val="24"/>
              </w:rPr>
              <w:t>пр-т</w:t>
            </w:r>
            <w:proofErr w:type="spellEnd"/>
            <w:r w:rsidR="00F754AD">
              <w:rPr>
                <w:sz w:val="24"/>
                <w:szCs w:val="24"/>
              </w:rPr>
              <w:t xml:space="preserve"> Октября, д.</w:t>
            </w:r>
            <w:r w:rsidRPr="002354E8">
              <w:rPr>
                <w:sz w:val="24"/>
                <w:szCs w:val="24"/>
              </w:rPr>
              <w:t>16/21</w:t>
            </w:r>
            <w:r w:rsidR="00B520E4">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900330" w:rsidRDefault="00634FE5">
            <w:pPr>
              <w:pStyle w:val="19"/>
              <w:ind w:firstLine="0"/>
              <w:rPr>
                <w:sz w:val="24"/>
                <w:szCs w:val="24"/>
                <w:highlight w:val="cyan"/>
              </w:rPr>
            </w:pPr>
            <w:r>
              <w:rPr>
                <w:sz w:val="24"/>
                <w:szCs w:val="24"/>
              </w:rPr>
              <w:t>Подведение итогов состоится не позднее «26» сентября 2017 г. 14 час. 00 мин.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900330" w:rsidRDefault="00634FE5">
            <w:pPr>
              <w:pStyle w:val="19"/>
              <w:ind w:firstLine="0"/>
              <w:rPr>
                <w:sz w:val="24"/>
                <w:szCs w:val="24"/>
              </w:rPr>
            </w:pPr>
            <w:r>
              <w:rPr>
                <w:sz w:val="24"/>
                <w:szCs w:val="24"/>
              </w:rPr>
              <w:t xml:space="preserve">Оплата  Работ производится в соответствии с </w:t>
            </w:r>
            <w:proofErr w:type="spellStart"/>
            <w:proofErr w:type="gramStart"/>
            <w:r>
              <w:rPr>
                <w:sz w:val="24"/>
                <w:szCs w:val="24"/>
              </w:rPr>
              <w:t>План-графиком</w:t>
            </w:r>
            <w:proofErr w:type="spellEnd"/>
            <w:proofErr w:type="gramEnd"/>
            <w:r>
              <w:rPr>
                <w:sz w:val="24"/>
                <w:szCs w:val="24"/>
              </w:rPr>
              <w:t xml:space="preserve"> технического обслуживания и ремонта грузоподъемных сооружений, после подписания Сторонами акта сдачи–приемки выполненных Работ на основании счета, счета-фактуры Исполнителя в течение 30-ти (тридцати) календарных дней с даты получения Заказчиком счета, счета-фактуры. Авансирование не предусмотрено.</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900330" w:rsidRPr="00991BC2" w:rsidRDefault="00991BC2">
            <w:pPr>
              <w:pStyle w:val="19"/>
              <w:ind w:firstLine="0"/>
              <w:rPr>
                <w:b/>
                <w:sz w:val="24"/>
                <w:szCs w:val="24"/>
              </w:rPr>
            </w:pPr>
            <w:r>
              <w:rPr>
                <w:sz w:val="24"/>
                <w:szCs w:val="24"/>
              </w:rPr>
              <w:t>О</w:t>
            </w:r>
            <w:proofErr w:type="spellStart"/>
            <w:r w:rsidR="00634FE5">
              <w:rPr>
                <w:sz w:val="24"/>
                <w:szCs w:val="24"/>
                <w:lang w:val="en-US"/>
              </w:rPr>
              <w:t>дин</w:t>
            </w:r>
            <w:proofErr w:type="spellEnd"/>
            <w:r w:rsidR="00634FE5">
              <w:rPr>
                <w:sz w:val="24"/>
                <w:szCs w:val="24"/>
                <w:lang w:val="en-US"/>
              </w:rPr>
              <w:t xml:space="preserve"> </w:t>
            </w:r>
            <w:proofErr w:type="spellStart"/>
            <w:r w:rsidR="00634FE5">
              <w:rPr>
                <w:sz w:val="24"/>
                <w:szCs w:val="24"/>
                <w:lang w:val="en-US"/>
              </w:rPr>
              <w:t>лот</w:t>
            </w:r>
            <w:proofErr w:type="spellEnd"/>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00330" w:rsidRDefault="00B277B4" w:rsidP="00991BC2">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634FE5">
              <w:t xml:space="preserve">начало выполнения работ: с 01 января 2018 г.,  окончание выполнения работ: 31 декабря 2018 г. </w:t>
            </w:r>
          </w:p>
          <w:p w:rsidR="00B277B4" w:rsidRPr="00F86FAA" w:rsidRDefault="00B277B4" w:rsidP="00B277B4">
            <w:pPr>
              <w:pStyle w:val="Default"/>
              <w:jc w:val="both"/>
              <w:rPr>
                <w:color w:val="auto"/>
              </w:rPr>
            </w:pPr>
          </w:p>
          <w:p w:rsidR="00B277B4" w:rsidRDefault="00B277B4" w:rsidP="00B277B4">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CA5B43" w:rsidRPr="001D2B63" w:rsidRDefault="00CA5B43" w:rsidP="00CA5B43">
            <w:pPr>
              <w:jc w:val="both"/>
              <w:rPr>
                <w:szCs w:val="28"/>
              </w:rPr>
            </w:pPr>
            <w:r>
              <w:rPr>
                <w:szCs w:val="28"/>
              </w:rPr>
              <w:t>- 150001, г</w:t>
            </w:r>
            <w:proofErr w:type="gramStart"/>
            <w:r>
              <w:rPr>
                <w:szCs w:val="28"/>
              </w:rPr>
              <w:t>.Я</w:t>
            </w:r>
            <w:proofErr w:type="gramEnd"/>
            <w:r>
              <w:rPr>
                <w:szCs w:val="28"/>
              </w:rPr>
              <w:t xml:space="preserve">рославль, ул.1-ая Вокзальная, д.23, контейнерный </w:t>
            </w:r>
            <w:r>
              <w:rPr>
                <w:szCs w:val="28"/>
              </w:rPr>
              <w:lastRenderedPageBreak/>
              <w:t>терминал Ярославль;</w:t>
            </w:r>
          </w:p>
          <w:p w:rsidR="00900330" w:rsidRPr="00CA5B43" w:rsidRDefault="00CA5B43" w:rsidP="00CA5B43">
            <w:pPr>
              <w:pStyle w:val="19"/>
              <w:ind w:firstLine="0"/>
              <w:rPr>
                <w:sz w:val="24"/>
                <w:szCs w:val="24"/>
              </w:rPr>
            </w:pPr>
            <w:r w:rsidRPr="00CA5B43">
              <w:rPr>
                <w:sz w:val="24"/>
                <w:szCs w:val="24"/>
              </w:rPr>
              <w:t>- 163045, г</w:t>
            </w:r>
            <w:proofErr w:type="gramStart"/>
            <w:r w:rsidRPr="00CA5B43">
              <w:rPr>
                <w:sz w:val="24"/>
                <w:szCs w:val="24"/>
              </w:rPr>
              <w:t>.А</w:t>
            </w:r>
            <w:proofErr w:type="gramEnd"/>
            <w:r w:rsidRPr="00CA5B43">
              <w:rPr>
                <w:sz w:val="24"/>
                <w:szCs w:val="24"/>
              </w:rPr>
              <w:t>рхангельск, Окружное шоссе, д.16, контейнерный терминал Архангельск.</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900330" w:rsidRDefault="00634FE5">
            <w:pPr>
              <w:pStyle w:val="19"/>
              <w:ind w:firstLine="0"/>
              <w:rPr>
                <w:sz w:val="24"/>
                <w:szCs w:val="24"/>
              </w:rPr>
            </w:pPr>
            <w:r>
              <w:rPr>
                <w:sz w:val="24"/>
                <w:szCs w:val="24"/>
              </w:rPr>
              <w:t>Состав и объем услуг определен в разделе 4 «Техническое задание»</w:t>
            </w:r>
            <w:r w:rsidR="0031143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900330" w:rsidRDefault="00634FE5">
            <w:pPr>
              <w:pStyle w:val="aff"/>
              <w:jc w:val="both"/>
              <w:rPr>
                <w:sz w:val="24"/>
                <w:szCs w:val="24"/>
              </w:rPr>
            </w:pPr>
            <w:r w:rsidRPr="002354E8">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900330" w:rsidRDefault="00634FE5">
            <w:pPr>
              <w:pStyle w:val="19"/>
              <w:ind w:firstLine="0"/>
              <w:rPr>
                <w:sz w:val="24"/>
                <w:szCs w:val="24"/>
              </w:rPr>
            </w:pPr>
            <w:r>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ff7"/>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900330" w:rsidRPr="002354E8" w:rsidRDefault="00634FE5">
            <w:pPr>
              <w:pStyle w:val="aff7"/>
              <w:numPr>
                <w:ilvl w:val="1"/>
                <w:numId w:val="36"/>
              </w:numPr>
              <w:jc w:val="both"/>
            </w:pPr>
            <w:r w:rsidRPr="002354E8">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277B4" w:rsidRPr="006D2B87" w:rsidRDefault="00B277B4" w:rsidP="00B277B4">
            <w:pPr>
              <w:pStyle w:val="aff7"/>
              <w:numPr>
                <w:ilvl w:val="0"/>
                <w:numId w:val="3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00330" w:rsidRPr="002354E8" w:rsidRDefault="00634FE5">
            <w:pPr>
              <w:pStyle w:val="aff7"/>
              <w:numPr>
                <w:ilvl w:val="1"/>
                <w:numId w:val="36"/>
              </w:numPr>
              <w:jc w:val="both"/>
            </w:pPr>
            <w:r w:rsidRPr="002354E8">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w:t>
            </w:r>
            <w:r w:rsidR="005B0297">
              <w:t>нием для освобождения;</w:t>
            </w:r>
          </w:p>
          <w:p w:rsidR="00900330" w:rsidRPr="002354E8" w:rsidRDefault="00634FE5">
            <w:pPr>
              <w:pStyle w:val="aff7"/>
              <w:numPr>
                <w:ilvl w:val="1"/>
                <w:numId w:val="36"/>
              </w:numPr>
              <w:jc w:val="both"/>
            </w:pPr>
            <w:proofErr w:type="gramStart"/>
            <w:r w:rsidRPr="002354E8">
              <w:t xml:space="preserve">в подтверждение соответствия требованию, установленному частью </w:t>
            </w:r>
            <w:r w:rsidRPr="00835255">
              <w:t>«а»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35255">
              <w:t>://</w:t>
            </w:r>
            <w:r>
              <w:rPr>
                <w:lang w:val="en-US"/>
              </w:rPr>
              <w:t>service</w:t>
            </w:r>
            <w:r w:rsidRPr="00835255">
              <w:t>.</w:t>
            </w:r>
            <w:proofErr w:type="spellStart"/>
            <w:r>
              <w:rPr>
                <w:lang w:val="en-US"/>
              </w:rPr>
              <w:t>nalog</w:t>
            </w:r>
            <w:proofErr w:type="spellEnd"/>
            <w:r w:rsidRPr="00835255">
              <w:t>.</w:t>
            </w:r>
            <w:proofErr w:type="spellStart"/>
            <w:r>
              <w:rPr>
                <w:lang w:val="en-US"/>
              </w:rPr>
              <w:t>ru</w:t>
            </w:r>
            <w:proofErr w:type="spellEnd"/>
            <w:r w:rsidRPr="00835255">
              <w:t>/</w:t>
            </w:r>
            <w:proofErr w:type="spellStart"/>
            <w:r>
              <w:rPr>
                <w:lang w:val="en-US"/>
              </w:rPr>
              <w:t>zd</w:t>
            </w:r>
            <w:proofErr w:type="spellEnd"/>
            <w:r w:rsidRPr="00835255">
              <w:t>.</w:t>
            </w:r>
            <w:r>
              <w:rPr>
                <w:lang w:val="en-US"/>
              </w:rPr>
              <w:t>do</w:t>
            </w:r>
            <w:r w:rsidRPr="00835255">
              <w:t>).</w:t>
            </w:r>
            <w:proofErr w:type="gramEnd"/>
            <w:r w:rsidRPr="00835255">
              <w:t xml:space="preserve"> </w:t>
            </w:r>
            <w:r w:rsidRPr="002354E8">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2354E8">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w:t>
            </w:r>
            <w:r w:rsidRPr="002354E8">
              <w:lastRenderedPageBreak/>
              <w:t>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354E8">
              <w:t>://</w:t>
            </w:r>
            <w:r>
              <w:rPr>
                <w:lang w:val="en-US"/>
              </w:rPr>
              <w:t>service</w:t>
            </w:r>
            <w:r w:rsidRPr="002354E8">
              <w:t>.</w:t>
            </w:r>
            <w:proofErr w:type="spellStart"/>
            <w:r>
              <w:rPr>
                <w:lang w:val="en-US"/>
              </w:rPr>
              <w:t>nalog</w:t>
            </w:r>
            <w:proofErr w:type="spellEnd"/>
            <w:r w:rsidRPr="002354E8">
              <w:t>.</w:t>
            </w:r>
            <w:proofErr w:type="spellStart"/>
            <w:r>
              <w:rPr>
                <w:lang w:val="en-US"/>
              </w:rPr>
              <w:t>ru</w:t>
            </w:r>
            <w:proofErr w:type="spellEnd"/>
            <w:r w:rsidRPr="002354E8">
              <w:t>/</w:t>
            </w:r>
            <w:proofErr w:type="spellStart"/>
            <w:r>
              <w:rPr>
                <w:lang w:val="en-US"/>
              </w:rPr>
              <w:t>zd</w:t>
            </w:r>
            <w:proofErr w:type="spellEnd"/>
            <w:r w:rsidRPr="002354E8">
              <w:t>.</w:t>
            </w:r>
            <w:r>
              <w:rPr>
                <w:lang w:val="en-US"/>
              </w:rPr>
              <w:t>do</w:t>
            </w:r>
            <w:r w:rsidRPr="002354E8">
              <w:t>));</w:t>
            </w:r>
            <w:proofErr w:type="gramEnd"/>
          </w:p>
          <w:p w:rsidR="00900330" w:rsidRPr="002354E8" w:rsidRDefault="00634FE5">
            <w:pPr>
              <w:pStyle w:val="aff7"/>
              <w:numPr>
                <w:ilvl w:val="1"/>
                <w:numId w:val="36"/>
              </w:numPr>
              <w:jc w:val="both"/>
            </w:pPr>
            <w:proofErr w:type="gramStart"/>
            <w:r w:rsidRPr="002354E8">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proofErr w:type="spellStart"/>
            <w:r w:rsidRPr="002354E8">
              <w:t>неприостановлении</w:t>
            </w:r>
            <w:proofErr w:type="spellEnd"/>
            <w:r w:rsidRPr="002354E8">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354E8">
              <w:t>://</w:t>
            </w:r>
            <w:proofErr w:type="spellStart"/>
            <w:r>
              <w:rPr>
                <w:lang w:val="en-US"/>
              </w:rPr>
              <w:t>fssprus</w:t>
            </w:r>
            <w:proofErr w:type="spellEnd"/>
            <w:r w:rsidRPr="002354E8">
              <w:t>.</w:t>
            </w:r>
            <w:proofErr w:type="spellStart"/>
            <w:r>
              <w:rPr>
                <w:lang w:val="en-US"/>
              </w:rPr>
              <w:t>ru</w:t>
            </w:r>
            <w:proofErr w:type="spellEnd"/>
            <w:r w:rsidRPr="002354E8">
              <w:t>/</w:t>
            </w:r>
            <w:proofErr w:type="spellStart"/>
            <w:r>
              <w:rPr>
                <w:lang w:val="en-US"/>
              </w:rPr>
              <w:t>iss</w:t>
            </w:r>
            <w:proofErr w:type="spellEnd"/>
            <w:r w:rsidRPr="002354E8">
              <w:t>/</w:t>
            </w:r>
            <w:proofErr w:type="spellStart"/>
            <w:r>
              <w:rPr>
                <w:lang w:val="en-US"/>
              </w:rPr>
              <w:t>ip</w:t>
            </w:r>
            <w:proofErr w:type="spellEnd"/>
            <w:r w:rsidRPr="002354E8">
              <w:t>), а</w:t>
            </w:r>
            <w:proofErr w:type="gramEnd"/>
            <w:r w:rsidRPr="002354E8">
              <w:t xml:space="preserve"> также информации в едином Федеральном реестре сведений о фактах деятельности юридических</w:t>
            </w:r>
            <w:r w:rsidR="005B0297">
              <w:t xml:space="preserve"> лиц </w:t>
            </w:r>
            <w:r>
              <w:rPr>
                <w:lang w:val="en-US"/>
              </w:rPr>
              <w:t>http</w:t>
            </w:r>
            <w:r w:rsidRPr="002354E8">
              <w:t>://</w:t>
            </w:r>
            <w:r>
              <w:rPr>
                <w:lang w:val="en-US"/>
              </w:rPr>
              <w:t>www</w:t>
            </w:r>
            <w:r w:rsidRPr="002354E8">
              <w:t>.</w:t>
            </w:r>
            <w:proofErr w:type="spellStart"/>
            <w:r>
              <w:rPr>
                <w:lang w:val="en-US"/>
              </w:rPr>
              <w:t>fedresurs</w:t>
            </w:r>
            <w:proofErr w:type="spellEnd"/>
            <w:r w:rsidRPr="002354E8">
              <w:t>.</w:t>
            </w:r>
            <w:proofErr w:type="spellStart"/>
            <w:r>
              <w:rPr>
                <w:lang w:val="en-US"/>
              </w:rPr>
              <w:t>ru</w:t>
            </w:r>
            <w:proofErr w:type="spellEnd"/>
            <w:r w:rsidRPr="002354E8">
              <w:t>/</w:t>
            </w:r>
            <w:r>
              <w:rPr>
                <w:lang w:val="en-US"/>
              </w:rPr>
              <w:t>companies</w:t>
            </w:r>
            <w:r w:rsidRPr="002354E8">
              <w:t>/</w:t>
            </w:r>
            <w:proofErr w:type="spellStart"/>
            <w:r>
              <w:rPr>
                <w:lang w:val="en-US"/>
              </w:rPr>
              <w:t>IsSearching</w:t>
            </w:r>
            <w:proofErr w:type="spellEnd"/>
            <w:r w:rsidRPr="002354E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354E8">
              <w:t>неприостановлении</w:t>
            </w:r>
            <w:proofErr w:type="spellEnd"/>
            <w:r w:rsidRPr="002354E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w:t>
            </w:r>
            <w:r w:rsidR="005B0297">
              <w:t>ческих лиц (вкладка «реестры»);</w:t>
            </w:r>
          </w:p>
          <w:p w:rsidR="00900330" w:rsidRPr="002354E8" w:rsidRDefault="00634FE5">
            <w:pPr>
              <w:pStyle w:val="aff7"/>
              <w:numPr>
                <w:ilvl w:val="1"/>
                <w:numId w:val="36"/>
              </w:numPr>
              <w:jc w:val="both"/>
            </w:pPr>
            <w:r w:rsidRPr="002354E8">
              <w:t>сведения о производственном персонале по форме приложен</w:t>
            </w:r>
            <w:r w:rsidR="00D326CD">
              <w:t>ия № 5</w:t>
            </w:r>
            <w:r w:rsidR="005B0297">
              <w:t xml:space="preserve"> к документации о закупке</w:t>
            </w:r>
            <w:r w:rsidRPr="002354E8">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w:t>
            </w:r>
            <w:r>
              <w:rPr>
                <w:sz w:val="24"/>
              </w:rPr>
              <w:lastRenderedPageBreak/>
              <w:t>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5B0297">
        <w:trPr>
          <w:trHeight w:val="1543"/>
        </w:trPr>
        <w:tc>
          <w:tcPr>
            <w:tcW w:w="534" w:type="dxa"/>
          </w:tcPr>
          <w:p w:rsidR="007D6548" w:rsidRPr="00F86FAA" w:rsidRDefault="00357415" w:rsidP="009830CC">
            <w:pPr>
              <w:pStyle w:val="19"/>
              <w:ind w:firstLine="0"/>
              <w:rPr>
                <w:b/>
                <w:sz w:val="24"/>
                <w:szCs w:val="24"/>
              </w:rPr>
            </w:pPr>
            <w:r>
              <w:rPr>
                <w:b/>
                <w:sz w:val="24"/>
                <w:szCs w:val="24"/>
              </w:rPr>
              <w:lastRenderedPageBreak/>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4423"/>
              <w:gridCol w:w="2114"/>
            </w:tblGrid>
            <w:tr w:rsidR="00B277B4" w:rsidRPr="00E048E8" w:rsidTr="00980C25">
              <w:tc>
                <w:tcPr>
                  <w:tcW w:w="4423" w:type="dxa"/>
                </w:tcPr>
                <w:p w:rsidR="00B277B4" w:rsidRPr="006D2B87" w:rsidRDefault="00B277B4" w:rsidP="00B277B4">
                  <w:pPr>
                    <w:pStyle w:val="afa"/>
                    <w:rPr>
                      <w:b/>
                      <w:sz w:val="24"/>
                    </w:rPr>
                  </w:pPr>
                  <w:r>
                    <w:rPr>
                      <w:b/>
                      <w:sz w:val="24"/>
                    </w:rPr>
                    <w:t>Критерий оценки</w:t>
                  </w:r>
                </w:p>
              </w:tc>
              <w:tc>
                <w:tcPr>
                  <w:tcW w:w="2114" w:type="dxa"/>
                </w:tcPr>
                <w:p w:rsidR="00B277B4" w:rsidRPr="006D2B87" w:rsidRDefault="00B277B4" w:rsidP="00B277B4">
                  <w:pPr>
                    <w:pStyle w:val="afa"/>
                    <w:ind w:firstLine="0"/>
                    <w:rPr>
                      <w:b/>
                      <w:sz w:val="24"/>
                    </w:rPr>
                  </w:pPr>
                  <w:r>
                    <w:rPr>
                      <w:b/>
                      <w:sz w:val="24"/>
                    </w:rPr>
                    <w:t xml:space="preserve">Значение </w:t>
                  </w:r>
                  <w:proofErr w:type="spellStart"/>
                  <w:r>
                    <w:rPr>
                      <w:sz w:val="24"/>
                    </w:rPr>
                    <w:t>Кз</w:t>
                  </w:r>
                  <w:proofErr w:type="spellEnd"/>
                </w:p>
              </w:tc>
            </w:tr>
            <w:tr w:rsidR="00B277B4" w:rsidRPr="00514332" w:rsidTr="00980C25">
              <w:tc>
                <w:tcPr>
                  <w:tcW w:w="4423" w:type="dxa"/>
                </w:tcPr>
                <w:p w:rsidR="00900330" w:rsidRDefault="00634FE5">
                  <w:pPr>
                    <w:pStyle w:val="afa"/>
                    <w:ind w:firstLine="0"/>
                    <w:rPr>
                      <w:sz w:val="24"/>
                    </w:rPr>
                  </w:pPr>
                  <w:r>
                    <w:rPr>
                      <w:sz w:val="24"/>
                    </w:rPr>
                    <w:t xml:space="preserve">Цена договора </w:t>
                  </w:r>
                </w:p>
              </w:tc>
              <w:tc>
                <w:tcPr>
                  <w:tcW w:w="2114" w:type="dxa"/>
                </w:tcPr>
                <w:p w:rsidR="00900330" w:rsidRDefault="00634FE5">
                  <w:pPr>
                    <w:pStyle w:val="afa"/>
                    <w:rPr>
                      <w:sz w:val="24"/>
                      <w:lang w:val="en-US"/>
                    </w:rPr>
                  </w:pPr>
                  <w:proofErr w:type="spellStart"/>
                  <w:r>
                    <w:rPr>
                      <w:sz w:val="24"/>
                    </w:rPr>
                    <w:t>Кз=</w:t>
                  </w:r>
                  <w:proofErr w:type="spellEnd"/>
                  <w:r>
                    <w:rPr>
                      <w:sz w:val="24"/>
                      <w:lang w:val="en-US"/>
                    </w:rPr>
                    <w:t>0,55</w:t>
                  </w:r>
                </w:p>
              </w:tc>
            </w:tr>
            <w:tr w:rsidR="00B277B4" w:rsidRPr="00514332" w:rsidTr="00980C25">
              <w:tc>
                <w:tcPr>
                  <w:tcW w:w="4423" w:type="dxa"/>
                </w:tcPr>
                <w:p w:rsidR="00900330" w:rsidRDefault="00634FE5">
                  <w:pPr>
                    <w:pStyle w:val="afa"/>
                    <w:ind w:firstLine="0"/>
                    <w:rPr>
                      <w:sz w:val="24"/>
                    </w:rPr>
                  </w:pPr>
                  <w:r>
                    <w:rPr>
                      <w:sz w:val="24"/>
                    </w:rPr>
                    <w:t xml:space="preserve">Форма, срок и порядок оплаты </w:t>
                  </w:r>
                </w:p>
              </w:tc>
              <w:tc>
                <w:tcPr>
                  <w:tcW w:w="2114" w:type="dxa"/>
                </w:tcPr>
                <w:p w:rsidR="00900330" w:rsidRDefault="00634FE5">
                  <w:pPr>
                    <w:pStyle w:val="afa"/>
                    <w:rPr>
                      <w:sz w:val="24"/>
                      <w:lang w:val="en-US"/>
                    </w:rPr>
                  </w:pPr>
                  <w:proofErr w:type="spellStart"/>
                  <w:r>
                    <w:rPr>
                      <w:sz w:val="24"/>
                    </w:rPr>
                    <w:t>Кз=</w:t>
                  </w:r>
                  <w:proofErr w:type="spellEnd"/>
                  <w:r>
                    <w:rPr>
                      <w:sz w:val="24"/>
                      <w:lang w:val="en-US"/>
                    </w:rPr>
                    <w:t>0,20</w:t>
                  </w:r>
                </w:p>
              </w:tc>
            </w:tr>
            <w:tr w:rsidR="00B277B4" w:rsidRPr="00514332" w:rsidTr="00980C25">
              <w:tc>
                <w:tcPr>
                  <w:tcW w:w="4423" w:type="dxa"/>
                </w:tcPr>
                <w:p w:rsidR="00900330" w:rsidRDefault="00634FE5">
                  <w:pPr>
                    <w:pStyle w:val="afa"/>
                    <w:ind w:firstLine="0"/>
                    <w:rPr>
                      <w:sz w:val="24"/>
                    </w:rPr>
                  </w:pPr>
                  <w:r>
                    <w:rPr>
                      <w:sz w:val="24"/>
                    </w:rPr>
                    <w:t xml:space="preserve">Срок предоставления гарантии качества работ </w:t>
                  </w:r>
                </w:p>
              </w:tc>
              <w:tc>
                <w:tcPr>
                  <w:tcW w:w="2114" w:type="dxa"/>
                </w:tcPr>
                <w:p w:rsidR="00900330" w:rsidRDefault="00634FE5">
                  <w:pPr>
                    <w:pStyle w:val="afa"/>
                    <w:rPr>
                      <w:sz w:val="24"/>
                      <w:lang w:val="en-US"/>
                    </w:rPr>
                  </w:pPr>
                  <w:proofErr w:type="spellStart"/>
                  <w:r>
                    <w:rPr>
                      <w:sz w:val="24"/>
                    </w:rPr>
                    <w:t>Кз=</w:t>
                  </w:r>
                  <w:proofErr w:type="spellEnd"/>
                  <w:r>
                    <w:rPr>
                      <w:sz w:val="24"/>
                      <w:lang w:val="en-US"/>
                    </w:rPr>
                    <w:t>0,25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900330" w:rsidRDefault="00634FE5">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B277B4" w:rsidRPr="002F15C9" w:rsidRDefault="00B277B4" w:rsidP="00B277B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900330" w:rsidRDefault="00634FE5">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900330" w:rsidRDefault="00634FE5">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900330" w:rsidRDefault="00634FE5">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900330" w:rsidRDefault="00634FE5">
            <w:pPr>
              <w:pStyle w:val="19"/>
              <w:ind w:firstLine="0"/>
              <w:rPr>
                <w:sz w:val="24"/>
                <w:szCs w:val="24"/>
              </w:rPr>
            </w:pPr>
            <w:r>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900330" w:rsidRPr="005B0297" w:rsidRDefault="00634FE5">
      <w:pPr>
        <w:pStyle w:val="19"/>
        <w:ind w:firstLine="0"/>
        <w:jc w:val="right"/>
        <w:outlineLvl w:val="0"/>
        <w:rPr>
          <w:rFonts w:eastAsia="MS Mincho"/>
          <w:sz w:val="24"/>
          <w:szCs w:val="24"/>
        </w:rPr>
      </w:pPr>
      <w:r w:rsidRPr="005B0297">
        <w:rPr>
          <w:rFonts w:eastAsia="MS Mincho"/>
          <w:sz w:val="24"/>
          <w:szCs w:val="24"/>
        </w:rPr>
        <w:lastRenderedPageBreak/>
        <w:t>Приложение № 1</w:t>
      </w:r>
    </w:p>
    <w:p w:rsidR="00E61CA4" w:rsidRPr="005B0297" w:rsidRDefault="00E61CA4" w:rsidP="00E61CA4">
      <w:pPr>
        <w:ind w:firstLine="425"/>
        <w:jc w:val="right"/>
      </w:pPr>
      <w:r w:rsidRPr="005B0297">
        <w:t>к документации о закупке</w:t>
      </w:r>
    </w:p>
    <w:p w:rsidR="00C17301" w:rsidRPr="00193D5D" w:rsidRDefault="00C17301" w:rsidP="00193D5D">
      <w:pPr>
        <w:jc w:val="right"/>
      </w:pPr>
    </w:p>
    <w:p w:rsidR="000954FB" w:rsidRPr="005B0297" w:rsidRDefault="000954FB" w:rsidP="000954FB">
      <w:pPr>
        <w:jc w:val="center"/>
        <w:rPr>
          <w:b/>
          <w:i/>
          <w:sz w:val="28"/>
          <w:szCs w:val="28"/>
        </w:rPr>
      </w:pPr>
      <w:r w:rsidRPr="005B0297">
        <w:rPr>
          <w:b/>
          <w:i/>
          <w:sz w:val="28"/>
          <w:szCs w:val="28"/>
        </w:rPr>
        <w:t>На бланке претендента</w:t>
      </w:r>
    </w:p>
    <w:p w:rsidR="000954FB" w:rsidRPr="00DF4847" w:rsidRDefault="000954FB" w:rsidP="00DF4847">
      <w:pPr>
        <w:jc w:val="center"/>
        <w:rPr>
          <w:b/>
          <w:i/>
          <w:sz w:val="28"/>
        </w:rPr>
      </w:pPr>
      <w:r>
        <w:rPr>
          <w:b/>
          <w:sz w:val="28"/>
        </w:rPr>
        <w:t xml:space="preserve">ЗАЯВКА ______________ </w:t>
      </w:r>
      <w:r w:rsidRPr="005B0297">
        <w:rPr>
          <w:b/>
          <w:i/>
        </w:rPr>
        <w:t>(наименование претендента)</w:t>
      </w:r>
    </w:p>
    <w:p w:rsidR="000954FB" w:rsidRPr="00DF4847" w:rsidRDefault="000954FB" w:rsidP="00DF4847">
      <w:pPr>
        <w:jc w:val="center"/>
        <w:rPr>
          <w:b/>
          <w:i/>
          <w:sz w:val="28"/>
        </w:rPr>
      </w:pPr>
      <w:r>
        <w:rPr>
          <w:b/>
          <w:sz w:val="28"/>
        </w:rPr>
        <w:t>НА УЧАСТИЕ В ОТКРЫТОМ КОНКУРСЕ № ОК-МСП-</w:t>
      </w:r>
      <w:r w:rsidR="005B0297">
        <w:rPr>
          <w:b/>
          <w:sz w:val="28"/>
        </w:rPr>
        <w:t>НКПСЕВ-17-0007</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sidRPr="004F0363">
        <w:rPr>
          <w:sz w:val="24"/>
          <w:szCs w:val="24"/>
        </w:rPr>
        <w:t>(</w:t>
      </w:r>
      <w:r w:rsidRPr="004F0363">
        <w:rPr>
          <w:bCs/>
          <w:i/>
          <w:iCs/>
          <w:sz w:val="24"/>
          <w:szCs w:val="24"/>
        </w:rPr>
        <w:t>наименование претендента или, в случае участия нескольких лиц на стороне одного участника, наименования таких лиц</w:t>
      </w:r>
      <w:r w:rsidRPr="004F0363">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sidRPr="004F0363">
        <w:rPr>
          <w:szCs w:val="28"/>
        </w:rPr>
        <w:t>ОК-</w:t>
      </w:r>
      <w:r w:rsidR="004F0363">
        <w:rPr>
          <w:szCs w:val="28"/>
        </w:rPr>
        <w:t>МСП-НКПСЕВ-17-0007</w:t>
      </w:r>
      <w:r>
        <w:rPr>
          <w:szCs w:val="28"/>
        </w:rPr>
        <w:t xml:space="preserve"> (далее – Открытый конкурс) на ____________ </w:t>
      </w:r>
      <w:r w:rsidRPr="003A6C7C">
        <w:rPr>
          <w:i/>
          <w:sz w:val="24"/>
          <w:szCs w:val="24"/>
        </w:rPr>
        <w:t xml:space="preserve">(выполнение работ по ______, оказание услуг </w:t>
      </w:r>
      <w:proofErr w:type="spellStart"/>
      <w:r w:rsidRPr="003A6C7C">
        <w:rPr>
          <w:i/>
          <w:sz w:val="24"/>
          <w:szCs w:val="24"/>
        </w:rPr>
        <w:t>по_____</w:t>
      </w:r>
      <w:proofErr w:type="spellEnd"/>
      <w:r w:rsidRPr="003A6C7C">
        <w:rPr>
          <w:i/>
          <w:sz w:val="24"/>
          <w:szCs w:val="24"/>
        </w:rPr>
        <w:t>,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3A6C7C">
        <w:rPr>
          <w:szCs w:val="28"/>
        </w:rPr>
        <w:t xml:space="preserve"> </w:t>
      </w:r>
      <w:r w:rsidRPr="002A4100">
        <w:rPr>
          <w:i/>
          <w:sz w:val="24"/>
          <w:szCs w:val="24"/>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2A4100">
        <w:rPr>
          <w:i/>
          <w:sz w:val="24"/>
          <w:szCs w:val="24"/>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2A4100">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2A4100">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2A4100">
        <w:rPr>
          <w:i/>
          <w:sz w:val="24"/>
          <w:szCs w:val="24"/>
        </w:rPr>
        <w:t>(наименование претендента</w:t>
      </w:r>
      <w:r>
        <w:rPr>
          <w:i/>
          <w:szCs w:val="28"/>
        </w:rPr>
        <w:t>)</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lastRenderedPageBreak/>
        <w:t xml:space="preserve">В случае признания _________ </w:t>
      </w:r>
      <w:r w:rsidRPr="002A4100">
        <w:rPr>
          <w:i/>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t xml:space="preserve">Придерживаться положений нашей Заявки в течение </w:t>
      </w:r>
      <w:r w:rsidRPr="002A4100">
        <w:rPr>
          <w:i/>
          <w:sz w:val="28"/>
          <w:szCs w:val="20"/>
        </w:rPr>
        <w:t>______</w:t>
      </w:r>
      <w:r>
        <w:rPr>
          <w:sz w:val="28"/>
          <w:szCs w:val="20"/>
        </w:rPr>
        <w:t xml:space="preserve"> дней </w:t>
      </w:r>
      <w:r w:rsidRPr="002A4100">
        <w:rPr>
          <w:i/>
        </w:rPr>
        <w:t xml:space="preserve">(указать срок не менее указанного в пункте 22 Информационной карты)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xml:space="preserve">». ____________________ </w:t>
      </w:r>
      <w:r w:rsidRPr="002A4100">
        <w:rPr>
          <w:i/>
        </w:rPr>
        <w:t>(наименование претендента)</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xml:space="preserve">- ___________ </w:t>
      </w:r>
      <w:r w:rsidRPr="002A4100">
        <w:rPr>
          <w:rFonts w:eastAsia="Times New Roman"/>
          <w:i/>
          <w:sz w:val="24"/>
        </w:rPr>
        <w:t xml:space="preserve">(результаты работ, оказания услуг, товары и т.д.) </w:t>
      </w:r>
      <w:r>
        <w:rPr>
          <w:rFonts w:eastAsia="Times New Roman"/>
          <w:sz w:val="28"/>
        </w:rPr>
        <w:t xml:space="preserve">предлагаемые _______ </w:t>
      </w:r>
      <w:r w:rsidRPr="002A4100">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2A4100">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2A4100">
        <w:rPr>
          <w:rFonts w:eastAsia="Times New Roman"/>
          <w:i/>
          <w:sz w:val="24"/>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w:t>
      </w:r>
      <w:r w:rsidR="002A4100">
        <w:rPr>
          <w:rFonts w:eastAsia="Times New Roman"/>
          <w:sz w:val="28"/>
        </w:rPr>
        <w:t xml:space="preserve"> </w:t>
      </w:r>
      <w:r w:rsidRPr="002A4100">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w:t>
      </w:r>
      <w:r w:rsidR="002A4100">
        <w:rPr>
          <w:rFonts w:eastAsia="Times New Roman"/>
          <w:sz w:val="28"/>
        </w:rPr>
        <w:t xml:space="preserve"> </w:t>
      </w:r>
      <w:r w:rsidRPr="002A4100">
        <w:rPr>
          <w:rFonts w:eastAsia="Times New Roman"/>
          <w:i/>
          <w:sz w:val="24"/>
        </w:rPr>
        <w:t xml:space="preserve">(наименование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xml:space="preserve">- на имущество ________ </w:t>
      </w:r>
      <w:r w:rsidRPr="002A4100">
        <w:rPr>
          <w:i/>
        </w:rPr>
        <w:t>(наименование претендента)</w:t>
      </w:r>
      <w:r>
        <w:rPr>
          <w:sz w:val="28"/>
        </w:rPr>
        <w:t xml:space="preserve">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w:t>
      </w:r>
      <w:r w:rsidR="002A4100">
        <w:rPr>
          <w:sz w:val="28"/>
          <w:szCs w:val="28"/>
        </w:rPr>
        <w:t xml:space="preserve"> </w:t>
      </w:r>
      <w:r w:rsidRPr="002A4100">
        <w:rPr>
          <w:i/>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w:t>
      </w:r>
      <w:r w:rsidRPr="002A4100">
        <w:rPr>
          <w:i/>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w:t>
      </w:r>
      <w:r w:rsidR="002A4100">
        <w:rPr>
          <w:rFonts w:eastAsia="Times New Roman"/>
          <w:sz w:val="28"/>
        </w:rPr>
        <w:t xml:space="preserve"> </w:t>
      </w:r>
      <w:r w:rsidRPr="002A4100">
        <w:rPr>
          <w:rFonts w:eastAsia="Times New Roman"/>
          <w:i/>
          <w:sz w:val="24"/>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w:t>
      </w:r>
      <w:r w:rsidR="002A4100">
        <w:rPr>
          <w:rFonts w:eastAsia="Times New Roman"/>
          <w:sz w:val="28"/>
        </w:rPr>
        <w:t xml:space="preserve"> </w:t>
      </w:r>
      <w:r w:rsidRPr="002A4100">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w:t>
      </w:r>
      <w:r w:rsidR="002A4100">
        <w:rPr>
          <w:rFonts w:eastAsia="Times New Roman"/>
          <w:sz w:val="28"/>
        </w:rPr>
        <w:t xml:space="preserve"> </w:t>
      </w:r>
      <w:r w:rsidRPr="002A4100">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w:t>
      </w:r>
      <w:r w:rsidR="002A4100">
        <w:rPr>
          <w:rFonts w:eastAsia="Times New Roman"/>
          <w:sz w:val="28"/>
        </w:rPr>
        <w:t xml:space="preserve"> </w:t>
      </w:r>
      <w:r w:rsidRPr="002A4100">
        <w:rPr>
          <w:rFonts w:eastAsia="Times New Roman"/>
          <w:i/>
          <w:sz w:val="24"/>
        </w:rPr>
        <w:t>(наименование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proofErr w:type="gramStart"/>
      <w:r>
        <w:rPr>
          <w:sz w:val="28"/>
        </w:rPr>
        <w:t xml:space="preserve">- ________ </w:t>
      </w:r>
      <w:r w:rsidRPr="002A4100">
        <w:rPr>
          <w:i/>
          <w:sz w:val="24"/>
        </w:rPr>
        <w:t>(наименование претендента)</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a"/>
        <w:ind w:firstLine="553"/>
        <w:rPr>
          <w:rFonts w:eastAsia="Times New Roman"/>
          <w:sz w:val="28"/>
        </w:rPr>
      </w:pPr>
      <w:r>
        <w:rPr>
          <w:rFonts w:eastAsia="Times New Roman"/>
          <w:sz w:val="28"/>
        </w:rPr>
        <w:t xml:space="preserve">Я, _______ </w:t>
      </w:r>
      <w:r w:rsidRPr="002A4100">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924C7C" w:rsidRPr="00924C7C" w:rsidRDefault="00924C7C" w:rsidP="000954FB">
      <w:pPr>
        <w:pStyle w:val="19"/>
        <w:ind w:firstLine="708"/>
        <w:rPr>
          <w:sz w:val="24"/>
          <w:szCs w:val="24"/>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r>
      <w:r w:rsidR="00BF3C2B">
        <w:rPr>
          <w:i/>
        </w:rPr>
        <w:t xml:space="preserve">                                                     </w:t>
      </w:r>
      <w:r>
        <w:rPr>
          <w:i/>
        </w:rPr>
        <w:t>(должность, подпись, ФИО)</w:t>
      </w:r>
    </w:p>
    <w:p w:rsidR="00865513" w:rsidRPr="00C20080" w:rsidRDefault="00865513" w:rsidP="00865513">
      <w:pPr>
        <w:rPr>
          <w:sz w:val="28"/>
          <w:szCs w:val="28"/>
          <w:lang w:eastAsia="ru-RU"/>
        </w:rPr>
      </w:pPr>
      <w:r>
        <w:rPr>
          <w:sz w:val="28"/>
          <w:szCs w:val="28"/>
          <w:lang w:eastAsia="ru-RU"/>
        </w:rPr>
        <w:t>"____" _________ 201__ г.</w:t>
      </w:r>
    </w:p>
    <w:p w:rsidR="00900330" w:rsidRPr="00EB10C2" w:rsidRDefault="00634FE5">
      <w:pPr>
        <w:pStyle w:val="19"/>
        <w:ind w:firstLine="0"/>
        <w:jc w:val="right"/>
        <w:outlineLvl w:val="0"/>
        <w:rPr>
          <w:rFonts w:eastAsia="MS Mincho"/>
          <w:sz w:val="24"/>
          <w:szCs w:val="24"/>
        </w:rPr>
      </w:pPr>
      <w:r w:rsidRPr="00EB10C2">
        <w:rPr>
          <w:rFonts w:eastAsia="MS Mincho"/>
          <w:sz w:val="24"/>
          <w:szCs w:val="24"/>
        </w:rPr>
        <w:lastRenderedPageBreak/>
        <w:t>Приложение № 2</w:t>
      </w:r>
    </w:p>
    <w:p w:rsidR="009E0B1C" w:rsidRDefault="00E61CA4" w:rsidP="00DF4847">
      <w:pPr>
        <w:pStyle w:val="afa"/>
        <w:jc w:val="right"/>
        <w:rPr>
          <w:sz w:val="28"/>
          <w:szCs w:val="28"/>
        </w:rPr>
      </w:pPr>
      <w:r w:rsidRPr="00EB10C2">
        <w:rPr>
          <w:sz w:val="24"/>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w:t>
      </w:r>
      <w:proofErr w:type="gramStart"/>
      <w:r>
        <w:rPr>
          <w:bCs/>
          <w:iCs/>
          <w:sz w:val="28"/>
          <w:szCs w:val="28"/>
        </w:rPr>
        <w:t>: ______________________</w:t>
      </w:r>
      <w:r w:rsidR="00EB10C2">
        <w:rPr>
          <w:bCs/>
          <w:iCs/>
          <w:sz w:val="28"/>
          <w:szCs w:val="28"/>
        </w:rPr>
        <w:t>___</w:t>
      </w:r>
      <w:r>
        <w:rPr>
          <w:bCs/>
          <w:iCs/>
          <w:sz w:val="28"/>
          <w:szCs w:val="28"/>
        </w:rPr>
        <w:t>________;</w:t>
      </w:r>
      <w:proofErr w:type="gramEnd"/>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EB10C2" w:rsidP="009E0B1C">
      <w:pPr>
        <w:pStyle w:val="afa"/>
        <w:ind w:firstLine="397"/>
        <w:rPr>
          <w:bCs/>
          <w:iCs/>
          <w:sz w:val="28"/>
          <w:szCs w:val="28"/>
        </w:rPr>
      </w:pPr>
      <w:r>
        <w:rPr>
          <w:bCs/>
          <w:iCs/>
          <w:sz w:val="28"/>
          <w:szCs w:val="28"/>
        </w:rPr>
        <w:t xml:space="preserve">5. </w:t>
      </w:r>
      <w:r w:rsidR="009E0B1C">
        <w:rPr>
          <w:bCs/>
          <w:iCs/>
          <w:sz w:val="28"/>
          <w:szCs w:val="28"/>
        </w:rPr>
        <w:t xml:space="preserve">Адрес </w:t>
      </w:r>
      <w:proofErr w:type="gramStart"/>
      <w:r w:rsidR="009E0B1C">
        <w:rPr>
          <w:bCs/>
          <w:iCs/>
          <w:sz w:val="28"/>
          <w:szCs w:val="28"/>
        </w:rPr>
        <w:t>местонахождения</w:t>
      </w:r>
      <w:proofErr w:type="gramEnd"/>
      <w:r w:rsidR="009E0B1C">
        <w:rPr>
          <w:bCs/>
          <w:iCs/>
          <w:sz w:val="28"/>
          <w:szCs w:val="28"/>
        </w:rPr>
        <w:t xml:space="preserve">/зарегистрированный адрес </w:t>
      </w:r>
      <w:proofErr w:type="spellStart"/>
      <w:r w:rsidR="009E0B1C">
        <w:rPr>
          <w:bCs/>
          <w:iCs/>
          <w:sz w:val="28"/>
          <w:szCs w:val="28"/>
        </w:rPr>
        <w:t>офиса:_______</w:t>
      </w:r>
      <w:r>
        <w:rPr>
          <w:bCs/>
          <w:iCs/>
          <w:sz w:val="28"/>
          <w:szCs w:val="28"/>
        </w:rPr>
        <w:t>_____</w:t>
      </w:r>
      <w:proofErr w:type="spellEnd"/>
      <w:r w:rsidR="009E0B1C">
        <w:rPr>
          <w:bCs/>
          <w:iCs/>
          <w:sz w:val="28"/>
          <w:szCs w:val="28"/>
        </w:rPr>
        <w:t>;</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w:t>
      </w:r>
      <w:proofErr w:type="gramStart"/>
      <w:r>
        <w:rPr>
          <w:bCs/>
          <w:iCs/>
          <w:sz w:val="28"/>
          <w:szCs w:val="28"/>
        </w:rPr>
        <w:t>:  _________________@___________________;</w:t>
      </w:r>
      <w:proofErr w:type="gramEnd"/>
    </w:p>
    <w:p w:rsidR="009E0B1C" w:rsidRDefault="009E0B1C" w:rsidP="009E0B1C">
      <w:pPr>
        <w:suppressAutoHyphens w:val="0"/>
        <w:ind w:firstLine="397"/>
        <w:rPr>
          <w:bCs/>
          <w:iCs/>
          <w:sz w:val="28"/>
          <w:szCs w:val="28"/>
        </w:rPr>
      </w:pPr>
      <w:r>
        <w:rPr>
          <w:bCs/>
          <w:iCs/>
          <w:sz w:val="28"/>
          <w:szCs w:val="28"/>
        </w:rPr>
        <w:t>13. Адрес сайта в сети интернет</w:t>
      </w:r>
      <w:proofErr w:type="gramStart"/>
      <w:r>
        <w:rPr>
          <w:bCs/>
          <w:iCs/>
          <w:sz w:val="28"/>
          <w:szCs w:val="28"/>
        </w:rPr>
        <w:t>: __________________________________</w:t>
      </w:r>
      <w:r w:rsidR="00EB10C2">
        <w:rPr>
          <w:bCs/>
          <w:iCs/>
          <w:sz w:val="28"/>
          <w:szCs w:val="28"/>
        </w:rPr>
        <w:t>_</w:t>
      </w:r>
      <w:r>
        <w:rPr>
          <w:bCs/>
          <w:iCs/>
          <w:sz w:val="28"/>
          <w:szCs w:val="28"/>
        </w:rPr>
        <w:t>__;</w:t>
      </w:r>
      <w:proofErr w:type="gramEnd"/>
    </w:p>
    <w:p w:rsidR="009E0B1C" w:rsidRDefault="009E0B1C" w:rsidP="009E0B1C">
      <w:pPr>
        <w:suppressAutoHyphens w:val="0"/>
        <w:ind w:firstLine="397"/>
        <w:rPr>
          <w:bCs/>
          <w:iCs/>
          <w:sz w:val="28"/>
          <w:szCs w:val="28"/>
        </w:rPr>
      </w:pPr>
      <w:r>
        <w:rPr>
          <w:bCs/>
          <w:iCs/>
          <w:sz w:val="28"/>
          <w:szCs w:val="28"/>
        </w:rPr>
        <w:t>14. Руководитель организации</w:t>
      </w:r>
      <w:proofErr w:type="gramStart"/>
      <w:r>
        <w:rPr>
          <w:bCs/>
          <w:iCs/>
          <w:sz w:val="28"/>
          <w:szCs w:val="28"/>
        </w:rPr>
        <w:t>: ____________________________________</w:t>
      </w:r>
      <w:r w:rsidR="00EB10C2">
        <w:rPr>
          <w:bCs/>
          <w:iCs/>
          <w:sz w:val="28"/>
          <w:szCs w:val="28"/>
        </w:rPr>
        <w:t>_</w:t>
      </w:r>
      <w:r>
        <w:rPr>
          <w:bCs/>
          <w:iCs/>
          <w:sz w:val="28"/>
          <w:szCs w:val="28"/>
        </w:rPr>
        <w:t>_;</w:t>
      </w:r>
      <w:proofErr w:type="gramEnd"/>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w:t>
      </w:r>
      <w:proofErr w:type="gramStart"/>
      <w:r>
        <w:rPr>
          <w:bCs/>
          <w:iCs/>
          <w:sz w:val="28"/>
          <w:szCs w:val="28"/>
        </w:rPr>
        <w:t>: __</w:t>
      </w:r>
      <w:r w:rsidR="00EB10C2">
        <w:rPr>
          <w:bCs/>
          <w:iCs/>
          <w:sz w:val="28"/>
          <w:szCs w:val="28"/>
        </w:rPr>
        <w:t>_</w:t>
      </w:r>
      <w:r>
        <w:rPr>
          <w:bCs/>
          <w:iCs/>
          <w:sz w:val="28"/>
          <w:szCs w:val="28"/>
        </w:rPr>
        <w:t>___;</w:t>
      </w:r>
      <w:proofErr w:type="gramEnd"/>
    </w:p>
    <w:p w:rsidR="009E0B1C" w:rsidRDefault="009E0B1C" w:rsidP="009E0B1C">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 xml:space="preserve">________ </w:t>
      </w:r>
      <w:r w:rsidRPr="00EB10C2">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Default="009E0B1C" w:rsidP="009E0B1C">
      <w:pPr>
        <w:pStyle w:val="afa"/>
        <w:rPr>
          <w:rFonts w:eastAsia="Times New Roman"/>
          <w:spacing w:val="-13"/>
          <w:sz w:val="28"/>
          <w:szCs w:val="28"/>
        </w:rPr>
      </w:pPr>
    </w:p>
    <w:p w:rsidR="00BF3C2B" w:rsidRDefault="00BF3C2B" w:rsidP="009E0B1C">
      <w:pPr>
        <w:pStyle w:val="afa"/>
        <w:rPr>
          <w:rFonts w:eastAsia="Times New Roman"/>
          <w:spacing w:val="-13"/>
          <w:sz w:val="28"/>
          <w:szCs w:val="28"/>
        </w:rPr>
      </w:pPr>
    </w:p>
    <w:p w:rsidR="00BF3C2B" w:rsidRPr="007415F9" w:rsidRDefault="00BF3C2B" w:rsidP="009E0B1C">
      <w:pPr>
        <w:pStyle w:val="afa"/>
        <w:rPr>
          <w:rFonts w:eastAsia="Times New Roman"/>
          <w:spacing w:val="-13"/>
          <w:sz w:val="28"/>
          <w:szCs w:val="28"/>
        </w:rPr>
      </w:pPr>
    </w:p>
    <w:p w:rsidR="00BF3C2B" w:rsidRDefault="00BF3C2B" w:rsidP="00BF3C2B">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BF3C2B" w:rsidRPr="00DF4847" w:rsidRDefault="00BF3C2B" w:rsidP="00BF3C2B">
      <w:pPr>
        <w:rPr>
          <w:sz w:val="28"/>
          <w:szCs w:val="28"/>
          <w:lang w:eastAsia="ru-RU"/>
        </w:rPr>
      </w:pPr>
      <w:r>
        <w:rPr>
          <w:sz w:val="28"/>
          <w:szCs w:val="28"/>
          <w:lang w:eastAsia="ru-RU"/>
        </w:rPr>
        <w:t>____________________________________________________________________</w:t>
      </w:r>
    </w:p>
    <w:p w:rsidR="00BF3C2B" w:rsidRPr="00C20080" w:rsidRDefault="00BF3C2B" w:rsidP="00BF3C2B">
      <w:pPr>
        <w:tabs>
          <w:tab w:val="left" w:pos="8640"/>
        </w:tabs>
        <w:jc w:val="center"/>
        <w:rPr>
          <w:i/>
        </w:rPr>
      </w:pPr>
      <w:r>
        <w:rPr>
          <w:i/>
        </w:rPr>
        <w:t>(наименование претендента)</w:t>
      </w:r>
    </w:p>
    <w:p w:rsidR="00BF3C2B" w:rsidRPr="00C20080" w:rsidRDefault="00BF3C2B" w:rsidP="00BF3C2B">
      <w:pPr>
        <w:rPr>
          <w:sz w:val="28"/>
          <w:szCs w:val="28"/>
          <w:lang w:eastAsia="ru-RU"/>
        </w:rPr>
      </w:pPr>
      <w:r>
        <w:rPr>
          <w:sz w:val="28"/>
          <w:szCs w:val="28"/>
          <w:lang w:eastAsia="ru-RU"/>
        </w:rPr>
        <w:t>____________________________________________________________________</w:t>
      </w:r>
    </w:p>
    <w:p w:rsidR="00BF3C2B" w:rsidRPr="00C20080" w:rsidRDefault="00BF3C2B" w:rsidP="00BF3C2B">
      <w:pPr>
        <w:rPr>
          <w:i/>
        </w:rPr>
      </w:pPr>
      <w:r>
        <w:rPr>
          <w:i/>
        </w:rPr>
        <w:t xml:space="preserve">       М.П.</w:t>
      </w:r>
      <w:r>
        <w:rPr>
          <w:i/>
        </w:rPr>
        <w:tab/>
      </w:r>
      <w:r>
        <w:rPr>
          <w:i/>
        </w:rPr>
        <w:tab/>
      </w:r>
      <w:r>
        <w:rPr>
          <w:i/>
        </w:rPr>
        <w:tab/>
        <w:t xml:space="preserve">                                                     (должность, подпись, ФИО)</w:t>
      </w:r>
    </w:p>
    <w:p w:rsidR="00BF3C2B" w:rsidRPr="00C20080" w:rsidRDefault="00BF3C2B" w:rsidP="00BF3C2B">
      <w:pPr>
        <w:rPr>
          <w:sz w:val="28"/>
          <w:szCs w:val="28"/>
          <w:lang w:eastAsia="ru-RU"/>
        </w:rPr>
      </w:pPr>
      <w:r>
        <w:rPr>
          <w:sz w:val="28"/>
          <w:szCs w:val="28"/>
          <w:lang w:eastAsia="ru-RU"/>
        </w:rPr>
        <w:t>"____" _________ 201__ г.</w:t>
      </w:r>
    </w:p>
    <w:p w:rsidR="009E0B1C" w:rsidRDefault="009E0B1C" w:rsidP="009E0B1C">
      <w:pPr>
        <w:pStyle w:val="32"/>
        <w:suppressAutoHyphens/>
        <w:spacing w:after="0"/>
        <w:rPr>
          <w:sz w:val="28"/>
          <w:szCs w:val="28"/>
        </w:rPr>
      </w:pPr>
      <w:r>
        <w:rPr>
          <w:sz w:val="28"/>
          <w:szCs w:val="28"/>
        </w:rPr>
        <w:br w:type="page"/>
      </w:r>
    </w:p>
    <w:p w:rsidR="009E0B1C" w:rsidRDefault="009E0B1C" w:rsidP="009E0B1C">
      <w:pPr>
        <w:pStyle w:val="afa"/>
        <w:jc w:val="center"/>
        <w:rPr>
          <w:b/>
          <w:sz w:val="28"/>
          <w:szCs w:val="28"/>
        </w:rPr>
      </w:pPr>
      <w:r>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Pr>
          <w:sz w:val="28"/>
          <w:szCs w:val="28"/>
        </w:rPr>
        <w:t>Фамилия, имя, отчество 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Паспортные данные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Место жительства 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Телефон +7(______)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Факс +7(______) ___________________________________________;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Адрес электронной почты __________________@_______________;</w:t>
      </w:r>
    </w:p>
    <w:p w:rsidR="009E0B1C" w:rsidRDefault="009E0B1C" w:rsidP="009E0B1C">
      <w:pPr>
        <w:pStyle w:val="afa"/>
        <w:numPr>
          <w:ilvl w:val="0"/>
          <w:numId w:val="35"/>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9E0B1C" w:rsidRPr="00AF56CE" w:rsidRDefault="009E0B1C" w:rsidP="009E0B1C">
      <w:pPr>
        <w:pStyle w:val="afa"/>
        <w:numPr>
          <w:ilvl w:val="0"/>
          <w:numId w:val="35"/>
        </w:numPr>
        <w:ind w:left="0" w:firstLine="397"/>
        <w:jc w:val="left"/>
        <w:rPr>
          <w:sz w:val="28"/>
          <w:szCs w:val="28"/>
        </w:rPr>
      </w:pPr>
      <w:r>
        <w:rPr>
          <w:sz w:val="28"/>
          <w:szCs w:val="28"/>
        </w:rPr>
        <w:t xml:space="preserve">Указание на принадлежность к субъектам малого и среднего предпринимательства ______ </w:t>
      </w:r>
      <w:r w:rsidRPr="00BF3C2B">
        <w:rPr>
          <w:i/>
          <w:sz w:val="24"/>
        </w:rPr>
        <w:t>(да или нет)</w:t>
      </w:r>
      <w:r>
        <w:rPr>
          <w:sz w:val="28"/>
          <w:szCs w:val="28"/>
        </w:rPr>
        <w:t>.</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BF3C2B" w:rsidRDefault="00BF3C2B" w:rsidP="00BF3C2B">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BF3C2B" w:rsidRPr="00DF4847" w:rsidRDefault="00BF3C2B" w:rsidP="00BF3C2B">
      <w:pPr>
        <w:rPr>
          <w:sz w:val="28"/>
          <w:szCs w:val="28"/>
          <w:lang w:eastAsia="ru-RU"/>
        </w:rPr>
      </w:pPr>
      <w:r>
        <w:rPr>
          <w:sz w:val="28"/>
          <w:szCs w:val="28"/>
          <w:lang w:eastAsia="ru-RU"/>
        </w:rPr>
        <w:t>____________________________________________________________________</w:t>
      </w:r>
    </w:p>
    <w:p w:rsidR="00BF3C2B" w:rsidRPr="00C20080" w:rsidRDefault="00BF3C2B" w:rsidP="00BF3C2B">
      <w:pPr>
        <w:tabs>
          <w:tab w:val="left" w:pos="8640"/>
        </w:tabs>
        <w:jc w:val="center"/>
        <w:rPr>
          <w:i/>
        </w:rPr>
      </w:pPr>
      <w:r>
        <w:rPr>
          <w:i/>
        </w:rPr>
        <w:t>(наименование претендента)</w:t>
      </w:r>
    </w:p>
    <w:p w:rsidR="00BF3C2B" w:rsidRPr="00C20080" w:rsidRDefault="00BF3C2B" w:rsidP="00BF3C2B">
      <w:pPr>
        <w:rPr>
          <w:sz w:val="28"/>
          <w:szCs w:val="28"/>
          <w:lang w:eastAsia="ru-RU"/>
        </w:rPr>
      </w:pPr>
      <w:r>
        <w:rPr>
          <w:sz w:val="28"/>
          <w:szCs w:val="28"/>
          <w:lang w:eastAsia="ru-RU"/>
        </w:rPr>
        <w:t>____________________________________________________________________</w:t>
      </w:r>
    </w:p>
    <w:p w:rsidR="00BF3C2B" w:rsidRPr="00C20080" w:rsidRDefault="00BF3C2B" w:rsidP="00BF3C2B">
      <w:pPr>
        <w:rPr>
          <w:i/>
        </w:rPr>
      </w:pPr>
      <w:r>
        <w:rPr>
          <w:i/>
        </w:rPr>
        <w:t xml:space="preserve">       М.П.</w:t>
      </w:r>
      <w:r>
        <w:rPr>
          <w:i/>
        </w:rPr>
        <w:tab/>
      </w:r>
      <w:r>
        <w:rPr>
          <w:i/>
        </w:rPr>
        <w:tab/>
      </w:r>
      <w:r>
        <w:rPr>
          <w:i/>
        </w:rPr>
        <w:tab/>
        <w:t xml:space="preserve">                                                     (должность, подпись, ФИО)</w:t>
      </w:r>
    </w:p>
    <w:p w:rsidR="00BF3C2B" w:rsidRPr="00C20080" w:rsidRDefault="00BF3C2B" w:rsidP="00BF3C2B">
      <w:pPr>
        <w:rPr>
          <w:sz w:val="28"/>
          <w:szCs w:val="28"/>
          <w:lang w:eastAsia="ru-RU"/>
        </w:rPr>
      </w:pPr>
      <w:r>
        <w:rPr>
          <w:sz w:val="28"/>
          <w:szCs w:val="28"/>
          <w:lang w:eastAsia="ru-RU"/>
        </w:rPr>
        <w:t>"____" _________ 201__ г.</w:t>
      </w:r>
    </w:p>
    <w:p w:rsidR="009E0B1C" w:rsidRPr="00E11D55" w:rsidRDefault="00DF4847" w:rsidP="00BF3C2B">
      <w:pPr>
        <w:rPr>
          <w:b/>
          <w:i/>
          <w:iCs/>
        </w:rPr>
      </w:pPr>
      <w:r>
        <w:br w:type="page"/>
      </w:r>
    </w:p>
    <w:p w:rsidR="00BF3C2B" w:rsidRDefault="00E61CA4" w:rsidP="00BF3C2B">
      <w:pPr>
        <w:pStyle w:val="afa"/>
        <w:jc w:val="right"/>
        <w:rPr>
          <w:sz w:val="24"/>
        </w:rPr>
      </w:pPr>
      <w:r w:rsidRPr="00BF3C2B">
        <w:rPr>
          <w:sz w:val="24"/>
        </w:rPr>
        <w:lastRenderedPageBreak/>
        <w:t>Приложение № 2а</w:t>
      </w:r>
      <w:bookmarkStart w:id="2" w:name="_GoBack"/>
      <w:bookmarkEnd w:id="2"/>
    </w:p>
    <w:p w:rsidR="00BF3C2B" w:rsidRDefault="00BF3C2B" w:rsidP="00BF3C2B">
      <w:pPr>
        <w:pStyle w:val="afa"/>
        <w:jc w:val="right"/>
        <w:rPr>
          <w:sz w:val="28"/>
          <w:szCs w:val="28"/>
        </w:rPr>
      </w:pPr>
      <w:r w:rsidRPr="00EB10C2">
        <w:rPr>
          <w:sz w:val="24"/>
        </w:rPr>
        <w:t>к документации о закупке</w:t>
      </w:r>
    </w:p>
    <w:p w:rsidR="00E61CA4" w:rsidRPr="00BF3C2B" w:rsidRDefault="00E61CA4" w:rsidP="00E61CA4">
      <w:pPr>
        <w:pStyle w:val="19"/>
        <w:ind w:firstLine="0"/>
        <w:jc w:val="right"/>
        <w:outlineLvl w:val="0"/>
        <w:rPr>
          <w:rFonts w:eastAsia="MS Mincho"/>
          <w:sz w:val="24"/>
          <w:szCs w:val="24"/>
        </w:rPr>
      </w:pP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BF3C2B" w:rsidRDefault="00BF3C2B" w:rsidP="00E244F8">
      <w:pPr>
        <w:rPr>
          <w:b/>
          <w:sz w:val="36"/>
          <w:szCs w:val="36"/>
        </w:rPr>
      </w:pP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w:t>
      </w:r>
      <w:r w:rsidR="00BF3C2B">
        <w:rPr>
          <w:bCs/>
          <w:iCs/>
          <w:sz w:val="28"/>
          <w:szCs w:val="28"/>
        </w:rPr>
        <w:t>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w:t>
      </w:r>
      <w:r w:rsidR="00BF3C2B">
        <w:rPr>
          <w:bCs/>
          <w:iCs/>
          <w:sz w:val="28"/>
          <w:szCs w:val="28"/>
        </w:rPr>
        <w:t>__</w:t>
      </w:r>
      <w:r>
        <w:rPr>
          <w:bCs/>
          <w:iCs/>
          <w:sz w:val="28"/>
          <w:szCs w:val="28"/>
        </w:rPr>
        <w:t>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w:t>
      </w:r>
      <w:r w:rsidR="00BF3C2B">
        <w:rPr>
          <w:bCs/>
          <w:iCs/>
          <w:sz w:val="28"/>
          <w:szCs w:val="28"/>
        </w:rPr>
        <w:t>__</w:t>
      </w:r>
      <w:r>
        <w:rPr>
          <w:bCs/>
          <w:iCs/>
          <w:sz w:val="28"/>
          <w:szCs w:val="28"/>
        </w:rPr>
        <w:t>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w:t>
      </w:r>
      <w:r w:rsidR="00BF3C2B">
        <w:rPr>
          <w:bCs/>
          <w:iCs/>
          <w:sz w:val="28"/>
          <w:szCs w:val="28"/>
        </w:rPr>
        <w:t>__</w:t>
      </w:r>
      <w:r>
        <w:rPr>
          <w:bCs/>
          <w:iCs/>
          <w:sz w:val="28"/>
          <w:szCs w:val="28"/>
        </w:rPr>
        <w:t>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w:t>
      </w:r>
      <w:r w:rsidR="00BF3C2B">
        <w:rPr>
          <w:bCs/>
          <w:iCs/>
          <w:sz w:val="28"/>
          <w:szCs w:val="28"/>
        </w:rPr>
        <w:t>_</w:t>
      </w:r>
      <w:r>
        <w:rPr>
          <w:bCs/>
          <w:iCs/>
          <w:sz w:val="28"/>
          <w:szCs w:val="28"/>
        </w:rPr>
        <w:t>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w:t>
      </w:r>
      <w:r w:rsidR="00BF3C2B">
        <w:rPr>
          <w:bCs/>
          <w:iCs/>
          <w:sz w:val="28"/>
          <w:szCs w:val="28"/>
        </w:rPr>
        <w:t>_</w:t>
      </w:r>
      <w:r>
        <w:rPr>
          <w:bCs/>
          <w:iCs/>
          <w:sz w:val="28"/>
          <w:szCs w:val="28"/>
        </w:rPr>
        <w:t>____</w:t>
      </w:r>
    </w:p>
    <w:p w:rsidR="00E244F8" w:rsidRPr="008C42F3" w:rsidRDefault="00E244F8" w:rsidP="00E244F8">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w:t>
      </w:r>
      <w:r w:rsidR="00BF3C2B">
        <w:rPr>
          <w:bCs/>
          <w:iCs/>
          <w:sz w:val="28"/>
          <w:szCs w:val="28"/>
        </w:rPr>
        <w:t>___</w:t>
      </w:r>
      <w:r>
        <w:rPr>
          <w:bCs/>
          <w:iCs/>
          <w:sz w:val="28"/>
          <w:szCs w:val="28"/>
        </w:rPr>
        <w:t>_</w:t>
      </w:r>
      <w:proofErr w:type="gramEnd"/>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w:t>
      </w:r>
      <w:r w:rsidR="00BF3C2B">
        <w:rPr>
          <w:bCs/>
          <w:iCs/>
          <w:sz w:val="28"/>
          <w:szCs w:val="28"/>
        </w:rPr>
        <w:t>___</w:t>
      </w:r>
      <w:r>
        <w:rPr>
          <w:bCs/>
          <w:iCs/>
          <w:sz w:val="28"/>
          <w:szCs w:val="28"/>
        </w:rPr>
        <w:t>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w:t>
      </w:r>
      <w:r w:rsidR="00BF3C2B">
        <w:rPr>
          <w:bCs/>
          <w:iCs/>
          <w:sz w:val="28"/>
          <w:szCs w:val="28"/>
        </w:rPr>
        <w:t>___</w:t>
      </w:r>
      <w:r>
        <w:rPr>
          <w:bCs/>
          <w:iCs/>
          <w:sz w:val="28"/>
          <w:szCs w:val="28"/>
        </w:rPr>
        <w:t>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w:t>
      </w:r>
      <w:r w:rsidR="00BF3C2B">
        <w:rPr>
          <w:bCs/>
          <w:iCs/>
          <w:sz w:val="28"/>
          <w:szCs w:val="28"/>
        </w:rPr>
        <w:t>___</w:t>
      </w:r>
      <w:r>
        <w:rPr>
          <w:bCs/>
          <w:iCs/>
          <w:sz w:val="28"/>
          <w:szCs w:val="28"/>
        </w:rPr>
        <w:t>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w:t>
      </w:r>
      <w:r w:rsidR="00BF3C2B">
        <w:rPr>
          <w:bCs/>
          <w:iCs/>
          <w:sz w:val="28"/>
          <w:szCs w:val="28"/>
        </w:rPr>
        <w:t>____</w:t>
      </w:r>
      <w:r>
        <w:rPr>
          <w:bCs/>
          <w:iCs/>
          <w:sz w:val="28"/>
          <w:szCs w:val="28"/>
        </w:rPr>
        <w:t>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lastRenderedPageBreak/>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Pr>
                <w:b/>
                <w:bCs/>
                <w:i/>
                <w:iCs/>
                <w:sz w:val="20"/>
                <w:szCs w:val="20"/>
                <w:lang w:eastAsia="ru-RU"/>
              </w:rPr>
              <w:lastRenderedPageBreak/>
              <w:t>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lastRenderedPageBreak/>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w:t>
            </w:r>
            <w:r>
              <w:rPr>
                <w:b/>
                <w:bCs/>
                <w:i/>
                <w:iCs/>
                <w:sz w:val="20"/>
                <w:szCs w:val="20"/>
              </w:rPr>
              <w:lastRenderedPageBreak/>
              <w:t xml:space="preserve">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BF3C2B" w:rsidRDefault="00BF3C2B" w:rsidP="00BF3C2B">
      <w:pPr>
        <w:pStyle w:val="afa"/>
        <w:ind w:firstLine="0"/>
        <w:rPr>
          <w:b/>
          <w:sz w:val="28"/>
          <w:szCs w:val="28"/>
        </w:rPr>
      </w:pPr>
      <w:r>
        <w:rPr>
          <w:b/>
          <w:sz w:val="28"/>
          <w:szCs w:val="28"/>
        </w:rPr>
        <w:lastRenderedPageBreak/>
        <w:t xml:space="preserve">Представитель, имеющий полномочия подписать Заявку на участие в Открытом конкурсе от имени </w:t>
      </w:r>
    </w:p>
    <w:p w:rsidR="00BF3C2B" w:rsidRPr="00DF4847" w:rsidRDefault="00BF3C2B" w:rsidP="00BF3C2B">
      <w:pPr>
        <w:rPr>
          <w:sz w:val="28"/>
          <w:szCs w:val="28"/>
          <w:lang w:eastAsia="ru-RU"/>
        </w:rPr>
      </w:pPr>
      <w:r>
        <w:rPr>
          <w:sz w:val="28"/>
          <w:szCs w:val="28"/>
          <w:lang w:eastAsia="ru-RU"/>
        </w:rPr>
        <w:t>____________________________________________________________________</w:t>
      </w:r>
    </w:p>
    <w:p w:rsidR="00BF3C2B" w:rsidRPr="00C20080" w:rsidRDefault="00BF3C2B" w:rsidP="00BF3C2B">
      <w:pPr>
        <w:tabs>
          <w:tab w:val="left" w:pos="8640"/>
        </w:tabs>
        <w:jc w:val="center"/>
        <w:rPr>
          <w:i/>
        </w:rPr>
      </w:pPr>
      <w:r>
        <w:rPr>
          <w:i/>
        </w:rPr>
        <w:t>(наименование претендента)</w:t>
      </w:r>
    </w:p>
    <w:p w:rsidR="00BF3C2B" w:rsidRPr="00C20080" w:rsidRDefault="00BF3C2B" w:rsidP="00BF3C2B">
      <w:pPr>
        <w:rPr>
          <w:sz w:val="28"/>
          <w:szCs w:val="28"/>
          <w:lang w:eastAsia="ru-RU"/>
        </w:rPr>
      </w:pPr>
      <w:r>
        <w:rPr>
          <w:sz w:val="28"/>
          <w:szCs w:val="28"/>
          <w:lang w:eastAsia="ru-RU"/>
        </w:rPr>
        <w:t>____________________________________________________________________</w:t>
      </w:r>
    </w:p>
    <w:p w:rsidR="00BF3C2B" w:rsidRPr="00C20080" w:rsidRDefault="00BF3C2B" w:rsidP="00BF3C2B">
      <w:pPr>
        <w:rPr>
          <w:i/>
        </w:rPr>
      </w:pPr>
      <w:r>
        <w:rPr>
          <w:i/>
        </w:rPr>
        <w:t xml:space="preserve">       М.П.</w:t>
      </w:r>
      <w:r>
        <w:rPr>
          <w:i/>
        </w:rPr>
        <w:tab/>
      </w:r>
      <w:r>
        <w:rPr>
          <w:i/>
        </w:rPr>
        <w:tab/>
      </w:r>
      <w:r>
        <w:rPr>
          <w:i/>
        </w:rPr>
        <w:tab/>
        <w:t xml:space="preserve">                                                     (должность, подпись, ФИО)</w:t>
      </w:r>
    </w:p>
    <w:p w:rsidR="00BF3C2B" w:rsidRPr="00C20080" w:rsidRDefault="00BF3C2B" w:rsidP="00BF3C2B">
      <w:pPr>
        <w:rPr>
          <w:sz w:val="28"/>
          <w:szCs w:val="28"/>
          <w:lang w:eastAsia="ru-RU"/>
        </w:rPr>
      </w:pPr>
      <w:r>
        <w:rPr>
          <w:sz w:val="28"/>
          <w:szCs w:val="28"/>
          <w:lang w:eastAsia="ru-RU"/>
        </w:rPr>
        <w:t>"____" _________ 201__ г.</w:t>
      </w:r>
    </w:p>
    <w:p w:rsidR="00BF3C2B" w:rsidRPr="00C20080" w:rsidRDefault="00BF3C2B" w:rsidP="00BF3C2B">
      <w:pPr>
        <w:rPr>
          <w:sz w:val="28"/>
          <w:szCs w:val="28"/>
          <w:lang w:eastAsia="ru-RU"/>
        </w:rPr>
      </w:pPr>
    </w:p>
    <w:p w:rsidR="00E244F8" w:rsidRDefault="00E244F8" w:rsidP="00E244F8">
      <w:pPr>
        <w:suppressAutoHyphens w:val="0"/>
        <w:rPr>
          <w:bCs/>
          <w:sz w:val="28"/>
          <w:szCs w:val="28"/>
        </w:rPr>
      </w:pPr>
      <w:r>
        <w:rPr>
          <w:b/>
          <w:i/>
          <w:iCs/>
        </w:rPr>
        <w:br w:type="page"/>
      </w:r>
    </w:p>
    <w:p w:rsidR="00900330" w:rsidRPr="00BF3C2B" w:rsidRDefault="00634FE5">
      <w:pPr>
        <w:pStyle w:val="1"/>
        <w:jc w:val="right"/>
        <w:rPr>
          <w:rFonts w:cs="Times New Roman"/>
          <w:b w:val="0"/>
          <w:i/>
          <w:iCs/>
          <w:sz w:val="24"/>
          <w:szCs w:val="24"/>
        </w:rPr>
      </w:pPr>
      <w:r w:rsidRPr="00BF3C2B">
        <w:rPr>
          <w:rFonts w:cs="Times New Roman"/>
          <w:b w:val="0"/>
          <w:sz w:val="24"/>
          <w:szCs w:val="24"/>
        </w:rPr>
        <w:lastRenderedPageBreak/>
        <w:t>Приложение № 3</w:t>
      </w:r>
    </w:p>
    <w:p w:rsidR="00B05A68" w:rsidRPr="00BF3C2B" w:rsidRDefault="00B05A68" w:rsidP="00B05A68">
      <w:pPr>
        <w:pStyle w:val="afa"/>
        <w:ind w:firstLine="0"/>
        <w:jc w:val="right"/>
        <w:rPr>
          <w:rFonts w:eastAsia="Times New Roman"/>
          <w:sz w:val="24"/>
        </w:rPr>
      </w:pPr>
      <w:r w:rsidRPr="00BF3C2B">
        <w:rPr>
          <w:sz w:val="24"/>
        </w:rPr>
        <w:t>к документации о закупке</w:t>
      </w:r>
    </w:p>
    <w:p w:rsidR="00B05A68" w:rsidRDefault="00B05A68" w:rsidP="00B05A68">
      <w:pPr>
        <w:pStyle w:val="afa"/>
        <w:ind w:firstLine="0"/>
        <w:jc w:val="left"/>
        <w:rPr>
          <w:rFonts w:eastAsia="Times New Roman"/>
          <w:sz w:val="28"/>
          <w:szCs w:val="28"/>
        </w:rPr>
      </w:pPr>
    </w:p>
    <w:p w:rsidR="00900330" w:rsidRPr="00193D5D" w:rsidRDefault="00900330" w:rsidP="00265A3B">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900330" w:rsidRPr="00C72FD7" w:rsidRDefault="00900330" w:rsidP="00265A3B"/>
    <w:p w:rsidR="00900330" w:rsidRDefault="00900330" w:rsidP="00265A3B">
      <w:pPr>
        <w:rPr>
          <w:sz w:val="28"/>
          <w:szCs w:val="28"/>
        </w:rPr>
      </w:pPr>
      <w:r>
        <w:rPr>
          <w:sz w:val="28"/>
          <w:szCs w:val="28"/>
        </w:rPr>
        <w:t xml:space="preserve">«____» _________ 201_ г.       Открытый конкурс № </w:t>
      </w:r>
      <w:r w:rsidR="00BF3C2B">
        <w:rPr>
          <w:sz w:val="28"/>
          <w:szCs w:val="28"/>
        </w:rPr>
        <w:t>ОК-МСП-НКПСЕВ-17-0007</w:t>
      </w:r>
    </w:p>
    <w:p w:rsidR="00900330" w:rsidRPr="008F1253" w:rsidRDefault="00900330" w:rsidP="00265A3B">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00330" w:rsidRPr="0065769F" w:rsidRDefault="00900330" w:rsidP="00265A3B">
      <w:pPr>
        <w:rPr>
          <w:sz w:val="28"/>
          <w:szCs w:val="28"/>
        </w:rPr>
      </w:pPr>
      <w:r>
        <w:rPr>
          <w:sz w:val="28"/>
          <w:szCs w:val="28"/>
        </w:rPr>
        <w:t>__________________________________________________________________</w:t>
      </w:r>
    </w:p>
    <w:p w:rsidR="00900330" w:rsidRPr="003E7259" w:rsidRDefault="00900330" w:rsidP="00265A3B">
      <w:pPr>
        <w:ind w:firstLine="3"/>
        <w:jc w:val="center"/>
        <w:rPr>
          <w:bCs/>
          <w:i/>
        </w:rPr>
      </w:pPr>
      <w:r>
        <w:rPr>
          <w:bCs/>
          <w:i/>
        </w:rPr>
        <w:t>(Полное наименование п</w:t>
      </w:r>
      <w:r>
        <w:rPr>
          <w:i/>
        </w:rPr>
        <w:t>ретендента</w:t>
      </w:r>
      <w:r>
        <w:rPr>
          <w:bCs/>
          <w:i/>
        </w:rPr>
        <w:t>)</w:t>
      </w:r>
    </w:p>
    <w:p w:rsidR="00900330" w:rsidRPr="0065769F" w:rsidRDefault="00900330" w:rsidP="00265A3B">
      <w:pPr>
        <w:ind w:firstLine="708"/>
        <w:rPr>
          <w:bCs/>
          <w:sz w:val="28"/>
          <w:szCs w:val="28"/>
        </w:rPr>
      </w:pPr>
    </w:p>
    <w:tbl>
      <w:tblPr>
        <w:tblW w:w="5677" w:type="pct"/>
        <w:tblInd w:w="-1026" w:type="dxa"/>
        <w:tblLayout w:type="fixed"/>
        <w:tblLook w:val="0000"/>
      </w:tblPr>
      <w:tblGrid>
        <w:gridCol w:w="704"/>
        <w:gridCol w:w="3417"/>
        <w:gridCol w:w="1844"/>
        <w:gridCol w:w="1830"/>
        <w:gridCol w:w="1551"/>
        <w:gridCol w:w="1842"/>
      </w:tblGrid>
      <w:tr w:rsidR="00900330" w:rsidRPr="00384CDC" w:rsidTr="000403C4">
        <w:trPr>
          <w:trHeight w:val="2632"/>
        </w:trPr>
        <w:tc>
          <w:tcPr>
            <w:tcW w:w="315" w:type="pct"/>
            <w:tcBorders>
              <w:top w:val="single" w:sz="4" w:space="0" w:color="auto"/>
              <w:left w:val="single" w:sz="4" w:space="0" w:color="auto"/>
              <w:bottom w:val="single" w:sz="4" w:space="0" w:color="auto"/>
              <w:right w:val="single" w:sz="4" w:space="0" w:color="auto"/>
            </w:tcBorders>
            <w:vAlign w:val="center"/>
          </w:tcPr>
          <w:p w:rsidR="00900330" w:rsidRPr="00481581" w:rsidRDefault="00900330" w:rsidP="000403C4">
            <w:pPr>
              <w:jc w:val="center"/>
            </w:pPr>
            <w:r>
              <w:t xml:space="preserve">№ </w:t>
            </w:r>
            <w:proofErr w:type="spellStart"/>
            <w:proofErr w:type="gramStart"/>
            <w:r>
              <w:t>п</w:t>
            </w:r>
            <w:proofErr w:type="spellEnd"/>
            <w:proofErr w:type="gramEnd"/>
            <w:r>
              <w:t>/</w:t>
            </w:r>
            <w:proofErr w:type="spellStart"/>
            <w:r>
              <w:t>п</w:t>
            </w:r>
            <w:proofErr w:type="spellEnd"/>
          </w:p>
        </w:tc>
        <w:tc>
          <w:tcPr>
            <w:tcW w:w="1527" w:type="pct"/>
            <w:tcBorders>
              <w:top w:val="single" w:sz="4" w:space="0" w:color="auto"/>
              <w:left w:val="single" w:sz="4" w:space="0" w:color="auto"/>
              <w:bottom w:val="single" w:sz="4" w:space="0" w:color="auto"/>
              <w:right w:val="single" w:sz="4" w:space="0" w:color="auto"/>
            </w:tcBorders>
            <w:vAlign w:val="center"/>
          </w:tcPr>
          <w:p w:rsidR="00900330" w:rsidRPr="00481581" w:rsidRDefault="00900330" w:rsidP="000403C4">
            <w:pPr>
              <w:jc w:val="center"/>
            </w:pPr>
            <w:r>
              <w:t>Наименование товаров, работ, услуг</w:t>
            </w:r>
          </w:p>
          <w:p w:rsidR="00900330" w:rsidRPr="00481581" w:rsidRDefault="00900330" w:rsidP="000403C4">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rsidR="00900330" w:rsidRPr="00481581" w:rsidRDefault="00900330" w:rsidP="000403C4">
            <w:pPr>
              <w:jc w:val="center"/>
            </w:pPr>
            <w:r>
              <w:t>Цена за весь закупаемый объем товаров, работ, услуг в руб., без учета НДС</w:t>
            </w:r>
          </w:p>
        </w:tc>
        <w:tc>
          <w:tcPr>
            <w:tcW w:w="818" w:type="pct"/>
            <w:tcBorders>
              <w:top w:val="single" w:sz="4" w:space="0" w:color="auto"/>
              <w:left w:val="single" w:sz="4" w:space="0" w:color="auto"/>
              <w:bottom w:val="single" w:sz="4" w:space="0" w:color="auto"/>
              <w:right w:val="single" w:sz="4" w:space="0" w:color="auto"/>
            </w:tcBorders>
            <w:vAlign w:val="center"/>
          </w:tcPr>
          <w:p w:rsidR="00900330" w:rsidRPr="00481581" w:rsidRDefault="00900330" w:rsidP="000403C4">
            <w:pPr>
              <w:jc w:val="center"/>
            </w:pPr>
            <w:r>
              <w:t>Форма, сроки и порядок оплаты за поставку товаров, работ, услуг</w:t>
            </w:r>
          </w:p>
        </w:tc>
        <w:tc>
          <w:tcPr>
            <w:tcW w:w="693" w:type="pct"/>
            <w:tcBorders>
              <w:top w:val="single" w:sz="4" w:space="0" w:color="auto"/>
              <w:left w:val="single" w:sz="4" w:space="0" w:color="auto"/>
              <w:bottom w:val="single" w:sz="4" w:space="0" w:color="auto"/>
              <w:right w:val="single" w:sz="4" w:space="0" w:color="auto"/>
            </w:tcBorders>
            <w:vAlign w:val="center"/>
          </w:tcPr>
          <w:p w:rsidR="00900330" w:rsidRPr="00481581" w:rsidRDefault="00900330" w:rsidP="000403C4">
            <w:pPr>
              <w:jc w:val="center"/>
            </w:pPr>
            <w:r>
              <w:t>Срок выполнения работ, оказания услуг, поставки товаров, в календ</w:t>
            </w:r>
            <w:proofErr w:type="gramStart"/>
            <w:r>
              <w:t>.</w:t>
            </w:r>
            <w:proofErr w:type="gramEnd"/>
            <w:r>
              <w:t xml:space="preserve"> </w:t>
            </w:r>
            <w:proofErr w:type="gramStart"/>
            <w:r>
              <w:t>д</w:t>
            </w:r>
            <w:proofErr w:type="gramEnd"/>
            <w:r>
              <w:t>нях</w:t>
            </w:r>
          </w:p>
        </w:tc>
        <w:tc>
          <w:tcPr>
            <w:tcW w:w="823" w:type="pct"/>
            <w:tcBorders>
              <w:top w:val="single" w:sz="4" w:space="0" w:color="auto"/>
              <w:left w:val="nil"/>
              <w:bottom w:val="single" w:sz="4" w:space="0" w:color="auto"/>
              <w:right w:val="single" w:sz="4" w:space="0" w:color="auto"/>
            </w:tcBorders>
            <w:vAlign w:val="center"/>
          </w:tcPr>
          <w:p w:rsidR="00900330" w:rsidRPr="00481581" w:rsidRDefault="00900330" w:rsidP="000403C4">
            <w:pPr>
              <w:jc w:val="center"/>
            </w:pPr>
            <w:r>
              <w:t>Срок предоставления гарантии качества, мес.</w:t>
            </w:r>
          </w:p>
          <w:p w:rsidR="00900330" w:rsidRPr="00481581" w:rsidRDefault="00900330" w:rsidP="000403C4">
            <w:pPr>
              <w:jc w:val="center"/>
            </w:pPr>
          </w:p>
        </w:tc>
      </w:tr>
      <w:tr w:rsidR="00900330" w:rsidRPr="00384CDC" w:rsidTr="000403C4">
        <w:trPr>
          <w:trHeight w:val="255"/>
        </w:trPr>
        <w:tc>
          <w:tcPr>
            <w:tcW w:w="315" w:type="pct"/>
            <w:tcBorders>
              <w:top w:val="nil"/>
              <w:left w:val="single" w:sz="4" w:space="0" w:color="auto"/>
              <w:bottom w:val="single" w:sz="4" w:space="0" w:color="auto"/>
              <w:right w:val="single" w:sz="4" w:space="0" w:color="auto"/>
            </w:tcBorders>
            <w:noWrap/>
            <w:vAlign w:val="bottom"/>
          </w:tcPr>
          <w:p w:rsidR="00900330" w:rsidRPr="00384CDC" w:rsidRDefault="00900330" w:rsidP="000403C4">
            <w:pPr>
              <w:jc w:val="center"/>
            </w:pPr>
            <w:r>
              <w:t>1</w:t>
            </w:r>
          </w:p>
        </w:tc>
        <w:tc>
          <w:tcPr>
            <w:tcW w:w="1527" w:type="pct"/>
            <w:tcBorders>
              <w:top w:val="nil"/>
              <w:left w:val="nil"/>
              <w:bottom w:val="single" w:sz="4" w:space="0" w:color="auto"/>
              <w:right w:val="single" w:sz="4" w:space="0" w:color="auto"/>
            </w:tcBorders>
            <w:noWrap/>
            <w:vAlign w:val="bottom"/>
          </w:tcPr>
          <w:p w:rsidR="00900330" w:rsidRPr="00384CDC" w:rsidRDefault="00900330" w:rsidP="000403C4">
            <w:pPr>
              <w:jc w:val="center"/>
            </w:pPr>
            <w:r>
              <w:t>2</w:t>
            </w:r>
          </w:p>
        </w:tc>
        <w:tc>
          <w:tcPr>
            <w:tcW w:w="824" w:type="pct"/>
            <w:tcBorders>
              <w:top w:val="single" w:sz="4" w:space="0" w:color="auto"/>
              <w:left w:val="single" w:sz="4" w:space="0" w:color="auto"/>
              <w:bottom w:val="single" w:sz="4" w:space="0" w:color="auto"/>
              <w:right w:val="single" w:sz="4" w:space="0" w:color="auto"/>
            </w:tcBorders>
            <w:noWrap/>
            <w:vAlign w:val="bottom"/>
          </w:tcPr>
          <w:p w:rsidR="00900330" w:rsidRPr="00384CDC" w:rsidRDefault="00900330" w:rsidP="000403C4">
            <w:pPr>
              <w:jc w:val="center"/>
            </w:pPr>
            <w:r>
              <w:t>3</w:t>
            </w:r>
          </w:p>
        </w:tc>
        <w:tc>
          <w:tcPr>
            <w:tcW w:w="818" w:type="pct"/>
            <w:tcBorders>
              <w:top w:val="single" w:sz="4" w:space="0" w:color="auto"/>
              <w:left w:val="nil"/>
              <w:bottom w:val="single" w:sz="4" w:space="0" w:color="auto"/>
              <w:right w:val="single" w:sz="4" w:space="0" w:color="auto"/>
            </w:tcBorders>
          </w:tcPr>
          <w:p w:rsidR="00900330" w:rsidRPr="00384CDC" w:rsidRDefault="00900330" w:rsidP="000403C4">
            <w:pPr>
              <w:jc w:val="center"/>
            </w:pPr>
            <w:r>
              <w:t>4</w:t>
            </w:r>
          </w:p>
        </w:tc>
        <w:tc>
          <w:tcPr>
            <w:tcW w:w="693" w:type="pct"/>
            <w:tcBorders>
              <w:top w:val="single" w:sz="4" w:space="0" w:color="auto"/>
              <w:left w:val="single" w:sz="4" w:space="0" w:color="auto"/>
              <w:bottom w:val="single" w:sz="4" w:space="0" w:color="auto"/>
              <w:right w:val="single" w:sz="4" w:space="0" w:color="auto"/>
            </w:tcBorders>
            <w:noWrap/>
            <w:vAlign w:val="bottom"/>
          </w:tcPr>
          <w:p w:rsidR="00900330" w:rsidRPr="00384CDC" w:rsidRDefault="00900330" w:rsidP="000403C4">
            <w:pPr>
              <w:jc w:val="center"/>
            </w:pPr>
            <w:r>
              <w:t>5</w:t>
            </w:r>
          </w:p>
        </w:tc>
        <w:tc>
          <w:tcPr>
            <w:tcW w:w="823" w:type="pct"/>
            <w:tcBorders>
              <w:top w:val="single" w:sz="4" w:space="0" w:color="auto"/>
              <w:left w:val="nil"/>
              <w:bottom w:val="single" w:sz="4" w:space="0" w:color="auto"/>
              <w:right w:val="single" w:sz="4" w:space="0" w:color="auto"/>
            </w:tcBorders>
            <w:noWrap/>
            <w:vAlign w:val="bottom"/>
          </w:tcPr>
          <w:p w:rsidR="00900330" w:rsidRPr="00384CDC" w:rsidRDefault="00900330" w:rsidP="000403C4">
            <w:pPr>
              <w:jc w:val="center"/>
            </w:pPr>
            <w:r>
              <w:t>6</w:t>
            </w:r>
          </w:p>
        </w:tc>
      </w:tr>
      <w:tr w:rsidR="00900330" w:rsidRPr="00384CDC" w:rsidTr="000403C4">
        <w:trPr>
          <w:trHeight w:val="315"/>
        </w:trPr>
        <w:tc>
          <w:tcPr>
            <w:tcW w:w="315" w:type="pct"/>
            <w:tcBorders>
              <w:top w:val="nil"/>
              <w:left w:val="single" w:sz="4" w:space="0" w:color="auto"/>
              <w:bottom w:val="single" w:sz="4" w:space="0" w:color="auto"/>
              <w:right w:val="single" w:sz="4" w:space="0" w:color="auto"/>
            </w:tcBorders>
            <w:noWrap/>
            <w:vAlign w:val="bottom"/>
          </w:tcPr>
          <w:p w:rsidR="00900330" w:rsidRPr="00384CDC" w:rsidRDefault="00900330" w:rsidP="000403C4">
            <w:pPr>
              <w:jc w:val="center"/>
            </w:pPr>
            <w:r>
              <w:t>1.</w:t>
            </w:r>
          </w:p>
        </w:tc>
        <w:tc>
          <w:tcPr>
            <w:tcW w:w="1527" w:type="pct"/>
            <w:tcBorders>
              <w:top w:val="nil"/>
              <w:left w:val="nil"/>
              <w:bottom w:val="single" w:sz="4" w:space="0" w:color="auto"/>
              <w:right w:val="single" w:sz="4" w:space="0" w:color="auto"/>
            </w:tcBorders>
            <w:noWrap/>
            <w:vAlign w:val="bottom"/>
          </w:tcPr>
          <w:p w:rsidR="00900330" w:rsidRPr="00384CDC" w:rsidRDefault="00900330" w:rsidP="000403C4">
            <w:pPr>
              <w:jc w:val="center"/>
            </w:pPr>
            <w:r>
              <w:t>Техническое обслуживание*</w:t>
            </w:r>
          </w:p>
        </w:tc>
        <w:tc>
          <w:tcPr>
            <w:tcW w:w="824" w:type="pct"/>
            <w:tcBorders>
              <w:top w:val="single" w:sz="4" w:space="0" w:color="auto"/>
              <w:left w:val="single" w:sz="4" w:space="0" w:color="auto"/>
              <w:bottom w:val="single" w:sz="4" w:space="0" w:color="auto"/>
              <w:right w:val="single" w:sz="4" w:space="0" w:color="auto"/>
            </w:tcBorders>
            <w:noWrap/>
            <w:vAlign w:val="bottom"/>
          </w:tcPr>
          <w:p w:rsidR="00900330" w:rsidRPr="00384CDC" w:rsidRDefault="00900330" w:rsidP="000403C4">
            <w:pPr>
              <w:jc w:val="center"/>
            </w:pPr>
          </w:p>
        </w:tc>
        <w:tc>
          <w:tcPr>
            <w:tcW w:w="818" w:type="pct"/>
            <w:vMerge w:val="restart"/>
            <w:tcBorders>
              <w:top w:val="single" w:sz="4" w:space="0" w:color="auto"/>
              <w:left w:val="nil"/>
              <w:right w:val="single" w:sz="4" w:space="0" w:color="auto"/>
            </w:tcBorders>
            <w:vAlign w:val="center"/>
          </w:tcPr>
          <w:p w:rsidR="00900330" w:rsidRPr="00384CDC" w:rsidRDefault="00900330" w:rsidP="000403C4">
            <w:pPr>
              <w:jc w:val="center"/>
            </w:pPr>
          </w:p>
        </w:tc>
        <w:tc>
          <w:tcPr>
            <w:tcW w:w="693" w:type="pct"/>
            <w:vMerge w:val="restart"/>
            <w:tcBorders>
              <w:top w:val="single" w:sz="4" w:space="0" w:color="auto"/>
              <w:left w:val="single" w:sz="4" w:space="0" w:color="auto"/>
              <w:right w:val="single" w:sz="4" w:space="0" w:color="auto"/>
            </w:tcBorders>
            <w:noWrap/>
            <w:vAlign w:val="center"/>
          </w:tcPr>
          <w:p w:rsidR="00900330" w:rsidRPr="00384CDC" w:rsidRDefault="00900330" w:rsidP="000403C4">
            <w:pPr>
              <w:jc w:val="center"/>
            </w:pPr>
          </w:p>
        </w:tc>
        <w:tc>
          <w:tcPr>
            <w:tcW w:w="823" w:type="pct"/>
            <w:tcBorders>
              <w:top w:val="nil"/>
              <w:left w:val="nil"/>
              <w:bottom w:val="single" w:sz="4" w:space="0" w:color="auto"/>
              <w:right w:val="single" w:sz="4" w:space="0" w:color="auto"/>
            </w:tcBorders>
            <w:noWrap/>
            <w:vAlign w:val="bottom"/>
          </w:tcPr>
          <w:p w:rsidR="00900330" w:rsidRPr="00384CDC" w:rsidRDefault="00900330" w:rsidP="000403C4">
            <w:pPr>
              <w:jc w:val="center"/>
            </w:pPr>
          </w:p>
        </w:tc>
      </w:tr>
      <w:tr w:rsidR="00900330" w:rsidRPr="00384CDC" w:rsidTr="000403C4">
        <w:trPr>
          <w:trHeight w:val="315"/>
        </w:trPr>
        <w:tc>
          <w:tcPr>
            <w:tcW w:w="315" w:type="pct"/>
            <w:tcBorders>
              <w:top w:val="nil"/>
              <w:left w:val="single" w:sz="4" w:space="0" w:color="auto"/>
              <w:bottom w:val="single" w:sz="4" w:space="0" w:color="auto"/>
              <w:right w:val="single" w:sz="4" w:space="0" w:color="auto"/>
            </w:tcBorders>
            <w:noWrap/>
            <w:vAlign w:val="bottom"/>
          </w:tcPr>
          <w:p w:rsidR="00900330" w:rsidRPr="00384CDC" w:rsidRDefault="00900330" w:rsidP="000403C4">
            <w:pPr>
              <w:jc w:val="center"/>
            </w:pPr>
            <w:r>
              <w:t>2.</w:t>
            </w:r>
          </w:p>
        </w:tc>
        <w:tc>
          <w:tcPr>
            <w:tcW w:w="1527" w:type="pct"/>
            <w:tcBorders>
              <w:top w:val="nil"/>
              <w:left w:val="nil"/>
              <w:bottom w:val="single" w:sz="4" w:space="0" w:color="auto"/>
              <w:right w:val="single" w:sz="4" w:space="0" w:color="auto"/>
            </w:tcBorders>
            <w:noWrap/>
            <w:vAlign w:val="bottom"/>
          </w:tcPr>
          <w:p w:rsidR="00900330" w:rsidRDefault="00900330" w:rsidP="000403C4">
            <w:pPr>
              <w:jc w:val="center"/>
            </w:pPr>
            <w:r>
              <w:t>Текущий ремонт</w:t>
            </w:r>
          </w:p>
        </w:tc>
        <w:tc>
          <w:tcPr>
            <w:tcW w:w="824" w:type="pct"/>
            <w:tcBorders>
              <w:top w:val="single" w:sz="4" w:space="0" w:color="auto"/>
              <w:left w:val="single" w:sz="4" w:space="0" w:color="auto"/>
              <w:bottom w:val="single" w:sz="4" w:space="0" w:color="auto"/>
              <w:right w:val="single" w:sz="4" w:space="0" w:color="auto"/>
            </w:tcBorders>
            <w:noWrap/>
            <w:vAlign w:val="bottom"/>
          </w:tcPr>
          <w:p w:rsidR="00900330" w:rsidRPr="00384CDC" w:rsidRDefault="00900330" w:rsidP="000403C4">
            <w:pPr>
              <w:jc w:val="center"/>
            </w:pPr>
          </w:p>
        </w:tc>
        <w:tc>
          <w:tcPr>
            <w:tcW w:w="818" w:type="pct"/>
            <w:vMerge/>
            <w:tcBorders>
              <w:left w:val="nil"/>
              <w:bottom w:val="single" w:sz="4" w:space="0" w:color="auto"/>
              <w:right w:val="single" w:sz="4" w:space="0" w:color="auto"/>
            </w:tcBorders>
          </w:tcPr>
          <w:p w:rsidR="00900330" w:rsidRPr="00384CDC" w:rsidRDefault="00900330" w:rsidP="000403C4">
            <w:pPr>
              <w:jc w:val="center"/>
            </w:pPr>
          </w:p>
        </w:tc>
        <w:tc>
          <w:tcPr>
            <w:tcW w:w="693" w:type="pct"/>
            <w:vMerge/>
            <w:tcBorders>
              <w:left w:val="single" w:sz="4" w:space="0" w:color="auto"/>
              <w:bottom w:val="single" w:sz="4" w:space="0" w:color="auto"/>
              <w:right w:val="single" w:sz="4" w:space="0" w:color="auto"/>
            </w:tcBorders>
            <w:noWrap/>
            <w:vAlign w:val="bottom"/>
          </w:tcPr>
          <w:p w:rsidR="00900330" w:rsidRPr="00384CDC" w:rsidRDefault="00900330" w:rsidP="000403C4">
            <w:pPr>
              <w:jc w:val="center"/>
            </w:pPr>
          </w:p>
        </w:tc>
        <w:tc>
          <w:tcPr>
            <w:tcW w:w="823" w:type="pct"/>
            <w:tcBorders>
              <w:top w:val="nil"/>
              <w:left w:val="nil"/>
              <w:bottom w:val="single" w:sz="4" w:space="0" w:color="auto"/>
              <w:right w:val="single" w:sz="4" w:space="0" w:color="auto"/>
            </w:tcBorders>
            <w:noWrap/>
            <w:vAlign w:val="bottom"/>
          </w:tcPr>
          <w:p w:rsidR="00900330" w:rsidRPr="00384CDC" w:rsidRDefault="00900330" w:rsidP="000403C4">
            <w:pPr>
              <w:jc w:val="center"/>
            </w:pPr>
          </w:p>
        </w:tc>
      </w:tr>
      <w:tr w:rsidR="00900330" w:rsidRPr="00384CDC" w:rsidTr="000403C4">
        <w:trPr>
          <w:trHeight w:val="335"/>
        </w:trPr>
        <w:tc>
          <w:tcPr>
            <w:tcW w:w="1842" w:type="pct"/>
            <w:gridSpan w:val="2"/>
            <w:tcBorders>
              <w:top w:val="nil"/>
              <w:left w:val="single" w:sz="4" w:space="0" w:color="auto"/>
              <w:bottom w:val="single" w:sz="4" w:space="0" w:color="auto"/>
              <w:right w:val="single" w:sz="4" w:space="0" w:color="auto"/>
            </w:tcBorders>
            <w:noWrap/>
            <w:vAlign w:val="bottom"/>
          </w:tcPr>
          <w:p w:rsidR="00900330" w:rsidRPr="00384CDC" w:rsidRDefault="00900330" w:rsidP="000403C4">
            <w:pPr>
              <w:jc w:val="right"/>
            </w:pPr>
            <w:r>
              <w:t>Итого:</w:t>
            </w:r>
          </w:p>
        </w:tc>
        <w:tc>
          <w:tcPr>
            <w:tcW w:w="824" w:type="pct"/>
            <w:tcBorders>
              <w:top w:val="single" w:sz="4" w:space="0" w:color="auto"/>
              <w:left w:val="single" w:sz="4" w:space="0" w:color="auto"/>
              <w:bottom w:val="single" w:sz="4" w:space="0" w:color="auto"/>
              <w:right w:val="single" w:sz="4" w:space="0" w:color="auto"/>
            </w:tcBorders>
            <w:noWrap/>
            <w:vAlign w:val="center"/>
          </w:tcPr>
          <w:p w:rsidR="00900330" w:rsidRPr="00384CDC" w:rsidRDefault="00900330" w:rsidP="000403C4">
            <w:pPr>
              <w:jc w:val="center"/>
            </w:pPr>
          </w:p>
        </w:tc>
        <w:tc>
          <w:tcPr>
            <w:tcW w:w="818" w:type="pct"/>
            <w:tcBorders>
              <w:top w:val="single" w:sz="4" w:space="0" w:color="auto"/>
              <w:left w:val="nil"/>
              <w:bottom w:val="single" w:sz="4" w:space="0" w:color="auto"/>
              <w:right w:val="single" w:sz="4" w:space="0" w:color="auto"/>
            </w:tcBorders>
          </w:tcPr>
          <w:p w:rsidR="00900330" w:rsidRPr="00384CDC" w:rsidRDefault="00900330" w:rsidP="000403C4">
            <w:pPr>
              <w:jc w:val="center"/>
            </w:pPr>
            <w:r>
              <w:t>-</w:t>
            </w:r>
          </w:p>
        </w:tc>
        <w:tc>
          <w:tcPr>
            <w:tcW w:w="693" w:type="pct"/>
            <w:tcBorders>
              <w:top w:val="single" w:sz="4" w:space="0" w:color="auto"/>
              <w:left w:val="single" w:sz="4" w:space="0" w:color="auto"/>
              <w:bottom w:val="single" w:sz="4" w:space="0" w:color="auto"/>
              <w:right w:val="single" w:sz="4" w:space="0" w:color="auto"/>
            </w:tcBorders>
            <w:noWrap/>
            <w:vAlign w:val="center"/>
          </w:tcPr>
          <w:p w:rsidR="00900330" w:rsidRPr="00384CDC" w:rsidRDefault="00900330" w:rsidP="000403C4">
            <w:pPr>
              <w:jc w:val="center"/>
            </w:pPr>
            <w:r>
              <w:t>-</w:t>
            </w:r>
          </w:p>
        </w:tc>
        <w:tc>
          <w:tcPr>
            <w:tcW w:w="823" w:type="pct"/>
            <w:tcBorders>
              <w:top w:val="nil"/>
              <w:left w:val="nil"/>
              <w:bottom w:val="single" w:sz="4" w:space="0" w:color="auto"/>
              <w:right w:val="single" w:sz="4" w:space="0" w:color="auto"/>
            </w:tcBorders>
            <w:noWrap/>
            <w:vAlign w:val="center"/>
          </w:tcPr>
          <w:p w:rsidR="00900330" w:rsidRPr="00384CDC" w:rsidRDefault="00900330" w:rsidP="000403C4">
            <w:pPr>
              <w:jc w:val="center"/>
            </w:pPr>
            <w:r>
              <w:t>-</w:t>
            </w:r>
          </w:p>
        </w:tc>
      </w:tr>
    </w:tbl>
    <w:p w:rsidR="00900330" w:rsidRDefault="00900330" w:rsidP="00265A3B">
      <w:pPr>
        <w:ind w:firstLine="567"/>
        <w:jc w:val="both"/>
        <w:rPr>
          <w:color w:val="BFBFBF"/>
          <w:sz w:val="28"/>
          <w:szCs w:val="28"/>
        </w:rPr>
      </w:pPr>
    </w:p>
    <w:p w:rsidR="00900330" w:rsidRDefault="00900330" w:rsidP="00265A3B">
      <w:pPr>
        <w:jc w:val="both"/>
        <w:rPr>
          <w:b/>
        </w:rPr>
      </w:pPr>
      <w:r>
        <w:rPr>
          <w:b/>
        </w:rPr>
        <w:t>* Примечание (годовое ТО):</w:t>
      </w:r>
    </w:p>
    <w:p w:rsidR="00900330" w:rsidRPr="00C91707" w:rsidRDefault="00900330" w:rsidP="00265A3B">
      <w:pPr>
        <w:jc w:val="both"/>
        <w:rPr>
          <w:b/>
          <w:sz w:val="28"/>
          <w:szCs w:val="28"/>
        </w:rPr>
      </w:pPr>
      <w:proofErr w:type="spellStart"/>
      <w:r>
        <w:rPr>
          <w:b/>
          <w:sz w:val="28"/>
          <w:szCs w:val="28"/>
        </w:rPr>
        <w:t>Среднетоннажные</w:t>
      </w:r>
      <w:proofErr w:type="spellEnd"/>
      <w:r>
        <w:rPr>
          <w:b/>
          <w:sz w:val="28"/>
          <w:szCs w:val="28"/>
        </w:rPr>
        <w:t xml:space="preserve"> краны:</w:t>
      </w:r>
    </w:p>
    <w:p w:rsidR="00900330" w:rsidRPr="00AD7E00" w:rsidRDefault="00900330" w:rsidP="00265A3B">
      <w:pPr>
        <w:jc w:val="both"/>
        <w:rPr>
          <w:b/>
        </w:rPr>
      </w:pPr>
      <w:proofErr w:type="spellStart"/>
      <w:r>
        <w:t>Электрокозловой</w:t>
      </w:r>
      <w:proofErr w:type="spellEnd"/>
      <w:r>
        <w:t xml:space="preserve"> кран КК-5 (зав. №1590), (инв. №0490029) - _____  руб., без учета НДС</w:t>
      </w:r>
    </w:p>
    <w:p w:rsidR="00900330" w:rsidRPr="00C91707" w:rsidRDefault="00900330" w:rsidP="00265A3B">
      <w:pPr>
        <w:jc w:val="both"/>
        <w:rPr>
          <w:b/>
          <w:sz w:val="28"/>
          <w:szCs w:val="28"/>
        </w:rPr>
      </w:pPr>
      <w:r>
        <w:rPr>
          <w:b/>
          <w:sz w:val="28"/>
          <w:szCs w:val="28"/>
        </w:rPr>
        <w:t>Крупнотоннажные краны:</w:t>
      </w:r>
    </w:p>
    <w:p w:rsidR="00900330" w:rsidRPr="00AD7E00" w:rsidRDefault="00900330" w:rsidP="00265A3B">
      <w:pPr>
        <w:jc w:val="both"/>
        <w:rPr>
          <w:b/>
        </w:rPr>
      </w:pPr>
      <w:r>
        <w:t xml:space="preserve">Кран </w:t>
      </w:r>
      <w:proofErr w:type="spellStart"/>
      <w:r>
        <w:t>электрокозловой</w:t>
      </w:r>
      <w:proofErr w:type="spellEnd"/>
      <w:r>
        <w:t xml:space="preserve"> МККС 42к  (зав. №20), (инв. №0490013) – _____  руб., без учета НДС</w:t>
      </w:r>
    </w:p>
    <w:p w:rsidR="00900330" w:rsidRDefault="00900330" w:rsidP="00265A3B">
      <w:pPr>
        <w:ind w:left="48" w:hanging="48"/>
        <w:contextualSpacing/>
      </w:pPr>
    </w:p>
    <w:p w:rsidR="00900330" w:rsidRPr="00C91707" w:rsidRDefault="00900330" w:rsidP="00265A3B">
      <w:pPr>
        <w:ind w:left="48" w:hanging="48"/>
        <w:contextualSpacing/>
        <w:rPr>
          <w:b/>
          <w:sz w:val="28"/>
          <w:szCs w:val="28"/>
        </w:rPr>
      </w:pPr>
      <w:r>
        <w:rPr>
          <w:b/>
          <w:sz w:val="28"/>
          <w:szCs w:val="28"/>
        </w:rPr>
        <w:t>Подкрановые пути:</w:t>
      </w:r>
    </w:p>
    <w:p w:rsidR="00900330" w:rsidRPr="00AD7E00" w:rsidRDefault="00900330" w:rsidP="00265A3B">
      <w:pPr>
        <w:ind w:left="48" w:hanging="48"/>
        <w:contextualSpacing/>
      </w:pPr>
      <w:r>
        <w:t>Техническое обслуживание подкранового пути за 1 погонный метр - _____  руб., без учета НДС</w:t>
      </w:r>
    </w:p>
    <w:p w:rsidR="00900330" w:rsidRDefault="00900330" w:rsidP="00265A3B">
      <w:pPr>
        <w:ind w:left="-567"/>
        <w:jc w:val="both"/>
        <w:rPr>
          <w:color w:val="BFBFBF"/>
          <w:sz w:val="28"/>
          <w:szCs w:val="28"/>
        </w:rPr>
      </w:pPr>
    </w:p>
    <w:p w:rsidR="00900330" w:rsidRDefault="00900330" w:rsidP="00265A3B">
      <w:pPr>
        <w:pStyle w:val="afd"/>
        <w:jc w:val="both"/>
        <w:rPr>
          <w:i/>
          <w:sz w:val="24"/>
          <w:szCs w:val="24"/>
        </w:rPr>
      </w:pPr>
      <w:r>
        <w:rPr>
          <w:szCs w:val="28"/>
        </w:rPr>
        <w:t xml:space="preserve">1. Цена, указанная в настоящем финансово-коммерческом предложении по _____________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 с учетом всех расходов поставщика и налогов, кроме НДС, связанные с _____________ </w:t>
      </w:r>
      <w:r>
        <w:rPr>
          <w:i/>
          <w:sz w:val="24"/>
          <w:szCs w:val="24"/>
        </w:rPr>
        <w:t>(поставке товаров, выполнении работ, оказании услуг).</w:t>
      </w:r>
    </w:p>
    <w:p w:rsidR="00900330" w:rsidRDefault="00900330" w:rsidP="00265A3B">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900330" w:rsidRDefault="00900330" w:rsidP="00265A3B">
      <w:pPr>
        <w:pStyle w:val="afd"/>
      </w:pPr>
      <w:r>
        <w:rPr>
          <w:szCs w:val="28"/>
        </w:rPr>
        <w:lastRenderedPageBreak/>
        <w:t xml:space="preserve">2. Дополнительные условия </w:t>
      </w:r>
      <w:r>
        <w:t xml:space="preserve">поставки товаров, выполнения работ, оказания услуг __________________________________________________________________ </w:t>
      </w:r>
    </w:p>
    <w:p w:rsidR="00900330" w:rsidRPr="00721D0D" w:rsidRDefault="00900330" w:rsidP="00265A3B">
      <w:pPr>
        <w:pStyle w:val="afd"/>
        <w:jc w:val="center"/>
        <w:rPr>
          <w:i/>
          <w:sz w:val="24"/>
          <w:szCs w:val="24"/>
        </w:rPr>
      </w:pPr>
      <w:r>
        <w:rPr>
          <w:i/>
          <w:sz w:val="24"/>
          <w:szCs w:val="24"/>
        </w:rPr>
        <w:t>(заполняется претендентом при необходимости).</w:t>
      </w:r>
    </w:p>
    <w:p w:rsidR="00900330" w:rsidRPr="00D963B6" w:rsidRDefault="00900330" w:rsidP="00265A3B">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900330" w:rsidRPr="00205668" w:rsidRDefault="00900330" w:rsidP="00265A3B">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900330" w:rsidRPr="00205668" w:rsidRDefault="00900330" w:rsidP="00265A3B">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00330" w:rsidRPr="00205668" w:rsidRDefault="00900330" w:rsidP="00265A3B">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900330" w:rsidRPr="00205668" w:rsidRDefault="00900330" w:rsidP="00265A3B">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00330" w:rsidRDefault="00900330" w:rsidP="00265A3B">
      <w:pPr>
        <w:pStyle w:val="afd"/>
        <w:jc w:val="both"/>
        <w:rPr>
          <w:szCs w:val="28"/>
        </w:rPr>
      </w:pPr>
      <w:r>
        <w:rPr>
          <w:szCs w:val="28"/>
        </w:rPr>
        <w:t> </w:t>
      </w:r>
    </w:p>
    <w:p w:rsidR="00900330" w:rsidRPr="003121C5" w:rsidRDefault="00900330" w:rsidP="00265A3B">
      <w:pPr>
        <w:pStyle w:val="afd"/>
        <w:jc w:val="both"/>
        <w:rPr>
          <w:b/>
          <w:szCs w:val="28"/>
        </w:rPr>
      </w:pPr>
      <w:r>
        <w:rPr>
          <w:b/>
          <w:szCs w:val="28"/>
        </w:rPr>
        <w:t>Следующие приложения являются неотъемлемой частью настоящего финансово-коммерческого предложения:</w:t>
      </w:r>
    </w:p>
    <w:p w:rsidR="00900330" w:rsidRPr="0010386E" w:rsidRDefault="00900330" w:rsidP="00265A3B">
      <w:pPr>
        <w:pStyle w:val="afd"/>
        <w:jc w:val="both"/>
        <w:rPr>
          <w:szCs w:val="28"/>
        </w:rPr>
      </w:pPr>
      <w:r>
        <w:rPr>
          <w:szCs w:val="28"/>
        </w:rPr>
        <w:t>1) приложение № 1 – Калькуляция на работы при проведении ТО из расчета норма-час на ___ листах.</w:t>
      </w:r>
    </w:p>
    <w:p w:rsidR="00900330" w:rsidRDefault="00900330" w:rsidP="00265A3B">
      <w:pPr>
        <w:pStyle w:val="afa"/>
        <w:ind w:firstLine="0"/>
        <w:jc w:val="left"/>
        <w:rPr>
          <w:rFonts w:eastAsia="Times New Roman"/>
          <w:sz w:val="28"/>
          <w:szCs w:val="28"/>
        </w:rPr>
      </w:pPr>
    </w:p>
    <w:p w:rsidR="00314044" w:rsidRDefault="00314044" w:rsidP="00314044">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314044" w:rsidRPr="00DF4847" w:rsidRDefault="00314044" w:rsidP="00314044">
      <w:pPr>
        <w:rPr>
          <w:sz w:val="28"/>
          <w:szCs w:val="28"/>
          <w:lang w:eastAsia="ru-RU"/>
        </w:rPr>
      </w:pPr>
      <w:r>
        <w:rPr>
          <w:sz w:val="28"/>
          <w:szCs w:val="28"/>
          <w:lang w:eastAsia="ru-RU"/>
        </w:rPr>
        <w:t>____________________________________________________________________</w:t>
      </w:r>
    </w:p>
    <w:p w:rsidR="00314044" w:rsidRPr="00C20080" w:rsidRDefault="00314044" w:rsidP="00314044">
      <w:pPr>
        <w:tabs>
          <w:tab w:val="left" w:pos="8640"/>
        </w:tabs>
        <w:jc w:val="center"/>
        <w:rPr>
          <w:i/>
        </w:rPr>
      </w:pPr>
      <w:r>
        <w:rPr>
          <w:i/>
        </w:rPr>
        <w:t>(наименование претендента)</w:t>
      </w:r>
    </w:p>
    <w:p w:rsidR="00314044" w:rsidRPr="00C20080" w:rsidRDefault="00314044" w:rsidP="00314044">
      <w:pPr>
        <w:rPr>
          <w:sz w:val="28"/>
          <w:szCs w:val="28"/>
          <w:lang w:eastAsia="ru-RU"/>
        </w:rPr>
      </w:pPr>
      <w:r>
        <w:rPr>
          <w:sz w:val="28"/>
          <w:szCs w:val="28"/>
          <w:lang w:eastAsia="ru-RU"/>
        </w:rPr>
        <w:t>____________________________________________________________________</w:t>
      </w:r>
    </w:p>
    <w:p w:rsidR="00314044" w:rsidRPr="00C20080" w:rsidRDefault="00314044" w:rsidP="00314044">
      <w:pPr>
        <w:rPr>
          <w:i/>
        </w:rPr>
      </w:pPr>
      <w:r>
        <w:rPr>
          <w:i/>
        </w:rPr>
        <w:t xml:space="preserve">       М.П.</w:t>
      </w:r>
      <w:r>
        <w:rPr>
          <w:i/>
        </w:rPr>
        <w:tab/>
      </w:r>
      <w:r>
        <w:rPr>
          <w:i/>
        </w:rPr>
        <w:tab/>
      </w:r>
      <w:r>
        <w:rPr>
          <w:i/>
        </w:rPr>
        <w:tab/>
        <w:t xml:space="preserve">                                                     (должность, подпись, ФИО)</w:t>
      </w:r>
    </w:p>
    <w:p w:rsidR="00900330" w:rsidRDefault="00314044">
      <w:pPr>
        <w:pStyle w:val="afa"/>
        <w:ind w:firstLine="0"/>
        <w:jc w:val="left"/>
        <w:rPr>
          <w:rFonts w:eastAsia="Times New Roman"/>
          <w:sz w:val="24"/>
          <w:szCs w:val="28"/>
        </w:rPr>
      </w:pPr>
      <w:r>
        <w:rPr>
          <w:sz w:val="28"/>
          <w:szCs w:val="28"/>
          <w:lang w:eastAsia="ru-RU"/>
        </w:rPr>
        <w:t>"____" _________ 201__ г.</w:t>
      </w:r>
    </w:p>
    <w:p w:rsidR="00B05A68" w:rsidRDefault="00B05A68">
      <w:pPr>
        <w:suppressAutoHyphens w:val="0"/>
        <w:rPr>
          <w:b/>
          <w:bCs/>
          <w:sz w:val="28"/>
          <w:szCs w:val="28"/>
        </w:rPr>
      </w:pPr>
      <w:r>
        <w:rPr>
          <w:i/>
          <w:iCs/>
        </w:rPr>
        <w:br w:type="page"/>
      </w:r>
    </w:p>
    <w:p w:rsidR="00900330" w:rsidRPr="00314044" w:rsidRDefault="00634FE5">
      <w:pPr>
        <w:pStyle w:val="1"/>
        <w:jc w:val="right"/>
        <w:rPr>
          <w:b w:val="0"/>
          <w:sz w:val="24"/>
          <w:szCs w:val="24"/>
        </w:rPr>
      </w:pPr>
      <w:r w:rsidRPr="00314044">
        <w:rPr>
          <w:rFonts w:cs="Times New Roman"/>
          <w:b w:val="0"/>
          <w:sz w:val="24"/>
          <w:szCs w:val="24"/>
        </w:rPr>
        <w:lastRenderedPageBreak/>
        <w:t>Приложение № 4</w:t>
      </w:r>
    </w:p>
    <w:p w:rsidR="00B05A68" w:rsidRPr="00314044" w:rsidRDefault="00B05A68" w:rsidP="00DF4847">
      <w:pPr>
        <w:jc w:val="right"/>
      </w:pPr>
      <w:r w:rsidRPr="00314044">
        <w:t>к документации о закупке</w:t>
      </w:r>
    </w:p>
    <w:p w:rsidR="00DF4847" w:rsidRPr="00DF4847" w:rsidRDefault="00DF4847" w:rsidP="00DF4847">
      <w:pPr>
        <w:jc w:val="right"/>
        <w:rPr>
          <w:sz w:val="28"/>
        </w:rPr>
      </w:pPr>
    </w:p>
    <w:p w:rsidR="00900330" w:rsidRDefault="00900330" w:rsidP="00375312">
      <w:pPr>
        <w:shd w:val="clear" w:color="auto" w:fill="FFFFFF"/>
        <w:ind w:left="3586"/>
        <w:jc w:val="both"/>
        <w:rPr>
          <w:b/>
          <w:bCs/>
        </w:rPr>
      </w:pPr>
      <w:r>
        <w:rPr>
          <w:b/>
          <w:bCs/>
        </w:rPr>
        <w:t>ДОГОВОР № __________</w:t>
      </w:r>
    </w:p>
    <w:p w:rsidR="00900330" w:rsidRDefault="00900330" w:rsidP="00375312">
      <w:pPr>
        <w:shd w:val="clear" w:color="auto" w:fill="FFFFFF"/>
        <w:ind w:left="3586"/>
        <w:jc w:val="both"/>
      </w:pPr>
    </w:p>
    <w:p w:rsidR="00900330" w:rsidRDefault="00900330" w:rsidP="00375312">
      <w:pPr>
        <w:shd w:val="clear" w:color="auto" w:fill="FFFFFF"/>
        <w:spacing w:line="274" w:lineRule="exact"/>
        <w:ind w:firstLine="43"/>
        <w:jc w:val="center"/>
        <w:rPr>
          <w:b/>
          <w:bCs/>
          <w:spacing w:val="-1"/>
        </w:rPr>
      </w:pPr>
      <w:r>
        <w:rPr>
          <w:b/>
          <w:bCs/>
          <w:spacing w:val="-1"/>
        </w:rPr>
        <w:t>на техническое обслуживание  грузоподъемных механизмов на контейнерных терминалах Ярославль, Архангельск филиала ПАО «ТрансКонтейнер» на Северной железной дороге.</w:t>
      </w:r>
    </w:p>
    <w:p w:rsidR="00900330" w:rsidRPr="009A76A6" w:rsidRDefault="00900330" w:rsidP="00375312">
      <w:pPr>
        <w:shd w:val="clear" w:color="auto" w:fill="FFFFFF"/>
        <w:spacing w:line="274" w:lineRule="exact"/>
        <w:ind w:left="1334" w:hanging="1291"/>
        <w:jc w:val="both"/>
        <w:rPr>
          <w:b/>
          <w:bCs/>
          <w:spacing w:val="-1"/>
        </w:rPr>
      </w:pPr>
    </w:p>
    <w:p w:rsidR="00900330" w:rsidRDefault="00900330" w:rsidP="00375312">
      <w:pPr>
        <w:shd w:val="clear" w:color="auto" w:fill="FFFFFF"/>
        <w:tabs>
          <w:tab w:val="left" w:pos="6370"/>
          <w:tab w:val="left" w:leader="underscore" w:pos="7162"/>
          <w:tab w:val="left" w:leader="underscore" w:pos="8693"/>
        </w:tabs>
        <w:ind w:left="10"/>
        <w:jc w:val="both"/>
        <w:rPr>
          <w:i/>
          <w:iCs/>
          <w:spacing w:val="-6"/>
        </w:rPr>
      </w:pPr>
      <w:r>
        <w:rPr>
          <w:i/>
          <w:iCs/>
          <w:spacing w:val="-3"/>
        </w:rPr>
        <w:t>г. Ярославль</w:t>
      </w:r>
      <w:r>
        <w:rPr>
          <w:i/>
          <w:iCs/>
        </w:rPr>
        <w:tab/>
        <w:t>«</w:t>
      </w:r>
      <w:r>
        <w:tab/>
      </w:r>
      <w:r>
        <w:rPr>
          <w:i/>
          <w:iCs/>
        </w:rPr>
        <w:t>»</w:t>
      </w:r>
      <w:r>
        <w:tab/>
      </w:r>
      <w:r>
        <w:rPr>
          <w:i/>
          <w:iCs/>
          <w:spacing w:val="-6"/>
        </w:rPr>
        <w:t>2017 г.</w:t>
      </w:r>
    </w:p>
    <w:p w:rsidR="00900330" w:rsidRDefault="00900330" w:rsidP="00375312">
      <w:pPr>
        <w:shd w:val="clear" w:color="auto" w:fill="FFFFFF"/>
        <w:tabs>
          <w:tab w:val="left" w:pos="6370"/>
          <w:tab w:val="left" w:leader="underscore" w:pos="7162"/>
          <w:tab w:val="left" w:leader="underscore" w:pos="8693"/>
        </w:tabs>
        <w:ind w:left="10"/>
        <w:jc w:val="both"/>
        <w:rPr>
          <w:i/>
          <w:iCs/>
          <w:spacing w:val="-6"/>
        </w:rPr>
      </w:pPr>
    </w:p>
    <w:p w:rsidR="00900330" w:rsidRDefault="00900330" w:rsidP="00375312">
      <w:pPr>
        <w:shd w:val="clear" w:color="auto" w:fill="FFFFFF"/>
        <w:spacing w:before="221" w:line="274" w:lineRule="exact"/>
        <w:ind w:left="14" w:right="5" w:firstLine="706"/>
        <w:jc w:val="both"/>
      </w:pPr>
      <w:r>
        <w:t xml:space="preserve">Публичное акционерное общество «ТрансКонтейнер», именуемое в дальнейшем </w:t>
      </w:r>
      <w:r>
        <w:rPr>
          <w:spacing w:val="-1"/>
        </w:rPr>
        <w:t xml:space="preserve">«Заказчик», в лице ____________ филиала ПАО Центр по перевозке грузов в контейнерах </w:t>
      </w:r>
      <w:r>
        <w:t xml:space="preserve">«ТрансКонтейнер» на Северной железной дороге ________________________, </w:t>
      </w:r>
      <w:r>
        <w:rPr>
          <w:rFonts w:eastAsia="Calibri"/>
        </w:rPr>
        <w:t>действующего на основании доверенности №</w:t>
      </w:r>
      <w:r>
        <w:t xml:space="preserve"> ________</w:t>
      </w:r>
      <w:r>
        <w:rPr>
          <w:rFonts w:eastAsia="Calibri"/>
        </w:rPr>
        <w:t xml:space="preserve"> от _______</w:t>
      </w:r>
      <w:r>
        <w:t xml:space="preserve"> г.,</w:t>
      </w:r>
      <w:r>
        <w:rPr>
          <w:spacing w:val="-1"/>
        </w:rPr>
        <w:t xml:space="preserve"> с одной стороны, </w:t>
      </w:r>
      <w:r>
        <w:t>и _________, именуемый в дальнейшем «Исполнитель», в лице _______________, действующего на основании __________, с другой стороны, заключили настоящий Договор о нижеследующем:</w:t>
      </w:r>
    </w:p>
    <w:p w:rsidR="00900330" w:rsidRDefault="00900330" w:rsidP="00375312">
      <w:pPr>
        <w:shd w:val="clear" w:color="auto" w:fill="FFFFFF"/>
        <w:spacing w:before="269"/>
        <w:ind w:left="3538"/>
        <w:jc w:val="both"/>
      </w:pPr>
      <w:r>
        <w:rPr>
          <w:b/>
          <w:bCs/>
          <w:spacing w:val="-1"/>
        </w:rPr>
        <w:t>1.   ПРЕДМЕТ ДОГОВОРА</w:t>
      </w:r>
    </w:p>
    <w:p w:rsidR="00900330" w:rsidRDefault="00900330" w:rsidP="00900330">
      <w:pPr>
        <w:widowControl w:val="0"/>
        <w:numPr>
          <w:ilvl w:val="0"/>
          <w:numId w:val="38"/>
        </w:numPr>
        <w:shd w:val="clear" w:color="auto" w:fill="FFFFFF"/>
        <w:tabs>
          <w:tab w:val="left" w:pos="1426"/>
        </w:tabs>
        <w:suppressAutoHyphens w:val="0"/>
        <w:autoSpaceDE w:val="0"/>
        <w:autoSpaceDN w:val="0"/>
        <w:adjustRightInd w:val="0"/>
        <w:spacing w:before="278" w:line="278" w:lineRule="exact"/>
        <w:ind w:left="10" w:firstLine="394"/>
        <w:jc w:val="both"/>
        <w:rPr>
          <w:spacing w:val="-13"/>
        </w:rPr>
      </w:pPr>
      <w:r>
        <w:t xml:space="preserve">«Заказчик» поручает, а «Исполнитель» принимает на себя обязательства </w:t>
      </w:r>
      <w:r>
        <w:rPr>
          <w:spacing w:val="-1"/>
        </w:rPr>
        <w:t>выполнить работы по ежемесячному техническому обслуживанию (ТО), сезонному обслуживанию (СО) и текущему ремонту (</w:t>
      </w:r>
      <w:proofErr w:type="gramStart"/>
      <w:r>
        <w:rPr>
          <w:spacing w:val="-1"/>
        </w:rPr>
        <w:t>ТР</w:t>
      </w:r>
      <w:proofErr w:type="gramEnd"/>
      <w:r>
        <w:rPr>
          <w:spacing w:val="-1"/>
        </w:rPr>
        <w:t>)</w:t>
      </w:r>
      <w:r>
        <w:t xml:space="preserve"> (в дальнейшем «Работы») грузоподъемных механизмов согласно Перечню обслуживаемых грузоподъемных механизмов, подкрановых путей и т</w:t>
      </w:r>
      <w:r w:rsidR="002136EB">
        <w:t xml:space="preserve">роллейных линий (Приложение №1), а так же ремонт запасных частей собственности заказчика </w:t>
      </w:r>
      <w:r>
        <w:t xml:space="preserve">на контейнерных терминалах в г. </w:t>
      </w:r>
      <w:r>
        <w:rPr>
          <w:spacing w:val="-1"/>
        </w:rPr>
        <w:t xml:space="preserve">Ярославль (г. Ярославль, ул. 1-ая Вокзальная, 23) и Архангельск (г. Архангельск, Окружное шоссе, 16). </w:t>
      </w:r>
    </w:p>
    <w:p w:rsidR="00900330" w:rsidRDefault="00900330" w:rsidP="00900330">
      <w:pPr>
        <w:widowControl w:val="0"/>
        <w:numPr>
          <w:ilvl w:val="0"/>
          <w:numId w:val="38"/>
        </w:numPr>
        <w:shd w:val="clear" w:color="auto" w:fill="FFFFFF"/>
        <w:tabs>
          <w:tab w:val="left" w:pos="1426"/>
        </w:tabs>
        <w:suppressAutoHyphens w:val="0"/>
        <w:autoSpaceDE w:val="0"/>
        <w:autoSpaceDN w:val="0"/>
        <w:adjustRightInd w:val="0"/>
        <w:spacing w:line="278" w:lineRule="exact"/>
        <w:ind w:left="10" w:right="14" w:firstLine="394"/>
        <w:jc w:val="both"/>
        <w:rPr>
          <w:spacing w:val="-13"/>
        </w:rPr>
      </w:pPr>
      <w:r>
        <w:rPr>
          <w:spacing w:val="-1"/>
        </w:rPr>
        <w:t xml:space="preserve">Перечень </w:t>
      </w:r>
      <w:proofErr w:type="gramStart"/>
      <w:r>
        <w:rPr>
          <w:spacing w:val="-1"/>
        </w:rPr>
        <w:t>работ, выполняемых в объеме ежемесячного технического обслуживания грузоподъемных механизмов представлен</w:t>
      </w:r>
      <w:proofErr w:type="gramEnd"/>
      <w:r>
        <w:rPr>
          <w:spacing w:val="-1"/>
        </w:rPr>
        <w:t xml:space="preserve"> в Приложении № 2, являющимся неотъемлемой </w:t>
      </w:r>
      <w:r>
        <w:t>частью настоящего Договора.</w:t>
      </w:r>
    </w:p>
    <w:p w:rsidR="00900330" w:rsidRDefault="00900330" w:rsidP="00900330">
      <w:pPr>
        <w:widowControl w:val="0"/>
        <w:numPr>
          <w:ilvl w:val="0"/>
          <w:numId w:val="38"/>
        </w:numPr>
        <w:shd w:val="clear" w:color="auto" w:fill="FFFFFF"/>
        <w:tabs>
          <w:tab w:val="left" w:pos="1426"/>
        </w:tabs>
        <w:suppressAutoHyphens w:val="0"/>
        <w:autoSpaceDE w:val="0"/>
        <w:autoSpaceDN w:val="0"/>
        <w:adjustRightInd w:val="0"/>
        <w:spacing w:line="278" w:lineRule="exact"/>
        <w:ind w:left="10" w:right="10" w:firstLine="394"/>
        <w:jc w:val="both"/>
        <w:rPr>
          <w:spacing w:val="-13"/>
        </w:rPr>
      </w:pPr>
      <w:r>
        <w:rPr>
          <w:spacing w:val="-2"/>
        </w:rPr>
        <w:t xml:space="preserve">Срок начала работ по настоящему Договору с 01.01.2018. Время и очередность </w:t>
      </w:r>
      <w:r>
        <w:t xml:space="preserve">проведения ТО, СО и </w:t>
      </w:r>
      <w:proofErr w:type="gramStart"/>
      <w:r>
        <w:t>ТР</w:t>
      </w:r>
      <w:proofErr w:type="gramEnd"/>
      <w:r>
        <w:t xml:space="preserve"> согласовывается «Исполнителем» и представителями «Заказчика», находящимся на контейнерных терминалах Ярославль и Архангельск, при составлении графика проведения обслуживания, учитывая технологию ведения погрузо-разгрузочных работ и требования Инструкции № ЦММ-20 от 29.08.2001.</w:t>
      </w:r>
    </w:p>
    <w:p w:rsidR="00900330" w:rsidRDefault="00900330" w:rsidP="00375312">
      <w:pPr>
        <w:shd w:val="clear" w:color="auto" w:fill="FFFFFF"/>
        <w:spacing w:before="283"/>
        <w:ind w:left="2674"/>
        <w:jc w:val="both"/>
      </w:pPr>
      <w:r>
        <w:rPr>
          <w:spacing w:val="-1"/>
        </w:rPr>
        <w:t xml:space="preserve">2.   </w:t>
      </w:r>
      <w:r>
        <w:rPr>
          <w:b/>
          <w:bCs/>
          <w:spacing w:val="-1"/>
        </w:rPr>
        <w:t>ЦЕНА РАБОТ И ПОРЯДОК ОПЛАТЫ</w:t>
      </w:r>
    </w:p>
    <w:p w:rsidR="00900330" w:rsidRDefault="00900330" w:rsidP="00375312">
      <w:pPr>
        <w:shd w:val="clear" w:color="auto" w:fill="FFFFFF"/>
        <w:tabs>
          <w:tab w:val="left" w:pos="1411"/>
        </w:tabs>
        <w:spacing w:before="274" w:line="278" w:lineRule="exact"/>
        <w:ind w:right="19" w:firstLine="360"/>
        <w:jc w:val="both"/>
      </w:pPr>
      <w:r>
        <w:rPr>
          <w:spacing w:val="-7"/>
        </w:rPr>
        <w:t>2.1.</w:t>
      </w:r>
      <w:r>
        <w:tab/>
        <w:t>Общая сумма по договору на основании протокола согласования договорной цены (Приложение № 3 к настоящему Договору) составляет: ______________________, в том числе НДС 18%  ____________________.</w:t>
      </w:r>
    </w:p>
    <w:p w:rsidR="00900330" w:rsidRDefault="00900330" w:rsidP="00375312">
      <w:pPr>
        <w:pStyle w:val="afa"/>
        <w:ind w:firstLine="0"/>
      </w:pPr>
      <w:r>
        <w:rPr>
          <w:sz w:val="24"/>
        </w:rPr>
        <w:t xml:space="preserve">      2.2.</w:t>
      </w:r>
      <w:r>
        <w:rPr>
          <w:sz w:val="24"/>
        </w:rPr>
        <w:tab/>
        <w:t>Стоимость работ по текущему ремонту, а также стоимость материалов, комплектующих изделий, необходимых для выполнения работ по текущему ремонту определяется калькуляцией (Приложение № 4) Исполнителя, согласованной с Заказчиком и составленной на основании предоставленного дефектного акта (Приложение № 5).</w:t>
      </w:r>
    </w:p>
    <w:p w:rsidR="00900330" w:rsidRDefault="00900330" w:rsidP="00375312">
      <w:pPr>
        <w:shd w:val="clear" w:color="auto" w:fill="FFFFFF"/>
        <w:tabs>
          <w:tab w:val="left" w:pos="1411"/>
        </w:tabs>
        <w:spacing w:line="278" w:lineRule="exact"/>
        <w:ind w:right="14"/>
        <w:jc w:val="both"/>
        <w:rPr>
          <w:spacing w:val="-6"/>
        </w:rPr>
      </w:pPr>
      <w:r>
        <w:lastRenderedPageBreak/>
        <w:t xml:space="preserve">      2.3. «Заказчик» оплачивает работы «Исполнителя» по настоящему Договору, на основании актов  выполненных работ (Приложение № 6), но не позднее 15 календарных дней с момента подписания акта на выполненные работы.</w:t>
      </w:r>
    </w:p>
    <w:p w:rsidR="00900330" w:rsidRDefault="00900330" w:rsidP="00375312">
      <w:pPr>
        <w:shd w:val="clear" w:color="auto" w:fill="FFFFFF"/>
        <w:ind w:left="2477"/>
        <w:jc w:val="both"/>
        <w:rPr>
          <w:b/>
          <w:bCs/>
          <w:spacing w:val="-2"/>
        </w:rPr>
      </w:pPr>
    </w:p>
    <w:p w:rsidR="00900330" w:rsidRDefault="00900330" w:rsidP="00375312">
      <w:pPr>
        <w:shd w:val="clear" w:color="auto" w:fill="FFFFFF"/>
        <w:ind w:left="2477"/>
        <w:jc w:val="both"/>
        <w:rPr>
          <w:b/>
          <w:bCs/>
          <w:spacing w:val="-2"/>
        </w:rPr>
      </w:pPr>
      <w:r>
        <w:rPr>
          <w:b/>
          <w:bCs/>
          <w:spacing w:val="-2"/>
        </w:rPr>
        <w:t>3.   ПОРЯДОК СДАЧИ И ПРИЕМКИ РАБОТ</w:t>
      </w:r>
    </w:p>
    <w:p w:rsidR="00900330" w:rsidRPr="003B28F9" w:rsidRDefault="00900330" w:rsidP="00375312">
      <w:pPr>
        <w:shd w:val="clear" w:color="auto" w:fill="FFFFFF"/>
        <w:ind w:left="2477"/>
        <w:jc w:val="both"/>
        <w:rPr>
          <w:b/>
          <w:bCs/>
          <w:spacing w:val="-2"/>
        </w:rPr>
      </w:pPr>
    </w:p>
    <w:p w:rsidR="00900330" w:rsidRPr="006B2558" w:rsidRDefault="00900330" w:rsidP="00900330">
      <w:pPr>
        <w:widowControl w:val="0"/>
        <w:numPr>
          <w:ilvl w:val="0"/>
          <w:numId w:val="39"/>
        </w:numPr>
        <w:shd w:val="clear" w:color="auto" w:fill="FFFFFF"/>
        <w:tabs>
          <w:tab w:val="left" w:pos="1387"/>
        </w:tabs>
        <w:suppressAutoHyphens w:val="0"/>
        <w:autoSpaceDE w:val="0"/>
        <w:autoSpaceDN w:val="0"/>
        <w:adjustRightInd w:val="0"/>
        <w:spacing w:line="269" w:lineRule="exact"/>
        <w:ind w:left="6" w:firstLine="352"/>
        <w:jc w:val="both"/>
        <w:rPr>
          <w:spacing w:val="-9"/>
        </w:rPr>
      </w:pPr>
      <w:r>
        <w:rPr>
          <w:spacing w:val="-9"/>
        </w:rPr>
        <w:t xml:space="preserve">Ежемесячно, по завершении этапа Работ,  не позднее 5 (пятого) числа месяца, следующего </w:t>
      </w:r>
      <w:proofErr w:type="gramStart"/>
      <w:r>
        <w:rPr>
          <w:spacing w:val="-9"/>
        </w:rPr>
        <w:t>за</w:t>
      </w:r>
      <w:proofErr w:type="gramEnd"/>
      <w:r>
        <w:rPr>
          <w:spacing w:val="-9"/>
        </w:rPr>
        <w:t xml:space="preserve"> </w:t>
      </w:r>
      <w:proofErr w:type="gramStart"/>
      <w:r>
        <w:rPr>
          <w:spacing w:val="-9"/>
        </w:rPr>
        <w:t>отчетным</w:t>
      </w:r>
      <w:proofErr w:type="gramEnd"/>
      <w:r>
        <w:rPr>
          <w:spacing w:val="-9"/>
        </w:rPr>
        <w:t>,  Исполнитель представляет Заказчику акт сдачи-приемки выполненных работ (Приложение №6).</w:t>
      </w:r>
    </w:p>
    <w:p w:rsidR="00900330" w:rsidRPr="006B2558" w:rsidRDefault="00900330" w:rsidP="00900330">
      <w:pPr>
        <w:widowControl w:val="0"/>
        <w:numPr>
          <w:ilvl w:val="0"/>
          <w:numId w:val="39"/>
        </w:numPr>
        <w:shd w:val="clear" w:color="auto" w:fill="FFFFFF"/>
        <w:tabs>
          <w:tab w:val="left" w:pos="1387"/>
        </w:tabs>
        <w:suppressAutoHyphens w:val="0"/>
        <w:autoSpaceDE w:val="0"/>
        <w:autoSpaceDN w:val="0"/>
        <w:adjustRightInd w:val="0"/>
        <w:spacing w:before="100" w:beforeAutospacing="1" w:line="269" w:lineRule="exact"/>
        <w:ind w:left="6" w:firstLine="352"/>
        <w:jc w:val="both"/>
        <w:rPr>
          <w:spacing w:val="-9"/>
        </w:rPr>
      </w:pPr>
      <w:r>
        <w:t xml:space="preserve">«Заказчик» обязан в течение двух рабочих дней после получения акта выполненных работ подписать последний, либо мотивировать </w:t>
      </w:r>
      <w:proofErr w:type="gramStart"/>
      <w:r>
        <w:t>отказ</w:t>
      </w:r>
      <w:proofErr w:type="gramEnd"/>
      <w:r>
        <w:t xml:space="preserve"> от подписания </w:t>
      </w:r>
      <w:r>
        <w:rPr>
          <w:spacing w:val="-1"/>
        </w:rPr>
        <w:t>предъявив «Исполнителю» претензии по поводу качества и объема выполненных работ.</w:t>
      </w:r>
    </w:p>
    <w:p w:rsidR="00900330" w:rsidRPr="002768B5" w:rsidRDefault="00900330" w:rsidP="00375312">
      <w:pPr>
        <w:widowControl w:val="0"/>
        <w:shd w:val="clear" w:color="auto" w:fill="FFFFFF"/>
        <w:tabs>
          <w:tab w:val="left" w:pos="1387"/>
        </w:tabs>
        <w:suppressAutoHyphens w:val="0"/>
        <w:autoSpaceDE w:val="0"/>
        <w:autoSpaceDN w:val="0"/>
        <w:adjustRightInd w:val="0"/>
        <w:spacing w:line="269" w:lineRule="exact"/>
        <w:ind w:right="5"/>
        <w:jc w:val="both"/>
        <w:rPr>
          <w:spacing w:val="-9"/>
        </w:rPr>
      </w:pPr>
      <w:r>
        <w:t xml:space="preserve">      3.3.       Если «Заказчик» не подписывает акт выполненных работ и не предъявляет претензии по поводу качества и объема выполненных работ в срок указанный выше, «Заказчик» оплачивает счет «Исполнителя» в срок, предусмотренный п. 2.3. настоящего Договора.</w:t>
      </w:r>
    </w:p>
    <w:p w:rsidR="00900330" w:rsidRPr="00217E9D" w:rsidRDefault="00900330" w:rsidP="00900330">
      <w:pPr>
        <w:widowControl w:val="0"/>
        <w:numPr>
          <w:ilvl w:val="0"/>
          <w:numId w:val="39"/>
        </w:numPr>
        <w:shd w:val="clear" w:color="auto" w:fill="FFFFFF"/>
        <w:tabs>
          <w:tab w:val="left" w:pos="1387"/>
        </w:tabs>
        <w:suppressAutoHyphens w:val="0"/>
        <w:autoSpaceDE w:val="0"/>
        <w:autoSpaceDN w:val="0"/>
        <w:adjustRightInd w:val="0"/>
        <w:spacing w:line="264" w:lineRule="exact"/>
        <w:ind w:left="5" w:right="14" w:firstLine="350"/>
        <w:jc w:val="both"/>
        <w:rPr>
          <w:spacing w:val="-9"/>
        </w:rPr>
      </w:pPr>
      <w:r>
        <w:t>Приемку работ «Исполнителя» по настоящему Договору осуществляет назначенный представитель «Заказчика», который подписывает акты на выполненные работы.</w:t>
      </w:r>
    </w:p>
    <w:p w:rsidR="00900330" w:rsidRDefault="00900330" w:rsidP="00375312">
      <w:pPr>
        <w:shd w:val="clear" w:color="auto" w:fill="FFFFFF"/>
        <w:tabs>
          <w:tab w:val="left" w:pos="1387"/>
        </w:tabs>
        <w:spacing w:line="264" w:lineRule="exact"/>
        <w:ind w:left="355" w:right="14"/>
        <w:jc w:val="both"/>
        <w:rPr>
          <w:spacing w:val="-9"/>
        </w:rPr>
      </w:pPr>
    </w:p>
    <w:p w:rsidR="00900330" w:rsidRDefault="00900330" w:rsidP="00375312">
      <w:pPr>
        <w:shd w:val="clear" w:color="auto" w:fill="FFFFFF"/>
        <w:jc w:val="both"/>
        <w:rPr>
          <w:b/>
          <w:bCs/>
          <w:spacing w:val="-1"/>
        </w:rPr>
      </w:pPr>
      <w:r>
        <w:rPr>
          <w:b/>
          <w:bCs/>
          <w:spacing w:val="-1"/>
        </w:rPr>
        <w:t xml:space="preserve">                                            4.   ПРАВА И ОБЯЗАННОСТИ СТОРОН</w:t>
      </w:r>
    </w:p>
    <w:p w:rsidR="00900330" w:rsidRDefault="00900330" w:rsidP="00375312">
      <w:pPr>
        <w:shd w:val="clear" w:color="auto" w:fill="FFFFFF"/>
        <w:ind w:left="3288"/>
        <w:jc w:val="both"/>
      </w:pPr>
    </w:p>
    <w:p w:rsidR="00900330" w:rsidRDefault="00900330" w:rsidP="00375312">
      <w:pPr>
        <w:shd w:val="clear" w:color="auto" w:fill="FFFFFF"/>
        <w:ind w:left="350"/>
        <w:jc w:val="both"/>
      </w:pPr>
      <w:r>
        <w:rPr>
          <w:spacing w:val="-2"/>
        </w:rPr>
        <w:t>4.1. «Исполнитель» обязан:</w:t>
      </w:r>
    </w:p>
    <w:p w:rsidR="00900330" w:rsidRDefault="00900330" w:rsidP="00900330">
      <w:pPr>
        <w:widowControl w:val="0"/>
        <w:numPr>
          <w:ilvl w:val="0"/>
          <w:numId w:val="40"/>
        </w:numPr>
        <w:shd w:val="clear" w:color="auto" w:fill="FFFFFF"/>
        <w:tabs>
          <w:tab w:val="left" w:pos="1378"/>
        </w:tabs>
        <w:suppressAutoHyphens w:val="0"/>
        <w:autoSpaceDE w:val="0"/>
        <w:autoSpaceDN w:val="0"/>
        <w:adjustRightInd w:val="0"/>
        <w:spacing w:line="278" w:lineRule="exact"/>
        <w:ind w:right="19" w:firstLine="341"/>
        <w:jc w:val="both"/>
        <w:rPr>
          <w:spacing w:val="-6"/>
        </w:rPr>
      </w:pPr>
      <w:proofErr w:type="gramStart"/>
      <w:r>
        <w:t xml:space="preserve">Осуществлять обслуживание грузоподъемных кранов в соответствии с </w:t>
      </w:r>
      <w:r>
        <w:rPr>
          <w:spacing w:val="-1"/>
        </w:rPr>
        <w:t xml:space="preserve">требованиями «Правил безопасности опасных производственных объектов, на которых используются подъемные сооружения», утвержденных Приказом Ростехнадзора от 12.11.2013 г. № 533, «Межотраслевых правил по охране труда при эксплуатации электроустановок» ПОТР М-016-2001 РД 153-34.0-03.150-00, утвержденных Постановлением Минтруда России  от 05.01.2001 года №3, РД 10-117-95 и Инструкции МПС России </w:t>
      </w:r>
      <w:r>
        <w:t>№ ЦММ-20 от 20.08.2001 г.</w:t>
      </w:r>
      <w:proofErr w:type="gramEnd"/>
    </w:p>
    <w:p w:rsidR="00900330" w:rsidRDefault="00900330" w:rsidP="00900330">
      <w:pPr>
        <w:widowControl w:val="0"/>
        <w:numPr>
          <w:ilvl w:val="0"/>
          <w:numId w:val="40"/>
        </w:numPr>
        <w:shd w:val="clear" w:color="auto" w:fill="FFFFFF"/>
        <w:tabs>
          <w:tab w:val="left" w:pos="1378"/>
        </w:tabs>
        <w:suppressAutoHyphens w:val="0"/>
        <w:autoSpaceDE w:val="0"/>
        <w:autoSpaceDN w:val="0"/>
        <w:adjustRightInd w:val="0"/>
        <w:spacing w:before="5" w:line="278" w:lineRule="exact"/>
        <w:ind w:right="29" w:firstLine="341"/>
        <w:jc w:val="both"/>
        <w:rPr>
          <w:spacing w:val="-7"/>
        </w:rPr>
      </w:pPr>
      <w:r>
        <w:t>Согласовывать время и очередность ведения обслуживания с представителем «Заказчика», находящимся на контейнерном терминале.</w:t>
      </w:r>
    </w:p>
    <w:p w:rsidR="00900330" w:rsidRDefault="00900330" w:rsidP="00900330">
      <w:pPr>
        <w:widowControl w:val="0"/>
        <w:numPr>
          <w:ilvl w:val="0"/>
          <w:numId w:val="40"/>
        </w:numPr>
        <w:shd w:val="clear" w:color="auto" w:fill="FFFFFF"/>
        <w:tabs>
          <w:tab w:val="left" w:pos="1378"/>
        </w:tabs>
        <w:suppressAutoHyphens w:val="0"/>
        <w:autoSpaceDE w:val="0"/>
        <w:autoSpaceDN w:val="0"/>
        <w:adjustRightInd w:val="0"/>
        <w:spacing w:line="278" w:lineRule="exact"/>
        <w:ind w:right="24" w:firstLine="341"/>
        <w:jc w:val="both"/>
        <w:rPr>
          <w:spacing w:val="-6"/>
        </w:rPr>
      </w:pPr>
      <w:r>
        <w:t>Текущий ремонт (</w:t>
      </w:r>
      <w:proofErr w:type="gramStart"/>
      <w:r>
        <w:t>ТР</w:t>
      </w:r>
      <w:proofErr w:type="gramEnd"/>
      <w:r>
        <w:t>) осуществляется незамедлительно после выявления неисправностей в ходе проведения ТО и СО, в рамках договора с составлением соответствующих документов (дефектного акта и калькуляции).</w:t>
      </w:r>
    </w:p>
    <w:p w:rsidR="00900330" w:rsidRDefault="00900330" w:rsidP="00900330">
      <w:pPr>
        <w:widowControl w:val="0"/>
        <w:numPr>
          <w:ilvl w:val="0"/>
          <w:numId w:val="40"/>
        </w:numPr>
        <w:shd w:val="clear" w:color="auto" w:fill="FFFFFF"/>
        <w:tabs>
          <w:tab w:val="left" w:pos="1378"/>
        </w:tabs>
        <w:suppressAutoHyphens w:val="0"/>
        <w:autoSpaceDE w:val="0"/>
        <w:autoSpaceDN w:val="0"/>
        <w:adjustRightInd w:val="0"/>
        <w:spacing w:line="278" w:lineRule="exact"/>
        <w:ind w:right="24" w:firstLine="341"/>
        <w:jc w:val="both"/>
        <w:rPr>
          <w:spacing w:val="-7"/>
        </w:rPr>
      </w:pPr>
      <w:r>
        <w:t xml:space="preserve">При производстве плановых ремонтных работ на грузоподъемных кранах, </w:t>
      </w:r>
      <w:r>
        <w:rPr>
          <w:spacing w:val="-1"/>
        </w:rPr>
        <w:t xml:space="preserve">начало и срок выполнения которых заранее согласован с представителем «Заказчика», а </w:t>
      </w:r>
      <w:r>
        <w:t>также при производстве работ по устранению неисправностей, происшедших по вине персонала «Заказчика», «Исполнитель» и «Заказчик», согласовывают технологическую схему ведения погрузо-разгрузочных работ по контейнерному терминалу в каждом отдельном случае.</w:t>
      </w:r>
    </w:p>
    <w:p w:rsidR="00900330" w:rsidRDefault="00900330" w:rsidP="00900330">
      <w:pPr>
        <w:widowControl w:val="0"/>
        <w:numPr>
          <w:ilvl w:val="0"/>
          <w:numId w:val="40"/>
        </w:numPr>
        <w:shd w:val="clear" w:color="auto" w:fill="FFFFFF"/>
        <w:tabs>
          <w:tab w:val="left" w:pos="1378"/>
        </w:tabs>
        <w:suppressAutoHyphens w:val="0"/>
        <w:autoSpaceDE w:val="0"/>
        <w:autoSpaceDN w:val="0"/>
        <w:adjustRightInd w:val="0"/>
        <w:spacing w:line="278" w:lineRule="exact"/>
        <w:ind w:right="29" w:firstLine="341"/>
        <w:jc w:val="both"/>
        <w:rPr>
          <w:spacing w:val="-7"/>
        </w:rPr>
      </w:pPr>
      <w:r>
        <w:t xml:space="preserve">Обеспечить соблюдение установленных «Заказчиком» Правил и норм по </w:t>
      </w:r>
      <w:r>
        <w:rPr>
          <w:spacing w:val="-1"/>
        </w:rPr>
        <w:t xml:space="preserve">охране труда, технике безопасности, электробезопасности и нести ответственность за их выполнение своим персоналом при нахождении на территории контейнерной площадки и </w:t>
      </w:r>
      <w:r>
        <w:t>производстве работ по обслуживанию.</w:t>
      </w:r>
    </w:p>
    <w:p w:rsidR="00900330" w:rsidRDefault="00900330" w:rsidP="00900330">
      <w:pPr>
        <w:widowControl w:val="0"/>
        <w:numPr>
          <w:ilvl w:val="0"/>
          <w:numId w:val="40"/>
        </w:numPr>
        <w:shd w:val="clear" w:color="auto" w:fill="FFFFFF"/>
        <w:tabs>
          <w:tab w:val="left" w:pos="1378"/>
        </w:tabs>
        <w:suppressAutoHyphens w:val="0"/>
        <w:autoSpaceDE w:val="0"/>
        <w:autoSpaceDN w:val="0"/>
        <w:adjustRightInd w:val="0"/>
        <w:spacing w:line="278" w:lineRule="exact"/>
        <w:ind w:right="24" w:firstLine="341"/>
        <w:jc w:val="both"/>
        <w:rPr>
          <w:spacing w:val="-7"/>
        </w:rPr>
      </w:pPr>
      <w:r>
        <w:t xml:space="preserve">Нести ответственность за соблюдение противопожарных норм, экологических </w:t>
      </w:r>
      <w:r>
        <w:rPr>
          <w:spacing w:val="-1"/>
        </w:rPr>
        <w:lastRenderedPageBreak/>
        <w:t xml:space="preserve">требований и возмещать нанесенный ущерб, если таковой будет иметь место при работе на </w:t>
      </w:r>
      <w:r>
        <w:t>объектах «Заказчика».</w:t>
      </w:r>
    </w:p>
    <w:p w:rsidR="00900330" w:rsidRPr="007C5F88" w:rsidRDefault="00900330" w:rsidP="00900330">
      <w:pPr>
        <w:widowControl w:val="0"/>
        <w:numPr>
          <w:ilvl w:val="0"/>
          <w:numId w:val="40"/>
        </w:numPr>
        <w:shd w:val="clear" w:color="auto" w:fill="FFFFFF"/>
        <w:tabs>
          <w:tab w:val="left" w:pos="1378"/>
        </w:tabs>
        <w:suppressAutoHyphens w:val="0"/>
        <w:autoSpaceDE w:val="0"/>
        <w:autoSpaceDN w:val="0"/>
        <w:adjustRightInd w:val="0"/>
        <w:spacing w:line="278" w:lineRule="exact"/>
        <w:ind w:right="29" w:firstLine="341"/>
        <w:jc w:val="both"/>
        <w:rPr>
          <w:spacing w:val="-7"/>
        </w:rPr>
      </w:pPr>
      <w:r>
        <w:rPr>
          <w:spacing w:val="-1"/>
        </w:rPr>
        <w:t xml:space="preserve">Нести ответственность за порчу груза в случае, если она (порча) произошла по </w:t>
      </w:r>
      <w:r>
        <w:t xml:space="preserve">его вине из-за технических неисправностей на грузоподъемном кране, при условии </w:t>
      </w:r>
      <w:r>
        <w:rPr>
          <w:spacing w:val="-2"/>
        </w:rPr>
        <w:t xml:space="preserve">проведения текущего ремонта данного грузоподъемного оборудования и обеспечении Заказчиком </w:t>
      </w:r>
      <w:r>
        <w:t>надзора за безопасной эксплуатацией крана.</w:t>
      </w:r>
    </w:p>
    <w:p w:rsidR="00900330" w:rsidRPr="007C5F88" w:rsidRDefault="00900330" w:rsidP="00900330">
      <w:pPr>
        <w:widowControl w:val="0"/>
        <w:numPr>
          <w:ilvl w:val="0"/>
          <w:numId w:val="40"/>
        </w:numPr>
        <w:shd w:val="clear" w:color="auto" w:fill="FFFFFF"/>
        <w:tabs>
          <w:tab w:val="left" w:pos="1378"/>
        </w:tabs>
        <w:suppressAutoHyphens w:val="0"/>
        <w:autoSpaceDE w:val="0"/>
        <w:autoSpaceDN w:val="0"/>
        <w:adjustRightInd w:val="0"/>
        <w:spacing w:line="278" w:lineRule="exact"/>
        <w:ind w:right="29" w:firstLine="341"/>
        <w:jc w:val="both"/>
        <w:rPr>
          <w:spacing w:val="-7"/>
        </w:rPr>
      </w:pPr>
      <w:r>
        <w:t>Приобретать для выполнения работ по Договору все необходимые материалы и комплектующие изделия по ценам, согласованным с Заказчиком.</w:t>
      </w:r>
    </w:p>
    <w:p w:rsidR="00900330" w:rsidRPr="007C5F88" w:rsidRDefault="00900330" w:rsidP="00900330">
      <w:pPr>
        <w:widowControl w:val="0"/>
        <w:numPr>
          <w:ilvl w:val="0"/>
          <w:numId w:val="40"/>
        </w:numPr>
        <w:shd w:val="clear" w:color="auto" w:fill="FFFFFF"/>
        <w:tabs>
          <w:tab w:val="left" w:pos="1378"/>
        </w:tabs>
        <w:suppressAutoHyphens w:val="0"/>
        <w:autoSpaceDE w:val="0"/>
        <w:autoSpaceDN w:val="0"/>
        <w:adjustRightInd w:val="0"/>
        <w:spacing w:line="278" w:lineRule="exact"/>
        <w:ind w:right="29" w:firstLine="341"/>
        <w:jc w:val="both"/>
        <w:rPr>
          <w:spacing w:val="-7"/>
        </w:rPr>
      </w:pPr>
      <w:r>
        <w:t>В случае использования запасных частей Заказчика, оформляется акт приема-передачи запасных частей «Исполнителю». После установки запасных частей «Исполнитель» оформляет отчет об установки.</w:t>
      </w:r>
    </w:p>
    <w:p w:rsidR="00900330" w:rsidRPr="000A78C0" w:rsidRDefault="00900330" w:rsidP="00900330">
      <w:pPr>
        <w:widowControl w:val="0"/>
        <w:numPr>
          <w:ilvl w:val="0"/>
          <w:numId w:val="40"/>
        </w:numPr>
        <w:shd w:val="clear" w:color="auto" w:fill="FFFFFF"/>
        <w:tabs>
          <w:tab w:val="left" w:pos="1378"/>
        </w:tabs>
        <w:suppressAutoHyphens w:val="0"/>
        <w:autoSpaceDE w:val="0"/>
        <w:autoSpaceDN w:val="0"/>
        <w:adjustRightInd w:val="0"/>
        <w:spacing w:line="278" w:lineRule="exact"/>
        <w:ind w:right="29" w:firstLine="341"/>
        <w:jc w:val="both"/>
        <w:rPr>
          <w:spacing w:val="-7"/>
        </w:rPr>
      </w:pPr>
      <w:r>
        <w:t>Все не ремонтнопригодные запасные части передаются «Заказчику» и в последствие либо оприходуются как металлолом и сдаются в установленном порядке с оформлением всех необходимых документов, либо подлежат списанию.</w:t>
      </w:r>
    </w:p>
    <w:p w:rsidR="00900330" w:rsidRPr="00CA024B" w:rsidRDefault="00900330" w:rsidP="00900330">
      <w:pPr>
        <w:widowControl w:val="0"/>
        <w:numPr>
          <w:ilvl w:val="0"/>
          <w:numId w:val="40"/>
        </w:numPr>
        <w:shd w:val="clear" w:color="auto" w:fill="FFFFFF"/>
        <w:tabs>
          <w:tab w:val="left" w:pos="1378"/>
        </w:tabs>
        <w:suppressAutoHyphens w:val="0"/>
        <w:autoSpaceDE w:val="0"/>
        <w:autoSpaceDN w:val="0"/>
        <w:adjustRightInd w:val="0"/>
        <w:spacing w:line="278" w:lineRule="exact"/>
        <w:ind w:right="19" w:firstLine="341"/>
        <w:jc w:val="both"/>
        <w:rPr>
          <w:spacing w:val="-7"/>
        </w:rPr>
      </w:pPr>
      <w:r>
        <w:t>Устранять недостатки в результатах работ, допущенные по его вине, своими силами и за свой счет.</w:t>
      </w:r>
    </w:p>
    <w:p w:rsidR="00900330" w:rsidRDefault="00900330" w:rsidP="00900330">
      <w:pPr>
        <w:widowControl w:val="0"/>
        <w:numPr>
          <w:ilvl w:val="0"/>
          <w:numId w:val="40"/>
        </w:numPr>
        <w:shd w:val="clear" w:color="auto" w:fill="FFFFFF"/>
        <w:tabs>
          <w:tab w:val="left" w:pos="1378"/>
        </w:tabs>
        <w:suppressAutoHyphens w:val="0"/>
        <w:autoSpaceDE w:val="0"/>
        <w:autoSpaceDN w:val="0"/>
        <w:adjustRightInd w:val="0"/>
        <w:spacing w:line="278" w:lineRule="exact"/>
        <w:ind w:right="19" w:firstLine="341"/>
        <w:jc w:val="both"/>
        <w:rPr>
          <w:spacing w:val="-7"/>
        </w:rPr>
      </w:pPr>
      <w:r>
        <w:t xml:space="preserve">Гарантировать исправную работу ГПМ до следующего проведения текущего обслуживания </w:t>
      </w:r>
      <w:proofErr w:type="gramStart"/>
      <w:r>
        <w:t>согласно перечня</w:t>
      </w:r>
      <w:proofErr w:type="gramEnd"/>
      <w:r>
        <w:t xml:space="preserve"> работ.</w:t>
      </w:r>
    </w:p>
    <w:p w:rsidR="00900330" w:rsidRPr="00CA024B" w:rsidRDefault="00900330" w:rsidP="00900330">
      <w:pPr>
        <w:widowControl w:val="0"/>
        <w:numPr>
          <w:ilvl w:val="0"/>
          <w:numId w:val="41"/>
        </w:numPr>
        <w:shd w:val="clear" w:color="auto" w:fill="FFFFFF"/>
        <w:tabs>
          <w:tab w:val="left" w:pos="1378"/>
        </w:tabs>
        <w:suppressAutoHyphens w:val="0"/>
        <w:autoSpaceDE w:val="0"/>
        <w:autoSpaceDN w:val="0"/>
        <w:adjustRightInd w:val="0"/>
        <w:spacing w:line="269" w:lineRule="exact"/>
        <w:ind w:right="14" w:firstLine="346"/>
        <w:jc w:val="both"/>
        <w:rPr>
          <w:spacing w:val="-7"/>
        </w:rPr>
      </w:pPr>
      <w:r>
        <w:t>Незамедлительно информировать «Заказчика» об обнаруженной невозможности получать ожидаемые результаты или о нецелесообразности продолжения работ.</w:t>
      </w:r>
    </w:p>
    <w:p w:rsidR="00900330" w:rsidRPr="00C762BA" w:rsidRDefault="00900330" w:rsidP="00900330">
      <w:pPr>
        <w:widowControl w:val="0"/>
        <w:numPr>
          <w:ilvl w:val="0"/>
          <w:numId w:val="41"/>
        </w:numPr>
        <w:shd w:val="clear" w:color="auto" w:fill="FFFFFF"/>
        <w:tabs>
          <w:tab w:val="left" w:pos="1378"/>
        </w:tabs>
        <w:suppressAutoHyphens w:val="0"/>
        <w:autoSpaceDE w:val="0"/>
        <w:autoSpaceDN w:val="0"/>
        <w:adjustRightInd w:val="0"/>
        <w:spacing w:line="269" w:lineRule="exact"/>
        <w:ind w:right="14" w:firstLine="346"/>
        <w:jc w:val="both"/>
        <w:rPr>
          <w:spacing w:val="-7"/>
        </w:rPr>
      </w:pPr>
      <w:r>
        <w:t xml:space="preserve">Не разглашать конфиденциальную информацию третьим лицам и не </w:t>
      </w:r>
      <w:r>
        <w:rPr>
          <w:spacing w:val="-1"/>
        </w:rPr>
        <w:t xml:space="preserve">использовать ее для каких-либо целей, кроме связанных с выполнением обязательств по </w:t>
      </w:r>
      <w:r>
        <w:t>настоящему Договору.</w:t>
      </w:r>
    </w:p>
    <w:p w:rsidR="00900330" w:rsidRPr="007C5F88" w:rsidRDefault="00900330" w:rsidP="00900330">
      <w:pPr>
        <w:widowControl w:val="0"/>
        <w:numPr>
          <w:ilvl w:val="0"/>
          <w:numId w:val="41"/>
        </w:numPr>
        <w:shd w:val="clear" w:color="auto" w:fill="FFFFFF"/>
        <w:tabs>
          <w:tab w:val="left" w:pos="1378"/>
        </w:tabs>
        <w:suppressAutoHyphens w:val="0"/>
        <w:autoSpaceDE w:val="0"/>
        <w:autoSpaceDN w:val="0"/>
        <w:adjustRightInd w:val="0"/>
        <w:spacing w:before="29" w:line="278" w:lineRule="exact"/>
        <w:ind w:right="19" w:firstLine="346"/>
        <w:jc w:val="both"/>
        <w:rPr>
          <w:spacing w:val="-6"/>
        </w:rPr>
      </w:pPr>
      <w:r>
        <w:t xml:space="preserve">Не передавать оригиналы или копии документов, полученные от «Заказчика», </w:t>
      </w:r>
      <w:r>
        <w:rPr>
          <w:spacing w:val="-1"/>
        </w:rPr>
        <w:t>третьим лицам без предварительного письменного согласия «Заказчика».</w:t>
      </w:r>
    </w:p>
    <w:p w:rsidR="00900330" w:rsidRPr="0001006C" w:rsidRDefault="00900330" w:rsidP="00900330">
      <w:pPr>
        <w:widowControl w:val="0"/>
        <w:numPr>
          <w:ilvl w:val="0"/>
          <w:numId w:val="41"/>
        </w:numPr>
        <w:shd w:val="clear" w:color="auto" w:fill="FFFFFF"/>
        <w:tabs>
          <w:tab w:val="left" w:pos="1378"/>
        </w:tabs>
        <w:suppressAutoHyphens w:val="0"/>
        <w:autoSpaceDE w:val="0"/>
        <w:autoSpaceDN w:val="0"/>
        <w:adjustRightInd w:val="0"/>
        <w:spacing w:line="278" w:lineRule="exact"/>
        <w:ind w:right="19" w:firstLine="346"/>
        <w:jc w:val="both"/>
        <w:rPr>
          <w:spacing w:val="-6"/>
        </w:rPr>
      </w:pPr>
      <w:r>
        <w:rPr>
          <w:spacing w:val="-1"/>
        </w:rPr>
        <w:t>При выполнении своих обязанностей по техническому обслуживанию грузоподъемной техники, подкрановых путей и троллейных линий, «Исполнитель» вправе привлекать третьих лиц с уведомления «Заказчика».</w:t>
      </w:r>
    </w:p>
    <w:p w:rsidR="00900330" w:rsidRPr="00830A94" w:rsidRDefault="00900330" w:rsidP="00375312">
      <w:pPr>
        <w:shd w:val="clear" w:color="auto" w:fill="FFFFFF"/>
        <w:ind w:left="346"/>
        <w:jc w:val="both"/>
      </w:pPr>
      <w:r>
        <w:rPr>
          <w:spacing w:val="-2"/>
        </w:rPr>
        <w:t>4.2.«Заказчик» обязан:</w:t>
      </w:r>
    </w:p>
    <w:p w:rsidR="00900330" w:rsidRPr="00234713" w:rsidRDefault="00900330" w:rsidP="00900330">
      <w:pPr>
        <w:widowControl w:val="0"/>
        <w:numPr>
          <w:ilvl w:val="0"/>
          <w:numId w:val="42"/>
        </w:numPr>
        <w:shd w:val="clear" w:color="auto" w:fill="FFFFFF"/>
        <w:tabs>
          <w:tab w:val="left" w:pos="1378"/>
        </w:tabs>
        <w:suppressAutoHyphens w:val="0"/>
        <w:autoSpaceDE w:val="0"/>
        <w:autoSpaceDN w:val="0"/>
        <w:adjustRightInd w:val="0"/>
        <w:spacing w:before="29" w:line="259" w:lineRule="exact"/>
        <w:ind w:left="5" w:right="14" w:firstLine="336"/>
        <w:jc w:val="both"/>
        <w:rPr>
          <w:spacing w:val="-7"/>
        </w:rPr>
      </w:pPr>
      <w:r>
        <w:t>Передавать «Исполнителю» необходимую для выполнения работ информацию и документацию.</w:t>
      </w:r>
    </w:p>
    <w:p w:rsidR="00900330" w:rsidRPr="00F529FC" w:rsidRDefault="00900330" w:rsidP="00900330">
      <w:pPr>
        <w:widowControl w:val="0"/>
        <w:numPr>
          <w:ilvl w:val="0"/>
          <w:numId w:val="42"/>
        </w:numPr>
        <w:shd w:val="clear" w:color="auto" w:fill="FFFFFF"/>
        <w:tabs>
          <w:tab w:val="left" w:pos="1378"/>
        </w:tabs>
        <w:suppressAutoHyphens w:val="0"/>
        <w:autoSpaceDE w:val="0"/>
        <w:autoSpaceDN w:val="0"/>
        <w:adjustRightInd w:val="0"/>
        <w:spacing w:before="29" w:line="264" w:lineRule="exact"/>
        <w:ind w:left="5" w:right="14" w:firstLine="336"/>
        <w:jc w:val="both"/>
        <w:rPr>
          <w:spacing w:val="-7"/>
        </w:rPr>
      </w:pPr>
      <w:r>
        <w:t>Принять результаты работ и оплатить их в установленный срок в соответствии с условиями настоящего Договора.</w:t>
      </w:r>
    </w:p>
    <w:p w:rsidR="00900330" w:rsidRPr="0001006C" w:rsidRDefault="00900330" w:rsidP="00900330">
      <w:pPr>
        <w:widowControl w:val="0"/>
        <w:numPr>
          <w:ilvl w:val="0"/>
          <w:numId w:val="42"/>
        </w:numPr>
        <w:shd w:val="clear" w:color="auto" w:fill="FFFFFF"/>
        <w:tabs>
          <w:tab w:val="left" w:pos="1378"/>
        </w:tabs>
        <w:suppressAutoHyphens w:val="0"/>
        <w:autoSpaceDE w:val="0"/>
        <w:autoSpaceDN w:val="0"/>
        <w:adjustRightInd w:val="0"/>
        <w:spacing w:before="34" w:line="254" w:lineRule="exact"/>
        <w:ind w:left="5" w:right="19" w:firstLine="336"/>
        <w:jc w:val="both"/>
        <w:rPr>
          <w:spacing w:val="-7"/>
        </w:rPr>
      </w:pPr>
      <w:r>
        <w:t>Обеспечивать электроснабжение с параметрами, необходимыми для работы грузоподъемных кранов, в соответствии с п. 2.5.10 Правил технической эксплуатации электроустановок потребителей, утвержденных Приказом Минэнерго России от 13.01.2003 года №6.</w:t>
      </w:r>
    </w:p>
    <w:p w:rsidR="00900330" w:rsidRPr="009D5515" w:rsidRDefault="00900330" w:rsidP="00900330">
      <w:pPr>
        <w:widowControl w:val="0"/>
        <w:numPr>
          <w:ilvl w:val="0"/>
          <w:numId w:val="42"/>
        </w:numPr>
        <w:shd w:val="clear" w:color="auto" w:fill="FFFFFF"/>
        <w:tabs>
          <w:tab w:val="left" w:pos="1378"/>
        </w:tabs>
        <w:suppressAutoHyphens w:val="0"/>
        <w:autoSpaceDE w:val="0"/>
        <w:autoSpaceDN w:val="0"/>
        <w:adjustRightInd w:val="0"/>
        <w:spacing w:before="19" w:line="274" w:lineRule="exact"/>
        <w:ind w:left="5" w:right="14" w:firstLine="336"/>
        <w:jc w:val="both"/>
        <w:rPr>
          <w:spacing w:val="-6"/>
        </w:rPr>
      </w:pPr>
      <w:r>
        <w:t xml:space="preserve">Обеспечивать содержание подкрановых путей в соответствии с Требованиями </w:t>
      </w:r>
      <w:r>
        <w:rPr>
          <w:spacing w:val="-1"/>
        </w:rPr>
        <w:t xml:space="preserve">ГосГорТехнадзора России РД-10-117-95 от 08.08.1995 и «Инструкции по устройству и </w:t>
      </w:r>
      <w:r>
        <w:t>эксплуатации рельсовых путей козловых кранов в местах общего пользования железнодорожных станций Федерального железнодорожного транспорта» № ЦМ 932 от 13.01.2003.</w:t>
      </w:r>
    </w:p>
    <w:p w:rsidR="00900330" w:rsidRPr="009D5515" w:rsidRDefault="00900330" w:rsidP="00900330">
      <w:pPr>
        <w:widowControl w:val="0"/>
        <w:numPr>
          <w:ilvl w:val="0"/>
          <w:numId w:val="42"/>
        </w:numPr>
        <w:shd w:val="clear" w:color="auto" w:fill="FFFFFF"/>
        <w:tabs>
          <w:tab w:val="left" w:pos="1378"/>
        </w:tabs>
        <w:suppressAutoHyphens w:val="0"/>
        <w:autoSpaceDE w:val="0"/>
        <w:autoSpaceDN w:val="0"/>
        <w:adjustRightInd w:val="0"/>
        <w:spacing w:line="278" w:lineRule="exact"/>
        <w:ind w:left="5" w:right="14" w:firstLine="336"/>
        <w:jc w:val="both"/>
        <w:rPr>
          <w:spacing w:val="-6"/>
        </w:rPr>
      </w:pPr>
      <w:r>
        <w:t xml:space="preserve">Предоставить «Исполнителю» без оплаты во временное пользование помещения с установленным там (в помещениях) оборудованием, необходимым для </w:t>
      </w:r>
      <w:r>
        <w:rPr>
          <w:spacing w:val="-1"/>
        </w:rPr>
        <w:t xml:space="preserve">ремонта грузоподъемных кранов, при условии использования их только для работ, </w:t>
      </w:r>
      <w:r>
        <w:t xml:space="preserve">предусмотренных </w:t>
      </w:r>
      <w:r>
        <w:lastRenderedPageBreak/>
        <w:t>настоящим Договором.</w:t>
      </w:r>
    </w:p>
    <w:p w:rsidR="00900330" w:rsidRDefault="00900330" w:rsidP="00375312">
      <w:pPr>
        <w:shd w:val="clear" w:color="auto" w:fill="FFFFFF"/>
        <w:tabs>
          <w:tab w:val="left" w:pos="1378"/>
        </w:tabs>
        <w:spacing w:line="278" w:lineRule="exact"/>
        <w:ind w:left="341" w:right="14"/>
        <w:jc w:val="both"/>
        <w:rPr>
          <w:spacing w:val="-6"/>
        </w:rPr>
      </w:pPr>
    </w:p>
    <w:p w:rsidR="00900330" w:rsidRDefault="00900330" w:rsidP="00375312">
      <w:pPr>
        <w:shd w:val="clear" w:color="auto" w:fill="FFFFFF"/>
        <w:ind w:left="3043"/>
        <w:jc w:val="both"/>
        <w:rPr>
          <w:b/>
          <w:bCs/>
          <w:spacing w:val="-1"/>
        </w:rPr>
      </w:pPr>
      <w:r>
        <w:rPr>
          <w:b/>
          <w:bCs/>
          <w:spacing w:val="-1"/>
        </w:rPr>
        <w:t>5.   ОТВЕТСВЕННОСТЬ СТОРОН</w:t>
      </w:r>
    </w:p>
    <w:p w:rsidR="00900330" w:rsidRDefault="00900330" w:rsidP="00375312">
      <w:pPr>
        <w:shd w:val="clear" w:color="auto" w:fill="FFFFFF"/>
        <w:ind w:left="3043"/>
        <w:jc w:val="both"/>
      </w:pPr>
    </w:p>
    <w:p w:rsidR="00900330" w:rsidRDefault="00900330" w:rsidP="00900330">
      <w:pPr>
        <w:widowControl w:val="0"/>
        <w:numPr>
          <w:ilvl w:val="0"/>
          <w:numId w:val="43"/>
        </w:numPr>
        <w:shd w:val="clear" w:color="auto" w:fill="FFFFFF"/>
        <w:tabs>
          <w:tab w:val="left" w:pos="1378"/>
        </w:tabs>
        <w:suppressAutoHyphens w:val="0"/>
        <w:autoSpaceDE w:val="0"/>
        <w:autoSpaceDN w:val="0"/>
        <w:adjustRightInd w:val="0"/>
        <w:spacing w:line="278" w:lineRule="exact"/>
        <w:ind w:left="5" w:right="19" w:firstLine="350"/>
        <w:jc w:val="both"/>
        <w:rPr>
          <w:spacing w:val="-11"/>
        </w:rPr>
      </w:pPr>
      <w: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00330" w:rsidRDefault="00900330" w:rsidP="00900330">
      <w:pPr>
        <w:widowControl w:val="0"/>
        <w:numPr>
          <w:ilvl w:val="0"/>
          <w:numId w:val="43"/>
        </w:numPr>
        <w:shd w:val="clear" w:color="auto" w:fill="FFFFFF"/>
        <w:tabs>
          <w:tab w:val="left" w:pos="1378"/>
        </w:tabs>
        <w:suppressAutoHyphens w:val="0"/>
        <w:autoSpaceDE w:val="0"/>
        <w:autoSpaceDN w:val="0"/>
        <w:adjustRightInd w:val="0"/>
        <w:spacing w:line="278" w:lineRule="exact"/>
        <w:ind w:left="5" w:right="19" w:firstLine="350"/>
        <w:jc w:val="both"/>
        <w:rPr>
          <w:spacing w:val="-11"/>
        </w:rPr>
      </w:pPr>
      <w:r>
        <w:rPr>
          <w:spacing w:val="-1"/>
        </w:rPr>
        <w:t xml:space="preserve">При невыполнении «Заказчиком» своих обязательств по п. 4.2.3., настоящего Договора, «Исполнитель» может приостановить работы по обслуживанию грузоподъемных </w:t>
      </w:r>
      <w:r>
        <w:t>кранов.</w:t>
      </w:r>
    </w:p>
    <w:p w:rsidR="00900330" w:rsidRPr="00AE3A11" w:rsidRDefault="00900330" w:rsidP="00900330">
      <w:pPr>
        <w:widowControl w:val="0"/>
        <w:numPr>
          <w:ilvl w:val="0"/>
          <w:numId w:val="43"/>
        </w:numPr>
        <w:shd w:val="clear" w:color="auto" w:fill="FFFFFF"/>
        <w:tabs>
          <w:tab w:val="left" w:pos="1378"/>
        </w:tabs>
        <w:suppressAutoHyphens w:val="0"/>
        <w:autoSpaceDE w:val="0"/>
        <w:autoSpaceDN w:val="0"/>
        <w:adjustRightInd w:val="0"/>
        <w:spacing w:line="278" w:lineRule="exact"/>
        <w:ind w:left="5" w:right="29" w:firstLine="350"/>
        <w:jc w:val="both"/>
        <w:rPr>
          <w:spacing w:val="-11"/>
        </w:rPr>
      </w:pPr>
      <w:r>
        <w:t>При невыполнении «Заказчиком» своих обязательств по п. 2.3., в части несвоевременной оплаты, «Исполнитель» может приостановить работы по настоящему Договору до момента погашения задолженности.</w:t>
      </w:r>
    </w:p>
    <w:p w:rsidR="00900330" w:rsidRDefault="00900330" w:rsidP="00900330">
      <w:pPr>
        <w:widowControl w:val="0"/>
        <w:numPr>
          <w:ilvl w:val="0"/>
          <w:numId w:val="43"/>
        </w:numPr>
        <w:shd w:val="clear" w:color="auto" w:fill="FFFFFF"/>
        <w:tabs>
          <w:tab w:val="left" w:pos="1378"/>
        </w:tabs>
        <w:suppressAutoHyphens w:val="0"/>
        <w:autoSpaceDE w:val="0"/>
        <w:autoSpaceDN w:val="0"/>
        <w:adjustRightInd w:val="0"/>
        <w:spacing w:line="278" w:lineRule="exact"/>
        <w:ind w:left="5" w:right="29" w:firstLine="350"/>
        <w:jc w:val="both"/>
        <w:rPr>
          <w:spacing w:val="-11"/>
        </w:rPr>
      </w:pPr>
      <w:proofErr w:type="gramStart"/>
      <w:r>
        <w:t>При нарушении «Исполнителем» сроков выполнения ТО, а так же проведение некачественного и несвоевременного ремонта, повлекшее за собой отказ или простой оборудования, «Заказчик» вправе приостановить действие договора и потребовать от «Исполнителя» устранение неисправности своими силами и за свой счет, а так же выплатить неустойку в размере 3 000 рублей за каждый календарный день простоя оборудования.</w:t>
      </w:r>
      <w:proofErr w:type="gramEnd"/>
    </w:p>
    <w:p w:rsidR="00900330" w:rsidRDefault="00900330" w:rsidP="00375312">
      <w:pPr>
        <w:shd w:val="clear" w:color="auto" w:fill="FFFFFF"/>
        <w:ind w:left="1978"/>
        <w:jc w:val="both"/>
        <w:rPr>
          <w:b/>
          <w:bCs/>
          <w:spacing w:val="-1"/>
        </w:rPr>
      </w:pPr>
    </w:p>
    <w:p w:rsidR="00900330" w:rsidRDefault="00900330" w:rsidP="00375312">
      <w:pPr>
        <w:shd w:val="clear" w:color="auto" w:fill="FFFFFF"/>
        <w:ind w:left="1978"/>
        <w:jc w:val="both"/>
      </w:pPr>
      <w:r>
        <w:rPr>
          <w:b/>
          <w:bCs/>
          <w:spacing w:val="-1"/>
        </w:rPr>
        <w:t>6.   ОБСТОЯТЕЛЬСТВА НЕПРЕОДОЛИМОЙ СИЛЫ</w:t>
      </w:r>
    </w:p>
    <w:p w:rsidR="00900330" w:rsidRDefault="00900330" w:rsidP="00900330">
      <w:pPr>
        <w:widowControl w:val="0"/>
        <w:numPr>
          <w:ilvl w:val="0"/>
          <w:numId w:val="44"/>
        </w:numPr>
        <w:shd w:val="clear" w:color="auto" w:fill="FFFFFF"/>
        <w:tabs>
          <w:tab w:val="left" w:pos="1382"/>
        </w:tabs>
        <w:suppressAutoHyphens w:val="0"/>
        <w:autoSpaceDE w:val="0"/>
        <w:autoSpaceDN w:val="0"/>
        <w:adjustRightInd w:val="0"/>
        <w:spacing w:before="269" w:line="278" w:lineRule="exact"/>
        <w:ind w:left="10" w:right="5" w:firstLine="341"/>
        <w:jc w:val="both"/>
        <w:rPr>
          <w:spacing w:val="-8"/>
        </w:rPr>
      </w:pP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w:t>
      </w:r>
      <w:r>
        <w:rPr>
          <w:spacing w:val="-1"/>
        </w:rPr>
        <w:t>бедствиями, подтвержденных изданиями актов органов государственной власти.</w:t>
      </w:r>
      <w:proofErr w:type="gramEnd"/>
    </w:p>
    <w:p w:rsidR="00900330" w:rsidRDefault="00900330" w:rsidP="00900330">
      <w:pPr>
        <w:widowControl w:val="0"/>
        <w:numPr>
          <w:ilvl w:val="0"/>
          <w:numId w:val="44"/>
        </w:numPr>
        <w:shd w:val="clear" w:color="auto" w:fill="FFFFFF"/>
        <w:tabs>
          <w:tab w:val="left" w:pos="1382"/>
        </w:tabs>
        <w:suppressAutoHyphens w:val="0"/>
        <w:autoSpaceDE w:val="0"/>
        <w:autoSpaceDN w:val="0"/>
        <w:adjustRightInd w:val="0"/>
        <w:spacing w:line="278" w:lineRule="exact"/>
        <w:ind w:left="10" w:right="5" w:firstLine="341"/>
        <w:jc w:val="both"/>
        <w:rPr>
          <w:spacing w:val="-8"/>
        </w:rPr>
      </w:pPr>
      <w: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00330" w:rsidRDefault="00900330" w:rsidP="00900330">
      <w:pPr>
        <w:widowControl w:val="0"/>
        <w:numPr>
          <w:ilvl w:val="0"/>
          <w:numId w:val="44"/>
        </w:numPr>
        <w:shd w:val="clear" w:color="auto" w:fill="FFFFFF"/>
        <w:tabs>
          <w:tab w:val="left" w:pos="1382"/>
          <w:tab w:val="left" w:pos="8525"/>
        </w:tabs>
        <w:suppressAutoHyphens w:val="0"/>
        <w:autoSpaceDE w:val="0"/>
        <w:autoSpaceDN w:val="0"/>
        <w:adjustRightInd w:val="0"/>
        <w:spacing w:line="269" w:lineRule="exact"/>
        <w:ind w:left="10" w:firstLine="341"/>
        <w:jc w:val="both"/>
      </w:pPr>
      <w:r>
        <w:t xml:space="preserve">Сторона, которая не исполняет свои обязательства вследствие действия </w:t>
      </w:r>
      <w:r>
        <w:rPr>
          <w:spacing w:val="-2"/>
        </w:rPr>
        <w:t xml:space="preserve">обстоятельств непреодолимой силы, должна не позднее, чем в трехдневный </w:t>
      </w:r>
      <w:r>
        <w:rPr>
          <w:spacing w:val="-3"/>
        </w:rPr>
        <w:t xml:space="preserve">срок </w:t>
      </w:r>
      <w:r>
        <w:t>известить   другую   Сторону о таких   обстоятельствах и их влиянии на исполнение обязательств по настоящему Договору.</w:t>
      </w:r>
    </w:p>
    <w:p w:rsidR="00900330" w:rsidRDefault="00900330" w:rsidP="00375312">
      <w:pPr>
        <w:shd w:val="clear" w:color="auto" w:fill="FFFFFF"/>
        <w:tabs>
          <w:tab w:val="left" w:pos="1358"/>
        </w:tabs>
        <w:spacing w:before="10" w:line="283" w:lineRule="exact"/>
        <w:ind w:left="336"/>
        <w:jc w:val="both"/>
      </w:pPr>
      <w:r>
        <w:rPr>
          <w:spacing w:val="-9"/>
        </w:rPr>
        <w:t>6.4.</w:t>
      </w:r>
      <w:r>
        <w:tab/>
        <w:t>Если обстоятельства непреодолимой силы действуют на протяжении 3 (трех)</w:t>
      </w:r>
    </w:p>
    <w:p w:rsidR="00900330" w:rsidRDefault="00900330" w:rsidP="00375312">
      <w:pPr>
        <w:shd w:val="clear" w:color="auto" w:fill="FFFFFF"/>
        <w:ind w:left="5"/>
        <w:jc w:val="both"/>
        <w:rPr>
          <w:spacing w:val="-1"/>
        </w:rPr>
      </w:pPr>
      <w:r>
        <w:t xml:space="preserve">последовательных месяцев, настоящий Договор, может быть, расторгнут по соглашению </w:t>
      </w:r>
      <w:r>
        <w:rPr>
          <w:spacing w:val="-1"/>
        </w:rPr>
        <w:t>Сторон, либо в порядке, установленном пунктом 8.3. настоящего Договора.</w:t>
      </w:r>
    </w:p>
    <w:p w:rsidR="00900330" w:rsidRDefault="00900330" w:rsidP="00375312">
      <w:pPr>
        <w:shd w:val="clear" w:color="auto" w:fill="FFFFFF"/>
        <w:ind w:left="5"/>
        <w:jc w:val="both"/>
        <w:rPr>
          <w:spacing w:val="-1"/>
        </w:rPr>
      </w:pPr>
    </w:p>
    <w:p w:rsidR="00900330" w:rsidRDefault="00900330" w:rsidP="00375312">
      <w:pPr>
        <w:shd w:val="clear" w:color="auto" w:fill="FFFFFF"/>
        <w:ind w:left="5"/>
        <w:jc w:val="both"/>
        <w:rPr>
          <w:b/>
          <w:bCs/>
          <w:spacing w:val="-1"/>
        </w:rPr>
      </w:pPr>
      <w:r>
        <w:rPr>
          <w:spacing w:val="-1"/>
        </w:rPr>
        <w:t xml:space="preserve">                                                 </w:t>
      </w:r>
      <w:r>
        <w:rPr>
          <w:b/>
          <w:bCs/>
          <w:spacing w:val="-1"/>
        </w:rPr>
        <w:t>7.   РАЗРЕШЕНИЕ СПОРОВ</w:t>
      </w:r>
    </w:p>
    <w:p w:rsidR="00900330" w:rsidRDefault="00900330" w:rsidP="00375312">
      <w:pPr>
        <w:shd w:val="clear" w:color="auto" w:fill="FFFFFF"/>
        <w:tabs>
          <w:tab w:val="left" w:pos="1363"/>
        </w:tabs>
        <w:spacing w:before="274" w:line="274" w:lineRule="exact"/>
        <w:ind w:right="19"/>
        <w:jc w:val="both"/>
      </w:pPr>
      <w:r>
        <w:t xml:space="preserve">      7.1.</w:t>
      </w:r>
      <w:r>
        <w:tab/>
        <w:t xml:space="preserve">Все споры, возникающие при исполнении настоящего Договора, решаются </w:t>
      </w:r>
      <w:r>
        <w:rPr>
          <w:spacing w:val="-1"/>
        </w:rPr>
        <w:t xml:space="preserve">Сторонами путем переговоров, которые могут проводиться, в том числе, путем отправления </w:t>
      </w:r>
      <w:r>
        <w:t>писем по почте, обмена факсимильными сообщениями.</w:t>
      </w:r>
    </w:p>
    <w:p w:rsidR="00900330" w:rsidRDefault="00900330" w:rsidP="00375312">
      <w:pPr>
        <w:shd w:val="clear" w:color="auto" w:fill="FFFFFF"/>
        <w:tabs>
          <w:tab w:val="left" w:pos="1363"/>
        </w:tabs>
        <w:spacing w:before="10" w:line="274" w:lineRule="exact"/>
        <w:ind w:right="14"/>
        <w:jc w:val="both"/>
        <w:rPr>
          <w:spacing w:val="-11"/>
        </w:rPr>
      </w:pPr>
      <w:r>
        <w:lastRenderedPageBreak/>
        <w:t xml:space="preserve">      7.2.</w:t>
      </w:r>
      <w:r>
        <w:tab/>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900330" w:rsidRDefault="00900330" w:rsidP="00375312">
      <w:pPr>
        <w:shd w:val="clear" w:color="auto" w:fill="FFFFFF"/>
        <w:tabs>
          <w:tab w:val="left" w:pos="1363"/>
        </w:tabs>
        <w:spacing w:before="10" w:line="274" w:lineRule="exact"/>
        <w:ind w:right="14"/>
        <w:jc w:val="both"/>
      </w:pPr>
      <w:r>
        <w:rPr>
          <w:spacing w:val="-1"/>
        </w:rPr>
        <w:t xml:space="preserve">      7.3.</w:t>
      </w:r>
      <w:r>
        <w:rPr>
          <w:spacing w:val="-1"/>
        </w:rPr>
        <w:tab/>
        <w:t>В случае</w:t>
      </w:r>
      <w:proofErr w:type="gramStart"/>
      <w:r>
        <w:rPr>
          <w:spacing w:val="-1"/>
        </w:rPr>
        <w:t>,</w:t>
      </w:r>
      <w:proofErr w:type="gramEnd"/>
      <w:r>
        <w:rPr>
          <w:spacing w:val="-1"/>
        </w:rPr>
        <w:t xml:space="preserve"> если споры не урегулированы Сторонами с помощью переговоров и в </w:t>
      </w:r>
      <w:r>
        <w:rPr>
          <w:spacing w:val="-2"/>
        </w:rPr>
        <w:t xml:space="preserve">претензионном порядке, то они передаются заинтересованной Стороной в Арбитражный суд </w:t>
      </w:r>
      <w:r>
        <w:t>Ярославской области.</w:t>
      </w:r>
    </w:p>
    <w:p w:rsidR="00900330" w:rsidRDefault="00900330" w:rsidP="002B4AE4">
      <w:pPr>
        <w:shd w:val="clear" w:color="auto" w:fill="FFFFFF"/>
        <w:spacing w:before="293"/>
        <w:ind w:left="523"/>
        <w:jc w:val="both"/>
        <w:rPr>
          <w:b/>
          <w:bCs/>
          <w:spacing w:val="-1"/>
        </w:rPr>
      </w:pPr>
      <w:r>
        <w:rPr>
          <w:b/>
          <w:bCs/>
          <w:spacing w:val="-1"/>
        </w:rPr>
        <w:t>8.   ПОРЯДОК ВНЕСЕНИЯ ИЗМЕНЕНИЙ, ДОПОЛНЕНИЙ В ДОГОВОР И ЕГО РАСТОРЖЕНИЯ</w:t>
      </w:r>
    </w:p>
    <w:p w:rsidR="00900330" w:rsidRDefault="00900330" w:rsidP="00375312">
      <w:pPr>
        <w:shd w:val="clear" w:color="auto" w:fill="FFFFFF"/>
        <w:ind w:left="4152"/>
        <w:jc w:val="both"/>
        <w:rPr>
          <w:b/>
          <w:bCs/>
          <w:spacing w:val="-1"/>
        </w:rPr>
      </w:pPr>
    </w:p>
    <w:p w:rsidR="00900330" w:rsidRPr="0001006C" w:rsidRDefault="00900330" w:rsidP="00900330">
      <w:pPr>
        <w:widowControl w:val="0"/>
        <w:numPr>
          <w:ilvl w:val="0"/>
          <w:numId w:val="45"/>
        </w:numPr>
        <w:shd w:val="clear" w:color="auto" w:fill="FFFFFF"/>
        <w:tabs>
          <w:tab w:val="left" w:pos="1363"/>
        </w:tabs>
        <w:suppressAutoHyphens w:val="0"/>
        <w:autoSpaceDE w:val="0"/>
        <w:autoSpaceDN w:val="0"/>
        <w:adjustRightInd w:val="0"/>
        <w:spacing w:line="278" w:lineRule="exact"/>
        <w:ind w:left="5" w:right="19" w:firstLine="341"/>
        <w:jc w:val="both"/>
        <w:rPr>
          <w:spacing w:val="-12"/>
        </w:rPr>
      </w:pPr>
      <w:r>
        <w:t>В настоящий Договор могут быть внесены изменения и дополнения, которые</w:t>
      </w:r>
    </w:p>
    <w:p w:rsidR="00900330" w:rsidRDefault="00900330" w:rsidP="00375312">
      <w:pPr>
        <w:shd w:val="clear" w:color="auto" w:fill="FFFFFF"/>
        <w:tabs>
          <w:tab w:val="left" w:pos="1363"/>
        </w:tabs>
        <w:spacing w:line="278" w:lineRule="exact"/>
        <w:ind w:left="5" w:right="19"/>
        <w:jc w:val="both"/>
        <w:rPr>
          <w:spacing w:val="-12"/>
        </w:rPr>
      </w:pPr>
      <w:r>
        <w:rPr>
          <w:spacing w:val="-1"/>
        </w:rPr>
        <w:t>оформляются Сторонами дополнительными соглашениями к настоящему Договору.</w:t>
      </w:r>
    </w:p>
    <w:p w:rsidR="00900330" w:rsidRDefault="00900330" w:rsidP="00900330">
      <w:pPr>
        <w:widowControl w:val="0"/>
        <w:numPr>
          <w:ilvl w:val="0"/>
          <w:numId w:val="45"/>
        </w:numPr>
        <w:shd w:val="clear" w:color="auto" w:fill="FFFFFF"/>
        <w:tabs>
          <w:tab w:val="left" w:pos="1363"/>
        </w:tabs>
        <w:suppressAutoHyphens w:val="0"/>
        <w:autoSpaceDE w:val="0"/>
        <w:autoSpaceDN w:val="0"/>
        <w:adjustRightInd w:val="0"/>
        <w:spacing w:line="278" w:lineRule="exact"/>
        <w:ind w:left="5" w:right="24" w:firstLine="341"/>
        <w:jc w:val="both"/>
        <w:rPr>
          <w:spacing w:val="-13"/>
        </w:rPr>
      </w:pPr>
      <w:r>
        <w:t xml:space="preserve">Настоящий Договор </w:t>
      </w:r>
      <w:proofErr w:type="gramStart"/>
      <w:r>
        <w:t>может быть досрочно расторгнут</w:t>
      </w:r>
      <w:proofErr w:type="gramEnd"/>
      <w:r>
        <w:t xml:space="preserve"> по основаниям, </w:t>
      </w:r>
      <w:r>
        <w:rPr>
          <w:spacing w:val="-1"/>
        </w:rPr>
        <w:t>предусмотренным законодательством Российской Федерации и настоящим Договором.</w:t>
      </w:r>
    </w:p>
    <w:p w:rsidR="00900330" w:rsidRDefault="00900330" w:rsidP="00900330">
      <w:pPr>
        <w:widowControl w:val="0"/>
        <w:numPr>
          <w:ilvl w:val="0"/>
          <w:numId w:val="45"/>
        </w:numPr>
        <w:shd w:val="clear" w:color="auto" w:fill="FFFFFF"/>
        <w:tabs>
          <w:tab w:val="left" w:pos="1363"/>
        </w:tabs>
        <w:suppressAutoHyphens w:val="0"/>
        <w:autoSpaceDE w:val="0"/>
        <w:autoSpaceDN w:val="0"/>
        <w:adjustRightInd w:val="0"/>
        <w:spacing w:line="278" w:lineRule="exact"/>
        <w:ind w:left="5" w:right="19" w:firstLine="341"/>
        <w:jc w:val="both"/>
        <w:rPr>
          <w:spacing w:val="-12"/>
        </w:rPr>
      </w:pPr>
      <w:r>
        <w:t xml:space="preserve">«Заказчик»,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w:t>
      </w:r>
      <w:r>
        <w:rPr>
          <w:spacing w:val="-1"/>
        </w:rPr>
        <w:t xml:space="preserve">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w:t>
      </w:r>
      <w:r>
        <w:t>уведомления о расторжении настоящего Договора.</w:t>
      </w:r>
    </w:p>
    <w:p w:rsidR="00900330" w:rsidRDefault="00900330" w:rsidP="00375312">
      <w:pPr>
        <w:shd w:val="clear" w:color="auto" w:fill="FFFFFF"/>
        <w:spacing w:before="34" w:line="566" w:lineRule="exact"/>
        <w:ind w:left="3010"/>
        <w:jc w:val="both"/>
      </w:pPr>
      <w:r>
        <w:rPr>
          <w:b/>
          <w:bCs/>
          <w:spacing w:val="-1"/>
        </w:rPr>
        <w:t>9.   СРОК ДЕЙСТВИЯ ДОГОВОРА</w:t>
      </w:r>
    </w:p>
    <w:p w:rsidR="00900330" w:rsidRDefault="00900330" w:rsidP="00375312">
      <w:pPr>
        <w:shd w:val="clear" w:color="auto" w:fill="FFFFFF"/>
        <w:spacing w:line="566" w:lineRule="exact"/>
        <w:ind w:firstLine="426"/>
        <w:jc w:val="both"/>
      </w:pPr>
      <w:r>
        <w:t>9.1.  Договор вступает в силу с 01 января 2018 г.  и действует до 31 декабря 2018 г.</w:t>
      </w:r>
    </w:p>
    <w:p w:rsidR="00900330" w:rsidRDefault="00900330" w:rsidP="00375312">
      <w:pPr>
        <w:shd w:val="clear" w:color="auto" w:fill="FFFFFF"/>
        <w:spacing w:line="566" w:lineRule="exact"/>
        <w:ind w:left="3614"/>
        <w:jc w:val="both"/>
      </w:pPr>
      <w:r>
        <w:rPr>
          <w:b/>
          <w:bCs/>
          <w:spacing w:val="-2"/>
        </w:rPr>
        <w:t>10. ПРОЧИЕ УСЛОВИЯ</w:t>
      </w:r>
    </w:p>
    <w:p w:rsidR="00900330" w:rsidRDefault="00900330" w:rsidP="00375312">
      <w:pPr>
        <w:shd w:val="clear" w:color="auto" w:fill="FFFFFF"/>
        <w:tabs>
          <w:tab w:val="left" w:pos="1378"/>
        </w:tabs>
        <w:spacing w:before="206" w:line="293" w:lineRule="exact"/>
        <w:ind w:firstLine="426"/>
        <w:jc w:val="both"/>
      </w:pPr>
      <w:r>
        <w:rPr>
          <w:spacing w:val="-12"/>
        </w:rPr>
        <w:t>10.1.</w:t>
      </w:r>
      <w:r>
        <w:tab/>
        <w:t>Право собственности на результаты работ по настоящему Договору</w:t>
      </w:r>
      <w:r>
        <w:br/>
        <w:t>принадлежит «Заказчику».</w:t>
      </w:r>
    </w:p>
    <w:p w:rsidR="00900330" w:rsidRDefault="00900330" w:rsidP="00900330">
      <w:pPr>
        <w:widowControl w:val="0"/>
        <w:numPr>
          <w:ilvl w:val="0"/>
          <w:numId w:val="46"/>
        </w:numPr>
        <w:shd w:val="clear" w:color="auto" w:fill="FFFFFF"/>
        <w:tabs>
          <w:tab w:val="left" w:pos="1382"/>
        </w:tabs>
        <w:suppressAutoHyphens w:val="0"/>
        <w:autoSpaceDE w:val="0"/>
        <w:autoSpaceDN w:val="0"/>
        <w:adjustRightInd w:val="0"/>
        <w:spacing w:line="293" w:lineRule="exact"/>
        <w:ind w:left="24" w:right="5" w:firstLine="355"/>
        <w:jc w:val="both"/>
        <w:rPr>
          <w:spacing w:val="-13"/>
        </w:rPr>
      </w:pPr>
      <w:r>
        <w:t xml:space="preserve">В случае изменения у </w:t>
      </w:r>
      <w:proofErr w:type="gramStart"/>
      <w:r>
        <w:t>какой-либо</w:t>
      </w:r>
      <w:proofErr w:type="gramEnd"/>
      <w:r>
        <w:t xml:space="preserve"> из Сторон юридического статуса, адреса и </w:t>
      </w:r>
      <w:r>
        <w:rPr>
          <w:spacing w:val="-2"/>
        </w:rPr>
        <w:t xml:space="preserve">банковских реквизитов, она обязана в течение 5 (пяти) рабочих дней со дня возникновения изменений </w:t>
      </w:r>
      <w:r>
        <w:t>известить другую Сторону.</w:t>
      </w:r>
    </w:p>
    <w:p w:rsidR="00900330" w:rsidRDefault="00900330" w:rsidP="00900330">
      <w:pPr>
        <w:widowControl w:val="0"/>
        <w:numPr>
          <w:ilvl w:val="0"/>
          <w:numId w:val="46"/>
        </w:numPr>
        <w:shd w:val="clear" w:color="auto" w:fill="FFFFFF"/>
        <w:tabs>
          <w:tab w:val="left" w:pos="1382"/>
        </w:tabs>
        <w:suppressAutoHyphens w:val="0"/>
        <w:autoSpaceDE w:val="0"/>
        <w:autoSpaceDN w:val="0"/>
        <w:adjustRightInd w:val="0"/>
        <w:spacing w:before="10"/>
        <w:ind w:left="24" w:firstLine="402"/>
        <w:jc w:val="both"/>
      </w:pPr>
      <w:r>
        <w:rPr>
          <w:spacing w:val="-1"/>
        </w:rPr>
        <w:t xml:space="preserve">Все   приложения   к   настоящему   Договору   являются   его   неотъемлемыми </w:t>
      </w:r>
      <w:r>
        <w:rPr>
          <w:spacing w:val="-7"/>
        </w:rPr>
        <w:t>частями.</w:t>
      </w:r>
    </w:p>
    <w:p w:rsidR="00900330" w:rsidRDefault="00900330" w:rsidP="00375312">
      <w:pPr>
        <w:shd w:val="clear" w:color="auto" w:fill="FFFFFF"/>
        <w:tabs>
          <w:tab w:val="left" w:pos="1382"/>
        </w:tabs>
        <w:spacing w:line="302" w:lineRule="exact"/>
        <w:ind w:left="24" w:firstLine="355"/>
        <w:jc w:val="both"/>
      </w:pPr>
      <w:r>
        <w:rPr>
          <w:spacing w:val="-12"/>
        </w:rPr>
        <w:t>10.4.</w:t>
      </w:r>
      <w:r>
        <w:tab/>
        <w:t>Все споры, не предусмотренные настоящим Договором, регулируются</w:t>
      </w:r>
      <w:r>
        <w:br/>
        <w:t>законодательством Российской Федерации.</w:t>
      </w:r>
    </w:p>
    <w:p w:rsidR="00900330" w:rsidRPr="00EB2D80" w:rsidRDefault="00900330" w:rsidP="00375312">
      <w:pPr>
        <w:shd w:val="clear" w:color="auto" w:fill="FFFFFF"/>
        <w:tabs>
          <w:tab w:val="left" w:pos="1382"/>
        </w:tabs>
        <w:spacing w:line="302" w:lineRule="exact"/>
        <w:ind w:left="24" w:firstLine="355"/>
        <w:jc w:val="both"/>
        <w:rPr>
          <w:spacing w:val="-13"/>
        </w:rPr>
      </w:pPr>
      <w:r>
        <w:t>10.5.        Настоящий Договор составлен в двух экземплярах имеющих одинаковую юридическую силу, по одному для каждой из Сторон.</w:t>
      </w:r>
    </w:p>
    <w:p w:rsidR="00900330" w:rsidRDefault="00900330" w:rsidP="00375312">
      <w:pPr>
        <w:shd w:val="clear" w:color="auto" w:fill="FFFFFF"/>
        <w:tabs>
          <w:tab w:val="left" w:pos="1738"/>
        </w:tabs>
        <w:spacing w:line="278" w:lineRule="exact"/>
        <w:ind w:right="2400"/>
        <w:jc w:val="both"/>
        <w:rPr>
          <w:spacing w:val="-13"/>
        </w:rPr>
      </w:pPr>
    </w:p>
    <w:p w:rsidR="00900330" w:rsidRDefault="00900330" w:rsidP="00375312">
      <w:pPr>
        <w:shd w:val="clear" w:color="auto" w:fill="FFFFFF"/>
        <w:tabs>
          <w:tab w:val="left" w:pos="1738"/>
        </w:tabs>
        <w:spacing w:line="278" w:lineRule="exact"/>
        <w:ind w:right="2400"/>
        <w:jc w:val="both"/>
        <w:rPr>
          <w:b/>
        </w:rPr>
      </w:pPr>
      <w:r>
        <w:rPr>
          <w:spacing w:val="-13"/>
        </w:rPr>
        <w:t xml:space="preserve">                                                    </w:t>
      </w:r>
      <w:r>
        <w:rPr>
          <w:b/>
        </w:rPr>
        <w:t>11. ПРИЛОЖЕНИЯ К ДОГОВОРУ</w:t>
      </w:r>
    </w:p>
    <w:p w:rsidR="00900330" w:rsidRPr="00EB2D80" w:rsidRDefault="00900330" w:rsidP="00375312">
      <w:pPr>
        <w:shd w:val="clear" w:color="auto" w:fill="FFFFFF"/>
        <w:tabs>
          <w:tab w:val="left" w:pos="1738"/>
        </w:tabs>
        <w:spacing w:line="278" w:lineRule="exact"/>
        <w:ind w:right="2400"/>
        <w:jc w:val="both"/>
        <w:rPr>
          <w:b/>
          <w:spacing w:val="-13"/>
        </w:rPr>
      </w:pPr>
    </w:p>
    <w:p w:rsidR="00900330" w:rsidRDefault="00900330" w:rsidP="00375312">
      <w:pPr>
        <w:shd w:val="clear" w:color="auto" w:fill="FFFFFF"/>
        <w:tabs>
          <w:tab w:val="left" w:pos="1738"/>
        </w:tabs>
        <w:spacing w:before="5" w:line="278" w:lineRule="exact"/>
        <w:ind w:left="426"/>
        <w:jc w:val="both"/>
        <w:rPr>
          <w:spacing w:val="-1"/>
        </w:rPr>
      </w:pPr>
      <w:r>
        <w:rPr>
          <w:spacing w:val="-1"/>
        </w:rPr>
        <w:t>11.1</w:t>
      </w:r>
      <w:proofErr w:type="gramStart"/>
      <w:r>
        <w:rPr>
          <w:spacing w:val="-1"/>
        </w:rPr>
        <w:t xml:space="preserve"> К</w:t>
      </w:r>
      <w:proofErr w:type="gramEnd"/>
      <w:r>
        <w:rPr>
          <w:spacing w:val="-1"/>
        </w:rPr>
        <w:t xml:space="preserve"> настоящему Договору прилагаются:</w:t>
      </w:r>
    </w:p>
    <w:p w:rsidR="00900330" w:rsidRDefault="00900330" w:rsidP="00375312">
      <w:pPr>
        <w:jc w:val="both"/>
        <w:rPr>
          <w:sz w:val="2"/>
          <w:szCs w:val="2"/>
        </w:rPr>
      </w:pPr>
    </w:p>
    <w:p w:rsidR="00900330" w:rsidRDefault="00900330" w:rsidP="00375312">
      <w:pPr>
        <w:shd w:val="clear" w:color="auto" w:fill="FFFFFF"/>
        <w:tabs>
          <w:tab w:val="left" w:pos="1411"/>
        </w:tabs>
        <w:spacing w:line="278" w:lineRule="exact"/>
        <w:ind w:left="993"/>
        <w:jc w:val="both"/>
        <w:rPr>
          <w:spacing w:val="-11"/>
        </w:rPr>
      </w:pPr>
      <w:r>
        <w:rPr>
          <w:spacing w:val="-1"/>
        </w:rPr>
        <w:t>11.1.1. Перечень грузоподъемных кранов (приложение № 1);</w:t>
      </w:r>
    </w:p>
    <w:p w:rsidR="00900330" w:rsidRDefault="00900330" w:rsidP="00375312">
      <w:pPr>
        <w:shd w:val="clear" w:color="auto" w:fill="FFFFFF"/>
        <w:tabs>
          <w:tab w:val="left" w:pos="1411"/>
        </w:tabs>
        <w:spacing w:line="278" w:lineRule="exact"/>
        <w:ind w:left="993"/>
        <w:jc w:val="both"/>
        <w:rPr>
          <w:spacing w:val="-11"/>
        </w:rPr>
      </w:pPr>
      <w:r>
        <w:t>11.1.2. Содержание работ (Приложение № 2);</w:t>
      </w:r>
    </w:p>
    <w:p w:rsidR="00900330" w:rsidRDefault="00900330" w:rsidP="00375312">
      <w:pPr>
        <w:shd w:val="clear" w:color="auto" w:fill="FFFFFF"/>
        <w:tabs>
          <w:tab w:val="left" w:pos="1411"/>
        </w:tabs>
        <w:spacing w:line="278" w:lineRule="exact"/>
        <w:ind w:left="993"/>
        <w:jc w:val="both"/>
        <w:rPr>
          <w:spacing w:val="-2"/>
        </w:rPr>
      </w:pPr>
      <w:r>
        <w:rPr>
          <w:spacing w:val="-2"/>
        </w:rPr>
        <w:lastRenderedPageBreak/>
        <w:t>11.1.3. Протокол согласования договорной цены (Приложение № 3);</w:t>
      </w:r>
    </w:p>
    <w:p w:rsidR="00900330" w:rsidRPr="00C762BA" w:rsidRDefault="00900330" w:rsidP="00246585">
      <w:pPr>
        <w:widowControl w:val="0"/>
        <w:shd w:val="clear" w:color="auto" w:fill="FFFFFF"/>
        <w:tabs>
          <w:tab w:val="left" w:pos="993"/>
        </w:tabs>
        <w:suppressAutoHyphens w:val="0"/>
        <w:autoSpaceDE w:val="0"/>
        <w:autoSpaceDN w:val="0"/>
        <w:adjustRightInd w:val="0"/>
        <w:spacing w:line="278" w:lineRule="exact"/>
        <w:ind w:left="993"/>
        <w:jc w:val="both"/>
        <w:rPr>
          <w:spacing w:val="-11"/>
        </w:rPr>
      </w:pPr>
      <w:r>
        <w:rPr>
          <w:spacing w:val="-2"/>
        </w:rPr>
        <w:t xml:space="preserve">11.1.4. </w:t>
      </w:r>
      <w:r>
        <w:rPr>
          <w:spacing w:val="-1"/>
        </w:rPr>
        <w:t>Форма калькуляции  (Приложение № 4);</w:t>
      </w:r>
    </w:p>
    <w:p w:rsidR="00900330" w:rsidRPr="00C762BA" w:rsidRDefault="00900330" w:rsidP="00246585">
      <w:pPr>
        <w:widowControl w:val="0"/>
        <w:shd w:val="clear" w:color="auto" w:fill="FFFFFF"/>
        <w:tabs>
          <w:tab w:val="left" w:pos="1411"/>
        </w:tabs>
        <w:suppressAutoHyphens w:val="0"/>
        <w:autoSpaceDE w:val="0"/>
        <w:autoSpaceDN w:val="0"/>
        <w:adjustRightInd w:val="0"/>
        <w:spacing w:line="278" w:lineRule="exact"/>
        <w:ind w:left="993"/>
        <w:jc w:val="both"/>
        <w:rPr>
          <w:spacing w:val="-11"/>
        </w:rPr>
      </w:pPr>
      <w:r>
        <w:rPr>
          <w:spacing w:val="-2"/>
        </w:rPr>
        <w:t>11.1.5.</w:t>
      </w:r>
      <w:r>
        <w:rPr>
          <w:spacing w:val="-1"/>
        </w:rPr>
        <w:t xml:space="preserve"> Форма дефектного акта (Приложение № 5);</w:t>
      </w:r>
    </w:p>
    <w:p w:rsidR="00900330" w:rsidRPr="00852D4A" w:rsidRDefault="00900330" w:rsidP="00246585">
      <w:pPr>
        <w:widowControl w:val="0"/>
        <w:shd w:val="clear" w:color="auto" w:fill="FFFFFF"/>
        <w:tabs>
          <w:tab w:val="left" w:pos="1411"/>
        </w:tabs>
        <w:suppressAutoHyphens w:val="0"/>
        <w:autoSpaceDE w:val="0"/>
        <w:autoSpaceDN w:val="0"/>
        <w:adjustRightInd w:val="0"/>
        <w:spacing w:line="278" w:lineRule="exact"/>
        <w:ind w:left="993"/>
        <w:jc w:val="both"/>
        <w:rPr>
          <w:spacing w:val="-11"/>
        </w:rPr>
      </w:pPr>
      <w:r>
        <w:rPr>
          <w:spacing w:val="-2"/>
        </w:rPr>
        <w:t xml:space="preserve">11.1.6. </w:t>
      </w:r>
      <w:r>
        <w:rPr>
          <w:spacing w:val="-1"/>
        </w:rPr>
        <w:t>Форма акта выполненных работ (Приложение № 6).</w:t>
      </w:r>
    </w:p>
    <w:p w:rsidR="00900330" w:rsidRDefault="00900330" w:rsidP="00375312">
      <w:pPr>
        <w:shd w:val="clear" w:color="auto" w:fill="FFFFFF"/>
        <w:tabs>
          <w:tab w:val="left" w:pos="1411"/>
        </w:tabs>
        <w:spacing w:line="278" w:lineRule="exact"/>
        <w:ind w:left="993"/>
        <w:jc w:val="both"/>
        <w:rPr>
          <w:spacing w:val="-2"/>
        </w:rPr>
      </w:pPr>
    </w:p>
    <w:p w:rsidR="00900330" w:rsidRDefault="00900330" w:rsidP="00375312">
      <w:pPr>
        <w:shd w:val="clear" w:color="auto" w:fill="FFFFFF"/>
        <w:tabs>
          <w:tab w:val="left" w:pos="1008"/>
        </w:tabs>
        <w:spacing w:after="100" w:afterAutospacing="1"/>
        <w:jc w:val="both"/>
        <w:rPr>
          <w:b/>
          <w:bCs/>
          <w:spacing w:val="-3"/>
        </w:rPr>
      </w:pPr>
      <w:r>
        <w:rPr>
          <w:b/>
          <w:bCs/>
          <w:spacing w:val="-3"/>
        </w:rPr>
        <w:tab/>
      </w:r>
      <w:r>
        <w:rPr>
          <w:b/>
          <w:bCs/>
          <w:spacing w:val="-3"/>
        </w:rPr>
        <w:tab/>
        <w:t xml:space="preserve">      12. ЮРИДИЧЕСКИЕ АДРЕСА И ПЛАТЕЖНЫЕ РЕКВИЗИТЫ</w:t>
      </w:r>
    </w:p>
    <w:p w:rsidR="00900330" w:rsidRDefault="00900330" w:rsidP="00375312">
      <w:pPr>
        <w:shd w:val="clear" w:color="auto" w:fill="FFFFFF"/>
        <w:tabs>
          <w:tab w:val="left" w:pos="1008"/>
        </w:tabs>
        <w:spacing w:before="100" w:beforeAutospacing="1" w:after="100" w:afterAutospacing="1"/>
        <w:jc w:val="both"/>
        <w:rPr>
          <w:b/>
          <w:bCs/>
          <w:spacing w:val="-3"/>
        </w:rPr>
      </w:pPr>
    </w:p>
    <w:p w:rsidR="00900330" w:rsidRDefault="00900330" w:rsidP="00375312">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t xml:space="preserve">                                      </w:t>
      </w:r>
      <w:r>
        <w:rPr>
          <w:b/>
          <w:bCs/>
          <w:spacing w:val="-3"/>
        </w:rPr>
        <w:t>«Исполнитель»</w:t>
      </w:r>
    </w:p>
    <w:p w:rsidR="00900330" w:rsidRDefault="00900330" w:rsidP="00375312">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_____________________________</w:t>
      </w:r>
    </w:p>
    <w:p w:rsidR="00900330" w:rsidRDefault="00900330" w:rsidP="00375312">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314044">
        <w:rPr>
          <w:b/>
          <w:spacing w:val="-3"/>
        </w:rPr>
        <w:t xml:space="preserve">                     </w:t>
      </w:r>
      <w:r>
        <w:rPr>
          <w:b/>
          <w:spacing w:val="-3"/>
        </w:rPr>
        <w:t>М.П.</w:t>
      </w:r>
    </w:p>
    <w:p w:rsidR="00900330" w:rsidRDefault="00900330" w:rsidP="00375312">
      <w:pPr>
        <w:shd w:val="clear" w:color="auto" w:fill="FFFFFF"/>
        <w:tabs>
          <w:tab w:val="left" w:pos="1008"/>
        </w:tabs>
        <w:jc w:val="both"/>
        <w:rPr>
          <w:b/>
          <w:bCs/>
          <w:spacing w:val="-3"/>
        </w:rPr>
      </w:pPr>
      <w:r>
        <w:rPr>
          <w:b/>
          <w:spacing w:val="-3"/>
        </w:rPr>
        <w:t xml:space="preserve">«____»______________2017 г.                </w:t>
      </w:r>
      <w:r>
        <w:rPr>
          <w:b/>
          <w:spacing w:val="-3"/>
        </w:rPr>
        <w:tab/>
        <w:t xml:space="preserve">     «___»______________2017 г.</w:t>
      </w:r>
    </w:p>
    <w:p w:rsidR="00900330" w:rsidRDefault="00900330" w:rsidP="00375312">
      <w:pPr>
        <w:shd w:val="clear" w:color="auto" w:fill="FFFFFF"/>
        <w:tabs>
          <w:tab w:val="left" w:pos="1008"/>
        </w:tabs>
        <w:jc w:val="both"/>
        <w:rPr>
          <w:b/>
          <w:bCs/>
          <w:spacing w:val="-3"/>
        </w:rPr>
      </w:pPr>
    </w:p>
    <w:p w:rsidR="00900330" w:rsidRDefault="00900330" w:rsidP="00375312">
      <w:pPr>
        <w:shd w:val="clear" w:color="auto" w:fill="FFFFFF"/>
        <w:tabs>
          <w:tab w:val="left" w:pos="1008"/>
        </w:tabs>
        <w:jc w:val="both"/>
        <w:rPr>
          <w:b/>
          <w:bCs/>
          <w:spacing w:val="-3"/>
        </w:rPr>
      </w:pPr>
    </w:p>
    <w:p w:rsidR="00900330" w:rsidRDefault="00900330" w:rsidP="00375312">
      <w:pPr>
        <w:jc w:val="both"/>
        <w:rPr>
          <w:rFonts w:eastAsia="MS Mincho"/>
          <w:b/>
          <w:i/>
          <w:sz w:val="28"/>
          <w:szCs w:val="28"/>
        </w:rPr>
      </w:pPr>
      <w:r>
        <w:rPr>
          <w:b/>
          <w:i/>
          <w:sz w:val="28"/>
          <w:szCs w:val="28"/>
        </w:rPr>
        <w:br w:type="page"/>
      </w:r>
    </w:p>
    <w:p w:rsidR="00900330" w:rsidRPr="00D11B6F" w:rsidRDefault="00900330" w:rsidP="00375312">
      <w:pPr>
        <w:shd w:val="clear" w:color="auto" w:fill="FFFFFF"/>
        <w:tabs>
          <w:tab w:val="left" w:leader="dot" w:pos="9854"/>
        </w:tabs>
        <w:ind w:right="-1" w:firstLine="284"/>
        <w:jc w:val="right"/>
        <w:rPr>
          <w:spacing w:val="-11"/>
        </w:rPr>
      </w:pPr>
      <w:r>
        <w:rPr>
          <w:spacing w:val="-16"/>
        </w:rPr>
        <w:lastRenderedPageBreak/>
        <w:t>Приложение № 1</w:t>
      </w:r>
      <w:r>
        <w:rPr>
          <w:spacing w:val="-16"/>
        </w:rPr>
        <w:br/>
      </w:r>
      <w:r>
        <w:rPr>
          <w:spacing w:val="-11"/>
        </w:rPr>
        <w:t>к  Договору № _______</w:t>
      </w:r>
    </w:p>
    <w:p w:rsidR="00900330" w:rsidRPr="00D11B6F" w:rsidRDefault="00900330" w:rsidP="00375312">
      <w:pPr>
        <w:shd w:val="clear" w:color="auto" w:fill="FFFFFF"/>
        <w:tabs>
          <w:tab w:val="left" w:leader="dot" w:pos="9854"/>
        </w:tabs>
        <w:spacing w:after="100" w:afterAutospacing="1"/>
        <w:ind w:right="-1" w:firstLine="284"/>
        <w:jc w:val="right"/>
      </w:pPr>
      <w:r>
        <w:rPr>
          <w:spacing w:val="-11"/>
        </w:rPr>
        <w:t>от  «___» ___________ 2017г.</w:t>
      </w:r>
    </w:p>
    <w:p w:rsidR="00900330" w:rsidRPr="009F7F99" w:rsidRDefault="00900330" w:rsidP="00375312">
      <w:pPr>
        <w:shd w:val="clear" w:color="auto" w:fill="FFFFFF"/>
        <w:spacing w:before="100" w:beforeAutospacing="1" w:after="100" w:afterAutospacing="1"/>
        <w:ind w:left="3600" w:right="492"/>
        <w:rPr>
          <w:b/>
          <w:sz w:val="26"/>
          <w:szCs w:val="26"/>
        </w:rPr>
      </w:pPr>
      <w:r>
        <w:rPr>
          <w:b/>
          <w:sz w:val="26"/>
          <w:szCs w:val="26"/>
        </w:rPr>
        <w:t xml:space="preserve">          ПЕРЕЧЕНЬ</w:t>
      </w:r>
    </w:p>
    <w:p w:rsidR="00900330" w:rsidRDefault="00900330" w:rsidP="00375312">
      <w:pPr>
        <w:shd w:val="clear" w:color="auto" w:fill="FFFFFF"/>
        <w:spacing w:before="100" w:beforeAutospacing="1" w:after="100" w:afterAutospacing="1"/>
        <w:ind w:right="492" w:firstLine="284"/>
        <w:jc w:val="center"/>
        <w:rPr>
          <w:b/>
          <w:spacing w:val="-11"/>
          <w:sz w:val="26"/>
          <w:szCs w:val="26"/>
        </w:rPr>
      </w:pPr>
      <w:r>
        <w:rPr>
          <w:b/>
          <w:spacing w:val="-11"/>
          <w:sz w:val="26"/>
          <w:szCs w:val="26"/>
        </w:rPr>
        <w:t xml:space="preserve">Грузоподъемных механизмов (ГПМ) и оборудования, обслуживаемых </w:t>
      </w:r>
    </w:p>
    <w:p w:rsidR="00900330" w:rsidRPr="009F7F99" w:rsidRDefault="00900330" w:rsidP="00375312">
      <w:pPr>
        <w:shd w:val="clear" w:color="auto" w:fill="FFFFFF"/>
        <w:spacing w:before="100" w:beforeAutospacing="1" w:after="100" w:afterAutospacing="1"/>
        <w:ind w:right="492" w:firstLine="284"/>
        <w:jc w:val="center"/>
        <w:rPr>
          <w:b/>
        </w:rPr>
      </w:pPr>
      <w:r>
        <w:rPr>
          <w:b/>
          <w:spacing w:val="-11"/>
          <w:sz w:val="26"/>
          <w:szCs w:val="26"/>
        </w:rPr>
        <w:t>______________________</w:t>
      </w:r>
    </w:p>
    <w:p w:rsidR="00900330" w:rsidRDefault="00900330" w:rsidP="00375312">
      <w:pPr>
        <w:spacing w:before="100" w:beforeAutospacing="1" w:after="100" w:afterAutospacing="1"/>
        <w:ind w:firstLine="284"/>
        <w:rPr>
          <w:sz w:val="2"/>
          <w:szCs w:val="2"/>
        </w:rPr>
      </w:pPr>
    </w:p>
    <w:tbl>
      <w:tblPr>
        <w:tblW w:w="11057" w:type="dxa"/>
        <w:tblInd w:w="-1236" w:type="dxa"/>
        <w:tblLayout w:type="fixed"/>
        <w:tblCellMar>
          <w:left w:w="40" w:type="dxa"/>
          <w:right w:w="40" w:type="dxa"/>
        </w:tblCellMar>
        <w:tblLook w:val="0000"/>
      </w:tblPr>
      <w:tblGrid>
        <w:gridCol w:w="709"/>
        <w:gridCol w:w="2552"/>
        <w:gridCol w:w="2410"/>
        <w:gridCol w:w="1275"/>
        <w:gridCol w:w="1843"/>
        <w:gridCol w:w="1276"/>
        <w:gridCol w:w="992"/>
      </w:tblGrid>
      <w:tr w:rsidR="00900330" w:rsidRPr="009D40D6" w:rsidTr="00B202C3">
        <w:trPr>
          <w:trHeight w:val="54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00330" w:rsidRPr="009D40D6" w:rsidRDefault="00900330" w:rsidP="004A653B">
            <w:pPr>
              <w:shd w:val="clear" w:color="auto" w:fill="FFFFFF"/>
              <w:spacing w:before="100" w:beforeAutospacing="1" w:after="100" w:afterAutospacing="1"/>
              <w:ind w:right="67"/>
              <w:jc w:val="center"/>
            </w:pPr>
            <w:r>
              <w:t xml:space="preserve">№ </w:t>
            </w:r>
            <w:proofErr w:type="gramStart"/>
            <w:r>
              <w:t>п</w:t>
            </w:r>
            <w:proofErr w:type="gramEnd"/>
            <w:r>
              <w:t>/п</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00330" w:rsidRPr="009D40D6" w:rsidRDefault="00900330" w:rsidP="004A653B">
            <w:pPr>
              <w:shd w:val="clear" w:color="auto" w:fill="FFFFFF"/>
              <w:spacing w:before="100" w:beforeAutospacing="1" w:after="100" w:afterAutospacing="1"/>
              <w:jc w:val="center"/>
            </w:pPr>
            <w:r>
              <w:rPr>
                <w:spacing w:val="-4"/>
              </w:rPr>
              <w:t>Местонахождение</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900330" w:rsidRPr="009D40D6" w:rsidRDefault="00900330" w:rsidP="004A653B">
            <w:pPr>
              <w:shd w:val="clear" w:color="auto" w:fill="FFFFFF"/>
              <w:spacing w:before="100" w:beforeAutospacing="1" w:after="100" w:afterAutospacing="1"/>
              <w:ind w:right="533"/>
              <w:jc w:val="center"/>
            </w:pPr>
            <w:r>
              <w:t>Марка крана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00330" w:rsidRPr="009D40D6" w:rsidRDefault="00900330" w:rsidP="004A653B">
            <w:pPr>
              <w:shd w:val="clear" w:color="auto" w:fill="FFFFFF"/>
              <w:spacing w:before="100" w:beforeAutospacing="1" w:after="100" w:afterAutospacing="1"/>
              <w:jc w:val="center"/>
            </w:pPr>
            <w:r>
              <w:t>Заводской номер</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00330" w:rsidRPr="009D40D6" w:rsidRDefault="00900330" w:rsidP="004A653B">
            <w:pPr>
              <w:shd w:val="clear" w:color="auto" w:fill="FFFFFF"/>
              <w:spacing w:before="100" w:beforeAutospacing="1" w:after="100" w:afterAutospacing="1"/>
              <w:jc w:val="center"/>
            </w:pPr>
            <w:r>
              <w:t>Регистра</w:t>
            </w:r>
            <w:r>
              <w:rPr>
                <w:spacing w:val="-4"/>
              </w:rPr>
              <w:t xml:space="preserve">ционный </w:t>
            </w:r>
            <w:r>
              <w:t>номер</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00330" w:rsidRPr="009D40D6" w:rsidRDefault="00900330" w:rsidP="004A653B">
            <w:pPr>
              <w:shd w:val="clear" w:color="auto" w:fill="FFFFFF"/>
              <w:spacing w:before="100" w:beforeAutospacing="1" w:after="100" w:afterAutospacing="1"/>
              <w:ind w:right="-40"/>
              <w:jc w:val="center"/>
            </w:pPr>
            <w:r>
              <w:t>Год выпуска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00330" w:rsidRPr="009D40D6" w:rsidRDefault="00900330" w:rsidP="004A653B">
            <w:pPr>
              <w:shd w:val="clear" w:color="auto" w:fill="FFFFFF"/>
              <w:spacing w:before="100" w:beforeAutospacing="1" w:after="100" w:afterAutospacing="1"/>
              <w:jc w:val="center"/>
            </w:pPr>
            <w:r>
              <w:rPr>
                <w:spacing w:val="-3"/>
              </w:rPr>
              <w:t>Грузо-подъём-ность</w:t>
            </w:r>
          </w:p>
        </w:tc>
      </w:tr>
      <w:tr w:rsidR="00900330" w:rsidRPr="009D40D6" w:rsidTr="00B202C3">
        <w:trPr>
          <w:trHeight w:val="60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00330" w:rsidRPr="00D11B6F" w:rsidRDefault="00900330" w:rsidP="004A653B">
            <w:pPr>
              <w:shd w:val="clear" w:color="auto" w:fill="FFFFFF"/>
              <w:spacing w:before="100" w:beforeAutospacing="1" w:after="100" w:afterAutospacing="1"/>
              <w:jc w:val="center"/>
            </w:pPr>
            <w:r>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rPr>
                <w:sz w:val="20"/>
                <w:szCs w:val="20"/>
              </w:rPr>
            </w:pPr>
            <w:r>
              <w:rPr>
                <w:sz w:val="20"/>
                <w:szCs w:val="20"/>
              </w:rPr>
              <w:t>КТ  Ярославль, ул. 1-ая Вокзальная, 23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ind w:right="163"/>
              <w:rPr>
                <w:sz w:val="20"/>
                <w:szCs w:val="20"/>
              </w:rPr>
            </w:pPr>
            <w:r>
              <w:rPr>
                <w:sz w:val="20"/>
                <w:szCs w:val="20"/>
              </w:rPr>
              <w:t xml:space="preserve">Козловой </w:t>
            </w:r>
            <w:r>
              <w:rPr>
                <w:spacing w:val="-5"/>
                <w:sz w:val="20"/>
                <w:szCs w:val="20"/>
              </w:rPr>
              <w:t>кран КК-5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jc w:val="center"/>
              <w:rPr>
                <w:sz w:val="20"/>
                <w:szCs w:val="20"/>
              </w:rPr>
            </w:pPr>
            <w:r>
              <w:rPr>
                <w:sz w:val="20"/>
                <w:szCs w:val="20"/>
              </w:rPr>
              <w:t>1590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jc w:val="center"/>
              <w:rPr>
                <w:sz w:val="20"/>
                <w:szCs w:val="20"/>
              </w:rPr>
            </w:pPr>
            <w:r>
              <w:rPr>
                <w:sz w:val="20"/>
                <w:szCs w:val="20"/>
              </w:rPr>
              <w:t>2585 пм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ind w:firstLine="284"/>
              <w:rPr>
                <w:sz w:val="20"/>
                <w:szCs w:val="20"/>
              </w:rPr>
            </w:pPr>
            <w:r>
              <w:rPr>
                <w:sz w:val="20"/>
                <w:szCs w:val="20"/>
              </w:rPr>
              <w:t>1988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jc w:val="center"/>
              <w:rPr>
                <w:sz w:val="20"/>
                <w:szCs w:val="20"/>
              </w:rPr>
            </w:pPr>
            <w:r>
              <w:rPr>
                <w:sz w:val="20"/>
                <w:szCs w:val="20"/>
              </w:rPr>
              <w:t>5</w:t>
            </w:r>
          </w:p>
        </w:tc>
      </w:tr>
      <w:tr w:rsidR="00900330" w:rsidRPr="009D40D6" w:rsidTr="00B202C3">
        <w:trPr>
          <w:trHeight w:val="54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00330" w:rsidRPr="009D40D6" w:rsidRDefault="00900330" w:rsidP="004A653B">
            <w:pPr>
              <w:shd w:val="clear" w:color="auto" w:fill="FFFFFF"/>
              <w:spacing w:before="100" w:beforeAutospacing="1" w:after="100" w:afterAutospacing="1"/>
              <w:jc w:val="center"/>
            </w:pPr>
            <w:r>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rPr>
                <w:sz w:val="20"/>
                <w:szCs w:val="20"/>
              </w:rPr>
            </w:pPr>
            <w:r>
              <w:rPr>
                <w:sz w:val="20"/>
                <w:szCs w:val="20"/>
              </w:rPr>
              <w:t>КТ Архангельск</w:t>
            </w:r>
          </w:p>
          <w:p w:rsidR="00900330" w:rsidRPr="00AE3A11" w:rsidRDefault="00900330" w:rsidP="004A653B">
            <w:pPr>
              <w:shd w:val="clear" w:color="auto" w:fill="FFFFFF"/>
              <w:rPr>
                <w:sz w:val="20"/>
                <w:szCs w:val="20"/>
              </w:rPr>
            </w:pPr>
            <w:r>
              <w:rPr>
                <w:sz w:val="20"/>
                <w:szCs w:val="20"/>
              </w:rPr>
              <w:t>Окружное шоссе, 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rPr>
                <w:sz w:val="20"/>
                <w:szCs w:val="20"/>
              </w:rPr>
            </w:pPr>
            <w:r>
              <w:rPr>
                <w:sz w:val="20"/>
                <w:szCs w:val="20"/>
              </w:rPr>
              <w:t xml:space="preserve">Козловой кран </w:t>
            </w:r>
            <w:r>
              <w:rPr>
                <w:spacing w:val="-6"/>
                <w:sz w:val="20"/>
                <w:szCs w:val="20"/>
              </w:rPr>
              <w:t>МККС-42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jc w:val="center"/>
              <w:rPr>
                <w:sz w:val="20"/>
                <w:szCs w:val="20"/>
              </w:rPr>
            </w:pPr>
            <w:r>
              <w:rPr>
                <w:sz w:val="20"/>
                <w:szCs w:val="20"/>
              </w:rPr>
              <w:t>20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jc w:val="center"/>
              <w:rPr>
                <w:sz w:val="20"/>
                <w:szCs w:val="20"/>
              </w:rPr>
            </w:pPr>
            <w:r>
              <w:rPr>
                <w:sz w:val="20"/>
                <w:szCs w:val="20"/>
              </w:rPr>
              <w:t>4052 пм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ind w:firstLine="284"/>
              <w:rPr>
                <w:sz w:val="20"/>
                <w:szCs w:val="20"/>
              </w:rPr>
            </w:pPr>
            <w:r>
              <w:rPr>
                <w:sz w:val="20"/>
                <w:szCs w:val="20"/>
              </w:rPr>
              <w:t>2003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jc w:val="center"/>
              <w:rPr>
                <w:sz w:val="20"/>
                <w:szCs w:val="20"/>
              </w:rPr>
            </w:pPr>
            <w:r>
              <w:rPr>
                <w:sz w:val="20"/>
                <w:szCs w:val="20"/>
              </w:rPr>
              <w:t>30,5</w:t>
            </w:r>
          </w:p>
        </w:tc>
      </w:tr>
      <w:tr w:rsidR="00900330" w:rsidRPr="009D40D6" w:rsidTr="00B202C3">
        <w:trPr>
          <w:trHeight w:val="54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00330" w:rsidRDefault="00900330" w:rsidP="004A653B">
            <w:pPr>
              <w:shd w:val="clear" w:color="auto" w:fill="FFFFFF"/>
              <w:spacing w:before="100" w:beforeAutospacing="1" w:after="100" w:afterAutospacing="1"/>
              <w:jc w:val="center"/>
            </w:pPr>
            <w:r>
              <w:t>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rPr>
                <w:sz w:val="20"/>
                <w:szCs w:val="20"/>
              </w:rPr>
            </w:pPr>
            <w:r>
              <w:rPr>
                <w:sz w:val="20"/>
                <w:szCs w:val="20"/>
              </w:rPr>
              <w:t>КТ  Ярославль, ул. 1-ая Вокзальная, 23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rPr>
                <w:sz w:val="20"/>
                <w:szCs w:val="20"/>
              </w:rPr>
            </w:pPr>
            <w:r>
              <w:rPr>
                <w:sz w:val="20"/>
                <w:szCs w:val="20"/>
              </w:rPr>
              <w:t>Подкрановый путь</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jc w:val="center"/>
              <w:rPr>
                <w:sz w:val="20"/>
                <w:szCs w:val="20"/>
              </w:rPr>
            </w:pPr>
            <w:r>
              <w:rPr>
                <w:sz w:val="20"/>
                <w:szCs w:val="20"/>
              </w:rPr>
              <w:t>20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ind w:firstLine="284"/>
              <w:rPr>
                <w:sz w:val="20"/>
                <w:szCs w:val="20"/>
              </w:rPr>
            </w:pPr>
            <w:r>
              <w:rPr>
                <w:sz w:val="20"/>
                <w:szCs w:val="20"/>
              </w:rPr>
              <w:t>1973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jc w:val="center"/>
              <w:rPr>
                <w:sz w:val="20"/>
                <w:szCs w:val="20"/>
              </w:rPr>
            </w:pPr>
          </w:p>
        </w:tc>
      </w:tr>
      <w:tr w:rsidR="00900330" w:rsidRPr="009D40D6" w:rsidTr="00B202C3">
        <w:trPr>
          <w:trHeight w:val="54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00330" w:rsidRDefault="00900330" w:rsidP="004A653B">
            <w:pPr>
              <w:shd w:val="clear" w:color="auto" w:fill="FFFFFF"/>
              <w:spacing w:before="100" w:beforeAutospacing="1" w:after="100" w:afterAutospacing="1"/>
              <w:jc w:val="center"/>
            </w:pPr>
            <w:r>
              <w:t>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rPr>
                <w:sz w:val="20"/>
                <w:szCs w:val="20"/>
              </w:rPr>
            </w:pPr>
            <w:r>
              <w:rPr>
                <w:sz w:val="20"/>
                <w:szCs w:val="20"/>
              </w:rPr>
              <w:t>КТ Архангельск</w:t>
            </w:r>
          </w:p>
          <w:p w:rsidR="00900330" w:rsidRPr="00AE3A11" w:rsidRDefault="00900330" w:rsidP="004A653B">
            <w:pPr>
              <w:shd w:val="clear" w:color="auto" w:fill="FFFFFF"/>
              <w:rPr>
                <w:sz w:val="20"/>
                <w:szCs w:val="20"/>
              </w:rPr>
            </w:pPr>
            <w:r>
              <w:rPr>
                <w:sz w:val="20"/>
                <w:szCs w:val="20"/>
              </w:rPr>
              <w:t>Окружное шоссе, 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rPr>
                <w:sz w:val="20"/>
                <w:szCs w:val="20"/>
              </w:rPr>
            </w:pPr>
            <w:r>
              <w:rPr>
                <w:sz w:val="20"/>
                <w:szCs w:val="20"/>
              </w:rPr>
              <w:t>Подкрановый путь</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jc w:val="center"/>
              <w:rPr>
                <w:sz w:val="20"/>
                <w:szCs w:val="20"/>
              </w:rPr>
            </w:pPr>
            <w:r>
              <w:rPr>
                <w:sz w:val="20"/>
                <w:szCs w:val="20"/>
              </w:rPr>
              <w:t>34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ind w:firstLine="284"/>
              <w:rPr>
                <w:sz w:val="20"/>
                <w:szCs w:val="20"/>
              </w:rPr>
            </w:pPr>
            <w:r>
              <w:rPr>
                <w:sz w:val="20"/>
                <w:szCs w:val="20"/>
              </w:rPr>
              <w:t>1986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jc w:val="center"/>
              <w:rPr>
                <w:sz w:val="20"/>
                <w:szCs w:val="20"/>
              </w:rPr>
            </w:pPr>
          </w:p>
        </w:tc>
      </w:tr>
      <w:tr w:rsidR="00900330" w:rsidRPr="009D40D6" w:rsidTr="00B202C3">
        <w:trPr>
          <w:trHeight w:val="54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00330" w:rsidRDefault="00900330" w:rsidP="004A653B">
            <w:pPr>
              <w:shd w:val="clear" w:color="auto" w:fill="FFFFFF"/>
              <w:spacing w:before="100" w:beforeAutospacing="1" w:after="100" w:afterAutospacing="1"/>
              <w:jc w:val="center"/>
            </w:pPr>
            <w:r>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rPr>
                <w:sz w:val="20"/>
                <w:szCs w:val="20"/>
              </w:rPr>
            </w:pPr>
            <w:r>
              <w:rPr>
                <w:sz w:val="20"/>
                <w:szCs w:val="20"/>
              </w:rPr>
              <w:t>КТ Ярославль, ул. 1-ая Вокзальная, 23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rPr>
                <w:sz w:val="20"/>
                <w:szCs w:val="20"/>
              </w:rPr>
            </w:pPr>
            <w:r>
              <w:rPr>
                <w:sz w:val="20"/>
                <w:szCs w:val="20"/>
              </w:rPr>
              <w:t>Шинопровод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jc w:val="center"/>
              <w:rPr>
                <w:sz w:val="20"/>
                <w:szCs w:val="20"/>
              </w:rPr>
            </w:pPr>
            <w:r>
              <w:rPr>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ind w:firstLine="284"/>
              <w:rPr>
                <w:sz w:val="20"/>
                <w:szCs w:val="20"/>
              </w:rPr>
            </w:pPr>
            <w:r>
              <w:rPr>
                <w:sz w:val="20"/>
                <w:szCs w:val="20"/>
              </w:rPr>
              <w:t>1977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jc w:val="center"/>
              <w:rPr>
                <w:sz w:val="20"/>
                <w:szCs w:val="20"/>
              </w:rPr>
            </w:pPr>
          </w:p>
        </w:tc>
      </w:tr>
      <w:tr w:rsidR="00900330" w:rsidRPr="009D40D6" w:rsidTr="00B202C3">
        <w:trPr>
          <w:trHeight w:val="54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00330" w:rsidRDefault="00900330" w:rsidP="004A653B">
            <w:pPr>
              <w:shd w:val="clear" w:color="auto" w:fill="FFFFFF"/>
              <w:spacing w:before="100" w:beforeAutospacing="1" w:after="100" w:afterAutospacing="1"/>
              <w:jc w:val="center"/>
            </w:pPr>
            <w:r>
              <w:t>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rPr>
                <w:sz w:val="20"/>
                <w:szCs w:val="20"/>
              </w:rPr>
            </w:pPr>
            <w:r>
              <w:rPr>
                <w:sz w:val="20"/>
                <w:szCs w:val="20"/>
              </w:rPr>
              <w:t>КТ Архангельск</w:t>
            </w:r>
          </w:p>
          <w:p w:rsidR="00900330" w:rsidRPr="00AE3A11" w:rsidRDefault="00900330" w:rsidP="004A653B">
            <w:pPr>
              <w:shd w:val="clear" w:color="auto" w:fill="FFFFFF"/>
              <w:rPr>
                <w:sz w:val="20"/>
                <w:szCs w:val="20"/>
              </w:rPr>
            </w:pPr>
            <w:r>
              <w:rPr>
                <w:sz w:val="20"/>
                <w:szCs w:val="20"/>
              </w:rPr>
              <w:t>Окружное шоссе, 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rPr>
                <w:sz w:val="20"/>
                <w:szCs w:val="20"/>
              </w:rPr>
            </w:pPr>
            <w:r>
              <w:rPr>
                <w:sz w:val="20"/>
                <w:szCs w:val="20"/>
              </w:rPr>
              <w:t>Спредер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jc w:val="center"/>
              <w:rPr>
                <w:sz w:val="20"/>
                <w:szCs w:val="20"/>
              </w:rPr>
            </w:pPr>
            <w:r>
              <w:rPr>
                <w:sz w:val="20"/>
                <w:szCs w:val="20"/>
              </w:rPr>
              <w:t>02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jc w:val="center"/>
              <w:rPr>
                <w:sz w:val="20"/>
                <w:szCs w:val="20"/>
              </w:rPr>
            </w:pPr>
            <w:r>
              <w:rPr>
                <w:sz w:val="20"/>
                <w:szCs w:val="20"/>
              </w:rPr>
              <w:t>003/02/00000115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ind w:firstLine="284"/>
              <w:rPr>
                <w:sz w:val="20"/>
                <w:szCs w:val="20"/>
              </w:rPr>
            </w:pPr>
            <w:r>
              <w:rPr>
                <w:sz w:val="20"/>
                <w:szCs w:val="20"/>
              </w:rPr>
              <w:t>2008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jc w:val="center"/>
              <w:rPr>
                <w:sz w:val="20"/>
                <w:szCs w:val="20"/>
              </w:rPr>
            </w:pPr>
          </w:p>
        </w:tc>
      </w:tr>
      <w:tr w:rsidR="00900330" w:rsidRPr="009D40D6" w:rsidTr="00B202C3">
        <w:trPr>
          <w:trHeight w:val="54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00330" w:rsidRDefault="00900330" w:rsidP="004A653B">
            <w:pPr>
              <w:shd w:val="clear" w:color="auto" w:fill="FFFFFF"/>
              <w:spacing w:before="100" w:beforeAutospacing="1" w:after="100" w:afterAutospacing="1"/>
              <w:jc w:val="center"/>
            </w:pPr>
            <w:r>
              <w:t>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rPr>
                <w:sz w:val="20"/>
                <w:szCs w:val="20"/>
              </w:rPr>
            </w:pPr>
            <w:r>
              <w:rPr>
                <w:sz w:val="20"/>
                <w:szCs w:val="20"/>
              </w:rPr>
              <w:t>КТ Ярославль, ул. 1-ая Вокзальная, 23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00330" w:rsidRDefault="00900330" w:rsidP="004A653B">
            <w:pPr>
              <w:shd w:val="clear" w:color="auto" w:fill="FFFFFF"/>
              <w:spacing w:before="100" w:beforeAutospacing="1" w:after="100" w:afterAutospacing="1"/>
              <w:rPr>
                <w:sz w:val="20"/>
                <w:szCs w:val="20"/>
              </w:rPr>
            </w:pPr>
            <w:r>
              <w:rPr>
                <w:sz w:val="20"/>
                <w:szCs w:val="20"/>
              </w:rPr>
              <w:t>Автостроп</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00330" w:rsidRDefault="00900330" w:rsidP="004A653B">
            <w:pPr>
              <w:shd w:val="clear" w:color="auto" w:fill="FFFFFF"/>
              <w:spacing w:before="100" w:beforeAutospacing="1" w:after="100" w:afterAutospacing="1"/>
              <w:jc w:val="center"/>
              <w:rPr>
                <w:sz w:val="20"/>
                <w:szCs w:val="20"/>
              </w:rPr>
            </w:pPr>
            <w:r>
              <w:rPr>
                <w:sz w:val="20"/>
                <w:szCs w:val="20"/>
              </w:rPr>
              <w:t>01 02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00330" w:rsidRDefault="00900330" w:rsidP="004A653B">
            <w:pPr>
              <w:shd w:val="clear" w:color="auto" w:fill="FFFFFF"/>
              <w:spacing w:before="100" w:beforeAutospacing="1" w:after="100" w:afterAutospacing="1"/>
              <w:jc w:val="center"/>
              <w:rPr>
                <w:sz w:val="20"/>
                <w:szCs w:val="20"/>
              </w:rPr>
            </w:pPr>
            <w:r>
              <w:rPr>
                <w:sz w:val="20"/>
                <w:szCs w:val="20"/>
              </w:rPr>
              <w:t>003/02/00000077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0330" w:rsidRDefault="00900330" w:rsidP="004A653B">
            <w:pPr>
              <w:shd w:val="clear" w:color="auto" w:fill="FFFFFF"/>
              <w:spacing w:before="100" w:beforeAutospacing="1" w:after="100" w:afterAutospacing="1"/>
              <w:ind w:firstLine="284"/>
              <w:rPr>
                <w:sz w:val="20"/>
                <w:szCs w:val="20"/>
              </w:rPr>
            </w:pPr>
            <w:r>
              <w:rPr>
                <w:sz w:val="20"/>
                <w:szCs w:val="20"/>
              </w:rPr>
              <w:t>2006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00330" w:rsidRPr="00AE3A11" w:rsidRDefault="00900330" w:rsidP="004A653B">
            <w:pPr>
              <w:shd w:val="clear" w:color="auto" w:fill="FFFFFF"/>
              <w:spacing w:before="100" w:beforeAutospacing="1" w:after="100" w:afterAutospacing="1"/>
              <w:jc w:val="center"/>
              <w:rPr>
                <w:sz w:val="20"/>
                <w:szCs w:val="20"/>
              </w:rPr>
            </w:pPr>
          </w:p>
        </w:tc>
      </w:tr>
    </w:tbl>
    <w:p w:rsidR="008158C2" w:rsidRDefault="008158C2" w:rsidP="008158C2">
      <w:pPr>
        <w:shd w:val="clear" w:color="auto" w:fill="FFFFFF"/>
        <w:tabs>
          <w:tab w:val="left" w:pos="1008"/>
        </w:tabs>
        <w:spacing w:before="100" w:beforeAutospacing="1" w:after="100" w:afterAutospacing="1"/>
        <w:jc w:val="both"/>
        <w:rPr>
          <w:b/>
          <w:bCs/>
          <w:spacing w:val="-3"/>
        </w:rPr>
      </w:pPr>
    </w:p>
    <w:p w:rsidR="008158C2" w:rsidRDefault="008158C2" w:rsidP="008158C2">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t xml:space="preserve">                                      </w:t>
      </w:r>
      <w:r>
        <w:rPr>
          <w:b/>
          <w:bCs/>
          <w:spacing w:val="-3"/>
        </w:rPr>
        <w:t>«Исполнитель»</w:t>
      </w:r>
    </w:p>
    <w:p w:rsidR="008158C2" w:rsidRDefault="008158C2" w:rsidP="008158C2">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_____________________________</w:t>
      </w:r>
    </w:p>
    <w:p w:rsidR="008158C2" w:rsidRDefault="008158C2" w:rsidP="008158C2">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8158C2" w:rsidRDefault="008158C2" w:rsidP="008158C2">
      <w:pPr>
        <w:shd w:val="clear" w:color="auto" w:fill="FFFFFF"/>
        <w:tabs>
          <w:tab w:val="left" w:pos="1008"/>
        </w:tabs>
        <w:jc w:val="both"/>
        <w:rPr>
          <w:b/>
          <w:bCs/>
          <w:spacing w:val="-3"/>
        </w:rPr>
      </w:pPr>
      <w:r>
        <w:rPr>
          <w:b/>
          <w:spacing w:val="-3"/>
        </w:rPr>
        <w:t xml:space="preserve">«____»______________2017 г.                </w:t>
      </w:r>
      <w:r>
        <w:rPr>
          <w:b/>
          <w:spacing w:val="-3"/>
        </w:rPr>
        <w:tab/>
        <w:t xml:space="preserve">     «___»______________2017 г.</w:t>
      </w:r>
    </w:p>
    <w:p w:rsidR="008158C2" w:rsidRDefault="008158C2" w:rsidP="008158C2">
      <w:pPr>
        <w:shd w:val="clear" w:color="auto" w:fill="FFFFFF"/>
        <w:tabs>
          <w:tab w:val="left" w:pos="1008"/>
        </w:tabs>
        <w:jc w:val="both"/>
        <w:rPr>
          <w:b/>
          <w:bCs/>
          <w:spacing w:val="-3"/>
        </w:rPr>
      </w:pPr>
    </w:p>
    <w:p w:rsidR="00900330" w:rsidRDefault="00900330" w:rsidP="00B202C3">
      <w:pPr>
        <w:shd w:val="clear" w:color="auto" w:fill="FFFFFF"/>
        <w:tabs>
          <w:tab w:val="left" w:pos="1008"/>
        </w:tabs>
        <w:jc w:val="both"/>
        <w:rPr>
          <w:b/>
          <w:bCs/>
          <w:spacing w:val="-3"/>
        </w:rPr>
      </w:pPr>
    </w:p>
    <w:p w:rsidR="00900330" w:rsidRDefault="00900330" w:rsidP="00375312">
      <w:pPr>
        <w:shd w:val="clear" w:color="auto" w:fill="FFFFFF"/>
        <w:tabs>
          <w:tab w:val="left" w:leader="dot" w:pos="9854"/>
        </w:tabs>
        <w:spacing w:before="100" w:beforeAutospacing="1" w:after="100" w:afterAutospacing="1"/>
        <w:ind w:right="461" w:firstLine="284"/>
        <w:jc w:val="right"/>
        <w:rPr>
          <w:spacing w:val="-16"/>
        </w:rPr>
      </w:pPr>
    </w:p>
    <w:p w:rsidR="00900330" w:rsidRDefault="00900330" w:rsidP="00375312">
      <w:pPr>
        <w:shd w:val="clear" w:color="auto" w:fill="FFFFFF"/>
        <w:tabs>
          <w:tab w:val="left" w:leader="dot" w:pos="9854"/>
        </w:tabs>
        <w:spacing w:before="100" w:beforeAutospacing="1" w:after="100" w:afterAutospacing="1"/>
        <w:ind w:right="461" w:firstLine="284"/>
        <w:jc w:val="right"/>
        <w:rPr>
          <w:spacing w:val="-16"/>
        </w:rPr>
      </w:pPr>
    </w:p>
    <w:p w:rsidR="00900330" w:rsidRPr="00AA75B4" w:rsidRDefault="00900330" w:rsidP="00375312">
      <w:pPr>
        <w:shd w:val="clear" w:color="auto" w:fill="FFFFFF"/>
        <w:tabs>
          <w:tab w:val="left" w:leader="dot" w:pos="9854"/>
        </w:tabs>
        <w:spacing w:before="100" w:beforeAutospacing="1"/>
        <w:ind w:right="-1" w:firstLine="284"/>
        <w:jc w:val="right"/>
        <w:rPr>
          <w:spacing w:val="-11"/>
        </w:rPr>
      </w:pPr>
      <w:r>
        <w:rPr>
          <w:spacing w:val="-16"/>
        </w:rPr>
        <w:lastRenderedPageBreak/>
        <w:t>Приложение № 2</w:t>
      </w:r>
      <w:r>
        <w:rPr>
          <w:spacing w:val="-16"/>
        </w:rPr>
        <w:br/>
      </w:r>
      <w:r>
        <w:rPr>
          <w:spacing w:val="-11"/>
        </w:rPr>
        <w:t>к  Договору №_______</w:t>
      </w:r>
    </w:p>
    <w:p w:rsidR="00900330" w:rsidRDefault="00900330" w:rsidP="00375312">
      <w:pPr>
        <w:shd w:val="clear" w:color="auto" w:fill="FFFFFF"/>
        <w:tabs>
          <w:tab w:val="left" w:leader="dot" w:pos="9854"/>
        </w:tabs>
        <w:ind w:right="-1" w:firstLine="284"/>
        <w:jc w:val="right"/>
        <w:rPr>
          <w:b/>
        </w:rPr>
      </w:pPr>
      <w:r>
        <w:rPr>
          <w:spacing w:val="-11"/>
        </w:rPr>
        <w:t>от  «__» ___________ 2017 г.</w:t>
      </w:r>
      <w:r>
        <w:rPr>
          <w:b/>
        </w:rPr>
        <w:t xml:space="preserve">                                         </w:t>
      </w:r>
    </w:p>
    <w:p w:rsidR="00900330" w:rsidRDefault="00900330" w:rsidP="00375312">
      <w:pPr>
        <w:shd w:val="clear" w:color="auto" w:fill="FFFFFF"/>
        <w:spacing w:line="288" w:lineRule="exact"/>
        <w:ind w:left="1070" w:right="480"/>
        <w:rPr>
          <w:b/>
        </w:rPr>
      </w:pPr>
    </w:p>
    <w:p w:rsidR="00900330" w:rsidRDefault="00900330" w:rsidP="00375312">
      <w:pPr>
        <w:shd w:val="clear" w:color="auto" w:fill="FFFFFF"/>
        <w:jc w:val="center"/>
        <w:outlineLvl w:val="0"/>
      </w:pPr>
      <w:r>
        <w:rPr>
          <w:b/>
          <w:bCs/>
          <w:color w:val="000000"/>
        </w:rPr>
        <w:t>ПЕРЕЧЕНЬ РАБОТ,</w:t>
      </w:r>
    </w:p>
    <w:p w:rsidR="00900330" w:rsidRDefault="00900330" w:rsidP="00375312">
      <w:pPr>
        <w:shd w:val="clear" w:color="auto" w:fill="FFFFFF"/>
        <w:jc w:val="center"/>
      </w:pPr>
      <w:proofErr w:type="gramStart"/>
      <w:r>
        <w:rPr>
          <w:b/>
          <w:bCs/>
          <w:color w:val="000000"/>
        </w:rPr>
        <w:t>выполняемых</w:t>
      </w:r>
      <w:proofErr w:type="gramEnd"/>
      <w:r>
        <w:rPr>
          <w:b/>
          <w:bCs/>
          <w:color w:val="000000"/>
        </w:rPr>
        <w:t>, в объёме технического обслуживания (ТО)</w:t>
      </w:r>
    </w:p>
    <w:p w:rsidR="00900330" w:rsidRDefault="00900330" w:rsidP="00B66EE7">
      <w:pPr>
        <w:shd w:val="clear" w:color="auto" w:fill="FFFFFF"/>
        <w:jc w:val="center"/>
      </w:pPr>
      <w:r>
        <w:rPr>
          <w:b/>
          <w:bCs/>
          <w:color w:val="000000"/>
        </w:rPr>
        <w:t xml:space="preserve">грузоподъёмных кранов на контейнерных терминалах Ярославль и Архангельск </w:t>
      </w:r>
    </w:p>
    <w:p w:rsidR="00900330" w:rsidRDefault="00900330" w:rsidP="00375312">
      <w:pPr>
        <w:shd w:val="clear" w:color="auto" w:fill="FFFFFF"/>
        <w:jc w:val="center"/>
      </w:pPr>
      <w:r>
        <w:rPr>
          <w:b/>
          <w:bCs/>
          <w:color w:val="000000"/>
        </w:rPr>
        <w:t>Периодичность технического обслуживания (ТО):</w:t>
      </w:r>
    </w:p>
    <w:p w:rsidR="00900330" w:rsidRDefault="00900330" w:rsidP="00375312">
      <w:pPr>
        <w:shd w:val="clear" w:color="auto" w:fill="FFFFFF"/>
        <w:jc w:val="center"/>
      </w:pPr>
      <w:r>
        <w:rPr>
          <w:b/>
          <w:bCs/>
          <w:color w:val="000000"/>
        </w:rPr>
        <w:t>для кранов г/</w:t>
      </w:r>
      <w:proofErr w:type="gramStart"/>
      <w:r>
        <w:rPr>
          <w:b/>
          <w:bCs/>
          <w:color w:val="000000"/>
        </w:rPr>
        <w:t>п</w:t>
      </w:r>
      <w:proofErr w:type="gramEnd"/>
      <w:r>
        <w:rPr>
          <w:b/>
          <w:bCs/>
          <w:color w:val="000000"/>
        </w:rPr>
        <w:t xml:space="preserve"> до 15 т.- 1 раз в месяц;</w:t>
      </w:r>
    </w:p>
    <w:p w:rsidR="00900330" w:rsidRDefault="00900330" w:rsidP="00375312">
      <w:pPr>
        <w:shd w:val="clear" w:color="auto" w:fill="FFFFFF"/>
        <w:jc w:val="center"/>
      </w:pPr>
      <w:r>
        <w:rPr>
          <w:b/>
          <w:bCs/>
          <w:color w:val="000000"/>
        </w:rPr>
        <w:t>для кранов г/</w:t>
      </w:r>
      <w:proofErr w:type="gramStart"/>
      <w:r>
        <w:rPr>
          <w:b/>
          <w:bCs/>
          <w:color w:val="000000"/>
        </w:rPr>
        <w:t>п</w:t>
      </w:r>
      <w:proofErr w:type="gramEnd"/>
      <w:r>
        <w:rPr>
          <w:b/>
          <w:bCs/>
          <w:color w:val="000000"/>
        </w:rPr>
        <w:t xml:space="preserve"> выше 15 т.- 1 раз в 20 дней.</w:t>
      </w:r>
    </w:p>
    <w:p w:rsidR="00900330" w:rsidRDefault="00900330" w:rsidP="00375312">
      <w:pPr>
        <w:shd w:val="clear" w:color="auto" w:fill="FFFFFF"/>
      </w:pPr>
      <w:r>
        <w:rPr>
          <w:bCs/>
          <w:color w:val="000000"/>
        </w:rPr>
        <w:t>1.</w:t>
      </w:r>
      <w:r>
        <w:rPr>
          <w:b/>
          <w:bCs/>
          <w:color w:val="000000"/>
        </w:rPr>
        <w:t xml:space="preserve">   </w:t>
      </w:r>
      <w:r>
        <w:rPr>
          <w:color w:val="000000"/>
        </w:rPr>
        <w:t>Осмотреть и проверить состояние противоугонных устройств;</w:t>
      </w:r>
    </w:p>
    <w:p w:rsidR="00900330" w:rsidRDefault="00900330" w:rsidP="00375312">
      <w:pPr>
        <w:shd w:val="clear" w:color="auto" w:fill="FFFFFF"/>
      </w:pPr>
      <w:r>
        <w:rPr>
          <w:color w:val="000000"/>
        </w:rPr>
        <w:t>2.   Осмотреть и проверить состояние тормозов и их крепление;</w:t>
      </w:r>
    </w:p>
    <w:p w:rsidR="00900330" w:rsidRDefault="00900330" w:rsidP="00375312">
      <w:pPr>
        <w:shd w:val="clear" w:color="auto" w:fill="FFFFFF"/>
      </w:pPr>
      <w:r>
        <w:rPr>
          <w:color w:val="000000"/>
        </w:rPr>
        <w:t>3.   Проверить наличие масла в гидротолкателях;</w:t>
      </w:r>
    </w:p>
    <w:p w:rsidR="00900330" w:rsidRDefault="00900330" w:rsidP="00375312">
      <w:pPr>
        <w:shd w:val="clear" w:color="auto" w:fill="FFFFFF"/>
      </w:pPr>
      <w:r>
        <w:rPr>
          <w:color w:val="000000"/>
        </w:rPr>
        <w:t>4.   Осмотреть и проверить состояние ходовых колёс;</w:t>
      </w:r>
    </w:p>
    <w:p w:rsidR="00900330" w:rsidRDefault="00900330" w:rsidP="00375312">
      <w:pPr>
        <w:shd w:val="clear" w:color="auto" w:fill="FFFFFF"/>
      </w:pPr>
      <w:r>
        <w:rPr>
          <w:color w:val="000000"/>
        </w:rPr>
        <w:t>5.   Осмотреть и проверить состояние редукторов и зубчатых передач, в т.ч.:</w:t>
      </w:r>
    </w:p>
    <w:p w:rsidR="00900330" w:rsidRDefault="00900330" w:rsidP="00375312">
      <w:pPr>
        <w:shd w:val="clear" w:color="auto" w:fill="FFFFFF"/>
      </w:pPr>
      <w:r>
        <w:rPr>
          <w:color w:val="000000"/>
        </w:rPr>
        <w:t>- корпусов и крышек;</w:t>
      </w:r>
    </w:p>
    <w:p w:rsidR="00900330" w:rsidRDefault="00900330" w:rsidP="00375312">
      <w:pPr>
        <w:shd w:val="clear" w:color="auto" w:fill="FFFFFF"/>
      </w:pPr>
      <w:r>
        <w:rPr>
          <w:color w:val="000000"/>
        </w:rPr>
        <w:t>- крепление редукторов;</w:t>
      </w:r>
    </w:p>
    <w:p w:rsidR="00900330" w:rsidRDefault="00900330" w:rsidP="00375312">
      <w:pPr>
        <w:shd w:val="clear" w:color="auto" w:fill="FFFFFF"/>
      </w:pPr>
      <w:r>
        <w:rPr>
          <w:color w:val="000000"/>
        </w:rPr>
        <w:t>- отсутствия подтекания смазки и наличия её в редукторе;</w:t>
      </w:r>
    </w:p>
    <w:p w:rsidR="00900330" w:rsidRDefault="00900330" w:rsidP="00375312">
      <w:pPr>
        <w:shd w:val="clear" w:color="auto" w:fill="FFFFFF"/>
      </w:pPr>
      <w:r>
        <w:rPr>
          <w:color w:val="000000"/>
        </w:rPr>
        <w:t>- плотности посадки зубчатых муфт на валах, затяжки болтов;</w:t>
      </w:r>
    </w:p>
    <w:p w:rsidR="00900330" w:rsidRDefault="00900330" w:rsidP="00375312">
      <w:pPr>
        <w:shd w:val="clear" w:color="auto" w:fill="FFFFFF"/>
      </w:pPr>
      <w:r>
        <w:rPr>
          <w:color w:val="000000"/>
        </w:rPr>
        <w:t>- зубчатых соединений, регулировки зазоров открытых и закрытых зубчатых зацеплений;</w:t>
      </w:r>
    </w:p>
    <w:p w:rsidR="00900330" w:rsidRDefault="00900330" w:rsidP="00375312">
      <w:pPr>
        <w:shd w:val="clear" w:color="auto" w:fill="FFFFFF"/>
      </w:pPr>
      <w:r>
        <w:rPr>
          <w:color w:val="000000"/>
        </w:rPr>
        <w:t>- защитных кожухов.</w:t>
      </w:r>
    </w:p>
    <w:p w:rsidR="00900330" w:rsidRDefault="00900330" w:rsidP="00375312">
      <w:pPr>
        <w:shd w:val="clear" w:color="auto" w:fill="FFFFFF"/>
      </w:pPr>
      <w:r>
        <w:rPr>
          <w:color w:val="000000"/>
        </w:rPr>
        <w:t>6.Осмотреть и проверить состояние грузового барабана, в т.ч.:</w:t>
      </w:r>
    </w:p>
    <w:p w:rsidR="00900330" w:rsidRDefault="00900330" w:rsidP="00375312">
      <w:pPr>
        <w:shd w:val="clear" w:color="auto" w:fill="FFFFFF"/>
      </w:pPr>
      <w:r>
        <w:rPr>
          <w:color w:val="000000"/>
        </w:rPr>
        <w:t>- крепление каната на барабане;</w:t>
      </w:r>
    </w:p>
    <w:p w:rsidR="00900330" w:rsidRDefault="00900330" w:rsidP="00375312">
      <w:pPr>
        <w:shd w:val="clear" w:color="auto" w:fill="FFFFFF"/>
      </w:pPr>
      <w:r>
        <w:rPr>
          <w:color w:val="000000"/>
        </w:rPr>
        <w:t>- корпуса подшипника;</w:t>
      </w:r>
    </w:p>
    <w:p w:rsidR="00900330" w:rsidRDefault="00900330" w:rsidP="00375312">
      <w:pPr>
        <w:shd w:val="clear" w:color="auto" w:fill="FFFFFF"/>
      </w:pPr>
      <w:r>
        <w:rPr>
          <w:color w:val="000000"/>
        </w:rPr>
        <w:t>- правильности укладки каната в ручьи нарезки барабана.</w:t>
      </w:r>
    </w:p>
    <w:p w:rsidR="00900330" w:rsidRDefault="00900330" w:rsidP="00375312">
      <w:pPr>
        <w:shd w:val="clear" w:color="auto" w:fill="FFFFFF"/>
      </w:pPr>
      <w:r>
        <w:rPr>
          <w:color w:val="000000"/>
        </w:rPr>
        <w:t>7. Осмотреть и проверить состояние канатных блоков, в т.ч.:</w:t>
      </w:r>
    </w:p>
    <w:p w:rsidR="00900330" w:rsidRDefault="00900330" w:rsidP="00375312">
      <w:pPr>
        <w:shd w:val="clear" w:color="auto" w:fill="FFFFFF"/>
      </w:pPr>
      <w:r>
        <w:rPr>
          <w:color w:val="000000"/>
        </w:rPr>
        <w:t>- канатов на соответствие нормативным требованиям;</w:t>
      </w:r>
    </w:p>
    <w:p w:rsidR="00900330" w:rsidRDefault="00900330" w:rsidP="00375312">
      <w:pPr>
        <w:shd w:val="clear" w:color="auto" w:fill="FFFFFF"/>
      </w:pPr>
      <w:r>
        <w:rPr>
          <w:color w:val="000000"/>
        </w:rPr>
        <w:t>- надёжности крепления;</w:t>
      </w:r>
    </w:p>
    <w:p w:rsidR="00900330" w:rsidRDefault="00900330" w:rsidP="00375312">
      <w:pPr>
        <w:shd w:val="clear" w:color="auto" w:fill="FFFFFF"/>
      </w:pPr>
      <w:r>
        <w:rPr>
          <w:color w:val="000000"/>
        </w:rPr>
        <w:t>- равномерности натяжения ветвей.</w:t>
      </w:r>
    </w:p>
    <w:p w:rsidR="00900330" w:rsidRDefault="00900330" w:rsidP="00375312">
      <w:pPr>
        <w:shd w:val="clear" w:color="auto" w:fill="FFFFFF"/>
      </w:pPr>
      <w:r>
        <w:rPr>
          <w:color w:val="000000"/>
        </w:rPr>
        <w:t>8. Осмотреть и проверить состояние (согласно оснащённости крана):</w:t>
      </w:r>
    </w:p>
    <w:p w:rsidR="00900330" w:rsidRDefault="00900330" w:rsidP="00375312">
      <w:pPr>
        <w:shd w:val="clear" w:color="auto" w:fill="FFFFFF"/>
      </w:pPr>
      <w:r>
        <w:rPr>
          <w:color w:val="000000"/>
        </w:rPr>
        <w:t>- грузового крюка;</w:t>
      </w:r>
    </w:p>
    <w:p w:rsidR="00900330" w:rsidRDefault="00900330" w:rsidP="00375312">
      <w:pPr>
        <w:shd w:val="clear" w:color="auto" w:fill="FFFFFF"/>
      </w:pPr>
      <w:r>
        <w:rPr>
          <w:color w:val="000000"/>
        </w:rPr>
        <w:t>- грузозахватной траверсы (спредера).</w:t>
      </w:r>
    </w:p>
    <w:p w:rsidR="00900330" w:rsidRDefault="00900330" w:rsidP="00375312">
      <w:pPr>
        <w:shd w:val="clear" w:color="auto" w:fill="FFFFFF"/>
      </w:pPr>
      <w:r>
        <w:rPr>
          <w:color w:val="000000"/>
        </w:rPr>
        <w:t>9. Осмотреть и проверить состояние подтележечного рельса.</w:t>
      </w:r>
    </w:p>
    <w:p w:rsidR="00900330" w:rsidRDefault="00900330" w:rsidP="00375312">
      <w:pPr>
        <w:shd w:val="clear" w:color="auto" w:fill="FFFFFF"/>
      </w:pPr>
      <w:r>
        <w:rPr>
          <w:color w:val="000000"/>
        </w:rPr>
        <w:t>10. Осмотреть и проверить состояние электродвигателей, гидротолкателей, в т.ч.:</w:t>
      </w:r>
    </w:p>
    <w:p w:rsidR="00900330" w:rsidRDefault="00900330" w:rsidP="00375312">
      <w:pPr>
        <w:shd w:val="clear" w:color="auto" w:fill="FFFFFF"/>
      </w:pPr>
      <w:r>
        <w:rPr>
          <w:color w:val="000000"/>
        </w:rPr>
        <w:t>- крепление на раме механизма;</w:t>
      </w:r>
    </w:p>
    <w:p w:rsidR="00900330" w:rsidRDefault="00900330" w:rsidP="00375312">
      <w:pPr>
        <w:shd w:val="clear" w:color="auto" w:fill="FFFFFF"/>
      </w:pPr>
      <w:r>
        <w:rPr>
          <w:color w:val="000000"/>
        </w:rPr>
        <w:t>- защиты от попадания воды, масел и грязи;</w:t>
      </w:r>
    </w:p>
    <w:p w:rsidR="00900330" w:rsidRDefault="00900330" w:rsidP="00375312">
      <w:pPr>
        <w:shd w:val="clear" w:color="auto" w:fill="FFFFFF"/>
      </w:pPr>
      <w:r>
        <w:rPr>
          <w:color w:val="000000"/>
        </w:rPr>
        <w:t>- подшипников, контактных колец и щёткодержателей (для эл</w:t>
      </w:r>
      <w:proofErr w:type="gramStart"/>
      <w:r>
        <w:rPr>
          <w:color w:val="000000"/>
        </w:rPr>
        <w:t>.д</w:t>
      </w:r>
      <w:proofErr w:type="gramEnd"/>
      <w:r>
        <w:rPr>
          <w:color w:val="000000"/>
        </w:rPr>
        <w:t>вигателей);</w:t>
      </w:r>
    </w:p>
    <w:p w:rsidR="00900330" w:rsidRDefault="00900330" w:rsidP="00375312">
      <w:pPr>
        <w:shd w:val="clear" w:color="auto" w:fill="FFFFFF"/>
      </w:pPr>
      <w:r>
        <w:rPr>
          <w:color w:val="000000"/>
        </w:rPr>
        <w:t>- сопротивления обмоток;</w:t>
      </w:r>
    </w:p>
    <w:p w:rsidR="00900330" w:rsidRDefault="00900330" w:rsidP="00375312">
      <w:pPr>
        <w:shd w:val="clear" w:color="auto" w:fill="FFFFFF"/>
      </w:pPr>
      <w:r>
        <w:rPr>
          <w:color w:val="000000"/>
        </w:rPr>
        <w:t>- отсутствия подтекания масла и наличия его в гидротолкателях;</w:t>
      </w:r>
    </w:p>
    <w:p w:rsidR="00900330" w:rsidRDefault="00900330" w:rsidP="00375312">
      <w:pPr>
        <w:shd w:val="clear" w:color="auto" w:fill="FFFFFF"/>
      </w:pPr>
      <w:r>
        <w:rPr>
          <w:color w:val="000000"/>
        </w:rPr>
        <w:t>- заземления корпуса.</w:t>
      </w:r>
    </w:p>
    <w:p w:rsidR="00900330" w:rsidRDefault="00900330" w:rsidP="00375312">
      <w:pPr>
        <w:shd w:val="clear" w:color="auto" w:fill="FFFFFF"/>
      </w:pPr>
      <w:r>
        <w:rPr>
          <w:color w:val="000000"/>
        </w:rPr>
        <w:t>11. Осмотреть и проверить состояние эл. проводки и кабельной продукции, в т.ч.:</w:t>
      </w:r>
    </w:p>
    <w:p w:rsidR="00900330" w:rsidRDefault="00900330" w:rsidP="00375312">
      <w:pPr>
        <w:shd w:val="clear" w:color="auto" w:fill="FFFFFF"/>
      </w:pPr>
      <w:r>
        <w:rPr>
          <w:color w:val="000000"/>
        </w:rPr>
        <w:t>- защиты от попадания грязи, влаги и др.;</w:t>
      </w:r>
    </w:p>
    <w:p w:rsidR="00900330" w:rsidRDefault="00900330" w:rsidP="00375312">
      <w:pPr>
        <w:shd w:val="clear" w:color="auto" w:fill="FFFFFF"/>
      </w:pPr>
      <w:r>
        <w:rPr>
          <w:color w:val="000000"/>
        </w:rPr>
        <w:t>- крепления контактов.</w:t>
      </w:r>
    </w:p>
    <w:p w:rsidR="00900330" w:rsidRDefault="00900330" w:rsidP="00375312">
      <w:pPr>
        <w:shd w:val="clear" w:color="auto" w:fill="FFFFFF"/>
      </w:pPr>
      <w:r>
        <w:rPr>
          <w:color w:val="000000"/>
        </w:rPr>
        <w:t>12. Осмотреть и проверить состояние схемы управления и эл. аппаратуры, вт.</w:t>
      </w:r>
      <w:proofErr w:type="gramStart"/>
      <w:r>
        <w:rPr>
          <w:color w:val="000000"/>
        </w:rPr>
        <w:t>ч</w:t>
      </w:r>
      <w:proofErr w:type="gramEnd"/>
      <w:r>
        <w:rPr>
          <w:color w:val="000000"/>
        </w:rPr>
        <w:t>.:</w:t>
      </w:r>
    </w:p>
    <w:p w:rsidR="00900330" w:rsidRDefault="00900330" w:rsidP="00375312">
      <w:pPr>
        <w:shd w:val="clear" w:color="auto" w:fill="FFFFFF"/>
      </w:pPr>
      <w:r>
        <w:rPr>
          <w:color w:val="000000"/>
        </w:rPr>
        <w:t>- пускателей, контакторов, клеммников, контроллеров, коробок СК, сеток сопротивлений и т.д.;</w:t>
      </w:r>
    </w:p>
    <w:p w:rsidR="00900330" w:rsidRDefault="00900330" w:rsidP="00375312">
      <w:pPr>
        <w:shd w:val="clear" w:color="auto" w:fill="FFFFFF"/>
      </w:pPr>
      <w:r>
        <w:rPr>
          <w:color w:val="000000"/>
        </w:rPr>
        <w:lastRenderedPageBreak/>
        <w:t>- схемы управления эл. приводов, освещения и отопления крана;</w:t>
      </w:r>
    </w:p>
    <w:p w:rsidR="00900330" w:rsidRDefault="00900330" w:rsidP="00375312">
      <w:pPr>
        <w:shd w:val="clear" w:color="auto" w:fill="FFFFFF"/>
        <w:rPr>
          <w:color w:val="000000"/>
        </w:rPr>
      </w:pPr>
      <w:r>
        <w:rPr>
          <w:color w:val="000000"/>
        </w:rPr>
        <w:t>- срабатывания автоматов безопасности;</w:t>
      </w:r>
    </w:p>
    <w:p w:rsidR="00900330" w:rsidRDefault="00900330" w:rsidP="00375312">
      <w:pPr>
        <w:shd w:val="clear" w:color="auto" w:fill="FFFFFF"/>
        <w:rPr>
          <w:color w:val="000000"/>
        </w:rPr>
      </w:pPr>
      <w:r>
        <w:rPr>
          <w:color w:val="000000"/>
        </w:rPr>
        <w:t>- исправности заземлений эл. аппаратуры;</w:t>
      </w:r>
    </w:p>
    <w:p w:rsidR="00900330" w:rsidRDefault="00900330" w:rsidP="00375312">
      <w:pPr>
        <w:shd w:val="clear" w:color="auto" w:fill="FFFFFF"/>
      </w:pPr>
      <w:r>
        <w:t xml:space="preserve">- маркировки, надписей. </w:t>
      </w:r>
    </w:p>
    <w:p w:rsidR="00900330" w:rsidRDefault="00900330" w:rsidP="00375312">
      <w:pPr>
        <w:shd w:val="clear" w:color="auto" w:fill="FFFFFF"/>
        <w:ind w:right="268"/>
        <w:rPr>
          <w:spacing w:val="-1"/>
        </w:rPr>
      </w:pPr>
      <w:r>
        <w:rPr>
          <w:spacing w:val="-2"/>
        </w:rPr>
        <w:t xml:space="preserve">13. </w:t>
      </w:r>
      <w:proofErr w:type="gramStart"/>
      <w:r>
        <w:rPr>
          <w:spacing w:val="-2"/>
        </w:rPr>
        <w:t xml:space="preserve">Проверить отсутствие пыли, грязи и посторонних предметов в щитовых, </w:t>
      </w:r>
      <w:r>
        <w:rPr>
          <w:spacing w:val="-1"/>
        </w:rPr>
        <w:t>аппаратной, кабине и на металлоконструкциях крана.</w:t>
      </w:r>
      <w:proofErr w:type="gramEnd"/>
    </w:p>
    <w:p w:rsidR="00900330" w:rsidRDefault="00900330" w:rsidP="00B43979">
      <w:pPr>
        <w:shd w:val="clear" w:color="auto" w:fill="FFFFFF"/>
        <w:ind w:right="268"/>
        <w:jc w:val="both"/>
        <w:rPr>
          <w:spacing w:val="-1"/>
        </w:rPr>
      </w:pPr>
      <w:r>
        <w:rPr>
          <w:b/>
          <w:spacing w:val="-1"/>
        </w:rPr>
        <w:t>Перечень работ по сезонному обслуживанию (</w:t>
      </w:r>
      <w:proofErr w:type="gramStart"/>
      <w:r>
        <w:rPr>
          <w:b/>
          <w:spacing w:val="-1"/>
        </w:rPr>
        <w:t>СО</w:t>
      </w:r>
      <w:proofErr w:type="gramEnd"/>
      <w:r>
        <w:rPr>
          <w:b/>
          <w:spacing w:val="-1"/>
        </w:rPr>
        <w:t xml:space="preserve">) включает </w:t>
      </w:r>
      <w:proofErr w:type="gramStart"/>
      <w:r>
        <w:rPr>
          <w:b/>
          <w:spacing w:val="-1"/>
        </w:rPr>
        <w:t>в</w:t>
      </w:r>
      <w:proofErr w:type="gramEnd"/>
      <w:r>
        <w:rPr>
          <w:b/>
          <w:spacing w:val="-1"/>
        </w:rPr>
        <w:t xml:space="preserve"> себя работы, что и по ТО дополнительно сезонное обязательное замена масла во всех механизмах крана.</w:t>
      </w:r>
    </w:p>
    <w:p w:rsidR="00900330" w:rsidRDefault="00900330" w:rsidP="00B43979">
      <w:pPr>
        <w:shd w:val="clear" w:color="auto" w:fill="FFFFFF"/>
        <w:spacing w:line="288" w:lineRule="exact"/>
        <w:ind w:left="1070" w:right="480"/>
        <w:jc w:val="both"/>
        <w:rPr>
          <w:b/>
        </w:rPr>
      </w:pPr>
    </w:p>
    <w:p w:rsidR="00900330" w:rsidRPr="00DF6EDA" w:rsidRDefault="00900330" w:rsidP="00B43979">
      <w:pPr>
        <w:shd w:val="clear" w:color="auto" w:fill="FFFFFF"/>
        <w:spacing w:line="288" w:lineRule="exact"/>
        <w:ind w:left="3230" w:right="480" w:firstLine="370"/>
        <w:rPr>
          <w:b/>
        </w:rPr>
      </w:pPr>
      <w:r>
        <w:rPr>
          <w:b/>
        </w:rPr>
        <w:t xml:space="preserve">ПЕРЕЧЕНЬ РАБОТ, </w:t>
      </w:r>
    </w:p>
    <w:p w:rsidR="00900330" w:rsidRDefault="00900330" w:rsidP="00B43979">
      <w:pPr>
        <w:shd w:val="clear" w:color="auto" w:fill="FFFFFF"/>
        <w:spacing w:line="288" w:lineRule="exact"/>
        <w:ind w:right="480"/>
        <w:rPr>
          <w:b/>
        </w:rPr>
      </w:pPr>
      <w:r>
        <w:rPr>
          <w:b/>
        </w:rPr>
        <w:t>выполняемых в объеме текущего ремонта (</w:t>
      </w:r>
      <w:proofErr w:type="gramStart"/>
      <w:r>
        <w:rPr>
          <w:b/>
        </w:rPr>
        <w:t>ТР</w:t>
      </w:r>
      <w:proofErr w:type="gramEnd"/>
      <w:r>
        <w:rPr>
          <w:b/>
        </w:rPr>
        <w:t>) грузоподъемных механизмов.</w:t>
      </w:r>
    </w:p>
    <w:p w:rsidR="00900330" w:rsidRPr="00DF6EDA" w:rsidRDefault="00900330" w:rsidP="00B43979">
      <w:pPr>
        <w:shd w:val="clear" w:color="auto" w:fill="FFFFFF"/>
        <w:spacing w:line="288" w:lineRule="exact"/>
        <w:ind w:left="1070" w:right="480"/>
        <w:rPr>
          <w:b/>
        </w:rPr>
      </w:pPr>
    </w:p>
    <w:p w:rsidR="00900330" w:rsidRPr="00A36799" w:rsidRDefault="007120E4" w:rsidP="00375312">
      <w:pPr>
        <w:shd w:val="clear" w:color="auto" w:fill="FFFFFF"/>
        <w:tabs>
          <w:tab w:val="left" w:pos="7230"/>
        </w:tabs>
        <w:spacing w:line="274" w:lineRule="exact"/>
        <w:ind w:right="2398"/>
      </w:pPr>
      <w:r>
        <w:pict>
          <v:line id="_x0000_s1028" style="position:absolute;flip:x;z-index:251659264;mso-position-horizontal-relative:margin" from="-24.4pt,32.3pt" to="-24.4pt,32.3pt" o:allowincell="f" strokeweight=".25pt">
            <w10:wrap anchorx="margin"/>
          </v:line>
        </w:pict>
      </w:r>
      <w:r w:rsidR="00900330">
        <w:rPr>
          <w:spacing w:val="-2"/>
        </w:rPr>
        <w:t xml:space="preserve">1.Устранить замечания по состоянию противоугонных устройств. </w:t>
      </w:r>
      <w:r w:rsidR="00900330">
        <w:t xml:space="preserve">2.Устранить замечания по состоянию тормозов и их креплений. 3.Устранить замечания по состоянию ходовых колес. </w:t>
      </w:r>
    </w:p>
    <w:p w:rsidR="00900330" w:rsidRPr="00A36799" w:rsidRDefault="00900330" w:rsidP="00375312">
      <w:pPr>
        <w:shd w:val="clear" w:color="auto" w:fill="FFFFFF"/>
        <w:tabs>
          <w:tab w:val="left" w:pos="7230"/>
        </w:tabs>
        <w:spacing w:line="274" w:lineRule="exact"/>
        <w:ind w:right="2398"/>
      </w:pPr>
      <w:r>
        <w:rPr>
          <w:spacing w:val="-1"/>
        </w:rPr>
        <w:t>4.Устранить замечания по состоянию редукторов и зубчатых передач.</w:t>
      </w:r>
    </w:p>
    <w:p w:rsidR="00900330" w:rsidRPr="00A36799" w:rsidRDefault="00900330" w:rsidP="00375312">
      <w:pPr>
        <w:shd w:val="clear" w:color="auto" w:fill="FFFFFF"/>
        <w:tabs>
          <w:tab w:val="left" w:pos="7230"/>
        </w:tabs>
        <w:spacing w:line="278" w:lineRule="exact"/>
        <w:ind w:left="426"/>
      </w:pPr>
      <w:r>
        <w:rPr>
          <w:spacing w:val="-1"/>
        </w:rPr>
        <w:t>- корпусов и крышек</w:t>
      </w:r>
    </w:p>
    <w:p w:rsidR="00900330" w:rsidRPr="00A36799" w:rsidRDefault="00900330" w:rsidP="00375312">
      <w:pPr>
        <w:shd w:val="clear" w:color="auto" w:fill="FFFFFF"/>
        <w:tabs>
          <w:tab w:val="left" w:pos="7230"/>
        </w:tabs>
        <w:spacing w:line="278" w:lineRule="exact"/>
        <w:ind w:left="426"/>
      </w:pPr>
      <w:r>
        <w:rPr>
          <w:spacing w:val="-1"/>
        </w:rPr>
        <w:t>- крепления редукторов</w:t>
      </w:r>
    </w:p>
    <w:p w:rsidR="00900330" w:rsidRPr="00A36799" w:rsidRDefault="00900330" w:rsidP="00375312">
      <w:pPr>
        <w:shd w:val="clear" w:color="auto" w:fill="FFFFFF"/>
        <w:tabs>
          <w:tab w:val="left" w:pos="7230"/>
        </w:tabs>
        <w:spacing w:line="278" w:lineRule="exact"/>
        <w:ind w:left="426"/>
      </w:pPr>
      <w:r>
        <w:t>- отсутствия подтекания смазки и наличия се в редукторе</w:t>
      </w:r>
    </w:p>
    <w:p w:rsidR="00900330" w:rsidRPr="00A36799" w:rsidRDefault="00900330" w:rsidP="00375312">
      <w:pPr>
        <w:shd w:val="clear" w:color="auto" w:fill="FFFFFF"/>
        <w:tabs>
          <w:tab w:val="left" w:pos="7230"/>
        </w:tabs>
        <w:spacing w:line="278" w:lineRule="exact"/>
        <w:ind w:left="426"/>
      </w:pPr>
      <w:r>
        <w:t>- плотности посадки зубчатых муфт на валах, затяжки болтов</w:t>
      </w:r>
    </w:p>
    <w:p w:rsidR="00900330" w:rsidRPr="00A36799" w:rsidRDefault="00900330" w:rsidP="00375312">
      <w:pPr>
        <w:shd w:val="clear" w:color="auto" w:fill="FFFFFF"/>
        <w:tabs>
          <w:tab w:val="left" w:pos="7230"/>
        </w:tabs>
        <w:spacing w:line="278" w:lineRule="exact"/>
        <w:ind w:left="426"/>
      </w:pPr>
      <w:r>
        <w:t>- зубчатых соединений, регулировки зазоров открытых и закрытых зубчатых зацеплений</w:t>
      </w:r>
    </w:p>
    <w:p w:rsidR="00900330" w:rsidRPr="00A36799" w:rsidRDefault="00900330" w:rsidP="00375312">
      <w:pPr>
        <w:shd w:val="clear" w:color="auto" w:fill="FFFFFF"/>
        <w:tabs>
          <w:tab w:val="left" w:pos="365"/>
          <w:tab w:val="left" w:pos="7230"/>
        </w:tabs>
        <w:spacing w:line="278" w:lineRule="exact"/>
        <w:ind w:left="426"/>
      </w:pPr>
      <w:r>
        <w:t xml:space="preserve">- </w:t>
      </w:r>
      <w:r>
        <w:rPr>
          <w:spacing w:val="-2"/>
        </w:rPr>
        <w:t>защитных кожухов</w:t>
      </w:r>
    </w:p>
    <w:p w:rsidR="00900330" w:rsidRPr="00A36799" w:rsidRDefault="00900330" w:rsidP="00375312">
      <w:pPr>
        <w:shd w:val="clear" w:color="auto" w:fill="FFFFFF"/>
        <w:tabs>
          <w:tab w:val="left" w:pos="7230"/>
        </w:tabs>
        <w:spacing w:line="278" w:lineRule="exact"/>
      </w:pPr>
      <w:r>
        <w:t>5.Устранить замечания по состоянию грузового барабана</w:t>
      </w:r>
    </w:p>
    <w:p w:rsidR="00900330" w:rsidRPr="00A36799" w:rsidRDefault="00900330" w:rsidP="00375312">
      <w:pPr>
        <w:shd w:val="clear" w:color="auto" w:fill="FFFFFF"/>
        <w:tabs>
          <w:tab w:val="left" w:pos="426"/>
          <w:tab w:val="left" w:pos="7230"/>
        </w:tabs>
        <w:spacing w:line="278" w:lineRule="exact"/>
        <w:ind w:left="426" w:right="2965"/>
      </w:pPr>
      <w:r>
        <w:rPr>
          <w:spacing w:val="-3"/>
        </w:rPr>
        <w:t xml:space="preserve">- крепления каната на барабане </w:t>
      </w:r>
      <w:r>
        <w:t>корпуса подшипника</w:t>
      </w:r>
    </w:p>
    <w:p w:rsidR="00900330" w:rsidRPr="00A36799" w:rsidRDefault="00900330" w:rsidP="00375312">
      <w:pPr>
        <w:shd w:val="clear" w:color="auto" w:fill="FFFFFF"/>
        <w:tabs>
          <w:tab w:val="left" w:pos="426"/>
          <w:tab w:val="left" w:pos="7230"/>
        </w:tabs>
        <w:spacing w:line="278" w:lineRule="exact"/>
        <w:ind w:left="426"/>
      </w:pPr>
      <w:r>
        <w:t>- правильности укладки каната в ручьи нарезки барабана.</w:t>
      </w:r>
    </w:p>
    <w:p w:rsidR="00900330" w:rsidRPr="00A36799" w:rsidRDefault="00900330" w:rsidP="00375312">
      <w:pPr>
        <w:shd w:val="clear" w:color="auto" w:fill="FFFFFF"/>
        <w:tabs>
          <w:tab w:val="left" w:pos="245"/>
          <w:tab w:val="left" w:pos="7230"/>
        </w:tabs>
        <w:spacing w:line="278" w:lineRule="exact"/>
      </w:pPr>
      <w:r>
        <w:rPr>
          <w:spacing w:val="-9"/>
        </w:rPr>
        <w:t>6.</w:t>
      </w:r>
      <w:r>
        <w:tab/>
        <w:t>Устранить замечания по состоянию канатных блоков</w:t>
      </w:r>
    </w:p>
    <w:p w:rsidR="00900330" w:rsidRPr="00A36799" w:rsidRDefault="00900330" w:rsidP="00375312">
      <w:pPr>
        <w:shd w:val="clear" w:color="auto" w:fill="FFFFFF"/>
        <w:tabs>
          <w:tab w:val="left" w:pos="426"/>
          <w:tab w:val="left" w:pos="7230"/>
        </w:tabs>
        <w:spacing w:line="278" w:lineRule="exact"/>
        <w:ind w:left="426" w:right="981"/>
      </w:pPr>
      <w:r>
        <w:rPr>
          <w:spacing w:val="-2"/>
        </w:rPr>
        <w:t xml:space="preserve">- канатов на соответствие нормативным требованиям </w:t>
      </w:r>
      <w:r>
        <w:t>надежности крепления</w:t>
      </w:r>
    </w:p>
    <w:p w:rsidR="00900330" w:rsidRPr="00A36799" w:rsidRDefault="00900330" w:rsidP="00375312">
      <w:pPr>
        <w:shd w:val="clear" w:color="auto" w:fill="FFFFFF"/>
        <w:tabs>
          <w:tab w:val="left" w:pos="365"/>
          <w:tab w:val="left" w:pos="426"/>
          <w:tab w:val="left" w:pos="7230"/>
        </w:tabs>
        <w:spacing w:line="278" w:lineRule="exact"/>
        <w:ind w:left="426" w:right="981"/>
      </w:pPr>
      <w:r>
        <w:t>- равномерности натяжения ветвей.</w:t>
      </w:r>
    </w:p>
    <w:p w:rsidR="00900330" w:rsidRPr="00A36799" w:rsidRDefault="00900330" w:rsidP="00375312">
      <w:pPr>
        <w:shd w:val="clear" w:color="auto" w:fill="FFFFFF"/>
        <w:tabs>
          <w:tab w:val="left" w:pos="245"/>
          <w:tab w:val="left" w:pos="7230"/>
        </w:tabs>
        <w:spacing w:line="278" w:lineRule="exact"/>
      </w:pPr>
      <w:r>
        <w:rPr>
          <w:spacing w:val="-9"/>
        </w:rPr>
        <w:t>7.</w:t>
      </w:r>
      <w:r>
        <w:tab/>
        <w:t>Устранить замечания по состоянию электродвигателей, гидротолкателей</w:t>
      </w:r>
    </w:p>
    <w:p w:rsidR="00900330" w:rsidRPr="00A36799" w:rsidRDefault="00900330" w:rsidP="00375312">
      <w:pPr>
        <w:shd w:val="clear" w:color="auto" w:fill="FFFFFF"/>
        <w:tabs>
          <w:tab w:val="left" w:pos="245"/>
          <w:tab w:val="left" w:pos="426"/>
          <w:tab w:val="left" w:pos="7230"/>
        </w:tabs>
        <w:spacing w:line="278" w:lineRule="exact"/>
        <w:ind w:left="426"/>
      </w:pPr>
      <w:r>
        <w:t>- крепления на раме механизма</w:t>
      </w:r>
    </w:p>
    <w:p w:rsidR="00900330" w:rsidRPr="00A36799" w:rsidRDefault="00900330" w:rsidP="00375312">
      <w:pPr>
        <w:shd w:val="clear" w:color="auto" w:fill="FFFFFF"/>
        <w:tabs>
          <w:tab w:val="left" w:pos="365"/>
          <w:tab w:val="left" w:pos="426"/>
          <w:tab w:val="left" w:pos="7230"/>
        </w:tabs>
        <w:spacing w:line="278" w:lineRule="exact"/>
        <w:ind w:left="426" w:right="3360"/>
      </w:pPr>
      <w:r>
        <w:t>- защиты от попадания воды, масла и грязи</w:t>
      </w:r>
      <w:r>
        <w:br/>
        <w:t xml:space="preserve">- </w:t>
      </w:r>
      <w:r>
        <w:rPr>
          <w:spacing w:val="-2"/>
        </w:rPr>
        <w:t>подшипников, контактных колец и щеткодержателей</w:t>
      </w:r>
      <w:r>
        <w:rPr>
          <w:spacing w:val="-2"/>
        </w:rPr>
        <w:br/>
        <w:t xml:space="preserve">- </w:t>
      </w:r>
      <w:r>
        <w:t>сопротивления обмоток</w:t>
      </w:r>
    </w:p>
    <w:p w:rsidR="00900330" w:rsidRPr="00A36799" w:rsidRDefault="00900330" w:rsidP="00375312">
      <w:pPr>
        <w:shd w:val="clear" w:color="auto" w:fill="FFFFFF"/>
        <w:tabs>
          <w:tab w:val="left" w:pos="426"/>
          <w:tab w:val="left" w:pos="7230"/>
        </w:tabs>
        <w:spacing w:line="278" w:lineRule="exact"/>
        <w:ind w:left="426" w:right="2400"/>
        <w:rPr>
          <w:spacing w:val="-1"/>
        </w:rPr>
      </w:pPr>
      <w:r>
        <w:rPr>
          <w:spacing w:val="-1"/>
        </w:rPr>
        <w:t>- отсутствия подтекания масла и наличия его в гидротолкателях</w:t>
      </w:r>
    </w:p>
    <w:p w:rsidR="00900330" w:rsidRPr="00A36799" w:rsidRDefault="00900330" w:rsidP="00375312">
      <w:pPr>
        <w:shd w:val="clear" w:color="auto" w:fill="FFFFFF"/>
        <w:tabs>
          <w:tab w:val="left" w:pos="426"/>
          <w:tab w:val="left" w:pos="7230"/>
        </w:tabs>
        <w:spacing w:line="278" w:lineRule="exact"/>
        <w:ind w:left="426" w:right="2400"/>
      </w:pPr>
      <w:r>
        <w:rPr>
          <w:spacing w:val="-1"/>
        </w:rPr>
        <w:t xml:space="preserve">- </w:t>
      </w:r>
      <w:r>
        <w:t>заземления корпуса.</w:t>
      </w:r>
    </w:p>
    <w:p w:rsidR="00900330" w:rsidRPr="00A36799" w:rsidRDefault="00900330" w:rsidP="00375312">
      <w:pPr>
        <w:shd w:val="clear" w:color="auto" w:fill="FFFFFF"/>
        <w:tabs>
          <w:tab w:val="left" w:pos="426"/>
          <w:tab w:val="left" w:pos="7230"/>
        </w:tabs>
        <w:spacing w:line="278" w:lineRule="exact"/>
      </w:pPr>
      <w:r>
        <w:rPr>
          <w:spacing w:val="-14"/>
        </w:rPr>
        <w:t>9.</w:t>
      </w:r>
      <w:r>
        <w:tab/>
        <w:t>Устранить замечания по состоянию электропроводки и кабельной продукции</w:t>
      </w:r>
    </w:p>
    <w:p w:rsidR="00900330" w:rsidRPr="00A36799" w:rsidRDefault="00900330" w:rsidP="00375312">
      <w:pPr>
        <w:shd w:val="clear" w:color="auto" w:fill="FFFFFF"/>
        <w:tabs>
          <w:tab w:val="left" w:pos="567"/>
          <w:tab w:val="left" w:pos="7230"/>
        </w:tabs>
        <w:spacing w:line="278" w:lineRule="exact"/>
        <w:ind w:left="426"/>
      </w:pPr>
      <w:r>
        <w:t>- защиты от попадания грязи, влаги</w:t>
      </w:r>
    </w:p>
    <w:p w:rsidR="00900330" w:rsidRPr="00A36799" w:rsidRDefault="00900330" w:rsidP="00375312">
      <w:pPr>
        <w:shd w:val="clear" w:color="auto" w:fill="FFFFFF"/>
        <w:tabs>
          <w:tab w:val="left" w:pos="567"/>
          <w:tab w:val="left" w:pos="7230"/>
        </w:tabs>
        <w:spacing w:line="278" w:lineRule="exact"/>
        <w:ind w:left="426"/>
      </w:pPr>
      <w:r>
        <w:rPr>
          <w:spacing w:val="-1"/>
        </w:rPr>
        <w:t>- крепления контакторов</w:t>
      </w:r>
    </w:p>
    <w:p w:rsidR="00900330" w:rsidRPr="00A36799" w:rsidRDefault="00900330" w:rsidP="00375312">
      <w:pPr>
        <w:shd w:val="clear" w:color="auto" w:fill="FFFFFF"/>
        <w:tabs>
          <w:tab w:val="left" w:pos="426"/>
          <w:tab w:val="left" w:pos="7230"/>
        </w:tabs>
        <w:spacing w:line="278" w:lineRule="exact"/>
      </w:pPr>
      <w:r>
        <w:rPr>
          <w:spacing w:val="-17"/>
        </w:rPr>
        <w:t>10.</w:t>
      </w:r>
      <w:r>
        <w:tab/>
        <w:t>Устранить замечания по состоянию схемы управления и эл. аппаратуры</w:t>
      </w:r>
    </w:p>
    <w:p w:rsidR="00900330" w:rsidRPr="00A36799" w:rsidRDefault="00900330" w:rsidP="00375312">
      <w:pPr>
        <w:shd w:val="clear" w:color="auto" w:fill="FFFFFF"/>
        <w:tabs>
          <w:tab w:val="left" w:pos="365"/>
          <w:tab w:val="left" w:pos="7230"/>
        </w:tabs>
        <w:spacing w:line="278" w:lineRule="exact"/>
        <w:ind w:left="426" w:right="268"/>
      </w:pPr>
      <w:r>
        <w:rPr>
          <w:spacing w:val="-1"/>
        </w:rPr>
        <w:t xml:space="preserve">- пускателей, контакторов, контроллеров, клеммников, коробок СК, сеток сопротивлений </w:t>
      </w:r>
      <w:r>
        <w:t>схемы</w:t>
      </w:r>
    </w:p>
    <w:p w:rsidR="00900330" w:rsidRPr="00A36799" w:rsidRDefault="00900330" w:rsidP="00375312">
      <w:pPr>
        <w:shd w:val="clear" w:color="auto" w:fill="FFFFFF"/>
        <w:tabs>
          <w:tab w:val="left" w:pos="365"/>
          <w:tab w:val="left" w:pos="7230"/>
        </w:tabs>
        <w:spacing w:line="278" w:lineRule="exact"/>
        <w:ind w:left="426"/>
      </w:pPr>
      <w:r>
        <w:t>- управления эл</w:t>
      </w:r>
      <w:proofErr w:type="gramStart"/>
      <w:r>
        <w:t>.п</w:t>
      </w:r>
      <w:proofErr w:type="gramEnd"/>
      <w:r>
        <w:t>риводов, освещения и отопления крана</w:t>
      </w:r>
    </w:p>
    <w:p w:rsidR="00900330" w:rsidRPr="00A36799" w:rsidRDefault="00900330" w:rsidP="00375312">
      <w:pPr>
        <w:shd w:val="clear" w:color="auto" w:fill="FFFFFF"/>
        <w:tabs>
          <w:tab w:val="left" w:pos="365"/>
          <w:tab w:val="left" w:pos="7230"/>
        </w:tabs>
        <w:spacing w:line="278" w:lineRule="exact"/>
        <w:ind w:left="426"/>
      </w:pPr>
      <w:r>
        <w:t>- срабатывание автоматов безопасности</w:t>
      </w:r>
    </w:p>
    <w:p w:rsidR="00900330" w:rsidRPr="00A36799" w:rsidRDefault="00900330" w:rsidP="00375312">
      <w:pPr>
        <w:shd w:val="clear" w:color="auto" w:fill="FFFFFF"/>
        <w:tabs>
          <w:tab w:val="left" w:pos="365"/>
          <w:tab w:val="left" w:pos="7230"/>
        </w:tabs>
        <w:spacing w:line="278" w:lineRule="exact"/>
        <w:ind w:left="426" w:right="4800"/>
        <w:rPr>
          <w:spacing w:val="-2"/>
        </w:rPr>
      </w:pPr>
      <w:r>
        <w:rPr>
          <w:spacing w:val="-2"/>
        </w:rPr>
        <w:t>- исправности заземлений  эл. аппаратуры</w:t>
      </w:r>
    </w:p>
    <w:p w:rsidR="00900330" w:rsidRDefault="00900330" w:rsidP="00375312">
      <w:pPr>
        <w:shd w:val="clear" w:color="auto" w:fill="FFFFFF"/>
        <w:tabs>
          <w:tab w:val="left" w:pos="365"/>
          <w:tab w:val="left" w:pos="7230"/>
        </w:tabs>
        <w:spacing w:line="278" w:lineRule="exact"/>
        <w:ind w:left="426" w:right="4800"/>
      </w:pPr>
      <w:r>
        <w:t>- маркировки, надписей</w:t>
      </w:r>
      <w:r>
        <w:tab/>
      </w:r>
      <w:r>
        <w:tab/>
      </w:r>
      <w:r>
        <w:tab/>
      </w:r>
      <w:r>
        <w:tab/>
      </w:r>
      <w:r>
        <w:tab/>
        <w:t xml:space="preserve">                     </w:t>
      </w:r>
    </w:p>
    <w:p w:rsidR="00900330" w:rsidRDefault="00900330" w:rsidP="00375312">
      <w:pPr>
        <w:shd w:val="clear" w:color="auto" w:fill="FFFFFF"/>
        <w:tabs>
          <w:tab w:val="left" w:pos="365"/>
          <w:tab w:val="left" w:pos="7230"/>
        </w:tabs>
        <w:spacing w:line="278" w:lineRule="exact"/>
        <w:ind w:left="426" w:right="4800"/>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p>
    <w:p w:rsidR="00900330" w:rsidRDefault="00900330" w:rsidP="00B43979">
      <w:pPr>
        <w:shd w:val="clear" w:color="auto" w:fill="FFFFFF"/>
        <w:tabs>
          <w:tab w:val="left" w:pos="365"/>
          <w:tab w:val="left" w:pos="5652"/>
          <w:tab w:val="left" w:pos="7230"/>
        </w:tabs>
        <w:spacing w:line="278" w:lineRule="exact"/>
        <w:ind w:right="454"/>
        <w:jc w:val="both"/>
        <w:rPr>
          <w:b/>
        </w:rPr>
      </w:pPr>
      <w:r>
        <w:rPr>
          <w:b/>
        </w:rPr>
        <w:t>Периодичность технических осмотров подкрановых путей устанавливается следующая:</w:t>
      </w:r>
    </w:p>
    <w:p w:rsidR="00900330" w:rsidRDefault="00900330" w:rsidP="00B43979">
      <w:pPr>
        <w:shd w:val="clear" w:color="auto" w:fill="FFFFFF"/>
        <w:tabs>
          <w:tab w:val="left" w:pos="365"/>
          <w:tab w:val="left" w:pos="5652"/>
          <w:tab w:val="left" w:pos="7230"/>
        </w:tabs>
        <w:spacing w:line="278" w:lineRule="exact"/>
        <w:ind w:right="454"/>
        <w:jc w:val="both"/>
        <w:rPr>
          <w:b/>
        </w:rPr>
      </w:pPr>
      <w:r>
        <w:rPr>
          <w:b/>
        </w:rPr>
        <w:t xml:space="preserve">- </w:t>
      </w:r>
      <w:proofErr w:type="gramStart"/>
      <w:r>
        <w:rPr>
          <w:b/>
        </w:rPr>
        <w:t>ежесменный</w:t>
      </w:r>
      <w:proofErr w:type="gramEnd"/>
      <w:r>
        <w:rPr>
          <w:b/>
        </w:rPr>
        <w:t xml:space="preserve"> – перед каждой сменой работы крана;</w:t>
      </w:r>
    </w:p>
    <w:p w:rsidR="00900330" w:rsidRDefault="00900330" w:rsidP="00B43979">
      <w:pPr>
        <w:shd w:val="clear" w:color="auto" w:fill="FFFFFF"/>
        <w:tabs>
          <w:tab w:val="left" w:pos="365"/>
          <w:tab w:val="left" w:pos="5652"/>
          <w:tab w:val="left" w:pos="7230"/>
        </w:tabs>
        <w:spacing w:line="278" w:lineRule="exact"/>
        <w:ind w:right="454"/>
        <w:jc w:val="both"/>
        <w:rPr>
          <w:b/>
        </w:rPr>
      </w:pPr>
      <w:r>
        <w:rPr>
          <w:b/>
        </w:rPr>
        <w:t xml:space="preserve">- </w:t>
      </w:r>
      <w:proofErr w:type="gramStart"/>
      <w:r>
        <w:rPr>
          <w:b/>
        </w:rPr>
        <w:t>плановый</w:t>
      </w:r>
      <w:proofErr w:type="gramEnd"/>
      <w:r>
        <w:rPr>
          <w:b/>
        </w:rPr>
        <w:t xml:space="preserve"> (инструментальная проверка) – не реже одного раза в 6 месяцев;</w:t>
      </w:r>
    </w:p>
    <w:p w:rsidR="00900330" w:rsidRDefault="00900330" w:rsidP="00B43979">
      <w:pPr>
        <w:shd w:val="clear" w:color="auto" w:fill="FFFFFF"/>
        <w:tabs>
          <w:tab w:val="left" w:pos="365"/>
          <w:tab w:val="left" w:pos="5652"/>
          <w:tab w:val="left" w:pos="7230"/>
        </w:tabs>
        <w:spacing w:line="278" w:lineRule="exact"/>
        <w:ind w:right="454"/>
        <w:jc w:val="both"/>
        <w:rPr>
          <w:b/>
        </w:rPr>
      </w:pPr>
      <w:r>
        <w:rPr>
          <w:b/>
        </w:rPr>
        <w:t xml:space="preserve">- </w:t>
      </w:r>
      <w:proofErr w:type="gramStart"/>
      <w:r>
        <w:rPr>
          <w:b/>
        </w:rPr>
        <w:t>дополнительный</w:t>
      </w:r>
      <w:proofErr w:type="gramEnd"/>
      <w:r>
        <w:rPr>
          <w:b/>
        </w:rPr>
        <w:t xml:space="preserve"> (сезонный)– при особо неблагоприятных метеорологических  условиях (ливнях, таянии снега и т.п.), а также при наличие неустойчивых участков пути.</w:t>
      </w:r>
    </w:p>
    <w:p w:rsidR="00900330" w:rsidRDefault="00900330" w:rsidP="00375312">
      <w:pPr>
        <w:shd w:val="clear" w:color="auto" w:fill="FFFFFF"/>
        <w:tabs>
          <w:tab w:val="left" w:pos="365"/>
          <w:tab w:val="left" w:pos="5652"/>
          <w:tab w:val="left" w:pos="7230"/>
        </w:tabs>
        <w:spacing w:line="278" w:lineRule="exact"/>
        <w:ind w:right="454"/>
      </w:pPr>
      <w:r>
        <w:t>1. При осмотре подкрановых путей необходимо проверить:</w:t>
      </w:r>
    </w:p>
    <w:p w:rsidR="00900330" w:rsidRDefault="00900330" w:rsidP="00375312">
      <w:pPr>
        <w:shd w:val="clear" w:color="auto" w:fill="FFFFFF"/>
        <w:tabs>
          <w:tab w:val="left" w:pos="365"/>
          <w:tab w:val="left" w:pos="5652"/>
          <w:tab w:val="left" w:pos="7230"/>
        </w:tabs>
        <w:spacing w:line="278" w:lineRule="exact"/>
        <w:ind w:right="454"/>
      </w:pPr>
      <w:r>
        <w:t>- крепление рельс; при необходимости произвести восстановление и затяжку крепежа;</w:t>
      </w:r>
    </w:p>
    <w:p w:rsidR="00900330" w:rsidRDefault="00900330" w:rsidP="00375312">
      <w:pPr>
        <w:shd w:val="clear" w:color="auto" w:fill="FFFFFF"/>
        <w:tabs>
          <w:tab w:val="left" w:pos="365"/>
          <w:tab w:val="left" w:pos="5652"/>
          <w:tab w:val="left" w:pos="7230"/>
        </w:tabs>
        <w:spacing w:line="278" w:lineRule="exact"/>
        <w:ind w:right="454"/>
      </w:pPr>
      <w:r>
        <w:t>- состояние рельсового пути, стыков, плотность прилегания рельс к подкрановым балкам (шпалам);</w:t>
      </w:r>
    </w:p>
    <w:p w:rsidR="00900330" w:rsidRDefault="00900330" w:rsidP="00375312">
      <w:pPr>
        <w:shd w:val="clear" w:color="auto" w:fill="FFFFFF"/>
        <w:tabs>
          <w:tab w:val="left" w:pos="365"/>
          <w:tab w:val="left" w:pos="5652"/>
          <w:tab w:val="left" w:pos="7230"/>
        </w:tabs>
        <w:spacing w:line="278" w:lineRule="exact"/>
        <w:ind w:right="454"/>
      </w:pPr>
      <w:r>
        <w:t>- степень износа головки рельса;</w:t>
      </w:r>
    </w:p>
    <w:p w:rsidR="00900330" w:rsidRDefault="00900330" w:rsidP="00375312">
      <w:pPr>
        <w:shd w:val="clear" w:color="auto" w:fill="FFFFFF"/>
        <w:tabs>
          <w:tab w:val="left" w:pos="365"/>
          <w:tab w:val="left" w:pos="5652"/>
          <w:tab w:val="left" w:pos="7230"/>
        </w:tabs>
        <w:spacing w:line="278" w:lineRule="exact"/>
        <w:ind w:right="454"/>
      </w:pPr>
      <w:r>
        <w:t>- наличие трещин, накатов, изломов головки рельса;</w:t>
      </w:r>
    </w:p>
    <w:p w:rsidR="00900330" w:rsidRDefault="00900330" w:rsidP="00375312">
      <w:pPr>
        <w:shd w:val="clear" w:color="auto" w:fill="FFFFFF"/>
        <w:tabs>
          <w:tab w:val="left" w:pos="365"/>
          <w:tab w:val="left" w:pos="5652"/>
          <w:tab w:val="left" w:pos="7230"/>
        </w:tabs>
        <w:spacing w:line="278" w:lineRule="exact"/>
        <w:ind w:right="454"/>
      </w:pPr>
      <w:r>
        <w:t>- крепление тупиковых упоров, их состояние, коррозия, деформация;</w:t>
      </w:r>
    </w:p>
    <w:p w:rsidR="00900330" w:rsidRDefault="00900330" w:rsidP="00375312">
      <w:pPr>
        <w:shd w:val="clear" w:color="auto" w:fill="FFFFFF"/>
        <w:tabs>
          <w:tab w:val="left" w:pos="365"/>
          <w:tab w:val="left" w:pos="5652"/>
          <w:tab w:val="left" w:pos="7230"/>
        </w:tabs>
        <w:spacing w:line="278" w:lineRule="exact"/>
        <w:ind w:right="454"/>
      </w:pPr>
      <w:r>
        <w:t>- наличие вмятин, разрывов в подкрановых и тормозных элементах;</w:t>
      </w:r>
    </w:p>
    <w:p w:rsidR="00900330" w:rsidRDefault="00900330" w:rsidP="00375312">
      <w:pPr>
        <w:shd w:val="clear" w:color="auto" w:fill="FFFFFF"/>
        <w:tabs>
          <w:tab w:val="left" w:pos="365"/>
          <w:tab w:val="left" w:pos="5652"/>
          <w:tab w:val="left" w:pos="7230"/>
        </w:tabs>
        <w:spacing w:line="278" w:lineRule="exact"/>
        <w:ind w:right="454"/>
      </w:pPr>
      <w:r>
        <w:t>- наличие коррозии, изломов на балках (шпалах), рельсах, креплениях;</w:t>
      </w:r>
    </w:p>
    <w:p w:rsidR="00900330" w:rsidRDefault="00900330" w:rsidP="00375312">
      <w:pPr>
        <w:shd w:val="clear" w:color="auto" w:fill="FFFFFF"/>
        <w:tabs>
          <w:tab w:val="left" w:pos="365"/>
          <w:tab w:val="left" w:pos="5652"/>
          <w:tab w:val="left" w:pos="7230"/>
        </w:tabs>
        <w:spacing w:line="278" w:lineRule="exact"/>
        <w:ind w:right="454"/>
      </w:pPr>
      <w:r>
        <w:t>- состояние площадок, перил, ограждений;</w:t>
      </w:r>
    </w:p>
    <w:p w:rsidR="00900330" w:rsidRDefault="00900330" w:rsidP="00375312">
      <w:pPr>
        <w:shd w:val="clear" w:color="auto" w:fill="FFFFFF"/>
        <w:tabs>
          <w:tab w:val="left" w:pos="365"/>
          <w:tab w:val="left" w:pos="5652"/>
          <w:tab w:val="left" w:pos="7230"/>
        </w:tabs>
        <w:spacing w:line="278" w:lineRule="exact"/>
        <w:ind w:right="454"/>
      </w:pPr>
      <w:r>
        <w:t>- наличие на железобетонных балках трещин, раковин и т.д.;</w:t>
      </w:r>
    </w:p>
    <w:p w:rsidR="00900330" w:rsidRDefault="00900330" w:rsidP="00375312">
      <w:pPr>
        <w:shd w:val="clear" w:color="auto" w:fill="FFFFFF"/>
        <w:tabs>
          <w:tab w:val="left" w:pos="365"/>
          <w:tab w:val="left" w:pos="5652"/>
          <w:tab w:val="left" w:pos="7230"/>
        </w:tabs>
        <w:spacing w:line="278" w:lineRule="exact"/>
        <w:ind w:right="454"/>
      </w:pPr>
      <w:r>
        <w:t>- состояние арматуры и бетона в местах крепления рельс;</w:t>
      </w:r>
    </w:p>
    <w:p w:rsidR="00900330" w:rsidRDefault="00900330" w:rsidP="00375312">
      <w:pPr>
        <w:shd w:val="clear" w:color="auto" w:fill="FFFFFF"/>
        <w:tabs>
          <w:tab w:val="left" w:pos="365"/>
          <w:tab w:val="left" w:pos="5652"/>
          <w:tab w:val="left" w:pos="7230"/>
        </w:tabs>
        <w:spacing w:line="278" w:lineRule="exact"/>
        <w:ind w:right="454"/>
      </w:pPr>
      <w:r>
        <w:t>- состояние сварных соединений заземления, наличие коррозии, изломов, деформации;</w:t>
      </w:r>
    </w:p>
    <w:p w:rsidR="00900330" w:rsidRDefault="00900330" w:rsidP="00375312">
      <w:pPr>
        <w:shd w:val="clear" w:color="auto" w:fill="FFFFFF"/>
        <w:tabs>
          <w:tab w:val="left" w:pos="365"/>
          <w:tab w:val="left" w:pos="5652"/>
          <w:tab w:val="left" w:pos="7230"/>
        </w:tabs>
        <w:spacing w:line="278" w:lineRule="exact"/>
        <w:ind w:right="454"/>
      </w:pPr>
      <w:r>
        <w:t>- состояние перемычек стыковых соединений, наличие коррозии, изломов;</w:t>
      </w:r>
    </w:p>
    <w:p w:rsidR="00900330" w:rsidRDefault="00900330" w:rsidP="00375312">
      <w:pPr>
        <w:shd w:val="clear" w:color="auto" w:fill="FFFFFF"/>
        <w:tabs>
          <w:tab w:val="left" w:pos="365"/>
          <w:tab w:val="left" w:pos="5652"/>
          <w:tab w:val="left" w:pos="7230"/>
        </w:tabs>
        <w:spacing w:line="278" w:lineRule="exact"/>
        <w:ind w:right="454"/>
      </w:pPr>
      <w:r>
        <w:t>- состояние концевых линеек, положение относительно концевого элемента, сварных соединений, коррозии, деформации;</w:t>
      </w:r>
    </w:p>
    <w:p w:rsidR="00900330" w:rsidRDefault="00900330" w:rsidP="00375312">
      <w:pPr>
        <w:shd w:val="clear" w:color="auto" w:fill="FFFFFF"/>
        <w:tabs>
          <w:tab w:val="left" w:pos="365"/>
          <w:tab w:val="left" w:pos="5652"/>
          <w:tab w:val="left" w:pos="7230"/>
        </w:tabs>
        <w:spacing w:line="278" w:lineRule="exact"/>
        <w:ind w:right="454"/>
      </w:pPr>
      <w:r>
        <w:t>2. При плановой (инструментальной) и дополнительной проверке устанавливается планово-высотное положение рельсовых нитей, определяется величина упругой просадки, а также проводится осмотр состояние элементов верхнего и нижнего строения пути и путевого оборудования.</w:t>
      </w:r>
    </w:p>
    <w:p w:rsidR="00900330" w:rsidRDefault="00900330" w:rsidP="00375312">
      <w:pPr>
        <w:shd w:val="clear" w:color="auto" w:fill="FFFFFF"/>
        <w:tabs>
          <w:tab w:val="left" w:pos="365"/>
          <w:tab w:val="left" w:pos="5652"/>
          <w:tab w:val="left" w:pos="7230"/>
        </w:tabs>
        <w:spacing w:line="278" w:lineRule="exact"/>
        <w:ind w:right="454"/>
      </w:pPr>
      <w:r>
        <w:tab/>
        <w:t>В зимний период рельсы, рельсовые скрепления, поверхности опорных элементов, тупиковые упоры, ограничители передвижения, соединительные проводники и перемычки заземления необходимо очищать от снега.</w:t>
      </w:r>
    </w:p>
    <w:p w:rsidR="00900330" w:rsidRDefault="00900330" w:rsidP="00375312">
      <w:pPr>
        <w:shd w:val="clear" w:color="auto" w:fill="FFFFFF"/>
        <w:tabs>
          <w:tab w:val="left" w:pos="365"/>
          <w:tab w:val="left" w:pos="5652"/>
          <w:tab w:val="left" w:pos="7230"/>
        </w:tabs>
        <w:spacing w:line="278" w:lineRule="exact"/>
        <w:ind w:right="454"/>
        <w:rPr>
          <w:b/>
        </w:rPr>
      </w:pPr>
      <w:r>
        <w:rPr>
          <w:b/>
        </w:rPr>
        <w:tab/>
        <w:t>По результатам проверок состояния подкранового пути следует проводить</w:t>
      </w:r>
      <w:r>
        <w:t xml:space="preserve"> </w:t>
      </w:r>
      <w:r>
        <w:rPr>
          <w:b/>
        </w:rPr>
        <w:t>необходимые ремонтные работы для устранения выявленных неисправностей.</w:t>
      </w:r>
    </w:p>
    <w:p w:rsidR="00900330" w:rsidRDefault="00900330" w:rsidP="00375312">
      <w:pPr>
        <w:shd w:val="clear" w:color="auto" w:fill="FFFFFF"/>
        <w:tabs>
          <w:tab w:val="left" w:pos="365"/>
          <w:tab w:val="left" w:pos="5652"/>
          <w:tab w:val="left" w:pos="7230"/>
        </w:tabs>
        <w:spacing w:line="278" w:lineRule="exact"/>
        <w:ind w:right="454"/>
      </w:pPr>
      <w:r>
        <w:t>3. Надежная эксплуатация подкрановых сооружений во многом зависит от равномерных осадок оснований. Для уменьшения оснований необходимо:</w:t>
      </w:r>
    </w:p>
    <w:p w:rsidR="00900330" w:rsidRDefault="00900330" w:rsidP="00375312">
      <w:pPr>
        <w:shd w:val="clear" w:color="auto" w:fill="FFFFFF"/>
        <w:tabs>
          <w:tab w:val="left" w:pos="365"/>
          <w:tab w:val="left" w:pos="5652"/>
          <w:tab w:val="left" w:pos="7230"/>
        </w:tabs>
        <w:spacing w:line="278" w:lineRule="exact"/>
        <w:ind w:right="454"/>
      </w:pPr>
      <w:r>
        <w:t>- обеспечить отвод поверхностных вод с площадок подкрановых сооружений;</w:t>
      </w:r>
    </w:p>
    <w:p w:rsidR="00900330" w:rsidRDefault="00900330" w:rsidP="00375312">
      <w:pPr>
        <w:shd w:val="clear" w:color="auto" w:fill="FFFFFF"/>
        <w:tabs>
          <w:tab w:val="left" w:pos="365"/>
          <w:tab w:val="left" w:pos="5652"/>
          <w:tab w:val="left" w:pos="7230"/>
        </w:tabs>
        <w:spacing w:line="278" w:lineRule="exact"/>
        <w:ind w:right="454"/>
      </w:pPr>
      <w:r>
        <w:t>- не нарушать естественного сложения грунта под подошвой фундамента;</w:t>
      </w:r>
    </w:p>
    <w:p w:rsidR="00900330" w:rsidRDefault="00900330" w:rsidP="00375312">
      <w:pPr>
        <w:shd w:val="clear" w:color="auto" w:fill="FFFFFF"/>
        <w:tabs>
          <w:tab w:val="left" w:pos="365"/>
          <w:tab w:val="left" w:pos="5652"/>
          <w:tab w:val="left" w:pos="7230"/>
        </w:tabs>
        <w:spacing w:line="278" w:lineRule="exact"/>
        <w:ind w:right="454"/>
      </w:pPr>
      <w:r>
        <w:t>- не допускать замачивания грунта основания под подошвой фундамента;</w:t>
      </w:r>
    </w:p>
    <w:p w:rsidR="00900330" w:rsidRDefault="00900330" w:rsidP="00375312">
      <w:pPr>
        <w:shd w:val="clear" w:color="auto" w:fill="FFFFFF"/>
        <w:tabs>
          <w:tab w:val="left" w:pos="365"/>
          <w:tab w:val="left" w:pos="5652"/>
          <w:tab w:val="left" w:pos="7230"/>
        </w:tabs>
        <w:spacing w:line="278" w:lineRule="exact"/>
        <w:ind w:right="454"/>
      </w:pPr>
      <w:r>
        <w:t>- ограничивать площадь складирования груза непосредственно у фундаментов несущих конструкций;</w:t>
      </w:r>
    </w:p>
    <w:p w:rsidR="00900330" w:rsidRDefault="00900330" w:rsidP="00375312">
      <w:pPr>
        <w:shd w:val="clear" w:color="auto" w:fill="FFFFFF"/>
        <w:tabs>
          <w:tab w:val="left" w:pos="365"/>
          <w:tab w:val="left" w:pos="5652"/>
          <w:tab w:val="left" w:pos="7230"/>
        </w:tabs>
        <w:spacing w:line="278" w:lineRule="exact"/>
        <w:ind w:right="454"/>
      </w:pPr>
      <w:r>
        <w:t>4. При текущем ремонте подкрановых путей выполняется следующее:</w:t>
      </w:r>
    </w:p>
    <w:p w:rsidR="00900330" w:rsidRDefault="00900330" w:rsidP="00375312">
      <w:pPr>
        <w:shd w:val="clear" w:color="auto" w:fill="FFFFFF"/>
        <w:tabs>
          <w:tab w:val="left" w:pos="365"/>
          <w:tab w:val="left" w:pos="5652"/>
          <w:tab w:val="left" w:pos="7230"/>
        </w:tabs>
        <w:spacing w:line="278" w:lineRule="exact"/>
        <w:ind w:right="454"/>
      </w:pPr>
      <w:r>
        <w:t>- проверка всех болтовых и сварочных соединений рельс и балок;</w:t>
      </w:r>
    </w:p>
    <w:p w:rsidR="00900330" w:rsidRDefault="00900330" w:rsidP="00375312">
      <w:pPr>
        <w:shd w:val="clear" w:color="auto" w:fill="FFFFFF"/>
        <w:tabs>
          <w:tab w:val="left" w:pos="365"/>
          <w:tab w:val="left" w:pos="5652"/>
          <w:tab w:val="left" w:pos="7230"/>
        </w:tabs>
        <w:spacing w:line="278" w:lineRule="exact"/>
        <w:ind w:right="454"/>
      </w:pPr>
      <w:r>
        <w:t>- частичная замена рельс, креплений и подрельсовой постели;</w:t>
      </w:r>
    </w:p>
    <w:p w:rsidR="00900330" w:rsidRDefault="00900330" w:rsidP="00375312">
      <w:pPr>
        <w:shd w:val="clear" w:color="auto" w:fill="FFFFFF"/>
        <w:tabs>
          <w:tab w:val="left" w:pos="365"/>
          <w:tab w:val="left" w:pos="5652"/>
          <w:tab w:val="left" w:pos="7230"/>
        </w:tabs>
        <w:spacing w:line="278" w:lineRule="exact"/>
        <w:ind w:right="454"/>
      </w:pPr>
      <w:r>
        <w:t>- удаление накатов на головке рельс;</w:t>
      </w:r>
    </w:p>
    <w:p w:rsidR="00900330" w:rsidRDefault="00900330" w:rsidP="00375312">
      <w:pPr>
        <w:shd w:val="clear" w:color="auto" w:fill="FFFFFF"/>
        <w:tabs>
          <w:tab w:val="left" w:pos="365"/>
          <w:tab w:val="left" w:pos="5652"/>
          <w:tab w:val="left" w:pos="7230"/>
        </w:tabs>
        <w:spacing w:line="278" w:lineRule="exact"/>
        <w:ind w:right="454"/>
      </w:pPr>
      <w:r>
        <w:t>- восстановление заземления и заземляющих перемычек;</w:t>
      </w:r>
    </w:p>
    <w:p w:rsidR="00900330" w:rsidRDefault="00900330" w:rsidP="00375312">
      <w:pPr>
        <w:shd w:val="clear" w:color="auto" w:fill="FFFFFF"/>
        <w:tabs>
          <w:tab w:val="left" w:pos="365"/>
          <w:tab w:val="left" w:pos="5652"/>
          <w:tab w:val="left" w:pos="7230"/>
        </w:tabs>
        <w:spacing w:line="278" w:lineRule="exact"/>
        <w:ind w:right="454"/>
      </w:pPr>
      <w:r>
        <w:lastRenderedPageBreak/>
        <w:t>- ремонт тупиковых упоров;</w:t>
      </w:r>
    </w:p>
    <w:p w:rsidR="00900330" w:rsidRDefault="00900330" w:rsidP="00375312">
      <w:pPr>
        <w:shd w:val="clear" w:color="auto" w:fill="FFFFFF"/>
        <w:tabs>
          <w:tab w:val="left" w:pos="365"/>
          <w:tab w:val="left" w:pos="5652"/>
          <w:tab w:val="left" w:pos="7230"/>
        </w:tabs>
        <w:spacing w:line="278" w:lineRule="exact"/>
        <w:ind w:right="454"/>
      </w:pPr>
      <w:r>
        <w:t>- ремонт ограждений, площадок, перил;</w:t>
      </w:r>
    </w:p>
    <w:p w:rsidR="00900330" w:rsidRDefault="00900330" w:rsidP="00375312">
      <w:pPr>
        <w:shd w:val="clear" w:color="auto" w:fill="FFFFFF"/>
        <w:tabs>
          <w:tab w:val="left" w:pos="365"/>
          <w:tab w:val="left" w:pos="5652"/>
          <w:tab w:val="left" w:pos="7230"/>
        </w:tabs>
        <w:spacing w:line="278" w:lineRule="exact"/>
        <w:ind w:right="454"/>
      </w:pPr>
      <w:r>
        <w:t>- рихтовка подкрановых балок (шпал), рельс;</w:t>
      </w:r>
    </w:p>
    <w:p w:rsidR="00900330" w:rsidRPr="00ED1C59" w:rsidRDefault="00900330" w:rsidP="00375312">
      <w:pPr>
        <w:shd w:val="clear" w:color="auto" w:fill="FFFFFF"/>
        <w:tabs>
          <w:tab w:val="left" w:pos="365"/>
          <w:tab w:val="left" w:pos="5652"/>
          <w:tab w:val="left" w:pos="7230"/>
        </w:tabs>
        <w:spacing w:line="278" w:lineRule="exact"/>
        <w:ind w:right="454"/>
        <w:rPr>
          <w:b/>
        </w:rPr>
      </w:pPr>
      <w:r>
        <w:t>- покраска металлоконструкций и т.п.</w:t>
      </w:r>
      <w:r>
        <w:rPr>
          <w:b/>
        </w:rPr>
        <w:t xml:space="preserve">  </w:t>
      </w:r>
      <w:r>
        <w:rPr>
          <w:b/>
        </w:rPr>
        <w:tab/>
      </w:r>
    </w:p>
    <w:p w:rsidR="00900330" w:rsidRPr="00A36799" w:rsidRDefault="00900330" w:rsidP="00375312">
      <w:pPr>
        <w:shd w:val="clear" w:color="auto" w:fill="FFFFFF"/>
        <w:tabs>
          <w:tab w:val="left" w:pos="365"/>
          <w:tab w:val="left" w:pos="7230"/>
        </w:tabs>
        <w:spacing w:line="278" w:lineRule="exact"/>
        <w:ind w:right="-9" w:firstLine="284"/>
      </w:pPr>
      <w:r>
        <w:rPr>
          <w:spacing w:val="-1"/>
        </w:rPr>
        <w:t xml:space="preserve">ПРИМЕЧАНИЕ: Перечни Работ составлены в соответствии с «Инструкцией по эксплуатации </w:t>
      </w:r>
      <w:r>
        <w:t>погрузочно-разгрузочных машин» № ЦММ-20, требование к устройству и безопасной эксплуатации рельсовых путей козловых кранов РД 10-117-95. В соответствии с Прейскурантом № 18/03.08 г. ЦНИИОМТП.</w:t>
      </w:r>
    </w:p>
    <w:p w:rsidR="008158C2" w:rsidRDefault="008158C2" w:rsidP="008158C2">
      <w:pPr>
        <w:shd w:val="clear" w:color="auto" w:fill="FFFFFF"/>
        <w:tabs>
          <w:tab w:val="left" w:pos="1008"/>
        </w:tabs>
        <w:spacing w:before="100" w:beforeAutospacing="1" w:after="100" w:afterAutospacing="1"/>
        <w:jc w:val="both"/>
        <w:rPr>
          <w:b/>
          <w:bCs/>
          <w:spacing w:val="-3"/>
        </w:rPr>
      </w:pPr>
    </w:p>
    <w:p w:rsidR="008158C2" w:rsidRDefault="008158C2" w:rsidP="008158C2">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t xml:space="preserve">                                      </w:t>
      </w:r>
      <w:r>
        <w:rPr>
          <w:b/>
          <w:bCs/>
          <w:spacing w:val="-3"/>
        </w:rPr>
        <w:t>«Исполнитель»</w:t>
      </w:r>
    </w:p>
    <w:p w:rsidR="008158C2" w:rsidRDefault="008158C2" w:rsidP="008158C2">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_____________________________</w:t>
      </w:r>
    </w:p>
    <w:p w:rsidR="008158C2" w:rsidRDefault="008158C2" w:rsidP="008158C2">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8158C2" w:rsidRDefault="008158C2" w:rsidP="008158C2">
      <w:pPr>
        <w:shd w:val="clear" w:color="auto" w:fill="FFFFFF"/>
        <w:tabs>
          <w:tab w:val="left" w:pos="1008"/>
        </w:tabs>
        <w:jc w:val="both"/>
        <w:rPr>
          <w:b/>
          <w:bCs/>
          <w:spacing w:val="-3"/>
        </w:rPr>
      </w:pPr>
      <w:r>
        <w:rPr>
          <w:b/>
          <w:spacing w:val="-3"/>
        </w:rPr>
        <w:t xml:space="preserve">«____»______________2017 г.                </w:t>
      </w:r>
      <w:r>
        <w:rPr>
          <w:b/>
          <w:spacing w:val="-3"/>
        </w:rPr>
        <w:tab/>
        <w:t xml:space="preserve">     «___»______________2017 г.</w:t>
      </w:r>
    </w:p>
    <w:p w:rsidR="008158C2" w:rsidRDefault="008158C2" w:rsidP="008158C2">
      <w:pPr>
        <w:shd w:val="clear" w:color="auto" w:fill="FFFFFF"/>
        <w:tabs>
          <w:tab w:val="left" w:pos="1008"/>
        </w:tabs>
        <w:jc w:val="both"/>
        <w:rPr>
          <w:b/>
          <w:bCs/>
          <w:spacing w:val="-3"/>
        </w:rPr>
      </w:pPr>
    </w:p>
    <w:p w:rsidR="00900330" w:rsidRDefault="00900330" w:rsidP="00375312">
      <w:pPr>
        <w:shd w:val="clear" w:color="auto" w:fill="FFFFFF"/>
        <w:tabs>
          <w:tab w:val="left" w:leader="dot" w:pos="9854"/>
        </w:tabs>
        <w:ind w:right="-1" w:firstLine="284"/>
        <w:jc w:val="right"/>
        <w:rPr>
          <w:spacing w:val="-16"/>
        </w:rPr>
      </w:pPr>
    </w:p>
    <w:p w:rsidR="008158C2" w:rsidRDefault="008158C2" w:rsidP="00375312">
      <w:pPr>
        <w:shd w:val="clear" w:color="auto" w:fill="FFFFFF"/>
        <w:tabs>
          <w:tab w:val="left" w:leader="dot" w:pos="9854"/>
        </w:tabs>
        <w:ind w:right="-1" w:firstLine="284"/>
        <w:jc w:val="right"/>
        <w:rPr>
          <w:spacing w:val="-16"/>
        </w:rPr>
      </w:pPr>
    </w:p>
    <w:p w:rsidR="008158C2" w:rsidRDefault="008158C2" w:rsidP="00375312">
      <w:pPr>
        <w:shd w:val="clear" w:color="auto" w:fill="FFFFFF"/>
        <w:tabs>
          <w:tab w:val="left" w:leader="dot" w:pos="9854"/>
        </w:tabs>
        <w:ind w:right="-1" w:firstLine="284"/>
        <w:jc w:val="right"/>
        <w:rPr>
          <w:spacing w:val="-16"/>
        </w:rPr>
      </w:pPr>
    </w:p>
    <w:p w:rsidR="008158C2" w:rsidRDefault="008158C2" w:rsidP="00375312">
      <w:pPr>
        <w:shd w:val="clear" w:color="auto" w:fill="FFFFFF"/>
        <w:tabs>
          <w:tab w:val="left" w:leader="dot" w:pos="9854"/>
        </w:tabs>
        <w:ind w:right="-1" w:firstLine="284"/>
        <w:jc w:val="right"/>
        <w:rPr>
          <w:spacing w:val="-16"/>
        </w:rPr>
      </w:pPr>
    </w:p>
    <w:p w:rsidR="008158C2" w:rsidRDefault="008158C2" w:rsidP="00375312">
      <w:pPr>
        <w:shd w:val="clear" w:color="auto" w:fill="FFFFFF"/>
        <w:tabs>
          <w:tab w:val="left" w:leader="dot" w:pos="9854"/>
        </w:tabs>
        <w:ind w:right="-1" w:firstLine="284"/>
        <w:jc w:val="right"/>
        <w:rPr>
          <w:spacing w:val="-16"/>
        </w:rPr>
      </w:pPr>
    </w:p>
    <w:p w:rsidR="008158C2" w:rsidRDefault="008158C2" w:rsidP="00375312">
      <w:pPr>
        <w:shd w:val="clear" w:color="auto" w:fill="FFFFFF"/>
        <w:tabs>
          <w:tab w:val="left" w:leader="dot" w:pos="9854"/>
        </w:tabs>
        <w:ind w:right="-1" w:firstLine="284"/>
        <w:jc w:val="right"/>
        <w:rPr>
          <w:spacing w:val="-16"/>
        </w:rPr>
      </w:pPr>
    </w:p>
    <w:p w:rsidR="008158C2" w:rsidRDefault="008158C2" w:rsidP="00375312">
      <w:pPr>
        <w:shd w:val="clear" w:color="auto" w:fill="FFFFFF"/>
        <w:tabs>
          <w:tab w:val="left" w:leader="dot" w:pos="9854"/>
        </w:tabs>
        <w:ind w:right="-1" w:firstLine="284"/>
        <w:jc w:val="right"/>
        <w:rPr>
          <w:spacing w:val="-16"/>
        </w:rPr>
      </w:pPr>
    </w:p>
    <w:p w:rsidR="008158C2" w:rsidRDefault="008158C2" w:rsidP="00375312">
      <w:pPr>
        <w:shd w:val="clear" w:color="auto" w:fill="FFFFFF"/>
        <w:tabs>
          <w:tab w:val="left" w:leader="dot" w:pos="9854"/>
        </w:tabs>
        <w:ind w:right="-1" w:firstLine="284"/>
        <w:jc w:val="right"/>
        <w:rPr>
          <w:spacing w:val="-16"/>
        </w:rPr>
      </w:pPr>
    </w:p>
    <w:p w:rsidR="008158C2" w:rsidRDefault="008158C2" w:rsidP="00375312">
      <w:pPr>
        <w:shd w:val="clear" w:color="auto" w:fill="FFFFFF"/>
        <w:tabs>
          <w:tab w:val="left" w:leader="dot" w:pos="9854"/>
        </w:tabs>
        <w:ind w:right="-1" w:firstLine="284"/>
        <w:jc w:val="right"/>
        <w:rPr>
          <w:spacing w:val="-16"/>
        </w:rPr>
      </w:pPr>
    </w:p>
    <w:p w:rsidR="008158C2" w:rsidRDefault="008158C2" w:rsidP="00375312">
      <w:pPr>
        <w:shd w:val="clear" w:color="auto" w:fill="FFFFFF"/>
        <w:tabs>
          <w:tab w:val="left" w:leader="dot" w:pos="9854"/>
        </w:tabs>
        <w:ind w:right="-1" w:firstLine="284"/>
        <w:jc w:val="right"/>
        <w:rPr>
          <w:spacing w:val="-16"/>
        </w:rPr>
      </w:pPr>
    </w:p>
    <w:p w:rsidR="008158C2" w:rsidRDefault="008158C2" w:rsidP="00375312">
      <w:pPr>
        <w:shd w:val="clear" w:color="auto" w:fill="FFFFFF"/>
        <w:tabs>
          <w:tab w:val="left" w:leader="dot" w:pos="9854"/>
        </w:tabs>
        <w:ind w:right="-1" w:firstLine="284"/>
        <w:jc w:val="right"/>
        <w:rPr>
          <w:spacing w:val="-16"/>
        </w:rPr>
      </w:pPr>
    </w:p>
    <w:p w:rsidR="008158C2" w:rsidRDefault="008158C2" w:rsidP="00375312">
      <w:pPr>
        <w:shd w:val="clear" w:color="auto" w:fill="FFFFFF"/>
        <w:tabs>
          <w:tab w:val="left" w:leader="dot" w:pos="9854"/>
        </w:tabs>
        <w:ind w:right="-1" w:firstLine="284"/>
        <w:jc w:val="right"/>
        <w:rPr>
          <w:spacing w:val="-16"/>
        </w:rPr>
      </w:pPr>
    </w:p>
    <w:p w:rsidR="008158C2" w:rsidRDefault="008158C2" w:rsidP="00375312">
      <w:pPr>
        <w:shd w:val="clear" w:color="auto" w:fill="FFFFFF"/>
        <w:tabs>
          <w:tab w:val="left" w:leader="dot" w:pos="9854"/>
        </w:tabs>
        <w:ind w:right="-1" w:firstLine="284"/>
        <w:jc w:val="right"/>
        <w:rPr>
          <w:spacing w:val="-16"/>
        </w:rPr>
      </w:pPr>
    </w:p>
    <w:p w:rsidR="008158C2" w:rsidRDefault="008158C2" w:rsidP="00375312">
      <w:pPr>
        <w:shd w:val="clear" w:color="auto" w:fill="FFFFFF"/>
        <w:tabs>
          <w:tab w:val="left" w:leader="dot" w:pos="9854"/>
        </w:tabs>
        <w:ind w:right="-1" w:firstLine="284"/>
        <w:jc w:val="right"/>
        <w:rPr>
          <w:spacing w:val="-16"/>
        </w:rPr>
      </w:pPr>
    </w:p>
    <w:p w:rsidR="008158C2" w:rsidRDefault="008158C2" w:rsidP="00375312">
      <w:pPr>
        <w:shd w:val="clear" w:color="auto" w:fill="FFFFFF"/>
        <w:tabs>
          <w:tab w:val="left" w:leader="dot" w:pos="9854"/>
        </w:tabs>
        <w:ind w:right="-1" w:firstLine="284"/>
        <w:jc w:val="right"/>
        <w:rPr>
          <w:spacing w:val="-16"/>
        </w:rPr>
      </w:pPr>
    </w:p>
    <w:p w:rsidR="008158C2" w:rsidRDefault="008158C2" w:rsidP="00375312">
      <w:pPr>
        <w:shd w:val="clear" w:color="auto" w:fill="FFFFFF"/>
        <w:tabs>
          <w:tab w:val="left" w:leader="dot" w:pos="9854"/>
        </w:tabs>
        <w:ind w:right="-1" w:firstLine="284"/>
        <w:jc w:val="right"/>
        <w:rPr>
          <w:spacing w:val="-16"/>
        </w:rPr>
      </w:pPr>
    </w:p>
    <w:p w:rsidR="008158C2" w:rsidRDefault="008158C2" w:rsidP="00375312">
      <w:pPr>
        <w:shd w:val="clear" w:color="auto" w:fill="FFFFFF"/>
        <w:tabs>
          <w:tab w:val="left" w:leader="dot" w:pos="9854"/>
        </w:tabs>
        <w:ind w:right="-1" w:firstLine="284"/>
        <w:jc w:val="right"/>
        <w:rPr>
          <w:spacing w:val="-16"/>
        </w:rPr>
      </w:pPr>
    </w:p>
    <w:p w:rsidR="008158C2" w:rsidRDefault="008158C2" w:rsidP="00375312">
      <w:pPr>
        <w:shd w:val="clear" w:color="auto" w:fill="FFFFFF"/>
        <w:tabs>
          <w:tab w:val="left" w:leader="dot" w:pos="9854"/>
        </w:tabs>
        <w:ind w:right="-1" w:firstLine="284"/>
        <w:jc w:val="right"/>
        <w:rPr>
          <w:spacing w:val="-16"/>
        </w:rPr>
      </w:pPr>
    </w:p>
    <w:p w:rsidR="008158C2" w:rsidRDefault="008158C2" w:rsidP="00375312">
      <w:pPr>
        <w:shd w:val="clear" w:color="auto" w:fill="FFFFFF"/>
        <w:tabs>
          <w:tab w:val="left" w:leader="dot" w:pos="9854"/>
        </w:tabs>
        <w:ind w:right="-1" w:firstLine="284"/>
        <w:jc w:val="right"/>
        <w:rPr>
          <w:spacing w:val="-16"/>
        </w:rPr>
      </w:pPr>
    </w:p>
    <w:p w:rsidR="008158C2" w:rsidRDefault="008158C2" w:rsidP="00375312">
      <w:pPr>
        <w:shd w:val="clear" w:color="auto" w:fill="FFFFFF"/>
        <w:tabs>
          <w:tab w:val="left" w:leader="dot" w:pos="9854"/>
        </w:tabs>
        <w:ind w:right="-1" w:firstLine="284"/>
        <w:jc w:val="right"/>
        <w:rPr>
          <w:spacing w:val="-16"/>
        </w:rPr>
      </w:pPr>
    </w:p>
    <w:p w:rsidR="008158C2" w:rsidRDefault="008158C2" w:rsidP="00375312">
      <w:pPr>
        <w:shd w:val="clear" w:color="auto" w:fill="FFFFFF"/>
        <w:tabs>
          <w:tab w:val="left" w:leader="dot" w:pos="9854"/>
        </w:tabs>
        <w:ind w:right="-1" w:firstLine="284"/>
        <w:jc w:val="right"/>
        <w:rPr>
          <w:spacing w:val="-16"/>
        </w:rPr>
      </w:pPr>
    </w:p>
    <w:p w:rsidR="008158C2" w:rsidRDefault="008158C2" w:rsidP="00375312">
      <w:pPr>
        <w:shd w:val="clear" w:color="auto" w:fill="FFFFFF"/>
        <w:tabs>
          <w:tab w:val="left" w:leader="dot" w:pos="9854"/>
        </w:tabs>
        <w:ind w:right="-1" w:firstLine="284"/>
        <w:jc w:val="right"/>
        <w:rPr>
          <w:spacing w:val="-16"/>
        </w:rPr>
      </w:pPr>
    </w:p>
    <w:p w:rsidR="00900330" w:rsidRDefault="00900330" w:rsidP="00375312">
      <w:pPr>
        <w:shd w:val="clear" w:color="auto" w:fill="FFFFFF"/>
        <w:tabs>
          <w:tab w:val="left" w:leader="dot" w:pos="9854"/>
        </w:tabs>
        <w:ind w:right="-1" w:firstLine="284"/>
        <w:jc w:val="right"/>
        <w:rPr>
          <w:spacing w:val="-16"/>
        </w:rPr>
      </w:pPr>
    </w:p>
    <w:p w:rsidR="00900330" w:rsidRDefault="00900330" w:rsidP="00375312">
      <w:pPr>
        <w:shd w:val="clear" w:color="auto" w:fill="FFFFFF"/>
        <w:tabs>
          <w:tab w:val="left" w:leader="dot" w:pos="9854"/>
        </w:tabs>
        <w:ind w:right="-1" w:firstLine="284"/>
        <w:jc w:val="right"/>
        <w:rPr>
          <w:spacing w:val="-16"/>
        </w:rPr>
      </w:pPr>
    </w:p>
    <w:p w:rsidR="00900330" w:rsidRDefault="00900330" w:rsidP="00375312">
      <w:pPr>
        <w:shd w:val="clear" w:color="auto" w:fill="FFFFFF"/>
        <w:tabs>
          <w:tab w:val="left" w:leader="dot" w:pos="9854"/>
        </w:tabs>
        <w:ind w:right="-1" w:firstLine="284"/>
        <w:jc w:val="right"/>
        <w:rPr>
          <w:spacing w:val="-16"/>
        </w:rPr>
      </w:pPr>
    </w:p>
    <w:p w:rsidR="00900330" w:rsidRDefault="00900330" w:rsidP="00375312">
      <w:pPr>
        <w:shd w:val="clear" w:color="auto" w:fill="FFFFFF"/>
        <w:tabs>
          <w:tab w:val="left" w:leader="dot" w:pos="9854"/>
        </w:tabs>
        <w:ind w:right="-1" w:firstLine="284"/>
        <w:jc w:val="right"/>
        <w:rPr>
          <w:spacing w:val="-16"/>
        </w:rPr>
      </w:pPr>
    </w:p>
    <w:p w:rsidR="00900330" w:rsidRDefault="00900330" w:rsidP="00375312">
      <w:pPr>
        <w:shd w:val="clear" w:color="auto" w:fill="FFFFFF"/>
        <w:tabs>
          <w:tab w:val="left" w:leader="dot" w:pos="9854"/>
        </w:tabs>
        <w:ind w:right="-1" w:firstLine="284"/>
        <w:jc w:val="right"/>
        <w:rPr>
          <w:spacing w:val="-16"/>
        </w:rPr>
      </w:pPr>
    </w:p>
    <w:p w:rsidR="00900330" w:rsidRPr="00AA75B4" w:rsidRDefault="00900330" w:rsidP="00375312">
      <w:pPr>
        <w:shd w:val="clear" w:color="auto" w:fill="FFFFFF"/>
        <w:tabs>
          <w:tab w:val="left" w:leader="dot" w:pos="9854"/>
        </w:tabs>
        <w:ind w:right="-1" w:firstLine="284"/>
        <w:jc w:val="right"/>
        <w:rPr>
          <w:spacing w:val="-11"/>
        </w:rPr>
      </w:pPr>
      <w:r>
        <w:rPr>
          <w:spacing w:val="-16"/>
        </w:rPr>
        <w:lastRenderedPageBreak/>
        <w:t>Приложение № 3</w:t>
      </w:r>
      <w:r>
        <w:rPr>
          <w:spacing w:val="-16"/>
        </w:rPr>
        <w:br/>
      </w:r>
      <w:r>
        <w:rPr>
          <w:spacing w:val="-11"/>
        </w:rPr>
        <w:t>к  Договору №_______</w:t>
      </w:r>
    </w:p>
    <w:p w:rsidR="00900330" w:rsidRDefault="00900330" w:rsidP="00375312">
      <w:pPr>
        <w:shd w:val="clear" w:color="auto" w:fill="FFFFFF"/>
        <w:tabs>
          <w:tab w:val="left" w:leader="dot" w:pos="9854"/>
        </w:tabs>
        <w:spacing w:after="100" w:afterAutospacing="1"/>
        <w:ind w:right="-1" w:firstLine="284"/>
        <w:jc w:val="right"/>
        <w:rPr>
          <w:b/>
        </w:rPr>
      </w:pPr>
      <w:r>
        <w:rPr>
          <w:spacing w:val="-11"/>
        </w:rPr>
        <w:t>от  «__» ___________ 2017 г.</w:t>
      </w:r>
      <w:r>
        <w:rPr>
          <w:b/>
        </w:rPr>
        <w:t xml:space="preserve">                                         </w:t>
      </w:r>
    </w:p>
    <w:p w:rsidR="00900330" w:rsidRPr="00BA50E6" w:rsidRDefault="00900330" w:rsidP="00375312">
      <w:pPr>
        <w:shd w:val="clear" w:color="auto" w:fill="FFFFFF"/>
        <w:spacing w:line="278" w:lineRule="exact"/>
        <w:ind w:left="5760" w:right="551"/>
        <w:jc w:val="right"/>
        <w:rPr>
          <w:spacing w:val="-11"/>
        </w:rPr>
      </w:pPr>
    </w:p>
    <w:p w:rsidR="00900330" w:rsidRDefault="00900330" w:rsidP="00375312">
      <w:pPr>
        <w:shd w:val="clear" w:color="auto" w:fill="FFFFFF"/>
        <w:spacing w:line="278" w:lineRule="exact"/>
        <w:ind w:left="5760" w:right="551"/>
        <w:jc w:val="right"/>
        <w:rPr>
          <w:spacing w:val="-11"/>
        </w:rPr>
      </w:pPr>
    </w:p>
    <w:p w:rsidR="00900330" w:rsidRDefault="00900330" w:rsidP="00375312">
      <w:pPr>
        <w:ind w:left="2160" w:firstLine="720"/>
        <w:jc w:val="both"/>
        <w:rPr>
          <w:b/>
          <w:caps/>
        </w:rPr>
      </w:pPr>
      <w:r>
        <w:rPr>
          <w:b/>
          <w:caps/>
        </w:rPr>
        <w:t xml:space="preserve">                          ПРОТОКОЛ </w:t>
      </w:r>
    </w:p>
    <w:p w:rsidR="00900330" w:rsidRPr="00BA50E6" w:rsidRDefault="00900330" w:rsidP="00375312">
      <w:pPr>
        <w:ind w:left="2160" w:firstLine="720"/>
        <w:jc w:val="both"/>
      </w:pPr>
      <w:r>
        <w:rPr>
          <w:b/>
          <w:caps/>
        </w:rPr>
        <w:t>согласования договорной цены</w:t>
      </w:r>
    </w:p>
    <w:p w:rsidR="00900330" w:rsidRDefault="00900330" w:rsidP="00375312"/>
    <w:p w:rsidR="00900330" w:rsidRDefault="00900330" w:rsidP="00375312">
      <w:pPr>
        <w:ind w:firstLine="720"/>
        <w:jc w:val="both"/>
      </w:pPr>
      <w:proofErr w:type="gramStart"/>
      <w:r>
        <w:t>Мы, нижеподписавшиеся, Публичное акционерное общество «ТрансКонтейнер», именуемое в дальнейшем «Заказчик», в лице _________ филиала ПАО «ТрансКонтейнер» на Северной железной дороге ______________________, действующего на основании доверенности №__________от __________, с одной стороны, и ________________________, именуемый в дальнейшем «Исполнитель», в лице____________________, действующего на основании ___________________, с другой стороны, удостоверяем, что Сторонами достигнуто соглашение о величине договорной цены Услуг по настоящему Договору в сумме _______________________________, в том числе НДС 18% _________________________________________.</w:t>
      </w:r>
      <w:proofErr w:type="gramEnd"/>
    </w:p>
    <w:p w:rsidR="00900330" w:rsidRDefault="00900330" w:rsidP="00375312">
      <w:pPr>
        <w:ind w:firstLine="720"/>
      </w:pPr>
    </w:p>
    <w:p w:rsidR="008158C2" w:rsidRDefault="008158C2" w:rsidP="008158C2">
      <w:pPr>
        <w:shd w:val="clear" w:color="auto" w:fill="FFFFFF"/>
        <w:tabs>
          <w:tab w:val="left" w:pos="1008"/>
        </w:tabs>
        <w:spacing w:before="100" w:beforeAutospacing="1" w:after="100" w:afterAutospacing="1"/>
        <w:jc w:val="both"/>
        <w:rPr>
          <w:b/>
          <w:bCs/>
          <w:spacing w:val="-3"/>
        </w:rPr>
      </w:pPr>
    </w:p>
    <w:p w:rsidR="008158C2" w:rsidRDefault="008158C2" w:rsidP="008158C2">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t xml:space="preserve">                                      </w:t>
      </w:r>
      <w:r>
        <w:rPr>
          <w:b/>
          <w:bCs/>
          <w:spacing w:val="-3"/>
        </w:rPr>
        <w:t>«Исполнитель»</w:t>
      </w:r>
    </w:p>
    <w:p w:rsidR="008158C2" w:rsidRDefault="008158C2" w:rsidP="008158C2">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_____________________________</w:t>
      </w:r>
    </w:p>
    <w:p w:rsidR="008158C2" w:rsidRDefault="008158C2" w:rsidP="008158C2">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8158C2" w:rsidRDefault="008158C2" w:rsidP="008158C2">
      <w:pPr>
        <w:shd w:val="clear" w:color="auto" w:fill="FFFFFF"/>
        <w:tabs>
          <w:tab w:val="left" w:pos="1008"/>
        </w:tabs>
        <w:jc w:val="both"/>
        <w:rPr>
          <w:b/>
          <w:bCs/>
          <w:spacing w:val="-3"/>
        </w:rPr>
      </w:pPr>
      <w:r>
        <w:rPr>
          <w:b/>
          <w:spacing w:val="-3"/>
        </w:rPr>
        <w:t xml:space="preserve">«____»______________2017 г.                </w:t>
      </w:r>
      <w:r>
        <w:rPr>
          <w:b/>
          <w:spacing w:val="-3"/>
        </w:rPr>
        <w:tab/>
        <w:t xml:space="preserve">     «___»______________2017 г.</w:t>
      </w:r>
    </w:p>
    <w:p w:rsidR="008158C2" w:rsidRDefault="008158C2" w:rsidP="008158C2">
      <w:pPr>
        <w:shd w:val="clear" w:color="auto" w:fill="FFFFFF"/>
        <w:tabs>
          <w:tab w:val="left" w:pos="1008"/>
        </w:tabs>
        <w:jc w:val="both"/>
        <w:rPr>
          <w:b/>
          <w:bCs/>
          <w:spacing w:val="-3"/>
        </w:rPr>
      </w:pPr>
    </w:p>
    <w:p w:rsidR="00900330" w:rsidRDefault="00900330" w:rsidP="00375312">
      <w:pPr>
        <w:ind w:firstLine="720"/>
      </w:pPr>
    </w:p>
    <w:p w:rsidR="00900330" w:rsidRDefault="00900330" w:rsidP="00375312">
      <w:pPr>
        <w:shd w:val="clear" w:color="auto" w:fill="FFFFFF"/>
        <w:tabs>
          <w:tab w:val="left" w:leader="dot" w:pos="9854"/>
        </w:tabs>
        <w:spacing w:before="100" w:beforeAutospacing="1" w:after="100" w:afterAutospacing="1"/>
        <w:ind w:right="-1" w:firstLine="284"/>
        <w:jc w:val="right"/>
        <w:rPr>
          <w:spacing w:val="-16"/>
        </w:rPr>
      </w:pPr>
    </w:p>
    <w:p w:rsidR="00900330" w:rsidRDefault="00900330" w:rsidP="00375312">
      <w:pPr>
        <w:shd w:val="clear" w:color="auto" w:fill="FFFFFF"/>
        <w:tabs>
          <w:tab w:val="left" w:leader="dot" w:pos="9854"/>
        </w:tabs>
        <w:spacing w:before="100" w:beforeAutospacing="1" w:after="100" w:afterAutospacing="1"/>
        <w:ind w:right="-1" w:firstLine="284"/>
        <w:jc w:val="right"/>
        <w:rPr>
          <w:spacing w:val="-16"/>
        </w:rPr>
      </w:pPr>
    </w:p>
    <w:p w:rsidR="00900330" w:rsidRDefault="00900330" w:rsidP="00375312">
      <w:pPr>
        <w:shd w:val="clear" w:color="auto" w:fill="FFFFFF"/>
        <w:tabs>
          <w:tab w:val="left" w:leader="dot" w:pos="9854"/>
        </w:tabs>
        <w:spacing w:before="100" w:beforeAutospacing="1" w:after="100" w:afterAutospacing="1"/>
        <w:ind w:right="-1" w:firstLine="284"/>
        <w:jc w:val="right"/>
        <w:rPr>
          <w:spacing w:val="-16"/>
        </w:rPr>
      </w:pPr>
    </w:p>
    <w:p w:rsidR="00900330" w:rsidRDefault="00900330" w:rsidP="00375312">
      <w:pPr>
        <w:shd w:val="clear" w:color="auto" w:fill="FFFFFF"/>
        <w:tabs>
          <w:tab w:val="left" w:leader="dot" w:pos="9854"/>
        </w:tabs>
        <w:spacing w:before="100" w:beforeAutospacing="1" w:after="100" w:afterAutospacing="1"/>
        <w:ind w:right="-1" w:firstLine="284"/>
        <w:jc w:val="right"/>
        <w:rPr>
          <w:spacing w:val="-16"/>
        </w:rPr>
      </w:pPr>
    </w:p>
    <w:p w:rsidR="00900330" w:rsidRDefault="00900330" w:rsidP="00375312">
      <w:pPr>
        <w:shd w:val="clear" w:color="auto" w:fill="FFFFFF"/>
        <w:tabs>
          <w:tab w:val="left" w:leader="dot" w:pos="9854"/>
        </w:tabs>
        <w:spacing w:before="100" w:beforeAutospacing="1" w:after="100" w:afterAutospacing="1"/>
        <w:ind w:right="-1" w:firstLine="284"/>
        <w:jc w:val="right"/>
        <w:rPr>
          <w:spacing w:val="-16"/>
        </w:rPr>
      </w:pPr>
    </w:p>
    <w:p w:rsidR="00900330" w:rsidRDefault="00900330" w:rsidP="00375312">
      <w:pPr>
        <w:shd w:val="clear" w:color="auto" w:fill="FFFFFF"/>
        <w:tabs>
          <w:tab w:val="left" w:leader="dot" w:pos="9854"/>
        </w:tabs>
        <w:spacing w:before="100" w:beforeAutospacing="1" w:after="100" w:afterAutospacing="1"/>
        <w:ind w:right="-1" w:firstLine="284"/>
        <w:jc w:val="right"/>
        <w:rPr>
          <w:spacing w:val="-16"/>
        </w:rPr>
      </w:pPr>
    </w:p>
    <w:p w:rsidR="00900330" w:rsidRDefault="00900330" w:rsidP="00375312">
      <w:pPr>
        <w:shd w:val="clear" w:color="auto" w:fill="FFFFFF"/>
        <w:tabs>
          <w:tab w:val="left" w:leader="dot" w:pos="9854"/>
        </w:tabs>
        <w:spacing w:before="100" w:beforeAutospacing="1" w:after="100" w:afterAutospacing="1"/>
        <w:ind w:right="-1" w:firstLine="284"/>
        <w:jc w:val="right"/>
        <w:rPr>
          <w:spacing w:val="-16"/>
        </w:rPr>
      </w:pPr>
    </w:p>
    <w:p w:rsidR="00900330" w:rsidRPr="00AA75B4" w:rsidRDefault="00900330" w:rsidP="00375312">
      <w:pPr>
        <w:shd w:val="clear" w:color="auto" w:fill="FFFFFF"/>
        <w:tabs>
          <w:tab w:val="left" w:leader="dot" w:pos="9854"/>
        </w:tabs>
        <w:spacing w:before="100" w:beforeAutospacing="1"/>
        <w:ind w:right="-1" w:firstLine="284"/>
        <w:jc w:val="right"/>
        <w:rPr>
          <w:spacing w:val="-11"/>
        </w:rPr>
      </w:pPr>
      <w:r>
        <w:rPr>
          <w:spacing w:val="-16"/>
        </w:rPr>
        <w:lastRenderedPageBreak/>
        <w:t>Приложение № 4</w:t>
      </w:r>
      <w:r>
        <w:rPr>
          <w:spacing w:val="-16"/>
        </w:rPr>
        <w:br/>
      </w:r>
      <w:r>
        <w:rPr>
          <w:spacing w:val="-11"/>
        </w:rPr>
        <w:t>к  Договору №_______</w:t>
      </w:r>
    </w:p>
    <w:p w:rsidR="00900330" w:rsidRDefault="00900330" w:rsidP="00375312">
      <w:pPr>
        <w:shd w:val="clear" w:color="auto" w:fill="FFFFFF"/>
        <w:tabs>
          <w:tab w:val="left" w:leader="dot" w:pos="9854"/>
        </w:tabs>
        <w:spacing w:after="100" w:afterAutospacing="1"/>
        <w:ind w:right="-1" w:firstLine="284"/>
        <w:jc w:val="right"/>
        <w:rPr>
          <w:b/>
        </w:rPr>
      </w:pPr>
      <w:r>
        <w:rPr>
          <w:spacing w:val="-11"/>
        </w:rPr>
        <w:t>от  «__» ___________ 2017 г.</w:t>
      </w:r>
      <w:r>
        <w:rPr>
          <w:b/>
        </w:rPr>
        <w:t xml:space="preserve">   </w:t>
      </w:r>
    </w:p>
    <w:p w:rsidR="00900330" w:rsidRPr="00F51943" w:rsidRDefault="00900330" w:rsidP="00EF4A9C">
      <w:pPr>
        <w:ind w:left="-142"/>
        <w:rPr>
          <w:caps/>
          <w:sz w:val="28"/>
          <w:szCs w:val="28"/>
        </w:rPr>
      </w:pPr>
      <w:r>
        <w:rPr>
          <w:caps/>
          <w:sz w:val="28"/>
          <w:szCs w:val="28"/>
        </w:rPr>
        <w:t>СоГЛАСОВАНО:                                                                        Утверждаю:</w:t>
      </w:r>
    </w:p>
    <w:p w:rsidR="00900330" w:rsidRDefault="00900330" w:rsidP="00EF4A9C">
      <w:pPr>
        <w:ind w:left="-142"/>
      </w:pPr>
    </w:p>
    <w:tbl>
      <w:tblPr>
        <w:tblW w:w="10368" w:type="dxa"/>
        <w:tblLook w:val="01E0"/>
      </w:tblPr>
      <w:tblGrid>
        <w:gridCol w:w="5924"/>
        <w:gridCol w:w="4444"/>
      </w:tblGrid>
      <w:tr w:rsidR="00900330" w:rsidRPr="005F3519" w:rsidTr="004A653B">
        <w:tc>
          <w:tcPr>
            <w:tcW w:w="5924" w:type="dxa"/>
          </w:tcPr>
          <w:p w:rsidR="00900330" w:rsidRPr="005F3519" w:rsidRDefault="00900330" w:rsidP="00EF4A9C">
            <w:pPr>
              <w:ind w:left="-142"/>
            </w:pPr>
            <w:r>
              <w:t xml:space="preserve">____________ филиала ПАО «ТрансКонтейнер»                                                                                   </w:t>
            </w:r>
          </w:p>
          <w:p w:rsidR="00900330" w:rsidRPr="005F3519" w:rsidRDefault="00900330" w:rsidP="00EF4A9C">
            <w:pPr>
              <w:tabs>
                <w:tab w:val="right" w:pos="10205"/>
              </w:tabs>
              <w:ind w:left="-142"/>
            </w:pPr>
            <w:r>
              <w:t xml:space="preserve">на Северной железной дороге                                                                                                                                                                                                                                                                                                                   </w:t>
            </w:r>
          </w:p>
          <w:p w:rsidR="00900330" w:rsidRPr="005F3519" w:rsidRDefault="00900330" w:rsidP="00EF4A9C">
            <w:pPr>
              <w:tabs>
                <w:tab w:val="right" w:pos="10205"/>
              </w:tabs>
              <w:ind w:left="-142"/>
              <w:jc w:val="both"/>
            </w:pPr>
            <w:r>
              <w:t xml:space="preserve">                                                                                            </w:t>
            </w:r>
          </w:p>
          <w:p w:rsidR="00900330" w:rsidRPr="005F3519" w:rsidRDefault="00900330" w:rsidP="00EF4A9C">
            <w:pPr>
              <w:ind w:left="-142"/>
            </w:pPr>
            <w:r>
              <w:t>______________________  ________________</w:t>
            </w:r>
          </w:p>
          <w:p w:rsidR="00900330" w:rsidRPr="005F3519" w:rsidRDefault="00900330" w:rsidP="00EF4A9C">
            <w:pPr>
              <w:ind w:left="-142"/>
            </w:pPr>
            <w:r>
              <w:t xml:space="preserve">                                                            </w:t>
            </w:r>
          </w:p>
          <w:p w:rsidR="00900330" w:rsidRPr="005F3519" w:rsidRDefault="00900330" w:rsidP="00EF4A9C">
            <w:pPr>
              <w:ind w:left="-142"/>
            </w:pPr>
            <w:r>
              <w:t xml:space="preserve">«_____» _______________ 20___ г.                                                                                    </w:t>
            </w:r>
          </w:p>
        </w:tc>
        <w:tc>
          <w:tcPr>
            <w:tcW w:w="4444" w:type="dxa"/>
          </w:tcPr>
          <w:p w:rsidR="00900330" w:rsidRPr="005F3519" w:rsidRDefault="00900330" w:rsidP="00EF4A9C">
            <w:pPr>
              <w:ind w:left="-142"/>
            </w:pPr>
            <w:r>
              <w:t xml:space="preserve">____________________________________                                                                                   </w:t>
            </w:r>
          </w:p>
          <w:p w:rsidR="00900330" w:rsidRPr="005F3519" w:rsidRDefault="00900330" w:rsidP="00EF4A9C">
            <w:pPr>
              <w:tabs>
                <w:tab w:val="right" w:pos="10205"/>
              </w:tabs>
              <w:ind w:left="-142"/>
            </w:pPr>
            <w:r>
              <w:t xml:space="preserve">____________________________________                                                                                                                                                                                                                                                                                                                     </w:t>
            </w:r>
          </w:p>
          <w:p w:rsidR="00900330" w:rsidRPr="005F3519" w:rsidRDefault="00900330" w:rsidP="00EF4A9C">
            <w:pPr>
              <w:ind w:left="-142"/>
            </w:pPr>
          </w:p>
          <w:p w:rsidR="00900330" w:rsidRPr="005F3519" w:rsidRDefault="00900330" w:rsidP="00EF4A9C">
            <w:pPr>
              <w:ind w:left="-142"/>
            </w:pPr>
            <w:r>
              <w:t>________________________  ___________</w:t>
            </w:r>
          </w:p>
          <w:p w:rsidR="00900330" w:rsidRPr="005F3519" w:rsidRDefault="00900330" w:rsidP="00EF4A9C">
            <w:pPr>
              <w:ind w:left="-142"/>
            </w:pPr>
            <w:r>
              <w:t xml:space="preserve">                                                                                          </w:t>
            </w:r>
          </w:p>
          <w:p w:rsidR="00900330" w:rsidRPr="005F3519" w:rsidRDefault="00900330" w:rsidP="00EF4A9C">
            <w:pPr>
              <w:ind w:left="-142"/>
            </w:pPr>
            <w:r>
              <w:t xml:space="preserve">«_____» _______________ 20___ г.                                                                                                                                                                                  </w:t>
            </w:r>
          </w:p>
        </w:tc>
      </w:tr>
    </w:tbl>
    <w:p w:rsidR="00900330" w:rsidRDefault="00900330" w:rsidP="00EF4A9C">
      <w:pPr>
        <w:ind w:left="-142"/>
        <w:jc w:val="center"/>
        <w:rPr>
          <w:b/>
        </w:rPr>
      </w:pPr>
    </w:p>
    <w:p w:rsidR="00900330" w:rsidRDefault="00900330" w:rsidP="00EF4A9C">
      <w:pPr>
        <w:ind w:left="-142"/>
        <w:rPr>
          <w:b/>
          <w:sz w:val="28"/>
          <w:szCs w:val="28"/>
        </w:rPr>
      </w:pPr>
      <w:r>
        <w:rPr>
          <w:b/>
        </w:rPr>
        <w:t xml:space="preserve">                                                                 </w:t>
      </w:r>
      <w:r>
        <w:rPr>
          <w:b/>
          <w:sz w:val="28"/>
          <w:szCs w:val="28"/>
        </w:rPr>
        <w:t>Калькуляция</w:t>
      </w:r>
    </w:p>
    <w:p w:rsidR="00900330" w:rsidRDefault="00900330" w:rsidP="00EF4A9C">
      <w:pPr>
        <w:ind w:left="-142"/>
      </w:pPr>
      <w:r>
        <w:t>на работы по текущему ремонту электрического козлового крана К</w:t>
      </w:r>
      <w:proofErr w:type="gramStart"/>
      <w:r>
        <w:t>К-</w:t>
      </w:r>
      <w:proofErr w:type="gramEnd"/>
      <w:r>
        <w:t>______ по контейнерному терминалу на ст. _________________(г.____________, ул. __________, ____)</w:t>
      </w:r>
    </w:p>
    <w:p w:rsidR="00900330" w:rsidRPr="001A762E" w:rsidRDefault="00900330" w:rsidP="00375312"/>
    <w:p w:rsidR="00900330" w:rsidRPr="001A762E" w:rsidRDefault="00900330" w:rsidP="00375312">
      <w:pPr>
        <w:pStyle w:val="1"/>
        <w:spacing w:before="0" w:after="0"/>
        <w:rPr>
          <w:b w:val="0"/>
        </w:rPr>
      </w:pPr>
      <w:r>
        <w:rPr>
          <w:b w:val="0"/>
          <w:sz w:val="22"/>
          <w:szCs w:val="22"/>
        </w:rPr>
        <w:t>Стоимость н/часа          р.</w:t>
      </w:r>
    </w:p>
    <w:p w:rsidR="00900330" w:rsidRPr="001A762E" w:rsidRDefault="00900330" w:rsidP="00375312">
      <w:pPr>
        <w:pStyle w:val="1"/>
        <w:spacing w:before="0" w:after="0"/>
      </w:pPr>
      <w:r>
        <w:rPr>
          <w:b w:val="0"/>
          <w:sz w:val="22"/>
          <w:szCs w:val="22"/>
        </w:rPr>
        <w:t>Трудоемкость на выполнение комплекса ремонтных работ:        н/ч</w:t>
      </w:r>
    </w:p>
    <w:p w:rsidR="00900330" w:rsidRPr="00AB67FE" w:rsidRDefault="007120E4" w:rsidP="00375312">
      <w:r w:rsidRPr="007120E4">
        <w:fldChar w:fldCharType="begin"/>
      </w:r>
      <w:r w:rsidR="00900330">
        <w:instrText xml:space="preserve"> LINK Excel.Sheet.12 "C:\\Users\\User\\Desktop\\моя папка\\ТрансКонтейнер\\Калькуляции ТР ТР.Конт\\2014\\Октябрь\\Расчет КК-6,3 1229 с материалами.xlsx" "Мат-ы!R1C1:R4C5" \a \f 4 \h  \* MERGEFORMAT </w:instrText>
      </w:r>
      <w:r w:rsidRPr="007120E4">
        <w:fldChar w:fldCharType="separate"/>
      </w:r>
    </w:p>
    <w:tbl>
      <w:tblPr>
        <w:tblW w:w="9923" w:type="dxa"/>
        <w:tblLook w:val="04A0"/>
      </w:tblPr>
      <w:tblGrid>
        <w:gridCol w:w="4940"/>
        <w:gridCol w:w="820"/>
        <w:gridCol w:w="880"/>
        <w:gridCol w:w="1240"/>
        <w:gridCol w:w="2043"/>
      </w:tblGrid>
      <w:tr w:rsidR="00900330" w:rsidRPr="003A3F06" w:rsidTr="00EF4A9C">
        <w:trPr>
          <w:trHeight w:val="510"/>
        </w:trPr>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330" w:rsidRPr="003A3F06" w:rsidRDefault="00900330" w:rsidP="00EF4A9C">
            <w:pPr>
              <w:jc w:val="center"/>
            </w:pPr>
            <w:r>
              <w:t>Зап. части и расходные материалы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00330" w:rsidRPr="003A3F06" w:rsidRDefault="00900330" w:rsidP="00EF4A9C">
            <w:pPr>
              <w:jc w:val="center"/>
            </w:pPr>
            <w:r>
              <w:t>Кол-во</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00330" w:rsidRPr="003A3F06" w:rsidRDefault="00900330" w:rsidP="00EF4A9C">
            <w:pPr>
              <w:jc w:val="center"/>
            </w:pPr>
            <w:r>
              <w:t xml:space="preserve">Ед. </w:t>
            </w:r>
            <w:proofErr w:type="spellStart"/>
            <w:r>
              <w:t>изм</w:t>
            </w:r>
            <w:proofErr w:type="spellEnd"/>
            <w: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00330" w:rsidRPr="003A3F06" w:rsidRDefault="00900330" w:rsidP="00EF4A9C">
            <w:pPr>
              <w:jc w:val="center"/>
            </w:pPr>
            <w:r>
              <w:t>Цена без НДС за ед.</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rsidR="00900330" w:rsidRPr="003A3F06" w:rsidRDefault="00900330" w:rsidP="00EF4A9C">
            <w:pPr>
              <w:jc w:val="center"/>
            </w:pPr>
            <w:r>
              <w:t>Стоимость без НДС</w:t>
            </w:r>
          </w:p>
        </w:tc>
      </w:tr>
      <w:tr w:rsidR="00900330" w:rsidRPr="003A3F06" w:rsidTr="004A653B">
        <w:trPr>
          <w:trHeight w:val="25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900330" w:rsidRPr="003A3F06" w:rsidRDefault="00900330" w:rsidP="00EF4A9C">
            <w:pPr>
              <w:jc w:val="center"/>
            </w:pPr>
          </w:p>
        </w:tc>
        <w:tc>
          <w:tcPr>
            <w:tcW w:w="820" w:type="dxa"/>
            <w:tcBorders>
              <w:top w:val="nil"/>
              <w:left w:val="nil"/>
              <w:bottom w:val="single" w:sz="4" w:space="0" w:color="auto"/>
              <w:right w:val="single" w:sz="4" w:space="0" w:color="auto"/>
            </w:tcBorders>
            <w:shd w:val="clear" w:color="auto" w:fill="auto"/>
            <w:vAlign w:val="bottom"/>
            <w:hideMark/>
          </w:tcPr>
          <w:p w:rsidR="00900330" w:rsidRPr="003A3F06" w:rsidRDefault="00900330" w:rsidP="00EF4A9C">
            <w:pPr>
              <w:jc w:val="center"/>
            </w:pPr>
          </w:p>
        </w:tc>
        <w:tc>
          <w:tcPr>
            <w:tcW w:w="880" w:type="dxa"/>
            <w:tcBorders>
              <w:top w:val="nil"/>
              <w:left w:val="nil"/>
              <w:bottom w:val="single" w:sz="4" w:space="0" w:color="auto"/>
              <w:right w:val="nil"/>
            </w:tcBorders>
            <w:shd w:val="clear" w:color="auto" w:fill="auto"/>
            <w:vAlign w:val="bottom"/>
            <w:hideMark/>
          </w:tcPr>
          <w:p w:rsidR="00900330" w:rsidRPr="003A3F06" w:rsidRDefault="00900330" w:rsidP="00EF4A9C">
            <w:pPr>
              <w:jc w:val="center"/>
            </w:pPr>
            <w:r>
              <w:t>м</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900330" w:rsidRPr="003A3F06" w:rsidRDefault="00900330" w:rsidP="00EF4A9C">
            <w:pPr>
              <w:jc w:val="center"/>
            </w:pPr>
          </w:p>
        </w:tc>
        <w:tc>
          <w:tcPr>
            <w:tcW w:w="2043" w:type="dxa"/>
            <w:tcBorders>
              <w:top w:val="nil"/>
              <w:left w:val="nil"/>
              <w:bottom w:val="single" w:sz="4" w:space="0" w:color="auto"/>
              <w:right w:val="single" w:sz="4" w:space="0" w:color="auto"/>
            </w:tcBorders>
            <w:shd w:val="clear" w:color="auto" w:fill="auto"/>
            <w:vAlign w:val="bottom"/>
            <w:hideMark/>
          </w:tcPr>
          <w:p w:rsidR="00900330" w:rsidRPr="003A3F06" w:rsidRDefault="00900330" w:rsidP="00EF4A9C">
            <w:pPr>
              <w:jc w:val="center"/>
            </w:pPr>
          </w:p>
        </w:tc>
      </w:tr>
      <w:tr w:rsidR="00900330" w:rsidRPr="003A3F06" w:rsidTr="004A653B">
        <w:trPr>
          <w:trHeight w:val="300"/>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900330" w:rsidRPr="003A3F06" w:rsidRDefault="00900330" w:rsidP="00EF4A9C">
            <w:pPr>
              <w:jc w:val="center"/>
              <w:rPr>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rsidR="00900330" w:rsidRPr="003A3F06" w:rsidRDefault="00900330" w:rsidP="00EF4A9C">
            <w:pPr>
              <w:jc w:val="center"/>
              <w:rPr>
                <w:color w:val="000000"/>
              </w:rPr>
            </w:pPr>
          </w:p>
        </w:tc>
        <w:tc>
          <w:tcPr>
            <w:tcW w:w="880" w:type="dxa"/>
            <w:tcBorders>
              <w:top w:val="nil"/>
              <w:left w:val="nil"/>
              <w:bottom w:val="single" w:sz="4" w:space="0" w:color="auto"/>
              <w:right w:val="nil"/>
            </w:tcBorders>
            <w:shd w:val="clear" w:color="auto" w:fill="auto"/>
            <w:noWrap/>
            <w:vAlign w:val="bottom"/>
            <w:hideMark/>
          </w:tcPr>
          <w:p w:rsidR="00900330" w:rsidRPr="003A3F06" w:rsidRDefault="00900330" w:rsidP="00EF4A9C">
            <w:pPr>
              <w:jc w:val="center"/>
            </w:pPr>
            <w:proofErr w:type="spellStart"/>
            <w:proofErr w:type="gramStart"/>
            <w:r>
              <w:t>шт</w:t>
            </w:r>
            <w:proofErr w:type="spellEnd"/>
            <w:proofErr w:type="gram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00330" w:rsidRPr="003A3F06" w:rsidRDefault="00900330" w:rsidP="00EF4A9C">
            <w:pPr>
              <w:jc w:val="center"/>
            </w:pPr>
          </w:p>
        </w:tc>
        <w:tc>
          <w:tcPr>
            <w:tcW w:w="2043" w:type="dxa"/>
            <w:tcBorders>
              <w:top w:val="nil"/>
              <w:left w:val="nil"/>
              <w:bottom w:val="single" w:sz="4" w:space="0" w:color="auto"/>
              <w:right w:val="single" w:sz="4" w:space="0" w:color="auto"/>
            </w:tcBorders>
            <w:shd w:val="clear" w:color="auto" w:fill="auto"/>
            <w:vAlign w:val="bottom"/>
            <w:hideMark/>
          </w:tcPr>
          <w:p w:rsidR="00900330" w:rsidRPr="003A3F06" w:rsidRDefault="00900330" w:rsidP="00EF4A9C">
            <w:pPr>
              <w:jc w:val="center"/>
            </w:pPr>
          </w:p>
        </w:tc>
      </w:tr>
      <w:tr w:rsidR="00900330" w:rsidRPr="003A3F06" w:rsidTr="004A653B">
        <w:trPr>
          <w:trHeight w:val="25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900330" w:rsidRPr="003A3F06" w:rsidRDefault="00900330" w:rsidP="00EF4A9C">
            <w:pPr>
              <w:rPr>
                <w:b/>
                <w:bCs/>
              </w:rPr>
            </w:pPr>
            <w:r>
              <w:rPr>
                <w:b/>
                <w:bCs/>
              </w:rPr>
              <w:t>Итого</w:t>
            </w:r>
          </w:p>
        </w:tc>
        <w:tc>
          <w:tcPr>
            <w:tcW w:w="820" w:type="dxa"/>
            <w:tcBorders>
              <w:top w:val="nil"/>
              <w:left w:val="nil"/>
              <w:bottom w:val="single" w:sz="4" w:space="0" w:color="auto"/>
              <w:right w:val="single" w:sz="4" w:space="0" w:color="auto"/>
            </w:tcBorders>
            <w:shd w:val="clear" w:color="auto" w:fill="auto"/>
            <w:noWrap/>
            <w:vAlign w:val="bottom"/>
            <w:hideMark/>
          </w:tcPr>
          <w:p w:rsidR="00900330" w:rsidRPr="003A3F06" w:rsidRDefault="00900330" w:rsidP="00EF4A9C">
            <w:pPr>
              <w:jc w:val="center"/>
              <w:rPr>
                <w:b/>
                <w:bCs/>
              </w:rPr>
            </w:pPr>
          </w:p>
        </w:tc>
        <w:tc>
          <w:tcPr>
            <w:tcW w:w="880" w:type="dxa"/>
            <w:tcBorders>
              <w:top w:val="nil"/>
              <w:left w:val="nil"/>
              <w:bottom w:val="single" w:sz="4" w:space="0" w:color="auto"/>
              <w:right w:val="single" w:sz="4" w:space="0" w:color="auto"/>
            </w:tcBorders>
            <w:shd w:val="clear" w:color="auto" w:fill="auto"/>
            <w:noWrap/>
            <w:vAlign w:val="bottom"/>
            <w:hideMark/>
          </w:tcPr>
          <w:p w:rsidR="00900330" w:rsidRPr="003A3F06" w:rsidRDefault="00900330" w:rsidP="00EF4A9C">
            <w:pPr>
              <w:jc w:val="center"/>
              <w:rPr>
                <w:b/>
                <w:bCs/>
              </w:rPr>
            </w:pPr>
          </w:p>
        </w:tc>
        <w:tc>
          <w:tcPr>
            <w:tcW w:w="1240" w:type="dxa"/>
            <w:tcBorders>
              <w:top w:val="nil"/>
              <w:left w:val="nil"/>
              <w:bottom w:val="single" w:sz="4" w:space="0" w:color="auto"/>
              <w:right w:val="single" w:sz="4" w:space="0" w:color="auto"/>
            </w:tcBorders>
            <w:shd w:val="clear" w:color="auto" w:fill="auto"/>
            <w:noWrap/>
            <w:vAlign w:val="bottom"/>
            <w:hideMark/>
          </w:tcPr>
          <w:p w:rsidR="00900330" w:rsidRPr="003A3F06" w:rsidRDefault="00900330" w:rsidP="00EF4A9C">
            <w:pPr>
              <w:jc w:val="center"/>
              <w:rPr>
                <w:b/>
                <w:bCs/>
              </w:rPr>
            </w:pPr>
          </w:p>
        </w:tc>
        <w:tc>
          <w:tcPr>
            <w:tcW w:w="2043" w:type="dxa"/>
            <w:tcBorders>
              <w:top w:val="nil"/>
              <w:left w:val="nil"/>
              <w:bottom w:val="single" w:sz="4" w:space="0" w:color="auto"/>
              <w:right w:val="single" w:sz="4" w:space="0" w:color="auto"/>
            </w:tcBorders>
            <w:shd w:val="clear" w:color="auto" w:fill="auto"/>
            <w:vAlign w:val="bottom"/>
            <w:hideMark/>
          </w:tcPr>
          <w:p w:rsidR="00900330" w:rsidRPr="003A3F06" w:rsidRDefault="00900330" w:rsidP="00EF4A9C">
            <w:pPr>
              <w:jc w:val="center"/>
            </w:pPr>
          </w:p>
        </w:tc>
      </w:tr>
    </w:tbl>
    <w:p w:rsidR="00900330" w:rsidRDefault="007120E4" w:rsidP="00375312">
      <w:pPr>
        <w:rPr>
          <w:b/>
        </w:rPr>
      </w:pPr>
      <w:r>
        <w:rPr>
          <w:b/>
        </w:rPr>
        <w:fldChar w:fldCharType="end"/>
      </w:r>
    </w:p>
    <w:tbl>
      <w:tblPr>
        <w:tblpPr w:leftFromText="180" w:rightFromText="180" w:vertAnchor="page" w:horzAnchor="margin" w:tblpY="9073"/>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9"/>
        <w:gridCol w:w="6529"/>
        <w:gridCol w:w="850"/>
        <w:gridCol w:w="1770"/>
      </w:tblGrid>
      <w:tr w:rsidR="00900330" w:rsidRPr="00AB67FE" w:rsidTr="00EF4A9C">
        <w:trPr>
          <w:trHeight w:val="294"/>
        </w:trPr>
        <w:tc>
          <w:tcPr>
            <w:tcW w:w="809" w:type="dxa"/>
            <w:vMerge w:val="restart"/>
            <w:shd w:val="clear" w:color="auto" w:fill="auto"/>
            <w:noWrap/>
            <w:vAlign w:val="center"/>
          </w:tcPr>
          <w:p w:rsidR="00900330" w:rsidRPr="00AB67FE" w:rsidRDefault="00900330" w:rsidP="00EF4A9C">
            <w:pPr>
              <w:jc w:val="center"/>
            </w:pPr>
            <w:r>
              <w:t xml:space="preserve">№ </w:t>
            </w:r>
            <w:proofErr w:type="gramStart"/>
            <w:r>
              <w:t>п</w:t>
            </w:r>
            <w:proofErr w:type="gramEnd"/>
            <w:r>
              <w:t>/п</w:t>
            </w:r>
          </w:p>
          <w:p w:rsidR="00900330" w:rsidRPr="00AB67FE" w:rsidRDefault="00900330" w:rsidP="00EF4A9C">
            <w:pPr>
              <w:jc w:val="center"/>
            </w:pPr>
          </w:p>
        </w:tc>
        <w:tc>
          <w:tcPr>
            <w:tcW w:w="6529" w:type="dxa"/>
            <w:vMerge w:val="restart"/>
            <w:shd w:val="clear" w:color="auto" w:fill="auto"/>
            <w:vAlign w:val="center"/>
          </w:tcPr>
          <w:p w:rsidR="00900330" w:rsidRPr="00AB67FE" w:rsidRDefault="00900330" w:rsidP="00EF4A9C">
            <w:pPr>
              <w:jc w:val="center"/>
            </w:pPr>
            <w:r>
              <w:t>Наименование работ</w:t>
            </w:r>
          </w:p>
          <w:p w:rsidR="00900330" w:rsidRPr="00AB67FE" w:rsidRDefault="00900330" w:rsidP="00EF4A9C">
            <w:pPr>
              <w:jc w:val="center"/>
            </w:pPr>
          </w:p>
        </w:tc>
        <w:tc>
          <w:tcPr>
            <w:tcW w:w="850" w:type="dxa"/>
            <w:vMerge w:val="restart"/>
            <w:shd w:val="clear" w:color="auto" w:fill="auto"/>
            <w:noWrap/>
            <w:vAlign w:val="center"/>
          </w:tcPr>
          <w:p w:rsidR="00900330" w:rsidRPr="00AB67FE" w:rsidRDefault="00900330" w:rsidP="00EF4A9C">
            <w:pPr>
              <w:jc w:val="center"/>
            </w:pPr>
            <w:r>
              <w:t>н/час</w:t>
            </w:r>
          </w:p>
          <w:p w:rsidR="00900330" w:rsidRPr="00AB67FE" w:rsidRDefault="00900330" w:rsidP="00EF4A9C">
            <w:pPr>
              <w:jc w:val="center"/>
            </w:pPr>
          </w:p>
        </w:tc>
        <w:tc>
          <w:tcPr>
            <w:tcW w:w="1770" w:type="dxa"/>
            <w:vMerge w:val="restart"/>
            <w:shd w:val="clear" w:color="auto" w:fill="auto"/>
            <w:vAlign w:val="center"/>
          </w:tcPr>
          <w:p w:rsidR="00900330" w:rsidRPr="00AB67FE" w:rsidRDefault="00900330" w:rsidP="00EF4A9C">
            <w:pPr>
              <w:jc w:val="center"/>
            </w:pPr>
            <w:r>
              <w:t>Стоимость, руб.</w:t>
            </w:r>
          </w:p>
          <w:p w:rsidR="00900330" w:rsidRPr="00AB67FE" w:rsidRDefault="00900330" w:rsidP="00EF4A9C">
            <w:pPr>
              <w:jc w:val="center"/>
            </w:pPr>
          </w:p>
        </w:tc>
      </w:tr>
      <w:tr w:rsidR="00900330" w:rsidRPr="00AB67FE" w:rsidTr="004A653B">
        <w:trPr>
          <w:trHeight w:val="294"/>
        </w:trPr>
        <w:tc>
          <w:tcPr>
            <w:tcW w:w="809" w:type="dxa"/>
            <w:vMerge/>
          </w:tcPr>
          <w:p w:rsidR="00900330" w:rsidRPr="00AB67FE" w:rsidRDefault="00900330" w:rsidP="004A653B">
            <w:pPr>
              <w:jc w:val="right"/>
            </w:pPr>
          </w:p>
        </w:tc>
        <w:tc>
          <w:tcPr>
            <w:tcW w:w="6529" w:type="dxa"/>
            <w:vMerge/>
          </w:tcPr>
          <w:p w:rsidR="00900330" w:rsidRPr="00AB67FE" w:rsidRDefault="00900330" w:rsidP="004A653B">
            <w:pPr>
              <w:jc w:val="right"/>
            </w:pPr>
          </w:p>
        </w:tc>
        <w:tc>
          <w:tcPr>
            <w:tcW w:w="850" w:type="dxa"/>
            <w:vMerge/>
          </w:tcPr>
          <w:p w:rsidR="00900330" w:rsidRPr="00AB67FE" w:rsidRDefault="00900330" w:rsidP="004A653B">
            <w:pPr>
              <w:jc w:val="right"/>
            </w:pPr>
          </w:p>
        </w:tc>
        <w:tc>
          <w:tcPr>
            <w:tcW w:w="1770" w:type="dxa"/>
            <w:vMerge/>
          </w:tcPr>
          <w:p w:rsidR="00900330" w:rsidRPr="00AB67FE" w:rsidRDefault="00900330" w:rsidP="004A653B">
            <w:pPr>
              <w:jc w:val="right"/>
            </w:pPr>
          </w:p>
        </w:tc>
      </w:tr>
      <w:tr w:rsidR="00900330" w:rsidRPr="00AB67FE" w:rsidTr="004A653B">
        <w:trPr>
          <w:trHeight w:hRule="exact" w:val="388"/>
        </w:trPr>
        <w:tc>
          <w:tcPr>
            <w:tcW w:w="809" w:type="dxa"/>
            <w:shd w:val="clear" w:color="auto" w:fill="auto"/>
            <w:noWrap/>
          </w:tcPr>
          <w:p w:rsidR="00900330" w:rsidRPr="00AB67FE" w:rsidRDefault="00900330" w:rsidP="00EF4A9C">
            <w:pPr>
              <w:jc w:val="both"/>
            </w:pPr>
            <w:r>
              <w:t>1</w:t>
            </w:r>
          </w:p>
        </w:tc>
        <w:tc>
          <w:tcPr>
            <w:tcW w:w="6529" w:type="dxa"/>
            <w:shd w:val="clear" w:color="auto" w:fill="auto"/>
          </w:tcPr>
          <w:p w:rsidR="00900330" w:rsidRPr="00AB67FE" w:rsidRDefault="00900330" w:rsidP="00EF4A9C">
            <w:pPr>
              <w:jc w:val="both"/>
            </w:pPr>
          </w:p>
        </w:tc>
        <w:tc>
          <w:tcPr>
            <w:tcW w:w="850" w:type="dxa"/>
            <w:shd w:val="clear" w:color="auto" w:fill="auto"/>
            <w:noWrap/>
          </w:tcPr>
          <w:p w:rsidR="00900330" w:rsidRPr="00AB67FE" w:rsidRDefault="00900330" w:rsidP="00EF4A9C">
            <w:pPr>
              <w:jc w:val="both"/>
            </w:pPr>
          </w:p>
        </w:tc>
        <w:tc>
          <w:tcPr>
            <w:tcW w:w="1770" w:type="dxa"/>
            <w:shd w:val="clear" w:color="auto" w:fill="auto"/>
          </w:tcPr>
          <w:p w:rsidR="00900330" w:rsidRPr="00AB67FE" w:rsidRDefault="00900330" w:rsidP="00EF4A9C">
            <w:pPr>
              <w:jc w:val="both"/>
            </w:pPr>
          </w:p>
        </w:tc>
      </w:tr>
      <w:tr w:rsidR="00900330" w:rsidRPr="00AB67FE" w:rsidTr="004A653B">
        <w:trPr>
          <w:trHeight w:hRule="exact" w:val="282"/>
        </w:trPr>
        <w:tc>
          <w:tcPr>
            <w:tcW w:w="809" w:type="dxa"/>
            <w:shd w:val="clear" w:color="auto" w:fill="auto"/>
            <w:noWrap/>
          </w:tcPr>
          <w:p w:rsidR="00900330" w:rsidRPr="00AB67FE" w:rsidRDefault="00900330" w:rsidP="004A653B"/>
        </w:tc>
        <w:tc>
          <w:tcPr>
            <w:tcW w:w="6529" w:type="dxa"/>
            <w:shd w:val="clear" w:color="auto" w:fill="auto"/>
          </w:tcPr>
          <w:p w:rsidR="00900330" w:rsidRPr="00AB67FE" w:rsidRDefault="00900330" w:rsidP="004A653B">
            <w:r>
              <w:t>Итого</w:t>
            </w:r>
          </w:p>
        </w:tc>
        <w:tc>
          <w:tcPr>
            <w:tcW w:w="850" w:type="dxa"/>
            <w:shd w:val="clear" w:color="auto" w:fill="auto"/>
            <w:noWrap/>
          </w:tcPr>
          <w:p w:rsidR="00900330" w:rsidRPr="00AB67FE" w:rsidRDefault="00900330" w:rsidP="00EF4A9C">
            <w:pPr>
              <w:jc w:val="both"/>
            </w:pPr>
          </w:p>
        </w:tc>
        <w:tc>
          <w:tcPr>
            <w:tcW w:w="1770" w:type="dxa"/>
            <w:shd w:val="clear" w:color="auto" w:fill="auto"/>
          </w:tcPr>
          <w:p w:rsidR="00900330" w:rsidRPr="00AB67FE" w:rsidRDefault="00900330" w:rsidP="00EF4A9C">
            <w:pPr>
              <w:jc w:val="both"/>
            </w:pPr>
          </w:p>
        </w:tc>
      </w:tr>
    </w:tbl>
    <w:p w:rsidR="00900330" w:rsidRDefault="00900330" w:rsidP="00375312">
      <w:pPr>
        <w:rPr>
          <w:b/>
        </w:rPr>
      </w:pPr>
      <w:r>
        <w:rPr>
          <w:b/>
        </w:rPr>
        <w:t xml:space="preserve"> Зарплата всего</w:t>
      </w:r>
      <w:r>
        <w:rPr>
          <w:b/>
        </w:rPr>
        <w:tab/>
      </w:r>
      <w:r>
        <w:rPr>
          <w:b/>
        </w:rPr>
        <w:tab/>
        <w:t xml:space="preserve">                      </w:t>
      </w:r>
    </w:p>
    <w:p w:rsidR="00900330" w:rsidRPr="003A3F06" w:rsidRDefault="00900330" w:rsidP="00375312">
      <w:pPr>
        <w:rPr>
          <w:b/>
        </w:rPr>
      </w:pPr>
      <w:r>
        <w:rPr>
          <w:b/>
        </w:rPr>
        <w:t xml:space="preserve"> Доп. зарплата</w:t>
      </w:r>
      <w:r>
        <w:rPr>
          <w:b/>
        </w:rPr>
        <w:tab/>
        <w:t xml:space="preserve">                                </w:t>
      </w:r>
      <w:r w:rsidR="008158C2">
        <w:rPr>
          <w:b/>
        </w:rPr>
        <w:t xml:space="preserve">  </w:t>
      </w:r>
      <w:r>
        <w:rPr>
          <w:b/>
        </w:rPr>
        <w:t xml:space="preserve"> %</w:t>
      </w:r>
      <w:r>
        <w:rPr>
          <w:b/>
        </w:rPr>
        <w:tab/>
        <w:t xml:space="preserve">   </w:t>
      </w:r>
    </w:p>
    <w:p w:rsidR="00900330" w:rsidRPr="003A3F06" w:rsidRDefault="00900330" w:rsidP="00375312">
      <w:pPr>
        <w:rPr>
          <w:b/>
        </w:rPr>
      </w:pPr>
      <w:r>
        <w:rPr>
          <w:b/>
        </w:rPr>
        <w:t xml:space="preserve"> Отчисления на соц</w:t>
      </w:r>
      <w:proofErr w:type="gramStart"/>
      <w:r>
        <w:rPr>
          <w:b/>
        </w:rPr>
        <w:t>.с</w:t>
      </w:r>
      <w:proofErr w:type="gramEnd"/>
      <w:r>
        <w:rPr>
          <w:b/>
        </w:rPr>
        <w:t>трах               %</w:t>
      </w:r>
      <w:r>
        <w:rPr>
          <w:b/>
        </w:rPr>
        <w:tab/>
        <w:t xml:space="preserve">   </w:t>
      </w:r>
    </w:p>
    <w:p w:rsidR="00900330" w:rsidRPr="003A3F06" w:rsidRDefault="00900330" w:rsidP="00375312">
      <w:pPr>
        <w:rPr>
          <w:b/>
        </w:rPr>
      </w:pPr>
      <w:r>
        <w:rPr>
          <w:b/>
        </w:rPr>
        <w:t xml:space="preserve"> Накладные расходы</w:t>
      </w:r>
      <w:r>
        <w:rPr>
          <w:b/>
        </w:rPr>
        <w:tab/>
        <w:t xml:space="preserve">                  </w:t>
      </w:r>
      <w:r w:rsidR="008158C2">
        <w:rPr>
          <w:b/>
        </w:rPr>
        <w:t xml:space="preserve">  </w:t>
      </w:r>
      <w:r>
        <w:rPr>
          <w:b/>
        </w:rPr>
        <w:t xml:space="preserve">  %</w:t>
      </w:r>
      <w:r>
        <w:rPr>
          <w:b/>
        </w:rPr>
        <w:tab/>
        <w:t xml:space="preserve">   </w:t>
      </w:r>
    </w:p>
    <w:p w:rsidR="00900330" w:rsidRPr="003A3F06" w:rsidRDefault="00900330" w:rsidP="00375312">
      <w:pPr>
        <w:rPr>
          <w:b/>
        </w:rPr>
      </w:pPr>
      <w:r>
        <w:rPr>
          <w:b/>
        </w:rPr>
        <w:t xml:space="preserve"> Материалы</w:t>
      </w:r>
      <w:r>
        <w:rPr>
          <w:b/>
        </w:rPr>
        <w:tab/>
      </w:r>
      <w:r>
        <w:rPr>
          <w:b/>
        </w:rPr>
        <w:tab/>
        <w:t xml:space="preserve">                                    </w:t>
      </w:r>
    </w:p>
    <w:p w:rsidR="00900330" w:rsidRPr="003A3F06" w:rsidRDefault="00900330" w:rsidP="00375312">
      <w:pPr>
        <w:rPr>
          <w:b/>
        </w:rPr>
      </w:pPr>
      <w:r>
        <w:rPr>
          <w:b/>
        </w:rPr>
        <w:t xml:space="preserve"> Прибыль </w:t>
      </w:r>
      <w:r>
        <w:rPr>
          <w:b/>
        </w:rPr>
        <w:tab/>
        <w:t xml:space="preserve">                                      </w:t>
      </w:r>
      <w:r w:rsidR="008158C2">
        <w:rPr>
          <w:b/>
        </w:rPr>
        <w:t xml:space="preserve">  </w:t>
      </w:r>
      <w:r>
        <w:rPr>
          <w:b/>
        </w:rPr>
        <w:t xml:space="preserve">  %</w:t>
      </w:r>
      <w:r>
        <w:rPr>
          <w:b/>
        </w:rPr>
        <w:tab/>
        <w:t xml:space="preserve">       </w:t>
      </w:r>
    </w:p>
    <w:p w:rsidR="00900330" w:rsidRPr="003A3F06" w:rsidRDefault="00900330" w:rsidP="00375312">
      <w:pPr>
        <w:rPr>
          <w:b/>
        </w:rPr>
      </w:pPr>
      <w:r>
        <w:rPr>
          <w:b/>
        </w:rPr>
        <w:t xml:space="preserve"> Итого</w:t>
      </w:r>
      <w:r>
        <w:rPr>
          <w:b/>
        </w:rPr>
        <w:tab/>
      </w:r>
      <w:r>
        <w:rPr>
          <w:b/>
        </w:rPr>
        <w:tab/>
        <w:t xml:space="preserve">                                               руб.</w:t>
      </w:r>
    </w:p>
    <w:p w:rsidR="00900330" w:rsidRPr="003A3F06" w:rsidRDefault="00900330" w:rsidP="00375312">
      <w:pPr>
        <w:rPr>
          <w:b/>
        </w:rPr>
      </w:pPr>
      <w:r>
        <w:rPr>
          <w:b/>
        </w:rPr>
        <w:t xml:space="preserve"> НДС</w:t>
      </w:r>
      <w:r>
        <w:rPr>
          <w:b/>
        </w:rPr>
        <w:tab/>
      </w:r>
      <w:r>
        <w:rPr>
          <w:b/>
        </w:rPr>
        <w:tab/>
        <w:t xml:space="preserve">                                      </w:t>
      </w:r>
      <w:r w:rsidR="008158C2">
        <w:rPr>
          <w:b/>
        </w:rPr>
        <w:t xml:space="preserve">  </w:t>
      </w:r>
      <w:r>
        <w:rPr>
          <w:b/>
        </w:rPr>
        <w:t xml:space="preserve">  %           руб.</w:t>
      </w:r>
    </w:p>
    <w:p w:rsidR="00900330" w:rsidRDefault="00900330" w:rsidP="00375312">
      <w:pPr>
        <w:rPr>
          <w:b/>
        </w:rPr>
      </w:pPr>
      <w:r>
        <w:rPr>
          <w:b/>
        </w:rPr>
        <w:t xml:space="preserve"> Итого с НДС</w:t>
      </w:r>
      <w:r>
        <w:rPr>
          <w:b/>
        </w:rPr>
        <w:tab/>
      </w:r>
      <w:r>
        <w:rPr>
          <w:b/>
        </w:rPr>
        <w:tab/>
        <w:t xml:space="preserve">                                  руб. </w:t>
      </w:r>
    </w:p>
    <w:p w:rsidR="00900330" w:rsidRDefault="00900330" w:rsidP="00375312"/>
    <w:p w:rsidR="00900330" w:rsidRDefault="00900330" w:rsidP="00375312">
      <w:r>
        <w:t>Составил: ___________________ ______________.</w:t>
      </w:r>
    </w:p>
    <w:p w:rsidR="00900330" w:rsidRDefault="00900330" w:rsidP="00375312">
      <w:pPr>
        <w:shd w:val="clear" w:color="auto" w:fill="FFFFFF"/>
        <w:spacing w:line="278" w:lineRule="exact"/>
        <w:ind w:left="-142" w:right="551"/>
        <w:rPr>
          <w:sz w:val="16"/>
          <w:szCs w:val="16"/>
        </w:rPr>
      </w:pPr>
      <w:r>
        <w:rPr>
          <w:sz w:val="16"/>
          <w:szCs w:val="16"/>
        </w:rPr>
        <w:t>Образец калькуляции (форму документа) утверждаем</w:t>
      </w:r>
    </w:p>
    <w:p w:rsidR="008158C2" w:rsidRDefault="008158C2" w:rsidP="008158C2">
      <w:pPr>
        <w:shd w:val="clear" w:color="auto" w:fill="FFFFFF"/>
        <w:spacing w:before="100" w:beforeAutospacing="1" w:after="100" w:afterAutospacing="1"/>
        <w:rPr>
          <w:b/>
          <w:spacing w:val="-3"/>
        </w:rPr>
      </w:pPr>
      <w:r>
        <w:rPr>
          <w:b/>
          <w:bCs/>
          <w:spacing w:val="-3"/>
        </w:rPr>
        <w:lastRenderedPageBreak/>
        <w:t>«Заказчик»</w:t>
      </w:r>
      <w:r>
        <w:rPr>
          <w:b/>
          <w:spacing w:val="-3"/>
        </w:rPr>
        <w:tab/>
      </w:r>
      <w:r>
        <w:rPr>
          <w:b/>
          <w:spacing w:val="-3"/>
        </w:rPr>
        <w:tab/>
      </w:r>
      <w:r>
        <w:rPr>
          <w:b/>
          <w:spacing w:val="-3"/>
        </w:rPr>
        <w:tab/>
        <w:t xml:space="preserve">                                      </w:t>
      </w:r>
      <w:r>
        <w:rPr>
          <w:b/>
          <w:bCs/>
          <w:spacing w:val="-3"/>
        </w:rPr>
        <w:t>«Исполнитель»</w:t>
      </w:r>
    </w:p>
    <w:p w:rsidR="008158C2" w:rsidRDefault="008158C2" w:rsidP="008158C2">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_____________________________</w:t>
      </w:r>
    </w:p>
    <w:p w:rsidR="008158C2" w:rsidRDefault="008158C2" w:rsidP="008158C2">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8158C2" w:rsidRDefault="008158C2" w:rsidP="008158C2">
      <w:pPr>
        <w:shd w:val="clear" w:color="auto" w:fill="FFFFFF"/>
        <w:tabs>
          <w:tab w:val="left" w:pos="1008"/>
        </w:tabs>
        <w:jc w:val="both"/>
        <w:rPr>
          <w:b/>
          <w:bCs/>
          <w:spacing w:val="-3"/>
        </w:rPr>
      </w:pPr>
      <w:r>
        <w:rPr>
          <w:b/>
          <w:spacing w:val="-3"/>
        </w:rPr>
        <w:t xml:space="preserve">«____»______________2017 г.                </w:t>
      </w:r>
      <w:r>
        <w:rPr>
          <w:b/>
          <w:spacing w:val="-3"/>
        </w:rPr>
        <w:tab/>
        <w:t xml:space="preserve">     «___»______________2017 г.</w:t>
      </w:r>
    </w:p>
    <w:p w:rsidR="008158C2" w:rsidRDefault="008158C2" w:rsidP="008158C2">
      <w:pPr>
        <w:shd w:val="clear" w:color="auto" w:fill="FFFFFF"/>
        <w:tabs>
          <w:tab w:val="left" w:pos="1008"/>
        </w:tabs>
        <w:jc w:val="both"/>
        <w:rPr>
          <w:b/>
          <w:bCs/>
          <w:spacing w:val="-3"/>
        </w:rPr>
      </w:pPr>
    </w:p>
    <w:p w:rsidR="008158C2" w:rsidRDefault="008158C2" w:rsidP="00375312">
      <w:pPr>
        <w:shd w:val="clear" w:color="auto" w:fill="FFFFFF"/>
        <w:tabs>
          <w:tab w:val="left" w:leader="dot" w:pos="9854"/>
        </w:tabs>
        <w:spacing w:before="100" w:beforeAutospacing="1"/>
        <w:ind w:right="-1" w:firstLine="284"/>
        <w:jc w:val="right"/>
        <w:rPr>
          <w:spacing w:val="-16"/>
        </w:rPr>
      </w:pPr>
    </w:p>
    <w:p w:rsidR="008158C2" w:rsidRDefault="008158C2" w:rsidP="00375312">
      <w:pPr>
        <w:shd w:val="clear" w:color="auto" w:fill="FFFFFF"/>
        <w:tabs>
          <w:tab w:val="left" w:leader="dot" w:pos="9854"/>
        </w:tabs>
        <w:spacing w:before="100" w:beforeAutospacing="1"/>
        <w:ind w:right="-1" w:firstLine="284"/>
        <w:jc w:val="right"/>
        <w:rPr>
          <w:spacing w:val="-16"/>
        </w:rPr>
      </w:pPr>
    </w:p>
    <w:p w:rsidR="008158C2" w:rsidRDefault="008158C2" w:rsidP="00375312">
      <w:pPr>
        <w:shd w:val="clear" w:color="auto" w:fill="FFFFFF"/>
        <w:tabs>
          <w:tab w:val="left" w:leader="dot" w:pos="9854"/>
        </w:tabs>
        <w:spacing w:before="100" w:beforeAutospacing="1"/>
        <w:ind w:right="-1" w:firstLine="284"/>
        <w:jc w:val="right"/>
        <w:rPr>
          <w:spacing w:val="-16"/>
        </w:rPr>
      </w:pPr>
    </w:p>
    <w:p w:rsidR="008158C2" w:rsidRDefault="008158C2" w:rsidP="00375312">
      <w:pPr>
        <w:shd w:val="clear" w:color="auto" w:fill="FFFFFF"/>
        <w:tabs>
          <w:tab w:val="left" w:leader="dot" w:pos="9854"/>
        </w:tabs>
        <w:spacing w:before="100" w:beforeAutospacing="1"/>
        <w:ind w:right="-1" w:firstLine="284"/>
        <w:jc w:val="right"/>
        <w:rPr>
          <w:spacing w:val="-16"/>
        </w:rPr>
      </w:pPr>
    </w:p>
    <w:p w:rsidR="008158C2" w:rsidRDefault="008158C2" w:rsidP="00375312">
      <w:pPr>
        <w:shd w:val="clear" w:color="auto" w:fill="FFFFFF"/>
        <w:tabs>
          <w:tab w:val="left" w:leader="dot" w:pos="9854"/>
        </w:tabs>
        <w:spacing w:before="100" w:beforeAutospacing="1"/>
        <w:ind w:right="-1" w:firstLine="284"/>
        <w:jc w:val="right"/>
        <w:rPr>
          <w:spacing w:val="-16"/>
        </w:rPr>
      </w:pPr>
    </w:p>
    <w:p w:rsidR="008158C2" w:rsidRDefault="008158C2" w:rsidP="00375312">
      <w:pPr>
        <w:shd w:val="clear" w:color="auto" w:fill="FFFFFF"/>
        <w:tabs>
          <w:tab w:val="left" w:leader="dot" w:pos="9854"/>
        </w:tabs>
        <w:spacing w:before="100" w:beforeAutospacing="1"/>
        <w:ind w:right="-1" w:firstLine="284"/>
        <w:jc w:val="right"/>
        <w:rPr>
          <w:spacing w:val="-16"/>
        </w:rPr>
      </w:pPr>
    </w:p>
    <w:p w:rsidR="008158C2" w:rsidRDefault="008158C2" w:rsidP="00375312">
      <w:pPr>
        <w:shd w:val="clear" w:color="auto" w:fill="FFFFFF"/>
        <w:tabs>
          <w:tab w:val="left" w:leader="dot" w:pos="9854"/>
        </w:tabs>
        <w:spacing w:before="100" w:beforeAutospacing="1"/>
        <w:ind w:right="-1" w:firstLine="284"/>
        <w:jc w:val="right"/>
        <w:rPr>
          <w:spacing w:val="-16"/>
        </w:rPr>
      </w:pPr>
    </w:p>
    <w:p w:rsidR="008158C2" w:rsidRDefault="008158C2" w:rsidP="00375312">
      <w:pPr>
        <w:shd w:val="clear" w:color="auto" w:fill="FFFFFF"/>
        <w:tabs>
          <w:tab w:val="left" w:leader="dot" w:pos="9854"/>
        </w:tabs>
        <w:spacing w:before="100" w:beforeAutospacing="1"/>
        <w:ind w:right="-1" w:firstLine="284"/>
        <w:jc w:val="right"/>
        <w:rPr>
          <w:spacing w:val="-16"/>
        </w:rPr>
      </w:pPr>
    </w:p>
    <w:p w:rsidR="008158C2" w:rsidRDefault="008158C2" w:rsidP="00375312">
      <w:pPr>
        <w:shd w:val="clear" w:color="auto" w:fill="FFFFFF"/>
        <w:tabs>
          <w:tab w:val="left" w:leader="dot" w:pos="9854"/>
        </w:tabs>
        <w:spacing w:before="100" w:beforeAutospacing="1"/>
        <w:ind w:right="-1" w:firstLine="284"/>
        <w:jc w:val="right"/>
        <w:rPr>
          <w:spacing w:val="-16"/>
        </w:rPr>
      </w:pPr>
    </w:p>
    <w:p w:rsidR="008158C2" w:rsidRDefault="008158C2" w:rsidP="00375312">
      <w:pPr>
        <w:shd w:val="clear" w:color="auto" w:fill="FFFFFF"/>
        <w:tabs>
          <w:tab w:val="left" w:leader="dot" w:pos="9854"/>
        </w:tabs>
        <w:spacing w:before="100" w:beforeAutospacing="1"/>
        <w:ind w:right="-1" w:firstLine="284"/>
        <w:jc w:val="right"/>
        <w:rPr>
          <w:spacing w:val="-16"/>
        </w:rPr>
      </w:pPr>
    </w:p>
    <w:p w:rsidR="008158C2" w:rsidRDefault="008158C2" w:rsidP="00375312">
      <w:pPr>
        <w:shd w:val="clear" w:color="auto" w:fill="FFFFFF"/>
        <w:tabs>
          <w:tab w:val="left" w:leader="dot" w:pos="9854"/>
        </w:tabs>
        <w:spacing w:before="100" w:beforeAutospacing="1"/>
        <w:ind w:right="-1" w:firstLine="284"/>
        <w:jc w:val="right"/>
        <w:rPr>
          <w:spacing w:val="-16"/>
        </w:rPr>
      </w:pPr>
    </w:p>
    <w:p w:rsidR="008158C2" w:rsidRDefault="008158C2" w:rsidP="00375312">
      <w:pPr>
        <w:shd w:val="clear" w:color="auto" w:fill="FFFFFF"/>
        <w:tabs>
          <w:tab w:val="left" w:leader="dot" w:pos="9854"/>
        </w:tabs>
        <w:spacing w:before="100" w:beforeAutospacing="1"/>
        <w:ind w:right="-1" w:firstLine="284"/>
        <w:jc w:val="right"/>
        <w:rPr>
          <w:spacing w:val="-16"/>
        </w:rPr>
      </w:pPr>
    </w:p>
    <w:p w:rsidR="008158C2" w:rsidRDefault="008158C2" w:rsidP="00375312">
      <w:pPr>
        <w:shd w:val="clear" w:color="auto" w:fill="FFFFFF"/>
        <w:tabs>
          <w:tab w:val="left" w:leader="dot" w:pos="9854"/>
        </w:tabs>
        <w:spacing w:before="100" w:beforeAutospacing="1"/>
        <w:ind w:right="-1" w:firstLine="284"/>
        <w:jc w:val="right"/>
        <w:rPr>
          <w:spacing w:val="-16"/>
        </w:rPr>
      </w:pPr>
    </w:p>
    <w:p w:rsidR="008158C2" w:rsidRDefault="008158C2" w:rsidP="00375312">
      <w:pPr>
        <w:shd w:val="clear" w:color="auto" w:fill="FFFFFF"/>
        <w:tabs>
          <w:tab w:val="left" w:leader="dot" w:pos="9854"/>
        </w:tabs>
        <w:spacing w:before="100" w:beforeAutospacing="1"/>
        <w:ind w:right="-1" w:firstLine="284"/>
        <w:jc w:val="right"/>
        <w:rPr>
          <w:spacing w:val="-16"/>
        </w:rPr>
      </w:pPr>
    </w:p>
    <w:p w:rsidR="008158C2" w:rsidRDefault="008158C2" w:rsidP="00375312">
      <w:pPr>
        <w:shd w:val="clear" w:color="auto" w:fill="FFFFFF"/>
        <w:tabs>
          <w:tab w:val="left" w:leader="dot" w:pos="9854"/>
        </w:tabs>
        <w:spacing w:before="100" w:beforeAutospacing="1"/>
        <w:ind w:right="-1" w:firstLine="284"/>
        <w:jc w:val="right"/>
        <w:rPr>
          <w:spacing w:val="-16"/>
        </w:rPr>
      </w:pPr>
    </w:p>
    <w:p w:rsidR="008158C2" w:rsidRDefault="008158C2" w:rsidP="00375312">
      <w:pPr>
        <w:shd w:val="clear" w:color="auto" w:fill="FFFFFF"/>
        <w:tabs>
          <w:tab w:val="left" w:leader="dot" w:pos="9854"/>
        </w:tabs>
        <w:spacing w:before="100" w:beforeAutospacing="1"/>
        <w:ind w:right="-1" w:firstLine="284"/>
        <w:jc w:val="right"/>
        <w:rPr>
          <w:spacing w:val="-16"/>
        </w:rPr>
      </w:pPr>
    </w:p>
    <w:p w:rsidR="008158C2" w:rsidRDefault="008158C2" w:rsidP="00375312">
      <w:pPr>
        <w:shd w:val="clear" w:color="auto" w:fill="FFFFFF"/>
        <w:tabs>
          <w:tab w:val="left" w:leader="dot" w:pos="9854"/>
        </w:tabs>
        <w:spacing w:before="100" w:beforeAutospacing="1"/>
        <w:ind w:right="-1" w:firstLine="284"/>
        <w:jc w:val="right"/>
        <w:rPr>
          <w:spacing w:val="-16"/>
        </w:rPr>
      </w:pPr>
    </w:p>
    <w:p w:rsidR="008158C2" w:rsidRDefault="008158C2" w:rsidP="00375312">
      <w:pPr>
        <w:shd w:val="clear" w:color="auto" w:fill="FFFFFF"/>
        <w:tabs>
          <w:tab w:val="left" w:leader="dot" w:pos="9854"/>
        </w:tabs>
        <w:spacing w:before="100" w:beforeAutospacing="1"/>
        <w:ind w:right="-1" w:firstLine="284"/>
        <w:jc w:val="right"/>
        <w:rPr>
          <w:spacing w:val="-16"/>
        </w:rPr>
      </w:pPr>
    </w:p>
    <w:p w:rsidR="00900330" w:rsidRPr="00AA75B4" w:rsidRDefault="00900330" w:rsidP="00375312">
      <w:pPr>
        <w:shd w:val="clear" w:color="auto" w:fill="FFFFFF"/>
        <w:tabs>
          <w:tab w:val="left" w:leader="dot" w:pos="9854"/>
        </w:tabs>
        <w:spacing w:before="100" w:beforeAutospacing="1"/>
        <w:ind w:right="-1" w:firstLine="284"/>
        <w:jc w:val="right"/>
        <w:rPr>
          <w:spacing w:val="-11"/>
        </w:rPr>
      </w:pPr>
      <w:r>
        <w:rPr>
          <w:spacing w:val="-16"/>
        </w:rPr>
        <w:lastRenderedPageBreak/>
        <w:t>Приложение № 5</w:t>
      </w:r>
      <w:r>
        <w:rPr>
          <w:spacing w:val="-16"/>
        </w:rPr>
        <w:br/>
      </w:r>
      <w:r>
        <w:rPr>
          <w:spacing w:val="-11"/>
        </w:rPr>
        <w:t>к  Договору №_______</w:t>
      </w:r>
    </w:p>
    <w:p w:rsidR="00900330" w:rsidRDefault="00900330" w:rsidP="00375312">
      <w:pPr>
        <w:shd w:val="clear" w:color="auto" w:fill="FFFFFF"/>
        <w:tabs>
          <w:tab w:val="left" w:leader="dot" w:pos="9854"/>
        </w:tabs>
        <w:spacing w:after="100" w:afterAutospacing="1"/>
        <w:ind w:right="-1" w:firstLine="284"/>
        <w:jc w:val="right"/>
        <w:rPr>
          <w:b/>
        </w:rPr>
      </w:pPr>
      <w:r>
        <w:rPr>
          <w:spacing w:val="-11"/>
        </w:rPr>
        <w:t>от  «__» ___________ 2017 г.</w:t>
      </w:r>
      <w:r>
        <w:rPr>
          <w:b/>
        </w:rPr>
        <w:t xml:space="preserve">   </w:t>
      </w:r>
    </w:p>
    <w:p w:rsidR="00900330" w:rsidRDefault="00900330" w:rsidP="00375312">
      <w:pPr>
        <w:rPr>
          <w:b/>
        </w:rPr>
      </w:pPr>
      <w:r>
        <w:t xml:space="preserve">                                                                    </w:t>
      </w:r>
      <w:r>
        <w:rPr>
          <w:b/>
        </w:rPr>
        <w:t>ДЕФЕКТНЫЙ АКТ</w:t>
      </w:r>
    </w:p>
    <w:p w:rsidR="008158C2" w:rsidRPr="008158C2" w:rsidRDefault="008158C2" w:rsidP="00375312">
      <w:pPr>
        <w:rPr>
          <w:b/>
          <w:sz w:val="20"/>
          <w:szCs w:val="20"/>
        </w:rPr>
      </w:pPr>
    </w:p>
    <w:p w:rsidR="00900330" w:rsidRDefault="00900330" w:rsidP="00375312">
      <w:r>
        <w:t xml:space="preserve">   По результатам комиссионного визуального осмотра:  ____________________________</w:t>
      </w:r>
    </w:p>
    <w:p w:rsidR="00900330" w:rsidRDefault="00900330" w:rsidP="00375312">
      <w:r>
        <w:t>____________________________________________________________________________</w:t>
      </w:r>
    </w:p>
    <w:p w:rsidR="00900330" w:rsidRDefault="00900330" w:rsidP="00375312">
      <w:r>
        <w:t>«___»_________________20__ год</w:t>
      </w:r>
    </w:p>
    <w:p w:rsidR="00900330" w:rsidRDefault="00900330" w:rsidP="00375312">
      <w:r>
        <w:t>Комиссия в составе:</w:t>
      </w:r>
    </w:p>
    <w:p w:rsidR="00900330" w:rsidRDefault="00900330" w:rsidP="00375312">
      <w:r>
        <w:t>Председатель комиссии:         _________________________________________</w:t>
      </w:r>
    </w:p>
    <w:p w:rsidR="00900330" w:rsidRDefault="00900330" w:rsidP="00375312">
      <w:r>
        <w:t xml:space="preserve">            Члены комиссии:         1. _______________________________________</w:t>
      </w:r>
    </w:p>
    <w:p w:rsidR="00900330" w:rsidRDefault="00900330" w:rsidP="00375312">
      <w:r>
        <w:tab/>
      </w:r>
      <w:r>
        <w:tab/>
      </w:r>
      <w:r>
        <w:tab/>
      </w:r>
      <w:r>
        <w:tab/>
        <w:t xml:space="preserve">   2. _______________________________________</w:t>
      </w:r>
    </w:p>
    <w:p w:rsidR="00900330" w:rsidRDefault="00900330" w:rsidP="00375312">
      <w:r>
        <w:tab/>
      </w:r>
      <w:r>
        <w:tab/>
      </w:r>
      <w:r>
        <w:tab/>
      </w:r>
      <w:r>
        <w:tab/>
        <w:t xml:space="preserve">   3. _______________________________________</w:t>
      </w:r>
    </w:p>
    <w:p w:rsidR="00900330" w:rsidRDefault="00900330" w:rsidP="00375312">
      <w:r>
        <w:t>произвела осмотр ______________________________________________________________</w:t>
      </w:r>
    </w:p>
    <w:p w:rsidR="00900330" w:rsidRDefault="00900330" w:rsidP="00375312">
      <w:r>
        <w:t xml:space="preserve">_____________________________________________________________________________ </w:t>
      </w:r>
    </w:p>
    <w:p w:rsidR="00900330" w:rsidRDefault="00900330" w:rsidP="00375312"/>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843"/>
        <w:gridCol w:w="4142"/>
        <w:gridCol w:w="3336"/>
      </w:tblGrid>
      <w:tr w:rsidR="00900330" w:rsidTr="00634B8C">
        <w:tc>
          <w:tcPr>
            <w:tcW w:w="568" w:type="dxa"/>
            <w:vAlign w:val="center"/>
          </w:tcPr>
          <w:p w:rsidR="00900330" w:rsidRPr="009C7223" w:rsidRDefault="00900330" w:rsidP="00634B8C">
            <w:pPr>
              <w:jc w:val="center"/>
              <w:rPr>
                <w:b/>
              </w:rPr>
            </w:pPr>
            <w:r>
              <w:rPr>
                <w:b/>
              </w:rPr>
              <w:t>№</w:t>
            </w:r>
          </w:p>
          <w:p w:rsidR="00900330" w:rsidRDefault="00900330" w:rsidP="00634B8C">
            <w:pPr>
              <w:jc w:val="center"/>
            </w:pPr>
            <w:proofErr w:type="gramStart"/>
            <w:r>
              <w:rPr>
                <w:b/>
              </w:rPr>
              <w:t>п</w:t>
            </w:r>
            <w:proofErr w:type="gramEnd"/>
            <w:r>
              <w:rPr>
                <w:b/>
              </w:rPr>
              <w:t>/п</w:t>
            </w:r>
          </w:p>
        </w:tc>
        <w:tc>
          <w:tcPr>
            <w:tcW w:w="1843" w:type="dxa"/>
            <w:vAlign w:val="center"/>
          </w:tcPr>
          <w:p w:rsidR="00900330" w:rsidRPr="009C7223" w:rsidRDefault="00900330" w:rsidP="00634B8C">
            <w:pPr>
              <w:jc w:val="center"/>
              <w:rPr>
                <w:b/>
              </w:rPr>
            </w:pPr>
            <w:r>
              <w:rPr>
                <w:b/>
              </w:rPr>
              <w:t>Наименование</w:t>
            </w:r>
          </w:p>
          <w:p w:rsidR="00900330" w:rsidRPr="009C7223" w:rsidRDefault="00900330" w:rsidP="00634B8C">
            <w:pPr>
              <w:jc w:val="center"/>
              <w:rPr>
                <w:b/>
              </w:rPr>
            </w:pPr>
            <w:r>
              <w:rPr>
                <w:b/>
              </w:rPr>
              <w:t>оборудования</w:t>
            </w:r>
          </w:p>
        </w:tc>
        <w:tc>
          <w:tcPr>
            <w:tcW w:w="4142" w:type="dxa"/>
            <w:vAlign w:val="center"/>
          </w:tcPr>
          <w:p w:rsidR="00900330" w:rsidRPr="009C7223" w:rsidRDefault="00900330" w:rsidP="00634B8C">
            <w:pPr>
              <w:jc w:val="center"/>
              <w:rPr>
                <w:b/>
              </w:rPr>
            </w:pPr>
            <w:r>
              <w:rPr>
                <w:b/>
              </w:rPr>
              <w:t>Описание дефектов</w:t>
            </w:r>
          </w:p>
        </w:tc>
        <w:tc>
          <w:tcPr>
            <w:tcW w:w="3336" w:type="dxa"/>
            <w:vAlign w:val="center"/>
          </w:tcPr>
          <w:p w:rsidR="00900330" w:rsidRPr="009C7223" w:rsidRDefault="00900330" w:rsidP="00634B8C">
            <w:pPr>
              <w:jc w:val="center"/>
              <w:rPr>
                <w:b/>
              </w:rPr>
            </w:pPr>
            <w:r>
              <w:rPr>
                <w:b/>
              </w:rPr>
              <w:t xml:space="preserve">Наименование </w:t>
            </w:r>
            <w:proofErr w:type="gramStart"/>
            <w:r>
              <w:rPr>
                <w:b/>
              </w:rPr>
              <w:t>ремонтных</w:t>
            </w:r>
            <w:proofErr w:type="gramEnd"/>
          </w:p>
          <w:p w:rsidR="00900330" w:rsidRPr="009C7223" w:rsidRDefault="00900330" w:rsidP="00634B8C">
            <w:pPr>
              <w:jc w:val="center"/>
              <w:rPr>
                <w:b/>
              </w:rPr>
            </w:pPr>
            <w:r>
              <w:rPr>
                <w:b/>
              </w:rPr>
              <w:t>работ</w:t>
            </w:r>
          </w:p>
        </w:tc>
      </w:tr>
      <w:tr w:rsidR="00900330" w:rsidTr="004A653B">
        <w:trPr>
          <w:trHeight w:val="657"/>
        </w:trPr>
        <w:tc>
          <w:tcPr>
            <w:tcW w:w="568" w:type="dxa"/>
          </w:tcPr>
          <w:p w:rsidR="00900330" w:rsidRPr="009C7223" w:rsidRDefault="00900330" w:rsidP="004A653B">
            <w:pPr>
              <w:rPr>
                <w:b/>
              </w:rPr>
            </w:pPr>
            <w:r>
              <w:rPr>
                <w:b/>
              </w:rPr>
              <w:t>1.</w:t>
            </w:r>
          </w:p>
        </w:tc>
        <w:tc>
          <w:tcPr>
            <w:tcW w:w="1843" w:type="dxa"/>
          </w:tcPr>
          <w:p w:rsidR="00900330" w:rsidRDefault="00900330" w:rsidP="004A653B"/>
        </w:tc>
        <w:tc>
          <w:tcPr>
            <w:tcW w:w="4142" w:type="dxa"/>
          </w:tcPr>
          <w:p w:rsidR="00900330" w:rsidRDefault="00900330" w:rsidP="004A653B"/>
        </w:tc>
        <w:tc>
          <w:tcPr>
            <w:tcW w:w="3336" w:type="dxa"/>
          </w:tcPr>
          <w:p w:rsidR="00900330" w:rsidRDefault="00900330" w:rsidP="004A653B"/>
        </w:tc>
      </w:tr>
      <w:tr w:rsidR="00900330" w:rsidTr="004A653B">
        <w:trPr>
          <w:trHeight w:val="695"/>
        </w:trPr>
        <w:tc>
          <w:tcPr>
            <w:tcW w:w="568" w:type="dxa"/>
          </w:tcPr>
          <w:p w:rsidR="00900330" w:rsidRPr="009C7223" w:rsidRDefault="00900330" w:rsidP="004A653B">
            <w:pPr>
              <w:rPr>
                <w:b/>
              </w:rPr>
            </w:pPr>
            <w:r>
              <w:rPr>
                <w:b/>
              </w:rPr>
              <w:t>2.</w:t>
            </w:r>
          </w:p>
        </w:tc>
        <w:tc>
          <w:tcPr>
            <w:tcW w:w="1843" w:type="dxa"/>
          </w:tcPr>
          <w:p w:rsidR="00900330" w:rsidRDefault="00900330" w:rsidP="004A653B"/>
        </w:tc>
        <w:tc>
          <w:tcPr>
            <w:tcW w:w="4142" w:type="dxa"/>
          </w:tcPr>
          <w:p w:rsidR="00900330" w:rsidRDefault="00900330" w:rsidP="004A653B"/>
        </w:tc>
        <w:tc>
          <w:tcPr>
            <w:tcW w:w="3336" w:type="dxa"/>
          </w:tcPr>
          <w:p w:rsidR="00900330" w:rsidRDefault="00900330" w:rsidP="004A653B"/>
        </w:tc>
      </w:tr>
      <w:tr w:rsidR="00900330" w:rsidTr="004A653B">
        <w:trPr>
          <w:trHeight w:val="704"/>
        </w:trPr>
        <w:tc>
          <w:tcPr>
            <w:tcW w:w="568" w:type="dxa"/>
          </w:tcPr>
          <w:p w:rsidR="00900330" w:rsidRDefault="00900330" w:rsidP="004A653B">
            <w:pPr>
              <w:rPr>
                <w:b/>
              </w:rPr>
            </w:pPr>
            <w:r>
              <w:rPr>
                <w:b/>
              </w:rPr>
              <w:t>3</w:t>
            </w:r>
          </w:p>
        </w:tc>
        <w:tc>
          <w:tcPr>
            <w:tcW w:w="1843" w:type="dxa"/>
          </w:tcPr>
          <w:p w:rsidR="00900330" w:rsidRDefault="00900330" w:rsidP="004A653B"/>
        </w:tc>
        <w:tc>
          <w:tcPr>
            <w:tcW w:w="4142" w:type="dxa"/>
          </w:tcPr>
          <w:p w:rsidR="00900330" w:rsidRDefault="00900330" w:rsidP="004A653B"/>
        </w:tc>
        <w:tc>
          <w:tcPr>
            <w:tcW w:w="3336" w:type="dxa"/>
          </w:tcPr>
          <w:p w:rsidR="00900330" w:rsidRDefault="00900330" w:rsidP="004A653B"/>
        </w:tc>
      </w:tr>
    </w:tbl>
    <w:p w:rsidR="00900330" w:rsidRDefault="00900330" w:rsidP="00375312">
      <w:r>
        <w:t>Заключение по осмотру: требуется текущий ремонт в объеме дефектного акта</w:t>
      </w:r>
    </w:p>
    <w:p w:rsidR="00900330" w:rsidRDefault="00900330" w:rsidP="00375312"/>
    <w:p w:rsidR="00900330" w:rsidRDefault="00900330" w:rsidP="008158C2">
      <w:r>
        <w:t xml:space="preserve">Председатель комиссии:                                       _________________________ </w:t>
      </w:r>
    </w:p>
    <w:p w:rsidR="00900330" w:rsidRDefault="00900330" w:rsidP="008158C2"/>
    <w:p w:rsidR="00900330" w:rsidRDefault="00900330" w:rsidP="008158C2">
      <w:r>
        <w:t xml:space="preserve">Члены комиссии:                                                   _________________________ </w:t>
      </w:r>
    </w:p>
    <w:p w:rsidR="00900330" w:rsidRDefault="00900330" w:rsidP="008158C2"/>
    <w:p w:rsidR="00900330" w:rsidRDefault="00900330" w:rsidP="008158C2">
      <w:r>
        <w:t xml:space="preserve">                                                                                 _________________________ </w:t>
      </w:r>
    </w:p>
    <w:p w:rsidR="00900330" w:rsidRDefault="00900330" w:rsidP="008158C2"/>
    <w:p w:rsidR="00900330" w:rsidRDefault="00900330" w:rsidP="008158C2">
      <w:r>
        <w:tab/>
      </w:r>
      <w:r>
        <w:tab/>
      </w:r>
      <w:r>
        <w:tab/>
        <w:t xml:space="preserve">                                          </w:t>
      </w:r>
      <w:r w:rsidR="008158C2">
        <w:t xml:space="preserve">                </w:t>
      </w:r>
      <w:r>
        <w:t xml:space="preserve">    _________________________ </w:t>
      </w:r>
    </w:p>
    <w:p w:rsidR="00900330" w:rsidRDefault="008158C2" w:rsidP="008158C2">
      <w:pPr>
        <w:shd w:val="clear" w:color="auto" w:fill="FFFFFF"/>
        <w:ind w:left="-142" w:right="551"/>
        <w:rPr>
          <w:b/>
        </w:rPr>
      </w:pPr>
      <w:r>
        <w:rPr>
          <w:b/>
        </w:rPr>
        <w:t xml:space="preserve">                      </w:t>
      </w:r>
    </w:p>
    <w:p w:rsidR="00900330" w:rsidRDefault="00900330" w:rsidP="008158C2">
      <w:pPr>
        <w:shd w:val="clear" w:color="auto" w:fill="FFFFFF"/>
        <w:ind w:left="-142" w:right="551"/>
        <w:rPr>
          <w:sz w:val="18"/>
          <w:szCs w:val="18"/>
        </w:rPr>
      </w:pPr>
      <w:r>
        <w:rPr>
          <w:sz w:val="18"/>
          <w:szCs w:val="18"/>
        </w:rPr>
        <w:t>Образец дефектного акта (форму документа) утверждаем</w:t>
      </w:r>
    </w:p>
    <w:p w:rsidR="008158C2" w:rsidRDefault="008158C2" w:rsidP="008158C2">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t xml:space="preserve">                                      </w:t>
      </w:r>
      <w:r>
        <w:rPr>
          <w:b/>
          <w:bCs/>
          <w:spacing w:val="-3"/>
        </w:rPr>
        <w:t>«Исполнитель»</w:t>
      </w:r>
    </w:p>
    <w:p w:rsidR="008158C2" w:rsidRDefault="008158C2" w:rsidP="008158C2">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_____________________________</w:t>
      </w:r>
    </w:p>
    <w:p w:rsidR="008158C2" w:rsidRDefault="008158C2" w:rsidP="008158C2">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8158C2" w:rsidRDefault="008158C2" w:rsidP="008158C2">
      <w:pPr>
        <w:shd w:val="clear" w:color="auto" w:fill="FFFFFF"/>
        <w:spacing w:before="100" w:beforeAutospacing="1" w:after="100" w:afterAutospacing="1"/>
        <w:rPr>
          <w:b/>
          <w:bCs/>
          <w:spacing w:val="-3"/>
        </w:rPr>
      </w:pPr>
      <w:r>
        <w:rPr>
          <w:b/>
          <w:spacing w:val="-3"/>
        </w:rPr>
        <w:t xml:space="preserve">«____»______________2017 г.                </w:t>
      </w:r>
      <w:r>
        <w:rPr>
          <w:b/>
          <w:spacing w:val="-3"/>
        </w:rPr>
        <w:tab/>
        <w:t xml:space="preserve">     «___»______________2017 г.</w:t>
      </w:r>
    </w:p>
    <w:p w:rsidR="00900330" w:rsidRPr="00AA75B4" w:rsidRDefault="00900330" w:rsidP="00375312">
      <w:pPr>
        <w:shd w:val="clear" w:color="auto" w:fill="FFFFFF"/>
        <w:tabs>
          <w:tab w:val="left" w:leader="dot" w:pos="9854"/>
        </w:tabs>
        <w:spacing w:before="100" w:beforeAutospacing="1"/>
        <w:ind w:right="-1" w:firstLine="284"/>
        <w:jc w:val="right"/>
        <w:rPr>
          <w:spacing w:val="-11"/>
        </w:rPr>
      </w:pPr>
      <w:r>
        <w:rPr>
          <w:spacing w:val="-16"/>
        </w:rPr>
        <w:lastRenderedPageBreak/>
        <w:t>Приложение № 6</w:t>
      </w:r>
      <w:r>
        <w:rPr>
          <w:spacing w:val="-16"/>
        </w:rPr>
        <w:br/>
      </w:r>
      <w:r>
        <w:rPr>
          <w:spacing w:val="-11"/>
        </w:rPr>
        <w:t>к  Договору №_______</w:t>
      </w:r>
    </w:p>
    <w:p w:rsidR="00900330" w:rsidRDefault="00900330" w:rsidP="00375312">
      <w:pPr>
        <w:shd w:val="clear" w:color="auto" w:fill="FFFFFF"/>
        <w:tabs>
          <w:tab w:val="left" w:leader="dot" w:pos="9854"/>
        </w:tabs>
        <w:spacing w:after="100" w:afterAutospacing="1"/>
        <w:ind w:right="-1" w:firstLine="284"/>
        <w:jc w:val="right"/>
        <w:rPr>
          <w:b/>
        </w:rPr>
      </w:pPr>
      <w:r>
        <w:rPr>
          <w:spacing w:val="-11"/>
        </w:rPr>
        <w:t>от  «__» ___________ 2017 г.</w:t>
      </w:r>
      <w:r>
        <w:rPr>
          <w:b/>
        </w:rPr>
        <w:t xml:space="preserve">   </w:t>
      </w:r>
    </w:p>
    <w:p w:rsidR="00900330" w:rsidRDefault="00900330" w:rsidP="00375312">
      <w:pPr>
        <w:shd w:val="clear" w:color="auto" w:fill="FFFFFF"/>
        <w:tabs>
          <w:tab w:val="left" w:leader="dot" w:pos="9854"/>
        </w:tabs>
        <w:spacing w:before="100" w:beforeAutospacing="1" w:after="100" w:afterAutospacing="1"/>
        <w:ind w:right="-1" w:firstLine="284"/>
        <w:jc w:val="right"/>
        <w:rPr>
          <w:b/>
        </w:rPr>
      </w:pPr>
    </w:p>
    <w:tbl>
      <w:tblPr>
        <w:tblW w:w="10295" w:type="dxa"/>
        <w:tblInd w:w="27" w:type="dxa"/>
        <w:tblLook w:val="04A0"/>
      </w:tblPr>
      <w:tblGrid>
        <w:gridCol w:w="723"/>
        <w:gridCol w:w="3906"/>
        <w:gridCol w:w="893"/>
        <w:gridCol w:w="1417"/>
        <w:gridCol w:w="2006"/>
        <w:gridCol w:w="1350"/>
      </w:tblGrid>
      <w:tr w:rsidR="00900330" w:rsidRPr="00395B89" w:rsidTr="004A653B">
        <w:trPr>
          <w:trHeight w:val="264"/>
        </w:trPr>
        <w:tc>
          <w:tcPr>
            <w:tcW w:w="4629" w:type="dxa"/>
            <w:gridSpan w:val="2"/>
            <w:tcBorders>
              <w:top w:val="nil"/>
              <w:left w:val="nil"/>
              <w:bottom w:val="nil"/>
              <w:right w:val="nil"/>
            </w:tcBorders>
            <w:shd w:val="clear" w:color="auto" w:fill="auto"/>
            <w:noWrap/>
            <w:vAlign w:val="bottom"/>
            <w:hideMark/>
          </w:tcPr>
          <w:p w:rsidR="00900330" w:rsidRPr="00395B89" w:rsidRDefault="00900330" w:rsidP="004A653B">
            <w:pPr>
              <w:rPr>
                <w:b/>
                <w:bCs/>
                <w:u w:val="single"/>
              </w:rPr>
            </w:pPr>
            <w:r>
              <w:rPr>
                <w:b/>
                <w:bCs/>
                <w:u w:val="single"/>
              </w:rPr>
              <w:t>___________________________</w:t>
            </w:r>
          </w:p>
        </w:tc>
        <w:tc>
          <w:tcPr>
            <w:tcW w:w="893"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1417"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2006"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1350"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r>
      <w:tr w:rsidR="00900330" w:rsidRPr="00395B89" w:rsidTr="004A653B">
        <w:trPr>
          <w:trHeight w:val="264"/>
        </w:trPr>
        <w:tc>
          <w:tcPr>
            <w:tcW w:w="10295" w:type="dxa"/>
            <w:gridSpan w:val="6"/>
            <w:tcBorders>
              <w:top w:val="nil"/>
              <w:left w:val="nil"/>
              <w:bottom w:val="nil"/>
              <w:right w:val="nil"/>
            </w:tcBorders>
            <w:shd w:val="clear" w:color="auto" w:fill="auto"/>
            <w:noWrap/>
            <w:vAlign w:val="bottom"/>
            <w:hideMark/>
          </w:tcPr>
          <w:p w:rsidR="00900330" w:rsidRPr="00395B89" w:rsidRDefault="00900330" w:rsidP="004A653B">
            <w:pPr>
              <w:rPr>
                <w:b/>
                <w:bCs/>
              </w:rPr>
            </w:pPr>
            <w:r>
              <w:rPr>
                <w:b/>
                <w:bCs/>
              </w:rPr>
              <w:t>Адрес: _______________________________________________________________</w:t>
            </w:r>
          </w:p>
        </w:tc>
      </w:tr>
      <w:tr w:rsidR="00900330" w:rsidRPr="00395B89" w:rsidTr="004A653B">
        <w:trPr>
          <w:trHeight w:val="204"/>
        </w:trPr>
        <w:tc>
          <w:tcPr>
            <w:tcW w:w="723"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3906"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893"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1417"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2006"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1350"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r>
      <w:tr w:rsidR="00900330" w:rsidRPr="00395B89" w:rsidTr="004A653B">
        <w:trPr>
          <w:trHeight w:val="348"/>
        </w:trPr>
        <w:tc>
          <w:tcPr>
            <w:tcW w:w="8945" w:type="dxa"/>
            <w:gridSpan w:val="5"/>
            <w:tcBorders>
              <w:top w:val="nil"/>
              <w:left w:val="nil"/>
              <w:bottom w:val="nil"/>
              <w:right w:val="nil"/>
            </w:tcBorders>
            <w:shd w:val="clear" w:color="auto" w:fill="auto"/>
            <w:noWrap/>
            <w:vAlign w:val="bottom"/>
            <w:hideMark/>
          </w:tcPr>
          <w:p w:rsidR="00900330" w:rsidRPr="00395B89" w:rsidRDefault="00900330" w:rsidP="004A653B">
            <w:pPr>
              <w:rPr>
                <w:b/>
                <w:bCs/>
                <w:sz w:val="28"/>
                <w:szCs w:val="28"/>
              </w:rPr>
            </w:pPr>
            <w:r>
              <w:rPr>
                <w:b/>
                <w:bCs/>
                <w:sz w:val="28"/>
                <w:szCs w:val="28"/>
              </w:rPr>
              <w:t>Акт выполненных работ № ____ от "__"________ 20__ г.</w:t>
            </w:r>
          </w:p>
        </w:tc>
        <w:tc>
          <w:tcPr>
            <w:tcW w:w="1350" w:type="dxa"/>
            <w:tcBorders>
              <w:top w:val="nil"/>
              <w:left w:val="nil"/>
              <w:bottom w:val="nil"/>
              <w:right w:val="nil"/>
            </w:tcBorders>
            <w:shd w:val="clear" w:color="auto" w:fill="auto"/>
            <w:noWrap/>
            <w:vAlign w:val="bottom"/>
            <w:hideMark/>
          </w:tcPr>
          <w:p w:rsidR="00900330" w:rsidRPr="00395B89" w:rsidRDefault="00900330" w:rsidP="004A653B">
            <w:pPr>
              <w:jc w:val="center"/>
              <w:rPr>
                <w:sz w:val="16"/>
                <w:szCs w:val="16"/>
              </w:rPr>
            </w:pPr>
          </w:p>
        </w:tc>
      </w:tr>
      <w:tr w:rsidR="00900330" w:rsidRPr="00395B89" w:rsidTr="004A653B">
        <w:trPr>
          <w:trHeight w:val="348"/>
        </w:trPr>
        <w:tc>
          <w:tcPr>
            <w:tcW w:w="723"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3906" w:type="dxa"/>
            <w:tcBorders>
              <w:top w:val="nil"/>
              <w:left w:val="nil"/>
              <w:bottom w:val="nil"/>
              <w:right w:val="nil"/>
            </w:tcBorders>
            <w:shd w:val="clear" w:color="auto" w:fill="auto"/>
            <w:noWrap/>
            <w:vAlign w:val="bottom"/>
            <w:hideMark/>
          </w:tcPr>
          <w:p w:rsidR="00900330" w:rsidRPr="00395B89" w:rsidRDefault="00900330" w:rsidP="004A653B">
            <w:pPr>
              <w:jc w:val="center"/>
              <w:rPr>
                <w:b/>
                <w:bCs/>
                <w:sz w:val="28"/>
                <w:szCs w:val="28"/>
              </w:rPr>
            </w:pPr>
          </w:p>
        </w:tc>
        <w:tc>
          <w:tcPr>
            <w:tcW w:w="893" w:type="dxa"/>
            <w:tcBorders>
              <w:top w:val="nil"/>
              <w:left w:val="nil"/>
              <w:bottom w:val="nil"/>
              <w:right w:val="nil"/>
            </w:tcBorders>
            <w:shd w:val="clear" w:color="auto" w:fill="auto"/>
            <w:noWrap/>
            <w:vAlign w:val="bottom"/>
            <w:hideMark/>
          </w:tcPr>
          <w:p w:rsidR="00900330" w:rsidRPr="00395B89" w:rsidRDefault="00900330" w:rsidP="004A653B">
            <w:pPr>
              <w:jc w:val="center"/>
              <w:rPr>
                <w:sz w:val="16"/>
                <w:szCs w:val="16"/>
              </w:rPr>
            </w:pPr>
          </w:p>
        </w:tc>
        <w:tc>
          <w:tcPr>
            <w:tcW w:w="1417" w:type="dxa"/>
            <w:tcBorders>
              <w:top w:val="nil"/>
              <w:left w:val="nil"/>
              <w:bottom w:val="nil"/>
              <w:right w:val="nil"/>
            </w:tcBorders>
            <w:shd w:val="clear" w:color="auto" w:fill="auto"/>
            <w:noWrap/>
            <w:vAlign w:val="bottom"/>
            <w:hideMark/>
          </w:tcPr>
          <w:p w:rsidR="00900330" w:rsidRPr="00395B89" w:rsidRDefault="00900330" w:rsidP="004A653B">
            <w:pPr>
              <w:jc w:val="center"/>
              <w:rPr>
                <w:sz w:val="16"/>
                <w:szCs w:val="16"/>
              </w:rPr>
            </w:pPr>
          </w:p>
        </w:tc>
        <w:tc>
          <w:tcPr>
            <w:tcW w:w="2006" w:type="dxa"/>
            <w:tcBorders>
              <w:top w:val="nil"/>
              <w:left w:val="nil"/>
              <w:bottom w:val="nil"/>
              <w:right w:val="nil"/>
            </w:tcBorders>
            <w:shd w:val="clear" w:color="auto" w:fill="auto"/>
            <w:noWrap/>
            <w:vAlign w:val="bottom"/>
            <w:hideMark/>
          </w:tcPr>
          <w:p w:rsidR="00900330" w:rsidRPr="00395B89" w:rsidRDefault="00900330" w:rsidP="004A653B">
            <w:pPr>
              <w:jc w:val="center"/>
              <w:rPr>
                <w:sz w:val="16"/>
                <w:szCs w:val="16"/>
              </w:rPr>
            </w:pPr>
          </w:p>
        </w:tc>
        <w:tc>
          <w:tcPr>
            <w:tcW w:w="1350" w:type="dxa"/>
            <w:tcBorders>
              <w:top w:val="nil"/>
              <w:left w:val="nil"/>
              <w:bottom w:val="nil"/>
              <w:right w:val="nil"/>
            </w:tcBorders>
            <w:shd w:val="clear" w:color="auto" w:fill="auto"/>
            <w:noWrap/>
            <w:vAlign w:val="bottom"/>
            <w:hideMark/>
          </w:tcPr>
          <w:p w:rsidR="00900330" w:rsidRPr="00395B89" w:rsidRDefault="00900330" w:rsidP="004A653B">
            <w:pPr>
              <w:jc w:val="center"/>
              <w:rPr>
                <w:sz w:val="16"/>
                <w:szCs w:val="16"/>
              </w:rPr>
            </w:pPr>
          </w:p>
        </w:tc>
      </w:tr>
      <w:tr w:rsidR="00900330" w:rsidRPr="00395B89" w:rsidTr="004A653B">
        <w:trPr>
          <w:trHeight w:val="264"/>
        </w:trPr>
        <w:tc>
          <w:tcPr>
            <w:tcW w:w="8945" w:type="dxa"/>
            <w:gridSpan w:val="5"/>
            <w:tcBorders>
              <w:top w:val="nil"/>
              <w:left w:val="nil"/>
              <w:bottom w:val="nil"/>
              <w:right w:val="nil"/>
            </w:tcBorders>
            <w:shd w:val="clear" w:color="auto" w:fill="auto"/>
            <w:noWrap/>
            <w:vAlign w:val="bottom"/>
            <w:hideMark/>
          </w:tcPr>
          <w:p w:rsidR="00900330" w:rsidRPr="00395B89" w:rsidRDefault="00900330" w:rsidP="004A653B">
            <w:r>
              <w:t>Заказчик: ПАО "Центр по перевозке грузов в контейнерах "ТрансКонтейнер"</w:t>
            </w:r>
          </w:p>
        </w:tc>
        <w:tc>
          <w:tcPr>
            <w:tcW w:w="1350" w:type="dxa"/>
            <w:tcBorders>
              <w:top w:val="nil"/>
              <w:left w:val="nil"/>
              <w:bottom w:val="nil"/>
              <w:right w:val="nil"/>
            </w:tcBorders>
            <w:shd w:val="clear" w:color="auto" w:fill="auto"/>
            <w:noWrap/>
            <w:vAlign w:val="bottom"/>
            <w:hideMark/>
          </w:tcPr>
          <w:p w:rsidR="00900330" w:rsidRPr="00395B89" w:rsidRDefault="00900330" w:rsidP="004A653B"/>
        </w:tc>
      </w:tr>
      <w:tr w:rsidR="00900330" w:rsidRPr="00395B89" w:rsidTr="004A653B">
        <w:trPr>
          <w:trHeight w:val="264"/>
        </w:trPr>
        <w:tc>
          <w:tcPr>
            <w:tcW w:w="723" w:type="dxa"/>
            <w:tcBorders>
              <w:top w:val="nil"/>
              <w:left w:val="nil"/>
              <w:bottom w:val="nil"/>
              <w:right w:val="nil"/>
            </w:tcBorders>
            <w:shd w:val="clear" w:color="auto" w:fill="auto"/>
            <w:noWrap/>
            <w:vAlign w:val="bottom"/>
            <w:hideMark/>
          </w:tcPr>
          <w:p w:rsidR="00900330" w:rsidRPr="00395B89" w:rsidRDefault="00900330" w:rsidP="004A653B"/>
        </w:tc>
        <w:tc>
          <w:tcPr>
            <w:tcW w:w="3906" w:type="dxa"/>
            <w:tcBorders>
              <w:top w:val="nil"/>
              <w:left w:val="nil"/>
              <w:bottom w:val="nil"/>
              <w:right w:val="nil"/>
            </w:tcBorders>
            <w:shd w:val="clear" w:color="auto" w:fill="auto"/>
            <w:noWrap/>
            <w:vAlign w:val="bottom"/>
            <w:hideMark/>
          </w:tcPr>
          <w:p w:rsidR="00900330" w:rsidRPr="00395B89" w:rsidRDefault="00900330" w:rsidP="004A653B"/>
        </w:tc>
        <w:tc>
          <w:tcPr>
            <w:tcW w:w="893" w:type="dxa"/>
            <w:tcBorders>
              <w:top w:val="nil"/>
              <w:left w:val="nil"/>
              <w:bottom w:val="nil"/>
              <w:right w:val="nil"/>
            </w:tcBorders>
            <w:shd w:val="clear" w:color="auto" w:fill="auto"/>
            <w:noWrap/>
            <w:vAlign w:val="bottom"/>
            <w:hideMark/>
          </w:tcPr>
          <w:p w:rsidR="00900330" w:rsidRPr="00395B89" w:rsidRDefault="00900330" w:rsidP="004A653B"/>
        </w:tc>
        <w:tc>
          <w:tcPr>
            <w:tcW w:w="1417" w:type="dxa"/>
            <w:tcBorders>
              <w:top w:val="nil"/>
              <w:left w:val="nil"/>
              <w:bottom w:val="nil"/>
              <w:right w:val="nil"/>
            </w:tcBorders>
            <w:shd w:val="clear" w:color="auto" w:fill="auto"/>
            <w:noWrap/>
            <w:vAlign w:val="bottom"/>
            <w:hideMark/>
          </w:tcPr>
          <w:p w:rsidR="00900330" w:rsidRPr="00395B89" w:rsidRDefault="00900330" w:rsidP="004A653B"/>
        </w:tc>
        <w:tc>
          <w:tcPr>
            <w:tcW w:w="2006" w:type="dxa"/>
            <w:tcBorders>
              <w:top w:val="nil"/>
              <w:left w:val="nil"/>
              <w:bottom w:val="nil"/>
              <w:right w:val="nil"/>
            </w:tcBorders>
            <w:shd w:val="clear" w:color="auto" w:fill="auto"/>
            <w:noWrap/>
            <w:vAlign w:val="bottom"/>
            <w:hideMark/>
          </w:tcPr>
          <w:p w:rsidR="00900330" w:rsidRPr="00395B89" w:rsidRDefault="00900330" w:rsidP="004A653B"/>
        </w:tc>
        <w:tc>
          <w:tcPr>
            <w:tcW w:w="1350" w:type="dxa"/>
            <w:tcBorders>
              <w:top w:val="nil"/>
              <w:left w:val="nil"/>
              <w:bottom w:val="nil"/>
              <w:right w:val="nil"/>
            </w:tcBorders>
            <w:shd w:val="clear" w:color="auto" w:fill="auto"/>
            <w:noWrap/>
            <w:vAlign w:val="bottom"/>
            <w:hideMark/>
          </w:tcPr>
          <w:p w:rsidR="00900330" w:rsidRPr="00395B89" w:rsidRDefault="00900330" w:rsidP="004A653B"/>
        </w:tc>
      </w:tr>
      <w:tr w:rsidR="00900330" w:rsidRPr="00395B89" w:rsidTr="004A653B">
        <w:trPr>
          <w:trHeight w:val="264"/>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330" w:rsidRPr="00395B89" w:rsidRDefault="00900330" w:rsidP="004A653B">
            <w:pPr>
              <w:jc w:val="center"/>
            </w:pPr>
            <w:r>
              <w:t>№</w:t>
            </w:r>
          </w:p>
        </w:tc>
        <w:tc>
          <w:tcPr>
            <w:tcW w:w="3906" w:type="dxa"/>
            <w:tcBorders>
              <w:top w:val="single" w:sz="4" w:space="0" w:color="auto"/>
              <w:left w:val="nil"/>
              <w:bottom w:val="single" w:sz="4" w:space="0" w:color="auto"/>
              <w:right w:val="nil"/>
            </w:tcBorders>
            <w:shd w:val="clear" w:color="auto" w:fill="auto"/>
            <w:noWrap/>
            <w:vAlign w:val="center"/>
            <w:hideMark/>
          </w:tcPr>
          <w:p w:rsidR="00900330" w:rsidRPr="00395B89" w:rsidRDefault="00900330" w:rsidP="004A653B">
            <w:pPr>
              <w:jc w:val="center"/>
            </w:pPr>
            <w:r>
              <w:t>Наименование работы (услуги)</w:t>
            </w:r>
          </w:p>
        </w:tc>
        <w:tc>
          <w:tcPr>
            <w:tcW w:w="893" w:type="dxa"/>
            <w:tcBorders>
              <w:top w:val="single" w:sz="4" w:space="0" w:color="auto"/>
              <w:left w:val="single" w:sz="4" w:space="0" w:color="auto"/>
              <w:bottom w:val="single" w:sz="4" w:space="0" w:color="auto"/>
              <w:right w:val="nil"/>
            </w:tcBorders>
            <w:shd w:val="clear" w:color="auto" w:fill="auto"/>
            <w:noWrap/>
            <w:vAlign w:val="bottom"/>
            <w:hideMark/>
          </w:tcPr>
          <w:p w:rsidR="00900330" w:rsidRPr="00395B89" w:rsidRDefault="00900330" w:rsidP="004A653B">
            <w:pPr>
              <w:jc w:val="center"/>
            </w:pPr>
            <w:r>
              <w:t>Ед. изм.</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900330" w:rsidRPr="00395B89" w:rsidRDefault="00900330" w:rsidP="004A653B">
            <w:pPr>
              <w:jc w:val="center"/>
            </w:pPr>
            <w:r>
              <w:t>Количество</w:t>
            </w:r>
          </w:p>
        </w:tc>
        <w:tc>
          <w:tcPr>
            <w:tcW w:w="2006" w:type="dxa"/>
            <w:tcBorders>
              <w:top w:val="single" w:sz="4" w:space="0" w:color="auto"/>
              <w:left w:val="single" w:sz="4" w:space="0" w:color="auto"/>
              <w:bottom w:val="single" w:sz="4" w:space="0" w:color="auto"/>
              <w:right w:val="nil"/>
            </w:tcBorders>
            <w:shd w:val="clear" w:color="auto" w:fill="auto"/>
            <w:noWrap/>
            <w:vAlign w:val="center"/>
            <w:hideMark/>
          </w:tcPr>
          <w:p w:rsidR="00900330" w:rsidRPr="00395B89" w:rsidRDefault="00900330" w:rsidP="004A653B">
            <w:pPr>
              <w:jc w:val="center"/>
            </w:pPr>
            <w:r>
              <w:t>Цена</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330" w:rsidRPr="00395B89" w:rsidRDefault="00900330" w:rsidP="004A653B">
            <w:pPr>
              <w:jc w:val="center"/>
            </w:pPr>
            <w:r>
              <w:t>Сумма</w:t>
            </w:r>
          </w:p>
        </w:tc>
      </w:tr>
      <w:tr w:rsidR="00900330" w:rsidRPr="00395B89" w:rsidTr="004A653B">
        <w:trPr>
          <w:trHeight w:val="264"/>
        </w:trPr>
        <w:tc>
          <w:tcPr>
            <w:tcW w:w="723" w:type="dxa"/>
            <w:tcBorders>
              <w:top w:val="nil"/>
              <w:left w:val="single" w:sz="4" w:space="0" w:color="auto"/>
              <w:bottom w:val="single" w:sz="4" w:space="0" w:color="auto"/>
              <w:right w:val="single" w:sz="4" w:space="0" w:color="auto"/>
            </w:tcBorders>
            <w:shd w:val="clear" w:color="auto" w:fill="auto"/>
            <w:noWrap/>
            <w:hideMark/>
          </w:tcPr>
          <w:p w:rsidR="00900330" w:rsidRPr="00395B89" w:rsidRDefault="00900330" w:rsidP="004A653B">
            <w:pPr>
              <w:jc w:val="right"/>
            </w:pPr>
            <w:r>
              <w:t>1</w:t>
            </w:r>
          </w:p>
        </w:tc>
        <w:tc>
          <w:tcPr>
            <w:tcW w:w="3906" w:type="dxa"/>
            <w:tcBorders>
              <w:top w:val="nil"/>
              <w:left w:val="nil"/>
              <w:bottom w:val="single" w:sz="4" w:space="0" w:color="auto"/>
              <w:right w:val="nil"/>
            </w:tcBorders>
            <w:shd w:val="clear" w:color="auto" w:fill="auto"/>
            <w:hideMark/>
          </w:tcPr>
          <w:p w:rsidR="00900330" w:rsidRPr="00395B89" w:rsidRDefault="00900330" w:rsidP="004A653B">
            <w:r>
              <w:t> </w:t>
            </w:r>
          </w:p>
        </w:tc>
        <w:tc>
          <w:tcPr>
            <w:tcW w:w="893" w:type="dxa"/>
            <w:tcBorders>
              <w:top w:val="nil"/>
              <w:left w:val="single" w:sz="4" w:space="0" w:color="auto"/>
              <w:bottom w:val="single" w:sz="4" w:space="0" w:color="auto"/>
              <w:right w:val="nil"/>
            </w:tcBorders>
            <w:shd w:val="clear" w:color="auto" w:fill="auto"/>
            <w:noWrap/>
            <w:vAlign w:val="bottom"/>
            <w:hideMark/>
          </w:tcPr>
          <w:p w:rsidR="00900330" w:rsidRPr="00395B89" w:rsidRDefault="00900330" w:rsidP="004A653B">
            <w:pPr>
              <w:jc w:val="center"/>
            </w:pPr>
            <w:proofErr w:type="gramStart"/>
            <w:r>
              <w:t>шт</w:t>
            </w:r>
            <w:proofErr w:type="gramEnd"/>
          </w:p>
        </w:tc>
        <w:tc>
          <w:tcPr>
            <w:tcW w:w="1417" w:type="dxa"/>
            <w:tcBorders>
              <w:top w:val="nil"/>
              <w:left w:val="single" w:sz="4" w:space="0" w:color="auto"/>
              <w:bottom w:val="single" w:sz="4" w:space="0" w:color="auto"/>
              <w:right w:val="nil"/>
            </w:tcBorders>
            <w:shd w:val="clear" w:color="auto" w:fill="auto"/>
            <w:noWrap/>
            <w:vAlign w:val="bottom"/>
            <w:hideMark/>
          </w:tcPr>
          <w:p w:rsidR="00900330" w:rsidRPr="00395B89" w:rsidRDefault="00900330" w:rsidP="004A653B">
            <w:pPr>
              <w:jc w:val="right"/>
            </w:pPr>
            <w:r>
              <w:t> </w:t>
            </w:r>
          </w:p>
        </w:tc>
        <w:tc>
          <w:tcPr>
            <w:tcW w:w="2006" w:type="dxa"/>
            <w:tcBorders>
              <w:top w:val="nil"/>
              <w:left w:val="single" w:sz="4" w:space="0" w:color="auto"/>
              <w:bottom w:val="single" w:sz="4" w:space="0" w:color="auto"/>
              <w:right w:val="nil"/>
            </w:tcBorders>
            <w:shd w:val="clear" w:color="auto" w:fill="auto"/>
            <w:noWrap/>
            <w:vAlign w:val="bottom"/>
            <w:hideMark/>
          </w:tcPr>
          <w:p w:rsidR="00900330" w:rsidRPr="00395B89" w:rsidRDefault="00900330" w:rsidP="004A653B">
            <w:pPr>
              <w:jc w:val="right"/>
            </w:pPr>
            <w: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00330" w:rsidRPr="00395B89" w:rsidRDefault="00900330" w:rsidP="004A653B">
            <w:pPr>
              <w:jc w:val="right"/>
            </w:pPr>
            <w:r>
              <w:t> </w:t>
            </w:r>
          </w:p>
        </w:tc>
      </w:tr>
      <w:tr w:rsidR="00900330" w:rsidRPr="00395B89" w:rsidTr="004A653B">
        <w:trPr>
          <w:trHeight w:val="264"/>
        </w:trPr>
        <w:tc>
          <w:tcPr>
            <w:tcW w:w="723" w:type="dxa"/>
            <w:tcBorders>
              <w:top w:val="nil"/>
              <w:left w:val="nil"/>
              <w:bottom w:val="nil"/>
              <w:right w:val="nil"/>
            </w:tcBorders>
            <w:shd w:val="clear" w:color="auto" w:fill="auto"/>
            <w:noWrap/>
            <w:vAlign w:val="center"/>
            <w:hideMark/>
          </w:tcPr>
          <w:p w:rsidR="00900330" w:rsidRPr="00395B89" w:rsidRDefault="00900330" w:rsidP="004A653B"/>
        </w:tc>
        <w:tc>
          <w:tcPr>
            <w:tcW w:w="3906" w:type="dxa"/>
            <w:tcBorders>
              <w:top w:val="nil"/>
              <w:left w:val="nil"/>
              <w:bottom w:val="nil"/>
              <w:right w:val="nil"/>
            </w:tcBorders>
            <w:shd w:val="clear" w:color="auto" w:fill="auto"/>
            <w:noWrap/>
            <w:vAlign w:val="bottom"/>
            <w:hideMark/>
          </w:tcPr>
          <w:p w:rsidR="00900330" w:rsidRPr="00395B89" w:rsidRDefault="00900330" w:rsidP="004A653B"/>
        </w:tc>
        <w:tc>
          <w:tcPr>
            <w:tcW w:w="893" w:type="dxa"/>
            <w:tcBorders>
              <w:top w:val="nil"/>
              <w:left w:val="nil"/>
              <w:bottom w:val="nil"/>
              <w:right w:val="nil"/>
            </w:tcBorders>
            <w:shd w:val="clear" w:color="auto" w:fill="auto"/>
            <w:noWrap/>
            <w:vAlign w:val="bottom"/>
            <w:hideMark/>
          </w:tcPr>
          <w:p w:rsidR="00900330" w:rsidRPr="00395B89" w:rsidRDefault="00900330" w:rsidP="004A653B"/>
        </w:tc>
        <w:tc>
          <w:tcPr>
            <w:tcW w:w="1417" w:type="dxa"/>
            <w:tcBorders>
              <w:top w:val="nil"/>
              <w:left w:val="nil"/>
              <w:bottom w:val="nil"/>
              <w:right w:val="nil"/>
            </w:tcBorders>
            <w:shd w:val="clear" w:color="auto" w:fill="auto"/>
            <w:noWrap/>
            <w:vAlign w:val="center"/>
            <w:hideMark/>
          </w:tcPr>
          <w:p w:rsidR="00900330" w:rsidRPr="00395B89" w:rsidRDefault="00900330" w:rsidP="004A653B">
            <w:pPr>
              <w:jc w:val="right"/>
            </w:pPr>
          </w:p>
        </w:tc>
        <w:tc>
          <w:tcPr>
            <w:tcW w:w="2006" w:type="dxa"/>
            <w:tcBorders>
              <w:top w:val="nil"/>
              <w:left w:val="nil"/>
              <w:bottom w:val="nil"/>
              <w:right w:val="nil"/>
            </w:tcBorders>
            <w:shd w:val="clear" w:color="auto" w:fill="auto"/>
            <w:noWrap/>
            <w:vAlign w:val="center"/>
            <w:hideMark/>
          </w:tcPr>
          <w:p w:rsidR="00900330" w:rsidRPr="00395B89" w:rsidRDefault="00900330" w:rsidP="004A653B">
            <w:pPr>
              <w:jc w:val="right"/>
              <w:rPr>
                <w:b/>
                <w:bCs/>
              </w:rPr>
            </w:pPr>
            <w:r>
              <w:rPr>
                <w:b/>
                <w:bCs/>
              </w:rPr>
              <w:t>Итого:</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00330" w:rsidRPr="00395B89" w:rsidRDefault="00900330" w:rsidP="004A653B">
            <w:pPr>
              <w:jc w:val="right"/>
              <w:rPr>
                <w:b/>
                <w:bCs/>
              </w:rPr>
            </w:pPr>
            <w:r>
              <w:rPr>
                <w:b/>
                <w:bCs/>
              </w:rPr>
              <w:t> </w:t>
            </w:r>
          </w:p>
        </w:tc>
      </w:tr>
      <w:tr w:rsidR="00900330" w:rsidRPr="00395B89" w:rsidTr="004A653B">
        <w:trPr>
          <w:trHeight w:val="264"/>
        </w:trPr>
        <w:tc>
          <w:tcPr>
            <w:tcW w:w="723" w:type="dxa"/>
            <w:tcBorders>
              <w:top w:val="nil"/>
              <w:left w:val="nil"/>
              <w:bottom w:val="nil"/>
              <w:right w:val="nil"/>
            </w:tcBorders>
            <w:shd w:val="clear" w:color="auto" w:fill="auto"/>
            <w:noWrap/>
            <w:vAlign w:val="bottom"/>
            <w:hideMark/>
          </w:tcPr>
          <w:p w:rsidR="00900330" w:rsidRPr="00395B89" w:rsidRDefault="00900330" w:rsidP="004A653B"/>
        </w:tc>
        <w:tc>
          <w:tcPr>
            <w:tcW w:w="3906" w:type="dxa"/>
            <w:tcBorders>
              <w:top w:val="nil"/>
              <w:left w:val="nil"/>
              <w:bottom w:val="nil"/>
              <w:right w:val="nil"/>
            </w:tcBorders>
            <w:shd w:val="clear" w:color="auto" w:fill="auto"/>
            <w:noWrap/>
            <w:vAlign w:val="bottom"/>
            <w:hideMark/>
          </w:tcPr>
          <w:p w:rsidR="00900330" w:rsidRPr="00395B89" w:rsidRDefault="00900330" w:rsidP="004A653B"/>
        </w:tc>
        <w:tc>
          <w:tcPr>
            <w:tcW w:w="893" w:type="dxa"/>
            <w:tcBorders>
              <w:top w:val="nil"/>
              <w:left w:val="nil"/>
              <w:bottom w:val="nil"/>
              <w:right w:val="nil"/>
            </w:tcBorders>
            <w:shd w:val="clear" w:color="auto" w:fill="auto"/>
            <w:noWrap/>
            <w:vAlign w:val="bottom"/>
            <w:hideMark/>
          </w:tcPr>
          <w:p w:rsidR="00900330" w:rsidRPr="00395B89" w:rsidRDefault="00900330" w:rsidP="004A653B"/>
        </w:tc>
        <w:tc>
          <w:tcPr>
            <w:tcW w:w="1417" w:type="dxa"/>
            <w:tcBorders>
              <w:top w:val="nil"/>
              <w:left w:val="nil"/>
              <w:bottom w:val="nil"/>
              <w:right w:val="nil"/>
            </w:tcBorders>
            <w:shd w:val="clear" w:color="auto" w:fill="auto"/>
            <w:noWrap/>
            <w:vAlign w:val="bottom"/>
            <w:hideMark/>
          </w:tcPr>
          <w:p w:rsidR="00900330" w:rsidRPr="00395B89" w:rsidRDefault="00900330" w:rsidP="004A653B"/>
        </w:tc>
        <w:tc>
          <w:tcPr>
            <w:tcW w:w="2006" w:type="dxa"/>
            <w:tcBorders>
              <w:top w:val="nil"/>
              <w:left w:val="nil"/>
              <w:bottom w:val="nil"/>
              <w:right w:val="nil"/>
            </w:tcBorders>
            <w:shd w:val="clear" w:color="auto" w:fill="auto"/>
            <w:noWrap/>
            <w:vAlign w:val="center"/>
            <w:hideMark/>
          </w:tcPr>
          <w:p w:rsidR="00900330" w:rsidRPr="00395B89" w:rsidRDefault="00900330" w:rsidP="004A653B">
            <w:pPr>
              <w:jc w:val="right"/>
              <w:rPr>
                <w:b/>
                <w:bCs/>
              </w:rPr>
            </w:pPr>
            <w:r>
              <w:rPr>
                <w:b/>
                <w:bCs/>
              </w:rPr>
              <w:t>В т.ч. НДС:</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00330" w:rsidRPr="00395B89" w:rsidRDefault="00900330" w:rsidP="004A653B">
            <w:pPr>
              <w:jc w:val="right"/>
              <w:rPr>
                <w:b/>
                <w:bCs/>
              </w:rPr>
            </w:pPr>
            <w:r>
              <w:rPr>
                <w:b/>
                <w:bCs/>
              </w:rPr>
              <w:t> </w:t>
            </w:r>
          </w:p>
        </w:tc>
      </w:tr>
      <w:tr w:rsidR="00900330" w:rsidRPr="00395B89" w:rsidTr="004A653B">
        <w:trPr>
          <w:trHeight w:val="264"/>
        </w:trPr>
        <w:tc>
          <w:tcPr>
            <w:tcW w:w="723"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3906" w:type="dxa"/>
            <w:tcBorders>
              <w:top w:val="nil"/>
              <w:left w:val="nil"/>
              <w:bottom w:val="nil"/>
              <w:right w:val="nil"/>
            </w:tcBorders>
            <w:shd w:val="clear" w:color="auto" w:fill="auto"/>
            <w:noWrap/>
            <w:vAlign w:val="bottom"/>
            <w:hideMark/>
          </w:tcPr>
          <w:p w:rsidR="00900330" w:rsidRPr="00395B89" w:rsidRDefault="00900330" w:rsidP="004A653B"/>
        </w:tc>
        <w:tc>
          <w:tcPr>
            <w:tcW w:w="893" w:type="dxa"/>
            <w:tcBorders>
              <w:top w:val="nil"/>
              <w:left w:val="nil"/>
              <w:bottom w:val="nil"/>
              <w:right w:val="nil"/>
            </w:tcBorders>
            <w:shd w:val="clear" w:color="auto" w:fill="auto"/>
            <w:noWrap/>
            <w:vAlign w:val="bottom"/>
            <w:hideMark/>
          </w:tcPr>
          <w:p w:rsidR="00900330" w:rsidRPr="00395B89" w:rsidRDefault="00900330" w:rsidP="004A653B"/>
        </w:tc>
        <w:tc>
          <w:tcPr>
            <w:tcW w:w="1417" w:type="dxa"/>
            <w:tcBorders>
              <w:top w:val="nil"/>
              <w:left w:val="nil"/>
              <w:bottom w:val="nil"/>
              <w:right w:val="nil"/>
            </w:tcBorders>
            <w:shd w:val="clear" w:color="auto" w:fill="auto"/>
            <w:noWrap/>
            <w:vAlign w:val="bottom"/>
            <w:hideMark/>
          </w:tcPr>
          <w:p w:rsidR="00900330" w:rsidRPr="00395B89" w:rsidRDefault="00900330" w:rsidP="004A653B">
            <w:pPr>
              <w:jc w:val="right"/>
            </w:pPr>
          </w:p>
        </w:tc>
        <w:tc>
          <w:tcPr>
            <w:tcW w:w="2006" w:type="dxa"/>
            <w:tcBorders>
              <w:top w:val="nil"/>
              <w:left w:val="nil"/>
              <w:bottom w:val="nil"/>
              <w:right w:val="nil"/>
            </w:tcBorders>
            <w:shd w:val="clear" w:color="auto" w:fill="auto"/>
            <w:noWrap/>
            <w:vAlign w:val="bottom"/>
            <w:hideMark/>
          </w:tcPr>
          <w:p w:rsidR="00900330" w:rsidRPr="00395B89" w:rsidRDefault="00900330" w:rsidP="004A653B">
            <w:pPr>
              <w:jc w:val="right"/>
              <w:rPr>
                <w:b/>
                <w:bCs/>
              </w:rPr>
            </w:pPr>
            <w:r>
              <w:rPr>
                <w:b/>
                <w:bCs/>
              </w:rPr>
              <w:t>Всего (с учетом НДС):</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00330" w:rsidRPr="00395B89" w:rsidRDefault="00900330" w:rsidP="004A653B">
            <w:pPr>
              <w:jc w:val="right"/>
              <w:rPr>
                <w:b/>
                <w:bCs/>
              </w:rPr>
            </w:pPr>
            <w:r>
              <w:rPr>
                <w:b/>
                <w:bCs/>
              </w:rPr>
              <w:t> </w:t>
            </w:r>
          </w:p>
        </w:tc>
      </w:tr>
      <w:tr w:rsidR="00900330" w:rsidRPr="00395B89" w:rsidTr="004A653B">
        <w:trPr>
          <w:trHeight w:val="204"/>
        </w:trPr>
        <w:tc>
          <w:tcPr>
            <w:tcW w:w="723"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3906"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893"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1417"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2006"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1350"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r>
      <w:tr w:rsidR="00900330" w:rsidRPr="00395B89" w:rsidTr="004A653B">
        <w:trPr>
          <w:trHeight w:val="264"/>
        </w:trPr>
        <w:tc>
          <w:tcPr>
            <w:tcW w:w="10295" w:type="dxa"/>
            <w:gridSpan w:val="6"/>
            <w:tcBorders>
              <w:top w:val="nil"/>
              <w:left w:val="nil"/>
              <w:bottom w:val="nil"/>
              <w:right w:val="nil"/>
            </w:tcBorders>
            <w:shd w:val="clear" w:color="auto" w:fill="auto"/>
            <w:hideMark/>
          </w:tcPr>
          <w:p w:rsidR="00900330" w:rsidRPr="00395B89" w:rsidRDefault="00900330" w:rsidP="004A653B">
            <w:pPr>
              <w:rPr>
                <w:i/>
                <w:iCs/>
              </w:rPr>
            </w:pPr>
            <w:r>
              <w:rPr>
                <w:i/>
                <w:iCs/>
              </w:rPr>
              <w:t>Всего оказано услуг на сумму: _____________, в т.ч.: НДС - _____________.</w:t>
            </w:r>
          </w:p>
        </w:tc>
      </w:tr>
      <w:tr w:rsidR="00900330" w:rsidRPr="00395B89" w:rsidTr="004A653B">
        <w:trPr>
          <w:trHeight w:val="264"/>
        </w:trPr>
        <w:tc>
          <w:tcPr>
            <w:tcW w:w="10295" w:type="dxa"/>
            <w:gridSpan w:val="6"/>
            <w:tcBorders>
              <w:top w:val="nil"/>
              <w:left w:val="nil"/>
              <w:bottom w:val="nil"/>
              <w:right w:val="nil"/>
            </w:tcBorders>
            <w:shd w:val="clear" w:color="auto" w:fill="auto"/>
            <w:vAlign w:val="bottom"/>
            <w:hideMark/>
          </w:tcPr>
          <w:p w:rsidR="00900330" w:rsidRPr="00395B89" w:rsidRDefault="00900330" w:rsidP="004A653B">
            <w:pPr>
              <w:jc w:val="both"/>
            </w:pPr>
            <w:r>
              <w:t>Вышеперечисленные услуги выполнены полностью и в срок. Заказчик претензий по объему, качеству и срокам оказания услуг не имеет.</w:t>
            </w:r>
          </w:p>
        </w:tc>
      </w:tr>
      <w:tr w:rsidR="00900330" w:rsidRPr="00395B89" w:rsidTr="004A653B">
        <w:trPr>
          <w:trHeight w:val="264"/>
        </w:trPr>
        <w:tc>
          <w:tcPr>
            <w:tcW w:w="4629" w:type="dxa"/>
            <w:gridSpan w:val="2"/>
            <w:tcBorders>
              <w:top w:val="nil"/>
              <w:left w:val="nil"/>
              <w:bottom w:val="nil"/>
              <w:right w:val="nil"/>
            </w:tcBorders>
            <w:shd w:val="clear" w:color="auto" w:fill="auto"/>
            <w:noWrap/>
            <w:vAlign w:val="bottom"/>
            <w:hideMark/>
          </w:tcPr>
          <w:p w:rsidR="0017332F" w:rsidRDefault="0017332F" w:rsidP="004A653B"/>
          <w:p w:rsidR="00900330" w:rsidRPr="00395B89" w:rsidRDefault="00900330" w:rsidP="004A653B">
            <w:r>
              <w:t xml:space="preserve">Исполнитель:                                                     </w:t>
            </w:r>
          </w:p>
        </w:tc>
        <w:tc>
          <w:tcPr>
            <w:tcW w:w="893" w:type="dxa"/>
            <w:tcBorders>
              <w:top w:val="nil"/>
              <w:left w:val="nil"/>
              <w:bottom w:val="nil"/>
              <w:right w:val="nil"/>
            </w:tcBorders>
            <w:shd w:val="clear" w:color="auto" w:fill="auto"/>
            <w:noWrap/>
            <w:vAlign w:val="bottom"/>
            <w:hideMark/>
          </w:tcPr>
          <w:p w:rsidR="00900330" w:rsidRPr="00395B89" w:rsidRDefault="00900330" w:rsidP="004A653B"/>
        </w:tc>
        <w:tc>
          <w:tcPr>
            <w:tcW w:w="1417" w:type="dxa"/>
            <w:tcBorders>
              <w:top w:val="nil"/>
              <w:left w:val="nil"/>
              <w:bottom w:val="nil"/>
              <w:right w:val="nil"/>
            </w:tcBorders>
            <w:shd w:val="clear" w:color="auto" w:fill="auto"/>
            <w:noWrap/>
            <w:vAlign w:val="bottom"/>
            <w:hideMark/>
          </w:tcPr>
          <w:p w:rsidR="00900330" w:rsidRPr="00395B89" w:rsidRDefault="00900330" w:rsidP="004A653B">
            <w:r>
              <w:t>Заказчик:</w:t>
            </w:r>
          </w:p>
        </w:tc>
        <w:tc>
          <w:tcPr>
            <w:tcW w:w="2006" w:type="dxa"/>
            <w:tcBorders>
              <w:top w:val="nil"/>
              <w:left w:val="nil"/>
              <w:bottom w:val="nil"/>
              <w:right w:val="nil"/>
            </w:tcBorders>
            <w:shd w:val="clear" w:color="auto" w:fill="auto"/>
            <w:noWrap/>
            <w:vAlign w:val="bottom"/>
            <w:hideMark/>
          </w:tcPr>
          <w:p w:rsidR="00900330" w:rsidRPr="00395B89" w:rsidRDefault="00900330" w:rsidP="004A653B"/>
        </w:tc>
        <w:tc>
          <w:tcPr>
            <w:tcW w:w="1350" w:type="dxa"/>
            <w:tcBorders>
              <w:top w:val="nil"/>
              <w:left w:val="nil"/>
              <w:bottom w:val="nil"/>
              <w:right w:val="nil"/>
            </w:tcBorders>
            <w:shd w:val="clear" w:color="auto" w:fill="auto"/>
            <w:noWrap/>
            <w:vAlign w:val="bottom"/>
            <w:hideMark/>
          </w:tcPr>
          <w:p w:rsidR="00900330" w:rsidRPr="00395B89" w:rsidRDefault="00900330" w:rsidP="004A653B"/>
        </w:tc>
      </w:tr>
      <w:tr w:rsidR="00900330" w:rsidRPr="00395B89" w:rsidTr="004A653B">
        <w:trPr>
          <w:trHeight w:val="204"/>
        </w:trPr>
        <w:tc>
          <w:tcPr>
            <w:tcW w:w="723" w:type="dxa"/>
            <w:tcBorders>
              <w:top w:val="nil"/>
              <w:left w:val="nil"/>
              <w:bottom w:val="nil"/>
              <w:right w:val="nil"/>
            </w:tcBorders>
            <w:shd w:val="clear" w:color="auto" w:fill="auto"/>
            <w:noWrap/>
            <w:hideMark/>
          </w:tcPr>
          <w:p w:rsidR="00900330" w:rsidRPr="00395B89" w:rsidRDefault="00900330" w:rsidP="004A653B">
            <w:pPr>
              <w:jc w:val="center"/>
              <w:rPr>
                <w:sz w:val="12"/>
                <w:szCs w:val="12"/>
              </w:rPr>
            </w:pPr>
          </w:p>
        </w:tc>
        <w:tc>
          <w:tcPr>
            <w:tcW w:w="3906" w:type="dxa"/>
            <w:tcBorders>
              <w:top w:val="nil"/>
              <w:left w:val="nil"/>
              <w:bottom w:val="nil"/>
              <w:right w:val="nil"/>
            </w:tcBorders>
            <w:shd w:val="clear" w:color="auto" w:fill="auto"/>
            <w:noWrap/>
            <w:hideMark/>
          </w:tcPr>
          <w:p w:rsidR="00900330" w:rsidRPr="00395B89" w:rsidRDefault="00900330" w:rsidP="004A653B">
            <w:pPr>
              <w:jc w:val="center"/>
              <w:rPr>
                <w:sz w:val="12"/>
                <w:szCs w:val="12"/>
              </w:rPr>
            </w:pPr>
          </w:p>
        </w:tc>
        <w:tc>
          <w:tcPr>
            <w:tcW w:w="893"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1417"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2006" w:type="dxa"/>
            <w:tcBorders>
              <w:top w:val="nil"/>
              <w:left w:val="nil"/>
              <w:bottom w:val="nil"/>
              <w:right w:val="nil"/>
            </w:tcBorders>
            <w:shd w:val="clear" w:color="auto" w:fill="auto"/>
            <w:noWrap/>
            <w:hideMark/>
          </w:tcPr>
          <w:p w:rsidR="00900330" w:rsidRPr="00395B89" w:rsidRDefault="00900330" w:rsidP="004A653B">
            <w:pPr>
              <w:jc w:val="center"/>
              <w:rPr>
                <w:sz w:val="12"/>
                <w:szCs w:val="12"/>
              </w:rPr>
            </w:pPr>
          </w:p>
        </w:tc>
        <w:tc>
          <w:tcPr>
            <w:tcW w:w="1350" w:type="dxa"/>
            <w:tcBorders>
              <w:top w:val="nil"/>
              <w:left w:val="nil"/>
              <w:bottom w:val="nil"/>
              <w:right w:val="nil"/>
            </w:tcBorders>
            <w:shd w:val="clear" w:color="auto" w:fill="auto"/>
            <w:noWrap/>
            <w:vAlign w:val="bottom"/>
            <w:hideMark/>
          </w:tcPr>
          <w:p w:rsidR="00900330" w:rsidRPr="00395B89" w:rsidRDefault="00900330" w:rsidP="004A653B">
            <w:pPr>
              <w:jc w:val="center"/>
              <w:rPr>
                <w:sz w:val="16"/>
                <w:szCs w:val="16"/>
              </w:rPr>
            </w:pPr>
          </w:p>
        </w:tc>
      </w:tr>
      <w:tr w:rsidR="00900330" w:rsidRPr="00395B89" w:rsidTr="004A653B">
        <w:trPr>
          <w:trHeight w:val="264"/>
        </w:trPr>
        <w:tc>
          <w:tcPr>
            <w:tcW w:w="723" w:type="dxa"/>
            <w:tcBorders>
              <w:top w:val="nil"/>
              <w:left w:val="nil"/>
              <w:bottom w:val="nil"/>
              <w:right w:val="nil"/>
            </w:tcBorders>
            <w:shd w:val="clear" w:color="auto" w:fill="auto"/>
            <w:noWrap/>
            <w:vAlign w:val="bottom"/>
            <w:hideMark/>
          </w:tcPr>
          <w:p w:rsidR="00900330" w:rsidRPr="00395B89" w:rsidRDefault="00900330" w:rsidP="004A653B">
            <w:pPr>
              <w:jc w:val="center"/>
            </w:pPr>
            <w:r>
              <w:t>М.П.</w:t>
            </w:r>
          </w:p>
        </w:tc>
        <w:tc>
          <w:tcPr>
            <w:tcW w:w="3906" w:type="dxa"/>
            <w:tcBorders>
              <w:top w:val="nil"/>
              <w:left w:val="nil"/>
              <w:bottom w:val="nil"/>
              <w:right w:val="nil"/>
            </w:tcBorders>
            <w:shd w:val="clear" w:color="auto" w:fill="auto"/>
            <w:noWrap/>
            <w:vAlign w:val="bottom"/>
            <w:hideMark/>
          </w:tcPr>
          <w:p w:rsidR="00900330" w:rsidRPr="00395B89" w:rsidRDefault="00900330" w:rsidP="004A653B">
            <w:pPr>
              <w:jc w:val="center"/>
            </w:pPr>
          </w:p>
        </w:tc>
        <w:tc>
          <w:tcPr>
            <w:tcW w:w="893"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1417" w:type="dxa"/>
            <w:tcBorders>
              <w:top w:val="nil"/>
              <w:left w:val="nil"/>
              <w:bottom w:val="nil"/>
              <w:right w:val="nil"/>
            </w:tcBorders>
            <w:shd w:val="clear" w:color="auto" w:fill="auto"/>
            <w:noWrap/>
            <w:vAlign w:val="bottom"/>
            <w:hideMark/>
          </w:tcPr>
          <w:p w:rsidR="00900330" w:rsidRPr="00395B89" w:rsidRDefault="00900330" w:rsidP="004A653B">
            <w:pPr>
              <w:jc w:val="center"/>
            </w:pPr>
            <w:r>
              <w:t>М.П.</w:t>
            </w:r>
          </w:p>
        </w:tc>
        <w:tc>
          <w:tcPr>
            <w:tcW w:w="2006" w:type="dxa"/>
            <w:tcBorders>
              <w:top w:val="nil"/>
              <w:left w:val="nil"/>
              <w:bottom w:val="nil"/>
              <w:right w:val="nil"/>
            </w:tcBorders>
            <w:shd w:val="clear" w:color="auto" w:fill="auto"/>
            <w:noWrap/>
            <w:vAlign w:val="bottom"/>
            <w:hideMark/>
          </w:tcPr>
          <w:p w:rsidR="00900330" w:rsidRPr="00395B89" w:rsidRDefault="00900330" w:rsidP="004A653B">
            <w:pPr>
              <w:jc w:val="center"/>
            </w:pPr>
          </w:p>
        </w:tc>
        <w:tc>
          <w:tcPr>
            <w:tcW w:w="1350" w:type="dxa"/>
            <w:tcBorders>
              <w:top w:val="nil"/>
              <w:left w:val="nil"/>
              <w:bottom w:val="nil"/>
              <w:right w:val="nil"/>
            </w:tcBorders>
            <w:shd w:val="clear" w:color="auto" w:fill="auto"/>
            <w:noWrap/>
            <w:vAlign w:val="bottom"/>
            <w:hideMark/>
          </w:tcPr>
          <w:p w:rsidR="00900330" w:rsidRPr="00395B89" w:rsidRDefault="00900330" w:rsidP="004A653B">
            <w:pPr>
              <w:jc w:val="center"/>
              <w:rPr>
                <w:sz w:val="16"/>
                <w:szCs w:val="16"/>
              </w:rPr>
            </w:pPr>
          </w:p>
        </w:tc>
      </w:tr>
      <w:tr w:rsidR="00900330" w:rsidRPr="00395B89" w:rsidTr="004A653B">
        <w:trPr>
          <w:trHeight w:val="204"/>
        </w:trPr>
        <w:tc>
          <w:tcPr>
            <w:tcW w:w="723"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3906"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893"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1417"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2006"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1350"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r>
      <w:tr w:rsidR="00900330" w:rsidRPr="00395B89" w:rsidTr="004A653B">
        <w:trPr>
          <w:trHeight w:val="204"/>
        </w:trPr>
        <w:tc>
          <w:tcPr>
            <w:tcW w:w="723"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4799" w:type="dxa"/>
            <w:gridSpan w:val="2"/>
            <w:vMerge w:val="restart"/>
            <w:tcBorders>
              <w:top w:val="nil"/>
              <w:left w:val="nil"/>
              <w:bottom w:val="nil"/>
              <w:right w:val="nil"/>
            </w:tcBorders>
            <w:shd w:val="clear" w:color="auto" w:fill="auto"/>
            <w:noWrap/>
            <w:vAlign w:val="bottom"/>
            <w:hideMark/>
          </w:tcPr>
          <w:p w:rsidR="00900330" w:rsidRPr="00395B89" w:rsidRDefault="00900330" w:rsidP="004A653B">
            <w:pPr>
              <w:rPr>
                <w:sz w:val="16"/>
                <w:szCs w:val="16"/>
              </w:rPr>
            </w:pPr>
            <w:r>
              <w:rPr>
                <w:noProof/>
                <w:sz w:val="16"/>
                <w:szCs w:val="16"/>
                <w:lang w:eastAsia="ru-RU"/>
              </w:rPr>
              <w:drawing>
                <wp:anchor distT="0" distB="0" distL="114300" distR="114300" simplePos="0" relativeHeight="251656192" behindDoc="0" locked="0" layoutInCell="1" allowOverlap="1">
                  <wp:simplePos x="0" y="0"/>
                  <wp:positionH relativeFrom="column">
                    <wp:posOffset>579120</wp:posOffset>
                  </wp:positionH>
                  <wp:positionV relativeFrom="paragraph">
                    <wp:posOffset>0</wp:posOffset>
                  </wp:positionV>
                  <wp:extent cx="2133600" cy="137160"/>
                  <wp:effectExtent l="0" t="0" r="0" b="0"/>
                  <wp:wrapNone/>
                  <wp:docPr id="3" name="Текс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33525" y="4312920"/>
                            <a:ext cx="2124075" cy="129540"/>
                            <a:chOff x="1533525" y="4312920"/>
                            <a:chExt cx="2124075" cy="129540"/>
                          </a:xfrm>
                        </a:grpSpPr>
                        <a:sp>
                          <a:nvSpPr>
                            <a:cNvPr id="6" name="Текст 1"/>
                            <a:cNvSpPr txBox="1">
                              <a:spLocks noChangeArrowheads="1"/>
                            </a:cNvSpPr>
                          </a:nvSpPr>
                          <a:spPr bwMode="auto">
                            <a:xfrm>
                              <a:off x="952500" y="5000625"/>
                              <a:ext cx="2314575" cy="142875"/>
                            </a:xfrm>
                            <a:prstGeom prst="rect">
                              <a:avLst/>
                            </a:prstGeom>
                            <a:solidFill>
                              <a:srgbClr val="FFFFFF"/>
                            </a:solidFill>
                            <a:ln>
                              <a:noFill/>
                            </a:ln>
                            <a:extLst>
                              <a:ext uri="{91240B29-F687-4F45-9708-019B960494DF}">
                                <a14:hiddenLine xmlns:xdr="http://schemas.openxmlformats.org/drawingml/2006/spreadsheetDrawing" xmlns:a14="http://schemas.microsoft.com/office/drawing/2010/main" xmlns:w="http://schemas.openxmlformats.org/wordprocessingml/2006/main" xmlns:w10="urn:schemas-microsoft-com:office:word" xmlns:v="urn:schemas-microsoft-com:vml" xmlns:o="urn:schemas-microsoft-com:office:office" xmlns="" w="9525">
                                  <a:solidFill>
                                    <a:srgbClr xmlns:mc="http://schemas.openxmlformats.org/markup-compatibility/2006" val="000000" a14:legacySpreadsheetColorIndex="64" mc:Ignorable="a14"/>
                                  </a:solidFill>
                                  <a:miter lim="800000"/>
                                  <a:headEnd/>
                                  <a:tailEnd/>
                                </a14:hiddenLine>
                              </a:ext>
                            </a:extLst>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600" b="0" i="0" u="none" strike="noStrike" baseline="0">
                                    <a:solidFill>
                                      <a:srgbClr val="000000"/>
                                    </a:solidFill>
                                    <a:latin typeface="Arial"/>
                                    <a:cs typeface="Arial"/>
                                  </a:rPr>
                                  <a:t>подпись</a:t>
                                </a:r>
                              </a:p>
                            </a:txBody>
                            <a:useSpRect/>
                          </a:txSp>
                        </a:sp>
                      </lc:lockedCanvas>
                    </a:graphicData>
                  </a:graphic>
                </wp:anchor>
              </w:drawing>
            </w:r>
          </w:p>
        </w:tc>
        <w:tc>
          <w:tcPr>
            <w:tcW w:w="1417"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2006"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bl>
            <w:tblPr>
              <w:tblW w:w="0" w:type="auto"/>
              <w:tblCellSpacing w:w="0" w:type="dxa"/>
              <w:tblCellMar>
                <w:left w:w="0" w:type="dxa"/>
                <w:right w:w="0" w:type="dxa"/>
              </w:tblCellMar>
              <w:tblLook w:val="04A0"/>
            </w:tblPr>
            <w:tblGrid>
              <w:gridCol w:w="1160"/>
            </w:tblGrid>
            <w:tr w:rsidR="00900330" w:rsidRPr="00395B89" w:rsidTr="004A653B">
              <w:trPr>
                <w:trHeight w:val="204"/>
                <w:tblCellSpacing w:w="0" w:type="dxa"/>
              </w:trPr>
              <w:tc>
                <w:tcPr>
                  <w:tcW w:w="1160" w:type="dxa"/>
                  <w:tcBorders>
                    <w:top w:val="nil"/>
                    <w:left w:val="nil"/>
                    <w:bottom w:val="nil"/>
                    <w:right w:val="nil"/>
                  </w:tcBorders>
                  <w:shd w:val="clear" w:color="auto" w:fill="auto"/>
                  <w:noWrap/>
                  <w:vAlign w:val="bottom"/>
                  <w:hideMark/>
                </w:tcPr>
                <w:p w:rsidR="00900330" w:rsidRPr="00395B89" w:rsidRDefault="0017332F" w:rsidP="004A653B">
                  <w:pPr>
                    <w:rPr>
                      <w:sz w:val="16"/>
                      <w:szCs w:val="16"/>
                    </w:rPr>
                  </w:pPr>
                  <w:r>
                    <w:rPr>
                      <w:noProof/>
                      <w:sz w:val="16"/>
                      <w:szCs w:val="16"/>
                      <w:lang w:eastAsia="ru-RU"/>
                    </w:rPr>
                    <w:drawing>
                      <wp:anchor distT="0" distB="0" distL="114300" distR="114300" simplePos="0" relativeHeight="251657216" behindDoc="0" locked="0" layoutInCell="1" allowOverlap="1">
                        <wp:simplePos x="0" y="0"/>
                        <wp:positionH relativeFrom="column">
                          <wp:posOffset>97790</wp:posOffset>
                        </wp:positionH>
                        <wp:positionV relativeFrom="paragraph">
                          <wp:posOffset>71755</wp:posOffset>
                        </wp:positionV>
                        <wp:extent cx="1569720" cy="137160"/>
                        <wp:effectExtent l="19050" t="0" r="0" b="0"/>
                        <wp:wrapNone/>
                        <wp:docPr id="4" name="Текс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11115" y="4312920"/>
                                  <a:ext cx="1556385" cy="129540"/>
                                  <a:chOff x="5111115" y="4312920"/>
                                  <a:chExt cx="1556385" cy="129540"/>
                                </a:xfrm>
                              </a:grpSpPr>
                              <a:sp>
                                <a:nvSpPr>
                                  <a:cNvPr id="7" name="Текст 2"/>
                                  <a:cNvSpPr txBox="1">
                                    <a:spLocks noChangeArrowheads="1"/>
                                  </a:cNvSpPr>
                                </a:nvSpPr>
                                <a:spPr bwMode="auto">
                                  <a:xfrm>
                                    <a:off x="4819650" y="5000625"/>
                                    <a:ext cx="1676400" cy="142875"/>
                                  </a:xfrm>
                                  <a:prstGeom prst="rect">
                                    <a:avLst/>
                                  </a:prstGeom>
                                  <a:solidFill>
                                    <a:srgbClr val="FFFFFF"/>
                                  </a:solidFill>
                                  <a:ln>
                                    <a:noFill/>
                                  </a:ln>
                                  <a:extLst>
                                    <a:ext uri="{91240B29-F687-4F45-9708-019B960494DF}">
                                      <a14:hiddenLine xmlns:xdr="http://schemas.openxmlformats.org/drawingml/2006/spreadsheetDrawing" xmlns:a14="http://schemas.microsoft.com/office/drawing/2010/main" xmlns:w="http://schemas.openxmlformats.org/wordprocessingml/2006/main" xmlns:w10="urn:schemas-microsoft-com:office:word" xmlns:v="urn:schemas-microsoft-com:vml" xmlns:o="urn:schemas-microsoft-com:office:office" xmlns="" w="9525">
                                        <a:solidFill>
                                          <a:srgbClr xmlns:mc="http://schemas.openxmlformats.org/markup-compatibility/2006" val="000000" a14:legacySpreadsheetColorIndex="64" mc:Ignorable="a14"/>
                                        </a:solidFill>
                                        <a:miter lim="800000"/>
                                        <a:headEnd/>
                                        <a:tailEnd/>
                                      </a14:hiddenLine>
                                    </a:ext>
                                  </a:extLst>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600" b="0" i="0" u="none" strike="noStrike" baseline="0">
                                          <a:solidFill>
                                            <a:srgbClr val="000000"/>
                                          </a:solidFill>
                                          <a:latin typeface="Arial"/>
                                          <a:cs typeface="Arial"/>
                                        </a:rPr>
                                        <a:t>подпись</a:t>
                                      </a:r>
                                    </a:p>
                                  </a:txBody>
                                  <a:useSpRect/>
                                </a:txSp>
                              </a:sp>
                            </lc:lockedCanvas>
                          </a:graphicData>
                        </a:graphic>
                      </wp:anchor>
                    </w:drawing>
                  </w:r>
                </w:p>
              </w:tc>
            </w:tr>
          </w:tbl>
          <w:p w:rsidR="00900330" w:rsidRPr="00395B89" w:rsidRDefault="00900330" w:rsidP="004A653B">
            <w:pPr>
              <w:rPr>
                <w:sz w:val="16"/>
                <w:szCs w:val="16"/>
              </w:rPr>
            </w:pPr>
          </w:p>
        </w:tc>
        <w:tc>
          <w:tcPr>
            <w:tcW w:w="1350"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r>
      <w:tr w:rsidR="00900330" w:rsidRPr="00395B89" w:rsidTr="004A653B">
        <w:trPr>
          <w:trHeight w:val="204"/>
        </w:trPr>
        <w:tc>
          <w:tcPr>
            <w:tcW w:w="723"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4799" w:type="dxa"/>
            <w:gridSpan w:val="2"/>
            <w:vMerge/>
            <w:tcBorders>
              <w:top w:val="nil"/>
              <w:left w:val="nil"/>
              <w:bottom w:val="nil"/>
              <w:right w:val="nil"/>
            </w:tcBorders>
            <w:vAlign w:val="center"/>
            <w:hideMark/>
          </w:tcPr>
          <w:p w:rsidR="00900330" w:rsidRPr="00395B89" w:rsidRDefault="00900330" w:rsidP="004A653B">
            <w:pPr>
              <w:rPr>
                <w:sz w:val="16"/>
                <w:szCs w:val="16"/>
              </w:rPr>
            </w:pPr>
          </w:p>
        </w:tc>
        <w:tc>
          <w:tcPr>
            <w:tcW w:w="1417"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2006"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1350"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r>
      <w:tr w:rsidR="00900330" w:rsidRPr="00395B89" w:rsidTr="004A653B">
        <w:trPr>
          <w:trHeight w:val="204"/>
        </w:trPr>
        <w:tc>
          <w:tcPr>
            <w:tcW w:w="723"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3906"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893"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1417"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2006"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1350"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r>
      <w:tr w:rsidR="00900330" w:rsidRPr="00395B89" w:rsidTr="004A653B">
        <w:trPr>
          <w:trHeight w:val="204"/>
        </w:trPr>
        <w:tc>
          <w:tcPr>
            <w:tcW w:w="723"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9572" w:type="dxa"/>
            <w:gridSpan w:val="5"/>
            <w:tcBorders>
              <w:top w:val="nil"/>
              <w:left w:val="nil"/>
              <w:bottom w:val="nil"/>
              <w:right w:val="nil"/>
            </w:tcBorders>
            <w:shd w:val="clear" w:color="auto" w:fill="auto"/>
            <w:vAlign w:val="bottom"/>
            <w:hideMark/>
          </w:tcPr>
          <w:p w:rsidR="00900330" w:rsidRPr="00395B89" w:rsidRDefault="00900330" w:rsidP="004A653B">
            <w:pPr>
              <w:rPr>
                <w:sz w:val="16"/>
                <w:szCs w:val="16"/>
              </w:rPr>
            </w:pPr>
            <w:r>
              <w:rPr>
                <w:sz w:val="16"/>
                <w:szCs w:val="16"/>
              </w:rPr>
              <w:t>Обрвзец авкта выполненных работ (форму документа) утверждаем:</w:t>
            </w:r>
          </w:p>
        </w:tc>
      </w:tr>
      <w:tr w:rsidR="00900330" w:rsidRPr="00395B89" w:rsidTr="004A653B">
        <w:trPr>
          <w:trHeight w:val="204"/>
        </w:trPr>
        <w:tc>
          <w:tcPr>
            <w:tcW w:w="723"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3906"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893"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1417"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2006"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1350"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r>
      <w:tr w:rsidR="00900330" w:rsidRPr="00395B89" w:rsidTr="004A653B">
        <w:trPr>
          <w:trHeight w:val="204"/>
        </w:trPr>
        <w:tc>
          <w:tcPr>
            <w:tcW w:w="723"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3906"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893"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1417"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2006"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c>
          <w:tcPr>
            <w:tcW w:w="1350" w:type="dxa"/>
            <w:tcBorders>
              <w:top w:val="nil"/>
              <w:left w:val="nil"/>
              <w:bottom w:val="nil"/>
              <w:right w:val="nil"/>
            </w:tcBorders>
            <w:shd w:val="clear" w:color="auto" w:fill="auto"/>
            <w:noWrap/>
            <w:vAlign w:val="bottom"/>
            <w:hideMark/>
          </w:tcPr>
          <w:p w:rsidR="00900330" w:rsidRPr="00395B89" w:rsidRDefault="00900330" w:rsidP="004A653B">
            <w:pPr>
              <w:rPr>
                <w:sz w:val="16"/>
                <w:szCs w:val="16"/>
              </w:rPr>
            </w:pPr>
          </w:p>
        </w:tc>
      </w:tr>
    </w:tbl>
    <w:p w:rsidR="00900330" w:rsidRDefault="00900330" w:rsidP="00375312">
      <w:pPr>
        <w:ind w:left="-284"/>
      </w:pPr>
    </w:p>
    <w:p w:rsidR="008158C2" w:rsidRDefault="008158C2" w:rsidP="008158C2">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t xml:space="preserve">                                      </w:t>
      </w:r>
      <w:r>
        <w:rPr>
          <w:b/>
          <w:bCs/>
          <w:spacing w:val="-3"/>
        </w:rPr>
        <w:t>«Исполнитель»</w:t>
      </w:r>
    </w:p>
    <w:p w:rsidR="008158C2" w:rsidRDefault="008158C2" w:rsidP="008158C2">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_____________________________</w:t>
      </w:r>
    </w:p>
    <w:p w:rsidR="008158C2" w:rsidRDefault="008158C2" w:rsidP="008158C2">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8158C2" w:rsidRDefault="008158C2" w:rsidP="008158C2">
      <w:pPr>
        <w:shd w:val="clear" w:color="auto" w:fill="FFFFFF"/>
        <w:tabs>
          <w:tab w:val="left" w:pos="1008"/>
        </w:tabs>
        <w:jc w:val="both"/>
        <w:rPr>
          <w:b/>
          <w:bCs/>
          <w:spacing w:val="-3"/>
        </w:rPr>
      </w:pPr>
      <w:r>
        <w:rPr>
          <w:b/>
          <w:spacing w:val="-3"/>
        </w:rPr>
        <w:t xml:space="preserve">«____»______________2017 г.                </w:t>
      </w:r>
      <w:r>
        <w:rPr>
          <w:b/>
          <w:spacing w:val="-3"/>
        </w:rPr>
        <w:tab/>
        <w:t xml:space="preserve">     «___»______________2017 г.</w:t>
      </w:r>
    </w:p>
    <w:p w:rsidR="008158C2" w:rsidRDefault="008158C2" w:rsidP="008158C2">
      <w:pPr>
        <w:shd w:val="clear" w:color="auto" w:fill="FFFFFF"/>
        <w:tabs>
          <w:tab w:val="left" w:pos="1008"/>
        </w:tabs>
        <w:jc w:val="both"/>
        <w:rPr>
          <w:b/>
          <w:bCs/>
          <w:spacing w:val="-3"/>
        </w:rPr>
      </w:pPr>
    </w:p>
    <w:p w:rsidR="00900330" w:rsidRDefault="00900330" w:rsidP="00375312">
      <w:pPr>
        <w:ind w:left="-284"/>
      </w:pPr>
    </w:p>
    <w:p w:rsidR="00900330" w:rsidRDefault="00900330" w:rsidP="00375312">
      <w:pPr>
        <w:rPr>
          <w:b/>
          <w:i/>
          <w:sz w:val="28"/>
          <w:szCs w:val="28"/>
        </w:rPr>
      </w:pPr>
    </w:p>
    <w:p w:rsidR="00900330" w:rsidRPr="008158C2" w:rsidRDefault="00634FE5">
      <w:pPr>
        <w:pStyle w:val="1"/>
        <w:jc w:val="right"/>
        <w:rPr>
          <w:rFonts w:cs="Times New Roman"/>
          <w:b w:val="0"/>
          <w:i/>
          <w:iCs/>
          <w:sz w:val="24"/>
          <w:szCs w:val="24"/>
        </w:rPr>
      </w:pPr>
      <w:r w:rsidRPr="008158C2">
        <w:rPr>
          <w:rFonts w:cs="Times New Roman"/>
          <w:b w:val="0"/>
          <w:sz w:val="24"/>
          <w:szCs w:val="24"/>
        </w:rPr>
        <w:lastRenderedPageBreak/>
        <w:t xml:space="preserve"> Приложение № 5 </w:t>
      </w:r>
    </w:p>
    <w:p w:rsidR="00B05A68" w:rsidRPr="008158C2" w:rsidRDefault="00B05A68" w:rsidP="00DF4847">
      <w:pPr>
        <w:jc w:val="right"/>
        <w:rPr>
          <w:b/>
          <w:i/>
          <w:iCs/>
        </w:rPr>
      </w:pPr>
      <w:r w:rsidRPr="008158C2">
        <w:t>к документации о закупке</w:t>
      </w:r>
    </w:p>
    <w:p w:rsidR="00B05A68" w:rsidRPr="00DF4847" w:rsidRDefault="00B05A68" w:rsidP="00DF4847">
      <w:pPr>
        <w:jc w:val="right"/>
        <w:rPr>
          <w:b/>
          <w:i/>
          <w:iCs/>
          <w:sz w:val="28"/>
        </w:rPr>
      </w:pPr>
    </w:p>
    <w:p w:rsidR="00900330" w:rsidRPr="0056074B" w:rsidRDefault="00900330" w:rsidP="00352EAB">
      <w:pPr>
        <w:jc w:val="center"/>
        <w:rPr>
          <w:b/>
          <w:bCs/>
          <w:sz w:val="28"/>
          <w:szCs w:val="28"/>
        </w:rPr>
      </w:pPr>
      <w:r>
        <w:rPr>
          <w:b/>
          <w:bCs/>
          <w:sz w:val="28"/>
          <w:szCs w:val="28"/>
        </w:rPr>
        <w:t>СВЕДЕНИЯ ОБ АДМИНИСТРАТИВНОМ И ПРОИЗВОДСТВЕННОМ ПЕРСОНАЛЕ ПРЕТЕНДЕНТА</w:t>
      </w:r>
    </w:p>
    <w:p w:rsidR="00900330" w:rsidRPr="0056074B" w:rsidRDefault="00900330" w:rsidP="00352EAB">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900330" w:rsidRPr="0056074B" w:rsidRDefault="00900330" w:rsidP="00352EAB">
      <w:pPr>
        <w:jc w:val="center"/>
      </w:pPr>
    </w:p>
    <w:p w:rsidR="00900330" w:rsidRPr="0056074B" w:rsidRDefault="00900330" w:rsidP="00352EAB">
      <w:pPr>
        <w:tabs>
          <w:tab w:val="left" w:pos="9639"/>
        </w:tabs>
        <w:jc w:val="center"/>
        <w:rPr>
          <w:b/>
          <w:bCs/>
          <w:sz w:val="28"/>
          <w:szCs w:val="28"/>
        </w:rPr>
      </w:pPr>
      <w:r>
        <w:rPr>
          <w:b/>
          <w:bCs/>
          <w:sz w:val="28"/>
          <w:szCs w:val="28"/>
        </w:rPr>
        <w:t xml:space="preserve">Административный персонал </w:t>
      </w:r>
    </w:p>
    <w:p w:rsidR="00900330" w:rsidRPr="0056074B" w:rsidRDefault="00900330" w:rsidP="00352EA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00330" w:rsidRPr="0056074B" w:rsidTr="000403C4">
        <w:trPr>
          <w:jc w:val="center"/>
        </w:trPr>
        <w:tc>
          <w:tcPr>
            <w:tcW w:w="761" w:type="dxa"/>
            <w:vAlign w:val="center"/>
          </w:tcPr>
          <w:p w:rsidR="00900330" w:rsidRPr="0056074B" w:rsidRDefault="00900330" w:rsidP="000403C4">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900330" w:rsidRPr="0056074B" w:rsidRDefault="00900330" w:rsidP="000403C4">
            <w:pPr>
              <w:tabs>
                <w:tab w:val="left" w:pos="9639"/>
              </w:tabs>
              <w:jc w:val="center"/>
            </w:pPr>
            <w:r>
              <w:t>Занимаемая должность</w:t>
            </w:r>
          </w:p>
        </w:tc>
        <w:tc>
          <w:tcPr>
            <w:tcW w:w="2762" w:type="dxa"/>
            <w:vAlign w:val="center"/>
          </w:tcPr>
          <w:p w:rsidR="00900330" w:rsidRPr="0056074B" w:rsidRDefault="00900330" w:rsidP="000403C4">
            <w:pPr>
              <w:tabs>
                <w:tab w:val="left" w:pos="9639"/>
              </w:tabs>
              <w:jc w:val="center"/>
            </w:pPr>
            <w:r>
              <w:t>Ф.И.О.</w:t>
            </w:r>
          </w:p>
        </w:tc>
        <w:tc>
          <w:tcPr>
            <w:tcW w:w="2160" w:type="dxa"/>
            <w:vAlign w:val="center"/>
          </w:tcPr>
          <w:p w:rsidR="00900330" w:rsidRPr="0056074B" w:rsidRDefault="00900330" w:rsidP="000403C4">
            <w:pPr>
              <w:tabs>
                <w:tab w:val="left" w:pos="9639"/>
              </w:tabs>
              <w:jc w:val="center"/>
            </w:pPr>
            <w:r>
              <w:t>Образование и специальность</w:t>
            </w:r>
          </w:p>
        </w:tc>
        <w:tc>
          <w:tcPr>
            <w:tcW w:w="2247" w:type="dxa"/>
            <w:vAlign w:val="center"/>
          </w:tcPr>
          <w:p w:rsidR="00900330" w:rsidRPr="0056074B" w:rsidRDefault="00900330" w:rsidP="000403C4">
            <w:pPr>
              <w:tabs>
                <w:tab w:val="left" w:pos="9639"/>
              </w:tabs>
              <w:jc w:val="center"/>
            </w:pPr>
            <w:r>
              <w:t>Стаж работы по профилю занимаемой должности</w:t>
            </w:r>
          </w:p>
        </w:tc>
      </w:tr>
      <w:tr w:rsidR="00900330" w:rsidRPr="0056074B" w:rsidTr="000403C4">
        <w:trPr>
          <w:jc w:val="center"/>
        </w:trPr>
        <w:tc>
          <w:tcPr>
            <w:tcW w:w="761" w:type="dxa"/>
            <w:vAlign w:val="center"/>
          </w:tcPr>
          <w:p w:rsidR="00900330" w:rsidRPr="0056074B" w:rsidRDefault="00900330" w:rsidP="000403C4">
            <w:pPr>
              <w:tabs>
                <w:tab w:val="left" w:pos="9639"/>
              </w:tabs>
              <w:jc w:val="center"/>
            </w:pPr>
            <w:r>
              <w:t>1</w:t>
            </w:r>
          </w:p>
        </w:tc>
        <w:tc>
          <w:tcPr>
            <w:tcW w:w="2299" w:type="dxa"/>
            <w:vAlign w:val="center"/>
          </w:tcPr>
          <w:p w:rsidR="00900330" w:rsidRPr="0056074B" w:rsidRDefault="00900330" w:rsidP="000403C4">
            <w:pPr>
              <w:tabs>
                <w:tab w:val="left" w:pos="9639"/>
              </w:tabs>
              <w:jc w:val="center"/>
            </w:pPr>
          </w:p>
        </w:tc>
        <w:tc>
          <w:tcPr>
            <w:tcW w:w="2762" w:type="dxa"/>
          </w:tcPr>
          <w:p w:rsidR="00900330" w:rsidRPr="0056074B" w:rsidRDefault="00900330" w:rsidP="000403C4">
            <w:pPr>
              <w:tabs>
                <w:tab w:val="left" w:pos="9639"/>
              </w:tabs>
              <w:jc w:val="center"/>
            </w:pPr>
          </w:p>
        </w:tc>
        <w:tc>
          <w:tcPr>
            <w:tcW w:w="2160" w:type="dxa"/>
            <w:vAlign w:val="center"/>
          </w:tcPr>
          <w:p w:rsidR="00900330" w:rsidRPr="0056074B" w:rsidRDefault="00900330" w:rsidP="000403C4">
            <w:pPr>
              <w:tabs>
                <w:tab w:val="left" w:pos="9639"/>
              </w:tabs>
              <w:jc w:val="center"/>
            </w:pPr>
          </w:p>
        </w:tc>
        <w:tc>
          <w:tcPr>
            <w:tcW w:w="2247" w:type="dxa"/>
            <w:vAlign w:val="center"/>
          </w:tcPr>
          <w:p w:rsidR="00900330" w:rsidRPr="0056074B" w:rsidRDefault="00900330" w:rsidP="000403C4">
            <w:pPr>
              <w:tabs>
                <w:tab w:val="left" w:pos="9639"/>
              </w:tabs>
              <w:jc w:val="center"/>
            </w:pPr>
          </w:p>
        </w:tc>
      </w:tr>
      <w:tr w:rsidR="00900330" w:rsidRPr="0056074B" w:rsidTr="000403C4">
        <w:trPr>
          <w:jc w:val="center"/>
        </w:trPr>
        <w:tc>
          <w:tcPr>
            <w:tcW w:w="761" w:type="dxa"/>
            <w:vAlign w:val="center"/>
          </w:tcPr>
          <w:p w:rsidR="00900330" w:rsidRPr="0056074B" w:rsidRDefault="00900330" w:rsidP="000403C4">
            <w:pPr>
              <w:tabs>
                <w:tab w:val="left" w:pos="9639"/>
              </w:tabs>
              <w:jc w:val="center"/>
            </w:pPr>
            <w:r>
              <w:t>2</w:t>
            </w:r>
          </w:p>
        </w:tc>
        <w:tc>
          <w:tcPr>
            <w:tcW w:w="2299" w:type="dxa"/>
            <w:vAlign w:val="center"/>
          </w:tcPr>
          <w:p w:rsidR="00900330" w:rsidRPr="0056074B" w:rsidRDefault="00900330" w:rsidP="000403C4">
            <w:pPr>
              <w:tabs>
                <w:tab w:val="left" w:pos="9639"/>
              </w:tabs>
              <w:jc w:val="center"/>
            </w:pPr>
          </w:p>
        </w:tc>
        <w:tc>
          <w:tcPr>
            <w:tcW w:w="2762" w:type="dxa"/>
          </w:tcPr>
          <w:p w:rsidR="00900330" w:rsidRPr="0056074B" w:rsidRDefault="00900330" w:rsidP="000403C4">
            <w:pPr>
              <w:tabs>
                <w:tab w:val="left" w:pos="9639"/>
              </w:tabs>
              <w:jc w:val="center"/>
            </w:pPr>
          </w:p>
        </w:tc>
        <w:tc>
          <w:tcPr>
            <w:tcW w:w="2160" w:type="dxa"/>
            <w:vAlign w:val="center"/>
          </w:tcPr>
          <w:p w:rsidR="00900330" w:rsidRPr="0056074B" w:rsidRDefault="00900330" w:rsidP="000403C4">
            <w:pPr>
              <w:tabs>
                <w:tab w:val="left" w:pos="9639"/>
              </w:tabs>
              <w:jc w:val="center"/>
            </w:pPr>
          </w:p>
        </w:tc>
        <w:tc>
          <w:tcPr>
            <w:tcW w:w="2247" w:type="dxa"/>
            <w:vAlign w:val="center"/>
          </w:tcPr>
          <w:p w:rsidR="00900330" w:rsidRPr="0056074B" w:rsidRDefault="00900330" w:rsidP="000403C4">
            <w:pPr>
              <w:tabs>
                <w:tab w:val="left" w:pos="9639"/>
              </w:tabs>
              <w:jc w:val="center"/>
            </w:pPr>
          </w:p>
        </w:tc>
      </w:tr>
      <w:tr w:rsidR="00900330" w:rsidRPr="0056074B" w:rsidTr="000403C4">
        <w:trPr>
          <w:jc w:val="center"/>
        </w:trPr>
        <w:tc>
          <w:tcPr>
            <w:tcW w:w="761" w:type="dxa"/>
            <w:vAlign w:val="center"/>
          </w:tcPr>
          <w:p w:rsidR="00900330" w:rsidRPr="0056074B" w:rsidRDefault="00900330" w:rsidP="000403C4">
            <w:pPr>
              <w:tabs>
                <w:tab w:val="left" w:pos="9639"/>
              </w:tabs>
              <w:jc w:val="center"/>
            </w:pPr>
            <w:r>
              <w:t>…</w:t>
            </w:r>
          </w:p>
        </w:tc>
        <w:tc>
          <w:tcPr>
            <w:tcW w:w="2299" w:type="dxa"/>
            <w:vAlign w:val="center"/>
          </w:tcPr>
          <w:p w:rsidR="00900330" w:rsidRPr="0056074B" w:rsidRDefault="00900330" w:rsidP="000403C4">
            <w:pPr>
              <w:tabs>
                <w:tab w:val="left" w:pos="9639"/>
              </w:tabs>
              <w:jc w:val="center"/>
            </w:pPr>
          </w:p>
        </w:tc>
        <w:tc>
          <w:tcPr>
            <w:tcW w:w="2762" w:type="dxa"/>
          </w:tcPr>
          <w:p w:rsidR="00900330" w:rsidRPr="0056074B" w:rsidRDefault="00900330" w:rsidP="000403C4">
            <w:pPr>
              <w:tabs>
                <w:tab w:val="left" w:pos="9639"/>
              </w:tabs>
              <w:jc w:val="center"/>
            </w:pPr>
          </w:p>
        </w:tc>
        <w:tc>
          <w:tcPr>
            <w:tcW w:w="2160" w:type="dxa"/>
            <w:vAlign w:val="center"/>
          </w:tcPr>
          <w:p w:rsidR="00900330" w:rsidRPr="0056074B" w:rsidRDefault="00900330" w:rsidP="000403C4">
            <w:pPr>
              <w:tabs>
                <w:tab w:val="left" w:pos="9639"/>
              </w:tabs>
              <w:jc w:val="center"/>
            </w:pPr>
          </w:p>
        </w:tc>
        <w:tc>
          <w:tcPr>
            <w:tcW w:w="2247" w:type="dxa"/>
            <w:vAlign w:val="center"/>
          </w:tcPr>
          <w:p w:rsidR="00900330" w:rsidRPr="0056074B" w:rsidRDefault="00900330" w:rsidP="000403C4">
            <w:pPr>
              <w:tabs>
                <w:tab w:val="left" w:pos="9639"/>
              </w:tabs>
              <w:jc w:val="center"/>
            </w:pPr>
          </w:p>
        </w:tc>
      </w:tr>
    </w:tbl>
    <w:p w:rsidR="00900330" w:rsidRPr="0056074B" w:rsidRDefault="00900330" w:rsidP="00352EAB">
      <w:pPr>
        <w:tabs>
          <w:tab w:val="left" w:pos="9639"/>
        </w:tabs>
      </w:pPr>
    </w:p>
    <w:p w:rsidR="00900330" w:rsidRPr="0056074B" w:rsidRDefault="00900330" w:rsidP="00352EAB">
      <w:pPr>
        <w:tabs>
          <w:tab w:val="left" w:pos="9639"/>
        </w:tabs>
        <w:jc w:val="center"/>
        <w:rPr>
          <w:b/>
          <w:bCs/>
          <w:sz w:val="28"/>
          <w:szCs w:val="28"/>
        </w:rPr>
      </w:pPr>
      <w:r>
        <w:rPr>
          <w:b/>
          <w:bCs/>
          <w:sz w:val="28"/>
          <w:szCs w:val="28"/>
        </w:rPr>
        <w:t>Производственный персонал (рабочие)</w:t>
      </w:r>
    </w:p>
    <w:p w:rsidR="00900330" w:rsidRPr="0056074B" w:rsidRDefault="00900330" w:rsidP="00352EA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00330" w:rsidRPr="0056074B" w:rsidTr="000403C4">
        <w:trPr>
          <w:trHeight w:val="1000"/>
          <w:jc w:val="center"/>
        </w:trPr>
        <w:tc>
          <w:tcPr>
            <w:tcW w:w="761" w:type="dxa"/>
            <w:vAlign w:val="center"/>
          </w:tcPr>
          <w:p w:rsidR="00900330" w:rsidRPr="0056074B" w:rsidRDefault="00900330" w:rsidP="000403C4">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900330" w:rsidRPr="0056074B" w:rsidRDefault="00900330" w:rsidP="000403C4">
            <w:pPr>
              <w:tabs>
                <w:tab w:val="left" w:pos="9639"/>
              </w:tabs>
              <w:jc w:val="center"/>
            </w:pPr>
            <w:r>
              <w:t>Специальность</w:t>
            </w:r>
          </w:p>
          <w:p w:rsidR="00900330" w:rsidRPr="0056074B" w:rsidRDefault="00900330" w:rsidP="000403C4">
            <w:pPr>
              <w:tabs>
                <w:tab w:val="left" w:pos="9639"/>
              </w:tabs>
              <w:jc w:val="center"/>
            </w:pPr>
            <w:r>
              <w:t>по каждому рабочему</w:t>
            </w:r>
          </w:p>
        </w:tc>
        <w:tc>
          <w:tcPr>
            <w:tcW w:w="2472" w:type="dxa"/>
            <w:vAlign w:val="center"/>
          </w:tcPr>
          <w:p w:rsidR="00900330" w:rsidRPr="0056074B" w:rsidRDefault="00900330" w:rsidP="000403C4">
            <w:pPr>
              <w:tabs>
                <w:tab w:val="left" w:pos="9639"/>
              </w:tabs>
              <w:jc w:val="center"/>
            </w:pPr>
            <w:r>
              <w:t>Ф.И.О.</w:t>
            </w:r>
          </w:p>
        </w:tc>
        <w:tc>
          <w:tcPr>
            <w:tcW w:w="1984" w:type="dxa"/>
            <w:vAlign w:val="center"/>
          </w:tcPr>
          <w:p w:rsidR="00900330" w:rsidRPr="0056074B" w:rsidRDefault="00900330" w:rsidP="000403C4">
            <w:pPr>
              <w:tabs>
                <w:tab w:val="left" w:pos="9639"/>
              </w:tabs>
              <w:jc w:val="center"/>
            </w:pPr>
            <w:r>
              <w:t>Разряд, квалификация</w:t>
            </w:r>
          </w:p>
        </w:tc>
        <w:tc>
          <w:tcPr>
            <w:tcW w:w="2451" w:type="dxa"/>
            <w:vAlign w:val="center"/>
          </w:tcPr>
          <w:p w:rsidR="00900330" w:rsidRPr="0056074B" w:rsidRDefault="00900330" w:rsidP="000403C4">
            <w:pPr>
              <w:tabs>
                <w:tab w:val="left" w:pos="9639"/>
              </w:tabs>
              <w:jc w:val="center"/>
            </w:pPr>
            <w:r>
              <w:t>Стаж работы по специальности</w:t>
            </w:r>
          </w:p>
        </w:tc>
      </w:tr>
      <w:tr w:rsidR="00900330" w:rsidRPr="0056074B" w:rsidTr="000403C4">
        <w:trPr>
          <w:jc w:val="center"/>
        </w:trPr>
        <w:tc>
          <w:tcPr>
            <w:tcW w:w="761" w:type="dxa"/>
            <w:vAlign w:val="center"/>
          </w:tcPr>
          <w:p w:rsidR="00900330" w:rsidRPr="0056074B" w:rsidRDefault="00900330" w:rsidP="000403C4">
            <w:pPr>
              <w:tabs>
                <w:tab w:val="left" w:pos="9639"/>
              </w:tabs>
              <w:jc w:val="center"/>
            </w:pPr>
            <w:r>
              <w:t>1</w:t>
            </w:r>
          </w:p>
        </w:tc>
        <w:tc>
          <w:tcPr>
            <w:tcW w:w="2590" w:type="dxa"/>
            <w:vAlign w:val="center"/>
          </w:tcPr>
          <w:p w:rsidR="00900330" w:rsidRPr="0056074B" w:rsidRDefault="00900330" w:rsidP="000403C4">
            <w:pPr>
              <w:tabs>
                <w:tab w:val="left" w:pos="9639"/>
              </w:tabs>
              <w:jc w:val="center"/>
            </w:pPr>
          </w:p>
        </w:tc>
        <w:tc>
          <w:tcPr>
            <w:tcW w:w="2472" w:type="dxa"/>
          </w:tcPr>
          <w:p w:rsidR="00900330" w:rsidRPr="0056074B" w:rsidRDefault="00900330" w:rsidP="000403C4">
            <w:pPr>
              <w:tabs>
                <w:tab w:val="left" w:pos="9639"/>
              </w:tabs>
              <w:jc w:val="center"/>
            </w:pPr>
          </w:p>
        </w:tc>
        <w:tc>
          <w:tcPr>
            <w:tcW w:w="1984" w:type="dxa"/>
          </w:tcPr>
          <w:p w:rsidR="00900330" w:rsidRPr="0056074B" w:rsidRDefault="00900330" w:rsidP="000403C4">
            <w:pPr>
              <w:tabs>
                <w:tab w:val="left" w:pos="9639"/>
              </w:tabs>
              <w:jc w:val="center"/>
            </w:pPr>
          </w:p>
        </w:tc>
        <w:tc>
          <w:tcPr>
            <w:tcW w:w="2451" w:type="dxa"/>
            <w:vAlign w:val="center"/>
          </w:tcPr>
          <w:p w:rsidR="00900330" w:rsidRPr="0056074B" w:rsidRDefault="00900330" w:rsidP="000403C4">
            <w:pPr>
              <w:tabs>
                <w:tab w:val="left" w:pos="9639"/>
              </w:tabs>
              <w:jc w:val="center"/>
            </w:pPr>
          </w:p>
        </w:tc>
      </w:tr>
      <w:tr w:rsidR="00900330" w:rsidRPr="0056074B" w:rsidTr="000403C4">
        <w:trPr>
          <w:jc w:val="center"/>
        </w:trPr>
        <w:tc>
          <w:tcPr>
            <w:tcW w:w="761" w:type="dxa"/>
            <w:vAlign w:val="center"/>
          </w:tcPr>
          <w:p w:rsidR="00900330" w:rsidRPr="0056074B" w:rsidRDefault="00900330" w:rsidP="000403C4">
            <w:pPr>
              <w:tabs>
                <w:tab w:val="left" w:pos="9639"/>
              </w:tabs>
              <w:jc w:val="center"/>
            </w:pPr>
            <w:r>
              <w:t>2</w:t>
            </w:r>
          </w:p>
        </w:tc>
        <w:tc>
          <w:tcPr>
            <w:tcW w:w="2590" w:type="dxa"/>
            <w:vAlign w:val="center"/>
          </w:tcPr>
          <w:p w:rsidR="00900330" w:rsidRPr="0056074B" w:rsidRDefault="00900330" w:rsidP="000403C4">
            <w:pPr>
              <w:tabs>
                <w:tab w:val="left" w:pos="9639"/>
              </w:tabs>
              <w:jc w:val="center"/>
            </w:pPr>
          </w:p>
        </w:tc>
        <w:tc>
          <w:tcPr>
            <w:tcW w:w="2472" w:type="dxa"/>
          </w:tcPr>
          <w:p w:rsidR="00900330" w:rsidRPr="0056074B" w:rsidRDefault="00900330" w:rsidP="000403C4">
            <w:pPr>
              <w:tabs>
                <w:tab w:val="left" w:pos="9639"/>
              </w:tabs>
              <w:jc w:val="center"/>
            </w:pPr>
          </w:p>
        </w:tc>
        <w:tc>
          <w:tcPr>
            <w:tcW w:w="1984" w:type="dxa"/>
          </w:tcPr>
          <w:p w:rsidR="00900330" w:rsidRPr="0056074B" w:rsidRDefault="00900330" w:rsidP="000403C4">
            <w:pPr>
              <w:tabs>
                <w:tab w:val="left" w:pos="9639"/>
              </w:tabs>
              <w:jc w:val="center"/>
            </w:pPr>
          </w:p>
        </w:tc>
        <w:tc>
          <w:tcPr>
            <w:tcW w:w="2451" w:type="dxa"/>
            <w:vAlign w:val="center"/>
          </w:tcPr>
          <w:p w:rsidR="00900330" w:rsidRPr="0056074B" w:rsidRDefault="00900330" w:rsidP="000403C4">
            <w:pPr>
              <w:tabs>
                <w:tab w:val="left" w:pos="9639"/>
              </w:tabs>
              <w:jc w:val="center"/>
            </w:pPr>
          </w:p>
        </w:tc>
      </w:tr>
      <w:tr w:rsidR="00900330" w:rsidRPr="008D67F8" w:rsidTr="000403C4">
        <w:trPr>
          <w:jc w:val="center"/>
        </w:trPr>
        <w:tc>
          <w:tcPr>
            <w:tcW w:w="761" w:type="dxa"/>
            <w:vAlign w:val="center"/>
          </w:tcPr>
          <w:p w:rsidR="00900330" w:rsidRPr="0056074B" w:rsidRDefault="00900330" w:rsidP="000403C4">
            <w:pPr>
              <w:tabs>
                <w:tab w:val="left" w:pos="9639"/>
              </w:tabs>
              <w:jc w:val="center"/>
            </w:pPr>
            <w:r>
              <w:t>…</w:t>
            </w:r>
          </w:p>
        </w:tc>
        <w:tc>
          <w:tcPr>
            <w:tcW w:w="2590" w:type="dxa"/>
            <w:vAlign w:val="center"/>
          </w:tcPr>
          <w:p w:rsidR="00900330" w:rsidRPr="0056074B" w:rsidRDefault="00900330" w:rsidP="000403C4">
            <w:pPr>
              <w:tabs>
                <w:tab w:val="left" w:pos="9639"/>
              </w:tabs>
              <w:jc w:val="center"/>
            </w:pPr>
          </w:p>
        </w:tc>
        <w:tc>
          <w:tcPr>
            <w:tcW w:w="2472" w:type="dxa"/>
          </w:tcPr>
          <w:p w:rsidR="00900330" w:rsidRPr="0056074B" w:rsidRDefault="00900330" w:rsidP="000403C4">
            <w:pPr>
              <w:tabs>
                <w:tab w:val="left" w:pos="9639"/>
              </w:tabs>
              <w:jc w:val="center"/>
            </w:pPr>
          </w:p>
        </w:tc>
        <w:tc>
          <w:tcPr>
            <w:tcW w:w="1984" w:type="dxa"/>
          </w:tcPr>
          <w:p w:rsidR="00900330" w:rsidRPr="0056074B" w:rsidRDefault="00900330" w:rsidP="000403C4">
            <w:pPr>
              <w:tabs>
                <w:tab w:val="left" w:pos="9639"/>
              </w:tabs>
              <w:jc w:val="center"/>
            </w:pPr>
          </w:p>
        </w:tc>
        <w:tc>
          <w:tcPr>
            <w:tcW w:w="2451" w:type="dxa"/>
            <w:vAlign w:val="center"/>
          </w:tcPr>
          <w:p w:rsidR="00900330" w:rsidRPr="0056074B" w:rsidRDefault="00900330" w:rsidP="000403C4">
            <w:pPr>
              <w:tabs>
                <w:tab w:val="left" w:pos="9639"/>
              </w:tabs>
              <w:jc w:val="center"/>
            </w:pPr>
          </w:p>
        </w:tc>
      </w:tr>
    </w:tbl>
    <w:p w:rsidR="00900330" w:rsidRPr="008D67F8" w:rsidRDefault="00900330" w:rsidP="00352EAB">
      <w:pPr>
        <w:pStyle w:val="afa"/>
        <w:jc w:val="left"/>
        <w:rPr>
          <w:b/>
          <w:i/>
          <w:sz w:val="28"/>
          <w:szCs w:val="28"/>
          <w:highlight w:val="cyan"/>
        </w:rPr>
      </w:pPr>
    </w:p>
    <w:p w:rsidR="00900330" w:rsidRPr="00193D5D" w:rsidRDefault="00900330" w:rsidP="00352EAB">
      <w:pPr>
        <w:rPr>
          <w:highlight w:val="cyan"/>
        </w:rPr>
      </w:pPr>
    </w:p>
    <w:p w:rsidR="00900330" w:rsidRDefault="00900330" w:rsidP="00352EAB">
      <w:pPr>
        <w:pStyle w:val="afa"/>
        <w:ind w:firstLine="0"/>
        <w:jc w:val="left"/>
        <w:rPr>
          <w:rFonts w:eastAsia="Times New Roman"/>
          <w:sz w:val="28"/>
          <w:szCs w:val="28"/>
        </w:rPr>
      </w:pPr>
    </w:p>
    <w:p w:rsidR="008158C2" w:rsidRDefault="008158C2" w:rsidP="008158C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158C2" w:rsidRPr="00DF4847" w:rsidRDefault="008158C2" w:rsidP="008158C2">
      <w:pPr>
        <w:rPr>
          <w:sz w:val="28"/>
          <w:szCs w:val="28"/>
          <w:lang w:eastAsia="ru-RU"/>
        </w:rPr>
      </w:pPr>
      <w:r>
        <w:rPr>
          <w:sz w:val="28"/>
          <w:szCs w:val="28"/>
          <w:lang w:eastAsia="ru-RU"/>
        </w:rPr>
        <w:t>____________________________________________________________________</w:t>
      </w:r>
    </w:p>
    <w:p w:rsidR="008158C2" w:rsidRPr="00C20080" w:rsidRDefault="008158C2" w:rsidP="008158C2">
      <w:pPr>
        <w:tabs>
          <w:tab w:val="left" w:pos="8640"/>
        </w:tabs>
        <w:jc w:val="center"/>
        <w:rPr>
          <w:i/>
        </w:rPr>
      </w:pPr>
      <w:r>
        <w:rPr>
          <w:i/>
        </w:rPr>
        <w:t>(наименование претендента)</w:t>
      </w:r>
    </w:p>
    <w:p w:rsidR="008158C2" w:rsidRPr="00C20080" w:rsidRDefault="008158C2" w:rsidP="008158C2">
      <w:pPr>
        <w:rPr>
          <w:sz w:val="28"/>
          <w:szCs w:val="28"/>
          <w:lang w:eastAsia="ru-RU"/>
        </w:rPr>
      </w:pPr>
      <w:r>
        <w:rPr>
          <w:sz w:val="28"/>
          <w:szCs w:val="28"/>
          <w:lang w:eastAsia="ru-RU"/>
        </w:rPr>
        <w:t>____________________________________________________________________</w:t>
      </w:r>
    </w:p>
    <w:p w:rsidR="008158C2" w:rsidRPr="00C20080" w:rsidRDefault="008158C2" w:rsidP="008158C2">
      <w:pPr>
        <w:rPr>
          <w:i/>
        </w:rPr>
      </w:pPr>
      <w:r>
        <w:rPr>
          <w:i/>
        </w:rPr>
        <w:t xml:space="preserve">       М.П.</w:t>
      </w:r>
      <w:r>
        <w:rPr>
          <w:i/>
        </w:rPr>
        <w:tab/>
      </w:r>
      <w:r>
        <w:rPr>
          <w:i/>
        </w:rPr>
        <w:tab/>
      </w:r>
      <w:r>
        <w:rPr>
          <w:i/>
        </w:rPr>
        <w:tab/>
        <w:t xml:space="preserve">                                                     (должность, подпись, ФИО)</w:t>
      </w:r>
    </w:p>
    <w:p w:rsidR="00900330" w:rsidRDefault="008158C2" w:rsidP="008158C2">
      <w:pPr>
        <w:pStyle w:val="afa"/>
        <w:ind w:firstLine="0"/>
        <w:jc w:val="left"/>
        <w:rPr>
          <w:b/>
          <w:sz w:val="28"/>
        </w:rPr>
      </w:pPr>
      <w:r>
        <w:rPr>
          <w:sz w:val="28"/>
          <w:szCs w:val="28"/>
          <w:lang w:eastAsia="ru-RU"/>
        </w:rPr>
        <w:t>"____" _________ 201__ г.</w:t>
      </w:r>
    </w:p>
    <w:sectPr w:rsidR="0090033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93C" w:rsidRDefault="0051093C">
      <w:r>
        <w:separator/>
      </w:r>
    </w:p>
  </w:endnote>
  <w:endnote w:type="continuationSeparator" w:id="0">
    <w:p w:rsidR="0051093C" w:rsidRDefault="00510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3B" w:rsidRDefault="007120E4" w:rsidP="00BF6892">
    <w:pPr>
      <w:pStyle w:val="afe"/>
      <w:framePr w:wrap="around" w:vAnchor="text" w:hAnchor="margin" w:xAlign="right" w:y="1"/>
      <w:rPr>
        <w:rStyle w:val="a6"/>
      </w:rPr>
    </w:pPr>
    <w:r>
      <w:rPr>
        <w:rStyle w:val="a6"/>
      </w:rPr>
      <w:fldChar w:fldCharType="begin"/>
    </w:r>
    <w:r w:rsidR="00681E3B">
      <w:rPr>
        <w:rStyle w:val="a6"/>
      </w:rPr>
      <w:instrText xml:space="preserve">PAGE  </w:instrText>
    </w:r>
    <w:r>
      <w:rPr>
        <w:rStyle w:val="a6"/>
      </w:rPr>
      <w:fldChar w:fldCharType="separate"/>
    </w:r>
    <w:r w:rsidR="00681E3B">
      <w:rPr>
        <w:rStyle w:val="a6"/>
        <w:noProof/>
      </w:rPr>
      <w:t>28</w:t>
    </w:r>
    <w:r>
      <w:rPr>
        <w:rStyle w:val="a6"/>
      </w:rPr>
      <w:fldChar w:fldCharType="end"/>
    </w:r>
  </w:p>
  <w:p w:rsidR="00681E3B" w:rsidRDefault="00681E3B" w:rsidP="00BF6892">
    <w:pPr>
      <w:pStyle w:val="afe"/>
      <w:ind w:right="360"/>
    </w:pPr>
  </w:p>
  <w:p w:rsidR="007120E4" w:rsidRDefault="007120E4"/>
  <w:p w:rsidR="00FC3E2F" w:rsidRDefault="007120E4" w:rsidP="00EF3554">
    <w:pPr>
      <w:pStyle w:val="afe"/>
      <w:framePr w:wrap="around" w:vAnchor="text" w:hAnchor="margin" w:xAlign="right" w:y="1"/>
      <w:rPr>
        <w:rStyle w:val="a6"/>
      </w:rPr>
    </w:pPr>
    <w:r>
      <w:rPr>
        <w:rStyle w:val="a6"/>
      </w:rPr>
      <w:fldChar w:fldCharType="begin"/>
    </w:r>
    <w:r w:rsidR="00634FE5">
      <w:rPr>
        <w:rStyle w:val="a6"/>
      </w:rPr>
      <w:instrText xml:space="preserve">PAGE  </w:instrText>
    </w:r>
    <w:r>
      <w:rPr>
        <w:rStyle w:val="a6"/>
      </w:rPr>
      <w:fldChar w:fldCharType="separate"/>
    </w:r>
    <w:r w:rsidR="00634FE5">
      <w:rPr>
        <w:rStyle w:val="a6"/>
        <w:noProof/>
      </w:rPr>
      <w:t>28</w:t>
    </w:r>
    <w:r>
      <w:rPr>
        <w:rStyle w:val="a6"/>
      </w:rPr>
      <w:fldChar w:fldCharType="end"/>
    </w:r>
  </w:p>
  <w:p w:rsidR="00FC3E2F" w:rsidRDefault="0051093C" w:rsidP="00EF3554">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3B" w:rsidRDefault="00681E3B">
    <w:pPr>
      <w:pStyle w:val="afe"/>
      <w:jc w:val="center"/>
    </w:pPr>
  </w:p>
  <w:p w:rsidR="00681E3B" w:rsidRDefault="00681E3B" w:rsidP="00BF6892">
    <w:pPr>
      <w:pStyle w:val="afe"/>
      <w:ind w:right="360"/>
    </w:pPr>
  </w:p>
  <w:p w:rsidR="007120E4" w:rsidRDefault="007120E4"/>
  <w:p w:rsidR="00FC3E2F" w:rsidRDefault="0051093C">
    <w:pPr>
      <w:pStyle w:val="afe"/>
      <w:jc w:val="center"/>
    </w:pPr>
  </w:p>
  <w:p w:rsidR="00FC3E2F" w:rsidRDefault="0051093C" w:rsidP="00EF3554">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93C" w:rsidRDefault="0051093C">
      <w:r>
        <w:separator/>
      </w:r>
    </w:p>
  </w:footnote>
  <w:footnote w:type="continuationSeparator" w:id="0">
    <w:p w:rsidR="0051093C" w:rsidRDefault="0051093C">
      <w:r>
        <w:continuationSeparator/>
      </w:r>
    </w:p>
  </w:footnote>
  <w:footnote w:id="1">
    <w:p w:rsidR="00681E3B" w:rsidRDefault="00681E3B" w:rsidP="00E244F8">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681E3B" w:rsidRDefault="00681E3B"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681E3B" w:rsidRDefault="00681E3B"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681E3B" w:rsidRDefault="00681E3B" w:rsidP="00E244F8">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E8" w:rsidRDefault="002354E8" w:rsidP="002354E8">
    <w:pPr>
      <w:pStyle w:val="afc"/>
    </w:pPr>
  </w:p>
  <w:p w:rsidR="007120E4" w:rsidRDefault="007120E4"/>
  <w:p w:rsidR="00FC3E2F" w:rsidRDefault="007120E4" w:rsidP="00EF3554">
    <w:pPr>
      <w:pStyle w:val="afc"/>
      <w:jc w:val="center"/>
    </w:pPr>
    <w:r>
      <w:fldChar w:fldCharType="begin"/>
    </w:r>
    <w:r w:rsidR="00634FE5">
      <w:instrText xml:space="preserve"> PAGE   \* MERGEFORMAT </w:instrText>
    </w:r>
    <w:r>
      <w:fldChar w:fldCharType="separate"/>
    </w:r>
    <w:r w:rsidR="00CA6F9C">
      <w:rPr>
        <w:noProof/>
      </w:rPr>
      <w:t>28</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7C484CAC"/>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FC77C67"/>
    <w:multiLevelType w:val="singleLevel"/>
    <w:tmpl w:val="B900CBF6"/>
    <w:lvl w:ilvl="0">
      <w:start w:val="1"/>
      <w:numFmt w:val="decimal"/>
      <w:lvlText w:val="8.%1."/>
      <w:legacy w:legacy="1" w:legacySpace="0" w:legacyIndent="1017"/>
      <w:lvlJc w:val="left"/>
      <w:rPr>
        <w:rFonts w:ascii="Times New Roman" w:hAnsi="Times New Roman" w:cs="Times New Roman" w:hint="default"/>
      </w:rPr>
    </w:lvl>
  </w:abstractNum>
  <w:abstractNum w:abstractNumId="24">
    <w:nsid w:val="14D43543"/>
    <w:multiLevelType w:val="multilevel"/>
    <w:tmpl w:val="19C28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15E476FC"/>
    <w:multiLevelType w:val="multilevel"/>
    <w:tmpl w:val="B964BEFE"/>
    <w:lvl w:ilvl="0">
      <w:start w:val="2"/>
      <w:numFmt w:val="decimal"/>
      <w:lvlText w:val="%1"/>
      <w:lvlJc w:val="left"/>
      <w:pPr>
        <w:ind w:left="375" w:hanging="375"/>
      </w:pPr>
      <w:rPr>
        <w:rFonts w:hint="default"/>
      </w:rPr>
    </w:lvl>
    <w:lvl w:ilvl="1">
      <w:start w:val="2"/>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3066602"/>
    <w:multiLevelType w:val="hybridMultilevel"/>
    <w:tmpl w:val="F1EA5298"/>
    <w:name w:val="WW8Num182"/>
    <w:lvl w:ilvl="0" w:tplc="129E7C32">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4503831"/>
    <w:multiLevelType w:val="singleLevel"/>
    <w:tmpl w:val="E1BEC268"/>
    <w:lvl w:ilvl="0">
      <w:start w:val="2"/>
      <w:numFmt w:val="decimal"/>
      <w:lvlText w:val="10.%1."/>
      <w:legacy w:legacy="1" w:legacySpace="0" w:legacyIndent="1003"/>
      <w:lvlJc w:val="left"/>
      <w:rPr>
        <w:rFonts w:ascii="Times New Roman" w:hAnsi="Times New Roman" w:cs="Times New Roman" w:hint="default"/>
      </w:rPr>
    </w:lvl>
  </w:abstractNum>
  <w:abstractNum w:abstractNumId="30">
    <w:nsid w:val="25486C8F"/>
    <w:multiLevelType w:val="singleLevel"/>
    <w:tmpl w:val="0CD21F78"/>
    <w:lvl w:ilvl="0">
      <w:start w:val="1"/>
      <w:numFmt w:val="decimal"/>
      <w:lvlText w:val="3.%1."/>
      <w:legacy w:legacy="1" w:legacySpace="0" w:legacyIndent="1032"/>
      <w:lvlJc w:val="left"/>
      <w:rPr>
        <w:rFonts w:ascii="Times New Roman" w:hAnsi="Times New Roman" w:cs="Times New Roman" w:hint="default"/>
      </w:r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61D3517"/>
    <w:multiLevelType w:val="hybridMultilevel"/>
    <w:tmpl w:val="270C451A"/>
    <w:lvl w:ilvl="0" w:tplc="AD60EEB4">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06B6ED8A"/>
    <w:lvl w:ilvl="0" w:tplc="8444C48E">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3F5B78"/>
    <w:multiLevelType w:val="singleLevel"/>
    <w:tmpl w:val="BA085734"/>
    <w:lvl w:ilvl="0">
      <w:start w:val="1"/>
      <w:numFmt w:val="decimal"/>
      <w:lvlText w:val="4.2.%1."/>
      <w:legacy w:legacy="1" w:legacySpace="0" w:legacyIndent="1037"/>
      <w:lvlJc w:val="left"/>
      <w:rPr>
        <w:rFonts w:ascii="Times New Roman" w:hAnsi="Times New Roman" w:cs="Times New Roman" w:hint="default"/>
      </w:rPr>
    </w:lvl>
  </w:abstractNum>
  <w:abstractNum w:abstractNumId="38">
    <w:nsid w:val="54CA062D"/>
    <w:multiLevelType w:val="hybridMultilevel"/>
    <w:tmpl w:val="E984F0B6"/>
    <w:lvl w:ilvl="0" w:tplc="5492D9E0">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60B2A72"/>
    <w:multiLevelType w:val="singleLevel"/>
    <w:tmpl w:val="09A42040"/>
    <w:lvl w:ilvl="0">
      <w:start w:val="1"/>
      <w:numFmt w:val="decimal"/>
      <w:lvlText w:val="4.1.%1."/>
      <w:legacy w:legacy="1" w:legacySpace="0" w:legacyIndent="1037"/>
      <w:lvlJc w:val="left"/>
      <w:rPr>
        <w:rFonts w:ascii="Times New Roman" w:hAnsi="Times New Roman" w:cs="Times New Roman" w:hint="default"/>
      </w:rPr>
    </w:lvl>
  </w:abstractNum>
  <w:abstractNum w:abstractNumId="40">
    <w:nsid w:val="581276FE"/>
    <w:multiLevelType w:val="multilevel"/>
    <w:tmpl w:val="80583B0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571"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2">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D6E172C"/>
    <w:multiLevelType w:val="singleLevel"/>
    <w:tmpl w:val="7578F1BE"/>
    <w:lvl w:ilvl="0">
      <w:start w:val="1"/>
      <w:numFmt w:val="decimal"/>
      <w:lvlText w:val="1.%1."/>
      <w:legacy w:legacy="1" w:legacySpace="0" w:legacyIndent="1022"/>
      <w:lvlJc w:val="left"/>
      <w:rPr>
        <w:rFonts w:ascii="Times New Roman" w:hAnsi="Times New Roman" w:cs="Times New Roman"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1AD3CAB"/>
    <w:multiLevelType w:val="singleLevel"/>
    <w:tmpl w:val="449C6090"/>
    <w:lvl w:ilvl="0">
      <w:start w:val="1"/>
      <w:numFmt w:val="decimal"/>
      <w:lvlText w:val="5.%1."/>
      <w:legacy w:legacy="1" w:legacySpace="0" w:legacyIndent="1023"/>
      <w:lvlJc w:val="left"/>
      <w:rPr>
        <w:rFonts w:ascii="Times New Roman" w:hAnsi="Times New Roman" w:cs="Times New Roman" w:hint="default"/>
      </w:rPr>
    </w:lvl>
  </w:abstractNum>
  <w:abstractNum w:abstractNumId="49">
    <w:nsid w:val="72EB7A0E"/>
    <w:multiLevelType w:val="hybridMultilevel"/>
    <w:tmpl w:val="ED22D42C"/>
    <w:lvl w:ilvl="0" w:tplc="DBD0682C">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C0349F"/>
    <w:multiLevelType w:val="singleLevel"/>
    <w:tmpl w:val="FA1CA1B6"/>
    <w:lvl w:ilvl="0">
      <w:start w:val="1"/>
      <w:numFmt w:val="decimal"/>
      <w:lvlText w:val="6.%1."/>
      <w:legacy w:legacy="1" w:legacySpace="0" w:legacyIndent="1031"/>
      <w:lvlJc w:val="left"/>
      <w:rPr>
        <w:rFonts w:ascii="Times New Roman" w:hAnsi="Times New Roman" w:cs="Times New Roman"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9"/>
  </w:num>
  <w:num w:numId="9">
    <w:abstractNumId w:val="25"/>
  </w:num>
  <w:num w:numId="10">
    <w:abstractNumId w:val="38"/>
  </w:num>
  <w:num w:numId="11">
    <w:abstractNumId w:val="22"/>
  </w:num>
  <w:num w:numId="12">
    <w:abstractNumId w:val="35"/>
  </w:num>
  <w:num w:numId="13">
    <w:abstractNumId w:val="44"/>
  </w:num>
  <w:num w:numId="14">
    <w:abstractNumId w:val="45"/>
  </w:num>
  <w:num w:numId="15">
    <w:abstractNumId w:val="27"/>
  </w:num>
  <w:num w:numId="16">
    <w:abstractNumId w:val="32"/>
  </w:num>
  <w:num w:numId="17">
    <w:abstractNumId w:val="50"/>
  </w:num>
  <w:num w:numId="18">
    <w:abstractNumId w:val="34"/>
  </w:num>
  <w:num w:numId="19">
    <w:abstractNumId w:val="36"/>
  </w:num>
  <w:num w:numId="20">
    <w:abstractNumId w:val="33"/>
  </w:num>
  <w:num w:numId="21">
    <w:abstractNumId w:val="31"/>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42"/>
  </w:num>
  <w:num w:numId="36">
    <w:abstractNumId w:val="47"/>
  </w:num>
  <w:num w:numId="37">
    <w:abstractNumId w:val="41"/>
  </w:num>
  <w:num w:numId="38">
    <w:abstractNumId w:val="43"/>
  </w:num>
  <w:num w:numId="39">
    <w:abstractNumId w:val="30"/>
  </w:num>
  <w:num w:numId="40">
    <w:abstractNumId w:val="39"/>
  </w:num>
  <w:num w:numId="41">
    <w:abstractNumId w:val="39"/>
    <w:lvlOverride w:ilvl="0">
      <w:lvl w:ilvl="0">
        <w:start w:val="11"/>
        <w:numFmt w:val="decimal"/>
        <w:lvlText w:val="4.1.%1."/>
        <w:legacy w:legacy="1" w:legacySpace="0" w:legacyIndent="1032"/>
        <w:lvlJc w:val="left"/>
        <w:rPr>
          <w:rFonts w:ascii="Times New Roman" w:hAnsi="Times New Roman" w:cs="Times New Roman" w:hint="default"/>
        </w:rPr>
      </w:lvl>
    </w:lvlOverride>
  </w:num>
  <w:num w:numId="42">
    <w:abstractNumId w:val="37"/>
  </w:num>
  <w:num w:numId="43">
    <w:abstractNumId w:val="48"/>
  </w:num>
  <w:num w:numId="44">
    <w:abstractNumId w:val="51"/>
  </w:num>
  <w:num w:numId="45">
    <w:abstractNumId w:val="23"/>
  </w:num>
  <w:num w:numId="46">
    <w:abstractNumId w:val="29"/>
  </w:num>
  <w:num w:numId="47">
    <w:abstractNumId w:val="40"/>
  </w:num>
  <w:num w:numId="48">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1D8B"/>
    <w:rsid w:val="000136A9"/>
    <w:rsid w:val="00014C0B"/>
    <w:rsid w:val="0001556E"/>
    <w:rsid w:val="0001557C"/>
    <w:rsid w:val="00017B70"/>
    <w:rsid w:val="00017D37"/>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7CAF"/>
    <w:rsid w:val="000D5F3B"/>
    <w:rsid w:val="000E15C9"/>
    <w:rsid w:val="000E5B2C"/>
    <w:rsid w:val="000E5BB8"/>
    <w:rsid w:val="000F024D"/>
    <w:rsid w:val="000F1048"/>
    <w:rsid w:val="000F1225"/>
    <w:rsid w:val="000F20C4"/>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405"/>
    <w:rsid w:val="00164D0C"/>
    <w:rsid w:val="0016528F"/>
    <w:rsid w:val="00167695"/>
    <w:rsid w:val="00171FEC"/>
    <w:rsid w:val="00172294"/>
    <w:rsid w:val="0017332F"/>
    <w:rsid w:val="001749AE"/>
    <w:rsid w:val="00174FFE"/>
    <w:rsid w:val="00175830"/>
    <w:rsid w:val="00175839"/>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36EB"/>
    <w:rsid w:val="00214105"/>
    <w:rsid w:val="00216C08"/>
    <w:rsid w:val="002212A0"/>
    <w:rsid w:val="002212EA"/>
    <w:rsid w:val="00221BE8"/>
    <w:rsid w:val="00222142"/>
    <w:rsid w:val="00222816"/>
    <w:rsid w:val="002247A2"/>
    <w:rsid w:val="002270ED"/>
    <w:rsid w:val="002317F5"/>
    <w:rsid w:val="002326E3"/>
    <w:rsid w:val="002354E8"/>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100"/>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0C50"/>
    <w:rsid w:val="002F1275"/>
    <w:rsid w:val="002F345D"/>
    <w:rsid w:val="002F3D1D"/>
    <w:rsid w:val="002F40DE"/>
    <w:rsid w:val="002F543C"/>
    <w:rsid w:val="002F6A6B"/>
    <w:rsid w:val="002F710E"/>
    <w:rsid w:val="0030151C"/>
    <w:rsid w:val="003072B4"/>
    <w:rsid w:val="00311438"/>
    <w:rsid w:val="00311A92"/>
    <w:rsid w:val="00313385"/>
    <w:rsid w:val="00313F83"/>
    <w:rsid w:val="00314044"/>
    <w:rsid w:val="00314DCC"/>
    <w:rsid w:val="0032379C"/>
    <w:rsid w:val="00331930"/>
    <w:rsid w:val="0033403B"/>
    <w:rsid w:val="00334292"/>
    <w:rsid w:val="00335079"/>
    <w:rsid w:val="00335F0B"/>
    <w:rsid w:val="0033715C"/>
    <w:rsid w:val="0034030F"/>
    <w:rsid w:val="00343C35"/>
    <w:rsid w:val="0034630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6C7C"/>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72B0"/>
    <w:rsid w:val="004314C8"/>
    <w:rsid w:val="00431B5B"/>
    <w:rsid w:val="00432CF8"/>
    <w:rsid w:val="0043423C"/>
    <w:rsid w:val="0043596D"/>
    <w:rsid w:val="00435A9A"/>
    <w:rsid w:val="0044219F"/>
    <w:rsid w:val="00443169"/>
    <w:rsid w:val="00444F6A"/>
    <w:rsid w:val="00445695"/>
    <w:rsid w:val="00454ECC"/>
    <w:rsid w:val="004634C8"/>
    <w:rsid w:val="0046442D"/>
    <w:rsid w:val="00465CAA"/>
    <w:rsid w:val="004675F2"/>
    <w:rsid w:val="00470EDD"/>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4E6"/>
    <w:rsid w:val="004D4FA2"/>
    <w:rsid w:val="004D6625"/>
    <w:rsid w:val="004E13F0"/>
    <w:rsid w:val="004E1725"/>
    <w:rsid w:val="004E202E"/>
    <w:rsid w:val="004E2835"/>
    <w:rsid w:val="004E3757"/>
    <w:rsid w:val="004E3AC2"/>
    <w:rsid w:val="004F0363"/>
    <w:rsid w:val="004F2ABB"/>
    <w:rsid w:val="004F5E74"/>
    <w:rsid w:val="004F6737"/>
    <w:rsid w:val="00503892"/>
    <w:rsid w:val="00505622"/>
    <w:rsid w:val="00505842"/>
    <w:rsid w:val="005058F1"/>
    <w:rsid w:val="00506989"/>
    <w:rsid w:val="0050702D"/>
    <w:rsid w:val="0051006B"/>
    <w:rsid w:val="0051093C"/>
    <w:rsid w:val="00510C5D"/>
    <w:rsid w:val="00511914"/>
    <w:rsid w:val="00511EDC"/>
    <w:rsid w:val="00512398"/>
    <w:rsid w:val="005129E1"/>
    <w:rsid w:val="00514DA3"/>
    <w:rsid w:val="0051529F"/>
    <w:rsid w:val="00515AE2"/>
    <w:rsid w:val="005171A2"/>
    <w:rsid w:val="00521353"/>
    <w:rsid w:val="00521F95"/>
    <w:rsid w:val="0052390C"/>
    <w:rsid w:val="005242ED"/>
    <w:rsid w:val="00527AB7"/>
    <w:rsid w:val="0053291E"/>
    <w:rsid w:val="00534697"/>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0297"/>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2D24"/>
    <w:rsid w:val="005F5726"/>
    <w:rsid w:val="00600B5A"/>
    <w:rsid w:val="0060219A"/>
    <w:rsid w:val="00613848"/>
    <w:rsid w:val="00614976"/>
    <w:rsid w:val="006164CD"/>
    <w:rsid w:val="006176F4"/>
    <w:rsid w:val="00621361"/>
    <w:rsid w:val="006219D5"/>
    <w:rsid w:val="006226EB"/>
    <w:rsid w:val="00627696"/>
    <w:rsid w:val="0063048C"/>
    <w:rsid w:val="00633831"/>
    <w:rsid w:val="00633966"/>
    <w:rsid w:val="00634FE5"/>
    <w:rsid w:val="00635507"/>
    <w:rsid w:val="00636387"/>
    <w:rsid w:val="00637621"/>
    <w:rsid w:val="006400A0"/>
    <w:rsid w:val="006402DD"/>
    <w:rsid w:val="0065657D"/>
    <w:rsid w:val="00656C49"/>
    <w:rsid w:val="006575DD"/>
    <w:rsid w:val="006602D5"/>
    <w:rsid w:val="00663361"/>
    <w:rsid w:val="00664449"/>
    <w:rsid w:val="00670FD8"/>
    <w:rsid w:val="0067176B"/>
    <w:rsid w:val="00674404"/>
    <w:rsid w:val="00677EA3"/>
    <w:rsid w:val="006801C2"/>
    <w:rsid w:val="00681C65"/>
    <w:rsid w:val="00681E3B"/>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46B2"/>
    <w:rsid w:val="00706BAB"/>
    <w:rsid w:val="00706C8C"/>
    <w:rsid w:val="007120E4"/>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158C2"/>
    <w:rsid w:val="0081630F"/>
    <w:rsid w:val="008203A0"/>
    <w:rsid w:val="008223A6"/>
    <w:rsid w:val="008314C4"/>
    <w:rsid w:val="00834551"/>
    <w:rsid w:val="00835255"/>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A1B"/>
    <w:rsid w:val="008825E9"/>
    <w:rsid w:val="00892906"/>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0330"/>
    <w:rsid w:val="00901E6E"/>
    <w:rsid w:val="00903FBC"/>
    <w:rsid w:val="0090590E"/>
    <w:rsid w:val="009068D2"/>
    <w:rsid w:val="00910B09"/>
    <w:rsid w:val="00914122"/>
    <w:rsid w:val="00914E3D"/>
    <w:rsid w:val="00920884"/>
    <w:rsid w:val="0092198F"/>
    <w:rsid w:val="0092359B"/>
    <w:rsid w:val="00924C7C"/>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4188"/>
    <w:rsid w:val="009660FA"/>
    <w:rsid w:val="00972FF3"/>
    <w:rsid w:val="00975F02"/>
    <w:rsid w:val="00981833"/>
    <w:rsid w:val="00982C6F"/>
    <w:rsid w:val="009830CC"/>
    <w:rsid w:val="00983C6E"/>
    <w:rsid w:val="0098468A"/>
    <w:rsid w:val="0098473B"/>
    <w:rsid w:val="0098627F"/>
    <w:rsid w:val="00991BC2"/>
    <w:rsid w:val="00991BDD"/>
    <w:rsid w:val="00991DEB"/>
    <w:rsid w:val="00994EDF"/>
    <w:rsid w:val="00997B7D"/>
    <w:rsid w:val="009A1114"/>
    <w:rsid w:val="009A2536"/>
    <w:rsid w:val="009A7605"/>
    <w:rsid w:val="009A7C6C"/>
    <w:rsid w:val="009B0A27"/>
    <w:rsid w:val="009B43DB"/>
    <w:rsid w:val="009B6697"/>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0E4"/>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3C2B"/>
    <w:rsid w:val="00BF5C0A"/>
    <w:rsid w:val="00BF6892"/>
    <w:rsid w:val="00C02B2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3E5D"/>
    <w:rsid w:val="00C46EEA"/>
    <w:rsid w:val="00C51709"/>
    <w:rsid w:val="00C530D8"/>
    <w:rsid w:val="00C53FE9"/>
    <w:rsid w:val="00C54580"/>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5B43"/>
    <w:rsid w:val="00CA673D"/>
    <w:rsid w:val="00CA6F9C"/>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6CD"/>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38CA"/>
    <w:rsid w:val="00D7766E"/>
    <w:rsid w:val="00D86EFD"/>
    <w:rsid w:val="00D91431"/>
    <w:rsid w:val="00D94307"/>
    <w:rsid w:val="00D953A5"/>
    <w:rsid w:val="00D963B6"/>
    <w:rsid w:val="00D97449"/>
    <w:rsid w:val="00D974D3"/>
    <w:rsid w:val="00DA113A"/>
    <w:rsid w:val="00DB30CE"/>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47BD"/>
    <w:rsid w:val="00E11B6E"/>
    <w:rsid w:val="00E11D55"/>
    <w:rsid w:val="00E131C5"/>
    <w:rsid w:val="00E140EC"/>
    <w:rsid w:val="00E14C0C"/>
    <w:rsid w:val="00E14CA3"/>
    <w:rsid w:val="00E14F30"/>
    <w:rsid w:val="00E15467"/>
    <w:rsid w:val="00E175DA"/>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0C2"/>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54AD"/>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paragraph" w:styleId="27">
    <w:name w:val="Body Text Indent 2"/>
    <w:basedOn w:val="a0"/>
    <w:link w:val="213"/>
    <w:uiPriority w:val="99"/>
    <w:semiHidden/>
    <w:unhideWhenUsed/>
    <w:rsid w:val="00900330"/>
    <w:pPr>
      <w:spacing w:after="120" w:line="480" w:lineRule="auto"/>
      <w:ind w:left="283"/>
    </w:pPr>
  </w:style>
  <w:style w:type="character" w:customStyle="1" w:styleId="213">
    <w:name w:val="Основной текст с отступом 2 Знак1"/>
    <w:basedOn w:val="a1"/>
    <w:link w:val="27"/>
    <w:uiPriority w:val="99"/>
    <w:semiHidden/>
    <w:rsid w:val="00900330"/>
    <w:rPr>
      <w:sz w:val="24"/>
      <w:szCs w:val="24"/>
      <w:lang w:eastAsia="ar-SA"/>
    </w:rPr>
  </w:style>
  <w:style w:type="paragraph" w:customStyle="1" w:styleId="style13262683980000000596msonormal">
    <w:name w:val="style_13262683980000000596msonormal"/>
    <w:basedOn w:val="a0"/>
    <w:rsid w:val="00900330"/>
    <w:pPr>
      <w:suppressAutoHyphens w:val="0"/>
      <w:spacing w:before="100" w:beforeAutospacing="1" w:after="100" w:afterAutospacing="1"/>
    </w:pPr>
    <w:rPr>
      <w:lang w:eastAsia="ru-RU"/>
    </w:rPr>
  </w:style>
  <w:style w:type="paragraph" w:customStyle="1" w:styleId="afff4">
    <w:name w:val="Пункт"/>
    <w:basedOn w:val="a0"/>
    <w:rsid w:val="00900330"/>
    <w:pPr>
      <w:tabs>
        <w:tab w:val="num" w:pos="1980"/>
      </w:tabs>
      <w:suppressAutoHyphens w:val="0"/>
      <w:ind w:left="1404" w:hanging="504"/>
      <w:jc w:val="both"/>
    </w:pPr>
    <w:rPr>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420F8-3580-46BE-A719-0BCBDB8DAD63}">
  <ds:schemaRefs>
    <ds:schemaRef ds:uri="http://schemas.openxmlformats.org/officeDocument/2006/bibliography"/>
  </ds:schemaRefs>
</ds:datastoreItem>
</file>

<file path=customXml/itemProps3.xml><?xml version="1.0" encoding="utf-8"?>
<ds:datastoreItem xmlns:ds="http://schemas.openxmlformats.org/officeDocument/2006/customXml" ds:itemID="{C95DD71C-D753-46DA-8724-013230C26CDC}">
  <ds:schemaRefs>
    <ds:schemaRef ds:uri="http://schemas.openxmlformats.org/officeDocument/2006/bibliography"/>
  </ds:schemaRefs>
</ds:datastoreItem>
</file>

<file path=customXml/itemProps4.xml><?xml version="1.0" encoding="utf-8"?>
<ds:datastoreItem xmlns:ds="http://schemas.openxmlformats.org/officeDocument/2006/customXml" ds:itemID="{7DFD53D3-4831-4C2E-BB57-1526E270133D}">
  <ds:schemaRefs>
    <ds:schemaRef ds:uri="http://schemas.openxmlformats.org/officeDocument/2006/bibliography"/>
  </ds:schemaRefs>
</ds:datastoreItem>
</file>

<file path=customXml/itemProps5.xml><?xml version="1.0" encoding="utf-8"?>
<ds:datastoreItem xmlns:ds="http://schemas.openxmlformats.org/officeDocument/2006/customXml" ds:itemID="{5C5393E0-C460-4A14-9AE4-D474D037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69</Pages>
  <Words>19150</Words>
  <Characters>109157</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128051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KriukovaKV</cp:lastModifiedBy>
  <cp:revision>161</cp:revision>
  <cp:lastPrinted>2017-08-30T10:13:00Z</cp:lastPrinted>
  <dcterms:created xsi:type="dcterms:W3CDTF">2015-09-11T06:47:00Z</dcterms:created>
  <dcterms:modified xsi:type="dcterms:W3CDTF">2017-08-30T10:18:00Z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