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F063C1" w:rsidRDefault="00FA5DD2" w:rsidP="00FA5DD2">
      <w:pPr>
        <w:tabs>
          <w:tab w:val="left" w:pos="4962"/>
        </w:tabs>
        <w:ind w:left="4820"/>
        <w:rPr>
          <w:b/>
          <w:bCs/>
          <w:sz w:val="28"/>
          <w:szCs w:val="28"/>
        </w:rPr>
      </w:pPr>
      <w:r w:rsidRPr="00F063C1">
        <w:rPr>
          <w:b/>
          <w:bCs/>
          <w:sz w:val="28"/>
          <w:szCs w:val="28"/>
        </w:rPr>
        <w:t>УТВЕРЖДАЮ</w:t>
      </w:r>
    </w:p>
    <w:p w:rsidR="00FA5DD2" w:rsidRPr="00F063C1" w:rsidRDefault="00FA5DD2" w:rsidP="00FA5DD2">
      <w:pPr>
        <w:tabs>
          <w:tab w:val="left" w:pos="4962"/>
        </w:tabs>
        <w:ind w:left="4820"/>
        <w:rPr>
          <w:rFonts w:eastAsia="Arial Unicode MS"/>
          <w:b/>
          <w:bCs/>
          <w:sz w:val="28"/>
          <w:szCs w:val="28"/>
        </w:rPr>
      </w:pPr>
    </w:p>
    <w:p w:rsidR="00FA5DD2" w:rsidRPr="00F063C1" w:rsidRDefault="00FA5DD2" w:rsidP="00FA5DD2">
      <w:pPr>
        <w:tabs>
          <w:tab w:val="left" w:pos="4962"/>
        </w:tabs>
        <w:ind w:left="4820"/>
        <w:rPr>
          <w:bCs/>
          <w:i/>
        </w:rPr>
      </w:pPr>
      <w:r w:rsidRPr="00F063C1">
        <w:rPr>
          <w:b/>
          <w:bCs/>
          <w:sz w:val="28"/>
          <w:szCs w:val="28"/>
        </w:rPr>
        <w:t xml:space="preserve">Председатель Конкурсной комиссии </w:t>
      </w:r>
      <w:r w:rsidR="006F4C13" w:rsidRPr="00F063C1">
        <w:rPr>
          <w:b/>
          <w:bCs/>
          <w:sz w:val="28"/>
          <w:szCs w:val="28"/>
        </w:rPr>
        <w:t xml:space="preserve">филиала </w:t>
      </w:r>
      <w:r w:rsidRPr="00F063C1">
        <w:rPr>
          <w:b/>
          <w:bCs/>
          <w:sz w:val="28"/>
          <w:szCs w:val="28"/>
        </w:rPr>
        <w:t xml:space="preserve">ПАО «ТрансКонтейнер» </w:t>
      </w:r>
    </w:p>
    <w:p w:rsidR="00FA5DD2" w:rsidRPr="00F063C1" w:rsidRDefault="006F4C13" w:rsidP="00FA5DD2">
      <w:pPr>
        <w:tabs>
          <w:tab w:val="left" w:pos="4962"/>
        </w:tabs>
        <w:ind w:left="4820"/>
        <w:rPr>
          <w:b/>
          <w:bCs/>
          <w:sz w:val="28"/>
          <w:szCs w:val="28"/>
        </w:rPr>
      </w:pPr>
      <w:r w:rsidRPr="00F063C1">
        <w:rPr>
          <w:b/>
          <w:bCs/>
          <w:sz w:val="28"/>
          <w:szCs w:val="28"/>
        </w:rPr>
        <w:t>на Октябрьской железной дороге</w:t>
      </w:r>
    </w:p>
    <w:p w:rsidR="00FA5DD2" w:rsidRPr="00F063C1" w:rsidRDefault="006F4C13" w:rsidP="00FA5DD2">
      <w:pPr>
        <w:tabs>
          <w:tab w:val="left" w:pos="4962"/>
        </w:tabs>
        <w:ind w:left="4820"/>
        <w:rPr>
          <w:b/>
          <w:bCs/>
          <w:sz w:val="28"/>
          <w:szCs w:val="28"/>
        </w:rPr>
      </w:pPr>
      <w:r w:rsidRPr="00F063C1">
        <w:rPr>
          <w:b/>
          <w:bCs/>
          <w:sz w:val="28"/>
          <w:szCs w:val="28"/>
        </w:rPr>
        <w:t>__________________ Д.И. Мельничук</w:t>
      </w:r>
    </w:p>
    <w:p w:rsidR="00FA5DD2" w:rsidRPr="00F063C1" w:rsidRDefault="006F4C13" w:rsidP="00FA5DD2">
      <w:pPr>
        <w:tabs>
          <w:tab w:val="left" w:pos="4962"/>
        </w:tabs>
        <w:ind w:left="4820"/>
        <w:rPr>
          <w:rFonts w:eastAsia="Arial Unicode MS"/>
          <w:i/>
        </w:rPr>
      </w:pPr>
      <w:r w:rsidRPr="00F063C1">
        <w:rPr>
          <w:rFonts w:eastAsia="Arial Unicode MS"/>
          <w:i/>
        </w:rPr>
        <w:t xml:space="preserve">            </w:t>
      </w:r>
      <w:r w:rsidR="00FA5DD2" w:rsidRPr="00F063C1">
        <w:rPr>
          <w:rFonts w:eastAsia="Arial Unicode MS"/>
          <w:i/>
        </w:rPr>
        <w:t>(подпись)</w:t>
      </w:r>
    </w:p>
    <w:p w:rsidR="00FA5DD2" w:rsidRPr="00FA5DD2" w:rsidRDefault="00FA5DD2" w:rsidP="00FA5DD2">
      <w:pPr>
        <w:tabs>
          <w:tab w:val="left" w:pos="4962"/>
        </w:tabs>
        <w:ind w:left="4820"/>
        <w:rPr>
          <w:b/>
          <w:bCs/>
          <w:sz w:val="28"/>
        </w:rPr>
      </w:pPr>
      <w:r w:rsidRPr="00F063C1">
        <w:rPr>
          <w:b/>
          <w:bCs/>
          <w:sz w:val="28"/>
        </w:rPr>
        <w:t>«</w:t>
      </w:r>
      <w:r w:rsidR="00D167D2">
        <w:rPr>
          <w:b/>
          <w:bCs/>
          <w:sz w:val="28"/>
        </w:rPr>
        <w:t>29</w:t>
      </w:r>
      <w:r w:rsidRPr="00F063C1">
        <w:rPr>
          <w:b/>
          <w:bCs/>
          <w:sz w:val="28"/>
        </w:rPr>
        <w:t>»</w:t>
      </w:r>
      <w:r w:rsidR="00D167D2">
        <w:rPr>
          <w:b/>
          <w:bCs/>
          <w:sz w:val="28"/>
        </w:rPr>
        <w:t xml:space="preserve"> сентября </w:t>
      </w:r>
      <w:r w:rsidRPr="00F063C1">
        <w:rPr>
          <w:b/>
          <w:bCs/>
          <w:sz w:val="28"/>
        </w:rPr>
        <w:t>201</w:t>
      </w:r>
      <w:r w:rsidR="00396F02" w:rsidRPr="00F063C1">
        <w:rPr>
          <w:b/>
          <w:bCs/>
          <w:sz w:val="28"/>
        </w:rPr>
        <w:t>7</w:t>
      </w:r>
      <w:r w:rsidRPr="00F063C1">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863EB"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3863EB">
        <w:t>№ РО-</w:t>
      </w:r>
      <w:r w:rsidR="003863EB" w:rsidRPr="003863EB">
        <w:t>НКПОКТ-17-0024</w:t>
      </w:r>
      <w:r w:rsidRPr="003863EB">
        <w:t>.</w:t>
      </w:r>
    </w:p>
    <w:p w:rsidR="009861DA" w:rsidRPr="004C2092" w:rsidRDefault="00275B3D" w:rsidP="009861DA">
      <w:pPr>
        <w:pStyle w:val="19"/>
        <w:numPr>
          <w:ilvl w:val="2"/>
          <w:numId w:val="1"/>
        </w:numPr>
        <w:tabs>
          <w:tab w:val="clear" w:pos="1515"/>
          <w:tab w:val="num" w:pos="0"/>
        </w:tabs>
        <w:ind w:left="0" w:firstLine="709"/>
      </w:pPr>
      <w:r>
        <w:t>Предметом процедуры Размещения оферты</w:t>
      </w:r>
      <w:r w:rsidRPr="009B347A">
        <w:t xml:space="preserve"> является </w:t>
      </w:r>
      <w:r w:rsidR="004C2092">
        <w:rPr>
          <w:bCs/>
          <w:szCs w:val="28"/>
          <w:shd w:val="clear" w:color="auto" w:fill="FFFFFF"/>
        </w:rPr>
        <w:t>а</w:t>
      </w:r>
      <w:r w:rsidR="004C2092" w:rsidRPr="004B3167">
        <w:rPr>
          <w:bCs/>
          <w:szCs w:val="28"/>
          <w:shd w:val="clear" w:color="auto" w:fill="FFFFFF"/>
        </w:rPr>
        <w:t>ренда транспортных средств с экипажем для перевозки груженых и порожних крупното</w:t>
      </w:r>
      <w:r w:rsidR="004C2092">
        <w:rPr>
          <w:bCs/>
          <w:szCs w:val="28"/>
          <w:shd w:val="clear" w:color="auto" w:fill="FFFFFF"/>
        </w:rPr>
        <w:t>ннажных контейнеров филиала ПАО </w:t>
      </w:r>
      <w:r w:rsidR="004C2092" w:rsidRPr="004B3167">
        <w:rPr>
          <w:bCs/>
          <w:szCs w:val="28"/>
          <w:shd w:val="clear" w:color="auto" w:fill="FFFFFF"/>
        </w:rPr>
        <w:t>«ТрансКонтейнер» на О</w:t>
      </w:r>
      <w:r w:rsidR="004C2092">
        <w:rPr>
          <w:bCs/>
          <w:szCs w:val="28"/>
          <w:shd w:val="clear" w:color="auto" w:fill="FFFFFF"/>
        </w:rPr>
        <w:t>ктябрьской железной дороге - г. </w:t>
      </w:r>
      <w:r w:rsidR="004C2092" w:rsidRPr="004B3167">
        <w:rPr>
          <w:bCs/>
          <w:szCs w:val="28"/>
          <w:shd w:val="clear" w:color="auto" w:fill="FFFFFF"/>
        </w:rPr>
        <w:t xml:space="preserve">Калининград и Калининградская </w:t>
      </w:r>
      <w:r w:rsidR="004C2092" w:rsidRPr="004C2092">
        <w:rPr>
          <w:bCs/>
          <w:szCs w:val="28"/>
          <w:shd w:val="clear" w:color="auto" w:fill="FFFFFF"/>
        </w:rPr>
        <w:t>область</w:t>
      </w:r>
      <w:r w:rsidR="009861DA" w:rsidRPr="004C2092">
        <w:rPr>
          <w:i/>
          <w:sz w:val="24"/>
          <w:szCs w:val="24"/>
        </w:rPr>
        <w:t xml:space="preserve">. </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 xml:space="preserve">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w:t>
      </w:r>
      <w:r w:rsidRPr="00572B80">
        <w:rPr>
          <w:sz w:val="28"/>
          <w:szCs w:val="28"/>
        </w:rPr>
        <w:t>(приложение № 4 к настоящей</w:t>
      </w:r>
      <w:r w:rsidRPr="001C38C0">
        <w:rPr>
          <w:sz w:val="28"/>
          <w:szCs w:val="28"/>
        </w:rPr>
        <w:t xml:space="preserve">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F71B59"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04A03" w:rsidRPr="007E6DE4" w:rsidRDefault="00204A03" w:rsidP="000954FB">
                  <w:pPr>
                    <w:jc w:val="center"/>
                    <w:rPr>
                      <w:b/>
                      <w:sz w:val="28"/>
                      <w:szCs w:val="28"/>
                    </w:rPr>
                  </w:pPr>
                  <w:r w:rsidRPr="007E6DE4">
                    <w:rPr>
                      <w:b/>
                      <w:sz w:val="28"/>
                      <w:szCs w:val="28"/>
                    </w:rPr>
                    <w:t xml:space="preserve">_____________________________________________, </w:t>
                  </w:r>
                </w:p>
                <w:p w:rsidR="00204A03" w:rsidRDefault="00204A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04A03" w:rsidRPr="007E6DE4" w:rsidRDefault="00204A03" w:rsidP="000954FB">
                  <w:pPr>
                    <w:jc w:val="center"/>
                    <w:rPr>
                      <w:b/>
                      <w:sz w:val="28"/>
                      <w:szCs w:val="28"/>
                    </w:rPr>
                  </w:pPr>
                  <w:r w:rsidRPr="007E6DE4">
                    <w:rPr>
                      <w:b/>
                      <w:sz w:val="28"/>
                      <w:szCs w:val="28"/>
                    </w:rPr>
                    <w:t>________________________________________</w:t>
                  </w:r>
                </w:p>
                <w:p w:rsidR="00204A03" w:rsidRPr="007E6DE4" w:rsidRDefault="00204A03" w:rsidP="000954FB">
                  <w:pPr>
                    <w:jc w:val="center"/>
                    <w:rPr>
                      <w:i/>
                      <w:sz w:val="20"/>
                      <w:szCs w:val="20"/>
                    </w:rPr>
                  </w:pPr>
                  <w:r w:rsidRPr="007E6DE4">
                    <w:rPr>
                      <w:i/>
                      <w:sz w:val="20"/>
                      <w:szCs w:val="20"/>
                    </w:rPr>
                    <w:t>государство регистрации претендента</w:t>
                  </w:r>
                </w:p>
                <w:p w:rsidR="00204A03" w:rsidRPr="007E6DE4" w:rsidRDefault="00204A03" w:rsidP="000954FB">
                  <w:pPr>
                    <w:jc w:val="center"/>
                    <w:rPr>
                      <w:b/>
                      <w:sz w:val="28"/>
                      <w:szCs w:val="28"/>
                    </w:rPr>
                  </w:pPr>
                  <w:r w:rsidRPr="007E6DE4">
                    <w:rPr>
                      <w:b/>
                      <w:sz w:val="28"/>
                      <w:szCs w:val="28"/>
                    </w:rPr>
                    <w:t>_____________________________</w:t>
                  </w:r>
                  <w:r>
                    <w:rPr>
                      <w:b/>
                      <w:sz w:val="28"/>
                      <w:szCs w:val="28"/>
                    </w:rPr>
                    <w:t>__________________</w:t>
                  </w:r>
                </w:p>
                <w:p w:rsidR="00204A03" w:rsidRPr="007E6DE4" w:rsidRDefault="00204A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04A03" w:rsidRDefault="00204A03" w:rsidP="000954FB">
                  <w:pPr>
                    <w:jc w:val="both"/>
                  </w:pPr>
                </w:p>
                <w:p w:rsidR="00204A03" w:rsidRDefault="00204A0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04A03" w:rsidRDefault="00204A0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275577">
                    <w:rPr>
                      <w:b/>
                      <w:szCs w:val="28"/>
                    </w:rPr>
                    <w:t>-НКПОКТ-17-0024</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AC181A" w:rsidRPr="00AF222A" w:rsidRDefault="00AC181A" w:rsidP="00AC181A">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AC181A" w:rsidRPr="00AF222A" w:rsidRDefault="00AC181A" w:rsidP="00AC181A">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567FED" w:rsidRDefault="00567FED">
      <w:pPr>
        <w:suppressAutoHyphens w:val="0"/>
        <w:rPr>
          <w:b/>
          <w:bCs/>
          <w:sz w:val="32"/>
          <w:szCs w:val="32"/>
        </w:rPr>
      </w:pPr>
    </w:p>
    <w:p w:rsidR="00567FED" w:rsidRDefault="00567FED"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229"/>
      </w:tblGrid>
      <w:tr w:rsidR="00DC4E1F" w:rsidRPr="008D3502" w:rsidTr="002906CD">
        <w:trPr>
          <w:trHeight w:val="1042"/>
        </w:trPr>
        <w:tc>
          <w:tcPr>
            <w:tcW w:w="2552" w:type="dxa"/>
          </w:tcPr>
          <w:p w:rsidR="00DC4E1F" w:rsidRPr="0083710E" w:rsidRDefault="00DC4E1F" w:rsidP="00385E10">
            <w:pPr>
              <w:jc w:val="center"/>
              <w:rPr>
                <w:sz w:val="28"/>
                <w:szCs w:val="28"/>
              </w:rPr>
            </w:pPr>
            <w:r w:rsidRPr="0083710E">
              <w:rPr>
                <w:b/>
                <w:sz w:val="28"/>
                <w:szCs w:val="28"/>
              </w:rPr>
              <w:t>Перечень основных данных и требований</w:t>
            </w:r>
          </w:p>
        </w:tc>
        <w:tc>
          <w:tcPr>
            <w:tcW w:w="7229" w:type="dxa"/>
            <w:vAlign w:val="center"/>
          </w:tcPr>
          <w:p w:rsidR="00DC4E1F" w:rsidRPr="0083710E" w:rsidRDefault="00DC4E1F" w:rsidP="00385E10">
            <w:pPr>
              <w:ind w:firstLine="708"/>
              <w:jc w:val="center"/>
              <w:rPr>
                <w:sz w:val="28"/>
                <w:szCs w:val="28"/>
              </w:rPr>
            </w:pPr>
            <w:r w:rsidRPr="0083710E">
              <w:rPr>
                <w:b/>
                <w:sz w:val="28"/>
                <w:szCs w:val="28"/>
              </w:rPr>
              <w:t>Содержание основных данных и требований</w:t>
            </w:r>
          </w:p>
        </w:tc>
      </w:tr>
      <w:tr w:rsidR="00DC4E1F" w:rsidRPr="008D3502" w:rsidTr="00B74F68">
        <w:trPr>
          <w:trHeight w:val="4432"/>
        </w:trPr>
        <w:tc>
          <w:tcPr>
            <w:tcW w:w="2552" w:type="dxa"/>
            <w:tcBorders>
              <w:bottom w:val="single" w:sz="4" w:space="0" w:color="auto"/>
            </w:tcBorders>
          </w:tcPr>
          <w:p w:rsidR="00DC4E1F" w:rsidRPr="00E10E75" w:rsidRDefault="00DC4E1F" w:rsidP="00385E10">
            <w:pPr>
              <w:jc w:val="both"/>
              <w:rPr>
                <w:b/>
                <w:sz w:val="28"/>
                <w:szCs w:val="28"/>
              </w:rPr>
            </w:pPr>
            <w:r w:rsidRPr="008C4067">
              <w:rPr>
                <w:b/>
                <w:sz w:val="28"/>
                <w:szCs w:val="28"/>
              </w:rPr>
              <w:t>4.1. Общие положения.</w:t>
            </w:r>
          </w:p>
        </w:tc>
        <w:tc>
          <w:tcPr>
            <w:tcW w:w="7229" w:type="dxa"/>
            <w:tcBorders>
              <w:bottom w:val="single" w:sz="4" w:space="0" w:color="auto"/>
            </w:tcBorders>
          </w:tcPr>
          <w:p w:rsidR="00DC4E1F" w:rsidRPr="00E026A7" w:rsidRDefault="00DC4E1F" w:rsidP="00385E10">
            <w:pPr>
              <w:ind w:firstLine="601"/>
              <w:jc w:val="both"/>
              <w:rPr>
                <w:bCs/>
                <w:sz w:val="28"/>
                <w:szCs w:val="28"/>
                <w:shd w:val="clear" w:color="auto" w:fill="FFFFFF"/>
              </w:rPr>
            </w:pPr>
            <w:r w:rsidRPr="008C4067">
              <w:rPr>
                <w:sz w:val="28"/>
                <w:szCs w:val="28"/>
              </w:rPr>
              <w:t>4</w:t>
            </w:r>
            <w:r w:rsidRPr="00E026A7">
              <w:rPr>
                <w:sz w:val="28"/>
                <w:szCs w:val="28"/>
              </w:rPr>
              <w:t>.1.1. Предмет договора</w:t>
            </w:r>
            <w:r w:rsidRPr="00E026A7">
              <w:t xml:space="preserve"> - </w:t>
            </w:r>
            <w:r>
              <w:rPr>
                <w:bCs/>
                <w:sz w:val="28"/>
                <w:szCs w:val="28"/>
                <w:shd w:val="clear" w:color="auto" w:fill="FFFFFF"/>
              </w:rPr>
              <w:t>а</w:t>
            </w:r>
            <w:r w:rsidRPr="004B3167">
              <w:rPr>
                <w:bCs/>
                <w:sz w:val="28"/>
                <w:szCs w:val="28"/>
                <w:shd w:val="clear" w:color="auto" w:fill="FFFFFF"/>
              </w:rPr>
              <w:t>ренда транспортных средств с экипажем для перевозки груженых и порожних крупното</w:t>
            </w:r>
            <w:r>
              <w:rPr>
                <w:bCs/>
                <w:sz w:val="28"/>
                <w:szCs w:val="28"/>
                <w:shd w:val="clear" w:color="auto" w:fill="FFFFFF"/>
              </w:rPr>
              <w:t>ннажных контейнеров филиала ПАО </w:t>
            </w:r>
            <w:r w:rsidRPr="004B3167">
              <w:rPr>
                <w:bCs/>
                <w:sz w:val="28"/>
                <w:szCs w:val="28"/>
                <w:shd w:val="clear" w:color="auto" w:fill="FFFFFF"/>
              </w:rPr>
              <w:t>«ТрансКонтейнер» на О</w:t>
            </w:r>
            <w:r>
              <w:rPr>
                <w:bCs/>
                <w:sz w:val="28"/>
                <w:szCs w:val="28"/>
                <w:shd w:val="clear" w:color="auto" w:fill="FFFFFF"/>
              </w:rPr>
              <w:t>ктябрьской железной дороге - г. </w:t>
            </w:r>
            <w:r w:rsidRPr="004B3167">
              <w:rPr>
                <w:bCs/>
                <w:sz w:val="28"/>
                <w:szCs w:val="28"/>
                <w:shd w:val="clear" w:color="auto" w:fill="FFFFFF"/>
              </w:rPr>
              <w:t>Калининград и Калининградская область</w:t>
            </w:r>
            <w:r>
              <w:rPr>
                <w:bCs/>
                <w:sz w:val="28"/>
                <w:szCs w:val="28"/>
                <w:shd w:val="clear" w:color="auto" w:fill="FFFFFF"/>
              </w:rPr>
              <w:t xml:space="preserve"> </w:t>
            </w:r>
            <w:r w:rsidRPr="00E026A7">
              <w:rPr>
                <w:bCs/>
                <w:sz w:val="28"/>
                <w:szCs w:val="28"/>
                <w:shd w:val="clear" w:color="auto" w:fill="FFFFFF"/>
              </w:rPr>
              <w:t>(далее - Услуги).</w:t>
            </w:r>
          </w:p>
          <w:p w:rsidR="00DC4E1F" w:rsidRPr="00E026A7" w:rsidRDefault="00DC4E1F" w:rsidP="00385E10">
            <w:pPr>
              <w:ind w:firstLine="601"/>
              <w:jc w:val="both"/>
              <w:rPr>
                <w:bCs/>
                <w:color w:val="838385"/>
                <w:sz w:val="28"/>
                <w:szCs w:val="28"/>
                <w:shd w:val="clear" w:color="auto" w:fill="FFFFFF"/>
              </w:rPr>
            </w:pPr>
            <w:r w:rsidRPr="00E026A7">
              <w:rPr>
                <w:bCs/>
                <w:sz w:val="28"/>
                <w:szCs w:val="28"/>
                <w:shd w:val="clear" w:color="auto" w:fill="FFFFFF"/>
              </w:rPr>
              <w:t xml:space="preserve">4.1.2. </w:t>
            </w:r>
            <w:r w:rsidRPr="00E026A7">
              <w:rPr>
                <w:sz w:val="28"/>
                <w:szCs w:val="28"/>
              </w:rPr>
              <w:t xml:space="preserve">Основание для привлечения автотранспортных предприятий - выполнение заказов для вывоза/ завоза </w:t>
            </w:r>
            <w:r w:rsidRPr="00E026A7">
              <w:rPr>
                <w:bCs/>
                <w:sz w:val="28"/>
                <w:szCs w:val="28"/>
              </w:rPr>
              <w:t xml:space="preserve">груженых/порожних контейнеров филиалом ПАО «ТрансКонтейнер» на Октябрьской железной дороге с/на </w:t>
            </w:r>
            <w:r>
              <w:rPr>
                <w:bCs/>
                <w:sz w:val="28"/>
                <w:szCs w:val="28"/>
              </w:rPr>
              <w:t>контейнерного терминала Калининград-Сортировочный</w:t>
            </w:r>
            <w:r w:rsidRPr="00E026A7">
              <w:rPr>
                <w:bCs/>
                <w:sz w:val="28"/>
                <w:szCs w:val="28"/>
              </w:rPr>
              <w:t xml:space="preserve"> филиала ПАО «ТрансКонтейнер» на Октябрьской железной дороге.</w:t>
            </w:r>
          </w:p>
        </w:tc>
      </w:tr>
      <w:tr w:rsidR="00B74F68" w:rsidRPr="008D3502" w:rsidTr="00B74F68">
        <w:trPr>
          <w:trHeight w:val="2141"/>
        </w:trPr>
        <w:tc>
          <w:tcPr>
            <w:tcW w:w="2552" w:type="dxa"/>
            <w:tcBorders>
              <w:top w:val="single" w:sz="4" w:space="0" w:color="auto"/>
            </w:tcBorders>
          </w:tcPr>
          <w:p w:rsidR="00B74F68" w:rsidRPr="008C4067" w:rsidRDefault="00B74F68" w:rsidP="00385E10">
            <w:pPr>
              <w:jc w:val="both"/>
              <w:rPr>
                <w:b/>
                <w:sz w:val="28"/>
                <w:szCs w:val="28"/>
              </w:rPr>
            </w:pPr>
            <w:r w:rsidRPr="008C4067">
              <w:rPr>
                <w:b/>
                <w:sz w:val="28"/>
                <w:szCs w:val="28"/>
              </w:rPr>
              <w:t>4.2. Начальная максимальная (совокупная) цена договора (договоров).</w:t>
            </w:r>
          </w:p>
        </w:tc>
        <w:tc>
          <w:tcPr>
            <w:tcW w:w="7229" w:type="dxa"/>
            <w:tcBorders>
              <w:top w:val="single" w:sz="4" w:space="0" w:color="auto"/>
            </w:tcBorders>
          </w:tcPr>
          <w:p w:rsidR="00B74F68" w:rsidRDefault="00B74F68" w:rsidP="00B74F68">
            <w:pPr>
              <w:ind w:firstLine="601"/>
              <w:jc w:val="both"/>
              <w:rPr>
                <w:sz w:val="28"/>
                <w:szCs w:val="28"/>
              </w:rPr>
            </w:pPr>
            <w:r w:rsidRPr="008C4067">
              <w:rPr>
                <w:sz w:val="28"/>
                <w:szCs w:val="28"/>
              </w:rPr>
              <w:t>4.2.1.</w:t>
            </w:r>
            <w:r>
              <w:t xml:space="preserve"> </w:t>
            </w:r>
            <w:r w:rsidRPr="008C4067">
              <w:rPr>
                <w:sz w:val="28"/>
                <w:szCs w:val="28"/>
              </w:rPr>
              <w:t xml:space="preserve">Максимальная (совокупная) цена договора (договоров), заключаемых по итогам процедуры Размещения оферты составляет </w:t>
            </w:r>
            <w:r>
              <w:rPr>
                <w:sz w:val="28"/>
                <w:szCs w:val="28"/>
              </w:rPr>
              <w:t xml:space="preserve">1 237 500 </w:t>
            </w:r>
            <w:r w:rsidRPr="008C4067">
              <w:rPr>
                <w:sz w:val="28"/>
                <w:szCs w:val="28"/>
              </w:rPr>
              <w:t>(</w:t>
            </w:r>
            <w:r>
              <w:rPr>
                <w:sz w:val="28"/>
                <w:szCs w:val="28"/>
              </w:rPr>
              <w:t>один миллион двести тридцать семь тысяч пятьсот</w:t>
            </w:r>
            <w:r w:rsidRPr="008C4067">
              <w:rPr>
                <w:sz w:val="28"/>
                <w:szCs w:val="28"/>
              </w:rPr>
              <w:t>) рублей</w:t>
            </w:r>
            <w:r>
              <w:rPr>
                <w:sz w:val="28"/>
                <w:szCs w:val="28"/>
              </w:rPr>
              <w:t xml:space="preserve"> 00 копеек</w:t>
            </w:r>
            <w:r w:rsidRPr="008C4067">
              <w:rPr>
                <w:sz w:val="28"/>
                <w:szCs w:val="28"/>
              </w:rPr>
              <w:t xml:space="preserve"> с уч</w:t>
            </w:r>
            <w:r>
              <w:rPr>
                <w:sz w:val="28"/>
                <w:szCs w:val="28"/>
              </w:rPr>
              <w:t xml:space="preserve">етом всех налогов (кроме НДС), </w:t>
            </w:r>
            <w:r w:rsidRPr="002A0A56">
              <w:rPr>
                <w:color w:val="000000"/>
                <w:sz w:val="28"/>
                <w:szCs w:val="28"/>
              </w:rPr>
              <w:t>расходов на техническую эксплуатацию</w:t>
            </w:r>
            <w:r w:rsidRPr="002A0A56">
              <w:rPr>
                <w:sz w:val="28"/>
                <w:szCs w:val="28"/>
              </w:rPr>
              <w:t xml:space="preserve">,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Pr>
                <w:sz w:val="28"/>
                <w:szCs w:val="28"/>
              </w:rPr>
              <w:t>иных расходов, связанных с оказанием услуг.</w:t>
            </w:r>
            <w:r w:rsidRPr="002A0A56">
              <w:rPr>
                <w:sz w:val="28"/>
                <w:szCs w:val="28"/>
              </w:rPr>
              <w:t xml:space="preserve"> Сумма НДС и условия начисления определяются в соответствии с законодательством</w:t>
            </w:r>
            <w:r w:rsidRPr="002A0A56">
              <w:rPr>
                <w:szCs w:val="28"/>
              </w:rPr>
              <w:t xml:space="preserve"> </w:t>
            </w:r>
            <w:r w:rsidRPr="002A0A56">
              <w:rPr>
                <w:sz w:val="28"/>
                <w:szCs w:val="28"/>
              </w:rPr>
              <w:t>Российской Федерации.</w:t>
            </w:r>
            <w:r>
              <w:rPr>
                <w:sz w:val="28"/>
                <w:szCs w:val="28"/>
              </w:rPr>
              <w:t xml:space="preserve"> </w:t>
            </w:r>
          </w:p>
          <w:p w:rsidR="00B74F68" w:rsidRPr="008C4067" w:rsidRDefault="00B74F68" w:rsidP="00B74F68">
            <w:pPr>
              <w:ind w:firstLine="601"/>
              <w:jc w:val="both"/>
              <w:rPr>
                <w:sz w:val="28"/>
                <w:szCs w:val="28"/>
              </w:rPr>
            </w:pPr>
            <w:r w:rsidRPr="002A0A56">
              <w:rPr>
                <w:sz w:val="28"/>
                <w:szCs w:val="28"/>
              </w:rPr>
              <w:t xml:space="preserve">4.2.2. Предельные ставки арендной платы за аренду транспортных средств с экипажем </w:t>
            </w:r>
            <w:r w:rsidRPr="008C4067">
              <w:rPr>
                <w:bCs/>
                <w:sz w:val="28"/>
                <w:szCs w:val="28"/>
              </w:rPr>
              <w:t>для перевозки грузов в крупнотоннажных контейнерах</w:t>
            </w:r>
            <w:r w:rsidRPr="005A5471">
              <w:rPr>
                <w:b/>
                <w:bCs/>
              </w:rPr>
              <w:t xml:space="preserve"> </w:t>
            </w:r>
            <w:r w:rsidRPr="002A0A56">
              <w:rPr>
                <w:sz w:val="28"/>
                <w:szCs w:val="28"/>
              </w:rPr>
              <w:t>(в руб. без учета НДС)</w:t>
            </w:r>
            <w:r>
              <w:rPr>
                <w:sz w:val="28"/>
                <w:szCs w:val="28"/>
              </w:rPr>
              <w:t xml:space="preserve"> указаны в Приложении № 1 к Техническому заданию.</w:t>
            </w:r>
          </w:p>
        </w:tc>
      </w:tr>
      <w:tr w:rsidR="00B74F68" w:rsidRPr="008D3502" w:rsidTr="00B74F68">
        <w:trPr>
          <w:trHeight w:hRule="exact" w:val="1235"/>
        </w:trPr>
        <w:tc>
          <w:tcPr>
            <w:tcW w:w="2552" w:type="dxa"/>
            <w:vAlign w:val="center"/>
          </w:tcPr>
          <w:p w:rsidR="00B74F68" w:rsidRPr="00426C7C" w:rsidRDefault="00B74F68" w:rsidP="00A94C8D">
            <w:r w:rsidRPr="002A0A56">
              <w:rPr>
                <w:b/>
                <w:sz w:val="28"/>
                <w:szCs w:val="28"/>
              </w:rPr>
              <w:t>4.3. Срок (период) оказания Услуг.</w:t>
            </w:r>
          </w:p>
        </w:tc>
        <w:tc>
          <w:tcPr>
            <w:tcW w:w="7229" w:type="dxa"/>
            <w:vAlign w:val="center"/>
          </w:tcPr>
          <w:p w:rsidR="00B74F68" w:rsidRPr="00426C7C" w:rsidRDefault="00B74F68" w:rsidP="00A94C8D">
            <w:pPr>
              <w:ind w:firstLine="601"/>
              <w:jc w:val="both"/>
            </w:pPr>
            <w:r w:rsidRPr="008C4067">
              <w:rPr>
                <w:sz w:val="28"/>
                <w:szCs w:val="28"/>
              </w:rPr>
              <w:t xml:space="preserve">4.3.1. </w:t>
            </w:r>
            <w:r>
              <w:rPr>
                <w:sz w:val="28"/>
                <w:szCs w:val="28"/>
              </w:rPr>
              <w:t xml:space="preserve">С даты подписания договора по 30.09.2018 </w:t>
            </w:r>
            <w:r w:rsidRPr="008C4067">
              <w:rPr>
                <w:sz w:val="28"/>
                <w:szCs w:val="28"/>
              </w:rPr>
              <w:t xml:space="preserve"> (включительно).</w:t>
            </w:r>
          </w:p>
        </w:tc>
      </w:tr>
      <w:tr w:rsidR="00B74F68" w:rsidRPr="008D3502" w:rsidTr="00B74F68">
        <w:trPr>
          <w:trHeight w:hRule="exact" w:val="2118"/>
        </w:trPr>
        <w:tc>
          <w:tcPr>
            <w:tcW w:w="2552" w:type="dxa"/>
          </w:tcPr>
          <w:p w:rsidR="00B74F68" w:rsidRPr="00426C7C" w:rsidRDefault="00B74F68" w:rsidP="00A94C8D">
            <w:r w:rsidRPr="008C4067">
              <w:rPr>
                <w:b/>
                <w:sz w:val="28"/>
                <w:szCs w:val="28"/>
              </w:rPr>
              <w:t>4.4. Количество (объем) Услуг</w:t>
            </w:r>
          </w:p>
        </w:tc>
        <w:tc>
          <w:tcPr>
            <w:tcW w:w="7229" w:type="dxa"/>
          </w:tcPr>
          <w:p w:rsidR="00B74F68" w:rsidRDefault="00B74F68" w:rsidP="00A94C8D">
            <w:pPr>
              <w:ind w:firstLine="601"/>
              <w:jc w:val="both"/>
              <w:rPr>
                <w:rFonts w:eastAsia="MS Mincho"/>
                <w:bCs/>
                <w:sz w:val="28"/>
                <w:szCs w:val="28"/>
              </w:rPr>
            </w:pPr>
            <w:r w:rsidRPr="008C4067">
              <w:rPr>
                <w:sz w:val="28"/>
                <w:szCs w:val="28"/>
              </w:rPr>
              <w:t xml:space="preserve">4.4.1. </w:t>
            </w:r>
            <w:r>
              <w:rPr>
                <w:rFonts w:eastAsia="MS Mincho"/>
                <w:bCs/>
                <w:sz w:val="28"/>
                <w:szCs w:val="28"/>
              </w:rPr>
              <w:t>О</w:t>
            </w:r>
            <w:r w:rsidRPr="008C4067">
              <w:rPr>
                <w:rFonts w:eastAsia="MS Mincho"/>
                <w:bCs/>
                <w:sz w:val="28"/>
                <w:szCs w:val="28"/>
              </w:rPr>
              <w:t xml:space="preserve">бъем </w:t>
            </w:r>
            <w:r w:rsidRPr="008C4067">
              <w:rPr>
                <w:sz w:val="28"/>
                <w:szCs w:val="28"/>
              </w:rPr>
              <w:t>услуг и</w:t>
            </w:r>
            <w:r w:rsidRPr="008C4067">
              <w:rPr>
                <w:rFonts w:eastAsia="MS Mincho"/>
                <w:bCs/>
                <w:sz w:val="28"/>
                <w:szCs w:val="28"/>
              </w:rPr>
              <w:t xml:space="preserve"> количество предоставляемых в аренду транспортных средств с экипажем определяется в соответствии с заявками Арендатора.</w:t>
            </w:r>
          </w:p>
          <w:p w:rsidR="00B74F68" w:rsidRPr="00A2608F" w:rsidRDefault="00B74F68" w:rsidP="00A94C8D">
            <w:pPr>
              <w:ind w:firstLine="601"/>
              <w:jc w:val="both"/>
              <w:rPr>
                <w:sz w:val="28"/>
                <w:szCs w:val="28"/>
              </w:rPr>
            </w:pPr>
            <w:r>
              <w:rPr>
                <w:rFonts w:eastAsia="MS Mincho"/>
                <w:bCs/>
                <w:sz w:val="28"/>
                <w:szCs w:val="28"/>
              </w:rPr>
              <w:t xml:space="preserve">4.4.2. </w:t>
            </w:r>
            <w:r>
              <w:rPr>
                <w:sz w:val="28"/>
                <w:szCs w:val="28"/>
              </w:rPr>
              <w:t xml:space="preserve">Среднемесячный </w:t>
            </w:r>
            <w:r w:rsidRPr="008C4067">
              <w:rPr>
                <w:sz w:val="28"/>
                <w:szCs w:val="28"/>
              </w:rPr>
              <w:t>объем за</w:t>
            </w:r>
            <w:r w:rsidR="00C63DF4">
              <w:rPr>
                <w:sz w:val="28"/>
                <w:szCs w:val="28"/>
              </w:rPr>
              <w:t>воза/вывоза 20 </w:t>
            </w:r>
            <w:r>
              <w:rPr>
                <w:sz w:val="28"/>
                <w:szCs w:val="28"/>
              </w:rPr>
              <w:t>футовых – от 1</w:t>
            </w:r>
            <w:r w:rsidRPr="008C4067">
              <w:rPr>
                <w:sz w:val="28"/>
                <w:szCs w:val="28"/>
              </w:rPr>
              <w:t xml:space="preserve"> до </w:t>
            </w:r>
            <w:r>
              <w:rPr>
                <w:sz w:val="28"/>
                <w:szCs w:val="28"/>
              </w:rPr>
              <w:t>5</w:t>
            </w:r>
            <w:r w:rsidRPr="008C4067">
              <w:rPr>
                <w:sz w:val="28"/>
                <w:szCs w:val="28"/>
              </w:rPr>
              <w:t xml:space="preserve"> </w:t>
            </w:r>
            <w:r>
              <w:rPr>
                <w:sz w:val="28"/>
                <w:szCs w:val="28"/>
              </w:rPr>
              <w:t>контейнеров; 40 футовых – от 2 до 20</w:t>
            </w:r>
            <w:r w:rsidRPr="008C4067">
              <w:rPr>
                <w:sz w:val="28"/>
                <w:szCs w:val="28"/>
              </w:rPr>
              <w:t xml:space="preserve"> контейнеров.</w:t>
            </w:r>
          </w:p>
        </w:tc>
      </w:tr>
      <w:tr w:rsidR="00B74F68" w:rsidRPr="008D3502" w:rsidTr="00A90467">
        <w:trPr>
          <w:trHeight w:val="1363"/>
        </w:trPr>
        <w:tc>
          <w:tcPr>
            <w:tcW w:w="2552" w:type="dxa"/>
          </w:tcPr>
          <w:p w:rsidR="00B74F68" w:rsidRPr="00426C7C" w:rsidRDefault="00B74F68" w:rsidP="00A94C8D">
            <w:r>
              <w:rPr>
                <w:b/>
                <w:sz w:val="28"/>
                <w:szCs w:val="28"/>
              </w:rPr>
              <w:t xml:space="preserve">4.5. </w:t>
            </w:r>
            <w:r w:rsidRPr="002A0A56">
              <w:rPr>
                <w:b/>
                <w:sz w:val="28"/>
                <w:szCs w:val="28"/>
              </w:rPr>
              <w:t xml:space="preserve">Место </w:t>
            </w:r>
            <w:r w:rsidRPr="008C4067">
              <w:rPr>
                <w:b/>
                <w:sz w:val="28"/>
                <w:szCs w:val="28"/>
              </w:rPr>
              <w:t>предоставления транспортных средств в аренду</w:t>
            </w:r>
          </w:p>
        </w:tc>
        <w:tc>
          <w:tcPr>
            <w:tcW w:w="7229" w:type="dxa"/>
          </w:tcPr>
          <w:p w:rsidR="00B74F68" w:rsidRPr="008C4067" w:rsidRDefault="00B74F68" w:rsidP="00A94C8D">
            <w:pPr>
              <w:ind w:firstLine="601"/>
              <w:jc w:val="both"/>
              <w:rPr>
                <w:sz w:val="28"/>
                <w:szCs w:val="28"/>
              </w:rPr>
            </w:pPr>
            <w:r w:rsidRPr="008C4067">
              <w:rPr>
                <w:sz w:val="28"/>
                <w:szCs w:val="28"/>
              </w:rPr>
              <w:t>4.5.1.</w:t>
            </w:r>
            <w:r>
              <w:rPr>
                <w:sz w:val="28"/>
                <w:szCs w:val="28"/>
              </w:rPr>
              <w:t xml:space="preserve"> </w:t>
            </w:r>
            <w:r w:rsidRPr="008C4067">
              <w:rPr>
                <w:sz w:val="28"/>
                <w:szCs w:val="28"/>
              </w:rPr>
              <w:t xml:space="preserve">г. </w:t>
            </w:r>
            <w:r>
              <w:rPr>
                <w:sz w:val="28"/>
                <w:szCs w:val="28"/>
              </w:rPr>
              <w:t>Калининград,</w:t>
            </w:r>
            <w:r w:rsidRPr="008C4067">
              <w:rPr>
                <w:sz w:val="28"/>
                <w:szCs w:val="28"/>
              </w:rPr>
              <w:t xml:space="preserve"> </w:t>
            </w:r>
            <w:r>
              <w:rPr>
                <w:sz w:val="28"/>
                <w:szCs w:val="28"/>
              </w:rPr>
              <w:t>ул. Портовая д.27 А</w:t>
            </w:r>
            <w:r w:rsidRPr="008C4067">
              <w:rPr>
                <w:sz w:val="28"/>
                <w:szCs w:val="28"/>
              </w:rPr>
              <w:t xml:space="preserve">, Контейнерный терминал </w:t>
            </w:r>
            <w:r>
              <w:rPr>
                <w:sz w:val="28"/>
                <w:szCs w:val="28"/>
              </w:rPr>
              <w:t>Калининград-Сортировочный.</w:t>
            </w:r>
          </w:p>
          <w:p w:rsidR="00B74F68" w:rsidRPr="00426C7C" w:rsidRDefault="00B74F68" w:rsidP="00A94C8D">
            <w:pPr>
              <w:ind w:firstLine="601"/>
              <w:jc w:val="both"/>
            </w:pPr>
          </w:p>
        </w:tc>
      </w:tr>
      <w:tr w:rsidR="00B74F68" w:rsidRPr="008D3502" w:rsidTr="00A90467">
        <w:trPr>
          <w:trHeight w:hRule="exact" w:val="1690"/>
        </w:trPr>
        <w:tc>
          <w:tcPr>
            <w:tcW w:w="2552" w:type="dxa"/>
            <w:tcBorders>
              <w:bottom w:val="single" w:sz="4" w:space="0" w:color="auto"/>
            </w:tcBorders>
          </w:tcPr>
          <w:p w:rsidR="00B74F68" w:rsidRPr="00426C7C" w:rsidRDefault="00B74F68" w:rsidP="00A94C8D">
            <w:r w:rsidRPr="008C4067">
              <w:rPr>
                <w:b/>
                <w:sz w:val="28"/>
                <w:szCs w:val="28"/>
              </w:rPr>
              <w:t>4.6.</w:t>
            </w:r>
            <w:r>
              <w:t xml:space="preserve"> </w:t>
            </w:r>
            <w:r w:rsidRPr="002A0A56">
              <w:rPr>
                <w:b/>
                <w:sz w:val="28"/>
                <w:szCs w:val="28"/>
              </w:rPr>
              <w:t>Форма, срок и порядок оплаты Услуг.</w:t>
            </w:r>
          </w:p>
        </w:tc>
        <w:tc>
          <w:tcPr>
            <w:tcW w:w="7229" w:type="dxa"/>
            <w:tcBorders>
              <w:bottom w:val="single" w:sz="4" w:space="0" w:color="auto"/>
            </w:tcBorders>
          </w:tcPr>
          <w:p w:rsidR="00B74F68" w:rsidRPr="00426C7C" w:rsidRDefault="00B74F68" w:rsidP="00A94C8D">
            <w:pPr>
              <w:ind w:firstLine="601"/>
              <w:jc w:val="both"/>
            </w:pPr>
            <w:r w:rsidRPr="008C4067">
              <w:rPr>
                <w:sz w:val="28"/>
                <w:szCs w:val="28"/>
              </w:rPr>
              <w:t>4.6.1. Оплата арендных платежей производится Арендатором путем перечисления денежных средств на расчетный счет Арендодателя в течение 10 (десяти)</w:t>
            </w:r>
            <w:r>
              <w:rPr>
                <w:sz w:val="28"/>
                <w:szCs w:val="28"/>
              </w:rPr>
              <w:t xml:space="preserve"> банковских дней </w:t>
            </w:r>
            <w:r w:rsidRPr="008C4067">
              <w:rPr>
                <w:sz w:val="28"/>
                <w:szCs w:val="28"/>
              </w:rPr>
              <w:t>после подписания Сторонами акта об оказанных услугах.</w:t>
            </w:r>
          </w:p>
        </w:tc>
      </w:tr>
      <w:tr w:rsidR="00A90467" w:rsidRPr="008D3502" w:rsidTr="00AB4DC6">
        <w:trPr>
          <w:trHeight w:hRule="exact" w:val="4550"/>
        </w:trPr>
        <w:tc>
          <w:tcPr>
            <w:tcW w:w="2552" w:type="dxa"/>
            <w:tcBorders>
              <w:top w:val="single" w:sz="4" w:space="0" w:color="auto"/>
            </w:tcBorders>
          </w:tcPr>
          <w:p w:rsidR="00A90467" w:rsidRPr="008C4067" w:rsidRDefault="00AB4DC6" w:rsidP="00A94C8D">
            <w:pPr>
              <w:rPr>
                <w:b/>
                <w:sz w:val="28"/>
                <w:szCs w:val="28"/>
              </w:rPr>
            </w:pPr>
            <w:r w:rsidRPr="002A0A56">
              <w:rPr>
                <w:b/>
                <w:sz w:val="28"/>
                <w:szCs w:val="28"/>
              </w:rPr>
              <w:t>4.7. Общие требования к оказанию Услуг.</w:t>
            </w:r>
          </w:p>
        </w:tc>
        <w:tc>
          <w:tcPr>
            <w:tcW w:w="7229" w:type="dxa"/>
            <w:tcBorders>
              <w:top w:val="single" w:sz="4" w:space="0" w:color="auto"/>
            </w:tcBorders>
          </w:tcPr>
          <w:p w:rsidR="00AB4DC6" w:rsidRDefault="00AB4DC6" w:rsidP="00AB4DC6">
            <w:pPr>
              <w:ind w:firstLine="601"/>
              <w:jc w:val="both"/>
              <w:rPr>
                <w:sz w:val="28"/>
              </w:rPr>
            </w:pPr>
            <w:r w:rsidRPr="002A0A56">
              <w:rPr>
                <w:sz w:val="28"/>
                <w:szCs w:val="28"/>
              </w:rPr>
              <w:t xml:space="preserve">4.7.1. </w:t>
            </w:r>
            <w:r w:rsidRPr="002A0A56">
              <w:rPr>
                <w:sz w:val="28"/>
              </w:rPr>
              <w:t>Транспортные средства, передаваемые в аренду должны соответствовать требованиям:</w:t>
            </w:r>
          </w:p>
          <w:p w:rsidR="00AB4DC6" w:rsidRPr="007F73CB" w:rsidRDefault="00AB4DC6" w:rsidP="00AB4DC6">
            <w:pPr>
              <w:ind w:firstLine="743"/>
              <w:jc w:val="both"/>
              <w:rPr>
                <w:sz w:val="28"/>
                <w:szCs w:val="28"/>
              </w:rPr>
            </w:pPr>
            <w:r>
              <w:rPr>
                <w:sz w:val="28"/>
              </w:rPr>
              <w:t xml:space="preserve">- </w:t>
            </w:r>
            <w:r>
              <w:rPr>
                <w:color w:val="000000"/>
                <w:sz w:val="28"/>
                <w:szCs w:val="28"/>
              </w:rPr>
              <w:t>Постановления</w:t>
            </w:r>
            <w:r w:rsidRPr="007F73CB">
              <w:rPr>
                <w:color w:val="000000"/>
                <w:sz w:val="28"/>
                <w:szCs w:val="28"/>
              </w:rPr>
              <w:t xml:space="preserve"> Прав</w:t>
            </w:r>
            <w:r w:rsidR="00C63DF4">
              <w:rPr>
                <w:color w:val="000000"/>
                <w:sz w:val="28"/>
                <w:szCs w:val="28"/>
              </w:rPr>
              <w:t xml:space="preserve">ительства Российской Федерации </w:t>
            </w:r>
            <w:r w:rsidRPr="007F73CB">
              <w:rPr>
                <w:color w:val="000000"/>
                <w:sz w:val="28"/>
                <w:szCs w:val="28"/>
              </w:rPr>
              <w:t>от 14.06.2013 №504 «</w:t>
            </w:r>
            <w:r w:rsidRPr="007F73CB">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Pr>
                <w:sz w:val="28"/>
                <w:szCs w:val="28"/>
              </w:rPr>
              <w:t>;</w:t>
            </w:r>
          </w:p>
          <w:p w:rsidR="00AB4DC6" w:rsidRDefault="00AB4DC6" w:rsidP="00AB4DC6">
            <w:pPr>
              <w:ind w:firstLine="743"/>
              <w:jc w:val="both"/>
              <w:rPr>
                <w:sz w:val="28"/>
              </w:rPr>
            </w:pPr>
            <w:r w:rsidRPr="002A0A56">
              <w:rPr>
                <w:sz w:val="28"/>
              </w:rPr>
              <w:t>- Федерального закона от 08.11.2007 N 259-ФЗ «Устав автомобильного транспорта и городского наземного электрического транспорта»;</w:t>
            </w:r>
          </w:p>
          <w:p w:rsidR="00AB4DC6" w:rsidRDefault="00AB4DC6" w:rsidP="00AB4DC6">
            <w:pPr>
              <w:ind w:firstLine="743"/>
              <w:jc w:val="both"/>
              <w:rPr>
                <w:sz w:val="28"/>
              </w:rPr>
            </w:pPr>
            <w:r w:rsidRPr="002A0A56">
              <w:rPr>
                <w:sz w:val="28"/>
              </w:rPr>
              <w:t xml:space="preserve">- ПП РФ от 15 апреля 2011 г. N 272 </w:t>
            </w:r>
            <w:r>
              <w:rPr>
                <w:sz w:val="28"/>
              </w:rPr>
              <w:t>«</w:t>
            </w:r>
            <w:r w:rsidRPr="002A0A56">
              <w:rPr>
                <w:sz w:val="28"/>
              </w:rPr>
              <w:t>Об утверждении Правил перевозок грузов автомобильным транспортом</w:t>
            </w:r>
            <w:r>
              <w:rPr>
                <w:sz w:val="28"/>
              </w:rPr>
              <w:t>»</w:t>
            </w:r>
            <w:r w:rsidRPr="002A0A56">
              <w:rPr>
                <w:sz w:val="28"/>
              </w:rPr>
              <w:t>;</w:t>
            </w:r>
          </w:p>
          <w:p w:rsidR="00A90467" w:rsidRPr="008C4067" w:rsidRDefault="00A90467" w:rsidP="00A94C8D">
            <w:pPr>
              <w:ind w:firstLine="601"/>
              <w:jc w:val="both"/>
              <w:rPr>
                <w:sz w:val="28"/>
                <w:szCs w:val="28"/>
              </w:rPr>
            </w:pPr>
          </w:p>
        </w:tc>
      </w:tr>
      <w:tr w:rsidR="00B74F68" w:rsidRPr="008D3502" w:rsidTr="00AB4DC6">
        <w:trPr>
          <w:trHeight w:val="4095"/>
        </w:trPr>
        <w:tc>
          <w:tcPr>
            <w:tcW w:w="2552" w:type="dxa"/>
          </w:tcPr>
          <w:p w:rsidR="00B74F68" w:rsidRPr="00426C7C" w:rsidRDefault="00B74F68" w:rsidP="00385E10"/>
        </w:tc>
        <w:tc>
          <w:tcPr>
            <w:tcW w:w="7229" w:type="dxa"/>
          </w:tcPr>
          <w:p w:rsidR="00B74F68" w:rsidRDefault="00B74F68" w:rsidP="00385E10">
            <w:pPr>
              <w:ind w:firstLine="743"/>
              <w:jc w:val="both"/>
              <w:rPr>
                <w:sz w:val="28"/>
              </w:rPr>
            </w:pPr>
            <w:r w:rsidRPr="002A0A56">
              <w:rPr>
                <w:sz w:val="28"/>
              </w:rPr>
              <w:t xml:space="preserve">- </w:t>
            </w:r>
            <w:r>
              <w:rPr>
                <w:sz w:val="28"/>
              </w:rPr>
              <w:t>Приказом Ростехрегулирования от 15.12.2004</w:t>
            </w:r>
            <w:r w:rsidRPr="002A0A56">
              <w:rPr>
                <w:sz w:val="28"/>
              </w:rPr>
              <w:t xml:space="preserve"> </w:t>
            </w:r>
            <w:r>
              <w:rPr>
                <w:sz w:val="28"/>
              </w:rPr>
              <w:br/>
            </w:r>
            <w:r w:rsidRPr="002A0A56">
              <w:rPr>
                <w:sz w:val="28"/>
              </w:rPr>
              <w:t>№ 108-ст</w:t>
            </w:r>
            <w:r>
              <w:rPr>
                <w:sz w:val="28"/>
              </w:rPr>
              <w:t xml:space="preserve"> «Об утверждении национального стандарта»</w:t>
            </w:r>
            <w:r w:rsidRPr="002A0A56">
              <w:rPr>
                <w:sz w:val="28"/>
              </w:rPr>
              <w:t>;</w:t>
            </w:r>
          </w:p>
          <w:p w:rsidR="00B74F68" w:rsidRDefault="00B74F68" w:rsidP="00385E10">
            <w:pPr>
              <w:ind w:firstLine="743"/>
              <w:jc w:val="both"/>
              <w:rPr>
                <w:sz w:val="28"/>
              </w:rPr>
            </w:pPr>
            <w:r w:rsidRPr="002A0A56">
              <w:rPr>
                <w:sz w:val="28"/>
              </w:rPr>
              <w:t xml:space="preserve">- ГОСТ Р 52281-2004 «Прицепы и полуприцепы автомобильные. Общие технические </w:t>
            </w:r>
            <w:r>
              <w:rPr>
                <w:sz w:val="28"/>
              </w:rPr>
              <w:t>требования</w:t>
            </w:r>
            <w:r w:rsidRPr="002A0A56">
              <w:rPr>
                <w:sz w:val="28"/>
              </w:rPr>
              <w:t>»;</w:t>
            </w:r>
          </w:p>
          <w:p w:rsidR="00B74F68" w:rsidRDefault="00B74F68" w:rsidP="00385E10">
            <w:pPr>
              <w:ind w:firstLine="743"/>
              <w:jc w:val="both"/>
              <w:rPr>
                <w:sz w:val="28"/>
              </w:rPr>
            </w:pPr>
            <w:r w:rsidRPr="002A0A56">
              <w:rPr>
                <w:sz w:val="28"/>
              </w:rPr>
              <w:t xml:space="preserve">- ГОСТ 24098-80 «Полуприцепы-контейнеровозы. Типы. Основные параметры и размеры»; </w:t>
            </w:r>
          </w:p>
          <w:p w:rsidR="00B74F68" w:rsidRDefault="00B74F68" w:rsidP="00385E10">
            <w:pPr>
              <w:ind w:firstLine="743"/>
              <w:jc w:val="both"/>
              <w:rPr>
                <w:sz w:val="28"/>
              </w:rPr>
            </w:pPr>
            <w:r>
              <w:rPr>
                <w:sz w:val="28"/>
              </w:rPr>
              <w:t xml:space="preserve">- </w:t>
            </w:r>
            <w:r w:rsidRPr="002A0A56">
              <w:rPr>
                <w:sz w:val="28"/>
              </w:rPr>
              <w:t>ГОСТ 19173-80 «Полуприцеп-контейнеровоз грузоподъемностью 20,320 т. Параметры и размеры. Общие технические требования»</w:t>
            </w:r>
            <w:r>
              <w:rPr>
                <w:sz w:val="28"/>
              </w:rPr>
              <w:t>.</w:t>
            </w:r>
          </w:p>
          <w:p w:rsidR="00B74F68" w:rsidRPr="00426C7C" w:rsidRDefault="00B74F68" w:rsidP="00385E10">
            <w:pPr>
              <w:ind w:firstLine="601"/>
              <w:jc w:val="both"/>
              <w:rPr>
                <w:b/>
              </w:rPr>
            </w:pPr>
            <w:r w:rsidRPr="002A0A56">
              <w:rPr>
                <w:sz w:val="28"/>
                <w:szCs w:val="28"/>
              </w:rPr>
              <w:t>4.7.2.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B74F68" w:rsidRPr="008D3502" w:rsidTr="002906CD">
        <w:trPr>
          <w:trHeight w:val="597"/>
        </w:trPr>
        <w:tc>
          <w:tcPr>
            <w:tcW w:w="2552" w:type="dxa"/>
          </w:tcPr>
          <w:p w:rsidR="00B74F68" w:rsidRPr="00426C7C" w:rsidRDefault="00B74F68" w:rsidP="00385E10">
            <w:r w:rsidRPr="002A0A56">
              <w:rPr>
                <w:b/>
                <w:sz w:val="28"/>
                <w:szCs w:val="28"/>
              </w:rPr>
              <w:t>4.8. Требования к безопасности оказания Услуг.</w:t>
            </w:r>
          </w:p>
        </w:tc>
        <w:tc>
          <w:tcPr>
            <w:tcW w:w="7229" w:type="dxa"/>
          </w:tcPr>
          <w:p w:rsidR="00B74F68" w:rsidRPr="00C462BB" w:rsidRDefault="00B74F68" w:rsidP="00385E10">
            <w:pPr>
              <w:suppressAutoHyphens w:val="0"/>
              <w:autoSpaceDE w:val="0"/>
              <w:autoSpaceDN w:val="0"/>
              <w:adjustRightInd w:val="0"/>
              <w:ind w:firstLine="601"/>
              <w:jc w:val="both"/>
              <w:rPr>
                <w:sz w:val="28"/>
                <w:szCs w:val="28"/>
                <w:lang w:eastAsia="ru-RU"/>
              </w:rPr>
            </w:pPr>
            <w:r w:rsidRPr="002A0A56">
              <w:rPr>
                <w:sz w:val="28"/>
                <w:szCs w:val="28"/>
              </w:rPr>
              <w:t>4.8.1 Арендодатель должен оказывать Услуги</w:t>
            </w:r>
            <w:r w:rsidRPr="002A0A56">
              <w:rPr>
                <w:rFonts w:eastAsia="MS Mincho"/>
                <w:bCs/>
                <w:sz w:val="28"/>
                <w:szCs w:val="28"/>
              </w:rPr>
              <w:t xml:space="preserve"> в соответствии с правилами и требованиями охраны труда, пожарной безопасности</w:t>
            </w:r>
            <w:r>
              <w:rPr>
                <w:rFonts w:eastAsia="MS Mincho"/>
                <w:bCs/>
                <w:sz w:val="28"/>
                <w:szCs w:val="28"/>
              </w:rPr>
              <w:t xml:space="preserve">, а так же </w:t>
            </w:r>
            <w:r w:rsidRPr="00C462BB">
              <w:rPr>
                <w:sz w:val="28"/>
                <w:szCs w:val="28"/>
                <w:lang w:eastAsia="ru-RU"/>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56449E">
              <w:rPr>
                <w:sz w:val="28"/>
                <w:szCs w:val="28"/>
                <w:lang w:eastAsia="ru-RU"/>
              </w:rPr>
              <w:t>.</w:t>
            </w:r>
          </w:p>
        </w:tc>
      </w:tr>
      <w:tr w:rsidR="00B74F68" w:rsidRPr="008D3502" w:rsidTr="002906CD">
        <w:trPr>
          <w:trHeight w:val="597"/>
        </w:trPr>
        <w:tc>
          <w:tcPr>
            <w:tcW w:w="2552" w:type="dxa"/>
          </w:tcPr>
          <w:p w:rsidR="00B74F68" w:rsidRDefault="00B74F68" w:rsidP="00385E10">
            <w:r w:rsidRPr="002A0A56">
              <w:rPr>
                <w:b/>
                <w:sz w:val="28"/>
                <w:szCs w:val="28"/>
              </w:rPr>
              <w:t xml:space="preserve">4.9. </w:t>
            </w:r>
            <w:r>
              <w:rPr>
                <w:b/>
                <w:sz w:val="28"/>
                <w:szCs w:val="28"/>
              </w:rPr>
              <w:t>Порядок передачи транспортного средства и п</w:t>
            </w:r>
            <w:r w:rsidRPr="002A0A56">
              <w:rPr>
                <w:b/>
                <w:sz w:val="28"/>
                <w:szCs w:val="28"/>
              </w:rPr>
              <w:t>равила приемки Услуг.</w:t>
            </w:r>
          </w:p>
          <w:p w:rsidR="00B74F68" w:rsidRPr="00426C7C" w:rsidRDefault="00B74F68" w:rsidP="00385E10"/>
        </w:tc>
        <w:tc>
          <w:tcPr>
            <w:tcW w:w="7229" w:type="dxa"/>
          </w:tcPr>
          <w:p w:rsidR="00B74F68" w:rsidRDefault="00B74F68" w:rsidP="00385E10">
            <w:pPr>
              <w:ind w:firstLine="709"/>
              <w:jc w:val="both"/>
              <w:rPr>
                <w:sz w:val="28"/>
                <w:szCs w:val="28"/>
                <w:highlight w:val="yellow"/>
              </w:rPr>
            </w:pPr>
            <w:r w:rsidRPr="002A0A56">
              <w:rPr>
                <w:sz w:val="28"/>
                <w:szCs w:val="28"/>
              </w:rPr>
              <w:t>4.9.1.</w:t>
            </w:r>
            <w:r w:rsidRPr="002A0A56">
              <w:t xml:space="preserve"> </w:t>
            </w:r>
            <w:r w:rsidRPr="00D74B98">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B74F68" w:rsidRDefault="00B74F68" w:rsidP="00385E10">
            <w:pPr>
              <w:ind w:firstLine="709"/>
              <w:jc w:val="both"/>
              <w:rPr>
                <w:sz w:val="28"/>
                <w:szCs w:val="28"/>
              </w:rPr>
            </w:pPr>
            <w:r w:rsidRPr="00D74B9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D74B98">
              <w:rPr>
                <w:sz w:val="28"/>
                <w:szCs w:val="28"/>
              </w:rPr>
              <w:noBreakHyphen/>
              <w:t xml:space="preserve"> Приглашение) в письменном </w:t>
            </w:r>
            <w:r>
              <w:rPr>
                <w:sz w:val="28"/>
                <w:szCs w:val="28"/>
              </w:rPr>
              <w:t xml:space="preserve">виде на адрес электронной почты. </w:t>
            </w:r>
            <w:r w:rsidRPr="00D74B98">
              <w:rPr>
                <w:sz w:val="28"/>
                <w:szCs w:val="28"/>
              </w:rPr>
              <w:t>Аналогичное Приглашение Арендатор направляет другим потенциальным Арендодателям (претендентам).</w:t>
            </w:r>
          </w:p>
          <w:p w:rsidR="00B74F68" w:rsidRDefault="00B74F68" w:rsidP="00385E10">
            <w:pPr>
              <w:ind w:firstLine="743"/>
              <w:jc w:val="both"/>
              <w:rPr>
                <w:sz w:val="28"/>
                <w:szCs w:val="28"/>
              </w:rPr>
            </w:pPr>
            <w:r w:rsidRPr="002A0A56">
              <w:rPr>
                <w:sz w:val="28"/>
                <w:szCs w:val="28"/>
              </w:rPr>
              <w:t>4.9.2.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r>
              <w:rPr>
                <w:sz w:val="28"/>
                <w:szCs w:val="28"/>
              </w:rPr>
              <w:t>.</w:t>
            </w:r>
          </w:p>
          <w:p w:rsidR="00B74F68" w:rsidRPr="00426C7C" w:rsidRDefault="00B74F68" w:rsidP="00385E10">
            <w:pPr>
              <w:ind w:firstLine="743"/>
              <w:jc w:val="both"/>
            </w:pPr>
            <w:r w:rsidRPr="002A0A56">
              <w:rPr>
                <w:sz w:val="28"/>
                <w:szCs w:val="28"/>
              </w:rPr>
              <w:t xml:space="preserve">4.9.3.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а также направляет акт </w:t>
            </w:r>
            <w:r>
              <w:rPr>
                <w:sz w:val="28"/>
                <w:szCs w:val="28"/>
              </w:rPr>
              <w:t>об оказанных услугах</w:t>
            </w:r>
            <w:r w:rsidRPr="002A0A56">
              <w:rPr>
                <w:sz w:val="28"/>
                <w:szCs w:val="28"/>
              </w:rPr>
              <w:t xml:space="preserve"> и счет-фактуру на стоимость арендных платежей за расчетный период. При этом Сводный акт, акт </w:t>
            </w:r>
            <w:r>
              <w:rPr>
                <w:sz w:val="28"/>
                <w:szCs w:val="28"/>
              </w:rPr>
              <w:t>об оказанных услугах</w:t>
            </w:r>
            <w:r w:rsidRPr="002A0A56">
              <w:rPr>
                <w:sz w:val="28"/>
                <w:szCs w:val="28"/>
              </w:rPr>
              <w:t xml:space="preserve"> и счет-фактура должны быть направлены Арендатору не позднее 5 (пяти) рабочих дней после окончания расчетного периода.</w:t>
            </w:r>
            <w:r>
              <w:rPr>
                <w:sz w:val="28"/>
                <w:szCs w:val="28"/>
              </w:rPr>
              <w:t xml:space="preserve"> </w:t>
            </w:r>
            <w:r w:rsidRPr="002A0A56">
              <w:rPr>
                <w:sz w:val="28"/>
                <w:szCs w:val="28"/>
              </w:rPr>
              <w:t xml:space="preserve">Арендатор в течение </w:t>
            </w:r>
            <w:r>
              <w:rPr>
                <w:sz w:val="28"/>
                <w:szCs w:val="28"/>
              </w:rPr>
              <w:t>5</w:t>
            </w:r>
            <w:r w:rsidRPr="002A0A56">
              <w:rPr>
                <w:sz w:val="28"/>
                <w:szCs w:val="28"/>
              </w:rPr>
              <w:t xml:space="preserve"> (</w:t>
            </w:r>
            <w:r>
              <w:rPr>
                <w:sz w:val="28"/>
                <w:szCs w:val="28"/>
              </w:rPr>
              <w:t>пяти</w:t>
            </w:r>
            <w:r w:rsidRPr="002A0A56">
              <w:rPr>
                <w:sz w:val="28"/>
                <w:szCs w:val="28"/>
              </w:rPr>
              <w:t xml:space="preserve">) рабочих дней со дня получения Сводного акта, акта </w:t>
            </w:r>
            <w:r>
              <w:rPr>
                <w:sz w:val="28"/>
                <w:szCs w:val="28"/>
              </w:rPr>
              <w:t>об оказанных услугах</w:t>
            </w:r>
            <w:r w:rsidRPr="002A0A56">
              <w:rPr>
                <w:sz w:val="28"/>
                <w:szCs w:val="28"/>
              </w:rPr>
              <w:t xml:space="preserve"> и счета-фактуры обязан направить Арендодателю подписанные Сводный акт и акт </w:t>
            </w:r>
            <w:r>
              <w:rPr>
                <w:sz w:val="28"/>
                <w:szCs w:val="28"/>
              </w:rPr>
              <w:t xml:space="preserve">об </w:t>
            </w:r>
            <w:r w:rsidRPr="002A0A56">
              <w:rPr>
                <w:sz w:val="28"/>
                <w:szCs w:val="28"/>
              </w:rPr>
              <w:t>оказ</w:t>
            </w:r>
            <w:r>
              <w:rPr>
                <w:sz w:val="28"/>
                <w:szCs w:val="28"/>
              </w:rPr>
              <w:t>анных услугах</w:t>
            </w:r>
            <w:r w:rsidRPr="002A0A56">
              <w:rPr>
                <w:sz w:val="28"/>
                <w:szCs w:val="28"/>
              </w:rPr>
              <w:t xml:space="preserve"> или мотивированный отказ от их подписания.</w:t>
            </w:r>
          </w:p>
        </w:tc>
      </w:tr>
      <w:tr w:rsidR="00B74F68" w:rsidRPr="008D3502" w:rsidTr="002906CD">
        <w:trPr>
          <w:trHeight w:val="597"/>
        </w:trPr>
        <w:tc>
          <w:tcPr>
            <w:tcW w:w="2552" w:type="dxa"/>
          </w:tcPr>
          <w:p w:rsidR="00B74F68" w:rsidRPr="00426C7C" w:rsidRDefault="00B74F68" w:rsidP="00385E10">
            <w:r w:rsidRPr="002A0A56">
              <w:rPr>
                <w:b/>
                <w:sz w:val="28"/>
                <w:szCs w:val="28"/>
              </w:rPr>
              <w:t>4.10. Требования к Арендодателю</w:t>
            </w:r>
          </w:p>
        </w:tc>
        <w:tc>
          <w:tcPr>
            <w:tcW w:w="7229" w:type="dxa"/>
          </w:tcPr>
          <w:p w:rsidR="00B74F68" w:rsidRDefault="00B74F68" w:rsidP="00385E10">
            <w:pPr>
              <w:ind w:firstLine="743"/>
              <w:jc w:val="both"/>
              <w:rPr>
                <w:rFonts w:eastAsia="MS Mincho"/>
                <w:sz w:val="28"/>
                <w:szCs w:val="28"/>
              </w:rPr>
            </w:pPr>
            <w:r w:rsidRPr="002A0A56">
              <w:rPr>
                <w:rFonts w:eastAsia="MS Mincho"/>
                <w:sz w:val="28"/>
                <w:szCs w:val="28"/>
              </w:rPr>
              <w:t>4.10.1. К Арендодателю предъявляются следующие требования:</w:t>
            </w:r>
          </w:p>
          <w:p w:rsidR="00B74F68" w:rsidRPr="001E1024" w:rsidRDefault="00B74F68" w:rsidP="00385E10">
            <w:pPr>
              <w:jc w:val="both"/>
              <w:rPr>
                <w:color w:val="000000"/>
                <w:sz w:val="28"/>
                <w:szCs w:val="28"/>
              </w:rPr>
            </w:pPr>
            <w:r w:rsidRPr="002A0A56">
              <w:rPr>
                <w:color w:val="000000"/>
                <w:sz w:val="28"/>
                <w:szCs w:val="28"/>
              </w:rPr>
              <w:t xml:space="preserve">- </w:t>
            </w:r>
            <w:r w:rsidRPr="00610A2E">
              <w:rPr>
                <w:sz w:val="28"/>
                <w:szCs w:val="28"/>
              </w:rPr>
              <w:t>принимать от Арендатора Заявки и направлять коммерческие предложения в порядке и сроки, предусмотренные договором</w:t>
            </w:r>
            <w:r w:rsidRPr="00610A2E">
              <w:rPr>
                <w:color w:val="000000"/>
                <w:sz w:val="28"/>
                <w:szCs w:val="28"/>
              </w:rPr>
              <w:t>;</w:t>
            </w:r>
          </w:p>
          <w:p w:rsidR="00B74F68" w:rsidRPr="005D5508" w:rsidRDefault="00B74F68" w:rsidP="00385E10">
            <w:pPr>
              <w:jc w:val="both"/>
              <w:rPr>
                <w:color w:val="000000"/>
                <w:sz w:val="28"/>
                <w:szCs w:val="28"/>
              </w:rPr>
            </w:pPr>
            <w:r>
              <w:rPr>
                <w:color w:val="000000"/>
                <w:sz w:val="28"/>
                <w:szCs w:val="28"/>
              </w:rPr>
              <w:t xml:space="preserve">- </w:t>
            </w:r>
            <w:r w:rsidRPr="00D74B98">
              <w:rPr>
                <w:sz w:val="28"/>
                <w:szCs w:val="28"/>
              </w:rPr>
              <w:t>предоставлять Арендатору по акту приема-передачи в аренду Транспортное средство по адресу и в срок, указанные в согласованной Сторонами Заявке</w:t>
            </w:r>
            <w:r>
              <w:rPr>
                <w:sz w:val="28"/>
                <w:szCs w:val="28"/>
              </w:rPr>
              <w:t>;</w:t>
            </w:r>
          </w:p>
          <w:p w:rsidR="00B74F68" w:rsidRDefault="00B74F68" w:rsidP="00385E10">
            <w:pPr>
              <w:jc w:val="both"/>
              <w:rPr>
                <w:color w:val="000000"/>
                <w:sz w:val="28"/>
                <w:szCs w:val="28"/>
              </w:rPr>
            </w:pPr>
            <w:r w:rsidRPr="002A0A56">
              <w:rPr>
                <w:color w:val="000000"/>
                <w:sz w:val="28"/>
                <w:szCs w:val="28"/>
              </w:rPr>
              <w:t xml:space="preserve">- </w:t>
            </w:r>
            <w:r w:rsidRPr="002A0A56">
              <w:rPr>
                <w:sz w:val="28"/>
                <w:szCs w:val="28"/>
              </w:rPr>
              <w:t>иметь транспортные средства, принадлежащие ему на праве собственности,</w:t>
            </w:r>
            <w:r w:rsidRPr="002A0A56">
              <w:rPr>
                <w:color w:val="0000FF"/>
                <w:sz w:val="28"/>
                <w:szCs w:val="28"/>
              </w:rPr>
              <w:t xml:space="preserve"> </w:t>
            </w:r>
            <w:r w:rsidRPr="002A0A56">
              <w:rPr>
                <w:sz w:val="28"/>
                <w:szCs w:val="28"/>
              </w:rPr>
              <w:t>на основании договора лизинга или ином законном праве, и отвечающие целям использования транспортных средств</w:t>
            </w:r>
            <w:r w:rsidRPr="002A0A56">
              <w:rPr>
                <w:color w:val="000000"/>
                <w:sz w:val="28"/>
                <w:szCs w:val="28"/>
              </w:rPr>
              <w:t>;</w:t>
            </w:r>
          </w:p>
          <w:p w:rsidR="00B74F68" w:rsidRDefault="00B74F68" w:rsidP="00385E10">
            <w:pPr>
              <w:jc w:val="both"/>
              <w:rPr>
                <w:color w:val="000000"/>
                <w:sz w:val="28"/>
                <w:szCs w:val="28"/>
              </w:rPr>
            </w:pPr>
            <w:r w:rsidRPr="001E1024">
              <w:rPr>
                <w:color w:val="000000"/>
                <w:sz w:val="28"/>
                <w:szCs w:val="28"/>
              </w:rPr>
              <w:t xml:space="preserve">- </w:t>
            </w:r>
            <w:r w:rsidRPr="00D74B98">
              <w:rPr>
                <w:sz w:val="28"/>
                <w:szCs w:val="28"/>
              </w:rPr>
              <w:t>предоставлять технически исправное Транспортное средство, пригодное для перевозки заявленных грузов</w:t>
            </w:r>
            <w:r w:rsidRPr="001E1024">
              <w:rPr>
                <w:sz w:val="28"/>
                <w:szCs w:val="28"/>
              </w:rPr>
              <w:t>;</w:t>
            </w:r>
          </w:p>
          <w:p w:rsidR="00B74F68" w:rsidRPr="00C410B2" w:rsidRDefault="00B74F68" w:rsidP="00385E10">
            <w:pPr>
              <w:jc w:val="both"/>
              <w:rPr>
                <w:color w:val="000000"/>
                <w:sz w:val="28"/>
                <w:szCs w:val="28"/>
              </w:rPr>
            </w:pPr>
            <w:r w:rsidRPr="00C410B2">
              <w:rPr>
                <w:color w:val="000000"/>
                <w:sz w:val="28"/>
                <w:szCs w:val="28"/>
              </w:rPr>
              <w:t xml:space="preserve">- </w:t>
            </w:r>
            <w:r w:rsidRPr="00D74B98">
              <w:rPr>
                <w:sz w:val="28"/>
                <w:szCs w:val="28"/>
              </w:rPr>
              <w:t>в период нахождения Транспортного средства в аренде у Арендатора поддерживать его надлежащее состояние</w:t>
            </w:r>
            <w:r w:rsidRPr="00C410B2">
              <w:rPr>
                <w:color w:val="000000"/>
                <w:sz w:val="28"/>
                <w:szCs w:val="28"/>
              </w:rPr>
              <w:t>;</w:t>
            </w:r>
          </w:p>
          <w:p w:rsidR="00B74F68" w:rsidRDefault="00B74F68" w:rsidP="00385E10">
            <w:pPr>
              <w:jc w:val="both"/>
              <w:rPr>
                <w:color w:val="000000"/>
                <w:sz w:val="28"/>
                <w:szCs w:val="28"/>
              </w:rPr>
            </w:pPr>
            <w:r w:rsidRPr="002A0A56">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w:t>
            </w:r>
            <w:r>
              <w:rPr>
                <w:sz w:val="28"/>
                <w:szCs w:val="28"/>
              </w:rPr>
              <w:t>кратчайший срок</w:t>
            </w:r>
            <w:r w:rsidRPr="002A0A56">
              <w:rPr>
                <w:sz w:val="28"/>
                <w:szCs w:val="28"/>
              </w:rPr>
              <w:t xml:space="preserve">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74F68" w:rsidRDefault="00B74F68" w:rsidP="00385E10">
            <w:pPr>
              <w:jc w:val="both"/>
              <w:rPr>
                <w:rFonts w:eastAsia="Calibri"/>
                <w:sz w:val="28"/>
                <w:szCs w:val="28"/>
                <w:lang w:eastAsia="en-US"/>
              </w:rPr>
            </w:pPr>
            <w:r w:rsidRPr="002A0A56">
              <w:rPr>
                <w:sz w:val="28"/>
                <w:szCs w:val="28"/>
              </w:rPr>
              <w:t xml:space="preserve">- осуществлять за свой счет текущий и капитальный ремонт Транспортного средства, </w:t>
            </w:r>
            <w:r w:rsidRPr="002A0A56">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Pr>
                <w:rFonts w:eastAsia="Calibri"/>
                <w:sz w:val="28"/>
                <w:szCs w:val="28"/>
                <w:lang w:eastAsia="en-US"/>
              </w:rPr>
              <w:t>;</w:t>
            </w:r>
          </w:p>
          <w:p w:rsidR="00B74F68" w:rsidRDefault="00B74F68" w:rsidP="00385E10">
            <w:pPr>
              <w:jc w:val="both"/>
              <w:rPr>
                <w:color w:val="000000"/>
                <w:sz w:val="28"/>
                <w:szCs w:val="28"/>
              </w:rPr>
            </w:pPr>
            <w:r w:rsidRPr="002A0A56">
              <w:rPr>
                <w:rFonts w:eastAsia="Calibri"/>
                <w:sz w:val="28"/>
                <w:szCs w:val="28"/>
                <w:lang w:eastAsia="en-US"/>
              </w:rPr>
              <w:t xml:space="preserve">- </w:t>
            </w:r>
            <w:r w:rsidRPr="002A0A56">
              <w:rPr>
                <w:sz w:val="28"/>
                <w:szCs w:val="28"/>
              </w:rPr>
              <w:t xml:space="preserve">нести расходы по страхованию </w:t>
            </w:r>
            <w:r w:rsidRPr="002A0A56">
              <w:rPr>
                <w:rFonts w:eastAsia="Calibri"/>
                <w:sz w:val="28"/>
                <w:szCs w:val="28"/>
                <w:lang w:eastAsia="en-US"/>
              </w:rPr>
              <w:t xml:space="preserve">Транспортных средств </w:t>
            </w:r>
            <w:r w:rsidRPr="002A0A56">
              <w:rPr>
                <w:sz w:val="28"/>
                <w:szCs w:val="28"/>
              </w:rPr>
              <w:t>и ответственности за ущерб, который может быть причинен им в связи с их эксплуатацией;</w:t>
            </w:r>
          </w:p>
          <w:p w:rsidR="00B74F68" w:rsidRDefault="00B74F68" w:rsidP="00385E10">
            <w:pPr>
              <w:jc w:val="both"/>
              <w:rPr>
                <w:rFonts w:eastAsia="Calibri"/>
                <w:sz w:val="28"/>
                <w:szCs w:val="28"/>
                <w:lang w:eastAsia="en-US"/>
              </w:rPr>
            </w:pPr>
            <w:r w:rsidRPr="002A0A56">
              <w:rPr>
                <w:sz w:val="28"/>
                <w:szCs w:val="28"/>
              </w:rPr>
              <w:t xml:space="preserve">- предоставлять Арендатору </w:t>
            </w:r>
            <w:r w:rsidRPr="002A0A56">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B74F68" w:rsidRDefault="00B74F68" w:rsidP="00385E10">
            <w:pPr>
              <w:jc w:val="both"/>
              <w:rPr>
                <w:sz w:val="28"/>
                <w:szCs w:val="28"/>
              </w:rPr>
            </w:pPr>
            <w:r w:rsidRPr="002A0A56">
              <w:rPr>
                <w:rFonts w:eastAsia="Calibri"/>
                <w:sz w:val="28"/>
                <w:szCs w:val="28"/>
                <w:lang w:eastAsia="en-US"/>
              </w:rPr>
              <w:t xml:space="preserve">- </w:t>
            </w:r>
            <w:r w:rsidRPr="002A0A56">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r w:rsidRPr="00C410B2">
              <w:rPr>
                <w:sz w:val="28"/>
                <w:szCs w:val="28"/>
              </w:rPr>
              <w:t>;</w:t>
            </w:r>
          </w:p>
          <w:p w:rsidR="00B74F68" w:rsidRDefault="00B74F68" w:rsidP="00385E10">
            <w:pPr>
              <w:jc w:val="both"/>
              <w:rPr>
                <w:sz w:val="28"/>
                <w:szCs w:val="28"/>
              </w:rPr>
            </w:pPr>
            <w:r w:rsidRPr="002A0A56">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B74F68" w:rsidRDefault="00B74F68" w:rsidP="00385E10">
            <w:pPr>
              <w:jc w:val="both"/>
              <w:rPr>
                <w:color w:val="000000"/>
                <w:sz w:val="28"/>
                <w:szCs w:val="28"/>
              </w:rPr>
            </w:pPr>
            <w:r w:rsidRPr="002A0A56">
              <w:rPr>
                <w:sz w:val="28"/>
                <w:szCs w:val="28"/>
              </w:rPr>
              <w:t>- перед допуском к управлению Транспортным средством, передаваемым в аренду, проводить медицинский осмотр экипажа;</w:t>
            </w:r>
          </w:p>
          <w:p w:rsidR="00B74F68" w:rsidRDefault="00B74F68" w:rsidP="00385E10">
            <w:pPr>
              <w:jc w:val="both"/>
              <w:rPr>
                <w:rFonts w:eastAsia="MS Mincho"/>
                <w:b/>
                <w:sz w:val="28"/>
                <w:szCs w:val="28"/>
              </w:rPr>
            </w:pPr>
            <w:r w:rsidRPr="002A0A56">
              <w:rPr>
                <w:sz w:val="28"/>
                <w:szCs w:val="28"/>
              </w:rPr>
              <w:t xml:space="preserve">- обеспечить экипаж Транспортного средства необходимым пакетом документов, в том числе путевым </w:t>
            </w:r>
            <w:r w:rsidRPr="00715786">
              <w:rPr>
                <w:sz w:val="28"/>
                <w:szCs w:val="28"/>
              </w:rPr>
              <w:t xml:space="preserve">листом </w:t>
            </w:r>
            <w:r w:rsidRPr="00D74B98">
              <w:rPr>
                <w:sz w:val="28"/>
                <w:szCs w:val="28"/>
              </w:rPr>
              <w:t>с наличием отметки медицинского работника о прохождении предрейсового медицинского осмотра</w:t>
            </w:r>
            <w:r w:rsidRPr="002A0A56">
              <w:rPr>
                <w:sz w:val="28"/>
                <w:szCs w:val="28"/>
              </w:rPr>
              <w:t>;</w:t>
            </w:r>
          </w:p>
          <w:p w:rsidR="00B74F68" w:rsidRDefault="00B74F68" w:rsidP="00385E10">
            <w:pPr>
              <w:jc w:val="both"/>
              <w:rPr>
                <w:rFonts w:eastAsia="MS Mincho"/>
                <w:b/>
                <w:sz w:val="28"/>
                <w:szCs w:val="28"/>
              </w:rPr>
            </w:pPr>
            <w:r w:rsidRPr="002A0A56">
              <w:rPr>
                <w:sz w:val="28"/>
                <w:szCs w:val="28"/>
              </w:rPr>
              <w:t>- обеспечить исполнение силами экипажа выполнение сопутствующих услуг:</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проверку технического и коммерческого состояния контейнера после выгрузки из него груза;</w:t>
            </w:r>
          </w:p>
          <w:p w:rsidR="00B74F68" w:rsidRPr="00CB350F" w:rsidRDefault="00B74F68" w:rsidP="00DC4E1F">
            <w:pPr>
              <w:pStyle w:val="aff9"/>
              <w:numPr>
                <w:ilvl w:val="0"/>
                <w:numId w:val="34"/>
              </w:numPr>
              <w:ind w:left="35" w:firstLine="325"/>
              <w:jc w:val="both"/>
              <w:rPr>
                <w:rFonts w:eastAsia="MS Mincho"/>
                <w:b/>
                <w:sz w:val="28"/>
                <w:szCs w:val="28"/>
              </w:rPr>
            </w:pPr>
            <w:r>
              <w:rPr>
                <w:sz w:val="28"/>
                <w:szCs w:val="28"/>
              </w:rPr>
              <w:t>доставку вверенных А</w:t>
            </w:r>
            <w:r w:rsidRPr="002A0A56">
              <w:rPr>
                <w:sz w:val="28"/>
                <w:szCs w:val="28"/>
              </w:rPr>
              <w:t xml:space="preserve">рендатором документов (перевозочные, сопроводительные и иные необходимые документы), порожних/груженых контейнеров по маршруту, согласованному </w:t>
            </w:r>
            <w:r>
              <w:rPr>
                <w:sz w:val="28"/>
                <w:szCs w:val="28"/>
              </w:rPr>
              <w:t>в заявке</w:t>
            </w:r>
            <w:r w:rsidRPr="002A0A56">
              <w:rPr>
                <w:sz w:val="28"/>
                <w:szCs w:val="28"/>
              </w:rPr>
              <w:t>;</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сохранность контейнеров, предоставленных для перевозки, с момента приемки до момента выдачи уполномоченному лицу;</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74F68" w:rsidRPr="00CB350F" w:rsidRDefault="00B74F68" w:rsidP="00DC4E1F">
            <w:pPr>
              <w:pStyle w:val="aff9"/>
              <w:numPr>
                <w:ilvl w:val="0"/>
                <w:numId w:val="34"/>
              </w:numPr>
              <w:ind w:left="35" w:firstLine="325"/>
              <w:jc w:val="both"/>
              <w:rPr>
                <w:rFonts w:eastAsia="MS Mincho"/>
                <w:b/>
                <w:sz w:val="28"/>
                <w:szCs w:val="28"/>
              </w:rPr>
            </w:pPr>
            <w:r w:rsidRPr="002A0A5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B74F68" w:rsidRPr="00426C7C" w:rsidRDefault="00B74F68" w:rsidP="00385E10">
            <w:pPr>
              <w:ind w:firstLine="708"/>
              <w:jc w:val="both"/>
            </w:pPr>
            <w:r w:rsidRPr="002A0A5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B74F68" w:rsidRPr="008D3502" w:rsidTr="002906CD">
        <w:trPr>
          <w:trHeight w:val="597"/>
        </w:trPr>
        <w:tc>
          <w:tcPr>
            <w:tcW w:w="2552" w:type="dxa"/>
          </w:tcPr>
          <w:p w:rsidR="00B74F68" w:rsidRPr="00B60826" w:rsidRDefault="00B74F68" w:rsidP="00385E10">
            <w:pPr>
              <w:rPr>
                <w:b/>
                <w:sz w:val="28"/>
                <w:szCs w:val="28"/>
              </w:rPr>
            </w:pPr>
            <w:r w:rsidRPr="00B60826">
              <w:rPr>
                <w:b/>
                <w:sz w:val="28"/>
                <w:szCs w:val="28"/>
              </w:rPr>
              <w:t>4.11. Особые условия.</w:t>
            </w:r>
          </w:p>
        </w:tc>
        <w:tc>
          <w:tcPr>
            <w:tcW w:w="7229" w:type="dxa"/>
          </w:tcPr>
          <w:p w:rsidR="00B74F68" w:rsidRDefault="00B74F68" w:rsidP="00385E10">
            <w:pPr>
              <w:ind w:left="34" w:firstLine="567"/>
              <w:jc w:val="both"/>
              <w:rPr>
                <w:sz w:val="28"/>
                <w:szCs w:val="28"/>
              </w:rPr>
            </w:pPr>
            <w:r>
              <w:rPr>
                <w:sz w:val="28"/>
                <w:szCs w:val="28"/>
              </w:rPr>
              <w:t>4.11.1. Дополнительные маршруты (зоны)</w:t>
            </w:r>
            <w:r w:rsidRPr="00AA2B27">
              <w:rPr>
                <w:sz w:val="28"/>
                <w:szCs w:val="28"/>
              </w:rPr>
              <w:t xml:space="preserve"> оказания услуг в рамк</w:t>
            </w:r>
            <w:r>
              <w:rPr>
                <w:sz w:val="28"/>
                <w:szCs w:val="28"/>
              </w:rPr>
              <w:t xml:space="preserve">ах предмета настоящей закупки, </w:t>
            </w:r>
            <w:r w:rsidRPr="00AA2B27">
              <w:rPr>
                <w:sz w:val="28"/>
                <w:szCs w:val="28"/>
              </w:rPr>
              <w:t xml:space="preserve">не </w:t>
            </w:r>
            <w:r>
              <w:rPr>
                <w:sz w:val="28"/>
                <w:szCs w:val="28"/>
              </w:rPr>
              <w:t>указанные</w:t>
            </w:r>
            <w:r w:rsidRPr="00AA2B27">
              <w:rPr>
                <w:sz w:val="28"/>
                <w:szCs w:val="28"/>
              </w:rPr>
              <w:t xml:space="preserve"> в </w:t>
            </w:r>
            <w:r>
              <w:rPr>
                <w:sz w:val="28"/>
                <w:szCs w:val="28"/>
              </w:rPr>
              <w:t>Техническом задании,</w:t>
            </w:r>
            <w:r w:rsidRPr="00AA2B27">
              <w:rPr>
                <w:sz w:val="28"/>
                <w:szCs w:val="28"/>
              </w:rPr>
              <w:t xml:space="preserve"> в процессе исполнения договора, заключаемого по результатам проведения настоящей закупки, согласовываются </w:t>
            </w:r>
            <w:r w:rsidR="00A75A0F">
              <w:rPr>
                <w:sz w:val="28"/>
                <w:szCs w:val="28"/>
              </w:rPr>
              <w:t>сторонами путем заключения дополнительных соглашений</w:t>
            </w:r>
            <w:r w:rsidRPr="00AA2B27">
              <w:rPr>
                <w:sz w:val="28"/>
                <w:szCs w:val="28"/>
              </w:rPr>
              <w:t>, без проведения дополнительных конкурсных процедур</w:t>
            </w:r>
            <w:r w:rsidRPr="00AA2B27">
              <w:t>.</w:t>
            </w:r>
          </w:p>
          <w:p w:rsidR="00B74F68" w:rsidRPr="00D61FEB" w:rsidRDefault="00B74F68" w:rsidP="00385E10">
            <w:pPr>
              <w:ind w:left="34" w:firstLine="567"/>
              <w:jc w:val="both"/>
              <w:rPr>
                <w:sz w:val="28"/>
                <w:szCs w:val="28"/>
              </w:rPr>
            </w:pPr>
            <w:r>
              <w:rPr>
                <w:sz w:val="28"/>
                <w:szCs w:val="28"/>
              </w:rPr>
              <w:t>4.11.2. П</w:t>
            </w:r>
            <w:r w:rsidRPr="005E3B5F">
              <w:rPr>
                <w:sz w:val="28"/>
                <w:szCs w:val="28"/>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B81706" w:rsidRDefault="00B81706" w:rsidP="003761C0">
      <w:pPr>
        <w:ind w:left="5245"/>
        <w:jc w:val="right"/>
        <w:rPr>
          <w:rFonts w:eastAsia="MS Mincho"/>
          <w:szCs w:val="28"/>
        </w:rPr>
      </w:pPr>
    </w:p>
    <w:p w:rsidR="00B81706" w:rsidRDefault="00B81706">
      <w:pPr>
        <w:suppressAutoHyphens w:val="0"/>
        <w:rPr>
          <w:rFonts w:eastAsia="MS Mincho"/>
          <w:szCs w:val="28"/>
        </w:rPr>
      </w:pPr>
    </w:p>
    <w:p w:rsidR="003761C0" w:rsidRDefault="003761C0" w:rsidP="003761C0">
      <w:pPr>
        <w:ind w:left="5245"/>
        <w:jc w:val="right"/>
        <w:rPr>
          <w:color w:val="000000"/>
        </w:rPr>
      </w:pPr>
      <w:r>
        <w:rPr>
          <w:color w:val="000000"/>
        </w:rPr>
        <w:t>Приложение № 1</w:t>
      </w:r>
    </w:p>
    <w:p w:rsidR="003761C0" w:rsidRDefault="003761C0" w:rsidP="003761C0">
      <w:pPr>
        <w:ind w:left="5245"/>
        <w:jc w:val="right"/>
        <w:rPr>
          <w:color w:val="000000"/>
        </w:rPr>
      </w:pPr>
      <w:r>
        <w:rPr>
          <w:color w:val="000000"/>
        </w:rPr>
        <w:t xml:space="preserve"> к Техническому заданию</w:t>
      </w:r>
    </w:p>
    <w:p w:rsidR="003761C0" w:rsidRDefault="003761C0" w:rsidP="003761C0">
      <w:pPr>
        <w:tabs>
          <w:tab w:val="left" w:pos="12720"/>
        </w:tabs>
        <w:ind w:firstLine="709"/>
        <w:rPr>
          <w:b/>
          <w:bCs/>
        </w:rPr>
      </w:pPr>
      <w:r>
        <w:rPr>
          <w:b/>
          <w:bCs/>
        </w:rPr>
        <w:tab/>
      </w:r>
    </w:p>
    <w:p w:rsidR="00E15305" w:rsidRPr="00CB0A68" w:rsidRDefault="00E15305" w:rsidP="00E15305">
      <w:pPr>
        <w:ind w:firstLine="709"/>
        <w:jc w:val="center"/>
        <w:rPr>
          <w:b/>
          <w:bCs/>
        </w:rPr>
      </w:pPr>
      <w:r w:rsidRPr="00CB0A68">
        <w:rPr>
          <w:b/>
          <w:bCs/>
        </w:rPr>
        <w:t xml:space="preserve">Предельные ставки платы за аренду транспортных средств с экипажем для перевозки грузов в крупнотоннажных контейнерах  </w:t>
      </w:r>
    </w:p>
    <w:p w:rsidR="00E15305" w:rsidRDefault="00E15305" w:rsidP="00E15305">
      <w:pPr>
        <w:jc w:val="right"/>
        <w:rPr>
          <w:b/>
          <w:bCs/>
          <w:sz w:val="16"/>
          <w:szCs w:val="16"/>
        </w:rPr>
      </w:pPr>
    </w:p>
    <w:p w:rsidR="00E15305" w:rsidRPr="00E15305" w:rsidRDefault="00E15305" w:rsidP="00E15305">
      <w:pPr>
        <w:jc w:val="center"/>
        <w:rPr>
          <w:bCs/>
        </w:rPr>
      </w:pPr>
      <w:r w:rsidRPr="00E15305">
        <w:rPr>
          <w:b/>
          <w:bCs/>
        </w:rPr>
        <w:t>ТАБЛИЦА №1</w:t>
      </w:r>
      <w:r w:rsidRPr="00E15305">
        <w:rPr>
          <w:bCs/>
        </w:rPr>
        <w:t xml:space="preserve"> Зона по оказанию услуг по завозу-вывозу грузов (контейнеров) на/с контейнерного терминал Калининград-Сортировочный</w:t>
      </w:r>
    </w:p>
    <w:p w:rsidR="00E15305" w:rsidRPr="00054D7E" w:rsidRDefault="00E15305" w:rsidP="00E15305">
      <w:pPr>
        <w:jc w:val="center"/>
        <w:rPr>
          <w:b/>
          <w:bCs/>
          <w:sz w:val="20"/>
          <w:szCs w:val="20"/>
        </w:rPr>
      </w:pPr>
    </w:p>
    <w:tbl>
      <w:tblPr>
        <w:tblW w:w="10774" w:type="dxa"/>
        <w:tblLayout w:type="fixed"/>
        <w:tblLook w:val="04A0"/>
      </w:tblPr>
      <w:tblGrid>
        <w:gridCol w:w="563"/>
        <w:gridCol w:w="4081"/>
        <w:gridCol w:w="1134"/>
        <w:gridCol w:w="1276"/>
        <w:gridCol w:w="1276"/>
        <w:gridCol w:w="1276"/>
        <w:gridCol w:w="1168"/>
      </w:tblGrid>
      <w:tr w:rsidR="005E6D87" w:rsidRPr="008A3D56" w:rsidTr="00612785">
        <w:trPr>
          <w:gridAfter w:val="1"/>
          <w:wAfter w:w="1168" w:type="dxa"/>
          <w:trHeight w:val="952"/>
        </w:trPr>
        <w:tc>
          <w:tcPr>
            <w:tcW w:w="563" w:type="dxa"/>
            <w:tcBorders>
              <w:top w:val="single" w:sz="4" w:space="0" w:color="auto"/>
              <w:left w:val="single" w:sz="4" w:space="0" w:color="auto"/>
              <w:bottom w:val="single" w:sz="4" w:space="0" w:color="auto"/>
              <w:right w:val="single" w:sz="4" w:space="0" w:color="auto"/>
            </w:tcBorders>
            <w:vAlign w:val="center"/>
            <w:hideMark/>
          </w:tcPr>
          <w:p w:rsidR="005E6D87" w:rsidRPr="008A3D56" w:rsidRDefault="005E6D87" w:rsidP="00385E10">
            <w:pPr>
              <w:jc w:val="center"/>
              <w:rPr>
                <w:bCs/>
                <w:sz w:val="20"/>
                <w:szCs w:val="20"/>
              </w:rPr>
            </w:pPr>
            <w:r w:rsidRPr="008A3D56">
              <w:rPr>
                <w:bCs/>
                <w:sz w:val="20"/>
                <w:szCs w:val="20"/>
              </w:rPr>
              <w:t>№ п/п</w:t>
            </w:r>
          </w:p>
        </w:tc>
        <w:tc>
          <w:tcPr>
            <w:tcW w:w="4081" w:type="dxa"/>
            <w:tcBorders>
              <w:top w:val="single" w:sz="4" w:space="0" w:color="auto"/>
              <w:left w:val="nil"/>
              <w:bottom w:val="single" w:sz="4" w:space="0" w:color="auto"/>
              <w:right w:val="single" w:sz="4" w:space="0" w:color="auto"/>
            </w:tcBorders>
            <w:vAlign w:val="center"/>
            <w:hideMark/>
          </w:tcPr>
          <w:p w:rsidR="005E6D87" w:rsidRPr="008A3D56" w:rsidRDefault="005E6D87" w:rsidP="00385E10">
            <w:pPr>
              <w:jc w:val="center"/>
              <w:rPr>
                <w:bCs/>
                <w:sz w:val="20"/>
                <w:szCs w:val="20"/>
              </w:rPr>
            </w:pPr>
            <w:r w:rsidRPr="008A3D56">
              <w:rPr>
                <w:bCs/>
                <w:sz w:val="20"/>
                <w:szCs w:val="20"/>
              </w:rPr>
              <w:t>Наименование работ и услуг</w:t>
            </w:r>
          </w:p>
        </w:tc>
        <w:tc>
          <w:tcPr>
            <w:tcW w:w="1134" w:type="dxa"/>
            <w:tcBorders>
              <w:top w:val="single" w:sz="4" w:space="0" w:color="auto"/>
              <w:left w:val="nil"/>
              <w:bottom w:val="single" w:sz="4" w:space="0" w:color="auto"/>
              <w:right w:val="single" w:sz="4" w:space="0" w:color="auto"/>
            </w:tcBorders>
            <w:vAlign w:val="center"/>
            <w:hideMark/>
          </w:tcPr>
          <w:p w:rsidR="005E6D87" w:rsidRPr="008A3D56" w:rsidRDefault="005E6D87" w:rsidP="00385E10">
            <w:pPr>
              <w:jc w:val="center"/>
              <w:rPr>
                <w:bCs/>
                <w:sz w:val="20"/>
                <w:szCs w:val="20"/>
              </w:rPr>
            </w:pPr>
            <w:r w:rsidRPr="008A3D56">
              <w:rPr>
                <w:bCs/>
                <w:sz w:val="20"/>
                <w:szCs w:val="20"/>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5E6D87" w:rsidRPr="008A3D56" w:rsidRDefault="005E6D87" w:rsidP="00385E10">
            <w:pPr>
              <w:jc w:val="center"/>
              <w:rPr>
                <w:bCs/>
                <w:sz w:val="20"/>
                <w:szCs w:val="20"/>
              </w:rPr>
            </w:pPr>
            <w:r w:rsidRPr="008A3D56">
              <w:rPr>
                <w:bCs/>
                <w:sz w:val="20"/>
                <w:szCs w:val="20"/>
              </w:rPr>
              <w:t>Типоразмер контейнера</w:t>
            </w:r>
          </w:p>
        </w:tc>
        <w:tc>
          <w:tcPr>
            <w:tcW w:w="2552" w:type="dxa"/>
            <w:gridSpan w:val="2"/>
            <w:tcBorders>
              <w:top w:val="single" w:sz="4" w:space="0" w:color="auto"/>
              <w:left w:val="nil"/>
              <w:bottom w:val="single" w:sz="4" w:space="0" w:color="auto"/>
              <w:right w:val="single" w:sz="4" w:space="0" w:color="auto"/>
            </w:tcBorders>
            <w:vAlign w:val="center"/>
            <w:hideMark/>
          </w:tcPr>
          <w:p w:rsidR="005E6D87" w:rsidRPr="008A3D56" w:rsidRDefault="005E6D87" w:rsidP="00385E10">
            <w:pPr>
              <w:jc w:val="center"/>
              <w:rPr>
                <w:bCs/>
                <w:sz w:val="20"/>
                <w:szCs w:val="20"/>
              </w:rPr>
            </w:pPr>
            <w:r w:rsidRPr="008A3D56">
              <w:rPr>
                <w:bCs/>
                <w:sz w:val="20"/>
                <w:szCs w:val="20"/>
              </w:rPr>
              <w:t>Стоимость услуги</w:t>
            </w:r>
            <w:r>
              <w:rPr>
                <w:bCs/>
                <w:sz w:val="20"/>
                <w:szCs w:val="20"/>
              </w:rPr>
              <w:t xml:space="preserve"> в руб.</w:t>
            </w:r>
            <w:r w:rsidRPr="008A3D56">
              <w:rPr>
                <w:bCs/>
                <w:sz w:val="20"/>
                <w:szCs w:val="20"/>
              </w:rPr>
              <w:t xml:space="preserve"> (без НДС)</w:t>
            </w:r>
          </w:p>
        </w:tc>
      </w:tr>
      <w:tr w:rsidR="00E15305" w:rsidRPr="008A3D56" w:rsidTr="00B81706">
        <w:trPr>
          <w:trHeight w:val="938"/>
        </w:trPr>
        <w:tc>
          <w:tcPr>
            <w:tcW w:w="9606" w:type="dxa"/>
            <w:gridSpan w:val="6"/>
            <w:tcBorders>
              <w:top w:val="nil"/>
              <w:left w:val="single" w:sz="4" w:space="0" w:color="auto"/>
              <w:bottom w:val="single" w:sz="4" w:space="0" w:color="auto"/>
              <w:right w:val="single" w:sz="4" w:space="0" w:color="auto"/>
            </w:tcBorders>
            <w:vAlign w:val="center"/>
            <w:hideMark/>
          </w:tcPr>
          <w:p w:rsidR="00E15305" w:rsidRPr="008A3D56" w:rsidRDefault="00E15305" w:rsidP="00385E10">
            <w:pPr>
              <w:jc w:val="center"/>
              <w:rPr>
                <w:bCs/>
                <w:sz w:val="20"/>
                <w:szCs w:val="20"/>
              </w:rPr>
            </w:pPr>
            <w:r w:rsidRPr="008A3D56">
              <w:rPr>
                <w:bCs/>
                <w:sz w:val="20"/>
                <w:szCs w:val="20"/>
              </w:rPr>
              <w:t>Услуги по завозу-вывозу грузов (контейнеров) на/с контейнерные терминалы</w:t>
            </w:r>
            <w:r>
              <w:rPr>
                <w:bCs/>
                <w:sz w:val="20"/>
                <w:szCs w:val="20"/>
              </w:rPr>
              <w:t xml:space="preserve">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1168" w:type="dxa"/>
          </w:tcPr>
          <w:p w:rsidR="00E15305" w:rsidRPr="008A3D56" w:rsidRDefault="00E15305" w:rsidP="00385E10">
            <w:pPr>
              <w:spacing w:after="200" w:line="276" w:lineRule="auto"/>
              <w:rPr>
                <w:sz w:val="20"/>
                <w:szCs w:val="20"/>
              </w:rPr>
            </w:pPr>
          </w:p>
        </w:tc>
      </w:tr>
      <w:tr w:rsidR="00E15305" w:rsidRPr="008A3D56" w:rsidTr="00EC06C1">
        <w:trPr>
          <w:gridAfter w:val="1"/>
          <w:wAfter w:w="1168" w:type="dxa"/>
          <w:trHeight w:val="417"/>
        </w:trPr>
        <w:tc>
          <w:tcPr>
            <w:tcW w:w="563" w:type="dxa"/>
            <w:vMerge w:val="restart"/>
            <w:tcBorders>
              <w:top w:val="nil"/>
              <w:left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1</w:t>
            </w:r>
          </w:p>
        </w:tc>
        <w:tc>
          <w:tcPr>
            <w:tcW w:w="4081" w:type="dxa"/>
            <w:vMerge w:val="restart"/>
            <w:tcBorders>
              <w:top w:val="nil"/>
              <w:left w:val="single" w:sz="4" w:space="0" w:color="auto"/>
              <w:right w:val="single" w:sz="4" w:space="0" w:color="auto"/>
            </w:tcBorders>
            <w:shd w:val="clear" w:color="auto" w:fill="FFFFFF"/>
            <w:vAlign w:val="center"/>
            <w:hideMark/>
          </w:tcPr>
          <w:p w:rsidR="00E15305" w:rsidRPr="008A3D56" w:rsidRDefault="00E15305" w:rsidP="00385E10">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134" w:type="dxa"/>
            <w:vMerge w:val="restart"/>
            <w:tcBorders>
              <w:top w:val="nil"/>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bCs/>
                <w:sz w:val="20"/>
                <w:szCs w:val="20"/>
              </w:rPr>
            </w:pPr>
            <w:r>
              <w:rPr>
                <w:sz w:val="20"/>
                <w:szCs w:val="20"/>
              </w:rPr>
              <w:t>20 фут</w:t>
            </w: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3900,00</w:t>
            </w: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4602,00</w:t>
            </w:r>
          </w:p>
        </w:tc>
      </w:tr>
      <w:tr w:rsidR="00E15305" w:rsidRPr="008A3D56" w:rsidTr="00EC06C1">
        <w:trPr>
          <w:gridAfter w:val="1"/>
          <w:wAfter w:w="1168" w:type="dxa"/>
          <w:trHeight w:val="409"/>
        </w:trPr>
        <w:tc>
          <w:tcPr>
            <w:tcW w:w="563"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4081" w:type="dxa"/>
            <w:vMerge/>
            <w:tcBorders>
              <w:left w:val="single" w:sz="4" w:space="0" w:color="auto"/>
              <w:bottom w:val="nil"/>
              <w:right w:val="single" w:sz="4" w:space="0" w:color="auto"/>
            </w:tcBorders>
            <w:shd w:val="clear" w:color="auto" w:fill="FFFFFF"/>
            <w:vAlign w:val="center"/>
            <w:hideMark/>
          </w:tcPr>
          <w:p w:rsidR="00E15305" w:rsidRPr="008A3D56"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bCs/>
                <w:sz w:val="20"/>
                <w:szCs w:val="20"/>
              </w:rPr>
            </w:pPr>
            <w:r>
              <w:rPr>
                <w:sz w:val="20"/>
                <w:szCs w:val="20"/>
              </w:rPr>
              <w:t xml:space="preserve">40 </w:t>
            </w:r>
            <w:r w:rsidRPr="008A3D56">
              <w:rPr>
                <w:sz w:val="20"/>
                <w:szCs w:val="20"/>
              </w:rPr>
              <w:t>фут</w:t>
            </w: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3900,00</w:t>
            </w:r>
          </w:p>
        </w:tc>
        <w:tc>
          <w:tcPr>
            <w:tcW w:w="1276" w:type="dxa"/>
            <w:tcBorders>
              <w:top w:val="nil"/>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4602,00</w:t>
            </w:r>
          </w:p>
        </w:tc>
      </w:tr>
      <w:tr w:rsidR="00E15305" w:rsidRPr="008A3D56" w:rsidTr="00EC06C1">
        <w:trPr>
          <w:gridAfter w:val="1"/>
          <w:wAfter w:w="1168" w:type="dxa"/>
          <w:trHeight w:val="415"/>
        </w:trPr>
        <w:tc>
          <w:tcPr>
            <w:tcW w:w="563" w:type="dxa"/>
            <w:vMerge w:val="restart"/>
            <w:tcBorders>
              <w:top w:val="single" w:sz="4" w:space="0" w:color="auto"/>
              <w:left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sidRPr="008A3D56">
              <w:rPr>
                <w:sz w:val="20"/>
                <w:szCs w:val="20"/>
              </w:rPr>
              <w:t>2</w:t>
            </w:r>
          </w:p>
        </w:tc>
        <w:tc>
          <w:tcPr>
            <w:tcW w:w="4081" w:type="dxa"/>
            <w:vMerge w:val="restart"/>
            <w:tcBorders>
              <w:top w:val="single" w:sz="4" w:space="0" w:color="auto"/>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(ЗОНА 2) ГОРОД КАЛИНИНГРАД,</w:t>
            </w:r>
          </w:p>
          <w:p w:rsidR="00E15305" w:rsidRPr="008A3D56" w:rsidRDefault="00E15305" w:rsidP="00385E10">
            <w:pPr>
              <w:rPr>
                <w:sz w:val="20"/>
                <w:szCs w:val="20"/>
              </w:rPr>
            </w:pPr>
            <w:r w:rsidRPr="00AA1069">
              <w:rPr>
                <w:sz w:val="20"/>
                <w:szCs w:val="20"/>
                <w:u w:val="single"/>
              </w:rPr>
              <w:t>РАЙОН:</w:t>
            </w:r>
            <w:r>
              <w:rPr>
                <w:sz w:val="20"/>
                <w:szCs w:val="20"/>
              </w:rPr>
              <w:t xml:space="preserve"> МОСКОВСКИЙ </w:t>
            </w:r>
          </w:p>
        </w:tc>
        <w:tc>
          <w:tcPr>
            <w:tcW w:w="1134" w:type="dxa"/>
            <w:vMerge w:val="restart"/>
            <w:tcBorders>
              <w:top w:val="single" w:sz="4" w:space="0" w:color="auto"/>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5428,00</w:t>
            </w:r>
          </w:p>
        </w:tc>
      </w:tr>
      <w:tr w:rsidR="00E15305" w:rsidRPr="008A3D56" w:rsidTr="00EC06C1">
        <w:trPr>
          <w:gridAfter w:val="1"/>
          <w:wAfter w:w="1168" w:type="dxa"/>
          <w:trHeight w:val="421"/>
        </w:trPr>
        <w:tc>
          <w:tcPr>
            <w:tcW w:w="563" w:type="dxa"/>
            <w:vMerge/>
            <w:tcBorders>
              <w:left w:val="single" w:sz="4" w:space="0" w:color="auto"/>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p>
        </w:tc>
        <w:tc>
          <w:tcPr>
            <w:tcW w:w="4081" w:type="dxa"/>
            <w:vMerge/>
            <w:tcBorders>
              <w:left w:val="single" w:sz="4" w:space="0" w:color="auto"/>
              <w:bottom w:val="single" w:sz="4" w:space="0" w:color="000000"/>
              <w:right w:val="single" w:sz="4" w:space="0" w:color="auto"/>
            </w:tcBorders>
            <w:shd w:val="clear" w:color="auto" w:fill="FFFFFF"/>
            <w:vAlign w:val="center"/>
            <w:hideMark/>
          </w:tcPr>
          <w:p w:rsidR="00E15305"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5428,00</w:t>
            </w:r>
          </w:p>
        </w:tc>
      </w:tr>
      <w:tr w:rsidR="00E15305" w:rsidRPr="008A3D56" w:rsidTr="00EC06C1">
        <w:trPr>
          <w:gridAfter w:val="1"/>
          <w:wAfter w:w="1168" w:type="dxa"/>
          <w:trHeight w:val="421"/>
        </w:trPr>
        <w:tc>
          <w:tcPr>
            <w:tcW w:w="563" w:type="dxa"/>
            <w:vMerge w:val="restart"/>
            <w:tcBorders>
              <w:left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Pr>
                <w:sz w:val="20"/>
                <w:szCs w:val="20"/>
              </w:rPr>
              <w:t>3</w:t>
            </w:r>
          </w:p>
        </w:tc>
        <w:tc>
          <w:tcPr>
            <w:tcW w:w="4081" w:type="dxa"/>
            <w:vMerge w:val="restart"/>
            <w:tcBorders>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(ЗОНА 3) ГОРОД КАЛИНИНГРАД,</w:t>
            </w:r>
          </w:p>
          <w:p w:rsidR="00E15305" w:rsidRDefault="00E15305" w:rsidP="00385E10">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ЛЕНИНГРАДСКИЙ, ЦЕНТРАЛЬНЫЙ (В ПРЕДЕЛАХ КОЛЬЦЕВОЙ ДОРОГИ)  </w:t>
            </w:r>
          </w:p>
        </w:tc>
        <w:tc>
          <w:tcPr>
            <w:tcW w:w="1134" w:type="dxa"/>
            <w:vMerge w:val="restart"/>
            <w:tcBorders>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5428,00</w:t>
            </w:r>
          </w:p>
        </w:tc>
      </w:tr>
      <w:tr w:rsidR="00E15305" w:rsidRPr="008A3D56" w:rsidTr="00EC06C1">
        <w:trPr>
          <w:gridAfter w:val="1"/>
          <w:wAfter w:w="1168" w:type="dxa"/>
          <w:trHeight w:val="421"/>
        </w:trPr>
        <w:tc>
          <w:tcPr>
            <w:tcW w:w="563" w:type="dxa"/>
            <w:vMerge/>
            <w:tcBorders>
              <w:left w:val="single" w:sz="4" w:space="0" w:color="auto"/>
              <w:bottom w:val="single" w:sz="4" w:space="0" w:color="auto"/>
              <w:right w:val="single" w:sz="4" w:space="0" w:color="auto"/>
            </w:tcBorders>
            <w:shd w:val="clear" w:color="auto" w:fill="FFFFFF"/>
            <w:vAlign w:val="center"/>
          </w:tcPr>
          <w:p w:rsidR="00E15305" w:rsidRDefault="00E15305" w:rsidP="00385E10">
            <w:pPr>
              <w:jc w:val="center"/>
              <w:rPr>
                <w:sz w:val="20"/>
                <w:szCs w:val="20"/>
              </w:rPr>
            </w:pPr>
          </w:p>
        </w:tc>
        <w:tc>
          <w:tcPr>
            <w:tcW w:w="4081" w:type="dxa"/>
            <w:vMerge/>
            <w:tcBorders>
              <w:left w:val="single" w:sz="4" w:space="0" w:color="auto"/>
              <w:bottom w:val="single" w:sz="4" w:space="0" w:color="000000"/>
              <w:right w:val="single" w:sz="4" w:space="0" w:color="auto"/>
            </w:tcBorders>
            <w:shd w:val="clear" w:color="auto" w:fill="FFFFFF"/>
            <w:vAlign w:val="center"/>
            <w:hideMark/>
          </w:tcPr>
          <w:p w:rsidR="00E15305"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5428,00</w:t>
            </w:r>
          </w:p>
        </w:tc>
      </w:tr>
      <w:tr w:rsidR="00E15305" w:rsidRPr="008A3D56" w:rsidTr="00EC06C1">
        <w:trPr>
          <w:gridAfter w:val="1"/>
          <w:wAfter w:w="1168" w:type="dxa"/>
          <w:trHeight w:val="290"/>
        </w:trPr>
        <w:tc>
          <w:tcPr>
            <w:tcW w:w="563" w:type="dxa"/>
            <w:vMerge w:val="restart"/>
            <w:tcBorders>
              <w:top w:val="single" w:sz="4" w:space="0" w:color="auto"/>
              <w:left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w:t>
            </w:r>
          </w:p>
        </w:tc>
        <w:tc>
          <w:tcPr>
            <w:tcW w:w="4081" w:type="dxa"/>
            <w:vMerge w:val="restart"/>
            <w:tcBorders>
              <w:top w:val="nil"/>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(ЗОНА 4) ГОРОД КАЛИНИНГРАД,</w:t>
            </w:r>
          </w:p>
          <w:p w:rsidR="00E15305" w:rsidRPr="008A3D56" w:rsidRDefault="00E15305" w:rsidP="00385E10">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ЦЕНТРАЛЬНЫЙ (ЗА ПРЕДЕЛАМИ КОЛЬЦЕВОЙ ДОРОГИ) </w:t>
            </w:r>
          </w:p>
        </w:tc>
        <w:tc>
          <w:tcPr>
            <w:tcW w:w="1134" w:type="dxa"/>
            <w:vMerge w:val="restart"/>
            <w:tcBorders>
              <w:top w:val="single" w:sz="4" w:space="0" w:color="auto"/>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4800,00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5664,00</w:t>
            </w:r>
          </w:p>
        </w:tc>
      </w:tr>
      <w:tr w:rsidR="00E15305" w:rsidRPr="008A3D56" w:rsidTr="00EC06C1">
        <w:trPr>
          <w:gridAfter w:val="1"/>
          <w:wAfter w:w="1168" w:type="dxa"/>
          <w:trHeight w:val="295"/>
        </w:trPr>
        <w:tc>
          <w:tcPr>
            <w:tcW w:w="563"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4081" w:type="dxa"/>
            <w:vMerge/>
            <w:tcBorders>
              <w:left w:val="single" w:sz="4" w:space="0" w:color="auto"/>
              <w:bottom w:val="single" w:sz="4" w:space="0" w:color="auto"/>
              <w:right w:val="single" w:sz="4" w:space="0" w:color="auto"/>
            </w:tcBorders>
            <w:shd w:val="clear" w:color="auto" w:fill="FFFFFF"/>
            <w:vAlign w:val="center"/>
            <w:hideMark/>
          </w:tcPr>
          <w:p w:rsidR="00E15305"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4800,00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5664,00</w:t>
            </w:r>
          </w:p>
        </w:tc>
      </w:tr>
      <w:tr w:rsidR="00E15305" w:rsidRPr="008A3D56" w:rsidTr="00EC06C1">
        <w:trPr>
          <w:gridAfter w:val="1"/>
          <w:wAfter w:w="1168" w:type="dxa"/>
          <w:trHeight w:val="697"/>
        </w:trPr>
        <w:tc>
          <w:tcPr>
            <w:tcW w:w="563" w:type="dxa"/>
            <w:vMerge w:val="restart"/>
            <w:tcBorders>
              <w:top w:val="single" w:sz="4" w:space="0" w:color="auto"/>
              <w:left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p>
          <w:p w:rsidR="00E15305" w:rsidRPr="008A3D56" w:rsidRDefault="00E15305" w:rsidP="00385E10">
            <w:pPr>
              <w:jc w:val="center"/>
              <w:rPr>
                <w:sz w:val="20"/>
                <w:szCs w:val="20"/>
              </w:rPr>
            </w:pPr>
            <w:r>
              <w:rPr>
                <w:sz w:val="20"/>
                <w:szCs w:val="20"/>
              </w:rPr>
              <w:t>5</w:t>
            </w:r>
          </w:p>
        </w:tc>
        <w:tc>
          <w:tcPr>
            <w:tcW w:w="4081" w:type="dxa"/>
            <w:vMerge w:val="restart"/>
            <w:tcBorders>
              <w:top w:val="single" w:sz="4" w:space="0" w:color="auto"/>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 xml:space="preserve">(ЗОНА 5) КАЛИНИНГРАДСКАЯ ОБЛАСТЬ, </w:t>
            </w:r>
          </w:p>
          <w:p w:rsidR="00E15305" w:rsidRDefault="00E15305" w:rsidP="00385E10">
            <w:pPr>
              <w:rPr>
                <w:sz w:val="20"/>
                <w:szCs w:val="20"/>
              </w:rPr>
            </w:pPr>
            <w:r w:rsidRPr="007707C9">
              <w:rPr>
                <w:sz w:val="20"/>
                <w:szCs w:val="20"/>
                <w:u w:val="single"/>
              </w:rPr>
              <w:t>ГОРОД</w:t>
            </w:r>
            <w:r>
              <w:rPr>
                <w:sz w:val="20"/>
                <w:szCs w:val="20"/>
                <w:u w:val="single"/>
              </w:rPr>
              <w:t>А:</w:t>
            </w:r>
            <w:r w:rsidRPr="007707C9">
              <w:rPr>
                <w:sz w:val="20"/>
                <w:szCs w:val="20"/>
                <w:u w:val="single"/>
              </w:rPr>
              <w:t xml:space="preserve"> </w:t>
            </w:r>
            <w:r>
              <w:rPr>
                <w:sz w:val="20"/>
                <w:szCs w:val="20"/>
              </w:rPr>
              <w:t xml:space="preserve">БАГРАТИОНОВСК, ГВАРДЕЙСК, ГУРЬЕВСК, ЗЕЛЕНОГРАДСК, ЛАДУШКИН, ПИОНЕРСКИЙ, ПОЛЕССК, </w:t>
            </w:r>
            <w:r w:rsidRPr="00F36842">
              <w:rPr>
                <w:sz w:val="20"/>
                <w:szCs w:val="20"/>
              </w:rPr>
              <w:t>ПРИМОРСК,</w:t>
            </w:r>
            <w:r>
              <w:rPr>
                <w:sz w:val="20"/>
                <w:szCs w:val="20"/>
              </w:rPr>
              <w:t xml:space="preserve"> СВЕТЛОГОРСК, СВЕТЛЫЙ</w:t>
            </w:r>
          </w:p>
          <w:p w:rsidR="00E15305" w:rsidRPr="007707C9" w:rsidRDefault="00E15305" w:rsidP="00385E10">
            <w:pPr>
              <w:rPr>
                <w:sz w:val="20"/>
                <w:szCs w:val="20"/>
                <w:u w:val="single"/>
              </w:rPr>
            </w:pPr>
            <w:r>
              <w:rPr>
                <w:sz w:val="20"/>
                <w:szCs w:val="20"/>
                <w:u w:val="single"/>
              </w:rPr>
              <w:t>ПОСЕЛКИ</w:t>
            </w:r>
            <w:r w:rsidRPr="007707C9">
              <w:rPr>
                <w:sz w:val="20"/>
                <w:szCs w:val="20"/>
                <w:u w:val="single"/>
              </w:rPr>
              <w:t xml:space="preserve">: </w:t>
            </w:r>
            <w:r w:rsidRPr="007707C9">
              <w:rPr>
                <w:sz w:val="20"/>
                <w:szCs w:val="20"/>
              </w:rPr>
              <w:t>ЗНАМЕНСК,</w:t>
            </w:r>
            <w:r>
              <w:rPr>
                <w:sz w:val="20"/>
                <w:szCs w:val="20"/>
                <w:u w:val="single"/>
              </w:rPr>
              <w:t xml:space="preserve"> </w:t>
            </w:r>
            <w:r w:rsidRPr="007707C9">
              <w:rPr>
                <w:sz w:val="20"/>
                <w:szCs w:val="20"/>
              </w:rPr>
              <w:t>СЕВЕРНЫЙ, НИВЕНСКОЕ, ПЕРЕСЛАВСКОЕ</w:t>
            </w:r>
          </w:p>
        </w:tc>
        <w:tc>
          <w:tcPr>
            <w:tcW w:w="1134" w:type="dxa"/>
            <w:vMerge w:val="restart"/>
            <w:tcBorders>
              <w:top w:val="single" w:sz="4" w:space="0" w:color="auto"/>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7600,00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8968,00</w:t>
            </w:r>
          </w:p>
        </w:tc>
      </w:tr>
      <w:tr w:rsidR="00E15305" w:rsidRPr="008A3D56" w:rsidTr="00EC06C1">
        <w:trPr>
          <w:gridAfter w:val="1"/>
          <w:wAfter w:w="1168" w:type="dxa"/>
          <w:trHeight w:val="1434"/>
        </w:trPr>
        <w:tc>
          <w:tcPr>
            <w:tcW w:w="563" w:type="dxa"/>
            <w:vMerge/>
            <w:tcBorders>
              <w:left w:val="single" w:sz="4" w:space="0" w:color="auto"/>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p>
        </w:tc>
        <w:tc>
          <w:tcPr>
            <w:tcW w:w="4081" w:type="dxa"/>
            <w:vMerge/>
            <w:tcBorders>
              <w:left w:val="single" w:sz="4" w:space="0" w:color="auto"/>
              <w:bottom w:val="single" w:sz="4" w:space="0" w:color="auto"/>
              <w:right w:val="single" w:sz="4" w:space="0" w:color="auto"/>
            </w:tcBorders>
            <w:shd w:val="clear" w:color="auto" w:fill="FFFFFF"/>
            <w:vAlign w:val="center"/>
            <w:hideMark/>
          </w:tcPr>
          <w:p w:rsidR="00E15305"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7600,00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8968,00</w:t>
            </w:r>
          </w:p>
        </w:tc>
      </w:tr>
      <w:tr w:rsidR="00E15305" w:rsidRPr="008A3D56" w:rsidTr="00EC06C1">
        <w:trPr>
          <w:gridAfter w:val="1"/>
          <w:wAfter w:w="1168" w:type="dxa"/>
          <w:trHeight w:val="635"/>
        </w:trPr>
        <w:tc>
          <w:tcPr>
            <w:tcW w:w="563" w:type="dxa"/>
            <w:vMerge w:val="restart"/>
            <w:tcBorders>
              <w:top w:val="single" w:sz="4" w:space="0" w:color="auto"/>
              <w:left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6</w:t>
            </w:r>
          </w:p>
        </w:tc>
        <w:tc>
          <w:tcPr>
            <w:tcW w:w="4081" w:type="dxa"/>
            <w:vMerge w:val="restart"/>
            <w:tcBorders>
              <w:top w:val="nil"/>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(ЗОНА 6) КАЛИНИНГРАДСКАЯ ОБЛАСТЬ,</w:t>
            </w:r>
          </w:p>
          <w:p w:rsidR="00E15305" w:rsidRDefault="00E15305" w:rsidP="00385E10">
            <w:pPr>
              <w:rPr>
                <w:sz w:val="20"/>
                <w:szCs w:val="20"/>
              </w:rPr>
            </w:pPr>
            <w:r w:rsidRPr="007707C9">
              <w:rPr>
                <w:sz w:val="20"/>
                <w:szCs w:val="20"/>
                <w:u w:val="single"/>
              </w:rPr>
              <w:t>ГОРОД</w:t>
            </w:r>
            <w:r>
              <w:rPr>
                <w:sz w:val="20"/>
                <w:szCs w:val="20"/>
                <w:u w:val="single"/>
              </w:rPr>
              <w:t>А</w:t>
            </w:r>
            <w:r w:rsidRPr="007707C9">
              <w:rPr>
                <w:sz w:val="20"/>
                <w:szCs w:val="20"/>
                <w:u w:val="single"/>
              </w:rPr>
              <w:t>:</w:t>
            </w:r>
            <w:r>
              <w:rPr>
                <w:sz w:val="20"/>
                <w:szCs w:val="20"/>
                <w:u w:val="single"/>
              </w:rPr>
              <w:t xml:space="preserve"> </w:t>
            </w:r>
            <w:r w:rsidRPr="007332C6">
              <w:rPr>
                <w:sz w:val="20"/>
                <w:szCs w:val="20"/>
              </w:rPr>
              <w:t>БАЛТИЙСК, МАМОНОВО, ПРАВДИНСК, ЧЕРНЯХОВСК</w:t>
            </w:r>
          </w:p>
          <w:p w:rsidR="00E15305" w:rsidRPr="007707C9" w:rsidRDefault="00E15305" w:rsidP="00385E10">
            <w:pPr>
              <w:rPr>
                <w:sz w:val="20"/>
                <w:szCs w:val="20"/>
                <w:u w:val="single"/>
              </w:rPr>
            </w:pPr>
            <w:r>
              <w:rPr>
                <w:sz w:val="20"/>
                <w:szCs w:val="20"/>
                <w:u w:val="single"/>
              </w:rPr>
              <w:t>ПОСЕЛКИ</w:t>
            </w:r>
            <w:r w:rsidRPr="007332C6">
              <w:rPr>
                <w:sz w:val="20"/>
                <w:szCs w:val="20"/>
                <w:u w:val="single"/>
              </w:rPr>
              <w:t>:</w:t>
            </w:r>
            <w:r>
              <w:rPr>
                <w:sz w:val="20"/>
                <w:szCs w:val="20"/>
              </w:rPr>
              <w:t xml:space="preserve"> БОЛЬШАКОВО, ДОЛГОРУКОВО, ЖЕЛЕЗНОДОРОЖНЫЙ, ЯНТАРНЫЙ</w:t>
            </w:r>
          </w:p>
        </w:tc>
        <w:tc>
          <w:tcPr>
            <w:tcW w:w="1134" w:type="dxa"/>
            <w:vMerge w:val="restart"/>
            <w:tcBorders>
              <w:top w:val="single" w:sz="4" w:space="0" w:color="auto"/>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9400,00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11092,00</w:t>
            </w:r>
          </w:p>
        </w:tc>
      </w:tr>
      <w:tr w:rsidR="00E15305" w:rsidRPr="008A3D56" w:rsidTr="00EC06C1">
        <w:trPr>
          <w:gridAfter w:val="1"/>
          <w:wAfter w:w="1168" w:type="dxa"/>
          <w:trHeight w:val="561"/>
        </w:trPr>
        <w:tc>
          <w:tcPr>
            <w:tcW w:w="563"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4081"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9400,00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11092,00</w:t>
            </w:r>
          </w:p>
        </w:tc>
      </w:tr>
      <w:tr w:rsidR="00E15305" w:rsidRPr="008A3D56" w:rsidTr="00EC06C1">
        <w:trPr>
          <w:gridAfter w:val="1"/>
          <w:wAfter w:w="1168" w:type="dxa"/>
          <w:trHeight w:val="426"/>
        </w:trPr>
        <w:tc>
          <w:tcPr>
            <w:tcW w:w="563" w:type="dxa"/>
            <w:vMerge w:val="restart"/>
            <w:tcBorders>
              <w:top w:val="single" w:sz="4" w:space="0" w:color="auto"/>
              <w:left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7</w:t>
            </w:r>
          </w:p>
        </w:tc>
        <w:tc>
          <w:tcPr>
            <w:tcW w:w="4081" w:type="dxa"/>
            <w:vMerge w:val="restart"/>
            <w:tcBorders>
              <w:top w:val="nil"/>
              <w:left w:val="single" w:sz="4" w:space="0" w:color="auto"/>
              <w:right w:val="single" w:sz="4" w:space="0" w:color="auto"/>
            </w:tcBorders>
            <w:shd w:val="clear" w:color="auto" w:fill="FFFFFF"/>
            <w:vAlign w:val="center"/>
            <w:hideMark/>
          </w:tcPr>
          <w:p w:rsidR="00E15305" w:rsidRDefault="00E15305" w:rsidP="00385E10">
            <w:pPr>
              <w:rPr>
                <w:sz w:val="20"/>
                <w:szCs w:val="20"/>
              </w:rPr>
            </w:pPr>
            <w:r>
              <w:rPr>
                <w:sz w:val="20"/>
                <w:szCs w:val="20"/>
              </w:rPr>
              <w:t>(ЗОНА 7) КАЛИНИНГРАДСКАЯ ОБЛАСТЬ,</w:t>
            </w:r>
          </w:p>
          <w:p w:rsidR="00E15305" w:rsidRPr="008A3D56" w:rsidRDefault="00E15305" w:rsidP="00385E10">
            <w:pPr>
              <w:rPr>
                <w:sz w:val="20"/>
                <w:szCs w:val="20"/>
              </w:rPr>
            </w:pPr>
            <w:r w:rsidRPr="007332C6">
              <w:rPr>
                <w:sz w:val="20"/>
                <w:szCs w:val="20"/>
                <w:u w:val="single"/>
              </w:rPr>
              <w:t>ГОРОД</w:t>
            </w:r>
            <w:r>
              <w:rPr>
                <w:sz w:val="20"/>
                <w:szCs w:val="20"/>
                <w:u w:val="single"/>
              </w:rPr>
              <w:t>А</w:t>
            </w:r>
            <w:r w:rsidRPr="007332C6">
              <w:rPr>
                <w:sz w:val="20"/>
                <w:szCs w:val="20"/>
                <w:u w:val="single"/>
              </w:rPr>
              <w:t xml:space="preserve">: </w:t>
            </w:r>
            <w:r>
              <w:rPr>
                <w:sz w:val="20"/>
                <w:szCs w:val="20"/>
              </w:rPr>
              <w:t xml:space="preserve">ГУСЕВ, КРАСНОЗНАМЕНСК, </w:t>
            </w:r>
            <w:r w:rsidRPr="00F36842">
              <w:rPr>
                <w:sz w:val="20"/>
                <w:szCs w:val="20"/>
              </w:rPr>
              <w:t>НЕМАН,</w:t>
            </w:r>
            <w:r>
              <w:rPr>
                <w:sz w:val="20"/>
                <w:szCs w:val="20"/>
              </w:rPr>
              <w:t xml:space="preserve"> НЕСТЕРОВ, ОЗЕРСК, СЛАВСК, СОВЕТСК</w:t>
            </w:r>
          </w:p>
        </w:tc>
        <w:tc>
          <w:tcPr>
            <w:tcW w:w="1134" w:type="dxa"/>
            <w:vMerge w:val="restart"/>
            <w:tcBorders>
              <w:top w:val="single" w:sz="4" w:space="0" w:color="auto"/>
              <w:left w:val="nil"/>
              <w:right w:val="single" w:sz="4" w:space="0" w:color="auto"/>
            </w:tcBorders>
            <w:shd w:val="clear" w:color="auto" w:fill="FFFFFF"/>
            <w:vAlign w:val="center"/>
            <w:hideMark/>
          </w:tcPr>
          <w:p w:rsidR="00E15305" w:rsidRPr="008A3D56" w:rsidRDefault="00E15305" w:rsidP="00385E10">
            <w:pPr>
              <w:jc w:val="center"/>
              <w:rPr>
                <w:sz w:val="20"/>
                <w:szCs w:val="20"/>
              </w:rPr>
            </w:pPr>
            <w:r w:rsidRPr="008A3D56">
              <w:rPr>
                <w:sz w:val="20"/>
                <w:szCs w:val="20"/>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20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16400,00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19352,00</w:t>
            </w:r>
          </w:p>
        </w:tc>
      </w:tr>
      <w:tr w:rsidR="00E15305" w:rsidRPr="008A3D56" w:rsidTr="00EC06C1">
        <w:trPr>
          <w:gridAfter w:val="1"/>
          <w:wAfter w:w="1168" w:type="dxa"/>
          <w:trHeight w:val="546"/>
        </w:trPr>
        <w:tc>
          <w:tcPr>
            <w:tcW w:w="563"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4081" w:type="dxa"/>
            <w:vMerge/>
            <w:tcBorders>
              <w:left w:val="single" w:sz="4" w:space="0" w:color="auto"/>
              <w:bottom w:val="single" w:sz="4" w:space="0" w:color="auto"/>
              <w:right w:val="single" w:sz="4" w:space="0" w:color="auto"/>
            </w:tcBorders>
            <w:shd w:val="clear" w:color="auto" w:fill="FFFFFF"/>
            <w:vAlign w:val="center"/>
            <w:hideMark/>
          </w:tcPr>
          <w:p w:rsidR="00E15305" w:rsidRPr="008A3D56" w:rsidRDefault="00E15305" w:rsidP="00385E10">
            <w:pPr>
              <w:rPr>
                <w:sz w:val="20"/>
                <w:szCs w:val="20"/>
              </w:rPr>
            </w:pPr>
          </w:p>
        </w:tc>
        <w:tc>
          <w:tcPr>
            <w:tcW w:w="1134" w:type="dxa"/>
            <w:vMerge/>
            <w:tcBorders>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 xml:space="preserve">40 </w:t>
            </w:r>
            <w:r w:rsidRPr="008A3D56">
              <w:rPr>
                <w:sz w:val="20"/>
                <w:szCs w:val="20"/>
              </w:rPr>
              <w:t>фут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16400,00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15305" w:rsidRPr="008A3D56" w:rsidRDefault="00E15305" w:rsidP="00385E10">
            <w:pPr>
              <w:jc w:val="center"/>
              <w:rPr>
                <w:sz w:val="20"/>
                <w:szCs w:val="20"/>
              </w:rPr>
            </w:pPr>
            <w:r>
              <w:rPr>
                <w:sz w:val="20"/>
                <w:szCs w:val="20"/>
              </w:rPr>
              <w:t>19352,00</w:t>
            </w:r>
          </w:p>
        </w:tc>
      </w:tr>
      <w:tr w:rsidR="00E15305" w:rsidRPr="008A3D56" w:rsidTr="00EC06C1">
        <w:trPr>
          <w:gridAfter w:val="1"/>
          <w:wAfter w:w="1168" w:type="dxa"/>
          <w:trHeight w:val="920"/>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Pr>
                <w:sz w:val="20"/>
                <w:szCs w:val="20"/>
              </w:rPr>
              <w:t>8</w:t>
            </w:r>
          </w:p>
        </w:tc>
        <w:tc>
          <w:tcPr>
            <w:tcW w:w="4081" w:type="dxa"/>
            <w:tcBorders>
              <w:top w:val="single" w:sz="4" w:space="0" w:color="auto"/>
              <w:left w:val="single" w:sz="4" w:space="0" w:color="auto"/>
              <w:bottom w:val="single" w:sz="4" w:space="0" w:color="auto"/>
              <w:right w:val="single" w:sz="4" w:space="0" w:color="auto"/>
            </w:tcBorders>
            <w:shd w:val="clear" w:color="auto" w:fill="FFFFFF"/>
            <w:vAlign w:val="center"/>
          </w:tcPr>
          <w:p w:rsidR="00E15305" w:rsidRPr="008A3D56" w:rsidRDefault="00E15305" w:rsidP="00385E10">
            <w:pPr>
              <w:rPr>
                <w:sz w:val="20"/>
                <w:szCs w:val="20"/>
              </w:rPr>
            </w:pPr>
            <w:r>
              <w:rPr>
                <w:sz w:val="20"/>
                <w:szCs w:val="20"/>
              </w:rPr>
              <w:t xml:space="preserve">Стоимость за один километр </w:t>
            </w:r>
            <w:r w:rsidRPr="008A3D56">
              <w:rPr>
                <w:sz w:val="20"/>
                <w:szCs w:val="20"/>
              </w:rPr>
              <w:t xml:space="preserve">  (расчет производиться в случае отсутствия вы</w:t>
            </w:r>
            <w:r>
              <w:rPr>
                <w:sz w:val="20"/>
                <w:szCs w:val="20"/>
              </w:rPr>
              <w:t>шеуказанных адресов автодоставки за пределами окружной дороги г. Калининграда</w:t>
            </w:r>
            <w:r w:rsidRPr="008A3D56">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sidRPr="008A3D56">
              <w:rPr>
                <w:sz w:val="20"/>
                <w:szCs w:val="20"/>
              </w:rPr>
              <w:t>километр (в оба конца)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15305" w:rsidRPr="008A3D56" w:rsidRDefault="00E15305" w:rsidP="00385E10">
            <w:pPr>
              <w:jc w:val="center"/>
              <w:rPr>
                <w:sz w:val="20"/>
                <w:szCs w:val="20"/>
              </w:rPr>
            </w:pPr>
            <w:r>
              <w:rPr>
                <w:sz w:val="20"/>
                <w:szCs w:val="20"/>
              </w:rPr>
              <w:t>20, 40 фут</w:t>
            </w:r>
            <w:r w:rsidRPr="008A3D56">
              <w:rPr>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15305" w:rsidRPr="000111EF" w:rsidRDefault="00E15305" w:rsidP="00385E10">
            <w:pPr>
              <w:jc w:val="center"/>
              <w:rPr>
                <w:sz w:val="20"/>
                <w:szCs w:val="20"/>
              </w:rPr>
            </w:pPr>
            <w:r>
              <w:rPr>
                <w:sz w:val="20"/>
                <w:szCs w:val="20"/>
              </w:rPr>
              <w:t>75,00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15305" w:rsidRPr="000111EF" w:rsidRDefault="00E15305" w:rsidP="00385E10">
            <w:pPr>
              <w:jc w:val="center"/>
              <w:rPr>
                <w:sz w:val="20"/>
                <w:szCs w:val="20"/>
              </w:rPr>
            </w:pPr>
            <w:r>
              <w:rPr>
                <w:sz w:val="20"/>
                <w:szCs w:val="20"/>
              </w:rPr>
              <w:t>88,50</w:t>
            </w:r>
          </w:p>
        </w:tc>
      </w:tr>
    </w:tbl>
    <w:p w:rsidR="00CD28E0" w:rsidRDefault="00CD28E0" w:rsidP="00CD28E0">
      <w:pPr>
        <w:tabs>
          <w:tab w:val="left" w:pos="0"/>
        </w:tabs>
        <w:rPr>
          <w:b/>
          <w:sz w:val="20"/>
          <w:szCs w:val="20"/>
        </w:rPr>
      </w:pPr>
    </w:p>
    <w:tbl>
      <w:tblPr>
        <w:tblpPr w:leftFromText="180" w:rightFromText="180" w:vertAnchor="text" w:horzAnchor="margin" w:tblpY="3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077"/>
        <w:gridCol w:w="1418"/>
        <w:gridCol w:w="1276"/>
        <w:gridCol w:w="1275"/>
        <w:gridCol w:w="1276"/>
      </w:tblGrid>
      <w:tr w:rsidR="00CD28E0" w:rsidTr="000E6B1F">
        <w:tc>
          <w:tcPr>
            <w:tcW w:w="567"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spacing w:line="276" w:lineRule="auto"/>
              <w:jc w:val="center"/>
              <w:rPr>
                <w:sz w:val="20"/>
                <w:szCs w:val="20"/>
              </w:rPr>
            </w:pPr>
            <w:r w:rsidRPr="00883864">
              <w:rPr>
                <w:sz w:val="20"/>
                <w:szCs w:val="20"/>
              </w:rPr>
              <w:t>№ п/п</w:t>
            </w:r>
          </w:p>
        </w:tc>
        <w:tc>
          <w:tcPr>
            <w:tcW w:w="4077"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jc w:val="center"/>
              <w:rPr>
                <w:sz w:val="20"/>
                <w:szCs w:val="20"/>
              </w:rPr>
            </w:pPr>
            <w:r w:rsidRPr="00883864">
              <w:rPr>
                <w:sz w:val="20"/>
                <w:szCs w:val="20"/>
              </w:rPr>
              <w:t>Наименование дополнительных</w:t>
            </w:r>
          </w:p>
          <w:p w:rsidR="00CD28E0" w:rsidRPr="00883864" w:rsidRDefault="00CD28E0" w:rsidP="00883864">
            <w:pPr>
              <w:tabs>
                <w:tab w:val="left" w:pos="0"/>
              </w:tabs>
              <w:spacing w:line="276" w:lineRule="auto"/>
              <w:jc w:val="center"/>
              <w:rPr>
                <w:sz w:val="20"/>
                <w:szCs w:val="20"/>
              </w:rPr>
            </w:pPr>
            <w:r w:rsidRPr="00883864">
              <w:rPr>
                <w:sz w:val="20"/>
                <w:szCs w:val="20"/>
              </w:rPr>
              <w:t>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jc w:val="center"/>
              <w:rPr>
                <w:sz w:val="20"/>
                <w:szCs w:val="20"/>
              </w:rPr>
            </w:pPr>
            <w:r w:rsidRPr="00883864">
              <w:rPr>
                <w:sz w:val="20"/>
                <w:szCs w:val="20"/>
              </w:rPr>
              <w:t>Стоимость</w:t>
            </w:r>
          </w:p>
          <w:p w:rsidR="00CD28E0" w:rsidRPr="00883864" w:rsidRDefault="00CD28E0" w:rsidP="00883864">
            <w:pPr>
              <w:tabs>
                <w:tab w:val="left" w:pos="0"/>
              </w:tabs>
              <w:jc w:val="center"/>
              <w:rPr>
                <w:sz w:val="20"/>
                <w:szCs w:val="20"/>
              </w:rPr>
            </w:pPr>
            <w:r w:rsidRPr="00883864">
              <w:rPr>
                <w:sz w:val="20"/>
                <w:szCs w:val="20"/>
              </w:rPr>
              <w:t>в руб. без НДС</w:t>
            </w:r>
          </w:p>
          <w:p w:rsidR="00CD28E0" w:rsidRPr="00883864" w:rsidRDefault="00CD28E0" w:rsidP="00883864">
            <w:pPr>
              <w:tabs>
                <w:tab w:val="left" w:pos="0"/>
              </w:tabs>
              <w:jc w:val="center"/>
              <w:rPr>
                <w:sz w:val="20"/>
                <w:szCs w:val="20"/>
              </w:rPr>
            </w:pPr>
            <w:r w:rsidRPr="00883864">
              <w:rPr>
                <w:sz w:val="20"/>
                <w:szCs w:val="20"/>
              </w:rPr>
              <w:t>20-фут</w:t>
            </w:r>
          </w:p>
          <w:p w:rsidR="00CD28E0" w:rsidRPr="00883864" w:rsidRDefault="00CD28E0" w:rsidP="00883864">
            <w:pPr>
              <w:tabs>
                <w:tab w:val="left" w:pos="0"/>
              </w:tabs>
              <w:spacing w:line="276" w:lineRule="auto"/>
              <w:jc w:val="center"/>
              <w:rPr>
                <w:sz w:val="20"/>
                <w:szCs w:val="20"/>
              </w:rPr>
            </w:pPr>
            <w:r w:rsidRPr="00883864">
              <w:rPr>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jc w:val="center"/>
              <w:rPr>
                <w:sz w:val="20"/>
                <w:szCs w:val="20"/>
              </w:rPr>
            </w:pPr>
            <w:r w:rsidRPr="00883864">
              <w:rPr>
                <w:sz w:val="20"/>
                <w:szCs w:val="20"/>
              </w:rPr>
              <w:t>Стоимость</w:t>
            </w:r>
          </w:p>
          <w:p w:rsidR="00CD28E0" w:rsidRPr="00883864" w:rsidRDefault="00CD28E0" w:rsidP="00883864">
            <w:pPr>
              <w:tabs>
                <w:tab w:val="left" w:pos="0"/>
              </w:tabs>
              <w:jc w:val="center"/>
              <w:rPr>
                <w:sz w:val="20"/>
                <w:szCs w:val="20"/>
              </w:rPr>
            </w:pPr>
            <w:r w:rsidRPr="00883864">
              <w:rPr>
                <w:sz w:val="20"/>
                <w:szCs w:val="20"/>
              </w:rPr>
              <w:t>в руб. с НДС</w:t>
            </w:r>
          </w:p>
          <w:p w:rsidR="00CD28E0" w:rsidRPr="00883864" w:rsidRDefault="00CD28E0" w:rsidP="00883864">
            <w:pPr>
              <w:tabs>
                <w:tab w:val="left" w:pos="0"/>
              </w:tabs>
              <w:jc w:val="center"/>
              <w:rPr>
                <w:sz w:val="20"/>
                <w:szCs w:val="20"/>
              </w:rPr>
            </w:pPr>
            <w:r w:rsidRPr="00883864">
              <w:rPr>
                <w:sz w:val="20"/>
                <w:szCs w:val="20"/>
              </w:rPr>
              <w:t>20-фут</w:t>
            </w:r>
          </w:p>
          <w:p w:rsidR="00CD28E0" w:rsidRPr="00883864" w:rsidRDefault="00CD28E0" w:rsidP="00883864">
            <w:pPr>
              <w:tabs>
                <w:tab w:val="left" w:pos="0"/>
              </w:tabs>
              <w:spacing w:line="276" w:lineRule="auto"/>
              <w:jc w:val="center"/>
              <w:rPr>
                <w:sz w:val="20"/>
                <w:szCs w:val="20"/>
              </w:rPr>
            </w:pPr>
            <w:r w:rsidRPr="00883864">
              <w:rPr>
                <w:sz w:val="20"/>
                <w:szCs w:val="20"/>
              </w:rPr>
              <w:t>контейнер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jc w:val="center"/>
              <w:rPr>
                <w:sz w:val="20"/>
                <w:szCs w:val="20"/>
              </w:rPr>
            </w:pPr>
            <w:r w:rsidRPr="00883864">
              <w:rPr>
                <w:sz w:val="20"/>
                <w:szCs w:val="20"/>
              </w:rPr>
              <w:t>Стоимость</w:t>
            </w:r>
          </w:p>
          <w:p w:rsidR="00CD28E0" w:rsidRPr="00883864" w:rsidRDefault="00CD28E0" w:rsidP="00883864">
            <w:pPr>
              <w:tabs>
                <w:tab w:val="left" w:pos="0"/>
              </w:tabs>
              <w:jc w:val="center"/>
              <w:rPr>
                <w:sz w:val="20"/>
                <w:szCs w:val="20"/>
              </w:rPr>
            </w:pPr>
            <w:r w:rsidRPr="00883864">
              <w:rPr>
                <w:sz w:val="20"/>
                <w:szCs w:val="20"/>
              </w:rPr>
              <w:t>в руб. без НДС</w:t>
            </w:r>
          </w:p>
          <w:p w:rsidR="00CD28E0" w:rsidRPr="00883864" w:rsidRDefault="00CD28E0" w:rsidP="00883864">
            <w:pPr>
              <w:tabs>
                <w:tab w:val="left" w:pos="0"/>
              </w:tabs>
              <w:jc w:val="center"/>
              <w:rPr>
                <w:sz w:val="20"/>
                <w:szCs w:val="20"/>
              </w:rPr>
            </w:pPr>
            <w:r w:rsidRPr="00883864">
              <w:rPr>
                <w:sz w:val="20"/>
                <w:szCs w:val="20"/>
              </w:rPr>
              <w:t>40-фут</w:t>
            </w:r>
          </w:p>
          <w:p w:rsidR="00CD28E0" w:rsidRPr="00883864" w:rsidRDefault="00CD28E0" w:rsidP="00883864">
            <w:pPr>
              <w:tabs>
                <w:tab w:val="left" w:pos="0"/>
              </w:tabs>
              <w:spacing w:line="276" w:lineRule="auto"/>
              <w:jc w:val="center"/>
              <w:rPr>
                <w:sz w:val="20"/>
                <w:szCs w:val="20"/>
              </w:rPr>
            </w:pPr>
            <w:r w:rsidRPr="00883864">
              <w:rPr>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28E0" w:rsidRPr="00883864" w:rsidRDefault="00CD28E0" w:rsidP="00883864">
            <w:pPr>
              <w:tabs>
                <w:tab w:val="left" w:pos="0"/>
              </w:tabs>
              <w:jc w:val="center"/>
              <w:rPr>
                <w:sz w:val="20"/>
                <w:szCs w:val="20"/>
              </w:rPr>
            </w:pPr>
            <w:r w:rsidRPr="00883864">
              <w:rPr>
                <w:sz w:val="20"/>
                <w:szCs w:val="20"/>
              </w:rPr>
              <w:t>Стоимость</w:t>
            </w:r>
          </w:p>
          <w:p w:rsidR="00CD28E0" w:rsidRPr="00883864" w:rsidRDefault="00CD28E0" w:rsidP="00883864">
            <w:pPr>
              <w:tabs>
                <w:tab w:val="left" w:pos="0"/>
              </w:tabs>
              <w:jc w:val="center"/>
              <w:rPr>
                <w:sz w:val="20"/>
                <w:szCs w:val="20"/>
              </w:rPr>
            </w:pPr>
            <w:r w:rsidRPr="00883864">
              <w:rPr>
                <w:sz w:val="20"/>
                <w:szCs w:val="20"/>
              </w:rPr>
              <w:t>в руб. с НДС</w:t>
            </w:r>
          </w:p>
          <w:p w:rsidR="00CD28E0" w:rsidRPr="00883864" w:rsidRDefault="00CD28E0" w:rsidP="00883864">
            <w:pPr>
              <w:tabs>
                <w:tab w:val="left" w:pos="0"/>
              </w:tabs>
              <w:jc w:val="center"/>
              <w:rPr>
                <w:sz w:val="20"/>
                <w:szCs w:val="20"/>
              </w:rPr>
            </w:pPr>
            <w:r w:rsidRPr="00883864">
              <w:rPr>
                <w:sz w:val="20"/>
                <w:szCs w:val="20"/>
              </w:rPr>
              <w:t>40-фут</w:t>
            </w:r>
          </w:p>
          <w:p w:rsidR="00CD28E0" w:rsidRPr="00883864" w:rsidRDefault="00CD28E0" w:rsidP="00883864">
            <w:pPr>
              <w:tabs>
                <w:tab w:val="left" w:pos="0"/>
              </w:tabs>
              <w:spacing w:line="276" w:lineRule="auto"/>
              <w:jc w:val="center"/>
              <w:rPr>
                <w:sz w:val="20"/>
                <w:szCs w:val="20"/>
              </w:rPr>
            </w:pPr>
            <w:r w:rsidRPr="00883864">
              <w:rPr>
                <w:sz w:val="20"/>
                <w:szCs w:val="20"/>
              </w:rPr>
              <w:t>контейнер</w:t>
            </w:r>
          </w:p>
        </w:tc>
      </w:tr>
      <w:tr w:rsidR="00CD28E0" w:rsidTr="000E6B1F">
        <w:tc>
          <w:tcPr>
            <w:tcW w:w="567" w:type="dxa"/>
            <w:tcBorders>
              <w:top w:val="single" w:sz="4" w:space="0" w:color="auto"/>
              <w:left w:val="single" w:sz="4" w:space="0" w:color="auto"/>
              <w:bottom w:val="single" w:sz="4" w:space="0" w:color="auto"/>
              <w:right w:val="single" w:sz="4" w:space="0" w:color="auto"/>
            </w:tcBorders>
            <w:hideMark/>
          </w:tcPr>
          <w:p w:rsidR="00CD28E0" w:rsidRDefault="00CD28E0" w:rsidP="00CD28E0">
            <w:pPr>
              <w:tabs>
                <w:tab w:val="left" w:pos="0"/>
              </w:tabs>
              <w:spacing w:line="276" w:lineRule="auto"/>
              <w:jc w:val="both"/>
            </w:pPr>
            <w:r>
              <w:t>1.</w:t>
            </w:r>
          </w:p>
        </w:tc>
        <w:tc>
          <w:tcPr>
            <w:tcW w:w="4077" w:type="dxa"/>
            <w:tcBorders>
              <w:top w:val="single" w:sz="4" w:space="0" w:color="auto"/>
              <w:left w:val="single" w:sz="4" w:space="0" w:color="auto"/>
              <w:bottom w:val="single" w:sz="4" w:space="0" w:color="auto"/>
              <w:right w:val="single" w:sz="4" w:space="0" w:color="auto"/>
            </w:tcBorders>
            <w:hideMark/>
          </w:tcPr>
          <w:p w:rsidR="00CD28E0" w:rsidRDefault="00CD28E0" w:rsidP="00CD28E0">
            <w:pPr>
              <w:tabs>
                <w:tab w:val="left" w:pos="0"/>
              </w:tabs>
              <w:rPr>
                <w:bCs/>
              </w:rPr>
            </w:pPr>
            <w:r w:rsidRPr="00E474E6">
              <w:rPr>
                <w:b/>
                <w:bCs/>
              </w:rPr>
              <w:t>Работа автомобиля сверх норматива</w:t>
            </w:r>
            <w:r>
              <w:rPr>
                <w:bCs/>
              </w:rPr>
              <w:t xml:space="preserve"> </w:t>
            </w:r>
          </w:p>
          <w:p w:rsidR="00CD28E0" w:rsidRDefault="00CD28E0" w:rsidP="00CD28E0">
            <w:pPr>
              <w:tabs>
                <w:tab w:val="left" w:pos="0"/>
              </w:tabs>
              <w:jc w:val="both"/>
            </w:pPr>
            <w:r>
              <w:rPr>
                <w:bCs/>
              </w:rPr>
              <w:t xml:space="preserve">Норма времени на загрузку/выгрузку контейнера  у клиента с момента подачи автотранспорта 20 футовый - </w:t>
            </w:r>
            <w:r>
              <w:rPr>
                <w:b/>
                <w:bCs/>
                <w:u w:val="single"/>
              </w:rPr>
              <w:t>3 </w:t>
            </w:r>
            <w:r w:rsidRPr="00E474E6">
              <w:rPr>
                <w:b/>
                <w:bCs/>
                <w:u w:val="single"/>
              </w:rPr>
              <w:t>часа</w:t>
            </w:r>
            <w:r>
              <w:rPr>
                <w:bCs/>
              </w:rPr>
              <w:t xml:space="preserve">, 40 футовый - </w:t>
            </w:r>
            <w:r w:rsidRPr="00E474E6">
              <w:rPr>
                <w:b/>
                <w:bCs/>
                <w:u w:val="single"/>
              </w:rPr>
              <w:t>4 часа</w:t>
            </w:r>
            <w:r>
              <w:rPr>
                <w:bCs/>
              </w:rPr>
              <w:t>. В случае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1418" w:type="dxa"/>
            <w:tcBorders>
              <w:top w:val="single" w:sz="4" w:space="0" w:color="auto"/>
              <w:left w:val="single" w:sz="4" w:space="0" w:color="auto"/>
              <w:bottom w:val="single" w:sz="4" w:space="0" w:color="auto"/>
              <w:right w:val="single" w:sz="4" w:space="0" w:color="auto"/>
            </w:tcBorders>
            <w:vAlign w:val="center"/>
          </w:tcPr>
          <w:p w:rsidR="00CD28E0" w:rsidRDefault="00CD28E0" w:rsidP="00CD28E0">
            <w:pPr>
              <w:tabs>
                <w:tab w:val="left" w:pos="0"/>
              </w:tabs>
              <w:spacing w:line="276" w:lineRule="auto"/>
              <w:jc w:val="center"/>
            </w:pPr>
            <w:r>
              <w:t>1100,00</w:t>
            </w:r>
          </w:p>
        </w:tc>
        <w:tc>
          <w:tcPr>
            <w:tcW w:w="1276" w:type="dxa"/>
            <w:tcBorders>
              <w:top w:val="single" w:sz="4" w:space="0" w:color="auto"/>
              <w:left w:val="single" w:sz="4" w:space="0" w:color="auto"/>
              <w:bottom w:val="single" w:sz="4" w:space="0" w:color="auto"/>
              <w:right w:val="single" w:sz="4" w:space="0" w:color="auto"/>
            </w:tcBorders>
            <w:vAlign w:val="center"/>
          </w:tcPr>
          <w:p w:rsidR="00CD28E0" w:rsidRDefault="00CD28E0" w:rsidP="00CD28E0">
            <w:pPr>
              <w:tabs>
                <w:tab w:val="left" w:pos="0"/>
              </w:tabs>
              <w:spacing w:line="276" w:lineRule="auto"/>
              <w:jc w:val="center"/>
            </w:pPr>
            <w:r>
              <w:t>1298,00</w:t>
            </w:r>
          </w:p>
        </w:tc>
        <w:tc>
          <w:tcPr>
            <w:tcW w:w="1275" w:type="dxa"/>
            <w:tcBorders>
              <w:top w:val="single" w:sz="4" w:space="0" w:color="auto"/>
              <w:left w:val="single" w:sz="4" w:space="0" w:color="auto"/>
              <w:bottom w:val="single" w:sz="4" w:space="0" w:color="auto"/>
              <w:right w:val="single" w:sz="4" w:space="0" w:color="auto"/>
            </w:tcBorders>
            <w:vAlign w:val="center"/>
          </w:tcPr>
          <w:p w:rsidR="00CD28E0" w:rsidRDefault="00CD28E0" w:rsidP="00CD28E0">
            <w:pPr>
              <w:tabs>
                <w:tab w:val="left" w:pos="0"/>
              </w:tabs>
              <w:spacing w:line="276" w:lineRule="auto"/>
              <w:jc w:val="center"/>
            </w:pPr>
            <w:r>
              <w:t>1600,00</w:t>
            </w:r>
          </w:p>
        </w:tc>
        <w:tc>
          <w:tcPr>
            <w:tcW w:w="1276" w:type="dxa"/>
            <w:tcBorders>
              <w:top w:val="single" w:sz="4" w:space="0" w:color="auto"/>
              <w:left w:val="single" w:sz="4" w:space="0" w:color="auto"/>
              <w:bottom w:val="single" w:sz="4" w:space="0" w:color="auto"/>
              <w:right w:val="single" w:sz="4" w:space="0" w:color="auto"/>
            </w:tcBorders>
            <w:vAlign w:val="center"/>
          </w:tcPr>
          <w:p w:rsidR="00CD28E0" w:rsidRDefault="00CD28E0" w:rsidP="00CD28E0">
            <w:pPr>
              <w:tabs>
                <w:tab w:val="left" w:pos="0"/>
              </w:tabs>
              <w:spacing w:line="276" w:lineRule="auto"/>
              <w:jc w:val="center"/>
            </w:pPr>
            <w:r>
              <w:t>1888,00</w:t>
            </w:r>
          </w:p>
        </w:tc>
      </w:tr>
    </w:tbl>
    <w:p w:rsidR="00CD28E0" w:rsidRPr="00770A1C" w:rsidRDefault="00CD28E0" w:rsidP="00CD28E0">
      <w:pPr>
        <w:tabs>
          <w:tab w:val="left" w:pos="0"/>
        </w:tabs>
        <w:jc w:val="center"/>
        <w:rPr>
          <w:b/>
          <w:sz w:val="20"/>
          <w:szCs w:val="20"/>
        </w:rPr>
      </w:pPr>
      <w:r w:rsidRPr="00770A1C">
        <w:rPr>
          <w:b/>
          <w:sz w:val="20"/>
          <w:szCs w:val="20"/>
        </w:rPr>
        <w:t xml:space="preserve">ТАБЛИЦА № 2  </w:t>
      </w:r>
      <w:r w:rsidRPr="00CD28E0">
        <w:t>Дополнительные услуги</w:t>
      </w:r>
    </w:p>
    <w:p w:rsidR="00E15305" w:rsidRPr="00776719" w:rsidRDefault="00E15305" w:rsidP="00E15305">
      <w:pPr>
        <w:tabs>
          <w:tab w:val="left" w:pos="0"/>
        </w:tabs>
      </w:pPr>
    </w:p>
    <w:p w:rsidR="00E15305" w:rsidRPr="00565EA3" w:rsidRDefault="00E15305" w:rsidP="00E15305">
      <w:pPr>
        <w:pStyle w:val="aff9"/>
        <w:numPr>
          <w:ilvl w:val="0"/>
          <w:numId w:val="35"/>
        </w:numPr>
        <w:spacing w:line="276" w:lineRule="auto"/>
        <w:ind w:left="0" w:firstLine="567"/>
        <w:jc w:val="both"/>
        <w:rPr>
          <w:b/>
        </w:rPr>
      </w:pPr>
      <w:r w:rsidRPr="00565EA3">
        <w:t xml:space="preserve">При отсутствии </w:t>
      </w:r>
      <w:r>
        <w:t xml:space="preserve">адреса погрузки/выгрузки в пределах зон автодоставки </w:t>
      </w:r>
      <w:r w:rsidRPr="00EC6809">
        <w:t>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w:t>
      </w:r>
      <w:r>
        <w:t xml:space="preserve"> по  </w:t>
      </w:r>
      <w:r w:rsidRPr="00215F4D">
        <w:t>46,61 рублей (без НДС)</w:t>
      </w:r>
      <w:r w:rsidRPr="00565EA3">
        <w:t xml:space="preserve"> за один километр (в оба конца) независимо от типа контейнера, без проведения дополнительных конкурсных процедур.</w:t>
      </w:r>
    </w:p>
    <w:p w:rsidR="00E15305" w:rsidRPr="00442B0D" w:rsidRDefault="00E15305" w:rsidP="00E15305">
      <w:pPr>
        <w:pStyle w:val="aff9"/>
        <w:numPr>
          <w:ilvl w:val="0"/>
          <w:numId w:val="35"/>
        </w:numPr>
        <w:spacing w:line="276" w:lineRule="auto"/>
        <w:ind w:left="0" w:firstLine="567"/>
        <w:jc w:val="both"/>
        <w:rPr>
          <w:b/>
        </w:rPr>
      </w:pPr>
      <w:r w:rsidRPr="00565EA3">
        <w:t>При перевозке двух 20 ти футовых контейнеров</w:t>
      </w:r>
      <w:r>
        <w:t>, за исключением случаев</w:t>
      </w:r>
      <w:r w:rsidRPr="006769EB">
        <w:rPr>
          <w:bCs/>
          <w:sz w:val="20"/>
          <w:szCs w:val="20"/>
        </w:rPr>
        <w:t xml:space="preserve"> </w:t>
      </w:r>
      <w:r w:rsidRPr="006769EB">
        <w:rPr>
          <w:bCs/>
        </w:rPr>
        <w:t>когда необходимо снятие/постановку контейнера с автомобиля (прицепа, отцепку прицепа</w:t>
      </w:r>
      <w:r>
        <w:rPr>
          <w:bCs/>
        </w:rPr>
        <w:t>)</w:t>
      </w:r>
      <w:r w:rsidRPr="006769EB">
        <w:t xml:space="preserve">, </w:t>
      </w:r>
      <w:r w:rsidRPr="00565EA3">
        <w:t xml:space="preserve">ставка применяется за один 20 – ти футовый контейнер с </w:t>
      </w:r>
      <w:r w:rsidRPr="00442B0D">
        <w:t>коэффициентом 2.</w:t>
      </w:r>
    </w:p>
    <w:p w:rsidR="00E15305" w:rsidRPr="00442B0D" w:rsidRDefault="00E15305" w:rsidP="00E15305">
      <w:pPr>
        <w:pStyle w:val="aff9"/>
        <w:numPr>
          <w:ilvl w:val="0"/>
          <w:numId w:val="35"/>
        </w:numPr>
        <w:spacing w:line="276" w:lineRule="auto"/>
        <w:ind w:left="0" w:firstLine="567"/>
        <w:jc w:val="both"/>
        <w:rPr>
          <w:b/>
        </w:rPr>
      </w:pPr>
      <w:r w:rsidRPr="00442B0D">
        <w:t xml:space="preserve">При выполнении перевозки контейнеров, </w:t>
      </w:r>
      <w:r w:rsidRPr="00442B0D">
        <w:rPr>
          <w:bCs/>
        </w:rPr>
        <w:t>когда необходимо снятие/постановку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таблице №1. Пример расчета:</w:t>
      </w:r>
    </w:p>
    <w:p w:rsidR="00E15305" w:rsidRPr="00442B0D" w:rsidRDefault="00E15305" w:rsidP="00E15305">
      <w:pPr>
        <w:pStyle w:val="aff9"/>
        <w:spacing w:line="276" w:lineRule="auto"/>
        <w:ind w:left="567"/>
        <w:jc w:val="both"/>
        <w:rPr>
          <w:bCs/>
        </w:rPr>
      </w:pPr>
      <w:r w:rsidRPr="00442B0D">
        <w:rPr>
          <w:bCs/>
        </w:rPr>
        <w:t xml:space="preserve">- при вывозе двух порожних  контейнеров, со снятием его с автомобиля (прицепа) под загрузку и погрузки на автомобиль(прицеп) одного груженого контейнера для его завоза на контейнерный терминал, стоимость перевозки </w:t>
      </w:r>
      <w:r w:rsidRPr="00442B0D">
        <w:t>применяется за один груженый контейнер</w:t>
      </w:r>
      <w:r w:rsidRPr="00442B0D">
        <w:rPr>
          <w:bCs/>
        </w:rPr>
        <w:t xml:space="preserve">, </w:t>
      </w:r>
    </w:p>
    <w:p w:rsidR="00E15305" w:rsidRPr="00442B0D" w:rsidRDefault="00E15305" w:rsidP="00E15305">
      <w:pPr>
        <w:pStyle w:val="aff9"/>
        <w:spacing w:line="276" w:lineRule="auto"/>
        <w:ind w:left="567"/>
        <w:jc w:val="both"/>
        <w:rPr>
          <w:bCs/>
        </w:rPr>
      </w:pPr>
      <w:r w:rsidRPr="00442B0D">
        <w:rPr>
          <w:bCs/>
        </w:rPr>
        <w:t xml:space="preserve">-при вывозе двух груженых/порожних 20-фут. контейнеров, снятием  их с автомобиля (прицепа) под выгрузку/загрузку и погрузки на автомобиль(прицеп) двух порожних/груженых контейнеров для их завоза на контейнерный терминал, стоимость перевозки </w:t>
      </w:r>
      <w:r w:rsidRPr="00442B0D">
        <w:t>применяется за два груженых контейнера.</w:t>
      </w:r>
      <w:r w:rsidRPr="00442B0D">
        <w:rPr>
          <w:bCs/>
        </w:rPr>
        <w:t xml:space="preserve"> </w:t>
      </w:r>
    </w:p>
    <w:p w:rsidR="00E15305" w:rsidRPr="00442B0D" w:rsidRDefault="00E15305" w:rsidP="00E15305">
      <w:pPr>
        <w:pStyle w:val="aff9"/>
        <w:spacing w:line="276" w:lineRule="auto"/>
        <w:ind w:left="567"/>
        <w:jc w:val="both"/>
        <w:rPr>
          <w:bCs/>
        </w:rPr>
      </w:pPr>
      <w:r w:rsidRPr="00442B0D">
        <w:rPr>
          <w:bCs/>
        </w:rPr>
        <w:t xml:space="preserve">-при вывозе одного груженого 20(40)фут. контейнера,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rsidRPr="00442B0D">
        <w:t>применяется за один груженый контейнер</w:t>
      </w:r>
      <w:r w:rsidRPr="00442B0D">
        <w:rPr>
          <w:bCs/>
        </w:rPr>
        <w:t xml:space="preserve">. </w:t>
      </w:r>
    </w:p>
    <w:p w:rsidR="00E15305" w:rsidRPr="00442B0D" w:rsidRDefault="00E15305" w:rsidP="00E15305">
      <w:pPr>
        <w:pStyle w:val="aff9"/>
        <w:spacing w:line="276" w:lineRule="auto"/>
        <w:ind w:left="567"/>
        <w:jc w:val="both"/>
        <w:rPr>
          <w:bCs/>
        </w:rPr>
      </w:pPr>
      <w:r w:rsidRPr="00442B0D">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E15305" w:rsidRPr="00442B0D" w:rsidRDefault="00E15305" w:rsidP="00E15305">
      <w:pPr>
        <w:pStyle w:val="aff9"/>
        <w:spacing w:line="276" w:lineRule="auto"/>
        <w:ind w:left="0" w:firstLine="567"/>
        <w:jc w:val="both"/>
        <w:rPr>
          <w:bCs/>
        </w:rPr>
      </w:pPr>
      <w:r w:rsidRPr="00442B0D">
        <w:rPr>
          <w:bCs/>
        </w:rPr>
        <w:t>4. В указанных в п.3.  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0272D9" w:rsidRDefault="000272D9"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7051"/>
      </w:tblGrid>
      <w:tr w:rsidR="002E18D3" w:rsidRPr="0007096B" w:rsidTr="007E1064">
        <w:trPr>
          <w:trHeight w:val="662"/>
        </w:trPr>
        <w:tc>
          <w:tcPr>
            <w:tcW w:w="675" w:type="dxa"/>
            <w:vAlign w:val="center"/>
          </w:tcPr>
          <w:p w:rsidR="002E18D3" w:rsidRPr="007E1064" w:rsidRDefault="002E18D3" w:rsidP="007E1064">
            <w:pPr>
              <w:pStyle w:val="Default"/>
              <w:jc w:val="center"/>
              <w:rPr>
                <w:b/>
                <w:color w:val="auto"/>
              </w:rPr>
            </w:pPr>
            <w:r w:rsidRPr="0007096B">
              <w:rPr>
                <w:b/>
                <w:color w:val="auto"/>
              </w:rPr>
              <w:t>№ п/п</w:t>
            </w:r>
          </w:p>
        </w:tc>
        <w:tc>
          <w:tcPr>
            <w:tcW w:w="2127"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7051" w:type="dxa"/>
            <w:vAlign w:val="center"/>
          </w:tcPr>
          <w:p w:rsidR="002E18D3" w:rsidRPr="0007096B" w:rsidRDefault="002E18D3" w:rsidP="003761C0">
            <w:pPr>
              <w:pStyle w:val="Default"/>
              <w:ind w:firstLine="284"/>
              <w:jc w:val="center"/>
              <w:rPr>
                <w:b/>
                <w:color w:val="auto"/>
              </w:rPr>
            </w:pPr>
            <w:r w:rsidRPr="0007096B">
              <w:rPr>
                <w:b/>
                <w:color w:val="auto"/>
              </w:rPr>
              <w:t>Содержание</w:t>
            </w:r>
          </w:p>
        </w:tc>
      </w:tr>
      <w:tr w:rsidR="002E18D3" w:rsidRPr="0007096B" w:rsidTr="007E1064">
        <w:tc>
          <w:tcPr>
            <w:tcW w:w="675" w:type="dxa"/>
          </w:tcPr>
          <w:p w:rsidR="002E18D3" w:rsidRPr="0007096B" w:rsidRDefault="002E18D3" w:rsidP="00804946">
            <w:pPr>
              <w:pStyle w:val="19"/>
              <w:ind w:firstLine="0"/>
              <w:rPr>
                <w:b/>
                <w:sz w:val="24"/>
                <w:szCs w:val="24"/>
              </w:rPr>
            </w:pPr>
            <w:r w:rsidRPr="0007096B">
              <w:rPr>
                <w:b/>
                <w:sz w:val="24"/>
                <w:szCs w:val="24"/>
              </w:rPr>
              <w:t>1.</w:t>
            </w:r>
          </w:p>
        </w:tc>
        <w:tc>
          <w:tcPr>
            <w:tcW w:w="2127"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51" w:type="dxa"/>
          </w:tcPr>
          <w:p w:rsidR="002E18D3" w:rsidRPr="00D231AE" w:rsidRDefault="00AF0C20" w:rsidP="00BC17C7">
            <w:pPr>
              <w:jc w:val="both"/>
            </w:pPr>
            <w:r w:rsidRPr="00D231AE">
              <w:t>Размещени</w:t>
            </w:r>
            <w:r w:rsidR="006720C2" w:rsidRPr="00D231AE">
              <w:t>е</w:t>
            </w:r>
            <w:r w:rsidRPr="00D231AE">
              <w:t xml:space="preserve"> оферты </w:t>
            </w:r>
            <w:r w:rsidR="004C519D">
              <w:t>№ РО</w:t>
            </w:r>
            <w:r w:rsidR="00BC17C7">
              <w:t>-НКПОКТ-17-0024</w:t>
            </w:r>
            <w:r w:rsidR="00F34CD6" w:rsidRPr="00D231AE">
              <w:t xml:space="preserve"> </w:t>
            </w:r>
            <w:r w:rsidR="000603B2" w:rsidRPr="00F86FAA">
              <w:t xml:space="preserve">на </w:t>
            </w:r>
            <w:r w:rsidR="00674204" w:rsidRPr="00674204">
              <w:rPr>
                <w:bCs/>
                <w:shd w:val="clear" w:color="auto" w:fill="FFFFFF"/>
              </w:rPr>
              <w:t>аренду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г. Калининград и Калининградская область</w:t>
            </w:r>
          </w:p>
        </w:tc>
      </w:tr>
      <w:tr w:rsidR="00EF2E59" w:rsidRPr="0007096B" w:rsidTr="007E1064">
        <w:tc>
          <w:tcPr>
            <w:tcW w:w="675" w:type="dxa"/>
          </w:tcPr>
          <w:p w:rsidR="00EF2E59" w:rsidRPr="0007096B" w:rsidRDefault="00EF2E59" w:rsidP="00804946">
            <w:pPr>
              <w:pStyle w:val="19"/>
              <w:ind w:firstLine="0"/>
              <w:rPr>
                <w:b/>
                <w:sz w:val="24"/>
                <w:szCs w:val="24"/>
              </w:rPr>
            </w:pPr>
            <w:r w:rsidRPr="0007096B">
              <w:rPr>
                <w:b/>
                <w:sz w:val="24"/>
                <w:szCs w:val="24"/>
              </w:rPr>
              <w:t>2.</w:t>
            </w:r>
          </w:p>
        </w:tc>
        <w:tc>
          <w:tcPr>
            <w:tcW w:w="2127"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7051" w:type="dxa"/>
            <w:shd w:val="clear" w:color="auto" w:fill="auto"/>
          </w:tcPr>
          <w:p w:rsidR="00902EBD" w:rsidRPr="001E0973" w:rsidRDefault="002F78AD" w:rsidP="00902EBD">
            <w:pPr>
              <w:pStyle w:val="19"/>
              <w:ind w:firstLine="284"/>
              <w:rPr>
                <w:sz w:val="24"/>
                <w:szCs w:val="24"/>
              </w:rPr>
            </w:pPr>
            <w:r>
              <w:rPr>
                <w:sz w:val="24"/>
                <w:szCs w:val="24"/>
              </w:rPr>
              <w:t>Организатором является ПАО «ТрансКонтейнер». Функции Организатора выполняет</w:t>
            </w:r>
            <w:r w:rsidR="00A94C8D">
              <w:rPr>
                <w:sz w:val="24"/>
                <w:szCs w:val="24"/>
              </w:rPr>
              <w:t>:</w:t>
            </w:r>
            <w:r w:rsidR="00902EBD">
              <w:rPr>
                <w:i/>
                <w:sz w:val="24"/>
                <w:szCs w:val="24"/>
              </w:rPr>
              <w:t xml:space="preserve"> </w:t>
            </w:r>
            <w:r w:rsidR="00902EBD" w:rsidRPr="001E0973">
              <w:rPr>
                <w:sz w:val="24"/>
                <w:szCs w:val="24"/>
              </w:rPr>
              <w:t>Постоянная рабочая группа Конкурсной комиссии филиала ПАО «ТрансКонтейнер» на Октябрьской железной дороге.</w:t>
            </w:r>
          </w:p>
          <w:p w:rsidR="00902EBD" w:rsidRPr="001E0973" w:rsidRDefault="00902EBD" w:rsidP="00902EBD">
            <w:pPr>
              <w:pStyle w:val="19"/>
              <w:ind w:firstLine="284"/>
              <w:rPr>
                <w:sz w:val="24"/>
                <w:szCs w:val="24"/>
              </w:rPr>
            </w:pPr>
            <w:r w:rsidRPr="001E0973">
              <w:rPr>
                <w:sz w:val="24"/>
                <w:szCs w:val="24"/>
              </w:rPr>
              <w:t>Адрес: 191002, г. Санкт-Петербург, Владимирский пр., д. 23.</w:t>
            </w:r>
          </w:p>
          <w:p w:rsidR="00902EBD" w:rsidRPr="001E0973" w:rsidRDefault="00902EBD" w:rsidP="00902EBD">
            <w:pPr>
              <w:pStyle w:val="19"/>
              <w:ind w:firstLine="284"/>
              <w:rPr>
                <w:sz w:val="24"/>
                <w:szCs w:val="24"/>
              </w:rPr>
            </w:pPr>
            <w:r w:rsidRPr="001E0973">
              <w:rPr>
                <w:b/>
                <w:sz w:val="24"/>
                <w:szCs w:val="24"/>
              </w:rPr>
              <w:t>Контактное(ые) лицо(а) Заказчика:</w:t>
            </w:r>
            <w:r w:rsidRPr="001E0973">
              <w:rPr>
                <w:sz w:val="24"/>
                <w:szCs w:val="24"/>
              </w:rPr>
              <w:t xml:space="preserve"> </w:t>
            </w:r>
            <w:r>
              <w:rPr>
                <w:sz w:val="24"/>
                <w:szCs w:val="24"/>
              </w:rPr>
              <w:t>Цуркан Александр Анатольевич</w:t>
            </w:r>
            <w:r w:rsidRPr="001E0973">
              <w:rPr>
                <w:sz w:val="24"/>
                <w:szCs w:val="24"/>
              </w:rPr>
              <w:t>, тел./ф</w:t>
            </w:r>
            <w:r w:rsidR="00AE5031">
              <w:rPr>
                <w:sz w:val="24"/>
                <w:szCs w:val="24"/>
              </w:rPr>
              <w:t>акс: +7(812) 458-91-15 доб.3230</w:t>
            </w:r>
            <w:r w:rsidRPr="001E0973">
              <w:rPr>
                <w:sz w:val="24"/>
                <w:szCs w:val="24"/>
              </w:rPr>
              <w:t xml:space="preserve">/ +7(812) 457-52-08, электронный адрес </w:t>
            </w:r>
            <w:hyperlink r:id="rId13" w:history="1">
              <w:r w:rsidR="00880D2F" w:rsidRPr="00880D2F">
                <w:rPr>
                  <w:color w:val="005884"/>
                  <w:sz w:val="24"/>
                  <w:szCs w:val="24"/>
                  <w:u w:val="single"/>
                  <w:lang w:eastAsia="ru-RU"/>
                </w:rPr>
                <w:t>TcurkanAA@trcont.ru</w:t>
              </w:r>
            </w:hyperlink>
            <w:r w:rsidR="00880D2F">
              <w:rPr>
                <w:color w:val="005884"/>
                <w:sz w:val="24"/>
                <w:szCs w:val="24"/>
                <w:lang w:eastAsia="ru-RU"/>
              </w:rPr>
              <w:t>.</w:t>
            </w:r>
          </w:p>
          <w:p w:rsidR="00582178" w:rsidRPr="002F78AD" w:rsidRDefault="00902EBD" w:rsidP="00902EBD">
            <w:pPr>
              <w:pStyle w:val="19"/>
              <w:ind w:firstLine="284"/>
              <w:rPr>
                <w:sz w:val="24"/>
                <w:szCs w:val="24"/>
              </w:rPr>
            </w:pPr>
            <w:r w:rsidRPr="001E0973">
              <w:rPr>
                <w:b/>
                <w:sz w:val="24"/>
                <w:szCs w:val="24"/>
              </w:rPr>
              <w:t>Контактное(ые) лицо(а) Организатора:</w:t>
            </w:r>
            <w:r w:rsidRPr="001E0973">
              <w:rPr>
                <w:sz w:val="24"/>
                <w:szCs w:val="24"/>
              </w:rPr>
              <w:t xml:space="preserve"> Медведева Мария Павловна, тел./факс: +7(812) 458-91-15 , доб.30-87/ +7(812) 457-52-08, адрес электронной почты </w:t>
            </w:r>
            <w:r w:rsidRPr="001E0973">
              <w:rPr>
                <w:sz w:val="24"/>
                <w:szCs w:val="24"/>
                <w:lang w:val="en-US"/>
              </w:rPr>
              <w:t>MedvedevaMP</w:t>
            </w:r>
            <w:r w:rsidRPr="001E0973">
              <w:rPr>
                <w:sz w:val="24"/>
                <w:szCs w:val="24"/>
              </w:rPr>
              <w:t>@</w:t>
            </w:r>
            <w:r w:rsidRPr="001E0973">
              <w:rPr>
                <w:sz w:val="24"/>
                <w:szCs w:val="24"/>
                <w:lang w:val="en-US"/>
              </w:rPr>
              <w:t>trcont</w:t>
            </w:r>
            <w:r w:rsidRPr="001E0973">
              <w:rPr>
                <w:sz w:val="24"/>
                <w:szCs w:val="24"/>
              </w:rPr>
              <w:t>.</w:t>
            </w:r>
            <w:r w:rsidRPr="001E0973">
              <w:rPr>
                <w:sz w:val="24"/>
                <w:szCs w:val="24"/>
                <w:lang w:val="en-US"/>
              </w:rPr>
              <w:t>ru</w:t>
            </w:r>
            <w:r w:rsidRPr="001E0973">
              <w:rPr>
                <w:sz w:val="24"/>
                <w:szCs w:val="24"/>
              </w:rPr>
              <w:t>.</w:t>
            </w:r>
          </w:p>
        </w:tc>
      </w:tr>
      <w:tr w:rsidR="000A679F" w:rsidRPr="0007096B" w:rsidTr="007E1064">
        <w:tc>
          <w:tcPr>
            <w:tcW w:w="675"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127"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51" w:type="dxa"/>
            <w:shd w:val="clear" w:color="auto" w:fill="auto"/>
          </w:tcPr>
          <w:p w:rsidR="000A679F" w:rsidRPr="00137592" w:rsidRDefault="00137592" w:rsidP="00DA5448">
            <w:pPr>
              <w:pStyle w:val="19"/>
              <w:ind w:firstLine="284"/>
              <w:rPr>
                <w:sz w:val="24"/>
                <w:szCs w:val="24"/>
              </w:rPr>
            </w:pPr>
            <w:r w:rsidRPr="00137592">
              <w:rPr>
                <w:sz w:val="24"/>
                <w:szCs w:val="24"/>
              </w:rPr>
              <w:t>«29» сентября 2017 г.</w:t>
            </w:r>
          </w:p>
        </w:tc>
      </w:tr>
      <w:tr w:rsidR="00FA3C13" w:rsidRPr="0007096B" w:rsidTr="007E1064">
        <w:tc>
          <w:tcPr>
            <w:tcW w:w="675"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127"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7051"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7E1064">
        <w:tc>
          <w:tcPr>
            <w:tcW w:w="675" w:type="dxa"/>
          </w:tcPr>
          <w:p w:rsidR="00C3633B" w:rsidRPr="0007096B" w:rsidRDefault="00B02654" w:rsidP="00804946">
            <w:pPr>
              <w:pStyle w:val="19"/>
              <w:ind w:firstLine="0"/>
              <w:rPr>
                <w:b/>
                <w:sz w:val="24"/>
                <w:szCs w:val="24"/>
              </w:rPr>
            </w:pPr>
            <w:r w:rsidRPr="0007096B">
              <w:rPr>
                <w:b/>
                <w:sz w:val="24"/>
                <w:szCs w:val="24"/>
              </w:rPr>
              <w:t>5.</w:t>
            </w:r>
          </w:p>
        </w:tc>
        <w:tc>
          <w:tcPr>
            <w:tcW w:w="2127"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51" w:type="dxa"/>
          </w:tcPr>
          <w:p w:rsidR="00670E97" w:rsidRPr="00902EBD" w:rsidRDefault="00902EBD" w:rsidP="00670E97">
            <w:pPr>
              <w:pStyle w:val="19"/>
              <w:ind w:firstLine="397"/>
              <w:rPr>
                <w:sz w:val="24"/>
                <w:szCs w:val="24"/>
              </w:rPr>
            </w:pPr>
            <w:r w:rsidRPr="00902EBD">
              <w:rPr>
                <w:sz w:val="24"/>
                <w:szCs w:val="24"/>
              </w:rPr>
              <w:t xml:space="preserve">Максимальная (совокупная) цена договора (договоров), заключаемых по итогам процедуры Размещения оферты составляет 1 237 500 (один миллион двести тридцать семь тысяч пятьсот) рублей 00 копеек с учетом всех налогов (кроме НДС), </w:t>
            </w:r>
            <w:r w:rsidRPr="00902EBD">
              <w:rPr>
                <w:color w:val="000000"/>
                <w:sz w:val="24"/>
                <w:szCs w:val="24"/>
              </w:rPr>
              <w:t>расходов на техническую эксплуатацию</w:t>
            </w:r>
            <w:r w:rsidRPr="00902EBD">
              <w:rPr>
                <w:sz w:val="24"/>
                <w:szCs w:val="24"/>
              </w:rPr>
              <w:t>,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иных расходов, связанных с оказанием услуг.</w:t>
            </w:r>
          </w:p>
          <w:p w:rsidR="00C3633B" w:rsidRPr="00DA5448" w:rsidRDefault="002F78AD" w:rsidP="00670E97">
            <w:pPr>
              <w:pStyle w:val="19"/>
              <w:ind w:firstLine="397"/>
              <w:rPr>
                <w:sz w:val="24"/>
                <w:szCs w:val="24"/>
              </w:rPr>
            </w:pPr>
            <w:r w:rsidRPr="00670E9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7E1064">
        <w:tc>
          <w:tcPr>
            <w:tcW w:w="675" w:type="dxa"/>
          </w:tcPr>
          <w:p w:rsidR="009E64D8" w:rsidRPr="0007096B" w:rsidRDefault="009E64D8" w:rsidP="00804946">
            <w:pPr>
              <w:pStyle w:val="19"/>
              <w:ind w:firstLine="0"/>
              <w:rPr>
                <w:b/>
                <w:sz w:val="24"/>
                <w:szCs w:val="24"/>
              </w:rPr>
            </w:pPr>
            <w:r w:rsidRPr="0007096B">
              <w:rPr>
                <w:b/>
                <w:sz w:val="24"/>
                <w:szCs w:val="24"/>
              </w:rPr>
              <w:t>6.</w:t>
            </w:r>
          </w:p>
        </w:tc>
        <w:tc>
          <w:tcPr>
            <w:tcW w:w="2127"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51" w:type="dxa"/>
          </w:tcPr>
          <w:p w:rsidR="00302727" w:rsidRPr="00302727" w:rsidRDefault="00E505D2" w:rsidP="00165D7E">
            <w:pPr>
              <w:pStyle w:val="19"/>
              <w:ind w:firstLine="284"/>
              <w:rPr>
                <w:sz w:val="24"/>
                <w:szCs w:val="24"/>
              </w:rPr>
            </w:pPr>
            <w:r w:rsidRPr="00C55458">
              <w:rPr>
                <w:sz w:val="24"/>
                <w:szCs w:val="24"/>
              </w:rPr>
              <w:t>З</w:t>
            </w:r>
            <w:r w:rsidR="00722AFD" w:rsidRPr="00C55458">
              <w:rPr>
                <w:sz w:val="24"/>
                <w:szCs w:val="24"/>
              </w:rPr>
              <w:t xml:space="preserve">аявки принимаются </w:t>
            </w:r>
            <w:r w:rsidR="00810A80" w:rsidRPr="00C55458">
              <w:rPr>
                <w:sz w:val="24"/>
                <w:szCs w:val="24"/>
              </w:rPr>
              <w:t xml:space="preserve">ежедневно </w:t>
            </w:r>
            <w:r w:rsidR="0007719B" w:rsidRPr="00C55458">
              <w:rPr>
                <w:sz w:val="24"/>
                <w:szCs w:val="24"/>
              </w:rPr>
              <w:t>по рабочим дням с 09 часов 3</w:t>
            </w:r>
            <w:r w:rsidR="008C197F" w:rsidRPr="00C55458">
              <w:rPr>
                <w:sz w:val="24"/>
                <w:szCs w:val="24"/>
              </w:rPr>
              <w:t xml:space="preserve">0 минут </w:t>
            </w:r>
            <w:r w:rsidR="000C355A" w:rsidRPr="00C55458">
              <w:rPr>
                <w:sz w:val="24"/>
                <w:szCs w:val="24"/>
              </w:rPr>
              <w:t>д</w:t>
            </w:r>
            <w:r w:rsidR="0007719B" w:rsidRPr="00C55458">
              <w:rPr>
                <w:sz w:val="24"/>
                <w:szCs w:val="24"/>
              </w:rPr>
              <w:t>о 12 часов 00 минут и с 13</w:t>
            </w:r>
            <w:r w:rsidR="008C197F" w:rsidRPr="00C55458">
              <w:rPr>
                <w:sz w:val="24"/>
                <w:szCs w:val="24"/>
              </w:rPr>
              <w:t xml:space="preserve"> часов 00 минут </w:t>
            </w:r>
            <w:r w:rsidR="000C355A" w:rsidRPr="00C55458">
              <w:rPr>
                <w:sz w:val="24"/>
                <w:szCs w:val="24"/>
              </w:rPr>
              <w:t>д</w:t>
            </w:r>
            <w:r w:rsidR="008C197F" w:rsidRPr="00C55458">
              <w:rPr>
                <w:sz w:val="24"/>
                <w:szCs w:val="24"/>
              </w:rPr>
              <w:t>о 17 часов 00 минут (в пятницу и предпраздничные дни до 16 часов 00 минут)</w:t>
            </w:r>
            <w:r w:rsidR="008C197F" w:rsidRPr="00C55458">
              <w:t xml:space="preserve"> </w:t>
            </w:r>
            <w:r w:rsidR="00722AFD" w:rsidRPr="00C55458">
              <w:rPr>
                <w:sz w:val="24"/>
                <w:szCs w:val="24"/>
              </w:rPr>
              <w:t xml:space="preserve">местного времени </w:t>
            </w:r>
            <w:r w:rsidR="008C1BC9" w:rsidRPr="00C55458">
              <w:rPr>
                <w:sz w:val="24"/>
                <w:szCs w:val="24"/>
              </w:rPr>
              <w:t>с даты, указанной в пункте 3 Информационной карты</w:t>
            </w:r>
            <w:r w:rsidR="00722AFD" w:rsidRPr="00C55458">
              <w:rPr>
                <w:sz w:val="24"/>
                <w:szCs w:val="24"/>
              </w:rPr>
              <w:t xml:space="preserve"> </w:t>
            </w:r>
            <w:r w:rsidR="00E16418" w:rsidRPr="00C55458">
              <w:rPr>
                <w:sz w:val="24"/>
                <w:szCs w:val="24"/>
              </w:rPr>
              <w:t>п</w:t>
            </w:r>
            <w:r w:rsidR="00722AFD" w:rsidRPr="00C55458">
              <w:rPr>
                <w:sz w:val="24"/>
                <w:szCs w:val="24"/>
              </w:rPr>
              <w:t>о</w:t>
            </w:r>
            <w:r w:rsidR="009E64D8" w:rsidRPr="00C55458">
              <w:rPr>
                <w:sz w:val="24"/>
                <w:szCs w:val="24"/>
              </w:rPr>
              <w:t xml:space="preserve"> </w:t>
            </w:r>
            <w:r w:rsidR="007A047D" w:rsidRPr="00C55458">
              <w:rPr>
                <w:sz w:val="24"/>
                <w:szCs w:val="24"/>
              </w:rPr>
              <w:t>«</w:t>
            </w:r>
            <w:r w:rsidR="00165D7E" w:rsidRPr="00C55458">
              <w:rPr>
                <w:sz w:val="24"/>
                <w:szCs w:val="24"/>
              </w:rPr>
              <w:t>29</w:t>
            </w:r>
            <w:r w:rsidR="007A047D" w:rsidRPr="00C55458">
              <w:rPr>
                <w:sz w:val="24"/>
                <w:szCs w:val="24"/>
              </w:rPr>
              <w:t xml:space="preserve">» </w:t>
            </w:r>
            <w:r w:rsidR="00165D7E" w:rsidRPr="00C55458">
              <w:rPr>
                <w:sz w:val="24"/>
                <w:szCs w:val="24"/>
              </w:rPr>
              <w:t>июня</w:t>
            </w:r>
            <w:r w:rsidR="007A047D" w:rsidRPr="00C55458">
              <w:rPr>
                <w:sz w:val="24"/>
                <w:szCs w:val="24"/>
              </w:rPr>
              <w:t xml:space="preserve"> 20</w:t>
            </w:r>
            <w:r w:rsidR="00B914AF" w:rsidRPr="00C55458">
              <w:rPr>
                <w:sz w:val="24"/>
                <w:szCs w:val="24"/>
              </w:rPr>
              <w:t>18</w:t>
            </w:r>
            <w:r w:rsidR="00B74BF7" w:rsidRPr="00C55458">
              <w:rPr>
                <w:sz w:val="24"/>
                <w:szCs w:val="24"/>
              </w:rPr>
              <w:t xml:space="preserve"> </w:t>
            </w:r>
            <w:r w:rsidR="00722AFD" w:rsidRPr="00C55458">
              <w:rPr>
                <w:sz w:val="24"/>
                <w:szCs w:val="24"/>
              </w:rPr>
              <w:t>г. по адресу</w:t>
            </w:r>
            <w:r w:rsidR="00D6739A" w:rsidRPr="00C55458">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7E1064">
        <w:tc>
          <w:tcPr>
            <w:tcW w:w="675" w:type="dxa"/>
          </w:tcPr>
          <w:p w:rsidR="000A679F" w:rsidRPr="0007096B" w:rsidRDefault="00B02654" w:rsidP="00736D40">
            <w:pPr>
              <w:pStyle w:val="19"/>
              <w:ind w:firstLine="0"/>
              <w:rPr>
                <w:b/>
                <w:sz w:val="24"/>
                <w:szCs w:val="24"/>
              </w:rPr>
            </w:pPr>
            <w:r w:rsidRPr="0007096B">
              <w:rPr>
                <w:b/>
                <w:sz w:val="24"/>
                <w:szCs w:val="24"/>
              </w:rPr>
              <w:t>7.</w:t>
            </w:r>
          </w:p>
        </w:tc>
        <w:tc>
          <w:tcPr>
            <w:tcW w:w="2127"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51" w:type="dxa"/>
          </w:tcPr>
          <w:p w:rsidR="00E02F0B" w:rsidRPr="00E02F0B" w:rsidRDefault="002D670D" w:rsidP="002A3437">
            <w:pPr>
              <w:pStyle w:val="19"/>
              <w:ind w:firstLine="284"/>
              <w:rPr>
                <w:i/>
                <w:sz w:val="24"/>
                <w:szCs w:val="24"/>
              </w:rPr>
            </w:pPr>
            <w:r w:rsidRPr="003D2759">
              <w:rPr>
                <w:sz w:val="24"/>
                <w:szCs w:val="24"/>
              </w:rPr>
              <w:t xml:space="preserve">Заявка должна действовать не менее </w:t>
            </w:r>
            <w:r w:rsidR="002A3437" w:rsidRPr="00C55458">
              <w:rPr>
                <w:sz w:val="24"/>
                <w:szCs w:val="24"/>
              </w:rPr>
              <w:t>60</w:t>
            </w:r>
            <w:r w:rsidRPr="00C55458">
              <w:rPr>
                <w:sz w:val="24"/>
                <w:szCs w:val="24"/>
              </w:rPr>
              <w:t xml:space="preserve"> (</w:t>
            </w:r>
            <w:r w:rsidR="002A3437" w:rsidRPr="00C55458">
              <w:rPr>
                <w:sz w:val="24"/>
                <w:szCs w:val="24"/>
              </w:rPr>
              <w:t>шестидесяти</w:t>
            </w:r>
            <w:r w:rsidRPr="00C55458">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Заявок (пункт 8 настоящей Информационной карты).</w:t>
            </w:r>
          </w:p>
        </w:tc>
      </w:tr>
      <w:tr w:rsidR="003E2C12" w:rsidRPr="0007096B" w:rsidTr="007E1064">
        <w:tc>
          <w:tcPr>
            <w:tcW w:w="675" w:type="dxa"/>
          </w:tcPr>
          <w:p w:rsidR="003E2C12" w:rsidRPr="0007096B" w:rsidRDefault="00F86FAA" w:rsidP="00804946">
            <w:pPr>
              <w:pStyle w:val="19"/>
              <w:ind w:firstLine="0"/>
              <w:rPr>
                <w:b/>
                <w:sz w:val="24"/>
                <w:szCs w:val="24"/>
              </w:rPr>
            </w:pPr>
            <w:r w:rsidRPr="0007096B">
              <w:rPr>
                <w:b/>
                <w:sz w:val="24"/>
                <w:szCs w:val="24"/>
              </w:rPr>
              <w:t xml:space="preserve">8. </w:t>
            </w:r>
          </w:p>
        </w:tc>
        <w:tc>
          <w:tcPr>
            <w:tcW w:w="2127"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7051" w:type="dxa"/>
          </w:tcPr>
          <w:p w:rsidR="00FC6883" w:rsidRPr="00AE5031" w:rsidRDefault="00FC6883" w:rsidP="00D439CF">
            <w:pPr>
              <w:pStyle w:val="19"/>
              <w:ind w:firstLine="284"/>
              <w:rPr>
                <w:sz w:val="24"/>
                <w:szCs w:val="24"/>
              </w:rPr>
            </w:pPr>
            <w:r w:rsidRPr="00AE5031">
              <w:rPr>
                <w:sz w:val="24"/>
                <w:szCs w:val="24"/>
              </w:rPr>
              <w:t>Рассмотрение Заявок</w:t>
            </w:r>
            <w:r w:rsidR="00D439CF" w:rsidRPr="00AE5031">
              <w:rPr>
                <w:sz w:val="24"/>
                <w:szCs w:val="24"/>
              </w:rPr>
              <w:t xml:space="preserve"> осуществляется по адресу, указанному в пункте 2 Информационной карты поэтапно:</w:t>
            </w:r>
          </w:p>
          <w:p w:rsidR="00FC6883" w:rsidRPr="00AE5031" w:rsidRDefault="00105B61" w:rsidP="00AE5031">
            <w:pPr>
              <w:pStyle w:val="19"/>
              <w:numPr>
                <w:ilvl w:val="0"/>
                <w:numId w:val="23"/>
              </w:numPr>
              <w:ind w:left="33" w:firstLine="421"/>
              <w:rPr>
                <w:sz w:val="24"/>
                <w:szCs w:val="24"/>
              </w:rPr>
            </w:pPr>
            <w:r w:rsidRPr="00AE5031">
              <w:rPr>
                <w:sz w:val="24"/>
                <w:szCs w:val="24"/>
              </w:rPr>
              <w:t>п</w:t>
            </w:r>
            <w:r w:rsidR="00187FD4" w:rsidRPr="00AE5031">
              <w:rPr>
                <w:sz w:val="24"/>
                <w:szCs w:val="24"/>
              </w:rPr>
              <w:t>о первому</w:t>
            </w:r>
            <w:r w:rsidR="00FC6883" w:rsidRPr="00AE5031">
              <w:rPr>
                <w:sz w:val="24"/>
                <w:szCs w:val="24"/>
              </w:rPr>
              <w:t xml:space="preserve"> этап</w:t>
            </w:r>
            <w:r w:rsidR="00187FD4" w:rsidRPr="00AE5031">
              <w:rPr>
                <w:sz w:val="24"/>
                <w:szCs w:val="24"/>
              </w:rPr>
              <w:t>у</w:t>
            </w:r>
            <w:r w:rsidR="00FC6883" w:rsidRPr="00AE5031">
              <w:rPr>
                <w:sz w:val="24"/>
                <w:szCs w:val="24"/>
              </w:rPr>
              <w:t xml:space="preserve"> </w:t>
            </w:r>
            <w:r w:rsidR="00D439CF" w:rsidRPr="00AE5031">
              <w:rPr>
                <w:sz w:val="24"/>
                <w:szCs w:val="24"/>
              </w:rPr>
              <w:t xml:space="preserve">при наличии Заявок </w:t>
            </w:r>
            <w:r w:rsidR="00FC6883" w:rsidRPr="00AE5031">
              <w:rPr>
                <w:sz w:val="24"/>
                <w:szCs w:val="24"/>
              </w:rPr>
              <w:t xml:space="preserve">состоится </w:t>
            </w:r>
            <w:r w:rsidR="007F352D" w:rsidRPr="00AE5031">
              <w:rPr>
                <w:sz w:val="24"/>
                <w:szCs w:val="24"/>
              </w:rPr>
              <w:t>«</w:t>
            </w:r>
            <w:r w:rsidR="00AE5031" w:rsidRPr="00AE5031">
              <w:rPr>
                <w:sz w:val="24"/>
                <w:szCs w:val="24"/>
              </w:rPr>
              <w:t>16» октября</w:t>
            </w:r>
            <w:r w:rsidR="00D439CF" w:rsidRPr="00AE5031">
              <w:rPr>
                <w:sz w:val="24"/>
                <w:szCs w:val="24"/>
              </w:rPr>
              <w:t xml:space="preserve"> 201</w:t>
            </w:r>
            <w:r w:rsidR="00396F02" w:rsidRPr="00AE5031">
              <w:rPr>
                <w:sz w:val="24"/>
                <w:szCs w:val="24"/>
              </w:rPr>
              <w:t>7</w:t>
            </w:r>
            <w:r w:rsidR="007F352D" w:rsidRPr="00AE5031">
              <w:rPr>
                <w:sz w:val="24"/>
                <w:szCs w:val="24"/>
              </w:rPr>
              <w:t xml:space="preserve"> г. </w:t>
            </w:r>
            <w:r w:rsidR="00AE5031" w:rsidRPr="00AE5031">
              <w:rPr>
                <w:sz w:val="24"/>
                <w:szCs w:val="24"/>
              </w:rPr>
              <w:t>в 10</w:t>
            </w:r>
            <w:r w:rsidR="00A076CE" w:rsidRPr="00AE5031">
              <w:rPr>
                <w:sz w:val="24"/>
                <w:szCs w:val="24"/>
              </w:rPr>
              <w:t xml:space="preserve"> часов 00 минут местного времени</w:t>
            </w:r>
            <w:r w:rsidR="00FC6883" w:rsidRPr="00AE5031">
              <w:rPr>
                <w:sz w:val="24"/>
                <w:szCs w:val="24"/>
              </w:rPr>
              <w:t>;</w:t>
            </w:r>
          </w:p>
          <w:p w:rsidR="00105B61" w:rsidRPr="00AE5031" w:rsidRDefault="00105B61" w:rsidP="00AE5031">
            <w:pPr>
              <w:pStyle w:val="19"/>
              <w:numPr>
                <w:ilvl w:val="0"/>
                <w:numId w:val="23"/>
              </w:numPr>
              <w:ind w:left="0" w:firstLine="454"/>
              <w:rPr>
                <w:sz w:val="24"/>
                <w:szCs w:val="24"/>
              </w:rPr>
            </w:pPr>
            <w:r w:rsidRPr="00AE5031">
              <w:rPr>
                <w:sz w:val="24"/>
                <w:szCs w:val="24"/>
              </w:rPr>
              <w:t>по второму</w:t>
            </w:r>
            <w:r w:rsidR="002C26A1" w:rsidRPr="00AE5031">
              <w:rPr>
                <w:sz w:val="24"/>
                <w:szCs w:val="24"/>
              </w:rPr>
              <w:t xml:space="preserve"> и </w:t>
            </w:r>
            <w:r w:rsidR="0013766D" w:rsidRPr="00AE5031">
              <w:rPr>
                <w:sz w:val="24"/>
                <w:szCs w:val="24"/>
              </w:rPr>
              <w:t>третьему</w:t>
            </w:r>
            <w:r w:rsidRPr="00AE5031">
              <w:rPr>
                <w:sz w:val="24"/>
                <w:szCs w:val="24"/>
              </w:rPr>
              <w:t xml:space="preserve"> этапу при поступлении Заявок после предыдущего этапа - последнюю рабочую пятницу  следующего календарного месяца</w:t>
            </w:r>
            <w:r w:rsidR="00CE0306" w:rsidRPr="00AE5031">
              <w:rPr>
                <w:sz w:val="24"/>
                <w:szCs w:val="24"/>
              </w:rPr>
              <w:t xml:space="preserve"> (кроме декабря текущего года)</w:t>
            </w:r>
            <w:r w:rsidRPr="00AE5031">
              <w:rPr>
                <w:sz w:val="24"/>
                <w:szCs w:val="24"/>
              </w:rPr>
              <w:t>;</w:t>
            </w:r>
          </w:p>
          <w:p w:rsidR="00FC6883" w:rsidRPr="00AE5031" w:rsidRDefault="00105B61" w:rsidP="00AE5031">
            <w:pPr>
              <w:pStyle w:val="19"/>
              <w:ind w:left="33" w:firstLine="426"/>
              <w:rPr>
                <w:sz w:val="24"/>
                <w:szCs w:val="24"/>
              </w:rPr>
            </w:pPr>
            <w:r w:rsidRPr="00AE5031">
              <w:rPr>
                <w:sz w:val="24"/>
                <w:szCs w:val="24"/>
              </w:rPr>
              <w:t>3</w:t>
            </w:r>
            <w:r w:rsidR="00FC6883" w:rsidRPr="00AE5031">
              <w:rPr>
                <w:sz w:val="24"/>
                <w:szCs w:val="24"/>
              </w:rPr>
              <w:t xml:space="preserve">) </w:t>
            </w:r>
            <w:r w:rsidRPr="00AE5031">
              <w:rPr>
                <w:sz w:val="24"/>
                <w:szCs w:val="24"/>
              </w:rPr>
              <w:t xml:space="preserve">по </w:t>
            </w:r>
            <w:r w:rsidR="002C26A1" w:rsidRPr="00AE5031">
              <w:rPr>
                <w:sz w:val="24"/>
                <w:szCs w:val="24"/>
              </w:rPr>
              <w:t>четвертому</w:t>
            </w:r>
            <w:r w:rsidRPr="00AE5031">
              <w:rPr>
                <w:sz w:val="24"/>
                <w:szCs w:val="24"/>
              </w:rPr>
              <w:t xml:space="preserve"> и последующим этапам при поступлении Заявок после предыдущего этапа - последнюю рабочую пятницу каждого квартала в </w:t>
            </w:r>
            <w:r w:rsidR="00CE0306" w:rsidRPr="00AE5031">
              <w:rPr>
                <w:sz w:val="24"/>
                <w:szCs w:val="24"/>
              </w:rPr>
              <w:t xml:space="preserve">календарном </w:t>
            </w:r>
            <w:r w:rsidRPr="00AE5031">
              <w:rPr>
                <w:sz w:val="24"/>
                <w:szCs w:val="24"/>
              </w:rPr>
              <w:t>году;</w:t>
            </w:r>
          </w:p>
          <w:p w:rsidR="00A765BF" w:rsidRPr="0007096B" w:rsidRDefault="00105B61" w:rsidP="00AE5031">
            <w:pPr>
              <w:pStyle w:val="19"/>
              <w:ind w:left="33" w:firstLine="421"/>
              <w:rPr>
                <w:sz w:val="24"/>
                <w:szCs w:val="24"/>
              </w:rPr>
            </w:pPr>
            <w:r w:rsidRPr="00AE5031">
              <w:rPr>
                <w:sz w:val="24"/>
                <w:szCs w:val="24"/>
              </w:rPr>
              <w:t>4</w:t>
            </w:r>
            <w:r w:rsidR="003E00E7" w:rsidRPr="00AE5031">
              <w:rPr>
                <w:sz w:val="24"/>
                <w:szCs w:val="24"/>
              </w:rPr>
              <w:t>) п</w:t>
            </w:r>
            <w:r w:rsidR="00FC6883" w:rsidRPr="00AE5031">
              <w:rPr>
                <w:sz w:val="24"/>
                <w:szCs w:val="24"/>
              </w:rPr>
              <w:t>о</w:t>
            </w:r>
            <w:r w:rsidR="003E00E7" w:rsidRPr="00AE5031">
              <w:rPr>
                <w:sz w:val="24"/>
                <w:szCs w:val="24"/>
              </w:rPr>
              <w:t xml:space="preserve"> последнему</w:t>
            </w:r>
            <w:r w:rsidR="00FC6883" w:rsidRPr="00AE5031">
              <w:rPr>
                <w:sz w:val="24"/>
                <w:szCs w:val="24"/>
              </w:rPr>
              <w:t xml:space="preserve"> этап</w:t>
            </w:r>
            <w:r w:rsidR="003E00E7" w:rsidRPr="00AE5031">
              <w:rPr>
                <w:sz w:val="24"/>
                <w:szCs w:val="24"/>
              </w:rPr>
              <w:t>у</w:t>
            </w:r>
            <w:r w:rsidR="00856FD2" w:rsidRPr="00AE5031">
              <w:rPr>
                <w:sz w:val="24"/>
                <w:szCs w:val="24"/>
              </w:rPr>
              <w:t xml:space="preserve"> при наличии Заявок</w:t>
            </w:r>
            <w:r w:rsidR="00FC6883" w:rsidRPr="00AE5031">
              <w:rPr>
                <w:sz w:val="24"/>
                <w:szCs w:val="24"/>
              </w:rPr>
              <w:t xml:space="preserve"> </w:t>
            </w:r>
            <w:r w:rsidR="00D439CF" w:rsidRPr="00AE5031">
              <w:rPr>
                <w:sz w:val="24"/>
                <w:szCs w:val="24"/>
              </w:rPr>
              <w:t xml:space="preserve">- </w:t>
            </w:r>
            <w:r w:rsidR="00A076CE" w:rsidRPr="00AE5031">
              <w:rPr>
                <w:sz w:val="24"/>
                <w:szCs w:val="24"/>
              </w:rPr>
              <w:t>не позднее</w:t>
            </w:r>
            <w:r w:rsidR="006A69A6" w:rsidRPr="00AE5031">
              <w:rPr>
                <w:sz w:val="24"/>
                <w:szCs w:val="24"/>
              </w:rPr>
              <w:t xml:space="preserve"> </w:t>
            </w:r>
            <w:r w:rsidR="0016574D" w:rsidRPr="00AE5031">
              <w:rPr>
                <w:sz w:val="24"/>
                <w:szCs w:val="24"/>
              </w:rPr>
              <w:t xml:space="preserve">10 </w:t>
            </w:r>
            <w:r w:rsidR="00E33498" w:rsidRPr="00AE5031">
              <w:rPr>
                <w:sz w:val="24"/>
                <w:szCs w:val="24"/>
              </w:rPr>
              <w:t xml:space="preserve">календарных </w:t>
            </w:r>
            <w:r w:rsidR="0016574D" w:rsidRPr="00AE5031">
              <w:rPr>
                <w:sz w:val="24"/>
                <w:szCs w:val="24"/>
              </w:rPr>
              <w:t xml:space="preserve">дней с </w:t>
            </w:r>
            <w:r w:rsidR="006A69A6" w:rsidRPr="00AE5031">
              <w:rPr>
                <w:sz w:val="24"/>
                <w:szCs w:val="24"/>
              </w:rPr>
              <w:t>даты</w:t>
            </w:r>
            <w:r w:rsidR="00E55D4F" w:rsidRPr="00AE5031">
              <w:rPr>
                <w:sz w:val="24"/>
                <w:szCs w:val="24"/>
              </w:rPr>
              <w:t xml:space="preserve"> окончания </w:t>
            </w:r>
            <w:r w:rsidR="003E00E7" w:rsidRPr="00AE5031">
              <w:rPr>
                <w:sz w:val="24"/>
                <w:szCs w:val="24"/>
              </w:rPr>
              <w:t>приема З</w:t>
            </w:r>
            <w:r w:rsidR="00E55D4F" w:rsidRPr="00AE5031">
              <w:rPr>
                <w:sz w:val="24"/>
                <w:szCs w:val="24"/>
              </w:rPr>
              <w:t>аявок, указанной в пункте 6 Информационной карты.</w:t>
            </w:r>
          </w:p>
        </w:tc>
      </w:tr>
      <w:tr w:rsidR="009830CC" w:rsidRPr="0007096B" w:rsidTr="007E1064">
        <w:trPr>
          <w:trHeight w:val="189"/>
        </w:trPr>
        <w:tc>
          <w:tcPr>
            <w:tcW w:w="675" w:type="dxa"/>
          </w:tcPr>
          <w:p w:rsidR="009830CC" w:rsidRPr="0007096B" w:rsidRDefault="009830CC" w:rsidP="00804946">
            <w:pPr>
              <w:pStyle w:val="19"/>
              <w:ind w:firstLine="0"/>
              <w:rPr>
                <w:b/>
                <w:sz w:val="24"/>
                <w:szCs w:val="24"/>
              </w:rPr>
            </w:pPr>
            <w:r w:rsidRPr="0007096B">
              <w:rPr>
                <w:b/>
                <w:sz w:val="24"/>
                <w:szCs w:val="24"/>
              </w:rPr>
              <w:t>9.</w:t>
            </w:r>
          </w:p>
        </w:tc>
        <w:tc>
          <w:tcPr>
            <w:tcW w:w="2127" w:type="dxa"/>
          </w:tcPr>
          <w:p w:rsidR="009830CC" w:rsidRPr="0007096B" w:rsidRDefault="009830CC" w:rsidP="008035D3">
            <w:pPr>
              <w:pStyle w:val="Default"/>
              <w:rPr>
                <w:b/>
                <w:color w:val="auto"/>
              </w:rPr>
            </w:pPr>
            <w:r w:rsidRPr="0007096B">
              <w:rPr>
                <w:b/>
                <w:color w:val="auto"/>
              </w:rPr>
              <w:t>Конкурсная комиссия</w:t>
            </w:r>
          </w:p>
        </w:tc>
        <w:tc>
          <w:tcPr>
            <w:tcW w:w="7051" w:type="dxa"/>
            <w:shd w:val="clear" w:color="auto" w:fill="auto"/>
          </w:tcPr>
          <w:p w:rsidR="00166AEC" w:rsidRPr="00452B3E" w:rsidRDefault="00FC6883" w:rsidP="00BC6F29">
            <w:pPr>
              <w:pStyle w:val="19"/>
              <w:ind w:left="34" w:firstLine="283"/>
              <w:rPr>
                <w:i/>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w:t>
            </w:r>
            <w:r w:rsidR="00166AEC" w:rsidRPr="009830CC">
              <w:rPr>
                <w:sz w:val="24"/>
                <w:szCs w:val="24"/>
              </w:rPr>
              <w:t xml:space="preserve">Конкурсной комиссией </w:t>
            </w:r>
            <w:r w:rsidR="00166AEC">
              <w:rPr>
                <w:sz w:val="24"/>
                <w:szCs w:val="24"/>
              </w:rPr>
              <w:t>филиала ПАО </w:t>
            </w:r>
            <w:r w:rsidR="00166AEC" w:rsidRPr="00452B3E">
              <w:rPr>
                <w:sz w:val="24"/>
                <w:szCs w:val="24"/>
              </w:rPr>
              <w:t>«ТрансКонтейнер» на Октябрьской железной дороге.</w:t>
            </w:r>
          </w:p>
          <w:p w:rsidR="009830CC" w:rsidRPr="0007096B" w:rsidRDefault="00166AEC" w:rsidP="00166AEC">
            <w:pPr>
              <w:pStyle w:val="19"/>
              <w:ind w:firstLine="284"/>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07096B" w:rsidTr="007E1064">
        <w:tc>
          <w:tcPr>
            <w:tcW w:w="675" w:type="dxa"/>
          </w:tcPr>
          <w:p w:rsidR="003E2C12" w:rsidRPr="0007096B" w:rsidRDefault="009830CC" w:rsidP="00804946">
            <w:pPr>
              <w:pStyle w:val="19"/>
              <w:ind w:firstLine="0"/>
              <w:rPr>
                <w:b/>
                <w:sz w:val="24"/>
                <w:szCs w:val="24"/>
              </w:rPr>
            </w:pPr>
            <w:r w:rsidRPr="0007096B">
              <w:rPr>
                <w:b/>
                <w:sz w:val="24"/>
                <w:szCs w:val="24"/>
              </w:rPr>
              <w:t>10.</w:t>
            </w:r>
          </w:p>
        </w:tc>
        <w:tc>
          <w:tcPr>
            <w:tcW w:w="2127" w:type="dxa"/>
          </w:tcPr>
          <w:p w:rsidR="003E2C12" w:rsidRPr="0007096B" w:rsidRDefault="009830CC" w:rsidP="008035D3">
            <w:pPr>
              <w:pStyle w:val="Default"/>
              <w:rPr>
                <w:b/>
                <w:color w:val="auto"/>
              </w:rPr>
            </w:pPr>
            <w:r w:rsidRPr="0007096B">
              <w:rPr>
                <w:b/>
                <w:color w:val="auto"/>
              </w:rPr>
              <w:t>Подведение итогов</w:t>
            </w:r>
          </w:p>
        </w:tc>
        <w:tc>
          <w:tcPr>
            <w:tcW w:w="7051" w:type="dxa"/>
          </w:tcPr>
          <w:p w:rsidR="00187FD4" w:rsidRPr="00D37F30" w:rsidRDefault="008314E9" w:rsidP="00D439CF">
            <w:pPr>
              <w:pStyle w:val="19"/>
              <w:ind w:firstLine="284"/>
              <w:rPr>
                <w:sz w:val="24"/>
                <w:szCs w:val="24"/>
              </w:rPr>
            </w:pPr>
            <w:r w:rsidRPr="00D37F30">
              <w:rPr>
                <w:sz w:val="24"/>
                <w:szCs w:val="24"/>
              </w:rPr>
              <w:t xml:space="preserve">Подведение итогов </w:t>
            </w:r>
            <w:r w:rsidR="00D439CF" w:rsidRPr="00D37F30">
              <w:rPr>
                <w:sz w:val="24"/>
                <w:szCs w:val="24"/>
              </w:rPr>
              <w:t xml:space="preserve">осуществляется по адресу, указанному в пункте 9 Информационной карты поэтапно: </w:t>
            </w:r>
          </w:p>
          <w:p w:rsidR="00187FD4" w:rsidRPr="00D37F30" w:rsidRDefault="00187FD4" w:rsidP="00187FD4">
            <w:pPr>
              <w:pStyle w:val="19"/>
              <w:ind w:firstLine="284"/>
              <w:rPr>
                <w:sz w:val="24"/>
                <w:szCs w:val="24"/>
              </w:rPr>
            </w:pPr>
            <w:r w:rsidRPr="00D37F30">
              <w:rPr>
                <w:sz w:val="24"/>
                <w:szCs w:val="24"/>
              </w:rPr>
              <w:t>1) По первому этапу при наличии Заявок состоится</w:t>
            </w:r>
            <w:r w:rsidR="00273E96" w:rsidRPr="00D37F30">
              <w:rPr>
                <w:sz w:val="24"/>
                <w:szCs w:val="24"/>
              </w:rPr>
              <w:t xml:space="preserve"> не позднее</w:t>
            </w:r>
            <w:r w:rsidRPr="00D37F30">
              <w:rPr>
                <w:sz w:val="24"/>
                <w:szCs w:val="24"/>
              </w:rPr>
              <w:t xml:space="preserve"> </w:t>
            </w:r>
            <w:r w:rsidR="00D37F30" w:rsidRPr="00D37F30">
              <w:rPr>
                <w:sz w:val="24"/>
                <w:szCs w:val="24"/>
              </w:rPr>
              <w:t>10</w:t>
            </w:r>
            <w:r w:rsidR="00273E96" w:rsidRPr="00D37F30">
              <w:rPr>
                <w:sz w:val="24"/>
                <w:szCs w:val="24"/>
              </w:rPr>
              <w:t xml:space="preserve"> часов 00 минут местного времени </w:t>
            </w:r>
            <w:r w:rsidRPr="00D37F30">
              <w:rPr>
                <w:sz w:val="24"/>
                <w:szCs w:val="24"/>
              </w:rPr>
              <w:t>«</w:t>
            </w:r>
            <w:r w:rsidR="00D37F30" w:rsidRPr="00D37F30">
              <w:rPr>
                <w:sz w:val="24"/>
                <w:szCs w:val="24"/>
              </w:rPr>
              <w:t>20</w:t>
            </w:r>
            <w:r w:rsidRPr="00D37F30">
              <w:rPr>
                <w:sz w:val="24"/>
                <w:szCs w:val="24"/>
              </w:rPr>
              <w:t xml:space="preserve">» </w:t>
            </w:r>
            <w:r w:rsidR="00D37F30" w:rsidRPr="00D37F30">
              <w:rPr>
                <w:sz w:val="24"/>
                <w:szCs w:val="24"/>
              </w:rPr>
              <w:t>октября</w:t>
            </w:r>
            <w:r w:rsidRPr="00D37F30">
              <w:rPr>
                <w:sz w:val="24"/>
                <w:szCs w:val="24"/>
              </w:rPr>
              <w:t xml:space="preserve"> 201</w:t>
            </w:r>
            <w:r w:rsidR="00396F02" w:rsidRPr="00D37F30">
              <w:rPr>
                <w:sz w:val="24"/>
                <w:szCs w:val="24"/>
              </w:rPr>
              <w:t>7</w:t>
            </w:r>
            <w:r w:rsidR="00273E96" w:rsidRPr="00D37F30">
              <w:rPr>
                <w:sz w:val="24"/>
                <w:szCs w:val="24"/>
              </w:rPr>
              <w:t xml:space="preserve"> г.</w:t>
            </w:r>
            <w:r w:rsidRPr="00D37F30">
              <w:rPr>
                <w:sz w:val="24"/>
                <w:szCs w:val="24"/>
              </w:rPr>
              <w:t>;</w:t>
            </w:r>
          </w:p>
          <w:p w:rsidR="003E2C12" w:rsidRPr="0007096B" w:rsidRDefault="00187FD4" w:rsidP="00BB203B">
            <w:pPr>
              <w:pStyle w:val="19"/>
              <w:ind w:firstLine="284"/>
              <w:rPr>
                <w:sz w:val="24"/>
                <w:szCs w:val="24"/>
              </w:rPr>
            </w:pPr>
            <w:r w:rsidRPr="00D37F30">
              <w:rPr>
                <w:sz w:val="24"/>
                <w:szCs w:val="24"/>
              </w:rPr>
              <w:t xml:space="preserve">2) Второй и последующие этапы при поступлении Заявок </w:t>
            </w:r>
            <w:r w:rsidR="009D69C9" w:rsidRPr="00D37F30">
              <w:rPr>
                <w:sz w:val="24"/>
                <w:szCs w:val="24"/>
              </w:rPr>
              <w:t>не позднее 21 календа</w:t>
            </w:r>
            <w:r w:rsidR="00BB203B" w:rsidRPr="00D37F30">
              <w:rPr>
                <w:sz w:val="24"/>
                <w:szCs w:val="24"/>
              </w:rPr>
              <w:t xml:space="preserve">рного дня с даты рассмотрения </w:t>
            </w:r>
            <w:r w:rsidR="009D69C9" w:rsidRPr="00D37F30">
              <w:rPr>
                <w:sz w:val="24"/>
                <w:szCs w:val="24"/>
              </w:rPr>
              <w:t xml:space="preserve">Заявок </w:t>
            </w:r>
            <w:r w:rsidR="003F7606" w:rsidRPr="00D37F30">
              <w:rPr>
                <w:sz w:val="24"/>
                <w:szCs w:val="24"/>
              </w:rPr>
              <w:t xml:space="preserve">соответствующего этапа </w:t>
            </w:r>
            <w:r w:rsidR="009D69C9" w:rsidRPr="00D37F30">
              <w:rPr>
                <w:sz w:val="24"/>
                <w:szCs w:val="24"/>
              </w:rPr>
              <w:t>(пункт 8 Информационной карты)</w:t>
            </w:r>
            <w:r w:rsidRPr="00D37F30">
              <w:rPr>
                <w:sz w:val="24"/>
                <w:szCs w:val="24"/>
              </w:rPr>
              <w:t>.</w:t>
            </w:r>
          </w:p>
        </w:tc>
      </w:tr>
      <w:tr w:rsidR="007D6548" w:rsidRPr="0007096B" w:rsidTr="007E1064">
        <w:tc>
          <w:tcPr>
            <w:tcW w:w="675"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127"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51" w:type="dxa"/>
          </w:tcPr>
          <w:p w:rsidR="007D6548" w:rsidRPr="00E230F5" w:rsidRDefault="00E230F5" w:rsidP="00DA5448">
            <w:pPr>
              <w:pStyle w:val="19"/>
              <w:ind w:firstLine="284"/>
              <w:rPr>
                <w:sz w:val="24"/>
                <w:szCs w:val="24"/>
              </w:rPr>
            </w:pPr>
            <w:r w:rsidRPr="00E230F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07096B" w:rsidTr="007E1064">
        <w:tc>
          <w:tcPr>
            <w:tcW w:w="675"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127" w:type="dxa"/>
          </w:tcPr>
          <w:p w:rsidR="007D6548" w:rsidRPr="0007096B" w:rsidRDefault="007D6548">
            <w:pPr>
              <w:pStyle w:val="Default"/>
              <w:rPr>
                <w:b/>
                <w:color w:val="auto"/>
              </w:rPr>
            </w:pPr>
            <w:r w:rsidRPr="0007096B">
              <w:rPr>
                <w:b/>
                <w:color w:val="auto"/>
              </w:rPr>
              <w:t xml:space="preserve">Количество лотов </w:t>
            </w:r>
          </w:p>
        </w:tc>
        <w:tc>
          <w:tcPr>
            <w:tcW w:w="7051" w:type="dxa"/>
          </w:tcPr>
          <w:p w:rsidR="007D6548" w:rsidRPr="0007096B" w:rsidRDefault="00353478" w:rsidP="00DA5448">
            <w:pPr>
              <w:pStyle w:val="19"/>
              <w:ind w:firstLine="284"/>
              <w:rPr>
                <w:b/>
                <w:sz w:val="24"/>
                <w:szCs w:val="24"/>
              </w:rPr>
            </w:pPr>
            <w:r>
              <w:rPr>
                <w:sz w:val="24"/>
                <w:szCs w:val="24"/>
              </w:rPr>
              <w:t>Один лот.</w:t>
            </w:r>
          </w:p>
        </w:tc>
      </w:tr>
      <w:tr w:rsidR="007D6548" w:rsidRPr="0007096B" w:rsidTr="007E1064">
        <w:tc>
          <w:tcPr>
            <w:tcW w:w="675"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127"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51" w:type="dxa"/>
          </w:tcPr>
          <w:p w:rsidR="002337D9" w:rsidRPr="00353478"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353478" w:rsidRPr="00353478">
              <w:t>с даты подписания договора по 30.09.2018 (включительно).</w:t>
            </w:r>
          </w:p>
          <w:p w:rsidR="007D6548" w:rsidRPr="0007096B" w:rsidRDefault="002337D9" w:rsidP="00DA5448">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C92505" w:rsidRPr="00C92505">
              <w:t>г. Калининград, ул. Портовая д.27 А, Контейнерный терминал Калининград-Сортировочный.</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14.</w:t>
            </w:r>
          </w:p>
        </w:tc>
        <w:tc>
          <w:tcPr>
            <w:tcW w:w="2127"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51" w:type="dxa"/>
          </w:tcPr>
          <w:p w:rsidR="002337D9" w:rsidRPr="00BB715C" w:rsidRDefault="002337D9" w:rsidP="00DA5448">
            <w:pPr>
              <w:pStyle w:val="19"/>
              <w:ind w:firstLine="284"/>
              <w:rPr>
                <w:sz w:val="24"/>
                <w:szCs w:val="24"/>
              </w:rPr>
            </w:pPr>
            <w:r w:rsidRPr="00BB715C">
              <w:rPr>
                <w:sz w:val="24"/>
                <w:szCs w:val="24"/>
              </w:rPr>
              <w:t>Состав и объем услуг определен в разделе 4 «Техническое задание» документации о закупке.</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15.</w:t>
            </w:r>
          </w:p>
        </w:tc>
        <w:tc>
          <w:tcPr>
            <w:tcW w:w="2127" w:type="dxa"/>
          </w:tcPr>
          <w:p w:rsidR="002337D9" w:rsidRPr="0007096B" w:rsidRDefault="002337D9" w:rsidP="008035D3">
            <w:pPr>
              <w:pStyle w:val="Default"/>
              <w:rPr>
                <w:b/>
                <w:color w:val="auto"/>
              </w:rPr>
            </w:pPr>
            <w:r w:rsidRPr="0007096B">
              <w:rPr>
                <w:b/>
                <w:color w:val="auto"/>
              </w:rPr>
              <w:t xml:space="preserve">Официальный язык </w:t>
            </w:r>
          </w:p>
        </w:tc>
        <w:tc>
          <w:tcPr>
            <w:tcW w:w="7051" w:type="dxa"/>
          </w:tcPr>
          <w:p w:rsidR="002337D9" w:rsidRPr="0007096B" w:rsidRDefault="005C1ACD" w:rsidP="005965F3">
            <w:pPr>
              <w:pStyle w:val="aff0"/>
              <w:ind w:firstLine="284"/>
              <w:jc w:val="both"/>
              <w:rPr>
                <w:sz w:val="24"/>
                <w:szCs w:val="24"/>
              </w:rPr>
            </w:pPr>
            <w:r w:rsidRPr="005C1ACD">
              <w:rPr>
                <w:sz w:val="24"/>
                <w:szCs w:val="24"/>
              </w:rPr>
              <w:t xml:space="preserve">Русский язык. Вся переписка, связанная с проведением </w:t>
            </w:r>
            <w:r w:rsidR="00326D6C" w:rsidRPr="00326D6C">
              <w:rPr>
                <w:sz w:val="24"/>
                <w:szCs w:val="24"/>
              </w:rPr>
              <w:t>процедуры Размещения оферты</w:t>
            </w:r>
            <w:r w:rsidRPr="005C1ACD">
              <w:rPr>
                <w:sz w:val="24"/>
                <w:szCs w:val="24"/>
              </w:rPr>
              <w:t>, ведется на русском языке</w:t>
            </w:r>
            <w:r w:rsidR="005965F3">
              <w:rPr>
                <w:sz w:val="24"/>
                <w:szCs w:val="24"/>
              </w:rPr>
              <w:t>.</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16.</w:t>
            </w:r>
          </w:p>
        </w:tc>
        <w:tc>
          <w:tcPr>
            <w:tcW w:w="2127"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51" w:type="dxa"/>
          </w:tcPr>
          <w:p w:rsidR="002337D9" w:rsidRPr="005965F3" w:rsidRDefault="005965F3" w:rsidP="005965F3">
            <w:pPr>
              <w:pStyle w:val="19"/>
              <w:ind w:firstLine="284"/>
              <w:rPr>
                <w:b/>
                <w:sz w:val="24"/>
                <w:szCs w:val="24"/>
              </w:rPr>
            </w:pPr>
            <w:r w:rsidRPr="005965F3">
              <w:rPr>
                <w:sz w:val="24"/>
                <w:szCs w:val="24"/>
              </w:rPr>
              <w:t>Р</w:t>
            </w:r>
            <w:r w:rsidR="002337D9" w:rsidRPr="005965F3">
              <w:rPr>
                <w:sz w:val="24"/>
                <w:szCs w:val="24"/>
              </w:rPr>
              <w:t>убли РФ</w:t>
            </w:r>
            <w:r w:rsidRPr="005965F3">
              <w:rPr>
                <w:sz w:val="24"/>
                <w:szCs w:val="24"/>
              </w:rPr>
              <w:t>.</w:t>
            </w:r>
          </w:p>
        </w:tc>
      </w:tr>
      <w:tr w:rsidR="002337D9" w:rsidRPr="0007096B" w:rsidTr="007E1064">
        <w:tc>
          <w:tcPr>
            <w:tcW w:w="675" w:type="dxa"/>
          </w:tcPr>
          <w:p w:rsidR="002337D9" w:rsidRPr="006569DB" w:rsidRDefault="002337D9" w:rsidP="009830CC">
            <w:pPr>
              <w:pStyle w:val="19"/>
              <w:ind w:firstLine="0"/>
              <w:rPr>
                <w:b/>
                <w:sz w:val="24"/>
                <w:szCs w:val="24"/>
              </w:rPr>
            </w:pPr>
            <w:r w:rsidRPr="006569DB">
              <w:rPr>
                <w:b/>
                <w:sz w:val="24"/>
                <w:szCs w:val="24"/>
              </w:rPr>
              <w:t>17.</w:t>
            </w:r>
          </w:p>
        </w:tc>
        <w:tc>
          <w:tcPr>
            <w:tcW w:w="2127" w:type="dxa"/>
          </w:tcPr>
          <w:p w:rsidR="002337D9" w:rsidRPr="006569DB" w:rsidRDefault="002337D9">
            <w:pPr>
              <w:pStyle w:val="Default"/>
              <w:rPr>
                <w:b/>
                <w:color w:val="auto"/>
              </w:rPr>
            </w:pPr>
            <w:r w:rsidRPr="006569DB">
              <w:rPr>
                <w:b/>
                <w:color w:val="auto"/>
              </w:rPr>
              <w:t>Требования, предъявляемые к претендентам и Заявке на участие в процедуре Размещения оферты</w:t>
            </w:r>
          </w:p>
        </w:tc>
        <w:tc>
          <w:tcPr>
            <w:tcW w:w="7051" w:type="dxa"/>
          </w:tcPr>
          <w:p w:rsidR="002337D9" w:rsidRPr="006C16D5" w:rsidRDefault="002337D9" w:rsidP="00DA5448">
            <w:pPr>
              <w:ind w:firstLine="284"/>
              <w:jc w:val="both"/>
              <w:rPr>
                <w:b/>
              </w:rPr>
            </w:pPr>
            <w:r w:rsidRPr="006C16D5">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258CE" w:rsidRPr="005B4BAF" w:rsidRDefault="005258CE" w:rsidP="005258CE">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w:t>
            </w:r>
            <w:r w:rsidR="00146193" w:rsidRPr="005B4BAF">
              <w:t xml:space="preserve"> аренды,</w:t>
            </w:r>
            <w:r w:rsidRPr="005B4BAF">
              <w:t xml:space="preserve"> лизинга или ином законном праве, и отвечающих целям использования транспортных средств;</w:t>
            </w:r>
          </w:p>
          <w:p w:rsidR="005258CE" w:rsidRPr="00146193" w:rsidRDefault="005258CE" w:rsidP="005258CE">
            <w:pPr>
              <w:pStyle w:val="afb"/>
              <w:ind w:firstLine="539"/>
              <w:rPr>
                <w:i/>
                <w:sz w:val="24"/>
              </w:rPr>
            </w:pPr>
            <w:r w:rsidRPr="005B4BAF">
              <w:rPr>
                <w:sz w:val="24"/>
              </w:rPr>
              <w:t>1.4</w:t>
            </w:r>
            <w:r w:rsidR="00385E10" w:rsidRPr="005B4BAF">
              <w:rPr>
                <w:sz w:val="24"/>
              </w:rPr>
              <w:t xml:space="preserve">. </w:t>
            </w:r>
            <w:r w:rsidRPr="005B4BAF">
              <w:rPr>
                <w:sz w:val="24"/>
              </w:rPr>
              <w:t>наличие у претендента/участника квалифицированного персонала, обладающего водительскими удостоверениями категории Е.</w:t>
            </w:r>
          </w:p>
          <w:p w:rsidR="0078524D" w:rsidRPr="006C16D5" w:rsidRDefault="006C16D5" w:rsidP="0078524D">
            <w:pPr>
              <w:ind w:firstLine="540"/>
              <w:jc w:val="both"/>
              <w:rPr>
                <w:b/>
              </w:rPr>
            </w:pPr>
            <w:r w:rsidRPr="006C16D5">
              <w:rPr>
                <w:b/>
              </w:rPr>
              <w:t xml:space="preserve">2. </w:t>
            </w:r>
            <w:r w:rsidR="0078524D" w:rsidRPr="006C16D5">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C6557" w:rsidRDefault="005C6557" w:rsidP="00C0671D">
            <w:pPr>
              <w:ind w:firstLine="743"/>
              <w:jc w:val="both"/>
            </w:pPr>
            <w:r>
              <w:t xml:space="preserve">2.5. перечень транспортных средств по форме </w:t>
            </w:r>
            <w:r w:rsidR="0013766D">
              <w:t>приложения </w:t>
            </w:r>
            <w:r w:rsidR="00C625C6" w:rsidRPr="00FC2B61">
              <w:t>№ 6</w:t>
            </w:r>
            <w:r w:rsidRPr="00FC2B61">
              <w:t xml:space="preserve"> к документации о закупке с приложением заверенных претендентом</w:t>
            </w:r>
            <w:r w:rsidRPr="001628C3">
              <w:t xml:space="preserve"> копий документов, подтверждающих </w:t>
            </w:r>
            <w:r>
              <w:t xml:space="preserve">принадлежность транспортных средств претенденту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2337D9" w:rsidRPr="00C0671D" w:rsidRDefault="005C6557" w:rsidP="00C0671D">
            <w:pPr>
              <w:pStyle w:val="afb"/>
              <w:tabs>
                <w:tab w:val="left" w:pos="1418"/>
              </w:tabs>
              <w:ind w:firstLine="743"/>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00665A78" w:rsidRPr="00FC2B61">
              <w:rPr>
                <w:sz w:val="24"/>
              </w:rPr>
              <w:t>5</w:t>
            </w:r>
            <w:r w:rsidRPr="00FC2B61">
              <w:rPr>
                <w:sz w:val="24"/>
              </w:rPr>
              <w:t xml:space="preserve"> к документации</w:t>
            </w:r>
            <w:r w:rsidRPr="00C0671D">
              <w:rPr>
                <w:sz w:val="24"/>
              </w:rPr>
              <w:t xml:space="preserve"> о закупке с приложением копий водительских удостоверений категории Е, заверенных претендентом.</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18.</w:t>
            </w:r>
          </w:p>
        </w:tc>
        <w:tc>
          <w:tcPr>
            <w:tcW w:w="2127"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51"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D14C79" w:rsidRPr="0007096B" w:rsidRDefault="00C0671D" w:rsidP="00D14C79">
            <w:pPr>
              <w:pStyle w:val="-3"/>
              <w:numPr>
                <w:ilvl w:val="2"/>
                <w:numId w:val="0"/>
              </w:numPr>
              <w:tabs>
                <w:tab w:val="num" w:pos="1985"/>
              </w:tabs>
              <w:ind w:firstLine="284"/>
              <w:rPr>
                <w:sz w:val="24"/>
              </w:rPr>
            </w:pPr>
            <w:r>
              <w:rPr>
                <w:sz w:val="24"/>
                <w:lang w:eastAsia="ar-SA"/>
              </w:rPr>
              <w:t>Иные особенности предоставления документов не предусмотрены.</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19.</w:t>
            </w:r>
          </w:p>
        </w:tc>
        <w:tc>
          <w:tcPr>
            <w:tcW w:w="2127"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7051"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7E1064">
        <w:tc>
          <w:tcPr>
            <w:tcW w:w="675" w:type="dxa"/>
          </w:tcPr>
          <w:p w:rsidR="002337D9" w:rsidRPr="0007096B" w:rsidRDefault="002337D9" w:rsidP="009830CC">
            <w:pPr>
              <w:pStyle w:val="19"/>
              <w:ind w:firstLine="0"/>
              <w:rPr>
                <w:b/>
                <w:sz w:val="24"/>
                <w:szCs w:val="24"/>
              </w:rPr>
            </w:pPr>
            <w:r w:rsidRPr="0007096B">
              <w:rPr>
                <w:b/>
                <w:sz w:val="24"/>
                <w:szCs w:val="24"/>
              </w:rPr>
              <w:t>20.</w:t>
            </w:r>
          </w:p>
        </w:tc>
        <w:tc>
          <w:tcPr>
            <w:tcW w:w="2127" w:type="dxa"/>
          </w:tcPr>
          <w:p w:rsidR="002337D9" w:rsidRPr="0007096B" w:rsidRDefault="002337D9">
            <w:pPr>
              <w:pStyle w:val="Default"/>
              <w:rPr>
                <w:b/>
                <w:color w:val="auto"/>
              </w:rPr>
            </w:pPr>
            <w:r w:rsidRPr="0007096B">
              <w:rPr>
                <w:b/>
                <w:color w:val="auto"/>
              </w:rPr>
              <w:t>Особенности заключения договора</w:t>
            </w:r>
          </w:p>
        </w:tc>
        <w:tc>
          <w:tcPr>
            <w:tcW w:w="7051" w:type="dxa"/>
          </w:tcPr>
          <w:p w:rsidR="00944B22" w:rsidRPr="002B40C7" w:rsidRDefault="002B40C7" w:rsidP="00DA5448">
            <w:pPr>
              <w:pStyle w:val="-3"/>
              <w:numPr>
                <w:ilvl w:val="2"/>
                <w:numId w:val="0"/>
              </w:numPr>
              <w:tabs>
                <w:tab w:val="num" w:pos="1985"/>
              </w:tabs>
              <w:suppressAutoHyphens/>
              <w:ind w:firstLine="284"/>
              <w:rPr>
                <w:sz w:val="24"/>
              </w:rPr>
            </w:pPr>
            <w:r w:rsidRPr="002B40C7">
              <w:rPr>
                <w:sz w:val="24"/>
              </w:rPr>
              <w:t>1</w:t>
            </w:r>
            <w:r w:rsidR="00944B22" w:rsidRPr="002B40C7">
              <w:rPr>
                <w:sz w:val="24"/>
              </w:rPr>
              <w:t>. Победитель вправе направить Заказчику предложения по внесению изменений в договор, размещенный в составе настоящей документации</w:t>
            </w:r>
            <w:r w:rsidR="00CF547C" w:rsidRPr="002B40C7">
              <w:rPr>
                <w:sz w:val="24"/>
              </w:rPr>
              <w:t xml:space="preserve"> о закупке</w:t>
            </w:r>
            <w:r w:rsidR="00944B22" w:rsidRPr="002B40C7">
              <w:rPr>
                <w:sz w:val="24"/>
              </w:rPr>
              <w:t xml:space="preserve"> (приложение № </w:t>
            </w:r>
            <w:r w:rsidR="00274B5B" w:rsidRPr="002B40C7">
              <w:rPr>
                <w:sz w:val="24"/>
              </w:rPr>
              <w:t>4</w:t>
            </w:r>
            <w:r w:rsidR="00944B22" w:rsidRPr="002B40C7">
              <w:rPr>
                <w:sz w:val="24"/>
              </w:rPr>
              <w:t xml:space="preserve">), до момента его подписания победителем. </w:t>
            </w:r>
          </w:p>
          <w:p w:rsidR="00944B22" w:rsidRPr="002B40C7" w:rsidRDefault="00944B22" w:rsidP="00DA5448">
            <w:pPr>
              <w:pStyle w:val="-3"/>
              <w:numPr>
                <w:ilvl w:val="2"/>
                <w:numId w:val="0"/>
              </w:numPr>
              <w:tabs>
                <w:tab w:val="num" w:pos="1985"/>
              </w:tabs>
              <w:suppressAutoHyphens/>
              <w:ind w:firstLine="284"/>
              <w:rPr>
                <w:sz w:val="24"/>
              </w:rPr>
            </w:pPr>
            <w:r w:rsidRPr="002B40C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2B40C7">
              <w:rPr>
                <w:sz w:val="24"/>
              </w:rPr>
              <w:t>процедуры Размещения оферты</w:t>
            </w:r>
            <w:r w:rsidRPr="002B40C7">
              <w:rPr>
                <w:sz w:val="24"/>
              </w:rPr>
              <w:t xml:space="preserve"> победителем, соответствующего </w:t>
            </w:r>
            <w:r w:rsidR="005C1ACD" w:rsidRPr="002B40C7">
              <w:rPr>
                <w:sz w:val="24"/>
              </w:rPr>
              <w:t xml:space="preserve">договора </w:t>
            </w:r>
            <w:r w:rsidR="002B40C7" w:rsidRPr="002B40C7">
              <w:rPr>
                <w:sz w:val="24"/>
              </w:rPr>
              <w:t>от Заказчика.</w:t>
            </w:r>
          </w:p>
          <w:p w:rsidR="00944B22" w:rsidRPr="002B40C7" w:rsidRDefault="00944B22" w:rsidP="00DA5448">
            <w:pPr>
              <w:pStyle w:val="-3"/>
              <w:numPr>
                <w:ilvl w:val="2"/>
                <w:numId w:val="0"/>
              </w:numPr>
              <w:tabs>
                <w:tab w:val="num" w:pos="1985"/>
              </w:tabs>
              <w:suppressAutoHyphens/>
              <w:ind w:firstLine="284"/>
              <w:rPr>
                <w:sz w:val="24"/>
              </w:rPr>
            </w:pPr>
            <w:r w:rsidRPr="002B40C7">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Default="00944B22" w:rsidP="00DA5448">
            <w:pPr>
              <w:tabs>
                <w:tab w:val="left" w:pos="1985"/>
              </w:tabs>
              <w:ind w:firstLine="284"/>
              <w:jc w:val="both"/>
            </w:pPr>
            <w:r w:rsidRPr="002B40C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B40C7" w:rsidP="00760D51">
            <w:pPr>
              <w:tabs>
                <w:tab w:val="left" w:pos="1985"/>
              </w:tabs>
              <w:ind w:firstLine="284"/>
              <w:jc w:val="both"/>
            </w:pPr>
            <w:r w:rsidRPr="00692B5A">
              <w:t xml:space="preserve">2. </w:t>
            </w:r>
            <w:r w:rsidR="00692B5A" w:rsidRPr="00692B5A">
              <w:t>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p>
        </w:tc>
      </w:tr>
      <w:tr w:rsidR="002337D9" w:rsidRPr="00F86FAA" w:rsidTr="007E1064">
        <w:tc>
          <w:tcPr>
            <w:tcW w:w="675"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127" w:type="dxa"/>
          </w:tcPr>
          <w:p w:rsidR="002337D9" w:rsidRPr="00F86FAA" w:rsidRDefault="002337D9" w:rsidP="00FC17AC">
            <w:pPr>
              <w:pStyle w:val="Default"/>
              <w:rPr>
                <w:b/>
                <w:color w:val="auto"/>
              </w:rPr>
            </w:pPr>
            <w:r w:rsidRPr="00F472B9">
              <w:rPr>
                <w:b/>
                <w:color w:val="auto"/>
              </w:rPr>
              <w:t>Срок заключения договора</w:t>
            </w:r>
          </w:p>
        </w:tc>
        <w:tc>
          <w:tcPr>
            <w:tcW w:w="7051" w:type="dxa"/>
          </w:tcPr>
          <w:p w:rsidR="002337D9" w:rsidRPr="00F86FAA" w:rsidRDefault="002337D9" w:rsidP="00152AD4">
            <w:pPr>
              <w:pStyle w:val="19"/>
              <w:ind w:firstLine="284"/>
              <w:rPr>
                <w:sz w:val="24"/>
                <w:szCs w:val="24"/>
              </w:rPr>
            </w:pPr>
            <w:r w:rsidRPr="00151B7A">
              <w:rPr>
                <w:sz w:val="24"/>
                <w:szCs w:val="24"/>
              </w:rPr>
              <w:t xml:space="preserve">Не более </w:t>
            </w:r>
            <w:r>
              <w:rPr>
                <w:sz w:val="24"/>
                <w:szCs w:val="24"/>
              </w:rPr>
              <w:t>3</w:t>
            </w:r>
            <w:r w:rsidRPr="00151B7A">
              <w:rPr>
                <w:sz w:val="24"/>
                <w:szCs w:val="24"/>
              </w:rPr>
              <w:t>0</w:t>
            </w:r>
            <w:r w:rsidR="00152AD4">
              <w:rPr>
                <w:sz w:val="24"/>
                <w:szCs w:val="24"/>
              </w:rPr>
              <w:t xml:space="preserve"> (тридцати) </w:t>
            </w:r>
            <w:r w:rsidRPr="00151B7A">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7E1064">
        <w:tc>
          <w:tcPr>
            <w:tcW w:w="675" w:type="dxa"/>
          </w:tcPr>
          <w:p w:rsidR="00097FDC" w:rsidRDefault="00097FDC" w:rsidP="00F472B9">
            <w:pPr>
              <w:pStyle w:val="19"/>
              <w:ind w:firstLine="0"/>
              <w:rPr>
                <w:b/>
                <w:sz w:val="24"/>
                <w:szCs w:val="24"/>
              </w:rPr>
            </w:pPr>
            <w:r>
              <w:rPr>
                <w:b/>
                <w:sz w:val="24"/>
                <w:szCs w:val="24"/>
              </w:rPr>
              <w:t>22.</w:t>
            </w:r>
          </w:p>
        </w:tc>
        <w:tc>
          <w:tcPr>
            <w:tcW w:w="2127" w:type="dxa"/>
          </w:tcPr>
          <w:p w:rsidR="00097FDC" w:rsidRPr="00F472B9" w:rsidRDefault="00097FDC" w:rsidP="00FC17AC">
            <w:pPr>
              <w:pStyle w:val="Default"/>
              <w:rPr>
                <w:b/>
                <w:color w:val="auto"/>
              </w:rPr>
            </w:pPr>
            <w:r>
              <w:rPr>
                <w:b/>
                <w:color w:val="auto"/>
              </w:rPr>
              <w:t>Период действия договора</w:t>
            </w:r>
          </w:p>
        </w:tc>
        <w:tc>
          <w:tcPr>
            <w:tcW w:w="7051" w:type="dxa"/>
          </w:tcPr>
          <w:p w:rsidR="00097FDC" w:rsidRPr="00B949A4" w:rsidRDefault="00B949A4" w:rsidP="004433FD">
            <w:pPr>
              <w:pStyle w:val="19"/>
              <w:ind w:firstLine="284"/>
              <w:rPr>
                <w:i/>
                <w:sz w:val="24"/>
                <w:szCs w:val="24"/>
              </w:rPr>
            </w:pPr>
            <w:r w:rsidRPr="00B949A4">
              <w:rPr>
                <w:sz w:val="24"/>
                <w:szCs w:val="24"/>
              </w:rPr>
              <w:t>С даты подписания договора по 30.09.2018 (включительно).</w:t>
            </w:r>
          </w:p>
        </w:tc>
      </w:tr>
      <w:tr w:rsidR="002337D9" w:rsidRPr="00F86FAA" w:rsidTr="007E1064">
        <w:tc>
          <w:tcPr>
            <w:tcW w:w="675"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127"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51" w:type="dxa"/>
          </w:tcPr>
          <w:p w:rsidR="002337D9" w:rsidRPr="003761C0" w:rsidRDefault="004F27E1"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допускается</w:t>
            </w:r>
          </w:p>
        </w:tc>
      </w:tr>
    </w:tbl>
    <w:p w:rsidR="000402C5" w:rsidRDefault="000402C5" w:rsidP="00E2332E">
      <w:pPr>
        <w:pStyle w:val="19"/>
        <w:ind w:firstLine="0"/>
        <w:jc w:val="right"/>
        <w:outlineLvl w:val="0"/>
        <w:rPr>
          <w:rFonts w:eastAsia="MS Mincho"/>
          <w:szCs w:val="28"/>
        </w:rPr>
      </w:pPr>
    </w:p>
    <w:p w:rsidR="000402C5" w:rsidRDefault="000402C5">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335F">
        <w:rPr>
          <w:b/>
        </w:rPr>
        <w:t>-НКПОКТ-17-0024</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72335F">
        <w:rPr>
          <w:szCs w:val="28"/>
        </w:rPr>
        <w:t>НКПОКТ-17-0024</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36679E">
        <w:rPr>
          <w:bCs/>
          <w:szCs w:val="28"/>
          <w:shd w:val="clear" w:color="auto" w:fill="FFFFFF"/>
        </w:rPr>
        <w:t>аренду</w:t>
      </w:r>
      <w:r w:rsidR="0036679E" w:rsidRPr="004B3167">
        <w:rPr>
          <w:bCs/>
          <w:szCs w:val="28"/>
          <w:shd w:val="clear" w:color="auto" w:fill="FFFFFF"/>
        </w:rPr>
        <w:t xml:space="preserve"> транспортных средств с экипажем для перевозки груженых и порожних крупното</w:t>
      </w:r>
      <w:r w:rsidR="0036679E">
        <w:rPr>
          <w:bCs/>
          <w:szCs w:val="28"/>
          <w:shd w:val="clear" w:color="auto" w:fill="FFFFFF"/>
        </w:rPr>
        <w:t>ннажных контейнеров филиала ПАО </w:t>
      </w:r>
      <w:r w:rsidR="0036679E" w:rsidRPr="004B3167">
        <w:rPr>
          <w:bCs/>
          <w:szCs w:val="28"/>
          <w:shd w:val="clear" w:color="auto" w:fill="FFFFFF"/>
        </w:rPr>
        <w:t>«ТрансКонтейнер» на О</w:t>
      </w:r>
      <w:r w:rsidR="0036679E">
        <w:rPr>
          <w:bCs/>
          <w:szCs w:val="28"/>
          <w:shd w:val="clear" w:color="auto" w:fill="FFFFFF"/>
        </w:rPr>
        <w:t>ктябрьской железной дороге - г. </w:t>
      </w:r>
      <w:r w:rsidR="0036679E" w:rsidRPr="004B3167">
        <w:rPr>
          <w:bCs/>
          <w:szCs w:val="28"/>
          <w:shd w:val="clear" w:color="auto" w:fill="FFFFFF"/>
        </w:rPr>
        <w:t>Калининград и Калининградская область</w:t>
      </w:r>
      <w:r w:rsidR="0036679E">
        <w:rPr>
          <w:bCs/>
          <w:szCs w:val="28"/>
          <w:shd w:val="clear" w:color="auto" w:fill="FFFFFF"/>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72335F">
        <w:rPr>
          <w:szCs w:val="28"/>
        </w:rPr>
        <w:t>НКПОКТ-17-0024</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E653C9" w:rsidRDefault="00E653C9">
      <w:pPr>
        <w:suppressAutoHyphens w:val="0"/>
        <w:rPr>
          <w:b/>
          <w:i/>
          <w:sz w:val="28"/>
          <w:szCs w:val="28"/>
          <w:lang w:eastAsia="ru-RU"/>
        </w:rPr>
      </w:pPr>
      <w:r>
        <w:rPr>
          <w:b/>
          <w:i/>
          <w:sz w:val="28"/>
          <w:szCs w:val="28"/>
          <w:lang w:eastAsia="ru-RU"/>
        </w:rPr>
        <w:br w:type="page"/>
      </w: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597DF3">
            <w:pPr>
              <w:rPr>
                <w:sz w:val="26"/>
                <w:szCs w:val="26"/>
              </w:rPr>
            </w:pPr>
            <w:r w:rsidRPr="00CA57DE">
              <w:rPr>
                <w:sz w:val="26"/>
                <w:szCs w:val="26"/>
              </w:rPr>
              <w:t>№ РО-</w:t>
            </w:r>
            <w:r w:rsidR="00597DF3">
              <w:rPr>
                <w:sz w:val="26"/>
                <w:szCs w:val="26"/>
              </w:rPr>
              <w:t>НКПОКТ-17-0024</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942818" w:rsidP="00942818">
      <w:pPr>
        <w:pStyle w:val="afb"/>
        <w:ind w:firstLine="0"/>
        <w:jc w:val="center"/>
        <w:rPr>
          <w:sz w:val="28"/>
          <w:szCs w:val="28"/>
        </w:rPr>
      </w:pPr>
      <w:r>
        <w:rPr>
          <w:sz w:val="28"/>
          <w:szCs w:val="28"/>
        </w:rPr>
        <w:t>ПРОЕКТ</w:t>
      </w:r>
    </w:p>
    <w:p w:rsidR="004E6FFA" w:rsidRPr="00BB7CCD" w:rsidRDefault="004E6FFA" w:rsidP="004E6FFA">
      <w:pPr>
        <w:ind w:hanging="284"/>
        <w:jc w:val="center"/>
        <w:rPr>
          <w:b/>
          <w:sz w:val="28"/>
          <w:szCs w:val="28"/>
        </w:rPr>
      </w:pPr>
      <w:bookmarkStart w:id="2" w:name="_GoBack"/>
      <w:bookmarkEnd w:id="2"/>
      <w:r w:rsidRPr="00BB7CCD">
        <w:rPr>
          <w:b/>
          <w:sz w:val="28"/>
          <w:szCs w:val="28"/>
        </w:rPr>
        <w:t>Договор аренды</w:t>
      </w:r>
    </w:p>
    <w:p w:rsidR="004E6FFA" w:rsidRDefault="004E6FFA" w:rsidP="004E6FFA">
      <w:pPr>
        <w:ind w:left="-284"/>
        <w:jc w:val="center"/>
        <w:rPr>
          <w:b/>
          <w:sz w:val="28"/>
          <w:szCs w:val="28"/>
        </w:rPr>
      </w:pPr>
      <w:r w:rsidRPr="00BB7CCD">
        <w:rPr>
          <w:b/>
          <w:sz w:val="28"/>
          <w:szCs w:val="28"/>
        </w:rPr>
        <w:t>транспортного средства с экипажем</w:t>
      </w:r>
    </w:p>
    <w:p w:rsidR="004E6FFA" w:rsidRPr="00BB7CCD" w:rsidRDefault="004E6FFA" w:rsidP="004E6FFA">
      <w:pPr>
        <w:ind w:left="-284"/>
        <w:jc w:val="center"/>
        <w:rPr>
          <w:b/>
          <w:sz w:val="28"/>
          <w:szCs w:val="28"/>
        </w:rPr>
      </w:pPr>
      <w:r>
        <w:rPr>
          <w:b/>
          <w:sz w:val="28"/>
          <w:szCs w:val="28"/>
        </w:rPr>
        <w:t>№____________________</w:t>
      </w:r>
    </w:p>
    <w:p w:rsidR="004E6FFA" w:rsidRPr="008522C8" w:rsidRDefault="004E6FFA" w:rsidP="004E6FFA">
      <w:pPr>
        <w:autoSpaceDE w:val="0"/>
        <w:autoSpaceDN w:val="0"/>
        <w:adjustRightInd w:val="0"/>
        <w:jc w:val="center"/>
        <w:rPr>
          <w:b/>
          <w:bCs/>
        </w:rPr>
      </w:pPr>
    </w:p>
    <w:p w:rsidR="004E6FFA" w:rsidRPr="00520031" w:rsidRDefault="004E6FFA" w:rsidP="004E6FFA">
      <w:pPr>
        <w:autoSpaceDE w:val="0"/>
        <w:autoSpaceDN w:val="0"/>
        <w:adjustRightInd w:val="0"/>
        <w:jc w:val="both"/>
      </w:pPr>
    </w:p>
    <w:tbl>
      <w:tblPr>
        <w:tblW w:w="0" w:type="auto"/>
        <w:tblLook w:val="04A0"/>
      </w:tblPr>
      <w:tblGrid>
        <w:gridCol w:w="4926"/>
        <w:gridCol w:w="4927"/>
      </w:tblGrid>
      <w:tr w:rsidR="004E6FFA" w:rsidTr="004E6FFA">
        <w:tc>
          <w:tcPr>
            <w:tcW w:w="4927" w:type="dxa"/>
          </w:tcPr>
          <w:p w:rsidR="004E6FFA" w:rsidRDefault="004E6FFA" w:rsidP="004E6FFA">
            <w:pPr>
              <w:autoSpaceDE w:val="0"/>
              <w:autoSpaceDN w:val="0"/>
              <w:adjustRightInd w:val="0"/>
              <w:jc w:val="both"/>
            </w:pPr>
            <w:r>
              <w:t>Санкт-Петербург</w:t>
            </w:r>
          </w:p>
        </w:tc>
        <w:tc>
          <w:tcPr>
            <w:tcW w:w="4927" w:type="dxa"/>
          </w:tcPr>
          <w:p w:rsidR="004E6FFA" w:rsidRDefault="004E6FFA" w:rsidP="004E6FFA">
            <w:pPr>
              <w:autoSpaceDE w:val="0"/>
              <w:autoSpaceDN w:val="0"/>
              <w:adjustRightInd w:val="0"/>
              <w:jc w:val="right"/>
            </w:pPr>
            <w:r>
              <w:t>«</w:t>
            </w:r>
            <w:r w:rsidRPr="00520031">
              <w:t>___</w:t>
            </w:r>
            <w:r>
              <w:t>»</w:t>
            </w:r>
            <w:r w:rsidRPr="00520031">
              <w:t xml:space="preserve"> ____________ 201</w:t>
            </w:r>
            <w:r>
              <w:t>__</w:t>
            </w:r>
            <w:r w:rsidRPr="00520031">
              <w:t> г.</w:t>
            </w:r>
          </w:p>
          <w:p w:rsidR="004E6FFA" w:rsidRDefault="004E6FFA" w:rsidP="004E6FFA">
            <w:pPr>
              <w:autoSpaceDE w:val="0"/>
              <w:autoSpaceDN w:val="0"/>
              <w:adjustRightInd w:val="0"/>
              <w:jc w:val="right"/>
            </w:pPr>
          </w:p>
        </w:tc>
      </w:tr>
    </w:tbl>
    <w:p w:rsidR="004E6FFA" w:rsidRPr="00520031" w:rsidRDefault="004E6FFA" w:rsidP="004E6FFA">
      <w:pPr>
        <w:autoSpaceDE w:val="0"/>
        <w:autoSpaceDN w:val="0"/>
        <w:adjustRightInd w:val="0"/>
        <w:jc w:val="both"/>
        <w:rPr>
          <w:sz w:val="2"/>
          <w:szCs w:val="2"/>
        </w:rPr>
      </w:pPr>
    </w:p>
    <w:p w:rsidR="004E6FFA" w:rsidRDefault="004E6FFA" w:rsidP="004E6FFA">
      <w:pPr>
        <w:spacing w:after="120"/>
        <w:ind w:firstLine="709"/>
        <w:jc w:val="both"/>
      </w:pPr>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
    <w:p w:rsidR="004E6FFA" w:rsidRDefault="004E6FFA" w:rsidP="004E6FFA">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4E6FFA" w:rsidRDefault="004E6FFA" w:rsidP="004E6FFA">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4E6FFA" w:rsidRPr="00606B22" w:rsidRDefault="004E6FFA" w:rsidP="004E6FFA">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4E6FFA" w:rsidRPr="00520031" w:rsidRDefault="004E6FFA" w:rsidP="004E6FFA">
      <w:pPr>
        <w:autoSpaceDE w:val="0"/>
        <w:autoSpaceDN w:val="0"/>
        <w:adjustRightInd w:val="0"/>
        <w:spacing w:after="120"/>
        <w:ind w:firstLine="709"/>
        <w:jc w:val="both"/>
      </w:pPr>
    </w:p>
    <w:p w:rsidR="004E6FFA" w:rsidRPr="00520031" w:rsidRDefault="004E6FFA" w:rsidP="004E6FFA">
      <w:pPr>
        <w:autoSpaceDE w:val="0"/>
        <w:autoSpaceDN w:val="0"/>
        <w:adjustRightInd w:val="0"/>
        <w:spacing w:after="120"/>
        <w:ind w:firstLine="709"/>
        <w:jc w:val="center"/>
        <w:rPr>
          <w:b/>
        </w:rPr>
      </w:pPr>
      <w:r w:rsidRPr="00520031">
        <w:rPr>
          <w:b/>
        </w:rPr>
        <w:t>1. ПРЕДМЕТ ДОГОВОРА</w:t>
      </w:r>
    </w:p>
    <w:p w:rsidR="004E6FFA" w:rsidRPr="00C07CDB" w:rsidRDefault="004E6FFA" w:rsidP="004E6FFA">
      <w:pPr>
        <w:tabs>
          <w:tab w:val="left" w:pos="567"/>
        </w:tabs>
        <w:autoSpaceDE w:val="0"/>
        <w:autoSpaceDN w:val="0"/>
        <w:adjustRightInd w:val="0"/>
        <w:spacing w:after="120"/>
        <w:ind w:firstLine="709"/>
        <w:jc w:val="both"/>
      </w:pPr>
      <w:r w:rsidRPr="00520031">
        <w:t>1.1.</w:t>
      </w:r>
      <w:r>
        <w:tab/>
      </w:r>
      <w:r w:rsidRPr="00520031">
        <w:t>Арендодатель предоставляет Арендатору транспортное средство (далее</w:t>
      </w:r>
      <w:r>
        <w:t> </w:t>
      </w:r>
      <w:r>
        <w:noBreakHyphen/>
        <w:t> 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4E6FFA" w:rsidRPr="00EA0E72" w:rsidRDefault="004E6FFA" w:rsidP="004E6FFA">
      <w:pPr>
        <w:tabs>
          <w:tab w:val="left" w:pos="567"/>
        </w:tabs>
        <w:autoSpaceDE w:val="0"/>
        <w:autoSpaceDN w:val="0"/>
        <w:adjustRightInd w:val="0"/>
        <w:spacing w:after="120"/>
        <w:ind w:firstLine="70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E6FFA" w:rsidRPr="004A5B29" w:rsidRDefault="004E6FFA" w:rsidP="004E6FFA">
      <w:pPr>
        <w:tabs>
          <w:tab w:val="left" w:pos="567"/>
        </w:tabs>
        <w:autoSpaceDE w:val="0"/>
        <w:autoSpaceDN w:val="0"/>
        <w:adjustRightInd w:val="0"/>
        <w:spacing w:after="120"/>
        <w:ind w:firstLine="709"/>
        <w:jc w:val="both"/>
      </w:pPr>
      <w:r w:rsidRPr="004A5B29">
        <w:t>1.2.</w:t>
      </w:r>
      <w:r>
        <w:tab/>
      </w:r>
      <w:r w:rsidRPr="004A5B29">
        <w:t>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w:t>
      </w:r>
      <w:r>
        <w:t xml:space="preserve"> </w:t>
      </w:r>
      <w:r w:rsidRPr="004A5B29">
        <w:t xml:space="preserve">согласовываются сторонами в Приложениях к настоящему Договору. </w:t>
      </w:r>
    </w:p>
    <w:p w:rsidR="004E6FFA" w:rsidRDefault="004E6FFA" w:rsidP="004E6FFA">
      <w:pPr>
        <w:tabs>
          <w:tab w:val="left" w:pos="567"/>
        </w:tabs>
        <w:autoSpaceDE w:val="0"/>
        <w:autoSpaceDN w:val="0"/>
        <w:adjustRightInd w:val="0"/>
        <w:spacing w:after="120"/>
        <w:ind w:firstLine="709"/>
        <w:jc w:val="both"/>
      </w:pPr>
      <w:r w:rsidRPr="00520031">
        <w:t>1.3.</w:t>
      </w:r>
      <w:r>
        <w:tab/>
      </w:r>
      <w:r w:rsidRPr="00520031">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E6FFA" w:rsidRPr="00520031" w:rsidRDefault="004E6FFA" w:rsidP="004E6FFA">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E6FFA" w:rsidRPr="00520031" w:rsidRDefault="004E6FFA" w:rsidP="004E6FFA">
      <w:pPr>
        <w:tabs>
          <w:tab w:val="left" w:pos="567"/>
        </w:tabs>
        <w:autoSpaceDE w:val="0"/>
        <w:autoSpaceDN w:val="0"/>
        <w:adjustRightInd w:val="0"/>
        <w:spacing w:after="12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E6FFA" w:rsidRPr="00B31C37" w:rsidRDefault="004E6FFA" w:rsidP="004E6FFA">
      <w:pPr>
        <w:autoSpaceDE w:val="0"/>
        <w:autoSpaceDN w:val="0"/>
        <w:adjustRightInd w:val="0"/>
        <w:spacing w:after="120"/>
        <w:ind w:firstLine="709"/>
        <w:jc w:val="both"/>
      </w:pPr>
      <w:r w:rsidRPr="00B6695D">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E6FFA" w:rsidRDefault="004E6FFA" w:rsidP="004E6FFA">
      <w:pPr>
        <w:autoSpaceDE w:val="0"/>
        <w:autoSpaceDN w:val="0"/>
        <w:adjustRightInd w:val="0"/>
        <w:spacing w:after="120"/>
        <w:ind w:firstLine="709"/>
        <w:jc w:val="both"/>
      </w:pPr>
      <w:r w:rsidRPr="00520031">
        <w:t>1.4.</w:t>
      </w:r>
      <w:r>
        <w:tab/>
      </w:r>
      <w:r w:rsidRPr="00520031">
        <w:t>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4E6FFA" w:rsidRPr="00FF7D35" w:rsidRDefault="004E6FFA" w:rsidP="004E6FFA">
      <w:pPr>
        <w:autoSpaceDE w:val="0"/>
        <w:autoSpaceDN w:val="0"/>
        <w:adjustRightInd w:val="0"/>
        <w:spacing w:after="120"/>
        <w:ind w:firstLine="709"/>
        <w:jc w:val="both"/>
      </w:pPr>
    </w:p>
    <w:p w:rsidR="004E6FFA" w:rsidRPr="00FF7D35" w:rsidRDefault="004E6FFA" w:rsidP="004E6FFA">
      <w:pPr>
        <w:autoSpaceDE w:val="0"/>
        <w:autoSpaceDN w:val="0"/>
        <w:adjustRightInd w:val="0"/>
        <w:spacing w:after="120"/>
        <w:ind w:firstLine="709"/>
        <w:jc w:val="center"/>
        <w:rPr>
          <w:b/>
        </w:rPr>
      </w:pPr>
      <w:r>
        <w:rPr>
          <w:b/>
        </w:rPr>
        <w:t>2.</w:t>
      </w:r>
      <w:r>
        <w:rPr>
          <w:b/>
        </w:rPr>
        <w:tab/>
      </w:r>
      <w:r w:rsidRPr="00520031">
        <w:rPr>
          <w:b/>
        </w:rPr>
        <w:t xml:space="preserve">ПОРЯДОК ПЕРЕДАЧИ ТРАНСПОРТНОГО СРЕДСТВА И СРОК АРЕНДЫ </w:t>
      </w:r>
    </w:p>
    <w:p w:rsidR="004E6FFA" w:rsidRPr="00B31C37" w:rsidRDefault="004E6FFA" w:rsidP="004E6FFA">
      <w:pPr>
        <w:spacing w:after="120"/>
        <w:ind w:firstLine="709"/>
        <w:jc w:val="both"/>
        <w:rPr>
          <w:highlight w:val="yellow"/>
        </w:rPr>
      </w:pPr>
      <w:r w:rsidRPr="00541BBF">
        <w:t>2.1.</w:t>
      </w:r>
      <w:r>
        <w:tab/>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4E6FFA" w:rsidRPr="007D4955" w:rsidRDefault="004E6FFA" w:rsidP="004E6FFA">
      <w:pPr>
        <w:spacing w:after="120"/>
        <w:ind w:firstLine="709"/>
        <w:jc w:val="both"/>
      </w:pPr>
      <w:r w:rsidRPr="007D4955">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7D4955">
        <w:noBreakHyphen/>
        <w:t>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4E6FFA" w:rsidRPr="007D4955" w:rsidRDefault="004E6FFA" w:rsidP="004E6FFA">
      <w:pPr>
        <w:spacing w:after="120"/>
        <w:ind w:firstLine="709"/>
        <w:jc w:val="both"/>
      </w:pPr>
      <w:r w:rsidRPr="007D495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w:t>
      </w:r>
      <w:r>
        <w:t>расположенной</w:t>
      </w:r>
      <w:r w:rsidRPr="007D4955">
        <w:t xml:space="preserve">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4E6FFA" w:rsidRPr="007D4955" w:rsidRDefault="004E6FFA" w:rsidP="004E6FFA">
      <w:pPr>
        <w:spacing w:after="120"/>
        <w:ind w:firstLine="709"/>
        <w:jc w:val="both"/>
      </w:pPr>
      <w:r w:rsidRPr="007D4955">
        <w:t>Регламент расположен в форме электронного документа по адресу: http://www.trcont.ru/ru/kompanija/credentials/soispolniteljam/</w:t>
      </w:r>
      <w:r>
        <w:t>.</w:t>
      </w:r>
    </w:p>
    <w:p w:rsidR="004E6FFA" w:rsidRPr="007D4955" w:rsidRDefault="004E6FFA" w:rsidP="004E6FFA">
      <w:pPr>
        <w:spacing w:after="120"/>
        <w:ind w:firstLine="709"/>
        <w:jc w:val="both"/>
      </w:pPr>
      <w:r w:rsidRPr="007D495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E6FFA" w:rsidRPr="007D4955" w:rsidRDefault="004E6FFA" w:rsidP="004E6FFA">
      <w:pPr>
        <w:spacing w:after="120"/>
        <w:ind w:firstLine="709"/>
        <w:jc w:val="both"/>
      </w:pPr>
      <w:r w:rsidRPr="007D495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E6FFA" w:rsidRPr="007D4955" w:rsidRDefault="004E6FFA" w:rsidP="004E6FFA">
      <w:pPr>
        <w:spacing w:after="120"/>
        <w:ind w:firstLine="709"/>
        <w:jc w:val="both"/>
      </w:pPr>
      <w:r w:rsidRPr="007D4955">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4E6FFA" w:rsidRPr="007D4955" w:rsidRDefault="004E6FFA" w:rsidP="004E6FFA">
      <w:pPr>
        <w:spacing w:after="120"/>
        <w:ind w:firstLine="709"/>
        <w:jc w:val="both"/>
      </w:pPr>
      <w:r w:rsidRPr="007D495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4E6FFA" w:rsidRPr="007D4955" w:rsidRDefault="004E6FFA" w:rsidP="004E6FFA">
      <w:pPr>
        <w:spacing w:after="120"/>
        <w:ind w:firstLine="709"/>
        <w:jc w:val="both"/>
      </w:pPr>
      <w:r w:rsidRPr="007D4955">
        <w:t>Коммерческое предложение, содержащее самую низкую стоимость арендной платы, предложенную претендентами, отражается на электронной площадке ПАО</w:t>
      </w:r>
      <w:r>
        <w:t> </w:t>
      </w:r>
      <w:r w:rsidRPr="007D4955">
        <w:t xml:space="preserve">«ТрансКонтейнер», </w:t>
      </w:r>
      <w:r>
        <w:t>расположенной</w:t>
      </w:r>
      <w:r w:rsidRPr="007D4955">
        <w:t xml:space="preserve"> на сайте https://tms.trcont.ru/ в информационно-телекоммуникационной сети «Интернет» в режиме реального времени.</w:t>
      </w:r>
    </w:p>
    <w:p w:rsidR="004E6FFA" w:rsidRPr="007D4955" w:rsidRDefault="004E6FFA" w:rsidP="004E6FFA">
      <w:pPr>
        <w:spacing w:after="120"/>
        <w:ind w:firstLine="709"/>
        <w:jc w:val="both"/>
      </w:pPr>
      <w:r w:rsidRPr="007D495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4E6FFA" w:rsidRPr="007D4955" w:rsidRDefault="004E6FFA" w:rsidP="004E6FFA">
      <w:pPr>
        <w:spacing w:after="120"/>
        <w:ind w:firstLine="709"/>
        <w:jc w:val="both"/>
      </w:pPr>
      <w:r w:rsidRPr="007D4955">
        <w:t>Заявка передается на исполнение Арендодателю, чье коммерческое предложение содержало наиболее низкую стоимость арендной платы.</w:t>
      </w:r>
    </w:p>
    <w:p w:rsidR="004E6FFA" w:rsidRPr="00B31C37" w:rsidRDefault="004E6FFA" w:rsidP="004E6FFA">
      <w:pPr>
        <w:autoSpaceDE w:val="0"/>
        <w:autoSpaceDN w:val="0"/>
        <w:adjustRightInd w:val="0"/>
        <w:spacing w:after="120"/>
        <w:ind w:firstLine="709"/>
        <w:jc w:val="both"/>
      </w:pPr>
      <w:r w:rsidRPr="007D4955">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E6FFA" w:rsidRPr="00D15467" w:rsidRDefault="004E6FFA" w:rsidP="004E6FFA">
      <w:pPr>
        <w:autoSpaceDE w:val="0"/>
        <w:autoSpaceDN w:val="0"/>
        <w:adjustRightInd w:val="0"/>
        <w:spacing w:after="120"/>
        <w:ind w:firstLine="709"/>
        <w:jc w:val="both"/>
      </w:pPr>
      <w:r w:rsidRPr="00D15467">
        <w:t>2.2.</w:t>
      </w:r>
      <w:r>
        <w:tab/>
      </w:r>
      <w:r w:rsidRPr="00D15467">
        <w:t xml:space="preserve">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4E6FFA" w:rsidRPr="007E7DAC" w:rsidRDefault="004E6FFA" w:rsidP="004E6FFA">
      <w:pPr>
        <w:autoSpaceDE w:val="0"/>
        <w:autoSpaceDN w:val="0"/>
        <w:adjustRightInd w:val="0"/>
        <w:spacing w:after="120"/>
        <w:ind w:firstLine="709"/>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4E6FFA" w:rsidRPr="006369AA" w:rsidRDefault="004E6FFA" w:rsidP="004E6FFA">
      <w:pPr>
        <w:autoSpaceDE w:val="0"/>
        <w:autoSpaceDN w:val="0"/>
        <w:adjustRightInd w:val="0"/>
        <w:spacing w:after="120"/>
        <w:ind w:firstLine="709"/>
        <w:jc w:val="both"/>
      </w:pPr>
      <w:r w:rsidRPr="00520031">
        <w:t>2.3.</w:t>
      </w:r>
      <w:r>
        <w:tab/>
      </w:r>
      <w:r w:rsidRPr="00520031">
        <w:t>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4E6FFA" w:rsidRPr="00586B09" w:rsidRDefault="004E6FFA" w:rsidP="004E6FFA">
      <w:pPr>
        <w:autoSpaceDE w:val="0"/>
        <w:autoSpaceDN w:val="0"/>
        <w:adjustRightInd w:val="0"/>
        <w:spacing w:after="120"/>
        <w:ind w:firstLine="709"/>
        <w:jc w:val="both"/>
      </w:pPr>
      <w:r>
        <w:t>2.4.</w:t>
      </w:r>
      <w:r>
        <w:tab/>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E6FFA" w:rsidRPr="00B423A2" w:rsidRDefault="004E6FFA" w:rsidP="004E6FFA">
      <w:pPr>
        <w:autoSpaceDE w:val="0"/>
        <w:autoSpaceDN w:val="0"/>
        <w:adjustRightInd w:val="0"/>
        <w:spacing w:after="120"/>
        <w:ind w:firstLine="709"/>
        <w:jc w:val="both"/>
      </w:pPr>
      <w:r>
        <w:t xml:space="preserve"> </w:t>
      </w:r>
    </w:p>
    <w:p w:rsidR="004E6FFA" w:rsidRPr="00FF7D35" w:rsidRDefault="004E6FFA" w:rsidP="004E6FFA">
      <w:pPr>
        <w:autoSpaceDE w:val="0"/>
        <w:autoSpaceDN w:val="0"/>
        <w:adjustRightInd w:val="0"/>
        <w:spacing w:after="120"/>
        <w:ind w:firstLine="709"/>
        <w:jc w:val="center"/>
        <w:rPr>
          <w:b/>
        </w:rPr>
      </w:pPr>
      <w:r w:rsidRPr="00520031">
        <w:rPr>
          <w:b/>
        </w:rPr>
        <w:t>3. ПРАВА И ОБЯЗАННОСТИ СТОРОН</w:t>
      </w:r>
    </w:p>
    <w:p w:rsidR="004E6FFA" w:rsidRDefault="004E6FFA" w:rsidP="004E6FFA">
      <w:pPr>
        <w:autoSpaceDE w:val="0"/>
        <w:autoSpaceDN w:val="0"/>
        <w:adjustRightInd w:val="0"/>
        <w:spacing w:after="120"/>
        <w:ind w:firstLine="709"/>
        <w:jc w:val="both"/>
      </w:pPr>
      <w:r w:rsidRPr="00520031">
        <w:t>3.1.</w:t>
      </w:r>
      <w:r>
        <w:tab/>
      </w:r>
      <w:r w:rsidRPr="00520031">
        <w:t>Арендодатель обязан:</w:t>
      </w:r>
    </w:p>
    <w:p w:rsidR="004E6FFA" w:rsidRPr="00B31C37" w:rsidRDefault="004E6FFA" w:rsidP="004E6FFA">
      <w:pPr>
        <w:autoSpaceDE w:val="0"/>
        <w:autoSpaceDN w:val="0"/>
        <w:adjustRightInd w:val="0"/>
        <w:spacing w:after="120"/>
        <w:ind w:firstLine="709"/>
        <w:jc w:val="both"/>
      </w:pPr>
      <w:r w:rsidRPr="000662AF">
        <w:t>3.1.1.</w:t>
      </w:r>
      <w:r>
        <w:tab/>
      </w:r>
      <w:r w:rsidRPr="00DC7235">
        <w:t>принимать от Арендатора Заявки и направлять коммерческие предложения в порядке и сроки, предусмотренные пунктом 2.1 Договора и Регламентом;</w:t>
      </w:r>
    </w:p>
    <w:p w:rsidR="004E6FFA" w:rsidRPr="00520031" w:rsidRDefault="004E6FFA" w:rsidP="004E6FFA">
      <w:pPr>
        <w:autoSpaceDE w:val="0"/>
        <w:autoSpaceDN w:val="0"/>
        <w:adjustRightInd w:val="0"/>
        <w:spacing w:after="120"/>
        <w:ind w:firstLine="709"/>
        <w:jc w:val="both"/>
      </w:pPr>
      <w:r w:rsidRPr="000662AF">
        <w:t>3.1.2.</w:t>
      </w:r>
      <w:r>
        <w:tab/>
      </w:r>
      <w:r w:rsidRPr="000662AF">
        <w:t>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4E6FFA" w:rsidRDefault="004E6FFA" w:rsidP="004E6FFA">
      <w:pPr>
        <w:autoSpaceDE w:val="0"/>
        <w:autoSpaceDN w:val="0"/>
        <w:adjustRightInd w:val="0"/>
        <w:spacing w:after="120"/>
        <w:ind w:firstLine="709"/>
        <w:jc w:val="both"/>
      </w:pPr>
      <w:r w:rsidRPr="00520031">
        <w:t>3.1.3.</w:t>
      </w:r>
      <w:r>
        <w:tab/>
      </w:r>
      <w:r w:rsidRPr="00520031">
        <w:t>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w:t>
      </w:r>
      <w:r>
        <w:t> </w:t>
      </w:r>
      <w:r w:rsidRPr="00520031">
        <w:t xml:space="preserve">1 Транспортное средство при условии, что оно отвечает всем требованиям, установленным настоящим Договором. </w:t>
      </w:r>
    </w:p>
    <w:p w:rsidR="004E6FFA" w:rsidRPr="00520031" w:rsidRDefault="004E6FFA" w:rsidP="004E6FFA">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4E6FFA" w:rsidRPr="00520031" w:rsidRDefault="004E6FFA" w:rsidP="004E6FFA">
      <w:pPr>
        <w:autoSpaceDE w:val="0"/>
        <w:autoSpaceDN w:val="0"/>
        <w:adjustRightInd w:val="0"/>
        <w:spacing w:after="120"/>
        <w:ind w:firstLine="709"/>
        <w:jc w:val="both"/>
      </w:pPr>
      <w:r w:rsidRPr="00520031">
        <w:t>3.1.4.</w:t>
      </w:r>
      <w:r>
        <w:tab/>
      </w:r>
      <w:r w:rsidRPr="00520031">
        <w:t>в период нахождения Транспортного средства в аренде у Арендатора поддерживать его надлежащее состояние.</w:t>
      </w:r>
    </w:p>
    <w:p w:rsidR="004E6FFA" w:rsidRPr="00504177" w:rsidRDefault="004E6FFA" w:rsidP="004E6FFA">
      <w:pPr>
        <w:autoSpaceDE w:val="0"/>
        <w:autoSpaceDN w:val="0"/>
        <w:adjustRightInd w:val="0"/>
        <w:spacing w:after="12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E6FFA" w:rsidRPr="00520031" w:rsidRDefault="004E6FFA" w:rsidP="004E6FFA">
      <w:pPr>
        <w:autoSpaceDE w:val="0"/>
        <w:autoSpaceDN w:val="0"/>
        <w:adjustRightInd w:val="0"/>
        <w:spacing w:after="120"/>
        <w:ind w:firstLine="709"/>
        <w:jc w:val="both"/>
        <w:rPr>
          <w:rFonts w:eastAsia="Calibri"/>
          <w:lang w:eastAsia="en-US"/>
        </w:rPr>
      </w:pPr>
      <w:r w:rsidRPr="00520031">
        <w:t>3.1.5.</w:t>
      </w:r>
      <w:r>
        <w:tab/>
      </w:r>
      <w:r w:rsidRPr="00520031">
        <w:t xml:space="preserve">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E6FFA" w:rsidRPr="00520031" w:rsidRDefault="004E6FFA" w:rsidP="004E6FFA">
      <w:pPr>
        <w:autoSpaceDE w:val="0"/>
        <w:autoSpaceDN w:val="0"/>
        <w:adjustRightInd w:val="0"/>
        <w:spacing w:after="120"/>
        <w:ind w:firstLine="709"/>
        <w:jc w:val="both"/>
      </w:pPr>
      <w:r w:rsidRPr="00520031">
        <w:t>3.1.6.</w:t>
      </w:r>
      <w:r>
        <w:tab/>
      </w:r>
      <w:r w:rsidRPr="00520031">
        <w:t xml:space="preserve">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4E6FFA" w:rsidRPr="00520031" w:rsidRDefault="004E6FFA" w:rsidP="004E6FFA">
      <w:pPr>
        <w:autoSpaceDE w:val="0"/>
        <w:autoSpaceDN w:val="0"/>
        <w:adjustRightInd w:val="0"/>
        <w:spacing w:after="120"/>
        <w:ind w:firstLine="709"/>
        <w:jc w:val="both"/>
        <w:outlineLvl w:val="4"/>
        <w:rPr>
          <w:rFonts w:eastAsia="Calibri"/>
          <w:lang w:eastAsia="en-US"/>
        </w:rPr>
      </w:pPr>
      <w:r w:rsidRPr="00520031">
        <w:t>3.1.7.</w:t>
      </w:r>
      <w:r>
        <w:tab/>
      </w:r>
      <w:r w:rsidRPr="00520031">
        <w:t xml:space="preserve">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4E6FFA" w:rsidRPr="00520031" w:rsidRDefault="004E6FFA" w:rsidP="004E6FFA">
      <w:pPr>
        <w:autoSpaceDE w:val="0"/>
        <w:autoSpaceDN w:val="0"/>
        <w:adjustRightInd w:val="0"/>
        <w:spacing w:after="120"/>
        <w:ind w:firstLine="709"/>
        <w:jc w:val="both"/>
        <w:outlineLvl w:val="4"/>
      </w:pPr>
      <w:r w:rsidRPr="00520031">
        <w:t>3.1.8.</w:t>
      </w:r>
      <w:r>
        <w:tab/>
      </w:r>
      <w:r w:rsidRPr="00520031">
        <w:t>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4E6FFA" w:rsidRPr="00520031" w:rsidRDefault="004E6FFA" w:rsidP="004E6FFA">
      <w:pPr>
        <w:autoSpaceDE w:val="0"/>
        <w:autoSpaceDN w:val="0"/>
        <w:adjustRightInd w:val="0"/>
        <w:spacing w:after="12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4E6FFA" w:rsidRPr="00520031" w:rsidRDefault="004E6FFA" w:rsidP="004E6FFA">
      <w:pPr>
        <w:autoSpaceDE w:val="0"/>
        <w:autoSpaceDN w:val="0"/>
        <w:adjustRightInd w:val="0"/>
        <w:spacing w:after="120"/>
        <w:ind w:firstLine="709"/>
        <w:jc w:val="both"/>
      </w:pPr>
      <w:r w:rsidRPr="00520031">
        <w:t>3.1.10.</w:t>
      </w:r>
      <w:r>
        <w:tab/>
      </w:r>
      <w:r w:rsidRPr="00520031">
        <w:t xml:space="preserve">перед допуском к управлению Транспортным средством, передаваемым в аренду, проводить медицинский осмотр экипажа; </w:t>
      </w:r>
    </w:p>
    <w:p w:rsidR="004E6FFA" w:rsidRDefault="004E6FFA" w:rsidP="004E6FFA">
      <w:pPr>
        <w:autoSpaceDE w:val="0"/>
        <w:autoSpaceDN w:val="0"/>
        <w:adjustRightInd w:val="0"/>
        <w:spacing w:after="120"/>
        <w:ind w:firstLine="709"/>
        <w:jc w:val="both"/>
      </w:pPr>
      <w:r w:rsidRPr="00520031">
        <w:t>3.1.1</w:t>
      </w:r>
      <w:r>
        <w:t>1</w:t>
      </w:r>
      <w:r w:rsidRPr="00520031">
        <w:t>.</w:t>
      </w:r>
      <w:r>
        <w:tab/>
      </w:r>
      <w:r w:rsidRPr="00520031">
        <w:t>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4E6FFA" w:rsidRPr="00520031" w:rsidRDefault="004E6FFA" w:rsidP="004E6FFA">
      <w:pPr>
        <w:autoSpaceDE w:val="0"/>
        <w:autoSpaceDN w:val="0"/>
        <w:adjustRightInd w:val="0"/>
        <w:spacing w:after="120"/>
        <w:ind w:firstLine="709"/>
        <w:jc w:val="both"/>
      </w:pPr>
      <w:r w:rsidRPr="00520031">
        <w:t>3.1.1</w:t>
      </w:r>
      <w:r>
        <w:t>2</w:t>
      </w:r>
      <w:r w:rsidRPr="00520031">
        <w:t>.</w:t>
      </w:r>
      <w:r>
        <w:tab/>
      </w:r>
      <w:r w:rsidRPr="00520031">
        <w:t xml:space="preserve">обеспечить исполнение силами экипажа </w:t>
      </w:r>
      <w:r>
        <w:t xml:space="preserve">выполнение </w:t>
      </w:r>
      <w:r w:rsidRPr="007F72F6">
        <w:t>сопутствующих услуг</w:t>
      </w:r>
      <w:r w:rsidRPr="00520031">
        <w:t>:</w:t>
      </w:r>
    </w:p>
    <w:p w:rsidR="004E6FFA" w:rsidRPr="00520031" w:rsidRDefault="004E6FFA" w:rsidP="004E6FFA">
      <w:pPr>
        <w:autoSpaceDE w:val="0"/>
        <w:autoSpaceDN w:val="0"/>
        <w:adjustRightInd w:val="0"/>
        <w:spacing w:after="120"/>
        <w:ind w:firstLine="709"/>
        <w:jc w:val="both"/>
      </w:pPr>
      <w:r w:rsidRPr="00520031">
        <w:t>3.1.1</w:t>
      </w:r>
      <w:r>
        <w:t>2</w:t>
      </w:r>
      <w:r w:rsidRPr="00520031">
        <w:t>.1.</w:t>
      </w:r>
      <w:r>
        <w:tab/>
      </w:r>
      <w:r w:rsidRPr="00520031">
        <w:t>приемку порожних контейнеров с проверкой их технического и коммерческого состояния с оформлением и подписанием необходимых документов;</w:t>
      </w:r>
    </w:p>
    <w:p w:rsidR="004E6FFA" w:rsidRDefault="004E6FFA" w:rsidP="004E6FFA">
      <w:pPr>
        <w:autoSpaceDE w:val="0"/>
        <w:autoSpaceDN w:val="0"/>
        <w:adjustRightInd w:val="0"/>
        <w:spacing w:after="120"/>
        <w:ind w:firstLine="709"/>
        <w:jc w:val="both"/>
      </w:pPr>
      <w:r w:rsidRPr="00520031">
        <w:t>3.1.1</w:t>
      </w:r>
      <w:r>
        <w:t>2</w:t>
      </w:r>
      <w:r w:rsidRPr="00520031">
        <w:t>.2.</w:t>
      </w:r>
      <w:r w:rsidRPr="00B546C0">
        <w:t xml:space="preserve"> </w:t>
      </w:r>
      <w: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r>
        <w:tab/>
      </w:r>
    </w:p>
    <w:p w:rsidR="004E6FFA" w:rsidRDefault="004E6FFA" w:rsidP="004E6FFA">
      <w:pPr>
        <w:autoSpaceDE w:val="0"/>
        <w:autoSpaceDN w:val="0"/>
        <w:adjustRightInd w:val="0"/>
        <w:spacing w:after="120"/>
        <w:ind w:firstLine="709"/>
        <w:jc w:val="both"/>
      </w:pPr>
      <w:r w:rsidRPr="00520031">
        <w:t>3.1.1</w:t>
      </w:r>
      <w:r>
        <w:t>2.3</w:t>
      </w:r>
      <w:r w:rsidRPr="00520031">
        <w:t>.</w:t>
      </w:r>
      <w:r w:rsidRPr="00B546C0">
        <w:t xml:space="preserve"> </w:t>
      </w:r>
      <w:r>
        <w:t>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4E6FFA" w:rsidRPr="00520031" w:rsidRDefault="004E6FFA" w:rsidP="004E6FFA">
      <w:pPr>
        <w:autoSpaceDE w:val="0"/>
        <w:autoSpaceDN w:val="0"/>
        <w:adjustRightInd w:val="0"/>
        <w:spacing w:after="120"/>
        <w:ind w:firstLine="709"/>
        <w:jc w:val="both"/>
      </w:pPr>
      <w:r w:rsidRPr="00520031">
        <w:t>3.1.1</w:t>
      </w:r>
      <w:r>
        <w:t>2.4</w:t>
      </w:r>
      <w:r w:rsidRPr="00520031">
        <w:t>.</w:t>
      </w:r>
      <w:r w:rsidRPr="00B546C0">
        <w:t xml:space="preserve"> </w:t>
      </w:r>
      <w:r w:rsidRPr="00520031">
        <w:t xml:space="preserve">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4E6FFA" w:rsidRPr="00520031" w:rsidRDefault="004E6FFA" w:rsidP="004E6FFA">
      <w:pPr>
        <w:autoSpaceDE w:val="0"/>
        <w:autoSpaceDN w:val="0"/>
        <w:adjustRightInd w:val="0"/>
        <w:spacing w:after="120"/>
        <w:ind w:firstLine="709"/>
        <w:jc w:val="both"/>
      </w:pPr>
      <w:r w:rsidRPr="00520031">
        <w:t>3.1.1</w:t>
      </w:r>
      <w:r>
        <w:t>2</w:t>
      </w:r>
      <w:r w:rsidRPr="00520031">
        <w:t>.</w:t>
      </w:r>
      <w:r>
        <w:t>5</w:t>
      </w:r>
      <w:r w:rsidRPr="00520031">
        <w:t>.</w:t>
      </w:r>
      <w:r>
        <w:tab/>
      </w:r>
      <w:r w:rsidRPr="00520031">
        <w:t>проверку технического и коммерческого состояния контейнера после выгрузки из него груза;</w:t>
      </w:r>
    </w:p>
    <w:p w:rsidR="004E6FFA" w:rsidRPr="00520031" w:rsidRDefault="004E6FFA" w:rsidP="004E6FFA">
      <w:pPr>
        <w:autoSpaceDE w:val="0"/>
        <w:autoSpaceDN w:val="0"/>
        <w:adjustRightInd w:val="0"/>
        <w:spacing w:after="120"/>
        <w:ind w:firstLine="709"/>
        <w:jc w:val="both"/>
      </w:pPr>
      <w:r w:rsidRPr="00520031">
        <w:t>3.1.1</w:t>
      </w:r>
      <w:r>
        <w:t>2</w:t>
      </w:r>
      <w:r w:rsidRPr="00520031">
        <w:t>.</w:t>
      </w:r>
      <w:r>
        <w:t>6</w:t>
      </w:r>
      <w:r w:rsidRPr="00520031">
        <w:t>.</w:t>
      </w:r>
      <w:r>
        <w:tab/>
      </w:r>
      <w:r w:rsidRPr="00520031">
        <w:t>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4E6FFA" w:rsidRPr="00520031" w:rsidRDefault="004E6FFA" w:rsidP="004E6FFA">
      <w:pPr>
        <w:autoSpaceDE w:val="0"/>
        <w:autoSpaceDN w:val="0"/>
        <w:adjustRightInd w:val="0"/>
        <w:spacing w:after="120"/>
        <w:ind w:firstLine="709"/>
        <w:jc w:val="both"/>
      </w:pPr>
      <w:r w:rsidRPr="00520031">
        <w:t>3.1.1</w:t>
      </w:r>
      <w:r>
        <w:t>2</w:t>
      </w:r>
      <w:r w:rsidRPr="00520031">
        <w:t>.</w:t>
      </w:r>
      <w:r>
        <w:t>7</w:t>
      </w:r>
      <w:r w:rsidRPr="00520031">
        <w:t>.</w:t>
      </w:r>
      <w:r>
        <w:tab/>
      </w:r>
      <w:r w:rsidRPr="00520031">
        <w:t xml:space="preserve">сохранность контейнеров, предоставленных для перевозки, с момента приемки до момента выдачи уполномоченному лицу; </w:t>
      </w:r>
    </w:p>
    <w:p w:rsidR="004E6FFA" w:rsidRPr="00520031" w:rsidRDefault="004E6FFA" w:rsidP="004E6FFA">
      <w:pPr>
        <w:autoSpaceDE w:val="0"/>
        <w:autoSpaceDN w:val="0"/>
        <w:adjustRightInd w:val="0"/>
        <w:spacing w:after="120"/>
        <w:ind w:firstLine="709"/>
        <w:jc w:val="both"/>
      </w:pPr>
      <w:r w:rsidRPr="00520031">
        <w:t>3.1.1</w:t>
      </w:r>
      <w:r>
        <w:t>2.8.</w:t>
      </w:r>
      <w:r>
        <w:tab/>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4E6FFA" w:rsidRPr="00520031" w:rsidRDefault="004E6FFA" w:rsidP="004E6FFA">
      <w:pPr>
        <w:autoSpaceDE w:val="0"/>
        <w:autoSpaceDN w:val="0"/>
        <w:adjustRightInd w:val="0"/>
        <w:spacing w:after="120"/>
        <w:ind w:firstLine="709"/>
        <w:jc w:val="both"/>
      </w:pPr>
      <w:r w:rsidRPr="00520031">
        <w:t>3.1.1</w:t>
      </w:r>
      <w:r>
        <w:t>2</w:t>
      </w:r>
      <w:r w:rsidRPr="00520031">
        <w:t>.</w:t>
      </w:r>
      <w:r>
        <w:t>9</w:t>
      </w:r>
      <w:r w:rsidRPr="00520031">
        <w:t>.</w:t>
      </w:r>
      <w:r>
        <w:tab/>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4E6FFA" w:rsidRPr="00520031" w:rsidRDefault="004E6FFA" w:rsidP="004E6FFA">
      <w:pPr>
        <w:autoSpaceDE w:val="0"/>
        <w:autoSpaceDN w:val="0"/>
        <w:adjustRightInd w:val="0"/>
        <w:spacing w:after="120"/>
        <w:ind w:firstLine="709"/>
        <w:jc w:val="both"/>
      </w:pPr>
      <w:r w:rsidRPr="00520031">
        <w:t>3.1.1</w:t>
      </w:r>
      <w:r>
        <w:t>2</w:t>
      </w:r>
      <w:r w:rsidRPr="00520031">
        <w:t>.</w:t>
      </w:r>
      <w:r>
        <w:t>10</w:t>
      </w:r>
      <w:r w:rsidRPr="00520031">
        <w:t>.</w:t>
      </w:r>
      <w:r>
        <w:tab/>
      </w:r>
      <w:r w:rsidRPr="00520031">
        <w:t xml:space="preserve">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4E6FFA" w:rsidRPr="00520031" w:rsidRDefault="004E6FFA" w:rsidP="004E6FFA">
      <w:pPr>
        <w:autoSpaceDE w:val="0"/>
        <w:autoSpaceDN w:val="0"/>
        <w:adjustRightInd w:val="0"/>
        <w:spacing w:after="120"/>
        <w:ind w:firstLine="709"/>
        <w:jc w:val="both"/>
      </w:pPr>
      <w:r w:rsidRPr="00520031">
        <w:t>3.1.1</w:t>
      </w:r>
      <w:r>
        <w:t>2</w:t>
      </w:r>
      <w:r w:rsidRPr="00520031">
        <w:t>.</w:t>
      </w:r>
      <w:r>
        <w:t>11</w:t>
      </w:r>
      <w:r w:rsidRPr="00520031">
        <w:t>.</w:t>
      </w:r>
      <w:r>
        <w:tab/>
      </w:r>
      <w:r w:rsidRPr="00520031">
        <w:t xml:space="preserve">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4E6FFA" w:rsidRPr="00520031" w:rsidRDefault="004E6FFA" w:rsidP="004E6FFA">
      <w:pPr>
        <w:autoSpaceDE w:val="0"/>
        <w:autoSpaceDN w:val="0"/>
        <w:adjustRightInd w:val="0"/>
        <w:spacing w:after="120"/>
        <w:ind w:firstLine="709"/>
        <w:jc w:val="both"/>
      </w:pPr>
      <w:r w:rsidRPr="00520031">
        <w:t>3.1.1</w:t>
      </w:r>
      <w:r>
        <w:t>2</w:t>
      </w:r>
      <w:r w:rsidRPr="00520031">
        <w:t>.1</w:t>
      </w:r>
      <w:r>
        <w:t>2</w:t>
      </w:r>
      <w:r w:rsidRPr="00520031">
        <w:t>.</w:t>
      </w:r>
      <w:r>
        <w:tab/>
      </w:r>
      <w:r w:rsidRPr="00520031">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r>
        <w:t xml:space="preserve"> </w:t>
      </w:r>
    </w:p>
    <w:p w:rsidR="004E6FFA" w:rsidRDefault="004E6FFA" w:rsidP="004E6FFA">
      <w:pPr>
        <w:autoSpaceDE w:val="0"/>
        <w:autoSpaceDN w:val="0"/>
        <w:adjustRightInd w:val="0"/>
        <w:spacing w:after="120"/>
        <w:ind w:firstLine="709"/>
        <w:jc w:val="both"/>
      </w:pPr>
      <w:r>
        <w:t>3.1.12.13.</w:t>
      </w:r>
      <w:r>
        <w:tab/>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62922" w:rsidRPr="000240FC" w:rsidRDefault="004E6FFA" w:rsidP="00862922">
      <w:pPr>
        <w:autoSpaceDE w:val="0"/>
        <w:autoSpaceDN w:val="0"/>
        <w:spacing w:after="120"/>
        <w:ind w:firstLine="709"/>
        <w:jc w:val="both"/>
        <w:rPr>
          <w:color w:val="000000"/>
        </w:rPr>
      </w:pPr>
      <w:r>
        <w:t>3.1.13.</w:t>
      </w:r>
      <w:r>
        <w:tab/>
      </w:r>
      <w:r w:rsidR="00862922" w:rsidRPr="00C253BF">
        <w:rPr>
          <w:color w:val="000000"/>
        </w:rPr>
        <w:t>в течение 5 (пяти) рабочих дней с даты окончания расчетного периода (пять календарных дней)</w:t>
      </w:r>
      <w:r w:rsidR="00862922" w:rsidRPr="000240FC">
        <w:rPr>
          <w:color w:val="000000"/>
        </w:rPr>
        <w:t xml:space="preserve"> составлять на основании Актов приема-передачи Транспортных средств и </w:t>
      </w:r>
      <w:r w:rsidR="00862922" w:rsidRPr="00643459">
        <w:rPr>
          <w:color w:val="000000"/>
        </w:rPr>
        <w:t>предоставлять Арендатору Отчет в электронном виде (Приложение № 7 к Договору), Сводный акт приема-передачи</w:t>
      </w:r>
      <w:r w:rsidR="00862922" w:rsidRPr="000240FC">
        <w:rPr>
          <w:color w:val="000000"/>
        </w:rPr>
        <w:t xml:space="preserve">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4E6FFA" w:rsidRPr="00A04B29" w:rsidRDefault="004E6FFA" w:rsidP="004E6FFA">
      <w:pPr>
        <w:spacing w:after="120"/>
        <w:ind w:firstLine="709"/>
        <w:jc w:val="both"/>
      </w:pPr>
      <w:r w:rsidRPr="00A04B29">
        <w:t>3.1.14.</w:t>
      </w:r>
      <w:r w:rsidRPr="00A04B29">
        <w:tab/>
        <w:t>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4E6FFA" w:rsidRPr="00A04B29" w:rsidRDefault="004E6FFA" w:rsidP="004E6FFA">
      <w:pPr>
        <w:spacing w:after="120"/>
        <w:ind w:firstLine="709"/>
        <w:jc w:val="both"/>
      </w:pPr>
      <w:r w:rsidRPr="00A04B29">
        <w:t>3.1.15.</w:t>
      </w:r>
      <w:r w:rsidRPr="00A04B29">
        <w:tab/>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E6FFA" w:rsidRPr="00B31C37" w:rsidRDefault="004E6FFA" w:rsidP="004E6FFA">
      <w:pPr>
        <w:autoSpaceDE w:val="0"/>
        <w:autoSpaceDN w:val="0"/>
        <w:adjustRightInd w:val="0"/>
        <w:spacing w:after="120"/>
        <w:ind w:firstLine="709"/>
        <w:jc w:val="both"/>
      </w:pPr>
      <w:r w:rsidRPr="00A04B29">
        <w:t>3.1.16.</w:t>
      </w:r>
      <w:r w:rsidRPr="00A04B29">
        <w:tab/>
        <w:t xml:space="preserve">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4E6FFA" w:rsidRPr="00520031" w:rsidRDefault="004E6FFA" w:rsidP="004E6FFA">
      <w:pPr>
        <w:autoSpaceDE w:val="0"/>
        <w:autoSpaceDN w:val="0"/>
        <w:adjustRightInd w:val="0"/>
        <w:spacing w:after="120"/>
        <w:ind w:firstLine="709"/>
        <w:jc w:val="both"/>
      </w:pPr>
      <w:r w:rsidRPr="00520031">
        <w:t>3.2.</w:t>
      </w:r>
      <w:r>
        <w:tab/>
      </w:r>
      <w:r w:rsidRPr="00520031">
        <w:t xml:space="preserve">Арендодатель имеет право: </w:t>
      </w:r>
    </w:p>
    <w:p w:rsidR="004E6FFA" w:rsidRPr="00520031" w:rsidRDefault="004E6FFA" w:rsidP="004E6FFA">
      <w:pPr>
        <w:autoSpaceDE w:val="0"/>
        <w:autoSpaceDN w:val="0"/>
        <w:adjustRightInd w:val="0"/>
        <w:spacing w:after="12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E6FFA" w:rsidRDefault="004E6FFA" w:rsidP="004E6FFA">
      <w:pPr>
        <w:autoSpaceDE w:val="0"/>
        <w:autoSpaceDN w:val="0"/>
        <w:adjustRightInd w:val="0"/>
        <w:spacing w:after="120"/>
        <w:ind w:firstLine="709"/>
        <w:jc w:val="both"/>
      </w:pPr>
      <w:r w:rsidRPr="00520031">
        <w:t>3.2.2.</w:t>
      </w:r>
      <w:r>
        <w:tab/>
      </w:r>
      <w:r w:rsidRPr="00520031">
        <w:t>осуществлять контроль за целевой эксплуатацией Арендатором Транспортных средств</w:t>
      </w:r>
      <w:r>
        <w:t>, предоставленных Арендодателем;</w:t>
      </w:r>
    </w:p>
    <w:p w:rsidR="004E6FFA" w:rsidRPr="007B5026" w:rsidRDefault="004E6FFA" w:rsidP="004E6FFA">
      <w:pPr>
        <w:autoSpaceDE w:val="0"/>
        <w:autoSpaceDN w:val="0"/>
        <w:adjustRightInd w:val="0"/>
        <w:spacing w:after="120"/>
        <w:ind w:firstLine="709"/>
        <w:jc w:val="both"/>
      </w:pPr>
      <w:r>
        <w:t>3.2.3.</w:t>
      </w:r>
      <w:r>
        <w:tab/>
        <w:t xml:space="preserve">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4E6FFA" w:rsidRPr="00520031" w:rsidRDefault="004E6FFA" w:rsidP="004E6FFA">
      <w:pPr>
        <w:autoSpaceDE w:val="0"/>
        <w:autoSpaceDN w:val="0"/>
        <w:adjustRightInd w:val="0"/>
        <w:spacing w:after="120"/>
        <w:ind w:firstLine="709"/>
        <w:jc w:val="both"/>
      </w:pPr>
      <w:r>
        <w:t>3.2.4.</w:t>
      </w:r>
      <w:r>
        <w:tab/>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E6FFA" w:rsidRPr="00520031" w:rsidRDefault="004E6FFA" w:rsidP="004E6FFA">
      <w:pPr>
        <w:autoSpaceDE w:val="0"/>
        <w:autoSpaceDN w:val="0"/>
        <w:adjustRightInd w:val="0"/>
        <w:spacing w:after="120"/>
        <w:ind w:firstLine="709"/>
        <w:jc w:val="both"/>
      </w:pPr>
      <w:r w:rsidRPr="00520031">
        <w:t>3.3.</w:t>
      </w:r>
      <w:r>
        <w:tab/>
      </w:r>
      <w:r w:rsidRPr="00520031">
        <w:t>Арендатор обязан:</w:t>
      </w:r>
    </w:p>
    <w:p w:rsidR="004E6FFA" w:rsidRPr="00B31C37" w:rsidRDefault="004E6FFA" w:rsidP="004E6FFA">
      <w:pPr>
        <w:autoSpaceDE w:val="0"/>
        <w:autoSpaceDN w:val="0"/>
        <w:adjustRightInd w:val="0"/>
        <w:spacing w:after="120"/>
        <w:ind w:firstLine="709"/>
        <w:jc w:val="both"/>
      </w:pPr>
      <w:r w:rsidRPr="008B1C03">
        <w:t>3.3.1.</w:t>
      </w:r>
      <w:r>
        <w:tab/>
      </w:r>
      <w:r w:rsidRPr="00A04B29">
        <w:t>по мере необходимости предоставлять Арендодателю на условиях настоящего Договора Заявки;</w:t>
      </w:r>
    </w:p>
    <w:p w:rsidR="004E6FFA" w:rsidRPr="008B1C03" w:rsidRDefault="004E6FFA" w:rsidP="004E6FFA">
      <w:pPr>
        <w:autoSpaceDE w:val="0"/>
        <w:autoSpaceDN w:val="0"/>
        <w:adjustRightInd w:val="0"/>
        <w:spacing w:after="120"/>
        <w:ind w:firstLine="709"/>
        <w:jc w:val="both"/>
      </w:pPr>
      <w:r w:rsidRPr="008B1C03">
        <w:t>3.3.2</w:t>
      </w:r>
      <w:r>
        <w:t>.</w:t>
      </w:r>
      <w:r>
        <w:tab/>
      </w:r>
      <w:r w:rsidRPr="008B1C03">
        <w:t>использовать Транспортное средство в соответствии с условиями настоящего Договора;</w:t>
      </w:r>
    </w:p>
    <w:p w:rsidR="004E6FFA" w:rsidRPr="008B1C03" w:rsidRDefault="004E6FFA" w:rsidP="004E6FFA">
      <w:pPr>
        <w:autoSpaceDE w:val="0"/>
        <w:autoSpaceDN w:val="0"/>
        <w:adjustRightInd w:val="0"/>
        <w:spacing w:after="120"/>
        <w:ind w:firstLine="709"/>
        <w:jc w:val="both"/>
      </w:pPr>
      <w:r w:rsidRPr="008B1C03">
        <w:t>3.3.3</w:t>
      </w:r>
      <w:r>
        <w:t>.</w:t>
      </w:r>
      <w:r>
        <w:tab/>
      </w:r>
      <w:r w:rsidRPr="008B1C03">
        <w:t>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E6FFA" w:rsidRDefault="004E6FFA" w:rsidP="004E6FFA">
      <w:pPr>
        <w:autoSpaceDE w:val="0"/>
        <w:autoSpaceDN w:val="0"/>
        <w:adjustRightInd w:val="0"/>
        <w:spacing w:after="120"/>
        <w:ind w:firstLine="709"/>
        <w:jc w:val="both"/>
      </w:pPr>
      <w:r w:rsidRPr="008B1C03">
        <w:t>3.3.4</w:t>
      </w:r>
      <w:r>
        <w:t>.</w:t>
      </w:r>
      <w:r>
        <w:tab/>
      </w:r>
      <w:r w:rsidRPr="008B1C03">
        <w:t>вносить</w:t>
      </w:r>
      <w:r w:rsidRPr="00520031">
        <w:t xml:space="preserve"> арендную плату в размере, сроки и порядке, предусмотренным</w:t>
      </w:r>
      <w:r>
        <w:t>и</w:t>
      </w:r>
      <w:r w:rsidRPr="00520031">
        <w:t xml:space="preserve"> Договором;</w:t>
      </w:r>
    </w:p>
    <w:p w:rsidR="004E6FFA" w:rsidRPr="00572431" w:rsidRDefault="004E6FFA" w:rsidP="004E6FFA">
      <w:pPr>
        <w:autoSpaceDE w:val="0"/>
        <w:autoSpaceDN w:val="0"/>
        <w:adjustRightInd w:val="0"/>
        <w:spacing w:after="120"/>
        <w:ind w:firstLine="709"/>
        <w:jc w:val="both"/>
      </w:pPr>
      <w:r w:rsidRPr="00572431">
        <w:t>3.3.5.</w:t>
      </w:r>
      <w:r>
        <w:tab/>
      </w:r>
      <w:r w:rsidRPr="00572431">
        <w:t xml:space="preserve">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E6FFA" w:rsidRPr="00572431" w:rsidRDefault="004E6FFA" w:rsidP="004E6FFA">
      <w:pPr>
        <w:autoSpaceDE w:val="0"/>
        <w:autoSpaceDN w:val="0"/>
        <w:adjustRightInd w:val="0"/>
        <w:spacing w:after="120"/>
        <w:ind w:firstLine="709"/>
        <w:jc w:val="both"/>
      </w:pPr>
      <w:r w:rsidRPr="00572431">
        <w:t>3.3.6</w:t>
      </w:r>
      <w:r>
        <w:t>.</w:t>
      </w:r>
      <w:r>
        <w:tab/>
      </w:r>
      <w:r w:rsidRPr="00572431">
        <w:t>после исполнения Арендодателем Заявки возвратить Транспортное средство из аренды в порядке, предусмотренном п. 2.2. настоящего Договора;</w:t>
      </w:r>
    </w:p>
    <w:p w:rsidR="004E6FFA" w:rsidRPr="00572431" w:rsidRDefault="004E6FFA" w:rsidP="004E6FFA">
      <w:pPr>
        <w:tabs>
          <w:tab w:val="left" w:pos="567"/>
        </w:tabs>
        <w:autoSpaceDE w:val="0"/>
        <w:autoSpaceDN w:val="0"/>
        <w:adjustRightInd w:val="0"/>
        <w:spacing w:after="120"/>
        <w:ind w:firstLine="709"/>
        <w:jc w:val="both"/>
      </w:pPr>
      <w:r w:rsidRPr="00572431">
        <w:t>3.3.7.</w:t>
      </w:r>
      <w:r>
        <w:tab/>
      </w:r>
      <w:r w:rsidRPr="00572431">
        <w:t>подписывать представленные Арендодателем акты приема-передачи Транспортного средства в/из аренды;</w:t>
      </w:r>
    </w:p>
    <w:p w:rsidR="004E6FFA" w:rsidRPr="00572431" w:rsidRDefault="004E6FFA" w:rsidP="004E6FFA">
      <w:pPr>
        <w:autoSpaceDE w:val="0"/>
        <w:autoSpaceDN w:val="0"/>
        <w:adjustRightInd w:val="0"/>
        <w:spacing w:after="120"/>
        <w:ind w:firstLine="709"/>
        <w:jc w:val="both"/>
      </w:pPr>
      <w:r w:rsidRPr="00572431">
        <w:t>3.3.8</w:t>
      </w:r>
      <w:r>
        <w:t>.</w:t>
      </w:r>
      <w:r>
        <w:tab/>
      </w:r>
      <w:r w:rsidRPr="00572431">
        <w:t>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4E6FFA" w:rsidRDefault="004E6FFA" w:rsidP="004E6FFA">
      <w:pPr>
        <w:autoSpaceDE w:val="0"/>
        <w:autoSpaceDN w:val="0"/>
        <w:adjustRightInd w:val="0"/>
        <w:spacing w:after="120"/>
        <w:ind w:firstLine="709"/>
        <w:jc w:val="both"/>
        <w:rPr>
          <w:rFonts w:eastAsia="Calibri"/>
          <w:lang w:eastAsia="en-US"/>
        </w:rPr>
      </w:pPr>
      <w:r>
        <w:t>3.4.</w:t>
      </w:r>
      <w:r>
        <w:tab/>
      </w:r>
      <w:r w:rsidRPr="00572431">
        <w:t>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E6FFA" w:rsidRPr="00572431" w:rsidRDefault="004E6FFA" w:rsidP="004E6FFA">
      <w:pPr>
        <w:autoSpaceDE w:val="0"/>
        <w:autoSpaceDN w:val="0"/>
        <w:adjustRightInd w:val="0"/>
        <w:spacing w:after="120"/>
        <w:ind w:firstLine="709"/>
        <w:jc w:val="both"/>
      </w:pPr>
    </w:p>
    <w:p w:rsidR="004E6FFA" w:rsidRPr="00FF7D35" w:rsidRDefault="004E6FFA" w:rsidP="004E6FFA">
      <w:pPr>
        <w:autoSpaceDE w:val="0"/>
        <w:autoSpaceDN w:val="0"/>
        <w:adjustRightInd w:val="0"/>
        <w:spacing w:after="120"/>
        <w:ind w:firstLine="709"/>
        <w:jc w:val="center"/>
        <w:rPr>
          <w:b/>
        </w:rPr>
      </w:pPr>
      <w:r>
        <w:rPr>
          <w:b/>
        </w:rPr>
        <w:t>4.</w:t>
      </w:r>
      <w:r>
        <w:rPr>
          <w:b/>
        </w:rPr>
        <w:tab/>
      </w:r>
      <w:r w:rsidRPr="00520031">
        <w:rPr>
          <w:b/>
        </w:rPr>
        <w:t>ПОРЯДОК РАСЧЕТОВ</w:t>
      </w:r>
    </w:p>
    <w:p w:rsidR="004E6FFA" w:rsidRPr="00B31C37" w:rsidRDefault="004E6FFA" w:rsidP="004E6FFA">
      <w:pPr>
        <w:widowControl w:val="0"/>
        <w:spacing w:after="120"/>
        <w:ind w:firstLine="709"/>
        <w:jc w:val="both"/>
        <w:rPr>
          <w:rFonts w:eastAsia="Calibri"/>
          <w:highlight w:val="yellow"/>
        </w:rPr>
      </w:pPr>
      <w:r>
        <w:t>4.1.</w:t>
      </w:r>
      <w:r>
        <w:tab/>
      </w:r>
      <w:r w:rsidRPr="009B760D">
        <w:rPr>
          <w:rFonts w:eastAsia="Calibri"/>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9B760D">
        <w:t xml:space="preserve"> </w:t>
      </w:r>
      <w:r w:rsidRPr="00820551">
        <w:t>Оказание сопутствующих услуг включено в ставку арендной платы.</w:t>
      </w:r>
    </w:p>
    <w:p w:rsidR="004E6FFA" w:rsidRPr="00D45BEF" w:rsidRDefault="004E6FFA" w:rsidP="004E6FFA">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E6FFA" w:rsidRPr="00D45BEF" w:rsidRDefault="004E6FFA" w:rsidP="004E6FFA">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4E6FFA" w:rsidRPr="00435F3B" w:rsidRDefault="004E6FFA" w:rsidP="004E6FFA">
      <w:pPr>
        <w:pStyle w:val="ConsPlusNonformat"/>
        <w:tabs>
          <w:tab w:val="left" w:pos="567"/>
        </w:tabs>
        <w:spacing w:after="120"/>
        <w:ind w:firstLine="709"/>
        <w:jc w:val="both"/>
        <w:rPr>
          <w:rFonts w:eastAsia="MS Mincho"/>
        </w:rPr>
      </w:pPr>
      <w:r>
        <w:rPr>
          <w:rFonts w:ascii="Times New Roman" w:hAnsi="Times New Roman" w:cs="Times New Roman"/>
          <w:sz w:val="24"/>
          <w:szCs w:val="24"/>
        </w:rPr>
        <w:t>4.2.</w:t>
      </w:r>
      <w:r>
        <w:rPr>
          <w:rFonts w:ascii="Times New Roman" w:hAnsi="Times New Roman" w:cs="Times New Roman"/>
          <w:sz w:val="24"/>
          <w:szCs w:val="24"/>
        </w:rPr>
        <w:tab/>
      </w:r>
      <w:r w:rsidRPr="00572431">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w:t>
      </w:r>
      <w:r w:rsidRPr="00435F3B">
        <w:rPr>
          <w:rFonts w:ascii="Times New Roman" w:hAnsi="Times New Roman" w:cs="Times New Roman"/>
          <w:sz w:val="24"/>
          <w:szCs w:val="24"/>
        </w:rPr>
        <w:t>счет Арендодателя в течение 5 (пяти) рабочих дней после подписания Сторонами акта об оказанных услугах</w:t>
      </w:r>
      <w:r w:rsidRPr="00435F3B">
        <w:t xml:space="preserve">. </w:t>
      </w:r>
    </w:p>
    <w:p w:rsidR="004E6FFA" w:rsidRPr="00572431" w:rsidRDefault="004E6FFA" w:rsidP="004E6FFA">
      <w:pPr>
        <w:spacing w:after="120"/>
        <w:ind w:firstLine="709"/>
        <w:jc w:val="both"/>
      </w:pPr>
      <w:r w:rsidRPr="00435F3B">
        <w:t>4.3.</w:t>
      </w:r>
      <w:r w:rsidRPr="00435F3B">
        <w:tab/>
      </w:r>
      <w:r w:rsidRPr="0086292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декада,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r w:rsidRPr="00572431">
        <w:t xml:space="preserve"> </w:t>
      </w:r>
    </w:p>
    <w:p w:rsidR="004E6FFA" w:rsidRPr="00572431" w:rsidRDefault="004E6FFA" w:rsidP="004E6FFA">
      <w:pPr>
        <w:spacing w:after="120"/>
        <w:ind w:firstLine="709"/>
        <w:jc w:val="both"/>
      </w:pPr>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4E6FFA" w:rsidRPr="00572431" w:rsidRDefault="004E6FFA" w:rsidP="004E6FFA">
      <w:pPr>
        <w:shd w:val="clear" w:color="auto" w:fill="FFFFFF"/>
        <w:spacing w:after="120"/>
        <w:ind w:firstLine="709"/>
        <w:jc w:val="both"/>
        <w:rPr>
          <w:b/>
        </w:rPr>
      </w:pPr>
    </w:p>
    <w:p w:rsidR="004E6FFA" w:rsidRPr="00FF7D35" w:rsidRDefault="004E6FFA" w:rsidP="004E6FFA">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572431">
        <w:rPr>
          <w:rFonts w:ascii="Times New Roman" w:hAnsi="Times New Roman" w:cs="Times New Roman"/>
          <w:b/>
          <w:sz w:val="24"/>
          <w:szCs w:val="24"/>
        </w:rPr>
        <w:t xml:space="preserve">СРОК ДЕЙСТВИЯ ДОГОВОРА </w:t>
      </w:r>
    </w:p>
    <w:p w:rsidR="004E6FFA" w:rsidRPr="00520031" w:rsidRDefault="004E6FFA" w:rsidP="004E6FF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Договор вступает в силу с даты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b/>
          <w:sz w:val="24"/>
          <w:szCs w:val="24"/>
        </w:rPr>
        <w:t>до </w:t>
      </w:r>
      <w:r w:rsidRPr="004A2F74">
        <w:rPr>
          <w:rFonts w:ascii="Times New Roman" w:hAnsi="Times New Roman" w:cs="Times New Roman"/>
          <w:b/>
          <w:sz w:val="24"/>
          <w:szCs w:val="24"/>
        </w:rPr>
        <w:t>«30» сентября 2018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r w:rsidRPr="00520031">
        <w:rPr>
          <w:rFonts w:ascii="Times New Roman" w:hAnsi="Times New Roman" w:cs="Times New Roman"/>
          <w:sz w:val="24"/>
          <w:szCs w:val="24"/>
        </w:rPr>
        <w:t>.</w:t>
      </w:r>
    </w:p>
    <w:p w:rsidR="004E6FFA" w:rsidRPr="00520031" w:rsidRDefault="004E6FFA" w:rsidP="004E6FF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E6FFA" w:rsidRPr="00FF7D35" w:rsidRDefault="004E6FFA" w:rsidP="004E6FFA">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520031">
        <w:rPr>
          <w:rFonts w:ascii="Times New Roman" w:hAnsi="Times New Roman" w:cs="Times New Roman"/>
          <w:b/>
          <w:sz w:val="24"/>
          <w:szCs w:val="24"/>
        </w:rPr>
        <w:t>ОТВЕТСТВЕННОСТЬ СТОРОН</w:t>
      </w:r>
    </w:p>
    <w:p w:rsidR="004E6FFA" w:rsidRPr="00520031" w:rsidRDefault="004E6FFA" w:rsidP="004E6FFA">
      <w:pPr>
        <w:pStyle w:val="1f2"/>
        <w:tabs>
          <w:tab w:val="left" w:pos="567"/>
        </w:tabs>
        <w:spacing w:after="120"/>
        <w:ind w:left="0" w:right="-5" w:firstLine="709"/>
        <w:jc w:val="both"/>
      </w:pPr>
      <w:r>
        <w:t>6.1.</w:t>
      </w:r>
      <w:r>
        <w:tab/>
      </w:r>
      <w:r w:rsidRPr="00520031">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E6FFA" w:rsidRPr="00520031" w:rsidRDefault="004E6FFA" w:rsidP="004E6FFA">
      <w:pPr>
        <w:tabs>
          <w:tab w:val="left" w:pos="567"/>
        </w:tabs>
        <w:autoSpaceDE w:val="0"/>
        <w:autoSpaceDN w:val="0"/>
        <w:adjustRightInd w:val="0"/>
        <w:spacing w:after="120"/>
        <w:ind w:right="-5" w:firstLine="709"/>
        <w:jc w:val="both"/>
        <w:outlineLvl w:val="0"/>
      </w:pPr>
      <w:r>
        <w:t>6.2.</w:t>
      </w:r>
      <w:r>
        <w:tab/>
      </w:r>
      <w:r w:rsidRPr="00520031">
        <w:t xml:space="preserve">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E6FFA" w:rsidRPr="00520031" w:rsidRDefault="004E6FFA" w:rsidP="004E6FFA">
      <w:pPr>
        <w:tabs>
          <w:tab w:val="left" w:pos="567"/>
        </w:tabs>
        <w:autoSpaceDE w:val="0"/>
        <w:autoSpaceDN w:val="0"/>
        <w:adjustRightInd w:val="0"/>
        <w:spacing w:after="120"/>
        <w:ind w:right="-5" w:firstLine="709"/>
        <w:jc w:val="both"/>
        <w:outlineLvl w:val="0"/>
        <w:rPr>
          <w:b/>
        </w:rPr>
      </w:pPr>
      <w:r>
        <w:t>6.3.</w:t>
      </w:r>
      <w:r>
        <w:tab/>
      </w:r>
      <w:r w:rsidRPr="00520031">
        <w:t xml:space="preserve">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E6FFA" w:rsidRPr="002A7A79" w:rsidRDefault="004E6FFA" w:rsidP="004E6FFA">
      <w:pPr>
        <w:pStyle w:val="37"/>
        <w:tabs>
          <w:tab w:val="left" w:pos="567"/>
        </w:tabs>
        <w:ind w:left="0" w:right="-5" w:firstLine="709"/>
        <w:jc w:val="both"/>
        <w:rPr>
          <w:bCs/>
          <w:sz w:val="24"/>
          <w:szCs w:val="24"/>
        </w:rPr>
      </w:pPr>
      <w:r>
        <w:rPr>
          <w:bCs/>
          <w:sz w:val="24"/>
          <w:szCs w:val="24"/>
        </w:rPr>
        <w:t>6.4.</w:t>
      </w:r>
      <w:r>
        <w:rPr>
          <w:bCs/>
          <w:sz w:val="24"/>
          <w:szCs w:val="24"/>
        </w:rPr>
        <w:tab/>
      </w:r>
      <w:r w:rsidRPr="00652698">
        <w:rPr>
          <w:rFonts w:eastAsia="Calibri"/>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rFonts w:eastAsia="Calibri"/>
          <w:bCs/>
          <w:sz w:val="24"/>
          <w:szCs w:val="24"/>
        </w:rPr>
        <w:t>3 (</w:t>
      </w:r>
      <w:r w:rsidRPr="00652698">
        <w:rPr>
          <w:rFonts w:eastAsia="Calibri"/>
          <w:bCs/>
          <w:sz w:val="24"/>
          <w:szCs w:val="24"/>
        </w:rPr>
        <w:t>трех</w:t>
      </w:r>
      <w:r>
        <w:rPr>
          <w:rFonts w:eastAsia="Calibri"/>
          <w:bCs/>
          <w:sz w:val="24"/>
          <w:szCs w:val="24"/>
        </w:rPr>
        <w:t>)</w:t>
      </w:r>
      <w:r w:rsidRPr="00652698">
        <w:rPr>
          <w:rFonts w:eastAsia="Calibri"/>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E6FFA" w:rsidRDefault="004E6FFA" w:rsidP="004E6FFA">
      <w:pPr>
        <w:pStyle w:val="37"/>
        <w:ind w:left="0" w:firstLine="709"/>
        <w:jc w:val="both"/>
        <w:rPr>
          <w:sz w:val="24"/>
          <w:szCs w:val="24"/>
        </w:rPr>
      </w:pPr>
      <w:r>
        <w:rPr>
          <w:sz w:val="24"/>
          <w:szCs w:val="24"/>
        </w:rPr>
        <w:t>6.5.</w:t>
      </w:r>
      <w:r>
        <w:rPr>
          <w:sz w:val="24"/>
          <w:szCs w:val="24"/>
        </w:rPr>
        <w:tab/>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E6FFA" w:rsidRPr="0039169B" w:rsidRDefault="004E6FFA" w:rsidP="004E6FF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520031">
        <w:rPr>
          <w:rFonts w:ascii="Times New Roman" w:hAnsi="Times New Roman" w:cs="Times New Roman"/>
          <w:sz w:val="24"/>
          <w:szCs w:val="24"/>
        </w:rPr>
        <w:t>В случае нарушения сроков внесения арендной платы, установленных</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4E6FFA" w:rsidRPr="0039169B" w:rsidRDefault="004E6FFA" w:rsidP="004E6FFA">
      <w:pPr>
        <w:pStyle w:val="ConsNormal"/>
        <w:spacing w:after="120"/>
        <w:ind w:right="-5" w:firstLine="709"/>
        <w:jc w:val="both"/>
        <w:rPr>
          <w:rFonts w:ascii="Times New Roman" w:hAnsi="Times New Roman"/>
          <w:sz w:val="24"/>
          <w:szCs w:val="24"/>
        </w:rPr>
      </w:pPr>
      <w:bookmarkStart w:id="3" w:name="OLE_LINK1"/>
      <w:bookmarkStart w:id="4" w:name="OLE_LINK2"/>
      <w:r>
        <w:rPr>
          <w:rFonts w:ascii="Times New Roman" w:hAnsi="Times New Roman"/>
          <w:sz w:val="24"/>
          <w:szCs w:val="24"/>
        </w:rPr>
        <w:t>6.7.</w:t>
      </w:r>
      <w:r>
        <w:rPr>
          <w:rFonts w:ascii="Times New Roman" w:hAnsi="Times New Roman"/>
          <w:sz w:val="24"/>
          <w:szCs w:val="24"/>
        </w:rPr>
        <w:tab/>
      </w:r>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4E6FFA" w:rsidRPr="0039169B" w:rsidRDefault="004E6FFA" w:rsidP="004E6FFA">
      <w:pPr>
        <w:spacing w:after="120"/>
        <w:ind w:firstLine="709"/>
        <w:jc w:val="both"/>
      </w:pPr>
      <w:r>
        <w:t>6.8.</w:t>
      </w:r>
      <w:r>
        <w:tab/>
      </w:r>
      <w:r w:rsidRPr="0039169B">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E6FFA" w:rsidRPr="0039169B" w:rsidRDefault="004E6FFA" w:rsidP="004E6FFA">
      <w:pPr>
        <w:pStyle w:val="ConsNormal"/>
        <w:spacing w:after="120"/>
        <w:ind w:right="-5" w:firstLine="709"/>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E6FFA" w:rsidRPr="0039169B" w:rsidRDefault="004E6FFA" w:rsidP="004E6FFA">
      <w:pPr>
        <w:pStyle w:val="aff0"/>
        <w:tabs>
          <w:tab w:val="left" w:pos="567"/>
          <w:tab w:val="left" w:pos="709"/>
        </w:tabs>
        <w:spacing w:after="120"/>
        <w:ind w:firstLine="709"/>
        <w:jc w:val="both"/>
        <w:rPr>
          <w:sz w:val="24"/>
          <w:szCs w:val="24"/>
        </w:rPr>
      </w:pPr>
      <w:r w:rsidRPr="0039169B">
        <w:rPr>
          <w:sz w:val="24"/>
          <w:szCs w:val="24"/>
        </w:rPr>
        <w:t>6.9</w:t>
      </w:r>
      <w:r>
        <w:rPr>
          <w:sz w:val="24"/>
          <w:szCs w:val="24"/>
        </w:rPr>
        <w:t>.</w:t>
      </w:r>
      <w:r>
        <w:rPr>
          <w:sz w:val="24"/>
          <w:szCs w:val="24"/>
        </w:rPr>
        <w:tab/>
      </w:r>
      <w:r w:rsidRPr="0039169B">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w:t>
      </w:r>
      <w:r>
        <w:rPr>
          <w:sz w:val="24"/>
          <w:szCs w:val="24"/>
        </w:rPr>
        <w:t xml:space="preserve"> </w:t>
      </w:r>
      <w:r w:rsidRPr="0039169B">
        <w:rPr>
          <w:sz w:val="24"/>
          <w:szCs w:val="24"/>
        </w:rPr>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E6FFA" w:rsidRPr="0039169B" w:rsidRDefault="004E6FFA" w:rsidP="004E6FFA">
      <w:pPr>
        <w:pStyle w:val="aff0"/>
        <w:tabs>
          <w:tab w:val="left" w:pos="567"/>
          <w:tab w:val="left" w:pos="709"/>
        </w:tabs>
        <w:spacing w:after="120"/>
        <w:ind w:firstLine="709"/>
        <w:jc w:val="both"/>
        <w:rPr>
          <w:sz w:val="24"/>
          <w:szCs w:val="24"/>
        </w:rPr>
      </w:pPr>
      <w:r w:rsidRPr="0039169B">
        <w:rPr>
          <w:sz w:val="24"/>
          <w:szCs w:val="24"/>
        </w:rPr>
        <w:t>6.10</w:t>
      </w:r>
      <w:r>
        <w:rPr>
          <w:sz w:val="24"/>
          <w:szCs w:val="24"/>
        </w:rPr>
        <w:t>.</w:t>
      </w:r>
      <w:r>
        <w:rPr>
          <w:sz w:val="24"/>
          <w:szCs w:val="24"/>
        </w:rPr>
        <w:tab/>
      </w:r>
      <w:r w:rsidRPr="0039169B">
        <w:rPr>
          <w:sz w:val="24"/>
          <w:szCs w:val="24"/>
        </w:rPr>
        <w:t>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w:t>
      </w:r>
      <w:r>
        <w:rPr>
          <w:sz w:val="24"/>
          <w:szCs w:val="24"/>
        </w:rPr>
        <w:t xml:space="preserve"> </w:t>
      </w:r>
      <w:r w:rsidRPr="0039169B">
        <w:rPr>
          <w:sz w:val="24"/>
          <w:szCs w:val="24"/>
        </w:rPr>
        <w:t xml:space="preserve">вред возник по причине действий (бездействия) самого Арендодателя. </w:t>
      </w:r>
    </w:p>
    <w:p w:rsidR="004E6FFA" w:rsidRDefault="004E6FFA" w:rsidP="004E6FFA">
      <w:pPr>
        <w:pStyle w:val="aff0"/>
        <w:tabs>
          <w:tab w:val="left" w:pos="567"/>
          <w:tab w:val="left" w:pos="709"/>
        </w:tabs>
        <w:spacing w:after="120"/>
        <w:ind w:firstLine="709"/>
        <w:jc w:val="both"/>
        <w:rPr>
          <w:sz w:val="24"/>
          <w:szCs w:val="24"/>
        </w:rPr>
      </w:pPr>
      <w:r w:rsidRPr="0039169B">
        <w:rPr>
          <w:sz w:val="24"/>
          <w:szCs w:val="24"/>
        </w:rPr>
        <w:t>6.11</w:t>
      </w:r>
      <w:r>
        <w:rPr>
          <w:sz w:val="24"/>
          <w:szCs w:val="24"/>
        </w:rPr>
        <w:t>.</w:t>
      </w:r>
      <w:r>
        <w:rPr>
          <w:sz w:val="24"/>
          <w:szCs w:val="24"/>
        </w:rPr>
        <w:tab/>
      </w:r>
      <w:r w:rsidRPr="0039169B">
        <w:rPr>
          <w:sz w:val="24"/>
          <w:szCs w:val="24"/>
        </w:rPr>
        <w:t>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4E6FFA" w:rsidRPr="00652698" w:rsidRDefault="004E6FFA" w:rsidP="004E6FFA">
      <w:pPr>
        <w:widowControl w:val="0"/>
        <w:spacing w:after="120"/>
        <w:ind w:firstLine="709"/>
        <w:jc w:val="both"/>
        <w:rPr>
          <w:rFonts w:eastAsia="Calibri"/>
        </w:rPr>
      </w:pPr>
      <w:r w:rsidRPr="00652698">
        <w:rPr>
          <w:rFonts w:eastAsia="Calibri"/>
        </w:rPr>
        <w:t>6.12.</w:t>
      </w:r>
      <w:r w:rsidRPr="00652698">
        <w:rPr>
          <w:rFonts w:eastAsia="Calibri"/>
        </w:rPr>
        <w:tab/>
        <w:t>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E6FFA" w:rsidRDefault="004E6FFA" w:rsidP="004E6FFA">
      <w:pPr>
        <w:widowControl w:val="0"/>
        <w:spacing w:after="120"/>
        <w:ind w:firstLine="709"/>
        <w:jc w:val="both"/>
        <w:rPr>
          <w:rFonts w:eastAsia="Calibri"/>
        </w:rPr>
      </w:pPr>
      <w:r w:rsidRPr="00652698">
        <w:rPr>
          <w:rFonts w:eastAsia="Calibri"/>
        </w:rPr>
        <w:t>6.13.</w:t>
      </w:r>
      <w:r w:rsidRPr="00652698">
        <w:rPr>
          <w:rFonts w:eastAsia="Calibri"/>
        </w:rPr>
        <w:tab/>
      </w:r>
      <w:r w:rsidRPr="00652698">
        <w:rPr>
          <w:rFonts w:eastAsia="Calibri"/>
          <w:bCs/>
        </w:rPr>
        <w:t>В случае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4E6FFA" w:rsidRPr="00652698" w:rsidRDefault="004E6FFA" w:rsidP="004E6FFA">
      <w:pPr>
        <w:widowControl w:val="0"/>
        <w:spacing w:after="120"/>
        <w:ind w:firstLine="709"/>
        <w:jc w:val="both"/>
        <w:rPr>
          <w:rFonts w:eastAsia="Calibri"/>
        </w:rPr>
      </w:pPr>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в Заявке. </w:t>
      </w:r>
    </w:p>
    <w:p w:rsidR="004E6FFA" w:rsidRPr="00652698" w:rsidRDefault="004E6FFA" w:rsidP="004E6FFA">
      <w:pPr>
        <w:widowControl w:val="0"/>
        <w:spacing w:after="120"/>
        <w:ind w:firstLine="709"/>
        <w:jc w:val="both"/>
        <w:rPr>
          <w:rFonts w:eastAsia="Calibri"/>
        </w:rPr>
      </w:pPr>
      <w:r w:rsidRPr="00652698">
        <w:rPr>
          <w:rFonts w:eastAsia="Calibri"/>
        </w:rPr>
        <w:t>6.14.</w:t>
      </w:r>
      <w:r w:rsidRPr="00652698">
        <w:rPr>
          <w:rFonts w:eastAsia="Calibri"/>
        </w:rPr>
        <w:tab/>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4E6FFA" w:rsidRPr="00435F3B" w:rsidRDefault="004E6FFA" w:rsidP="004E6FFA">
      <w:pPr>
        <w:pStyle w:val="aff0"/>
        <w:tabs>
          <w:tab w:val="left" w:pos="567"/>
          <w:tab w:val="left" w:pos="709"/>
        </w:tabs>
        <w:spacing w:after="120"/>
        <w:ind w:firstLine="709"/>
        <w:jc w:val="both"/>
        <w:rPr>
          <w:sz w:val="24"/>
          <w:szCs w:val="24"/>
        </w:rPr>
      </w:pPr>
      <w:r w:rsidRPr="00652698">
        <w:rPr>
          <w:rFonts w:eastAsia="Calibri"/>
          <w:sz w:val="24"/>
          <w:szCs w:val="24"/>
        </w:rPr>
        <w:t>6.15.</w:t>
      </w:r>
      <w:r w:rsidRPr="00652698">
        <w:rPr>
          <w:rFonts w:eastAsia="Calibri"/>
          <w:sz w:val="24"/>
          <w:szCs w:val="24"/>
        </w:rPr>
        <w:tab/>
        <w:t xml:space="preserve">Неподача </w:t>
      </w:r>
      <w:r w:rsidRPr="00435F3B">
        <w:rPr>
          <w:rFonts w:eastAsia="Calibri"/>
          <w:sz w:val="24"/>
          <w:szCs w:val="24"/>
        </w:rPr>
        <w:t>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4E6FFA" w:rsidRDefault="004E6FFA" w:rsidP="004E6FFA">
      <w:pPr>
        <w:pStyle w:val="ConsPlusNonformat"/>
        <w:spacing w:after="120"/>
        <w:ind w:firstLine="709"/>
        <w:jc w:val="center"/>
        <w:rPr>
          <w:rFonts w:ascii="Times New Roman" w:hAnsi="Times New Roman" w:cs="Times New Roman"/>
          <w:b/>
          <w:sz w:val="24"/>
          <w:szCs w:val="24"/>
        </w:rPr>
      </w:pPr>
    </w:p>
    <w:p w:rsidR="004E6FFA" w:rsidRPr="00B52D60" w:rsidRDefault="004E6FFA" w:rsidP="004E6FFA">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520031">
        <w:rPr>
          <w:rFonts w:ascii="Times New Roman" w:hAnsi="Times New Roman" w:cs="Times New Roman"/>
          <w:b/>
          <w:sz w:val="24"/>
          <w:szCs w:val="24"/>
        </w:rPr>
        <w:t>ОБСТОЯТЕЛЬСТВА</w:t>
      </w:r>
      <w:r>
        <w:rPr>
          <w:rFonts w:ascii="Times New Roman" w:hAnsi="Times New Roman" w:cs="Times New Roman"/>
          <w:b/>
          <w:sz w:val="24"/>
          <w:szCs w:val="24"/>
        </w:rPr>
        <w:t xml:space="preserve"> </w:t>
      </w:r>
      <w:r w:rsidRPr="00520031">
        <w:rPr>
          <w:rFonts w:ascii="Times New Roman" w:hAnsi="Times New Roman" w:cs="Times New Roman"/>
          <w:b/>
          <w:sz w:val="24"/>
          <w:szCs w:val="24"/>
        </w:rPr>
        <w:t>НЕПРЕОДОЛИМОЙ</w:t>
      </w:r>
      <w:r>
        <w:rPr>
          <w:rFonts w:ascii="Times New Roman" w:hAnsi="Times New Roman" w:cs="Times New Roman"/>
          <w:b/>
          <w:sz w:val="24"/>
          <w:szCs w:val="24"/>
        </w:rPr>
        <w:t xml:space="preserve"> </w:t>
      </w:r>
      <w:r w:rsidRPr="00520031">
        <w:rPr>
          <w:rFonts w:ascii="Times New Roman" w:hAnsi="Times New Roman" w:cs="Times New Roman"/>
          <w:b/>
          <w:sz w:val="24"/>
          <w:szCs w:val="24"/>
        </w:rPr>
        <w:t>СИЛЫ</w:t>
      </w:r>
    </w:p>
    <w:p w:rsidR="004E6FFA" w:rsidRPr="00520031" w:rsidRDefault="004E6FFA" w:rsidP="004E6FFA">
      <w:pPr>
        <w:spacing w:after="120"/>
        <w:ind w:firstLine="709"/>
        <w:jc w:val="both"/>
      </w:pPr>
      <w:r>
        <w:t>7.1.</w:t>
      </w:r>
      <w:r>
        <w:tab/>
      </w:r>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E6FFA" w:rsidRPr="00520031" w:rsidRDefault="004E6FFA" w:rsidP="004E6FFA">
      <w:pPr>
        <w:spacing w:after="120"/>
        <w:ind w:firstLine="709"/>
        <w:jc w:val="both"/>
      </w:pPr>
      <w:r>
        <w:t>7.2.</w:t>
      </w:r>
      <w:r>
        <w:tab/>
      </w:r>
      <w:r w:rsidRPr="00520031">
        <w:t xml:space="preserve">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E6FFA" w:rsidRPr="00520031" w:rsidRDefault="004E6FFA" w:rsidP="004E6FFA">
      <w:pPr>
        <w:spacing w:after="120"/>
        <w:ind w:firstLine="709"/>
        <w:jc w:val="both"/>
      </w:pPr>
      <w:r>
        <w:t>7.3.</w:t>
      </w:r>
      <w:r>
        <w:tab/>
      </w:r>
      <w:r w:rsidRPr="00520031">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E6FFA" w:rsidRPr="00520031" w:rsidRDefault="004E6FFA" w:rsidP="004E6FFA">
      <w:pPr>
        <w:spacing w:after="120"/>
        <w:ind w:firstLine="709"/>
        <w:jc w:val="both"/>
      </w:pPr>
      <w:r>
        <w:t>7.4.</w:t>
      </w:r>
      <w:r>
        <w:tab/>
      </w:r>
      <w:r w:rsidRPr="00520031">
        <w:t>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E6FFA" w:rsidRDefault="004E6FFA" w:rsidP="004E6FFA">
      <w:pPr>
        <w:spacing w:after="120"/>
        <w:ind w:firstLine="709"/>
        <w:jc w:val="both"/>
      </w:pPr>
      <w:r>
        <w:t>7.5.</w:t>
      </w:r>
      <w:r>
        <w:tab/>
      </w:r>
      <w:r w:rsidRPr="00520031">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4E6FFA" w:rsidRPr="00520031" w:rsidRDefault="004E6FFA" w:rsidP="004E6FFA">
      <w:pPr>
        <w:pStyle w:val="ConsPlusNonformat"/>
        <w:spacing w:after="120"/>
        <w:ind w:firstLine="709"/>
        <w:jc w:val="both"/>
        <w:rPr>
          <w:rFonts w:ascii="Times New Roman" w:hAnsi="Times New Roman" w:cs="Times New Roman"/>
          <w:sz w:val="24"/>
          <w:szCs w:val="24"/>
        </w:rPr>
      </w:pPr>
    </w:p>
    <w:p w:rsidR="004E6FFA" w:rsidRPr="00EA2C1B" w:rsidRDefault="004E6FFA" w:rsidP="004E6FFA">
      <w:pPr>
        <w:pStyle w:val="aff2"/>
        <w:widowControl/>
        <w:numPr>
          <w:ilvl w:val="0"/>
          <w:numId w:val="24"/>
        </w:numPr>
        <w:suppressAutoHyphens w:val="0"/>
        <w:autoSpaceDE/>
        <w:spacing w:before="0" w:after="120"/>
        <w:ind w:left="0" w:right="-285" w:firstLine="709"/>
        <w:rPr>
          <w:rFonts w:ascii="Times New Roman" w:hAnsi="Times New Roman" w:cs="Times New Roman"/>
          <w:b w:val="0"/>
          <w:bCs w:val="0"/>
          <w:sz w:val="24"/>
          <w:szCs w:val="24"/>
        </w:rPr>
      </w:pPr>
      <w:r w:rsidRPr="00EA2C1B">
        <w:rPr>
          <w:rFonts w:ascii="Times New Roman" w:hAnsi="Times New Roman" w:cs="Times New Roman"/>
          <w:bCs w:val="0"/>
          <w:sz w:val="24"/>
          <w:szCs w:val="24"/>
        </w:rPr>
        <w:t>РАЗРЕШЕНИЕ СПОРОВ</w:t>
      </w:r>
    </w:p>
    <w:p w:rsidR="004E6FFA" w:rsidRPr="00045A7B" w:rsidRDefault="004E6FFA" w:rsidP="004E6FFA">
      <w:pPr>
        <w:autoSpaceDE w:val="0"/>
        <w:autoSpaceDN w:val="0"/>
        <w:adjustRightInd w:val="0"/>
        <w:spacing w:after="120"/>
        <w:ind w:right="-5" w:firstLine="709"/>
        <w:jc w:val="both"/>
        <w:outlineLvl w:val="0"/>
        <w:rPr>
          <w:bCs/>
        </w:rPr>
      </w:pPr>
      <w:r w:rsidRPr="00045A7B">
        <w:rPr>
          <w:bCs/>
        </w:rPr>
        <w:t>8.1.</w:t>
      </w:r>
      <w:r>
        <w:rPr>
          <w:b/>
          <w:bCs/>
        </w:rPr>
        <w:tab/>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4E6FFA" w:rsidRPr="00606B22" w:rsidRDefault="004E6FFA" w:rsidP="004E6FFA">
      <w:pPr>
        <w:spacing w:after="120"/>
        <w:ind w:firstLine="709"/>
        <w:jc w:val="both"/>
      </w:pPr>
      <w:r>
        <w:rPr>
          <w:bCs/>
        </w:rPr>
        <w:t>8.2.</w:t>
      </w:r>
      <w:r>
        <w:rPr>
          <w:bCs/>
        </w:rPr>
        <w:tab/>
      </w:r>
      <w:r w:rsidRPr="00045A7B">
        <w:rPr>
          <w:bCs/>
        </w:rPr>
        <w:t>Если Стороны не придут к соглашению путем переговоров, все споры рассматрива</w:t>
      </w:r>
      <w:r w:rsidRPr="00606B22">
        <w:t xml:space="preserve">ются в претензионном порядке.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t xml:space="preserve"> </w:t>
      </w:r>
      <w:r w:rsidRPr="00606B22">
        <w:t>Срок рассмотрения претензии</w:t>
      </w:r>
      <w:r>
        <w:t> </w:t>
      </w:r>
      <w:r>
        <w:noBreakHyphen/>
        <w:t> </w:t>
      </w:r>
      <w:r w:rsidRPr="00606B22">
        <w:t>три недели с даты ее получения.</w:t>
      </w:r>
    </w:p>
    <w:p w:rsidR="004E6FFA" w:rsidRPr="00583225" w:rsidRDefault="004E6FFA" w:rsidP="004E6FFA">
      <w:pPr>
        <w:spacing w:after="120"/>
        <w:ind w:firstLine="709"/>
        <w:jc w:val="both"/>
      </w:pPr>
      <w:r w:rsidRPr="00C94051">
        <w:rPr>
          <w:bCs/>
        </w:rPr>
        <w:t>8.3.</w:t>
      </w:r>
      <w:r>
        <w:rPr>
          <w:bCs/>
        </w:rPr>
        <w:tab/>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4E6FFA" w:rsidRDefault="004E6FFA" w:rsidP="004E6FFA">
      <w:pPr>
        <w:spacing w:after="120"/>
        <w:ind w:right="-5" w:firstLine="709"/>
        <w:jc w:val="center"/>
        <w:rPr>
          <w:b/>
          <w:sz w:val="22"/>
          <w:szCs w:val="22"/>
        </w:rPr>
      </w:pPr>
    </w:p>
    <w:p w:rsidR="004E6FFA" w:rsidRPr="00FF7D35" w:rsidRDefault="004E6FFA" w:rsidP="004E6FFA">
      <w:pPr>
        <w:tabs>
          <w:tab w:val="left" w:pos="567"/>
          <w:tab w:val="left" w:pos="709"/>
        </w:tabs>
        <w:spacing w:after="120"/>
        <w:ind w:right="-5" w:firstLine="709"/>
        <w:jc w:val="center"/>
        <w:rPr>
          <w:b/>
        </w:rPr>
      </w:pPr>
      <w:r w:rsidRPr="00473DC2">
        <w:rPr>
          <w:b/>
        </w:rPr>
        <w:t>9.</w:t>
      </w:r>
      <w:r>
        <w:rPr>
          <w:b/>
        </w:rPr>
        <w:tab/>
      </w:r>
      <w:r w:rsidRPr="00473DC2">
        <w:rPr>
          <w:b/>
        </w:rPr>
        <w:t xml:space="preserve">ИЗМЕНЕНИЕ И РАСТОРЖЕНИЕ ДОГОВОРА </w:t>
      </w:r>
    </w:p>
    <w:p w:rsidR="004E6FFA" w:rsidRPr="00553C77" w:rsidRDefault="004E6FFA" w:rsidP="004E6FFA">
      <w:pPr>
        <w:spacing w:after="120"/>
        <w:ind w:right="-5" w:firstLine="709"/>
        <w:jc w:val="both"/>
      </w:pPr>
      <w:r w:rsidRPr="00553C77">
        <w:t>9.1.</w:t>
      </w:r>
      <w:r>
        <w:tab/>
      </w:r>
      <w:r w:rsidRPr="00553C77">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6FFA" w:rsidRPr="00553C77" w:rsidRDefault="004E6FFA" w:rsidP="004E6FFA">
      <w:pPr>
        <w:spacing w:after="120"/>
        <w:ind w:right="-5" w:firstLine="709"/>
        <w:jc w:val="both"/>
      </w:pPr>
      <w:r>
        <w:t>9.2.</w:t>
      </w:r>
      <w:r>
        <w:tab/>
      </w:r>
      <w:r w:rsidRPr="00553C77">
        <w:t>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E6FFA" w:rsidRPr="00553C77" w:rsidRDefault="004E6FFA" w:rsidP="004E6FFA">
      <w:pPr>
        <w:spacing w:after="120"/>
        <w:ind w:right="-5" w:firstLine="709"/>
        <w:jc w:val="both"/>
      </w:pPr>
      <w:r>
        <w:t>9.3.</w:t>
      </w:r>
      <w:r>
        <w:tab/>
      </w:r>
      <w:r w:rsidRPr="00553C77">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E6FFA" w:rsidRPr="00553C77" w:rsidRDefault="004E6FFA" w:rsidP="004E6FFA">
      <w:pPr>
        <w:spacing w:after="120"/>
        <w:ind w:right="-5" w:firstLine="709"/>
        <w:jc w:val="both"/>
      </w:pPr>
    </w:p>
    <w:p w:rsidR="004E6FFA" w:rsidRPr="00FF7D35" w:rsidRDefault="004E6FFA" w:rsidP="004E6FFA">
      <w:pPr>
        <w:autoSpaceDE w:val="0"/>
        <w:autoSpaceDN w:val="0"/>
        <w:spacing w:after="120"/>
        <w:ind w:firstLine="709"/>
        <w:jc w:val="center"/>
        <w:rPr>
          <w:b/>
        </w:rPr>
      </w:pPr>
      <w:r w:rsidRPr="00553C77">
        <w:rPr>
          <w:b/>
        </w:rPr>
        <w:t>10.</w:t>
      </w:r>
      <w:r>
        <w:rPr>
          <w:b/>
        </w:rPr>
        <w:tab/>
      </w:r>
      <w:r w:rsidRPr="00553C77">
        <w:rPr>
          <w:b/>
        </w:rPr>
        <w:t>АНТИКОРРУПЦИОННАЯ ОГОВОРКА</w:t>
      </w:r>
    </w:p>
    <w:p w:rsidR="004E6FFA" w:rsidRPr="00553C77" w:rsidRDefault="004E6FFA" w:rsidP="004E6FFA">
      <w:pPr>
        <w:autoSpaceDE w:val="0"/>
        <w:autoSpaceDN w:val="0"/>
        <w:spacing w:after="120"/>
        <w:ind w:firstLine="709"/>
        <w:jc w:val="both"/>
      </w:pPr>
      <w:r w:rsidRPr="00553C77">
        <w:t>10.1.</w:t>
      </w:r>
      <w:r>
        <w:tab/>
      </w:r>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6FFA" w:rsidRPr="00553C77" w:rsidRDefault="004E6FFA" w:rsidP="004E6FFA">
      <w:pPr>
        <w:autoSpaceDE w:val="0"/>
        <w:autoSpaceDN w:val="0"/>
        <w:spacing w:after="12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6FFA" w:rsidRPr="00553C77" w:rsidRDefault="004E6FFA" w:rsidP="004E6FFA">
      <w:pPr>
        <w:autoSpaceDE w:val="0"/>
        <w:autoSpaceDN w:val="0"/>
        <w:spacing w:after="120"/>
        <w:ind w:firstLine="709"/>
        <w:jc w:val="both"/>
      </w:pPr>
      <w:r w:rsidRPr="00553C77">
        <w:t>10</w:t>
      </w:r>
      <w:r>
        <w:t>.2.</w:t>
      </w:r>
      <w:r>
        <w:tab/>
      </w:r>
      <w:r w:rsidRPr="00553C77">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E6FFA" w:rsidRPr="00553C77" w:rsidRDefault="004E6FFA" w:rsidP="004E6FFA">
      <w:pPr>
        <w:autoSpaceDE w:val="0"/>
        <w:autoSpaceDN w:val="0"/>
        <w:spacing w:after="12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E6FFA" w:rsidRPr="00553C77" w:rsidRDefault="004E6FFA" w:rsidP="004E6FFA">
      <w:pPr>
        <w:autoSpaceDE w:val="0"/>
        <w:autoSpaceDN w:val="0"/>
        <w:spacing w:after="120"/>
        <w:ind w:firstLine="709"/>
        <w:jc w:val="both"/>
      </w:pPr>
      <w:r w:rsidRPr="00553C77">
        <w:t xml:space="preserve">Каналы уведомления Арендатора о нарушениях каких-либо положений пункта 10.1 настоящего Договора: 8 (495) 788-17-17, </w:t>
      </w:r>
      <w:r>
        <w:rPr>
          <w:rFonts w:eastAsia="Calibri"/>
        </w:rPr>
        <w:t xml:space="preserve">8 (812) 458-68-05 </w:t>
      </w:r>
      <w:r w:rsidRPr="00553C77">
        <w:t xml:space="preserve">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4E6FFA" w:rsidRPr="00553C77" w:rsidRDefault="004E6FFA" w:rsidP="004E6FFA">
      <w:pPr>
        <w:autoSpaceDE w:val="0"/>
        <w:autoSpaceDN w:val="0"/>
        <w:spacing w:after="120"/>
        <w:ind w:firstLine="709"/>
        <w:jc w:val="both"/>
      </w:pPr>
      <w:r w:rsidRPr="00553C77">
        <w:t>Сторона, получившая</w:t>
      </w:r>
      <w:r>
        <w:t xml:space="preserve"> </w:t>
      </w:r>
      <w:r w:rsidRPr="00553C77">
        <w:t>уведомление</w:t>
      </w:r>
      <w:r>
        <w:t xml:space="preserve"> </w:t>
      </w:r>
      <w:r w:rsidRPr="00553C77">
        <w:t>о</w:t>
      </w:r>
      <w:r>
        <w:t xml:space="preserve"> </w:t>
      </w:r>
      <w:r w:rsidRPr="00553C77">
        <w:t>нарушении</w:t>
      </w:r>
      <w:r>
        <w:t xml:space="preserve"> </w:t>
      </w:r>
      <w:r w:rsidRPr="00553C77">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E6FFA" w:rsidRPr="00553C77" w:rsidRDefault="004E6FFA" w:rsidP="004E6FFA">
      <w:pPr>
        <w:autoSpaceDE w:val="0"/>
        <w:autoSpaceDN w:val="0"/>
        <w:spacing w:after="120"/>
        <w:ind w:firstLine="709"/>
        <w:jc w:val="both"/>
      </w:pPr>
      <w:r w:rsidRPr="00553C77">
        <w:t>10.3.</w:t>
      </w:r>
      <w:r>
        <w:tab/>
      </w:r>
      <w:r w:rsidRPr="00553C77">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553C77">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6FFA" w:rsidRPr="00583225" w:rsidRDefault="004E6FFA" w:rsidP="004E6FFA">
      <w:pPr>
        <w:autoSpaceDE w:val="0"/>
        <w:autoSpaceDN w:val="0"/>
        <w:spacing w:after="120"/>
        <w:ind w:firstLine="709"/>
        <w:jc w:val="both"/>
      </w:pPr>
      <w:r w:rsidRPr="00553C77">
        <w:t>10</w:t>
      </w:r>
      <w:r>
        <w:t>.4.</w:t>
      </w:r>
      <w:r>
        <w:tab/>
      </w:r>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E6FFA" w:rsidRPr="00FF7D35" w:rsidRDefault="004E6FFA" w:rsidP="004E6FFA">
      <w:pPr>
        <w:numPr>
          <w:ilvl w:val="0"/>
          <w:numId w:val="32"/>
        </w:numPr>
        <w:suppressAutoHyphens w:val="0"/>
        <w:autoSpaceDE w:val="0"/>
        <w:autoSpaceDN w:val="0"/>
        <w:spacing w:after="120"/>
        <w:ind w:left="0" w:firstLine="709"/>
        <w:jc w:val="center"/>
        <w:rPr>
          <w:b/>
        </w:rPr>
      </w:pPr>
      <w:r w:rsidRPr="000E5C9B">
        <w:rPr>
          <w:b/>
        </w:rPr>
        <w:t>Г</w:t>
      </w:r>
      <w:r>
        <w:rPr>
          <w:b/>
        </w:rPr>
        <w:t>АРАНТИИ И ЗАВЕРЕНИЯ АРЕНДОДАТЕЛЯ</w:t>
      </w:r>
    </w:p>
    <w:p w:rsidR="004E6FFA" w:rsidRPr="000E5C9B" w:rsidRDefault="004E6FFA" w:rsidP="004E6FFA">
      <w:pPr>
        <w:pStyle w:val="aff9"/>
        <w:numPr>
          <w:ilvl w:val="1"/>
          <w:numId w:val="32"/>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4E6FFA" w:rsidRPr="000E5C9B" w:rsidRDefault="004E6FFA" w:rsidP="004E6FFA">
      <w:pPr>
        <w:pStyle w:val="aff9"/>
        <w:numPr>
          <w:ilvl w:val="2"/>
          <w:numId w:val="32"/>
        </w:numPr>
        <w:suppressAutoHyphens w:val="0"/>
        <w:spacing w:after="120"/>
        <w:ind w:left="0" w:firstLine="709"/>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4E6FFA" w:rsidRPr="000E5C9B" w:rsidRDefault="004E6FFA" w:rsidP="004E6FFA">
      <w:pPr>
        <w:pStyle w:val="aff9"/>
        <w:numPr>
          <w:ilvl w:val="2"/>
          <w:numId w:val="32"/>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E6FFA" w:rsidRPr="000E5C9B" w:rsidRDefault="004E6FFA" w:rsidP="004E6FFA">
      <w:pPr>
        <w:pStyle w:val="aff9"/>
        <w:numPr>
          <w:ilvl w:val="2"/>
          <w:numId w:val="32"/>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4E6FFA" w:rsidRPr="000E5C9B" w:rsidRDefault="004E6FFA" w:rsidP="004E6FFA">
      <w:pPr>
        <w:pStyle w:val="aff9"/>
        <w:numPr>
          <w:ilvl w:val="2"/>
          <w:numId w:val="32"/>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E6FFA" w:rsidRDefault="004E6FFA" w:rsidP="004E6FFA">
      <w:pPr>
        <w:pStyle w:val="aff9"/>
        <w:numPr>
          <w:ilvl w:val="2"/>
          <w:numId w:val="32"/>
        </w:numPr>
        <w:suppressAutoHyphens w:val="0"/>
        <w:spacing w:after="120"/>
        <w:ind w:left="0" w:firstLine="709"/>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4E6FFA" w:rsidRDefault="004E6FFA" w:rsidP="004E6FFA">
      <w:pPr>
        <w:pStyle w:val="aff9"/>
        <w:spacing w:after="120"/>
        <w:ind w:left="0" w:firstLine="709"/>
        <w:jc w:val="both"/>
      </w:pPr>
    </w:p>
    <w:p w:rsidR="004E6FFA" w:rsidRPr="00260A76" w:rsidRDefault="004E6FFA" w:rsidP="004E6FFA">
      <w:pPr>
        <w:pStyle w:val="1f2"/>
        <w:numPr>
          <w:ilvl w:val="0"/>
          <w:numId w:val="32"/>
        </w:numPr>
        <w:suppressAutoHyphens w:val="0"/>
        <w:spacing w:after="120"/>
        <w:ind w:left="0" w:right="-5" w:firstLine="709"/>
        <w:jc w:val="center"/>
        <w:rPr>
          <w:b/>
        </w:rPr>
      </w:pPr>
      <w:r w:rsidRPr="00520031">
        <w:rPr>
          <w:b/>
        </w:rPr>
        <w:t>ПРОЧИЕ УСЛОВИЯ</w:t>
      </w:r>
    </w:p>
    <w:p w:rsidR="004E6FFA" w:rsidRPr="00520031" w:rsidRDefault="004E6FFA" w:rsidP="004E6FFA">
      <w:pPr>
        <w:pStyle w:val="1f2"/>
        <w:spacing w:after="120"/>
        <w:ind w:left="0" w:right="-5" w:firstLine="709"/>
        <w:jc w:val="both"/>
      </w:pPr>
      <w:r w:rsidRPr="00520031">
        <w:t>1</w:t>
      </w:r>
      <w:r>
        <w:t>2</w:t>
      </w:r>
      <w:r w:rsidRPr="00520031">
        <w:t>.1.</w:t>
      </w:r>
      <w:r>
        <w:tab/>
      </w:r>
      <w:r w:rsidRPr="00520031">
        <w:t xml:space="preserve">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w:t>
      </w:r>
      <w:r>
        <w:t xml:space="preserve"> </w:t>
      </w:r>
      <w:r w:rsidRPr="00520031">
        <w:t>другую Сторону.</w:t>
      </w:r>
    </w:p>
    <w:p w:rsidR="004E6FFA" w:rsidRPr="00520031" w:rsidRDefault="004E6FFA" w:rsidP="004E6FFA">
      <w:pPr>
        <w:autoSpaceDE w:val="0"/>
        <w:autoSpaceDN w:val="0"/>
        <w:adjustRightInd w:val="0"/>
        <w:spacing w:after="120"/>
        <w:ind w:right="-5" w:firstLine="709"/>
        <w:jc w:val="both"/>
        <w:outlineLvl w:val="0"/>
      </w:pPr>
      <w:r w:rsidRPr="00520031">
        <w:t>1</w:t>
      </w:r>
      <w:r>
        <w:t>2.2.</w:t>
      </w:r>
      <w:r>
        <w:tab/>
      </w:r>
      <w:r w:rsidRPr="00520031">
        <w:t>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E6FFA" w:rsidRPr="00520031" w:rsidRDefault="004E6FFA" w:rsidP="004E6FFA">
      <w:pPr>
        <w:pStyle w:val="1f2"/>
        <w:spacing w:after="120"/>
        <w:ind w:left="0" w:right="-5" w:firstLine="709"/>
        <w:jc w:val="both"/>
      </w:pPr>
      <w:r w:rsidRPr="00520031">
        <w:t>1</w:t>
      </w:r>
      <w:r>
        <w:t>2.3.</w:t>
      </w:r>
      <w:r>
        <w:tab/>
      </w:r>
      <w:r w:rsidRPr="00520031">
        <w:t>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4E6FFA" w:rsidRPr="00520031" w:rsidRDefault="004E6FFA" w:rsidP="004E6FFA">
      <w:pPr>
        <w:autoSpaceDE w:val="0"/>
        <w:autoSpaceDN w:val="0"/>
        <w:adjustRightInd w:val="0"/>
        <w:spacing w:after="120"/>
        <w:ind w:right="-5" w:firstLine="709"/>
        <w:jc w:val="both"/>
        <w:outlineLvl w:val="0"/>
      </w:pPr>
      <w:r w:rsidRPr="00520031">
        <w:t>1</w:t>
      </w:r>
      <w:r>
        <w:t>2.4.</w:t>
      </w:r>
      <w:r>
        <w:tab/>
      </w:r>
      <w:r w:rsidRPr="00520031">
        <w:t>Настоящий Договор составлен в двух экземплярах, имеющих равную юридическую силу, по одному для каждой из Сторон.</w:t>
      </w:r>
    </w:p>
    <w:p w:rsidR="004E6FFA" w:rsidRPr="00520031" w:rsidRDefault="004E6FFA" w:rsidP="004E6FFA">
      <w:pPr>
        <w:pStyle w:val="1f2"/>
        <w:spacing w:after="120"/>
        <w:ind w:left="0" w:right="-5" w:firstLine="709"/>
        <w:jc w:val="both"/>
      </w:pPr>
      <w:r w:rsidRPr="00520031">
        <w:t>1</w:t>
      </w:r>
      <w:r>
        <w:t>2.5.</w:t>
      </w:r>
      <w:r>
        <w:tab/>
      </w:r>
      <w:r w:rsidRPr="00520031">
        <w:t>Все приложения к настоящему Договору являются его неотъемлем</w:t>
      </w:r>
      <w:r>
        <w:t>ой частью</w:t>
      </w:r>
      <w:r w:rsidRPr="00520031">
        <w:t>.</w:t>
      </w:r>
    </w:p>
    <w:p w:rsidR="004E6FFA" w:rsidRPr="00520031" w:rsidRDefault="004E6FFA" w:rsidP="004E6FFA">
      <w:pPr>
        <w:pStyle w:val="1f2"/>
        <w:spacing w:after="120"/>
        <w:ind w:left="0" w:right="-5" w:firstLine="709"/>
        <w:jc w:val="both"/>
      </w:pPr>
      <w:r w:rsidRPr="00520031">
        <w:t>1</w:t>
      </w:r>
      <w:r>
        <w:t>2.6.</w:t>
      </w:r>
      <w:r>
        <w:tab/>
      </w:r>
      <w:r w:rsidRPr="00520031">
        <w:t>К настоящему Договору прилагаются:</w:t>
      </w:r>
    </w:p>
    <w:p w:rsidR="004E6FFA" w:rsidRPr="00B30079" w:rsidRDefault="004E6FFA" w:rsidP="004E6FFA">
      <w:pPr>
        <w:pStyle w:val="1f2"/>
        <w:spacing w:after="120"/>
        <w:ind w:left="0" w:right="-5" w:firstLine="709"/>
        <w:jc w:val="both"/>
      </w:pPr>
      <w:r w:rsidRPr="00520031">
        <w:t>1</w:t>
      </w:r>
      <w:r>
        <w:t>2.6.1.</w:t>
      </w:r>
      <w:r>
        <w:tab/>
      </w:r>
      <w:r w:rsidRPr="00520031">
        <w:t xml:space="preserve">Перечень </w:t>
      </w:r>
      <w:r w:rsidRPr="00B30079">
        <w:t>транспортных средств, передаваемых в аренду (Приложение № 1);</w:t>
      </w:r>
    </w:p>
    <w:p w:rsidR="004E6FFA" w:rsidRPr="00B30079" w:rsidRDefault="004E6FFA" w:rsidP="004E6FFA">
      <w:pPr>
        <w:pStyle w:val="1f2"/>
        <w:spacing w:after="120"/>
        <w:ind w:left="0" w:right="-5" w:firstLine="709"/>
        <w:jc w:val="both"/>
      </w:pPr>
      <w:r w:rsidRPr="00B30079">
        <w:t>12.6.2.</w:t>
      </w:r>
      <w:r w:rsidRPr="00B30079">
        <w:tab/>
        <w:t>Данные о водителях, оказывающих услуги по Договору (Приложение № 2);</w:t>
      </w:r>
    </w:p>
    <w:p w:rsidR="004E6FFA" w:rsidRPr="00B30079" w:rsidRDefault="004E6FFA" w:rsidP="004E6FFA">
      <w:pPr>
        <w:spacing w:after="120"/>
        <w:ind w:right="-5" w:firstLine="709"/>
        <w:jc w:val="both"/>
      </w:pPr>
      <w:r w:rsidRPr="00B30079">
        <w:t>12.6.3.</w:t>
      </w:r>
      <w:r w:rsidRPr="00B30079">
        <w:tab/>
        <w:t>Форма Акта приема-передачи Транспортного средства (Приложение № 3);</w:t>
      </w:r>
    </w:p>
    <w:p w:rsidR="004E6FFA" w:rsidRPr="00B30079" w:rsidRDefault="004E6FFA" w:rsidP="004E6FFA">
      <w:pPr>
        <w:spacing w:after="120"/>
        <w:ind w:right="-5" w:firstLine="709"/>
        <w:jc w:val="both"/>
      </w:pPr>
      <w:r w:rsidRPr="00B30079">
        <w:t>12.6.4.</w:t>
      </w:r>
      <w:r w:rsidRPr="00B30079">
        <w:tab/>
        <w:t>Форма Сводного акта приема-передачи Транспортного средства (Приложение № 4);</w:t>
      </w:r>
    </w:p>
    <w:p w:rsidR="004E6FFA" w:rsidRPr="00B30079" w:rsidRDefault="004E6FFA" w:rsidP="004E6FFA">
      <w:pPr>
        <w:spacing w:after="120"/>
        <w:ind w:right="-5" w:firstLine="709"/>
        <w:jc w:val="both"/>
      </w:pPr>
      <w:r w:rsidRPr="00B30079">
        <w:t>12.6.5.</w:t>
      </w:r>
      <w:r w:rsidRPr="00B30079">
        <w:tab/>
        <w:t xml:space="preserve">Форма Акта о выполненных работах (оказанных услугах) (Приложение № 5); </w:t>
      </w:r>
    </w:p>
    <w:p w:rsidR="004E6FFA" w:rsidRDefault="004E6FFA" w:rsidP="004E6FFA">
      <w:pPr>
        <w:spacing w:after="120"/>
        <w:ind w:right="-5" w:firstLine="709"/>
        <w:jc w:val="both"/>
      </w:pPr>
      <w:r w:rsidRPr="00B30079">
        <w:t>12.6.6.</w:t>
      </w:r>
      <w:r w:rsidRPr="00B30079">
        <w:tab/>
        <w:t>Форма Таблицы с предельными ставками арендной платы Транспортного средства с экипажем (Приложение № 6).</w:t>
      </w:r>
    </w:p>
    <w:p w:rsidR="004E6FFA" w:rsidRPr="00520031" w:rsidRDefault="004E6FFA" w:rsidP="004E6FFA">
      <w:pPr>
        <w:ind w:right="-5" w:firstLine="720"/>
        <w:jc w:val="both"/>
      </w:pPr>
    </w:p>
    <w:p w:rsidR="004E6FFA" w:rsidRPr="00520031" w:rsidRDefault="004E6FFA" w:rsidP="004E6FFA">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4E6FFA" w:rsidRPr="00520031" w:rsidRDefault="004E6FFA" w:rsidP="004E6FF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4E6FFA" w:rsidRPr="002305D9" w:rsidTr="004E6FFA">
        <w:tc>
          <w:tcPr>
            <w:tcW w:w="4820" w:type="dxa"/>
            <w:tcBorders>
              <w:top w:val="nil"/>
              <w:left w:val="nil"/>
              <w:bottom w:val="nil"/>
              <w:right w:val="nil"/>
            </w:tcBorders>
          </w:tcPr>
          <w:p w:rsidR="004E6FFA" w:rsidRPr="00520031" w:rsidRDefault="004E6FFA" w:rsidP="004E6FFA">
            <w:pPr>
              <w:autoSpaceDE w:val="0"/>
              <w:autoSpaceDN w:val="0"/>
              <w:adjustRightInd w:val="0"/>
              <w:rPr>
                <w:b/>
              </w:rPr>
            </w:pPr>
            <w:r w:rsidRPr="00520031">
              <w:rPr>
                <w:b/>
              </w:rPr>
              <w:t xml:space="preserve">Арендодатель </w:t>
            </w:r>
          </w:p>
          <w:p w:rsidR="004E6FFA" w:rsidRPr="00520031" w:rsidRDefault="004E6FFA" w:rsidP="004E6FFA">
            <w:pPr>
              <w:autoSpaceDE w:val="0"/>
              <w:autoSpaceDN w:val="0"/>
              <w:adjustRightInd w:val="0"/>
              <w:rPr>
                <w:b/>
              </w:rPr>
            </w:pPr>
          </w:p>
          <w:p w:rsidR="004E6FFA" w:rsidRPr="00520031" w:rsidRDefault="004E6FFA" w:rsidP="004E6FFA">
            <w:pPr>
              <w:shd w:val="clear" w:color="auto" w:fill="FFFFFF"/>
              <w:jc w:val="both"/>
              <w:rPr>
                <w:b/>
                <w:bCs/>
              </w:rPr>
            </w:pPr>
            <w:r>
              <w:rPr>
                <w:b/>
                <w:bCs/>
              </w:rPr>
              <w:t>___________________</w:t>
            </w:r>
          </w:p>
          <w:p w:rsidR="004E6FFA" w:rsidRPr="00520031" w:rsidRDefault="004E6FFA" w:rsidP="004E6FFA">
            <w:pPr>
              <w:shd w:val="clear" w:color="auto" w:fill="FFFFFF"/>
              <w:jc w:val="both"/>
            </w:pPr>
            <w:r w:rsidRPr="00520031">
              <w:t xml:space="preserve">Юридический адрес: </w:t>
            </w:r>
            <w:r>
              <w:t>_______________</w:t>
            </w:r>
          </w:p>
          <w:p w:rsidR="004E6FFA" w:rsidRPr="00520031" w:rsidRDefault="004E6FFA" w:rsidP="004E6FFA">
            <w:pPr>
              <w:shd w:val="clear" w:color="auto" w:fill="FFFFFF"/>
              <w:jc w:val="both"/>
            </w:pPr>
            <w:r w:rsidRPr="00520031">
              <w:t>Почтовый адрес:</w:t>
            </w:r>
            <w:r>
              <w:t xml:space="preserve"> </w:t>
            </w:r>
          </w:p>
          <w:p w:rsidR="004E6FFA" w:rsidRPr="00520031" w:rsidRDefault="004E6FFA" w:rsidP="004E6FFA">
            <w:pPr>
              <w:shd w:val="clear" w:color="auto" w:fill="FFFFFF"/>
              <w:jc w:val="both"/>
              <w:rPr>
                <w:b/>
              </w:rPr>
            </w:pPr>
          </w:p>
        </w:tc>
        <w:tc>
          <w:tcPr>
            <w:tcW w:w="4819" w:type="dxa"/>
            <w:tcBorders>
              <w:top w:val="nil"/>
              <w:left w:val="nil"/>
              <w:bottom w:val="nil"/>
              <w:right w:val="nil"/>
            </w:tcBorders>
          </w:tcPr>
          <w:p w:rsidR="004E6FFA" w:rsidRPr="002305D9" w:rsidRDefault="004E6FFA" w:rsidP="004E6FFA">
            <w:pPr>
              <w:pStyle w:val="28"/>
              <w:spacing w:after="0" w:line="240" w:lineRule="auto"/>
              <w:rPr>
                <w:b/>
              </w:rPr>
            </w:pPr>
            <w:r w:rsidRPr="002305D9">
              <w:rPr>
                <w:b/>
              </w:rPr>
              <w:t>Арендатор:</w:t>
            </w:r>
          </w:p>
          <w:p w:rsidR="004E6FFA" w:rsidRDefault="004E6FFA" w:rsidP="004E6FFA">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4E6FFA" w:rsidRPr="002305D9" w:rsidRDefault="004E6FFA" w:rsidP="004E6FFA">
            <w:pPr>
              <w:pStyle w:val="28"/>
              <w:spacing w:after="0" w:line="240" w:lineRule="auto"/>
              <w:rPr>
                <w:b/>
              </w:rPr>
            </w:pPr>
            <w:r>
              <w:rPr>
                <w:b/>
              </w:rPr>
              <w:t>(ПАО «ТрансКонтейнер»)</w:t>
            </w:r>
          </w:p>
          <w:p w:rsidR="004E6FFA" w:rsidRPr="0021473E" w:rsidRDefault="004E6FFA" w:rsidP="004E6FFA">
            <w:pPr>
              <w:pStyle w:val="28"/>
              <w:spacing w:after="0" w:line="240" w:lineRule="auto"/>
            </w:pPr>
            <w:r w:rsidRPr="0021473E">
              <w:t>Место нахождения: 125047, Москва, Оружейный пер., д.19</w:t>
            </w:r>
          </w:p>
          <w:p w:rsidR="004E6FFA" w:rsidRPr="002305D9" w:rsidRDefault="004E6FFA" w:rsidP="004E6FFA">
            <w:pPr>
              <w:pStyle w:val="28"/>
              <w:spacing w:after="0" w:line="240" w:lineRule="auto"/>
            </w:pPr>
            <w:r w:rsidRPr="002305D9">
              <w:t>ОГРН 1067746341024, ИНН 7708591995, КПП 997650001</w:t>
            </w:r>
          </w:p>
          <w:p w:rsidR="004E6FFA" w:rsidRPr="002305D9" w:rsidRDefault="004E6FFA" w:rsidP="004E6FFA">
            <w:pPr>
              <w:pStyle w:val="28"/>
              <w:spacing w:after="0" w:line="240" w:lineRule="auto"/>
              <w:rPr>
                <w:b/>
              </w:rPr>
            </w:pPr>
            <w:r w:rsidRPr="002305D9">
              <w:rPr>
                <w:b/>
              </w:rPr>
              <w:t>Филиал ПАО «ТрансКонтейнер» на Октябрьской железной дороге:</w:t>
            </w:r>
          </w:p>
          <w:p w:rsidR="004E6FFA" w:rsidRPr="00241627" w:rsidRDefault="004E6FFA" w:rsidP="004E6FFA">
            <w:pPr>
              <w:pStyle w:val="28"/>
              <w:spacing w:after="0" w:line="240" w:lineRule="auto"/>
            </w:pPr>
            <w:r w:rsidRPr="00241627">
              <w:t xml:space="preserve">Место нахождения: 192007, </w:t>
            </w:r>
            <w:r>
              <w:t>Санкт</w:t>
            </w:r>
            <w:r>
              <w:noBreakHyphen/>
            </w:r>
            <w:r w:rsidRPr="00241627">
              <w:t>Петербург, Лиговский пр., д. 240, лит. А</w:t>
            </w:r>
          </w:p>
          <w:p w:rsidR="004E6FFA" w:rsidRPr="002305D9" w:rsidRDefault="004E6FFA" w:rsidP="004E6FFA">
            <w:pPr>
              <w:pStyle w:val="28"/>
              <w:spacing w:after="0" w:line="240" w:lineRule="auto"/>
            </w:pPr>
            <w:r w:rsidRPr="00241627">
              <w:t>ИНН 7708591995, КПП 781643001,</w:t>
            </w:r>
          </w:p>
          <w:p w:rsidR="004E6FFA" w:rsidRPr="002305D9" w:rsidRDefault="004E6FFA" w:rsidP="004E6FFA">
            <w:pPr>
              <w:pStyle w:val="28"/>
              <w:spacing w:after="0" w:line="240" w:lineRule="auto"/>
            </w:pPr>
            <w:r w:rsidRPr="0021473E">
              <w:t>Тел. (812) 458-68-00,</w:t>
            </w:r>
            <w:r w:rsidRPr="002305D9">
              <w:t xml:space="preserve"> факс (812) 458-68-01</w:t>
            </w:r>
          </w:p>
        </w:tc>
      </w:tr>
      <w:tr w:rsidR="004E6FFA" w:rsidRPr="00520031" w:rsidTr="004E6FFA">
        <w:tc>
          <w:tcPr>
            <w:tcW w:w="4820" w:type="dxa"/>
            <w:tcBorders>
              <w:top w:val="nil"/>
              <w:left w:val="nil"/>
              <w:bottom w:val="nil"/>
              <w:right w:val="nil"/>
            </w:tcBorders>
          </w:tcPr>
          <w:p w:rsidR="004E6FFA" w:rsidRPr="00D64132" w:rsidRDefault="004E6FFA" w:rsidP="004E6FFA">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4E6FFA" w:rsidRPr="00D64132" w:rsidRDefault="004E6FFA" w:rsidP="004E6FFA">
            <w:pPr>
              <w:autoSpaceDE w:val="0"/>
              <w:autoSpaceDN w:val="0"/>
              <w:adjustRightInd w:val="0"/>
              <w:rPr>
                <w:b/>
              </w:rPr>
            </w:pPr>
          </w:p>
          <w:p w:rsidR="004E6FFA" w:rsidRPr="00520031" w:rsidRDefault="004E6FFA" w:rsidP="004E6FFA">
            <w:pPr>
              <w:autoSpaceDE w:val="0"/>
              <w:autoSpaceDN w:val="0"/>
              <w:adjustRightInd w:val="0"/>
            </w:pPr>
          </w:p>
          <w:p w:rsidR="004E6FFA" w:rsidRPr="00520031" w:rsidRDefault="004E6FFA" w:rsidP="004E6FFA">
            <w:pPr>
              <w:autoSpaceDE w:val="0"/>
              <w:autoSpaceDN w:val="0"/>
              <w:adjustRightInd w:val="0"/>
              <w:rPr>
                <w:b/>
              </w:rPr>
            </w:pPr>
          </w:p>
        </w:tc>
        <w:tc>
          <w:tcPr>
            <w:tcW w:w="4819" w:type="dxa"/>
            <w:tcBorders>
              <w:top w:val="nil"/>
              <w:left w:val="nil"/>
              <w:bottom w:val="nil"/>
              <w:right w:val="nil"/>
            </w:tcBorders>
          </w:tcPr>
          <w:p w:rsidR="004E6FFA" w:rsidRPr="002305D9" w:rsidRDefault="004E6FFA" w:rsidP="004E6FFA">
            <w:pPr>
              <w:pStyle w:val="28"/>
              <w:spacing w:after="0" w:line="240" w:lineRule="auto"/>
              <w:rPr>
                <w:b/>
              </w:rPr>
            </w:pPr>
            <w:r w:rsidRPr="002305D9">
              <w:rPr>
                <w:b/>
              </w:rPr>
              <w:t>Банковские реквизиты для расчета в российских рублях (RUR):</w:t>
            </w:r>
          </w:p>
          <w:p w:rsidR="004E6FFA" w:rsidRPr="002305D9" w:rsidRDefault="004E6FFA" w:rsidP="004E6FFA">
            <w:pPr>
              <w:pStyle w:val="28"/>
              <w:spacing w:after="0" w:line="240" w:lineRule="auto"/>
            </w:pPr>
            <w:r w:rsidRPr="002305D9">
              <w:t>р/с 40702810637000006238 в Филиале ОПЕРУ ПАО Банк ВТБ в г. Санкт</w:t>
            </w:r>
            <w:r w:rsidRPr="002305D9">
              <w:noBreakHyphen/>
              <w:t>Петербурге</w:t>
            </w:r>
          </w:p>
          <w:p w:rsidR="004E6FFA" w:rsidRPr="002305D9" w:rsidRDefault="004E6FFA" w:rsidP="004E6FFA">
            <w:pPr>
              <w:pStyle w:val="28"/>
              <w:spacing w:after="0" w:line="240" w:lineRule="auto"/>
            </w:pPr>
            <w:r w:rsidRPr="002305D9">
              <w:t>к/с 30101810200000000704, БИК 044030704</w:t>
            </w:r>
          </w:p>
          <w:p w:rsidR="004E6FFA" w:rsidRPr="002305D9" w:rsidRDefault="004E6FFA" w:rsidP="004E6FFA">
            <w:pPr>
              <w:pStyle w:val="28"/>
              <w:spacing w:after="0" w:line="240" w:lineRule="auto"/>
            </w:pPr>
            <w:r w:rsidRPr="002305D9">
              <w:t>ОКПО 15201081, ОКВЭД 52.29</w:t>
            </w:r>
          </w:p>
          <w:p w:rsidR="004E6FFA" w:rsidRPr="00FF20ED" w:rsidRDefault="004E6FFA" w:rsidP="004E6FFA">
            <w:pPr>
              <w:pStyle w:val="28"/>
              <w:spacing w:after="0" w:line="240" w:lineRule="auto"/>
            </w:pPr>
          </w:p>
        </w:tc>
      </w:tr>
      <w:tr w:rsidR="004E6FFA" w:rsidRPr="00520031" w:rsidTr="004E6FFA">
        <w:tc>
          <w:tcPr>
            <w:tcW w:w="4820" w:type="dxa"/>
            <w:tcBorders>
              <w:top w:val="nil"/>
              <w:left w:val="nil"/>
              <w:bottom w:val="nil"/>
              <w:right w:val="nil"/>
            </w:tcBorders>
          </w:tcPr>
          <w:p w:rsidR="004E6FFA" w:rsidRPr="00520031" w:rsidRDefault="004E6FFA" w:rsidP="004E6FFA">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4E6FFA" w:rsidRDefault="004E6FFA" w:rsidP="004E6FFA">
            <w:pPr>
              <w:widowControl w:val="0"/>
              <w:jc w:val="both"/>
              <w:rPr>
                <w:b/>
                <w:bCs/>
                <w:snapToGrid w:val="0"/>
              </w:rPr>
            </w:pPr>
            <w:r>
              <w:rPr>
                <w:snapToGrid w:val="0"/>
              </w:rPr>
              <w:t xml:space="preserve"> ____________ ____________</w:t>
            </w:r>
          </w:p>
        </w:tc>
      </w:tr>
    </w:tbl>
    <w:p w:rsidR="004E6FFA" w:rsidRPr="00520031" w:rsidRDefault="004E6FFA" w:rsidP="004E6FFA"/>
    <w:p w:rsidR="004E6FFA" w:rsidRDefault="004E6FFA" w:rsidP="004E6FFA">
      <w:pPr>
        <w:sectPr w:rsidR="004E6FFA" w:rsidSect="00B81706">
          <w:footerReference w:type="default" r:id="rId18"/>
          <w:pgSz w:w="11906" w:h="16838"/>
          <w:pgMar w:top="1134" w:right="851" w:bottom="1134" w:left="1418" w:header="709" w:footer="827" w:gutter="0"/>
          <w:cols w:space="708"/>
          <w:docGrid w:linePitch="360"/>
        </w:sectPr>
      </w:pPr>
    </w:p>
    <w:p w:rsidR="004E6FFA" w:rsidRPr="00602C04" w:rsidRDefault="004E6FFA" w:rsidP="004E6FFA">
      <w:pPr>
        <w:jc w:val="right"/>
      </w:pPr>
      <w:r>
        <w:t xml:space="preserve">Приложение № </w:t>
      </w:r>
      <w:r w:rsidRPr="00602C04">
        <w:t>1</w:t>
      </w:r>
    </w:p>
    <w:p w:rsidR="004E6FFA" w:rsidRPr="00260A76" w:rsidRDefault="004E6FFA" w:rsidP="004E6FFA">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4E6FFA" w:rsidRDefault="004E6FFA" w:rsidP="004E6FFA">
      <w:pPr>
        <w:jc w:val="right"/>
      </w:pPr>
      <w:r w:rsidRPr="00602C04">
        <w:t>№__________</w:t>
      </w:r>
      <w:r>
        <w:t xml:space="preserve"> </w:t>
      </w:r>
      <w:r w:rsidRPr="00602C04">
        <w:t>от «____» ________ 201__</w:t>
      </w:r>
      <w:r>
        <w:t xml:space="preserve"> </w:t>
      </w:r>
    </w:p>
    <w:p w:rsidR="004E6FFA" w:rsidRDefault="004E6FFA" w:rsidP="004E6FFA">
      <w:pPr>
        <w:jc w:val="center"/>
        <w:rPr>
          <w:b/>
        </w:rPr>
      </w:pPr>
    </w:p>
    <w:p w:rsidR="004E6FFA" w:rsidRDefault="004E6FFA" w:rsidP="004E6FFA">
      <w:pPr>
        <w:jc w:val="center"/>
        <w:rPr>
          <w:b/>
        </w:rPr>
      </w:pPr>
      <w:r w:rsidRPr="005D242F">
        <w:rPr>
          <w:b/>
        </w:rPr>
        <w:t>Перечень транспортных средств</w:t>
      </w:r>
      <w:r>
        <w:rPr>
          <w:b/>
        </w:rPr>
        <w:t>,</w:t>
      </w:r>
      <w:r w:rsidRPr="005D242F">
        <w:rPr>
          <w:b/>
        </w:rPr>
        <w:t xml:space="preserve"> передаваемых в аренду</w:t>
      </w:r>
    </w:p>
    <w:p w:rsidR="004E6FFA" w:rsidRDefault="004E6FFA" w:rsidP="004E6FFA">
      <w:pPr>
        <w:jc w:val="center"/>
        <w:rPr>
          <w:b/>
        </w:rPr>
      </w:pPr>
    </w:p>
    <w:p w:rsidR="004E6FFA" w:rsidRDefault="004E6FFA" w:rsidP="004E6FFA">
      <w:pPr>
        <w:jc w:val="center"/>
        <w:rPr>
          <w:b/>
        </w:rPr>
      </w:pPr>
    </w:p>
    <w:tbl>
      <w:tblPr>
        <w:tblW w:w="14287" w:type="dxa"/>
        <w:tblInd w:w="563" w:type="dxa"/>
        <w:tblLook w:val="04A0"/>
      </w:tblPr>
      <w:tblGrid>
        <w:gridCol w:w="1135"/>
        <w:gridCol w:w="1701"/>
        <w:gridCol w:w="2153"/>
        <w:gridCol w:w="3827"/>
        <w:gridCol w:w="2835"/>
        <w:gridCol w:w="2663"/>
      </w:tblGrid>
      <w:tr w:rsidR="004E6FFA" w:rsidRPr="005D242F" w:rsidTr="004E6FF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E6FFA" w:rsidRPr="00BD126B" w:rsidRDefault="004E6FFA" w:rsidP="004E6FFA">
            <w:pPr>
              <w:jc w:val="center"/>
              <w:rPr>
                <w:b/>
                <w:color w:val="000000"/>
              </w:rPr>
            </w:pPr>
            <w:r w:rsidRPr="00BD126B">
              <w:rPr>
                <w:b/>
                <w:color w:val="000000"/>
              </w:rPr>
              <w:t>Номер свидетельства о регистрации ТС</w:t>
            </w:r>
          </w:p>
        </w:tc>
      </w:tr>
      <w:tr w:rsidR="004E6FFA" w:rsidRPr="005D242F" w:rsidTr="004E6FF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jc w:val="center"/>
              <w:rPr>
                <w:b/>
                <w:bCs/>
                <w:color w:val="000000"/>
              </w:rPr>
            </w:pPr>
            <w:r w:rsidRPr="005D242F">
              <w:rPr>
                <w:b/>
                <w:bCs/>
                <w:color w:val="000000"/>
              </w:rPr>
              <w:t>7</w:t>
            </w:r>
          </w:p>
        </w:tc>
      </w:tr>
      <w:tr w:rsidR="004E6FFA" w:rsidRPr="005D242F" w:rsidTr="004E6FF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E6FFA" w:rsidRPr="005D242F" w:rsidRDefault="004E6FFA" w:rsidP="004E6FFA">
            <w:pPr>
              <w:rPr>
                <w:color w:val="000000"/>
              </w:rPr>
            </w:pPr>
            <w:r w:rsidRPr="005D242F">
              <w:rPr>
                <w:color w:val="000000"/>
              </w:rPr>
              <w:t> </w:t>
            </w:r>
          </w:p>
        </w:tc>
      </w:tr>
    </w:tbl>
    <w:p w:rsidR="004E6FFA" w:rsidRDefault="004E6FFA" w:rsidP="004E6FFA">
      <w:pPr>
        <w:jc w:val="center"/>
        <w:rPr>
          <w:b/>
        </w:rPr>
      </w:pPr>
    </w:p>
    <w:p w:rsidR="004E6FFA" w:rsidRDefault="004E6FFA" w:rsidP="004E6FFA">
      <w:pPr>
        <w:jc w:val="center"/>
        <w:rPr>
          <w:b/>
        </w:rPr>
      </w:pPr>
    </w:p>
    <w:p w:rsidR="004E6FFA" w:rsidRDefault="004E6FFA" w:rsidP="004E6FFA">
      <w:pPr>
        <w:jc w:val="center"/>
        <w:rPr>
          <w:b/>
        </w:rPr>
      </w:pPr>
    </w:p>
    <w:p w:rsidR="004E6FFA" w:rsidRDefault="004E6FFA" w:rsidP="004E6FFA">
      <w:pPr>
        <w:rPr>
          <w:b/>
          <w:bCs/>
        </w:rPr>
      </w:pPr>
    </w:p>
    <w:p w:rsidR="004E6FFA" w:rsidRPr="00260A76" w:rsidRDefault="004E6FFA" w:rsidP="004E6FFA">
      <w:pPr>
        <w:widowControl w:val="0"/>
        <w:ind w:left="9072" w:hanging="9066"/>
        <w:rPr>
          <w:u w:val="single"/>
        </w:rPr>
      </w:pPr>
    </w:p>
    <w:tbl>
      <w:tblPr>
        <w:tblW w:w="0" w:type="auto"/>
        <w:tblLook w:val="04A0"/>
      </w:tblPr>
      <w:tblGrid>
        <w:gridCol w:w="7254"/>
        <w:gridCol w:w="7248"/>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Pr="005D242F" w:rsidRDefault="004E6FFA" w:rsidP="004E6FFA">
      <w:pPr>
        <w:rPr>
          <w:b/>
          <w:bCs/>
          <w:color w:val="000000"/>
          <w:sz w:val="28"/>
          <w:szCs w:val="28"/>
        </w:rPr>
      </w:pPr>
    </w:p>
    <w:p w:rsidR="004E6FFA" w:rsidRPr="005D242F" w:rsidRDefault="004E6FFA" w:rsidP="004E6FFA">
      <w:pPr>
        <w:jc w:val="center"/>
        <w:rPr>
          <w:b/>
        </w:rPr>
      </w:pPr>
    </w:p>
    <w:p w:rsidR="004E6FFA" w:rsidRDefault="004E6FFA" w:rsidP="004E6FFA">
      <w:pPr>
        <w:ind w:left="8496" w:firstLine="708"/>
        <w:jc w:val="center"/>
      </w:pPr>
      <w:r>
        <w:t xml:space="preserve"> </w:t>
      </w:r>
    </w:p>
    <w:p w:rsidR="004E6FFA" w:rsidRPr="00602C04" w:rsidRDefault="004E6FFA" w:rsidP="004E6FFA">
      <w:pPr>
        <w:jc w:val="right"/>
        <w:rPr>
          <w:lang w:val="en-US"/>
        </w:rPr>
      </w:pPr>
      <w:r>
        <w:br w:type="page"/>
        <w:t xml:space="preserve">Приложение № </w:t>
      </w:r>
      <w:r>
        <w:rPr>
          <w:lang w:val="en-US"/>
        </w:rPr>
        <w:t>2</w:t>
      </w:r>
    </w:p>
    <w:p w:rsidR="004E6FFA" w:rsidRPr="00260A76" w:rsidRDefault="004E6FFA" w:rsidP="004E6FFA">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4E6FFA" w:rsidRDefault="004E6FFA" w:rsidP="004E6FFA">
      <w:pPr>
        <w:jc w:val="right"/>
      </w:pPr>
      <w:r w:rsidRPr="00602C04">
        <w:t>№__________</w:t>
      </w:r>
      <w:r>
        <w:t xml:space="preserve"> </w:t>
      </w:r>
      <w:r w:rsidRPr="00602C04">
        <w:t>от «____» ________ 201__</w:t>
      </w:r>
    </w:p>
    <w:p w:rsidR="004E6FFA" w:rsidRDefault="004E6FFA" w:rsidP="004E6FFA">
      <w:pPr>
        <w:jc w:val="right"/>
      </w:pPr>
    </w:p>
    <w:p w:rsidR="004E6FFA" w:rsidRDefault="004E6FFA" w:rsidP="004E6FFA">
      <w:pPr>
        <w:jc w:val="right"/>
      </w:pPr>
    </w:p>
    <w:p w:rsidR="004E6FFA" w:rsidRDefault="004E6FFA" w:rsidP="004E6FFA">
      <w:pPr>
        <w:jc w:val="center"/>
        <w:rPr>
          <w:b/>
        </w:rPr>
      </w:pPr>
      <w:r w:rsidRPr="00AD59B8">
        <w:rPr>
          <w:b/>
        </w:rPr>
        <w:t xml:space="preserve">Данные о водителях, оказывающих услуги по </w:t>
      </w:r>
      <w:r>
        <w:rPr>
          <w:b/>
        </w:rPr>
        <w:t>договору</w:t>
      </w:r>
    </w:p>
    <w:p w:rsidR="004E6FFA" w:rsidRDefault="004E6FFA" w:rsidP="004E6FFA">
      <w:pPr>
        <w:jc w:val="center"/>
        <w:rPr>
          <w:b/>
        </w:rPr>
      </w:pPr>
    </w:p>
    <w:tbl>
      <w:tblPr>
        <w:tblW w:w="12455" w:type="dxa"/>
        <w:tblInd w:w="1350" w:type="dxa"/>
        <w:tblLook w:val="04A0"/>
      </w:tblPr>
      <w:tblGrid>
        <w:gridCol w:w="2200"/>
        <w:gridCol w:w="6095"/>
        <w:gridCol w:w="4160"/>
      </w:tblGrid>
      <w:tr w:rsidR="004E6FFA" w:rsidRPr="00AD59B8" w:rsidTr="004E6FF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FA" w:rsidRPr="00AD59B8" w:rsidRDefault="004E6FFA" w:rsidP="004E6FFA">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E6FFA" w:rsidRPr="00AD59B8" w:rsidRDefault="004E6FFA" w:rsidP="004E6FFA">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E6FFA" w:rsidRPr="00AD59B8" w:rsidRDefault="004E6FFA" w:rsidP="004E6FFA">
            <w:pPr>
              <w:jc w:val="center"/>
              <w:rPr>
                <w:b/>
                <w:bCs/>
                <w:color w:val="000000"/>
              </w:rPr>
            </w:pPr>
            <w:r w:rsidRPr="00AD59B8">
              <w:rPr>
                <w:b/>
                <w:bCs/>
                <w:color w:val="000000"/>
              </w:rPr>
              <w:t>Водительское удостоверение</w:t>
            </w:r>
          </w:p>
        </w:tc>
      </w:tr>
      <w:tr w:rsidR="004E6FFA" w:rsidRPr="00AD59B8" w:rsidTr="004E6FF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E6FFA" w:rsidRPr="00AD59B8" w:rsidRDefault="004E6FFA" w:rsidP="004E6FFA">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E6FFA" w:rsidRPr="00AD59B8" w:rsidRDefault="004E6FFA" w:rsidP="004E6FFA">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E6FFA" w:rsidRPr="00AD59B8" w:rsidRDefault="004E6FFA" w:rsidP="004E6FFA">
            <w:pPr>
              <w:jc w:val="center"/>
              <w:rPr>
                <w:b/>
                <w:bCs/>
                <w:color w:val="000000"/>
              </w:rPr>
            </w:pPr>
            <w:r w:rsidRPr="00AD59B8">
              <w:rPr>
                <w:b/>
                <w:bCs/>
                <w:color w:val="000000"/>
              </w:rPr>
              <w:t>3</w:t>
            </w:r>
          </w:p>
        </w:tc>
      </w:tr>
      <w:tr w:rsidR="004E6FFA" w:rsidRPr="00AD59B8" w:rsidTr="004E6FF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E6FFA" w:rsidRPr="00AD59B8" w:rsidRDefault="004E6FFA" w:rsidP="004E6FFA">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E6FFA" w:rsidRPr="00AD59B8" w:rsidRDefault="004E6FFA" w:rsidP="004E6FFA">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E6FFA" w:rsidRPr="00AD59B8" w:rsidRDefault="004E6FFA" w:rsidP="004E6FFA">
            <w:pPr>
              <w:rPr>
                <w:color w:val="000000"/>
                <w:sz w:val="28"/>
                <w:szCs w:val="28"/>
              </w:rPr>
            </w:pPr>
            <w:r w:rsidRPr="00AD59B8">
              <w:rPr>
                <w:color w:val="000000"/>
                <w:sz w:val="28"/>
                <w:szCs w:val="28"/>
              </w:rPr>
              <w:t> </w:t>
            </w:r>
          </w:p>
        </w:tc>
      </w:tr>
    </w:tbl>
    <w:p w:rsidR="004E6FFA" w:rsidRDefault="004E6FFA" w:rsidP="004E6FFA">
      <w:pPr>
        <w:jc w:val="center"/>
        <w:rPr>
          <w:b/>
        </w:rPr>
      </w:pPr>
    </w:p>
    <w:p w:rsidR="004E6FFA" w:rsidRDefault="004E6FFA" w:rsidP="004E6FFA">
      <w:pPr>
        <w:jc w:val="center"/>
        <w:rPr>
          <w:b/>
        </w:rPr>
      </w:pPr>
    </w:p>
    <w:p w:rsidR="004E6FFA" w:rsidRDefault="004E6FFA" w:rsidP="004E6FFA">
      <w:pPr>
        <w:jc w:val="center"/>
        <w:rPr>
          <w:b/>
        </w:rPr>
      </w:pPr>
    </w:p>
    <w:p w:rsidR="004E6FFA" w:rsidRDefault="004E6FFA" w:rsidP="004E6FFA">
      <w:pPr>
        <w:jc w:val="center"/>
        <w:rPr>
          <w:b/>
        </w:rPr>
      </w:pPr>
    </w:p>
    <w:tbl>
      <w:tblPr>
        <w:tblW w:w="0" w:type="auto"/>
        <w:tblLook w:val="04A0"/>
      </w:tblPr>
      <w:tblGrid>
        <w:gridCol w:w="7254"/>
        <w:gridCol w:w="7248"/>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Default="004E6FFA" w:rsidP="004E6FFA">
      <w:pPr>
        <w:rPr>
          <w:b/>
        </w:rPr>
      </w:pPr>
    </w:p>
    <w:p w:rsidR="004E6FFA" w:rsidRDefault="004E6FFA" w:rsidP="004E6FFA">
      <w:pPr>
        <w:rPr>
          <w:b/>
          <w:bCs/>
        </w:rPr>
      </w:pPr>
    </w:p>
    <w:p w:rsidR="004E6FFA" w:rsidRPr="005D242F" w:rsidRDefault="004E6FFA" w:rsidP="004E6FFA"/>
    <w:p w:rsidR="004E6FFA" w:rsidRDefault="004E6FFA" w:rsidP="004E6FFA">
      <w:pPr>
        <w:sectPr w:rsidR="004E6FFA" w:rsidSect="00B81706">
          <w:pgSz w:w="16838" w:h="11906" w:orient="landscape"/>
          <w:pgMar w:top="1134" w:right="1134" w:bottom="851" w:left="1418" w:header="709" w:footer="828" w:gutter="0"/>
          <w:cols w:space="708"/>
          <w:docGrid w:linePitch="360"/>
        </w:sectPr>
      </w:pPr>
    </w:p>
    <w:p w:rsidR="004E6FFA" w:rsidRPr="00602C04" w:rsidRDefault="004E6FFA" w:rsidP="004E6FFA">
      <w:pPr>
        <w:autoSpaceDE w:val="0"/>
        <w:autoSpaceDN w:val="0"/>
        <w:jc w:val="right"/>
      </w:pPr>
      <w:r w:rsidRPr="00602C04">
        <w:t xml:space="preserve">Приложение № </w:t>
      </w:r>
      <w:r>
        <w:t>3</w:t>
      </w:r>
    </w:p>
    <w:p w:rsidR="004E6FFA" w:rsidRPr="00602C04" w:rsidRDefault="004E6FFA" w:rsidP="004E6FFA">
      <w:pPr>
        <w:autoSpaceDE w:val="0"/>
        <w:autoSpaceDN w:val="0"/>
        <w:jc w:val="right"/>
      </w:pPr>
      <w:r w:rsidRPr="00602C04">
        <w:t xml:space="preserve">к договору аренды транспортного средства с экипажем </w:t>
      </w:r>
    </w:p>
    <w:p w:rsidR="004E6FFA" w:rsidRPr="00602C04" w:rsidRDefault="004E6FFA" w:rsidP="004E6FFA">
      <w:pPr>
        <w:autoSpaceDE w:val="0"/>
        <w:autoSpaceDN w:val="0"/>
        <w:jc w:val="right"/>
      </w:pPr>
      <w:r>
        <w:t xml:space="preserve"> </w:t>
      </w:r>
      <w:r w:rsidRPr="00602C04">
        <w:t>№__________</w:t>
      </w:r>
      <w:r>
        <w:t xml:space="preserve"> </w:t>
      </w:r>
      <w:r w:rsidRPr="00602C04">
        <w:t>от «____» ________ 201__</w:t>
      </w:r>
      <w:r>
        <w:t xml:space="preserve"> </w:t>
      </w:r>
    </w:p>
    <w:p w:rsidR="004E6FFA" w:rsidRPr="00303138" w:rsidRDefault="004E6FFA" w:rsidP="004E6FFA">
      <w:pPr>
        <w:autoSpaceDE w:val="0"/>
        <w:autoSpaceDN w:val="0"/>
        <w:rPr>
          <w:b/>
          <w:u w:val="single"/>
        </w:rPr>
      </w:pPr>
      <w:r w:rsidRPr="00303138">
        <w:rPr>
          <w:b/>
          <w:u w:val="single"/>
        </w:rPr>
        <w:t>Форма документа:</w:t>
      </w:r>
    </w:p>
    <w:p w:rsidR="004E6FFA" w:rsidRPr="00602C04" w:rsidRDefault="004E6FFA" w:rsidP="004E6FFA">
      <w:pPr>
        <w:autoSpaceDE w:val="0"/>
        <w:autoSpaceDN w:val="0"/>
        <w:jc w:val="center"/>
        <w:rPr>
          <w:b/>
          <w:sz w:val="22"/>
          <w:szCs w:val="22"/>
        </w:rPr>
      </w:pPr>
      <w:r w:rsidRPr="00602C04">
        <w:rPr>
          <w:b/>
          <w:sz w:val="22"/>
          <w:szCs w:val="22"/>
        </w:rPr>
        <w:t>АКТ ПРИЕМА – ПЕРЕДАЧИ ТРАНСПОРТНОГО СРЕДСТВА №</w:t>
      </w:r>
      <w:r>
        <w:rPr>
          <w:b/>
          <w:sz w:val="22"/>
          <w:szCs w:val="22"/>
        </w:rPr>
        <w:t xml:space="preserve"> </w:t>
      </w:r>
    </w:p>
    <w:p w:rsidR="004E6FFA" w:rsidRPr="00602C04" w:rsidRDefault="004E6FFA" w:rsidP="004E6FFA">
      <w:pPr>
        <w:autoSpaceDE w:val="0"/>
        <w:autoSpaceDN w:val="0"/>
        <w:jc w:val="center"/>
        <w:rPr>
          <w:b/>
          <w:sz w:val="10"/>
          <w:szCs w:val="10"/>
        </w:rPr>
      </w:pPr>
    </w:p>
    <w:p w:rsidR="004E6FFA" w:rsidRPr="00602C04" w:rsidRDefault="004E6FFA" w:rsidP="004E6FFA">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4E6FFA" w:rsidRPr="00602C04" w:rsidRDefault="004E6FFA" w:rsidP="004E6FFA">
      <w:pPr>
        <w:tabs>
          <w:tab w:val="left" w:pos="2625"/>
        </w:tabs>
        <w:autoSpaceDE w:val="0"/>
        <w:autoSpaceDN w:val="0"/>
        <w:jc w:val="right"/>
        <w:rPr>
          <w:sz w:val="22"/>
          <w:szCs w:val="22"/>
        </w:rPr>
      </w:pPr>
      <w:r>
        <w:rPr>
          <w:sz w:val="22"/>
          <w:szCs w:val="22"/>
        </w:rPr>
        <w:t xml:space="preserve"> </w:t>
      </w:r>
    </w:p>
    <w:p w:rsidR="004E6FFA" w:rsidRPr="00602C04" w:rsidRDefault="004E6FFA" w:rsidP="004E6FFA">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4E6FFA" w:rsidRPr="00602C04" w:rsidRDefault="004E6FFA" w:rsidP="004E6FFA">
      <w:pPr>
        <w:tabs>
          <w:tab w:val="left" w:pos="2625"/>
        </w:tabs>
        <w:autoSpaceDE w:val="0"/>
        <w:autoSpaceDN w:val="0"/>
        <w:jc w:val="both"/>
        <w:rPr>
          <w:sz w:val="20"/>
          <w:szCs w:val="20"/>
        </w:rPr>
      </w:pPr>
    </w:p>
    <w:p w:rsidR="004E6FFA" w:rsidRPr="00602C04" w:rsidRDefault="004E6FFA" w:rsidP="004E6FFA">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E6FFA" w:rsidRPr="00602C04" w:rsidTr="004E6FFA">
        <w:trPr>
          <w:trHeight w:val="1531"/>
        </w:trPr>
        <w:tc>
          <w:tcPr>
            <w:tcW w:w="10218" w:type="dxa"/>
          </w:tcPr>
          <w:p w:rsidR="004E6FFA" w:rsidRPr="00602C04" w:rsidRDefault="004E6FFA" w:rsidP="004E6FFA">
            <w:pPr>
              <w:autoSpaceDE w:val="0"/>
              <w:autoSpaceDN w:val="0"/>
              <w:rPr>
                <w:sz w:val="20"/>
                <w:szCs w:val="20"/>
              </w:rPr>
            </w:pPr>
            <w:r w:rsidRPr="00602C04">
              <w:rPr>
                <w:sz w:val="20"/>
                <w:szCs w:val="20"/>
              </w:rPr>
              <w:t>марка ТС</w:t>
            </w:r>
            <w:r>
              <w:rPr>
                <w:sz w:val="20"/>
                <w:szCs w:val="20"/>
                <w:u w:val="single"/>
              </w:rPr>
              <w:t xml:space="preserve"> </w:t>
            </w:r>
          </w:p>
          <w:p w:rsidR="004E6FFA" w:rsidRPr="00602C04" w:rsidRDefault="004E6FFA" w:rsidP="004E6FFA">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4E6FFA" w:rsidRPr="00602C04" w:rsidRDefault="004E6FFA" w:rsidP="004E6FFA">
            <w:pPr>
              <w:autoSpaceDE w:val="0"/>
              <w:autoSpaceDN w:val="0"/>
              <w:rPr>
                <w:b/>
                <w:sz w:val="20"/>
                <w:szCs w:val="20"/>
              </w:rPr>
            </w:pPr>
            <w:r w:rsidRPr="00602C04">
              <w:rPr>
                <w:b/>
                <w:sz w:val="20"/>
                <w:szCs w:val="20"/>
              </w:rPr>
              <w:t>ТС поступило в аренду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 xml:space="preserve">мин. </w:t>
            </w:r>
          </w:p>
          <w:p w:rsidR="004E6FFA" w:rsidRPr="00602C04" w:rsidRDefault="004E6FFA" w:rsidP="004E6FFA">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4E6FFA" w:rsidRPr="00602C04" w:rsidRDefault="004E6FFA" w:rsidP="004E6FFA">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4E6FFA" w:rsidRPr="00602C04" w:rsidRDefault="004E6FFA" w:rsidP="004E6FFA">
            <w:pPr>
              <w:autoSpaceDE w:val="0"/>
              <w:autoSpaceDN w:val="0"/>
              <w:rPr>
                <w:sz w:val="20"/>
                <w:szCs w:val="20"/>
                <w:u w:val="single"/>
              </w:rPr>
            </w:pPr>
            <w:r>
              <w:rPr>
                <w:sz w:val="20"/>
                <w:szCs w:val="20"/>
                <w:u w:val="single"/>
              </w:rPr>
              <w:t xml:space="preserve"> </w:t>
            </w:r>
          </w:p>
          <w:p w:rsidR="004E6FFA" w:rsidRPr="00602C04" w:rsidRDefault="004E6FFA" w:rsidP="004E6FFA">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tc>
      </w:tr>
    </w:tbl>
    <w:p w:rsidR="004E6FFA" w:rsidRPr="00602C04" w:rsidRDefault="004E6FFA" w:rsidP="004E6FFA">
      <w:pPr>
        <w:autoSpaceDE w:val="0"/>
        <w:autoSpaceDN w:val="0"/>
        <w:rPr>
          <w:sz w:val="20"/>
          <w:szCs w:val="20"/>
        </w:rPr>
      </w:pPr>
    </w:p>
    <w:p w:rsidR="004E6FFA" w:rsidRPr="00602C04" w:rsidRDefault="004E6FFA" w:rsidP="004E6FFA">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E6FFA" w:rsidRPr="00602C04" w:rsidTr="004E6FFA">
        <w:trPr>
          <w:trHeight w:val="1471"/>
        </w:trPr>
        <w:tc>
          <w:tcPr>
            <w:tcW w:w="10203" w:type="dxa"/>
          </w:tcPr>
          <w:p w:rsidR="004E6FFA" w:rsidRPr="00602C04" w:rsidRDefault="004E6FFA" w:rsidP="004E6FFA">
            <w:pPr>
              <w:autoSpaceDE w:val="0"/>
              <w:autoSpaceDN w:val="0"/>
              <w:rPr>
                <w:sz w:val="20"/>
                <w:szCs w:val="20"/>
              </w:rPr>
            </w:pPr>
            <w:r w:rsidRPr="00602C04">
              <w:rPr>
                <w:sz w:val="20"/>
                <w:szCs w:val="20"/>
              </w:rPr>
              <w:t>марка ТС</w:t>
            </w:r>
            <w:r>
              <w:rPr>
                <w:sz w:val="20"/>
                <w:szCs w:val="20"/>
                <w:u w:val="single"/>
              </w:rPr>
              <w:t xml:space="preserve"> </w:t>
            </w:r>
          </w:p>
          <w:p w:rsidR="004E6FFA" w:rsidRPr="00602C04" w:rsidRDefault="004E6FFA" w:rsidP="004E6FFA">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4E6FFA" w:rsidRPr="00602C04" w:rsidRDefault="004E6FFA" w:rsidP="004E6FFA">
            <w:pPr>
              <w:autoSpaceDE w:val="0"/>
              <w:autoSpaceDN w:val="0"/>
              <w:rPr>
                <w:b/>
                <w:sz w:val="20"/>
                <w:szCs w:val="20"/>
              </w:rPr>
            </w:pPr>
            <w:r w:rsidRPr="00602C04">
              <w:rPr>
                <w:b/>
                <w:sz w:val="20"/>
                <w:szCs w:val="20"/>
              </w:rPr>
              <w:t>ТС возвращено из аренды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мин.</w:t>
            </w:r>
          </w:p>
          <w:p w:rsidR="004E6FFA" w:rsidRPr="00602C04" w:rsidRDefault="004E6FFA" w:rsidP="004E6FFA">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4E6FFA" w:rsidRPr="00602C04" w:rsidRDefault="004E6FFA" w:rsidP="004E6FFA">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4E6FFA" w:rsidRPr="00602C04" w:rsidRDefault="004E6FFA" w:rsidP="004E6FFA">
            <w:pPr>
              <w:tabs>
                <w:tab w:val="left" w:pos="3720"/>
              </w:tabs>
              <w:autoSpaceDE w:val="0"/>
              <w:autoSpaceDN w:val="0"/>
              <w:rPr>
                <w:sz w:val="20"/>
                <w:szCs w:val="20"/>
                <w:u w:val="single"/>
              </w:rPr>
            </w:pPr>
            <w:r>
              <w:rPr>
                <w:sz w:val="20"/>
                <w:szCs w:val="20"/>
                <w:u w:val="single"/>
              </w:rPr>
              <w:t xml:space="preserve"> </w:t>
            </w:r>
          </w:p>
          <w:p w:rsidR="004E6FFA" w:rsidRPr="00602C04" w:rsidRDefault="004E6FFA" w:rsidP="004E6FFA">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p w:rsidR="004E6FFA" w:rsidRPr="00602C04" w:rsidRDefault="004E6FFA" w:rsidP="004E6FFA">
            <w:pPr>
              <w:autoSpaceDE w:val="0"/>
              <w:autoSpaceDN w:val="0"/>
              <w:rPr>
                <w:sz w:val="10"/>
                <w:szCs w:val="10"/>
              </w:rPr>
            </w:pPr>
          </w:p>
        </w:tc>
      </w:tr>
    </w:tbl>
    <w:p w:rsidR="004E6FFA" w:rsidRPr="00602C04" w:rsidRDefault="004E6FFA" w:rsidP="004E6FFA">
      <w:pPr>
        <w:autoSpaceDE w:val="0"/>
        <w:autoSpaceDN w:val="0"/>
        <w:rPr>
          <w:sz w:val="20"/>
          <w:szCs w:val="20"/>
        </w:rPr>
      </w:pPr>
    </w:p>
    <w:p w:rsidR="004E6FFA" w:rsidRPr="00602C04" w:rsidRDefault="004E6FFA" w:rsidP="004E6FFA">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E6FFA" w:rsidRPr="00602C04" w:rsidTr="004E6FFA">
        <w:trPr>
          <w:trHeight w:val="3914"/>
        </w:trPr>
        <w:tc>
          <w:tcPr>
            <w:tcW w:w="10244" w:type="dxa"/>
            <w:tcBorders>
              <w:top w:val="single" w:sz="4" w:space="0" w:color="auto"/>
              <w:bottom w:val="nil"/>
            </w:tcBorders>
          </w:tcPr>
          <w:p w:rsidR="004E6FFA" w:rsidRPr="00602C04" w:rsidRDefault="004E6FFA" w:rsidP="004E6FFA">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4E6FFA" w:rsidRPr="00602C04" w:rsidRDefault="004E6FFA" w:rsidP="004E6FFA">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E6FFA" w:rsidRPr="00602C04" w:rsidTr="004E6FFA">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602C04" w:rsidRDefault="004E6FFA" w:rsidP="004E6FFA">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r>
            <w:tr w:rsidR="004E6FFA" w:rsidRPr="00602C04" w:rsidTr="004E6FF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FFA" w:rsidRPr="00602C04" w:rsidRDefault="004E6FFA" w:rsidP="004E6FFA">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убыл</w:t>
                  </w:r>
                </w:p>
              </w:tc>
            </w:tr>
            <w:tr w:rsidR="004E6FFA" w:rsidRPr="00602C04" w:rsidTr="004E6FFA">
              <w:trPr>
                <w:trHeight w:val="276"/>
              </w:trPr>
              <w:tc>
                <w:tcPr>
                  <w:tcW w:w="1841" w:type="dxa"/>
                  <w:vMerge/>
                  <w:tcBorders>
                    <w:top w:val="nil"/>
                    <w:left w:val="single" w:sz="4" w:space="0" w:color="auto"/>
                    <w:bottom w:val="single" w:sz="4" w:space="0" w:color="auto"/>
                    <w:right w:val="single" w:sz="4" w:space="0" w:color="auto"/>
                  </w:tcBorders>
                  <w:vAlign w:val="center"/>
                  <w:hideMark/>
                </w:tcPr>
                <w:p w:rsidR="004E6FFA" w:rsidRPr="00602C04" w:rsidRDefault="004E6FFA" w:rsidP="004E6FF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E6FFA" w:rsidRPr="00602C04" w:rsidRDefault="004E6FFA" w:rsidP="004E6FFA">
                  <w:pPr>
                    <w:jc w:val="center"/>
                    <w:rPr>
                      <w:color w:val="000000"/>
                      <w:sz w:val="20"/>
                      <w:szCs w:val="20"/>
                    </w:rPr>
                  </w:pPr>
                </w:p>
              </w:tc>
            </w:tr>
          </w:tbl>
          <w:p w:rsidR="004E6FFA" w:rsidRPr="00602C04" w:rsidRDefault="004E6FFA" w:rsidP="004E6FFA">
            <w:pPr>
              <w:autoSpaceDE w:val="0"/>
              <w:autoSpaceDN w:val="0"/>
              <w:rPr>
                <w:sz w:val="16"/>
                <w:szCs w:val="16"/>
              </w:rPr>
            </w:pPr>
            <w:r>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r>
            <w:r>
              <w:rPr>
                <w:sz w:val="16"/>
                <w:szCs w:val="16"/>
              </w:rPr>
              <w:t xml:space="preserve"> </w:t>
            </w:r>
          </w:p>
          <w:tbl>
            <w:tblPr>
              <w:tblW w:w="9971" w:type="dxa"/>
              <w:tblLook w:val="04A0"/>
            </w:tblPr>
            <w:tblGrid>
              <w:gridCol w:w="3005"/>
              <w:gridCol w:w="3264"/>
              <w:gridCol w:w="3702"/>
            </w:tblGrid>
            <w:tr w:rsidR="004E6FFA" w:rsidRPr="00602C04" w:rsidTr="004E6FF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FFA" w:rsidRPr="00602C04" w:rsidRDefault="004E6FFA" w:rsidP="004E6FFA">
                  <w:pPr>
                    <w:rPr>
                      <w:b/>
                      <w:color w:val="000000"/>
                      <w:sz w:val="20"/>
                      <w:szCs w:val="20"/>
                    </w:rPr>
                  </w:pPr>
                  <w:r>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E6FFA" w:rsidRPr="00602C04" w:rsidRDefault="004E6FFA" w:rsidP="004E6FFA">
                  <w:pPr>
                    <w:rPr>
                      <w:b/>
                      <w:color w:val="000000"/>
                      <w:sz w:val="20"/>
                      <w:szCs w:val="20"/>
                    </w:rPr>
                  </w:pPr>
                  <w:r>
                    <w:rPr>
                      <w:b/>
                      <w:color w:val="000000"/>
                      <w:sz w:val="20"/>
                      <w:szCs w:val="20"/>
                    </w:rPr>
                    <w:t xml:space="preserve"> </w:t>
                  </w:r>
                  <w:r w:rsidRPr="00602C04">
                    <w:rPr>
                      <w:b/>
                      <w:color w:val="000000"/>
                      <w:sz w:val="20"/>
                      <w:szCs w:val="2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E6FFA" w:rsidRPr="00602C04" w:rsidRDefault="004E6FFA" w:rsidP="004E6FFA">
                  <w:pPr>
                    <w:rPr>
                      <w:b/>
                      <w:color w:val="000000"/>
                      <w:sz w:val="20"/>
                      <w:szCs w:val="20"/>
                    </w:rPr>
                  </w:pPr>
                  <w:r>
                    <w:rPr>
                      <w:color w:val="000000"/>
                      <w:sz w:val="20"/>
                      <w:szCs w:val="20"/>
                    </w:rPr>
                    <w:t xml:space="preserve"> </w:t>
                  </w:r>
                  <w:r w:rsidRPr="00602C04">
                    <w:rPr>
                      <w:b/>
                      <w:color w:val="000000"/>
                      <w:sz w:val="20"/>
                      <w:szCs w:val="20"/>
                    </w:rPr>
                    <w:t>Типоразмер контейнера</w:t>
                  </w:r>
                </w:p>
              </w:tc>
            </w:tr>
            <w:tr w:rsidR="004E6FFA" w:rsidRPr="00602C04" w:rsidTr="004E6FF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r>
            <w:tr w:rsidR="004E6FFA" w:rsidRPr="00602C04" w:rsidTr="004E6FF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E6FFA" w:rsidRPr="00602C04" w:rsidRDefault="004E6FFA" w:rsidP="004E6FFA">
                  <w:pPr>
                    <w:jc w:val="center"/>
                    <w:rPr>
                      <w:color w:val="000000"/>
                      <w:sz w:val="20"/>
                      <w:szCs w:val="20"/>
                    </w:rPr>
                  </w:pPr>
                </w:p>
              </w:tc>
            </w:tr>
          </w:tbl>
          <w:p w:rsidR="004E6FFA" w:rsidRPr="00602C04" w:rsidRDefault="004E6FFA" w:rsidP="004E6FFA">
            <w:pPr>
              <w:autoSpaceDE w:val="0"/>
              <w:autoSpaceDN w:val="0"/>
              <w:rPr>
                <w:sz w:val="20"/>
                <w:szCs w:val="20"/>
              </w:rPr>
            </w:pPr>
          </w:p>
          <w:p w:rsidR="004E6FFA" w:rsidRPr="00260A76" w:rsidRDefault="004E6FFA" w:rsidP="004E6FFA">
            <w:pPr>
              <w:autoSpaceDE w:val="0"/>
              <w:autoSpaceDN w:val="0"/>
              <w:rPr>
                <w:sz w:val="20"/>
                <w:szCs w:val="20"/>
              </w:rPr>
            </w:pPr>
            <w:r w:rsidRPr="00602C04">
              <w:rPr>
                <w:sz w:val="20"/>
                <w:szCs w:val="20"/>
              </w:rPr>
              <w:t>Арендодатель</w:t>
            </w:r>
            <w:r>
              <w:rPr>
                <w:sz w:val="20"/>
                <w:szCs w:val="20"/>
              </w:rPr>
              <w:t xml:space="preserve"> </w:t>
            </w:r>
            <w:r w:rsidRPr="00602C04">
              <w:rPr>
                <w:sz w:val="20"/>
                <w:szCs w:val="20"/>
              </w:rPr>
              <w:t>Арендатор</w:t>
            </w:r>
            <w:r w:rsidRPr="00260A76">
              <w:rPr>
                <w:sz w:val="20"/>
                <w:szCs w:val="20"/>
              </w:rPr>
              <w:t xml:space="preserve"> _________________________________________</w:t>
            </w:r>
          </w:p>
          <w:p w:rsidR="004E6FFA" w:rsidRPr="00602C04" w:rsidRDefault="004E6FFA" w:rsidP="004E6FFA">
            <w:pPr>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4E6FFA" w:rsidRPr="00602C04" w:rsidRDefault="004E6FFA" w:rsidP="004E6FFA">
            <w:pPr>
              <w:autoSpaceDE w:val="0"/>
              <w:autoSpaceDN w:val="0"/>
              <w:rPr>
                <w:sz w:val="20"/>
                <w:szCs w:val="20"/>
                <w:u w:val="single"/>
              </w:rPr>
            </w:pPr>
            <w:r>
              <w:rPr>
                <w:sz w:val="20"/>
                <w:szCs w:val="20"/>
                <w:u w:val="single"/>
              </w:rPr>
              <w:t xml:space="preserve"> </w:t>
            </w:r>
          </w:p>
          <w:p w:rsidR="004E6FFA" w:rsidRPr="00602C04" w:rsidRDefault="004E6FFA" w:rsidP="004E6FFA">
            <w:pPr>
              <w:autoSpaceDE w:val="0"/>
              <w:autoSpaceDN w:val="0"/>
              <w:rPr>
                <w:sz w:val="20"/>
                <w:szCs w:val="20"/>
              </w:rPr>
            </w:pPr>
            <w:r>
              <w:rPr>
                <w:sz w:val="16"/>
                <w:szCs w:val="16"/>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r w:rsidRPr="00602C04">
              <w:rPr>
                <w:sz w:val="20"/>
                <w:szCs w:val="20"/>
              </w:rPr>
              <w:t xml:space="preserve"> </w:t>
            </w:r>
          </w:p>
          <w:p w:rsidR="004E6FFA" w:rsidRPr="00602C04" w:rsidRDefault="004E6FFA" w:rsidP="004E6FFA">
            <w:pPr>
              <w:autoSpaceDE w:val="0"/>
              <w:autoSpaceDN w:val="0"/>
              <w:rPr>
                <w:sz w:val="10"/>
                <w:szCs w:val="10"/>
              </w:rPr>
            </w:pPr>
          </w:p>
        </w:tc>
      </w:tr>
    </w:tbl>
    <w:p w:rsidR="004E6FFA" w:rsidRPr="00602C04" w:rsidRDefault="004E6FFA" w:rsidP="004E6FFA">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4E6FFA" w:rsidRPr="00602C04" w:rsidRDefault="004E6FFA" w:rsidP="004E6FFA">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E6FFA" w:rsidRDefault="004E6FFA" w:rsidP="004E6FFA">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E6FFA" w:rsidRDefault="004E6FFA" w:rsidP="004E6FFA">
      <w:pPr>
        <w:autoSpaceDE w:val="0"/>
        <w:autoSpaceDN w:val="0"/>
        <w:jc w:val="both"/>
        <w:rPr>
          <w:sz w:val="20"/>
          <w:szCs w:val="20"/>
        </w:rPr>
      </w:pPr>
    </w:p>
    <w:tbl>
      <w:tblPr>
        <w:tblW w:w="0" w:type="auto"/>
        <w:tblLook w:val="04A0"/>
      </w:tblPr>
      <w:tblGrid>
        <w:gridCol w:w="4972"/>
        <w:gridCol w:w="4882"/>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Pr="00602C04" w:rsidRDefault="004E6FFA" w:rsidP="004E6FFA">
      <w:pPr>
        <w:autoSpaceDE w:val="0"/>
        <w:autoSpaceDN w:val="0"/>
        <w:rPr>
          <w:sz w:val="20"/>
          <w:szCs w:val="20"/>
        </w:rPr>
      </w:pPr>
    </w:p>
    <w:p w:rsidR="004E6FFA" w:rsidRDefault="004E6FFA" w:rsidP="004E6FFA">
      <w:pPr>
        <w:autoSpaceDE w:val="0"/>
        <w:autoSpaceDN w:val="0"/>
        <w:sectPr w:rsidR="004E6FFA" w:rsidSect="00B81706">
          <w:pgSz w:w="11906" w:h="16838"/>
          <w:pgMar w:top="1134" w:right="850" w:bottom="567" w:left="1418" w:header="708" w:footer="708" w:gutter="0"/>
          <w:cols w:space="708"/>
          <w:docGrid w:linePitch="360"/>
        </w:sectPr>
      </w:pPr>
    </w:p>
    <w:p w:rsidR="004E6FFA" w:rsidRPr="003B1559" w:rsidRDefault="004E6FFA" w:rsidP="004E6FFA">
      <w:pPr>
        <w:autoSpaceDE w:val="0"/>
        <w:autoSpaceDN w:val="0"/>
        <w:jc w:val="right"/>
      </w:pPr>
      <w:r>
        <w:t>Приложение № 4</w:t>
      </w:r>
    </w:p>
    <w:p w:rsidR="004E6FFA" w:rsidRPr="00602C04" w:rsidRDefault="004E6FFA" w:rsidP="004E6FFA">
      <w:pPr>
        <w:autoSpaceDE w:val="0"/>
        <w:autoSpaceDN w:val="0"/>
        <w:jc w:val="right"/>
      </w:pPr>
      <w:r w:rsidRPr="00602C04">
        <w:t xml:space="preserve">к договору аренды транспортного средства с экипажем </w:t>
      </w:r>
    </w:p>
    <w:p w:rsidR="004E6FFA" w:rsidRPr="00602C04" w:rsidRDefault="004E6FFA" w:rsidP="004E6FFA">
      <w:pPr>
        <w:autoSpaceDE w:val="0"/>
        <w:autoSpaceDN w:val="0"/>
        <w:jc w:val="right"/>
      </w:pPr>
      <w:r>
        <w:t xml:space="preserve"> </w:t>
      </w:r>
      <w:r w:rsidRPr="00602C04">
        <w:tab/>
      </w:r>
      <w:r w:rsidRPr="00602C04">
        <w:tab/>
      </w:r>
      <w:r w:rsidRPr="00602C04">
        <w:tab/>
      </w:r>
      <w:r w:rsidRPr="00602C04">
        <w:tab/>
      </w:r>
      <w:r>
        <w:t xml:space="preserve"> </w:t>
      </w:r>
      <w:r w:rsidRPr="00602C04">
        <w:t>№__________</w:t>
      </w:r>
      <w:r>
        <w:t xml:space="preserve"> </w:t>
      </w:r>
      <w:r w:rsidRPr="00602C04">
        <w:t>от «____» ________ 201__</w:t>
      </w:r>
      <w:r>
        <w:t xml:space="preserve"> </w:t>
      </w:r>
    </w:p>
    <w:p w:rsidR="004E6FFA" w:rsidRPr="00303138" w:rsidRDefault="004E6FFA" w:rsidP="004E6FFA">
      <w:pPr>
        <w:rPr>
          <w:b/>
          <w:bCs/>
          <w:color w:val="000000"/>
          <w:u w:val="single"/>
        </w:rPr>
      </w:pPr>
      <w:r w:rsidRPr="00303138">
        <w:rPr>
          <w:b/>
          <w:bCs/>
          <w:color w:val="000000"/>
          <w:u w:val="single"/>
        </w:rPr>
        <w:t>Форма документа:</w:t>
      </w:r>
    </w:p>
    <w:p w:rsidR="004E6FFA" w:rsidRPr="00F6414D" w:rsidRDefault="004E6FFA" w:rsidP="004E6FFA">
      <w:pPr>
        <w:jc w:val="center"/>
        <w:rPr>
          <w:b/>
          <w:bCs/>
          <w:color w:val="000000"/>
        </w:rPr>
      </w:pPr>
      <w:r w:rsidRPr="00F6414D">
        <w:rPr>
          <w:b/>
          <w:bCs/>
          <w:color w:val="000000"/>
        </w:rPr>
        <w:t>Сводный акт приема-передачи</w:t>
      </w:r>
      <w:r>
        <w:rPr>
          <w:b/>
          <w:bCs/>
          <w:color w:val="000000"/>
        </w:rPr>
        <w:t xml:space="preserve"> </w:t>
      </w:r>
      <w:r w:rsidRPr="00F6414D">
        <w:rPr>
          <w:b/>
          <w:bCs/>
          <w:color w:val="000000"/>
        </w:rPr>
        <w:t>транспортного (- ых) средства (-в)</w:t>
      </w:r>
    </w:p>
    <w:p w:rsidR="004E6FFA" w:rsidRPr="00F6414D" w:rsidRDefault="004E6FFA" w:rsidP="004E6FFA">
      <w:pPr>
        <w:jc w:val="center"/>
        <w:rPr>
          <w:b/>
          <w:bCs/>
          <w:color w:val="000000"/>
        </w:rPr>
      </w:pPr>
      <w:r w:rsidRPr="00F6414D">
        <w:rPr>
          <w:b/>
          <w:bCs/>
          <w:color w:val="000000"/>
        </w:rPr>
        <w:t>по договору аренды транспортного средства с экипажем</w:t>
      </w:r>
    </w:p>
    <w:p w:rsidR="004E6FFA" w:rsidRPr="00F6414D" w:rsidRDefault="004E6FFA" w:rsidP="004E6FFA">
      <w:pPr>
        <w:jc w:val="center"/>
        <w:rPr>
          <w:b/>
          <w:bCs/>
          <w:color w:val="000000"/>
        </w:rPr>
      </w:pPr>
      <w:r w:rsidRPr="00F6414D">
        <w:rPr>
          <w:b/>
          <w:bCs/>
          <w:color w:val="000000"/>
        </w:rPr>
        <w:t>от «____» _______________201__ г. №___________</w:t>
      </w:r>
    </w:p>
    <w:p w:rsidR="004E6FFA" w:rsidRDefault="004E6FFA" w:rsidP="004E6FFA">
      <w:pPr>
        <w:jc w:val="center"/>
        <w:rPr>
          <w:b/>
          <w:bCs/>
          <w:color w:val="000000"/>
        </w:rPr>
      </w:pPr>
      <w:r w:rsidRPr="00F6414D">
        <w:rPr>
          <w:b/>
          <w:bCs/>
          <w:color w:val="000000"/>
        </w:rPr>
        <w:t>за период с «____»_________201_ г. по «___»_________ 201__ г.</w:t>
      </w:r>
    </w:p>
    <w:p w:rsidR="004E6FFA" w:rsidRDefault="004E6FFA" w:rsidP="004E6FFA">
      <w:pPr>
        <w:jc w:val="center"/>
        <w:rPr>
          <w:b/>
          <w:bCs/>
          <w:color w:val="000000"/>
        </w:rPr>
      </w:pPr>
    </w:p>
    <w:tbl>
      <w:tblPr>
        <w:tblW w:w="15452"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545"/>
        <w:gridCol w:w="851"/>
      </w:tblGrid>
      <w:tr w:rsidR="004E6FFA" w:rsidRPr="00F6414D" w:rsidTr="00003E6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FFA" w:rsidRPr="00F6414D" w:rsidRDefault="004E6FFA" w:rsidP="004E6FFA">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FA" w:rsidRPr="00F6414D" w:rsidRDefault="004E6FFA" w:rsidP="004E6FFA">
            <w:pPr>
              <w:jc w:val="center"/>
              <w:rPr>
                <w:color w:val="000000"/>
                <w:sz w:val="18"/>
                <w:szCs w:val="18"/>
              </w:rPr>
            </w:pPr>
            <w:r w:rsidRPr="00F6414D">
              <w:rPr>
                <w:color w:val="000000"/>
                <w:sz w:val="18"/>
                <w:szCs w:val="18"/>
              </w:rPr>
              <w:t>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xml:space="preserve">Итого стоимость арендной платы в руб с НДС </w:t>
            </w:r>
          </w:p>
        </w:tc>
      </w:tr>
      <w:tr w:rsidR="004E6FFA" w:rsidRPr="00F6414D" w:rsidTr="00003E6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E6FFA" w:rsidRPr="00F6414D" w:rsidRDefault="004E6FFA" w:rsidP="004E6FF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E6FFA" w:rsidRPr="00F6414D" w:rsidRDefault="004E6FFA" w:rsidP="004E6FFA">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E6FFA" w:rsidRPr="00F6414D" w:rsidRDefault="004E6FFA" w:rsidP="004E6FF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E6FFA" w:rsidRPr="00F6414D" w:rsidRDefault="004E6FFA" w:rsidP="004E6FF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6FFA" w:rsidRPr="00F6414D" w:rsidRDefault="004E6FFA" w:rsidP="004E6FFA">
            <w:pPr>
              <w:rPr>
                <w:color w:val="000000"/>
                <w:sz w:val="18"/>
                <w:szCs w:val="18"/>
              </w:rPr>
            </w:pPr>
          </w:p>
        </w:tc>
      </w:tr>
      <w:tr w:rsidR="004E6FFA" w:rsidRPr="00F6414D" w:rsidTr="00003E6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18</w:t>
            </w:r>
          </w:p>
        </w:tc>
        <w:tc>
          <w:tcPr>
            <w:tcW w:w="545"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19</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jc w:val="center"/>
              <w:rPr>
                <w:rFonts w:ascii="Calibri" w:hAnsi="Calibri"/>
                <w:b/>
                <w:bCs/>
                <w:color w:val="000000"/>
                <w:sz w:val="18"/>
                <w:szCs w:val="18"/>
              </w:rPr>
            </w:pPr>
            <w:r w:rsidRPr="00F6414D">
              <w:rPr>
                <w:rFonts w:ascii="Calibri" w:hAnsi="Calibri"/>
                <w:b/>
                <w:bCs/>
                <w:color w:val="000000"/>
                <w:sz w:val="18"/>
                <w:szCs w:val="18"/>
              </w:rPr>
              <w:t>20</w:t>
            </w:r>
          </w:p>
        </w:tc>
      </w:tr>
      <w:tr w:rsidR="004E6FFA" w:rsidRPr="00F6414D" w:rsidTr="00003E6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E6FFA" w:rsidRPr="00F6414D" w:rsidRDefault="004E6FFA" w:rsidP="004E6FFA">
            <w:pPr>
              <w:rPr>
                <w:rFonts w:ascii="Calibri" w:hAnsi="Calibri"/>
                <w:color w:val="000000"/>
                <w:sz w:val="18"/>
                <w:szCs w:val="18"/>
              </w:rPr>
            </w:pPr>
            <w:r w:rsidRPr="00F6414D">
              <w:rPr>
                <w:rFonts w:ascii="Calibri" w:hAnsi="Calibri"/>
                <w:color w:val="000000"/>
                <w:sz w:val="18"/>
                <w:szCs w:val="18"/>
              </w:rPr>
              <w:t> </w:t>
            </w:r>
          </w:p>
        </w:tc>
      </w:tr>
    </w:tbl>
    <w:p w:rsidR="004E6FFA" w:rsidRPr="006D0D99" w:rsidRDefault="004E6FFA" w:rsidP="004E6FFA">
      <w:r w:rsidRPr="00F6414D">
        <w:t>Итого размер арендной платы в рублях прописью с учетом НДС 18%____________________________________</w:t>
      </w:r>
      <w:r>
        <w:t>_____________________________</w:t>
      </w:r>
    </w:p>
    <w:p w:rsidR="004E6FFA" w:rsidRPr="005D242F" w:rsidRDefault="004E6FFA" w:rsidP="004E6FFA">
      <w:pPr>
        <w:jc w:val="center"/>
        <w:rPr>
          <w:color w:val="000000"/>
        </w:rPr>
      </w:pPr>
    </w:p>
    <w:p w:rsidR="004E6FFA" w:rsidRPr="00E0597A" w:rsidRDefault="004E6FFA" w:rsidP="004E6FFA">
      <w:r w:rsidRPr="00E0597A">
        <w:t xml:space="preserve">Арендодатель: </w:t>
      </w:r>
      <w:r>
        <w:tab/>
      </w:r>
      <w:r>
        <w:tab/>
      </w:r>
      <w:r>
        <w:tab/>
      </w:r>
      <w:r>
        <w:tab/>
      </w:r>
      <w:r>
        <w:tab/>
        <w:t xml:space="preserve"> </w:t>
      </w:r>
      <w:r>
        <w:tab/>
      </w:r>
      <w:r w:rsidRPr="00E0597A">
        <w:t>Арендатор:</w:t>
      </w:r>
    </w:p>
    <w:p w:rsidR="004E6FFA" w:rsidRPr="00E0597A" w:rsidRDefault="004E6FFA" w:rsidP="004E6FFA">
      <w:r w:rsidRPr="00E0597A">
        <w:t>Должность______________</w:t>
      </w:r>
      <w:r>
        <w:t>__</w:t>
      </w:r>
      <w:r w:rsidRPr="00E0597A">
        <w:t xml:space="preserve">____________ </w:t>
      </w:r>
      <w:r>
        <w:tab/>
        <w:t xml:space="preserve"> </w:t>
      </w:r>
      <w:r>
        <w:tab/>
      </w:r>
      <w:r w:rsidRPr="00E0597A">
        <w:t>Должность______________</w:t>
      </w:r>
      <w:r>
        <w:t>__</w:t>
      </w:r>
      <w:r w:rsidRPr="00E0597A">
        <w:t>______________</w:t>
      </w:r>
    </w:p>
    <w:p w:rsidR="004E6FFA" w:rsidRPr="005D242F" w:rsidRDefault="004E6FFA" w:rsidP="004E6FFA">
      <w:pPr>
        <w:rPr>
          <w:color w:val="000000"/>
        </w:rPr>
      </w:pPr>
      <w:r w:rsidRPr="00E0597A">
        <w:t>Подпись____________</w:t>
      </w:r>
      <w:r>
        <w:t>__</w:t>
      </w:r>
      <w:r w:rsidRPr="00E0597A">
        <w:t>____/___________/</w:t>
      </w:r>
      <w:r>
        <w:t xml:space="preserve">     </w:t>
      </w:r>
      <w:r>
        <w:tab/>
      </w:r>
      <w:r>
        <w:tab/>
      </w:r>
      <w:r w:rsidRPr="00E0597A">
        <w:t>Подпись______________</w:t>
      </w:r>
      <w:r>
        <w:t>__</w:t>
      </w:r>
      <w:r w:rsidRPr="00E0597A">
        <w:t>____/___________/</w:t>
      </w:r>
    </w:p>
    <w:p w:rsidR="004E6FFA" w:rsidRDefault="004E6FFA" w:rsidP="004E6FFA">
      <w:pPr>
        <w:rPr>
          <w:b/>
          <w:bCs/>
        </w:rPr>
      </w:pPr>
      <w:r>
        <w:t xml:space="preserve"> М.П. </w:t>
      </w:r>
      <w:r>
        <w:tab/>
      </w:r>
      <w:r>
        <w:tab/>
      </w:r>
      <w:r>
        <w:tab/>
      </w:r>
      <w:r>
        <w:tab/>
      </w:r>
      <w:r>
        <w:tab/>
      </w:r>
      <w:r>
        <w:tab/>
      </w:r>
      <w:r>
        <w:tab/>
        <w:t xml:space="preserve"> </w:t>
      </w:r>
      <w:r>
        <w:tab/>
        <w:t>М.П.</w:t>
      </w:r>
    </w:p>
    <w:p w:rsidR="004E6FFA" w:rsidRPr="005D242F" w:rsidRDefault="004E6FFA" w:rsidP="004E6FFA"/>
    <w:tbl>
      <w:tblPr>
        <w:tblW w:w="0" w:type="auto"/>
        <w:tblLook w:val="04A0"/>
      </w:tblPr>
      <w:tblGrid>
        <w:gridCol w:w="7254"/>
        <w:gridCol w:w="7248"/>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Default="004E6FFA" w:rsidP="004E6FFA">
      <w:pPr>
        <w:sectPr w:rsidR="004E6FFA" w:rsidSect="00B81706">
          <w:pgSz w:w="16838" w:h="11906" w:orient="landscape"/>
          <w:pgMar w:top="1134" w:right="1134" w:bottom="851" w:left="1418" w:header="709" w:footer="828" w:gutter="0"/>
          <w:cols w:space="708"/>
          <w:docGrid w:linePitch="360"/>
        </w:sectPr>
      </w:pPr>
    </w:p>
    <w:tbl>
      <w:tblPr>
        <w:tblW w:w="10423" w:type="dxa"/>
        <w:tblInd w:w="93" w:type="dxa"/>
        <w:tblLook w:val="0000"/>
      </w:tblPr>
      <w:tblGrid>
        <w:gridCol w:w="2283"/>
        <w:gridCol w:w="284"/>
        <w:gridCol w:w="476"/>
        <w:gridCol w:w="236"/>
        <w:gridCol w:w="25"/>
        <w:gridCol w:w="822"/>
        <w:gridCol w:w="580"/>
        <w:gridCol w:w="423"/>
        <w:gridCol w:w="131"/>
        <w:gridCol w:w="105"/>
        <w:gridCol w:w="455"/>
        <w:gridCol w:w="1194"/>
        <w:gridCol w:w="236"/>
        <w:gridCol w:w="236"/>
        <w:gridCol w:w="589"/>
        <w:gridCol w:w="1026"/>
        <w:gridCol w:w="60"/>
        <w:gridCol w:w="919"/>
        <w:gridCol w:w="107"/>
        <w:gridCol w:w="236"/>
      </w:tblGrid>
      <w:tr w:rsidR="004E6FFA" w:rsidRPr="00961304" w:rsidTr="00A9527A">
        <w:trPr>
          <w:gridAfter w:val="2"/>
          <w:wAfter w:w="343" w:type="dxa"/>
          <w:trHeight w:val="255"/>
        </w:trPr>
        <w:tc>
          <w:tcPr>
            <w:tcW w:w="2283" w:type="dxa"/>
            <w:tcBorders>
              <w:top w:val="nil"/>
              <w:left w:val="nil"/>
              <w:bottom w:val="nil"/>
              <w:right w:val="nil"/>
            </w:tcBorders>
            <w:shd w:val="clear" w:color="auto" w:fill="auto"/>
            <w:noWrap/>
            <w:vAlign w:val="bottom"/>
          </w:tcPr>
          <w:p w:rsidR="004E6FFA" w:rsidRPr="00303138" w:rsidRDefault="004E6FFA" w:rsidP="004E6FFA">
            <w:pPr>
              <w:rPr>
                <w:b/>
                <w:u w:val="single"/>
              </w:rPr>
            </w:pPr>
            <w:r w:rsidRPr="00303138">
              <w:rPr>
                <w:b/>
                <w:u w:val="single"/>
              </w:rPr>
              <w:t>Форма документа:</w:t>
            </w:r>
          </w:p>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374" w:type="dxa"/>
            <w:gridSpan w:val="11"/>
            <w:tcBorders>
              <w:top w:val="nil"/>
              <w:left w:val="nil"/>
              <w:bottom w:val="nil"/>
              <w:right w:val="nil"/>
            </w:tcBorders>
            <w:shd w:val="clear" w:color="auto" w:fill="auto"/>
            <w:noWrap/>
            <w:vAlign w:val="bottom"/>
          </w:tcPr>
          <w:p w:rsidR="004E6FFA" w:rsidRDefault="004E6FFA" w:rsidP="004E6FFA">
            <w:pPr>
              <w:jc w:val="right"/>
            </w:pPr>
            <w:r>
              <w:t>Приложение № 5</w:t>
            </w:r>
          </w:p>
          <w:p w:rsidR="004E6FFA" w:rsidRPr="00260A76" w:rsidRDefault="004E6FFA" w:rsidP="00A9527A">
            <w:pPr>
              <w:ind w:left="-404" w:hanging="263"/>
              <w:jc w:val="right"/>
            </w:pPr>
            <w:r>
              <w:t xml:space="preserve"> </w:t>
            </w:r>
            <w:r w:rsidRPr="005D242F">
              <w:t>к договору</w:t>
            </w:r>
            <w:r>
              <w:t xml:space="preserve"> </w:t>
            </w:r>
            <w:r w:rsidRPr="005D242F">
              <w:t>аренды</w:t>
            </w:r>
            <w:r>
              <w:t xml:space="preserve"> </w:t>
            </w:r>
            <w:r>
              <w:rPr>
                <w:color w:val="000000"/>
              </w:rPr>
              <w:t xml:space="preserve">транспортного средства с </w:t>
            </w:r>
            <w:r w:rsidRPr="005D242F">
              <w:rPr>
                <w:color w:val="000000"/>
              </w:rPr>
              <w:t>экипажем</w:t>
            </w:r>
          </w:p>
          <w:p w:rsidR="004E6FFA" w:rsidRDefault="004E6FFA" w:rsidP="004E6FFA">
            <w:pPr>
              <w:jc w:val="right"/>
            </w:pPr>
            <w:r>
              <w:t xml:space="preserve"> №_______</w:t>
            </w:r>
            <w:r w:rsidRPr="005D242F">
              <w:t>_________</w:t>
            </w:r>
            <w:r>
              <w:rPr>
                <w:lang w:val="en-US"/>
              </w:rPr>
              <w:t xml:space="preserve"> </w:t>
            </w:r>
            <w:r>
              <w:t>от "___" ______</w:t>
            </w:r>
            <w:r w:rsidRPr="005D242F">
              <w:t>_______201____г.</w:t>
            </w:r>
          </w:p>
          <w:p w:rsidR="004E6FFA" w:rsidRPr="00961304" w:rsidRDefault="004E6FFA" w:rsidP="004E6FFA">
            <w:pPr>
              <w:rPr>
                <w:sz w:val="18"/>
                <w:szCs w:val="18"/>
              </w:rPr>
            </w:pPr>
          </w:p>
        </w:tc>
      </w:tr>
      <w:tr w:rsidR="004E6FFA" w:rsidRPr="00961304" w:rsidTr="00A9527A">
        <w:trPr>
          <w:gridAfter w:val="2"/>
          <w:wAfter w:w="343" w:type="dxa"/>
          <w:trHeight w:val="270"/>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9"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26"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979" w:type="dxa"/>
            <w:gridSpan w:val="2"/>
            <w:tcBorders>
              <w:top w:val="single" w:sz="4" w:space="0" w:color="auto"/>
              <w:left w:val="single" w:sz="4" w:space="0" w:color="auto"/>
              <w:bottom w:val="nil"/>
              <w:right w:val="single" w:sz="4"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Код</w:t>
            </w:r>
          </w:p>
        </w:tc>
      </w:tr>
      <w:tr w:rsidR="004E6FFA" w:rsidRPr="00961304" w:rsidTr="00A9527A">
        <w:trPr>
          <w:gridAfter w:val="2"/>
          <w:wAfter w:w="343" w:type="dxa"/>
          <w:trHeight w:val="285"/>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4E6FFA" w:rsidRPr="00961304" w:rsidRDefault="004E6FFA" w:rsidP="004E6FFA">
            <w:pPr>
              <w:jc w:val="right"/>
              <w:rPr>
                <w:sz w:val="18"/>
                <w:szCs w:val="18"/>
              </w:rPr>
            </w:pPr>
            <w:r w:rsidRPr="00961304">
              <w:rPr>
                <w:sz w:val="18"/>
                <w:szCs w:val="18"/>
              </w:rPr>
              <w:t>Форма по ОКУД</w:t>
            </w:r>
          </w:p>
        </w:tc>
        <w:tc>
          <w:tcPr>
            <w:tcW w:w="979" w:type="dxa"/>
            <w:gridSpan w:val="2"/>
            <w:tcBorders>
              <w:top w:val="single" w:sz="8" w:space="0" w:color="auto"/>
              <w:left w:val="nil"/>
              <w:bottom w:val="single" w:sz="8" w:space="0" w:color="auto"/>
              <w:right w:val="single" w:sz="8"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0305867</w:t>
            </w:r>
          </w:p>
        </w:tc>
      </w:tr>
      <w:tr w:rsidR="004E6FFA" w:rsidRPr="00961304" w:rsidTr="00A9527A">
        <w:trPr>
          <w:gridAfter w:val="2"/>
          <w:wAfter w:w="343" w:type="dxa"/>
          <w:trHeight w:val="79"/>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r>
              <w:rPr>
                <w:sz w:val="18"/>
                <w:szCs w:val="18"/>
              </w:rPr>
              <w:t>АРЕНДАТОР</w:t>
            </w:r>
          </w:p>
        </w:tc>
        <w:tc>
          <w:tcPr>
            <w:tcW w:w="5792" w:type="dxa"/>
            <w:gridSpan w:val="14"/>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4E6FFA" w:rsidRPr="00961304" w:rsidRDefault="004E6FFA" w:rsidP="004E6FFA">
            <w:pPr>
              <w:rPr>
                <w:sz w:val="18"/>
                <w:szCs w:val="18"/>
              </w:rPr>
            </w:pPr>
            <w:r w:rsidRPr="00961304">
              <w:rPr>
                <w:sz w:val="18"/>
                <w:szCs w:val="18"/>
              </w:rPr>
              <w:t>по ОКПО</w:t>
            </w:r>
          </w:p>
        </w:tc>
        <w:tc>
          <w:tcPr>
            <w:tcW w:w="979" w:type="dxa"/>
            <w:gridSpan w:val="2"/>
            <w:tcBorders>
              <w:top w:val="nil"/>
              <w:left w:val="single" w:sz="8" w:space="0" w:color="auto"/>
              <w:bottom w:val="single" w:sz="8" w:space="0" w:color="000000"/>
              <w:right w:val="single" w:sz="8" w:space="0" w:color="auto"/>
            </w:tcBorders>
            <w:vAlign w:val="center"/>
          </w:tcPr>
          <w:p w:rsidR="004E6FFA" w:rsidRPr="00961304" w:rsidRDefault="004E6FFA" w:rsidP="004E6FFA">
            <w:pPr>
              <w:rPr>
                <w:sz w:val="18"/>
                <w:szCs w:val="18"/>
              </w:rPr>
            </w:pPr>
          </w:p>
        </w:tc>
      </w:tr>
      <w:tr w:rsidR="004E6FFA" w:rsidRPr="00961304" w:rsidTr="00A9527A">
        <w:trPr>
          <w:gridAfter w:val="2"/>
          <w:wAfter w:w="343" w:type="dxa"/>
          <w:trHeight w:val="180"/>
        </w:trPr>
        <w:tc>
          <w:tcPr>
            <w:tcW w:w="8075" w:type="dxa"/>
            <w:gridSpan w:val="15"/>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4E6FFA" w:rsidRPr="00961304" w:rsidRDefault="004E6FFA" w:rsidP="004E6FFA">
            <w:pPr>
              <w:jc w:val="right"/>
              <w:rPr>
                <w:sz w:val="18"/>
                <w:szCs w:val="18"/>
              </w:rPr>
            </w:pPr>
            <w:r w:rsidRPr="00961304">
              <w:rPr>
                <w:sz w:val="18"/>
                <w:szCs w:val="18"/>
              </w:rPr>
              <w:t>БЕ</w:t>
            </w:r>
          </w:p>
        </w:tc>
        <w:tc>
          <w:tcPr>
            <w:tcW w:w="97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 </w:t>
            </w:r>
          </w:p>
        </w:tc>
      </w:tr>
      <w:tr w:rsidR="004E6FFA" w:rsidRPr="00961304" w:rsidTr="00A9527A">
        <w:trPr>
          <w:gridAfter w:val="2"/>
          <w:wAfter w:w="343" w:type="dxa"/>
          <w:trHeight w:val="225"/>
        </w:trPr>
        <w:tc>
          <w:tcPr>
            <w:tcW w:w="8075" w:type="dxa"/>
            <w:gridSpan w:val="15"/>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4E6FFA" w:rsidRPr="00961304" w:rsidRDefault="004E6FFA" w:rsidP="004E6FFA">
            <w:pPr>
              <w:rPr>
                <w:sz w:val="18"/>
                <w:szCs w:val="18"/>
              </w:rPr>
            </w:pPr>
          </w:p>
        </w:tc>
        <w:tc>
          <w:tcPr>
            <w:tcW w:w="979" w:type="dxa"/>
            <w:gridSpan w:val="2"/>
            <w:vMerge/>
            <w:tcBorders>
              <w:top w:val="nil"/>
              <w:left w:val="single" w:sz="8" w:space="0" w:color="auto"/>
              <w:bottom w:val="single" w:sz="8" w:space="0" w:color="000000"/>
              <w:right w:val="single" w:sz="8" w:space="0" w:color="auto"/>
            </w:tcBorders>
            <w:vAlign w:val="center"/>
          </w:tcPr>
          <w:p w:rsidR="004E6FFA" w:rsidRPr="00961304" w:rsidRDefault="004E6FFA" w:rsidP="004E6FFA">
            <w:pPr>
              <w:rPr>
                <w:sz w:val="18"/>
                <w:szCs w:val="18"/>
              </w:rPr>
            </w:pPr>
          </w:p>
        </w:tc>
      </w:tr>
      <w:tr w:rsidR="004E6FFA" w:rsidRPr="00961304" w:rsidTr="00A9527A">
        <w:trPr>
          <w:gridAfter w:val="2"/>
          <w:wAfter w:w="343" w:type="dxa"/>
          <w:trHeight w:val="210"/>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516" w:type="dxa"/>
            <w:gridSpan w:val="6"/>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9"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26" w:type="dxa"/>
            <w:vMerge w:val="restart"/>
            <w:tcBorders>
              <w:top w:val="nil"/>
              <w:left w:val="nil"/>
              <w:bottom w:val="nil"/>
              <w:right w:val="nil"/>
            </w:tcBorders>
            <w:shd w:val="clear" w:color="auto" w:fill="auto"/>
            <w:noWrap/>
            <w:vAlign w:val="bottom"/>
          </w:tcPr>
          <w:p w:rsidR="004E6FFA" w:rsidRPr="00961304" w:rsidRDefault="004E6FFA" w:rsidP="004E6FFA">
            <w:pPr>
              <w:jc w:val="right"/>
              <w:rPr>
                <w:sz w:val="18"/>
                <w:szCs w:val="18"/>
              </w:rPr>
            </w:pPr>
            <w:r w:rsidRPr="00961304">
              <w:rPr>
                <w:sz w:val="18"/>
                <w:szCs w:val="18"/>
              </w:rPr>
              <w:t>по ОКПО</w:t>
            </w:r>
          </w:p>
        </w:tc>
        <w:tc>
          <w:tcPr>
            <w:tcW w:w="97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 </w:t>
            </w:r>
          </w:p>
        </w:tc>
      </w:tr>
      <w:tr w:rsidR="004E6FFA" w:rsidRPr="00961304" w:rsidTr="00A9527A">
        <w:trPr>
          <w:gridAfter w:val="2"/>
          <w:wAfter w:w="343" w:type="dxa"/>
          <w:trHeight w:val="240"/>
        </w:trPr>
        <w:tc>
          <w:tcPr>
            <w:tcW w:w="3043" w:type="dxa"/>
            <w:gridSpan w:val="3"/>
            <w:tcBorders>
              <w:top w:val="nil"/>
              <w:left w:val="nil"/>
              <w:bottom w:val="nil"/>
              <w:right w:val="nil"/>
            </w:tcBorders>
            <w:shd w:val="clear" w:color="auto" w:fill="auto"/>
            <w:noWrap/>
            <w:vAlign w:val="bottom"/>
          </w:tcPr>
          <w:p w:rsidR="004E6FFA" w:rsidRPr="00961304" w:rsidRDefault="004E6FFA" w:rsidP="004E6FFA">
            <w:pPr>
              <w:rPr>
                <w:sz w:val="18"/>
                <w:szCs w:val="18"/>
              </w:rPr>
            </w:pPr>
            <w:r>
              <w:rPr>
                <w:sz w:val="18"/>
                <w:szCs w:val="18"/>
              </w:rPr>
              <w:t>АРЕНДОДАТЕЛ</w:t>
            </w:r>
            <w:r w:rsidRPr="00F90162">
              <w:rPr>
                <w:sz w:val="18"/>
                <w:szCs w:val="18"/>
              </w:rPr>
              <w:t>Ь</w:t>
            </w:r>
          </w:p>
        </w:tc>
        <w:tc>
          <w:tcPr>
            <w:tcW w:w="261" w:type="dxa"/>
            <w:gridSpan w:val="2"/>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c>
          <w:tcPr>
            <w:tcW w:w="4771" w:type="dxa"/>
            <w:gridSpan w:val="10"/>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4E6FFA" w:rsidRPr="00961304" w:rsidRDefault="004E6FFA" w:rsidP="004E6FFA">
            <w:pPr>
              <w:rPr>
                <w:sz w:val="18"/>
                <w:szCs w:val="18"/>
              </w:rPr>
            </w:pPr>
          </w:p>
        </w:tc>
        <w:tc>
          <w:tcPr>
            <w:tcW w:w="979" w:type="dxa"/>
            <w:gridSpan w:val="2"/>
            <w:vMerge/>
            <w:tcBorders>
              <w:top w:val="nil"/>
              <w:left w:val="single" w:sz="8" w:space="0" w:color="auto"/>
              <w:bottom w:val="single" w:sz="8" w:space="0" w:color="000000"/>
              <w:right w:val="single" w:sz="8" w:space="0" w:color="auto"/>
            </w:tcBorders>
            <w:vAlign w:val="center"/>
          </w:tcPr>
          <w:p w:rsidR="004E6FFA" w:rsidRPr="00961304" w:rsidRDefault="004E6FFA" w:rsidP="004E6FFA">
            <w:pPr>
              <w:rPr>
                <w:sz w:val="18"/>
                <w:szCs w:val="18"/>
              </w:rPr>
            </w:pPr>
          </w:p>
        </w:tc>
      </w:tr>
      <w:tr w:rsidR="004E6FFA" w:rsidRPr="00961304" w:rsidTr="00A9527A">
        <w:trPr>
          <w:gridAfter w:val="2"/>
          <w:wAfter w:w="343" w:type="dxa"/>
          <w:trHeight w:val="150"/>
        </w:trPr>
        <w:tc>
          <w:tcPr>
            <w:tcW w:w="8075" w:type="dxa"/>
            <w:gridSpan w:val="15"/>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4E6FFA" w:rsidRPr="00961304" w:rsidRDefault="004E6FFA" w:rsidP="004E6FFA">
            <w:pPr>
              <w:jc w:val="right"/>
              <w:rPr>
                <w:sz w:val="18"/>
                <w:szCs w:val="18"/>
              </w:rPr>
            </w:pPr>
            <w:r w:rsidRPr="00961304">
              <w:rPr>
                <w:sz w:val="18"/>
                <w:szCs w:val="18"/>
              </w:rPr>
              <w:t>БЕ</w:t>
            </w:r>
          </w:p>
        </w:tc>
        <w:tc>
          <w:tcPr>
            <w:tcW w:w="979"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 </w:t>
            </w:r>
          </w:p>
        </w:tc>
      </w:tr>
      <w:tr w:rsidR="004E6FFA" w:rsidRPr="00961304" w:rsidTr="00A9527A">
        <w:trPr>
          <w:gridAfter w:val="2"/>
          <w:wAfter w:w="343" w:type="dxa"/>
          <w:trHeight w:val="180"/>
        </w:trPr>
        <w:tc>
          <w:tcPr>
            <w:tcW w:w="8075" w:type="dxa"/>
            <w:gridSpan w:val="15"/>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4E6FFA" w:rsidRPr="00961304" w:rsidRDefault="004E6FFA" w:rsidP="004E6FFA">
            <w:pPr>
              <w:rPr>
                <w:sz w:val="18"/>
                <w:szCs w:val="18"/>
              </w:rPr>
            </w:pPr>
          </w:p>
        </w:tc>
        <w:tc>
          <w:tcPr>
            <w:tcW w:w="979" w:type="dxa"/>
            <w:gridSpan w:val="2"/>
            <w:vMerge/>
            <w:tcBorders>
              <w:top w:val="nil"/>
              <w:left w:val="single" w:sz="8" w:space="0" w:color="auto"/>
              <w:bottom w:val="single" w:sz="8" w:space="0" w:color="000000"/>
              <w:right w:val="single" w:sz="8" w:space="0" w:color="auto"/>
            </w:tcBorders>
            <w:vAlign w:val="center"/>
          </w:tcPr>
          <w:p w:rsidR="004E6FFA" w:rsidRPr="00961304" w:rsidRDefault="004E6FFA" w:rsidP="004E6FFA">
            <w:pPr>
              <w:rPr>
                <w:sz w:val="18"/>
                <w:szCs w:val="18"/>
              </w:rPr>
            </w:pPr>
          </w:p>
        </w:tc>
      </w:tr>
      <w:tr w:rsidR="004E6FFA" w:rsidRPr="00961304" w:rsidTr="00A9527A">
        <w:trPr>
          <w:gridAfter w:val="2"/>
          <w:wAfter w:w="343" w:type="dxa"/>
          <w:trHeight w:val="225"/>
        </w:trPr>
        <w:tc>
          <w:tcPr>
            <w:tcW w:w="8075" w:type="dxa"/>
            <w:gridSpan w:val="15"/>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255"/>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6FFA" w:rsidRPr="00961304" w:rsidRDefault="004E6FFA" w:rsidP="004E6FFA">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E6FFA" w:rsidRPr="00961304" w:rsidRDefault="004E6FFA" w:rsidP="004E6FFA">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240"/>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694" w:type="dxa"/>
            <w:gridSpan w:val="5"/>
            <w:tcBorders>
              <w:top w:val="nil"/>
              <w:left w:val="nil"/>
              <w:bottom w:val="nil"/>
              <w:right w:val="nil"/>
            </w:tcBorders>
            <w:shd w:val="clear" w:color="auto" w:fill="auto"/>
            <w:noWrap/>
            <w:vAlign w:val="bottom"/>
          </w:tcPr>
          <w:p w:rsidR="004E6FFA" w:rsidRPr="00961304" w:rsidRDefault="004E6FFA" w:rsidP="004E6FFA">
            <w:pPr>
              <w:rPr>
                <w:b/>
                <w:bCs/>
                <w:sz w:val="18"/>
                <w:szCs w:val="18"/>
              </w:rPr>
            </w:pPr>
            <w:r>
              <w:rPr>
                <w:b/>
                <w:bCs/>
                <w:sz w:val="18"/>
                <w:szCs w:val="18"/>
              </w:rPr>
              <w:t xml:space="preserve"> </w:t>
            </w:r>
            <w:r w:rsidRPr="00961304">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255"/>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771" w:type="dxa"/>
            <w:gridSpan w:val="10"/>
            <w:tcBorders>
              <w:top w:val="nil"/>
              <w:left w:val="nil"/>
              <w:bottom w:val="nil"/>
              <w:right w:val="nil"/>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150"/>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9"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270"/>
        </w:trPr>
        <w:tc>
          <w:tcPr>
            <w:tcW w:w="3304" w:type="dxa"/>
            <w:gridSpan w:val="5"/>
            <w:tcBorders>
              <w:top w:val="nil"/>
              <w:left w:val="nil"/>
              <w:bottom w:val="nil"/>
              <w:right w:val="nil"/>
            </w:tcBorders>
            <w:shd w:val="clear" w:color="auto" w:fill="auto"/>
            <w:noWrap/>
            <w:vAlign w:val="bottom"/>
          </w:tcPr>
          <w:p w:rsidR="004E6FFA" w:rsidRPr="00961304" w:rsidRDefault="004E6FFA" w:rsidP="004E6FFA">
            <w:pPr>
              <w:jc w:val="right"/>
              <w:rPr>
                <w:sz w:val="18"/>
                <w:szCs w:val="18"/>
              </w:rPr>
            </w:pPr>
            <w:r w:rsidRPr="00961304">
              <w:rPr>
                <w:sz w:val="18"/>
                <w:szCs w:val="18"/>
              </w:rPr>
              <w:t>по договору (наряд-заказу)</w:t>
            </w:r>
          </w:p>
        </w:tc>
        <w:tc>
          <w:tcPr>
            <w:tcW w:w="6776" w:type="dxa"/>
            <w:gridSpan w:val="13"/>
            <w:tcBorders>
              <w:top w:val="nil"/>
              <w:left w:val="nil"/>
              <w:bottom w:val="single" w:sz="4" w:space="0" w:color="auto"/>
              <w:right w:val="nil"/>
            </w:tcBorders>
            <w:shd w:val="clear" w:color="auto" w:fill="auto"/>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225"/>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6776" w:type="dxa"/>
            <w:gridSpan w:val="13"/>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rPr>
              <w:t>(наименование договора (наряд-заказа, его дата, номер)</w:t>
            </w:r>
          </w:p>
        </w:tc>
      </w:tr>
      <w:tr w:rsidR="004E6FFA" w:rsidRPr="00961304" w:rsidTr="00A9527A">
        <w:trPr>
          <w:gridAfter w:val="2"/>
          <w:wAfter w:w="343" w:type="dxa"/>
          <w:trHeight w:val="135"/>
        </w:trPr>
        <w:tc>
          <w:tcPr>
            <w:tcW w:w="10080" w:type="dxa"/>
            <w:gridSpan w:val="18"/>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r>
      <w:tr w:rsidR="004E6FFA" w:rsidRPr="00961304" w:rsidTr="00A9527A">
        <w:trPr>
          <w:gridAfter w:val="2"/>
          <w:wAfter w:w="343" w:type="dxa"/>
          <w:trHeight w:val="255"/>
        </w:trPr>
        <w:tc>
          <w:tcPr>
            <w:tcW w:w="5260" w:type="dxa"/>
            <w:gridSpan w:val="9"/>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4820" w:type="dxa"/>
            <w:gridSpan w:val="9"/>
            <w:tcBorders>
              <w:top w:val="nil"/>
              <w:left w:val="nil"/>
              <w:bottom w:val="single" w:sz="4" w:space="0" w:color="auto"/>
              <w:right w:val="nil"/>
            </w:tcBorders>
            <w:shd w:val="clear" w:color="auto" w:fill="auto"/>
            <w:noWrap/>
            <w:vAlign w:val="bottom"/>
          </w:tcPr>
          <w:p w:rsidR="004E6FFA" w:rsidRPr="00961304" w:rsidRDefault="004E6FFA" w:rsidP="004E6FFA">
            <w:pPr>
              <w:ind w:right="1788"/>
              <w:jc w:val="center"/>
              <w:rPr>
                <w:b/>
                <w:bCs/>
                <w:sz w:val="18"/>
                <w:szCs w:val="18"/>
              </w:rPr>
            </w:pPr>
          </w:p>
        </w:tc>
      </w:tr>
      <w:tr w:rsidR="004E6FFA" w:rsidRPr="00961304" w:rsidTr="00A9527A">
        <w:trPr>
          <w:gridAfter w:val="2"/>
          <w:wAfter w:w="343" w:type="dxa"/>
          <w:trHeight w:val="255"/>
        </w:trPr>
        <w:tc>
          <w:tcPr>
            <w:tcW w:w="10080" w:type="dxa"/>
            <w:gridSpan w:val="18"/>
            <w:tcBorders>
              <w:top w:val="nil"/>
              <w:left w:val="nil"/>
              <w:bottom w:val="single" w:sz="4" w:space="0" w:color="auto"/>
              <w:right w:val="nil"/>
            </w:tcBorders>
            <w:shd w:val="clear" w:color="auto" w:fill="auto"/>
            <w:noWrap/>
            <w:vAlign w:val="bottom"/>
          </w:tcPr>
          <w:p w:rsidR="004E6FFA" w:rsidRPr="00961304" w:rsidRDefault="004E6FFA" w:rsidP="004E6FFA">
            <w:pPr>
              <w:jc w:val="center"/>
              <w:rPr>
                <w:i/>
                <w:iCs/>
                <w:sz w:val="18"/>
                <w:szCs w:val="18"/>
              </w:rPr>
            </w:pPr>
            <w:r w:rsidRPr="00961304">
              <w:rPr>
                <w:i/>
                <w:iCs/>
                <w:sz w:val="18"/>
                <w:szCs w:val="18"/>
              </w:rPr>
              <w:t> </w:t>
            </w:r>
            <w:r w:rsidRPr="00961304">
              <w:rPr>
                <w:sz w:val="18"/>
                <w:szCs w:val="18"/>
              </w:rPr>
              <w:t>(должности, Ф.И.О.)</w:t>
            </w:r>
          </w:p>
        </w:tc>
      </w:tr>
      <w:tr w:rsidR="004E6FFA" w:rsidRPr="00961304" w:rsidTr="00A9527A">
        <w:trPr>
          <w:gridAfter w:val="2"/>
          <w:wAfter w:w="343" w:type="dxa"/>
          <w:trHeight w:val="255"/>
        </w:trPr>
        <w:tc>
          <w:tcPr>
            <w:tcW w:w="3043" w:type="dxa"/>
            <w:gridSpan w:val="3"/>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w:t>
            </w:r>
            <w:r>
              <w:rPr>
                <w:sz w:val="18"/>
                <w:szCs w:val="18"/>
              </w:rPr>
              <w:t xml:space="preserve"> </w:t>
            </w: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6776" w:type="dxa"/>
            <w:gridSpan w:val="13"/>
            <w:tcBorders>
              <w:top w:val="nil"/>
              <w:left w:val="nil"/>
              <w:bottom w:val="single" w:sz="4" w:space="0" w:color="auto"/>
              <w:right w:val="nil"/>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255"/>
        </w:trPr>
        <w:tc>
          <w:tcPr>
            <w:tcW w:w="10080" w:type="dxa"/>
            <w:gridSpan w:val="18"/>
            <w:tcBorders>
              <w:top w:val="nil"/>
              <w:left w:val="nil"/>
              <w:bottom w:val="single" w:sz="4" w:space="0" w:color="auto"/>
              <w:right w:val="nil"/>
            </w:tcBorders>
            <w:shd w:val="clear" w:color="auto" w:fill="auto"/>
            <w:noWrap/>
            <w:vAlign w:val="bottom"/>
          </w:tcPr>
          <w:p w:rsidR="004E6FFA" w:rsidRPr="00961304" w:rsidRDefault="004E6FFA" w:rsidP="004E6FFA">
            <w:pPr>
              <w:rPr>
                <w:i/>
                <w:iCs/>
                <w:sz w:val="18"/>
                <w:szCs w:val="18"/>
              </w:rPr>
            </w:pPr>
            <w:r>
              <w:rPr>
                <w:i/>
                <w:iCs/>
                <w:sz w:val="18"/>
                <w:szCs w:val="18"/>
              </w:rPr>
              <w:t xml:space="preserve"> </w:t>
            </w:r>
            <w:r w:rsidRPr="00961304">
              <w:rPr>
                <w:sz w:val="18"/>
                <w:szCs w:val="18"/>
              </w:rPr>
              <w:t>(должности, Ф.И.О.)</w:t>
            </w:r>
          </w:p>
        </w:tc>
      </w:tr>
      <w:tr w:rsidR="004E6FFA" w:rsidRPr="00961304" w:rsidTr="00A9527A">
        <w:trPr>
          <w:trHeight w:val="165"/>
        </w:trPr>
        <w:tc>
          <w:tcPr>
            <w:tcW w:w="228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825"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8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2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ind w:right="543"/>
              <w:rPr>
                <w:sz w:val="18"/>
                <w:szCs w:val="18"/>
              </w:rPr>
            </w:pPr>
          </w:p>
        </w:tc>
      </w:tr>
      <w:tr w:rsidR="004E6FFA" w:rsidRPr="00961304" w:rsidTr="00A9527A">
        <w:trPr>
          <w:gridAfter w:val="2"/>
          <w:wAfter w:w="343" w:type="dxa"/>
          <w:trHeight w:val="255"/>
        </w:trPr>
        <w:tc>
          <w:tcPr>
            <w:tcW w:w="8075" w:type="dxa"/>
            <w:gridSpan w:val="15"/>
            <w:tcBorders>
              <w:top w:val="nil"/>
              <w:left w:val="nil"/>
              <w:bottom w:val="nil"/>
              <w:right w:val="nil"/>
            </w:tcBorders>
            <w:shd w:val="clear" w:color="auto" w:fill="auto"/>
            <w:noWrap/>
            <w:vAlign w:val="bottom"/>
          </w:tcPr>
          <w:p w:rsidR="004E6FFA" w:rsidRPr="00961304" w:rsidRDefault="004E6FFA" w:rsidP="004E6FFA">
            <w:pPr>
              <w:rPr>
                <w:b/>
                <w:bCs/>
                <w:sz w:val="18"/>
                <w:szCs w:val="18"/>
              </w:rPr>
            </w:pPr>
            <w:r w:rsidRPr="00961304">
              <w:rPr>
                <w:sz w:val="18"/>
                <w:szCs w:val="18"/>
              </w:rPr>
              <w:t>составили настоящий акт о том, что работы</w:t>
            </w:r>
            <w:r>
              <w:rPr>
                <w:sz w:val="18"/>
                <w:szCs w:val="18"/>
              </w:rPr>
              <w:t>/услуги</w:t>
            </w:r>
            <w:r w:rsidRPr="00961304">
              <w:rPr>
                <w:sz w:val="18"/>
                <w:szCs w:val="18"/>
              </w:rPr>
              <w:t xml:space="preserve"> выполненные</w:t>
            </w:r>
            <w:r>
              <w:rPr>
                <w:sz w:val="18"/>
                <w:szCs w:val="18"/>
              </w:rPr>
              <w:t>/оказанные АРЕНДОДАТЕЛЕМ</w:t>
            </w:r>
            <w:r w:rsidRPr="00961304">
              <w:rPr>
                <w:sz w:val="18"/>
                <w:szCs w:val="18"/>
              </w:rPr>
              <w:t xml:space="preserve"> </w:t>
            </w:r>
            <w:r>
              <w:rPr>
                <w:sz w:val="18"/>
                <w:szCs w:val="18"/>
              </w:rPr>
              <w:t>по</w:t>
            </w:r>
            <w:r w:rsidRPr="00961304">
              <w:rPr>
                <w:sz w:val="18"/>
                <w:szCs w:val="18"/>
              </w:rPr>
              <w:t xml:space="preserve"> </w:t>
            </w:r>
          </w:p>
        </w:tc>
        <w:tc>
          <w:tcPr>
            <w:tcW w:w="2005" w:type="dxa"/>
            <w:gridSpan w:val="3"/>
            <w:tcBorders>
              <w:top w:val="nil"/>
              <w:left w:val="nil"/>
              <w:bottom w:val="single" w:sz="4" w:space="0" w:color="auto"/>
              <w:right w:val="nil"/>
            </w:tcBorders>
            <w:shd w:val="clear" w:color="auto" w:fill="auto"/>
            <w:noWrap/>
            <w:vAlign w:val="bottom"/>
          </w:tcPr>
          <w:p w:rsidR="004E6FFA" w:rsidRPr="00961304" w:rsidRDefault="004E6FFA" w:rsidP="004E6FFA">
            <w:pPr>
              <w:jc w:val="center"/>
              <w:rPr>
                <w:b/>
                <w:bCs/>
                <w:sz w:val="18"/>
                <w:szCs w:val="18"/>
              </w:rPr>
            </w:pPr>
          </w:p>
        </w:tc>
      </w:tr>
      <w:tr w:rsidR="004E6FFA" w:rsidRPr="00961304" w:rsidTr="00A9527A">
        <w:trPr>
          <w:gridAfter w:val="2"/>
          <w:wAfter w:w="343" w:type="dxa"/>
          <w:trHeight w:val="151"/>
        </w:trPr>
        <w:tc>
          <w:tcPr>
            <w:tcW w:w="10080" w:type="dxa"/>
            <w:gridSpan w:val="18"/>
            <w:tcBorders>
              <w:top w:val="nil"/>
              <w:left w:val="nil"/>
              <w:bottom w:val="single" w:sz="4" w:space="0" w:color="auto"/>
              <w:right w:val="nil"/>
            </w:tcBorders>
            <w:shd w:val="clear" w:color="auto" w:fill="auto"/>
            <w:noWrap/>
            <w:vAlign w:val="bottom"/>
          </w:tcPr>
          <w:p w:rsidR="004E6FFA" w:rsidRPr="00961304" w:rsidRDefault="004E6FFA" w:rsidP="004E6FFA">
            <w:pPr>
              <w:rPr>
                <w:i/>
                <w:iCs/>
                <w:sz w:val="18"/>
                <w:szCs w:val="18"/>
              </w:rPr>
            </w:pPr>
            <w:r w:rsidRPr="00961304">
              <w:rPr>
                <w:i/>
                <w:iCs/>
                <w:sz w:val="18"/>
                <w:szCs w:val="18"/>
              </w:rPr>
              <w:t> </w:t>
            </w:r>
          </w:p>
        </w:tc>
      </w:tr>
      <w:tr w:rsidR="004E6FFA" w:rsidRPr="00961304" w:rsidTr="00A9527A">
        <w:trPr>
          <w:gridAfter w:val="2"/>
          <w:wAfter w:w="343" w:type="dxa"/>
          <w:trHeight w:val="255"/>
        </w:trPr>
        <w:tc>
          <w:tcPr>
            <w:tcW w:w="10080" w:type="dxa"/>
            <w:gridSpan w:val="18"/>
            <w:tcBorders>
              <w:top w:val="single" w:sz="4" w:space="0" w:color="auto"/>
              <w:left w:val="nil"/>
              <w:bottom w:val="single" w:sz="4" w:space="0" w:color="auto"/>
              <w:right w:val="nil"/>
            </w:tcBorders>
            <w:shd w:val="clear" w:color="auto" w:fill="auto"/>
            <w:noWrap/>
            <w:vAlign w:val="bottom"/>
          </w:tcPr>
          <w:p w:rsidR="004E6FFA" w:rsidRPr="00961304" w:rsidRDefault="004E6FFA" w:rsidP="004E6FFA">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4E6FFA" w:rsidRPr="00961304" w:rsidTr="00A9527A">
        <w:trPr>
          <w:gridAfter w:val="2"/>
          <w:wAfter w:w="343" w:type="dxa"/>
          <w:trHeight w:val="255"/>
        </w:trPr>
        <w:tc>
          <w:tcPr>
            <w:tcW w:w="10080" w:type="dxa"/>
            <w:gridSpan w:val="18"/>
            <w:tcBorders>
              <w:top w:val="single" w:sz="4" w:space="0" w:color="auto"/>
              <w:left w:val="nil"/>
              <w:bottom w:val="single" w:sz="4" w:space="0" w:color="auto"/>
              <w:right w:val="nil"/>
            </w:tcBorders>
            <w:shd w:val="clear" w:color="auto" w:fill="auto"/>
            <w:noWrap/>
            <w:vAlign w:val="bottom"/>
          </w:tcPr>
          <w:p w:rsidR="004E6FFA" w:rsidRPr="00961304" w:rsidRDefault="004E6FFA" w:rsidP="004E6FFA">
            <w:pPr>
              <w:rPr>
                <w:i/>
                <w:iCs/>
                <w:sz w:val="18"/>
                <w:szCs w:val="18"/>
              </w:rPr>
            </w:pPr>
            <w:r>
              <w:rPr>
                <w:i/>
                <w:iCs/>
                <w:sz w:val="18"/>
                <w:szCs w:val="18"/>
              </w:rPr>
              <w:t xml:space="preserve"> </w:t>
            </w:r>
          </w:p>
        </w:tc>
      </w:tr>
      <w:tr w:rsidR="004E6FFA" w:rsidRPr="007D4BB6" w:rsidTr="00A9527A">
        <w:trPr>
          <w:gridAfter w:val="2"/>
          <w:wAfter w:w="343" w:type="dxa"/>
          <w:trHeight w:val="195"/>
        </w:trPr>
        <w:tc>
          <w:tcPr>
            <w:tcW w:w="47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6FFA" w:rsidRPr="007D4BB6" w:rsidRDefault="004E6FFA" w:rsidP="004E6FFA">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E6FFA" w:rsidRPr="007D4BB6" w:rsidRDefault="004E6FFA" w:rsidP="004E6FFA">
            <w:pPr>
              <w:jc w:val="center"/>
              <w:rPr>
                <w:sz w:val="16"/>
                <w:szCs w:val="16"/>
              </w:rPr>
            </w:pPr>
            <w:r w:rsidRPr="007D4BB6">
              <w:rPr>
                <w:sz w:val="16"/>
                <w:szCs w:val="16"/>
              </w:rPr>
              <w:t>ед. изм</w:t>
            </w:r>
            <w:r>
              <w:rPr>
                <w:sz w:val="16"/>
                <w:szCs w:val="16"/>
              </w:rPr>
              <w:t>.</w:t>
            </w:r>
          </w:p>
        </w:tc>
        <w:tc>
          <w:tcPr>
            <w:tcW w:w="4260" w:type="dxa"/>
            <w:gridSpan w:val="7"/>
            <w:tcBorders>
              <w:top w:val="single" w:sz="4" w:space="0" w:color="auto"/>
              <w:left w:val="nil"/>
              <w:bottom w:val="single" w:sz="4" w:space="0" w:color="auto"/>
              <w:right w:val="single" w:sz="4" w:space="0" w:color="000000"/>
            </w:tcBorders>
            <w:shd w:val="clear" w:color="auto" w:fill="auto"/>
            <w:noWrap/>
            <w:vAlign w:val="center"/>
          </w:tcPr>
          <w:p w:rsidR="004E6FFA" w:rsidRPr="007D4BB6" w:rsidRDefault="004E6FFA" w:rsidP="004E6FFA">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4E6FFA" w:rsidRPr="007D4BB6" w:rsidTr="00A9527A">
        <w:trPr>
          <w:gridAfter w:val="2"/>
          <w:wAfter w:w="343" w:type="dxa"/>
          <w:trHeight w:val="480"/>
        </w:trPr>
        <w:tc>
          <w:tcPr>
            <w:tcW w:w="4706" w:type="dxa"/>
            <w:gridSpan w:val="7"/>
            <w:vMerge/>
            <w:tcBorders>
              <w:top w:val="single" w:sz="4" w:space="0" w:color="auto"/>
              <w:left w:val="single" w:sz="4" w:space="0" w:color="auto"/>
              <w:bottom w:val="single" w:sz="4" w:space="0" w:color="auto"/>
              <w:right w:val="single" w:sz="4" w:space="0" w:color="auto"/>
            </w:tcBorders>
            <w:vAlign w:val="center"/>
          </w:tcPr>
          <w:p w:rsidR="004E6FFA" w:rsidRPr="007D4BB6" w:rsidRDefault="004E6FFA" w:rsidP="004E6FFA">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4E6FFA" w:rsidRPr="007D4BB6" w:rsidRDefault="004E6FFA" w:rsidP="004E6FFA">
            <w:pPr>
              <w:rPr>
                <w:sz w:val="16"/>
                <w:szCs w:val="16"/>
              </w:rPr>
            </w:pPr>
          </w:p>
        </w:tc>
        <w:tc>
          <w:tcPr>
            <w:tcW w:w="1194" w:type="dxa"/>
            <w:tcBorders>
              <w:top w:val="nil"/>
              <w:left w:val="nil"/>
              <w:bottom w:val="nil"/>
              <w:right w:val="nil"/>
            </w:tcBorders>
            <w:shd w:val="clear" w:color="auto" w:fill="auto"/>
            <w:noWrap/>
            <w:vAlign w:val="center"/>
          </w:tcPr>
          <w:p w:rsidR="004E6FFA" w:rsidRPr="007D4BB6" w:rsidRDefault="004E6FFA" w:rsidP="004E6FFA">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E6FFA" w:rsidRPr="007D4BB6" w:rsidRDefault="004E6FFA" w:rsidP="004E6FFA">
            <w:pPr>
              <w:jc w:val="center"/>
              <w:rPr>
                <w:sz w:val="16"/>
                <w:szCs w:val="16"/>
              </w:rPr>
            </w:pPr>
            <w:r w:rsidRPr="007D4BB6">
              <w:rPr>
                <w:sz w:val="16"/>
                <w:szCs w:val="16"/>
              </w:rPr>
              <w:t>цена за единицу,</w:t>
            </w:r>
            <w:r w:rsidRPr="007D4BB6">
              <w:rPr>
                <w:sz w:val="16"/>
                <w:szCs w:val="16"/>
              </w:rPr>
              <w:br/>
              <w:t>руб.</w:t>
            </w:r>
          </w:p>
        </w:tc>
        <w:tc>
          <w:tcPr>
            <w:tcW w:w="2005" w:type="dxa"/>
            <w:gridSpan w:val="3"/>
            <w:tcBorders>
              <w:top w:val="single" w:sz="4" w:space="0" w:color="auto"/>
              <w:left w:val="nil"/>
              <w:bottom w:val="single" w:sz="4" w:space="0" w:color="auto"/>
              <w:right w:val="single" w:sz="4" w:space="0" w:color="000000"/>
            </w:tcBorders>
            <w:shd w:val="clear" w:color="auto" w:fill="auto"/>
            <w:noWrap/>
            <w:vAlign w:val="center"/>
          </w:tcPr>
          <w:p w:rsidR="004E6FFA" w:rsidRPr="007D4BB6" w:rsidRDefault="004E6FFA" w:rsidP="004E6FFA">
            <w:pPr>
              <w:jc w:val="center"/>
              <w:rPr>
                <w:sz w:val="16"/>
                <w:szCs w:val="16"/>
              </w:rPr>
            </w:pPr>
            <w:r w:rsidRPr="007D4BB6">
              <w:rPr>
                <w:sz w:val="16"/>
                <w:szCs w:val="16"/>
              </w:rPr>
              <w:t>стоимость, руб.</w:t>
            </w:r>
          </w:p>
        </w:tc>
      </w:tr>
      <w:tr w:rsidR="004E6FFA" w:rsidRPr="00961304" w:rsidTr="00A9527A">
        <w:trPr>
          <w:gridAfter w:val="2"/>
          <w:wAfter w:w="343" w:type="dxa"/>
          <w:trHeight w:val="150"/>
        </w:trPr>
        <w:tc>
          <w:tcPr>
            <w:tcW w:w="470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2005" w:type="dxa"/>
            <w:gridSpan w:val="3"/>
            <w:tcBorders>
              <w:top w:val="single" w:sz="4" w:space="0" w:color="auto"/>
              <w:left w:val="nil"/>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195"/>
        </w:trPr>
        <w:tc>
          <w:tcPr>
            <w:tcW w:w="4706" w:type="dxa"/>
            <w:gridSpan w:val="7"/>
            <w:tcBorders>
              <w:top w:val="nil"/>
              <w:left w:val="nil"/>
              <w:bottom w:val="nil"/>
              <w:right w:val="nil"/>
            </w:tcBorders>
            <w:shd w:val="clear" w:color="auto" w:fill="auto"/>
            <w:noWrap/>
            <w:vAlign w:val="bottom"/>
          </w:tcPr>
          <w:p w:rsidR="004E6FFA" w:rsidRPr="00961304" w:rsidRDefault="004E6FFA" w:rsidP="004E6FFA">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4E6FFA" w:rsidRPr="00961304" w:rsidRDefault="004E6FFA" w:rsidP="004E6FFA">
            <w:pPr>
              <w:jc w:val="right"/>
              <w:rPr>
                <w:i/>
                <w:iCs/>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E6FFA" w:rsidRPr="00961304" w:rsidRDefault="004E6FFA" w:rsidP="004E6FFA">
            <w:pPr>
              <w:jc w:val="right"/>
              <w:rPr>
                <w:i/>
                <w:iCs/>
                <w:sz w:val="18"/>
                <w:szCs w:val="18"/>
              </w:rPr>
            </w:pPr>
            <w:r w:rsidRPr="00961304">
              <w:rPr>
                <w:i/>
                <w:iCs/>
                <w:sz w:val="18"/>
                <w:szCs w:val="18"/>
              </w:rPr>
              <w:t xml:space="preserve"> Итого </w:t>
            </w:r>
          </w:p>
        </w:tc>
        <w:tc>
          <w:tcPr>
            <w:tcW w:w="2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209"/>
        </w:trPr>
        <w:tc>
          <w:tcPr>
            <w:tcW w:w="2283"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4E6FFA" w:rsidRPr="00961304" w:rsidRDefault="004E6FFA" w:rsidP="004E6FFA">
            <w:pPr>
              <w:jc w:val="right"/>
              <w:rPr>
                <w:i/>
                <w:iCs/>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jc w:val="center"/>
              <w:rPr>
                <w:b/>
                <w:bCs/>
                <w:i/>
                <w:iCs/>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jc w:val="center"/>
              <w:rPr>
                <w:b/>
                <w:bCs/>
                <w:i/>
                <w:iCs/>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jc w:val="center"/>
              <w:rPr>
                <w:b/>
                <w:bCs/>
                <w:i/>
                <w:iCs/>
                <w:sz w:val="18"/>
                <w:szCs w:val="18"/>
              </w:rPr>
            </w:pPr>
          </w:p>
        </w:tc>
        <w:tc>
          <w:tcPr>
            <w:tcW w:w="589" w:type="dxa"/>
            <w:tcBorders>
              <w:top w:val="nil"/>
              <w:left w:val="nil"/>
              <w:bottom w:val="nil"/>
              <w:right w:val="nil"/>
            </w:tcBorders>
            <w:shd w:val="clear" w:color="auto" w:fill="auto"/>
            <w:noWrap/>
            <w:vAlign w:val="bottom"/>
          </w:tcPr>
          <w:p w:rsidR="004E6FFA" w:rsidRPr="00961304" w:rsidRDefault="004E6FFA" w:rsidP="004E6FFA">
            <w:pPr>
              <w:jc w:val="right"/>
              <w:rPr>
                <w:i/>
                <w:iCs/>
                <w:sz w:val="18"/>
                <w:szCs w:val="18"/>
              </w:rPr>
            </w:pPr>
            <w:r w:rsidRPr="00961304">
              <w:rPr>
                <w:i/>
                <w:iCs/>
                <w:sz w:val="18"/>
                <w:szCs w:val="18"/>
              </w:rPr>
              <w:t xml:space="preserve">НДС </w:t>
            </w:r>
          </w:p>
        </w:tc>
        <w:tc>
          <w:tcPr>
            <w:tcW w:w="20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210"/>
        </w:trPr>
        <w:tc>
          <w:tcPr>
            <w:tcW w:w="2283"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E6FFA" w:rsidRPr="00961304" w:rsidRDefault="004E6FFA" w:rsidP="004E6FFA">
            <w:pPr>
              <w:jc w:val="right"/>
              <w:rPr>
                <w:i/>
                <w:iCs/>
                <w:sz w:val="18"/>
                <w:szCs w:val="18"/>
              </w:rPr>
            </w:pPr>
            <w:r w:rsidRPr="00961304">
              <w:rPr>
                <w:i/>
                <w:iCs/>
                <w:sz w:val="18"/>
                <w:szCs w:val="18"/>
              </w:rPr>
              <w:t xml:space="preserve"> Итого с НДС </w:t>
            </w:r>
          </w:p>
        </w:tc>
        <w:tc>
          <w:tcPr>
            <w:tcW w:w="2005" w:type="dxa"/>
            <w:gridSpan w:val="3"/>
            <w:tcBorders>
              <w:top w:val="single" w:sz="4" w:space="0" w:color="auto"/>
              <w:left w:val="nil"/>
              <w:bottom w:val="single" w:sz="4" w:space="0" w:color="auto"/>
              <w:right w:val="single" w:sz="4" w:space="0" w:color="auto"/>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315"/>
        </w:trPr>
        <w:tc>
          <w:tcPr>
            <w:tcW w:w="10080" w:type="dxa"/>
            <w:gridSpan w:val="18"/>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соответствуют</w:t>
            </w:r>
            <w:r>
              <w:rPr>
                <w:sz w:val="18"/>
                <w:szCs w:val="18"/>
              </w:rPr>
              <w:t xml:space="preserve"> </w:t>
            </w:r>
            <w:r w:rsidRPr="00961304">
              <w:rPr>
                <w:sz w:val="18"/>
                <w:szCs w:val="18"/>
              </w:rPr>
              <w:t>(не соответствуют) условиям договора (наряд-заказа) и предъявляемым требованиям,</w:t>
            </w:r>
          </w:p>
        </w:tc>
      </w:tr>
      <w:tr w:rsidR="004E6FFA" w:rsidRPr="00961304" w:rsidTr="00A9527A">
        <w:trPr>
          <w:gridAfter w:val="2"/>
          <w:wAfter w:w="343" w:type="dxa"/>
          <w:trHeight w:val="210"/>
        </w:trPr>
        <w:tc>
          <w:tcPr>
            <w:tcW w:w="10080" w:type="dxa"/>
            <w:gridSpan w:val="18"/>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выполнены в оговоренные сроки и надлежащим образом.</w:t>
            </w:r>
          </w:p>
        </w:tc>
      </w:tr>
      <w:tr w:rsidR="004E6FFA" w:rsidRPr="00961304" w:rsidTr="00A9527A">
        <w:trPr>
          <w:gridAfter w:val="2"/>
          <w:wAfter w:w="343" w:type="dxa"/>
          <w:trHeight w:val="195"/>
        </w:trPr>
        <w:tc>
          <w:tcPr>
            <w:tcW w:w="7014" w:type="dxa"/>
            <w:gridSpan w:val="12"/>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 xml:space="preserve"> Несоответствие</w:t>
            </w:r>
            <w:r>
              <w:rPr>
                <w:sz w:val="18"/>
                <w:szCs w:val="18"/>
              </w:rPr>
              <w:t xml:space="preserve"> </w:t>
            </w:r>
            <w:r w:rsidRPr="00961304">
              <w:rPr>
                <w:sz w:val="18"/>
                <w:szCs w:val="18"/>
              </w:rPr>
              <w:t>качества</w:t>
            </w:r>
            <w:r>
              <w:rPr>
                <w:sz w:val="18"/>
                <w:szCs w:val="18"/>
              </w:rPr>
              <w:t xml:space="preserve"> </w:t>
            </w:r>
            <w:r w:rsidRPr="00961304">
              <w:rPr>
                <w:sz w:val="18"/>
                <w:szCs w:val="18"/>
              </w:rPr>
              <w:t>работ</w:t>
            </w:r>
            <w:r>
              <w:rPr>
                <w:sz w:val="18"/>
                <w:szCs w:val="18"/>
              </w:rPr>
              <w:t xml:space="preserve"> </w:t>
            </w:r>
            <w:r w:rsidRPr="00961304">
              <w:rPr>
                <w:sz w:val="18"/>
                <w:szCs w:val="18"/>
              </w:rPr>
              <w:t>предъявленным требованиям заключается в:</w:t>
            </w:r>
          </w:p>
        </w:tc>
        <w:tc>
          <w:tcPr>
            <w:tcW w:w="3066" w:type="dxa"/>
            <w:gridSpan w:val="6"/>
            <w:tcBorders>
              <w:top w:val="nil"/>
              <w:left w:val="nil"/>
              <w:bottom w:val="single" w:sz="4" w:space="0" w:color="auto"/>
              <w:right w:val="nil"/>
            </w:tcBorders>
            <w:shd w:val="clear" w:color="auto" w:fill="auto"/>
            <w:noWrap/>
            <w:vAlign w:val="bottom"/>
          </w:tcPr>
          <w:p w:rsidR="004E6FFA" w:rsidRPr="00961304" w:rsidRDefault="004E6FFA" w:rsidP="004E6FFA">
            <w:pPr>
              <w:rPr>
                <w:b/>
                <w:bCs/>
                <w:sz w:val="18"/>
                <w:szCs w:val="18"/>
              </w:rPr>
            </w:pPr>
            <w:r w:rsidRPr="00961304">
              <w:rPr>
                <w:b/>
                <w:bCs/>
                <w:sz w:val="18"/>
                <w:szCs w:val="18"/>
              </w:rPr>
              <w:t> </w:t>
            </w:r>
          </w:p>
        </w:tc>
      </w:tr>
      <w:tr w:rsidR="004E6FFA" w:rsidRPr="00961304" w:rsidTr="00A9527A">
        <w:trPr>
          <w:gridAfter w:val="2"/>
          <w:wAfter w:w="343" w:type="dxa"/>
          <w:trHeight w:val="210"/>
        </w:trPr>
        <w:tc>
          <w:tcPr>
            <w:tcW w:w="10080" w:type="dxa"/>
            <w:gridSpan w:val="18"/>
            <w:tcBorders>
              <w:top w:val="nil"/>
              <w:left w:val="nil"/>
              <w:bottom w:val="single" w:sz="4" w:space="0" w:color="auto"/>
              <w:right w:val="nil"/>
            </w:tcBorders>
            <w:shd w:val="clear" w:color="auto" w:fill="auto"/>
            <w:noWrap/>
            <w:vAlign w:val="bottom"/>
          </w:tcPr>
          <w:p w:rsidR="004E6FFA" w:rsidRPr="00961304" w:rsidRDefault="004E6FFA" w:rsidP="004E6FFA">
            <w:pPr>
              <w:rPr>
                <w:sz w:val="18"/>
                <w:szCs w:val="18"/>
              </w:rPr>
            </w:pPr>
            <w:r w:rsidRPr="00961304">
              <w:rPr>
                <w:sz w:val="18"/>
                <w:szCs w:val="18"/>
              </w:rPr>
              <w:t> </w:t>
            </w:r>
          </w:p>
        </w:tc>
      </w:tr>
      <w:tr w:rsidR="004E6FFA" w:rsidRPr="00961304" w:rsidTr="00A9527A">
        <w:trPr>
          <w:gridAfter w:val="2"/>
          <w:wAfter w:w="343" w:type="dxa"/>
          <w:trHeight w:val="70"/>
        </w:trPr>
        <w:tc>
          <w:tcPr>
            <w:tcW w:w="2283"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760" w:type="dxa"/>
            <w:gridSpan w:val="2"/>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261" w:type="dxa"/>
            <w:gridSpan w:val="2"/>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822"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580"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1194"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589"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026"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979"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r>
      <w:tr w:rsidR="004E6FFA" w:rsidRPr="00961304" w:rsidTr="00A9527A">
        <w:trPr>
          <w:gridAfter w:val="2"/>
          <w:wAfter w:w="343" w:type="dxa"/>
          <w:trHeight w:val="210"/>
        </w:trPr>
        <w:tc>
          <w:tcPr>
            <w:tcW w:w="4126" w:type="dxa"/>
            <w:gridSpan w:val="6"/>
            <w:tcBorders>
              <w:top w:val="nil"/>
              <w:left w:val="nil"/>
              <w:bottom w:val="nil"/>
              <w:right w:val="nil"/>
            </w:tcBorders>
            <w:shd w:val="clear" w:color="auto" w:fill="auto"/>
            <w:noWrap/>
            <w:vAlign w:val="bottom"/>
          </w:tcPr>
          <w:p w:rsidR="004E6FFA" w:rsidRPr="00961304" w:rsidRDefault="004E6FFA" w:rsidP="004E6FFA">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60" w:type="dxa"/>
            <w:gridSpan w:val="7"/>
            <w:tcBorders>
              <w:top w:val="nil"/>
              <w:left w:val="nil"/>
              <w:bottom w:val="nil"/>
              <w:right w:val="nil"/>
            </w:tcBorders>
            <w:shd w:val="clear" w:color="auto" w:fill="auto"/>
            <w:noWrap/>
            <w:vAlign w:val="bottom"/>
          </w:tcPr>
          <w:p w:rsidR="004E6FFA" w:rsidRPr="00961304" w:rsidRDefault="004E6FFA" w:rsidP="004E6FFA">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4E6FFA" w:rsidRPr="00961304" w:rsidTr="00A9527A">
        <w:trPr>
          <w:gridAfter w:val="2"/>
          <w:wAfter w:w="343" w:type="dxa"/>
          <w:trHeight w:val="210"/>
        </w:trPr>
        <w:tc>
          <w:tcPr>
            <w:tcW w:w="4126" w:type="dxa"/>
            <w:gridSpan w:val="6"/>
            <w:tcBorders>
              <w:top w:val="nil"/>
              <w:left w:val="nil"/>
              <w:bottom w:val="nil"/>
              <w:right w:val="nil"/>
            </w:tcBorders>
            <w:shd w:val="clear" w:color="auto" w:fill="auto"/>
            <w:noWrap/>
            <w:vAlign w:val="bottom"/>
          </w:tcPr>
          <w:p w:rsidR="004E6FFA" w:rsidRPr="00961304" w:rsidRDefault="004E6FFA" w:rsidP="004E6FFA">
            <w:pPr>
              <w:rPr>
                <w:sz w:val="18"/>
                <w:szCs w:val="18"/>
              </w:rPr>
            </w:pPr>
            <w:r>
              <w:rPr>
                <w:sz w:val="18"/>
                <w:szCs w:val="18"/>
              </w:rPr>
              <w:t>АРЕНДОДАТЕЛ</w:t>
            </w:r>
            <w:r w:rsidRPr="00F90162">
              <w:rPr>
                <w:sz w:val="18"/>
                <w:szCs w:val="18"/>
              </w:rPr>
              <w:t>Ь</w:t>
            </w:r>
          </w:p>
        </w:tc>
        <w:tc>
          <w:tcPr>
            <w:tcW w:w="580"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60" w:type="dxa"/>
            <w:gridSpan w:val="7"/>
            <w:tcBorders>
              <w:top w:val="nil"/>
              <w:left w:val="nil"/>
              <w:bottom w:val="nil"/>
              <w:right w:val="nil"/>
            </w:tcBorders>
            <w:shd w:val="clear" w:color="auto" w:fill="auto"/>
            <w:noWrap/>
            <w:vAlign w:val="bottom"/>
          </w:tcPr>
          <w:p w:rsidR="004E6FFA" w:rsidRPr="00961304" w:rsidRDefault="004E6FFA" w:rsidP="004E6FFA">
            <w:pPr>
              <w:rPr>
                <w:sz w:val="18"/>
                <w:szCs w:val="18"/>
              </w:rPr>
            </w:pPr>
            <w:r>
              <w:rPr>
                <w:sz w:val="18"/>
                <w:szCs w:val="18"/>
              </w:rPr>
              <w:t>АРЕНДАТОР</w:t>
            </w:r>
          </w:p>
        </w:tc>
      </w:tr>
      <w:tr w:rsidR="004E6FFA" w:rsidRPr="00961304" w:rsidTr="00A9527A">
        <w:trPr>
          <w:gridAfter w:val="2"/>
          <w:wAfter w:w="343" w:type="dxa"/>
          <w:trHeight w:val="120"/>
        </w:trPr>
        <w:tc>
          <w:tcPr>
            <w:tcW w:w="4706" w:type="dxa"/>
            <w:gridSpan w:val="7"/>
            <w:tcBorders>
              <w:top w:val="nil"/>
              <w:left w:val="nil"/>
              <w:bottom w:val="single" w:sz="4" w:space="0" w:color="auto"/>
              <w:right w:val="nil"/>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60" w:type="dxa"/>
            <w:gridSpan w:val="7"/>
            <w:tcBorders>
              <w:top w:val="nil"/>
              <w:left w:val="nil"/>
              <w:bottom w:val="single" w:sz="4" w:space="0" w:color="auto"/>
              <w:right w:val="nil"/>
            </w:tcBorders>
            <w:shd w:val="clear" w:color="auto" w:fill="auto"/>
            <w:noWrap/>
            <w:vAlign w:val="bottom"/>
          </w:tcPr>
          <w:p w:rsidR="004E6FFA" w:rsidRPr="00961304" w:rsidRDefault="004E6FFA" w:rsidP="004E6FFA">
            <w:pPr>
              <w:jc w:val="center"/>
              <w:rPr>
                <w:b/>
                <w:bCs/>
                <w:sz w:val="18"/>
                <w:szCs w:val="18"/>
              </w:rPr>
            </w:pPr>
            <w:r w:rsidRPr="00961304">
              <w:rPr>
                <w:b/>
                <w:bCs/>
                <w:sz w:val="18"/>
                <w:szCs w:val="18"/>
              </w:rPr>
              <w:t> </w:t>
            </w:r>
          </w:p>
        </w:tc>
      </w:tr>
      <w:tr w:rsidR="004E6FFA" w:rsidRPr="00961304" w:rsidTr="00A9527A">
        <w:trPr>
          <w:gridAfter w:val="2"/>
          <w:wAfter w:w="343" w:type="dxa"/>
          <w:trHeight w:val="116"/>
        </w:trPr>
        <w:tc>
          <w:tcPr>
            <w:tcW w:w="4706" w:type="dxa"/>
            <w:gridSpan w:val="7"/>
            <w:tcBorders>
              <w:top w:val="single" w:sz="4" w:space="0" w:color="auto"/>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4260" w:type="dxa"/>
            <w:gridSpan w:val="7"/>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r w:rsidRPr="00961304">
              <w:rPr>
                <w:sz w:val="18"/>
                <w:szCs w:val="18"/>
              </w:rPr>
              <w:t>(должность)</w:t>
            </w:r>
          </w:p>
        </w:tc>
      </w:tr>
      <w:tr w:rsidR="004E6FFA" w:rsidRPr="00961304" w:rsidTr="00A9527A">
        <w:trPr>
          <w:gridAfter w:val="2"/>
          <w:wAfter w:w="343" w:type="dxa"/>
          <w:trHeight w:val="90"/>
        </w:trPr>
        <w:tc>
          <w:tcPr>
            <w:tcW w:w="2283" w:type="dxa"/>
            <w:tcBorders>
              <w:top w:val="nil"/>
              <w:left w:val="nil"/>
              <w:bottom w:val="single" w:sz="4" w:space="0" w:color="auto"/>
              <w:right w:val="nil"/>
            </w:tcBorders>
            <w:shd w:val="clear" w:color="auto" w:fill="auto"/>
            <w:noWrap/>
            <w:vAlign w:val="bottom"/>
          </w:tcPr>
          <w:p w:rsidR="004E6FFA" w:rsidRPr="00973FCC" w:rsidRDefault="004E6FFA" w:rsidP="004E6FFA">
            <w:pPr>
              <w:jc w:val="center"/>
              <w:rPr>
                <w:i/>
                <w:iCs/>
                <w:sz w:val="18"/>
                <w:szCs w:val="18"/>
              </w:rPr>
            </w:pPr>
            <w:r w:rsidRPr="00973FCC">
              <w:rPr>
                <w:i/>
                <w:iCs/>
                <w:sz w:val="18"/>
                <w:szCs w:val="18"/>
              </w:rPr>
              <w:t> </w:t>
            </w:r>
          </w:p>
        </w:tc>
        <w:tc>
          <w:tcPr>
            <w:tcW w:w="284" w:type="dxa"/>
            <w:tcBorders>
              <w:top w:val="nil"/>
              <w:left w:val="nil"/>
              <w:bottom w:val="nil"/>
              <w:right w:val="nil"/>
            </w:tcBorders>
            <w:shd w:val="clear" w:color="auto" w:fill="auto"/>
            <w:noWrap/>
            <w:vAlign w:val="bottom"/>
          </w:tcPr>
          <w:p w:rsidR="004E6FFA" w:rsidRPr="00961304" w:rsidRDefault="004E6FFA" w:rsidP="004E6FFA">
            <w:pPr>
              <w:jc w:val="center"/>
              <w:rPr>
                <w:i/>
                <w:iCs/>
                <w:sz w:val="18"/>
                <w:szCs w:val="18"/>
                <w:u w:val="single"/>
              </w:rPr>
            </w:pPr>
          </w:p>
        </w:tc>
        <w:tc>
          <w:tcPr>
            <w:tcW w:w="2139" w:type="dxa"/>
            <w:gridSpan w:val="5"/>
            <w:tcBorders>
              <w:top w:val="nil"/>
              <w:left w:val="nil"/>
              <w:bottom w:val="single" w:sz="4" w:space="0" w:color="auto"/>
              <w:right w:val="nil"/>
            </w:tcBorders>
            <w:shd w:val="clear" w:color="auto" w:fill="auto"/>
            <w:noWrap/>
            <w:vAlign w:val="bottom"/>
          </w:tcPr>
          <w:p w:rsidR="004E6FFA" w:rsidRPr="00961304" w:rsidRDefault="004E6FFA" w:rsidP="004E6FFA">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rPr>
                <w:i/>
                <w:iCs/>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E6FFA" w:rsidRPr="00973FCC" w:rsidRDefault="004E6FFA" w:rsidP="004E6FFA">
            <w:pPr>
              <w:jc w:val="center"/>
              <w:rPr>
                <w:i/>
                <w:iCs/>
                <w:sz w:val="18"/>
                <w:szCs w:val="18"/>
              </w:rPr>
            </w:pPr>
            <w:r w:rsidRPr="00973FCC">
              <w:rPr>
                <w:i/>
                <w:iCs/>
                <w:sz w:val="18"/>
                <w:szCs w:val="18"/>
              </w:rPr>
              <w:t> </w:t>
            </w:r>
          </w:p>
        </w:tc>
        <w:tc>
          <w:tcPr>
            <w:tcW w:w="589" w:type="dxa"/>
            <w:tcBorders>
              <w:top w:val="nil"/>
              <w:left w:val="nil"/>
              <w:bottom w:val="nil"/>
              <w:right w:val="nil"/>
            </w:tcBorders>
            <w:shd w:val="clear" w:color="auto" w:fill="auto"/>
            <w:noWrap/>
            <w:vAlign w:val="bottom"/>
          </w:tcPr>
          <w:p w:rsidR="004E6FFA" w:rsidRPr="00961304" w:rsidRDefault="004E6FFA" w:rsidP="004E6FFA">
            <w:pPr>
              <w:jc w:val="center"/>
              <w:rPr>
                <w:i/>
                <w:iCs/>
                <w:sz w:val="18"/>
                <w:szCs w:val="18"/>
                <w:u w:val="single"/>
              </w:rPr>
            </w:pPr>
          </w:p>
        </w:tc>
        <w:tc>
          <w:tcPr>
            <w:tcW w:w="2005" w:type="dxa"/>
            <w:gridSpan w:val="3"/>
            <w:tcBorders>
              <w:top w:val="nil"/>
              <w:left w:val="nil"/>
              <w:bottom w:val="single" w:sz="4" w:space="0" w:color="auto"/>
              <w:right w:val="nil"/>
            </w:tcBorders>
            <w:shd w:val="clear" w:color="auto" w:fill="auto"/>
            <w:noWrap/>
            <w:vAlign w:val="bottom"/>
          </w:tcPr>
          <w:p w:rsidR="004E6FFA" w:rsidRPr="00961304" w:rsidRDefault="004E6FFA" w:rsidP="004E6FFA">
            <w:pPr>
              <w:rPr>
                <w:i/>
                <w:iCs/>
                <w:sz w:val="18"/>
                <w:szCs w:val="18"/>
              </w:rPr>
            </w:pPr>
            <w:r w:rsidRPr="00961304">
              <w:rPr>
                <w:i/>
                <w:iCs/>
                <w:sz w:val="18"/>
                <w:szCs w:val="18"/>
              </w:rPr>
              <w:t> </w:t>
            </w:r>
          </w:p>
        </w:tc>
      </w:tr>
      <w:tr w:rsidR="004E6FFA" w:rsidRPr="00961304" w:rsidTr="00A9527A">
        <w:trPr>
          <w:gridAfter w:val="2"/>
          <w:wAfter w:w="343" w:type="dxa"/>
          <w:trHeight w:val="225"/>
        </w:trPr>
        <w:tc>
          <w:tcPr>
            <w:tcW w:w="3043" w:type="dxa"/>
            <w:gridSpan w:val="3"/>
            <w:tcBorders>
              <w:top w:val="nil"/>
              <w:left w:val="nil"/>
              <w:bottom w:val="nil"/>
              <w:right w:val="nil"/>
            </w:tcBorders>
            <w:shd w:val="clear" w:color="auto" w:fill="auto"/>
            <w:noWrap/>
            <w:vAlign w:val="bottom"/>
          </w:tcPr>
          <w:p w:rsidR="004E6FFA" w:rsidRPr="00961304" w:rsidRDefault="004E6FFA" w:rsidP="004E6FFA">
            <w:pPr>
              <w:jc w:val="center"/>
              <w:rPr>
                <w:sz w:val="16"/>
                <w:szCs w:val="16"/>
              </w:rPr>
            </w:pPr>
            <w:r w:rsidRPr="00961304">
              <w:rPr>
                <w:sz w:val="16"/>
                <w:szCs w:val="16"/>
              </w:rPr>
              <w:t>(подпись)</w:t>
            </w:r>
          </w:p>
        </w:tc>
        <w:tc>
          <w:tcPr>
            <w:tcW w:w="236" w:type="dxa"/>
            <w:tcBorders>
              <w:top w:val="nil"/>
              <w:left w:val="nil"/>
              <w:bottom w:val="nil"/>
              <w:right w:val="nil"/>
            </w:tcBorders>
            <w:shd w:val="clear" w:color="auto" w:fill="auto"/>
            <w:noWrap/>
            <w:vAlign w:val="bottom"/>
          </w:tcPr>
          <w:p w:rsidR="004E6FFA" w:rsidRPr="00961304" w:rsidRDefault="004E6FFA" w:rsidP="004E6FFA">
            <w:pPr>
              <w:jc w:val="center"/>
              <w:rPr>
                <w:sz w:val="16"/>
                <w:szCs w:val="16"/>
              </w:rPr>
            </w:pPr>
          </w:p>
        </w:tc>
        <w:tc>
          <w:tcPr>
            <w:tcW w:w="1427" w:type="dxa"/>
            <w:gridSpan w:val="3"/>
            <w:tcBorders>
              <w:top w:val="nil"/>
              <w:left w:val="nil"/>
              <w:bottom w:val="nil"/>
              <w:right w:val="nil"/>
            </w:tcBorders>
            <w:shd w:val="clear" w:color="auto" w:fill="auto"/>
            <w:noWrap/>
            <w:vAlign w:val="bottom"/>
          </w:tcPr>
          <w:p w:rsidR="004E6FFA" w:rsidRPr="007D4BB6" w:rsidRDefault="004E6FFA" w:rsidP="004E6FFA">
            <w:pP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236" w:type="dxa"/>
            <w:gridSpan w:val="2"/>
            <w:tcBorders>
              <w:top w:val="nil"/>
              <w:left w:val="nil"/>
              <w:bottom w:val="nil"/>
              <w:right w:val="nil"/>
            </w:tcBorders>
            <w:shd w:val="clear" w:color="auto" w:fill="auto"/>
            <w:noWrap/>
            <w:vAlign w:val="bottom"/>
          </w:tcPr>
          <w:p w:rsidR="004E6FFA" w:rsidRPr="00961304" w:rsidRDefault="004E6FFA" w:rsidP="004E6FFA">
            <w:pPr>
              <w:jc w:val="center"/>
              <w:rPr>
                <w:sz w:val="18"/>
                <w:szCs w:val="18"/>
              </w:rPr>
            </w:pPr>
          </w:p>
        </w:tc>
        <w:tc>
          <w:tcPr>
            <w:tcW w:w="455" w:type="dxa"/>
            <w:tcBorders>
              <w:top w:val="nil"/>
              <w:left w:val="nil"/>
              <w:bottom w:val="nil"/>
              <w:right w:val="nil"/>
            </w:tcBorders>
            <w:shd w:val="clear" w:color="auto" w:fill="auto"/>
            <w:noWrap/>
            <w:vAlign w:val="bottom"/>
          </w:tcPr>
          <w:p w:rsidR="004E6FFA" w:rsidRPr="00961304" w:rsidRDefault="004E6FFA" w:rsidP="004E6FFA">
            <w:pPr>
              <w:rPr>
                <w:sz w:val="18"/>
                <w:szCs w:val="18"/>
              </w:rPr>
            </w:pPr>
          </w:p>
        </w:tc>
        <w:tc>
          <w:tcPr>
            <w:tcW w:w="1666" w:type="dxa"/>
            <w:gridSpan w:val="3"/>
            <w:tcBorders>
              <w:top w:val="nil"/>
              <w:left w:val="nil"/>
              <w:bottom w:val="nil"/>
              <w:right w:val="nil"/>
            </w:tcBorders>
            <w:shd w:val="clear" w:color="auto" w:fill="auto"/>
            <w:noWrap/>
            <w:vAlign w:val="bottom"/>
          </w:tcPr>
          <w:p w:rsidR="004E6FFA" w:rsidRPr="00961304" w:rsidRDefault="004E6FFA" w:rsidP="004E6FFA">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4E6FFA" w:rsidRPr="00961304" w:rsidRDefault="004E6FFA" w:rsidP="004E6FFA">
            <w:pPr>
              <w:jc w:val="center"/>
              <w:rPr>
                <w:sz w:val="16"/>
                <w:szCs w:val="16"/>
              </w:rPr>
            </w:pPr>
          </w:p>
        </w:tc>
        <w:tc>
          <w:tcPr>
            <w:tcW w:w="2005" w:type="dxa"/>
            <w:gridSpan w:val="3"/>
            <w:tcBorders>
              <w:top w:val="single" w:sz="4" w:space="0" w:color="auto"/>
              <w:left w:val="nil"/>
              <w:bottom w:val="nil"/>
              <w:right w:val="nil"/>
            </w:tcBorders>
            <w:shd w:val="clear" w:color="auto" w:fill="auto"/>
            <w:noWrap/>
            <w:vAlign w:val="bottom"/>
          </w:tcPr>
          <w:p w:rsidR="004E6FFA" w:rsidRPr="00961304" w:rsidRDefault="004E6FFA" w:rsidP="004E6FFA">
            <w:pPr>
              <w:jc w:val="center"/>
              <w:rPr>
                <w:sz w:val="16"/>
                <w:szCs w:val="16"/>
              </w:rPr>
            </w:pPr>
            <w:r w:rsidRPr="00961304">
              <w:rPr>
                <w:sz w:val="16"/>
                <w:szCs w:val="16"/>
              </w:rPr>
              <w:t>(расшифровка подписи)</w:t>
            </w:r>
          </w:p>
        </w:tc>
      </w:tr>
      <w:tr w:rsidR="004E6FFA" w:rsidTr="00A9527A">
        <w:trPr>
          <w:gridAfter w:val="2"/>
          <w:wAfter w:w="343" w:type="dxa"/>
          <w:trHeight w:val="255"/>
        </w:trPr>
        <w:tc>
          <w:tcPr>
            <w:tcW w:w="2283" w:type="dxa"/>
            <w:tcBorders>
              <w:top w:val="nil"/>
              <w:left w:val="nil"/>
              <w:bottom w:val="nil"/>
              <w:right w:val="nil"/>
            </w:tcBorders>
            <w:shd w:val="clear" w:color="auto" w:fill="auto"/>
            <w:noWrap/>
            <w:vAlign w:val="bottom"/>
          </w:tcPr>
          <w:p w:rsidR="004E6FFA" w:rsidRDefault="004E6FFA" w:rsidP="004E6FFA">
            <w:pPr>
              <w:jc w:val="center"/>
              <w:rPr>
                <w:sz w:val="16"/>
                <w:szCs w:val="16"/>
              </w:rPr>
            </w:pPr>
            <w:r>
              <w:rPr>
                <w:sz w:val="16"/>
                <w:szCs w:val="16"/>
              </w:rPr>
              <w:t>М.П.</w:t>
            </w:r>
          </w:p>
        </w:tc>
        <w:tc>
          <w:tcPr>
            <w:tcW w:w="760" w:type="dxa"/>
            <w:gridSpan w:val="2"/>
            <w:tcBorders>
              <w:top w:val="nil"/>
              <w:left w:val="nil"/>
              <w:bottom w:val="nil"/>
              <w:right w:val="nil"/>
            </w:tcBorders>
            <w:shd w:val="clear" w:color="auto" w:fill="auto"/>
            <w:noWrap/>
            <w:vAlign w:val="bottom"/>
          </w:tcPr>
          <w:p w:rsidR="004E6FFA" w:rsidRDefault="004E6FFA" w:rsidP="004E6FFA">
            <w:pPr>
              <w:rPr>
                <w:sz w:val="16"/>
                <w:szCs w:val="16"/>
              </w:rPr>
            </w:pPr>
          </w:p>
        </w:tc>
        <w:tc>
          <w:tcPr>
            <w:tcW w:w="236"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847" w:type="dxa"/>
            <w:gridSpan w:val="2"/>
            <w:tcBorders>
              <w:top w:val="nil"/>
              <w:left w:val="nil"/>
              <w:bottom w:val="nil"/>
              <w:right w:val="nil"/>
            </w:tcBorders>
            <w:shd w:val="clear" w:color="auto" w:fill="auto"/>
            <w:noWrap/>
            <w:vAlign w:val="bottom"/>
          </w:tcPr>
          <w:p w:rsidR="004E6FFA" w:rsidRDefault="004E6FFA" w:rsidP="004E6FFA">
            <w:pPr>
              <w:rPr>
                <w:sz w:val="16"/>
                <w:szCs w:val="16"/>
              </w:rPr>
            </w:pPr>
          </w:p>
        </w:tc>
        <w:tc>
          <w:tcPr>
            <w:tcW w:w="580"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423"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236" w:type="dxa"/>
            <w:gridSpan w:val="2"/>
            <w:tcBorders>
              <w:top w:val="nil"/>
              <w:left w:val="nil"/>
              <w:bottom w:val="nil"/>
              <w:right w:val="nil"/>
            </w:tcBorders>
            <w:shd w:val="clear" w:color="auto" w:fill="auto"/>
            <w:noWrap/>
            <w:vAlign w:val="bottom"/>
          </w:tcPr>
          <w:p w:rsidR="004E6FFA" w:rsidRDefault="004E6FFA" w:rsidP="004E6FFA">
            <w:pPr>
              <w:rPr>
                <w:sz w:val="16"/>
                <w:szCs w:val="16"/>
              </w:rPr>
            </w:pPr>
          </w:p>
        </w:tc>
        <w:tc>
          <w:tcPr>
            <w:tcW w:w="455"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1194" w:type="dxa"/>
            <w:tcBorders>
              <w:top w:val="nil"/>
              <w:left w:val="nil"/>
              <w:bottom w:val="nil"/>
              <w:right w:val="nil"/>
            </w:tcBorders>
            <w:shd w:val="clear" w:color="auto" w:fill="auto"/>
            <w:noWrap/>
            <w:vAlign w:val="bottom"/>
          </w:tcPr>
          <w:p w:rsidR="004E6FFA" w:rsidRDefault="004E6FFA" w:rsidP="004E6FF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E6FFA" w:rsidRDefault="004E6FFA" w:rsidP="004E6FFA">
            <w:pPr>
              <w:jc w:val="center"/>
              <w:rPr>
                <w:sz w:val="16"/>
                <w:szCs w:val="16"/>
              </w:rPr>
            </w:pPr>
          </w:p>
        </w:tc>
        <w:tc>
          <w:tcPr>
            <w:tcW w:w="236" w:type="dxa"/>
            <w:tcBorders>
              <w:top w:val="nil"/>
              <w:left w:val="nil"/>
              <w:bottom w:val="nil"/>
              <w:right w:val="nil"/>
            </w:tcBorders>
            <w:shd w:val="clear" w:color="auto" w:fill="auto"/>
            <w:noWrap/>
            <w:vAlign w:val="bottom"/>
          </w:tcPr>
          <w:p w:rsidR="004E6FFA" w:rsidRDefault="004E6FFA" w:rsidP="004E6FFA">
            <w:pPr>
              <w:jc w:val="center"/>
              <w:rPr>
                <w:sz w:val="16"/>
                <w:szCs w:val="16"/>
              </w:rPr>
            </w:pPr>
          </w:p>
        </w:tc>
        <w:tc>
          <w:tcPr>
            <w:tcW w:w="589"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1026" w:type="dxa"/>
            <w:tcBorders>
              <w:top w:val="nil"/>
              <w:left w:val="nil"/>
              <w:bottom w:val="nil"/>
              <w:right w:val="nil"/>
            </w:tcBorders>
            <w:shd w:val="clear" w:color="auto" w:fill="auto"/>
            <w:noWrap/>
            <w:vAlign w:val="bottom"/>
          </w:tcPr>
          <w:p w:rsidR="004E6FFA" w:rsidRDefault="004E6FFA" w:rsidP="004E6FFA">
            <w:pPr>
              <w:rPr>
                <w:sz w:val="16"/>
                <w:szCs w:val="16"/>
              </w:rPr>
            </w:pPr>
          </w:p>
        </w:tc>
        <w:tc>
          <w:tcPr>
            <w:tcW w:w="979" w:type="dxa"/>
            <w:gridSpan w:val="2"/>
            <w:tcBorders>
              <w:top w:val="nil"/>
              <w:left w:val="nil"/>
              <w:bottom w:val="nil"/>
              <w:right w:val="nil"/>
            </w:tcBorders>
            <w:shd w:val="clear" w:color="auto" w:fill="auto"/>
            <w:noWrap/>
            <w:vAlign w:val="bottom"/>
          </w:tcPr>
          <w:p w:rsidR="004E6FFA" w:rsidRDefault="004E6FFA" w:rsidP="004E6FFA">
            <w:pPr>
              <w:rPr>
                <w:sz w:val="16"/>
                <w:szCs w:val="16"/>
              </w:rPr>
            </w:pPr>
          </w:p>
        </w:tc>
      </w:tr>
    </w:tbl>
    <w:p w:rsidR="004E6FFA" w:rsidRDefault="004E6FFA" w:rsidP="004E6FFA">
      <w:pPr>
        <w:rPr>
          <w:spacing w:val="-4"/>
        </w:rPr>
      </w:pPr>
    </w:p>
    <w:tbl>
      <w:tblPr>
        <w:tblW w:w="10260" w:type="dxa"/>
        <w:tblLook w:val="0000"/>
      </w:tblPr>
      <w:tblGrid>
        <w:gridCol w:w="5210"/>
        <w:gridCol w:w="5050"/>
      </w:tblGrid>
      <w:tr w:rsidR="004E6FFA" w:rsidRPr="00415DDE" w:rsidTr="004E6FFA">
        <w:tc>
          <w:tcPr>
            <w:tcW w:w="5210" w:type="dxa"/>
          </w:tcPr>
          <w:p w:rsidR="004E6FFA" w:rsidRPr="00415DDE" w:rsidRDefault="004E6FFA" w:rsidP="004E6FFA">
            <w:pPr>
              <w:pStyle w:val="37"/>
              <w:spacing w:after="0"/>
              <w:ind w:left="0" w:firstLine="142"/>
              <w:rPr>
                <w:b/>
                <w:sz w:val="20"/>
                <w:szCs w:val="20"/>
              </w:rPr>
            </w:pPr>
            <w:r>
              <w:rPr>
                <w:b/>
                <w:bCs/>
                <w:sz w:val="20"/>
                <w:szCs w:val="20"/>
              </w:rPr>
              <w:t>От Арендодателя</w:t>
            </w:r>
          </w:p>
        </w:tc>
        <w:tc>
          <w:tcPr>
            <w:tcW w:w="5050" w:type="dxa"/>
          </w:tcPr>
          <w:p w:rsidR="004E6FFA" w:rsidRPr="00415DDE" w:rsidRDefault="004E6FFA" w:rsidP="004E6FFA">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4E6FFA" w:rsidRPr="00415DDE" w:rsidTr="004E6FFA">
        <w:trPr>
          <w:trHeight w:val="194"/>
        </w:trPr>
        <w:tc>
          <w:tcPr>
            <w:tcW w:w="5210" w:type="dxa"/>
          </w:tcPr>
          <w:p w:rsidR="004E6FFA" w:rsidRPr="00415DDE" w:rsidRDefault="004E6FFA" w:rsidP="004E6FFA">
            <w:pPr>
              <w:pStyle w:val="ConsTitle"/>
              <w:rPr>
                <w:rFonts w:ascii="Times New Roman" w:hAnsi="Times New Roman" w:cs="Times New Roman"/>
                <w:bCs w:val="0"/>
                <w:sz w:val="20"/>
                <w:szCs w:val="20"/>
              </w:rPr>
            </w:pPr>
          </w:p>
        </w:tc>
        <w:tc>
          <w:tcPr>
            <w:tcW w:w="5050" w:type="dxa"/>
          </w:tcPr>
          <w:p w:rsidR="004E6FFA" w:rsidRPr="00415DDE" w:rsidRDefault="004E6FFA" w:rsidP="004E6FFA">
            <w:pPr>
              <w:pStyle w:val="37"/>
              <w:spacing w:after="0"/>
              <w:ind w:left="0"/>
              <w:rPr>
                <w:b/>
                <w:sz w:val="20"/>
                <w:szCs w:val="20"/>
              </w:rPr>
            </w:pPr>
          </w:p>
        </w:tc>
      </w:tr>
      <w:tr w:rsidR="004E6FFA" w:rsidRPr="00415DDE" w:rsidTr="004E6FFA">
        <w:trPr>
          <w:trHeight w:val="275"/>
        </w:trPr>
        <w:tc>
          <w:tcPr>
            <w:tcW w:w="5210" w:type="dxa"/>
          </w:tcPr>
          <w:p w:rsidR="004E6FFA" w:rsidRPr="00415DDE" w:rsidRDefault="004E6FFA" w:rsidP="004E6FFA">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4E6FFA" w:rsidRPr="00415DDE" w:rsidRDefault="004E6FFA" w:rsidP="004E6FFA">
            <w:pPr>
              <w:pStyle w:val="37"/>
              <w:spacing w:after="0"/>
              <w:ind w:left="0" w:firstLine="177"/>
              <w:rPr>
                <w:b/>
                <w:bCs/>
                <w:sz w:val="20"/>
                <w:szCs w:val="20"/>
              </w:rPr>
            </w:pPr>
            <w:r w:rsidRPr="00415DDE">
              <w:rPr>
                <w:b/>
                <w:bCs/>
                <w:sz w:val="20"/>
                <w:szCs w:val="20"/>
              </w:rPr>
              <w:t>_______________</w:t>
            </w:r>
          </w:p>
        </w:tc>
      </w:tr>
    </w:tbl>
    <w:p w:rsidR="004E6FFA" w:rsidRDefault="004E6FFA" w:rsidP="004E6FFA">
      <w:pPr>
        <w:rPr>
          <w:b/>
        </w:rPr>
      </w:pPr>
    </w:p>
    <w:tbl>
      <w:tblPr>
        <w:tblW w:w="0" w:type="auto"/>
        <w:tblLook w:val="04A0"/>
      </w:tblPr>
      <w:tblGrid>
        <w:gridCol w:w="4972"/>
        <w:gridCol w:w="4882"/>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Default="004E6FFA" w:rsidP="004E6FFA">
      <w:pPr>
        <w:jc w:val="right"/>
      </w:pPr>
    </w:p>
    <w:p w:rsidR="004E6FFA" w:rsidRPr="004971FF" w:rsidRDefault="004E6FFA" w:rsidP="004E6FFA">
      <w:pPr>
        <w:jc w:val="right"/>
      </w:pPr>
      <w:r>
        <w:t>Приложение № 6</w:t>
      </w:r>
    </w:p>
    <w:p w:rsidR="004E6FFA" w:rsidRDefault="004E6FFA" w:rsidP="004E6FFA">
      <w:pPr>
        <w:jc w:val="right"/>
      </w:pPr>
      <w:r w:rsidRPr="005D242F">
        <w:t>к договору</w:t>
      </w:r>
      <w:r>
        <w:t xml:space="preserve"> </w:t>
      </w:r>
      <w:r w:rsidRPr="005D242F">
        <w:t>аренды</w:t>
      </w:r>
      <w:r>
        <w:t xml:space="preserve"> </w:t>
      </w:r>
      <w:r>
        <w:rPr>
          <w:color w:val="000000"/>
        </w:rPr>
        <w:t xml:space="preserve">транспортного </w:t>
      </w:r>
      <w:r w:rsidRPr="005D242F">
        <w:rPr>
          <w:color w:val="000000"/>
        </w:rPr>
        <w:t>средства с экипажем</w:t>
      </w:r>
      <w:r>
        <w:t xml:space="preserve"> </w:t>
      </w:r>
    </w:p>
    <w:p w:rsidR="004E6FFA" w:rsidRPr="00260A76" w:rsidRDefault="004E6FFA" w:rsidP="004E6FFA">
      <w:pPr>
        <w:jc w:val="right"/>
      </w:pPr>
      <w:r>
        <w:t>№__________</w:t>
      </w:r>
      <w:r w:rsidRPr="005D242F">
        <w:t>___________________</w:t>
      </w:r>
      <w:r>
        <w:t xml:space="preserve"> </w:t>
      </w:r>
      <w:r w:rsidRPr="005D242F">
        <w:t>от "_____" ______________201____г.</w:t>
      </w:r>
    </w:p>
    <w:p w:rsidR="004E6FFA" w:rsidRPr="002E2638" w:rsidRDefault="004E6FFA" w:rsidP="004E6FFA">
      <w:pPr>
        <w:jc w:val="right"/>
      </w:pPr>
      <w:r w:rsidRPr="002E2638">
        <w:t xml:space="preserve"> </w:t>
      </w:r>
    </w:p>
    <w:p w:rsidR="004E6FFA" w:rsidRDefault="004E6FFA" w:rsidP="004E6FFA">
      <w:pPr>
        <w:shd w:val="clear" w:color="auto" w:fill="FFFFFF"/>
        <w:jc w:val="center"/>
        <w:rPr>
          <w:b/>
          <w:sz w:val="22"/>
          <w:szCs w:val="22"/>
        </w:rPr>
      </w:pPr>
    </w:p>
    <w:p w:rsidR="004E6FFA" w:rsidRPr="005C0B8D" w:rsidRDefault="004E6FFA" w:rsidP="004E6FFA">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0272D9" w:rsidRDefault="000272D9" w:rsidP="000272D9">
      <w:pPr>
        <w:jc w:val="right"/>
        <w:rPr>
          <w:b/>
          <w:bCs/>
          <w:sz w:val="16"/>
          <w:szCs w:val="16"/>
        </w:rPr>
      </w:pPr>
    </w:p>
    <w:p w:rsidR="000272D9" w:rsidRPr="00BA32E0" w:rsidRDefault="000272D9" w:rsidP="000272D9">
      <w:pPr>
        <w:jc w:val="center"/>
        <w:rPr>
          <w:b/>
          <w:bCs/>
        </w:rPr>
      </w:pPr>
      <w:r w:rsidRPr="00054D7E">
        <w:rPr>
          <w:b/>
          <w:bCs/>
          <w:sz w:val="20"/>
          <w:szCs w:val="20"/>
        </w:rPr>
        <w:t>ТАБЛИЦА</w:t>
      </w:r>
      <w:r>
        <w:rPr>
          <w:b/>
          <w:bCs/>
          <w:sz w:val="20"/>
          <w:szCs w:val="20"/>
        </w:rPr>
        <w:t xml:space="preserve"> №1</w:t>
      </w:r>
      <w:r w:rsidRPr="00054D7E">
        <w:rPr>
          <w:b/>
          <w:bCs/>
          <w:sz w:val="20"/>
          <w:szCs w:val="20"/>
        </w:rPr>
        <w:t xml:space="preserve"> </w:t>
      </w:r>
      <w:r w:rsidRPr="00BA32E0">
        <w:rPr>
          <w:b/>
          <w:bCs/>
        </w:rPr>
        <w:t>Зона по оказанию услуг по завозу-вывозу грузов (контейнеров) на/с контейнерного терминал Калининград-Сортировочный</w:t>
      </w:r>
    </w:p>
    <w:p w:rsidR="000272D9" w:rsidRPr="00054D7E" w:rsidRDefault="000272D9" w:rsidP="000272D9">
      <w:pPr>
        <w:jc w:val="center"/>
        <w:rPr>
          <w:b/>
          <w:bCs/>
          <w:sz w:val="20"/>
          <w:szCs w:val="20"/>
        </w:rPr>
      </w:pPr>
    </w:p>
    <w:tbl>
      <w:tblPr>
        <w:tblW w:w="10920" w:type="dxa"/>
        <w:tblInd w:w="-601" w:type="dxa"/>
        <w:tblLayout w:type="fixed"/>
        <w:tblLook w:val="04A0"/>
      </w:tblPr>
      <w:tblGrid>
        <w:gridCol w:w="709"/>
        <w:gridCol w:w="4821"/>
        <w:gridCol w:w="1275"/>
        <w:gridCol w:w="1277"/>
        <w:gridCol w:w="1386"/>
        <w:gridCol w:w="1168"/>
        <w:gridCol w:w="284"/>
      </w:tblGrid>
      <w:tr w:rsidR="000272D9" w:rsidRPr="008A3D56" w:rsidTr="00003E68">
        <w:trPr>
          <w:gridAfter w:val="1"/>
          <w:wAfter w:w="284" w:type="dxa"/>
          <w:trHeight w:val="952"/>
        </w:trPr>
        <w:tc>
          <w:tcPr>
            <w:tcW w:w="709" w:type="dxa"/>
            <w:tcBorders>
              <w:top w:val="single" w:sz="4" w:space="0" w:color="auto"/>
              <w:left w:val="single" w:sz="4" w:space="0" w:color="auto"/>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 п/п</w:t>
            </w:r>
          </w:p>
        </w:tc>
        <w:tc>
          <w:tcPr>
            <w:tcW w:w="4821" w:type="dxa"/>
            <w:tcBorders>
              <w:top w:val="single" w:sz="4" w:space="0" w:color="auto"/>
              <w:left w:val="nil"/>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Наименование работ и услуг</w:t>
            </w:r>
          </w:p>
        </w:tc>
        <w:tc>
          <w:tcPr>
            <w:tcW w:w="1275" w:type="dxa"/>
            <w:tcBorders>
              <w:top w:val="single" w:sz="4" w:space="0" w:color="auto"/>
              <w:left w:val="nil"/>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Типоразмер контейнера</w:t>
            </w:r>
          </w:p>
        </w:tc>
        <w:tc>
          <w:tcPr>
            <w:tcW w:w="1386" w:type="dxa"/>
            <w:tcBorders>
              <w:top w:val="single" w:sz="4" w:space="0" w:color="auto"/>
              <w:left w:val="nil"/>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Стоимость услуги (без НДС)</w:t>
            </w:r>
          </w:p>
        </w:tc>
        <w:tc>
          <w:tcPr>
            <w:tcW w:w="1168" w:type="dxa"/>
            <w:tcBorders>
              <w:top w:val="single" w:sz="4" w:space="0" w:color="auto"/>
              <w:left w:val="nil"/>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Стоимость услуги (с НДС)</w:t>
            </w:r>
          </w:p>
        </w:tc>
      </w:tr>
      <w:tr w:rsidR="000272D9" w:rsidRPr="008A3D56" w:rsidTr="00003E68">
        <w:trPr>
          <w:trHeight w:val="938"/>
        </w:trPr>
        <w:tc>
          <w:tcPr>
            <w:tcW w:w="10636" w:type="dxa"/>
            <w:gridSpan w:val="6"/>
            <w:tcBorders>
              <w:top w:val="nil"/>
              <w:left w:val="single" w:sz="4" w:space="0" w:color="auto"/>
              <w:bottom w:val="single" w:sz="4" w:space="0" w:color="auto"/>
              <w:right w:val="single" w:sz="4" w:space="0" w:color="auto"/>
            </w:tcBorders>
            <w:vAlign w:val="center"/>
            <w:hideMark/>
          </w:tcPr>
          <w:p w:rsidR="000272D9" w:rsidRPr="008A3D56" w:rsidRDefault="000272D9" w:rsidP="00A94C8D">
            <w:pPr>
              <w:jc w:val="center"/>
              <w:rPr>
                <w:bCs/>
                <w:sz w:val="20"/>
                <w:szCs w:val="20"/>
              </w:rPr>
            </w:pPr>
            <w:r w:rsidRPr="008A3D56">
              <w:rPr>
                <w:bCs/>
                <w:sz w:val="20"/>
                <w:szCs w:val="20"/>
              </w:rPr>
              <w:t>Услуги по завозу-вывозу грузов (контейнеров) на/с контейнерные терминалы</w:t>
            </w:r>
            <w:r>
              <w:rPr>
                <w:bCs/>
                <w:sz w:val="20"/>
                <w:szCs w:val="20"/>
              </w:rPr>
              <w:t xml:space="preserve"> должны предусматривать вывоз контейнера под загрузку/выгрузку и при необходимости снятие/постановку контейнера с автомобиля (прицепа), отцепку прицепа с контейнером.</w:t>
            </w:r>
          </w:p>
        </w:tc>
        <w:tc>
          <w:tcPr>
            <w:tcW w:w="284" w:type="dxa"/>
          </w:tcPr>
          <w:p w:rsidR="000272D9" w:rsidRPr="008A3D56" w:rsidRDefault="000272D9" w:rsidP="00A94C8D">
            <w:pPr>
              <w:spacing w:after="200" w:line="276" w:lineRule="auto"/>
              <w:rPr>
                <w:sz w:val="20"/>
                <w:szCs w:val="20"/>
              </w:rPr>
            </w:pPr>
          </w:p>
        </w:tc>
      </w:tr>
      <w:tr w:rsidR="000272D9" w:rsidRPr="008A3D56" w:rsidTr="00003E68">
        <w:trPr>
          <w:gridAfter w:val="1"/>
          <w:wAfter w:w="284" w:type="dxa"/>
          <w:trHeight w:val="417"/>
        </w:trPr>
        <w:tc>
          <w:tcPr>
            <w:tcW w:w="709" w:type="dxa"/>
            <w:vMerge w:val="restart"/>
            <w:tcBorders>
              <w:top w:val="nil"/>
              <w:left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1</w:t>
            </w:r>
          </w:p>
        </w:tc>
        <w:tc>
          <w:tcPr>
            <w:tcW w:w="4821" w:type="dxa"/>
            <w:vMerge w:val="restart"/>
            <w:tcBorders>
              <w:top w:val="nil"/>
              <w:left w:val="single" w:sz="4" w:space="0" w:color="auto"/>
              <w:right w:val="single" w:sz="4" w:space="0" w:color="auto"/>
            </w:tcBorders>
            <w:shd w:val="clear" w:color="auto" w:fill="FFFFFF"/>
            <w:vAlign w:val="center"/>
            <w:hideMark/>
          </w:tcPr>
          <w:p w:rsidR="000272D9" w:rsidRPr="008A3D56" w:rsidRDefault="000272D9" w:rsidP="00A94C8D">
            <w:pPr>
              <w:rPr>
                <w:sz w:val="20"/>
                <w:szCs w:val="20"/>
              </w:rPr>
            </w:pPr>
            <w:r>
              <w:rPr>
                <w:sz w:val="20"/>
                <w:szCs w:val="20"/>
              </w:rPr>
              <w:t xml:space="preserve">(ЗОНА 1) ГОРОД КАЛИНИНГРАД, КАЛИНИНГРАДСКИЙ МОРСКОЙ ТОРГОВЫЙ ПОРТ, УЛИЦА ПОРТОВАЯ Д. 24 </w:t>
            </w:r>
          </w:p>
        </w:tc>
        <w:tc>
          <w:tcPr>
            <w:tcW w:w="1275" w:type="dxa"/>
            <w:vMerge w:val="restart"/>
            <w:tcBorders>
              <w:top w:val="nil"/>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bCs/>
                <w:sz w:val="20"/>
                <w:szCs w:val="20"/>
              </w:rPr>
            </w:pPr>
            <w:r>
              <w:rPr>
                <w:sz w:val="20"/>
                <w:szCs w:val="20"/>
              </w:rPr>
              <w:t>20 фут</w:t>
            </w:r>
          </w:p>
        </w:tc>
        <w:tc>
          <w:tcPr>
            <w:tcW w:w="1386"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3900,00</w:t>
            </w:r>
          </w:p>
        </w:tc>
        <w:tc>
          <w:tcPr>
            <w:tcW w:w="1168"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4602,00</w:t>
            </w:r>
          </w:p>
        </w:tc>
      </w:tr>
      <w:tr w:rsidR="000272D9" w:rsidRPr="008A3D56" w:rsidTr="00003E68">
        <w:trPr>
          <w:gridAfter w:val="1"/>
          <w:wAfter w:w="284" w:type="dxa"/>
          <w:trHeight w:val="409"/>
        </w:trPr>
        <w:tc>
          <w:tcPr>
            <w:tcW w:w="709"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4821" w:type="dxa"/>
            <w:vMerge/>
            <w:tcBorders>
              <w:left w:val="single" w:sz="4" w:space="0" w:color="auto"/>
              <w:bottom w:val="nil"/>
              <w:right w:val="single" w:sz="4" w:space="0" w:color="auto"/>
            </w:tcBorders>
            <w:shd w:val="clear" w:color="auto" w:fill="FFFFFF"/>
            <w:vAlign w:val="center"/>
            <w:hideMark/>
          </w:tcPr>
          <w:p w:rsidR="000272D9" w:rsidRPr="008A3D56"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bCs/>
                <w:sz w:val="20"/>
                <w:szCs w:val="20"/>
              </w:rPr>
            </w:pPr>
            <w:r>
              <w:rPr>
                <w:sz w:val="20"/>
                <w:szCs w:val="20"/>
              </w:rPr>
              <w:t xml:space="preserve">40 </w:t>
            </w:r>
            <w:r w:rsidRPr="008A3D56">
              <w:rPr>
                <w:sz w:val="20"/>
                <w:szCs w:val="20"/>
              </w:rPr>
              <w:t>фут</w:t>
            </w:r>
          </w:p>
        </w:tc>
        <w:tc>
          <w:tcPr>
            <w:tcW w:w="1386"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3900,00</w:t>
            </w:r>
          </w:p>
        </w:tc>
        <w:tc>
          <w:tcPr>
            <w:tcW w:w="1168" w:type="dxa"/>
            <w:tcBorders>
              <w:top w:val="nil"/>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4602,00</w:t>
            </w:r>
          </w:p>
        </w:tc>
      </w:tr>
      <w:tr w:rsidR="000272D9" w:rsidRPr="008A3D56" w:rsidTr="00003E68">
        <w:trPr>
          <w:gridAfter w:val="1"/>
          <w:wAfter w:w="284" w:type="dxa"/>
          <w:trHeight w:val="415"/>
        </w:trPr>
        <w:tc>
          <w:tcPr>
            <w:tcW w:w="709" w:type="dxa"/>
            <w:vMerge w:val="restart"/>
            <w:tcBorders>
              <w:top w:val="single" w:sz="4" w:space="0" w:color="auto"/>
              <w:left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sidRPr="008A3D56">
              <w:rPr>
                <w:sz w:val="20"/>
                <w:szCs w:val="20"/>
              </w:rPr>
              <w:t>2</w:t>
            </w:r>
          </w:p>
        </w:tc>
        <w:tc>
          <w:tcPr>
            <w:tcW w:w="4821" w:type="dxa"/>
            <w:vMerge w:val="restart"/>
            <w:tcBorders>
              <w:top w:val="single" w:sz="4" w:space="0" w:color="auto"/>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(ЗОНА 2) ГОРОД КАЛИНИНГРАД,</w:t>
            </w:r>
          </w:p>
          <w:p w:rsidR="000272D9" w:rsidRPr="008A3D56" w:rsidRDefault="000272D9" w:rsidP="00A94C8D">
            <w:pPr>
              <w:rPr>
                <w:sz w:val="20"/>
                <w:szCs w:val="20"/>
              </w:rPr>
            </w:pPr>
            <w:r w:rsidRPr="00AA1069">
              <w:rPr>
                <w:sz w:val="20"/>
                <w:szCs w:val="20"/>
                <w:u w:val="single"/>
              </w:rPr>
              <w:t>РАЙОН:</w:t>
            </w:r>
            <w:r>
              <w:rPr>
                <w:sz w:val="20"/>
                <w:szCs w:val="20"/>
              </w:rPr>
              <w:t xml:space="preserve"> МОСКОВСКИЙ </w:t>
            </w:r>
          </w:p>
        </w:tc>
        <w:tc>
          <w:tcPr>
            <w:tcW w:w="1275" w:type="dxa"/>
            <w:vMerge w:val="restart"/>
            <w:tcBorders>
              <w:top w:val="single" w:sz="4" w:space="0" w:color="auto"/>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5428,00</w:t>
            </w:r>
          </w:p>
        </w:tc>
      </w:tr>
      <w:tr w:rsidR="000272D9" w:rsidRPr="008A3D56" w:rsidTr="00003E68">
        <w:trPr>
          <w:gridAfter w:val="1"/>
          <w:wAfter w:w="284" w:type="dxa"/>
          <w:trHeight w:val="421"/>
        </w:trPr>
        <w:tc>
          <w:tcPr>
            <w:tcW w:w="709" w:type="dxa"/>
            <w:vMerge/>
            <w:tcBorders>
              <w:left w:val="single" w:sz="4" w:space="0" w:color="auto"/>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p>
        </w:tc>
        <w:tc>
          <w:tcPr>
            <w:tcW w:w="4821" w:type="dxa"/>
            <w:vMerge/>
            <w:tcBorders>
              <w:left w:val="single" w:sz="4" w:space="0" w:color="auto"/>
              <w:bottom w:val="single" w:sz="4" w:space="0" w:color="000000"/>
              <w:right w:val="single" w:sz="4" w:space="0" w:color="auto"/>
            </w:tcBorders>
            <w:shd w:val="clear" w:color="auto" w:fill="FFFFFF"/>
            <w:vAlign w:val="center"/>
            <w:hideMark/>
          </w:tcPr>
          <w:p w:rsidR="000272D9"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5428,00</w:t>
            </w:r>
          </w:p>
        </w:tc>
      </w:tr>
      <w:tr w:rsidR="000272D9" w:rsidRPr="008A3D56" w:rsidTr="00003E68">
        <w:trPr>
          <w:gridAfter w:val="1"/>
          <w:wAfter w:w="284" w:type="dxa"/>
          <w:trHeight w:val="421"/>
        </w:trPr>
        <w:tc>
          <w:tcPr>
            <w:tcW w:w="709" w:type="dxa"/>
            <w:vMerge w:val="restart"/>
            <w:tcBorders>
              <w:left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Pr>
                <w:sz w:val="20"/>
                <w:szCs w:val="20"/>
              </w:rPr>
              <w:t>3</w:t>
            </w:r>
          </w:p>
        </w:tc>
        <w:tc>
          <w:tcPr>
            <w:tcW w:w="4821" w:type="dxa"/>
            <w:vMerge w:val="restart"/>
            <w:tcBorders>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(ЗОНА 3) ГОРОД КАЛИНИНГРАД,</w:t>
            </w:r>
          </w:p>
          <w:p w:rsidR="000272D9" w:rsidRDefault="000272D9" w:rsidP="00A94C8D">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ЛЕНИНГРАДСКИЙ, ЦЕНТРАЛЬНЫЙ (В ПРЕДЕЛАХ КОЛЬЦЕВОЙ ДОРОГИ)  </w:t>
            </w:r>
          </w:p>
        </w:tc>
        <w:tc>
          <w:tcPr>
            <w:tcW w:w="1275" w:type="dxa"/>
            <w:vMerge w:val="restart"/>
            <w:tcBorders>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5428,00</w:t>
            </w:r>
          </w:p>
        </w:tc>
      </w:tr>
      <w:tr w:rsidR="000272D9" w:rsidRPr="008A3D56" w:rsidTr="00003E68">
        <w:trPr>
          <w:gridAfter w:val="1"/>
          <w:wAfter w:w="284" w:type="dxa"/>
          <w:trHeight w:val="421"/>
        </w:trPr>
        <w:tc>
          <w:tcPr>
            <w:tcW w:w="709" w:type="dxa"/>
            <w:vMerge/>
            <w:tcBorders>
              <w:left w:val="single" w:sz="4" w:space="0" w:color="auto"/>
              <w:bottom w:val="single" w:sz="4" w:space="0" w:color="auto"/>
              <w:right w:val="single" w:sz="4" w:space="0" w:color="auto"/>
            </w:tcBorders>
            <w:shd w:val="clear" w:color="auto" w:fill="FFFFFF"/>
            <w:vAlign w:val="center"/>
          </w:tcPr>
          <w:p w:rsidR="000272D9" w:rsidRDefault="000272D9" w:rsidP="00A94C8D">
            <w:pPr>
              <w:jc w:val="center"/>
              <w:rPr>
                <w:sz w:val="20"/>
                <w:szCs w:val="20"/>
              </w:rPr>
            </w:pPr>
          </w:p>
        </w:tc>
        <w:tc>
          <w:tcPr>
            <w:tcW w:w="4821" w:type="dxa"/>
            <w:vMerge/>
            <w:tcBorders>
              <w:left w:val="single" w:sz="4" w:space="0" w:color="auto"/>
              <w:bottom w:val="single" w:sz="4" w:space="0" w:color="000000"/>
              <w:right w:val="single" w:sz="4" w:space="0" w:color="auto"/>
            </w:tcBorders>
            <w:shd w:val="clear" w:color="auto" w:fill="FFFFFF"/>
            <w:vAlign w:val="center"/>
            <w:hideMark/>
          </w:tcPr>
          <w:p w:rsidR="000272D9"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5428,00</w:t>
            </w:r>
          </w:p>
        </w:tc>
      </w:tr>
      <w:tr w:rsidR="000272D9" w:rsidRPr="008A3D56" w:rsidTr="00003E68">
        <w:trPr>
          <w:gridAfter w:val="1"/>
          <w:wAfter w:w="284" w:type="dxa"/>
          <w:trHeight w:val="413"/>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w:t>
            </w:r>
          </w:p>
        </w:tc>
        <w:tc>
          <w:tcPr>
            <w:tcW w:w="4821" w:type="dxa"/>
            <w:vMerge w:val="restart"/>
            <w:tcBorders>
              <w:top w:val="nil"/>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(ЗОНА 4) ГОРОД КАЛИНИНГРАД,</w:t>
            </w:r>
          </w:p>
          <w:p w:rsidR="000272D9" w:rsidRPr="008A3D56" w:rsidRDefault="000272D9" w:rsidP="00A94C8D">
            <w:pPr>
              <w:rPr>
                <w:sz w:val="20"/>
                <w:szCs w:val="20"/>
              </w:rPr>
            </w:pPr>
            <w:r w:rsidRPr="00AA1069">
              <w:rPr>
                <w:sz w:val="20"/>
                <w:szCs w:val="20"/>
                <w:u w:val="single"/>
              </w:rPr>
              <w:t>РАЙОН</w:t>
            </w:r>
            <w:r>
              <w:rPr>
                <w:sz w:val="20"/>
                <w:szCs w:val="20"/>
                <w:u w:val="single"/>
              </w:rPr>
              <w:t>Ы</w:t>
            </w:r>
            <w:r w:rsidRPr="00AA1069">
              <w:rPr>
                <w:sz w:val="20"/>
                <w:szCs w:val="20"/>
                <w:u w:val="single"/>
              </w:rPr>
              <w:t>:</w:t>
            </w:r>
            <w:r>
              <w:rPr>
                <w:sz w:val="20"/>
                <w:szCs w:val="20"/>
              </w:rPr>
              <w:t xml:space="preserve"> ЦЕНТРАЛЬНЫЙ (ЗА ПРЕДЕЛАМИ КОЛЬЦЕВОЙ ДОРОГИ) </w:t>
            </w:r>
          </w:p>
        </w:tc>
        <w:tc>
          <w:tcPr>
            <w:tcW w:w="1275" w:type="dxa"/>
            <w:vMerge w:val="restart"/>
            <w:tcBorders>
              <w:top w:val="single" w:sz="4" w:space="0" w:color="auto"/>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4800,00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5664,00</w:t>
            </w:r>
          </w:p>
        </w:tc>
      </w:tr>
      <w:tr w:rsidR="000272D9" w:rsidRPr="008A3D56" w:rsidTr="00003E68">
        <w:trPr>
          <w:gridAfter w:val="1"/>
          <w:wAfter w:w="284" w:type="dxa"/>
          <w:trHeight w:val="549"/>
        </w:trPr>
        <w:tc>
          <w:tcPr>
            <w:tcW w:w="709"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4821" w:type="dxa"/>
            <w:vMerge/>
            <w:tcBorders>
              <w:left w:val="single" w:sz="4" w:space="0" w:color="auto"/>
              <w:bottom w:val="single" w:sz="4" w:space="0" w:color="auto"/>
              <w:right w:val="single" w:sz="4" w:space="0" w:color="auto"/>
            </w:tcBorders>
            <w:shd w:val="clear" w:color="auto" w:fill="FFFFFF"/>
            <w:vAlign w:val="center"/>
            <w:hideMark/>
          </w:tcPr>
          <w:p w:rsidR="000272D9"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4800,00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5664,00</w:t>
            </w:r>
          </w:p>
        </w:tc>
      </w:tr>
      <w:tr w:rsidR="000272D9" w:rsidRPr="008A3D56" w:rsidTr="00003E68">
        <w:trPr>
          <w:gridAfter w:val="1"/>
          <w:wAfter w:w="284" w:type="dxa"/>
          <w:trHeight w:val="697"/>
        </w:trPr>
        <w:tc>
          <w:tcPr>
            <w:tcW w:w="709" w:type="dxa"/>
            <w:vMerge w:val="restart"/>
            <w:tcBorders>
              <w:top w:val="single" w:sz="4" w:space="0" w:color="auto"/>
              <w:left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p>
          <w:p w:rsidR="000272D9" w:rsidRPr="008A3D56" w:rsidRDefault="000272D9" w:rsidP="00A94C8D">
            <w:pPr>
              <w:jc w:val="center"/>
              <w:rPr>
                <w:sz w:val="20"/>
                <w:szCs w:val="20"/>
              </w:rPr>
            </w:pPr>
            <w:r>
              <w:rPr>
                <w:sz w:val="20"/>
                <w:szCs w:val="20"/>
              </w:rPr>
              <w:t>5</w:t>
            </w:r>
          </w:p>
        </w:tc>
        <w:tc>
          <w:tcPr>
            <w:tcW w:w="4821" w:type="dxa"/>
            <w:vMerge w:val="restart"/>
            <w:tcBorders>
              <w:top w:val="single" w:sz="4" w:space="0" w:color="auto"/>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 xml:space="preserve">(ЗОНА 5) КАЛИНИНГРАДСКАЯ ОБЛАСТЬ, </w:t>
            </w:r>
          </w:p>
          <w:p w:rsidR="000272D9" w:rsidRDefault="000272D9" w:rsidP="00A94C8D">
            <w:pPr>
              <w:rPr>
                <w:sz w:val="20"/>
                <w:szCs w:val="20"/>
              </w:rPr>
            </w:pPr>
            <w:r w:rsidRPr="007707C9">
              <w:rPr>
                <w:sz w:val="20"/>
                <w:szCs w:val="20"/>
                <w:u w:val="single"/>
              </w:rPr>
              <w:t>ГОРОД</w:t>
            </w:r>
            <w:r>
              <w:rPr>
                <w:sz w:val="20"/>
                <w:szCs w:val="20"/>
                <w:u w:val="single"/>
              </w:rPr>
              <w:t>А:</w:t>
            </w:r>
            <w:r w:rsidRPr="007707C9">
              <w:rPr>
                <w:sz w:val="20"/>
                <w:szCs w:val="20"/>
                <w:u w:val="single"/>
              </w:rPr>
              <w:t xml:space="preserve"> </w:t>
            </w:r>
            <w:r>
              <w:rPr>
                <w:sz w:val="20"/>
                <w:szCs w:val="20"/>
              </w:rPr>
              <w:t xml:space="preserve">БАГРАТИОНОВСК, ГВАРДЕЙСК, ГУРЬЕВСК, ЗЕЛЕНОГРАДСК, ЛАДУШКИН, ПИОНЕРСКИЙ, ПОЛЕССК, </w:t>
            </w:r>
            <w:r w:rsidRPr="00F36842">
              <w:rPr>
                <w:sz w:val="20"/>
                <w:szCs w:val="20"/>
              </w:rPr>
              <w:t>ПРИМОРСК,</w:t>
            </w:r>
            <w:r>
              <w:rPr>
                <w:sz w:val="20"/>
                <w:szCs w:val="20"/>
              </w:rPr>
              <w:t xml:space="preserve"> СВЕТЛОГОРСК, СВЕТЛЫЙ</w:t>
            </w:r>
          </w:p>
          <w:p w:rsidR="000272D9" w:rsidRPr="007707C9" w:rsidRDefault="000272D9" w:rsidP="00A94C8D">
            <w:pPr>
              <w:rPr>
                <w:sz w:val="20"/>
                <w:szCs w:val="20"/>
                <w:u w:val="single"/>
              </w:rPr>
            </w:pPr>
            <w:r>
              <w:rPr>
                <w:sz w:val="20"/>
                <w:szCs w:val="20"/>
                <w:u w:val="single"/>
              </w:rPr>
              <w:t>ПОСЕЛКИ</w:t>
            </w:r>
            <w:r w:rsidRPr="007707C9">
              <w:rPr>
                <w:sz w:val="20"/>
                <w:szCs w:val="20"/>
                <w:u w:val="single"/>
              </w:rPr>
              <w:t xml:space="preserve">: </w:t>
            </w:r>
            <w:r w:rsidRPr="007707C9">
              <w:rPr>
                <w:sz w:val="20"/>
                <w:szCs w:val="20"/>
              </w:rPr>
              <w:t>ЗНАМЕНСК,</w:t>
            </w:r>
            <w:r>
              <w:rPr>
                <w:sz w:val="20"/>
                <w:szCs w:val="20"/>
                <w:u w:val="single"/>
              </w:rPr>
              <w:t xml:space="preserve"> </w:t>
            </w:r>
            <w:r w:rsidRPr="007707C9">
              <w:rPr>
                <w:sz w:val="20"/>
                <w:szCs w:val="20"/>
              </w:rPr>
              <w:t>СЕВЕРНЫЙ, НИВЕНСКОЕ, ПЕРЕСЛАВСКОЕ</w:t>
            </w:r>
          </w:p>
        </w:tc>
        <w:tc>
          <w:tcPr>
            <w:tcW w:w="1275" w:type="dxa"/>
            <w:vMerge w:val="restart"/>
            <w:tcBorders>
              <w:top w:val="single" w:sz="4" w:space="0" w:color="auto"/>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7600,00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8968,00</w:t>
            </w:r>
          </w:p>
        </w:tc>
      </w:tr>
      <w:tr w:rsidR="000272D9" w:rsidRPr="008A3D56" w:rsidTr="00003E68">
        <w:trPr>
          <w:gridAfter w:val="1"/>
          <w:wAfter w:w="284" w:type="dxa"/>
          <w:trHeight w:val="422"/>
        </w:trPr>
        <w:tc>
          <w:tcPr>
            <w:tcW w:w="709" w:type="dxa"/>
            <w:vMerge/>
            <w:tcBorders>
              <w:left w:val="single" w:sz="4" w:space="0" w:color="auto"/>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p>
        </w:tc>
        <w:tc>
          <w:tcPr>
            <w:tcW w:w="4821" w:type="dxa"/>
            <w:vMerge/>
            <w:tcBorders>
              <w:left w:val="single" w:sz="4" w:space="0" w:color="auto"/>
              <w:bottom w:val="single" w:sz="4" w:space="0" w:color="auto"/>
              <w:right w:val="single" w:sz="4" w:space="0" w:color="auto"/>
            </w:tcBorders>
            <w:shd w:val="clear" w:color="auto" w:fill="FFFFFF"/>
            <w:vAlign w:val="center"/>
            <w:hideMark/>
          </w:tcPr>
          <w:p w:rsidR="000272D9"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7600,00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8968,00</w:t>
            </w:r>
          </w:p>
        </w:tc>
      </w:tr>
      <w:tr w:rsidR="000272D9" w:rsidRPr="008A3D56" w:rsidTr="00003E68">
        <w:trPr>
          <w:gridAfter w:val="1"/>
          <w:wAfter w:w="284" w:type="dxa"/>
          <w:trHeight w:val="635"/>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6</w:t>
            </w:r>
          </w:p>
        </w:tc>
        <w:tc>
          <w:tcPr>
            <w:tcW w:w="4821" w:type="dxa"/>
            <w:vMerge w:val="restart"/>
            <w:tcBorders>
              <w:top w:val="nil"/>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(ЗОНА 6) КАЛИНИНГРАДСКАЯ ОБЛАСТЬ,</w:t>
            </w:r>
          </w:p>
          <w:p w:rsidR="000272D9" w:rsidRDefault="000272D9" w:rsidP="00A94C8D">
            <w:pPr>
              <w:rPr>
                <w:sz w:val="20"/>
                <w:szCs w:val="20"/>
              </w:rPr>
            </w:pPr>
            <w:r w:rsidRPr="007707C9">
              <w:rPr>
                <w:sz w:val="20"/>
                <w:szCs w:val="20"/>
                <w:u w:val="single"/>
              </w:rPr>
              <w:t>ГОРОД</w:t>
            </w:r>
            <w:r>
              <w:rPr>
                <w:sz w:val="20"/>
                <w:szCs w:val="20"/>
                <w:u w:val="single"/>
              </w:rPr>
              <w:t>А</w:t>
            </w:r>
            <w:r w:rsidRPr="007707C9">
              <w:rPr>
                <w:sz w:val="20"/>
                <w:szCs w:val="20"/>
                <w:u w:val="single"/>
              </w:rPr>
              <w:t>:</w:t>
            </w:r>
            <w:r>
              <w:rPr>
                <w:sz w:val="20"/>
                <w:szCs w:val="20"/>
                <w:u w:val="single"/>
              </w:rPr>
              <w:t xml:space="preserve"> </w:t>
            </w:r>
            <w:r w:rsidRPr="007332C6">
              <w:rPr>
                <w:sz w:val="20"/>
                <w:szCs w:val="20"/>
              </w:rPr>
              <w:t>БАЛТИЙСК, МАМОНОВО, ПРАВДИНСК, ЧЕРНЯХОВСК</w:t>
            </w:r>
          </w:p>
          <w:p w:rsidR="000272D9" w:rsidRPr="007707C9" w:rsidRDefault="000272D9" w:rsidP="00A94C8D">
            <w:pPr>
              <w:rPr>
                <w:sz w:val="20"/>
                <w:szCs w:val="20"/>
                <w:u w:val="single"/>
              </w:rPr>
            </w:pPr>
            <w:r>
              <w:rPr>
                <w:sz w:val="20"/>
                <w:szCs w:val="20"/>
                <w:u w:val="single"/>
              </w:rPr>
              <w:t>ПОСЕЛКИ</w:t>
            </w:r>
            <w:r w:rsidRPr="007332C6">
              <w:rPr>
                <w:sz w:val="20"/>
                <w:szCs w:val="20"/>
                <w:u w:val="single"/>
              </w:rPr>
              <w:t>:</w:t>
            </w:r>
            <w:r>
              <w:rPr>
                <w:sz w:val="20"/>
                <w:szCs w:val="20"/>
              </w:rPr>
              <w:t xml:space="preserve"> БОЛЬШАКОВО, ДОЛГОРУКОВО, ЖЕЛЕЗНОДОРОЖНЫЙ, ЯНТАРНЫЙ</w:t>
            </w:r>
          </w:p>
        </w:tc>
        <w:tc>
          <w:tcPr>
            <w:tcW w:w="1275" w:type="dxa"/>
            <w:vMerge w:val="restart"/>
            <w:tcBorders>
              <w:top w:val="single" w:sz="4" w:space="0" w:color="auto"/>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9400,00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11092,00</w:t>
            </w:r>
          </w:p>
        </w:tc>
      </w:tr>
      <w:tr w:rsidR="000272D9" w:rsidRPr="008A3D56" w:rsidTr="00003E68">
        <w:trPr>
          <w:gridAfter w:val="1"/>
          <w:wAfter w:w="284" w:type="dxa"/>
          <w:trHeight w:val="561"/>
        </w:trPr>
        <w:tc>
          <w:tcPr>
            <w:tcW w:w="709"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4821"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9400,00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11092,00</w:t>
            </w:r>
          </w:p>
        </w:tc>
      </w:tr>
      <w:tr w:rsidR="000272D9" w:rsidRPr="008A3D56" w:rsidTr="00003E68">
        <w:trPr>
          <w:gridAfter w:val="1"/>
          <w:wAfter w:w="284" w:type="dxa"/>
          <w:trHeight w:val="426"/>
        </w:trPr>
        <w:tc>
          <w:tcPr>
            <w:tcW w:w="709" w:type="dxa"/>
            <w:vMerge w:val="restart"/>
            <w:tcBorders>
              <w:top w:val="single" w:sz="4" w:space="0" w:color="auto"/>
              <w:left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7</w:t>
            </w:r>
          </w:p>
        </w:tc>
        <w:tc>
          <w:tcPr>
            <w:tcW w:w="4821" w:type="dxa"/>
            <w:vMerge w:val="restart"/>
            <w:tcBorders>
              <w:top w:val="nil"/>
              <w:left w:val="single" w:sz="4" w:space="0" w:color="auto"/>
              <w:right w:val="single" w:sz="4" w:space="0" w:color="auto"/>
            </w:tcBorders>
            <w:shd w:val="clear" w:color="auto" w:fill="FFFFFF"/>
            <w:vAlign w:val="center"/>
            <w:hideMark/>
          </w:tcPr>
          <w:p w:rsidR="000272D9" w:rsidRDefault="000272D9" w:rsidP="00A94C8D">
            <w:pPr>
              <w:rPr>
                <w:sz w:val="20"/>
                <w:szCs w:val="20"/>
              </w:rPr>
            </w:pPr>
            <w:r>
              <w:rPr>
                <w:sz w:val="20"/>
                <w:szCs w:val="20"/>
              </w:rPr>
              <w:t>(ЗОНА 7) КАЛИНИНГРАДСКАЯ ОБЛАСТЬ,</w:t>
            </w:r>
          </w:p>
          <w:p w:rsidR="000272D9" w:rsidRPr="008A3D56" w:rsidRDefault="000272D9" w:rsidP="00A94C8D">
            <w:pPr>
              <w:rPr>
                <w:sz w:val="20"/>
                <w:szCs w:val="20"/>
              </w:rPr>
            </w:pPr>
            <w:r w:rsidRPr="007332C6">
              <w:rPr>
                <w:sz w:val="20"/>
                <w:szCs w:val="20"/>
                <w:u w:val="single"/>
              </w:rPr>
              <w:t>ГОРОД</w:t>
            </w:r>
            <w:r>
              <w:rPr>
                <w:sz w:val="20"/>
                <w:szCs w:val="20"/>
                <w:u w:val="single"/>
              </w:rPr>
              <w:t>А</w:t>
            </w:r>
            <w:r w:rsidRPr="007332C6">
              <w:rPr>
                <w:sz w:val="20"/>
                <w:szCs w:val="20"/>
                <w:u w:val="single"/>
              </w:rPr>
              <w:t xml:space="preserve">: </w:t>
            </w:r>
            <w:r>
              <w:rPr>
                <w:sz w:val="20"/>
                <w:szCs w:val="20"/>
              </w:rPr>
              <w:t xml:space="preserve">ГУСЕВ, КРАСНОЗНАМЕНСК, </w:t>
            </w:r>
            <w:r w:rsidRPr="00F36842">
              <w:rPr>
                <w:sz w:val="20"/>
                <w:szCs w:val="20"/>
              </w:rPr>
              <w:t>НЕМАН,</w:t>
            </w:r>
            <w:r>
              <w:rPr>
                <w:sz w:val="20"/>
                <w:szCs w:val="20"/>
              </w:rPr>
              <w:t xml:space="preserve"> НЕСТЕРОВ, ОЗЕРСК, СЛАВСК, СОВЕТСК</w:t>
            </w:r>
          </w:p>
        </w:tc>
        <w:tc>
          <w:tcPr>
            <w:tcW w:w="1275" w:type="dxa"/>
            <w:vMerge w:val="restart"/>
            <w:tcBorders>
              <w:top w:val="single" w:sz="4" w:space="0" w:color="auto"/>
              <w:left w:val="nil"/>
              <w:right w:val="single" w:sz="4" w:space="0" w:color="auto"/>
            </w:tcBorders>
            <w:shd w:val="clear" w:color="auto" w:fill="FFFFFF"/>
            <w:vAlign w:val="center"/>
            <w:hideMark/>
          </w:tcPr>
          <w:p w:rsidR="000272D9" w:rsidRPr="008A3D56" w:rsidRDefault="000272D9" w:rsidP="00A94C8D">
            <w:pPr>
              <w:jc w:val="center"/>
              <w:rPr>
                <w:sz w:val="20"/>
                <w:szCs w:val="20"/>
              </w:rPr>
            </w:pPr>
            <w:r w:rsidRPr="008A3D56">
              <w:rPr>
                <w:sz w:val="20"/>
                <w:szCs w:val="20"/>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20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16400,00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19352,00</w:t>
            </w:r>
          </w:p>
        </w:tc>
      </w:tr>
      <w:tr w:rsidR="000272D9" w:rsidRPr="008A3D56" w:rsidTr="00003E68">
        <w:trPr>
          <w:gridAfter w:val="1"/>
          <w:wAfter w:w="284" w:type="dxa"/>
          <w:trHeight w:val="546"/>
        </w:trPr>
        <w:tc>
          <w:tcPr>
            <w:tcW w:w="709"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4821" w:type="dxa"/>
            <w:vMerge/>
            <w:tcBorders>
              <w:left w:val="single" w:sz="4" w:space="0" w:color="auto"/>
              <w:bottom w:val="single" w:sz="4" w:space="0" w:color="auto"/>
              <w:right w:val="single" w:sz="4" w:space="0" w:color="auto"/>
            </w:tcBorders>
            <w:shd w:val="clear" w:color="auto" w:fill="FFFFFF"/>
            <w:vAlign w:val="center"/>
            <w:hideMark/>
          </w:tcPr>
          <w:p w:rsidR="000272D9" w:rsidRPr="008A3D56" w:rsidRDefault="000272D9" w:rsidP="00A94C8D">
            <w:pPr>
              <w:rPr>
                <w:sz w:val="20"/>
                <w:szCs w:val="20"/>
              </w:rPr>
            </w:pPr>
          </w:p>
        </w:tc>
        <w:tc>
          <w:tcPr>
            <w:tcW w:w="1275" w:type="dxa"/>
            <w:vMerge/>
            <w:tcBorders>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 xml:space="preserve">40 </w:t>
            </w:r>
            <w:r w:rsidRPr="008A3D56">
              <w:rPr>
                <w:sz w:val="20"/>
                <w:szCs w:val="20"/>
              </w:rPr>
              <w:t>фут</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16400,00</w:t>
            </w:r>
          </w:p>
        </w:tc>
        <w:tc>
          <w:tcPr>
            <w:tcW w:w="1168" w:type="dxa"/>
            <w:tcBorders>
              <w:top w:val="single" w:sz="4" w:space="0" w:color="auto"/>
              <w:left w:val="nil"/>
              <w:bottom w:val="single" w:sz="4" w:space="0" w:color="auto"/>
              <w:right w:val="single" w:sz="4" w:space="0" w:color="auto"/>
            </w:tcBorders>
            <w:shd w:val="clear" w:color="auto" w:fill="FFFFFF"/>
            <w:vAlign w:val="center"/>
            <w:hideMark/>
          </w:tcPr>
          <w:p w:rsidR="000272D9" w:rsidRPr="008A3D56" w:rsidRDefault="000272D9" w:rsidP="00A94C8D">
            <w:pPr>
              <w:jc w:val="center"/>
              <w:rPr>
                <w:sz w:val="20"/>
                <w:szCs w:val="20"/>
              </w:rPr>
            </w:pPr>
            <w:r>
              <w:rPr>
                <w:sz w:val="20"/>
                <w:szCs w:val="20"/>
              </w:rPr>
              <w:t>19352,00</w:t>
            </w:r>
          </w:p>
        </w:tc>
      </w:tr>
      <w:tr w:rsidR="000272D9" w:rsidRPr="008A3D56" w:rsidTr="00003E68">
        <w:trPr>
          <w:gridAfter w:val="1"/>
          <w:wAfter w:w="284" w:type="dxa"/>
          <w:trHeight w:val="9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Pr>
                <w:sz w:val="20"/>
                <w:szCs w:val="20"/>
              </w:rPr>
              <w:t>8</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tcPr>
          <w:p w:rsidR="000272D9" w:rsidRPr="008A3D56" w:rsidRDefault="000272D9" w:rsidP="00A94C8D">
            <w:pPr>
              <w:rPr>
                <w:sz w:val="20"/>
                <w:szCs w:val="20"/>
              </w:rPr>
            </w:pPr>
            <w:r>
              <w:rPr>
                <w:sz w:val="20"/>
                <w:szCs w:val="20"/>
              </w:rPr>
              <w:t xml:space="preserve">Стоимость за один километр </w:t>
            </w:r>
            <w:r w:rsidRPr="008A3D56">
              <w:rPr>
                <w:sz w:val="20"/>
                <w:szCs w:val="20"/>
              </w:rPr>
              <w:t xml:space="preserve">  (расчет производиться в случае отсутствия вы</w:t>
            </w:r>
            <w:r>
              <w:rPr>
                <w:sz w:val="20"/>
                <w:szCs w:val="20"/>
              </w:rPr>
              <w:t>шеуказанных адресов автодоставки за пределами окружной дороги г. Калининграда</w:t>
            </w:r>
            <w:r w:rsidRPr="008A3D56">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sidRPr="008A3D56">
              <w:rPr>
                <w:sz w:val="20"/>
                <w:szCs w:val="20"/>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tcPr>
          <w:p w:rsidR="000272D9" w:rsidRPr="008A3D56" w:rsidRDefault="000272D9" w:rsidP="00A94C8D">
            <w:pPr>
              <w:jc w:val="center"/>
              <w:rPr>
                <w:sz w:val="20"/>
                <w:szCs w:val="20"/>
              </w:rPr>
            </w:pPr>
            <w:r>
              <w:rPr>
                <w:sz w:val="20"/>
                <w:szCs w:val="20"/>
              </w:rPr>
              <w:t>20, 40 фут</w:t>
            </w:r>
            <w:r w:rsidRPr="008A3D56">
              <w:rPr>
                <w:sz w:val="20"/>
                <w:szCs w:val="20"/>
              </w:rPr>
              <w:t xml:space="preserve"> </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272D9" w:rsidRPr="000111EF" w:rsidRDefault="000272D9" w:rsidP="00A94C8D">
            <w:pPr>
              <w:jc w:val="center"/>
              <w:rPr>
                <w:sz w:val="20"/>
                <w:szCs w:val="20"/>
              </w:rPr>
            </w:pPr>
            <w:r>
              <w:rPr>
                <w:sz w:val="20"/>
                <w:szCs w:val="20"/>
              </w:rPr>
              <w:t>75,00</w:t>
            </w:r>
          </w:p>
        </w:tc>
        <w:tc>
          <w:tcPr>
            <w:tcW w:w="1168" w:type="dxa"/>
            <w:tcBorders>
              <w:top w:val="single" w:sz="4" w:space="0" w:color="auto"/>
              <w:left w:val="nil"/>
              <w:bottom w:val="single" w:sz="4" w:space="0" w:color="auto"/>
              <w:right w:val="single" w:sz="4" w:space="0" w:color="auto"/>
            </w:tcBorders>
            <w:shd w:val="clear" w:color="auto" w:fill="FFFFFF"/>
            <w:vAlign w:val="center"/>
          </w:tcPr>
          <w:p w:rsidR="000272D9" w:rsidRPr="000111EF" w:rsidRDefault="000272D9" w:rsidP="00A94C8D">
            <w:pPr>
              <w:jc w:val="center"/>
              <w:rPr>
                <w:sz w:val="20"/>
                <w:szCs w:val="20"/>
              </w:rPr>
            </w:pPr>
            <w:r>
              <w:rPr>
                <w:sz w:val="20"/>
                <w:szCs w:val="20"/>
              </w:rPr>
              <w:t>88,50</w:t>
            </w:r>
          </w:p>
        </w:tc>
      </w:tr>
    </w:tbl>
    <w:p w:rsidR="000272D9" w:rsidRDefault="000272D9" w:rsidP="000272D9">
      <w:pPr>
        <w:jc w:val="right"/>
        <w:rPr>
          <w:b/>
          <w:bCs/>
          <w:sz w:val="20"/>
          <w:szCs w:val="20"/>
        </w:rPr>
      </w:pPr>
    </w:p>
    <w:p w:rsidR="000272D9" w:rsidRDefault="000272D9" w:rsidP="000272D9">
      <w:pPr>
        <w:jc w:val="right"/>
        <w:rPr>
          <w:b/>
          <w:bCs/>
          <w:sz w:val="20"/>
          <w:szCs w:val="20"/>
        </w:rPr>
      </w:pPr>
    </w:p>
    <w:p w:rsidR="000272D9" w:rsidRDefault="000272D9" w:rsidP="000272D9">
      <w:pPr>
        <w:jc w:val="right"/>
        <w:rPr>
          <w:b/>
          <w:bCs/>
          <w:sz w:val="20"/>
          <w:szCs w:val="20"/>
        </w:rPr>
      </w:pPr>
    </w:p>
    <w:p w:rsidR="000272D9" w:rsidRDefault="000272D9" w:rsidP="000272D9">
      <w:pPr>
        <w:jc w:val="right"/>
        <w:rPr>
          <w:b/>
          <w:bCs/>
          <w:sz w:val="20"/>
          <w:szCs w:val="20"/>
        </w:rPr>
      </w:pPr>
    </w:p>
    <w:p w:rsidR="000272D9" w:rsidRPr="00770A1C" w:rsidRDefault="000272D9" w:rsidP="000272D9">
      <w:pPr>
        <w:tabs>
          <w:tab w:val="left" w:pos="0"/>
        </w:tabs>
        <w:rPr>
          <w:b/>
          <w:sz w:val="20"/>
          <w:szCs w:val="20"/>
        </w:rPr>
      </w:pPr>
      <w:r w:rsidRPr="00D41723">
        <w:t xml:space="preserve">                                                   </w:t>
      </w:r>
      <w:r w:rsidRPr="00770A1C">
        <w:rPr>
          <w:b/>
          <w:sz w:val="20"/>
          <w:szCs w:val="20"/>
        </w:rPr>
        <w:t xml:space="preserve">ТАБЛИЦА № 2  </w:t>
      </w:r>
      <w:r w:rsidRPr="00BA32E0">
        <w:rPr>
          <w:b/>
        </w:rPr>
        <w:t xml:space="preserve">Дополнительные услуги </w:t>
      </w:r>
      <w:r w:rsidRPr="00770A1C">
        <w:rPr>
          <w:b/>
          <w:sz w:val="20"/>
          <w:szCs w:val="20"/>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1275"/>
        <w:gridCol w:w="1276"/>
        <w:gridCol w:w="1559"/>
        <w:gridCol w:w="1418"/>
      </w:tblGrid>
      <w:tr w:rsidR="000272D9" w:rsidTr="005D39CF">
        <w:tc>
          <w:tcPr>
            <w:tcW w:w="709"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spacing w:line="276" w:lineRule="auto"/>
              <w:jc w:val="center"/>
              <w:rPr>
                <w:sz w:val="20"/>
                <w:szCs w:val="20"/>
              </w:rPr>
            </w:pPr>
            <w:r w:rsidRPr="005D39CF">
              <w:rPr>
                <w:sz w:val="20"/>
                <w:szCs w:val="20"/>
              </w:rPr>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jc w:val="center"/>
              <w:rPr>
                <w:sz w:val="20"/>
                <w:szCs w:val="20"/>
              </w:rPr>
            </w:pPr>
            <w:r w:rsidRPr="005D39CF">
              <w:rPr>
                <w:sz w:val="20"/>
                <w:szCs w:val="20"/>
              </w:rPr>
              <w:t>Наименование дополнительных</w:t>
            </w:r>
          </w:p>
          <w:p w:rsidR="000272D9" w:rsidRPr="005D39CF" w:rsidRDefault="000272D9" w:rsidP="005D39CF">
            <w:pPr>
              <w:tabs>
                <w:tab w:val="left" w:pos="0"/>
              </w:tabs>
              <w:spacing w:line="276" w:lineRule="auto"/>
              <w:jc w:val="center"/>
              <w:rPr>
                <w:sz w:val="20"/>
                <w:szCs w:val="20"/>
              </w:rPr>
            </w:pPr>
            <w:r w:rsidRPr="005D39CF">
              <w:rPr>
                <w:sz w:val="20"/>
                <w:szCs w:val="20"/>
              </w:rPr>
              <w:t>услуг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jc w:val="center"/>
              <w:rPr>
                <w:sz w:val="20"/>
                <w:szCs w:val="20"/>
              </w:rPr>
            </w:pPr>
            <w:r w:rsidRPr="005D39CF">
              <w:rPr>
                <w:sz w:val="20"/>
                <w:szCs w:val="20"/>
              </w:rPr>
              <w:t>Стоимость</w:t>
            </w:r>
          </w:p>
          <w:p w:rsidR="000272D9" w:rsidRPr="005D39CF" w:rsidRDefault="000272D9" w:rsidP="005D39CF">
            <w:pPr>
              <w:tabs>
                <w:tab w:val="left" w:pos="0"/>
              </w:tabs>
              <w:jc w:val="center"/>
              <w:rPr>
                <w:sz w:val="20"/>
                <w:szCs w:val="20"/>
              </w:rPr>
            </w:pPr>
            <w:r w:rsidRPr="005D39CF">
              <w:rPr>
                <w:sz w:val="20"/>
                <w:szCs w:val="20"/>
              </w:rPr>
              <w:t>в руб. без НДС</w:t>
            </w:r>
          </w:p>
          <w:p w:rsidR="000272D9" w:rsidRPr="005D39CF" w:rsidRDefault="000272D9" w:rsidP="005D39CF">
            <w:pPr>
              <w:tabs>
                <w:tab w:val="left" w:pos="0"/>
              </w:tabs>
              <w:jc w:val="center"/>
              <w:rPr>
                <w:sz w:val="20"/>
                <w:szCs w:val="20"/>
              </w:rPr>
            </w:pPr>
            <w:r w:rsidRPr="005D39CF">
              <w:rPr>
                <w:sz w:val="20"/>
                <w:szCs w:val="20"/>
              </w:rPr>
              <w:t>20-фут</w:t>
            </w:r>
          </w:p>
          <w:p w:rsidR="000272D9" w:rsidRPr="005D39CF" w:rsidRDefault="000272D9" w:rsidP="005D39CF">
            <w:pPr>
              <w:tabs>
                <w:tab w:val="left" w:pos="0"/>
              </w:tabs>
              <w:spacing w:line="276" w:lineRule="auto"/>
              <w:jc w:val="center"/>
              <w:rPr>
                <w:sz w:val="20"/>
                <w:szCs w:val="20"/>
              </w:rPr>
            </w:pPr>
            <w:r w:rsidRPr="005D39CF">
              <w:rPr>
                <w:sz w:val="20"/>
                <w:szCs w:val="20"/>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jc w:val="center"/>
              <w:rPr>
                <w:sz w:val="20"/>
                <w:szCs w:val="20"/>
              </w:rPr>
            </w:pPr>
            <w:r w:rsidRPr="005D39CF">
              <w:rPr>
                <w:sz w:val="20"/>
                <w:szCs w:val="20"/>
              </w:rPr>
              <w:t>Стоимость</w:t>
            </w:r>
          </w:p>
          <w:p w:rsidR="000272D9" w:rsidRPr="005D39CF" w:rsidRDefault="000272D9" w:rsidP="005D39CF">
            <w:pPr>
              <w:tabs>
                <w:tab w:val="left" w:pos="0"/>
              </w:tabs>
              <w:jc w:val="center"/>
              <w:rPr>
                <w:sz w:val="20"/>
                <w:szCs w:val="20"/>
              </w:rPr>
            </w:pPr>
            <w:r w:rsidRPr="005D39CF">
              <w:rPr>
                <w:sz w:val="20"/>
                <w:szCs w:val="20"/>
              </w:rPr>
              <w:t>в руб. с НДС</w:t>
            </w:r>
          </w:p>
          <w:p w:rsidR="000272D9" w:rsidRPr="005D39CF" w:rsidRDefault="000272D9" w:rsidP="005D39CF">
            <w:pPr>
              <w:tabs>
                <w:tab w:val="left" w:pos="0"/>
              </w:tabs>
              <w:jc w:val="center"/>
              <w:rPr>
                <w:sz w:val="20"/>
                <w:szCs w:val="20"/>
              </w:rPr>
            </w:pPr>
            <w:r w:rsidRPr="005D39CF">
              <w:rPr>
                <w:sz w:val="20"/>
                <w:szCs w:val="20"/>
              </w:rPr>
              <w:t>20-фут</w:t>
            </w:r>
          </w:p>
          <w:p w:rsidR="000272D9" w:rsidRPr="005D39CF" w:rsidRDefault="000272D9" w:rsidP="005D39CF">
            <w:pPr>
              <w:tabs>
                <w:tab w:val="left" w:pos="0"/>
              </w:tabs>
              <w:spacing w:line="276" w:lineRule="auto"/>
              <w:jc w:val="center"/>
              <w:rPr>
                <w:sz w:val="20"/>
                <w:szCs w:val="20"/>
              </w:rPr>
            </w:pPr>
            <w:r w:rsidRPr="005D39CF">
              <w:rPr>
                <w:sz w:val="20"/>
                <w:szCs w:val="20"/>
              </w:rPr>
              <w:t>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jc w:val="center"/>
              <w:rPr>
                <w:sz w:val="20"/>
                <w:szCs w:val="20"/>
              </w:rPr>
            </w:pPr>
            <w:r w:rsidRPr="005D39CF">
              <w:rPr>
                <w:sz w:val="20"/>
                <w:szCs w:val="20"/>
              </w:rPr>
              <w:t>Стоимость</w:t>
            </w:r>
          </w:p>
          <w:p w:rsidR="000272D9" w:rsidRPr="005D39CF" w:rsidRDefault="000272D9" w:rsidP="005D39CF">
            <w:pPr>
              <w:tabs>
                <w:tab w:val="left" w:pos="0"/>
              </w:tabs>
              <w:jc w:val="center"/>
              <w:rPr>
                <w:sz w:val="20"/>
                <w:szCs w:val="20"/>
              </w:rPr>
            </w:pPr>
            <w:r w:rsidRPr="005D39CF">
              <w:rPr>
                <w:sz w:val="20"/>
                <w:szCs w:val="20"/>
              </w:rPr>
              <w:t>в руб. без НДС</w:t>
            </w:r>
          </w:p>
          <w:p w:rsidR="000272D9" w:rsidRPr="005D39CF" w:rsidRDefault="000272D9" w:rsidP="005D39CF">
            <w:pPr>
              <w:tabs>
                <w:tab w:val="left" w:pos="0"/>
              </w:tabs>
              <w:jc w:val="center"/>
              <w:rPr>
                <w:sz w:val="20"/>
                <w:szCs w:val="20"/>
              </w:rPr>
            </w:pPr>
            <w:r w:rsidRPr="005D39CF">
              <w:rPr>
                <w:sz w:val="20"/>
                <w:szCs w:val="20"/>
              </w:rPr>
              <w:t>40-фут</w:t>
            </w:r>
          </w:p>
          <w:p w:rsidR="000272D9" w:rsidRPr="005D39CF" w:rsidRDefault="000272D9" w:rsidP="005D39CF">
            <w:pPr>
              <w:tabs>
                <w:tab w:val="left" w:pos="0"/>
              </w:tabs>
              <w:spacing w:line="276" w:lineRule="auto"/>
              <w:jc w:val="center"/>
              <w:rPr>
                <w:sz w:val="20"/>
                <w:szCs w:val="20"/>
              </w:rPr>
            </w:pPr>
            <w:r w:rsidRPr="005D39CF">
              <w:rPr>
                <w:sz w:val="20"/>
                <w:szCs w:val="20"/>
              </w:rPr>
              <w:t>контейнер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2D9" w:rsidRPr="005D39CF" w:rsidRDefault="000272D9" w:rsidP="005D39CF">
            <w:pPr>
              <w:tabs>
                <w:tab w:val="left" w:pos="0"/>
              </w:tabs>
              <w:jc w:val="center"/>
              <w:rPr>
                <w:sz w:val="20"/>
                <w:szCs w:val="20"/>
              </w:rPr>
            </w:pPr>
            <w:r w:rsidRPr="005D39CF">
              <w:rPr>
                <w:sz w:val="20"/>
                <w:szCs w:val="20"/>
              </w:rPr>
              <w:t>Стоимость</w:t>
            </w:r>
          </w:p>
          <w:p w:rsidR="000272D9" w:rsidRPr="005D39CF" w:rsidRDefault="000272D9" w:rsidP="005D39CF">
            <w:pPr>
              <w:tabs>
                <w:tab w:val="left" w:pos="0"/>
              </w:tabs>
              <w:jc w:val="center"/>
              <w:rPr>
                <w:sz w:val="20"/>
                <w:szCs w:val="20"/>
              </w:rPr>
            </w:pPr>
            <w:r w:rsidRPr="005D39CF">
              <w:rPr>
                <w:sz w:val="20"/>
                <w:szCs w:val="20"/>
              </w:rPr>
              <w:t>в руб. с НДС</w:t>
            </w:r>
          </w:p>
          <w:p w:rsidR="000272D9" w:rsidRPr="005D39CF" w:rsidRDefault="000272D9" w:rsidP="005D39CF">
            <w:pPr>
              <w:tabs>
                <w:tab w:val="left" w:pos="0"/>
              </w:tabs>
              <w:jc w:val="center"/>
              <w:rPr>
                <w:sz w:val="20"/>
                <w:szCs w:val="20"/>
              </w:rPr>
            </w:pPr>
            <w:r w:rsidRPr="005D39CF">
              <w:rPr>
                <w:sz w:val="20"/>
                <w:szCs w:val="20"/>
              </w:rPr>
              <w:t>40-фут</w:t>
            </w:r>
          </w:p>
          <w:p w:rsidR="000272D9" w:rsidRPr="005D39CF" w:rsidRDefault="000272D9" w:rsidP="005D39CF">
            <w:pPr>
              <w:tabs>
                <w:tab w:val="left" w:pos="0"/>
              </w:tabs>
              <w:spacing w:line="276" w:lineRule="auto"/>
              <w:jc w:val="center"/>
              <w:rPr>
                <w:sz w:val="20"/>
                <w:szCs w:val="20"/>
              </w:rPr>
            </w:pPr>
            <w:r w:rsidRPr="005D39CF">
              <w:rPr>
                <w:sz w:val="20"/>
                <w:szCs w:val="20"/>
              </w:rPr>
              <w:t>контейнер</w:t>
            </w:r>
          </w:p>
        </w:tc>
      </w:tr>
      <w:tr w:rsidR="000272D9" w:rsidTr="005D39CF">
        <w:tc>
          <w:tcPr>
            <w:tcW w:w="709" w:type="dxa"/>
            <w:tcBorders>
              <w:top w:val="single" w:sz="4" w:space="0" w:color="auto"/>
              <w:left w:val="single" w:sz="4" w:space="0" w:color="auto"/>
              <w:bottom w:val="single" w:sz="4" w:space="0" w:color="auto"/>
              <w:right w:val="single" w:sz="4" w:space="0" w:color="auto"/>
            </w:tcBorders>
            <w:hideMark/>
          </w:tcPr>
          <w:p w:rsidR="000272D9" w:rsidRDefault="000272D9" w:rsidP="00A94C8D">
            <w:pPr>
              <w:tabs>
                <w:tab w:val="left" w:pos="0"/>
              </w:tabs>
              <w:spacing w:line="276" w:lineRule="auto"/>
              <w:jc w:val="both"/>
            </w:pPr>
            <w:r>
              <w:t>1.</w:t>
            </w:r>
          </w:p>
        </w:tc>
        <w:tc>
          <w:tcPr>
            <w:tcW w:w="4395" w:type="dxa"/>
            <w:tcBorders>
              <w:top w:val="single" w:sz="4" w:space="0" w:color="auto"/>
              <w:left w:val="single" w:sz="4" w:space="0" w:color="auto"/>
              <w:bottom w:val="single" w:sz="4" w:space="0" w:color="auto"/>
              <w:right w:val="single" w:sz="4" w:space="0" w:color="auto"/>
            </w:tcBorders>
            <w:hideMark/>
          </w:tcPr>
          <w:p w:rsidR="000272D9" w:rsidRDefault="000272D9" w:rsidP="00A94C8D">
            <w:pPr>
              <w:tabs>
                <w:tab w:val="left" w:pos="0"/>
              </w:tabs>
              <w:rPr>
                <w:bCs/>
              </w:rPr>
            </w:pPr>
            <w:r w:rsidRPr="00E474E6">
              <w:rPr>
                <w:b/>
                <w:bCs/>
              </w:rPr>
              <w:t>Работа автомобиля сверх норматива</w:t>
            </w:r>
            <w:r>
              <w:rPr>
                <w:bCs/>
              </w:rPr>
              <w:t xml:space="preserve"> </w:t>
            </w:r>
          </w:p>
          <w:p w:rsidR="000272D9" w:rsidRDefault="000272D9" w:rsidP="00A94C8D">
            <w:pPr>
              <w:tabs>
                <w:tab w:val="left" w:pos="0"/>
              </w:tabs>
              <w:jc w:val="both"/>
            </w:pPr>
            <w:r>
              <w:rPr>
                <w:bCs/>
              </w:rPr>
              <w:t xml:space="preserve">Норма времени на загрузку/выгрузку контейнера  у клиента с момента подачи автотранспорта 20 футовый - </w:t>
            </w:r>
            <w:r w:rsidRPr="00E474E6">
              <w:rPr>
                <w:b/>
                <w:bCs/>
                <w:u w:val="single"/>
              </w:rPr>
              <w:t>3 часа</w:t>
            </w:r>
            <w:r>
              <w:rPr>
                <w:bCs/>
              </w:rPr>
              <w:t xml:space="preserve">,  40 футовый - </w:t>
            </w:r>
            <w:r w:rsidRPr="00E474E6">
              <w:rPr>
                <w:b/>
                <w:bCs/>
                <w:u w:val="single"/>
              </w:rPr>
              <w:t>4 часа</w:t>
            </w:r>
            <w:r>
              <w:rPr>
                <w:bCs/>
              </w:rPr>
              <w:t>. В случае простоя автомобиля по вине Клиента сверх установленного срока первые 15 минут простоя не оплачиваются, свыше 15 минут оплачиваются, как полный час простоя.</w:t>
            </w:r>
          </w:p>
        </w:tc>
        <w:tc>
          <w:tcPr>
            <w:tcW w:w="1275" w:type="dxa"/>
            <w:tcBorders>
              <w:top w:val="single" w:sz="4" w:space="0" w:color="auto"/>
              <w:left w:val="single" w:sz="4" w:space="0" w:color="auto"/>
              <w:bottom w:val="single" w:sz="4" w:space="0" w:color="auto"/>
              <w:right w:val="single" w:sz="4" w:space="0" w:color="auto"/>
            </w:tcBorders>
            <w:vAlign w:val="center"/>
          </w:tcPr>
          <w:p w:rsidR="000272D9" w:rsidRDefault="000272D9" w:rsidP="00A94C8D">
            <w:pPr>
              <w:tabs>
                <w:tab w:val="left" w:pos="0"/>
              </w:tabs>
              <w:spacing w:line="276" w:lineRule="auto"/>
              <w:jc w:val="center"/>
            </w:pPr>
            <w:r>
              <w:t>1100,00</w:t>
            </w:r>
          </w:p>
        </w:tc>
        <w:tc>
          <w:tcPr>
            <w:tcW w:w="1276" w:type="dxa"/>
            <w:tcBorders>
              <w:top w:val="single" w:sz="4" w:space="0" w:color="auto"/>
              <w:left w:val="single" w:sz="4" w:space="0" w:color="auto"/>
              <w:bottom w:val="single" w:sz="4" w:space="0" w:color="auto"/>
              <w:right w:val="single" w:sz="4" w:space="0" w:color="auto"/>
            </w:tcBorders>
            <w:vAlign w:val="center"/>
          </w:tcPr>
          <w:p w:rsidR="000272D9" w:rsidRDefault="000272D9" w:rsidP="00A94C8D">
            <w:pPr>
              <w:tabs>
                <w:tab w:val="left" w:pos="0"/>
              </w:tabs>
              <w:spacing w:line="276" w:lineRule="auto"/>
              <w:jc w:val="center"/>
            </w:pPr>
            <w:r>
              <w:t>1298,00</w:t>
            </w:r>
          </w:p>
        </w:tc>
        <w:tc>
          <w:tcPr>
            <w:tcW w:w="1559" w:type="dxa"/>
            <w:tcBorders>
              <w:top w:val="single" w:sz="4" w:space="0" w:color="auto"/>
              <w:left w:val="single" w:sz="4" w:space="0" w:color="auto"/>
              <w:bottom w:val="single" w:sz="4" w:space="0" w:color="auto"/>
              <w:right w:val="single" w:sz="4" w:space="0" w:color="auto"/>
            </w:tcBorders>
            <w:vAlign w:val="center"/>
          </w:tcPr>
          <w:p w:rsidR="000272D9" w:rsidRDefault="000272D9" w:rsidP="00A94C8D">
            <w:pPr>
              <w:tabs>
                <w:tab w:val="left" w:pos="0"/>
              </w:tabs>
              <w:spacing w:line="276" w:lineRule="auto"/>
              <w:jc w:val="center"/>
            </w:pPr>
            <w:r>
              <w:t>1600,00</w:t>
            </w:r>
          </w:p>
        </w:tc>
        <w:tc>
          <w:tcPr>
            <w:tcW w:w="1418" w:type="dxa"/>
            <w:tcBorders>
              <w:top w:val="single" w:sz="4" w:space="0" w:color="auto"/>
              <w:left w:val="single" w:sz="4" w:space="0" w:color="auto"/>
              <w:bottom w:val="single" w:sz="4" w:space="0" w:color="auto"/>
              <w:right w:val="single" w:sz="4" w:space="0" w:color="auto"/>
            </w:tcBorders>
            <w:vAlign w:val="center"/>
          </w:tcPr>
          <w:p w:rsidR="000272D9" w:rsidRDefault="000272D9" w:rsidP="00A94C8D">
            <w:pPr>
              <w:tabs>
                <w:tab w:val="left" w:pos="0"/>
              </w:tabs>
              <w:spacing w:line="276" w:lineRule="auto"/>
              <w:jc w:val="center"/>
            </w:pPr>
            <w:r>
              <w:t>1888,00</w:t>
            </w:r>
          </w:p>
        </w:tc>
      </w:tr>
    </w:tbl>
    <w:p w:rsidR="000272D9" w:rsidRPr="00776719" w:rsidRDefault="000272D9" w:rsidP="000272D9">
      <w:pPr>
        <w:tabs>
          <w:tab w:val="left" w:pos="0"/>
        </w:tabs>
      </w:pPr>
    </w:p>
    <w:p w:rsidR="000272D9" w:rsidRPr="001638D6" w:rsidRDefault="000272D9" w:rsidP="00724263">
      <w:pPr>
        <w:pStyle w:val="aff9"/>
        <w:numPr>
          <w:ilvl w:val="0"/>
          <w:numId w:val="37"/>
        </w:numPr>
        <w:spacing w:line="276" w:lineRule="auto"/>
        <w:ind w:left="0" w:firstLine="567"/>
        <w:jc w:val="both"/>
        <w:rPr>
          <w:b/>
        </w:rPr>
      </w:pPr>
      <w:r w:rsidRPr="00565EA3">
        <w:t xml:space="preserve">При отсутствии </w:t>
      </w:r>
      <w:r>
        <w:t xml:space="preserve">адреса погрузки/выгрузки в пределах зон автодоставки </w:t>
      </w:r>
      <w:r w:rsidRPr="00EC6809">
        <w:t xml:space="preserve">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адресу погрузки/выгрузки </w:t>
      </w:r>
      <w:r>
        <w:t>зоны и</w:t>
      </w:r>
      <w:r w:rsidRPr="00EC6809">
        <w:t xml:space="preserve"> стоимости от этой зоны до адреса погрузки/выгрузки</w:t>
      </w:r>
      <w:r>
        <w:t xml:space="preserve"> по  </w:t>
      </w:r>
      <w:r w:rsidRPr="00215F4D">
        <w:t>46,61 рублей (без НДС)</w:t>
      </w:r>
      <w:r w:rsidRPr="00565EA3">
        <w:t xml:space="preserve"> за один километр (в оба конца) независимо от типа контейнера, без проведения дополнительных конкурсных процедур.</w:t>
      </w:r>
    </w:p>
    <w:p w:rsidR="001638D6" w:rsidRPr="001638D6" w:rsidRDefault="001638D6" w:rsidP="00724263">
      <w:pPr>
        <w:pStyle w:val="aff9"/>
        <w:numPr>
          <w:ilvl w:val="0"/>
          <w:numId w:val="37"/>
        </w:numPr>
        <w:spacing w:line="276" w:lineRule="auto"/>
        <w:ind w:left="0" w:firstLine="567"/>
        <w:jc w:val="both"/>
        <w:rPr>
          <w:b/>
        </w:rPr>
      </w:pPr>
      <w:r w:rsidRPr="001638D6">
        <w:t>Дополнительные маршруты (зоны) оказания услуг в рамк</w:t>
      </w:r>
      <w:r>
        <w:t>ах предмета настоящего</w:t>
      </w:r>
      <w:r w:rsidRPr="001638D6">
        <w:t xml:space="preserve"> </w:t>
      </w:r>
      <w:r>
        <w:t>Договора</w:t>
      </w:r>
      <w:r w:rsidRPr="001638D6">
        <w:t xml:space="preserve">, не указанные в </w:t>
      </w:r>
      <w:r>
        <w:t>Таблице № 1</w:t>
      </w:r>
      <w:r w:rsidRPr="001638D6">
        <w:t>, согласовываются</w:t>
      </w:r>
      <w:r>
        <w:t xml:space="preserve"> Сторонами</w:t>
      </w:r>
      <w:r w:rsidR="00C82650">
        <w:t xml:space="preserve"> в процессе исполнения Д</w:t>
      </w:r>
      <w:r w:rsidRPr="001638D6">
        <w:t xml:space="preserve">оговора, </w:t>
      </w:r>
      <w:r>
        <w:t>путем заключения дополнительных соглашений</w:t>
      </w:r>
      <w:r w:rsidRPr="001638D6">
        <w:t>, без проведения дополнительных конкурсных процедур.</w:t>
      </w:r>
    </w:p>
    <w:p w:rsidR="000272D9" w:rsidRPr="00442B0D" w:rsidRDefault="000272D9" w:rsidP="00724263">
      <w:pPr>
        <w:pStyle w:val="aff9"/>
        <w:numPr>
          <w:ilvl w:val="0"/>
          <w:numId w:val="37"/>
        </w:numPr>
        <w:spacing w:line="276" w:lineRule="auto"/>
        <w:ind w:left="0" w:firstLine="567"/>
        <w:jc w:val="both"/>
        <w:rPr>
          <w:b/>
        </w:rPr>
      </w:pPr>
      <w:r w:rsidRPr="00565EA3">
        <w:t>При перевозке двух 20 ти футовых контейнеров</w:t>
      </w:r>
      <w:r>
        <w:t>, за исключением случаев</w:t>
      </w:r>
      <w:r w:rsidRPr="006769EB">
        <w:rPr>
          <w:bCs/>
          <w:sz w:val="20"/>
          <w:szCs w:val="20"/>
        </w:rPr>
        <w:t xml:space="preserve"> </w:t>
      </w:r>
      <w:r w:rsidRPr="006769EB">
        <w:rPr>
          <w:bCs/>
        </w:rPr>
        <w:t>когда необходимо снятие/постановку контейнера с автомобиля (прицепа, отцепку прицепа</w:t>
      </w:r>
      <w:r>
        <w:rPr>
          <w:bCs/>
        </w:rPr>
        <w:t>)</w:t>
      </w:r>
      <w:r w:rsidRPr="006769EB">
        <w:t xml:space="preserve">, </w:t>
      </w:r>
      <w:r w:rsidRPr="00565EA3">
        <w:t xml:space="preserve">ставка применяется за один 20 – ти футовый контейнер с </w:t>
      </w:r>
      <w:r w:rsidRPr="00442B0D">
        <w:t>коэффициентом 2.</w:t>
      </w:r>
    </w:p>
    <w:p w:rsidR="000272D9" w:rsidRPr="00442B0D" w:rsidRDefault="000272D9" w:rsidP="00724263">
      <w:pPr>
        <w:pStyle w:val="aff9"/>
        <w:numPr>
          <w:ilvl w:val="0"/>
          <w:numId w:val="37"/>
        </w:numPr>
        <w:spacing w:line="276" w:lineRule="auto"/>
        <w:ind w:left="0" w:firstLine="567"/>
        <w:jc w:val="both"/>
        <w:rPr>
          <w:b/>
        </w:rPr>
      </w:pPr>
      <w:r w:rsidRPr="00442B0D">
        <w:t xml:space="preserve">При выполнении перевозки контейнеров, </w:t>
      </w:r>
      <w:r w:rsidRPr="00442B0D">
        <w:rPr>
          <w:bCs/>
        </w:rPr>
        <w:t>когда необходимо снятие/постановку контейнера с автомобиля (прицепа, отцепку прицепа с контейнером), стоимость перевозки рассчитывается, как за вывоз/завоз груженого контейнера по ставкам указанным в таблице №1. Пример расчета:</w:t>
      </w:r>
    </w:p>
    <w:p w:rsidR="000272D9" w:rsidRPr="00442B0D" w:rsidRDefault="000272D9" w:rsidP="000272D9">
      <w:pPr>
        <w:pStyle w:val="aff9"/>
        <w:spacing w:line="276" w:lineRule="auto"/>
        <w:ind w:left="567"/>
        <w:jc w:val="both"/>
        <w:rPr>
          <w:bCs/>
        </w:rPr>
      </w:pPr>
      <w:r w:rsidRPr="00442B0D">
        <w:rPr>
          <w:bCs/>
        </w:rPr>
        <w:t xml:space="preserve">- при вывозе двух порожних  контейнеров, со снятием его с автомобиля (прицепа) под загрузку и погрузки на автомобиль(прицеп) одного груженого контейнера для его завоза на контейнерный терминал, стоимость перевозки </w:t>
      </w:r>
      <w:r w:rsidRPr="00442B0D">
        <w:t>применяется за один груженый контейнер</w:t>
      </w:r>
      <w:r w:rsidRPr="00442B0D">
        <w:rPr>
          <w:bCs/>
        </w:rPr>
        <w:t xml:space="preserve">, </w:t>
      </w:r>
    </w:p>
    <w:p w:rsidR="000272D9" w:rsidRPr="00442B0D" w:rsidRDefault="000272D9" w:rsidP="000272D9">
      <w:pPr>
        <w:pStyle w:val="aff9"/>
        <w:spacing w:line="276" w:lineRule="auto"/>
        <w:ind w:left="567"/>
        <w:jc w:val="both"/>
        <w:rPr>
          <w:bCs/>
        </w:rPr>
      </w:pPr>
      <w:r w:rsidRPr="00442B0D">
        <w:rPr>
          <w:bCs/>
        </w:rPr>
        <w:t xml:space="preserve">-при вывозе двух груженых/порожних 20-фут. контейнеров, снятием  их с автомобиля (прицепа) под выгрузку/загрузку и погрузки на автомобиль(прицеп) двух порожних/груженых контейнеров для их завоза на контейнерный терминал, стоимость перевозки </w:t>
      </w:r>
      <w:r w:rsidRPr="00442B0D">
        <w:t>применяется за два груженых контейнера.</w:t>
      </w:r>
      <w:r w:rsidRPr="00442B0D">
        <w:rPr>
          <w:bCs/>
        </w:rPr>
        <w:t xml:space="preserve"> </w:t>
      </w:r>
    </w:p>
    <w:p w:rsidR="000272D9" w:rsidRPr="00442B0D" w:rsidRDefault="000272D9" w:rsidP="000272D9">
      <w:pPr>
        <w:pStyle w:val="aff9"/>
        <w:spacing w:line="276" w:lineRule="auto"/>
        <w:ind w:left="567"/>
        <w:jc w:val="both"/>
        <w:rPr>
          <w:bCs/>
        </w:rPr>
      </w:pPr>
      <w:r w:rsidRPr="00442B0D">
        <w:rPr>
          <w:bCs/>
        </w:rPr>
        <w:t xml:space="preserve">-при вывозе одного груженого 20(40)фут. контейнера, со снятием его с автомобиля (прицепа) под выгрузку и погрузки на автомобиль (прицеп) одного порожнего контейнера для его завоза на контейнерный терминал, стоимость перевозки </w:t>
      </w:r>
      <w:r w:rsidRPr="00442B0D">
        <w:t>применяется за один груженый контейнер</w:t>
      </w:r>
      <w:r w:rsidRPr="00442B0D">
        <w:rPr>
          <w:bCs/>
        </w:rPr>
        <w:t xml:space="preserve">. </w:t>
      </w:r>
    </w:p>
    <w:p w:rsidR="000272D9" w:rsidRPr="00442B0D" w:rsidRDefault="000272D9" w:rsidP="000272D9">
      <w:pPr>
        <w:pStyle w:val="aff9"/>
        <w:spacing w:line="276" w:lineRule="auto"/>
        <w:ind w:left="567"/>
        <w:jc w:val="both"/>
        <w:rPr>
          <w:bCs/>
        </w:rPr>
      </w:pPr>
      <w:r w:rsidRPr="00442B0D">
        <w:rPr>
          <w:bCs/>
        </w:rPr>
        <w:t>- порожний пробег автомобиля к месту постановки контейнера на автомобиль (прицеп)  для его завоза на контейнерный терминал оплате не подлежит,</w:t>
      </w:r>
    </w:p>
    <w:p w:rsidR="000272D9" w:rsidRPr="00442B0D" w:rsidRDefault="00724263" w:rsidP="000272D9">
      <w:pPr>
        <w:pStyle w:val="aff9"/>
        <w:spacing w:line="276" w:lineRule="auto"/>
        <w:ind w:left="0" w:firstLine="567"/>
        <w:jc w:val="both"/>
        <w:rPr>
          <w:bCs/>
        </w:rPr>
      </w:pPr>
      <w:r>
        <w:rPr>
          <w:bCs/>
        </w:rPr>
        <w:t xml:space="preserve">5. В указанных в п.4. </w:t>
      </w:r>
      <w:r w:rsidR="000272D9" w:rsidRPr="00442B0D">
        <w:rPr>
          <w:bCs/>
        </w:rPr>
        <w:t>вариантах перевозки груза в контейнере, аренда транспортного средства начинается с момента вывоза контейнера с контейнерного терминала/склада грузовладельца, а завершается моментом завоза контейнера на склад грузовладельца/контейнерный терминал.</w:t>
      </w:r>
    </w:p>
    <w:p w:rsidR="004E6FFA" w:rsidRDefault="004E6FFA" w:rsidP="004E6FFA">
      <w:pPr>
        <w:tabs>
          <w:tab w:val="left" w:pos="-4140"/>
          <w:tab w:val="left" w:pos="2160"/>
          <w:tab w:val="left" w:pos="6480"/>
        </w:tabs>
      </w:pPr>
    </w:p>
    <w:p w:rsidR="004E6FFA" w:rsidRDefault="004E6FFA" w:rsidP="004E6FFA">
      <w:pPr>
        <w:tabs>
          <w:tab w:val="left" w:pos="-4140"/>
          <w:tab w:val="left" w:pos="2160"/>
          <w:tab w:val="left" w:pos="6480"/>
        </w:tabs>
      </w:pPr>
    </w:p>
    <w:p w:rsidR="004E6FFA" w:rsidRPr="00901FB8" w:rsidRDefault="004E6FFA" w:rsidP="004E6FFA">
      <w:pPr>
        <w:tabs>
          <w:tab w:val="left" w:pos="-4140"/>
          <w:tab w:val="left" w:pos="2160"/>
          <w:tab w:val="left" w:pos="6480"/>
        </w:tabs>
      </w:pPr>
    </w:p>
    <w:tbl>
      <w:tblPr>
        <w:tblW w:w="0" w:type="auto"/>
        <w:tblLook w:val="04A0"/>
      </w:tblPr>
      <w:tblGrid>
        <w:gridCol w:w="4972"/>
        <w:gridCol w:w="4882"/>
      </w:tblGrid>
      <w:tr w:rsidR="004E6FFA" w:rsidRPr="00260A76" w:rsidTr="004E6FFA">
        <w:tc>
          <w:tcPr>
            <w:tcW w:w="7393" w:type="dxa"/>
          </w:tcPr>
          <w:p w:rsidR="004E6FFA" w:rsidRPr="00260A76" w:rsidRDefault="004E6FFA" w:rsidP="004E6FFA">
            <w:pPr>
              <w:rPr>
                <w:b/>
                <w:bCs/>
                <w:color w:val="000000"/>
                <w:sz w:val="28"/>
                <w:szCs w:val="28"/>
              </w:rPr>
            </w:pPr>
            <w:r w:rsidRPr="00260A76">
              <w:rPr>
                <w:b/>
                <w:bCs/>
              </w:rPr>
              <w:t>«Арендодатель»</w:t>
            </w:r>
          </w:p>
        </w:tc>
        <w:tc>
          <w:tcPr>
            <w:tcW w:w="7393" w:type="dxa"/>
          </w:tcPr>
          <w:p w:rsidR="004E6FFA" w:rsidRPr="00260A76" w:rsidRDefault="004E6FFA" w:rsidP="004E6FFA">
            <w:pPr>
              <w:rPr>
                <w:b/>
                <w:bCs/>
              </w:rPr>
            </w:pPr>
            <w:r w:rsidRPr="00260A76">
              <w:rPr>
                <w:b/>
                <w:bCs/>
                <w:color w:val="000000"/>
              </w:rPr>
              <w:t xml:space="preserve">«Арендатор» </w:t>
            </w:r>
          </w:p>
          <w:p w:rsidR="004E6FFA" w:rsidRPr="00260A76" w:rsidRDefault="004E6FFA" w:rsidP="004E6FFA">
            <w:pPr>
              <w:rPr>
                <w:b/>
                <w:bCs/>
                <w:color w:val="000000"/>
                <w:sz w:val="28"/>
                <w:szCs w:val="28"/>
              </w:rPr>
            </w:pPr>
          </w:p>
        </w:tc>
      </w:tr>
      <w:tr w:rsidR="004E6FFA" w:rsidRPr="00260A76" w:rsidTr="004E6FFA">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________________________/</w:t>
            </w:r>
          </w:p>
        </w:tc>
        <w:tc>
          <w:tcPr>
            <w:tcW w:w="7393" w:type="dxa"/>
          </w:tcPr>
          <w:p w:rsidR="004E6FFA" w:rsidRPr="00260A76" w:rsidRDefault="004E6FFA" w:rsidP="004E6FFA">
            <w:pPr>
              <w:rPr>
                <w:b/>
                <w:bCs/>
                <w:color w:val="000000"/>
                <w:sz w:val="28"/>
                <w:szCs w:val="28"/>
              </w:rPr>
            </w:pPr>
            <w:r w:rsidRPr="00260A76">
              <w:rPr>
                <w:b/>
                <w:bCs/>
                <w:color w:val="000000"/>
                <w:sz w:val="28"/>
                <w:szCs w:val="28"/>
              </w:rPr>
              <w:t>_______________________/</w:t>
            </w:r>
          </w:p>
        </w:tc>
      </w:tr>
    </w:tbl>
    <w:p w:rsidR="004E6FFA" w:rsidRDefault="004E6FFA" w:rsidP="004E6FFA"/>
    <w:p w:rsidR="00E86EEE" w:rsidRDefault="00E86EEE">
      <w:pPr>
        <w:suppressAutoHyphens w:val="0"/>
        <w:rPr>
          <w:bCs/>
          <w:sz w:val="28"/>
          <w:szCs w:val="28"/>
        </w:rPr>
      </w:pPr>
      <w:r>
        <w:rPr>
          <w:bCs/>
          <w:sz w:val="28"/>
          <w:szCs w:val="28"/>
        </w:rPr>
        <w:br w:type="page"/>
      </w:r>
    </w:p>
    <w:p w:rsidR="00263125" w:rsidRPr="00CC4043" w:rsidRDefault="00263125" w:rsidP="00263125">
      <w:pPr>
        <w:suppressAutoHyphens w:val="0"/>
        <w:jc w:val="right"/>
        <w:rPr>
          <w:bCs/>
          <w:sz w:val="28"/>
          <w:szCs w:val="28"/>
        </w:rPr>
      </w:pPr>
      <w:r w:rsidRPr="00CC4043">
        <w:rPr>
          <w:bCs/>
          <w:sz w:val="28"/>
          <w:szCs w:val="28"/>
        </w:rPr>
        <w:t xml:space="preserve">Приложение № </w:t>
      </w:r>
      <w:r>
        <w:rPr>
          <w:bCs/>
          <w:sz w:val="28"/>
          <w:szCs w:val="28"/>
        </w:rPr>
        <w:t>5</w:t>
      </w:r>
    </w:p>
    <w:p w:rsidR="00263125" w:rsidRPr="00CC4043" w:rsidRDefault="00263125" w:rsidP="00263125">
      <w:pPr>
        <w:keepNext/>
        <w:jc w:val="right"/>
        <w:rPr>
          <w:bCs/>
          <w:sz w:val="28"/>
          <w:szCs w:val="28"/>
        </w:rPr>
      </w:pPr>
      <w:r w:rsidRPr="00CC4043">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263125" w:rsidRPr="00CC4043" w:rsidRDefault="00263125" w:rsidP="00263125">
      <w:pPr>
        <w:jc w:val="center"/>
        <w:outlineLvl w:val="2"/>
        <w:rPr>
          <w:b/>
          <w:bCs/>
          <w:sz w:val="28"/>
          <w:szCs w:val="28"/>
        </w:rPr>
      </w:pPr>
      <w:r w:rsidRPr="00CC4043">
        <w:rPr>
          <w:b/>
          <w:bCs/>
          <w:sz w:val="28"/>
          <w:szCs w:val="28"/>
        </w:rPr>
        <w:t>СВЕДЕНИЯ ОБ АДМИНИСТРАТИВНОМ И ПРОИЗВОДСТВЕННОМ ПЕРСОНАЛЕ ПРЕТЕНДЕНТА</w:t>
      </w:r>
    </w:p>
    <w:p w:rsidR="00263125" w:rsidRPr="00CC4043" w:rsidRDefault="00263125" w:rsidP="00263125">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263125" w:rsidRPr="00CC4043" w:rsidRDefault="00263125" w:rsidP="00263125">
      <w:pPr>
        <w:jc w:val="center"/>
      </w:pPr>
    </w:p>
    <w:p w:rsidR="00263125" w:rsidRPr="00CC4043" w:rsidRDefault="00263125" w:rsidP="00263125">
      <w:pPr>
        <w:tabs>
          <w:tab w:val="left" w:pos="9639"/>
        </w:tabs>
        <w:jc w:val="center"/>
        <w:rPr>
          <w:b/>
          <w:bCs/>
          <w:sz w:val="28"/>
          <w:szCs w:val="28"/>
        </w:rPr>
      </w:pPr>
      <w:r w:rsidRPr="00CC4043">
        <w:rPr>
          <w:b/>
          <w:bCs/>
          <w:sz w:val="28"/>
          <w:szCs w:val="28"/>
        </w:rPr>
        <w:t xml:space="preserve">Административный персонал </w:t>
      </w:r>
    </w:p>
    <w:p w:rsidR="00263125" w:rsidRPr="00CC4043" w:rsidRDefault="00263125" w:rsidP="0026312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63125" w:rsidRPr="00CC4043" w:rsidTr="00385E10">
        <w:trPr>
          <w:jc w:val="center"/>
        </w:trPr>
        <w:tc>
          <w:tcPr>
            <w:tcW w:w="761" w:type="dxa"/>
            <w:vAlign w:val="center"/>
          </w:tcPr>
          <w:p w:rsidR="00263125" w:rsidRPr="00CC4043" w:rsidRDefault="00263125" w:rsidP="00385E10">
            <w:pPr>
              <w:tabs>
                <w:tab w:val="left" w:pos="9639"/>
              </w:tabs>
              <w:jc w:val="center"/>
            </w:pPr>
            <w:r w:rsidRPr="00CC4043">
              <w:t>№ п/п</w:t>
            </w:r>
          </w:p>
        </w:tc>
        <w:tc>
          <w:tcPr>
            <w:tcW w:w="2299" w:type="dxa"/>
            <w:vAlign w:val="center"/>
          </w:tcPr>
          <w:p w:rsidR="00263125" w:rsidRPr="00CC4043" w:rsidRDefault="00263125" w:rsidP="00385E10">
            <w:pPr>
              <w:tabs>
                <w:tab w:val="left" w:pos="9639"/>
              </w:tabs>
              <w:jc w:val="center"/>
            </w:pPr>
            <w:r w:rsidRPr="00CC4043">
              <w:t>Занимаемая должность</w:t>
            </w:r>
          </w:p>
        </w:tc>
        <w:tc>
          <w:tcPr>
            <w:tcW w:w="2762" w:type="dxa"/>
            <w:vAlign w:val="center"/>
          </w:tcPr>
          <w:p w:rsidR="00263125" w:rsidRPr="00CC4043" w:rsidRDefault="00263125" w:rsidP="00385E10">
            <w:pPr>
              <w:tabs>
                <w:tab w:val="left" w:pos="9639"/>
              </w:tabs>
              <w:jc w:val="center"/>
            </w:pPr>
            <w:r w:rsidRPr="00CC4043">
              <w:t>Ф.И.О.</w:t>
            </w:r>
          </w:p>
        </w:tc>
        <w:tc>
          <w:tcPr>
            <w:tcW w:w="2160" w:type="dxa"/>
            <w:vAlign w:val="center"/>
          </w:tcPr>
          <w:p w:rsidR="00263125" w:rsidRPr="00CC4043" w:rsidRDefault="00263125" w:rsidP="00385E10">
            <w:pPr>
              <w:tabs>
                <w:tab w:val="left" w:pos="9639"/>
              </w:tabs>
              <w:jc w:val="center"/>
            </w:pPr>
            <w:r w:rsidRPr="00CC4043">
              <w:t>Образование и специальность</w:t>
            </w:r>
          </w:p>
        </w:tc>
        <w:tc>
          <w:tcPr>
            <w:tcW w:w="2247" w:type="dxa"/>
            <w:vAlign w:val="center"/>
          </w:tcPr>
          <w:p w:rsidR="00263125" w:rsidRPr="00CC4043" w:rsidRDefault="00263125" w:rsidP="00385E10">
            <w:pPr>
              <w:tabs>
                <w:tab w:val="left" w:pos="9639"/>
              </w:tabs>
              <w:jc w:val="center"/>
            </w:pPr>
            <w:r w:rsidRPr="00CC4043">
              <w:t>Стаж работы по профилю занимаемой должности</w:t>
            </w:r>
          </w:p>
        </w:tc>
      </w:tr>
      <w:tr w:rsidR="00263125" w:rsidRPr="00CC4043" w:rsidTr="00385E10">
        <w:trPr>
          <w:jc w:val="center"/>
        </w:trPr>
        <w:tc>
          <w:tcPr>
            <w:tcW w:w="761" w:type="dxa"/>
            <w:vAlign w:val="center"/>
          </w:tcPr>
          <w:p w:rsidR="00263125" w:rsidRPr="00CC4043" w:rsidRDefault="00263125" w:rsidP="00385E10">
            <w:pPr>
              <w:tabs>
                <w:tab w:val="left" w:pos="9639"/>
              </w:tabs>
              <w:jc w:val="center"/>
            </w:pPr>
            <w:r w:rsidRPr="00CC4043">
              <w:t>1</w:t>
            </w:r>
          </w:p>
        </w:tc>
        <w:tc>
          <w:tcPr>
            <w:tcW w:w="2299" w:type="dxa"/>
            <w:vAlign w:val="center"/>
          </w:tcPr>
          <w:p w:rsidR="00263125" w:rsidRPr="00CC4043" w:rsidRDefault="00263125" w:rsidP="00385E10">
            <w:pPr>
              <w:tabs>
                <w:tab w:val="left" w:pos="9639"/>
              </w:tabs>
              <w:jc w:val="center"/>
            </w:pPr>
          </w:p>
        </w:tc>
        <w:tc>
          <w:tcPr>
            <w:tcW w:w="2762" w:type="dxa"/>
          </w:tcPr>
          <w:p w:rsidR="00263125" w:rsidRPr="00CC4043" w:rsidRDefault="00263125" w:rsidP="00385E10">
            <w:pPr>
              <w:tabs>
                <w:tab w:val="left" w:pos="9639"/>
              </w:tabs>
              <w:jc w:val="center"/>
            </w:pPr>
          </w:p>
        </w:tc>
        <w:tc>
          <w:tcPr>
            <w:tcW w:w="2160" w:type="dxa"/>
            <w:vAlign w:val="center"/>
          </w:tcPr>
          <w:p w:rsidR="00263125" w:rsidRPr="00CC4043" w:rsidRDefault="00263125" w:rsidP="00385E10">
            <w:pPr>
              <w:tabs>
                <w:tab w:val="left" w:pos="9639"/>
              </w:tabs>
              <w:jc w:val="center"/>
            </w:pPr>
          </w:p>
        </w:tc>
        <w:tc>
          <w:tcPr>
            <w:tcW w:w="2247" w:type="dxa"/>
            <w:vAlign w:val="center"/>
          </w:tcPr>
          <w:p w:rsidR="00263125" w:rsidRPr="00CC4043" w:rsidRDefault="00263125" w:rsidP="00385E10">
            <w:pPr>
              <w:tabs>
                <w:tab w:val="left" w:pos="9639"/>
              </w:tabs>
              <w:jc w:val="center"/>
            </w:pPr>
          </w:p>
        </w:tc>
      </w:tr>
      <w:tr w:rsidR="00263125" w:rsidRPr="00CC4043" w:rsidTr="00385E10">
        <w:trPr>
          <w:jc w:val="center"/>
        </w:trPr>
        <w:tc>
          <w:tcPr>
            <w:tcW w:w="761" w:type="dxa"/>
            <w:vAlign w:val="center"/>
          </w:tcPr>
          <w:p w:rsidR="00263125" w:rsidRPr="00CC4043" w:rsidRDefault="00263125" w:rsidP="00385E10">
            <w:pPr>
              <w:tabs>
                <w:tab w:val="left" w:pos="9639"/>
              </w:tabs>
              <w:jc w:val="center"/>
            </w:pPr>
            <w:r w:rsidRPr="00CC4043">
              <w:t>2</w:t>
            </w:r>
          </w:p>
        </w:tc>
        <w:tc>
          <w:tcPr>
            <w:tcW w:w="2299" w:type="dxa"/>
            <w:vAlign w:val="center"/>
          </w:tcPr>
          <w:p w:rsidR="00263125" w:rsidRPr="00CC4043" w:rsidRDefault="00263125" w:rsidP="00385E10">
            <w:pPr>
              <w:tabs>
                <w:tab w:val="left" w:pos="9639"/>
              </w:tabs>
              <w:jc w:val="center"/>
            </w:pPr>
          </w:p>
        </w:tc>
        <w:tc>
          <w:tcPr>
            <w:tcW w:w="2762" w:type="dxa"/>
          </w:tcPr>
          <w:p w:rsidR="00263125" w:rsidRPr="00CC4043" w:rsidRDefault="00263125" w:rsidP="00385E10">
            <w:pPr>
              <w:tabs>
                <w:tab w:val="left" w:pos="9639"/>
              </w:tabs>
              <w:jc w:val="center"/>
            </w:pPr>
          </w:p>
        </w:tc>
        <w:tc>
          <w:tcPr>
            <w:tcW w:w="2160" w:type="dxa"/>
            <w:vAlign w:val="center"/>
          </w:tcPr>
          <w:p w:rsidR="00263125" w:rsidRPr="00CC4043" w:rsidRDefault="00263125" w:rsidP="00385E10">
            <w:pPr>
              <w:tabs>
                <w:tab w:val="left" w:pos="9639"/>
              </w:tabs>
              <w:jc w:val="center"/>
            </w:pPr>
          </w:p>
        </w:tc>
        <w:tc>
          <w:tcPr>
            <w:tcW w:w="2247" w:type="dxa"/>
            <w:vAlign w:val="center"/>
          </w:tcPr>
          <w:p w:rsidR="00263125" w:rsidRPr="00CC4043" w:rsidRDefault="00263125" w:rsidP="00385E10">
            <w:pPr>
              <w:tabs>
                <w:tab w:val="left" w:pos="9639"/>
              </w:tabs>
              <w:jc w:val="center"/>
            </w:pPr>
          </w:p>
        </w:tc>
      </w:tr>
      <w:tr w:rsidR="00263125" w:rsidRPr="00CC4043" w:rsidTr="00385E10">
        <w:trPr>
          <w:jc w:val="center"/>
        </w:trPr>
        <w:tc>
          <w:tcPr>
            <w:tcW w:w="761" w:type="dxa"/>
            <w:vAlign w:val="center"/>
          </w:tcPr>
          <w:p w:rsidR="00263125" w:rsidRPr="00CC4043" w:rsidRDefault="00263125" w:rsidP="00385E10">
            <w:pPr>
              <w:tabs>
                <w:tab w:val="left" w:pos="9639"/>
              </w:tabs>
              <w:jc w:val="center"/>
            </w:pPr>
            <w:r w:rsidRPr="00CC4043">
              <w:t>…</w:t>
            </w:r>
          </w:p>
        </w:tc>
        <w:tc>
          <w:tcPr>
            <w:tcW w:w="2299" w:type="dxa"/>
            <w:vAlign w:val="center"/>
          </w:tcPr>
          <w:p w:rsidR="00263125" w:rsidRPr="00CC4043" w:rsidRDefault="00263125" w:rsidP="00385E10">
            <w:pPr>
              <w:tabs>
                <w:tab w:val="left" w:pos="9639"/>
              </w:tabs>
              <w:jc w:val="center"/>
            </w:pPr>
          </w:p>
        </w:tc>
        <w:tc>
          <w:tcPr>
            <w:tcW w:w="2762" w:type="dxa"/>
          </w:tcPr>
          <w:p w:rsidR="00263125" w:rsidRPr="00CC4043" w:rsidRDefault="00263125" w:rsidP="00385E10">
            <w:pPr>
              <w:tabs>
                <w:tab w:val="left" w:pos="9639"/>
              </w:tabs>
              <w:jc w:val="center"/>
            </w:pPr>
          </w:p>
        </w:tc>
        <w:tc>
          <w:tcPr>
            <w:tcW w:w="2160" w:type="dxa"/>
            <w:vAlign w:val="center"/>
          </w:tcPr>
          <w:p w:rsidR="00263125" w:rsidRPr="00CC4043" w:rsidRDefault="00263125" w:rsidP="00385E10">
            <w:pPr>
              <w:tabs>
                <w:tab w:val="left" w:pos="9639"/>
              </w:tabs>
              <w:jc w:val="center"/>
            </w:pPr>
          </w:p>
        </w:tc>
        <w:tc>
          <w:tcPr>
            <w:tcW w:w="2247" w:type="dxa"/>
            <w:vAlign w:val="center"/>
          </w:tcPr>
          <w:p w:rsidR="00263125" w:rsidRPr="00CC4043" w:rsidRDefault="00263125" w:rsidP="00385E10">
            <w:pPr>
              <w:tabs>
                <w:tab w:val="left" w:pos="9639"/>
              </w:tabs>
              <w:jc w:val="center"/>
            </w:pPr>
          </w:p>
        </w:tc>
      </w:tr>
    </w:tbl>
    <w:p w:rsidR="00263125" w:rsidRPr="00CC4043" w:rsidRDefault="00263125" w:rsidP="00263125">
      <w:pPr>
        <w:tabs>
          <w:tab w:val="left" w:pos="9639"/>
        </w:tabs>
      </w:pPr>
    </w:p>
    <w:p w:rsidR="00263125" w:rsidRPr="00CC4043" w:rsidRDefault="00263125" w:rsidP="00263125">
      <w:pPr>
        <w:tabs>
          <w:tab w:val="left" w:pos="9639"/>
        </w:tabs>
        <w:jc w:val="center"/>
        <w:rPr>
          <w:b/>
          <w:bCs/>
          <w:sz w:val="28"/>
          <w:szCs w:val="28"/>
        </w:rPr>
      </w:pPr>
      <w:r w:rsidRPr="00CC4043">
        <w:rPr>
          <w:b/>
          <w:bCs/>
          <w:sz w:val="28"/>
          <w:szCs w:val="28"/>
        </w:rPr>
        <w:t>Производственный персонал (</w:t>
      </w:r>
      <w:r w:rsidR="00C625C6">
        <w:rPr>
          <w:b/>
          <w:bCs/>
          <w:sz w:val="28"/>
          <w:szCs w:val="28"/>
        </w:rPr>
        <w:t>водители</w:t>
      </w:r>
      <w:r w:rsidRPr="00CC4043">
        <w:rPr>
          <w:b/>
          <w:bCs/>
          <w:sz w:val="28"/>
          <w:szCs w:val="28"/>
        </w:rPr>
        <w:t>)</w:t>
      </w:r>
      <w:r w:rsidR="00855E97">
        <w:rPr>
          <w:b/>
          <w:bCs/>
          <w:sz w:val="28"/>
          <w:szCs w:val="28"/>
        </w:rPr>
        <w:t>*</w:t>
      </w:r>
    </w:p>
    <w:p w:rsidR="00263125" w:rsidRPr="00CC4043" w:rsidRDefault="00263125" w:rsidP="00263125">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A83F54" w:rsidRPr="00CC4043" w:rsidTr="00A83F54">
        <w:trPr>
          <w:trHeight w:val="1000"/>
          <w:jc w:val="center"/>
        </w:trPr>
        <w:tc>
          <w:tcPr>
            <w:tcW w:w="670" w:type="dxa"/>
            <w:vAlign w:val="center"/>
          </w:tcPr>
          <w:p w:rsidR="00A83F54" w:rsidRPr="00CC4043" w:rsidRDefault="00A83F54" w:rsidP="00385E10">
            <w:pPr>
              <w:tabs>
                <w:tab w:val="left" w:pos="9639"/>
              </w:tabs>
              <w:jc w:val="center"/>
            </w:pPr>
            <w:r w:rsidRPr="00CC4043">
              <w:t>№ п/п</w:t>
            </w:r>
          </w:p>
        </w:tc>
        <w:tc>
          <w:tcPr>
            <w:tcW w:w="3969" w:type="dxa"/>
            <w:vAlign w:val="center"/>
          </w:tcPr>
          <w:p w:rsidR="00A83F54" w:rsidRPr="00CC4043" w:rsidRDefault="00A83F54" w:rsidP="00385E10">
            <w:pPr>
              <w:tabs>
                <w:tab w:val="left" w:pos="9639"/>
              </w:tabs>
              <w:jc w:val="center"/>
            </w:pPr>
            <w:r w:rsidRPr="00CC4043">
              <w:t>Ф.И.О.</w:t>
            </w:r>
          </w:p>
        </w:tc>
        <w:tc>
          <w:tcPr>
            <w:tcW w:w="3036" w:type="dxa"/>
            <w:vAlign w:val="center"/>
          </w:tcPr>
          <w:p w:rsidR="00A83F54" w:rsidRPr="00CC4043" w:rsidRDefault="00A83F54" w:rsidP="00385E10">
            <w:pPr>
              <w:tabs>
                <w:tab w:val="left" w:pos="9639"/>
              </w:tabs>
              <w:jc w:val="center"/>
            </w:pPr>
            <w:r>
              <w:t>Серия, номер водительского удостоверения*</w:t>
            </w:r>
          </w:p>
        </w:tc>
        <w:tc>
          <w:tcPr>
            <w:tcW w:w="2451" w:type="dxa"/>
            <w:vAlign w:val="center"/>
          </w:tcPr>
          <w:p w:rsidR="00A83F54" w:rsidRPr="00CC4043" w:rsidRDefault="00A83F54" w:rsidP="00385E10">
            <w:pPr>
              <w:tabs>
                <w:tab w:val="left" w:pos="9639"/>
              </w:tabs>
              <w:jc w:val="center"/>
            </w:pPr>
            <w:r w:rsidRPr="00CC4043">
              <w:t>Стаж работы по специальности</w:t>
            </w:r>
          </w:p>
        </w:tc>
      </w:tr>
      <w:tr w:rsidR="00A83F54" w:rsidRPr="00CC4043" w:rsidTr="00A83F54">
        <w:trPr>
          <w:jc w:val="center"/>
        </w:trPr>
        <w:tc>
          <w:tcPr>
            <w:tcW w:w="670" w:type="dxa"/>
            <w:vAlign w:val="center"/>
          </w:tcPr>
          <w:p w:rsidR="00A83F54" w:rsidRPr="00CC4043" w:rsidRDefault="00A83F54" w:rsidP="00385E10">
            <w:pPr>
              <w:tabs>
                <w:tab w:val="left" w:pos="9639"/>
              </w:tabs>
              <w:jc w:val="center"/>
            </w:pPr>
            <w:r w:rsidRPr="00CC4043">
              <w:t>1</w:t>
            </w:r>
          </w:p>
        </w:tc>
        <w:tc>
          <w:tcPr>
            <w:tcW w:w="3969" w:type="dxa"/>
          </w:tcPr>
          <w:p w:rsidR="00A83F54" w:rsidRPr="00CC4043" w:rsidRDefault="00A83F54" w:rsidP="00385E10">
            <w:pPr>
              <w:tabs>
                <w:tab w:val="left" w:pos="9639"/>
              </w:tabs>
              <w:jc w:val="center"/>
            </w:pPr>
          </w:p>
        </w:tc>
        <w:tc>
          <w:tcPr>
            <w:tcW w:w="3036" w:type="dxa"/>
          </w:tcPr>
          <w:p w:rsidR="00A83F54" w:rsidRPr="00CC4043" w:rsidRDefault="00A83F54" w:rsidP="00385E10">
            <w:pPr>
              <w:tabs>
                <w:tab w:val="left" w:pos="9639"/>
              </w:tabs>
              <w:jc w:val="center"/>
            </w:pPr>
          </w:p>
        </w:tc>
        <w:tc>
          <w:tcPr>
            <w:tcW w:w="2451" w:type="dxa"/>
            <w:vAlign w:val="center"/>
          </w:tcPr>
          <w:p w:rsidR="00A83F54" w:rsidRPr="00CC4043" w:rsidRDefault="00A83F54" w:rsidP="00385E10">
            <w:pPr>
              <w:tabs>
                <w:tab w:val="left" w:pos="9639"/>
              </w:tabs>
              <w:jc w:val="center"/>
            </w:pPr>
          </w:p>
        </w:tc>
      </w:tr>
      <w:tr w:rsidR="00A83F54" w:rsidRPr="00CC4043" w:rsidTr="00A83F54">
        <w:trPr>
          <w:jc w:val="center"/>
        </w:trPr>
        <w:tc>
          <w:tcPr>
            <w:tcW w:w="670" w:type="dxa"/>
            <w:vAlign w:val="center"/>
          </w:tcPr>
          <w:p w:rsidR="00A83F54" w:rsidRPr="00CC4043" w:rsidRDefault="00A83F54" w:rsidP="00385E10">
            <w:pPr>
              <w:tabs>
                <w:tab w:val="left" w:pos="9639"/>
              </w:tabs>
              <w:jc w:val="center"/>
            </w:pPr>
            <w:r w:rsidRPr="00CC4043">
              <w:t>2</w:t>
            </w:r>
          </w:p>
        </w:tc>
        <w:tc>
          <w:tcPr>
            <w:tcW w:w="3969" w:type="dxa"/>
          </w:tcPr>
          <w:p w:rsidR="00A83F54" w:rsidRPr="00CC4043" w:rsidRDefault="00A83F54" w:rsidP="00385E10">
            <w:pPr>
              <w:tabs>
                <w:tab w:val="left" w:pos="9639"/>
              </w:tabs>
              <w:jc w:val="center"/>
            </w:pPr>
          </w:p>
        </w:tc>
        <w:tc>
          <w:tcPr>
            <w:tcW w:w="3036" w:type="dxa"/>
          </w:tcPr>
          <w:p w:rsidR="00A83F54" w:rsidRPr="00CC4043" w:rsidRDefault="00A83F54" w:rsidP="00385E10">
            <w:pPr>
              <w:tabs>
                <w:tab w:val="left" w:pos="9639"/>
              </w:tabs>
              <w:jc w:val="center"/>
            </w:pPr>
          </w:p>
        </w:tc>
        <w:tc>
          <w:tcPr>
            <w:tcW w:w="2451" w:type="dxa"/>
            <w:vAlign w:val="center"/>
          </w:tcPr>
          <w:p w:rsidR="00A83F54" w:rsidRPr="00CC4043" w:rsidRDefault="00A83F54" w:rsidP="00385E10">
            <w:pPr>
              <w:tabs>
                <w:tab w:val="left" w:pos="9639"/>
              </w:tabs>
              <w:jc w:val="center"/>
            </w:pPr>
          </w:p>
        </w:tc>
      </w:tr>
      <w:tr w:rsidR="00A83F54" w:rsidRPr="00CC4043" w:rsidTr="00A83F54">
        <w:trPr>
          <w:jc w:val="center"/>
        </w:trPr>
        <w:tc>
          <w:tcPr>
            <w:tcW w:w="670" w:type="dxa"/>
            <w:vAlign w:val="center"/>
          </w:tcPr>
          <w:p w:rsidR="00A83F54" w:rsidRPr="00CC4043" w:rsidRDefault="00A83F54" w:rsidP="00385E10">
            <w:pPr>
              <w:tabs>
                <w:tab w:val="left" w:pos="9639"/>
              </w:tabs>
              <w:jc w:val="center"/>
            </w:pPr>
            <w:r w:rsidRPr="00CC4043">
              <w:t>…</w:t>
            </w:r>
          </w:p>
        </w:tc>
        <w:tc>
          <w:tcPr>
            <w:tcW w:w="3969" w:type="dxa"/>
          </w:tcPr>
          <w:p w:rsidR="00A83F54" w:rsidRPr="00CC4043" w:rsidRDefault="00A83F54" w:rsidP="00385E10">
            <w:pPr>
              <w:tabs>
                <w:tab w:val="left" w:pos="9639"/>
              </w:tabs>
              <w:jc w:val="center"/>
            </w:pPr>
          </w:p>
        </w:tc>
        <w:tc>
          <w:tcPr>
            <w:tcW w:w="3036" w:type="dxa"/>
          </w:tcPr>
          <w:p w:rsidR="00A83F54" w:rsidRPr="00CC4043" w:rsidRDefault="00A83F54" w:rsidP="00385E10">
            <w:pPr>
              <w:tabs>
                <w:tab w:val="left" w:pos="9639"/>
              </w:tabs>
              <w:jc w:val="center"/>
            </w:pPr>
          </w:p>
        </w:tc>
        <w:tc>
          <w:tcPr>
            <w:tcW w:w="2451" w:type="dxa"/>
            <w:vAlign w:val="center"/>
          </w:tcPr>
          <w:p w:rsidR="00A83F54" w:rsidRPr="00CC4043" w:rsidRDefault="00A83F54" w:rsidP="00385E10">
            <w:pPr>
              <w:tabs>
                <w:tab w:val="left" w:pos="9639"/>
              </w:tabs>
              <w:jc w:val="center"/>
            </w:pPr>
          </w:p>
        </w:tc>
      </w:tr>
    </w:tbl>
    <w:p w:rsidR="00263125" w:rsidRPr="00CC4043" w:rsidRDefault="00263125" w:rsidP="00263125">
      <w:pPr>
        <w:ind w:firstLine="709"/>
        <w:rPr>
          <w:rFonts w:eastAsia="MS Mincho"/>
          <w:b/>
          <w:i/>
          <w:sz w:val="28"/>
          <w:szCs w:val="28"/>
        </w:rPr>
      </w:pPr>
    </w:p>
    <w:p w:rsidR="00263125" w:rsidRPr="00CC4043" w:rsidRDefault="00A83F54" w:rsidP="00263125">
      <w:r>
        <w:t>* Копии водительских удостоверений на ____ (_________) листах.</w:t>
      </w:r>
    </w:p>
    <w:p w:rsidR="00263125" w:rsidRPr="00CC4043" w:rsidRDefault="00263125" w:rsidP="00263125"/>
    <w:p w:rsidR="00263125" w:rsidRPr="00CC4043" w:rsidRDefault="00263125" w:rsidP="00263125">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63125" w:rsidRPr="00CC4043" w:rsidRDefault="00263125" w:rsidP="00263125">
      <w:pPr>
        <w:tabs>
          <w:tab w:val="left" w:pos="8640"/>
        </w:tabs>
        <w:jc w:val="center"/>
        <w:rPr>
          <w:i/>
        </w:rPr>
      </w:pPr>
      <w:r w:rsidRPr="00CC4043">
        <w:rPr>
          <w:i/>
        </w:rPr>
        <w:t>(наименование претендента)</w:t>
      </w:r>
    </w:p>
    <w:p w:rsidR="00263125" w:rsidRPr="00CC4043" w:rsidRDefault="00263125" w:rsidP="00263125">
      <w:pPr>
        <w:rPr>
          <w:sz w:val="28"/>
          <w:szCs w:val="28"/>
          <w:lang w:eastAsia="ru-RU"/>
        </w:rPr>
      </w:pPr>
      <w:r w:rsidRPr="00CC4043">
        <w:rPr>
          <w:sz w:val="28"/>
          <w:szCs w:val="28"/>
          <w:lang w:eastAsia="ru-RU"/>
        </w:rPr>
        <w:t>____________________________________________________________________</w:t>
      </w:r>
    </w:p>
    <w:p w:rsidR="00263125" w:rsidRPr="00CC4043" w:rsidRDefault="00263125" w:rsidP="00263125">
      <w:pPr>
        <w:rPr>
          <w:i/>
        </w:rPr>
      </w:pPr>
      <w:r w:rsidRPr="00CC4043">
        <w:rPr>
          <w:i/>
        </w:rPr>
        <w:t xml:space="preserve">       М.П.</w:t>
      </w:r>
      <w:r w:rsidRPr="00CC4043">
        <w:rPr>
          <w:i/>
        </w:rPr>
        <w:tab/>
      </w:r>
      <w:r w:rsidRPr="00CC4043">
        <w:rPr>
          <w:i/>
        </w:rPr>
        <w:tab/>
      </w:r>
      <w:r w:rsidRPr="00CC4043">
        <w:rPr>
          <w:i/>
        </w:rPr>
        <w:tab/>
        <w:t>(должность, подпись, ФИО)</w:t>
      </w:r>
    </w:p>
    <w:p w:rsidR="00263125" w:rsidRPr="00CC4043" w:rsidRDefault="00263125" w:rsidP="00263125">
      <w:pPr>
        <w:rPr>
          <w:sz w:val="28"/>
          <w:szCs w:val="28"/>
          <w:lang w:eastAsia="ru-RU"/>
        </w:rPr>
      </w:pPr>
      <w:r w:rsidRPr="00CC4043">
        <w:rPr>
          <w:sz w:val="28"/>
          <w:szCs w:val="28"/>
          <w:lang w:eastAsia="ru-RU"/>
        </w:rPr>
        <w:t>"____" ____________ 201__ г.</w:t>
      </w:r>
    </w:p>
    <w:p w:rsidR="00AE198D" w:rsidRDefault="00AE198D">
      <w:pPr>
        <w:suppressAutoHyphens w:val="0"/>
        <w:rPr>
          <w:sz w:val="28"/>
          <w:szCs w:val="28"/>
          <w:lang w:eastAsia="ru-RU"/>
        </w:rPr>
      </w:pPr>
      <w:r>
        <w:rPr>
          <w:sz w:val="28"/>
          <w:szCs w:val="28"/>
          <w:lang w:eastAsia="ru-RU"/>
        </w:rPr>
        <w:br w:type="page"/>
      </w:r>
    </w:p>
    <w:p w:rsidR="00166244" w:rsidRDefault="00166244" w:rsidP="00263125">
      <w:pPr>
        <w:tabs>
          <w:tab w:val="left" w:pos="-4140"/>
          <w:tab w:val="left" w:pos="2160"/>
          <w:tab w:val="left" w:pos="6480"/>
        </w:tabs>
        <w:rPr>
          <w:sz w:val="28"/>
          <w:szCs w:val="28"/>
          <w:lang w:eastAsia="ru-RU"/>
        </w:rPr>
      </w:pPr>
    </w:p>
    <w:p w:rsidR="007B4FD2" w:rsidRPr="00CC4043" w:rsidRDefault="007B4FD2" w:rsidP="007B4FD2">
      <w:pPr>
        <w:suppressAutoHyphens w:val="0"/>
        <w:jc w:val="right"/>
        <w:rPr>
          <w:bCs/>
          <w:sz w:val="28"/>
          <w:szCs w:val="28"/>
        </w:rPr>
      </w:pPr>
      <w:r w:rsidRPr="00CC4043">
        <w:rPr>
          <w:bCs/>
          <w:sz w:val="28"/>
          <w:szCs w:val="28"/>
        </w:rPr>
        <w:t xml:space="preserve">Приложение № </w:t>
      </w:r>
      <w:r>
        <w:rPr>
          <w:bCs/>
          <w:sz w:val="28"/>
          <w:szCs w:val="28"/>
        </w:rPr>
        <w:t>6</w:t>
      </w:r>
    </w:p>
    <w:p w:rsidR="007B4FD2" w:rsidRPr="00CC4043" w:rsidRDefault="007B4FD2" w:rsidP="007B4FD2">
      <w:pPr>
        <w:keepNext/>
        <w:jc w:val="right"/>
        <w:rPr>
          <w:bCs/>
          <w:sz w:val="28"/>
          <w:szCs w:val="28"/>
        </w:rPr>
      </w:pPr>
      <w:r w:rsidRPr="00CC4043">
        <w:rPr>
          <w:bCs/>
          <w:sz w:val="28"/>
          <w:szCs w:val="28"/>
        </w:rPr>
        <w:t>к документации о закупке</w:t>
      </w:r>
    </w:p>
    <w:p w:rsidR="00AE198D" w:rsidRDefault="00AE198D" w:rsidP="00263125">
      <w:pPr>
        <w:tabs>
          <w:tab w:val="left" w:pos="-4140"/>
          <w:tab w:val="left" w:pos="2160"/>
          <w:tab w:val="left" w:pos="6480"/>
        </w:tabs>
        <w:rPr>
          <w:sz w:val="28"/>
          <w:szCs w:val="28"/>
          <w:lang w:eastAsia="ru-RU"/>
        </w:rPr>
      </w:pPr>
    </w:p>
    <w:p w:rsidR="00AE198D" w:rsidRDefault="00AE198D" w:rsidP="00263125">
      <w:pPr>
        <w:tabs>
          <w:tab w:val="left" w:pos="-4140"/>
          <w:tab w:val="left" w:pos="2160"/>
          <w:tab w:val="left" w:pos="6480"/>
        </w:tabs>
        <w:rPr>
          <w:sz w:val="28"/>
          <w:szCs w:val="28"/>
          <w:lang w:eastAsia="ru-RU"/>
        </w:rPr>
      </w:pPr>
    </w:p>
    <w:p w:rsidR="00AE198D" w:rsidRPr="0056449E" w:rsidRDefault="00AE198D" w:rsidP="00AE198D">
      <w:pPr>
        <w:jc w:val="center"/>
        <w:rPr>
          <w:b/>
          <w:sz w:val="28"/>
          <w:szCs w:val="28"/>
        </w:rPr>
      </w:pPr>
      <w:r w:rsidRPr="0056449E">
        <w:rPr>
          <w:b/>
          <w:sz w:val="28"/>
          <w:szCs w:val="28"/>
        </w:rPr>
        <w:t>Перечень транспортных средств</w:t>
      </w:r>
    </w:p>
    <w:p w:rsidR="00AE198D" w:rsidRPr="004961BC" w:rsidRDefault="00AE198D" w:rsidP="00AE198D">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330"/>
        <w:gridCol w:w="1418"/>
        <w:gridCol w:w="2268"/>
        <w:gridCol w:w="1701"/>
        <w:gridCol w:w="1984"/>
      </w:tblGrid>
      <w:tr w:rsidR="00AE198D" w:rsidRPr="004D147E" w:rsidTr="00631D58">
        <w:tc>
          <w:tcPr>
            <w:tcW w:w="568" w:type="dxa"/>
            <w:vAlign w:val="center"/>
          </w:tcPr>
          <w:p w:rsidR="00AE198D" w:rsidRPr="0056449E" w:rsidRDefault="00AE198D" w:rsidP="0056449E">
            <w:pPr>
              <w:ind w:left="-900" w:firstLine="900"/>
              <w:jc w:val="center"/>
              <w:rPr>
                <w:lang w:val="en-US"/>
              </w:rPr>
            </w:pPr>
            <w:r w:rsidRPr="0056449E">
              <w:t>№</w:t>
            </w:r>
          </w:p>
          <w:p w:rsidR="00AE198D" w:rsidRPr="0056449E" w:rsidRDefault="00AE198D" w:rsidP="0056449E">
            <w:pPr>
              <w:ind w:left="-900" w:firstLine="900"/>
              <w:jc w:val="center"/>
            </w:pPr>
            <w:r w:rsidRPr="0056449E">
              <w:t>п/п</w:t>
            </w:r>
          </w:p>
        </w:tc>
        <w:tc>
          <w:tcPr>
            <w:tcW w:w="938" w:type="dxa"/>
            <w:vAlign w:val="center"/>
          </w:tcPr>
          <w:p w:rsidR="00AE198D" w:rsidRPr="0056449E" w:rsidRDefault="00AE198D" w:rsidP="0056449E">
            <w:pPr>
              <w:jc w:val="center"/>
            </w:pPr>
            <w:r w:rsidRPr="0056449E">
              <w:t>Марка ТС</w:t>
            </w:r>
          </w:p>
        </w:tc>
        <w:tc>
          <w:tcPr>
            <w:tcW w:w="1330" w:type="dxa"/>
            <w:vAlign w:val="center"/>
          </w:tcPr>
          <w:p w:rsidR="00AE198D" w:rsidRPr="0056449E" w:rsidRDefault="00AE198D" w:rsidP="0056449E">
            <w:pPr>
              <w:jc w:val="center"/>
            </w:pPr>
            <w:r w:rsidRPr="0056449E">
              <w:t>Год выпуска ТС</w:t>
            </w:r>
          </w:p>
        </w:tc>
        <w:tc>
          <w:tcPr>
            <w:tcW w:w="1418" w:type="dxa"/>
            <w:vAlign w:val="center"/>
          </w:tcPr>
          <w:p w:rsidR="00AE198D" w:rsidRPr="0056449E" w:rsidRDefault="00AE198D" w:rsidP="0056449E">
            <w:pPr>
              <w:jc w:val="center"/>
            </w:pPr>
            <w:r w:rsidRPr="0056449E">
              <w:t>Государственный номер</w:t>
            </w:r>
          </w:p>
        </w:tc>
        <w:tc>
          <w:tcPr>
            <w:tcW w:w="2268" w:type="dxa"/>
            <w:vAlign w:val="center"/>
          </w:tcPr>
          <w:p w:rsidR="00AE198D" w:rsidRPr="0056449E" w:rsidRDefault="00AE198D" w:rsidP="0056449E">
            <w:pPr>
              <w:jc w:val="center"/>
            </w:pPr>
            <w:r w:rsidRPr="0056449E">
              <w:t>Дополнительные характеристики ТС</w:t>
            </w:r>
          </w:p>
          <w:p w:rsidR="00AE198D" w:rsidRPr="0056449E" w:rsidRDefault="00AE198D" w:rsidP="0056449E">
            <w:pPr>
              <w:jc w:val="center"/>
            </w:pPr>
            <w:r w:rsidRPr="0056449E">
              <w:t>(максимальная грузоподъемность)</w:t>
            </w:r>
          </w:p>
        </w:tc>
        <w:tc>
          <w:tcPr>
            <w:tcW w:w="1701" w:type="dxa"/>
            <w:vAlign w:val="center"/>
          </w:tcPr>
          <w:p w:rsidR="00AE198D" w:rsidRPr="0056449E" w:rsidRDefault="00AE198D" w:rsidP="0056449E">
            <w:pPr>
              <w:jc w:val="center"/>
            </w:pPr>
            <w:r w:rsidRPr="0056449E">
              <w:t>№ свидетельства о регистрации ТС</w:t>
            </w:r>
          </w:p>
          <w:p w:rsidR="00AE198D" w:rsidRPr="0056449E" w:rsidRDefault="00AE198D" w:rsidP="0056449E">
            <w:pPr>
              <w:jc w:val="center"/>
            </w:pPr>
            <w:r w:rsidRPr="0056449E">
              <w:t>(серия, номер, кем и когда выдано</w:t>
            </w:r>
          </w:p>
          <w:p w:rsidR="00AE198D" w:rsidRPr="0056449E" w:rsidRDefault="00AE198D" w:rsidP="0056449E">
            <w:pPr>
              <w:jc w:val="center"/>
            </w:pPr>
          </w:p>
        </w:tc>
        <w:tc>
          <w:tcPr>
            <w:tcW w:w="1984" w:type="dxa"/>
            <w:vAlign w:val="center"/>
          </w:tcPr>
          <w:p w:rsidR="00AE198D" w:rsidRPr="0056449E" w:rsidRDefault="00AE198D" w:rsidP="0056449E">
            <w:pPr>
              <w:jc w:val="center"/>
            </w:pPr>
            <w:r w:rsidRPr="0056449E">
              <w:t>Принадлежность ТС (собственность или иное законное право)**</w:t>
            </w:r>
          </w:p>
        </w:tc>
      </w:tr>
      <w:tr w:rsidR="00AE198D" w:rsidRPr="004D147E" w:rsidTr="00631D58">
        <w:tc>
          <w:tcPr>
            <w:tcW w:w="568" w:type="dxa"/>
          </w:tcPr>
          <w:p w:rsidR="00AE198D" w:rsidRPr="0056449E" w:rsidRDefault="00AE198D" w:rsidP="00A94C8D">
            <w:pPr>
              <w:ind w:left="-900" w:firstLine="900"/>
              <w:jc w:val="center"/>
            </w:pPr>
            <w:r w:rsidRPr="0056449E">
              <w:t>1</w:t>
            </w:r>
          </w:p>
        </w:tc>
        <w:tc>
          <w:tcPr>
            <w:tcW w:w="938" w:type="dxa"/>
          </w:tcPr>
          <w:p w:rsidR="00AE198D" w:rsidRPr="0056449E" w:rsidRDefault="00AE198D" w:rsidP="00A94C8D">
            <w:pPr>
              <w:jc w:val="center"/>
            </w:pPr>
          </w:p>
        </w:tc>
        <w:tc>
          <w:tcPr>
            <w:tcW w:w="1330" w:type="dxa"/>
          </w:tcPr>
          <w:p w:rsidR="00AE198D" w:rsidRPr="0056449E" w:rsidRDefault="00AE198D" w:rsidP="00A94C8D">
            <w:pPr>
              <w:jc w:val="center"/>
            </w:pPr>
          </w:p>
        </w:tc>
        <w:tc>
          <w:tcPr>
            <w:tcW w:w="1418" w:type="dxa"/>
          </w:tcPr>
          <w:p w:rsidR="00AE198D" w:rsidRPr="0056449E" w:rsidRDefault="00AE198D" w:rsidP="00A94C8D">
            <w:pPr>
              <w:jc w:val="center"/>
            </w:pPr>
          </w:p>
        </w:tc>
        <w:tc>
          <w:tcPr>
            <w:tcW w:w="2268" w:type="dxa"/>
          </w:tcPr>
          <w:p w:rsidR="00AE198D" w:rsidRPr="0056449E" w:rsidRDefault="00AE198D" w:rsidP="00A94C8D">
            <w:pPr>
              <w:jc w:val="center"/>
            </w:pPr>
          </w:p>
        </w:tc>
        <w:tc>
          <w:tcPr>
            <w:tcW w:w="1701" w:type="dxa"/>
          </w:tcPr>
          <w:p w:rsidR="00AE198D" w:rsidRPr="0056449E" w:rsidRDefault="00AE198D" w:rsidP="00A94C8D">
            <w:pPr>
              <w:jc w:val="center"/>
            </w:pPr>
          </w:p>
        </w:tc>
        <w:tc>
          <w:tcPr>
            <w:tcW w:w="1984" w:type="dxa"/>
          </w:tcPr>
          <w:p w:rsidR="00AE198D" w:rsidRPr="0056449E" w:rsidRDefault="00AE198D" w:rsidP="00A94C8D">
            <w:pPr>
              <w:jc w:val="center"/>
            </w:pPr>
          </w:p>
        </w:tc>
      </w:tr>
      <w:tr w:rsidR="00AE198D" w:rsidRPr="004D147E" w:rsidTr="00631D58">
        <w:tc>
          <w:tcPr>
            <w:tcW w:w="568" w:type="dxa"/>
          </w:tcPr>
          <w:p w:rsidR="00AE198D" w:rsidRPr="0056449E" w:rsidRDefault="00AE198D" w:rsidP="00A94C8D">
            <w:pPr>
              <w:ind w:left="-900" w:firstLine="900"/>
              <w:jc w:val="center"/>
            </w:pPr>
            <w:r w:rsidRPr="0056449E">
              <w:t>2</w:t>
            </w:r>
          </w:p>
        </w:tc>
        <w:tc>
          <w:tcPr>
            <w:tcW w:w="938" w:type="dxa"/>
          </w:tcPr>
          <w:p w:rsidR="00AE198D" w:rsidRPr="0056449E" w:rsidRDefault="00AE198D" w:rsidP="00A94C8D">
            <w:pPr>
              <w:jc w:val="center"/>
            </w:pPr>
          </w:p>
        </w:tc>
        <w:tc>
          <w:tcPr>
            <w:tcW w:w="1330" w:type="dxa"/>
          </w:tcPr>
          <w:p w:rsidR="00AE198D" w:rsidRPr="0056449E" w:rsidRDefault="00AE198D" w:rsidP="00A94C8D">
            <w:pPr>
              <w:jc w:val="center"/>
            </w:pPr>
          </w:p>
        </w:tc>
        <w:tc>
          <w:tcPr>
            <w:tcW w:w="1418" w:type="dxa"/>
          </w:tcPr>
          <w:p w:rsidR="00AE198D" w:rsidRPr="0056449E" w:rsidRDefault="00AE198D" w:rsidP="00A94C8D">
            <w:pPr>
              <w:jc w:val="center"/>
            </w:pPr>
          </w:p>
        </w:tc>
        <w:tc>
          <w:tcPr>
            <w:tcW w:w="2268" w:type="dxa"/>
          </w:tcPr>
          <w:p w:rsidR="00AE198D" w:rsidRPr="0056449E" w:rsidRDefault="00AE198D" w:rsidP="00A94C8D">
            <w:pPr>
              <w:jc w:val="center"/>
            </w:pPr>
          </w:p>
        </w:tc>
        <w:tc>
          <w:tcPr>
            <w:tcW w:w="1701" w:type="dxa"/>
          </w:tcPr>
          <w:p w:rsidR="00AE198D" w:rsidRPr="0056449E" w:rsidRDefault="00AE198D" w:rsidP="00A94C8D">
            <w:pPr>
              <w:jc w:val="center"/>
            </w:pPr>
          </w:p>
        </w:tc>
        <w:tc>
          <w:tcPr>
            <w:tcW w:w="1984" w:type="dxa"/>
          </w:tcPr>
          <w:p w:rsidR="00AE198D" w:rsidRPr="0056449E" w:rsidRDefault="00AE198D" w:rsidP="00A94C8D">
            <w:pPr>
              <w:jc w:val="center"/>
            </w:pPr>
          </w:p>
        </w:tc>
      </w:tr>
      <w:tr w:rsidR="00AE198D" w:rsidRPr="004D147E" w:rsidTr="00631D58">
        <w:tc>
          <w:tcPr>
            <w:tcW w:w="568" w:type="dxa"/>
          </w:tcPr>
          <w:p w:rsidR="00AE198D" w:rsidRPr="0056449E" w:rsidRDefault="00AE198D" w:rsidP="00A94C8D">
            <w:pPr>
              <w:ind w:left="-900" w:firstLine="900"/>
              <w:jc w:val="center"/>
            </w:pPr>
            <w:r w:rsidRPr="0056449E">
              <w:t>3</w:t>
            </w:r>
          </w:p>
        </w:tc>
        <w:tc>
          <w:tcPr>
            <w:tcW w:w="938" w:type="dxa"/>
          </w:tcPr>
          <w:p w:rsidR="00AE198D" w:rsidRPr="0056449E" w:rsidRDefault="00AE198D" w:rsidP="00A94C8D">
            <w:pPr>
              <w:jc w:val="center"/>
            </w:pPr>
          </w:p>
        </w:tc>
        <w:tc>
          <w:tcPr>
            <w:tcW w:w="1330" w:type="dxa"/>
          </w:tcPr>
          <w:p w:rsidR="00AE198D" w:rsidRPr="0056449E" w:rsidRDefault="00AE198D" w:rsidP="00A94C8D">
            <w:pPr>
              <w:jc w:val="center"/>
            </w:pPr>
          </w:p>
        </w:tc>
        <w:tc>
          <w:tcPr>
            <w:tcW w:w="1418" w:type="dxa"/>
          </w:tcPr>
          <w:p w:rsidR="00AE198D" w:rsidRPr="0056449E" w:rsidRDefault="00AE198D" w:rsidP="00A94C8D">
            <w:pPr>
              <w:jc w:val="center"/>
            </w:pPr>
          </w:p>
        </w:tc>
        <w:tc>
          <w:tcPr>
            <w:tcW w:w="2268" w:type="dxa"/>
          </w:tcPr>
          <w:p w:rsidR="00AE198D" w:rsidRPr="0056449E" w:rsidRDefault="00AE198D" w:rsidP="00A94C8D">
            <w:pPr>
              <w:jc w:val="center"/>
            </w:pPr>
          </w:p>
        </w:tc>
        <w:tc>
          <w:tcPr>
            <w:tcW w:w="1701" w:type="dxa"/>
          </w:tcPr>
          <w:p w:rsidR="00AE198D" w:rsidRPr="0056449E" w:rsidRDefault="00AE198D" w:rsidP="00A94C8D">
            <w:pPr>
              <w:jc w:val="center"/>
            </w:pPr>
          </w:p>
        </w:tc>
        <w:tc>
          <w:tcPr>
            <w:tcW w:w="1984" w:type="dxa"/>
          </w:tcPr>
          <w:p w:rsidR="00AE198D" w:rsidRPr="0056449E" w:rsidRDefault="00AE198D" w:rsidP="00A94C8D">
            <w:pPr>
              <w:jc w:val="center"/>
            </w:pPr>
          </w:p>
        </w:tc>
      </w:tr>
    </w:tbl>
    <w:p w:rsidR="00AE198D" w:rsidRDefault="00AE198D" w:rsidP="00AE198D"/>
    <w:p w:rsidR="00AE198D" w:rsidRDefault="00AE198D" w:rsidP="00AE198D"/>
    <w:p w:rsidR="00AE198D" w:rsidRPr="00AE198D" w:rsidRDefault="00AE198D" w:rsidP="00AE198D">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w:t>
      </w:r>
      <w:r w:rsidR="00E86705">
        <w:rPr>
          <w:sz w:val="22"/>
          <w:szCs w:val="22"/>
        </w:rPr>
        <w:t>а ___ (_________)</w:t>
      </w:r>
      <w:r>
        <w:rPr>
          <w:sz w:val="22"/>
          <w:szCs w:val="22"/>
        </w:rPr>
        <w:t xml:space="preserve"> листах.</w:t>
      </w:r>
    </w:p>
    <w:p w:rsidR="00AE198D" w:rsidRDefault="00AE198D" w:rsidP="00AE198D"/>
    <w:p w:rsidR="00AE198D" w:rsidRDefault="00AE198D" w:rsidP="00AE198D">
      <w:pPr>
        <w:keepNext/>
        <w:ind w:firstLine="706"/>
        <w:jc w:val="both"/>
        <w:rPr>
          <w:b/>
          <w:bCs/>
          <w:sz w:val="28"/>
          <w:szCs w:val="28"/>
        </w:rPr>
      </w:pPr>
    </w:p>
    <w:p w:rsidR="00AE198D" w:rsidRDefault="00AE198D" w:rsidP="00AE198D">
      <w:pPr>
        <w:keepNext/>
        <w:ind w:firstLine="706"/>
        <w:jc w:val="both"/>
        <w:rPr>
          <w:b/>
          <w:bCs/>
          <w:sz w:val="28"/>
          <w:szCs w:val="28"/>
        </w:rPr>
      </w:pPr>
    </w:p>
    <w:p w:rsidR="00AE198D" w:rsidRPr="00D4387C" w:rsidRDefault="00AE198D" w:rsidP="00AE198D">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AE198D" w:rsidRPr="00D4387C" w:rsidRDefault="00AE198D" w:rsidP="00AE198D">
      <w:pPr>
        <w:tabs>
          <w:tab w:val="left" w:pos="8640"/>
        </w:tabs>
        <w:jc w:val="center"/>
        <w:rPr>
          <w:i/>
        </w:rPr>
      </w:pPr>
      <w:r w:rsidRPr="00D4387C">
        <w:rPr>
          <w:i/>
        </w:rPr>
        <w:t>(наименование претендента)</w:t>
      </w:r>
    </w:p>
    <w:p w:rsidR="00AE198D" w:rsidRPr="00D4387C" w:rsidRDefault="00AE198D" w:rsidP="00AE198D">
      <w:pPr>
        <w:rPr>
          <w:sz w:val="28"/>
          <w:szCs w:val="28"/>
          <w:lang w:eastAsia="ru-RU"/>
        </w:rPr>
      </w:pPr>
      <w:r w:rsidRPr="00D4387C">
        <w:rPr>
          <w:sz w:val="28"/>
          <w:szCs w:val="28"/>
          <w:lang w:eastAsia="ru-RU"/>
        </w:rPr>
        <w:t>____________________________________________________________________</w:t>
      </w:r>
    </w:p>
    <w:p w:rsidR="00AE198D" w:rsidRPr="00D4387C" w:rsidRDefault="00AE198D" w:rsidP="00AE198D">
      <w:pPr>
        <w:rPr>
          <w:i/>
        </w:rPr>
      </w:pPr>
      <w:r w:rsidRPr="00D4387C">
        <w:rPr>
          <w:i/>
        </w:rPr>
        <w:t xml:space="preserve">       М.П.</w:t>
      </w:r>
      <w:r w:rsidRPr="00D4387C">
        <w:rPr>
          <w:i/>
        </w:rPr>
        <w:tab/>
      </w:r>
      <w:r w:rsidRPr="00D4387C">
        <w:rPr>
          <w:i/>
        </w:rPr>
        <w:tab/>
      </w:r>
      <w:r w:rsidRPr="00D4387C">
        <w:rPr>
          <w:i/>
        </w:rPr>
        <w:tab/>
        <w:t>(должность, подпись, ФИО)</w:t>
      </w:r>
    </w:p>
    <w:p w:rsidR="00AE198D" w:rsidRPr="00D4387C" w:rsidRDefault="00AE198D" w:rsidP="00AE198D">
      <w:pPr>
        <w:rPr>
          <w:sz w:val="28"/>
          <w:szCs w:val="28"/>
          <w:lang w:eastAsia="ru-RU"/>
        </w:rPr>
      </w:pPr>
      <w:r w:rsidRPr="00D4387C">
        <w:rPr>
          <w:sz w:val="28"/>
          <w:szCs w:val="28"/>
          <w:lang w:eastAsia="ru-RU"/>
        </w:rPr>
        <w:t>"____" ____________ 201__ г.</w:t>
      </w:r>
    </w:p>
    <w:p w:rsidR="00E72F32" w:rsidRDefault="00E72F32">
      <w:pPr>
        <w:suppressAutoHyphens w:val="0"/>
        <w:rPr>
          <w:sz w:val="28"/>
          <w:szCs w:val="28"/>
          <w:lang w:eastAsia="ru-RU"/>
        </w:rPr>
      </w:pPr>
      <w:r>
        <w:rPr>
          <w:sz w:val="28"/>
          <w:szCs w:val="28"/>
          <w:lang w:eastAsia="ru-RU"/>
        </w:rPr>
        <w:br w:type="page"/>
      </w:r>
    </w:p>
    <w:p w:rsidR="00E72F32" w:rsidRPr="00CC4043" w:rsidRDefault="00E72F32" w:rsidP="00E72F32">
      <w:pPr>
        <w:suppressAutoHyphens w:val="0"/>
        <w:jc w:val="right"/>
        <w:rPr>
          <w:bCs/>
          <w:sz w:val="28"/>
          <w:szCs w:val="28"/>
        </w:rPr>
      </w:pPr>
      <w:r w:rsidRPr="00CC4043">
        <w:rPr>
          <w:bCs/>
          <w:sz w:val="28"/>
          <w:szCs w:val="28"/>
        </w:rPr>
        <w:t xml:space="preserve">Приложение № </w:t>
      </w:r>
      <w:r>
        <w:rPr>
          <w:bCs/>
          <w:sz w:val="28"/>
          <w:szCs w:val="28"/>
        </w:rPr>
        <w:t>7</w:t>
      </w:r>
    </w:p>
    <w:p w:rsidR="00E72F32" w:rsidRPr="00CC4043" w:rsidRDefault="00E72F32" w:rsidP="00E72F32">
      <w:pPr>
        <w:keepNext/>
        <w:jc w:val="right"/>
        <w:rPr>
          <w:bCs/>
          <w:sz w:val="28"/>
          <w:szCs w:val="28"/>
        </w:rPr>
      </w:pPr>
      <w:r w:rsidRPr="00CC4043">
        <w:rPr>
          <w:bCs/>
          <w:sz w:val="28"/>
          <w:szCs w:val="28"/>
        </w:rPr>
        <w:t>к документации о закупке</w:t>
      </w:r>
    </w:p>
    <w:p w:rsidR="00E72F32" w:rsidRDefault="00E72F32" w:rsidP="00E72F32">
      <w:pPr>
        <w:pStyle w:val="afb"/>
        <w:jc w:val="center"/>
        <w:rPr>
          <w:b/>
          <w:sz w:val="24"/>
        </w:rPr>
      </w:pPr>
    </w:p>
    <w:p w:rsidR="00E72F32" w:rsidRPr="00676C36" w:rsidRDefault="00E72F32" w:rsidP="00E72F32">
      <w:pPr>
        <w:pStyle w:val="afb"/>
        <w:jc w:val="center"/>
        <w:rPr>
          <w:b/>
          <w:sz w:val="24"/>
        </w:rPr>
      </w:pPr>
      <w:r w:rsidRPr="00676C36">
        <w:rPr>
          <w:b/>
          <w:sz w:val="24"/>
        </w:rPr>
        <w:t>ОПИСЬ ДОКУМЕНТОВ</w:t>
      </w:r>
    </w:p>
    <w:p w:rsidR="00E72F32" w:rsidRDefault="00E72F32" w:rsidP="00E72F32">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72F32" w:rsidRPr="00D31A2D" w:rsidRDefault="00631D58" w:rsidP="00E72F32">
      <w:pPr>
        <w:pStyle w:val="afb"/>
        <w:jc w:val="center"/>
        <w:rPr>
          <w:b/>
          <w:sz w:val="24"/>
        </w:rPr>
      </w:pPr>
      <w:r w:rsidRPr="00631D58">
        <w:rPr>
          <w:b/>
          <w:sz w:val="24"/>
        </w:rPr>
        <w:t>№ РО-НКПОКТ-17-0024</w:t>
      </w:r>
    </w:p>
    <w:p w:rsidR="00E72F32" w:rsidRPr="00D31A2D" w:rsidRDefault="00E72F32" w:rsidP="00E72F32">
      <w:pPr>
        <w:pStyle w:val="afb"/>
        <w:jc w:val="center"/>
        <w:rPr>
          <w:sz w:val="24"/>
        </w:rPr>
      </w:pPr>
    </w:p>
    <w:p w:rsidR="00E72F32" w:rsidRPr="00D31A2D" w:rsidRDefault="00E72F32" w:rsidP="00E72F32">
      <w:pPr>
        <w:pStyle w:val="afb"/>
        <w:ind w:firstLine="0"/>
        <w:rPr>
          <w:sz w:val="24"/>
        </w:rPr>
      </w:pPr>
      <w:r w:rsidRPr="00D31A2D">
        <w:rPr>
          <w:sz w:val="24"/>
        </w:rPr>
        <w:tab/>
        <w:t>Настоящим_____________________________подтверждает подлинность и достоверность</w:t>
      </w:r>
    </w:p>
    <w:p w:rsidR="00E72F32" w:rsidRPr="00D31A2D" w:rsidRDefault="00E72F32" w:rsidP="00E72F32">
      <w:pPr>
        <w:pStyle w:val="afb"/>
        <w:ind w:firstLine="0"/>
        <w:rPr>
          <w:sz w:val="24"/>
        </w:rPr>
      </w:pPr>
      <w:r w:rsidRPr="00D31A2D">
        <w:rPr>
          <w:sz w:val="24"/>
        </w:rPr>
        <w:t xml:space="preserve">                             </w:t>
      </w:r>
      <w:r w:rsidRPr="00D31A2D">
        <w:rPr>
          <w:i/>
          <w:sz w:val="18"/>
          <w:szCs w:val="18"/>
        </w:rPr>
        <w:t>(наименование участника закупки)</w:t>
      </w:r>
    </w:p>
    <w:p w:rsidR="00E72F32" w:rsidRDefault="00E72F32" w:rsidP="00E72F32">
      <w:pPr>
        <w:pStyle w:val="afb"/>
        <w:ind w:firstLine="0"/>
        <w:rPr>
          <w:sz w:val="24"/>
        </w:rPr>
      </w:pPr>
      <w:r w:rsidRPr="00D31A2D">
        <w:rPr>
          <w:sz w:val="24"/>
        </w:rPr>
        <w:t>представленных в составе заявки на участие в Размещении оферты</w:t>
      </w:r>
      <w:r w:rsidRPr="00D31A2D">
        <w:rPr>
          <w:sz w:val="24"/>
        </w:rPr>
        <w:br/>
      </w:r>
      <w:r w:rsidR="00631D58" w:rsidRPr="00631D58">
        <w:rPr>
          <w:sz w:val="24"/>
        </w:rPr>
        <w:t>№ РО-НКПОКТ-17-0024</w:t>
      </w:r>
      <w:r w:rsidRPr="00631D58">
        <w:rPr>
          <w:sz w:val="24"/>
        </w:rPr>
        <w:t xml:space="preserve"> следующих</w:t>
      </w:r>
      <w:r w:rsidRPr="00D31A2D">
        <w:rPr>
          <w:sz w:val="24"/>
        </w:rPr>
        <w:t xml:space="preserve">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72F32" w:rsidRPr="00B872E5" w:rsidTr="00A94C8D">
        <w:tc>
          <w:tcPr>
            <w:tcW w:w="1242" w:type="dxa"/>
            <w:vAlign w:val="center"/>
          </w:tcPr>
          <w:p w:rsidR="00E72F32" w:rsidRPr="00B872E5" w:rsidRDefault="00E72F32" w:rsidP="00A94C8D">
            <w:pPr>
              <w:pStyle w:val="afb"/>
              <w:ind w:firstLine="0"/>
              <w:jc w:val="center"/>
            </w:pPr>
            <w:r w:rsidRPr="00B872E5">
              <w:t>№ п/п</w:t>
            </w:r>
          </w:p>
        </w:tc>
        <w:tc>
          <w:tcPr>
            <w:tcW w:w="5245" w:type="dxa"/>
            <w:vAlign w:val="center"/>
          </w:tcPr>
          <w:p w:rsidR="00E72F32" w:rsidRPr="00B872E5" w:rsidRDefault="00E72F32" w:rsidP="00A94C8D">
            <w:pPr>
              <w:pStyle w:val="afb"/>
              <w:ind w:right="-108" w:firstLine="0"/>
              <w:jc w:val="center"/>
            </w:pPr>
            <w:r w:rsidRPr="00B872E5">
              <w:t>Наименование</w:t>
            </w:r>
          </w:p>
        </w:tc>
        <w:tc>
          <w:tcPr>
            <w:tcW w:w="1701" w:type="dxa"/>
            <w:vAlign w:val="center"/>
          </w:tcPr>
          <w:p w:rsidR="00E72F32" w:rsidRPr="00B872E5" w:rsidRDefault="00E72F32" w:rsidP="00A94C8D">
            <w:pPr>
              <w:pStyle w:val="afb"/>
              <w:ind w:firstLine="0"/>
              <w:jc w:val="center"/>
            </w:pPr>
            <w:r w:rsidRPr="00B872E5">
              <w:t>Количество листов</w:t>
            </w:r>
          </w:p>
        </w:tc>
        <w:tc>
          <w:tcPr>
            <w:tcW w:w="1542" w:type="dxa"/>
            <w:vAlign w:val="center"/>
          </w:tcPr>
          <w:p w:rsidR="00E72F32" w:rsidRPr="00B872E5" w:rsidRDefault="00E72F32" w:rsidP="00A94C8D">
            <w:pPr>
              <w:pStyle w:val="afb"/>
              <w:ind w:firstLine="0"/>
              <w:jc w:val="center"/>
            </w:pPr>
            <w:r w:rsidRPr="00B872E5">
              <w:t>Номер страницы</w:t>
            </w:r>
          </w:p>
        </w:tc>
      </w:tr>
      <w:tr w:rsidR="00E72F32" w:rsidRPr="00B872E5" w:rsidTr="00A94C8D">
        <w:tc>
          <w:tcPr>
            <w:tcW w:w="1242" w:type="dxa"/>
          </w:tcPr>
          <w:p w:rsidR="00E72F32" w:rsidRPr="00B872E5" w:rsidRDefault="00E72F32" w:rsidP="00A94C8D">
            <w:pPr>
              <w:pStyle w:val="Default"/>
              <w:rPr>
                <w:sz w:val="18"/>
                <w:szCs w:val="18"/>
              </w:rPr>
            </w:pPr>
            <w:r>
              <w:rPr>
                <w:sz w:val="18"/>
                <w:szCs w:val="18"/>
              </w:rPr>
              <w:t>1.</w:t>
            </w:r>
          </w:p>
        </w:tc>
        <w:tc>
          <w:tcPr>
            <w:tcW w:w="5245" w:type="dxa"/>
            <w:vAlign w:val="center"/>
          </w:tcPr>
          <w:p w:rsidR="00E72F32" w:rsidRPr="00B872E5" w:rsidRDefault="00E72F32" w:rsidP="00A94C8D">
            <w:pPr>
              <w:pStyle w:val="Default"/>
              <w:rPr>
                <w:sz w:val="18"/>
                <w:szCs w:val="18"/>
              </w:rPr>
            </w:pPr>
          </w:p>
        </w:tc>
        <w:tc>
          <w:tcPr>
            <w:tcW w:w="1701" w:type="dxa"/>
          </w:tcPr>
          <w:p w:rsidR="00E72F32" w:rsidRPr="00B872E5" w:rsidRDefault="00E72F32" w:rsidP="00A94C8D">
            <w:pPr>
              <w:pStyle w:val="afb"/>
            </w:pPr>
          </w:p>
        </w:tc>
        <w:tc>
          <w:tcPr>
            <w:tcW w:w="1542" w:type="dxa"/>
          </w:tcPr>
          <w:p w:rsidR="00E72F32" w:rsidRPr="00B872E5" w:rsidRDefault="00E72F32" w:rsidP="00A94C8D">
            <w:pPr>
              <w:pStyle w:val="afb"/>
            </w:pPr>
          </w:p>
        </w:tc>
      </w:tr>
      <w:tr w:rsidR="00E72F32" w:rsidRPr="00B872E5" w:rsidTr="00A94C8D">
        <w:tc>
          <w:tcPr>
            <w:tcW w:w="1242" w:type="dxa"/>
          </w:tcPr>
          <w:p w:rsidR="00E72F32" w:rsidRPr="00B872E5" w:rsidRDefault="00E72F32" w:rsidP="00A94C8D">
            <w:pPr>
              <w:pStyle w:val="Default"/>
              <w:rPr>
                <w:sz w:val="18"/>
                <w:szCs w:val="18"/>
              </w:rPr>
            </w:pPr>
            <w:r>
              <w:rPr>
                <w:sz w:val="18"/>
                <w:szCs w:val="18"/>
              </w:rPr>
              <w:t>2.</w:t>
            </w:r>
          </w:p>
        </w:tc>
        <w:tc>
          <w:tcPr>
            <w:tcW w:w="5245" w:type="dxa"/>
            <w:vAlign w:val="center"/>
          </w:tcPr>
          <w:p w:rsidR="00E72F32" w:rsidRPr="00B872E5" w:rsidRDefault="00E72F32" w:rsidP="00A94C8D">
            <w:pPr>
              <w:pStyle w:val="Default"/>
              <w:rPr>
                <w:sz w:val="18"/>
                <w:szCs w:val="18"/>
              </w:rPr>
            </w:pPr>
          </w:p>
        </w:tc>
        <w:tc>
          <w:tcPr>
            <w:tcW w:w="1701" w:type="dxa"/>
          </w:tcPr>
          <w:p w:rsidR="00E72F32" w:rsidRPr="00B872E5" w:rsidRDefault="00E72F32" w:rsidP="00A94C8D">
            <w:pPr>
              <w:pStyle w:val="afb"/>
            </w:pPr>
          </w:p>
        </w:tc>
        <w:tc>
          <w:tcPr>
            <w:tcW w:w="1542" w:type="dxa"/>
          </w:tcPr>
          <w:p w:rsidR="00E72F32" w:rsidRPr="00B872E5" w:rsidRDefault="00E72F32" w:rsidP="00A94C8D">
            <w:pPr>
              <w:pStyle w:val="afb"/>
            </w:pPr>
          </w:p>
        </w:tc>
      </w:tr>
      <w:tr w:rsidR="00E72F32" w:rsidRPr="00B872E5" w:rsidTr="00A94C8D">
        <w:tc>
          <w:tcPr>
            <w:tcW w:w="1242" w:type="dxa"/>
          </w:tcPr>
          <w:p w:rsidR="00E72F32" w:rsidRPr="00B872E5" w:rsidRDefault="00E72F32" w:rsidP="00A94C8D">
            <w:pPr>
              <w:pStyle w:val="Default"/>
              <w:rPr>
                <w:sz w:val="18"/>
                <w:szCs w:val="18"/>
              </w:rPr>
            </w:pPr>
            <w:r>
              <w:rPr>
                <w:sz w:val="18"/>
                <w:szCs w:val="18"/>
              </w:rPr>
              <w:t>...</w:t>
            </w:r>
          </w:p>
        </w:tc>
        <w:tc>
          <w:tcPr>
            <w:tcW w:w="5245" w:type="dxa"/>
            <w:vAlign w:val="center"/>
          </w:tcPr>
          <w:p w:rsidR="00E72F32" w:rsidRPr="00B872E5" w:rsidRDefault="00E72F32" w:rsidP="00A94C8D">
            <w:pPr>
              <w:pStyle w:val="Default"/>
              <w:rPr>
                <w:sz w:val="18"/>
                <w:szCs w:val="18"/>
              </w:rPr>
            </w:pPr>
          </w:p>
        </w:tc>
        <w:tc>
          <w:tcPr>
            <w:tcW w:w="1701" w:type="dxa"/>
          </w:tcPr>
          <w:p w:rsidR="00E72F32" w:rsidRPr="00B872E5" w:rsidRDefault="00E72F32" w:rsidP="00A94C8D">
            <w:pPr>
              <w:pStyle w:val="afb"/>
            </w:pPr>
          </w:p>
        </w:tc>
        <w:tc>
          <w:tcPr>
            <w:tcW w:w="1542" w:type="dxa"/>
          </w:tcPr>
          <w:p w:rsidR="00E72F32" w:rsidRPr="00B872E5" w:rsidRDefault="00E72F32" w:rsidP="00A94C8D">
            <w:pPr>
              <w:pStyle w:val="afb"/>
            </w:pPr>
          </w:p>
        </w:tc>
      </w:tr>
      <w:tr w:rsidR="00E72F32" w:rsidRPr="00B872E5" w:rsidTr="00A94C8D">
        <w:tc>
          <w:tcPr>
            <w:tcW w:w="1242" w:type="dxa"/>
          </w:tcPr>
          <w:p w:rsidR="00E72F32" w:rsidRPr="00B872E5" w:rsidRDefault="00E72F32" w:rsidP="00A94C8D">
            <w:pPr>
              <w:pStyle w:val="Default"/>
              <w:rPr>
                <w:sz w:val="18"/>
                <w:szCs w:val="18"/>
              </w:rPr>
            </w:pPr>
          </w:p>
        </w:tc>
        <w:tc>
          <w:tcPr>
            <w:tcW w:w="5245" w:type="dxa"/>
            <w:vAlign w:val="center"/>
          </w:tcPr>
          <w:p w:rsidR="00E72F32" w:rsidRPr="00B872E5" w:rsidRDefault="00E72F32" w:rsidP="00A94C8D">
            <w:pPr>
              <w:pStyle w:val="Default"/>
              <w:rPr>
                <w:sz w:val="18"/>
                <w:szCs w:val="18"/>
              </w:rPr>
            </w:pPr>
            <w:r>
              <w:rPr>
                <w:sz w:val="18"/>
                <w:szCs w:val="18"/>
              </w:rPr>
              <w:t>Электронный носитель информации</w:t>
            </w:r>
          </w:p>
        </w:tc>
        <w:tc>
          <w:tcPr>
            <w:tcW w:w="1701" w:type="dxa"/>
          </w:tcPr>
          <w:p w:rsidR="00E72F32" w:rsidRPr="00B872E5" w:rsidRDefault="00E72F32" w:rsidP="00A94C8D">
            <w:pPr>
              <w:pStyle w:val="afb"/>
            </w:pPr>
          </w:p>
        </w:tc>
        <w:tc>
          <w:tcPr>
            <w:tcW w:w="1542" w:type="dxa"/>
          </w:tcPr>
          <w:p w:rsidR="00E72F32" w:rsidRPr="00B872E5" w:rsidRDefault="00E72F32" w:rsidP="00A94C8D">
            <w:pPr>
              <w:pStyle w:val="afb"/>
            </w:pPr>
          </w:p>
        </w:tc>
      </w:tr>
    </w:tbl>
    <w:p w:rsidR="00E72F32" w:rsidRDefault="00E72F32" w:rsidP="00E72F32">
      <w:pPr>
        <w:pStyle w:val="afb"/>
        <w:rPr>
          <w:sz w:val="24"/>
        </w:rPr>
      </w:pPr>
    </w:p>
    <w:p w:rsidR="00E72F32" w:rsidRPr="00136237" w:rsidRDefault="00E72F32" w:rsidP="00E72F32"/>
    <w:p w:rsidR="00E72F32" w:rsidRPr="00D4387C" w:rsidRDefault="00E72F32" w:rsidP="00E72F32">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72F32" w:rsidRPr="00D4387C" w:rsidRDefault="00E72F32" w:rsidP="00E72F32">
      <w:pPr>
        <w:tabs>
          <w:tab w:val="left" w:pos="8640"/>
        </w:tabs>
        <w:jc w:val="center"/>
        <w:rPr>
          <w:i/>
        </w:rPr>
      </w:pPr>
      <w:r w:rsidRPr="00D4387C">
        <w:rPr>
          <w:i/>
        </w:rPr>
        <w:t>(наименование претендента)</w:t>
      </w:r>
    </w:p>
    <w:p w:rsidR="00E72F32" w:rsidRPr="00D4387C" w:rsidRDefault="00E72F32" w:rsidP="00E72F32">
      <w:pPr>
        <w:rPr>
          <w:sz w:val="28"/>
          <w:szCs w:val="28"/>
          <w:lang w:eastAsia="ru-RU"/>
        </w:rPr>
      </w:pPr>
      <w:r w:rsidRPr="00D4387C">
        <w:rPr>
          <w:sz w:val="28"/>
          <w:szCs w:val="28"/>
          <w:lang w:eastAsia="ru-RU"/>
        </w:rPr>
        <w:t>____________________________________________________________________</w:t>
      </w:r>
    </w:p>
    <w:p w:rsidR="00E72F32" w:rsidRPr="00D4387C" w:rsidRDefault="00E72F32" w:rsidP="00E72F32">
      <w:pPr>
        <w:rPr>
          <w:i/>
        </w:rPr>
      </w:pPr>
      <w:r w:rsidRPr="00D4387C">
        <w:rPr>
          <w:i/>
        </w:rPr>
        <w:t xml:space="preserve">       М.П.</w:t>
      </w:r>
      <w:r w:rsidRPr="00D4387C">
        <w:rPr>
          <w:i/>
        </w:rPr>
        <w:tab/>
      </w:r>
      <w:r w:rsidRPr="00D4387C">
        <w:rPr>
          <w:i/>
        </w:rPr>
        <w:tab/>
      </w:r>
      <w:r w:rsidRPr="00D4387C">
        <w:rPr>
          <w:i/>
        </w:rPr>
        <w:tab/>
        <w:t>(должность, подпись, ФИО)</w:t>
      </w:r>
    </w:p>
    <w:p w:rsidR="00E72F32" w:rsidRPr="00D4387C" w:rsidRDefault="00E72F32" w:rsidP="00E72F32">
      <w:pPr>
        <w:rPr>
          <w:sz w:val="28"/>
          <w:szCs w:val="28"/>
          <w:lang w:eastAsia="ru-RU"/>
        </w:rPr>
      </w:pPr>
      <w:r w:rsidRPr="00D4387C">
        <w:rPr>
          <w:sz w:val="28"/>
          <w:szCs w:val="28"/>
          <w:lang w:eastAsia="ru-RU"/>
        </w:rPr>
        <w:t>"____" ____________ 201__ г.</w:t>
      </w:r>
    </w:p>
    <w:p w:rsidR="00AE198D" w:rsidRPr="00C20080" w:rsidRDefault="00AE198D" w:rsidP="00263125">
      <w:pPr>
        <w:tabs>
          <w:tab w:val="left" w:pos="-4140"/>
          <w:tab w:val="left" w:pos="2160"/>
          <w:tab w:val="left" w:pos="6480"/>
        </w:tabs>
        <w:rPr>
          <w:sz w:val="28"/>
          <w:szCs w:val="28"/>
          <w:lang w:eastAsia="ru-RU"/>
        </w:rPr>
      </w:pPr>
    </w:p>
    <w:sectPr w:rsidR="00AE198D" w:rsidRPr="00C20080" w:rsidSect="00B81706">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03" w:rsidRDefault="00204A03">
      <w:r>
        <w:separator/>
      </w:r>
    </w:p>
  </w:endnote>
  <w:endnote w:type="continuationSeparator" w:id="0">
    <w:p w:rsidR="00204A03" w:rsidRDefault="0020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03" w:rsidRDefault="00204A03" w:rsidP="004E6FFA">
    <w:pPr>
      <w:pStyle w:val="aff"/>
      <w:jc w:val="right"/>
      <w:rPr>
        <w:sz w:val="22"/>
        <w:szCs w:val="22"/>
      </w:rPr>
    </w:pPr>
  </w:p>
  <w:p w:rsidR="00204A03" w:rsidRPr="00260A76" w:rsidRDefault="00F71B59" w:rsidP="004E6FFA">
    <w:pPr>
      <w:pStyle w:val="aff"/>
      <w:jc w:val="right"/>
      <w:rPr>
        <w:sz w:val="22"/>
        <w:szCs w:val="22"/>
      </w:rPr>
    </w:pPr>
    <w:r w:rsidRPr="00260A76">
      <w:rPr>
        <w:sz w:val="22"/>
        <w:szCs w:val="22"/>
      </w:rPr>
      <w:fldChar w:fldCharType="begin"/>
    </w:r>
    <w:r w:rsidR="00204A03" w:rsidRPr="00260A76">
      <w:rPr>
        <w:sz w:val="22"/>
        <w:szCs w:val="22"/>
      </w:rPr>
      <w:instrText xml:space="preserve"> PAGE   \* MERGEFORMAT </w:instrText>
    </w:r>
    <w:r w:rsidRPr="00260A76">
      <w:rPr>
        <w:sz w:val="22"/>
        <w:szCs w:val="22"/>
      </w:rPr>
      <w:fldChar w:fldCharType="separate"/>
    </w:r>
    <w:r w:rsidR="00D167D2">
      <w:rPr>
        <w:noProof/>
        <w:sz w:val="22"/>
        <w:szCs w:val="22"/>
      </w:rPr>
      <w:t>1</w:t>
    </w:r>
    <w:r w:rsidRPr="00260A76">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03" w:rsidRDefault="00F71B59" w:rsidP="00BF6892">
    <w:pPr>
      <w:pStyle w:val="aff"/>
      <w:framePr w:wrap="around" w:vAnchor="text" w:hAnchor="margin" w:xAlign="right" w:y="1"/>
      <w:rPr>
        <w:rStyle w:val="a7"/>
      </w:rPr>
    </w:pPr>
    <w:r>
      <w:rPr>
        <w:rStyle w:val="a7"/>
      </w:rPr>
      <w:fldChar w:fldCharType="begin"/>
    </w:r>
    <w:r w:rsidR="00204A03">
      <w:rPr>
        <w:rStyle w:val="a7"/>
      </w:rPr>
      <w:instrText xml:space="preserve">PAGE  </w:instrText>
    </w:r>
    <w:r>
      <w:rPr>
        <w:rStyle w:val="a7"/>
      </w:rPr>
      <w:fldChar w:fldCharType="separate"/>
    </w:r>
    <w:r w:rsidR="00204A03">
      <w:rPr>
        <w:rStyle w:val="a7"/>
        <w:noProof/>
      </w:rPr>
      <w:t>28</w:t>
    </w:r>
    <w:r>
      <w:rPr>
        <w:rStyle w:val="a7"/>
      </w:rPr>
      <w:fldChar w:fldCharType="end"/>
    </w:r>
  </w:p>
  <w:p w:rsidR="00204A03" w:rsidRDefault="00204A0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03" w:rsidRDefault="00204A03">
      <w:r>
        <w:separator/>
      </w:r>
    </w:p>
  </w:footnote>
  <w:footnote w:type="continuationSeparator" w:id="0">
    <w:p w:rsidR="00204A03" w:rsidRDefault="0020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03" w:rsidRDefault="00F71B59" w:rsidP="009D65DA">
    <w:pPr>
      <w:pStyle w:val="afd"/>
      <w:jc w:val="center"/>
    </w:pPr>
    <w:fldSimple w:instr=" PAGE   \* MERGEFORMAT ">
      <w:r w:rsidR="00D167D2">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B01082A"/>
    <w:multiLevelType w:val="hybridMultilevel"/>
    <w:tmpl w:val="3D2AFA2E"/>
    <w:lvl w:ilvl="0" w:tplc="8F0655E8">
      <w:start w:val="6"/>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2D91BC1"/>
    <w:multiLevelType w:val="hybridMultilevel"/>
    <w:tmpl w:val="E276711C"/>
    <w:lvl w:ilvl="0" w:tplc="6680A35C">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2"/>
  </w:num>
  <w:num w:numId="11">
    <w:abstractNumId w:val="38"/>
  </w:num>
  <w:num w:numId="12">
    <w:abstractNumId w:val="47"/>
  </w:num>
  <w:num w:numId="13">
    <w:abstractNumId w:val="32"/>
  </w:num>
  <w:num w:numId="14">
    <w:abstractNumId w:val="37"/>
  </w:num>
  <w:num w:numId="15">
    <w:abstractNumId w:val="46"/>
  </w:num>
  <w:num w:numId="16">
    <w:abstractNumId w:val="41"/>
  </w:num>
  <w:num w:numId="17">
    <w:abstractNumId w:val="33"/>
  </w:num>
  <w:num w:numId="18">
    <w:abstractNumId w:val="28"/>
  </w:num>
  <w:num w:numId="19">
    <w:abstractNumId w:val="53"/>
  </w:num>
  <w:num w:numId="20">
    <w:abstractNumId w:val="34"/>
  </w:num>
  <w:num w:numId="21">
    <w:abstractNumId w:val="26"/>
  </w:num>
  <w:num w:numId="22">
    <w:abstractNumId w:val="45"/>
  </w:num>
  <w:num w:numId="23">
    <w:abstractNumId w:val="49"/>
  </w:num>
  <w:num w:numId="24">
    <w:abstractNumId w:val="31"/>
  </w:num>
  <w:num w:numId="25">
    <w:abstractNumId w:val="51"/>
  </w:num>
  <w:num w:numId="26">
    <w:abstractNumId w:val="23"/>
  </w:num>
  <w:num w:numId="27">
    <w:abstractNumId w:val="30"/>
  </w:num>
  <w:num w:numId="28">
    <w:abstractNumId w:val="52"/>
  </w:num>
  <w:num w:numId="29">
    <w:abstractNumId w:val="24"/>
  </w:num>
  <w:num w:numId="30">
    <w:abstractNumId w:val="43"/>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5"/>
  </w:num>
  <w:num w:numId="34">
    <w:abstractNumId w:val="44"/>
  </w:num>
  <w:num w:numId="35">
    <w:abstractNumId w:val="39"/>
  </w:num>
  <w:num w:numId="36">
    <w:abstractNumId w:val="29"/>
  </w:num>
  <w:num w:numId="37">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3E68"/>
    <w:rsid w:val="00004F48"/>
    <w:rsid w:val="000058BC"/>
    <w:rsid w:val="00006894"/>
    <w:rsid w:val="00010BE3"/>
    <w:rsid w:val="00011E74"/>
    <w:rsid w:val="0001222C"/>
    <w:rsid w:val="00014C0B"/>
    <w:rsid w:val="0001557C"/>
    <w:rsid w:val="000224FB"/>
    <w:rsid w:val="000236C9"/>
    <w:rsid w:val="00023D31"/>
    <w:rsid w:val="000241DA"/>
    <w:rsid w:val="00025CF0"/>
    <w:rsid w:val="000272D9"/>
    <w:rsid w:val="00031B9F"/>
    <w:rsid w:val="00032248"/>
    <w:rsid w:val="0003264F"/>
    <w:rsid w:val="0003420F"/>
    <w:rsid w:val="00036245"/>
    <w:rsid w:val="00036DE3"/>
    <w:rsid w:val="000370D1"/>
    <w:rsid w:val="000374AB"/>
    <w:rsid w:val="000402C5"/>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1EA"/>
    <w:rsid w:val="000A3B81"/>
    <w:rsid w:val="000A41D0"/>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6B1F"/>
    <w:rsid w:val="000E752B"/>
    <w:rsid w:val="000F1048"/>
    <w:rsid w:val="000F32FD"/>
    <w:rsid w:val="000F5535"/>
    <w:rsid w:val="000F7122"/>
    <w:rsid w:val="00100D68"/>
    <w:rsid w:val="00101C71"/>
    <w:rsid w:val="00102180"/>
    <w:rsid w:val="00105B61"/>
    <w:rsid w:val="00110878"/>
    <w:rsid w:val="00111649"/>
    <w:rsid w:val="00116BFD"/>
    <w:rsid w:val="001174EB"/>
    <w:rsid w:val="00120404"/>
    <w:rsid w:val="00122A85"/>
    <w:rsid w:val="001242D3"/>
    <w:rsid w:val="00124F0F"/>
    <w:rsid w:val="00127002"/>
    <w:rsid w:val="00127777"/>
    <w:rsid w:val="00130603"/>
    <w:rsid w:val="00130EC8"/>
    <w:rsid w:val="0013227D"/>
    <w:rsid w:val="001339F7"/>
    <w:rsid w:val="00137592"/>
    <w:rsid w:val="0013766D"/>
    <w:rsid w:val="00141E65"/>
    <w:rsid w:val="00144C9E"/>
    <w:rsid w:val="00146193"/>
    <w:rsid w:val="0015134C"/>
    <w:rsid w:val="00151B7A"/>
    <w:rsid w:val="00152AD4"/>
    <w:rsid w:val="001532FF"/>
    <w:rsid w:val="001574EC"/>
    <w:rsid w:val="0016068C"/>
    <w:rsid w:val="00160B3D"/>
    <w:rsid w:val="00162220"/>
    <w:rsid w:val="00162B4E"/>
    <w:rsid w:val="001638D6"/>
    <w:rsid w:val="00164D0C"/>
    <w:rsid w:val="00164DD2"/>
    <w:rsid w:val="0016528F"/>
    <w:rsid w:val="0016574D"/>
    <w:rsid w:val="00165C54"/>
    <w:rsid w:val="00165D7E"/>
    <w:rsid w:val="00166244"/>
    <w:rsid w:val="001667BE"/>
    <w:rsid w:val="00166AEC"/>
    <w:rsid w:val="00171283"/>
    <w:rsid w:val="00171FEC"/>
    <w:rsid w:val="00173C32"/>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5EDD"/>
    <w:rsid w:val="001E6511"/>
    <w:rsid w:val="001E6E80"/>
    <w:rsid w:val="001E6EF7"/>
    <w:rsid w:val="001E7BA3"/>
    <w:rsid w:val="001E7BFD"/>
    <w:rsid w:val="001F286E"/>
    <w:rsid w:val="001F2D10"/>
    <w:rsid w:val="001F2F0D"/>
    <w:rsid w:val="001F32B2"/>
    <w:rsid w:val="001F5535"/>
    <w:rsid w:val="002038C9"/>
    <w:rsid w:val="00204A03"/>
    <w:rsid w:val="00204ED5"/>
    <w:rsid w:val="0020716F"/>
    <w:rsid w:val="00207DDD"/>
    <w:rsid w:val="00212A4D"/>
    <w:rsid w:val="00214105"/>
    <w:rsid w:val="00215262"/>
    <w:rsid w:val="002156E9"/>
    <w:rsid w:val="00215795"/>
    <w:rsid w:val="002163D1"/>
    <w:rsid w:val="00216C08"/>
    <w:rsid w:val="00217FA4"/>
    <w:rsid w:val="00220115"/>
    <w:rsid w:val="002207B6"/>
    <w:rsid w:val="00221BE8"/>
    <w:rsid w:val="00221D2C"/>
    <w:rsid w:val="00225216"/>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577"/>
    <w:rsid w:val="00275B3D"/>
    <w:rsid w:val="00276814"/>
    <w:rsid w:val="00276820"/>
    <w:rsid w:val="002770D5"/>
    <w:rsid w:val="002770FD"/>
    <w:rsid w:val="0028168C"/>
    <w:rsid w:val="00282B03"/>
    <w:rsid w:val="00284754"/>
    <w:rsid w:val="002878AF"/>
    <w:rsid w:val="00290202"/>
    <w:rsid w:val="0029021E"/>
    <w:rsid w:val="002906CD"/>
    <w:rsid w:val="0029070A"/>
    <w:rsid w:val="00290865"/>
    <w:rsid w:val="002909BF"/>
    <w:rsid w:val="002910EA"/>
    <w:rsid w:val="00291899"/>
    <w:rsid w:val="00294DF6"/>
    <w:rsid w:val="00297662"/>
    <w:rsid w:val="002A0655"/>
    <w:rsid w:val="002A1180"/>
    <w:rsid w:val="002A2796"/>
    <w:rsid w:val="002A338A"/>
    <w:rsid w:val="002A33BE"/>
    <w:rsid w:val="002A3437"/>
    <w:rsid w:val="002A36D2"/>
    <w:rsid w:val="002A71D9"/>
    <w:rsid w:val="002B3109"/>
    <w:rsid w:val="002B40C7"/>
    <w:rsid w:val="002B4EE9"/>
    <w:rsid w:val="002B6325"/>
    <w:rsid w:val="002B7340"/>
    <w:rsid w:val="002B7387"/>
    <w:rsid w:val="002C26A1"/>
    <w:rsid w:val="002C3FF9"/>
    <w:rsid w:val="002C56A0"/>
    <w:rsid w:val="002C6172"/>
    <w:rsid w:val="002C6AF7"/>
    <w:rsid w:val="002C7848"/>
    <w:rsid w:val="002D10D0"/>
    <w:rsid w:val="002D3186"/>
    <w:rsid w:val="002D4801"/>
    <w:rsid w:val="002D5869"/>
    <w:rsid w:val="002D6522"/>
    <w:rsid w:val="002D670D"/>
    <w:rsid w:val="002E030E"/>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28D9"/>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206"/>
    <w:rsid w:val="003474CC"/>
    <w:rsid w:val="00347BE2"/>
    <w:rsid w:val="00351693"/>
    <w:rsid w:val="00353478"/>
    <w:rsid w:val="003550D9"/>
    <w:rsid w:val="00355B61"/>
    <w:rsid w:val="003571CE"/>
    <w:rsid w:val="00357298"/>
    <w:rsid w:val="00357415"/>
    <w:rsid w:val="00357E98"/>
    <w:rsid w:val="00360799"/>
    <w:rsid w:val="0036188F"/>
    <w:rsid w:val="00361A39"/>
    <w:rsid w:val="00361E14"/>
    <w:rsid w:val="0036291B"/>
    <w:rsid w:val="003657D7"/>
    <w:rsid w:val="00366296"/>
    <w:rsid w:val="0036679E"/>
    <w:rsid w:val="003702AE"/>
    <w:rsid w:val="00370C44"/>
    <w:rsid w:val="003752F8"/>
    <w:rsid w:val="003761C0"/>
    <w:rsid w:val="00380435"/>
    <w:rsid w:val="0038340D"/>
    <w:rsid w:val="00384E23"/>
    <w:rsid w:val="00385E10"/>
    <w:rsid w:val="003863EB"/>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2FF8"/>
    <w:rsid w:val="003F52D1"/>
    <w:rsid w:val="003F7606"/>
    <w:rsid w:val="00400C0A"/>
    <w:rsid w:val="00402A70"/>
    <w:rsid w:val="00406A67"/>
    <w:rsid w:val="00406CA4"/>
    <w:rsid w:val="00407737"/>
    <w:rsid w:val="00410B56"/>
    <w:rsid w:val="00412B81"/>
    <w:rsid w:val="00420706"/>
    <w:rsid w:val="00421354"/>
    <w:rsid w:val="004224C0"/>
    <w:rsid w:val="00422E0E"/>
    <w:rsid w:val="00424428"/>
    <w:rsid w:val="00425D26"/>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60B8"/>
    <w:rsid w:val="004B1178"/>
    <w:rsid w:val="004C0A7F"/>
    <w:rsid w:val="004C13DB"/>
    <w:rsid w:val="004C2092"/>
    <w:rsid w:val="004C2094"/>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6FFA"/>
    <w:rsid w:val="004E704C"/>
    <w:rsid w:val="004F1BFC"/>
    <w:rsid w:val="004F27E1"/>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58CE"/>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449E"/>
    <w:rsid w:val="00567733"/>
    <w:rsid w:val="00567FED"/>
    <w:rsid w:val="005716E9"/>
    <w:rsid w:val="005716FC"/>
    <w:rsid w:val="00571D62"/>
    <w:rsid w:val="00571DD7"/>
    <w:rsid w:val="005723FE"/>
    <w:rsid w:val="00572B80"/>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965F3"/>
    <w:rsid w:val="00597DF3"/>
    <w:rsid w:val="005A0E3B"/>
    <w:rsid w:val="005A1F32"/>
    <w:rsid w:val="005A51E1"/>
    <w:rsid w:val="005A6CE9"/>
    <w:rsid w:val="005B01C8"/>
    <w:rsid w:val="005B20D4"/>
    <w:rsid w:val="005B3885"/>
    <w:rsid w:val="005B4548"/>
    <w:rsid w:val="005B4BAF"/>
    <w:rsid w:val="005B65E7"/>
    <w:rsid w:val="005C1ACD"/>
    <w:rsid w:val="005C2698"/>
    <w:rsid w:val="005C6557"/>
    <w:rsid w:val="005D0B03"/>
    <w:rsid w:val="005D39CF"/>
    <w:rsid w:val="005D64F1"/>
    <w:rsid w:val="005D66B0"/>
    <w:rsid w:val="005D6803"/>
    <w:rsid w:val="005E0796"/>
    <w:rsid w:val="005E0B21"/>
    <w:rsid w:val="005E1023"/>
    <w:rsid w:val="005E2BA4"/>
    <w:rsid w:val="005E2FA1"/>
    <w:rsid w:val="005E5CC9"/>
    <w:rsid w:val="005E5D93"/>
    <w:rsid w:val="005E6BB8"/>
    <w:rsid w:val="005E6D87"/>
    <w:rsid w:val="005E6DA8"/>
    <w:rsid w:val="005E7848"/>
    <w:rsid w:val="005F2D24"/>
    <w:rsid w:val="005F55DE"/>
    <w:rsid w:val="005F56BB"/>
    <w:rsid w:val="005F5726"/>
    <w:rsid w:val="00602584"/>
    <w:rsid w:val="00603905"/>
    <w:rsid w:val="006057F2"/>
    <w:rsid w:val="0061008D"/>
    <w:rsid w:val="00613848"/>
    <w:rsid w:val="0061439F"/>
    <w:rsid w:val="006151E9"/>
    <w:rsid w:val="006176F4"/>
    <w:rsid w:val="00617C84"/>
    <w:rsid w:val="00620ACA"/>
    <w:rsid w:val="006253E8"/>
    <w:rsid w:val="00626C46"/>
    <w:rsid w:val="00627333"/>
    <w:rsid w:val="00627696"/>
    <w:rsid w:val="00631D58"/>
    <w:rsid w:val="00633831"/>
    <w:rsid w:val="00636A52"/>
    <w:rsid w:val="006400A0"/>
    <w:rsid w:val="006402DD"/>
    <w:rsid w:val="00642813"/>
    <w:rsid w:val="00643459"/>
    <w:rsid w:val="006530EC"/>
    <w:rsid w:val="00653A72"/>
    <w:rsid w:val="0065657D"/>
    <w:rsid w:val="006569DB"/>
    <w:rsid w:val="00661888"/>
    <w:rsid w:val="00664449"/>
    <w:rsid w:val="00664CAB"/>
    <w:rsid w:val="00664CD1"/>
    <w:rsid w:val="00665A78"/>
    <w:rsid w:val="00665C2B"/>
    <w:rsid w:val="006663A0"/>
    <w:rsid w:val="00667C18"/>
    <w:rsid w:val="00670E97"/>
    <w:rsid w:val="00670FD8"/>
    <w:rsid w:val="00671317"/>
    <w:rsid w:val="006720C2"/>
    <w:rsid w:val="00673863"/>
    <w:rsid w:val="00673BF9"/>
    <w:rsid w:val="00674204"/>
    <w:rsid w:val="00674404"/>
    <w:rsid w:val="006840FB"/>
    <w:rsid w:val="0068512C"/>
    <w:rsid w:val="00685EAD"/>
    <w:rsid w:val="006866D5"/>
    <w:rsid w:val="006876CE"/>
    <w:rsid w:val="00687C2F"/>
    <w:rsid w:val="00687F58"/>
    <w:rsid w:val="00687F5C"/>
    <w:rsid w:val="006903CB"/>
    <w:rsid w:val="00690B2B"/>
    <w:rsid w:val="00691E75"/>
    <w:rsid w:val="00692B5A"/>
    <w:rsid w:val="00695EF6"/>
    <w:rsid w:val="006A1CB3"/>
    <w:rsid w:val="006A3E7B"/>
    <w:rsid w:val="006A4E46"/>
    <w:rsid w:val="006A52B7"/>
    <w:rsid w:val="006A69A6"/>
    <w:rsid w:val="006A7938"/>
    <w:rsid w:val="006B0C74"/>
    <w:rsid w:val="006B3895"/>
    <w:rsid w:val="006C16AA"/>
    <w:rsid w:val="006C16D5"/>
    <w:rsid w:val="006C2DC1"/>
    <w:rsid w:val="006C3A69"/>
    <w:rsid w:val="006C497F"/>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4C13"/>
    <w:rsid w:val="006F7944"/>
    <w:rsid w:val="007046B2"/>
    <w:rsid w:val="00711342"/>
    <w:rsid w:val="00720311"/>
    <w:rsid w:val="0072064C"/>
    <w:rsid w:val="00722AFD"/>
    <w:rsid w:val="00722E4F"/>
    <w:rsid w:val="0072335F"/>
    <w:rsid w:val="0072361A"/>
    <w:rsid w:val="00723C80"/>
    <w:rsid w:val="00723E5E"/>
    <w:rsid w:val="00724263"/>
    <w:rsid w:val="0072531B"/>
    <w:rsid w:val="00727B51"/>
    <w:rsid w:val="00727D3C"/>
    <w:rsid w:val="00730FED"/>
    <w:rsid w:val="00733ADD"/>
    <w:rsid w:val="00734160"/>
    <w:rsid w:val="007341C2"/>
    <w:rsid w:val="00736618"/>
    <w:rsid w:val="00736D40"/>
    <w:rsid w:val="00737675"/>
    <w:rsid w:val="007426A7"/>
    <w:rsid w:val="007432F6"/>
    <w:rsid w:val="007450EE"/>
    <w:rsid w:val="00745334"/>
    <w:rsid w:val="00747123"/>
    <w:rsid w:val="007513AB"/>
    <w:rsid w:val="00752221"/>
    <w:rsid w:val="0075296F"/>
    <w:rsid w:val="00752FEB"/>
    <w:rsid w:val="0075320E"/>
    <w:rsid w:val="00754AD8"/>
    <w:rsid w:val="00754F26"/>
    <w:rsid w:val="00757FED"/>
    <w:rsid w:val="00760A75"/>
    <w:rsid w:val="00760D51"/>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FD2"/>
    <w:rsid w:val="007B60E0"/>
    <w:rsid w:val="007B6C51"/>
    <w:rsid w:val="007C1052"/>
    <w:rsid w:val="007C12CA"/>
    <w:rsid w:val="007C3FE7"/>
    <w:rsid w:val="007C51E1"/>
    <w:rsid w:val="007D2291"/>
    <w:rsid w:val="007D4311"/>
    <w:rsid w:val="007D50D5"/>
    <w:rsid w:val="007D50EE"/>
    <w:rsid w:val="007D6548"/>
    <w:rsid w:val="007E1064"/>
    <w:rsid w:val="007E131B"/>
    <w:rsid w:val="007E1A7F"/>
    <w:rsid w:val="007E34AB"/>
    <w:rsid w:val="007E48BC"/>
    <w:rsid w:val="007E69F7"/>
    <w:rsid w:val="007E758D"/>
    <w:rsid w:val="007E765C"/>
    <w:rsid w:val="007F352D"/>
    <w:rsid w:val="00801EBB"/>
    <w:rsid w:val="008035D3"/>
    <w:rsid w:val="00804219"/>
    <w:rsid w:val="00804946"/>
    <w:rsid w:val="00804E25"/>
    <w:rsid w:val="00806AAF"/>
    <w:rsid w:val="008075B1"/>
    <w:rsid w:val="00807669"/>
    <w:rsid w:val="00810A80"/>
    <w:rsid w:val="008118CD"/>
    <w:rsid w:val="00812285"/>
    <w:rsid w:val="00813839"/>
    <w:rsid w:val="00813F2A"/>
    <w:rsid w:val="00816492"/>
    <w:rsid w:val="00820308"/>
    <w:rsid w:val="008221AB"/>
    <w:rsid w:val="00825C8D"/>
    <w:rsid w:val="008261CE"/>
    <w:rsid w:val="00830079"/>
    <w:rsid w:val="008314E9"/>
    <w:rsid w:val="00834551"/>
    <w:rsid w:val="00835CB1"/>
    <w:rsid w:val="00837423"/>
    <w:rsid w:val="0084217F"/>
    <w:rsid w:val="00842D35"/>
    <w:rsid w:val="00844B90"/>
    <w:rsid w:val="008461DC"/>
    <w:rsid w:val="008506EF"/>
    <w:rsid w:val="00854133"/>
    <w:rsid w:val="00855E97"/>
    <w:rsid w:val="00856FD2"/>
    <w:rsid w:val="00857367"/>
    <w:rsid w:val="00860529"/>
    <w:rsid w:val="00860F8D"/>
    <w:rsid w:val="00861099"/>
    <w:rsid w:val="008613BE"/>
    <w:rsid w:val="008614B4"/>
    <w:rsid w:val="0086157F"/>
    <w:rsid w:val="00861B45"/>
    <w:rsid w:val="0086287A"/>
    <w:rsid w:val="00862922"/>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0D2F"/>
    <w:rsid w:val="00881EC7"/>
    <w:rsid w:val="008825E9"/>
    <w:rsid w:val="00882BBF"/>
    <w:rsid w:val="00883864"/>
    <w:rsid w:val="0088447B"/>
    <w:rsid w:val="0088536B"/>
    <w:rsid w:val="008860E6"/>
    <w:rsid w:val="00890AB8"/>
    <w:rsid w:val="00890DBB"/>
    <w:rsid w:val="00891790"/>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9A2"/>
    <w:rsid w:val="008D09CF"/>
    <w:rsid w:val="008D1579"/>
    <w:rsid w:val="008D1FAC"/>
    <w:rsid w:val="008D2E20"/>
    <w:rsid w:val="008D3748"/>
    <w:rsid w:val="008D599A"/>
    <w:rsid w:val="008D67F8"/>
    <w:rsid w:val="008E06B3"/>
    <w:rsid w:val="008E08CE"/>
    <w:rsid w:val="008E2314"/>
    <w:rsid w:val="008E2490"/>
    <w:rsid w:val="008E5FFE"/>
    <w:rsid w:val="008E60E5"/>
    <w:rsid w:val="008E6136"/>
    <w:rsid w:val="008F068A"/>
    <w:rsid w:val="008F17F3"/>
    <w:rsid w:val="008F41D2"/>
    <w:rsid w:val="008F430B"/>
    <w:rsid w:val="00902569"/>
    <w:rsid w:val="00902EBD"/>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818"/>
    <w:rsid w:val="00942F67"/>
    <w:rsid w:val="00944B22"/>
    <w:rsid w:val="00945B21"/>
    <w:rsid w:val="0094740E"/>
    <w:rsid w:val="00950F80"/>
    <w:rsid w:val="00956252"/>
    <w:rsid w:val="00960F11"/>
    <w:rsid w:val="00961CB6"/>
    <w:rsid w:val="009657B9"/>
    <w:rsid w:val="00965B3A"/>
    <w:rsid w:val="009660FA"/>
    <w:rsid w:val="009676B8"/>
    <w:rsid w:val="00967F6B"/>
    <w:rsid w:val="009711EF"/>
    <w:rsid w:val="00973E10"/>
    <w:rsid w:val="00976399"/>
    <w:rsid w:val="00977251"/>
    <w:rsid w:val="0098197F"/>
    <w:rsid w:val="00982C6F"/>
    <w:rsid w:val="009830CC"/>
    <w:rsid w:val="0098473B"/>
    <w:rsid w:val="009861DA"/>
    <w:rsid w:val="00991BDD"/>
    <w:rsid w:val="00991DEB"/>
    <w:rsid w:val="00993257"/>
    <w:rsid w:val="00993721"/>
    <w:rsid w:val="0099534B"/>
    <w:rsid w:val="00997B7D"/>
    <w:rsid w:val="009A41A6"/>
    <w:rsid w:val="009A4AE2"/>
    <w:rsid w:val="009A4F72"/>
    <w:rsid w:val="009A5E73"/>
    <w:rsid w:val="009A7C6C"/>
    <w:rsid w:val="009B00EF"/>
    <w:rsid w:val="009B0A27"/>
    <w:rsid w:val="009B1B14"/>
    <w:rsid w:val="009B3D3C"/>
    <w:rsid w:val="009B5A66"/>
    <w:rsid w:val="009B5BED"/>
    <w:rsid w:val="009B67BF"/>
    <w:rsid w:val="009B7379"/>
    <w:rsid w:val="009C0FD7"/>
    <w:rsid w:val="009C15AA"/>
    <w:rsid w:val="009C211A"/>
    <w:rsid w:val="009C2871"/>
    <w:rsid w:val="009C49ED"/>
    <w:rsid w:val="009C678F"/>
    <w:rsid w:val="009C6942"/>
    <w:rsid w:val="009C6C60"/>
    <w:rsid w:val="009C7AEB"/>
    <w:rsid w:val="009D116A"/>
    <w:rsid w:val="009D26D1"/>
    <w:rsid w:val="009D3A40"/>
    <w:rsid w:val="009D65DA"/>
    <w:rsid w:val="009D69C9"/>
    <w:rsid w:val="009E14F3"/>
    <w:rsid w:val="009E1CF6"/>
    <w:rsid w:val="009E34E6"/>
    <w:rsid w:val="009E37A1"/>
    <w:rsid w:val="009E3F44"/>
    <w:rsid w:val="009E4447"/>
    <w:rsid w:val="009E5AB4"/>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5533"/>
    <w:rsid w:val="00A60F5C"/>
    <w:rsid w:val="00A62751"/>
    <w:rsid w:val="00A641D4"/>
    <w:rsid w:val="00A6473F"/>
    <w:rsid w:val="00A647EF"/>
    <w:rsid w:val="00A6781A"/>
    <w:rsid w:val="00A71AA8"/>
    <w:rsid w:val="00A75A0F"/>
    <w:rsid w:val="00A765BF"/>
    <w:rsid w:val="00A83F54"/>
    <w:rsid w:val="00A84BD6"/>
    <w:rsid w:val="00A850DC"/>
    <w:rsid w:val="00A856EA"/>
    <w:rsid w:val="00A860E2"/>
    <w:rsid w:val="00A8646D"/>
    <w:rsid w:val="00A876EA"/>
    <w:rsid w:val="00A90467"/>
    <w:rsid w:val="00A91602"/>
    <w:rsid w:val="00A92302"/>
    <w:rsid w:val="00A94C8D"/>
    <w:rsid w:val="00A9527A"/>
    <w:rsid w:val="00A9642C"/>
    <w:rsid w:val="00A96B6F"/>
    <w:rsid w:val="00AA389B"/>
    <w:rsid w:val="00AA4048"/>
    <w:rsid w:val="00AA4A21"/>
    <w:rsid w:val="00AA5085"/>
    <w:rsid w:val="00AB0224"/>
    <w:rsid w:val="00AB066A"/>
    <w:rsid w:val="00AB4DC6"/>
    <w:rsid w:val="00AB633F"/>
    <w:rsid w:val="00AB67FE"/>
    <w:rsid w:val="00AB69A8"/>
    <w:rsid w:val="00AB727D"/>
    <w:rsid w:val="00AC0286"/>
    <w:rsid w:val="00AC181A"/>
    <w:rsid w:val="00AC2828"/>
    <w:rsid w:val="00AD18C4"/>
    <w:rsid w:val="00AD22A3"/>
    <w:rsid w:val="00AD708E"/>
    <w:rsid w:val="00AD73A6"/>
    <w:rsid w:val="00AE0B92"/>
    <w:rsid w:val="00AE198D"/>
    <w:rsid w:val="00AE1ED5"/>
    <w:rsid w:val="00AE2756"/>
    <w:rsid w:val="00AE484B"/>
    <w:rsid w:val="00AE4F3A"/>
    <w:rsid w:val="00AE5031"/>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4F68"/>
    <w:rsid w:val="00B7520F"/>
    <w:rsid w:val="00B761AC"/>
    <w:rsid w:val="00B80581"/>
    <w:rsid w:val="00B81706"/>
    <w:rsid w:val="00B84340"/>
    <w:rsid w:val="00B86F5D"/>
    <w:rsid w:val="00B914AF"/>
    <w:rsid w:val="00B923BB"/>
    <w:rsid w:val="00B924BD"/>
    <w:rsid w:val="00B92AD6"/>
    <w:rsid w:val="00B938CD"/>
    <w:rsid w:val="00B949A4"/>
    <w:rsid w:val="00B95A00"/>
    <w:rsid w:val="00BA2C27"/>
    <w:rsid w:val="00BA387F"/>
    <w:rsid w:val="00BA52FA"/>
    <w:rsid w:val="00BB1E9E"/>
    <w:rsid w:val="00BB203B"/>
    <w:rsid w:val="00BB21E3"/>
    <w:rsid w:val="00BB29D3"/>
    <w:rsid w:val="00BB3C30"/>
    <w:rsid w:val="00BB4EC4"/>
    <w:rsid w:val="00BB5281"/>
    <w:rsid w:val="00BB5C49"/>
    <w:rsid w:val="00BB715C"/>
    <w:rsid w:val="00BB75A8"/>
    <w:rsid w:val="00BC1460"/>
    <w:rsid w:val="00BC17C7"/>
    <w:rsid w:val="00BC1922"/>
    <w:rsid w:val="00BC6F29"/>
    <w:rsid w:val="00BC7A6D"/>
    <w:rsid w:val="00BD0988"/>
    <w:rsid w:val="00BD59BC"/>
    <w:rsid w:val="00BD5B44"/>
    <w:rsid w:val="00BD6F96"/>
    <w:rsid w:val="00BE06D9"/>
    <w:rsid w:val="00BE1A42"/>
    <w:rsid w:val="00BE4071"/>
    <w:rsid w:val="00BE40FE"/>
    <w:rsid w:val="00BF030A"/>
    <w:rsid w:val="00BF5311"/>
    <w:rsid w:val="00BF5C0A"/>
    <w:rsid w:val="00BF5D28"/>
    <w:rsid w:val="00BF6892"/>
    <w:rsid w:val="00BF696E"/>
    <w:rsid w:val="00C03412"/>
    <w:rsid w:val="00C0378B"/>
    <w:rsid w:val="00C0671D"/>
    <w:rsid w:val="00C07695"/>
    <w:rsid w:val="00C13A71"/>
    <w:rsid w:val="00C155B1"/>
    <w:rsid w:val="00C159C6"/>
    <w:rsid w:val="00C15C57"/>
    <w:rsid w:val="00C1752C"/>
    <w:rsid w:val="00C20113"/>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458"/>
    <w:rsid w:val="00C55772"/>
    <w:rsid w:val="00C565F3"/>
    <w:rsid w:val="00C576D0"/>
    <w:rsid w:val="00C60714"/>
    <w:rsid w:val="00C6181A"/>
    <w:rsid w:val="00C61887"/>
    <w:rsid w:val="00C625C6"/>
    <w:rsid w:val="00C63680"/>
    <w:rsid w:val="00C63DF4"/>
    <w:rsid w:val="00C64782"/>
    <w:rsid w:val="00C751D0"/>
    <w:rsid w:val="00C76FA5"/>
    <w:rsid w:val="00C802A0"/>
    <w:rsid w:val="00C803BB"/>
    <w:rsid w:val="00C807DA"/>
    <w:rsid w:val="00C80BCB"/>
    <w:rsid w:val="00C815BF"/>
    <w:rsid w:val="00C82650"/>
    <w:rsid w:val="00C8317C"/>
    <w:rsid w:val="00C837AD"/>
    <w:rsid w:val="00C855C9"/>
    <w:rsid w:val="00C872F8"/>
    <w:rsid w:val="00C9001E"/>
    <w:rsid w:val="00C90CB3"/>
    <w:rsid w:val="00C92505"/>
    <w:rsid w:val="00C93556"/>
    <w:rsid w:val="00C948C6"/>
    <w:rsid w:val="00C94D2F"/>
    <w:rsid w:val="00C95B47"/>
    <w:rsid w:val="00C95F6A"/>
    <w:rsid w:val="00C96575"/>
    <w:rsid w:val="00CA2D5F"/>
    <w:rsid w:val="00CA2D60"/>
    <w:rsid w:val="00CA329F"/>
    <w:rsid w:val="00CA6C4E"/>
    <w:rsid w:val="00CB169B"/>
    <w:rsid w:val="00CB35B5"/>
    <w:rsid w:val="00CB5ABE"/>
    <w:rsid w:val="00CB5E99"/>
    <w:rsid w:val="00CC2144"/>
    <w:rsid w:val="00CC2888"/>
    <w:rsid w:val="00CC426D"/>
    <w:rsid w:val="00CC4C55"/>
    <w:rsid w:val="00CC5CB2"/>
    <w:rsid w:val="00CC6A02"/>
    <w:rsid w:val="00CD0A5A"/>
    <w:rsid w:val="00CD15CC"/>
    <w:rsid w:val="00CD28E0"/>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7D2"/>
    <w:rsid w:val="00D168C5"/>
    <w:rsid w:val="00D16937"/>
    <w:rsid w:val="00D17BAC"/>
    <w:rsid w:val="00D231AE"/>
    <w:rsid w:val="00D26396"/>
    <w:rsid w:val="00D32FFA"/>
    <w:rsid w:val="00D33FFD"/>
    <w:rsid w:val="00D37F30"/>
    <w:rsid w:val="00D439CF"/>
    <w:rsid w:val="00D4516A"/>
    <w:rsid w:val="00D520A3"/>
    <w:rsid w:val="00D53C6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5BAB"/>
    <w:rsid w:val="00DB6989"/>
    <w:rsid w:val="00DB6E8D"/>
    <w:rsid w:val="00DC0783"/>
    <w:rsid w:val="00DC2755"/>
    <w:rsid w:val="00DC427E"/>
    <w:rsid w:val="00DC45A9"/>
    <w:rsid w:val="00DC4B03"/>
    <w:rsid w:val="00DC4E1F"/>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305"/>
    <w:rsid w:val="00E15467"/>
    <w:rsid w:val="00E1574B"/>
    <w:rsid w:val="00E15C63"/>
    <w:rsid w:val="00E16162"/>
    <w:rsid w:val="00E16418"/>
    <w:rsid w:val="00E1780F"/>
    <w:rsid w:val="00E230F5"/>
    <w:rsid w:val="00E2332E"/>
    <w:rsid w:val="00E24379"/>
    <w:rsid w:val="00E30EB1"/>
    <w:rsid w:val="00E32C16"/>
    <w:rsid w:val="00E33498"/>
    <w:rsid w:val="00E347BF"/>
    <w:rsid w:val="00E34AF7"/>
    <w:rsid w:val="00E35BF3"/>
    <w:rsid w:val="00E3769D"/>
    <w:rsid w:val="00E409C9"/>
    <w:rsid w:val="00E41C6D"/>
    <w:rsid w:val="00E43038"/>
    <w:rsid w:val="00E4683D"/>
    <w:rsid w:val="00E4703B"/>
    <w:rsid w:val="00E505D2"/>
    <w:rsid w:val="00E54837"/>
    <w:rsid w:val="00E55D4F"/>
    <w:rsid w:val="00E563B4"/>
    <w:rsid w:val="00E611C7"/>
    <w:rsid w:val="00E617C6"/>
    <w:rsid w:val="00E64BBC"/>
    <w:rsid w:val="00E6535D"/>
    <w:rsid w:val="00E653C9"/>
    <w:rsid w:val="00E7110D"/>
    <w:rsid w:val="00E7210E"/>
    <w:rsid w:val="00E72F32"/>
    <w:rsid w:val="00E751DF"/>
    <w:rsid w:val="00E7590F"/>
    <w:rsid w:val="00E75C64"/>
    <w:rsid w:val="00E8051F"/>
    <w:rsid w:val="00E80FEF"/>
    <w:rsid w:val="00E81704"/>
    <w:rsid w:val="00E845C6"/>
    <w:rsid w:val="00E847F2"/>
    <w:rsid w:val="00E84F9B"/>
    <w:rsid w:val="00E85F96"/>
    <w:rsid w:val="00E86705"/>
    <w:rsid w:val="00E86EEE"/>
    <w:rsid w:val="00E90571"/>
    <w:rsid w:val="00E90BB5"/>
    <w:rsid w:val="00E92117"/>
    <w:rsid w:val="00E921F7"/>
    <w:rsid w:val="00E94ACE"/>
    <w:rsid w:val="00E94DCC"/>
    <w:rsid w:val="00E974FC"/>
    <w:rsid w:val="00EA2C1B"/>
    <w:rsid w:val="00EA48EF"/>
    <w:rsid w:val="00EA5184"/>
    <w:rsid w:val="00EB2C4D"/>
    <w:rsid w:val="00EB39A2"/>
    <w:rsid w:val="00EB4EBA"/>
    <w:rsid w:val="00EB541C"/>
    <w:rsid w:val="00EB77E5"/>
    <w:rsid w:val="00EC06C1"/>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3C1"/>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B59"/>
    <w:rsid w:val="00F71E02"/>
    <w:rsid w:val="00F72D28"/>
    <w:rsid w:val="00F73304"/>
    <w:rsid w:val="00F75159"/>
    <w:rsid w:val="00F75E47"/>
    <w:rsid w:val="00F76448"/>
    <w:rsid w:val="00F77542"/>
    <w:rsid w:val="00F77D26"/>
    <w:rsid w:val="00F80EEE"/>
    <w:rsid w:val="00F823D1"/>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2B61"/>
    <w:rsid w:val="00FC5BC3"/>
    <w:rsid w:val="00FC6143"/>
    <w:rsid w:val="00FC63B6"/>
    <w:rsid w:val="00FC6883"/>
    <w:rsid w:val="00FC7D43"/>
    <w:rsid w:val="00FC7DF1"/>
    <w:rsid w:val="00FD0843"/>
    <w:rsid w:val="00FD0B60"/>
    <w:rsid w:val="00FD3BBF"/>
    <w:rsid w:val="00FD49D2"/>
    <w:rsid w:val="00FD522A"/>
    <w:rsid w:val="00FD5491"/>
    <w:rsid w:val="00FD721B"/>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urkanAA@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5FE2B-3C73-4C2D-B43B-3C8DF61CC8C4}">
  <ds:schemaRefs>
    <ds:schemaRef ds:uri="http://schemas.openxmlformats.org/officeDocument/2006/bibliography"/>
  </ds:schemaRefs>
</ds:datastoreItem>
</file>

<file path=customXml/itemProps4.xml><?xml version="1.0" encoding="utf-8"?>
<ds:datastoreItem xmlns:ds="http://schemas.openxmlformats.org/officeDocument/2006/customXml" ds:itemID="{D37D3C09-3292-4C81-839B-EEAB38A9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59</Pages>
  <Words>19470</Words>
  <Characters>110984</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Заявок и изучение квалификации претендентов Организатором</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
      <vt:lpstr>Раздел 4. Техническое задание</vt:lpstr>
      <vt:lpstr/>
      <vt:lpstr>Раздел 5. Информационная карта </vt:lpstr>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
      <vt:lpstr/>
      <vt:lpstr/>
      <vt:lpstr/>
      <vt:lpstr>Приложение № 3</vt:lpstr>
      <vt:lpstr>    Предложение о сотрудничестве</vt:lpstr>
      <vt:lpstr>Приложение № 4</vt:lpstr>
    </vt:vector>
  </TitlesOfParts>
  <Company>Hewlett-Packard Company</Company>
  <LinksUpToDate>false</LinksUpToDate>
  <CharactersWithSpaces>130194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128</cp:revision>
  <cp:lastPrinted>2016-09-21T17:26:00Z</cp:lastPrinted>
  <dcterms:created xsi:type="dcterms:W3CDTF">2017-09-21T07:49:00Z</dcterms:created>
  <dcterms:modified xsi:type="dcterms:W3CDTF">2017-09-29T10:10:00Z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