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E7802" w:rsidRDefault="00431D0F">
      <w:pPr>
        <w:tabs>
          <w:tab w:val="left" w:pos="4962"/>
        </w:tabs>
        <w:ind w:left="4820"/>
        <w:rPr>
          <w:b/>
          <w:bCs/>
          <w:sz w:val="28"/>
          <w:szCs w:val="28"/>
        </w:rPr>
      </w:pPr>
      <w:r>
        <w:rPr>
          <w:b/>
          <w:bCs/>
          <w:sz w:val="28"/>
          <w:szCs w:val="28"/>
        </w:rPr>
        <w:t xml:space="preserve">Председатель Конкурсной комиссии  </w:t>
      </w:r>
    </w:p>
    <w:p w:rsidR="006F6D36" w:rsidRPr="006D2B87" w:rsidRDefault="00A355B3" w:rsidP="006F6D36">
      <w:pPr>
        <w:tabs>
          <w:tab w:val="left" w:pos="4962"/>
        </w:tabs>
        <w:ind w:left="4820"/>
        <w:rPr>
          <w:b/>
          <w:bCs/>
          <w:sz w:val="28"/>
          <w:szCs w:val="28"/>
        </w:rPr>
      </w:pPr>
      <w:r>
        <w:rPr>
          <w:b/>
          <w:bCs/>
          <w:sz w:val="28"/>
          <w:szCs w:val="28"/>
        </w:rPr>
        <w:t>филиала ПАО "ТрансКонтейнер" на Восточно-Сибирской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FE7802" w:rsidRDefault="00431D0F">
      <w:pPr>
        <w:tabs>
          <w:tab w:val="left" w:pos="4962"/>
        </w:tabs>
        <w:ind w:left="4820"/>
        <w:rPr>
          <w:b/>
          <w:bCs/>
          <w:sz w:val="28"/>
          <w:szCs w:val="28"/>
        </w:rPr>
      </w:pPr>
      <w:r>
        <w:rPr>
          <w:b/>
          <w:bCs/>
          <w:sz w:val="28"/>
          <w:szCs w:val="28"/>
        </w:rPr>
        <w:t>Дмитрий Геннадьевич Куторкин</w:t>
      </w:r>
    </w:p>
    <w:p w:rsidR="006F6D36" w:rsidRPr="006D2B87" w:rsidRDefault="006F6D36" w:rsidP="006F6D36">
      <w:pPr>
        <w:tabs>
          <w:tab w:val="left" w:pos="4962"/>
        </w:tabs>
        <w:ind w:left="4820"/>
        <w:rPr>
          <w:rFonts w:eastAsia="Arial Unicode MS"/>
        </w:rPr>
      </w:pPr>
    </w:p>
    <w:p w:rsidR="00FE7802" w:rsidRDefault="00431D0F">
      <w:pPr>
        <w:tabs>
          <w:tab w:val="left" w:pos="4962"/>
        </w:tabs>
        <w:ind w:left="4820"/>
        <w:rPr>
          <w:b/>
          <w:bCs/>
          <w:sz w:val="28"/>
        </w:rPr>
      </w:pPr>
      <w:r>
        <w:rPr>
          <w:b/>
          <w:bCs/>
          <w:sz w:val="28"/>
        </w:rPr>
        <w:t>«30» сентября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FE7802" w:rsidRDefault="00431D0F">
      <w:pPr>
        <w:pStyle w:val="19"/>
        <w:rPr>
          <w:szCs w:val="28"/>
        </w:rPr>
      </w:pPr>
      <w:r>
        <w:t>Открытый конкурс № ОК-НКПВСЖД-17-0023 по предмету закупки "Оказание услуг по откачке и вывозу канализационных стоков контейнерного терминала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w:t>
      </w:r>
      <w:r>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FE7802" w:rsidRDefault="00431D0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 xml:space="preserve">в пункте 16 Информационной </w:t>
      </w:r>
      <w:r>
        <w:rPr>
          <w:szCs w:val="28"/>
        </w:rPr>
        <w:lastRenderedPageBreak/>
        <w:t>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lastRenderedPageBreak/>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a"/>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25469" w:rsidRDefault="00034877" w:rsidP="00034877">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7"/>
            <w:sz w:val="28"/>
            <w:szCs w:val="28"/>
          </w:rPr>
          <w:t>Линия доверия «стоп коррупция»</w:t>
        </w:r>
      </w:hyperlink>
      <w:r>
        <w:rPr>
          <w:color w:val="000000"/>
          <w:sz w:val="28"/>
          <w:szCs w:val="28"/>
        </w:rPr>
        <w:t xml:space="preserve">, электронная почта </w:t>
      </w:r>
      <w:hyperlink r:id="rId14"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w:t>
      </w:r>
      <w:r>
        <w:rPr>
          <w:sz w:val="28"/>
          <w:szCs w:val="28"/>
        </w:rPr>
        <w:lastRenderedPageBreak/>
        <w:t>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FE7802" w:rsidRDefault="00431D0F">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2572B2" w:rsidP="00F356EB">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Pr>
          <w:sz w:val="28"/>
        </w:rPr>
        <w:t xml:space="preserve"> </w:t>
      </w:r>
    </w:p>
    <w:p w:rsidR="003C30F3" w:rsidRPr="00D20AD0" w:rsidRDefault="003C30F3" w:rsidP="00F356EB">
      <w:pPr>
        <w:pStyle w:val="19"/>
        <w:keepNext/>
        <w:numPr>
          <w:ilvl w:val="1"/>
          <w:numId w:val="18"/>
        </w:numPr>
        <w:ind w:left="0" w:firstLine="709"/>
        <w:outlineLvl w:val="1"/>
        <w:rPr>
          <w:b/>
          <w:szCs w:val="28"/>
        </w:rPr>
      </w:pPr>
      <w:r>
        <w:rPr>
          <w:b/>
          <w:szCs w:val="28"/>
        </w:rPr>
        <w:t>Заявка</w:t>
      </w:r>
    </w:p>
    <w:p w:rsidR="0001557C" w:rsidRPr="00D32FFA" w:rsidRDefault="007D6548" w:rsidP="00F356EB">
      <w:pPr>
        <w:pStyle w:val="af9"/>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w:t>
      </w:r>
      <w:r>
        <w:rPr>
          <w:sz w:val="28"/>
          <w:szCs w:val="28"/>
        </w:rPr>
        <w:lastRenderedPageBreak/>
        <w:t>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F356EB">
      <w:pPr>
        <w:pStyle w:val="af9"/>
        <w:keepNext/>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F356EB">
      <w:pPr>
        <w:pStyle w:val="af9"/>
        <w:keepNext/>
        <w:numPr>
          <w:ilvl w:val="2"/>
          <w:numId w:val="6"/>
        </w:numPr>
        <w:tabs>
          <w:tab w:val="left" w:pos="72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 в пункте </w:t>
      </w:r>
      <w:r>
        <w:rPr>
          <w:sz w:val="28"/>
          <w:szCs w:val="28"/>
        </w:rPr>
        <w:br/>
        <w:t>15 Информационной карты.</w:t>
      </w:r>
    </w:p>
    <w:p w:rsidR="00D126A9" w:rsidRPr="00797371" w:rsidRDefault="00D126A9" w:rsidP="00F356EB">
      <w:pPr>
        <w:pStyle w:val="af9"/>
        <w:keepNext/>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F356EB">
      <w:pPr>
        <w:pStyle w:val="af9"/>
        <w:keepNext/>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F356EB">
      <w:pPr>
        <w:pStyle w:val="af9"/>
        <w:keepNext/>
        <w:numPr>
          <w:ilvl w:val="2"/>
          <w:numId w:val="6"/>
        </w:numPr>
        <w:tabs>
          <w:tab w:val="left" w:pos="720"/>
        </w:tabs>
        <w:ind w:firstLine="709"/>
        <w:rPr>
          <w:sz w:val="28"/>
          <w:szCs w:val="28"/>
        </w:rPr>
      </w:pPr>
      <w:r>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Pr>
          <w:sz w:val="28"/>
        </w:rPr>
        <w:lastRenderedPageBreak/>
        <w:t>настоящей документации о закупке.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lastRenderedPageBreak/>
        <w:t>Организатор может проводить аудио-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Рассмотрение и сопоставление Заявок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w:t>
      </w:r>
      <w:r>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lastRenderedPageBreak/>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(далее – Официальный сайт)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lastRenderedPageBreak/>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lastRenderedPageBreak/>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lastRenderedPageBreak/>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FE7802" w:rsidRDefault="00431D0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r>
        <w:rPr>
          <w:sz w:val="28"/>
          <w:szCs w:val="28"/>
        </w:rPr>
        <w:lastRenderedPageBreak/>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FE7802" w:rsidRDefault="001958B9">
      <w:pPr>
        <w:pStyle w:val="af9"/>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A3070E" w:rsidRPr="007E6DE4" w:rsidRDefault="00A3070E" w:rsidP="000954FB">
                  <w:pPr>
                    <w:jc w:val="center"/>
                    <w:rPr>
                      <w:b/>
                      <w:sz w:val="28"/>
                      <w:szCs w:val="28"/>
                    </w:rPr>
                  </w:pPr>
                  <w:r w:rsidRPr="007E6DE4">
                    <w:rPr>
                      <w:b/>
                      <w:sz w:val="28"/>
                      <w:szCs w:val="28"/>
                    </w:rPr>
                    <w:t xml:space="preserve">_____________________________________________, </w:t>
                  </w:r>
                </w:p>
                <w:p w:rsidR="00A3070E" w:rsidRDefault="00A3070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3070E" w:rsidRPr="007E6DE4" w:rsidRDefault="00A3070E" w:rsidP="000954FB">
                  <w:pPr>
                    <w:jc w:val="center"/>
                    <w:rPr>
                      <w:b/>
                      <w:sz w:val="28"/>
                      <w:szCs w:val="28"/>
                    </w:rPr>
                  </w:pPr>
                  <w:r w:rsidRPr="007E6DE4">
                    <w:rPr>
                      <w:b/>
                      <w:sz w:val="28"/>
                      <w:szCs w:val="28"/>
                    </w:rPr>
                    <w:t>________________________________________</w:t>
                  </w:r>
                </w:p>
                <w:p w:rsidR="00A3070E" w:rsidRPr="007E6DE4" w:rsidRDefault="00A3070E" w:rsidP="000954FB">
                  <w:pPr>
                    <w:jc w:val="center"/>
                    <w:rPr>
                      <w:i/>
                      <w:sz w:val="20"/>
                      <w:szCs w:val="20"/>
                    </w:rPr>
                  </w:pPr>
                  <w:r w:rsidRPr="007E6DE4">
                    <w:rPr>
                      <w:i/>
                      <w:sz w:val="20"/>
                      <w:szCs w:val="20"/>
                    </w:rPr>
                    <w:t>государство регистрации претендента</w:t>
                  </w:r>
                </w:p>
                <w:p w:rsidR="00A3070E" w:rsidRPr="007E6DE4" w:rsidRDefault="00A3070E" w:rsidP="000954FB">
                  <w:pPr>
                    <w:jc w:val="center"/>
                    <w:rPr>
                      <w:b/>
                      <w:sz w:val="28"/>
                      <w:szCs w:val="28"/>
                    </w:rPr>
                  </w:pPr>
                  <w:r w:rsidRPr="007E6DE4">
                    <w:rPr>
                      <w:b/>
                      <w:sz w:val="28"/>
                      <w:szCs w:val="28"/>
                    </w:rPr>
                    <w:t>_____________________________</w:t>
                  </w:r>
                  <w:r>
                    <w:rPr>
                      <w:b/>
                      <w:sz w:val="28"/>
                      <w:szCs w:val="28"/>
                    </w:rPr>
                    <w:t>__________________</w:t>
                  </w:r>
                </w:p>
                <w:p w:rsidR="00A3070E" w:rsidRPr="007E6DE4" w:rsidRDefault="00A3070E" w:rsidP="000954FB">
                  <w:pPr>
                    <w:jc w:val="center"/>
                    <w:rPr>
                      <w:i/>
                      <w:sz w:val="20"/>
                      <w:szCs w:val="20"/>
                    </w:rPr>
                  </w:pPr>
                  <w:r w:rsidRPr="007E6DE4">
                    <w:rPr>
                      <w:i/>
                      <w:sz w:val="20"/>
                      <w:szCs w:val="20"/>
                    </w:rPr>
                    <w:t>ИНН претендента (для претендентов-резидентов Российской Федерации)</w:t>
                  </w:r>
                </w:p>
                <w:p w:rsidR="00A3070E" w:rsidRDefault="00A3070E" w:rsidP="000954FB">
                  <w:pPr>
                    <w:jc w:val="both"/>
                  </w:pPr>
                </w:p>
                <w:p w:rsidR="00FE7802" w:rsidRDefault="00431D0F">
                  <w:pPr>
                    <w:jc w:val="center"/>
                    <w:rPr>
                      <w:b/>
                    </w:rPr>
                  </w:pPr>
                  <w:r>
                    <w:rPr>
                      <w:b/>
                    </w:rPr>
                    <w:t>ЗАЯВКА НА УЧАСТИЕ В ОТКРЫТОМ КОНКУРСЕ № ОК-НКПВСЖД-17-0023</w:t>
                  </w:r>
                </w:p>
                <w:p w:rsidR="00A3070E" w:rsidRPr="003C6269" w:rsidRDefault="00A3070E" w:rsidP="000954FB">
                  <w:pPr>
                    <w:jc w:val="center"/>
                    <w:rPr>
                      <w:b/>
                    </w:rPr>
                  </w:pPr>
                  <w:r w:rsidRPr="003C6269">
                    <w:rPr>
                      <w:b/>
                    </w:rPr>
                    <w:t xml:space="preserve">(лот № _________) </w:t>
                  </w:r>
                </w:p>
                <w:p w:rsidR="00A3070E" w:rsidRPr="00521EAB" w:rsidRDefault="00A3070E" w:rsidP="000954FB">
                  <w:pPr>
                    <w:jc w:val="center"/>
                    <w:rPr>
                      <w:i/>
                    </w:rPr>
                  </w:pPr>
                  <w:r w:rsidRPr="003C6269">
                    <w:rPr>
                      <w:i/>
                    </w:rPr>
                    <w:t>(указывается номер лота)</w:t>
                  </w:r>
                </w:p>
                <w:p w:rsidR="00A3070E" w:rsidRPr="00923E2D" w:rsidRDefault="00A3070E" w:rsidP="000954FB">
                  <w:pPr>
                    <w:jc w:val="center"/>
                    <w:rPr>
                      <w:b/>
                    </w:rPr>
                  </w:pPr>
                </w:p>
                <w:p w:rsidR="00A3070E" w:rsidRPr="00923E2D" w:rsidRDefault="00A3070E" w:rsidP="000954FB">
                  <w:pPr>
                    <w:ind w:left="2124" w:firstLine="708"/>
                    <w:rPr>
                      <w:i/>
                    </w:rPr>
                  </w:pPr>
                </w:p>
              </w:txbxContent>
            </v:textbox>
            <w10:wrap type="tight"/>
          </v:shape>
        </w:pict>
      </w:r>
      <w:r w:rsidR="00431D0F">
        <w:rPr>
          <w:sz w:val="28"/>
          <w:szCs w:val="28"/>
        </w:rPr>
        <w:t xml:space="preserve"> </w:t>
      </w:r>
      <w:r w:rsidR="00431D0F">
        <w:rPr>
          <w:sz w:val="28"/>
        </w:rPr>
        <w:t>Письмо (конверт) с Заявкой должно</w:t>
      </w:r>
      <w:r w:rsidR="00431D0F">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FE7802" w:rsidRDefault="00431D0F">
      <w:pPr>
        <w:pStyle w:val="Default"/>
        <w:ind w:firstLine="709"/>
        <w:jc w:val="both"/>
        <w:rPr>
          <w:rFonts w:eastAsia="Times New Roman"/>
          <w:sz w:val="28"/>
          <w:szCs w:val="28"/>
        </w:rPr>
      </w:pPr>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szCs w:val="28"/>
        </w:rPr>
        <w:lastRenderedPageBreak/>
        <w:t>печатью и заверены собственноручной 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F356EB">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013D4E">
      <w:pPr>
        <w:pStyle w:val="af9"/>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FE7802" w:rsidRDefault="00431D0F">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0C37D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E7802" w:rsidRDefault="00431D0F">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5B32A8">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w:t>
      </w:r>
      <w:r>
        <w:rPr>
          <w:sz w:val="28"/>
          <w:szCs w:val="28"/>
        </w:rPr>
        <w:lastRenderedPageBreak/>
        <w:t xml:space="preserve">Информационной карты  за исключением случаев, предусмотренных пунктами 1.1.22 и 1.1.23 настоящей документации о закупке. </w:t>
      </w:r>
    </w:p>
    <w:p w:rsidR="00FE7802" w:rsidRDefault="00431D0F">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E7802" w:rsidRDefault="00FE7802">
      <w:pPr>
        <w:pStyle w:val="Default"/>
        <w:ind w:firstLine="709"/>
        <w:jc w:val="both"/>
        <w:rPr>
          <w:sz w:val="28"/>
          <w:szCs w:val="28"/>
        </w:rPr>
      </w:pPr>
    </w:p>
    <w:p w:rsidR="00FE7802" w:rsidRDefault="00431D0F">
      <w:pPr>
        <w:pStyle w:val="af9"/>
        <w:numPr>
          <w:ilvl w:val="2"/>
          <w:numId w:val="9"/>
        </w:numPr>
        <w:ind w:left="0" w:firstLine="709"/>
        <w:rPr>
          <w:sz w:val="28"/>
          <w:szCs w:val="28"/>
        </w:rPr>
      </w:pPr>
      <w:r>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w:t>
      </w:r>
    </w:p>
    <w:p w:rsidR="00FE7802" w:rsidRDefault="00431D0F">
      <w:pPr>
        <w:pStyle w:val="af9"/>
        <w:numPr>
          <w:ilvl w:val="2"/>
          <w:numId w:val="9"/>
        </w:numPr>
        <w:ind w:left="0" w:firstLine="709"/>
        <w:rPr>
          <w:sz w:val="28"/>
          <w:szCs w:val="28"/>
        </w:rPr>
        <w:sectPr w:rsidR="00FE7802"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r>
        <w:rPr>
          <w:sz w:val="28"/>
          <w:szCs w:val="28"/>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0954FB" w:rsidRPr="002079EB" w:rsidRDefault="006400A0" w:rsidP="002079EB">
      <w:pPr>
        <w:pStyle w:val="af9"/>
        <w:spacing w:after="120"/>
        <w:ind w:left="709" w:firstLine="0"/>
        <w:jc w:val="center"/>
        <w:outlineLvl w:val="0"/>
        <w:rPr>
          <w:b/>
          <w:bCs/>
          <w:sz w:val="32"/>
          <w:szCs w:val="32"/>
        </w:rPr>
      </w:pPr>
      <w:r>
        <w:rPr>
          <w:b/>
          <w:bCs/>
          <w:sz w:val="32"/>
          <w:szCs w:val="32"/>
        </w:rPr>
        <w:lastRenderedPageBreak/>
        <w:t>Раздел 4. Техническое задание</w:t>
      </w:r>
    </w:p>
    <w:p w:rsidR="00D72C8B" w:rsidRPr="00305BD2" w:rsidRDefault="00D72C8B" w:rsidP="00D72C8B"/>
    <w:p w:rsidR="00FE7802" w:rsidRPr="00A24748" w:rsidRDefault="00FE7802" w:rsidP="00CD4A57">
      <w:pPr>
        <w:pStyle w:val="af9"/>
        <w:rPr>
          <w:b/>
          <w:sz w:val="28"/>
          <w:szCs w:val="28"/>
        </w:rPr>
      </w:pPr>
      <w:r>
        <w:rPr>
          <w:b/>
          <w:sz w:val="28"/>
          <w:szCs w:val="28"/>
        </w:rPr>
        <w:t>4.1. Общие положения</w:t>
      </w:r>
    </w:p>
    <w:p w:rsidR="00FE7802" w:rsidRPr="00A24748" w:rsidRDefault="00FE7802" w:rsidP="00CD4A57">
      <w:pPr>
        <w:ind w:firstLine="709"/>
        <w:jc w:val="both"/>
        <w:rPr>
          <w:sz w:val="28"/>
          <w:szCs w:val="28"/>
        </w:rPr>
      </w:pPr>
      <w:r>
        <w:rPr>
          <w:sz w:val="28"/>
          <w:szCs w:val="28"/>
        </w:rPr>
        <w:t>4.1.1 Предметом открытого конкурса является право на заключение договора на оказание услуг по откачке и вывозу канализационных стоков контейнерного терминала Батарейная филиала ПАО "ТрансКонтейнер" на Восточно-Сибирской железной дороге.</w:t>
      </w:r>
    </w:p>
    <w:p w:rsidR="00FE7802" w:rsidRPr="00A24748" w:rsidRDefault="00FE7802" w:rsidP="00CD4A57">
      <w:pPr>
        <w:ind w:firstLine="709"/>
        <w:jc w:val="both"/>
        <w:rPr>
          <w:sz w:val="28"/>
          <w:szCs w:val="28"/>
        </w:rPr>
      </w:pPr>
      <w:r>
        <w:rPr>
          <w:sz w:val="28"/>
          <w:szCs w:val="28"/>
        </w:rPr>
        <w:t xml:space="preserve">4.1.2. Предмет открытого конкурса неделим, т.е. претендент в случае победы в настоящем открытом конкурсе должен оказать услуги в полном объеме согласно документации о закупке. </w:t>
      </w:r>
    </w:p>
    <w:p w:rsidR="00FE7802" w:rsidRPr="00A24748" w:rsidRDefault="00FE7802" w:rsidP="00CD4A57">
      <w:pPr>
        <w:ind w:firstLine="709"/>
        <w:jc w:val="both"/>
        <w:rPr>
          <w:sz w:val="28"/>
          <w:szCs w:val="28"/>
        </w:rPr>
      </w:pPr>
      <w:r>
        <w:rPr>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FE7802" w:rsidRPr="00A24748" w:rsidRDefault="00FE7802" w:rsidP="00CD4A57">
      <w:pPr>
        <w:pStyle w:val="aff6"/>
        <w:widowControl w:val="0"/>
        <w:suppressAutoHyphens w:val="0"/>
        <w:autoSpaceDE w:val="0"/>
        <w:autoSpaceDN w:val="0"/>
        <w:adjustRightInd w:val="0"/>
        <w:ind w:left="709"/>
        <w:contextualSpacing/>
        <w:jc w:val="both"/>
        <w:rPr>
          <w:rStyle w:val="FontStyle46"/>
          <w:sz w:val="28"/>
          <w:szCs w:val="28"/>
        </w:rPr>
      </w:pPr>
    </w:p>
    <w:p w:rsidR="00FE7802" w:rsidRPr="00A24748" w:rsidRDefault="00FE7802" w:rsidP="00125721">
      <w:pPr>
        <w:ind w:firstLine="709"/>
        <w:jc w:val="both"/>
        <w:rPr>
          <w:b/>
          <w:sz w:val="28"/>
          <w:szCs w:val="28"/>
        </w:rPr>
      </w:pPr>
      <w:r>
        <w:rPr>
          <w:b/>
          <w:sz w:val="28"/>
          <w:szCs w:val="28"/>
        </w:rPr>
        <w:t>4.2. Содержание услуг.</w:t>
      </w:r>
    </w:p>
    <w:p w:rsidR="00FE7802" w:rsidRPr="00A24748" w:rsidRDefault="00FE7802" w:rsidP="00125721">
      <w:pPr>
        <w:pStyle w:val="aff6"/>
        <w:widowControl w:val="0"/>
        <w:suppressAutoHyphens w:val="0"/>
        <w:autoSpaceDE w:val="0"/>
        <w:autoSpaceDN w:val="0"/>
        <w:adjustRightInd w:val="0"/>
        <w:ind w:left="0" w:firstLine="709"/>
        <w:contextualSpacing/>
        <w:jc w:val="both"/>
        <w:rPr>
          <w:sz w:val="28"/>
          <w:szCs w:val="28"/>
        </w:rPr>
      </w:pPr>
      <w:r>
        <w:rPr>
          <w:sz w:val="28"/>
          <w:szCs w:val="28"/>
        </w:rPr>
        <w:t>4.2.1. Исполнитель производит откачку канализационных стоков специализированным транспортным средством из выгребных ям (колодцев) на объекте Заказчика и осуществляет их транспортировку до канализационных очистных сооружений г. Иркутска.</w:t>
      </w:r>
    </w:p>
    <w:p w:rsidR="00FE7802" w:rsidRPr="00A24748" w:rsidRDefault="00FE7802" w:rsidP="00125721">
      <w:pPr>
        <w:pStyle w:val="aff6"/>
        <w:widowControl w:val="0"/>
        <w:suppressAutoHyphens w:val="0"/>
        <w:autoSpaceDE w:val="0"/>
        <w:autoSpaceDN w:val="0"/>
        <w:adjustRightInd w:val="0"/>
        <w:ind w:left="0" w:firstLine="709"/>
        <w:contextualSpacing/>
        <w:jc w:val="both"/>
        <w:rPr>
          <w:sz w:val="28"/>
          <w:szCs w:val="28"/>
        </w:rPr>
      </w:pPr>
      <w:r>
        <w:rPr>
          <w:sz w:val="28"/>
          <w:szCs w:val="28"/>
        </w:rPr>
        <w:t>4.2.2. Оказание услуг производится по заявке Заказчика или по согласованному графику оказания услуг.</w:t>
      </w:r>
    </w:p>
    <w:p w:rsidR="00FE7802" w:rsidRPr="00A24748" w:rsidRDefault="00FE7802" w:rsidP="002F7E50">
      <w:pPr>
        <w:ind w:firstLine="709"/>
        <w:jc w:val="both"/>
        <w:rPr>
          <w:sz w:val="28"/>
          <w:szCs w:val="28"/>
        </w:rPr>
      </w:pPr>
      <w:r>
        <w:rPr>
          <w:sz w:val="28"/>
          <w:szCs w:val="28"/>
        </w:rPr>
        <w:t xml:space="preserve">4.2.3. Время исполнения заявки Заказчика не должно превышать 6 (шести) часов с момента получения заявки Исполнителем. </w:t>
      </w:r>
    </w:p>
    <w:p w:rsidR="00FE7802" w:rsidRPr="00A24748" w:rsidRDefault="00FE7802" w:rsidP="003F0310">
      <w:pPr>
        <w:ind w:firstLine="709"/>
        <w:jc w:val="both"/>
        <w:rPr>
          <w:sz w:val="28"/>
          <w:szCs w:val="28"/>
        </w:rPr>
      </w:pPr>
      <w:r>
        <w:rPr>
          <w:sz w:val="28"/>
          <w:szCs w:val="28"/>
        </w:rPr>
        <w:t>4.2.4. Образование канализационных стоков не превышает 250 м³ в месяц.</w:t>
      </w:r>
    </w:p>
    <w:p w:rsidR="00FE7802" w:rsidRPr="00A24748" w:rsidRDefault="00FE7802" w:rsidP="003F0310">
      <w:pPr>
        <w:ind w:firstLine="709"/>
        <w:jc w:val="both"/>
        <w:rPr>
          <w:sz w:val="28"/>
          <w:szCs w:val="28"/>
        </w:rPr>
      </w:pPr>
      <w:r>
        <w:rPr>
          <w:sz w:val="28"/>
          <w:szCs w:val="28"/>
        </w:rPr>
        <w:t>4.2.5. По завершении оказания Услуг оформляется Талон заказчика к путевому листу (далее - Талон), заверенный подписью и печатью (штампом) Исполнителя. В Талоне фиксируется наименование Заказчика, дата оказания Услуг, время начала и окончания оказания Услуг, наименование используемой техники, объем вывезенных канализационных стоков. Талон подписывается уполномоченным представителем Заказчика.</w:t>
      </w:r>
    </w:p>
    <w:p w:rsidR="00FE7802" w:rsidRPr="00A24748" w:rsidRDefault="00FE7802" w:rsidP="003F0310">
      <w:pPr>
        <w:ind w:firstLine="709"/>
        <w:jc w:val="both"/>
        <w:rPr>
          <w:sz w:val="28"/>
          <w:szCs w:val="28"/>
        </w:rPr>
      </w:pPr>
      <w:r>
        <w:rPr>
          <w:sz w:val="28"/>
          <w:szCs w:val="28"/>
        </w:rPr>
        <w:t xml:space="preserve">4.2.6.  По завершении  оказания Услуг в отчетном месяце Исполнитель в течение 5 (пяти) рабочих  дней представляет Заказчику счет-фактуру и акт сдачи-приемки оказанных Услуг. </w:t>
      </w:r>
    </w:p>
    <w:p w:rsidR="00FE7802" w:rsidRPr="00A24748" w:rsidRDefault="00FE7802" w:rsidP="00125721">
      <w:pPr>
        <w:pStyle w:val="aff6"/>
        <w:widowControl w:val="0"/>
        <w:suppressAutoHyphens w:val="0"/>
        <w:autoSpaceDE w:val="0"/>
        <w:autoSpaceDN w:val="0"/>
        <w:adjustRightInd w:val="0"/>
        <w:ind w:left="0" w:firstLine="709"/>
        <w:contextualSpacing/>
        <w:jc w:val="both"/>
        <w:rPr>
          <w:sz w:val="28"/>
          <w:szCs w:val="28"/>
        </w:rPr>
      </w:pPr>
    </w:p>
    <w:p w:rsidR="00FE7802" w:rsidRPr="00A24748" w:rsidRDefault="00FE7802" w:rsidP="00AE5121">
      <w:pPr>
        <w:pStyle w:val="af9"/>
        <w:rPr>
          <w:rFonts w:eastAsia="Times New Roman"/>
          <w:b/>
          <w:sz w:val="28"/>
          <w:szCs w:val="28"/>
        </w:rPr>
      </w:pPr>
      <w:r>
        <w:rPr>
          <w:rFonts w:eastAsia="Times New Roman"/>
          <w:b/>
          <w:sz w:val="28"/>
          <w:szCs w:val="28"/>
        </w:rPr>
        <w:t xml:space="preserve">4.3. Требования к оказанию услуг </w:t>
      </w:r>
    </w:p>
    <w:p w:rsidR="00FE7802" w:rsidRPr="00A24748" w:rsidRDefault="00FE7802" w:rsidP="00AE5121">
      <w:pPr>
        <w:pStyle w:val="aff6"/>
        <w:widowControl w:val="0"/>
        <w:suppressAutoHyphens w:val="0"/>
        <w:autoSpaceDE w:val="0"/>
        <w:autoSpaceDN w:val="0"/>
        <w:adjustRightInd w:val="0"/>
        <w:ind w:left="0" w:firstLine="709"/>
        <w:contextualSpacing/>
        <w:jc w:val="both"/>
        <w:rPr>
          <w:sz w:val="28"/>
          <w:szCs w:val="28"/>
        </w:rPr>
      </w:pPr>
      <w:r>
        <w:rPr>
          <w:sz w:val="28"/>
          <w:szCs w:val="28"/>
        </w:rPr>
        <w:t>Услуги должны быть оказаны в соответствии с требованиями законодательства Российской Федерации, Правил предоставления услуг по вывозу твердых и жидких бытовых отходов (утв. Постановлением Правительства Российской Федерации от 10 февраля 1997 г. N 155),          Правил благоустройства территории города Иркутска (приняты решением Думы г. Иркутска от 25.12.2008 N004-20-560950/8).</w:t>
      </w:r>
    </w:p>
    <w:p w:rsidR="00FE7802" w:rsidRPr="00A24748" w:rsidRDefault="00FE7802" w:rsidP="00125721">
      <w:pPr>
        <w:pStyle w:val="aff6"/>
        <w:widowControl w:val="0"/>
        <w:suppressAutoHyphens w:val="0"/>
        <w:autoSpaceDE w:val="0"/>
        <w:autoSpaceDN w:val="0"/>
        <w:adjustRightInd w:val="0"/>
        <w:ind w:left="0" w:firstLine="709"/>
        <w:contextualSpacing/>
        <w:jc w:val="both"/>
        <w:rPr>
          <w:sz w:val="28"/>
          <w:szCs w:val="28"/>
        </w:rPr>
      </w:pPr>
      <w:r>
        <w:rPr>
          <w:sz w:val="28"/>
          <w:szCs w:val="28"/>
        </w:rPr>
        <w:t xml:space="preserve">  </w:t>
      </w:r>
    </w:p>
    <w:p w:rsidR="00FE7802" w:rsidRPr="00A24748" w:rsidRDefault="00FE7802" w:rsidP="005D498F">
      <w:pPr>
        <w:pStyle w:val="Style11"/>
        <w:widowControl/>
        <w:spacing w:line="317" w:lineRule="exact"/>
        <w:ind w:left="706" w:firstLine="0"/>
        <w:rPr>
          <w:rFonts w:ascii="Times New Roman" w:hAnsi="Times New Roman" w:cs="Times New Roman"/>
          <w:b/>
          <w:sz w:val="28"/>
          <w:szCs w:val="28"/>
          <w:lang w:eastAsia="ar-SA"/>
        </w:rPr>
      </w:pPr>
      <w:r>
        <w:rPr>
          <w:rFonts w:ascii="Times New Roman" w:hAnsi="Times New Roman" w:cs="Times New Roman"/>
          <w:b/>
          <w:sz w:val="28"/>
          <w:szCs w:val="28"/>
          <w:lang w:eastAsia="ar-SA"/>
        </w:rPr>
        <w:t>4.4. Квалификационные требования к претенденту</w:t>
      </w:r>
    </w:p>
    <w:p w:rsidR="00FE7802" w:rsidRPr="00A24748" w:rsidRDefault="00FE7802" w:rsidP="005D498F">
      <w:pPr>
        <w:ind w:firstLine="709"/>
        <w:jc w:val="both"/>
        <w:rPr>
          <w:sz w:val="28"/>
          <w:szCs w:val="28"/>
        </w:rPr>
      </w:pPr>
      <w:r>
        <w:rPr>
          <w:sz w:val="28"/>
          <w:szCs w:val="28"/>
        </w:rPr>
        <w:lastRenderedPageBreak/>
        <w:t>4.4.1 Исполнитель должен обладать соответствующей квалификацией для оказания услуг в соответствии с требованиями законодательства Российской Федерации, и в случаях, предусмотренных законодательством Российской Федерации, иметь соответствующие допуски, свидетельства, сертификаты и т.п.</w:t>
      </w:r>
    </w:p>
    <w:p w:rsidR="00FE7802" w:rsidRPr="00A24748" w:rsidRDefault="00FE7802" w:rsidP="009D2C7E">
      <w:pPr>
        <w:pStyle w:val="aff6"/>
        <w:widowControl w:val="0"/>
        <w:suppressAutoHyphens w:val="0"/>
        <w:autoSpaceDE w:val="0"/>
        <w:autoSpaceDN w:val="0"/>
        <w:adjustRightInd w:val="0"/>
        <w:ind w:left="0" w:firstLine="709"/>
        <w:contextualSpacing/>
        <w:jc w:val="both"/>
        <w:rPr>
          <w:sz w:val="28"/>
          <w:szCs w:val="28"/>
        </w:rPr>
      </w:pPr>
      <w:r>
        <w:rPr>
          <w:sz w:val="28"/>
          <w:szCs w:val="28"/>
        </w:rPr>
        <w:t>4.4.2. У Исполнителя обязательно наличие действующего договора с канализационными очистными сооружениями г. Иркутска на прием и очистку сточных вод в объеме, не менее указанного в п. 4.2.4. настоящего раздела документации о закупке.</w:t>
      </w:r>
    </w:p>
    <w:p w:rsidR="00FE7802" w:rsidRPr="00A24748" w:rsidRDefault="00FE7802" w:rsidP="009D2C7E">
      <w:pPr>
        <w:pStyle w:val="af9"/>
        <w:tabs>
          <w:tab w:val="left" w:pos="1080"/>
        </w:tabs>
        <w:rPr>
          <w:rFonts w:eastAsia="Times New Roman"/>
          <w:sz w:val="28"/>
          <w:szCs w:val="28"/>
        </w:rPr>
      </w:pPr>
      <w:r>
        <w:rPr>
          <w:rFonts w:eastAsia="Times New Roman"/>
          <w:sz w:val="28"/>
          <w:szCs w:val="28"/>
        </w:rPr>
        <w:t xml:space="preserve">4.4.3. Исполнитель должен иметь на праве собственности или на ином законном праве технически исправные транспортные средства, предназначенные для перевозки канализационных стоков. </w:t>
      </w:r>
    </w:p>
    <w:p w:rsidR="00FE7802" w:rsidRPr="00A24748" w:rsidRDefault="00FE7802" w:rsidP="001A30A5">
      <w:pPr>
        <w:ind w:firstLine="709"/>
        <w:jc w:val="both"/>
        <w:rPr>
          <w:b/>
          <w:sz w:val="28"/>
          <w:szCs w:val="28"/>
        </w:rPr>
      </w:pPr>
    </w:p>
    <w:p w:rsidR="00FE7802" w:rsidRPr="00A24748" w:rsidRDefault="00FE7802" w:rsidP="001A30A5">
      <w:pPr>
        <w:ind w:firstLine="709"/>
        <w:jc w:val="both"/>
        <w:rPr>
          <w:b/>
          <w:sz w:val="28"/>
          <w:szCs w:val="28"/>
        </w:rPr>
      </w:pPr>
      <w:r>
        <w:rPr>
          <w:b/>
          <w:sz w:val="28"/>
          <w:szCs w:val="28"/>
        </w:rPr>
        <w:t>4.2. Начальная (максимальная) цена договора.</w:t>
      </w:r>
    </w:p>
    <w:p w:rsidR="00FE7802" w:rsidRPr="00A24748" w:rsidRDefault="00FE7802" w:rsidP="001A30A5">
      <w:pPr>
        <w:pStyle w:val="19"/>
        <w:widowControl w:val="0"/>
        <w:ind w:firstLine="709"/>
        <w:rPr>
          <w:rFonts w:eastAsia="Times New Roman"/>
          <w:szCs w:val="28"/>
        </w:rPr>
      </w:pPr>
      <w:r>
        <w:rPr>
          <w:rFonts w:eastAsia="Times New Roman"/>
          <w:szCs w:val="28"/>
        </w:rPr>
        <w:t>Начальная (максимальная) цена договора составляет 1 600 000,00 (Один миллион шестьсот тысяч) рублей 00 копеек с учетом всех налогов (кроме НДС), сборов и других обязательных платежей, затрат, связанных с доставкой работников, техники и оборудования к месту оказания услуг, а также иных затрат, расходов, связанных с оказанием услуг.</w:t>
      </w:r>
    </w:p>
    <w:p w:rsidR="00FE7802" w:rsidRPr="00A24748" w:rsidRDefault="00FE7802" w:rsidP="001A30A5">
      <w:pPr>
        <w:pStyle w:val="19"/>
        <w:widowControl w:val="0"/>
        <w:ind w:firstLine="709"/>
        <w:rPr>
          <w:rFonts w:eastAsia="Times New Roman"/>
          <w:szCs w:val="28"/>
        </w:rPr>
      </w:pPr>
    </w:p>
    <w:p w:rsidR="00FE7802" w:rsidRPr="00A24748" w:rsidRDefault="00FE7802" w:rsidP="00BC6224">
      <w:pPr>
        <w:pStyle w:val="19"/>
        <w:ind w:firstLine="709"/>
        <w:rPr>
          <w:szCs w:val="28"/>
        </w:rPr>
      </w:pPr>
      <w:r>
        <w:rPr>
          <w:rFonts w:eastAsia="MS Mincho"/>
          <w:b/>
          <w:szCs w:val="28"/>
        </w:rPr>
        <w:t>5.</w:t>
      </w:r>
      <w:r>
        <w:rPr>
          <w:szCs w:val="28"/>
        </w:rPr>
        <w:t xml:space="preserve"> </w:t>
      </w:r>
      <w:r>
        <w:rPr>
          <w:b/>
          <w:szCs w:val="28"/>
        </w:rPr>
        <w:t>Порядок оплаты</w:t>
      </w:r>
      <w:r>
        <w:rPr>
          <w:szCs w:val="28"/>
        </w:rPr>
        <w:t>.</w:t>
      </w:r>
    </w:p>
    <w:p w:rsidR="00FE7802" w:rsidRPr="00A24748" w:rsidRDefault="00FE7802" w:rsidP="00BC6224">
      <w:pPr>
        <w:pStyle w:val="19"/>
        <w:rPr>
          <w:rFonts w:eastAsia="Times New Roman"/>
          <w:szCs w:val="28"/>
        </w:rPr>
      </w:pPr>
      <w:r>
        <w:rPr>
          <w:rFonts w:eastAsia="Times New Roman"/>
          <w:szCs w:val="28"/>
        </w:rPr>
        <w:t>Авансирование не предусмотрено.</w:t>
      </w:r>
    </w:p>
    <w:p w:rsidR="00FE7802" w:rsidRPr="00A24748" w:rsidRDefault="00FE7802" w:rsidP="00BC6224">
      <w:pPr>
        <w:pStyle w:val="19"/>
        <w:rPr>
          <w:rFonts w:eastAsia="Times New Roman"/>
          <w:szCs w:val="28"/>
        </w:rPr>
      </w:pPr>
      <w:r>
        <w:rPr>
          <w:rFonts w:eastAsia="Times New Roman"/>
          <w:szCs w:val="28"/>
        </w:rPr>
        <w:t>Оплата оказанных Услуг производится Заказчиком после подписания Сторонами акта сдачи-приемки оказанных Услуг на основании счета, счета фактуры Исполнителя, в течение не менее 10 (десяти) рабочих дней с даты получения Заказчиком счета, счета-фактуры путем перечисления денежных средств на расчетный счет Исполнителя.</w:t>
      </w:r>
    </w:p>
    <w:p w:rsidR="00FE7802" w:rsidRPr="00A24748" w:rsidRDefault="00FE7802" w:rsidP="00BC6224">
      <w:pPr>
        <w:ind w:firstLine="709"/>
        <w:jc w:val="both"/>
        <w:rPr>
          <w:rFonts w:eastAsia="MS Mincho"/>
          <w:b/>
          <w:sz w:val="28"/>
          <w:szCs w:val="28"/>
        </w:rPr>
      </w:pPr>
    </w:p>
    <w:p w:rsidR="00FE7802" w:rsidRPr="00A24748" w:rsidRDefault="00FE7802" w:rsidP="00BC6224">
      <w:pPr>
        <w:ind w:firstLine="709"/>
        <w:jc w:val="both"/>
        <w:rPr>
          <w:rFonts w:eastAsia="MS Mincho"/>
          <w:b/>
          <w:sz w:val="28"/>
          <w:szCs w:val="28"/>
        </w:rPr>
      </w:pPr>
      <w:r>
        <w:rPr>
          <w:rFonts w:eastAsia="MS Mincho"/>
          <w:b/>
          <w:sz w:val="28"/>
          <w:szCs w:val="28"/>
        </w:rPr>
        <w:t>6. Срок оказания услуг:</w:t>
      </w:r>
    </w:p>
    <w:p w:rsidR="00FE7802" w:rsidRPr="00A24748" w:rsidRDefault="00FE7802" w:rsidP="00BC6224">
      <w:pPr>
        <w:ind w:firstLine="709"/>
        <w:jc w:val="both"/>
        <w:rPr>
          <w:sz w:val="28"/>
          <w:szCs w:val="28"/>
        </w:rPr>
      </w:pPr>
      <w:r>
        <w:rPr>
          <w:sz w:val="28"/>
          <w:szCs w:val="28"/>
        </w:rPr>
        <w:t>С момента заключения договора до  31.12.2019 г. включительно, а в части взаиморасчетов - до полного исполнения обязательств Сторонами.</w:t>
      </w:r>
    </w:p>
    <w:p w:rsidR="00FE7802" w:rsidRPr="00A24748" w:rsidRDefault="00FE7802" w:rsidP="00BC6224">
      <w:pPr>
        <w:ind w:firstLine="709"/>
        <w:jc w:val="both"/>
        <w:rPr>
          <w:sz w:val="28"/>
          <w:szCs w:val="28"/>
        </w:rPr>
      </w:pPr>
    </w:p>
    <w:p w:rsidR="00FE7802" w:rsidRPr="00A24748" w:rsidRDefault="00FE7802" w:rsidP="00BC6224">
      <w:pPr>
        <w:ind w:firstLine="709"/>
        <w:jc w:val="both"/>
        <w:rPr>
          <w:rFonts w:eastAsia="MS Mincho"/>
          <w:sz w:val="28"/>
          <w:szCs w:val="28"/>
        </w:rPr>
      </w:pPr>
      <w:r>
        <w:rPr>
          <w:b/>
          <w:sz w:val="28"/>
          <w:szCs w:val="28"/>
        </w:rPr>
        <w:t xml:space="preserve">7. </w:t>
      </w:r>
      <w:r>
        <w:rPr>
          <w:rFonts w:eastAsia="MS Mincho"/>
          <w:b/>
          <w:sz w:val="28"/>
          <w:szCs w:val="28"/>
        </w:rPr>
        <w:t>Место оказания услуг (объект):</w:t>
      </w:r>
    </w:p>
    <w:p w:rsidR="00FE7802" w:rsidRPr="00A24748" w:rsidRDefault="00FE7802" w:rsidP="00BC6224">
      <w:pPr>
        <w:ind w:firstLine="709"/>
        <w:jc w:val="both"/>
        <w:rPr>
          <w:rFonts w:eastAsia="MS Mincho"/>
          <w:sz w:val="28"/>
          <w:szCs w:val="28"/>
        </w:rPr>
      </w:pPr>
      <w:r>
        <w:rPr>
          <w:rFonts w:eastAsia="MS Mincho"/>
          <w:sz w:val="28"/>
          <w:szCs w:val="28"/>
        </w:rPr>
        <w:t>Российская Федерация,  г. Иркутск, станция Батарейная, контейнерный терминал.</w:t>
      </w:r>
    </w:p>
    <w:p w:rsidR="00FE7802" w:rsidRPr="00A24748" w:rsidRDefault="00FE7802" w:rsidP="00BC6224">
      <w:pPr>
        <w:pStyle w:val="style13262683980000000596msonormal"/>
        <w:shd w:val="clear" w:color="auto" w:fill="FFFFFF"/>
        <w:spacing w:after="0" w:afterAutospacing="0"/>
        <w:ind w:firstLine="709"/>
        <w:jc w:val="both"/>
        <w:rPr>
          <w:b/>
          <w:sz w:val="28"/>
          <w:szCs w:val="28"/>
        </w:rPr>
      </w:pPr>
      <w:r>
        <w:rPr>
          <w:b/>
          <w:sz w:val="28"/>
          <w:szCs w:val="28"/>
        </w:rPr>
        <w:t xml:space="preserve">8. Рабочее  время  обслуживания  объекта Заказчика. </w:t>
      </w:r>
    </w:p>
    <w:p w:rsidR="00FE7802" w:rsidRPr="00A24748" w:rsidRDefault="00FE7802" w:rsidP="00A24748">
      <w:pPr>
        <w:keepNext/>
        <w:keepLines/>
        <w:ind w:firstLine="709"/>
        <w:jc w:val="both"/>
        <w:rPr>
          <w:sz w:val="28"/>
          <w:szCs w:val="28"/>
        </w:rPr>
      </w:pPr>
      <w:r>
        <w:rPr>
          <w:sz w:val="28"/>
          <w:szCs w:val="28"/>
        </w:rPr>
        <w:t>Исполнитель должен иметь возможность обеспечивать  оказание услуг в рабочее время Заказчика (с 8:00 до 20:00 местн. вр.).</w:t>
      </w:r>
    </w:p>
    <w:p w:rsidR="00A355B3" w:rsidRDefault="00A355B3">
      <w:pPr>
        <w:suppressAutoHyphens w:val="0"/>
        <w:rPr>
          <w:rFonts w:eastAsia="MS Mincho"/>
          <w:b/>
          <w:bCs/>
          <w:sz w:val="32"/>
          <w:szCs w:val="32"/>
        </w:rPr>
      </w:pPr>
      <w:r>
        <w:rPr>
          <w:b/>
          <w:bCs/>
          <w:sz w:val="32"/>
          <w:szCs w:val="32"/>
        </w:rPr>
        <w:br w:type="page"/>
      </w:r>
    </w:p>
    <w:p w:rsidR="002E18D3" w:rsidRPr="00D72C8B" w:rsidRDefault="002E18D3" w:rsidP="002079EB">
      <w:pPr>
        <w:pStyle w:val="af9"/>
        <w:spacing w:after="120"/>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FE7802" w:rsidRDefault="00431D0F">
            <w:pPr>
              <w:pStyle w:val="19"/>
              <w:ind w:firstLine="0"/>
              <w:rPr>
                <w:sz w:val="24"/>
                <w:szCs w:val="24"/>
              </w:rPr>
            </w:pPr>
            <w:r>
              <w:rPr>
                <w:sz w:val="24"/>
                <w:szCs w:val="24"/>
              </w:rPr>
              <w:t>Открытый конкурс № ОК-НКПВСЖД-17-0023 по предмету закупки "Оказание услуг по откачке и вывозу канализационных стоков контейнерного терминала Батарейная филиала ПАО "ТрансКонтейнер" на Восточно-Сибирской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FE7802" w:rsidRDefault="00431D0F">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sidR="00A355B3">
              <w:rPr>
                <w:sz w:val="24"/>
                <w:szCs w:val="24"/>
              </w:rPr>
              <w:t>Восточно-Сибирской железной дороге.</w:t>
            </w:r>
          </w:p>
          <w:p w:rsidR="00FE7802" w:rsidRDefault="00431D0F">
            <w:pPr>
              <w:pStyle w:val="19"/>
              <w:ind w:firstLine="0"/>
              <w:rPr>
                <w:sz w:val="24"/>
                <w:szCs w:val="24"/>
              </w:rPr>
            </w:pPr>
            <w:r>
              <w:rPr>
                <w:sz w:val="24"/>
                <w:szCs w:val="24"/>
              </w:rPr>
              <w:t>Адрес: Российская Федерация, 664003, г. Иркутск, ул. Коммунаров, д. 1А.</w:t>
            </w:r>
          </w:p>
          <w:p w:rsidR="00A355B3" w:rsidRDefault="00431D0F" w:rsidP="00A355B3">
            <w:r>
              <w:t xml:space="preserve">Контактное(ые) лицо(а) Заказчика: </w:t>
            </w:r>
          </w:p>
          <w:p w:rsidR="00A355B3" w:rsidRDefault="00431D0F" w:rsidP="00A355B3">
            <w:r>
              <w:t xml:space="preserve">Мокров Виктор Леонидович, </w:t>
            </w:r>
          </w:p>
          <w:p w:rsidR="00FE7802" w:rsidRPr="00A355B3" w:rsidRDefault="00431D0F" w:rsidP="00A355B3">
            <w:pPr>
              <w:rPr>
                <w:rFonts w:ascii="Calibri" w:hAnsi="Calibri" w:cs="Calibri"/>
                <w:color w:val="000000"/>
                <w:sz w:val="22"/>
                <w:szCs w:val="22"/>
                <w:lang w:eastAsia="ru-RU"/>
              </w:rPr>
            </w:pPr>
            <w:r>
              <w:t>тел. +7(3952)642020(6152), электронный адрес mokrovvl@trcont.ru.</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FE7802" w:rsidRDefault="00431D0F">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«30» сентября 2017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0" w:history="1">
              <w:r>
                <w:rPr>
                  <w:rStyle w:val="a7"/>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FE7802" w:rsidRDefault="00431D0F">
            <w:pPr>
              <w:pStyle w:val="19"/>
              <w:rPr>
                <w:sz w:val="24"/>
                <w:szCs w:val="24"/>
              </w:rPr>
            </w:pPr>
            <w:r>
              <w:rPr>
                <w:sz w:val="24"/>
                <w:szCs w:val="24"/>
              </w:rPr>
              <w:t>Начальная (максимальная) цена договора составляет 1600000 (один миллион шестьсот тысяч) рублей 00 копеек с учетом всех налогов (кроме НДС). с учетом всех налогов (кроме НДС), сборов и других обязательных платежей, затрат, связанных с доставкой работников, техники и оборудования к месту оказания услуг, а также иных затрат, расходов, связанных с оказанием услуг.</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FE7802" w:rsidRDefault="00431D0F">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t>«23» октября 2017 г. 14 час. 00 мин. по адресу, указанному в пункте 2 настоящей Информационной карты.</w:t>
            </w:r>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FE7802" w:rsidRDefault="00431D0F">
            <w:pPr>
              <w:pStyle w:val="19"/>
              <w:ind w:firstLine="0"/>
              <w:rPr>
                <w:sz w:val="24"/>
                <w:szCs w:val="24"/>
              </w:rPr>
            </w:pPr>
            <w:r>
              <w:rPr>
                <w:sz w:val="24"/>
                <w:szCs w:val="24"/>
              </w:rPr>
              <w:t xml:space="preserve">Вскрытие Заявок состоится </w:t>
            </w:r>
            <w:bookmarkStart w:id="36" w:name="OLE_LINK77"/>
            <w:bookmarkStart w:id="37" w:name="OLE_LINK78"/>
            <w:bookmarkStart w:id="38" w:name="OLE_LINK91"/>
            <w:r>
              <w:rPr>
                <w:sz w:val="24"/>
                <w:szCs w:val="24"/>
              </w:rPr>
              <w:t>«24» октября 2017 г. 14 час. 00 мин.</w:t>
            </w:r>
            <w:bookmarkEnd w:id="36"/>
            <w:bookmarkEnd w:id="37"/>
            <w:bookmarkEnd w:id="38"/>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FE7802" w:rsidRDefault="00431D0F">
            <w:pPr>
              <w:pStyle w:val="19"/>
              <w:ind w:firstLine="0"/>
              <w:rPr>
                <w:sz w:val="24"/>
                <w:szCs w:val="24"/>
                <w:highlight w:val="cyan"/>
              </w:rPr>
            </w:pPr>
            <w:r>
              <w:rPr>
                <w:sz w:val="24"/>
                <w:szCs w:val="24"/>
              </w:rPr>
              <w:t xml:space="preserve">Оценка и сопоставление Заявок состоится </w:t>
            </w:r>
            <w:r>
              <w:rPr>
                <w:sz w:val="24"/>
                <w:szCs w:val="24"/>
              </w:rPr>
              <w:br/>
              <w:t>«30» октября 2017 г. 14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FE7802" w:rsidRDefault="00431D0F">
            <w:pPr>
              <w:pStyle w:val="19"/>
              <w:ind w:firstLine="0"/>
              <w:rPr>
                <w:sz w:val="24"/>
                <w:szCs w:val="24"/>
              </w:rPr>
            </w:pPr>
            <w:r>
              <w:rPr>
                <w:sz w:val="24"/>
                <w:szCs w:val="24"/>
              </w:rPr>
              <w:t xml:space="preserve">Решение об итогах Открытого конкурса принимается Конкурсной комиссией филиала ПАО «ТрансКонтейнер» на </w:t>
            </w:r>
          </w:p>
          <w:p w:rsidR="00FE7802" w:rsidRDefault="00431D0F">
            <w:pPr>
              <w:pStyle w:val="19"/>
              <w:ind w:firstLine="0"/>
              <w:rPr>
                <w:sz w:val="24"/>
                <w:szCs w:val="24"/>
                <w:highlight w:val="cyan"/>
              </w:rPr>
            </w:pPr>
            <w:r>
              <w:rPr>
                <w:sz w:val="24"/>
                <w:szCs w:val="24"/>
              </w:rPr>
              <w:t>Адрес: Российская Федерация, 664003, г. Иркутск, ул. Коммунаров, д. 1А.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FE7802" w:rsidRDefault="00431D0F">
            <w:pPr>
              <w:pStyle w:val="19"/>
              <w:ind w:firstLine="0"/>
              <w:rPr>
                <w:sz w:val="24"/>
                <w:szCs w:val="24"/>
                <w:highlight w:val="cyan"/>
              </w:rPr>
            </w:pPr>
            <w:r>
              <w:rPr>
                <w:sz w:val="24"/>
                <w:szCs w:val="24"/>
              </w:rPr>
              <w:t xml:space="preserve">Подведение итогов состоится не позднее </w:t>
            </w:r>
            <w:bookmarkStart w:id="39" w:name="OLE_LINK14"/>
            <w:bookmarkStart w:id="40" w:name="OLE_LINK15"/>
            <w:bookmarkStart w:id="41" w:name="OLE_LINK28"/>
            <w:r>
              <w:rPr>
                <w:sz w:val="24"/>
                <w:szCs w:val="24"/>
              </w:rPr>
              <w:t>«06» ноября 2017 г. 14 час. 00 мин.</w:t>
            </w:r>
            <w:bookmarkEnd w:id="39"/>
            <w:bookmarkEnd w:id="40"/>
            <w:bookmarkEnd w:id="41"/>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FE7802" w:rsidRDefault="00431D0F">
            <w:pPr>
              <w:pStyle w:val="19"/>
              <w:ind w:firstLine="0"/>
              <w:rPr>
                <w:sz w:val="24"/>
                <w:szCs w:val="24"/>
              </w:rPr>
            </w:pPr>
            <w:r>
              <w:rPr>
                <w:sz w:val="24"/>
                <w:szCs w:val="24"/>
              </w:rPr>
              <w:t>Авансирование не предусмотрено. Оплата оказанных Услуг производится Заказчиком после подписания Сторонами акта сдачи-приемки оказанных Услуг на основании счета, счета фактуры Исполнителя, в течение не менее 10 (десяти) рабочих дней с даты получения Заказчиком счета, счета-фактуры путем перечисления денежных средств на расчетный счет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FE7802" w:rsidRDefault="00431D0F">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FE7802" w:rsidRDefault="00431D0F">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момента заключения договора до  31.12.2019 г. включительно, а в части взаиморасчетов - до полного исполнения обязательств Сторонами.</w:t>
            </w:r>
          </w:p>
          <w:p w:rsidR="00685C56" w:rsidRPr="00F86FAA" w:rsidRDefault="00685C56" w:rsidP="00685C56">
            <w:pPr>
              <w:pStyle w:val="Default"/>
              <w:jc w:val="both"/>
            </w:pPr>
          </w:p>
          <w:p w:rsidR="00FE7802" w:rsidRDefault="00174FFE" w:rsidP="00A355B3">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A355B3" w:rsidRPr="00A355B3">
              <w:rPr>
                <w:color w:val="auto"/>
              </w:rPr>
              <w:t>г. Иркутск, ст. Батарейная, контейнерный терминал</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FE7802" w:rsidRDefault="00431D0F">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FE7802" w:rsidRPr="00A355B3" w:rsidRDefault="00431D0F">
            <w:pPr>
              <w:pStyle w:val="afe"/>
              <w:jc w:val="both"/>
              <w:rPr>
                <w:sz w:val="24"/>
                <w:szCs w:val="24"/>
              </w:rPr>
            </w:pPr>
            <w:r w:rsidRPr="00A355B3">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FE7802" w:rsidRDefault="00431D0F">
            <w:pPr>
              <w:pStyle w:val="19"/>
              <w:ind w:firstLine="0"/>
              <w:rPr>
                <w:sz w:val="24"/>
                <w:szCs w:val="24"/>
              </w:rPr>
            </w:pPr>
            <w:r>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E7802" w:rsidRPr="00A355B3" w:rsidRDefault="00431D0F">
            <w:pPr>
              <w:pStyle w:val="aff6"/>
              <w:numPr>
                <w:ilvl w:val="1"/>
                <w:numId w:val="26"/>
              </w:numPr>
              <w:jc w:val="both"/>
            </w:pPr>
            <w:r w:rsidRPr="00A355B3">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E7802" w:rsidRPr="00A355B3" w:rsidRDefault="00431D0F">
            <w:pPr>
              <w:pStyle w:val="aff6"/>
              <w:numPr>
                <w:ilvl w:val="1"/>
                <w:numId w:val="26"/>
              </w:numPr>
              <w:jc w:val="both"/>
            </w:pPr>
            <w:r w:rsidRPr="00A355B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E7802" w:rsidRPr="00A355B3" w:rsidRDefault="00431D0F" w:rsidP="00A355B3">
            <w:pPr>
              <w:pStyle w:val="aff6"/>
              <w:numPr>
                <w:ilvl w:val="1"/>
                <w:numId w:val="26"/>
              </w:numPr>
              <w:jc w:val="both"/>
            </w:pPr>
            <w:r w:rsidRPr="00A355B3">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откачке и вывозу канализационных стоков" с суммарной стоимостью договоров не менее 50 % от начальной (максимальной) цены договора/цены лота;</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E7802" w:rsidRPr="00A355B3" w:rsidRDefault="00431D0F">
            <w:pPr>
              <w:pStyle w:val="aff6"/>
              <w:numPr>
                <w:ilvl w:val="1"/>
                <w:numId w:val="26"/>
              </w:numPr>
              <w:jc w:val="both"/>
            </w:pPr>
            <w:r w:rsidRPr="00A355B3">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E7802" w:rsidRPr="00A355B3" w:rsidRDefault="00431D0F">
            <w:pPr>
              <w:pStyle w:val="aff6"/>
              <w:numPr>
                <w:ilvl w:val="1"/>
                <w:numId w:val="26"/>
              </w:numPr>
              <w:jc w:val="both"/>
            </w:pPr>
            <w:r w:rsidRPr="00A355B3">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355B3">
              <w:t>://</w:t>
            </w:r>
            <w:r>
              <w:rPr>
                <w:lang w:val="en-US"/>
              </w:rPr>
              <w:t>service</w:t>
            </w:r>
            <w:r w:rsidRPr="00A355B3">
              <w:t>.</w:t>
            </w:r>
            <w:r>
              <w:rPr>
                <w:lang w:val="en-US"/>
              </w:rPr>
              <w:t>nalog</w:t>
            </w:r>
            <w:r w:rsidRPr="00A355B3">
              <w:t>.</w:t>
            </w:r>
            <w:r>
              <w:rPr>
                <w:lang w:val="en-US"/>
              </w:rPr>
              <w:t>ru</w:t>
            </w:r>
            <w:r w:rsidRPr="00A355B3">
              <w:t>/</w:t>
            </w:r>
            <w:r>
              <w:rPr>
                <w:lang w:val="en-US"/>
              </w:rPr>
              <w:t>zd</w:t>
            </w:r>
            <w:r w:rsidRPr="00A355B3">
              <w:t>.</w:t>
            </w:r>
            <w:r>
              <w:rPr>
                <w:lang w:val="en-US"/>
              </w:rPr>
              <w:t>do</w:t>
            </w:r>
            <w:r w:rsidRPr="00A355B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w:t>
            </w:r>
            <w:r w:rsidRPr="00A355B3">
              <w:lastRenderedPageBreak/>
              <w:t>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355B3">
              <w:t>://</w:t>
            </w:r>
            <w:r>
              <w:rPr>
                <w:lang w:val="en-US"/>
              </w:rPr>
              <w:t>service</w:t>
            </w:r>
            <w:r w:rsidRPr="00A355B3">
              <w:t>.</w:t>
            </w:r>
            <w:r>
              <w:rPr>
                <w:lang w:val="en-US"/>
              </w:rPr>
              <w:t>nalog</w:t>
            </w:r>
            <w:r w:rsidRPr="00A355B3">
              <w:t>.</w:t>
            </w:r>
            <w:r>
              <w:rPr>
                <w:lang w:val="en-US"/>
              </w:rPr>
              <w:t>ru</w:t>
            </w:r>
            <w:r w:rsidRPr="00A355B3">
              <w:t>/</w:t>
            </w:r>
            <w:r>
              <w:rPr>
                <w:lang w:val="en-US"/>
              </w:rPr>
              <w:t>zd</w:t>
            </w:r>
            <w:r w:rsidRPr="00A355B3">
              <w:t>.</w:t>
            </w:r>
            <w:r>
              <w:rPr>
                <w:lang w:val="en-US"/>
              </w:rPr>
              <w:t>do</w:t>
            </w:r>
            <w:r w:rsidRPr="00A355B3">
              <w:t>));</w:t>
            </w:r>
          </w:p>
          <w:p w:rsidR="00FE7802" w:rsidRPr="00A355B3" w:rsidRDefault="00431D0F">
            <w:pPr>
              <w:pStyle w:val="aff6"/>
              <w:numPr>
                <w:ilvl w:val="1"/>
                <w:numId w:val="26"/>
              </w:numPr>
              <w:jc w:val="both"/>
            </w:pPr>
            <w:r w:rsidRPr="00A355B3">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355B3">
              <w:t>://</w:t>
            </w:r>
            <w:r>
              <w:rPr>
                <w:lang w:val="en-US"/>
              </w:rPr>
              <w:t>fssprus</w:t>
            </w:r>
            <w:r w:rsidRPr="00A355B3">
              <w:t>.</w:t>
            </w:r>
            <w:r>
              <w:rPr>
                <w:lang w:val="en-US"/>
              </w:rPr>
              <w:t>ru</w:t>
            </w:r>
            <w:r w:rsidRPr="00A355B3">
              <w:t>/</w:t>
            </w:r>
            <w:r>
              <w:rPr>
                <w:lang w:val="en-US"/>
              </w:rPr>
              <w:t>iss</w:t>
            </w:r>
            <w:r w:rsidRPr="00A355B3">
              <w:t>/</w:t>
            </w:r>
            <w:r>
              <w:rPr>
                <w:lang w:val="en-US"/>
              </w:rPr>
              <w:t>ip</w:t>
            </w:r>
            <w:r w:rsidRPr="00A355B3">
              <w:t xml:space="preserve">), а также информации в едином Федеральном реестре сведений о фактах деятельности юридических лиц </w:t>
            </w:r>
            <w:r>
              <w:rPr>
                <w:lang w:val="en-US"/>
              </w:rPr>
              <w:t>http</w:t>
            </w:r>
            <w:r w:rsidRPr="00A355B3">
              <w:t>://</w:t>
            </w:r>
            <w:r>
              <w:rPr>
                <w:lang w:val="en-US"/>
              </w:rPr>
              <w:t>www</w:t>
            </w:r>
            <w:r w:rsidRPr="00A355B3">
              <w:t>.</w:t>
            </w:r>
            <w:r>
              <w:rPr>
                <w:lang w:val="en-US"/>
              </w:rPr>
              <w:t>fedresurs</w:t>
            </w:r>
            <w:r w:rsidRPr="00A355B3">
              <w:t>.</w:t>
            </w:r>
            <w:r>
              <w:rPr>
                <w:lang w:val="en-US"/>
              </w:rPr>
              <w:t>ru</w:t>
            </w:r>
            <w:r w:rsidRPr="00A355B3">
              <w:t>/</w:t>
            </w:r>
            <w:r>
              <w:rPr>
                <w:lang w:val="en-US"/>
              </w:rPr>
              <w:t>companies</w:t>
            </w:r>
            <w:r w:rsidRPr="00A355B3">
              <w:t>/</w:t>
            </w:r>
            <w:r>
              <w:rPr>
                <w:lang w:val="en-US"/>
              </w:rPr>
              <w:t>IsSearching</w:t>
            </w:r>
            <w:r w:rsidRPr="00A355B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E7802" w:rsidRPr="00A355B3" w:rsidRDefault="00431D0F">
            <w:pPr>
              <w:pStyle w:val="aff6"/>
              <w:numPr>
                <w:ilvl w:val="1"/>
                <w:numId w:val="26"/>
              </w:numPr>
              <w:jc w:val="both"/>
            </w:pPr>
            <w:r w:rsidRPr="00A355B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FE7802" w:rsidRPr="00A355B3" w:rsidRDefault="00431D0F">
            <w:pPr>
              <w:pStyle w:val="aff6"/>
              <w:numPr>
                <w:ilvl w:val="1"/>
                <w:numId w:val="26"/>
              </w:numPr>
              <w:jc w:val="both"/>
            </w:pPr>
            <w:r w:rsidRPr="00A355B3">
              <w:t>информация о функциональных и качественных характеристиках оказываемых услуг, с указанием имеющихся технических средств для оказания услуг;</w:t>
            </w:r>
          </w:p>
          <w:p w:rsidR="00FE7802" w:rsidRPr="00A355B3" w:rsidRDefault="00431D0F">
            <w:pPr>
              <w:pStyle w:val="aff6"/>
              <w:numPr>
                <w:ilvl w:val="1"/>
                <w:numId w:val="26"/>
              </w:numPr>
              <w:jc w:val="both"/>
            </w:pPr>
            <w:r w:rsidRPr="00A355B3">
              <w:t xml:space="preserve">действующие лицензии, сертификации, разрешения, </w:t>
            </w:r>
            <w:r w:rsidRPr="00A355B3">
              <w:lastRenderedPageBreak/>
              <w:t>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оказанию услуг (заверенные претендентом копии);</w:t>
            </w:r>
          </w:p>
          <w:p w:rsidR="00FE7802" w:rsidRPr="00A355B3" w:rsidRDefault="00431D0F">
            <w:pPr>
              <w:pStyle w:val="aff6"/>
              <w:numPr>
                <w:ilvl w:val="1"/>
                <w:numId w:val="26"/>
              </w:numPr>
              <w:jc w:val="both"/>
            </w:pPr>
            <w:r w:rsidRPr="00A355B3">
              <w:t>документ по форме приложения № 4 к документации о закупке о наличии опыта оказания услуг, указанного в подпункте 1.3 настоящего пункта Информационной карты;</w:t>
            </w:r>
          </w:p>
          <w:p w:rsidR="00FE7802" w:rsidRDefault="00431D0F">
            <w:pPr>
              <w:pStyle w:val="aff6"/>
              <w:numPr>
                <w:ilvl w:val="1"/>
                <w:numId w:val="26"/>
              </w:numPr>
              <w:jc w:val="both"/>
              <w:rPr>
                <w:lang w:val="en-US"/>
              </w:rPr>
            </w:pPr>
            <w:r w:rsidRPr="00A355B3">
              <w:t xml:space="preserve">документы, подтверждающие факт оказания услуг (накладные, акты сдачи-приемки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r>
              <w:rPr>
                <w:lang w:val="en-US"/>
              </w:rPr>
              <w:t>Письмо должно содержать контактную информацию контрагента претендента;</w:t>
            </w:r>
          </w:p>
          <w:p w:rsidR="00FE7802" w:rsidRPr="00A355B3" w:rsidRDefault="00431D0F">
            <w:pPr>
              <w:pStyle w:val="aff6"/>
              <w:numPr>
                <w:ilvl w:val="1"/>
                <w:numId w:val="26"/>
              </w:numPr>
              <w:jc w:val="both"/>
            </w:pPr>
            <w:r w:rsidRPr="00A355B3">
              <w:t>Заверенная претендентом копия договора с канализационными очистными сооружениями г. Иркутска на прием и очистку сточных вод.</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E7802" w:rsidRDefault="00431D0F">
            <w:pPr>
              <w:pStyle w:val="af9"/>
              <w:ind w:firstLine="0"/>
              <w:rPr>
                <w:sz w:val="24"/>
                <w:highlight w:val="yellow"/>
              </w:rPr>
            </w:pP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FE7802" w:rsidRDefault="00431D0F">
                  <w:pPr>
                    <w:pStyle w:val="af9"/>
                    <w:ind w:firstLine="0"/>
                    <w:rPr>
                      <w:sz w:val="24"/>
                    </w:rPr>
                  </w:pPr>
                  <w:r>
                    <w:rPr>
                      <w:sz w:val="24"/>
                    </w:rPr>
                    <w:t xml:space="preserve">стоимость оказания услуг (за 1 куб.м.) </w:t>
                  </w:r>
                </w:p>
              </w:tc>
              <w:tc>
                <w:tcPr>
                  <w:tcW w:w="2114" w:type="dxa"/>
                </w:tcPr>
                <w:p w:rsidR="00FE7802" w:rsidRDefault="00431D0F">
                  <w:pPr>
                    <w:pStyle w:val="af9"/>
                    <w:ind w:firstLine="0"/>
                    <w:rPr>
                      <w:sz w:val="24"/>
                      <w:lang w:val="en-US"/>
                    </w:rPr>
                  </w:pPr>
                  <w:r>
                    <w:rPr>
                      <w:sz w:val="24"/>
                      <w:lang w:val="en-US"/>
                    </w:rPr>
                    <w:t>0,60</w:t>
                  </w:r>
                </w:p>
              </w:tc>
            </w:tr>
            <w:tr w:rsidR="006D2B87" w:rsidRPr="00514332" w:rsidTr="006D2B87">
              <w:tc>
                <w:tcPr>
                  <w:tcW w:w="4423" w:type="dxa"/>
                </w:tcPr>
                <w:p w:rsidR="00FE7802" w:rsidRDefault="00431D0F">
                  <w:pPr>
                    <w:pStyle w:val="af9"/>
                    <w:ind w:firstLine="0"/>
                    <w:rPr>
                      <w:sz w:val="24"/>
                    </w:rPr>
                  </w:pPr>
                  <w:r>
                    <w:rPr>
                      <w:sz w:val="24"/>
                    </w:rPr>
                    <w:t xml:space="preserve">условия и порядок оплаты (срок оплаты оказанных услуг) </w:t>
                  </w:r>
                </w:p>
              </w:tc>
              <w:tc>
                <w:tcPr>
                  <w:tcW w:w="2114" w:type="dxa"/>
                </w:tcPr>
                <w:p w:rsidR="00FE7802" w:rsidRDefault="00431D0F">
                  <w:pPr>
                    <w:pStyle w:val="af9"/>
                    <w:ind w:firstLine="0"/>
                    <w:rPr>
                      <w:sz w:val="24"/>
                      <w:lang w:val="en-US"/>
                    </w:rPr>
                  </w:pPr>
                  <w:r>
                    <w:rPr>
                      <w:sz w:val="24"/>
                      <w:lang w:val="en-US"/>
                    </w:rPr>
                    <w:t>0,10</w:t>
                  </w:r>
                </w:p>
              </w:tc>
            </w:tr>
            <w:tr w:rsidR="006D2B87" w:rsidRPr="00514332" w:rsidTr="006D2B87">
              <w:tc>
                <w:tcPr>
                  <w:tcW w:w="4423" w:type="dxa"/>
                </w:tcPr>
                <w:p w:rsidR="00FE7802" w:rsidRDefault="00431D0F">
                  <w:pPr>
                    <w:pStyle w:val="af9"/>
                    <w:ind w:firstLine="0"/>
                    <w:rPr>
                      <w:sz w:val="24"/>
                    </w:rPr>
                  </w:pPr>
                  <w:r>
                    <w:rPr>
                      <w:sz w:val="24"/>
                    </w:rPr>
                    <w:t xml:space="preserve">срок оказания услуг (время исполнения заявки) </w:t>
                  </w:r>
                </w:p>
              </w:tc>
              <w:tc>
                <w:tcPr>
                  <w:tcW w:w="2114" w:type="dxa"/>
                </w:tcPr>
                <w:p w:rsidR="00FE7802" w:rsidRDefault="00431D0F">
                  <w:pPr>
                    <w:pStyle w:val="af9"/>
                    <w:ind w:firstLine="0"/>
                    <w:rPr>
                      <w:sz w:val="24"/>
                      <w:lang w:val="en-US"/>
                    </w:rPr>
                  </w:pPr>
                  <w:r>
                    <w:rPr>
                      <w:sz w:val="24"/>
                      <w:lang w:val="en-US"/>
                    </w:rPr>
                    <w:t>0,15</w:t>
                  </w:r>
                </w:p>
              </w:tc>
            </w:tr>
            <w:tr w:rsidR="006D2B87" w:rsidRPr="00514332" w:rsidTr="006D2B87">
              <w:tc>
                <w:tcPr>
                  <w:tcW w:w="4423" w:type="dxa"/>
                </w:tcPr>
                <w:p w:rsidR="00FE7802" w:rsidRDefault="00431D0F">
                  <w:pPr>
                    <w:pStyle w:val="af9"/>
                    <w:ind w:firstLine="0"/>
                    <w:rPr>
                      <w:sz w:val="24"/>
                    </w:rPr>
                  </w:pPr>
                  <w:r>
                    <w:rPr>
                      <w:sz w:val="24"/>
                    </w:rPr>
                    <w:t xml:space="preserve">опыт участника (суммарная стоимость договоров на оказание услуг по предмету открытого конкурса) </w:t>
                  </w:r>
                </w:p>
              </w:tc>
              <w:tc>
                <w:tcPr>
                  <w:tcW w:w="2114" w:type="dxa"/>
                </w:tcPr>
                <w:p w:rsidR="00FE7802" w:rsidRDefault="00431D0F">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FE7802" w:rsidRDefault="00FE7802">
            <w:pPr>
              <w:pStyle w:val="af9"/>
              <w:ind w:firstLine="0"/>
              <w:rPr>
                <w:sz w:val="24"/>
                <w:lang w:val="en-US"/>
              </w:rPr>
            </w:pPr>
          </w:p>
          <w:p w:rsidR="002F15C9" w:rsidRPr="002F15C9" w:rsidRDefault="002F15C9" w:rsidP="002F15C9">
            <w:pPr>
              <w:pStyle w:val="af9"/>
              <w:numPr>
                <w:ilvl w:val="1"/>
                <w:numId w:val="16"/>
              </w:numPr>
              <w:ind w:left="34" w:firstLine="567"/>
              <w:rPr>
                <w:sz w:val="24"/>
              </w:rPr>
            </w:pPr>
            <w:r>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FE7802" w:rsidRDefault="00431D0F">
            <w:pPr>
              <w:pStyle w:val="af9"/>
              <w:ind w:left="34" w:firstLine="567"/>
              <w:rPr>
                <w:sz w:val="24"/>
              </w:rPr>
            </w:pPr>
            <w:r>
              <w:rPr>
                <w:sz w:val="24"/>
              </w:rPr>
              <w:t>Увеличение общей цены на работы, услуги, товары  за счет роста стоимости единицы продукции в процессе исполнения договора составит 3% (три процента) 800 долей процента% в год.</w:t>
            </w:r>
          </w:p>
          <w:p w:rsidR="00FE7802" w:rsidRDefault="00431D0F">
            <w:pPr>
              <w:pStyle w:val="af9"/>
              <w:ind w:left="34" w:firstLine="567"/>
              <w:rPr>
                <w:sz w:val="24"/>
              </w:rPr>
            </w:pPr>
            <w:r>
              <w:rPr>
                <w:sz w:val="24"/>
              </w:rPr>
              <w:t>Увеличение цены на товары, работы, услуги возможно начиная с «01» июня 2018 года.</w:t>
            </w:r>
          </w:p>
          <w:p w:rsidR="00FE7802" w:rsidRDefault="00FE7802">
            <w:pPr>
              <w:pStyle w:val="af9"/>
              <w:ind w:left="34" w:firstLine="0"/>
              <w:rPr>
                <w:sz w:val="24"/>
              </w:rPr>
            </w:pPr>
          </w:p>
          <w:p w:rsidR="00FE7802" w:rsidRDefault="00431D0F">
            <w:pPr>
              <w:pStyle w:val="-3"/>
              <w:numPr>
                <w:ilvl w:val="1"/>
                <w:numId w:val="16"/>
              </w:numPr>
              <w:suppressAutoHyphens/>
              <w:ind w:left="34" w:firstLine="567"/>
              <w:rPr>
                <w:sz w:val="24"/>
              </w:rPr>
            </w:pPr>
            <w:r>
              <w:rPr>
                <w:sz w:val="24"/>
              </w:rPr>
              <w:lastRenderedPageBreak/>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FE7802" w:rsidRDefault="00431D0F" w:rsidP="00A355B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FE7802" w:rsidRDefault="00431D0F">
            <w:pPr>
              <w:pStyle w:val="19"/>
              <w:ind w:firstLine="0"/>
              <w:rPr>
                <w:sz w:val="24"/>
                <w:szCs w:val="24"/>
              </w:rPr>
            </w:pPr>
            <w:r>
              <w:rPr>
                <w:sz w:val="24"/>
                <w:szCs w:val="24"/>
              </w:rPr>
              <w:t>Возможно по согласованию с заказчиком</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FE7802" w:rsidRDefault="00431D0F">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FE7802" w:rsidRDefault="00431D0F">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FE7802" w:rsidRDefault="00FE7802">
            <w:pPr>
              <w:pStyle w:val="19"/>
              <w:ind w:firstLine="0"/>
              <w:rPr>
                <w:sz w:val="24"/>
                <w:szCs w:val="24"/>
              </w:rPr>
            </w:pPr>
          </w:p>
          <w:p w:rsidR="00FE7802" w:rsidRDefault="00431D0F">
            <w:pPr>
              <w:pStyle w:val="19"/>
              <w:ind w:firstLine="0"/>
              <w:rPr>
                <w:sz w:val="24"/>
                <w:szCs w:val="24"/>
              </w:rPr>
            </w:pPr>
            <w:r>
              <w:rPr>
                <w:sz w:val="24"/>
                <w:szCs w:val="24"/>
              </w:rPr>
              <w:t>Не предусмотрено</w:t>
            </w:r>
          </w:p>
          <w:p w:rsidR="00FE7802" w:rsidRDefault="00FE7802">
            <w:pPr>
              <w:pStyle w:val="19"/>
              <w:ind w:firstLine="0"/>
              <w:rPr>
                <w:sz w:val="24"/>
                <w:szCs w:val="24"/>
              </w:rPr>
            </w:pPr>
          </w:p>
          <w:p w:rsidR="00FE7802" w:rsidRDefault="00FE7802">
            <w:pPr>
              <w:pStyle w:val="19"/>
              <w:rPr>
                <w:sz w:val="24"/>
                <w:szCs w:val="24"/>
              </w:rPr>
            </w:pPr>
          </w:p>
        </w:tc>
      </w:tr>
    </w:tbl>
    <w:p w:rsidR="002079EB" w:rsidRDefault="002079EB" w:rsidP="00D72C8B">
      <w:pPr>
        <w:pStyle w:val="19"/>
        <w:ind w:firstLine="0"/>
        <w:jc w:val="right"/>
        <w:outlineLvl w:val="0"/>
        <w:rPr>
          <w:rFonts w:eastAsia="MS Mincho"/>
          <w:szCs w:val="28"/>
        </w:rPr>
        <w:sectPr w:rsidR="002079EB"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FE7802" w:rsidRDefault="00431D0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FE7802" w:rsidRDefault="00431D0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D20AD0" w:rsidRDefault="00D20AD0" w:rsidP="00D20AD0">
      <w:pPr>
        <w:pStyle w:val="32"/>
        <w:suppressAutoHyphens/>
        <w:spacing w:after="0"/>
        <w:rPr>
          <w:sz w:val="28"/>
          <w:szCs w:val="28"/>
        </w:rPr>
      </w:pPr>
      <w:r>
        <w:rPr>
          <w:sz w:val="28"/>
          <w:szCs w:val="28"/>
        </w:rPr>
        <w:t>"____" _________ 201__ г.</w:t>
      </w:r>
      <w:r>
        <w:rPr>
          <w:sz w:val="28"/>
          <w:szCs w:val="28"/>
        </w:rPr>
        <w:br w:type="page"/>
      </w: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FE7802" w:rsidRDefault="00431D0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E7802" w:rsidRPr="00221467" w:rsidRDefault="00FE7802" w:rsidP="007974BC">
      <w:pPr>
        <w:pStyle w:val="af9"/>
        <w:jc w:val="center"/>
        <w:outlineLvl w:val="1"/>
        <w:rPr>
          <w:b/>
          <w:sz w:val="28"/>
          <w:szCs w:val="28"/>
        </w:rPr>
      </w:pPr>
      <w:r>
        <w:rPr>
          <w:b/>
          <w:sz w:val="28"/>
          <w:szCs w:val="28"/>
        </w:rPr>
        <w:t>Финансово-коммерческое предложение</w:t>
      </w:r>
    </w:p>
    <w:p w:rsidR="00FE7802" w:rsidRPr="00C72FD7" w:rsidRDefault="00FE7802" w:rsidP="007974BC"/>
    <w:p w:rsidR="00FE7802" w:rsidRDefault="00FE7802" w:rsidP="007974BC">
      <w:pPr>
        <w:rPr>
          <w:sz w:val="28"/>
          <w:szCs w:val="28"/>
        </w:rPr>
      </w:pPr>
      <w:r>
        <w:rPr>
          <w:sz w:val="28"/>
          <w:szCs w:val="28"/>
        </w:rPr>
        <w:t xml:space="preserve"> «____» ___________ 201_ г.         Открытый конкурс № ОК-_______________  </w:t>
      </w:r>
    </w:p>
    <w:p w:rsidR="00FE7802" w:rsidRPr="008F1253" w:rsidRDefault="00FE7802" w:rsidP="007974BC">
      <w:pPr>
        <w:jc w:val="right"/>
        <w:rPr>
          <w:bCs/>
          <w:i/>
        </w:rPr>
      </w:pPr>
      <w:r>
        <w:rPr>
          <w:sz w:val="28"/>
          <w:szCs w:val="28"/>
        </w:rPr>
        <w:tab/>
      </w:r>
      <w:r>
        <w:rPr>
          <w:sz w:val="28"/>
          <w:szCs w:val="28"/>
        </w:rPr>
        <w:tab/>
      </w:r>
      <w:r>
        <w:rPr>
          <w:sz w:val="28"/>
          <w:szCs w:val="28"/>
        </w:rPr>
        <w:tab/>
      </w:r>
      <w:r>
        <w:rPr>
          <w:sz w:val="28"/>
          <w:szCs w:val="28"/>
        </w:rPr>
        <w:tab/>
      </w:r>
      <w:r>
        <w:rPr>
          <w:sz w:val="28"/>
          <w:szCs w:val="28"/>
        </w:rPr>
        <w:tab/>
      </w:r>
    </w:p>
    <w:p w:rsidR="00FE7802" w:rsidRPr="0065769F" w:rsidRDefault="00FE7802" w:rsidP="007974BC">
      <w:pPr>
        <w:rPr>
          <w:sz w:val="28"/>
          <w:szCs w:val="28"/>
        </w:rPr>
      </w:pPr>
      <w:r>
        <w:rPr>
          <w:sz w:val="28"/>
          <w:szCs w:val="28"/>
        </w:rPr>
        <w:t>__________________________________________________________________</w:t>
      </w:r>
    </w:p>
    <w:p w:rsidR="00FE7802" w:rsidRPr="003E7259" w:rsidRDefault="00FE7802" w:rsidP="007974BC">
      <w:pPr>
        <w:ind w:firstLine="3"/>
        <w:rPr>
          <w:bCs/>
          <w:i/>
        </w:rPr>
      </w:pPr>
      <w:r>
        <w:rPr>
          <w:bCs/>
          <w:i/>
        </w:rPr>
        <w:t>(Полное наименование п</w:t>
      </w:r>
      <w:r>
        <w:rPr>
          <w:i/>
        </w:rPr>
        <w:t>ретендента</w:t>
      </w:r>
      <w:r>
        <w:rPr>
          <w:bCs/>
          <w:i/>
        </w:rPr>
        <w:t>)</w:t>
      </w:r>
    </w:p>
    <w:p w:rsidR="00FE7802" w:rsidRPr="0065769F" w:rsidRDefault="00FE7802" w:rsidP="007974BC">
      <w:pPr>
        <w:ind w:firstLine="708"/>
        <w:rPr>
          <w:bCs/>
          <w:sz w:val="28"/>
          <w:szCs w:val="28"/>
        </w:rPr>
      </w:pPr>
    </w:p>
    <w:tbl>
      <w:tblPr>
        <w:tblW w:w="4946" w:type="pct"/>
        <w:tblLayout w:type="fixed"/>
        <w:tblLook w:val="0000"/>
      </w:tblPr>
      <w:tblGrid>
        <w:gridCol w:w="523"/>
        <w:gridCol w:w="2803"/>
        <w:gridCol w:w="1310"/>
        <w:gridCol w:w="1460"/>
        <w:gridCol w:w="1751"/>
        <w:gridCol w:w="1901"/>
      </w:tblGrid>
      <w:tr w:rsidR="00FE7802" w:rsidRPr="00384CDC" w:rsidTr="006103E0">
        <w:trPr>
          <w:trHeight w:val="2272"/>
        </w:trPr>
        <w:tc>
          <w:tcPr>
            <w:tcW w:w="268" w:type="pct"/>
            <w:tcBorders>
              <w:top w:val="single" w:sz="4" w:space="0" w:color="auto"/>
              <w:left w:val="single" w:sz="4" w:space="0" w:color="auto"/>
              <w:bottom w:val="single" w:sz="4" w:space="0" w:color="auto"/>
              <w:right w:val="single" w:sz="4" w:space="0" w:color="auto"/>
            </w:tcBorders>
            <w:noWrap/>
            <w:vAlign w:val="center"/>
          </w:tcPr>
          <w:p w:rsidR="00FE7802" w:rsidRPr="006103E0" w:rsidRDefault="00FE7802" w:rsidP="006103E0">
            <w:pPr>
              <w:rPr>
                <w:sz w:val="20"/>
                <w:szCs w:val="20"/>
              </w:rPr>
            </w:pPr>
            <w:r>
              <w:rPr>
                <w:sz w:val="20"/>
                <w:szCs w:val="20"/>
              </w:rPr>
              <w:t>№ п/п</w:t>
            </w:r>
          </w:p>
        </w:tc>
        <w:tc>
          <w:tcPr>
            <w:tcW w:w="1437" w:type="pct"/>
            <w:tcBorders>
              <w:top w:val="single" w:sz="4" w:space="0" w:color="auto"/>
              <w:left w:val="nil"/>
              <w:bottom w:val="single" w:sz="4" w:space="0" w:color="auto"/>
              <w:right w:val="single" w:sz="4" w:space="0" w:color="auto"/>
            </w:tcBorders>
            <w:noWrap/>
            <w:vAlign w:val="center"/>
          </w:tcPr>
          <w:p w:rsidR="00FE7802" w:rsidRPr="006103E0" w:rsidRDefault="00FE7802" w:rsidP="006103E0">
            <w:pPr>
              <w:rPr>
                <w:sz w:val="20"/>
                <w:szCs w:val="20"/>
              </w:rPr>
            </w:pPr>
            <w:r>
              <w:rPr>
                <w:sz w:val="20"/>
                <w:szCs w:val="20"/>
              </w:rPr>
              <w:t>Наименование работ и используемой техники</w:t>
            </w:r>
          </w:p>
        </w:tc>
        <w:tc>
          <w:tcPr>
            <w:tcW w:w="672" w:type="pct"/>
            <w:tcBorders>
              <w:top w:val="single" w:sz="4" w:space="0" w:color="auto"/>
              <w:left w:val="nil"/>
              <w:bottom w:val="single" w:sz="4" w:space="0" w:color="auto"/>
              <w:right w:val="single" w:sz="4" w:space="0" w:color="auto"/>
            </w:tcBorders>
            <w:vAlign w:val="center"/>
          </w:tcPr>
          <w:p w:rsidR="00FE7802" w:rsidRPr="006103E0" w:rsidRDefault="00FE7802" w:rsidP="006103E0">
            <w:pPr>
              <w:rPr>
                <w:sz w:val="20"/>
                <w:szCs w:val="20"/>
              </w:rPr>
            </w:pPr>
            <w:r>
              <w:rPr>
                <w:sz w:val="20"/>
                <w:szCs w:val="20"/>
              </w:rPr>
              <w:t>Единица измерения</w:t>
            </w:r>
          </w:p>
        </w:tc>
        <w:tc>
          <w:tcPr>
            <w:tcW w:w="749" w:type="pct"/>
            <w:tcBorders>
              <w:top w:val="single" w:sz="4" w:space="0" w:color="auto"/>
              <w:left w:val="single" w:sz="4" w:space="0" w:color="auto"/>
              <w:bottom w:val="single" w:sz="4" w:space="0" w:color="auto"/>
              <w:right w:val="single" w:sz="4" w:space="0" w:color="auto"/>
            </w:tcBorders>
            <w:vAlign w:val="center"/>
          </w:tcPr>
          <w:p w:rsidR="00FE7802" w:rsidRPr="006103E0" w:rsidRDefault="00FE7802" w:rsidP="006103E0">
            <w:pPr>
              <w:rPr>
                <w:sz w:val="20"/>
                <w:szCs w:val="20"/>
              </w:rPr>
            </w:pPr>
            <w:r>
              <w:rPr>
                <w:sz w:val="20"/>
                <w:szCs w:val="20"/>
              </w:rPr>
              <w:t>Цена за единицу измерения, руб., без учета НДС</w:t>
            </w:r>
          </w:p>
        </w:tc>
        <w:tc>
          <w:tcPr>
            <w:tcW w:w="898" w:type="pct"/>
            <w:tcBorders>
              <w:top w:val="single" w:sz="4" w:space="0" w:color="auto"/>
              <w:left w:val="single" w:sz="4" w:space="0" w:color="auto"/>
              <w:bottom w:val="single" w:sz="4" w:space="0" w:color="auto"/>
              <w:right w:val="single" w:sz="4" w:space="0" w:color="auto"/>
            </w:tcBorders>
            <w:noWrap/>
            <w:vAlign w:val="center"/>
          </w:tcPr>
          <w:p w:rsidR="00FE7802" w:rsidRPr="006103E0" w:rsidRDefault="00FE7802" w:rsidP="006103E0">
            <w:pPr>
              <w:rPr>
                <w:sz w:val="20"/>
                <w:szCs w:val="20"/>
              </w:rPr>
            </w:pPr>
            <w:r>
              <w:rPr>
                <w:sz w:val="20"/>
                <w:szCs w:val="20"/>
              </w:rPr>
              <w:t xml:space="preserve">Срок </w:t>
            </w:r>
          </w:p>
          <w:p w:rsidR="00FE7802" w:rsidRPr="006103E0" w:rsidRDefault="00FE7802" w:rsidP="006103E0">
            <w:pPr>
              <w:rPr>
                <w:sz w:val="20"/>
                <w:szCs w:val="20"/>
              </w:rPr>
            </w:pPr>
            <w:r>
              <w:rPr>
                <w:sz w:val="20"/>
                <w:szCs w:val="20"/>
              </w:rPr>
              <w:t xml:space="preserve">исполнения </w:t>
            </w:r>
          </w:p>
          <w:p w:rsidR="00FE7802" w:rsidRDefault="00FE7802" w:rsidP="006103E0">
            <w:pPr>
              <w:rPr>
                <w:sz w:val="20"/>
                <w:szCs w:val="20"/>
              </w:rPr>
            </w:pPr>
            <w:r>
              <w:rPr>
                <w:sz w:val="20"/>
                <w:szCs w:val="20"/>
              </w:rPr>
              <w:t xml:space="preserve">заявки Исполнителем с момента получения заявки от Заказчика, </w:t>
            </w:r>
          </w:p>
          <w:p w:rsidR="00FE7802" w:rsidRPr="006103E0" w:rsidRDefault="00FE7802" w:rsidP="006103E0">
            <w:pPr>
              <w:rPr>
                <w:sz w:val="20"/>
                <w:szCs w:val="20"/>
              </w:rPr>
            </w:pPr>
            <w:r>
              <w:rPr>
                <w:sz w:val="20"/>
                <w:szCs w:val="20"/>
              </w:rPr>
              <w:t>час</w:t>
            </w:r>
          </w:p>
        </w:tc>
        <w:tc>
          <w:tcPr>
            <w:tcW w:w="975" w:type="pct"/>
            <w:tcBorders>
              <w:top w:val="single" w:sz="4" w:space="0" w:color="auto"/>
              <w:left w:val="single" w:sz="4" w:space="0" w:color="auto"/>
              <w:bottom w:val="single" w:sz="4" w:space="0" w:color="auto"/>
              <w:right w:val="single" w:sz="4" w:space="0" w:color="auto"/>
            </w:tcBorders>
            <w:vAlign w:val="center"/>
          </w:tcPr>
          <w:p w:rsidR="00FE7802" w:rsidRPr="006103E0" w:rsidRDefault="00FE7802" w:rsidP="006103E0">
            <w:pPr>
              <w:rPr>
                <w:sz w:val="20"/>
                <w:szCs w:val="20"/>
              </w:rPr>
            </w:pPr>
            <w:r>
              <w:rPr>
                <w:sz w:val="20"/>
                <w:szCs w:val="20"/>
              </w:rPr>
              <w:t xml:space="preserve">Условия оплаты </w:t>
            </w:r>
          </w:p>
          <w:p w:rsidR="00FE7802" w:rsidRPr="006103E0" w:rsidRDefault="00FE7802" w:rsidP="006103E0">
            <w:pPr>
              <w:rPr>
                <w:sz w:val="20"/>
                <w:szCs w:val="20"/>
              </w:rPr>
            </w:pPr>
            <w:r>
              <w:rPr>
                <w:sz w:val="20"/>
                <w:szCs w:val="20"/>
              </w:rPr>
              <w:t>(срок оплаты Услуг Заказчиком с даты получения Заказчиком счета, счета-фактуры Исполнителя), рабочих дней</w:t>
            </w:r>
          </w:p>
        </w:tc>
      </w:tr>
      <w:tr w:rsidR="00FE7802" w:rsidRPr="00384CDC" w:rsidTr="006103E0">
        <w:trPr>
          <w:trHeight w:val="255"/>
        </w:trPr>
        <w:tc>
          <w:tcPr>
            <w:tcW w:w="268" w:type="pct"/>
            <w:tcBorders>
              <w:top w:val="single" w:sz="4" w:space="0" w:color="auto"/>
              <w:left w:val="single" w:sz="4" w:space="0" w:color="auto"/>
              <w:bottom w:val="single" w:sz="4" w:space="0" w:color="auto"/>
              <w:right w:val="single" w:sz="4" w:space="0" w:color="auto"/>
            </w:tcBorders>
            <w:noWrap/>
            <w:vAlign w:val="center"/>
          </w:tcPr>
          <w:p w:rsidR="00FE7802" w:rsidRPr="006103E0" w:rsidRDefault="00FE7802" w:rsidP="0028061B">
            <w:r>
              <w:t>1</w:t>
            </w:r>
          </w:p>
        </w:tc>
        <w:tc>
          <w:tcPr>
            <w:tcW w:w="1437" w:type="pct"/>
            <w:tcBorders>
              <w:top w:val="single" w:sz="4" w:space="0" w:color="auto"/>
              <w:left w:val="nil"/>
              <w:bottom w:val="single" w:sz="4" w:space="0" w:color="auto"/>
              <w:right w:val="single" w:sz="4" w:space="0" w:color="auto"/>
            </w:tcBorders>
            <w:noWrap/>
            <w:vAlign w:val="center"/>
          </w:tcPr>
          <w:p w:rsidR="00FE7802" w:rsidRPr="006103E0" w:rsidRDefault="00FE7802" w:rsidP="0028061B">
            <w:r>
              <w:t>2</w:t>
            </w:r>
          </w:p>
        </w:tc>
        <w:tc>
          <w:tcPr>
            <w:tcW w:w="672" w:type="pct"/>
            <w:tcBorders>
              <w:top w:val="single" w:sz="4" w:space="0" w:color="auto"/>
              <w:left w:val="nil"/>
              <w:bottom w:val="single" w:sz="4" w:space="0" w:color="auto"/>
              <w:right w:val="single" w:sz="4" w:space="0" w:color="auto"/>
            </w:tcBorders>
            <w:vAlign w:val="center"/>
          </w:tcPr>
          <w:p w:rsidR="00FE7802" w:rsidRPr="006103E0" w:rsidRDefault="00FE7802" w:rsidP="0028061B">
            <w:r>
              <w:t>3</w:t>
            </w:r>
          </w:p>
        </w:tc>
        <w:tc>
          <w:tcPr>
            <w:tcW w:w="749" w:type="pct"/>
            <w:tcBorders>
              <w:top w:val="single" w:sz="4" w:space="0" w:color="auto"/>
              <w:left w:val="single" w:sz="4" w:space="0" w:color="auto"/>
              <w:bottom w:val="single" w:sz="4" w:space="0" w:color="auto"/>
              <w:right w:val="single" w:sz="4" w:space="0" w:color="auto"/>
            </w:tcBorders>
            <w:vAlign w:val="center"/>
          </w:tcPr>
          <w:p w:rsidR="00FE7802" w:rsidRPr="006103E0" w:rsidRDefault="00FE7802" w:rsidP="0028061B">
            <w:r>
              <w:t>4</w:t>
            </w:r>
          </w:p>
        </w:tc>
        <w:tc>
          <w:tcPr>
            <w:tcW w:w="898" w:type="pct"/>
            <w:tcBorders>
              <w:top w:val="single" w:sz="4" w:space="0" w:color="auto"/>
              <w:left w:val="single" w:sz="4" w:space="0" w:color="auto"/>
              <w:bottom w:val="single" w:sz="4" w:space="0" w:color="auto"/>
              <w:right w:val="single" w:sz="4" w:space="0" w:color="auto"/>
            </w:tcBorders>
            <w:noWrap/>
            <w:vAlign w:val="bottom"/>
          </w:tcPr>
          <w:p w:rsidR="00FE7802" w:rsidRPr="006103E0" w:rsidRDefault="00FE7802" w:rsidP="006754A0">
            <w:r>
              <w:t>5</w:t>
            </w:r>
          </w:p>
        </w:tc>
        <w:tc>
          <w:tcPr>
            <w:tcW w:w="975" w:type="pct"/>
            <w:tcBorders>
              <w:top w:val="single" w:sz="4" w:space="0" w:color="auto"/>
              <w:left w:val="single" w:sz="4" w:space="0" w:color="auto"/>
              <w:bottom w:val="single" w:sz="4" w:space="0" w:color="auto"/>
              <w:right w:val="single" w:sz="4" w:space="0" w:color="auto"/>
            </w:tcBorders>
            <w:vAlign w:val="bottom"/>
          </w:tcPr>
          <w:p w:rsidR="00FE7802" w:rsidRPr="006103E0" w:rsidRDefault="00FE7802" w:rsidP="006754A0">
            <w:r>
              <w:t>6</w:t>
            </w:r>
          </w:p>
        </w:tc>
      </w:tr>
      <w:tr w:rsidR="00FE7802" w:rsidRPr="00384CDC" w:rsidTr="006103E0">
        <w:trPr>
          <w:trHeight w:val="1551"/>
        </w:trPr>
        <w:tc>
          <w:tcPr>
            <w:tcW w:w="268" w:type="pct"/>
            <w:tcBorders>
              <w:top w:val="single" w:sz="4" w:space="0" w:color="auto"/>
              <w:left w:val="single" w:sz="4" w:space="0" w:color="auto"/>
              <w:bottom w:val="single" w:sz="4" w:space="0" w:color="auto"/>
              <w:right w:val="single" w:sz="4" w:space="0" w:color="auto"/>
            </w:tcBorders>
            <w:noWrap/>
            <w:vAlign w:val="center"/>
          </w:tcPr>
          <w:p w:rsidR="00FE7802" w:rsidRPr="006103E0" w:rsidRDefault="00FE7802" w:rsidP="006103E0"/>
        </w:tc>
        <w:tc>
          <w:tcPr>
            <w:tcW w:w="1437" w:type="pct"/>
            <w:tcBorders>
              <w:top w:val="single" w:sz="4" w:space="0" w:color="auto"/>
              <w:left w:val="nil"/>
              <w:bottom w:val="single" w:sz="4" w:space="0" w:color="auto"/>
              <w:right w:val="single" w:sz="4" w:space="0" w:color="auto"/>
            </w:tcBorders>
            <w:noWrap/>
            <w:vAlign w:val="center"/>
          </w:tcPr>
          <w:p w:rsidR="00FE7802" w:rsidRPr="006103E0" w:rsidRDefault="00FE7802" w:rsidP="006103E0">
            <w:r>
              <w:t>Оказание услуг по откачке и вывозу канализационных стоков</w:t>
            </w:r>
          </w:p>
        </w:tc>
        <w:tc>
          <w:tcPr>
            <w:tcW w:w="672" w:type="pct"/>
            <w:tcBorders>
              <w:top w:val="single" w:sz="4" w:space="0" w:color="auto"/>
              <w:left w:val="nil"/>
              <w:bottom w:val="single" w:sz="4" w:space="0" w:color="auto"/>
              <w:right w:val="single" w:sz="4" w:space="0" w:color="auto"/>
            </w:tcBorders>
            <w:vAlign w:val="center"/>
          </w:tcPr>
          <w:p w:rsidR="00FE7802" w:rsidRPr="006103E0" w:rsidRDefault="00FE7802" w:rsidP="006103E0">
            <w:r>
              <w:rPr>
                <w:color w:val="000000"/>
                <w:lang w:eastAsia="ru-RU"/>
              </w:rPr>
              <w:t>1 м³</w:t>
            </w:r>
          </w:p>
        </w:tc>
        <w:tc>
          <w:tcPr>
            <w:tcW w:w="749" w:type="pct"/>
            <w:tcBorders>
              <w:top w:val="single" w:sz="4" w:space="0" w:color="auto"/>
              <w:left w:val="single" w:sz="4" w:space="0" w:color="auto"/>
              <w:bottom w:val="single" w:sz="4" w:space="0" w:color="auto"/>
              <w:right w:val="single" w:sz="4" w:space="0" w:color="auto"/>
            </w:tcBorders>
            <w:vAlign w:val="center"/>
          </w:tcPr>
          <w:p w:rsidR="00FE7802" w:rsidRPr="006103E0" w:rsidRDefault="00FE7802" w:rsidP="006103E0">
            <w:r>
              <w:rPr>
                <w:i/>
                <w:sz w:val="20"/>
                <w:szCs w:val="20"/>
              </w:rPr>
              <w:t>Цифрами и прописью</w:t>
            </w:r>
          </w:p>
        </w:tc>
        <w:tc>
          <w:tcPr>
            <w:tcW w:w="898" w:type="pct"/>
            <w:tcBorders>
              <w:top w:val="single" w:sz="4" w:space="0" w:color="auto"/>
              <w:left w:val="single" w:sz="4" w:space="0" w:color="auto"/>
              <w:bottom w:val="single" w:sz="4" w:space="0" w:color="auto"/>
              <w:right w:val="single" w:sz="4" w:space="0" w:color="auto"/>
            </w:tcBorders>
            <w:noWrap/>
            <w:vAlign w:val="center"/>
          </w:tcPr>
          <w:p w:rsidR="00FE7802" w:rsidRPr="006103E0" w:rsidRDefault="00FE7802" w:rsidP="006103E0">
            <w:pPr>
              <w:rPr>
                <w:i/>
                <w:sz w:val="20"/>
                <w:szCs w:val="20"/>
              </w:rPr>
            </w:pPr>
            <w:r>
              <w:rPr>
                <w:i/>
                <w:sz w:val="20"/>
                <w:szCs w:val="20"/>
              </w:rPr>
              <w:t>(указать срок не более 6-ти часов)</w:t>
            </w:r>
          </w:p>
        </w:tc>
        <w:tc>
          <w:tcPr>
            <w:tcW w:w="975" w:type="pct"/>
            <w:tcBorders>
              <w:top w:val="single" w:sz="4" w:space="0" w:color="auto"/>
              <w:left w:val="single" w:sz="4" w:space="0" w:color="auto"/>
              <w:bottom w:val="single" w:sz="4" w:space="0" w:color="auto"/>
              <w:right w:val="single" w:sz="4" w:space="0" w:color="auto"/>
            </w:tcBorders>
            <w:vAlign w:val="center"/>
          </w:tcPr>
          <w:p w:rsidR="00FE7802" w:rsidRDefault="00FE7802" w:rsidP="006103E0">
            <w:pPr>
              <w:rPr>
                <w:i/>
                <w:sz w:val="20"/>
                <w:szCs w:val="20"/>
              </w:rPr>
            </w:pPr>
            <w:r>
              <w:rPr>
                <w:i/>
                <w:sz w:val="20"/>
                <w:szCs w:val="20"/>
              </w:rPr>
              <w:t xml:space="preserve">(указать срок </w:t>
            </w:r>
          </w:p>
          <w:p w:rsidR="00FE7802" w:rsidRPr="006103E0" w:rsidRDefault="00FE7802" w:rsidP="006103E0">
            <w:pPr>
              <w:rPr>
                <w:i/>
                <w:sz w:val="20"/>
                <w:szCs w:val="20"/>
              </w:rPr>
            </w:pPr>
            <w:r>
              <w:rPr>
                <w:i/>
                <w:sz w:val="20"/>
                <w:szCs w:val="20"/>
              </w:rPr>
              <w:t>не менее 10 рабочих дней)</w:t>
            </w:r>
          </w:p>
        </w:tc>
      </w:tr>
    </w:tbl>
    <w:p w:rsidR="00FE7802" w:rsidRDefault="00FE7802" w:rsidP="007974BC">
      <w:pPr>
        <w:ind w:firstLine="567"/>
        <w:jc w:val="both"/>
        <w:rPr>
          <w:color w:val="BFBFBF"/>
          <w:sz w:val="28"/>
          <w:szCs w:val="28"/>
        </w:rPr>
      </w:pPr>
    </w:p>
    <w:p w:rsidR="00FE7802" w:rsidRDefault="00FE7802" w:rsidP="007974BC">
      <w:pPr>
        <w:pStyle w:val="afc"/>
        <w:jc w:val="both"/>
        <w:rPr>
          <w:szCs w:val="28"/>
        </w:rPr>
      </w:pPr>
      <w:r>
        <w:rPr>
          <w:szCs w:val="28"/>
        </w:rPr>
        <w:t>1. Цена, указанная в настоящем финансово-коммерческом предложении по оказанию услуг, учитывает стоимость всех налогов (кроме НДС), сборов и других обязательных платежей, затрат, связанных с доставкой работников, техники и оборудования к месту оказания услуг, а также иных затрат, расходов, связанных с оказанием услуг</w:t>
      </w:r>
    </w:p>
    <w:p w:rsidR="00FE7802" w:rsidRDefault="00FE7802" w:rsidP="007974BC">
      <w:pPr>
        <w:pStyle w:val="afc"/>
        <w:jc w:val="both"/>
        <w:rPr>
          <w:szCs w:val="28"/>
        </w:rPr>
      </w:pPr>
      <w:r>
        <w:rPr>
          <w:szCs w:val="28"/>
        </w:rPr>
        <w:t>Оказание услуг облагается НДС по ставке ____%, / НДС не облагается (указать необходимое).</w:t>
      </w:r>
    </w:p>
    <w:p w:rsidR="00FE7802" w:rsidRDefault="00FE7802" w:rsidP="007974BC">
      <w:pPr>
        <w:pStyle w:val="afc"/>
        <w:jc w:val="both"/>
      </w:pPr>
      <w:r>
        <w:rPr>
          <w:szCs w:val="28"/>
        </w:rPr>
        <w:t xml:space="preserve">2. Дополнительные условия </w:t>
      </w:r>
      <w:r>
        <w:t>оказания услуг ___________________</w:t>
      </w:r>
    </w:p>
    <w:p w:rsidR="00FE7802" w:rsidRDefault="00FE7802" w:rsidP="007974BC">
      <w:pPr>
        <w:pStyle w:val="afc"/>
        <w:jc w:val="both"/>
      </w:pPr>
      <w:r>
        <w:t xml:space="preserve"> _______________________________________________________ </w:t>
      </w:r>
    </w:p>
    <w:p w:rsidR="00FE7802" w:rsidRPr="00721D0D" w:rsidRDefault="00FE7802" w:rsidP="007974BC">
      <w:pPr>
        <w:pStyle w:val="afc"/>
        <w:jc w:val="both"/>
        <w:rPr>
          <w:i/>
          <w:sz w:val="24"/>
          <w:szCs w:val="24"/>
        </w:rPr>
      </w:pPr>
      <w:r>
        <w:rPr>
          <w:i/>
          <w:sz w:val="24"/>
          <w:szCs w:val="24"/>
        </w:rPr>
        <w:t>(заполняется претендентом при необходимости).</w:t>
      </w:r>
    </w:p>
    <w:p w:rsidR="00FE7802" w:rsidRPr="00205668" w:rsidRDefault="00FE7802" w:rsidP="007974BC">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FE7802" w:rsidRPr="00205668" w:rsidRDefault="00FE7802" w:rsidP="007974BC">
      <w:pPr>
        <w:pStyle w:val="afc"/>
        <w:jc w:val="both"/>
        <w:rPr>
          <w:szCs w:val="28"/>
        </w:rPr>
      </w:pPr>
      <w:r>
        <w:rPr>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FE7802" w:rsidRPr="00205668" w:rsidRDefault="00FE7802" w:rsidP="007974BC">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E7802" w:rsidRPr="00205668" w:rsidRDefault="00FE7802" w:rsidP="007974BC">
      <w:pPr>
        <w:pStyle w:val="afc"/>
        <w:jc w:val="both"/>
        <w:rPr>
          <w:szCs w:val="28"/>
        </w:rPr>
      </w:pPr>
      <w:r>
        <w:rPr>
          <w:szCs w:val="28"/>
        </w:rPr>
        <w:lastRenderedPageBreak/>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FE7802" w:rsidRPr="00205668" w:rsidRDefault="00FE7802" w:rsidP="007974BC">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E7802" w:rsidRDefault="00FE7802" w:rsidP="007974BC">
      <w:pPr>
        <w:pStyle w:val="af9"/>
        <w:ind w:firstLine="0"/>
        <w:jc w:val="left"/>
        <w:rPr>
          <w:rFonts w:eastAsia="Times New Roman"/>
          <w:sz w:val="28"/>
          <w:szCs w:val="28"/>
        </w:rPr>
      </w:pPr>
    </w:p>
    <w:p w:rsidR="00FE7802" w:rsidRPr="00205668" w:rsidRDefault="00FE7802" w:rsidP="007974BC">
      <w:pPr>
        <w:pStyle w:val="af9"/>
        <w:ind w:firstLine="0"/>
        <w:jc w:val="left"/>
        <w:rPr>
          <w:rFonts w:eastAsia="Times New Roman"/>
          <w:sz w:val="28"/>
          <w:szCs w:val="28"/>
        </w:rPr>
      </w:pPr>
    </w:p>
    <w:p w:rsidR="00FE7802" w:rsidRDefault="00FE7802" w:rsidP="007974BC">
      <w:pPr>
        <w:pStyle w:val="19"/>
        <w:ind w:firstLine="0"/>
        <w:rPr>
          <w:b/>
        </w:rPr>
      </w:pPr>
      <w:r>
        <w:rPr>
          <w:b/>
        </w:rPr>
        <w:t xml:space="preserve">Представитель, </w:t>
      </w:r>
    </w:p>
    <w:p w:rsidR="00FE7802" w:rsidRPr="00221467" w:rsidRDefault="00FE7802" w:rsidP="007974BC">
      <w:pPr>
        <w:pStyle w:val="19"/>
        <w:ind w:firstLine="0"/>
        <w:rPr>
          <w:b/>
        </w:rPr>
      </w:pPr>
      <w:r>
        <w:rPr>
          <w:b/>
        </w:rPr>
        <w:t>имеющий полномочия подписать заявку на участие от имени ___________________________________________________________</w:t>
      </w:r>
    </w:p>
    <w:p w:rsidR="00FE7802" w:rsidRPr="007415F9" w:rsidRDefault="00FE7802" w:rsidP="007974BC">
      <w:pPr>
        <w:tabs>
          <w:tab w:val="left" w:pos="8640"/>
        </w:tabs>
        <w:rPr>
          <w:i/>
        </w:rPr>
      </w:pPr>
      <w:r>
        <w:rPr>
          <w:i/>
        </w:rPr>
        <w:t>(наименование претендента)</w:t>
      </w:r>
    </w:p>
    <w:p w:rsidR="00FE7802" w:rsidRPr="00445DDD" w:rsidRDefault="00FE7802" w:rsidP="007974BC">
      <w:pPr>
        <w:pStyle w:val="32"/>
        <w:suppressAutoHyphens/>
        <w:spacing w:after="0"/>
        <w:rPr>
          <w:rFonts w:ascii="Calibri" w:eastAsia="Calibri" w:hAnsi="Calibri"/>
          <w:sz w:val="28"/>
          <w:szCs w:val="28"/>
        </w:rPr>
      </w:pPr>
      <w:r>
        <w:rPr>
          <w:rFonts w:ascii="Calibri" w:eastAsia="Calibri" w:hAnsi="Calibri"/>
          <w:sz w:val="28"/>
          <w:szCs w:val="28"/>
        </w:rPr>
        <w:t>___________________________________________________________________</w:t>
      </w:r>
    </w:p>
    <w:p w:rsidR="00FE7802" w:rsidRPr="007415F9" w:rsidRDefault="00FE7802" w:rsidP="007974BC">
      <w:pPr>
        <w:jc w:val="both"/>
        <w:rPr>
          <w:i/>
        </w:rPr>
      </w:pPr>
      <w:r>
        <w:rPr>
          <w:i/>
        </w:rPr>
        <w:t>Печать</w:t>
      </w:r>
      <w:r>
        <w:rPr>
          <w:i/>
        </w:rPr>
        <w:tab/>
      </w:r>
      <w:r>
        <w:rPr>
          <w:i/>
        </w:rPr>
        <w:tab/>
      </w:r>
      <w:r>
        <w:rPr>
          <w:i/>
        </w:rPr>
        <w:tab/>
        <w:t>(должность, подпись, ФИО)</w:t>
      </w:r>
    </w:p>
    <w:p w:rsidR="00FE7802" w:rsidRDefault="00FE7802" w:rsidP="007974BC">
      <w:r>
        <w:rPr>
          <w:sz w:val="28"/>
          <w:szCs w:val="28"/>
        </w:rPr>
        <w:t>"____" _________ 201__ г.</w:t>
      </w:r>
    </w:p>
    <w:p w:rsidR="00FE7802" w:rsidRDefault="00FE7802">
      <w:pPr>
        <w:pStyle w:val="19"/>
        <w:ind w:firstLine="0"/>
        <w:jc w:val="right"/>
        <w:outlineLvl w:val="0"/>
        <w:rPr>
          <w:rFonts w:eastAsia="MS Mincho"/>
          <w:szCs w:val="28"/>
        </w:rPr>
      </w:pPr>
    </w:p>
    <w:p w:rsidR="00FE7802" w:rsidRDefault="00431D0F">
      <w:pPr>
        <w:pStyle w:val="19"/>
        <w:ind w:firstLine="0"/>
        <w:jc w:val="right"/>
        <w:outlineLvl w:val="0"/>
        <w:rPr>
          <w:rFonts w:eastAsia="MS Mincho"/>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E7802" w:rsidRDefault="00FE7802" w:rsidP="0064561F">
      <w:pPr>
        <w:jc w:val="center"/>
        <w:outlineLvl w:val="2"/>
        <w:rPr>
          <w:b/>
          <w:bCs/>
          <w:sz w:val="28"/>
          <w:szCs w:val="28"/>
        </w:rPr>
      </w:pPr>
      <w:r>
        <w:rPr>
          <w:b/>
          <w:bCs/>
          <w:sz w:val="28"/>
          <w:szCs w:val="28"/>
        </w:rPr>
        <w:t xml:space="preserve">Сведения об опыте оказания услуг по предмету открытого конкурса </w:t>
      </w:r>
    </w:p>
    <w:p w:rsidR="00FE7802" w:rsidRPr="0007096B" w:rsidRDefault="00FE7802" w:rsidP="0064561F">
      <w:pPr>
        <w:jc w:val="center"/>
        <w:outlineLvl w:val="2"/>
        <w:rPr>
          <w:b/>
          <w:bCs/>
          <w:sz w:val="28"/>
          <w:szCs w:val="28"/>
        </w:rPr>
      </w:pPr>
      <w:r>
        <w:rPr>
          <w:b/>
          <w:bCs/>
          <w:sz w:val="28"/>
          <w:szCs w:val="28"/>
        </w:rPr>
        <w:t xml:space="preserve">№ __-___-______, оказанных _________________________________. </w:t>
      </w:r>
    </w:p>
    <w:p w:rsidR="00FE7802" w:rsidRDefault="00FE7802" w:rsidP="0064561F">
      <w:pPr>
        <w:jc w:val="center"/>
        <w:rPr>
          <w:i/>
        </w:rPr>
      </w:pPr>
      <w:r>
        <w:rPr>
          <w:i/>
        </w:rPr>
        <w:t xml:space="preserve">                                                                    (наименование претендента)</w:t>
      </w:r>
    </w:p>
    <w:p w:rsidR="00FE7802" w:rsidRDefault="00FE7802" w:rsidP="0064561F">
      <w:pPr>
        <w:jc w:val="center"/>
        <w:rPr>
          <w:i/>
        </w:rPr>
      </w:pPr>
    </w:p>
    <w:p w:rsidR="00FE7802" w:rsidRPr="00097FDC" w:rsidRDefault="00FE7802" w:rsidP="0064561F">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65"/>
        <w:gridCol w:w="2665"/>
        <w:gridCol w:w="1735"/>
        <w:gridCol w:w="1488"/>
        <w:gridCol w:w="1927"/>
      </w:tblGrid>
      <w:tr w:rsidR="00FE7802" w:rsidRPr="00097FDC" w:rsidTr="000B4D9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E7802" w:rsidRPr="00097FDC" w:rsidRDefault="00FE7802" w:rsidP="000B4D9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E7802" w:rsidRPr="00097FDC" w:rsidRDefault="00FE7802" w:rsidP="000B4D9F">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FE7802" w:rsidRPr="00097FDC" w:rsidRDefault="00FE7802" w:rsidP="00CE334D">
            <w:pPr>
              <w:jc w:val="center"/>
            </w:pPr>
            <w:r>
              <w:t>Предмет договора (указываются только договоры по предмету  аналогичному предмету  открытого конкурса, в соответствии с подпунктом 2.8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FE7802" w:rsidRPr="00097FDC" w:rsidRDefault="00FE7802" w:rsidP="000B4D9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E7802" w:rsidRPr="00097FDC" w:rsidRDefault="00FE7802" w:rsidP="006E4C6B">
            <w:pPr>
              <w:jc w:val="center"/>
            </w:pPr>
            <w:r>
              <w:t xml:space="preserve"> Количество услуг  </w:t>
            </w:r>
          </w:p>
        </w:tc>
        <w:tc>
          <w:tcPr>
            <w:tcW w:w="0" w:type="auto"/>
            <w:tcBorders>
              <w:top w:val="single" w:sz="4" w:space="0" w:color="auto"/>
              <w:left w:val="single" w:sz="4" w:space="0" w:color="auto"/>
              <w:bottom w:val="single" w:sz="4" w:space="0" w:color="auto"/>
              <w:right w:val="single" w:sz="4" w:space="0" w:color="auto"/>
            </w:tcBorders>
            <w:vAlign w:val="center"/>
          </w:tcPr>
          <w:p w:rsidR="00FE7802" w:rsidRPr="00097FDC" w:rsidRDefault="00FE7802" w:rsidP="000B4D9F">
            <w:pPr>
              <w:jc w:val="center"/>
            </w:pPr>
            <w:r>
              <w:t xml:space="preserve"> Сумма стоимости оказанных услуг по договору, без учета НДС, руб.</w:t>
            </w:r>
          </w:p>
        </w:tc>
      </w:tr>
      <w:tr w:rsidR="00FE7802" w:rsidRPr="00097FDC" w:rsidTr="000B4D9F">
        <w:trPr>
          <w:trHeight w:val="274"/>
        </w:trPr>
        <w:tc>
          <w:tcPr>
            <w:tcW w:w="0" w:type="auto"/>
            <w:tcBorders>
              <w:top w:val="single" w:sz="4" w:space="0" w:color="auto"/>
              <w:left w:val="single" w:sz="4" w:space="0" w:color="auto"/>
              <w:bottom w:val="single" w:sz="4" w:space="0" w:color="auto"/>
              <w:right w:val="single" w:sz="4" w:space="0" w:color="auto"/>
            </w:tcBorders>
          </w:tcPr>
          <w:p w:rsidR="00FE7802" w:rsidRPr="00097FDC" w:rsidRDefault="00FE7802" w:rsidP="000B4D9F">
            <w:r>
              <w:t>1.</w:t>
            </w:r>
          </w:p>
        </w:tc>
        <w:tc>
          <w:tcPr>
            <w:tcW w:w="0" w:type="auto"/>
            <w:tcBorders>
              <w:top w:val="single" w:sz="4" w:space="0" w:color="auto"/>
              <w:left w:val="single" w:sz="4" w:space="0" w:color="auto"/>
              <w:bottom w:val="single" w:sz="4" w:space="0" w:color="auto"/>
              <w:right w:val="single" w:sz="4" w:space="0" w:color="auto"/>
            </w:tcBorders>
            <w:vAlign w:val="center"/>
          </w:tcPr>
          <w:p w:rsidR="00FE7802" w:rsidRPr="00097FDC" w:rsidRDefault="00FE7802" w:rsidP="000B4D9F">
            <w:pPr>
              <w:jc w:val="center"/>
            </w:pPr>
          </w:p>
        </w:tc>
        <w:tc>
          <w:tcPr>
            <w:tcW w:w="2665" w:type="dxa"/>
            <w:tcBorders>
              <w:top w:val="single" w:sz="4" w:space="0" w:color="auto"/>
              <w:left w:val="single" w:sz="4" w:space="0" w:color="auto"/>
              <w:bottom w:val="single" w:sz="4" w:space="0" w:color="auto"/>
              <w:right w:val="single" w:sz="4" w:space="0" w:color="auto"/>
            </w:tcBorders>
          </w:tcPr>
          <w:p w:rsidR="00FE7802" w:rsidRPr="00097FDC" w:rsidRDefault="00FE7802" w:rsidP="000B4D9F"/>
        </w:tc>
        <w:tc>
          <w:tcPr>
            <w:tcW w:w="1735" w:type="dxa"/>
            <w:tcBorders>
              <w:top w:val="single" w:sz="4" w:space="0" w:color="auto"/>
              <w:left w:val="single" w:sz="4" w:space="0" w:color="auto"/>
              <w:bottom w:val="single" w:sz="4" w:space="0" w:color="auto"/>
              <w:right w:val="single" w:sz="4" w:space="0" w:color="auto"/>
            </w:tcBorders>
          </w:tcPr>
          <w:p w:rsidR="00FE7802" w:rsidRPr="00097FDC" w:rsidRDefault="00FE7802" w:rsidP="000B4D9F"/>
        </w:tc>
        <w:tc>
          <w:tcPr>
            <w:tcW w:w="0" w:type="auto"/>
            <w:tcBorders>
              <w:top w:val="single" w:sz="4" w:space="0" w:color="auto"/>
              <w:left w:val="single" w:sz="4" w:space="0" w:color="auto"/>
              <w:bottom w:val="single" w:sz="4" w:space="0" w:color="auto"/>
              <w:right w:val="single" w:sz="4" w:space="0" w:color="auto"/>
            </w:tcBorders>
          </w:tcPr>
          <w:p w:rsidR="00FE7802" w:rsidRPr="00097FDC" w:rsidRDefault="00FE7802" w:rsidP="000B4D9F"/>
        </w:tc>
        <w:tc>
          <w:tcPr>
            <w:tcW w:w="0" w:type="auto"/>
            <w:tcBorders>
              <w:top w:val="single" w:sz="4" w:space="0" w:color="auto"/>
              <w:left w:val="single" w:sz="4" w:space="0" w:color="auto"/>
              <w:bottom w:val="single" w:sz="4" w:space="0" w:color="auto"/>
              <w:right w:val="single" w:sz="4" w:space="0" w:color="auto"/>
            </w:tcBorders>
          </w:tcPr>
          <w:p w:rsidR="00FE7802" w:rsidRPr="00097FDC" w:rsidRDefault="00FE7802" w:rsidP="000B4D9F"/>
        </w:tc>
      </w:tr>
      <w:tr w:rsidR="00FE7802" w:rsidRPr="00097FDC" w:rsidTr="000B4D9F">
        <w:trPr>
          <w:trHeight w:val="262"/>
        </w:trPr>
        <w:tc>
          <w:tcPr>
            <w:tcW w:w="0" w:type="auto"/>
            <w:tcBorders>
              <w:top w:val="single" w:sz="4" w:space="0" w:color="auto"/>
              <w:left w:val="single" w:sz="4" w:space="0" w:color="auto"/>
              <w:bottom w:val="single" w:sz="4" w:space="0" w:color="auto"/>
              <w:right w:val="single" w:sz="4" w:space="0" w:color="auto"/>
            </w:tcBorders>
          </w:tcPr>
          <w:p w:rsidR="00FE7802" w:rsidRPr="00097FDC" w:rsidRDefault="00FE7802" w:rsidP="000B4D9F">
            <w:r>
              <w:t>2.</w:t>
            </w:r>
          </w:p>
        </w:tc>
        <w:tc>
          <w:tcPr>
            <w:tcW w:w="0" w:type="auto"/>
            <w:tcBorders>
              <w:top w:val="single" w:sz="4" w:space="0" w:color="auto"/>
              <w:left w:val="single" w:sz="4" w:space="0" w:color="auto"/>
              <w:bottom w:val="single" w:sz="4" w:space="0" w:color="auto"/>
              <w:right w:val="single" w:sz="4" w:space="0" w:color="auto"/>
            </w:tcBorders>
            <w:vAlign w:val="center"/>
          </w:tcPr>
          <w:p w:rsidR="00FE7802" w:rsidRPr="00097FDC" w:rsidRDefault="00FE7802" w:rsidP="000B4D9F">
            <w:pPr>
              <w:jc w:val="center"/>
            </w:pPr>
          </w:p>
        </w:tc>
        <w:tc>
          <w:tcPr>
            <w:tcW w:w="2665" w:type="dxa"/>
            <w:tcBorders>
              <w:top w:val="single" w:sz="4" w:space="0" w:color="auto"/>
              <w:left w:val="single" w:sz="4" w:space="0" w:color="auto"/>
              <w:bottom w:val="single" w:sz="4" w:space="0" w:color="auto"/>
              <w:right w:val="single" w:sz="4" w:space="0" w:color="auto"/>
            </w:tcBorders>
          </w:tcPr>
          <w:p w:rsidR="00FE7802" w:rsidRPr="00097FDC" w:rsidRDefault="00FE7802" w:rsidP="000B4D9F"/>
        </w:tc>
        <w:tc>
          <w:tcPr>
            <w:tcW w:w="1735" w:type="dxa"/>
            <w:tcBorders>
              <w:top w:val="single" w:sz="4" w:space="0" w:color="auto"/>
              <w:left w:val="single" w:sz="4" w:space="0" w:color="auto"/>
              <w:bottom w:val="single" w:sz="4" w:space="0" w:color="auto"/>
              <w:right w:val="single" w:sz="4" w:space="0" w:color="auto"/>
            </w:tcBorders>
          </w:tcPr>
          <w:p w:rsidR="00FE7802" w:rsidRPr="00097FDC" w:rsidRDefault="00FE7802" w:rsidP="000B4D9F"/>
        </w:tc>
        <w:tc>
          <w:tcPr>
            <w:tcW w:w="0" w:type="auto"/>
            <w:tcBorders>
              <w:top w:val="single" w:sz="4" w:space="0" w:color="auto"/>
              <w:left w:val="single" w:sz="4" w:space="0" w:color="auto"/>
              <w:bottom w:val="single" w:sz="4" w:space="0" w:color="auto"/>
              <w:right w:val="single" w:sz="4" w:space="0" w:color="auto"/>
            </w:tcBorders>
          </w:tcPr>
          <w:p w:rsidR="00FE7802" w:rsidRPr="00097FDC" w:rsidRDefault="00FE7802" w:rsidP="000B4D9F"/>
        </w:tc>
        <w:tc>
          <w:tcPr>
            <w:tcW w:w="0" w:type="auto"/>
            <w:tcBorders>
              <w:top w:val="single" w:sz="4" w:space="0" w:color="auto"/>
              <w:left w:val="single" w:sz="4" w:space="0" w:color="auto"/>
              <w:bottom w:val="single" w:sz="4" w:space="0" w:color="auto"/>
              <w:right w:val="single" w:sz="4" w:space="0" w:color="auto"/>
            </w:tcBorders>
          </w:tcPr>
          <w:p w:rsidR="00FE7802" w:rsidRPr="00097FDC" w:rsidRDefault="00FE7802" w:rsidP="000B4D9F"/>
        </w:tc>
      </w:tr>
      <w:tr w:rsidR="00FE7802" w:rsidRPr="00097FDC" w:rsidTr="000B4D9F">
        <w:trPr>
          <w:trHeight w:val="207"/>
        </w:trPr>
        <w:tc>
          <w:tcPr>
            <w:tcW w:w="0" w:type="auto"/>
            <w:tcBorders>
              <w:top w:val="single" w:sz="4" w:space="0" w:color="auto"/>
              <w:left w:val="single" w:sz="4" w:space="0" w:color="auto"/>
              <w:bottom w:val="single" w:sz="4" w:space="0" w:color="auto"/>
              <w:right w:val="single" w:sz="4" w:space="0" w:color="auto"/>
            </w:tcBorders>
          </w:tcPr>
          <w:p w:rsidR="00FE7802" w:rsidRPr="00097FDC" w:rsidRDefault="00FE7802" w:rsidP="000B4D9F"/>
        </w:tc>
        <w:tc>
          <w:tcPr>
            <w:tcW w:w="0" w:type="auto"/>
            <w:gridSpan w:val="3"/>
            <w:tcBorders>
              <w:top w:val="single" w:sz="4" w:space="0" w:color="auto"/>
              <w:left w:val="single" w:sz="4" w:space="0" w:color="auto"/>
              <w:bottom w:val="single" w:sz="4" w:space="0" w:color="auto"/>
              <w:right w:val="single" w:sz="4" w:space="0" w:color="auto"/>
            </w:tcBorders>
            <w:vAlign w:val="center"/>
          </w:tcPr>
          <w:p w:rsidR="00FE7802" w:rsidRPr="00097FDC" w:rsidRDefault="00FE7802" w:rsidP="000B4D9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E7802" w:rsidRPr="00097FDC" w:rsidRDefault="00FE7802" w:rsidP="000B4D9F"/>
        </w:tc>
        <w:tc>
          <w:tcPr>
            <w:tcW w:w="0" w:type="auto"/>
            <w:tcBorders>
              <w:top w:val="single" w:sz="4" w:space="0" w:color="auto"/>
              <w:left w:val="single" w:sz="4" w:space="0" w:color="auto"/>
              <w:bottom w:val="single" w:sz="4" w:space="0" w:color="auto"/>
              <w:right w:val="single" w:sz="4" w:space="0" w:color="auto"/>
            </w:tcBorders>
          </w:tcPr>
          <w:p w:rsidR="00FE7802" w:rsidRPr="00097FDC" w:rsidRDefault="00FE7802" w:rsidP="000B4D9F"/>
        </w:tc>
      </w:tr>
    </w:tbl>
    <w:p w:rsidR="00FE7802" w:rsidRPr="00097FDC" w:rsidRDefault="00FE7802" w:rsidP="0064561F">
      <w:pPr>
        <w:jc w:val="center"/>
      </w:pPr>
    </w:p>
    <w:p w:rsidR="00FE7802" w:rsidRPr="00097FDC" w:rsidRDefault="00FE7802" w:rsidP="0064561F">
      <w:r>
        <w:t>Приложение: 1. копия договора на ____ листах.</w:t>
      </w:r>
    </w:p>
    <w:p w:rsidR="00FE7802" w:rsidRPr="00097FDC" w:rsidRDefault="00FE7802" w:rsidP="0064561F">
      <w:r>
        <w:tab/>
      </w:r>
      <w:r>
        <w:tab/>
        <w:t xml:space="preserve"> 2. копия акта на </w:t>
      </w:r>
      <w:r>
        <w:tab/>
        <w:t>____ листах.</w:t>
      </w:r>
    </w:p>
    <w:p w:rsidR="00FE7802" w:rsidRDefault="00FE7802" w:rsidP="0064561F">
      <w:pPr>
        <w:keepNext/>
        <w:ind w:firstLine="706"/>
        <w:jc w:val="both"/>
      </w:pPr>
      <w:r>
        <w:tab/>
      </w:r>
      <w:r>
        <w:tab/>
        <w:t xml:space="preserve"> 3. Копии иных документов на ____ листах.</w:t>
      </w:r>
    </w:p>
    <w:p w:rsidR="00FE7802" w:rsidRDefault="00FE7802" w:rsidP="0064561F">
      <w:pPr>
        <w:keepNext/>
        <w:ind w:firstLine="706"/>
        <w:jc w:val="both"/>
        <w:rPr>
          <w:b/>
          <w:bCs/>
          <w:sz w:val="28"/>
          <w:szCs w:val="28"/>
        </w:rPr>
      </w:pPr>
    </w:p>
    <w:p w:rsidR="00FE7802" w:rsidRPr="00C20080" w:rsidRDefault="00FE7802" w:rsidP="0064561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 ________________________________________________________________</w:t>
      </w:r>
    </w:p>
    <w:p w:rsidR="00FE7802" w:rsidRPr="00C20080" w:rsidRDefault="00FE7802" w:rsidP="0064561F">
      <w:pPr>
        <w:tabs>
          <w:tab w:val="left" w:pos="8640"/>
        </w:tabs>
        <w:jc w:val="center"/>
        <w:rPr>
          <w:i/>
        </w:rPr>
      </w:pPr>
      <w:r>
        <w:rPr>
          <w:i/>
        </w:rPr>
        <w:t>(наименование претендента)</w:t>
      </w:r>
    </w:p>
    <w:p w:rsidR="00FE7802" w:rsidRPr="00C20080" w:rsidRDefault="00FE7802" w:rsidP="0064561F">
      <w:pPr>
        <w:rPr>
          <w:sz w:val="28"/>
          <w:szCs w:val="28"/>
          <w:lang w:eastAsia="ru-RU"/>
        </w:rPr>
      </w:pPr>
      <w:r>
        <w:rPr>
          <w:sz w:val="28"/>
          <w:szCs w:val="28"/>
          <w:lang w:eastAsia="ru-RU"/>
        </w:rPr>
        <w:t>__________________________________________________________________</w:t>
      </w:r>
    </w:p>
    <w:p w:rsidR="00FE7802" w:rsidRPr="00C20080" w:rsidRDefault="00FE7802" w:rsidP="0064561F">
      <w:pPr>
        <w:rPr>
          <w:i/>
        </w:rPr>
      </w:pPr>
      <w:r>
        <w:rPr>
          <w:i/>
        </w:rPr>
        <w:t xml:space="preserve">       М.П.</w:t>
      </w:r>
      <w:r>
        <w:rPr>
          <w:i/>
        </w:rPr>
        <w:tab/>
      </w:r>
      <w:r>
        <w:rPr>
          <w:i/>
        </w:rPr>
        <w:tab/>
      </w:r>
      <w:r>
        <w:rPr>
          <w:i/>
        </w:rPr>
        <w:tab/>
        <w:t>(должность, подпись, ФИО)</w:t>
      </w:r>
    </w:p>
    <w:p w:rsidR="00FE7802" w:rsidRPr="00C20080" w:rsidRDefault="00FE7802" w:rsidP="0064561F">
      <w:pPr>
        <w:rPr>
          <w:sz w:val="28"/>
          <w:szCs w:val="28"/>
          <w:lang w:eastAsia="ru-RU"/>
        </w:rPr>
      </w:pPr>
      <w:r>
        <w:rPr>
          <w:sz w:val="28"/>
          <w:szCs w:val="28"/>
          <w:lang w:eastAsia="ru-RU"/>
        </w:rPr>
        <w:t>"____" ____________ 201__ г.</w:t>
      </w:r>
    </w:p>
    <w:p w:rsidR="00FE7802" w:rsidRDefault="00FE7802" w:rsidP="0064561F">
      <w:pPr>
        <w:pStyle w:val="af9"/>
        <w:ind w:firstLine="0"/>
        <w:jc w:val="right"/>
        <w:rPr>
          <w:sz w:val="28"/>
          <w:szCs w:val="28"/>
        </w:rPr>
      </w:pPr>
    </w:p>
    <w:p w:rsidR="00FE7802" w:rsidRDefault="00FE7802"/>
    <w:p w:rsidR="00FE7802" w:rsidRDefault="00FE7802">
      <w:pPr>
        <w:pStyle w:val="af9"/>
        <w:ind w:firstLine="0"/>
        <w:jc w:val="left"/>
        <w:rPr>
          <w:rFonts w:eastAsia="Times New Roman"/>
          <w:sz w:val="24"/>
          <w:szCs w:val="28"/>
        </w:rPr>
        <w:sectPr w:rsidR="00FE7802" w:rsidSect="007C51E1">
          <w:pgSz w:w="11907" w:h="16840" w:code="9"/>
          <w:pgMar w:top="1134" w:right="851" w:bottom="1134" w:left="1418" w:header="794" w:footer="794" w:gutter="0"/>
          <w:cols w:space="720"/>
          <w:titlePg/>
          <w:docGrid w:linePitch="326"/>
        </w:sectPr>
      </w:pPr>
    </w:p>
    <w:p w:rsidR="00FE7802" w:rsidRDefault="00431D0F">
      <w:pPr>
        <w:pStyle w:val="19"/>
        <w:ind w:firstLine="0"/>
        <w:jc w:val="right"/>
        <w:outlineLvl w:val="0"/>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E7802" w:rsidRPr="00E36AA5" w:rsidRDefault="00FE7802" w:rsidP="003A15E5">
      <w:pPr>
        <w:pStyle w:val="ConsPlusTitle"/>
        <w:widowControl/>
        <w:ind w:left="-720"/>
        <w:jc w:val="center"/>
        <w:rPr>
          <w:rFonts w:ascii="Times New Roman" w:hAnsi="Times New Roman" w:cs="Times New Roman"/>
          <w:sz w:val="24"/>
          <w:szCs w:val="24"/>
        </w:rPr>
      </w:pPr>
      <w:r>
        <w:rPr>
          <w:rFonts w:ascii="Times New Roman" w:hAnsi="Times New Roman" w:cs="Times New Roman"/>
          <w:sz w:val="24"/>
          <w:szCs w:val="24"/>
        </w:rPr>
        <w:t>ДОГОВОР №_________________</w:t>
      </w:r>
    </w:p>
    <w:p w:rsidR="00FE7802" w:rsidRPr="00E36AA5" w:rsidRDefault="00FE7802" w:rsidP="003A15E5">
      <w:pPr>
        <w:pStyle w:val="ConsPlusNormal"/>
        <w:widowControl/>
        <w:ind w:left="-720" w:firstLine="0"/>
        <w:jc w:val="center"/>
        <w:rPr>
          <w:rFonts w:ascii="Times New Roman" w:hAnsi="Times New Roman"/>
          <w:b/>
          <w:sz w:val="24"/>
          <w:szCs w:val="24"/>
        </w:rPr>
      </w:pPr>
      <w:r>
        <w:rPr>
          <w:rFonts w:ascii="Times New Roman" w:hAnsi="Times New Roman"/>
          <w:b/>
          <w:sz w:val="24"/>
          <w:szCs w:val="24"/>
        </w:rPr>
        <w:t>на оказание услуг</w:t>
      </w:r>
    </w:p>
    <w:p w:rsidR="00FE7802" w:rsidRPr="00E36AA5" w:rsidRDefault="00FE7802" w:rsidP="00CA5C81">
      <w:pPr>
        <w:pStyle w:val="ConsPlusNormal"/>
        <w:widowControl/>
        <w:ind w:firstLine="0"/>
        <w:rPr>
          <w:rFonts w:ascii="Times New Roman" w:hAnsi="Times New Roman"/>
          <w:sz w:val="24"/>
          <w:szCs w:val="24"/>
        </w:rPr>
      </w:pPr>
    </w:p>
    <w:p w:rsidR="00FE7802" w:rsidRPr="00E36AA5" w:rsidRDefault="00FE7802" w:rsidP="00CA5C81">
      <w:pPr>
        <w:pStyle w:val="ConsPlusNormal"/>
        <w:widowControl/>
        <w:ind w:firstLine="0"/>
        <w:rPr>
          <w:rFonts w:ascii="Times New Roman" w:hAnsi="Times New Roman"/>
          <w:sz w:val="24"/>
          <w:szCs w:val="24"/>
        </w:rPr>
      </w:pPr>
      <w:r>
        <w:rPr>
          <w:rFonts w:ascii="Times New Roman" w:hAnsi="Times New Roman"/>
          <w:sz w:val="24"/>
          <w:szCs w:val="24"/>
        </w:rPr>
        <w:t>г. Иркутск</w:t>
      </w:r>
      <w:r>
        <w:rPr>
          <w:rFonts w:ascii="Times New Roman" w:hAnsi="Times New Roman"/>
          <w:sz w:val="24"/>
          <w:szCs w:val="24"/>
        </w:rPr>
        <w:tab/>
      </w:r>
      <w:r>
        <w:rPr>
          <w:rFonts w:ascii="Times New Roman" w:hAnsi="Times New Roman"/>
          <w:sz w:val="24"/>
          <w:szCs w:val="24"/>
        </w:rPr>
        <w:tab/>
        <w:t xml:space="preserve">                                                                         "___" ____________ 201__ г.</w:t>
      </w:r>
    </w:p>
    <w:p w:rsidR="00FE7802" w:rsidRPr="00E36AA5" w:rsidRDefault="00FE7802" w:rsidP="002F77E4">
      <w:pPr>
        <w:ind w:firstLine="851"/>
        <w:jc w:val="both"/>
      </w:pPr>
    </w:p>
    <w:p w:rsidR="00FE7802" w:rsidRDefault="00FE7802" w:rsidP="00E36AA5">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________________________________________________________________,  действующего          </w:t>
      </w:r>
    </w:p>
    <w:p w:rsidR="00FE7802" w:rsidRDefault="00FE7802" w:rsidP="00E36AA5">
      <w:pPr>
        <w:ind w:firstLine="851"/>
        <w:jc w:val="both"/>
        <w:rPr>
          <w:i/>
          <w:iCs/>
          <w:vertAlign w:val="superscript"/>
        </w:rPr>
      </w:pPr>
      <w:r>
        <w:t xml:space="preserve">                                   </w:t>
      </w:r>
      <w:r>
        <w:rPr>
          <w:i/>
          <w:iCs/>
          <w:vertAlign w:val="superscript"/>
        </w:rPr>
        <w:t>(должность,Ф.И.О.полностью)</w:t>
      </w:r>
    </w:p>
    <w:p w:rsidR="00FE7802" w:rsidRPr="00E36AA5" w:rsidRDefault="00FE7802" w:rsidP="00E36AA5">
      <w:pPr>
        <w:jc w:val="both"/>
      </w:pPr>
      <w:r>
        <w:t xml:space="preserve">на  основании __________________________________________________________________                                                                                           </w:t>
      </w:r>
      <w:r>
        <w:rPr>
          <w:i/>
          <w:iCs/>
        </w:rPr>
        <w:t xml:space="preserve">                         </w:t>
      </w:r>
    </w:p>
    <w:p w:rsidR="00FE7802" w:rsidRDefault="00FE7802" w:rsidP="002F77E4">
      <w:pPr>
        <w:jc w:val="both"/>
      </w:pPr>
      <w:r>
        <w:t xml:space="preserve">                             </w:t>
      </w:r>
      <w:r>
        <w:rPr>
          <w:i/>
          <w:iCs/>
          <w:vertAlign w:val="superscript"/>
        </w:rPr>
        <w:t xml:space="preserve">(указывается документ, уполномочивающий лицо на заключение настоящего  Договора, например: устав, доверенность от __________  № ____) </w:t>
      </w:r>
      <w:r>
        <w:t xml:space="preserve">с одной стороны, и _____________________________________ </w:t>
      </w:r>
    </w:p>
    <w:p w:rsidR="00FE7802" w:rsidRPr="00E36AA5" w:rsidRDefault="00FE7802" w:rsidP="002F77E4">
      <w:pPr>
        <w:jc w:val="both"/>
        <w:rPr>
          <w:i/>
          <w:vertAlign w:val="superscript"/>
        </w:rPr>
      </w:pPr>
      <w:r>
        <w:t>______________________________________________________________________________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 </w:t>
      </w:r>
      <w:r>
        <w:t xml:space="preserve">именуемое в дальнейшем «Исполнитель», в лице ______________________________________________________________________________, </w:t>
      </w:r>
    </w:p>
    <w:p w:rsidR="00FE7802" w:rsidRPr="00E36AA5" w:rsidRDefault="00FE7802" w:rsidP="002F77E4">
      <w:pPr>
        <w:ind w:firstLine="851"/>
        <w:jc w:val="both"/>
      </w:pPr>
      <w:r>
        <w:rPr>
          <w:i/>
          <w:vertAlign w:val="superscript"/>
        </w:rPr>
        <w:t xml:space="preserve">                                                                                                                        (должность, Ф.И.О. - полностью)</w:t>
      </w:r>
    </w:p>
    <w:p w:rsidR="00FE7802" w:rsidRPr="00E36AA5" w:rsidRDefault="00FE7802" w:rsidP="002F77E4">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FE7802" w:rsidRPr="00E36AA5" w:rsidRDefault="00FE7802" w:rsidP="002F77E4">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FE7802" w:rsidRPr="00E36AA5" w:rsidRDefault="00FE7802" w:rsidP="00CA5C81">
      <w:pPr>
        <w:pStyle w:val="ConsNonformat"/>
        <w:widowControl/>
        <w:jc w:val="both"/>
        <w:rPr>
          <w:rFonts w:ascii="Times New Roman" w:hAnsi="Times New Roman" w:cs="Times New Roman"/>
          <w:sz w:val="24"/>
          <w:szCs w:val="24"/>
        </w:rPr>
      </w:pPr>
    </w:p>
    <w:p w:rsidR="00FE7802" w:rsidRPr="00D04F22" w:rsidRDefault="00FE7802" w:rsidP="00CA5C81">
      <w:pPr>
        <w:pStyle w:val="ConsNonformat"/>
        <w:widowControl/>
        <w:jc w:val="both"/>
        <w:rPr>
          <w:rFonts w:ascii="Times New Roman" w:hAnsi="Times New Roman" w:cs="Times New Roman"/>
          <w:sz w:val="24"/>
          <w:szCs w:val="24"/>
        </w:rPr>
      </w:pPr>
    </w:p>
    <w:p w:rsidR="00FE7802" w:rsidRPr="00D04F22" w:rsidRDefault="00FE7802" w:rsidP="00CA5C81">
      <w:pPr>
        <w:tabs>
          <w:tab w:val="center" w:pos="4718"/>
        </w:tabs>
      </w:pPr>
      <w:r>
        <w:rPr>
          <w:b/>
        </w:rPr>
        <w:tab/>
        <w:t>1. ПРЕДМЕТ ДОГОВОРА</w:t>
      </w:r>
    </w:p>
    <w:p w:rsidR="00FE7802" w:rsidRDefault="00FE7802" w:rsidP="00CA5C81">
      <w:pPr>
        <w:pStyle w:val="aff6"/>
        <w:ind w:left="0" w:firstLine="709"/>
        <w:jc w:val="both"/>
      </w:pPr>
      <w:r>
        <w:t>1.1. Исполнитель обязуется по заданию Заказчика оказывать услуги по откачке и вывозу канализационных стоков (далее – Услуги) за плату.</w:t>
      </w:r>
    </w:p>
    <w:p w:rsidR="00FE7802" w:rsidRPr="00D04F22" w:rsidRDefault="00FE7802" w:rsidP="00CA5C81">
      <w:pPr>
        <w:ind w:firstLine="720"/>
        <w:jc w:val="both"/>
      </w:pPr>
      <w:r>
        <w:t>1.2. Исполнитель оказывает Услуги Заказчику по адресу: г. Иркутск, станция Батарейная, контейнерный терминал.</w:t>
      </w:r>
    </w:p>
    <w:p w:rsidR="00FE7802" w:rsidRPr="00D04F22" w:rsidRDefault="00FE7802" w:rsidP="00CA5C81">
      <w:pPr>
        <w:ind w:firstLine="720"/>
        <w:jc w:val="both"/>
      </w:pPr>
      <w:r>
        <w:t>1.3. За Услуги, указанные в п. 1.1. настоящего Договора, Заказчик уплачивает Исполнителю вознаграждение в размере, порядке и сроки, установленные настоящим Договором.</w:t>
      </w:r>
    </w:p>
    <w:p w:rsidR="00FE7802" w:rsidRPr="00D04F22" w:rsidRDefault="00FE7802" w:rsidP="00CA5C81">
      <w:pPr>
        <w:ind w:firstLine="720"/>
        <w:jc w:val="both"/>
      </w:pPr>
      <w:r>
        <w:t>1.4. Исполнитель оказывает Заказчику Услуги по настоящему Договору на основании заявок Заказчика. Заявка подается посредством телефонной или факсимильной связи с подписью уполномоченного Заказчиком лица.</w:t>
      </w:r>
    </w:p>
    <w:p w:rsidR="00FE7802" w:rsidRDefault="00FE7802" w:rsidP="00CA5C81">
      <w:pPr>
        <w:ind w:firstLine="720"/>
        <w:jc w:val="both"/>
      </w:pPr>
      <w:r>
        <w:t>1.5. При подаче заявки посредством телефонной связи Исполнитель производит аудиозапись переговоров с Заказчиком.</w:t>
      </w:r>
    </w:p>
    <w:p w:rsidR="00FE7802" w:rsidRDefault="00FE7802" w:rsidP="00CA5C81">
      <w:pPr>
        <w:ind w:firstLine="720"/>
        <w:jc w:val="both"/>
      </w:pPr>
    </w:p>
    <w:p w:rsidR="00FE7802" w:rsidRPr="00E36AA5" w:rsidRDefault="00FE7802" w:rsidP="00E36AA5">
      <w:pPr>
        <w:tabs>
          <w:tab w:val="center" w:pos="4718"/>
        </w:tabs>
      </w:pPr>
      <w:r>
        <w:rPr>
          <w:b/>
        </w:rPr>
        <w:tab/>
        <w:t>2. Цена Услуг и порядок оплаты</w:t>
      </w:r>
    </w:p>
    <w:p w:rsidR="00FE7802" w:rsidRPr="004F4D1A" w:rsidRDefault="00FE7802" w:rsidP="00E36AA5">
      <w:pPr>
        <w:ind w:firstLine="709"/>
        <w:jc w:val="both"/>
      </w:pPr>
      <w:r>
        <w:t>2.1. Общая стоимость Услуг по настоящему Договору не может превышать 1 600 000,00 рублей (Один миллион шестьсот тысяч рублей 00 копеек) без НДС. Стоимость  услуг учитывает стоимость затрат, связанных с доставкой работников, техники и оборудования к месту оказания Услуг, а также иных затрат, расходов, связанных с оказанием Услуг, налогов, сборов и других обязательных платежей.</w:t>
      </w:r>
    </w:p>
    <w:p w:rsidR="00FE7802" w:rsidRPr="004F4D1A" w:rsidRDefault="00FE7802" w:rsidP="00E36AA5">
      <w:pPr>
        <w:ind w:firstLine="709"/>
        <w:jc w:val="both"/>
      </w:pPr>
      <w:r>
        <w:t>2.2. Оплата оказанных Услуг производится Заказчиком после подписания Сторонами акта сдачи-приемки оказанных Услуг по форме приложения № 1 к настоящему Договору на основании счета, счета фактуры Исполнителя, в течение ___(_________) рабочих дней с даты получения Заказчиком счета, счета-фактуры путем перечисления денежных средств на расчетный счет Исполнителя, указанный в настоящем Договоре.</w:t>
      </w:r>
    </w:p>
    <w:p w:rsidR="00FE7802" w:rsidRPr="004F4D1A" w:rsidRDefault="00FE7802" w:rsidP="00E36AA5">
      <w:pPr>
        <w:ind w:firstLine="709"/>
        <w:jc w:val="both"/>
      </w:pPr>
      <w:r>
        <w:lastRenderedPageBreak/>
        <w:t>2.3. Стоимость услуги по откачке и вывозу канализационных стоков за 1 (один) куб.м. составляет ____ руб. (_____________ рублей __ копеек), в том числе НДС 18 %  ____ руб. (_____________ рублей __ копеек).</w:t>
      </w:r>
    </w:p>
    <w:p w:rsidR="00FE7802" w:rsidRPr="004F4D1A" w:rsidRDefault="00FE7802" w:rsidP="00E36AA5">
      <w:pPr>
        <w:ind w:firstLine="709"/>
        <w:jc w:val="both"/>
      </w:pPr>
      <w:r>
        <w:t xml:space="preserve">2.4. </w:t>
      </w:r>
      <w:r>
        <w:rPr>
          <w:color w:val="000000"/>
          <w:spacing w:val="-1"/>
        </w:rPr>
        <w:t xml:space="preserve">Увеличение стоимости </w:t>
      </w:r>
      <w:r>
        <w:t>откачки и вывоза 1 (одного) куб.м</w:t>
      </w:r>
      <w:r>
        <w:rPr>
          <w:color w:val="000000"/>
          <w:spacing w:val="-1"/>
        </w:rPr>
        <w:t xml:space="preserve"> </w:t>
      </w:r>
      <w:r>
        <w:t xml:space="preserve">канализационных стоков </w:t>
      </w:r>
      <w:r>
        <w:rPr>
          <w:color w:val="000000"/>
          <w:spacing w:val="-1"/>
        </w:rPr>
        <w:t>возможно по соглашению Сторон, не ранее, чем через 6 месяцев с даты заключения настоящего Договора и не может превышать 3,8 % (Три целых и восемь десятых процента) в год.</w:t>
      </w:r>
    </w:p>
    <w:p w:rsidR="00FE7802" w:rsidRDefault="00FE7802" w:rsidP="00CA5C81">
      <w:pPr>
        <w:ind w:firstLine="720"/>
        <w:jc w:val="both"/>
      </w:pPr>
    </w:p>
    <w:p w:rsidR="00FE7802" w:rsidRPr="00404C52" w:rsidRDefault="00FE7802" w:rsidP="00404C52">
      <w:pPr>
        <w:spacing w:before="33"/>
        <w:ind w:firstLine="567"/>
        <w:jc w:val="center"/>
        <w:rPr>
          <w:b/>
        </w:rPr>
      </w:pPr>
      <w:r>
        <w:rPr>
          <w:b/>
        </w:rPr>
        <w:t>3. Порядок сдачи и приемки Услуг</w:t>
      </w:r>
    </w:p>
    <w:p w:rsidR="00FE7802" w:rsidRPr="00404C52" w:rsidRDefault="00FE7802" w:rsidP="00F24264">
      <w:pPr>
        <w:ind w:firstLine="567"/>
        <w:jc w:val="both"/>
      </w:pPr>
      <w:r>
        <w:t>3.1. По завершении оказания Услуг оформляется Талон заказчика к путевому листу (далее - Талон), заверенный подписью и печатью (штампом) Исполнителя. В Талоне фиксируется наименование Заказчика, дата оказания Услуг, время начала и окончания оказания Услуг, наименование используемой техники, объем вывезенных канализационных стоков. Талон подписывается уполномоченным представителем Заказчика.</w:t>
      </w:r>
    </w:p>
    <w:p w:rsidR="00FE7802" w:rsidRPr="00404C52" w:rsidRDefault="00FE7802" w:rsidP="00F24264">
      <w:pPr>
        <w:ind w:firstLine="567"/>
        <w:jc w:val="both"/>
      </w:pPr>
      <w:r>
        <w:t xml:space="preserve">3.2. По завершении  оказания Услуг в отчетном месяце Исполнитель в течение 5 (пяти) рабочих  дней представляет Заказчику счет-фактуру и акт сдачи-приемки оказанных Услуг. </w:t>
      </w:r>
    </w:p>
    <w:p w:rsidR="00FE7802" w:rsidRPr="00404C52" w:rsidRDefault="00FE7802" w:rsidP="00F24264">
      <w:pPr>
        <w:ind w:firstLine="567"/>
        <w:jc w:val="both"/>
      </w:pPr>
      <w:r>
        <w:t>3.3. Заказчик в течение 15 (пятнадцати) календарных дней с даты получения акта сдачи-приемки оказанных Услуг направляет Исполнителю подписанный акт сдачи-приемки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счет.</w:t>
      </w:r>
    </w:p>
    <w:p w:rsidR="00FE7802" w:rsidRPr="0079198F" w:rsidRDefault="00FE7802" w:rsidP="00F24264">
      <w:pPr>
        <w:ind w:firstLine="567"/>
        <w:jc w:val="both"/>
      </w:pPr>
      <w:r>
        <w:t>3.4. Риск случайной гибели результата Услуг, другого имущества, используемого для оказания Услуг Работ, до окончательной приемки результатов Услуг по настоящему Договору несет Исполнитель.</w:t>
      </w:r>
    </w:p>
    <w:p w:rsidR="00FE7802" w:rsidRPr="0079198F" w:rsidRDefault="00FE7802" w:rsidP="00F24264">
      <w:pPr>
        <w:ind w:firstLine="567"/>
        <w:jc w:val="both"/>
        <w:rPr>
          <w:highlight w:val="yellow"/>
        </w:rPr>
      </w:pPr>
    </w:p>
    <w:p w:rsidR="00FE7802" w:rsidRPr="0079198F" w:rsidRDefault="00FE7802" w:rsidP="00FE7802">
      <w:pPr>
        <w:numPr>
          <w:ilvl w:val="0"/>
          <w:numId w:val="31"/>
        </w:numPr>
        <w:tabs>
          <w:tab w:val="clear" w:pos="420"/>
          <w:tab w:val="left" w:pos="709"/>
          <w:tab w:val="num" w:pos="993"/>
        </w:tabs>
        <w:suppressAutoHyphens w:val="0"/>
        <w:ind w:left="0" w:firstLine="567"/>
        <w:jc w:val="center"/>
      </w:pPr>
      <w:r>
        <w:rPr>
          <w:b/>
        </w:rPr>
        <w:t>Обязанности Сторон</w:t>
      </w:r>
    </w:p>
    <w:p w:rsidR="00FE7802" w:rsidRPr="0079198F" w:rsidRDefault="00FE7802" w:rsidP="0079198F">
      <w:pPr>
        <w:ind w:firstLine="567"/>
        <w:jc w:val="both"/>
      </w:pPr>
      <w:r>
        <w:t>4.1. Обязанности Исполнителя:</w:t>
      </w:r>
    </w:p>
    <w:p w:rsidR="00FE7802" w:rsidRPr="0079198F" w:rsidRDefault="00FE7802" w:rsidP="0079198F">
      <w:pPr>
        <w:ind w:firstLine="567"/>
        <w:jc w:val="both"/>
      </w:pPr>
      <w:r>
        <w:t xml:space="preserve">4.1.1. Приступить к оказанию Услуг не позднее ___ (____) часов с момента получения заявки Заказчика. </w:t>
      </w:r>
    </w:p>
    <w:p w:rsidR="00FE7802" w:rsidRPr="004F4D1A" w:rsidRDefault="00FE7802" w:rsidP="0079198F">
      <w:pPr>
        <w:ind w:firstLine="567"/>
        <w:jc w:val="both"/>
      </w:pPr>
      <w:r>
        <w:t>4.1.2. Оказывать Услуги в соответствии с требованиями настоящего Договора. Результаты Услуг должны отвечать требованиям законодательства Российской Федерации, нормативным документам, государственным стандартам, а также требованиям, обычно предъявляемым к данному виду Услуг.</w:t>
      </w:r>
    </w:p>
    <w:p w:rsidR="00FE7802" w:rsidRPr="004F4D1A" w:rsidRDefault="00FE7802" w:rsidP="0079198F">
      <w:pPr>
        <w:ind w:firstLine="567"/>
        <w:jc w:val="both"/>
      </w:pPr>
      <w:r>
        <w:t xml:space="preserve">4.1.3. Предоставлять транспортное средство, которое специально предназначено для оказания Услуг, указанных в п. 1.1. настоящего Договора. </w:t>
      </w:r>
    </w:p>
    <w:p w:rsidR="00FE7802" w:rsidRPr="0079198F" w:rsidRDefault="00FE7802" w:rsidP="0079198F">
      <w:pPr>
        <w:ind w:firstLine="567"/>
        <w:jc w:val="both"/>
      </w:pPr>
      <w:r>
        <w:t>4.1.4. Гарантировать, что транспортное средство, посредством которого Исполнитель оказывает Заказчику Услуги по настоящему Договору, находится в исправном состоянии, отвечающем требованиям, предъявляемым к эксплуатируемым транспортным средствам, используемым для производственных, потребительских, коммерческих и иных целей в соответствии с их конструктивным назначением.</w:t>
      </w:r>
    </w:p>
    <w:p w:rsidR="00FE7802" w:rsidRDefault="00FE7802" w:rsidP="0079198F">
      <w:pPr>
        <w:ind w:firstLine="567"/>
        <w:jc w:val="both"/>
      </w:pPr>
      <w:r>
        <w:t xml:space="preserve">4.1.5. Гарантировать вывоз канализационных стоков на канализационные очистные сооружения г. Иркутска с соблюдением требований законодательства Российской Федерации в области охраны окружающей среды и обращения с отходами производства и потребления. </w:t>
      </w:r>
    </w:p>
    <w:p w:rsidR="00FE7802" w:rsidRPr="0079198F" w:rsidRDefault="00FE7802" w:rsidP="0079198F">
      <w:pPr>
        <w:ind w:firstLine="567"/>
        <w:jc w:val="both"/>
      </w:pPr>
      <w:r>
        <w:t>4.1.6. После окончания оказания Услуг оформлять Талон.</w:t>
      </w:r>
    </w:p>
    <w:p w:rsidR="00FE7802" w:rsidRPr="0079198F" w:rsidRDefault="00FE7802" w:rsidP="0079198F">
      <w:pPr>
        <w:ind w:firstLine="567"/>
        <w:jc w:val="both"/>
      </w:pPr>
      <w:r>
        <w:t>4.1.7. Предоставлять Заказчику в течение 5 (пяти) рабочих дней по окончании отчетного месяца акты сдачи-приемки выполненных работ, счета-фактуры.</w:t>
      </w:r>
    </w:p>
    <w:p w:rsidR="00FE7802" w:rsidRPr="0079198F" w:rsidRDefault="00FE7802" w:rsidP="00F24264">
      <w:pPr>
        <w:ind w:firstLine="567"/>
        <w:jc w:val="both"/>
      </w:pPr>
      <w:r>
        <w:t>4.1.8.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FE7802" w:rsidRPr="0079198F" w:rsidRDefault="00FE7802" w:rsidP="00F24264">
      <w:pPr>
        <w:ind w:firstLine="567"/>
        <w:jc w:val="both"/>
      </w:pPr>
      <w:r>
        <w:lastRenderedPageBreak/>
        <w:t>4.1.9. Устранять недостатки оказанных Услуг своими силами и за свой счет.</w:t>
      </w:r>
    </w:p>
    <w:p w:rsidR="00FE7802" w:rsidRPr="0079198F" w:rsidRDefault="00FE7802" w:rsidP="00F24264">
      <w:pPr>
        <w:ind w:firstLine="567"/>
        <w:jc w:val="both"/>
      </w:pPr>
      <w:r>
        <w:t>4.1.10.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E7802" w:rsidRPr="0079198F" w:rsidRDefault="00FE7802" w:rsidP="00F24264">
      <w:pPr>
        <w:ind w:firstLine="567"/>
        <w:jc w:val="both"/>
      </w:pPr>
      <w:r>
        <w:t>4.1.11. Незамедлительно информировать Заказчика в случае выявления нецелесообразности продолжения оказания Услуг.</w:t>
      </w:r>
    </w:p>
    <w:p w:rsidR="00FE7802" w:rsidRDefault="00FE7802" w:rsidP="00F24264">
      <w:pPr>
        <w:ind w:firstLine="567"/>
        <w:jc w:val="both"/>
      </w:pPr>
      <w:r>
        <w:t>4.1.12. Не передавать оригиналы или копии документов, полученные от Заказчика, третьим лицам без предварительного письменного согласия Заказчика.</w:t>
      </w:r>
    </w:p>
    <w:p w:rsidR="00FE7802" w:rsidRPr="0079198F" w:rsidRDefault="00FE7802" w:rsidP="00F24264">
      <w:pPr>
        <w:ind w:firstLine="567"/>
        <w:jc w:val="both"/>
      </w:pPr>
      <w:r>
        <w:t>4.2. Обязанности Заказчика:</w:t>
      </w:r>
    </w:p>
    <w:p w:rsidR="00FE7802" w:rsidRPr="0079198F" w:rsidRDefault="00FE7802" w:rsidP="00F24264">
      <w:pPr>
        <w:ind w:firstLine="567"/>
        <w:jc w:val="both"/>
      </w:pPr>
      <w:r>
        <w:t>4.2.1. Письменно, по телефону или по факсу, указанному в разделе 13 настоящего Договора, подавать Исполнителю заявку на оказание Услуг с указанием ориентировочного объёма и сроков оказания Услуг, ответственного лица Заказчика за оказание Услуг и его контактного телефона.</w:t>
      </w:r>
    </w:p>
    <w:p w:rsidR="00FE7802" w:rsidRPr="0079198F" w:rsidRDefault="00FE7802" w:rsidP="00F24264">
      <w:pPr>
        <w:ind w:firstLine="567"/>
        <w:jc w:val="both"/>
      </w:pPr>
      <w:r>
        <w:t>4.2.2. Оплатить Услуги в установленный срок в соответствии с условиями настоящего Договора.</w:t>
      </w:r>
    </w:p>
    <w:p w:rsidR="00FE7802" w:rsidRPr="0079198F" w:rsidRDefault="00FE7802" w:rsidP="00F24264">
      <w:pPr>
        <w:ind w:firstLine="567"/>
        <w:jc w:val="both"/>
      </w:pPr>
      <w:r>
        <w:t>4.3. Права Заказчика:</w:t>
      </w:r>
    </w:p>
    <w:p w:rsidR="00FE7802" w:rsidRPr="0079198F" w:rsidRDefault="00FE7802" w:rsidP="00F24264">
      <w:pPr>
        <w:ind w:firstLine="567"/>
        <w:jc w:val="both"/>
      </w:pPr>
      <w:r>
        <w:t>4.3.1. Проверять ход и качество оказания Услуг, выполняемых Исполнителем, не вмешиваясь в его деятельность.</w:t>
      </w:r>
    </w:p>
    <w:p w:rsidR="00FE7802" w:rsidRPr="0096432F" w:rsidRDefault="00FE7802" w:rsidP="00F24264">
      <w:pPr>
        <w:ind w:firstLine="567"/>
        <w:jc w:val="both"/>
        <w:rPr>
          <w:highlight w:val="yellow"/>
        </w:rPr>
      </w:pPr>
    </w:p>
    <w:p w:rsidR="00FE7802" w:rsidRPr="009960A3" w:rsidRDefault="00FE7802" w:rsidP="00FE7802">
      <w:pPr>
        <w:numPr>
          <w:ilvl w:val="0"/>
          <w:numId w:val="31"/>
        </w:numPr>
        <w:tabs>
          <w:tab w:val="clear" w:pos="420"/>
          <w:tab w:val="left" w:pos="993"/>
        </w:tabs>
        <w:suppressAutoHyphens w:val="0"/>
        <w:ind w:left="0" w:firstLine="567"/>
        <w:jc w:val="center"/>
        <w:rPr>
          <w:b/>
        </w:rPr>
      </w:pPr>
      <w:r>
        <w:rPr>
          <w:b/>
        </w:rPr>
        <w:t>Ответственность Сторон</w:t>
      </w:r>
    </w:p>
    <w:p w:rsidR="00FE7802" w:rsidRPr="009960A3" w:rsidRDefault="00FE7802" w:rsidP="009960A3">
      <w:pPr>
        <w:pStyle w:val="ConsNormal"/>
        <w:ind w:firstLine="567"/>
        <w:jc w:val="both"/>
        <w:rPr>
          <w:rFonts w:ascii="Times New Roman" w:hAnsi="Times New Roman"/>
          <w:sz w:val="24"/>
          <w:szCs w:val="24"/>
        </w:rPr>
      </w:pPr>
      <w:r>
        <w:rPr>
          <w:rFonts w:ascii="Times New Roman" w:hAnsi="Times New Roman"/>
          <w:sz w:val="24"/>
          <w:szCs w:val="24"/>
        </w:rP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FE7802" w:rsidRPr="009960A3" w:rsidRDefault="00FE7802" w:rsidP="009960A3">
      <w:pPr>
        <w:pStyle w:val="ConsNormal"/>
        <w:ind w:firstLine="567"/>
        <w:jc w:val="both"/>
        <w:rPr>
          <w:rFonts w:ascii="Times New Roman" w:hAnsi="Times New Roman"/>
          <w:sz w:val="24"/>
          <w:szCs w:val="24"/>
        </w:rPr>
      </w:pPr>
      <w:r>
        <w:rPr>
          <w:rFonts w:ascii="Times New Roman" w:hAnsi="Times New Roman"/>
          <w:sz w:val="24"/>
          <w:szCs w:val="24"/>
        </w:rPr>
        <w:t>5.2. За нарушение сроков оказания услуг по настоящему Договору Исполнитель несет ответственность в размере 0,1% от стоимости невыполненных в срок обязательств за каждый час просрочки.</w:t>
      </w:r>
    </w:p>
    <w:p w:rsidR="00FE7802" w:rsidRPr="009960A3" w:rsidRDefault="00FE7802" w:rsidP="009960A3">
      <w:pPr>
        <w:pStyle w:val="ConsNormal"/>
        <w:ind w:firstLine="567"/>
        <w:jc w:val="both"/>
        <w:rPr>
          <w:rFonts w:ascii="Times New Roman" w:hAnsi="Times New Roman"/>
          <w:sz w:val="24"/>
          <w:szCs w:val="24"/>
        </w:rPr>
      </w:pPr>
      <w:r>
        <w:rPr>
          <w:rFonts w:ascii="Times New Roman" w:hAnsi="Times New Roman"/>
          <w:sz w:val="24"/>
          <w:szCs w:val="24"/>
        </w:rP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от стоимости ненадлежащее оказанных услуг. В случае возникновения при этом у Заказчика каких-либо убытков Исполнитель возмещает такие убытки Заказчику в полном объеме.</w:t>
      </w:r>
    </w:p>
    <w:p w:rsidR="00FE7802" w:rsidRPr="009960A3" w:rsidRDefault="00FE7802" w:rsidP="009960A3">
      <w:pPr>
        <w:pStyle w:val="ConsNormal"/>
        <w:ind w:firstLine="567"/>
        <w:jc w:val="both"/>
        <w:rPr>
          <w:rFonts w:ascii="Times New Roman" w:hAnsi="Times New Roman"/>
          <w:sz w:val="24"/>
          <w:szCs w:val="24"/>
        </w:rPr>
      </w:pPr>
      <w:r>
        <w:rPr>
          <w:rFonts w:ascii="Times New Roman" w:hAnsi="Times New Roman"/>
          <w:sz w:val="24"/>
          <w:szCs w:val="24"/>
        </w:rPr>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FE7802" w:rsidRPr="009960A3" w:rsidRDefault="00FE7802" w:rsidP="00F24264">
      <w:pPr>
        <w:ind w:firstLine="567"/>
        <w:rPr>
          <w:b/>
          <w:highlight w:val="yellow"/>
        </w:rPr>
      </w:pPr>
    </w:p>
    <w:p w:rsidR="00FE7802" w:rsidRPr="009960A3" w:rsidRDefault="00FE7802" w:rsidP="00F24264">
      <w:pPr>
        <w:ind w:firstLine="567"/>
        <w:jc w:val="center"/>
        <w:rPr>
          <w:b/>
        </w:rPr>
      </w:pPr>
      <w:r>
        <w:rPr>
          <w:b/>
        </w:rPr>
        <w:t>6. Обстоятельства непреодолимой силы</w:t>
      </w:r>
    </w:p>
    <w:p w:rsidR="00FE7802" w:rsidRPr="00F24264" w:rsidRDefault="00FE7802" w:rsidP="00F24264">
      <w:pPr>
        <w:pStyle w:val="ConsNormal"/>
        <w:ind w:firstLine="567"/>
        <w:jc w:val="both"/>
        <w:rPr>
          <w:rFonts w:ascii="Times New Roman" w:hAnsi="Times New Roman"/>
          <w:sz w:val="24"/>
          <w:szCs w:val="24"/>
        </w:rPr>
      </w:pPr>
      <w:r>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E7802" w:rsidRPr="00F24264" w:rsidRDefault="00FE7802" w:rsidP="00F24264">
      <w:pPr>
        <w:pStyle w:val="ConsNormal"/>
        <w:ind w:firstLine="567"/>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E7802" w:rsidRPr="00F24264" w:rsidRDefault="00FE7802" w:rsidP="00F24264">
      <w:pPr>
        <w:pStyle w:val="ConsNormal"/>
        <w:ind w:firstLine="567"/>
        <w:jc w:val="both"/>
        <w:rPr>
          <w:rFonts w:ascii="Times New Roman" w:hAnsi="Times New Roman"/>
          <w:sz w:val="24"/>
          <w:szCs w:val="24"/>
        </w:rPr>
      </w:pPr>
      <w:r>
        <w:rPr>
          <w:rFonts w:ascii="Times New Roman" w:hAnsi="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w:t>
      </w:r>
      <w:r>
        <w:rPr>
          <w:rFonts w:ascii="Times New Roman" w:hAnsi="Times New Roman"/>
          <w:sz w:val="24"/>
          <w:szCs w:val="24"/>
        </w:rPr>
        <w:lastRenderedPageBreak/>
        <w:t>настоящему Договору.</w:t>
      </w:r>
    </w:p>
    <w:p w:rsidR="00FE7802" w:rsidRPr="009960A3" w:rsidRDefault="00FE7802" w:rsidP="00F24264">
      <w:pPr>
        <w:pStyle w:val="ConsNormal"/>
        <w:ind w:firstLine="567"/>
        <w:jc w:val="both"/>
        <w:rPr>
          <w:rFonts w:ascii="Times New Roman" w:hAnsi="Times New Roman"/>
          <w:sz w:val="24"/>
          <w:szCs w:val="24"/>
        </w:rPr>
      </w:pPr>
      <w:r>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E7802" w:rsidRPr="009960A3" w:rsidRDefault="00FE7802" w:rsidP="00F24264">
      <w:pPr>
        <w:pStyle w:val="ConsNormal"/>
        <w:ind w:firstLine="567"/>
        <w:rPr>
          <w:rFonts w:ascii="Times New Roman" w:hAnsi="Times New Roman"/>
          <w:i/>
          <w:iCs/>
          <w:sz w:val="24"/>
          <w:szCs w:val="24"/>
        </w:rPr>
      </w:pPr>
    </w:p>
    <w:p w:rsidR="00FE7802" w:rsidRPr="009960A3" w:rsidRDefault="00FE7802" w:rsidP="00FE7802">
      <w:pPr>
        <w:pStyle w:val="ConsNormal"/>
        <w:numPr>
          <w:ilvl w:val="0"/>
          <w:numId w:val="32"/>
        </w:numPr>
        <w:tabs>
          <w:tab w:val="left" w:pos="851"/>
        </w:tabs>
        <w:suppressAutoHyphens w:val="0"/>
        <w:autoSpaceDE/>
        <w:snapToGrid w:val="0"/>
        <w:ind w:left="0" w:firstLine="567"/>
        <w:jc w:val="center"/>
        <w:rPr>
          <w:rFonts w:ascii="Times New Roman" w:hAnsi="Times New Roman"/>
          <w:b/>
          <w:sz w:val="24"/>
          <w:szCs w:val="24"/>
        </w:rPr>
      </w:pPr>
      <w:r>
        <w:rPr>
          <w:rFonts w:ascii="Times New Roman" w:hAnsi="Times New Roman"/>
          <w:b/>
          <w:sz w:val="24"/>
          <w:szCs w:val="24"/>
        </w:rPr>
        <w:t>Разрешение споров</w:t>
      </w:r>
    </w:p>
    <w:p w:rsidR="00FE7802" w:rsidRPr="009960A3" w:rsidRDefault="00FE7802" w:rsidP="00F24264">
      <w:pPr>
        <w:pStyle w:val="ConsNormal"/>
        <w:ind w:firstLine="567"/>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E7802" w:rsidRPr="009960A3" w:rsidRDefault="00FE7802" w:rsidP="00F24264">
      <w:pPr>
        <w:ind w:firstLine="567"/>
        <w:jc w:val="both"/>
      </w:pPr>
      <w:r>
        <w:t>7.2. Если Стороны не придут к соглашению путем переговоров, все споры рассматриваются в претензионном порядке. Срок рассмотрения претензии – один месяц со дня получения претензии.</w:t>
      </w:r>
    </w:p>
    <w:p w:rsidR="00FE7802" w:rsidRPr="009960A3" w:rsidRDefault="00FE7802" w:rsidP="00F24264">
      <w:pPr>
        <w:ind w:firstLine="567"/>
        <w:jc w:val="both"/>
      </w:pPr>
      <w:r>
        <w:t>7.3. В случае если споры не урегулированы Сторонами  в претензионном порядке, то они передаются заинтересованной Стороной в Арбитражный суд Иркутской области.</w:t>
      </w:r>
    </w:p>
    <w:p w:rsidR="00FE7802" w:rsidRPr="009960A3" w:rsidRDefault="00FE7802" w:rsidP="00CA5C81">
      <w:pPr>
        <w:jc w:val="both"/>
      </w:pPr>
    </w:p>
    <w:p w:rsidR="00FE7802" w:rsidRPr="00404C52" w:rsidRDefault="00FE7802" w:rsidP="00902838">
      <w:pPr>
        <w:pStyle w:val="ConsNormal"/>
        <w:ind w:firstLine="660"/>
        <w:rPr>
          <w:rFonts w:ascii="Times New Roman" w:hAnsi="Times New Roman"/>
          <w:b/>
          <w:sz w:val="24"/>
          <w:szCs w:val="24"/>
        </w:rPr>
      </w:pPr>
      <w:r>
        <w:rPr>
          <w:rFonts w:ascii="Times New Roman" w:hAnsi="Times New Roman"/>
          <w:b/>
          <w:sz w:val="24"/>
          <w:szCs w:val="24"/>
        </w:rPr>
        <w:t>8. Порядок внесения изменений, дополнений в Договор и его расторжения</w:t>
      </w:r>
    </w:p>
    <w:p w:rsidR="00FE7802" w:rsidRPr="00404C52" w:rsidRDefault="00FE7802" w:rsidP="00404C52">
      <w:pPr>
        <w:pStyle w:val="ConsNormal"/>
        <w:ind w:firstLine="567"/>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E7802" w:rsidRPr="00404C52" w:rsidRDefault="00FE7802" w:rsidP="00404C52">
      <w:pPr>
        <w:pStyle w:val="ConsNormal"/>
        <w:ind w:firstLine="567"/>
        <w:jc w:val="both"/>
        <w:rPr>
          <w:rFonts w:ascii="Times New Roman" w:hAnsi="Times New Roman"/>
          <w:sz w:val="24"/>
          <w:szCs w:val="24"/>
        </w:rPr>
      </w:pPr>
      <w:r>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FE7802" w:rsidRPr="00404C52" w:rsidRDefault="00FE7802" w:rsidP="00404C52">
      <w:pPr>
        <w:pStyle w:val="ConsNormal"/>
        <w:ind w:firstLine="567"/>
        <w:jc w:val="both"/>
        <w:rPr>
          <w:rFonts w:ascii="Times New Roman" w:hAnsi="Times New Roman"/>
          <w:sz w:val="24"/>
          <w:szCs w:val="24"/>
        </w:rPr>
      </w:pPr>
      <w:r>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E7802" w:rsidRPr="00404C52" w:rsidRDefault="00FE7802" w:rsidP="00CA5C81">
      <w:pPr>
        <w:pStyle w:val="ConsPlusNormal"/>
        <w:widowControl/>
        <w:ind w:firstLine="0"/>
        <w:jc w:val="center"/>
        <w:rPr>
          <w:rFonts w:ascii="Times New Roman" w:hAnsi="Times New Roman"/>
          <w:b/>
          <w:sz w:val="24"/>
          <w:szCs w:val="24"/>
        </w:rPr>
      </w:pPr>
    </w:p>
    <w:p w:rsidR="00FE7802" w:rsidRPr="00404C52" w:rsidRDefault="00FE7802" w:rsidP="00404C52">
      <w:pPr>
        <w:pStyle w:val="ConsPlusNormal"/>
        <w:widowControl/>
        <w:ind w:firstLine="0"/>
        <w:jc w:val="center"/>
        <w:rPr>
          <w:rFonts w:ascii="Times New Roman" w:hAnsi="Times New Roman"/>
          <w:sz w:val="24"/>
          <w:szCs w:val="24"/>
        </w:rPr>
      </w:pPr>
      <w:r>
        <w:rPr>
          <w:rFonts w:ascii="Times New Roman" w:hAnsi="Times New Roman"/>
          <w:b/>
          <w:sz w:val="24"/>
          <w:szCs w:val="24"/>
        </w:rPr>
        <w:t>9. Срок действия Договора</w:t>
      </w:r>
    </w:p>
    <w:p w:rsidR="00FE7802" w:rsidRPr="00404C52" w:rsidRDefault="00FE7802" w:rsidP="00404C52">
      <w:pPr>
        <w:pStyle w:val="ConsPlusNormal"/>
        <w:widowControl/>
        <w:ind w:firstLine="540"/>
        <w:jc w:val="both"/>
        <w:rPr>
          <w:rFonts w:ascii="Times New Roman" w:hAnsi="Times New Roman"/>
          <w:sz w:val="24"/>
          <w:szCs w:val="24"/>
        </w:rPr>
      </w:pPr>
      <w:r>
        <w:rPr>
          <w:rFonts w:ascii="Times New Roman" w:hAnsi="Times New Roman"/>
          <w:sz w:val="24"/>
          <w:szCs w:val="24"/>
        </w:rPr>
        <w:t xml:space="preserve">9.1. Настоящий Договор вступает в силу с момента его подписания Сторонами и действует по 31 декабря 2019 г. включительно, а в части взаиморасчетов - до полного исполнения Сторонами обязательств. </w:t>
      </w:r>
    </w:p>
    <w:p w:rsidR="00FE7802" w:rsidRPr="00404C52" w:rsidRDefault="00FE7802" w:rsidP="00CA5C81">
      <w:pPr>
        <w:pStyle w:val="ConsPlusNormal"/>
        <w:widowControl/>
        <w:ind w:firstLine="0"/>
        <w:jc w:val="center"/>
        <w:rPr>
          <w:rFonts w:ascii="Times New Roman" w:hAnsi="Times New Roman"/>
          <w:b/>
          <w:sz w:val="24"/>
          <w:szCs w:val="24"/>
        </w:rPr>
      </w:pPr>
    </w:p>
    <w:p w:rsidR="00FE7802" w:rsidRPr="00404C52" w:rsidRDefault="00FE7802" w:rsidP="004F4D1A">
      <w:pPr>
        <w:ind w:firstLine="709"/>
        <w:jc w:val="center"/>
      </w:pPr>
      <w:r>
        <w:rPr>
          <w:b/>
        </w:rPr>
        <w:t>10. Антикоррупционная оговорка</w:t>
      </w:r>
    </w:p>
    <w:p w:rsidR="00FE7802" w:rsidRPr="00404C52" w:rsidRDefault="00FE7802" w:rsidP="00DF175E">
      <w:pPr>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E7802" w:rsidRPr="00404C52" w:rsidRDefault="00FE7802" w:rsidP="00DF175E">
      <w:pPr>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E7802" w:rsidRPr="00404C52" w:rsidRDefault="00FE7802" w:rsidP="00DF175E">
      <w:pPr>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E7802" w:rsidRPr="00404C52" w:rsidRDefault="00FE7802" w:rsidP="00DF175E">
      <w:pPr>
        <w:ind w:firstLine="709"/>
        <w:jc w:val="both"/>
      </w:pPr>
      <w:r>
        <w:t>Каналы уведомления Исполнителя о нарушениях каких-либо положений пункта 10.1 настоящего Договора: (3952) 33-61-84, 608-270, 727-401.</w:t>
      </w:r>
    </w:p>
    <w:p w:rsidR="00FE7802" w:rsidRPr="00404C52" w:rsidRDefault="00FE7802" w:rsidP="00DF175E">
      <w:pPr>
        <w:ind w:firstLine="709"/>
        <w:jc w:val="both"/>
      </w:pPr>
      <w:r>
        <w:t xml:space="preserve">Каналы уведомления Заказчика о нарушениях каких-либо положений пункта 10.1 настоящего Договора: 8 (3952) 64-20-20, доб. 6104, официальный сайт </w:t>
      </w:r>
      <w:r>
        <w:rPr>
          <w:lang w:val="en-US"/>
        </w:rPr>
        <w:t>www</w:t>
      </w:r>
      <w:r>
        <w:t>.</w:t>
      </w:r>
      <w:r>
        <w:rPr>
          <w:lang w:val="en-US"/>
        </w:rPr>
        <w:t>trcont</w:t>
      </w:r>
      <w:r>
        <w:t>.</w:t>
      </w:r>
      <w:r>
        <w:rPr>
          <w:lang w:val="en-US"/>
        </w:rPr>
        <w:t>ru</w:t>
      </w:r>
      <w:r>
        <w:t>.</w:t>
      </w:r>
    </w:p>
    <w:p w:rsidR="00FE7802" w:rsidRPr="00404C52" w:rsidRDefault="00FE7802" w:rsidP="00DF175E">
      <w:pPr>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E7802" w:rsidRPr="00404C52" w:rsidRDefault="00FE7802" w:rsidP="00DF175E">
      <w:pPr>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E7802" w:rsidRPr="00404C52" w:rsidRDefault="00FE7802" w:rsidP="00DF175E">
      <w:pPr>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E7802" w:rsidRPr="00404C52" w:rsidRDefault="00FE7802" w:rsidP="00DF175E">
      <w:pPr>
        <w:ind w:firstLine="709"/>
        <w:jc w:val="both"/>
      </w:pPr>
    </w:p>
    <w:p w:rsidR="00FE7802" w:rsidRPr="00404C52" w:rsidRDefault="00FE7802" w:rsidP="00404C52">
      <w:pPr>
        <w:ind w:firstLine="709"/>
        <w:jc w:val="center"/>
        <w:rPr>
          <w:b/>
        </w:rPr>
      </w:pPr>
      <w:r>
        <w:rPr>
          <w:b/>
        </w:rPr>
        <w:t>11. Гарантии и заверения Исполнителя</w:t>
      </w:r>
    </w:p>
    <w:p w:rsidR="00FE7802" w:rsidRPr="00404C52" w:rsidRDefault="00FE7802" w:rsidP="00FE7802">
      <w:pPr>
        <w:pStyle w:val="aff6"/>
        <w:numPr>
          <w:ilvl w:val="1"/>
          <w:numId w:val="29"/>
        </w:numPr>
        <w:suppressAutoHyphens w:val="0"/>
        <w:ind w:left="0" w:firstLine="709"/>
        <w:contextualSpacing/>
        <w:jc w:val="both"/>
      </w:pPr>
      <w:r>
        <w:t>Исполнитель настоящим заверяет Заказчика и гарантирует, что на дату заключения настоящего Договора:</w:t>
      </w:r>
    </w:p>
    <w:p w:rsidR="00FE7802" w:rsidRPr="00404C52" w:rsidRDefault="00FE7802" w:rsidP="00FE7802">
      <w:pPr>
        <w:pStyle w:val="aff6"/>
        <w:numPr>
          <w:ilvl w:val="2"/>
          <w:numId w:val="30"/>
        </w:numPr>
        <w:suppressAutoHyphens w:val="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FE7802" w:rsidRPr="00404C52" w:rsidRDefault="00FE7802" w:rsidP="00FE7802">
      <w:pPr>
        <w:pStyle w:val="aff6"/>
        <w:numPr>
          <w:ilvl w:val="2"/>
          <w:numId w:val="30"/>
        </w:numPr>
        <w:suppressAutoHyphens w:val="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E7802" w:rsidRPr="00404C52" w:rsidRDefault="00FE7802" w:rsidP="00FE7802">
      <w:pPr>
        <w:pStyle w:val="aff6"/>
        <w:numPr>
          <w:ilvl w:val="2"/>
          <w:numId w:val="30"/>
        </w:numPr>
        <w:suppressAutoHyphens w:val="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FE7802" w:rsidRPr="00404C52" w:rsidRDefault="00FE7802" w:rsidP="00FE7802">
      <w:pPr>
        <w:pStyle w:val="aff6"/>
        <w:numPr>
          <w:ilvl w:val="2"/>
          <w:numId w:val="30"/>
        </w:numPr>
        <w:suppressAutoHyphens w:val="0"/>
        <w:ind w:left="0" w:firstLine="709"/>
        <w:contextualSpacing/>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E7802" w:rsidRPr="00404C52" w:rsidRDefault="00FE7802" w:rsidP="00FE7802">
      <w:pPr>
        <w:pStyle w:val="aff6"/>
        <w:numPr>
          <w:ilvl w:val="2"/>
          <w:numId w:val="30"/>
        </w:numPr>
        <w:suppressAutoHyphens w:val="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FE7802" w:rsidRPr="00404C52" w:rsidRDefault="00FE7802" w:rsidP="00DF175E">
      <w:pPr>
        <w:pStyle w:val="aff6"/>
        <w:ind w:left="709"/>
        <w:jc w:val="both"/>
      </w:pPr>
    </w:p>
    <w:p w:rsidR="00FE7802" w:rsidRPr="00404C52" w:rsidRDefault="00FE7802" w:rsidP="00404C52">
      <w:pPr>
        <w:jc w:val="center"/>
        <w:rPr>
          <w:b/>
        </w:rPr>
      </w:pPr>
      <w:r>
        <w:rPr>
          <w:b/>
        </w:rPr>
        <w:t>12. Прочие условия</w:t>
      </w:r>
    </w:p>
    <w:p w:rsidR="00FE7802" w:rsidRPr="00404C52" w:rsidRDefault="00FE7802" w:rsidP="00404C52">
      <w:pPr>
        <w:ind w:firstLine="709"/>
        <w:jc w:val="both"/>
      </w:pPr>
      <w:r>
        <w:t>12.1. Настоящий Договор составлен в двух экземплярах, равной юридической силы, по одному экземпляру для каждой Стороны.</w:t>
      </w:r>
    </w:p>
    <w:p w:rsidR="00FE7802" w:rsidRPr="00404C52" w:rsidRDefault="00FE7802" w:rsidP="00404C52">
      <w:pPr>
        <w:ind w:firstLine="709"/>
        <w:jc w:val="both"/>
      </w:pPr>
      <w: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E7802" w:rsidRPr="00404C52" w:rsidRDefault="00FE7802" w:rsidP="00404C52">
      <w:pPr>
        <w:pStyle w:val="ConsNormal"/>
        <w:ind w:firstLine="709"/>
        <w:jc w:val="both"/>
        <w:rPr>
          <w:rFonts w:ascii="Times New Roman" w:hAnsi="Times New Roman"/>
          <w:sz w:val="24"/>
          <w:szCs w:val="24"/>
        </w:rPr>
      </w:pPr>
      <w:r>
        <w:rPr>
          <w:rFonts w:ascii="Times New Roman" w:hAnsi="Times New Roman"/>
          <w:sz w:val="24"/>
          <w:szCs w:val="24"/>
        </w:rPr>
        <w:t>12.3. Все приложения к настоящему Договору являются его неотъемлемыми частями.</w:t>
      </w:r>
    </w:p>
    <w:p w:rsidR="00FE7802" w:rsidRPr="00404C52" w:rsidRDefault="00FE7802" w:rsidP="00404C52">
      <w:pPr>
        <w:pStyle w:val="ConsNormal"/>
        <w:ind w:firstLine="709"/>
        <w:jc w:val="both"/>
        <w:rPr>
          <w:rFonts w:ascii="Times New Roman" w:hAnsi="Times New Roman"/>
          <w:sz w:val="24"/>
          <w:szCs w:val="24"/>
        </w:rPr>
      </w:pPr>
      <w:r>
        <w:rPr>
          <w:rFonts w:ascii="Times New Roman" w:hAnsi="Times New Roman"/>
          <w:sz w:val="24"/>
          <w:szCs w:val="24"/>
        </w:rPr>
        <w:t>12.4. Передача прав и обязанностей Исполнителя третьим лицам не допускается без письменного согласия Заказчика.</w:t>
      </w:r>
    </w:p>
    <w:p w:rsidR="00FE7802" w:rsidRPr="00404C52" w:rsidRDefault="00FE7802" w:rsidP="00404C52">
      <w:pPr>
        <w:pStyle w:val="ConsNormal"/>
        <w:ind w:firstLine="709"/>
        <w:jc w:val="both"/>
        <w:rPr>
          <w:rFonts w:ascii="Times New Roman" w:hAnsi="Times New Roman"/>
          <w:sz w:val="24"/>
          <w:szCs w:val="24"/>
        </w:rPr>
      </w:pPr>
      <w:r>
        <w:rPr>
          <w:rFonts w:ascii="Times New Roman" w:hAnsi="Times New Roman"/>
          <w:sz w:val="24"/>
          <w:szCs w:val="24"/>
        </w:rPr>
        <w:t xml:space="preserve">12.5. Все вопросы, не предусмотренные настоящим Договором, регулируются </w:t>
      </w:r>
      <w:r>
        <w:rPr>
          <w:rFonts w:ascii="Times New Roman" w:hAnsi="Times New Roman"/>
          <w:sz w:val="24"/>
          <w:szCs w:val="24"/>
        </w:rPr>
        <w:lastRenderedPageBreak/>
        <w:t>законодательством Российской Федерации.</w:t>
      </w:r>
    </w:p>
    <w:p w:rsidR="00FE7802" w:rsidRPr="00404C52" w:rsidRDefault="00FE7802" w:rsidP="00404C52">
      <w:pPr>
        <w:pStyle w:val="ConsNormal"/>
        <w:ind w:firstLine="709"/>
        <w:jc w:val="both"/>
        <w:rPr>
          <w:rFonts w:ascii="Times New Roman" w:hAnsi="Times New Roman"/>
          <w:sz w:val="24"/>
          <w:szCs w:val="24"/>
        </w:rPr>
      </w:pPr>
      <w:r>
        <w:rPr>
          <w:rFonts w:ascii="Times New Roman" w:hAnsi="Times New Roman"/>
          <w:sz w:val="24"/>
          <w:szCs w:val="24"/>
        </w:rPr>
        <w:t>12.6. Право собственности на результат Работ по настоящему Договору принадлежит Заказчику.</w:t>
      </w:r>
    </w:p>
    <w:p w:rsidR="00FE7802" w:rsidRPr="00404C52" w:rsidRDefault="00FE7802" w:rsidP="00404C52">
      <w:pPr>
        <w:pStyle w:val="ConsNormal"/>
        <w:ind w:firstLine="709"/>
        <w:jc w:val="both"/>
        <w:rPr>
          <w:rFonts w:ascii="Times New Roman" w:hAnsi="Times New Roman"/>
          <w:sz w:val="24"/>
          <w:szCs w:val="24"/>
        </w:rPr>
      </w:pPr>
      <w:r>
        <w:rPr>
          <w:rFonts w:ascii="Times New Roman" w:hAnsi="Times New Roman"/>
          <w:sz w:val="24"/>
          <w:szCs w:val="24"/>
        </w:rPr>
        <w:t>12.7. К настоящему Договору прилагается:</w:t>
      </w:r>
    </w:p>
    <w:p w:rsidR="00FE7802" w:rsidRPr="00404C52" w:rsidRDefault="00FE7802" w:rsidP="00404C52">
      <w:pPr>
        <w:pStyle w:val="ConsNormal"/>
        <w:ind w:firstLine="709"/>
        <w:jc w:val="both"/>
        <w:rPr>
          <w:rFonts w:ascii="Times New Roman" w:hAnsi="Times New Roman"/>
          <w:sz w:val="24"/>
          <w:szCs w:val="24"/>
        </w:rPr>
      </w:pPr>
      <w:r>
        <w:rPr>
          <w:rFonts w:ascii="Times New Roman" w:hAnsi="Times New Roman"/>
          <w:sz w:val="24"/>
          <w:szCs w:val="24"/>
        </w:rPr>
        <w:t xml:space="preserve">12.7.1. </w:t>
      </w:r>
      <w:r>
        <w:rPr>
          <w:rFonts w:ascii="Times New Roman" w:hAnsi="Times New Roman" w:cs="Times New Roman"/>
          <w:sz w:val="24"/>
          <w:szCs w:val="24"/>
        </w:rPr>
        <w:t xml:space="preserve">Форма акта оказанных услуг </w:t>
      </w:r>
      <w:r>
        <w:rPr>
          <w:rFonts w:ascii="Times New Roman" w:hAnsi="Times New Roman"/>
          <w:sz w:val="24"/>
          <w:szCs w:val="24"/>
        </w:rPr>
        <w:t>(Приложение № 1).</w:t>
      </w:r>
    </w:p>
    <w:p w:rsidR="00FE7802" w:rsidRPr="00D04F22" w:rsidRDefault="00FE7802" w:rsidP="00CA5C81">
      <w:pPr>
        <w:shd w:val="clear" w:color="auto" w:fill="FFFFFF"/>
        <w:spacing w:before="235"/>
        <w:jc w:val="center"/>
      </w:pPr>
      <w:r>
        <w:rPr>
          <w:b/>
          <w:bCs/>
          <w:color w:val="000000"/>
        </w:rPr>
        <w:t>13. ЮРИДИЧЕСКИЕ АДРЕСА СТОРОН</w:t>
      </w:r>
    </w:p>
    <w:tbl>
      <w:tblPr>
        <w:tblW w:w="10146" w:type="dxa"/>
        <w:tblInd w:w="-318" w:type="dxa"/>
        <w:tblLayout w:type="fixed"/>
        <w:tblLook w:val="00BF"/>
      </w:tblPr>
      <w:tblGrid>
        <w:gridCol w:w="4968"/>
        <w:gridCol w:w="5178"/>
      </w:tblGrid>
      <w:tr w:rsidR="00FE7802" w:rsidRPr="00D04F22" w:rsidTr="00CA5C81">
        <w:trPr>
          <w:trHeight w:val="415"/>
        </w:trPr>
        <w:tc>
          <w:tcPr>
            <w:tcW w:w="4968" w:type="dxa"/>
          </w:tcPr>
          <w:p w:rsidR="00FE7802" w:rsidRDefault="00FE7802" w:rsidP="00CA5C81">
            <w:pPr>
              <w:pStyle w:val="ConsNonformat"/>
              <w:widowControl/>
              <w:jc w:val="center"/>
              <w:rPr>
                <w:rFonts w:ascii="Times New Roman" w:hAnsi="Times New Roman"/>
                <w:b/>
                <w:sz w:val="24"/>
                <w:szCs w:val="24"/>
              </w:rPr>
            </w:pPr>
          </w:p>
          <w:p w:rsidR="00FE7802" w:rsidRPr="00D04F22" w:rsidRDefault="00FE7802" w:rsidP="00CA5C81">
            <w:pPr>
              <w:pStyle w:val="ConsNonformat"/>
              <w:widowControl/>
              <w:jc w:val="center"/>
              <w:rPr>
                <w:rFonts w:ascii="Times New Roman" w:hAnsi="Times New Roman"/>
                <w:b/>
                <w:sz w:val="24"/>
                <w:szCs w:val="24"/>
              </w:rPr>
            </w:pPr>
            <w:r>
              <w:rPr>
                <w:rFonts w:ascii="Times New Roman" w:hAnsi="Times New Roman"/>
                <w:b/>
                <w:sz w:val="24"/>
                <w:szCs w:val="24"/>
              </w:rPr>
              <w:t>Исполнитель:</w:t>
            </w:r>
          </w:p>
        </w:tc>
        <w:tc>
          <w:tcPr>
            <w:tcW w:w="5178" w:type="dxa"/>
          </w:tcPr>
          <w:p w:rsidR="00FE7802" w:rsidRDefault="00FE7802" w:rsidP="00CA5C81">
            <w:pPr>
              <w:pStyle w:val="ConsNonformat"/>
              <w:widowControl/>
              <w:jc w:val="center"/>
              <w:rPr>
                <w:rFonts w:ascii="Times New Roman" w:hAnsi="Times New Roman"/>
                <w:b/>
                <w:sz w:val="24"/>
                <w:szCs w:val="24"/>
              </w:rPr>
            </w:pPr>
          </w:p>
          <w:p w:rsidR="00FE7802" w:rsidRPr="00D04F22" w:rsidRDefault="00FE7802" w:rsidP="00CA5C81">
            <w:pPr>
              <w:pStyle w:val="ConsNonformat"/>
              <w:widowControl/>
              <w:jc w:val="center"/>
              <w:rPr>
                <w:rFonts w:ascii="Times New Roman" w:hAnsi="Times New Roman"/>
                <w:b/>
                <w:sz w:val="24"/>
                <w:szCs w:val="24"/>
              </w:rPr>
            </w:pPr>
            <w:r>
              <w:rPr>
                <w:rFonts w:ascii="Times New Roman" w:hAnsi="Times New Roman"/>
                <w:b/>
                <w:sz w:val="24"/>
                <w:szCs w:val="24"/>
              </w:rPr>
              <w:t>Заказчик:</w:t>
            </w:r>
          </w:p>
        </w:tc>
      </w:tr>
      <w:tr w:rsidR="00FE7802" w:rsidRPr="00D04F22" w:rsidTr="00CA5C81">
        <w:trPr>
          <w:trHeight w:val="1796"/>
        </w:trPr>
        <w:tc>
          <w:tcPr>
            <w:tcW w:w="4968" w:type="dxa"/>
          </w:tcPr>
          <w:p w:rsidR="00FE7802" w:rsidRDefault="00FE7802"/>
          <w:p w:rsidR="00FE7802" w:rsidRDefault="00FE7802"/>
          <w:tbl>
            <w:tblPr>
              <w:tblW w:w="5040" w:type="dxa"/>
              <w:tblLayout w:type="fixed"/>
              <w:tblLook w:val="00BF"/>
            </w:tblPr>
            <w:tblGrid>
              <w:gridCol w:w="5040"/>
            </w:tblGrid>
            <w:tr w:rsidR="00FE7802" w:rsidRPr="00126006" w:rsidTr="0006393F">
              <w:trPr>
                <w:trHeight w:val="1618"/>
              </w:trPr>
              <w:tc>
                <w:tcPr>
                  <w:tcW w:w="5040" w:type="dxa"/>
                </w:tcPr>
                <w:p w:rsidR="00FE7802" w:rsidRPr="00126006" w:rsidRDefault="00FE7802" w:rsidP="00CA5C81"/>
                <w:p w:rsidR="00FE7802" w:rsidRPr="00126006" w:rsidRDefault="00FE7802" w:rsidP="00CA5C81">
                  <w:r>
                    <w:t xml:space="preserve">Адрес: </w:t>
                  </w:r>
                </w:p>
                <w:p w:rsidR="00FE7802" w:rsidRPr="00126006" w:rsidRDefault="00FE7802" w:rsidP="00CA5C81">
                  <w:r>
                    <w:t xml:space="preserve">ОГРН </w:t>
                  </w:r>
                </w:p>
                <w:p w:rsidR="00FE7802" w:rsidRPr="00126006" w:rsidRDefault="00FE7802" w:rsidP="00CA5C81">
                  <w:r>
                    <w:t xml:space="preserve">ИНН </w:t>
                  </w:r>
                </w:p>
                <w:p w:rsidR="00FE7802" w:rsidRPr="00126006" w:rsidRDefault="00FE7802" w:rsidP="00CA5C81">
                  <w:r>
                    <w:t xml:space="preserve">КПП </w:t>
                  </w:r>
                </w:p>
                <w:p w:rsidR="00FE7802" w:rsidRPr="00126006" w:rsidRDefault="00FE7802" w:rsidP="00CA5C81">
                  <w:r>
                    <w:t xml:space="preserve">Тел.                                                     </w:t>
                  </w:r>
                </w:p>
                <w:p w:rsidR="00FE7802" w:rsidRPr="00CF5DC6" w:rsidRDefault="00FE7802" w:rsidP="00CA5C81">
                  <w:pPr>
                    <w:rPr>
                      <w:lang w:val="en-US"/>
                    </w:rPr>
                  </w:pPr>
                  <w:r>
                    <w:rPr>
                      <w:lang w:val="en-US"/>
                    </w:rPr>
                    <w:t xml:space="preserve">E-mail:                                                                                                                                                                                                                                                                                                                                                                                                                                                                                                                                                                                                                                                                                                                                                                                                                                                                                                                                                                                                                                                                                                                                                                                                                                                                                                                                                                                                                                                                                                                                                                                                                                                                                                                                                                                                                                                                                                                                                                                                                                                                                                                                                                                                                                                                                                                                                                                                                                                                                                                                                                                                                                                                                                                                                                                                                                                                                                                                                                                                                                                                                                                                                                                                                                                                                                                                                                                                                                                                                                                                                                                                                                                                                                                                                                                                                                                                                                                                                                                                                                                                                                                                                                                                                                                                                                                                                                                                                                                                                                                                                                                                                                                                                                                                                                                                                                                                                                                                                                                                                                                                                                                                                                                                                                                                                                                                                                                                                                                                                                                                                                                                                                                                                                                                                                                                                                                                                                                                                                                                                                                                                                                                                                                                                                                                                                                                                                                                                                                                                                                                                                                                                                                                                                                                                                                                                                                                                                                                                               </w:t>
                  </w:r>
                </w:p>
                <w:p w:rsidR="00FE7802" w:rsidRPr="00CF5DC6" w:rsidRDefault="00FE7802" w:rsidP="00CA5C81">
                  <w:pPr>
                    <w:rPr>
                      <w:lang w:val="en-US"/>
                    </w:rPr>
                  </w:pPr>
                  <w:r>
                    <w:t>Расчетный</w:t>
                  </w:r>
                  <w:r>
                    <w:rPr>
                      <w:lang w:val="en-US"/>
                    </w:rPr>
                    <w:t xml:space="preserve"> </w:t>
                  </w:r>
                  <w:r>
                    <w:t>счет</w:t>
                  </w:r>
                  <w:r>
                    <w:rPr>
                      <w:lang w:val="en-US"/>
                    </w:rPr>
                    <w:t xml:space="preserve">: </w:t>
                  </w:r>
                </w:p>
                <w:p w:rsidR="00FE7802" w:rsidRPr="00CF5DC6" w:rsidRDefault="00FE7802" w:rsidP="00CA5C81">
                  <w:pPr>
                    <w:rPr>
                      <w:lang w:val="en-US"/>
                    </w:rPr>
                  </w:pPr>
                  <w:r>
                    <w:t>Кор</w:t>
                  </w:r>
                  <w:r>
                    <w:rPr>
                      <w:lang w:val="en-US"/>
                    </w:rPr>
                    <w:t>.</w:t>
                  </w:r>
                  <w:r>
                    <w:t>счет</w:t>
                  </w:r>
                  <w:r>
                    <w:rPr>
                      <w:lang w:val="en-US"/>
                    </w:rPr>
                    <w:t xml:space="preserve">: </w:t>
                  </w:r>
                </w:p>
                <w:p w:rsidR="00FE7802" w:rsidRPr="00CF5DC6" w:rsidRDefault="00FE7802" w:rsidP="00CA5C81">
                  <w:pPr>
                    <w:rPr>
                      <w:lang w:val="en-US"/>
                    </w:rPr>
                  </w:pPr>
                  <w:r>
                    <w:t>БИК</w:t>
                  </w:r>
                  <w:r>
                    <w:rPr>
                      <w:lang w:val="en-US"/>
                    </w:rPr>
                    <w:t xml:space="preserve">: </w:t>
                  </w:r>
                </w:p>
                <w:p w:rsidR="00FE7802" w:rsidRPr="00CF5DC6" w:rsidRDefault="00FE7802" w:rsidP="00CA5C81">
                  <w:pPr>
                    <w:pStyle w:val="ConsNonformat"/>
                    <w:widowControl/>
                    <w:jc w:val="both"/>
                    <w:rPr>
                      <w:rFonts w:ascii="Times New Roman" w:hAnsi="Times New Roman"/>
                      <w:sz w:val="24"/>
                      <w:szCs w:val="24"/>
                      <w:lang w:val="en-US"/>
                    </w:rPr>
                  </w:pPr>
                </w:p>
                <w:p w:rsidR="00FE7802" w:rsidRPr="00CF5DC6" w:rsidRDefault="00FE7802" w:rsidP="00CA5C81">
                  <w:pPr>
                    <w:pStyle w:val="ConsNonformat"/>
                    <w:widowControl/>
                    <w:jc w:val="both"/>
                    <w:rPr>
                      <w:rFonts w:ascii="Times New Roman" w:hAnsi="Times New Roman"/>
                      <w:sz w:val="24"/>
                      <w:szCs w:val="24"/>
                      <w:lang w:val="en-US"/>
                    </w:rPr>
                  </w:pPr>
                  <w:r>
                    <w:rPr>
                      <w:rFonts w:ascii="Times New Roman" w:hAnsi="Times New Roman"/>
                      <w:sz w:val="24"/>
                      <w:szCs w:val="24"/>
                      <w:lang w:val="en-US"/>
                    </w:rPr>
                    <w:t xml:space="preserve"> </w:t>
                  </w:r>
                </w:p>
                <w:p w:rsidR="00FE7802" w:rsidRPr="00CF5DC6" w:rsidRDefault="00FE7802" w:rsidP="00CA5C81">
                  <w:pPr>
                    <w:pStyle w:val="ConsNonformat"/>
                    <w:widowControl/>
                    <w:jc w:val="both"/>
                    <w:rPr>
                      <w:rFonts w:ascii="Times New Roman" w:hAnsi="Times New Roman"/>
                      <w:sz w:val="24"/>
                      <w:szCs w:val="24"/>
                      <w:lang w:val="en-US"/>
                    </w:rPr>
                  </w:pPr>
                </w:p>
                <w:p w:rsidR="00FE7802" w:rsidRPr="00CF5DC6" w:rsidRDefault="00FE7802" w:rsidP="00CA5C81">
                  <w:pPr>
                    <w:pStyle w:val="ConsNonformat"/>
                    <w:widowControl/>
                    <w:jc w:val="both"/>
                    <w:rPr>
                      <w:rFonts w:ascii="Times New Roman" w:hAnsi="Times New Roman"/>
                      <w:sz w:val="24"/>
                      <w:szCs w:val="24"/>
                      <w:lang w:val="en-US"/>
                    </w:rPr>
                  </w:pPr>
                </w:p>
                <w:p w:rsidR="00FE7802" w:rsidRPr="00CF5DC6" w:rsidRDefault="00FE7802" w:rsidP="00CA5C81">
                  <w:pPr>
                    <w:pStyle w:val="ConsNonformat"/>
                    <w:widowControl/>
                    <w:jc w:val="both"/>
                    <w:rPr>
                      <w:rFonts w:ascii="Times New Roman" w:hAnsi="Times New Roman"/>
                      <w:sz w:val="24"/>
                      <w:szCs w:val="24"/>
                      <w:lang w:val="en-US"/>
                    </w:rPr>
                  </w:pPr>
                  <w:r>
                    <w:rPr>
                      <w:rFonts w:ascii="Times New Roman" w:hAnsi="Times New Roman"/>
                      <w:sz w:val="24"/>
                      <w:szCs w:val="24"/>
                      <w:lang w:val="en-US"/>
                    </w:rPr>
                    <w:t xml:space="preserve">                                                </w:t>
                  </w:r>
                </w:p>
                <w:p w:rsidR="00FE7802" w:rsidRPr="00CF5DC6" w:rsidRDefault="00FE7802" w:rsidP="00126006">
                  <w:pPr>
                    <w:pStyle w:val="ConsNonformat"/>
                    <w:widowControl/>
                    <w:jc w:val="both"/>
                    <w:rPr>
                      <w:rFonts w:ascii="Times New Roman" w:hAnsi="Times New Roman"/>
                      <w:sz w:val="24"/>
                      <w:szCs w:val="24"/>
                      <w:lang w:val="en-US"/>
                    </w:rPr>
                  </w:pPr>
                </w:p>
                <w:p w:rsidR="00FE7802" w:rsidRPr="00126006" w:rsidRDefault="00FE7802" w:rsidP="00126006">
                  <w:pPr>
                    <w:pStyle w:val="ConsNonformat"/>
                    <w:widowControl/>
                    <w:jc w:val="both"/>
                    <w:rPr>
                      <w:rFonts w:ascii="Times New Roman" w:hAnsi="Times New Roman"/>
                      <w:sz w:val="24"/>
                      <w:szCs w:val="24"/>
                    </w:rPr>
                  </w:pPr>
                  <w:r>
                    <w:rPr>
                      <w:rFonts w:ascii="Times New Roman" w:hAnsi="Times New Roman"/>
                      <w:sz w:val="24"/>
                      <w:szCs w:val="24"/>
                    </w:rPr>
                    <w:t xml:space="preserve">______________________ </w:t>
                  </w:r>
                </w:p>
                <w:p w:rsidR="00FE7802" w:rsidRPr="00126006" w:rsidRDefault="00FE7802" w:rsidP="00126006">
                  <w:pPr>
                    <w:pStyle w:val="ConsNonformat"/>
                    <w:widowControl/>
                    <w:jc w:val="both"/>
                    <w:rPr>
                      <w:rFonts w:ascii="Times New Roman" w:hAnsi="Times New Roman"/>
                      <w:color w:val="808080"/>
                      <w:sz w:val="24"/>
                      <w:szCs w:val="24"/>
                    </w:rPr>
                  </w:pPr>
                  <w:r>
                    <w:rPr>
                      <w:rFonts w:ascii="Times New Roman" w:hAnsi="Times New Roman"/>
                      <w:color w:val="808080"/>
                      <w:sz w:val="24"/>
                      <w:szCs w:val="24"/>
                    </w:rPr>
                    <w:t>м.п.</w:t>
                  </w:r>
                </w:p>
              </w:tc>
            </w:tr>
          </w:tbl>
          <w:p w:rsidR="00FE7802" w:rsidRPr="00126006" w:rsidRDefault="00FE7802" w:rsidP="00CA5C81">
            <w:pPr>
              <w:pStyle w:val="ConsNonformat"/>
              <w:widowControl/>
              <w:jc w:val="both"/>
              <w:rPr>
                <w:rFonts w:ascii="Times New Roman" w:hAnsi="Times New Roman"/>
                <w:sz w:val="24"/>
                <w:szCs w:val="24"/>
              </w:rPr>
            </w:pPr>
          </w:p>
        </w:tc>
        <w:tc>
          <w:tcPr>
            <w:tcW w:w="5178" w:type="dxa"/>
          </w:tcPr>
          <w:p w:rsidR="00FE7802" w:rsidRPr="00126006" w:rsidRDefault="00FE7802" w:rsidP="00CA5C81">
            <w:pPr>
              <w:pStyle w:val="af9"/>
              <w:tabs>
                <w:tab w:val="left" w:pos="4362"/>
              </w:tabs>
              <w:jc w:val="center"/>
              <w:rPr>
                <w:b/>
              </w:rPr>
            </w:pPr>
            <w:r>
              <w:rPr>
                <w:b/>
              </w:rPr>
              <w:t>ПАО «Центр по перевозке грузов в контейнерах «ТрансКонтейнер»</w:t>
            </w:r>
          </w:p>
          <w:p w:rsidR="00FE7802" w:rsidRPr="00126006" w:rsidRDefault="00FE7802" w:rsidP="00CA5C81">
            <w:pPr>
              <w:pStyle w:val="af9"/>
              <w:tabs>
                <w:tab w:val="left" w:pos="4362"/>
              </w:tabs>
            </w:pPr>
            <w:r>
              <w:t>Юридический адрес: 125047, Россия, г. Москва,  Оружейный переулок, д. 19.</w:t>
            </w:r>
          </w:p>
          <w:p w:rsidR="00FE7802" w:rsidRPr="00126006" w:rsidRDefault="00FE7802" w:rsidP="00CA5C81">
            <w:pPr>
              <w:pStyle w:val="af9"/>
              <w:tabs>
                <w:tab w:val="left" w:pos="4362"/>
              </w:tabs>
            </w:pPr>
            <w:r>
              <w:t>Филиал ПАО «ТрансКонтейнер» на Восточно-Сибирской железной дороге</w:t>
            </w:r>
          </w:p>
          <w:p w:rsidR="00FE7802" w:rsidRPr="00126006" w:rsidRDefault="00FE7802" w:rsidP="00CA5C81">
            <w:pPr>
              <w:pStyle w:val="af9"/>
              <w:tabs>
                <w:tab w:val="left" w:pos="4362"/>
              </w:tabs>
            </w:pPr>
            <w:r>
              <w:t>Почтовый адрес: 664025, Россия, г. Иркутск, а/я 80.</w:t>
            </w:r>
          </w:p>
          <w:p w:rsidR="00FE7802" w:rsidRPr="00126006" w:rsidRDefault="00FE7802" w:rsidP="00CA5C81">
            <w:pPr>
              <w:pStyle w:val="af9"/>
              <w:tabs>
                <w:tab w:val="left" w:pos="4362"/>
              </w:tabs>
            </w:pPr>
            <w:r>
              <w:t xml:space="preserve">Местонахождение: 664003, Россия, г. Иркутск,  </w:t>
            </w:r>
          </w:p>
          <w:p w:rsidR="00FE7802" w:rsidRPr="00126006" w:rsidRDefault="00FE7802" w:rsidP="00CA5C81">
            <w:pPr>
              <w:pStyle w:val="af9"/>
              <w:tabs>
                <w:tab w:val="left" w:pos="4362"/>
              </w:tabs>
            </w:pPr>
            <w:r>
              <w:t xml:space="preserve">ул. Коммунаров, 1А </w:t>
            </w:r>
          </w:p>
          <w:p w:rsidR="00FE7802" w:rsidRPr="00126006" w:rsidRDefault="00FE7802" w:rsidP="00CA5C81">
            <w:pPr>
              <w:pStyle w:val="af9"/>
              <w:tabs>
                <w:tab w:val="left" w:pos="4362"/>
              </w:tabs>
            </w:pPr>
            <w:r>
              <w:t xml:space="preserve">ИНН 7708591995      КПП 997650001 </w:t>
            </w:r>
          </w:p>
          <w:p w:rsidR="00FE7802" w:rsidRPr="00126006" w:rsidRDefault="00FE7802" w:rsidP="00CA5C81">
            <w:pPr>
              <w:pStyle w:val="af9"/>
              <w:tabs>
                <w:tab w:val="left" w:pos="4362"/>
              </w:tabs>
            </w:pPr>
            <w:r>
              <w:t xml:space="preserve">Р/с 40702810308030003880 в филиал ПАО Банк ВТБ в г. Красноярске </w:t>
            </w:r>
          </w:p>
          <w:p w:rsidR="00FE7802" w:rsidRPr="00126006" w:rsidRDefault="00FE7802" w:rsidP="00CA5C81">
            <w:pPr>
              <w:pStyle w:val="af9"/>
              <w:tabs>
                <w:tab w:val="left" w:pos="4362"/>
              </w:tabs>
            </w:pPr>
            <w:r>
              <w:t xml:space="preserve">К/с 30101810200000000777    </w:t>
            </w:r>
          </w:p>
          <w:p w:rsidR="00FE7802" w:rsidRPr="00126006" w:rsidRDefault="00FE7802" w:rsidP="00CA5C81">
            <w:pPr>
              <w:pStyle w:val="af9"/>
              <w:tabs>
                <w:tab w:val="left" w:pos="4362"/>
              </w:tabs>
            </w:pPr>
            <w:r>
              <w:t xml:space="preserve">БИК 040407777        ОГРН 1067746341024  </w:t>
            </w:r>
          </w:p>
          <w:p w:rsidR="00FE7802" w:rsidRPr="00126006" w:rsidRDefault="00FE7802" w:rsidP="00CA5C81">
            <w:pPr>
              <w:pStyle w:val="ConsNonformat"/>
              <w:widowControl/>
              <w:jc w:val="both"/>
              <w:rPr>
                <w:rFonts w:ascii="Times New Roman" w:hAnsi="Times New Roman"/>
                <w:sz w:val="24"/>
                <w:szCs w:val="24"/>
              </w:rPr>
            </w:pPr>
            <w:r>
              <w:rPr>
                <w:rFonts w:ascii="Times New Roman" w:hAnsi="Times New Roman"/>
                <w:sz w:val="24"/>
                <w:szCs w:val="24"/>
              </w:rPr>
              <w:t xml:space="preserve">Тел.: (3952) 64-20-20 </w:t>
            </w:r>
          </w:p>
          <w:p w:rsidR="00FE7802" w:rsidRPr="00126006" w:rsidRDefault="00FE7802" w:rsidP="00CA5C81">
            <w:pPr>
              <w:pStyle w:val="ConsNonformat"/>
              <w:widowControl/>
              <w:rPr>
                <w:rFonts w:ascii="Times New Roman" w:hAnsi="Times New Roman"/>
                <w:sz w:val="24"/>
                <w:szCs w:val="24"/>
              </w:rPr>
            </w:pPr>
            <w:r>
              <w:rPr>
                <w:rFonts w:ascii="Times New Roman" w:hAnsi="Times New Roman"/>
                <w:sz w:val="24"/>
                <w:szCs w:val="24"/>
              </w:rPr>
              <w:t xml:space="preserve">     </w:t>
            </w:r>
          </w:p>
          <w:p w:rsidR="00FE7802" w:rsidRPr="00126006" w:rsidRDefault="00FE7802" w:rsidP="00CA5C81">
            <w:pPr>
              <w:pStyle w:val="ConsNonformat"/>
              <w:widowControl/>
              <w:jc w:val="both"/>
              <w:rPr>
                <w:rFonts w:ascii="Times New Roman" w:hAnsi="Times New Roman"/>
                <w:sz w:val="24"/>
                <w:szCs w:val="24"/>
              </w:rPr>
            </w:pPr>
            <w:r>
              <w:rPr>
                <w:rFonts w:ascii="Times New Roman" w:hAnsi="Times New Roman"/>
                <w:sz w:val="24"/>
                <w:szCs w:val="24"/>
              </w:rPr>
              <w:t xml:space="preserve">____________________________ </w:t>
            </w:r>
          </w:p>
          <w:p w:rsidR="00FE7802" w:rsidRPr="00126006" w:rsidRDefault="00FE7802" w:rsidP="00CA5C81">
            <w:pPr>
              <w:pStyle w:val="ConsNonformat"/>
              <w:widowControl/>
              <w:rPr>
                <w:rFonts w:ascii="Times New Roman" w:hAnsi="Times New Roman"/>
                <w:color w:val="808080"/>
                <w:sz w:val="24"/>
                <w:szCs w:val="24"/>
              </w:rPr>
            </w:pPr>
            <w:r>
              <w:rPr>
                <w:rFonts w:ascii="Times New Roman" w:hAnsi="Times New Roman"/>
                <w:color w:val="808080"/>
                <w:sz w:val="24"/>
                <w:szCs w:val="24"/>
              </w:rPr>
              <w:t>м.п.</w:t>
            </w:r>
          </w:p>
        </w:tc>
      </w:tr>
    </w:tbl>
    <w:p w:rsidR="00FE7802" w:rsidRDefault="00FE7802" w:rsidP="00CA5C81"/>
    <w:p w:rsidR="00FE7802" w:rsidRDefault="00FE7802" w:rsidP="00CA5C81">
      <w:pPr>
        <w:tabs>
          <w:tab w:val="left" w:pos="8040"/>
          <w:tab w:val="right" w:pos="10065"/>
        </w:tabs>
        <w:ind w:right="-1"/>
        <w:jc w:val="right"/>
        <w:outlineLvl w:val="0"/>
        <w:rPr>
          <w:sz w:val="22"/>
          <w:szCs w:val="22"/>
        </w:rPr>
      </w:pPr>
      <w:r>
        <w:br w:type="page"/>
      </w:r>
      <w:r>
        <w:rPr>
          <w:sz w:val="22"/>
          <w:szCs w:val="22"/>
        </w:rPr>
        <w:lastRenderedPageBreak/>
        <w:t xml:space="preserve">Приложение  №1 </w:t>
      </w:r>
    </w:p>
    <w:p w:rsidR="00FE7802" w:rsidRPr="005967E0" w:rsidRDefault="00FE7802" w:rsidP="00F63E86">
      <w:pPr>
        <w:tabs>
          <w:tab w:val="left" w:pos="8040"/>
          <w:tab w:val="right" w:pos="10065"/>
        </w:tabs>
        <w:ind w:right="-1"/>
        <w:jc w:val="right"/>
        <w:outlineLvl w:val="0"/>
        <w:rPr>
          <w:sz w:val="22"/>
          <w:szCs w:val="22"/>
        </w:rPr>
      </w:pPr>
      <w:r>
        <w:rPr>
          <w:sz w:val="22"/>
          <w:szCs w:val="22"/>
        </w:rPr>
        <w:t xml:space="preserve">к договору  на оказание услуг </w:t>
      </w:r>
    </w:p>
    <w:p w:rsidR="00FE7802" w:rsidRPr="005967E0" w:rsidRDefault="00FE7802" w:rsidP="00CA5C81">
      <w:pPr>
        <w:tabs>
          <w:tab w:val="left" w:pos="8040"/>
          <w:tab w:val="right" w:pos="10065"/>
        </w:tabs>
        <w:ind w:right="-1"/>
        <w:jc w:val="right"/>
        <w:outlineLvl w:val="0"/>
        <w:rPr>
          <w:sz w:val="22"/>
          <w:szCs w:val="22"/>
        </w:rPr>
      </w:pPr>
      <w:r>
        <w:rPr>
          <w:sz w:val="22"/>
          <w:szCs w:val="22"/>
        </w:rPr>
        <w:t>№  ______________________</w:t>
      </w:r>
    </w:p>
    <w:p w:rsidR="00FE7802" w:rsidRPr="005967E0" w:rsidRDefault="00FE7802" w:rsidP="00CA5C81">
      <w:pPr>
        <w:tabs>
          <w:tab w:val="right" w:pos="10632"/>
        </w:tabs>
        <w:ind w:right="-1"/>
        <w:jc w:val="right"/>
        <w:rPr>
          <w:sz w:val="22"/>
          <w:szCs w:val="22"/>
        </w:rPr>
      </w:pPr>
      <w:r>
        <w:rPr>
          <w:sz w:val="22"/>
          <w:szCs w:val="22"/>
        </w:rPr>
        <w:t>от «___» _________ 201__ г.</w:t>
      </w:r>
    </w:p>
    <w:p w:rsidR="00FE7802" w:rsidRDefault="00FE7802" w:rsidP="00CA5C81"/>
    <w:p w:rsidR="00FE7802" w:rsidRDefault="00FE7802" w:rsidP="00CA5C81">
      <w:pPr>
        <w:ind w:hanging="851"/>
        <w:jc w:val="center"/>
        <w:rPr>
          <w:sz w:val="22"/>
          <w:szCs w:val="22"/>
        </w:rPr>
      </w:pPr>
    </w:p>
    <w:p w:rsidR="00FE7802" w:rsidRDefault="00FE7802" w:rsidP="00CA5C81">
      <w:pPr>
        <w:ind w:hanging="851"/>
        <w:jc w:val="center"/>
        <w:rPr>
          <w:sz w:val="22"/>
          <w:szCs w:val="22"/>
        </w:rPr>
      </w:pPr>
      <w:r>
        <w:rPr>
          <w:sz w:val="22"/>
          <w:szCs w:val="22"/>
        </w:rPr>
        <w:t>Форма акта оказанных услуг</w:t>
      </w:r>
    </w:p>
    <w:p w:rsidR="00FE7802" w:rsidRDefault="00FE7802" w:rsidP="00CA5C81">
      <w:pPr>
        <w:ind w:hanging="851"/>
        <w:jc w:val="both"/>
        <w:rPr>
          <w:sz w:val="22"/>
          <w:szCs w:val="22"/>
        </w:rPr>
      </w:pPr>
    </w:p>
    <w:p w:rsidR="00FE7802" w:rsidRDefault="00FE7802" w:rsidP="00CA5C81">
      <w:pPr>
        <w:ind w:hanging="851"/>
        <w:jc w:val="both"/>
        <w:rPr>
          <w:sz w:val="22"/>
          <w:szCs w:val="22"/>
        </w:rPr>
      </w:pPr>
    </w:p>
    <w:p w:rsidR="00FE7802" w:rsidRPr="00001C71" w:rsidRDefault="00FE7802" w:rsidP="00CA5C81">
      <w:pPr>
        <w:pStyle w:val="Style3"/>
        <w:widowControl/>
        <w:spacing w:before="240"/>
        <w:ind w:right="2698"/>
        <w:rPr>
          <w:rStyle w:val="FontStyle15"/>
          <w:rFonts w:ascii="Times New Roman" w:hAnsi="Times New Roman" w:cs="Times New Roman"/>
        </w:rPr>
      </w:pPr>
      <w:r>
        <w:rPr>
          <w:rStyle w:val="FontStyle15"/>
          <w:rFonts w:ascii="Times New Roman" w:hAnsi="Times New Roman" w:cs="Times New Roman"/>
        </w:rPr>
        <w:t>Акт № __________ от ___ ___________ 2016 г.</w:t>
      </w:r>
    </w:p>
    <w:p w:rsidR="00FE7802" w:rsidRPr="00001C71" w:rsidRDefault="00FE7802" w:rsidP="00CA5C81">
      <w:pPr>
        <w:ind w:hanging="851"/>
        <w:jc w:val="both"/>
        <w:rPr>
          <w:sz w:val="22"/>
          <w:szCs w:val="22"/>
        </w:rPr>
      </w:pPr>
    </w:p>
    <w:p w:rsidR="00FE7802" w:rsidRPr="008C49B0" w:rsidRDefault="00FE7802" w:rsidP="00CA5C81">
      <w:pPr>
        <w:pStyle w:val="Style2"/>
        <w:widowControl/>
        <w:spacing w:before="48"/>
        <w:rPr>
          <w:rStyle w:val="FontStyle14"/>
          <w:rFonts w:ascii="Times New Roman" w:hAnsi="Times New Roman" w:cs="Times New Roman"/>
          <w:sz w:val="20"/>
          <w:szCs w:val="20"/>
        </w:rPr>
      </w:pPr>
      <w:r>
        <w:rPr>
          <w:rStyle w:val="FontStyle17"/>
          <w:rFonts w:ascii="Times New Roman" w:hAnsi="Times New Roman" w:cs="Times New Roman"/>
          <w:sz w:val="20"/>
          <w:szCs w:val="20"/>
        </w:rPr>
        <w:t>Исполнитель:</w:t>
      </w:r>
    </w:p>
    <w:p w:rsidR="00FE7802" w:rsidRPr="008C49B0" w:rsidRDefault="00FE7802" w:rsidP="00CA5C81">
      <w:pPr>
        <w:pStyle w:val="Style4"/>
        <w:widowControl/>
        <w:spacing w:line="240" w:lineRule="exact"/>
        <w:ind w:right="3360"/>
        <w:rPr>
          <w:rFonts w:ascii="Times New Roman" w:hAnsi="Times New Roman" w:cs="Times New Roman"/>
          <w:sz w:val="20"/>
          <w:szCs w:val="20"/>
        </w:rPr>
      </w:pPr>
    </w:p>
    <w:p w:rsidR="00FE7802" w:rsidRPr="008C49B0" w:rsidRDefault="00FE7802" w:rsidP="00CA5C81">
      <w:pPr>
        <w:pStyle w:val="Style4"/>
        <w:widowControl/>
        <w:spacing w:before="173"/>
        <w:ind w:right="3360"/>
        <w:jc w:val="left"/>
        <w:rPr>
          <w:rStyle w:val="FontStyle17"/>
          <w:rFonts w:ascii="Times New Roman" w:hAnsi="Times New Roman" w:cs="Times New Roman"/>
          <w:sz w:val="20"/>
          <w:szCs w:val="20"/>
        </w:rPr>
      </w:pPr>
      <w:r>
        <w:rPr>
          <w:rStyle w:val="FontStyle17"/>
          <w:rFonts w:ascii="Times New Roman" w:hAnsi="Times New Roman" w:cs="Times New Roman"/>
          <w:sz w:val="20"/>
          <w:szCs w:val="20"/>
        </w:rPr>
        <w:t xml:space="preserve">Заказчик: </w:t>
      </w:r>
    </w:p>
    <w:p w:rsidR="00FE7802" w:rsidRPr="00C401F7" w:rsidRDefault="00FE7802" w:rsidP="00CA5C81">
      <w:pPr>
        <w:pStyle w:val="Style4"/>
        <w:widowControl/>
        <w:spacing w:before="173"/>
        <w:ind w:right="3360"/>
        <w:rPr>
          <w:rStyle w:val="FontStyle17"/>
          <w:rFonts w:ascii="Times New Roman" w:hAnsi="Times New Roman" w:cs="Times New Roman"/>
          <w:sz w:val="20"/>
          <w:szCs w:val="20"/>
        </w:rPr>
      </w:pPr>
    </w:p>
    <w:p w:rsidR="00FE7802" w:rsidRPr="00C401F7" w:rsidRDefault="00FE7802" w:rsidP="00CA5C81">
      <w:pPr>
        <w:spacing w:after="202" w:line="1" w:lineRule="exact"/>
      </w:pPr>
    </w:p>
    <w:tbl>
      <w:tblPr>
        <w:tblW w:w="0" w:type="auto"/>
        <w:tblInd w:w="40" w:type="dxa"/>
        <w:tblLayout w:type="fixed"/>
        <w:tblCellMar>
          <w:left w:w="40" w:type="dxa"/>
          <w:right w:w="40" w:type="dxa"/>
        </w:tblCellMar>
        <w:tblLook w:val="0000"/>
      </w:tblPr>
      <w:tblGrid>
        <w:gridCol w:w="518"/>
        <w:gridCol w:w="4493"/>
        <w:gridCol w:w="1018"/>
        <w:gridCol w:w="1219"/>
        <w:gridCol w:w="1032"/>
        <w:gridCol w:w="1080"/>
      </w:tblGrid>
      <w:tr w:rsidR="00FE7802" w:rsidRPr="00C401F7" w:rsidTr="008C49B0">
        <w:tc>
          <w:tcPr>
            <w:tcW w:w="518" w:type="dxa"/>
            <w:tcBorders>
              <w:top w:val="single" w:sz="4" w:space="0" w:color="auto"/>
              <w:left w:val="single" w:sz="4" w:space="0" w:color="auto"/>
              <w:bottom w:val="single" w:sz="6" w:space="0" w:color="auto"/>
              <w:right w:val="single" w:sz="6" w:space="0" w:color="auto"/>
            </w:tcBorders>
          </w:tcPr>
          <w:p w:rsidR="00FE7802" w:rsidRPr="00C401F7" w:rsidRDefault="00FE7802" w:rsidP="00CA5C81">
            <w:pPr>
              <w:pStyle w:val="Style5"/>
              <w:widowControl/>
              <w:ind w:right="38"/>
              <w:jc w:val="right"/>
              <w:rPr>
                <w:rStyle w:val="FontStyle16"/>
                <w:rFonts w:ascii="Times New Roman" w:hAnsi="Times New Roman" w:cs="Times New Roman"/>
                <w:sz w:val="20"/>
                <w:szCs w:val="20"/>
              </w:rPr>
            </w:pPr>
            <w:r>
              <w:rPr>
                <w:rStyle w:val="FontStyle16"/>
                <w:rFonts w:ascii="Times New Roman" w:hAnsi="Times New Roman" w:cs="Times New Roman"/>
                <w:sz w:val="20"/>
                <w:szCs w:val="20"/>
              </w:rPr>
              <w:t>№</w:t>
            </w:r>
          </w:p>
        </w:tc>
        <w:tc>
          <w:tcPr>
            <w:tcW w:w="4493" w:type="dxa"/>
            <w:tcBorders>
              <w:top w:val="single" w:sz="4" w:space="0" w:color="auto"/>
              <w:left w:val="single" w:sz="6" w:space="0" w:color="auto"/>
              <w:bottom w:val="single" w:sz="6" w:space="0" w:color="auto"/>
              <w:right w:val="single" w:sz="6" w:space="0" w:color="auto"/>
            </w:tcBorders>
          </w:tcPr>
          <w:p w:rsidR="00FE7802" w:rsidRPr="00C401F7" w:rsidRDefault="00FE7802" w:rsidP="00CA5C81">
            <w:pPr>
              <w:pStyle w:val="Style12"/>
              <w:widowControl/>
              <w:spacing w:line="240" w:lineRule="auto"/>
              <w:rPr>
                <w:rStyle w:val="FontStyle17"/>
                <w:rFonts w:ascii="Times New Roman" w:hAnsi="Times New Roman" w:cs="Times New Roman"/>
                <w:sz w:val="20"/>
                <w:szCs w:val="20"/>
              </w:rPr>
            </w:pPr>
            <w:r>
              <w:rPr>
                <w:rStyle w:val="FontStyle17"/>
                <w:rFonts w:ascii="Times New Roman" w:hAnsi="Times New Roman" w:cs="Times New Roman"/>
                <w:sz w:val="20"/>
                <w:szCs w:val="20"/>
              </w:rPr>
              <w:t>Наименование работ, услуг</w:t>
            </w:r>
          </w:p>
        </w:tc>
        <w:tc>
          <w:tcPr>
            <w:tcW w:w="1018" w:type="dxa"/>
            <w:tcBorders>
              <w:top w:val="single" w:sz="4" w:space="0" w:color="auto"/>
              <w:left w:val="single" w:sz="6" w:space="0" w:color="auto"/>
              <w:bottom w:val="single" w:sz="6" w:space="0" w:color="auto"/>
              <w:right w:val="single" w:sz="6" w:space="0" w:color="auto"/>
            </w:tcBorders>
          </w:tcPr>
          <w:p w:rsidR="00FE7802" w:rsidRPr="00C401F7" w:rsidRDefault="00FE7802" w:rsidP="00CA5C81">
            <w:pPr>
              <w:pStyle w:val="Style12"/>
              <w:widowControl/>
              <w:spacing w:line="240" w:lineRule="auto"/>
              <w:jc w:val="center"/>
              <w:rPr>
                <w:rStyle w:val="FontStyle17"/>
                <w:rFonts w:ascii="Times New Roman" w:hAnsi="Times New Roman" w:cs="Times New Roman"/>
                <w:sz w:val="20"/>
                <w:szCs w:val="20"/>
              </w:rPr>
            </w:pPr>
            <w:r>
              <w:rPr>
                <w:rStyle w:val="FontStyle17"/>
                <w:rFonts w:ascii="Times New Roman" w:hAnsi="Times New Roman" w:cs="Times New Roman"/>
                <w:sz w:val="20"/>
                <w:szCs w:val="20"/>
              </w:rPr>
              <w:t>Кол-во.</w:t>
            </w:r>
          </w:p>
        </w:tc>
        <w:tc>
          <w:tcPr>
            <w:tcW w:w="1219" w:type="dxa"/>
            <w:tcBorders>
              <w:top w:val="single" w:sz="4" w:space="0" w:color="auto"/>
              <w:left w:val="single" w:sz="6" w:space="0" w:color="auto"/>
              <w:bottom w:val="single" w:sz="6" w:space="0" w:color="auto"/>
              <w:right w:val="single" w:sz="6" w:space="0" w:color="auto"/>
            </w:tcBorders>
          </w:tcPr>
          <w:p w:rsidR="00FE7802" w:rsidRPr="00C401F7" w:rsidRDefault="00FE7802" w:rsidP="00CA5C81">
            <w:pPr>
              <w:pStyle w:val="Style12"/>
              <w:widowControl/>
              <w:spacing w:line="240" w:lineRule="auto"/>
              <w:jc w:val="center"/>
              <w:rPr>
                <w:rStyle w:val="FontStyle17"/>
                <w:rFonts w:ascii="Times New Roman" w:hAnsi="Times New Roman" w:cs="Times New Roman"/>
                <w:sz w:val="20"/>
                <w:szCs w:val="20"/>
              </w:rPr>
            </w:pPr>
            <w:r>
              <w:rPr>
                <w:rStyle w:val="FontStyle17"/>
                <w:rFonts w:ascii="Times New Roman" w:hAnsi="Times New Roman" w:cs="Times New Roman"/>
                <w:sz w:val="20"/>
                <w:szCs w:val="20"/>
              </w:rPr>
              <w:t>Ед.</w:t>
            </w:r>
          </w:p>
        </w:tc>
        <w:tc>
          <w:tcPr>
            <w:tcW w:w="1032" w:type="dxa"/>
            <w:tcBorders>
              <w:top w:val="single" w:sz="4" w:space="0" w:color="auto"/>
              <w:left w:val="single" w:sz="6" w:space="0" w:color="auto"/>
              <w:bottom w:val="single" w:sz="6" w:space="0" w:color="auto"/>
              <w:right w:val="single" w:sz="6" w:space="0" w:color="auto"/>
            </w:tcBorders>
          </w:tcPr>
          <w:p w:rsidR="00FE7802" w:rsidRPr="00C401F7" w:rsidRDefault="00FE7802" w:rsidP="00CA5C81">
            <w:pPr>
              <w:pStyle w:val="Style12"/>
              <w:widowControl/>
              <w:spacing w:line="240" w:lineRule="auto"/>
              <w:jc w:val="center"/>
              <w:rPr>
                <w:rStyle w:val="FontStyle17"/>
                <w:rFonts w:ascii="Times New Roman" w:hAnsi="Times New Roman" w:cs="Times New Roman"/>
                <w:sz w:val="20"/>
                <w:szCs w:val="20"/>
              </w:rPr>
            </w:pPr>
            <w:r>
              <w:rPr>
                <w:rStyle w:val="FontStyle17"/>
                <w:rFonts w:ascii="Times New Roman" w:hAnsi="Times New Roman" w:cs="Times New Roman"/>
                <w:sz w:val="20"/>
                <w:szCs w:val="20"/>
              </w:rPr>
              <w:t>Цена</w:t>
            </w:r>
          </w:p>
        </w:tc>
        <w:tc>
          <w:tcPr>
            <w:tcW w:w="1080" w:type="dxa"/>
            <w:tcBorders>
              <w:top w:val="single" w:sz="4" w:space="0" w:color="auto"/>
              <w:left w:val="single" w:sz="6" w:space="0" w:color="auto"/>
              <w:bottom w:val="single" w:sz="6" w:space="0" w:color="auto"/>
              <w:right w:val="single" w:sz="4" w:space="0" w:color="auto"/>
            </w:tcBorders>
          </w:tcPr>
          <w:p w:rsidR="00FE7802" w:rsidRPr="00C401F7" w:rsidRDefault="00FE7802" w:rsidP="00CA5C81">
            <w:pPr>
              <w:pStyle w:val="Style12"/>
              <w:widowControl/>
              <w:spacing w:line="240" w:lineRule="auto"/>
              <w:jc w:val="center"/>
              <w:rPr>
                <w:rStyle w:val="FontStyle17"/>
                <w:rFonts w:ascii="Times New Roman" w:hAnsi="Times New Roman" w:cs="Times New Roman"/>
                <w:sz w:val="20"/>
                <w:szCs w:val="20"/>
              </w:rPr>
            </w:pPr>
            <w:r>
              <w:rPr>
                <w:rStyle w:val="FontStyle17"/>
                <w:rFonts w:ascii="Times New Roman" w:hAnsi="Times New Roman" w:cs="Times New Roman"/>
                <w:sz w:val="20"/>
                <w:szCs w:val="20"/>
              </w:rPr>
              <w:t>Сумма</w:t>
            </w:r>
          </w:p>
        </w:tc>
      </w:tr>
      <w:tr w:rsidR="00FE7802" w:rsidRPr="00C401F7" w:rsidTr="008C49B0">
        <w:tc>
          <w:tcPr>
            <w:tcW w:w="518" w:type="dxa"/>
            <w:tcBorders>
              <w:top w:val="single" w:sz="6" w:space="0" w:color="auto"/>
              <w:left w:val="single" w:sz="4" w:space="0" w:color="auto"/>
              <w:bottom w:val="single" w:sz="4" w:space="0" w:color="auto"/>
              <w:right w:val="single" w:sz="6" w:space="0" w:color="auto"/>
            </w:tcBorders>
          </w:tcPr>
          <w:p w:rsidR="00FE7802" w:rsidRPr="00C401F7" w:rsidRDefault="00FE7802" w:rsidP="00CA5C81">
            <w:pPr>
              <w:pStyle w:val="Style12"/>
              <w:widowControl/>
              <w:spacing w:line="240" w:lineRule="auto"/>
              <w:jc w:val="right"/>
              <w:rPr>
                <w:rStyle w:val="FontStyle17"/>
                <w:rFonts w:ascii="Times New Roman" w:hAnsi="Times New Roman" w:cs="Times New Roman"/>
                <w:sz w:val="20"/>
                <w:szCs w:val="20"/>
              </w:rPr>
            </w:pPr>
            <w:r>
              <w:rPr>
                <w:rStyle w:val="FontStyle17"/>
                <w:rFonts w:ascii="Times New Roman" w:hAnsi="Times New Roman" w:cs="Times New Roman"/>
                <w:sz w:val="20"/>
                <w:szCs w:val="20"/>
              </w:rPr>
              <w:t>1</w:t>
            </w:r>
          </w:p>
        </w:tc>
        <w:tc>
          <w:tcPr>
            <w:tcW w:w="4493" w:type="dxa"/>
            <w:tcBorders>
              <w:top w:val="single" w:sz="6" w:space="0" w:color="auto"/>
              <w:left w:val="single" w:sz="6" w:space="0" w:color="auto"/>
              <w:bottom w:val="single" w:sz="4" w:space="0" w:color="auto"/>
              <w:right w:val="single" w:sz="6" w:space="0" w:color="auto"/>
            </w:tcBorders>
          </w:tcPr>
          <w:p w:rsidR="00FE7802" w:rsidRPr="00C401F7" w:rsidRDefault="00FE7802" w:rsidP="00CA5C81">
            <w:pPr>
              <w:pStyle w:val="Style12"/>
              <w:widowControl/>
              <w:spacing w:line="250" w:lineRule="exact"/>
              <w:ind w:right="134"/>
              <w:rPr>
                <w:rStyle w:val="FontStyle17"/>
                <w:rFonts w:ascii="Times New Roman" w:hAnsi="Times New Roman" w:cs="Times New Roman"/>
                <w:sz w:val="20"/>
                <w:szCs w:val="20"/>
              </w:rPr>
            </w:pPr>
          </w:p>
          <w:p w:rsidR="00FE7802" w:rsidRPr="00C401F7" w:rsidRDefault="00FE7802" w:rsidP="00CA5C81">
            <w:pPr>
              <w:pStyle w:val="Style12"/>
              <w:widowControl/>
              <w:spacing w:line="250" w:lineRule="exact"/>
              <w:ind w:right="134"/>
              <w:rPr>
                <w:rStyle w:val="FontStyle17"/>
                <w:rFonts w:ascii="Times New Roman" w:hAnsi="Times New Roman" w:cs="Times New Roman"/>
                <w:sz w:val="20"/>
                <w:szCs w:val="20"/>
              </w:rPr>
            </w:pPr>
          </w:p>
          <w:p w:rsidR="00FE7802" w:rsidRPr="00C401F7" w:rsidRDefault="00FE7802" w:rsidP="00CA5C81">
            <w:pPr>
              <w:pStyle w:val="Style12"/>
              <w:widowControl/>
              <w:spacing w:line="250" w:lineRule="exact"/>
              <w:ind w:right="134"/>
              <w:rPr>
                <w:rStyle w:val="FontStyle17"/>
                <w:rFonts w:ascii="Times New Roman" w:hAnsi="Times New Roman" w:cs="Times New Roman"/>
                <w:sz w:val="20"/>
                <w:szCs w:val="20"/>
              </w:rPr>
            </w:pPr>
          </w:p>
          <w:p w:rsidR="00FE7802" w:rsidRPr="00C401F7" w:rsidRDefault="00FE7802" w:rsidP="00CA5C81">
            <w:pPr>
              <w:pStyle w:val="Style12"/>
              <w:widowControl/>
              <w:spacing w:line="250" w:lineRule="exact"/>
              <w:ind w:right="134"/>
              <w:rPr>
                <w:rStyle w:val="FontStyle17"/>
                <w:rFonts w:ascii="Times New Roman" w:hAnsi="Times New Roman" w:cs="Times New Roman"/>
                <w:sz w:val="20"/>
                <w:szCs w:val="20"/>
              </w:rPr>
            </w:pPr>
          </w:p>
          <w:p w:rsidR="00FE7802" w:rsidRPr="00C401F7" w:rsidRDefault="00FE7802" w:rsidP="00CA5C81">
            <w:pPr>
              <w:pStyle w:val="Style12"/>
              <w:widowControl/>
              <w:spacing w:line="250" w:lineRule="exact"/>
              <w:ind w:right="134"/>
              <w:rPr>
                <w:rStyle w:val="FontStyle17"/>
                <w:rFonts w:ascii="Times New Roman" w:hAnsi="Times New Roman" w:cs="Times New Roman"/>
                <w:sz w:val="20"/>
                <w:szCs w:val="20"/>
              </w:rPr>
            </w:pPr>
          </w:p>
        </w:tc>
        <w:tc>
          <w:tcPr>
            <w:tcW w:w="1018" w:type="dxa"/>
            <w:tcBorders>
              <w:top w:val="single" w:sz="6" w:space="0" w:color="auto"/>
              <w:left w:val="single" w:sz="6" w:space="0" w:color="auto"/>
              <w:bottom w:val="single" w:sz="4" w:space="0" w:color="auto"/>
              <w:right w:val="single" w:sz="6" w:space="0" w:color="auto"/>
            </w:tcBorders>
          </w:tcPr>
          <w:p w:rsidR="00FE7802" w:rsidRPr="00C401F7" w:rsidRDefault="00FE7802" w:rsidP="00CA5C81">
            <w:pPr>
              <w:pStyle w:val="Style12"/>
              <w:widowControl/>
              <w:spacing w:line="240" w:lineRule="auto"/>
              <w:jc w:val="center"/>
              <w:rPr>
                <w:rStyle w:val="FontStyle17"/>
                <w:rFonts w:ascii="Times New Roman" w:hAnsi="Times New Roman" w:cs="Times New Roman"/>
                <w:sz w:val="20"/>
                <w:szCs w:val="20"/>
              </w:rPr>
            </w:pPr>
          </w:p>
        </w:tc>
        <w:tc>
          <w:tcPr>
            <w:tcW w:w="1219" w:type="dxa"/>
            <w:tcBorders>
              <w:top w:val="single" w:sz="6" w:space="0" w:color="auto"/>
              <w:left w:val="single" w:sz="6" w:space="0" w:color="auto"/>
              <w:bottom w:val="single" w:sz="4" w:space="0" w:color="auto"/>
              <w:right w:val="single" w:sz="6" w:space="0" w:color="auto"/>
            </w:tcBorders>
          </w:tcPr>
          <w:p w:rsidR="00FE7802" w:rsidRPr="00C401F7" w:rsidRDefault="00FE7802" w:rsidP="00CA5C81">
            <w:pPr>
              <w:pStyle w:val="Style12"/>
              <w:widowControl/>
              <w:spacing w:line="240" w:lineRule="auto"/>
              <w:jc w:val="center"/>
              <w:rPr>
                <w:rStyle w:val="FontStyle17"/>
                <w:rFonts w:ascii="Times New Roman" w:hAnsi="Times New Roman" w:cs="Times New Roman"/>
                <w:sz w:val="20"/>
                <w:szCs w:val="20"/>
              </w:rPr>
            </w:pPr>
          </w:p>
        </w:tc>
        <w:tc>
          <w:tcPr>
            <w:tcW w:w="1032" w:type="dxa"/>
            <w:tcBorders>
              <w:top w:val="single" w:sz="6" w:space="0" w:color="auto"/>
              <w:left w:val="single" w:sz="6" w:space="0" w:color="auto"/>
              <w:bottom w:val="single" w:sz="4" w:space="0" w:color="auto"/>
              <w:right w:val="single" w:sz="6" w:space="0" w:color="auto"/>
            </w:tcBorders>
          </w:tcPr>
          <w:p w:rsidR="00FE7802" w:rsidRPr="00C401F7" w:rsidRDefault="00FE7802" w:rsidP="00CA5C81">
            <w:pPr>
              <w:pStyle w:val="Style12"/>
              <w:widowControl/>
              <w:spacing w:line="240" w:lineRule="auto"/>
              <w:jc w:val="center"/>
              <w:rPr>
                <w:rStyle w:val="FontStyle17"/>
                <w:rFonts w:ascii="Times New Roman" w:hAnsi="Times New Roman" w:cs="Times New Roman"/>
                <w:sz w:val="20"/>
                <w:szCs w:val="20"/>
              </w:rPr>
            </w:pPr>
          </w:p>
        </w:tc>
        <w:tc>
          <w:tcPr>
            <w:tcW w:w="1080" w:type="dxa"/>
            <w:tcBorders>
              <w:top w:val="single" w:sz="6" w:space="0" w:color="auto"/>
              <w:left w:val="single" w:sz="6" w:space="0" w:color="auto"/>
              <w:bottom w:val="single" w:sz="4" w:space="0" w:color="auto"/>
              <w:right w:val="single" w:sz="4" w:space="0" w:color="auto"/>
            </w:tcBorders>
          </w:tcPr>
          <w:p w:rsidR="00FE7802" w:rsidRPr="00C401F7" w:rsidRDefault="00FE7802" w:rsidP="00CA5C81">
            <w:pPr>
              <w:pStyle w:val="Style12"/>
              <w:widowControl/>
              <w:spacing w:line="240" w:lineRule="auto"/>
              <w:jc w:val="center"/>
              <w:rPr>
                <w:rStyle w:val="FontStyle17"/>
                <w:rFonts w:ascii="Times New Roman" w:hAnsi="Times New Roman" w:cs="Times New Roman"/>
                <w:sz w:val="20"/>
                <w:szCs w:val="20"/>
              </w:rPr>
            </w:pPr>
          </w:p>
        </w:tc>
      </w:tr>
      <w:tr w:rsidR="00FE7802" w:rsidRPr="00C401F7" w:rsidTr="008C49B0">
        <w:tc>
          <w:tcPr>
            <w:tcW w:w="8280" w:type="dxa"/>
            <w:gridSpan w:val="5"/>
            <w:tcBorders>
              <w:top w:val="single" w:sz="4" w:space="0" w:color="auto"/>
            </w:tcBorders>
          </w:tcPr>
          <w:p w:rsidR="00FE7802" w:rsidRPr="00C401F7" w:rsidRDefault="00FE7802" w:rsidP="00CA5C81">
            <w:pPr>
              <w:pStyle w:val="Style10"/>
              <w:widowControl/>
              <w:jc w:val="right"/>
              <w:rPr>
                <w:rStyle w:val="FontStyle14"/>
                <w:rFonts w:ascii="Times New Roman" w:hAnsi="Times New Roman" w:cs="Times New Roman"/>
                <w:sz w:val="20"/>
                <w:szCs w:val="20"/>
              </w:rPr>
            </w:pPr>
            <w:r>
              <w:rPr>
                <w:rStyle w:val="FontStyle14"/>
                <w:rFonts w:ascii="Times New Roman" w:hAnsi="Times New Roman" w:cs="Times New Roman"/>
                <w:sz w:val="20"/>
                <w:szCs w:val="20"/>
              </w:rPr>
              <w:t>Итого:</w:t>
            </w:r>
          </w:p>
        </w:tc>
        <w:tc>
          <w:tcPr>
            <w:tcW w:w="1080" w:type="dxa"/>
            <w:tcBorders>
              <w:top w:val="single" w:sz="4" w:space="0" w:color="auto"/>
            </w:tcBorders>
          </w:tcPr>
          <w:p w:rsidR="00FE7802" w:rsidRPr="00C401F7" w:rsidRDefault="00FE7802" w:rsidP="00CA5C81">
            <w:pPr>
              <w:pStyle w:val="Style10"/>
              <w:widowControl/>
              <w:rPr>
                <w:rStyle w:val="FontStyle14"/>
                <w:rFonts w:ascii="Times New Roman" w:hAnsi="Times New Roman" w:cs="Times New Roman"/>
                <w:sz w:val="20"/>
                <w:szCs w:val="20"/>
              </w:rPr>
            </w:pPr>
          </w:p>
        </w:tc>
      </w:tr>
      <w:tr w:rsidR="00FE7802" w:rsidRPr="00C401F7" w:rsidTr="008C49B0">
        <w:tc>
          <w:tcPr>
            <w:tcW w:w="8280" w:type="dxa"/>
            <w:gridSpan w:val="5"/>
          </w:tcPr>
          <w:p w:rsidR="00FE7802" w:rsidRPr="00C401F7" w:rsidRDefault="00FE7802" w:rsidP="00CA5C81">
            <w:pPr>
              <w:pStyle w:val="Style10"/>
              <w:widowControl/>
              <w:jc w:val="right"/>
              <w:rPr>
                <w:rStyle w:val="FontStyle14"/>
                <w:rFonts w:ascii="Times New Roman" w:hAnsi="Times New Roman" w:cs="Times New Roman"/>
                <w:sz w:val="20"/>
                <w:szCs w:val="20"/>
              </w:rPr>
            </w:pPr>
            <w:r>
              <w:rPr>
                <w:rStyle w:val="FontStyle14"/>
                <w:rFonts w:ascii="Times New Roman" w:hAnsi="Times New Roman" w:cs="Times New Roman"/>
                <w:sz w:val="20"/>
                <w:szCs w:val="20"/>
              </w:rPr>
              <w:t>В том числе НДС</w:t>
            </w:r>
          </w:p>
        </w:tc>
        <w:tc>
          <w:tcPr>
            <w:tcW w:w="1080" w:type="dxa"/>
          </w:tcPr>
          <w:p w:rsidR="00FE7802" w:rsidRPr="00C401F7" w:rsidRDefault="00FE7802" w:rsidP="00CA5C81">
            <w:pPr>
              <w:pStyle w:val="Style10"/>
              <w:widowControl/>
              <w:rPr>
                <w:rStyle w:val="FontStyle14"/>
                <w:rFonts w:ascii="Times New Roman" w:hAnsi="Times New Roman" w:cs="Times New Roman"/>
                <w:sz w:val="20"/>
                <w:szCs w:val="20"/>
              </w:rPr>
            </w:pPr>
          </w:p>
        </w:tc>
      </w:tr>
    </w:tbl>
    <w:p w:rsidR="00FE7802" w:rsidRPr="008C49B0" w:rsidRDefault="00FE7802" w:rsidP="00CA5C81">
      <w:pPr>
        <w:pStyle w:val="Style8"/>
        <w:widowControl/>
        <w:spacing w:before="38" w:after="182"/>
        <w:ind w:right="2803"/>
        <w:jc w:val="center"/>
        <w:rPr>
          <w:rStyle w:val="FontStyle18"/>
          <w:rFonts w:ascii="Times New Roman" w:hAnsi="Times New Roman" w:cs="Times New Roman"/>
          <w:i w:val="0"/>
        </w:rPr>
      </w:pPr>
    </w:p>
    <w:p w:rsidR="00FE7802" w:rsidRPr="008C49B0" w:rsidRDefault="00FE7802" w:rsidP="00CA5C81">
      <w:pPr>
        <w:pStyle w:val="Style8"/>
        <w:widowControl/>
        <w:spacing w:before="38" w:after="182"/>
        <w:ind w:right="2803"/>
        <w:rPr>
          <w:rStyle w:val="FontStyle18"/>
          <w:rFonts w:ascii="Times New Roman" w:hAnsi="Times New Roman" w:cs="Times New Roman"/>
          <w:i w:val="0"/>
          <w:sz w:val="20"/>
          <w:szCs w:val="20"/>
        </w:rPr>
      </w:pPr>
      <w:r>
        <w:rPr>
          <w:rStyle w:val="FontStyle18"/>
          <w:rFonts w:ascii="Times New Roman" w:hAnsi="Times New Roman" w:cs="Times New Roman"/>
          <w:sz w:val="20"/>
          <w:szCs w:val="20"/>
        </w:rPr>
        <w:t>Всего оказано услуг на сумму: _______________________________________</w:t>
      </w:r>
    </w:p>
    <w:p w:rsidR="00FE7802" w:rsidRPr="008C49B0" w:rsidRDefault="00FE7802" w:rsidP="00CA5C81">
      <w:pPr>
        <w:pStyle w:val="Style8"/>
        <w:widowControl/>
        <w:spacing w:before="38" w:after="182"/>
        <w:ind w:right="582"/>
        <w:rPr>
          <w:rStyle w:val="FontStyle17"/>
          <w:rFonts w:ascii="Times New Roman" w:hAnsi="Times New Roman" w:cs="Times New Roman"/>
          <w:sz w:val="20"/>
          <w:szCs w:val="20"/>
        </w:rPr>
      </w:pPr>
      <w:r>
        <w:rPr>
          <w:rStyle w:val="FontStyle17"/>
          <w:rFonts w:ascii="Times New Roman" w:hAnsi="Times New Roman" w:cs="Times New Roman"/>
          <w:sz w:val="20"/>
          <w:szCs w:val="20"/>
        </w:rPr>
        <w:t>Вышеперечисленные услуги оказаны полностью и в срок. Заказчик претензий по  объему, качеству и срокам оказания услуг не имеет</w:t>
      </w:r>
    </w:p>
    <w:p w:rsidR="00FE7802" w:rsidRPr="00C401F7" w:rsidRDefault="00FE7802" w:rsidP="00CA5C81">
      <w:pPr>
        <w:rPr>
          <w:rStyle w:val="FontStyle17"/>
        </w:rPr>
      </w:pPr>
    </w:p>
    <w:p w:rsidR="00FE7802" w:rsidRPr="00C401F7" w:rsidRDefault="00FE7802" w:rsidP="00CA5C81">
      <w:pPr>
        <w:rPr>
          <w:rStyle w:val="FontStyle17"/>
        </w:rPr>
      </w:pPr>
    </w:p>
    <w:p w:rsidR="00FE7802" w:rsidRPr="00C401F7" w:rsidRDefault="00FE7802" w:rsidP="00CA5C81">
      <w:pPr>
        <w:rPr>
          <w:rStyle w:val="FontStyle17"/>
        </w:rPr>
      </w:pPr>
    </w:p>
    <w:p w:rsidR="00FE7802" w:rsidRPr="00C401F7" w:rsidRDefault="00FE7802" w:rsidP="00CA5C81">
      <w:pPr>
        <w:rPr>
          <w:rStyle w:val="FontStyle17"/>
        </w:rPr>
      </w:pPr>
      <w:r>
        <w:rPr>
          <w:rStyle w:val="FontStyle17"/>
        </w:rPr>
        <w:t xml:space="preserve">Исполнитель                                                                      Заказчик        </w:t>
      </w:r>
    </w:p>
    <w:p w:rsidR="00FE7802" w:rsidRPr="00001C71" w:rsidRDefault="00FE7802" w:rsidP="00CA5C81">
      <w:pPr>
        <w:rPr>
          <w:rStyle w:val="FontStyle17"/>
        </w:rPr>
      </w:pPr>
    </w:p>
    <w:p w:rsidR="00FE7802" w:rsidRPr="00001C71" w:rsidRDefault="00FE7802" w:rsidP="00CA5C81">
      <w:pPr>
        <w:rPr>
          <w:rStyle w:val="FontStyle17"/>
        </w:rPr>
      </w:pPr>
    </w:p>
    <w:p w:rsidR="00FE7802" w:rsidRDefault="00FE7802" w:rsidP="00CA5C81">
      <w:pPr>
        <w:rPr>
          <w:rStyle w:val="FontStyle17"/>
        </w:rPr>
      </w:pPr>
    </w:p>
    <w:p w:rsidR="00FE7802" w:rsidRDefault="00FE7802" w:rsidP="00CA5C81">
      <w:pPr>
        <w:rPr>
          <w:rStyle w:val="FontStyle17"/>
        </w:rPr>
      </w:pPr>
    </w:p>
    <w:p w:rsidR="00FE7802" w:rsidRDefault="00FE7802" w:rsidP="00CA5C81">
      <w:pPr>
        <w:rPr>
          <w:rStyle w:val="FontStyle17"/>
        </w:rPr>
      </w:pPr>
    </w:p>
    <w:p w:rsidR="00FE7802" w:rsidRDefault="00FE7802" w:rsidP="00CA5C81">
      <w:pPr>
        <w:rPr>
          <w:rStyle w:val="FontStyle17"/>
        </w:rPr>
      </w:pPr>
    </w:p>
    <w:p w:rsidR="00FE7802" w:rsidRDefault="00FE7802" w:rsidP="00CA5C81">
      <w:pPr>
        <w:rPr>
          <w:rStyle w:val="FontStyle17"/>
        </w:rPr>
      </w:pPr>
    </w:p>
    <w:tbl>
      <w:tblPr>
        <w:tblW w:w="9828" w:type="dxa"/>
        <w:tblLook w:val="04A0"/>
      </w:tblPr>
      <w:tblGrid>
        <w:gridCol w:w="5148"/>
        <w:gridCol w:w="4680"/>
      </w:tblGrid>
      <w:tr w:rsidR="00FE7802" w:rsidRPr="005967E0" w:rsidTr="00F63E86">
        <w:tc>
          <w:tcPr>
            <w:tcW w:w="5148" w:type="dxa"/>
          </w:tcPr>
          <w:p w:rsidR="00FE7802" w:rsidRPr="00F63E86" w:rsidRDefault="00FE7802" w:rsidP="00F63E86">
            <w:pPr>
              <w:jc w:val="both"/>
              <w:rPr>
                <w:b/>
                <w:sz w:val="22"/>
                <w:szCs w:val="22"/>
              </w:rPr>
            </w:pPr>
            <w:r>
              <w:rPr>
                <w:b/>
                <w:sz w:val="22"/>
                <w:szCs w:val="22"/>
              </w:rPr>
              <w:t>Исполнитель:</w:t>
            </w:r>
          </w:p>
          <w:p w:rsidR="00FE7802" w:rsidRDefault="00FE7802" w:rsidP="00F63E86">
            <w:pPr>
              <w:jc w:val="both"/>
              <w:rPr>
                <w:sz w:val="22"/>
                <w:szCs w:val="22"/>
              </w:rPr>
            </w:pPr>
          </w:p>
          <w:p w:rsidR="00FE7802" w:rsidRPr="005967E0" w:rsidRDefault="00FE7802" w:rsidP="00F63E86">
            <w:pPr>
              <w:jc w:val="both"/>
              <w:rPr>
                <w:sz w:val="22"/>
                <w:szCs w:val="22"/>
              </w:rPr>
            </w:pPr>
          </w:p>
          <w:p w:rsidR="00FE7802" w:rsidRPr="005967E0" w:rsidRDefault="00FE7802" w:rsidP="00F63E86">
            <w:pPr>
              <w:jc w:val="both"/>
              <w:rPr>
                <w:sz w:val="22"/>
                <w:szCs w:val="22"/>
              </w:rPr>
            </w:pPr>
            <w:r>
              <w:rPr>
                <w:sz w:val="22"/>
                <w:szCs w:val="22"/>
              </w:rPr>
              <w:t xml:space="preserve">____________________ </w:t>
            </w:r>
          </w:p>
          <w:p w:rsidR="00FE7802" w:rsidRDefault="00FE7802" w:rsidP="00F63E86">
            <w:pPr>
              <w:jc w:val="both"/>
              <w:rPr>
                <w:sz w:val="22"/>
                <w:szCs w:val="22"/>
              </w:rPr>
            </w:pPr>
          </w:p>
          <w:p w:rsidR="00FE7802" w:rsidRPr="00F63E86" w:rsidRDefault="00FE7802" w:rsidP="00F63E86">
            <w:pPr>
              <w:jc w:val="both"/>
              <w:rPr>
                <w:sz w:val="22"/>
                <w:szCs w:val="22"/>
              </w:rPr>
            </w:pPr>
            <w:r>
              <w:rPr>
                <w:sz w:val="22"/>
                <w:szCs w:val="22"/>
              </w:rPr>
              <w:t>м.п.</w:t>
            </w:r>
          </w:p>
        </w:tc>
        <w:tc>
          <w:tcPr>
            <w:tcW w:w="4680" w:type="dxa"/>
          </w:tcPr>
          <w:p w:rsidR="00FE7802" w:rsidRPr="00F63E86" w:rsidRDefault="00FE7802" w:rsidP="00F63E86">
            <w:pPr>
              <w:jc w:val="both"/>
              <w:rPr>
                <w:b/>
                <w:sz w:val="22"/>
                <w:szCs w:val="22"/>
              </w:rPr>
            </w:pPr>
            <w:r>
              <w:rPr>
                <w:sz w:val="22"/>
                <w:szCs w:val="22"/>
              </w:rPr>
              <w:t xml:space="preserve">  </w:t>
            </w:r>
            <w:r>
              <w:rPr>
                <w:b/>
                <w:sz w:val="22"/>
                <w:szCs w:val="22"/>
              </w:rPr>
              <w:t>Заказчик:</w:t>
            </w:r>
          </w:p>
          <w:p w:rsidR="00FE7802" w:rsidRPr="00F63E86" w:rsidRDefault="00FE7802" w:rsidP="00F63E86">
            <w:pPr>
              <w:jc w:val="both"/>
              <w:rPr>
                <w:sz w:val="22"/>
                <w:szCs w:val="22"/>
              </w:rPr>
            </w:pPr>
          </w:p>
          <w:p w:rsidR="00FE7802" w:rsidRPr="00626756" w:rsidRDefault="00FE7802" w:rsidP="00F63E86">
            <w:pPr>
              <w:jc w:val="both"/>
              <w:rPr>
                <w:sz w:val="22"/>
                <w:szCs w:val="22"/>
              </w:rPr>
            </w:pPr>
          </w:p>
          <w:p w:rsidR="00FE7802" w:rsidRPr="00626756" w:rsidRDefault="00FE7802" w:rsidP="00F63E86">
            <w:pPr>
              <w:jc w:val="both"/>
              <w:rPr>
                <w:sz w:val="22"/>
                <w:szCs w:val="22"/>
              </w:rPr>
            </w:pPr>
            <w:r>
              <w:rPr>
                <w:sz w:val="22"/>
                <w:szCs w:val="22"/>
              </w:rPr>
              <w:t xml:space="preserve"> ______________________  </w:t>
            </w:r>
          </w:p>
          <w:p w:rsidR="00FE7802" w:rsidRDefault="00FE7802" w:rsidP="00F63E86">
            <w:pPr>
              <w:jc w:val="both"/>
              <w:rPr>
                <w:sz w:val="22"/>
                <w:szCs w:val="22"/>
              </w:rPr>
            </w:pPr>
          </w:p>
          <w:p w:rsidR="00FE7802" w:rsidRPr="00F63E86" w:rsidRDefault="00FE7802" w:rsidP="00F63E86">
            <w:pPr>
              <w:jc w:val="both"/>
              <w:rPr>
                <w:sz w:val="22"/>
                <w:szCs w:val="22"/>
              </w:rPr>
            </w:pPr>
            <w:r>
              <w:rPr>
                <w:sz w:val="22"/>
                <w:szCs w:val="22"/>
              </w:rPr>
              <w:t>м.п.</w:t>
            </w:r>
          </w:p>
        </w:tc>
      </w:tr>
    </w:tbl>
    <w:p w:rsidR="00FE7802" w:rsidRPr="00CE52D6" w:rsidRDefault="00FE7802" w:rsidP="00CA5C81">
      <w:pPr>
        <w:ind w:hanging="851"/>
        <w:jc w:val="both"/>
        <w:rPr>
          <w:sz w:val="22"/>
          <w:szCs w:val="22"/>
        </w:rPr>
      </w:pPr>
    </w:p>
    <w:p w:rsidR="00FE7802" w:rsidRPr="00626756" w:rsidRDefault="00FE7802" w:rsidP="00CA5C81">
      <w:pPr>
        <w:rPr>
          <w:sz w:val="22"/>
          <w:szCs w:val="22"/>
        </w:rPr>
      </w:pPr>
    </w:p>
    <w:p w:rsidR="00FE7802" w:rsidRPr="00D04F22" w:rsidRDefault="00FE7802" w:rsidP="00CA5C81"/>
    <w:p w:rsidR="00FE7802" w:rsidRDefault="00FE7802">
      <w:pPr>
        <w:pStyle w:val="19"/>
        <w:ind w:firstLine="0"/>
        <w:jc w:val="right"/>
        <w:outlineLvl w:val="0"/>
        <w:rPr>
          <w:rFonts w:eastAsia="MS Mincho"/>
          <w:b/>
          <w:sz w:val="60"/>
          <w:szCs w:val="60"/>
          <w:highlight w:val="cyan"/>
        </w:rPr>
      </w:pPr>
    </w:p>
    <w:p w:rsidR="00FE7802" w:rsidRDefault="00FE7802">
      <w:pPr>
        <w:sectPr w:rsidR="00FE7802" w:rsidSect="007C51E1">
          <w:pgSz w:w="11907" w:h="16840" w:code="9"/>
          <w:pgMar w:top="1134" w:right="851" w:bottom="1134" w:left="1418" w:header="794" w:footer="794" w:gutter="0"/>
          <w:cols w:space="720"/>
          <w:titlePg/>
          <w:docGrid w:linePitch="326"/>
        </w:sectPr>
      </w:pPr>
    </w:p>
    <w:p w:rsidR="00FE7802" w:rsidRDefault="00FE7802">
      <w:pPr>
        <w:pStyle w:val="19"/>
        <w:ind w:firstLine="0"/>
        <w:jc w:val="right"/>
        <w:outlineLvl w:val="0"/>
        <w:rPr>
          <w:b/>
          <w:i/>
          <w:iCs/>
        </w:rPr>
      </w:pPr>
    </w:p>
    <w:p w:rsidR="00FE7802" w:rsidRDefault="00431D0F">
      <w:pPr>
        <w:pStyle w:val="19"/>
        <w:ind w:firstLine="0"/>
        <w:jc w:val="right"/>
        <w:outlineLvl w:val="0"/>
        <w:rPr>
          <w:b/>
          <w:i/>
          <w:iCs/>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E7802" w:rsidRDefault="00FE7802"/>
    <w:p w:rsidR="00FE7802" w:rsidRPr="00506AAF" w:rsidRDefault="00FE7802" w:rsidP="00AD7A45">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FE7802" w:rsidRPr="00506AAF" w:rsidRDefault="00FE7802" w:rsidP="00AD7A45">
      <w:pPr>
        <w:tabs>
          <w:tab w:val="left" w:pos="9639"/>
        </w:tabs>
        <w:ind w:firstLine="567"/>
        <w:jc w:val="center"/>
        <w:rPr>
          <w:i/>
        </w:rPr>
      </w:pPr>
      <w:r>
        <w:rPr>
          <w:i/>
        </w:rPr>
        <w:t>(отдельный лист по каждому субподрядчику)</w:t>
      </w:r>
    </w:p>
    <w:p w:rsidR="00FE7802" w:rsidRPr="00506AAF" w:rsidRDefault="00FE7802" w:rsidP="00AD7A45">
      <w:pPr>
        <w:tabs>
          <w:tab w:val="left" w:pos="9639"/>
        </w:tabs>
        <w:ind w:firstLine="567"/>
        <w:jc w:val="center"/>
        <w:rPr>
          <w:sz w:val="22"/>
        </w:rPr>
      </w:pPr>
    </w:p>
    <w:p w:rsidR="00FE7802" w:rsidRPr="00506AAF" w:rsidRDefault="00FE7802" w:rsidP="00AD7A45">
      <w:pPr>
        <w:tabs>
          <w:tab w:val="left" w:pos="9639"/>
        </w:tabs>
        <w:ind w:firstLine="567"/>
        <w:jc w:val="center"/>
        <w:rPr>
          <w:b/>
          <w:sz w:val="28"/>
          <w:szCs w:val="28"/>
        </w:rPr>
      </w:pPr>
      <w:r>
        <w:rPr>
          <w:b/>
          <w:sz w:val="28"/>
          <w:szCs w:val="28"/>
        </w:rPr>
        <w:t>Наименование организации, фирмы:</w:t>
      </w:r>
    </w:p>
    <w:p w:rsidR="00FE7802" w:rsidRPr="00506AAF" w:rsidRDefault="00FE7802" w:rsidP="00AD7A45">
      <w:pPr>
        <w:tabs>
          <w:tab w:val="left" w:pos="9639"/>
        </w:tabs>
        <w:ind w:firstLine="567"/>
        <w:rPr>
          <w:sz w:val="22"/>
        </w:rPr>
      </w:pPr>
      <w:r>
        <w:rPr>
          <w:sz w:val="22"/>
        </w:rPr>
        <w:t>____________________________________________________________________________</w:t>
      </w:r>
    </w:p>
    <w:p w:rsidR="00FE7802" w:rsidRPr="00506AAF" w:rsidRDefault="00FE7802" w:rsidP="00AD7A4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FE7802" w:rsidRPr="00506AAF" w:rsidTr="00194910">
        <w:tc>
          <w:tcPr>
            <w:tcW w:w="3138" w:type="dxa"/>
            <w:tcBorders>
              <w:top w:val="single" w:sz="4" w:space="0" w:color="auto"/>
              <w:left w:val="single" w:sz="4" w:space="0" w:color="auto"/>
              <w:bottom w:val="single" w:sz="4" w:space="0" w:color="auto"/>
              <w:right w:val="single" w:sz="4" w:space="0" w:color="auto"/>
            </w:tcBorders>
            <w:vAlign w:val="center"/>
            <w:hideMark/>
          </w:tcPr>
          <w:p w:rsidR="00FE7802" w:rsidRPr="00506AAF" w:rsidRDefault="00FE7802" w:rsidP="00194910">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E7802" w:rsidRPr="00506AAF" w:rsidRDefault="00FE7802" w:rsidP="00194910">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E7802" w:rsidRPr="00506AAF" w:rsidRDefault="00FE7802" w:rsidP="00194910">
            <w:pPr>
              <w:tabs>
                <w:tab w:val="left" w:pos="9639"/>
              </w:tabs>
              <w:rPr>
                <w:szCs w:val="28"/>
              </w:rPr>
            </w:pPr>
            <w:r>
              <w:rPr>
                <w:szCs w:val="28"/>
              </w:rPr>
              <w:t>Филиалы и дочерние предприятия</w:t>
            </w:r>
          </w:p>
        </w:tc>
      </w:tr>
      <w:tr w:rsidR="00FE7802" w:rsidRPr="00506AAF" w:rsidTr="00194910">
        <w:trPr>
          <w:trHeight w:val="227"/>
        </w:trPr>
        <w:tc>
          <w:tcPr>
            <w:tcW w:w="3138" w:type="dxa"/>
            <w:tcBorders>
              <w:top w:val="single" w:sz="4" w:space="0" w:color="auto"/>
              <w:left w:val="single" w:sz="4" w:space="0" w:color="auto"/>
              <w:bottom w:val="single" w:sz="4" w:space="0" w:color="auto"/>
              <w:right w:val="single" w:sz="4" w:space="0" w:color="auto"/>
            </w:tcBorders>
            <w:hideMark/>
          </w:tcPr>
          <w:p w:rsidR="00FE7802" w:rsidRPr="00506AAF" w:rsidRDefault="00FE7802" w:rsidP="00194910">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7802" w:rsidRPr="00506AAF" w:rsidRDefault="00FE7802" w:rsidP="0019491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E7802" w:rsidRPr="00506AAF" w:rsidRDefault="00FE7802" w:rsidP="00194910">
            <w:pPr>
              <w:tabs>
                <w:tab w:val="left" w:pos="9639"/>
              </w:tabs>
              <w:rPr>
                <w:szCs w:val="28"/>
              </w:rPr>
            </w:pPr>
          </w:p>
        </w:tc>
      </w:tr>
      <w:tr w:rsidR="00FE7802" w:rsidRPr="00506AAF" w:rsidTr="00194910">
        <w:trPr>
          <w:trHeight w:val="227"/>
        </w:trPr>
        <w:tc>
          <w:tcPr>
            <w:tcW w:w="3138" w:type="dxa"/>
            <w:tcBorders>
              <w:top w:val="single" w:sz="4" w:space="0" w:color="auto"/>
              <w:left w:val="single" w:sz="4" w:space="0" w:color="auto"/>
              <w:bottom w:val="single" w:sz="4" w:space="0" w:color="auto"/>
              <w:right w:val="single" w:sz="4" w:space="0" w:color="auto"/>
            </w:tcBorders>
            <w:hideMark/>
          </w:tcPr>
          <w:p w:rsidR="00FE7802" w:rsidRPr="00506AAF" w:rsidRDefault="00FE7802" w:rsidP="00194910">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7802" w:rsidRPr="00506AAF" w:rsidRDefault="00FE7802" w:rsidP="0019491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E7802" w:rsidRPr="00506AAF" w:rsidRDefault="00FE7802" w:rsidP="00194910">
            <w:pPr>
              <w:tabs>
                <w:tab w:val="left" w:pos="9639"/>
              </w:tabs>
              <w:rPr>
                <w:szCs w:val="28"/>
              </w:rPr>
            </w:pPr>
          </w:p>
        </w:tc>
      </w:tr>
      <w:tr w:rsidR="00FE7802" w:rsidRPr="00506AAF" w:rsidTr="00194910">
        <w:trPr>
          <w:trHeight w:val="227"/>
        </w:trPr>
        <w:tc>
          <w:tcPr>
            <w:tcW w:w="3138" w:type="dxa"/>
            <w:tcBorders>
              <w:top w:val="single" w:sz="4" w:space="0" w:color="auto"/>
              <w:left w:val="single" w:sz="4" w:space="0" w:color="auto"/>
              <w:bottom w:val="single" w:sz="4" w:space="0" w:color="auto"/>
              <w:right w:val="single" w:sz="4" w:space="0" w:color="auto"/>
            </w:tcBorders>
            <w:hideMark/>
          </w:tcPr>
          <w:p w:rsidR="00FE7802" w:rsidRPr="00506AAF" w:rsidRDefault="00FE7802" w:rsidP="00194910">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7802" w:rsidRPr="00506AAF" w:rsidRDefault="00FE7802" w:rsidP="0019491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E7802" w:rsidRPr="00506AAF" w:rsidRDefault="00FE7802" w:rsidP="00194910">
            <w:pPr>
              <w:tabs>
                <w:tab w:val="left" w:pos="9639"/>
              </w:tabs>
              <w:rPr>
                <w:szCs w:val="28"/>
              </w:rPr>
            </w:pPr>
          </w:p>
        </w:tc>
      </w:tr>
      <w:tr w:rsidR="00FE7802" w:rsidRPr="00506AAF" w:rsidTr="00194910">
        <w:trPr>
          <w:trHeight w:val="227"/>
        </w:trPr>
        <w:tc>
          <w:tcPr>
            <w:tcW w:w="3138" w:type="dxa"/>
            <w:tcBorders>
              <w:top w:val="single" w:sz="4" w:space="0" w:color="auto"/>
              <w:left w:val="single" w:sz="4" w:space="0" w:color="auto"/>
              <w:bottom w:val="single" w:sz="4" w:space="0" w:color="auto"/>
              <w:right w:val="single" w:sz="4" w:space="0" w:color="auto"/>
            </w:tcBorders>
            <w:hideMark/>
          </w:tcPr>
          <w:p w:rsidR="00FE7802" w:rsidRPr="00506AAF" w:rsidRDefault="00FE7802" w:rsidP="00194910">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E7802" w:rsidRPr="00506AAF" w:rsidRDefault="00FE7802" w:rsidP="0019491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FE7802" w:rsidRPr="00506AAF" w:rsidRDefault="00FE7802" w:rsidP="00194910">
            <w:pPr>
              <w:tabs>
                <w:tab w:val="left" w:pos="9639"/>
              </w:tabs>
              <w:rPr>
                <w:szCs w:val="28"/>
              </w:rPr>
            </w:pPr>
          </w:p>
        </w:tc>
      </w:tr>
      <w:tr w:rsidR="00FE7802" w:rsidRPr="00506AAF" w:rsidTr="00194910">
        <w:tblPrEx>
          <w:tblLook w:val="0000"/>
        </w:tblPrEx>
        <w:trPr>
          <w:trHeight w:val="227"/>
        </w:trPr>
        <w:tc>
          <w:tcPr>
            <w:tcW w:w="3138" w:type="dxa"/>
          </w:tcPr>
          <w:p w:rsidR="00FE7802" w:rsidRPr="00506AAF" w:rsidRDefault="00FE7802" w:rsidP="00194910">
            <w:pPr>
              <w:tabs>
                <w:tab w:val="left" w:pos="9639"/>
              </w:tabs>
            </w:pPr>
            <w:r>
              <w:t>Телефон/факс</w:t>
            </w:r>
          </w:p>
        </w:tc>
        <w:tc>
          <w:tcPr>
            <w:tcW w:w="3099" w:type="dxa"/>
            <w:gridSpan w:val="2"/>
          </w:tcPr>
          <w:p w:rsidR="00FE7802" w:rsidRPr="00506AAF" w:rsidRDefault="00FE7802" w:rsidP="00194910">
            <w:pPr>
              <w:tabs>
                <w:tab w:val="left" w:pos="9639"/>
              </w:tabs>
              <w:jc w:val="center"/>
            </w:pPr>
          </w:p>
        </w:tc>
        <w:tc>
          <w:tcPr>
            <w:tcW w:w="3483" w:type="dxa"/>
          </w:tcPr>
          <w:p w:rsidR="00FE7802" w:rsidRPr="00506AAF" w:rsidRDefault="00FE7802" w:rsidP="00194910">
            <w:pPr>
              <w:tabs>
                <w:tab w:val="left" w:pos="9639"/>
              </w:tabs>
              <w:jc w:val="center"/>
            </w:pPr>
          </w:p>
        </w:tc>
      </w:tr>
      <w:tr w:rsidR="00FE7802" w:rsidRPr="00506AAF" w:rsidTr="00194910">
        <w:tblPrEx>
          <w:tblLook w:val="0000"/>
        </w:tblPrEx>
        <w:trPr>
          <w:trHeight w:val="227"/>
        </w:trPr>
        <w:tc>
          <w:tcPr>
            <w:tcW w:w="3138" w:type="dxa"/>
          </w:tcPr>
          <w:p w:rsidR="00FE7802" w:rsidRPr="00506AAF" w:rsidRDefault="00FE7802" w:rsidP="00194910">
            <w:pPr>
              <w:tabs>
                <w:tab w:val="left" w:pos="9639"/>
              </w:tabs>
            </w:pPr>
            <w:r>
              <w:t>Ответственное лицо</w:t>
            </w:r>
          </w:p>
        </w:tc>
        <w:tc>
          <w:tcPr>
            <w:tcW w:w="3099" w:type="dxa"/>
            <w:gridSpan w:val="2"/>
          </w:tcPr>
          <w:p w:rsidR="00FE7802" w:rsidRPr="00506AAF" w:rsidRDefault="00FE7802" w:rsidP="00194910">
            <w:pPr>
              <w:tabs>
                <w:tab w:val="left" w:pos="9639"/>
              </w:tabs>
              <w:jc w:val="center"/>
            </w:pPr>
          </w:p>
        </w:tc>
        <w:tc>
          <w:tcPr>
            <w:tcW w:w="3483" w:type="dxa"/>
          </w:tcPr>
          <w:p w:rsidR="00FE7802" w:rsidRPr="00506AAF" w:rsidRDefault="00FE7802" w:rsidP="00194910">
            <w:pPr>
              <w:tabs>
                <w:tab w:val="left" w:pos="9639"/>
              </w:tabs>
              <w:jc w:val="center"/>
            </w:pPr>
          </w:p>
        </w:tc>
      </w:tr>
      <w:tr w:rsidR="00FE7802" w:rsidRPr="00506AAF" w:rsidTr="00194910">
        <w:tblPrEx>
          <w:tblLook w:val="0000"/>
        </w:tblPrEx>
        <w:trPr>
          <w:trHeight w:val="227"/>
        </w:trPr>
        <w:tc>
          <w:tcPr>
            <w:tcW w:w="3138" w:type="dxa"/>
          </w:tcPr>
          <w:p w:rsidR="00FE7802" w:rsidRPr="00506AAF" w:rsidRDefault="00FE7802" w:rsidP="00194910">
            <w:pPr>
              <w:tabs>
                <w:tab w:val="left" w:pos="9639"/>
              </w:tabs>
            </w:pPr>
            <w:r>
              <w:t>Форма (ООО, ЗАО и т.д.)</w:t>
            </w:r>
          </w:p>
        </w:tc>
        <w:tc>
          <w:tcPr>
            <w:tcW w:w="3099" w:type="dxa"/>
            <w:gridSpan w:val="2"/>
          </w:tcPr>
          <w:p w:rsidR="00FE7802" w:rsidRPr="00506AAF" w:rsidRDefault="00FE7802" w:rsidP="00194910">
            <w:pPr>
              <w:tabs>
                <w:tab w:val="left" w:pos="9639"/>
              </w:tabs>
              <w:jc w:val="center"/>
            </w:pPr>
          </w:p>
        </w:tc>
        <w:tc>
          <w:tcPr>
            <w:tcW w:w="3483" w:type="dxa"/>
          </w:tcPr>
          <w:p w:rsidR="00FE7802" w:rsidRPr="00506AAF" w:rsidRDefault="00FE7802" w:rsidP="00194910">
            <w:pPr>
              <w:tabs>
                <w:tab w:val="left" w:pos="9639"/>
              </w:tabs>
              <w:jc w:val="center"/>
            </w:pPr>
          </w:p>
        </w:tc>
      </w:tr>
      <w:tr w:rsidR="00FE7802" w:rsidRPr="00506AAF" w:rsidTr="00194910">
        <w:tblPrEx>
          <w:tblLook w:val="0000"/>
        </w:tblPrEx>
        <w:trPr>
          <w:trHeight w:val="227"/>
        </w:trPr>
        <w:tc>
          <w:tcPr>
            <w:tcW w:w="3138" w:type="dxa"/>
          </w:tcPr>
          <w:p w:rsidR="00FE7802" w:rsidRPr="00506AAF" w:rsidRDefault="00FE7802" w:rsidP="00194910">
            <w:pPr>
              <w:tabs>
                <w:tab w:val="left" w:pos="9639"/>
              </w:tabs>
            </w:pPr>
            <w:r>
              <w:t>Уставный капитал</w:t>
            </w:r>
          </w:p>
        </w:tc>
        <w:tc>
          <w:tcPr>
            <w:tcW w:w="3099" w:type="dxa"/>
            <w:gridSpan w:val="2"/>
          </w:tcPr>
          <w:p w:rsidR="00FE7802" w:rsidRPr="00506AAF" w:rsidRDefault="00FE7802" w:rsidP="00194910">
            <w:pPr>
              <w:tabs>
                <w:tab w:val="left" w:pos="9639"/>
              </w:tabs>
              <w:jc w:val="center"/>
            </w:pPr>
          </w:p>
        </w:tc>
        <w:tc>
          <w:tcPr>
            <w:tcW w:w="3483" w:type="dxa"/>
          </w:tcPr>
          <w:p w:rsidR="00FE7802" w:rsidRPr="00506AAF" w:rsidRDefault="00FE7802" w:rsidP="00194910">
            <w:pPr>
              <w:tabs>
                <w:tab w:val="left" w:pos="9639"/>
              </w:tabs>
              <w:jc w:val="center"/>
            </w:pPr>
          </w:p>
        </w:tc>
      </w:tr>
      <w:tr w:rsidR="00FE7802" w:rsidRPr="00506AAF" w:rsidTr="00194910">
        <w:tblPrEx>
          <w:tblLook w:val="0000"/>
        </w:tblPrEx>
        <w:trPr>
          <w:trHeight w:val="227"/>
        </w:trPr>
        <w:tc>
          <w:tcPr>
            <w:tcW w:w="3138" w:type="dxa"/>
            <w:tcBorders>
              <w:bottom w:val="nil"/>
            </w:tcBorders>
          </w:tcPr>
          <w:p w:rsidR="00FE7802" w:rsidRPr="00506AAF" w:rsidRDefault="00FE7802" w:rsidP="00194910">
            <w:pPr>
              <w:tabs>
                <w:tab w:val="left" w:pos="9639"/>
              </w:tabs>
            </w:pPr>
            <w:r>
              <w:t>Сфера деятельности</w:t>
            </w:r>
          </w:p>
        </w:tc>
        <w:tc>
          <w:tcPr>
            <w:tcW w:w="3099" w:type="dxa"/>
            <w:gridSpan w:val="2"/>
            <w:tcBorders>
              <w:bottom w:val="nil"/>
            </w:tcBorders>
          </w:tcPr>
          <w:p w:rsidR="00FE7802" w:rsidRPr="00506AAF" w:rsidRDefault="00FE7802" w:rsidP="00194910">
            <w:pPr>
              <w:tabs>
                <w:tab w:val="left" w:pos="9639"/>
              </w:tabs>
              <w:jc w:val="center"/>
            </w:pPr>
          </w:p>
        </w:tc>
        <w:tc>
          <w:tcPr>
            <w:tcW w:w="3483" w:type="dxa"/>
            <w:tcBorders>
              <w:bottom w:val="nil"/>
            </w:tcBorders>
          </w:tcPr>
          <w:p w:rsidR="00FE7802" w:rsidRPr="00506AAF" w:rsidRDefault="00FE7802" w:rsidP="00194910">
            <w:pPr>
              <w:tabs>
                <w:tab w:val="left" w:pos="9639"/>
              </w:tabs>
              <w:jc w:val="center"/>
            </w:pPr>
          </w:p>
        </w:tc>
      </w:tr>
      <w:tr w:rsidR="00FE7802" w:rsidRPr="00506AAF" w:rsidTr="00194910">
        <w:tblPrEx>
          <w:tblLook w:val="0000"/>
        </w:tblPrEx>
        <w:tc>
          <w:tcPr>
            <w:tcW w:w="3138" w:type="dxa"/>
            <w:tcBorders>
              <w:right w:val="nil"/>
            </w:tcBorders>
          </w:tcPr>
          <w:p w:rsidR="00FE7802" w:rsidRPr="00506AAF" w:rsidRDefault="00FE7802" w:rsidP="00194910">
            <w:pPr>
              <w:tabs>
                <w:tab w:val="left" w:pos="9639"/>
              </w:tabs>
            </w:pPr>
            <w:r>
              <w:t>Руководитель:</w:t>
            </w:r>
          </w:p>
        </w:tc>
        <w:tc>
          <w:tcPr>
            <w:tcW w:w="3099" w:type="dxa"/>
            <w:gridSpan w:val="2"/>
            <w:tcBorders>
              <w:left w:val="nil"/>
              <w:right w:val="nil"/>
            </w:tcBorders>
          </w:tcPr>
          <w:p w:rsidR="00FE7802" w:rsidRPr="00506AAF" w:rsidRDefault="00FE7802" w:rsidP="00194910">
            <w:pPr>
              <w:tabs>
                <w:tab w:val="left" w:pos="9639"/>
              </w:tabs>
            </w:pPr>
            <w:r>
              <w:t>Дата:</w:t>
            </w:r>
          </w:p>
        </w:tc>
        <w:tc>
          <w:tcPr>
            <w:tcW w:w="3483" w:type="dxa"/>
            <w:tcBorders>
              <w:left w:val="nil"/>
            </w:tcBorders>
          </w:tcPr>
          <w:p w:rsidR="00FE7802" w:rsidRPr="00506AAF" w:rsidRDefault="00FE7802" w:rsidP="00194910">
            <w:pPr>
              <w:tabs>
                <w:tab w:val="left" w:pos="9639"/>
              </w:tabs>
            </w:pPr>
            <w:r>
              <w:t>Печать/подпись (субподрядчика)</w:t>
            </w:r>
          </w:p>
        </w:tc>
      </w:tr>
      <w:tr w:rsidR="00FE7802" w:rsidRPr="00506AAF" w:rsidTr="00194910">
        <w:tblPrEx>
          <w:tblLook w:val="0000"/>
        </w:tblPrEx>
        <w:trPr>
          <w:cantSplit/>
        </w:trPr>
        <w:tc>
          <w:tcPr>
            <w:tcW w:w="9720" w:type="dxa"/>
            <w:gridSpan w:val="4"/>
          </w:tcPr>
          <w:p w:rsidR="00FE7802" w:rsidRPr="00506AAF" w:rsidRDefault="00FE7802" w:rsidP="00194910">
            <w:pPr>
              <w:tabs>
                <w:tab w:val="left" w:pos="9639"/>
              </w:tabs>
              <w:jc w:val="center"/>
            </w:pPr>
          </w:p>
        </w:tc>
      </w:tr>
      <w:tr w:rsidR="00FE7802" w:rsidRPr="00506AAF" w:rsidTr="00194910">
        <w:tblPrEx>
          <w:tblLook w:val="0000"/>
        </w:tblPrEx>
        <w:trPr>
          <w:cantSplit/>
        </w:trPr>
        <w:tc>
          <w:tcPr>
            <w:tcW w:w="4536" w:type="dxa"/>
            <w:gridSpan w:val="2"/>
            <w:vMerge w:val="restart"/>
            <w:vAlign w:val="center"/>
          </w:tcPr>
          <w:p w:rsidR="00FE7802" w:rsidRPr="00506AAF" w:rsidRDefault="00FE7802" w:rsidP="00AD7A45">
            <w:pPr>
              <w:tabs>
                <w:tab w:val="left" w:pos="9639"/>
              </w:tabs>
            </w:pPr>
            <w:r>
              <w:t>Виды услуг, передаваемые субподрядчику по предмету открытого конкурса</w:t>
            </w:r>
          </w:p>
        </w:tc>
        <w:tc>
          <w:tcPr>
            <w:tcW w:w="5184" w:type="dxa"/>
            <w:gridSpan w:val="2"/>
          </w:tcPr>
          <w:p w:rsidR="00FE7802" w:rsidRPr="00506AAF" w:rsidRDefault="00FE7802" w:rsidP="00AD7A45">
            <w:pPr>
              <w:tabs>
                <w:tab w:val="left" w:pos="9639"/>
              </w:tabs>
              <w:jc w:val="center"/>
            </w:pPr>
            <w:r>
              <w:t>Передаваемые объемы услуг</w:t>
            </w:r>
          </w:p>
        </w:tc>
      </w:tr>
      <w:tr w:rsidR="00FE7802" w:rsidRPr="00506AAF" w:rsidTr="00194910">
        <w:tblPrEx>
          <w:tblLook w:val="0000"/>
        </w:tblPrEx>
        <w:trPr>
          <w:cantSplit/>
        </w:trPr>
        <w:tc>
          <w:tcPr>
            <w:tcW w:w="4536" w:type="dxa"/>
            <w:gridSpan w:val="2"/>
            <w:vMerge/>
          </w:tcPr>
          <w:p w:rsidR="00FE7802" w:rsidRPr="00506AAF" w:rsidRDefault="00FE7802" w:rsidP="00194910">
            <w:pPr>
              <w:tabs>
                <w:tab w:val="left" w:pos="9639"/>
              </w:tabs>
            </w:pPr>
          </w:p>
        </w:tc>
        <w:tc>
          <w:tcPr>
            <w:tcW w:w="1701" w:type="dxa"/>
          </w:tcPr>
          <w:p w:rsidR="00FE7802" w:rsidRPr="00506AAF" w:rsidRDefault="00FE7802" w:rsidP="00194910">
            <w:pPr>
              <w:tabs>
                <w:tab w:val="left" w:pos="9639"/>
              </w:tabs>
              <w:jc w:val="center"/>
            </w:pPr>
            <w:r>
              <w:t>В физических единицах</w:t>
            </w:r>
          </w:p>
        </w:tc>
        <w:tc>
          <w:tcPr>
            <w:tcW w:w="3483" w:type="dxa"/>
            <w:vAlign w:val="center"/>
          </w:tcPr>
          <w:p w:rsidR="00FE7802" w:rsidRPr="00506AAF" w:rsidRDefault="00FE7802" w:rsidP="00AD7A45">
            <w:pPr>
              <w:tabs>
                <w:tab w:val="left" w:pos="9639"/>
              </w:tabs>
              <w:jc w:val="center"/>
            </w:pPr>
            <w:r>
              <w:t>В % к общему объему услуг по предмету открытого конкурса</w:t>
            </w:r>
          </w:p>
        </w:tc>
      </w:tr>
      <w:tr w:rsidR="00FE7802" w:rsidRPr="00506AAF" w:rsidTr="00194910">
        <w:tblPrEx>
          <w:tblLook w:val="0000"/>
        </w:tblPrEx>
        <w:tc>
          <w:tcPr>
            <w:tcW w:w="4536" w:type="dxa"/>
            <w:gridSpan w:val="2"/>
          </w:tcPr>
          <w:p w:rsidR="00FE7802" w:rsidRPr="00506AAF" w:rsidRDefault="00FE7802" w:rsidP="00194910">
            <w:pPr>
              <w:tabs>
                <w:tab w:val="left" w:pos="9639"/>
              </w:tabs>
            </w:pPr>
          </w:p>
        </w:tc>
        <w:tc>
          <w:tcPr>
            <w:tcW w:w="1701" w:type="dxa"/>
          </w:tcPr>
          <w:p w:rsidR="00FE7802" w:rsidRPr="00506AAF" w:rsidRDefault="00FE7802" w:rsidP="00194910">
            <w:pPr>
              <w:tabs>
                <w:tab w:val="left" w:pos="9639"/>
              </w:tabs>
              <w:jc w:val="center"/>
            </w:pPr>
          </w:p>
        </w:tc>
        <w:tc>
          <w:tcPr>
            <w:tcW w:w="3483" w:type="dxa"/>
          </w:tcPr>
          <w:p w:rsidR="00FE7802" w:rsidRPr="00506AAF" w:rsidRDefault="00FE7802" w:rsidP="00194910">
            <w:pPr>
              <w:tabs>
                <w:tab w:val="left" w:pos="9639"/>
              </w:tabs>
              <w:jc w:val="center"/>
            </w:pPr>
          </w:p>
        </w:tc>
      </w:tr>
      <w:tr w:rsidR="00FE7802" w:rsidRPr="00506AAF" w:rsidTr="00194910">
        <w:tblPrEx>
          <w:tblLook w:val="0000"/>
        </w:tblPrEx>
        <w:tc>
          <w:tcPr>
            <w:tcW w:w="6237" w:type="dxa"/>
            <w:gridSpan w:val="3"/>
          </w:tcPr>
          <w:p w:rsidR="00FE7802" w:rsidRPr="00506AAF" w:rsidRDefault="00FE7802" w:rsidP="00AD7A45">
            <w:pPr>
              <w:tabs>
                <w:tab w:val="left" w:pos="9639"/>
              </w:tabs>
            </w:pPr>
            <w:r>
              <w:t>Итого % передаваемых субподрядчику объёмов услуг к общему объёму услуг по предмету открытого конкурса</w:t>
            </w:r>
          </w:p>
        </w:tc>
        <w:tc>
          <w:tcPr>
            <w:tcW w:w="3483" w:type="dxa"/>
          </w:tcPr>
          <w:p w:rsidR="00FE7802" w:rsidRPr="00506AAF" w:rsidRDefault="00FE7802" w:rsidP="00194910">
            <w:pPr>
              <w:tabs>
                <w:tab w:val="left" w:pos="9639"/>
              </w:tabs>
              <w:jc w:val="center"/>
            </w:pPr>
          </w:p>
        </w:tc>
      </w:tr>
      <w:tr w:rsidR="00FE7802" w:rsidRPr="00506AAF" w:rsidTr="00194910">
        <w:tblPrEx>
          <w:tblLook w:val="0000"/>
        </w:tblPrEx>
        <w:tc>
          <w:tcPr>
            <w:tcW w:w="6237" w:type="dxa"/>
            <w:gridSpan w:val="3"/>
          </w:tcPr>
          <w:p w:rsidR="00FE7802" w:rsidRPr="00506AAF" w:rsidRDefault="00FE7802" w:rsidP="00194910">
            <w:pPr>
              <w:tabs>
                <w:tab w:val="left" w:pos="9639"/>
              </w:tabs>
            </w:pPr>
            <w:r>
              <w:t>Количество персонала, привлекаемого субподрядчиком к исполнению договора:</w:t>
            </w:r>
          </w:p>
        </w:tc>
        <w:tc>
          <w:tcPr>
            <w:tcW w:w="3483" w:type="dxa"/>
          </w:tcPr>
          <w:p w:rsidR="00FE7802" w:rsidRPr="00506AAF" w:rsidRDefault="00FE7802" w:rsidP="00194910">
            <w:pPr>
              <w:tabs>
                <w:tab w:val="left" w:pos="9639"/>
              </w:tabs>
              <w:jc w:val="center"/>
            </w:pPr>
          </w:p>
        </w:tc>
      </w:tr>
    </w:tbl>
    <w:p w:rsidR="00FE7802" w:rsidRDefault="00FE7802" w:rsidP="00AD7A45">
      <w:pPr>
        <w:tabs>
          <w:tab w:val="left" w:pos="9639"/>
        </w:tabs>
        <w:ind w:firstLine="720"/>
        <w:jc w:val="both"/>
        <w:rPr>
          <w:szCs w:val="28"/>
        </w:rPr>
      </w:pPr>
    </w:p>
    <w:p w:rsidR="00FE7802" w:rsidRPr="00506AAF" w:rsidRDefault="00FE7802" w:rsidP="00AD7A45">
      <w:pPr>
        <w:jc w:val="both"/>
        <w:rPr>
          <w:rFonts w:eastAsia="MS Mincho"/>
          <w:b/>
          <w:bCs/>
          <w:sz w:val="28"/>
          <w:szCs w:val="28"/>
        </w:rPr>
      </w:pPr>
    </w:p>
    <w:p w:rsidR="00FE7802" w:rsidRPr="00506AAF" w:rsidRDefault="00FE7802" w:rsidP="00AD7A45">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Запроса предложений от имени </w:t>
      </w:r>
      <w:r>
        <w:rPr>
          <w:rFonts w:eastAsia="MS Mincho"/>
          <w:sz w:val="28"/>
          <w:szCs w:val="28"/>
        </w:rPr>
        <w:t>___________________________________</w:t>
      </w:r>
    </w:p>
    <w:p w:rsidR="00FE7802" w:rsidRPr="00506AAF" w:rsidRDefault="00FE7802" w:rsidP="00AD7A45">
      <w:pPr>
        <w:tabs>
          <w:tab w:val="left" w:pos="8640"/>
        </w:tabs>
        <w:jc w:val="center"/>
        <w:rPr>
          <w:i/>
        </w:rPr>
      </w:pPr>
      <w:r>
        <w:rPr>
          <w:i/>
        </w:rPr>
        <w:t xml:space="preserve">                                                                    (наименование претендента)</w:t>
      </w:r>
    </w:p>
    <w:p w:rsidR="00FE7802" w:rsidRPr="00506AAF" w:rsidRDefault="00FE7802" w:rsidP="00AD7A45">
      <w:pPr>
        <w:rPr>
          <w:sz w:val="28"/>
          <w:szCs w:val="28"/>
          <w:lang w:eastAsia="ru-RU"/>
        </w:rPr>
      </w:pPr>
      <w:r>
        <w:rPr>
          <w:sz w:val="28"/>
          <w:szCs w:val="28"/>
          <w:lang w:eastAsia="ru-RU"/>
        </w:rPr>
        <w:t>__________________________________________________________________</w:t>
      </w:r>
    </w:p>
    <w:p w:rsidR="00FE7802" w:rsidRPr="00506AAF" w:rsidRDefault="00FE7802" w:rsidP="00AD7A45">
      <w:pPr>
        <w:rPr>
          <w:i/>
        </w:rPr>
      </w:pPr>
      <w:r>
        <w:rPr>
          <w:i/>
        </w:rPr>
        <w:t xml:space="preserve">       Печать</w:t>
      </w:r>
      <w:r>
        <w:rPr>
          <w:i/>
        </w:rPr>
        <w:tab/>
      </w:r>
      <w:r>
        <w:rPr>
          <w:i/>
        </w:rPr>
        <w:tab/>
      </w:r>
      <w:r>
        <w:rPr>
          <w:i/>
        </w:rPr>
        <w:tab/>
        <w:t>(должность, подпись, ФИО)</w:t>
      </w:r>
    </w:p>
    <w:p w:rsidR="00FE7802" w:rsidRPr="00E56ADA" w:rsidRDefault="00FE7802" w:rsidP="00AD7A45">
      <w:pPr>
        <w:rPr>
          <w:sz w:val="28"/>
          <w:szCs w:val="28"/>
          <w:lang w:eastAsia="ru-RU"/>
        </w:rPr>
      </w:pPr>
      <w:r>
        <w:rPr>
          <w:sz w:val="28"/>
          <w:szCs w:val="28"/>
          <w:lang w:eastAsia="ru-RU"/>
        </w:rPr>
        <w:t>"____" _________ 201__ г.</w:t>
      </w:r>
    </w:p>
    <w:p w:rsidR="00C10125" w:rsidRDefault="00C10125" w:rsidP="00A355B3">
      <w:pPr>
        <w:suppressAutoHyphens w:val="0"/>
        <w:rPr>
          <w:sz w:val="28"/>
          <w:szCs w:val="28"/>
          <w:highlight w:val="cyan"/>
        </w:rPr>
      </w:pPr>
    </w:p>
    <w:sectPr w:rsidR="00C1012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BCB" w:rsidRDefault="009B2BCB">
      <w:r>
        <w:separator/>
      </w:r>
    </w:p>
  </w:endnote>
  <w:endnote w:type="continuationSeparator" w:id="0">
    <w:p w:rsidR="009B2BCB" w:rsidRDefault="009B2BCB">
      <w:r>
        <w:continuationSeparator/>
      </w:r>
    </w:p>
  </w:endnote>
  <w:endnote w:type="continuationNotice" w:id="1">
    <w:p w:rsidR="009B2BCB" w:rsidRDefault="009B2BC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0E" w:rsidRDefault="001958B9" w:rsidP="00BF6892">
    <w:pPr>
      <w:pStyle w:val="afd"/>
      <w:framePr w:wrap="around" w:vAnchor="text" w:hAnchor="margin" w:xAlign="right" w:y="1"/>
      <w:rPr>
        <w:rStyle w:val="a5"/>
      </w:rPr>
    </w:pPr>
    <w:r>
      <w:rPr>
        <w:rStyle w:val="a5"/>
      </w:rPr>
      <w:fldChar w:fldCharType="begin"/>
    </w:r>
    <w:r w:rsidR="00A3070E">
      <w:rPr>
        <w:rStyle w:val="a5"/>
      </w:rPr>
      <w:instrText xml:space="preserve">PAGE  </w:instrText>
    </w:r>
    <w:r>
      <w:rPr>
        <w:rStyle w:val="a5"/>
      </w:rPr>
      <w:fldChar w:fldCharType="separate"/>
    </w:r>
    <w:r w:rsidR="00A3070E">
      <w:rPr>
        <w:rStyle w:val="a5"/>
        <w:noProof/>
      </w:rPr>
      <w:t>28</w:t>
    </w:r>
    <w:r>
      <w:rPr>
        <w:rStyle w:val="a5"/>
      </w:rPr>
      <w:fldChar w:fldCharType="end"/>
    </w:r>
  </w:p>
  <w:p w:rsidR="00A3070E" w:rsidRDefault="00A3070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0E" w:rsidRDefault="00A3070E">
    <w:pPr>
      <w:pStyle w:val="afd"/>
      <w:jc w:val="center"/>
    </w:pPr>
  </w:p>
  <w:p w:rsidR="00A3070E" w:rsidRDefault="00A3070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0E" w:rsidRDefault="001958B9" w:rsidP="00BF6892">
    <w:pPr>
      <w:pStyle w:val="afd"/>
      <w:framePr w:wrap="around" w:vAnchor="text" w:hAnchor="margin" w:xAlign="right" w:y="1"/>
      <w:rPr>
        <w:rStyle w:val="a5"/>
      </w:rPr>
    </w:pPr>
    <w:r>
      <w:rPr>
        <w:rStyle w:val="a5"/>
      </w:rPr>
      <w:fldChar w:fldCharType="begin"/>
    </w:r>
    <w:r w:rsidR="00A3070E">
      <w:rPr>
        <w:rStyle w:val="a5"/>
      </w:rPr>
      <w:instrText xml:space="preserve">PAGE  </w:instrText>
    </w:r>
    <w:r>
      <w:rPr>
        <w:rStyle w:val="a5"/>
      </w:rPr>
      <w:fldChar w:fldCharType="separate"/>
    </w:r>
    <w:r w:rsidR="00A3070E">
      <w:rPr>
        <w:rStyle w:val="a5"/>
        <w:noProof/>
      </w:rPr>
      <w:t>28</w:t>
    </w:r>
    <w:r>
      <w:rPr>
        <w:rStyle w:val="a5"/>
      </w:rPr>
      <w:fldChar w:fldCharType="end"/>
    </w:r>
  </w:p>
  <w:p w:rsidR="00A3070E" w:rsidRDefault="00A3070E"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0E" w:rsidRDefault="00A3070E">
    <w:pPr>
      <w:pStyle w:val="afd"/>
      <w:jc w:val="center"/>
    </w:pPr>
  </w:p>
  <w:p w:rsidR="00A3070E" w:rsidRDefault="00A3070E"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BCB" w:rsidRDefault="009B2BCB">
      <w:r>
        <w:separator/>
      </w:r>
    </w:p>
  </w:footnote>
  <w:footnote w:type="continuationSeparator" w:id="0">
    <w:p w:rsidR="009B2BCB" w:rsidRDefault="009B2BCB">
      <w:r>
        <w:continuationSeparator/>
      </w:r>
    </w:p>
  </w:footnote>
  <w:footnote w:type="continuationNotice" w:id="1">
    <w:p w:rsidR="009B2BCB" w:rsidRDefault="009B2BCB"/>
  </w:footnote>
  <w:footnote w:id="2">
    <w:p w:rsidR="00FE7802" w:rsidRDefault="00FE7802" w:rsidP="0064561F">
      <w:pPr>
        <w:pStyle w:val="afe"/>
      </w:pPr>
      <w:r>
        <w:rPr>
          <w:rStyle w:val="af6"/>
        </w:rPr>
        <w:footnoteRef/>
      </w:r>
      <w:r>
        <w:t xml:space="preserve"> К сведениям об опыте прилагаются копии документов в соответствии с пунктом 2.6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0E" w:rsidRDefault="001958B9">
    <w:pPr>
      <w:pStyle w:val="afb"/>
      <w:jc w:val="center"/>
    </w:pPr>
    <w:r>
      <w:fldChar w:fldCharType="begin"/>
    </w:r>
    <w:r w:rsidR="00A3070E">
      <w:instrText xml:space="preserve"> PAGE   \* MERGEFORMAT </w:instrText>
    </w:r>
    <w:r>
      <w:fldChar w:fldCharType="separate"/>
    </w:r>
    <w:r w:rsidR="00FE6713">
      <w:rPr>
        <w:noProof/>
      </w:rPr>
      <w:t>19</w:t>
    </w:r>
    <w:r>
      <w:rPr>
        <w:noProof/>
      </w:rPr>
      <w:fldChar w:fldCharType="end"/>
    </w:r>
  </w:p>
  <w:p w:rsidR="00A3070E" w:rsidRDefault="00A3070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0E" w:rsidRDefault="001958B9">
    <w:pPr>
      <w:pStyle w:val="afb"/>
      <w:jc w:val="center"/>
    </w:pPr>
    <w:r>
      <w:fldChar w:fldCharType="begin"/>
    </w:r>
    <w:r w:rsidR="00A3070E">
      <w:instrText xml:space="preserve"> PAGE   \* MERGEFORMAT </w:instrText>
    </w:r>
    <w:r>
      <w:fldChar w:fldCharType="separate"/>
    </w:r>
    <w:r w:rsidR="00FE6713">
      <w:rPr>
        <w:noProof/>
      </w:rPr>
      <w:t>43</w:t>
    </w:r>
    <w:r>
      <w:rPr>
        <w:noProof/>
      </w:rPr>
      <w:fldChar w:fldCharType="end"/>
    </w:r>
  </w:p>
  <w:p w:rsidR="00A3070E" w:rsidRDefault="00A3070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0B865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D467AB"/>
    <w:multiLevelType w:val="hybridMultilevel"/>
    <w:tmpl w:val="3074597C"/>
    <w:lvl w:ilvl="0" w:tplc="10EED99E">
      <w:start w:val="7"/>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B9D6E95"/>
    <w:multiLevelType w:val="hybridMultilevel"/>
    <w:tmpl w:val="D1DA320A"/>
    <w:lvl w:ilvl="0" w:tplc="EF820D76">
      <w:start w:val="4"/>
      <w:numFmt w:val="decimal"/>
      <w:lvlText w:val="%1."/>
      <w:lvlJc w:val="left"/>
      <w:pPr>
        <w:tabs>
          <w:tab w:val="num" w:pos="420"/>
        </w:tabs>
        <w:ind w:left="420" w:hanging="360"/>
      </w:pPr>
      <w:rPr>
        <w:rFonts w:cs="Times New Roman" w:hint="default"/>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2"/>
  </w:num>
  <w:num w:numId="10">
    <w:abstractNumId w:val="31"/>
  </w:num>
  <w:num w:numId="11">
    <w:abstractNumId w:val="36"/>
  </w:num>
  <w:num w:numId="12">
    <w:abstractNumId w:val="33"/>
  </w:num>
  <w:num w:numId="13">
    <w:abstractNumId w:val="37"/>
  </w:num>
  <w:num w:numId="14">
    <w:abstractNumId w:val="41"/>
  </w:num>
  <w:num w:numId="15">
    <w:abstractNumId w:val="30"/>
  </w:num>
  <w:num w:numId="16">
    <w:abstractNumId w:val="32"/>
  </w:num>
  <w:num w:numId="17">
    <w:abstractNumId w:val="29"/>
  </w:num>
  <w:num w:numId="18">
    <w:abstractNumId w:val="27"/>
  </w:num>
  <w:num w:numId="19">
    <w:abstractNumId w:val="28"/>
  </w:num>
  <w:num w:numId="20">
    <w:abstractNumId w:val="35"/>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39"/>
  </w:num>
  <w:num w:numId="27">
    <w:abstractNumId w:val="22"/>
  </w:num>
  <w:num w:numId="28">
    <w:abstractNumId w:val="23"/>
  </w:num>
  <w:num w:numId="29">
    <w:abstractNumId w:val="25"/>
  </w:num>
  <w:num w:numId="30">
    <w:abstractNumId w:val="26"/>
  </w:num>
  <w:num w:numId="31">
    <w:abstractNumId w:val="34"/>
  </w:num>
  <w:num w:numId="32">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6D91"/>
    <w:rsid w:val="00107C51"/>
    <w:rsid w:val="00110975"/>
    <w:rsid w:val="00112512"/>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58B9"/>
    <w:rsid w:val="0019760E"/>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2CFA"/>
    <w:rsid w:val="004243CF"/>
    <w:rsid w:val="00425EB0"/>
    <w:rsid w:val="00426ED7"/>
    <w:rsid w:val="004272B0"/>
    <w:rsid w:val="004314C8"/>
    <w:rsid w:val="00431D0F"/>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A0E3B"/>
    <w:rsid w:val="005A2B08"/>
    <w:rsid w:val="005A41D0"/>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2BCB"/>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070E"/>
    <w:rsid w:val="00A33235"/>
    <w:rsid w:val="00A34231"/>
    <w:rsid w:val="00A34895"/>
    <w:rsid w:val="00A34D07"/>
    <w:rsid w:val="00A355B3"/>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C29"/>
    <w:rsid w:val="00B55FE0"/>
    <w:rsid w:val="00B60E20"/>
    <w:rsid w:val="00B61E06"/>
    <w:rsid w:val="00B63139"/>
    <w:rsid w:val="00B64084"/>
    <w:rsid w:val="00B65256"/>
    <w:rsid w:val="00B654BE"/>
    <w:rsid w:val="00B65FAA"/>
    <w:rsid w:val="00B7520F"/>
    <w:rsid w:val="00B75801"/>
    <w:rsid w:val="00B7639C"/>
    <w:rsid w:val="00B77F30"/>
    <w:rsid w:val="00B924BD"/>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4C12"/>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72F8"/>
    <w:rsid w:val="00C87B99"/>
    <w:rsid w:val="00C93A24"/>
    <w:rsid w:val="00C94E72"/>
    <w:rsid w:val="00C974DC"/>
    <w:rsid w:val="00CA131C"/>
    <w:rsid w:val="00CA2CA6"/>
    <w:rsid w:val="00CA4698"/>
    <w:rsid w:val="00CA673D"/>
    <w:rsid w:val="00CB0819"/>
    <w:rsid w:val="00CB3BBA"/>
    <w:rsid w:val="00CB5E99"/>
    <w:rsid w:val="00CC3790"/>
    <w:rsid w:val="00CC4C1B"/>
    <w:rsid w:val="00CC6413"/>
    <w:rsid w:val="00CD0F32"/>
    <w:rsid w:val="00CD3643"/>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3BF1"/>
    <w:rsid w:val="00FE6713"/>
    <w:rsid w:val="00FE7802"/>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c"/>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semiHidden/>
    <w:unhideWhenUsed/>
    <w:rsid w:val="009C211A"/>
    <w:rPr>
      <w:sz w:val="20"/>
      <w:szCs w:val="20"/>
    </w:rPr>
  </w:style>
  <w:style w:type="character" w:customStyle="1" w:styleId="1f5">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yle11">
    <w:name w:val="Style11"/>
    <w:basedOn w:val="a"/>
    <w:uiPriority w:val="99"/>
    <w:rsid w:val="00FE7802"/>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6">
    <w:name w:val="Font Style46"/>
    <w:basedOn w:val="a0"/>
    <w:uiPriority w:val="99"/>
    <w:rsid w:val="00FE7802"/>
    <w:rPr>
      <w:rFonts w:ascii="Times New Roman" w:hAnsi="Times New Roman" w:cs="Times New Roman"/>
      <w:b/>
      <w:bCs/>
      <w:sz w:val="24"/>
      <w:szCs w:val="24"/>
    </w:rPr>
  </w:style>
  <w:style w:type="paragraph" w:customStyle="1" w:styleId="style13262683980000000596msonormal">
    <w:name w:val="style_13262683980000000596msonormal"/>
    <w:basedOn w:val="a"/>
    <w:uiPriority w:val="99"/>
    <w:rsid w:val="00FE7802"/>
    <w:pPr>
      <w:suppressAutoHyphens w:val="0"/>
      <w:spacing w:before="100" w:beforeAutospacing="1" w:after="100" w:afterAutospacing="1"/>
    </w:pPr>
    <w:rPr>
      <w:lang w:eastAsia="ru-RU"/>
    </w:rPr>
  </w:style>
  <w:style w:type="character" w:customStyle="1" w:styleId="1c">
    <w:name w:val="Текст сноски Знак1"/>
    <w:basedOn w:val="a0"/>
    <w:link w:val="afe"/>
    <w:uiPriority w:val="99"/>
    <w:rsid w:val="00FE7802"/>
    <w:rPr>
      <w:lang w:eastAsia="ar-SA"/>
    </w:rPr>
  </w:style>
  <w:style w:type="character" w:customStyle="1" w:styleId="ConsPlusNormal0">
    <w:name w:val="ConsPlusNormal Знак"/>
    <w:basedOn w:val="a0"/>
    <w:link w:val="ConsPlusNormal"/>
    <w:locked/>
    <w:rsid w:val="00FE7802"/>
    <w:rPr>
      <w:rFonts w:ascii="Arial" w:eastAsia="Arial" w:hAnsi="Arial"/>
      <w:lang w:eastAsia="ar-SA"/>
    </w:rPr>
  </w:style>
  <w:style w:type="paragraph" w:customStyle="1" w:styleId="ConsNonformat">
    <w:name w:val="ConsNonformat"/>
    <w:rsid w:val="00FE7802"/>
    <w:pPr>
      <w:widowControl w:val="0"/>
      <w:autoSpaceDE w:val="0"/>
      <w:autoSpaceDN w:val="0"/>
      <w:adjustRightInd w:val="0"/>
    </w:pPr>
    <w:rPr>
      <w:rFonts w:ascii="Courier New" w:hAnsi="Courier New" w:cs="Courier New"/>
    </w:rPr>
  </w:style>
  <w:style w:type="paragraph" w:customStyle="1" w:styleId="Style2">
    <w:name w:val="Style2"/>
    <w:basedOn w:val="a"/>
    <w:rsid w:val="00FE7802"/>
    <w:pPr>
      <w:widowControl w:val="0"/>
      <w:suppressAutoHyphens w:val="0"/>
      <w:autoSpaceDE w:val="0"/>
      <w:autoSpaceDN w:val="0"/>
      <w:adjustRightInd w:val="0"/>
    </w:pPr>
    <w:rPr>
      <w:rFonts w:ascii="Arial" w:hAnsi="Arial" w:cs="Arial"/>
      <w:lang w:eastAsia="ru-RU"/>
    </w:rPr>
  </w:style>
  <w:style w:type="paragraph" w:customStyle="1" w:styleId="Style3">
    <w:name w:val="Style3"/>
    <w:basedOn w:val="a"/>
    <w:rsid w:val="00FE7802"/>
    <w:pPr>
      <w:widowControl w:val="0"/>
      <w:suppressAutoHyphens w:val="0"/>
      <w:autoSpaceDE w:val="0"/>
      <w:autoSpaceDN w:val="0"/>
      <w:adjustRightInd w:val="0"/>
    </w:pPr>
    <w:rPr>
      <w:rFonts w:ascii="Arial" w:hAnsi="Arial" w:cs="Arial"/>
      <w:lang w:eastAsia="ru-RU"/>
    </w:rPr>
  </w:style>
  <w:style w:type="paragraph" w:customStyle="1" w:styleId="Style4">
    <w:name w:val="Style4"/>
    <w:basedOn w:val="a"/>
    <w:rsid w:val="00FE7802"/>
    <w:pPr>
      <w:widowControl w:val="0"/>
      <w:suppressAutoHyphens w:val="0"/>
      <w:autoSpaceDE w:val="0"/>
      <w:autoSpaceDN w:val="0"/>
      <w:adjustRightInd w:val="0"/>
      <w:spacing w:line="250" w:lineRule="exact"/>
      <w:jc w:val="center"/>
    </w:pPr>
    <w:rPr>
      <w:rFonts w:ascii="Arial" w:hAnsi="Arial" w:cs="Arial"/>
      <w:lang w:eastAsia="ru-RU"/>
    </w:rPr>
  </w:style>
  <w:style w:type="paragraph" w:customStyle="1" w:styleId="Style5">
    <w:name w:val="Style5"/>
    <w:basedOn w:val="a"/>
    <w:rsid w:val="00FE7802"/>
    <w:pPr>
      <w:widowControl w:val="0"/>
      <w:suppressAutoHyphens w:val="0"/>
      <w:autoSpaceDE w:val="0"/>
      <w:autoSpaceDN w:val="0"/>
      <w:adjustRightInd w:val="0"/>
    </w:pPr>
    <w:rPr>
      <w:rFonts w:ascii="Arial" w:hAnsi="Arial" w:cs="Arial"/>
      <w:lang w:eastAsia="ru-RU"/>
    </w:rPr>
  </w:style>
  <w:style w:type="paragraph" w:customStyle="1" w:styleId="Style8">
    <w:name w:val="Style8"/>
    <w:basedOn w:val="a"/>
    <w:rsid w:val="00FE7802"/>
    <w:pPr>
      <w:widowControl w:val="0"/>
      <w:suppressAutoHyphens w:val="0"/>
      <w:autoSpaceDE w:val="0"/>
      <w:autoSpaceDN w:val="0"/>
      <w:adjustRightInd w:val="0"/>
    </w:pPr>
    <w:rPr>
      <w:rFonts w:ascii="Arial" w:hAnsi="Arial" w:cs="Arial"/>
      <w:lang w:eastAsia="ru-RU"/>
    </w:rPr>
  </w:style>
  <w:style w:type="paragraph" w:customStyle="1" w:styleId="Style10">
    <w:name w:val="Style10"/>
    <w:basedOn w:val="a"/>
    <w:rsid w:val="00FE7802"/>
    <w:pPr>
      <w:widowControl w:val="0"/>
      <w:suppressAutoHyphens w:val="0"/>
      <w:autoSpaceDE w:val="0"/>
      <w:autoSpaceDN w:val="0"/>
      <w:adjustRightInd w:val="0"/>
    </w:pPr>
    <w:rPr>
      <w:rFonts w:ascii="Arial" w:hAnsi="Arial" w:cs="Arial"/>
      <w:lang w:eastAsia="ru-RU"/>
    </w:rPr>
  </w:style>
  <w:style w:type="paragraph" w:customStyle="1" w:styleId="Style12">
    <w:name w:val="Style12"/>
    <w:basedOn w:val="a"/>
    <w:rsid w:val="00FE7802"/>
    <w:pPr>
      <w:widowControl w:val="0"/>
      <w:suppressAutoHyphens w:val="0"/>
      <w:autoSpaceDE w:val="0"/>
      <w:autoSpaceDN w:val="0"/>
      <w:adjustRightInd w:val="0"/>
      <w:spacing w:line="254" w:lineRule="exact"/>
    </w:pPr>
    <w:rPr>
      <w:rFonts w:ascii="Arial" w:hAnsi="Arial" w:cs="Arial"/>
      <w:lang w:eastAsia="ru-RU"/>
    </w:rPr>
  </w:style>
  <w:style w:type="character" w:customStyle="1" w:styleId="FontStyle14">
    <w:name w:val="Font Style14"/>
    <w:basedOn w:val="a0"/>
    <w:rsid w:val="00FE7802"/>
    <w:rPr>
      <w:rFonts w:ascii="Arial" w:hAnsi="Arial" w:cs="Arial"/>
      <w:b/>
      <w:bCs/>
      <w:sz w:val="18"/>
      <w:szCs w:val="18"/>
    </w:rPr>
  </w:style>
  <w:style w:type="character" w:customStyle="1" w:styleId="FontStyle15">
    <w:name w:val="Font Style15"/>
    <w:basedOn w:val="a0"/>
    <w:rsid w:val="00FE7802"/>
    <w:rPr>
      <w:rFonts w:ascii="Arial" w:hAnsi="Arial" w:cs="Arial"/>
      <w:b/>
      <w:bCs/>
      <w:sz w:val="26"/>
      <w:szCs w:val="26"/>
    </w:rPr>
  </w:style>
  <w:style w:type="character" w:customStyle="1" w:styleId="FontStyle16">
    <w:name w:val="Font Style16"/>
    <w:basedOn w:val="a0"/>
    <w:rsid w:val="00FE7802"/>
    <w:rPr>
      <w:rFonts w:ascii="Arial" w:hAnsi="Arial" w:cs="Arial"/>
      <w:sz w:val="18"/>
      <w:szCs w:val="18"/>
    </w:rPr>
  </w:style>
  <w:style w:type="character" w:customStyle="1" w:styleId="FontStyle17">
    <w:name w:val="Font Style17"/>
    <w:basedOn w:val="a0"/>
    <w:rsid w:val="00FE7802"/>
    <w:rPr>
      <w:rFonts w:ascii="Arial" w:hAnsi="Arial" w:cs="Arial"/>
      <w:sz w:val="18"/>
      <w:szCs w:val="18"/>
    </w:rPr>
  </w:style>
  <w:style w:type="character" w:customStyle="1" w:styleId="FontStyle18">
    <w:name w:val="Font Style18"/>
    <w:basedOn w:val="a0"/>
    <w:rsid w:val="00FE7802"/>
    <w:rPr>
      <w:rFonts w:ascii="Arial" w:hAnsi="Arial" w:cs="Arial"/>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1052;&#1086;&#1082;&#1088;&#1086;&#1074;\&#1050;&#1054;&#1053;&#1050;&#1059;&#1056;&#1057;\23.%20&#1054;&#1050;-&#1053;&#1050;&#1055;&#1042;&#1057;&#1046;&#1044;-17-0023%20&#1050;&#1072;&#1085;&#1072;&#1083;&#1080;&#1079;&#1072;&#1094;%20&#1057;&#1090;&#1086;&#1082;&#1080;\&#1054;&#1050;_-_&#1044;&#1086;&#1082;&#1091;&#1084;&#1077;&#1085;&#1090;&#1072;&#1094;&#1080;&#1103;_\www.zakupki.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1052;&#1086;&#1082;&#1088;&#1086;&#1074;\&#1050;&#1054;&#1053;&#1050;&#1059;&#1056;&#1057;\23.%20&#1054;&#1050;-&#1053;&#1050;&#1055;&#1042;&#1057;&#1046;&#1044;-17-0023%20&#1050;&#1072;&#1085;&#1072;&#1083;&#1080;&#1079;&#1072;&#1094;%20&#1057;&#1090;&#1086;&#1082;&#1080;\&#1054;&#1050;_-_&#1044;&#1086;&#1082;&#1091;&#1084;&#1077;&#1085;&#1090;&#1072;&#1094;&#1080;&#1103;_\www.zakupki.gov.ru" TargetMode="Externa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E41CD95-39DA-47DF-A883-0D2DDD17E9B5}">
  <ds:schemaRefs>
    <ds:schemaRef ds:uri="http://schemas.openxmlformats.org/officeDocument/2006/bibliography"/>
  </ds:schemaRefs>
</ds:datastoreItem>
</file>

<file path=customXml/itemProps4.xml><?xml version="1.0" encoding="utf-8"?>
<ds:datastoreItem xmlns:ds="http://schemas.openxmlformats.org/officeDocument/2006/customXml" ds:itemID="{B4D423E3-9ED6-4F43-8644-EC80AF9DD45E}">
  <ds:schemaRefs>
    <ds:schemaRef ds:uri="http://schemas.openxmlformats.org/officeDocument/2006/bibliography"/>
  </ds:schemaRefs>
</ds:datastoreItem>
</file>

<file path=customXml/itemProps5.xml><?xml version="1.0" encoding="utf-8"?>
<ds:datastoreItem xmlns:ds="http://schemas.openxmlformats.org/officeDocument/2006/customXml" ds:itemID="{4623BCBA-AC51-413A-8407-F056473B0DAE}">
  <ds:schemaRefs>
    <ds:schemaRef ds:uri="http://schemas.openxmlformats.org/officeDocument/2006/bibliography"/>
  </ds:schemaRefs>
</ds:datastoreItem>
</file>

<file path=customXml/itemProps6.xml><?xml version="1.0" encoding="utf-8"?>
<ds:datastoreItem xmlns:ds="http://schemas.openxmlformats.org/officeDocument/2006/customXml" ds:itemID="{07E6F9F4-3844-4243-96FC-2D247C40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15309</Words>
  <Characters>87267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102372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MokrovVL</cp:lastModifiedBy>
  <cp:revision>2</cp:revision>
  <cp:lastPrinted>2014-09-23T06:50:00Z</cp:lastPrinted>
  <dcterms:created xsi:type="dcterms:W3CDTF">2017-09-30T01:03:00Z</dcterms:created>
  <dcterms:modified xsi:type="dcterms:W3CDTF">2017-09-30T01:03:00Z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