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F24B21" w:rsidRPr="00F24B21">
        <w:rPr>
          <w:rFonts w:ascii="Times New Roman" w:eastAsia="Times New Roman" w:hAnsi="Times New Roman" w:cs="Times New Roman"/>
          <w:b/>
          <w:bCs/>
          <w:color w:val="000000"/>
          <w:sz w:val="28"/>
          <w:szCs w:val="28"/>
        </w:rPr>
        <w:t>№ 25698/ОКЭ - ПАО «</w:t>
      </w:r>
      <w:proofErr w:type="spellStart"/>
      <w:r w:rsidR="00F24B21" w:rsidRPr="00F24B21">
        <w:rPr>
          <w:rFonts w:ascii="Times New Roman" w:eastAsia="Times New Roman" w:hAnsi="Times New Roman" w:cs="Times New Roman"/>
          <w:b/>
          <w:bCs/>
          <w:color w:val="000000"/>
          <w:sz w:val="28"/>
          <w:szCs w:val="28"/>
        </w:rPr>
        <w:t>ТрансКонтейнер</w:t>
      </w:r>
      <w:proofErr w:type="spellEnd"/>
      <w:r w:rsidR="00F24B21" w:rsidRPr="00F24B21">
        <w:rPr>
          <w:rFonts w:ascii="Times New Roman" w:eastAsia="Times New Roman" w:hAnsi="Times New Roman" w:cs="Times New Roman"/>
          <w:b/>
          <w:bCs/>
          <w:color w:val="000000"/>
          <w:sz w:val="28"/>
          <w:szCs w:val="28"/>
        </w:rPr>
        <w:t>»/2017/М</w:t>
      </w:r>
      <w:r w:rsidR="00F24B21">
        <w:rPr>
          <w:bCs/>
          <w:sz w:val="28"/>
          <w:szCs w:val="28"/>
        </w:rPr>
        <w:t xml:space="preserve"> </w:t>
      </w:r>
      <w:r w:rsidR="008E6C31" w:rsidRPr="008E6C31">
        <w:rPr>
          <w:rFonts w:ascii="Times New Roman" w:eastAsia="Times New Roman" w:hAnsi="Times New Roman" w:cs="Times New Roman"/>
          <w:b/>
          <w:bCs/>
          <w:color w:val="000000"/>
          <w:sz w:val="28"/>
          <w:szCs w:val="28"/>
        </w:rPr>
        <w:t>на право заключения договор</w:t>
      </w:r>
      <w:r w:rsidR="008B429A">
        <w:rPr>
          <w:rFonts w:ascii="Times New Roman" w:eastAsia="Times New Roman" w:hAnsi="Times New Roman" w:cs="Times New Roman"/>
          <w:b/>
          <w:bCs/>
          <w:color w:val="000000"/>
          <w:sz w:val="28"/>
          <w:szCs w:val="28"/>
        </w:rPr>
        <w:t>ов</w:t>
      </w:r>
      <w:r w:rsidR="008E6C31" w:rsidRPr="008E6C31">
        <w:rPr>
          <w:rFonts w:ascii="Times New Roman" w:eastAsia="Times New Roman" w:hAnsi="Times New Roman" w:cs="Times New Roman"/>
          <w:b/>
          <w:bCs/>
          <w:color w:val="000000"/>
          <w:sz w:val="28"/>
          <w:szCs w:val="28"/>
        </w:rPr>
        <w:t xml:space="preserve"> </w:t>
      </w:r>
      <w:r w:rsidR="00331282" w:rsidRPr="008E6C31">
        <w:rPr>
          <w:rFonts w:ascii="Times New Roman" w:eastAsia="Times New Roman" w:hAnsi="Times New Roman" w:cs="Times New Roman"/>
          <w:b/>
          <w:bCs/>
          <w:color w:val="000000"/>
          <w:sz w:val="28"/>
          <w:szCs w:val="28"/>
        </w:rPr>
        <w:t>н</w:t>
      </w:r>
      <w:r w:rsidR="00C61895" w:rsidRPr="008E6C31">
        <w:rPr>
          <w:rFonts w:ascii="Times New Roman" w:eastAsia="Times New Roman" w:hAnsi="Times New Roman" w:cs="Times New Roman"/>
          <w:b/>
          <w:bCs/>
          <w:color w:val="000000"/>
          <w:sz w:val="28"/>
          <w:szCs w:val="28"/>
        </w:rPr>
        <w:t xml:space="preserve">а </w:t>
      </w:r>
      <w:r w:rsidR="00815B12" w:rsidRPr="008E6C31">
        <w:rPr>
          <w:rFonts w:ascii="Times New Roman" w:eastAsia="Times New Roman" w:hAnsi="Times New Roman" w:cs="Times New Roman"/>
          <w:b/>
          <w:bCs/>
          <w:color w:val="000000"/>
          <w:sz w:val="28"/>
          <w:szCs w:val="28"/>
        </w:rPr>
        <w:t>поставку 80-футовых вагонов-платформ</w:t>
      </w:r>
      <w:r w:rsidR="00815B12" w:rsidRPr="00815B12">
        <w:rPr>
          <w:rFonts w:ascii="Times New Roman" w:eastAsia="Times New Roman" w:hAnsi="Times New Roman" w:cs="Times New Roman"/>
          <w:b/>
          <w:bCs/>
          <w:color w:val="000000"/>
          <w:sz w:val="28"/>
          <w:szCs w:val="28"/>
        </w:rPr>
        <w:t xml:space="preserve"> для перевозки крупнотоннажных контейнеров</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F24B21">
              <w:rPr>
                <w:rFonts w:ascii="Times New Roman" w:hAnsi="Times New Roman" w:cs="Times New Roman"/>
                <w:sz w:val="28"/>
                <w:szCs w:val="28"/>
              </w:rPr>
              <w:t>18</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F24B21">
              <w:rPr>
                <w:rFonts w:ascii="Times New Roman" w:hAnsi="Times New Roman" w:cs="Times New Roman"/>
                <w:sz w:val="28"/>
                <w:szCs w:val="28"/>
              </w:rPr>
              <w:t>октября</w:t>
            </w:r>
            <w:r w:rsidRPr="00A90E91">
              <w:rPr>
                <w:rFonts w:ascii="Times New Roman" w:hAnsi="Times New Roman" w:cs="Times New Roman"/>
                <w:sz w:val="28"/>
                <w:szCs w:val="28"/>
              </w:rPr>
              <w:t xml:space="preserve"> 2017 года. </w:t>
            </w:r>
          </w:p>
          <w:p w:rsidR="006B1F4D" w:rsidRPr="00A90E91" w:rsidRDefault="006B1F4D" w:rsidP="00F24B2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F24B21">
              <w:rPr>
                <w:rFonts w:ascii="Times New Roman" w:eastAsia="Times New Roman" w:hAnsi="Times New Roman" w:cs="Times New Roman"/>
                <w:bCs/>
                <w:color w:val="000000"/>
                <w:sz w:val="28"/>
                <w:szCs w:val="28"/>
              </w:rPr>
              <w:t>25698</w:t>
            </w:r>
            <w:r w:rsidR="002E3978" w:rsidRPr="002E3978">
              <w:rPr>
                <w:rFonts w:ascii="Times New Roman" w:eastAsia="Times New Roman" w:hAnsi="Times New Roman" w:cs="Times New Roman"/>
                <w:bCs/>
                <w:color w:val="000000"/>
                <w:sz w:val="28"/>
                <w:szCs w:val="28"/>
              </w:rPr>
              <w:t xml:space="preserve">/ОКЭ -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F24B21" w:rsidRPr="00F24B21" w:rsidRDefault="00F24B21" w:rsidP="00F24B21">
            <w:pPr>
              <w:ind w:firstLine="709"/>
              <w:contextualSpacing/>
              <w:jc w:val="both"/>
              <w:rPr>
                <w:rFonts w:ascii="Times New Roman" w:hAnsi="Times New Roman" w:cs="Times New Roman"/>
                <w:sz w:val="28"/>
                <w:szCs w:val="28"/>
              </w:rPr>
            </w:pPr>
            <w:r w:rsidRPr="00F24B21">
              <w:rPr>
                <w:rFonts w:ascii="Times New Roman" w:hAnsi="Times New Roman" w:cs="Times New Roman"/>
                <w:sz w:val="28"/>
                <w:szCs w:val="28"/>
              </w:rPr>
              <w:t>Контактное лицо: главный специалист, Жильцова Алена Аркадьевна.</w:t>
            </w:r>
          </w:p>
          <w:p w:rsidR="00F24B21" w:rsidRPr="00F24B21" w:rsidRDefault="00F24B21" w:rsidP="00F24B21">
            <w:pPr>
              <w:ind w:firstLine="709"/>
              <w:contextualSpacing/>
              <w:jc w:val="both"/>
              <w:rPr>
                <w:rFonts w:ascii="Times New Roman" w:hAnsi="Times New Roman" w:cs="Times New Roman"/>
                <w:sz w:val="28"/>
                <w:szCs w:val="28"/>
              </w:rPr>
            </w:pPr>
            <w:r w:rsidRPr="00F24B21">
              <w:rPr>
                <w:rFonts w:ascii="Times New Roman" w:hAnsi="Times New Roman" w:cs="Times New Roman"/>
                <w:sz w:val="28"/>
                <w:szCs w:val="28"/>
              </w:rPr>
              <w:t xml:space="preserve">Адрес электронной почты: </w:t>
            </w:r>
            <w:proofErr w:type="spellStart"/>
            <w:r w:rsidRPr="00F24B21">
              <w:rPr>
                <w:rFonts w:ascii="Times New Roman" w:hAnsi="Times New Roman" w:cs="Times New Roman"/>
                <w:sz w:val="28"/>
                <w:szCs w:val="28"/>
              </w:rPr>
              <w:t>zhilcovaaa@center.rzd.ru</w:t>
            </w:r>
            <w:proofErr w:type="spellEnd"/>
            <w:r w:rsidRPr="00F24B21">
              <w:rPr>
                <w:rFonts w:ascii="Times New Roman" w:hAnsi="Times New Roman" w:cs="Times New Roman"/>
                <w:sz w:val="28"/>
                <w:szCs w:val="28"/>
              </w:rPr>
              <w:t>.</w:t>
            </w:r>
          </w:p>
          <w:p w:rsidR="00F24B21" w:rsidRPr="00F24B21" w:rsidRDefault="00F24B21" w:rsidP="00F24B21">
            <w:pPr>
              <w:ind w:firstLine="709"/>
              <w:contextualSpacing/>
              <w:jc w:val="both"/>
              <w:rPr>
                <w:rFonts w:ascii="Times New Roman" w:hAnsi="Times New Roman" w:cs="Times New Roman"/>
                <w:sz w:val="28"/>
                <w:szCs w:val="28"/>
              </w:rPr>
            </w:pPr>
            <w:r w:rsidRPr="00F24B21">
              <w:rPr>
                <w:rFonts w:ascii="Times New Roman" w:hAnsi="Times New Roman" w:cs="Times New Roman"/>
                <w:sz w:val="28"/>
                <w:szCs w:val="28"/>
              </w:rPr>
              <w:t>Номер телефона: 8 (499) 260-53-98.</w:t>
            </w:r>
          </w:p>
          <w:p w:rsidR="006B1F4D" w:rsidRPr="00A90E91" w:rsidRDefault="00F24B21" w:rsidP="00F24B21">
            <w:pPr>
              <w:ind w:firstLine="709"/>
              <w:contextualSpacing/>
              <w:jc w:val="both"/>
              <w:rPr>
                <w:rFonts w:ascii="Times New Roman" w:hAnsi="Times New Roman" w:cs="Times New Roman"/>
                <w:sz w:val="28"/>
                <w:szCs w:val="28"/>
              </w:rPr>
            </w:pPr>
            <w:r w:rsidRPr="00F24B21">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90383B">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90383B">
              <w:rPr>
                <w:rFonts w:ascii="Times New Roman" w:hAnsi="Times New Roman" w:cs="Times New Roman"/>
                <w:sz w:val="28"/>
                <w:szCs w:val="28"/>
              </w:rPr>
              <w:t>техническом</w:t>
            </w:r>
            <w:r w:rsidRPr="00F56196">
              <w:rPr>
                <w:rFonts w:ascii="Times New Roman" w:hAnsi="Times New Roman" w:cs="Times New Roman"/>
                <w:sz w:val="28"/>
                <w:szCs w:val="28"/>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C86EF8" w:rsidRPr="00F27D2D" w:rsidRDefault="00C86EF8" w:rsidP="00C86EF8">
            <w:pPr>
              <w:ind w:firstLine="709"/>
              <w:jc w:val="both"/>
              <w:rPr>
                <w:rFonts w:ascii="Times New Roman" w:hAnsi="Times New Roman" w:cs="Times New Roman"/>
                <w:sz w:val="28"/>
                <w:szCs w:val="28"/>
              </w:rPr>
            </w:pPr>
            <w:r w:rsidRPr="00F27D2D">
              <w:rPr>
                <w:rFonts w:ascii="Times New Roman" w:hAnsi="Times New Roman" w:cs="Times New Roman"/>
                <w:sz w:val="28"/>
                <w:szCs w:val="28"/>
              </w:rPr>
              <w:t>Право на заключение договоров на поставку 80-футовых вагонов-платформ для перевозки крупнотоннажных контейнеров:</w:t>
            </w:r>
          </w:p>
          <w:p w:rsidR="00C86EF8" w:rsidRPr="00F27D2D" w:rsidRDefault="00C86EF8" w:rsidP="00C86EF8">
            <w:pPr>
              <w:ind w:firstLine="709"/>
              <w:jc w:val="both"/>
              <w:rPr>
                <w:rFonts w:ascii="Times New Roman" w:hAnsi="Times New Roman" w:cs="Times New Roman"/>
                <w:sz w:val="28"/>
                <w:szCs w:val="28"/>
              </w:rPr>
            </w:pPr>
            <w:r w:rsidRPr="00F27D2D">
              <w:rPr>
                <w:rFonts w:ascii="Times New Roman" w:hAnsi="Times New Roman" w:cs="Times New Roman"/>
                <w:sz w:val="28"/>
                <w:szCs w:val="28"/>
              </w:rPr>
              <w:t xml:space="preserve">Лот № 1 - </w:t>
            </w:r>
            <w:r w:rsidRPr="00C86EF8">
              <w:rPr>
                <w:rFonts w:ascii="Times New Roman" w:hAnsi="Times New Roman" w:cs="Times New Roman"/>
                <w:sz w:val="28"/>
                <w:szCs w:val="28"/>
              </w:rPr>
              <w:t>право на заключение договор</w:t>
            </w:r>
            <w:r w:rsidR="00DC34EA">
              <w:rPr>
                <w:rFonts w:ascii="Times New Roman" w:hAnsi="Times New Roman" w:cs="Times New Roman"/>
                <w:sz w:val="28"/>
                <w:szCs w:val="28"/>
              </w:rPr>
              <w:t>а</w:t>
            </w:r>
            <w:r w:rsidRPr="00C86EF8">
              <w:rPr>
                <w:rFonts w:ascii="Times New Roman" w:hAnsi="Times New Roman" w:cs="Times New Roman"/>
                <w:sz w:val="28"/>
                <w:szCs w:val="28"/>
              </w:rPr>
              <w:t xml:space="preserve"> на п</w:t>
            </w:r>
            <w:r w:rsidRPr="00A90E91">
              <w:rPr>
                <w:rFonts w:ascii="Times New Roman" w:hAnsi="Times New Roman" w:cs="Times New Roman"/>
                <w:sz w:val="28"/>
                <w:szCs w:val="28"/>
              </w:rPr>
              <w:t>оставк</w:t>
            </w:r>
            <w:r w:rsidRPr="00C86EF8">
              <w:rPr>
                <w:rFonts w:ascii="Times New Roman" w:hAnsi="Times New Roman" w:cs="Times New Roman"/>
                <w:sz w:val="28"/>
                <w:szCs w:val="28"/>
              </w:rPr>
              <w:t>у</w:t>
            </w:r>
            <w:r w:rsidRPr="00F27D2D">
              <w:rPr>
                <w:rFonts w:ascii="Times New Roman" w:hAnsi="Times New Roman" w:cs="Times New Roman"/>
                <w:sz w:val="28"/>
                <w:szCs w:val="28"/>
              </w:rPr>
              <w:t xml:space="preserve"> 80-футовых вагонов-платформ для перево</w:t>
            </w:r>
            <w:r>
              <w:rPr>
                <w:rFonts w:ascii="Times New Roman" w:hAnsi="Times New Roman" w:cs="Times New Roman"/>
                <w:sz w:val="28"/>
                <w:szCs w:val="28"/>
              </w:rPr>
              <w:t xml:space="preserve">зки крупнотоннажных контейнеров в количестве </w:t>
            </w:r>
            <w:r w:rsidRPr="00F27D2D">
              <w:rPr>
                <w:rFonts w:ascii="Times New Roman" w:hAnsi="Times New Roman" w:cs="Times New Roman"/>
                <w:sz w:val="28"/>
                <w:szCs w:val="28"/>
              </w:rPr>
              <w:t>130 единиц</w:t>
            </w:r>
            <w:r>
              <w:rPr>
                <w:rFonts w:ascii="Times New Roman" w:hAnsi="Times New Roman" w:cs="Times New Roman"/>
                <w:sz w:val="28"/>
                <w:szCs w:val="28"/>
              </w:rPr>
              <w:t>.</w:t>
            </w:r>
          </w:p>
          <w:p w:rsidR="004C5072" w:rsidRPr="008E6C31" w:rsidRDefault="00C86EF8" w:rsidP="00DC34EA">
            <w:pPr>
              <w:ind w:firstLine="709"/>
              <w:jc w:val="both"/>
              <w:rPr>
                <w:rFonts w:ascii="Times New Roman" w:hAnsi="Times New Roman" w:cs="Times New Roman"/>
                <w:sz w:val="28"/>
                <w:szCs w:val="28"/>
              </w:rPr>
            </w:pPr>
            <w:r w:rsidRPr="00F27D2D">
              <w:rPr>
                <w:rFonts w:ascii="Times New Roman" w:hAnsi="Times New Roman" w:cs="Times New Roman"/>
                <w:sz w:val="28"/>
                <w:szCs w:val="28"/>
              </w:rPr>
              <w:t xml:space="preserve">Лот № </w:t>
            </w:r>
            <w:r>
              <w:rPr>
                <w:rFonts w:ascii="Times New Roman" w:hAnsi="Times New Roman" w:cs="Times New Roman"/>
                <w:sz w:val="28"/>
                <w:szCs w:val="28"/>
              </w:rPr>
              <w:t>2</w:t>
            </w:r>
            <w:r w:rsidRPr="00F27D2D">
              <w:rPr>
                <w:rFonts w:ascii="Times New Roman" w:hAnsi="Times New Roman" w:cs="Times New Roman"/>
                <w:sz w:val="28"/>
                <w:szCs w:val="28"/>
              </w:rPr>
              <w:t xml:space="preserve"> - </w:t>
            </w:r>
            <w:r w:rsidRPr="00C86EF8">
              <w:rPr>
                <w:rFonts w:ascii="Times New Roman" w:hAnsi="Times New Roman" w:cs="Times New Roman"/>
                <w:sz w:val="28"/>
                <w:szCs w:val="28"/>
              </w:rPr>
              <w:t>право на заключение договор</w:t>
            </w:r>
            <w:r w:rsidR="00DC34EA">
              <w:rPr>
                <w:rFonts w:ascii="Times New Roman" w:hAnsi="Times New Roman" w:cs="Times New Roman"/>
                <w:sz w:val="28"/>
                <w:szCs w:val="28"/>
              </w:rPr>
              <w:t>а</w:t>
            </w:r>
            <w:r w:rsidRPr="00C86EF8">
              <w:rPr>
                <w:rFonts w:ascii="Times New Roman" w:hAnsi="Times New Roman" w:cs="Times New Roman"/>
                <w:sz w:val="28"/>
                <w:szCs w:val="28"/>
              </w:rPr>
              <w:t xml:space="preserve"> на п</w:t>
            </w:r>
            <w:r w:rsidRPr="00A90E91">
              <w:rPr>
                <w:rFonts w:ascii="Times New Roman" w:hAnsi="Times New Roman" w:cs="Times New Roman"/>
                <w:sz w:val="28"/>
                <w:szCs w:val="28"/>
              </w:rPr>
              <w:t>оставк</w:t>
            </w:r>
            <w:r w:rsidRPr="00C86EF8">
              <w:rPr>
                <w:rFonts w:ascii="Times New Roman" w:hAnsi="Times New Roman" w:cs="Times New Roman"/>
                <w:sz w:val="28"/>
                <w:szCs w:val="28"/>
              </w:rPr>
              <w:t>у</w:t>
            </w:r>
            <w:r w:rsidRPr="00F27D2D">
              <w:rPr>
                <w:rFonts w:ascii="Times New Roman" w:hAnsi="Times New Roman" w:cs="Times New Roman"/>
                <w:sz w:val="28"/>
                <w:szCs w:val="28"/>
              </w:rPr>
              <w:t xml:space="preserve"> 80-футовых вагонов-платформ для перево</w:t>
            </w:r>
            <w:r>
              <w:rPr>
                <w:rFonts w:ascii="Times New Roman" w:hAnsi="Times New Roman" w:cs="Times New Roman"/>
                <w:sz w:val="28"/>
                <w:szCs w:val="28"/>
              </w:rPr>
              <w:t xml:space="preserve">зки крупнотоннажных контейнеров в количестве </w:t>
            </w:r>
            <w:r w:rsidRPr="00F27D2D">
              <w:rPr>
                <w:rFonts w:ascii="Times New Roman" w:hAnsi="Times New Roman" w:cs="Times New Roman"/>
                <w:sz w:val="28"/>
                <w:szCs w:val="28"/>
              </w:rPr>
              <w:t>1</w:t>
            </w:r>
            <w:r>
              <w:rPr>
                <w:rFonts w:ascii="Times New Roman" w:hAnsi="Times New Roman" w:cs="Times New Roman"/>
                <w:sz w:val="28"/>
                <w:szCs w:val="28"/>
              </w:rPr>
              <w:t>0</w:t>
            </w:r>
            <w:r w:rsidRPr="00F27D2D">
              <w:rPr>
                <w:rFonts w:ascii="Times New Roman" w:hAnsi="Times New Roman" w:cs="Times New Roman"/>
                <w:sz w:val="28"/>
                <w:szCs w:val="28"/>
              </w:rPr>
              <w:t>0 единиц</w:t>
            </w:r>
            <w:r>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w:t>
            </w:r>
            <w:r w:rsidR="0090383B">
              <w:rPr>
                <w:color w:val="000000"/>
                <w:szCs w:val="28"/>
              </w:rPr>
              <w:t>технич</w:t>
            </w:r>
            <w:r w:rsidRPr="00C61895">
              <w:rPr>
                <w:color w:val="000000"/>
                <w:szCs w:val="28"/>
              </w:rPr>
              <w:t>еском предложении.</w:t>
            </w:r>
          </w:p>
          <w:p w:rsidR="005764C3" w:rsidRPr="00A90E91" w:rsidRDefault="00C61895" w:rsidP="0090383B">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w:t>
            </w:r>
            <w:proofErr w:type="gramStart"/>
            <w:r w:rsidRPr="00C61895">
              <w:rPr>
                <w:color w:val="000000"/>
                <w:szCs w:val="28"/>
              </w:rPr>
              <w:t>указываемая</w:t>
            </w:r>
            <w:proofErr w:type="gramEnd"/>
            <w:r w:rsidRPr="00C61895">
              <w:rPr>
                <w:color w:val="000000"/>
                <w:szCs w:val="28"/>
              </w:rPr>
              <w:t xml:space="preserve"> поставщиком </w:t>
            </w:r>
            <w:r w:rsidR="0090383B">
              <w:rPr>
                <w:color w:val="000000"/>
                <w:szCs w:val="28"/>
              </w:rPr>
              <w:t>техни</w:t>
            </w:r>
            <w:r w:rsidRPr="00C61895">
              <w:rPr>
                <w:color w:val="000000"/>
                <w:szCs w:val="28"/>
              </w:rPr>
              <w:t>ческом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644FA7" w:rsidRPr="00F27D2D" w:rsidRDefault="00644FA7" w:rsidP="00644FA7">
            <w:pPr>
              <w:ind w:firstLine="709"/>
              <w:jc w:val="both"/>
              <w:rPr>
                <w:rFonts w:ascii="Times New Roman" w:hAnsi="Times New Roman" w:cs="Times New Roman"/>
                <w:sz w:val="28"/>
                <w:szCs w:val="28"/>
              </w:rPr>
            </w:pPr>
            <w:r w:rsidRPr="00F27D2D">
              <w:rPr>
                <w:rFonts w:ascii="Times New Roman" w:hAnsi="Times New Roman" w:cs="Times New Roman"/>
                <w:sz w:val="28"/>
                <w:szCs w:val="28"/>
              </w:rPr>
              <w:t xml:space="preserve">Лот № 1 - </w:t>
            </w:r>
            <w:r w:rsidRPr="00C86EF8">
              <w:rPr>
                <w:rFonts w:ascii="Times New Roman" w:hAnsi="Times New Roman" w:cs="Times New Roman"/>
                <w:sz w:val="28"/>
                <w:szCs w:val="28"/>
              </w:rPr>
              <w:t>право на заключение договор</w:t>
            </w:r>
            <w:r w:rsidR="00095FD6">
              <w:rPr>
                <w:rFonts w:ascii="Times New Roman" w:hAnsi="Times New Roman" w:cs="Times New Roman"/>
                <w:sz w:val="28"/>
                <w:szCs w:val="28"/>
              </w:rPr>
              <w:t>а</w:t>
            </w:r>
            <w:r w:rsidRPr="00C86EF8">
              <w:rPr>
                <w:rFonts w:ascii="Times New Roman" w:hAnsi="Times New Roman" w:cs="Times New Roman"/>
                <w:sz w:val="28"/>
                <w:szCs w:val="28"/>
              </w:rPr>
              <w:t xml:space="preserve"> на п</w:t>
            </w:r>
            <w:r w:rsidRPr="00A90E91">
              <w:rPr>
                <w:rFonts w:ascii="Times New Roman" w:hAnsi="Times New Roman" w:cs="Times New Roman"/>
                <w:sz w:val="28"/>
                <w:szCs w:val="28"/>
              </w:rPr>
              <w:t>оставк</w:t>
            </w:r>
            <w:r w:rsidRPr="00C86EF8">
              <w:rPr>
                <w:rFonts w:ascii="Times New Roman" w:hAnsi="Times New Roman" w:cs="Times New Roman"/>
                <w:sz w:val="28"/>
                <w:szCs w:val="28"/>
              </w:rPr>
              <w:t>у</w:t>
            </w:r>
            <w:r w:rsidRPr="00F27D2D">
              <w:rPr>
                <w:rFonts w:ascii="Times New Roman" w:hAnsi="Times New Roman" w:cs="Times New Roman"/>
                <w:sz w:val="28"/>
                <w:szCs w:val="28"/>
              </w:rPr>
              <w:t xml:space="preserve"> 80-футовых вагонов-платформ для перево</w:t>
            </w:r>
            <w:r>
              <w:rPr>
                <w:rFonts w:ascii="Times New Roman" w:hAnsi="Times New Roman" w:cs="Times New Roman"/>
                <w:sz w:val="28"/>
                <w:szCs w:val="28"/>
              </w:rPr>
              <w:t xml:space="preserve">зки крупнотоннажных контейнеров в количестве </w:t>
            </w:r>
            <w:r w:rsidRPr="00F27D2D">
              <w:rPr>
                <w:rFonts w:ascii="Times New Roman" w:hAnsi="Times New Roman" w:cs="Times New Roman"/>
                <w:sz w:val="28"/>
                <w:szCs w:val="28"/>
              </w:rPr>
              <w:t>130 единиц</w:t>
            </w:r>
            <w:r>
              <w:rPr>
                <w:rFonts w:ascii="Times New Roman" w:hAnsi="Times New Roman" w:cs="Times New Roman"/>
                <w:sz w:val="28"/>
                <w:szCs w:val="28"/>
              </w:rPr>
              <w:t>.</w:t>
            </w:r>
          </w:p>
          <w:p w:rsidR="004C5072" w:rsidRPr="004C5072" w:rsidRDefault="004C5072" w:rsidP="004C5072">
            <w:pPr>
              <w:shd w:val="clear" w:color="auto" w:fill="FFFFFF"/>
              <w:tabs>
                <w:tab w:val="left" w:pos="709"/>
              </w:tabs>
              <w:ind w:firstLine="709"/>
              <w:jc w:val="both"/>
              <w:rPr>
                <w:rFonts w:ascii="Times New Roman" w:hAnsi="Times New Roman" w:cs="Times New Roman"/>
                <w:sz w:val="28"/>
                <w:szCs w:val="28"/>
              </w:rPr>
            </w:pPr>
            <w:proofErr w:type="gramStart"/>
            <w:r w:rsidRPr="004C5072">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без НДС, а также прочие расходы, связанные с поставкой Товара, составляет 305 500 000,00 руб. (триста пять миллионов пятьсот тысяч рублей 00 копеек).</w:t>
            </w:r>
            <w:proofErr w:type="gramEnd"/>
          </w:p>
          <w:p w:rsidR="006B1F4D" w:rsidRDefault="004C5072" w:rsidP="004C5072">
            <w:pPr>
              <w:shd w:val="clear" w:color="auto" w:fill="FFFFFF"/>
              <w:tabs>
                <w:tab w:val="left" w:pos="709"/>
              </w:tabs>
              <w:ind w:firstLine="709"/>
              <w:jc w:val="both"/>
              <w:rPr>
                <w:rFonts w:ascii="Times New Roman" w:hAnsi="Times New Roman" w:cs="Times New Roman"/>
                <w:sz w:val="28"/>
                <w:szCs w:val="28"/>
              </w:rPr>
            </w:pPr>
            <w:proofErr w:type="gramStart"/>
            <w:r w:rsidRPr="004C5072">
              <w:rPr>
                <w:rFonts w:ascii="Times New Roman" w:hAnsi="Times New Roman" w:cs="Times New Roman"/>
                <w:sz w:val="28"/>
                <w:szCs w:val="28"/>
              </w:rPr>
              <w:t xml:space="preserve">Начальная (максимальная) цена договора с учетом всех возможных расходов, включая расходы на </w:t>
            </w:r>
            <w:r w:rsidRPr="004C5072">
              <w:rPr>
                <w:rFonts w:ascii="Times New Roman" w:hAnsi="Times New Roman" w:cs="Times New Roman"/>
                <w:sz w:val="28"/>
                <w:szCs w:val="28"/>
              </w:rPr>
              <w:lastRenderedPageBreak/>
              <w:t>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в том числе НДС, а также прочие расходы, связанные с поставкой Товара, составляет 360 490 000,00 руб. (триста шестьдесят миллионов четыреста девяносто тысяч рублей</w:t>
            </w:r>
            <w:proofErr w:type="gramEnd"/>
            <w:r w:rsidRPr="004C5072">
              <w:rPr>
                <w:rFonts w:ascii="Times New Roman" w:hAnsi="Times New Roman" w:cs="Times New Roman"/>
                <w:sz w:val="28"/>
                <w:szCs w:val="28"/>
              </w:rPr>
              <w:t xml:space="preserve"> </w:t>
            </w:r>
            <w:proofErr w:type="gramStart"/>
            <w:r w:rsidRPr="004C5072">
              <w:rPr>
                <w:rFonts w:ascii="Times New Roman" w:hAnsi="Times New Roman" w:cs="Times New Roman"/>
                <w:sz w:val="28"/>
                <w:szCs w:val="28"/>
              </w:rPr>
              <w:t>00 копеек).</w:t>
            </w:r>
            <w:proofErr w:type="gramEnd"/>
          </w:p>
          <w:p w:rsidR="00644FA7" w:rsidRDefault="00644FA7" w:rsidP="004C5072">
            <w:pPr>
              <w:shd w:val="clear" w:color="auto" w:fill="FFFFFF"/>
              <w:tabs>
                <w:tab w:val="left" w:pos="709"/>
              </w:tabs>
              <w:ind w:firstLine="709"/>
              <w:jc w:val="both"/>
              <w:rPr>
                <w:rFonts w:ascii="Times New Roman" w:hAnsi="Times New Roman" w:cs="Times New Roman"/>
                <w:sz w:val="28"/>
                <w:szCs w:val="28"/>
              </w:rPr>
            </w:pPr>
            <w:r w:rsidRPr="00F27D2D">
              <w:rPr>
                <w:rFonts w:ascii="Times New Roman" w:hAnsi="Times New Roman" w:cs="Times New Roman"/>
                <w:sz w:val="28"/>
                <w:szCs w:val="28"/>
              </w:rPr>
              <w:t xml:space="preserve">Лот № </w:t>
            </w:r>
            <w:r>
              <w:rPr>
                <w:rFonts w:ascii="Times New Roman" w:hAnsi="Times New Roman" w:cs="Times New Roman"/>
                <w:sz w:val="28"/>
                <w:szCs w:val="28"/>
              </w:rPr>
              <w:t>2</w:t>
            </w:r>
            <w:r w:rsidRPr="00F27D2D">
              <w:rPr>
                <w:rFonts w:ascii="Times New Roman" w:hAnsi="Times New Roman" w:cs="Times New Roman"/>
                <w:sz w:val="28"/>
                <w:szCs w:val="28"/>
              </w:rPr>
              <w:t xml:space="preserve"> - </w:t>
            </w:r>
            <w:r w:rsidRPr="00C86EF8">
              <w:rPr>
                <w:rFonts w:ascii="Times New Roman" w:hAnsi="Times New Roman" w:cs="Times New Roman"/>
                <w:sz w:val="28"/>
                <w:szCs w:val="28"/>
              </w:rPr>
              <w:t>право на заключение договор</w:t>
            </w:r>
            <w:r w:rsidR="00095FD6">
              <w:rPr>
                <w:rFonts w:ascii="Times New Roman" w:hAnsi="Times New Roman" w:cs="Times New Roman"/>
                <w:sz w:val="28"/>
                <w:szCs w:val="28"/>
              </w:rPr>
              <w:t>а</w:t>
            </w:r>
            <w:r w:rsidRPr="00C86EF8">
              <w:rPr>
                <w:rFonts w:ascii="Times New Roman" w:hAnsi="Times New Roman" w:cs="Times New Roman"/>
                <w:sz w:val="28"/>
                <w:szCs w:val="28"/>
              </w:rPr>
              <w:t xml:space="preserve"> на п</w:t>
            </w:r>
            <w:r w:rsidRPr="00A90E91">
              <w:rPr>
                <w:rFonts w:ascii="Times New Roman" w:hAnsi="Times New Roman" w:cs="Times New Roman"/>
                <w:sz w:val="28"/>
                <w:szCs w:val="28"/>
              </w:rPr>
              <w:t>оставк</w:t>
            </w:r>
            <w:r w:rsidRPr="00C86EF8">
              <w:rPr>
                <w:rFonts w:ascii="Times New Roman" w:hAnsi="Times New Roman" w:cs="Times New Roman"/>
                <w:sz w:val="28"/>
                <w:szCs w:val="28"/>
              </w:rPr>
              <w:t>у</w:t>
            </w:r>
            <w:r w:rsidRPr="00F27D2D">
              <w:rPr>
                <w:rFonts w:ascii="Times New Roman" w:hAnsi="Times New Roman" w:cs="Times New Roman"/>
                <w:sz w:val="28"/>
                <w:szCs w:val="28"/>
              </w:rPr>
              <w:t xml:space="preserve"> 80-футовых вагонов-платформ для перево</w:t>
            </w:r>
            <w:r>
              <w:rPr>
                <w:rFonts w:ascii="Times New Roman" w:hAnsi="Times New Roman" w:cs="Times New Roman"/>
                <w:sz w:val="28"/>
                <w:szCs w:val="28"/>
              </w:rPr>
              <w:t xml:space="preserve">зки крупнотоннажных контейнеров в количестве </w:t>
            </w:r>
            <w:r w:rsidRPr="00F27D2D">
              <w:rPr>
                <w:rFonts w:ascii="Times New Roman" w:hAnsi="Times New Roman" w:cs="Times New Roman"/>
                <w:sz w:val="28"/>
                <w:szCs w:val="28"/>
              </w:rPr>
              <w:t>1</w:t>
            </w:r>
            <w:r>
              <w:rPr>
                <w:rFonts w:ascii="Times New Roman" w:hAnsi="Times New Roman" w:cs="Times New Roman"/>
                <w:sz w:val="28"/>
                <w:szCs w:val="28"/>
              </w:rPr>
              <w:t>0</w:t>
            </w:r>
            <w:r w:rsidRPr="00F27D2D">
              <w:rPr>
                <w:rFonts w:ascii="Times New Roman" w:hAnsi="Times New Roman" w:cs="Times New Roman"/>
                <w:sz w:val="28"/>
                <w:szCs w:val="28"/>
              </w:rPr>
              <w:t>0 единиц</w:t>
            </w:r>
            <w:r>
              <w:rPr>
                <w:rFonts w:ascii="Times New Roman" w:hAnsi="Times New Roman" w:cs="Times New Roman"/>
                <w:sz w:val="28"/>
                <w:szCs w:val="28"/>
              </w:rPr>
              <w:t>.</w:t>
            </w:r>
            <w:bookmarkStart w:id="0" w:name="_GoBack"/>
            <w:bookmarkEnd w:id="0"/>
          </w:p>
          <w:p w:rsidR="004C5072" w:rsidRPr="004C5072" w:rsidRDefault="004C5072" w:rsidP="004C5072">
            <w:pPr>
              <w:shd w:val="clear" w:color="auto" w:fill="FFFFFF"/>
              <w:tabs>
                <w:tab w:val="left" w:pos="709"/>
              </w:tabs>
              <w:ind w:firstLine="709"/>
              <w:jc w:val="both"/>
              <w:rPr>
                <w:rFonts w:ascii="Times New Roman" w:hAnsi="Times New Roman" w:cs="Times New Roman"/>
                <w:sz w:val="28"/>
                <w:szCs w:val="28"/>
              </w:rPr>
            </w:pPr>
            <w:proofErr w:type="gramStart"/>
            <w:r w:rsidRPr="004C5072">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без НДС, а также прочие расходы, связанные с поставкой Товара, составляет 235 000 000,00 руб. (двести тридцать пять миллионов рублей 00 копеек).</w:t>
            </w:r>
            <w:proofErr w:type="gramEnd"/>
          </w:p>
          <w:p w:rsidR="004C5072" w:rsidRPr="00FA6664" w:rsidRDefault="004C5072" w:rsidP="004C5072">
            <w:pPr>
              <w:shd w:val="clear" w:color="auto" w:fill="FFFFFF"/>
              <w:tabs>
                <w:tab w:val="left" w:pos="709"/>
              </w:tabs>
              <w:ind w:firstLine="709"/>
              <w:jc w:val="both"/>
              <w:rPr>
                <w:rFonts w:ascii="Times New Roman" w:hAnsi="Times New Roman" w:cs="Times New Roman"/>
                <w:sz w:val="28"/>
                <w:szCs w:val="28"/>
              </w:rPr>
            </w:pPr>
            <w:proofErr w:type="gramStart"/>
            <w:r w:rsidRPr="004C5072">
              <w:rPr>
                <w:rFonts w:ascii="Times New Roman" w:hAnsi="Times New Roman" w:cs="Times New Roman"/>
                <w:sz w:val="28"/>
                <w:szCs w:val="28"/>
              </w:rPr>
              <w:t>Начальная (максимальная) цена договора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доставку Товара до железнодорожной станции, указанной претендентом в техническом предложении, включая все виды налогов, в том числе НДС, а также прочие расходы, связанные с поставкой Товара, составляет 277 300 000,00 руб. (двести семьдесят семь миллионов триста тысяч рублей</w:t>
            </w:r>
            <w:proofErr w:type="gramEnd"/>
            <w:r w:rsidRPr="004C5072">
              <w:rPr>
                <w:rFonts w:ascii="Times New Roman" w:hAnsi="Times New Roman" w:cs="Times New Roman"/>
                <w:sz w:val="28"/>
                <w:szCs w:val="28"/>
              </w:rPr>
              <w:t xml:space="preserve"> </w:t>
            </w:r>
            <w:proofErr w:type="gramStart"/>
            <w:r w:rsidRPr="004C5072">
              <w:rPr>
                <w:rFonts w:ascii="Times New Roman" w:hAnsi="Times New Roman" w:cs="Times New Roman"/>
                <w:sz w:val="28"/>
                <w:szCs w:val="28"/>
              </w:rPr>
              <w:t>00 копеек).</w:t>
            </w:r>
            <w:proofErr w:type="gramEnd"/>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w:t>
            </w:r>
            <w:r w:rsidRPr="00A90E91">
              <w:rPr>
                <w:sz w:val="28"/>
                <w:szCs w:val="28"/>
              </w:rPr>
              <w:lastRenderedPageBreak/>
              <w:t xml:space="preserve">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F24B21">
              <w:rPr>
                <w:sz w:val="28"/>
                <w:szCs w:val="28"/>
              </w:rPr>
              <w:t>18</w:t>
            </w:r>
            <w:r w:rsidR="007A5FAF">
              <w:rPr>
                <w:sz w:val="28"/>
                <w:szCs w:val="28"/>
              </w:rPr>
              <w:t>»</w:t>
            </w:r>
            <w:r w:rsidR="002E3978">
              <w:rPr>
                <w:sz w:val="28"/>
                <w:szCs w:val="28"/>
              </w:rPr>
              <w:t xml:space="preserve"> </w:t>
            </w:r>
            <w:r w:rsidR="00F24B21">
              <w:rPr>
                <w:sz w:val="28"/>
                <w:szCs w:val="28"/>
              </w:rPr>
              <w:t>октября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F24B21">
              <w:rPr>
                <w:sz w:val="28"/>
                <w:szCs w:val="28"/>
              </w:rPr>
              <w:t>8</w:t>
            </w:r>
            <w:r w:rsidR="007A5FAF">
              <w:rPr>
                <w:sz w:val="28"/>
                <w:szCs w:val="28"/>
              </w:rPr>
              <w:t>»</w:t>
            </w:r>
            <w:r w:rsidRPr="00A90E91">
              <w:rPr>
                <w:sz w:val="28"/>
                <w:szCs w:val="28"/>
              </w:rPr>
              <w:t xml:space="preserve"> </w:t>
            </w:r>
            <w:r w:rsidR="00F24B21">
              <w:rPr>
                <w:sz w:val="28"/>
                <w:szCs w:val="28"/>
              </w:rPr>
              <w:t xml:space="preserve">ноября </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F24B21">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F24B21">
              <w:rPr>
                <w:rFonts w:eastAsia="Times New Roman"/>
                <w:bCs/>
                <w:color w:val="000000"/>
                <w:sz w:val="28"/>
                <w:szCs w:val="28"/>
              </w:rPr>
              <w:t>25698</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F24B21">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F24B21">
              <w:rPr>
                <w:sz w:val="28"/>
                <w:szCs w:val="28"/>
              </w:rPr>
              <w:t>8</w:t>
            </w:r>
            <w:r w:rsidR="007A5FAF">
              <w:rPr>
                <w:sz w:val="28"/>
                <w:szCs w:val="28"/>
              </w:rPr>
              <w:t>»</w:t>
            </w:r>
            <w:r w:rsidRPr="00A90E91">
              <w:rPr>
                <w:sz w:val="28"/>
                <w:szCs w:val="28"/>
              </w:rPr>
              <w:t xml:space="preserve"> </w:t>
            </w:r>
            <w:r w:rsidR="00F24B21">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Pr="002E3978">
              <w:rPr>
                <w:sz w:val="28"/>
                <w:szCs w:val="28"/>
              </w:rPr>
              <w:t xml:space="preserve"> </w:t>
            </w:r>
            <w:r w:rsidR="00F24B21">
              <w:rPr>
                <w:rFonts w:eastAsia="Times New Roman"/>
                <w:bCs/>
                <w:color w:val="000000"/>
                <w:sz w:val="28"/>
                <w:szCs w:val="28"/>
              </w:rPr>
              <w:t>25698</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F24B21">
              <w:rPr>
                <w:sz w:val="28"/>
                <w:szCs w:val="28"/>
              </w:rPr>
              <w:t>20</w:t>
            </w:r>
            <w:r w:rsidR="007A5FAF">
              <w:rPr>
                <w:sz w:val="28"/>
                <w:szCs w:val="28"/>
              </w:rPr>
              <w:t>»</w:t>
            </w:r>
            <w:r w:rsidRPr="00A90E91">
              <w:rPr>
                <w:sz w:val="28"/>
                <w:szCs w:val="28"/>
              </w:rPr>
              <w:t xml:space="preserve"> </w:t>
            </w:r>
            <w:r w:rsidR="00F24B21">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F24B21">
            <w:pPr>
              <w:pStyle w:val="a5"/>
              <w:contextualSpacing/>
              <w:rPr>
                <w:sz w:val="28"/>
                <w:szCs w:val="28"/>
              </w:rPr>
            </w:pPr>
            <w:r w:rsidRPr="00A90E91">
              <w:rPr>
                <w:sz w:val="28"/>
                <w:szCs w:val="28"/>
              </w:rPr>
              <w:t xml:space="preserve">Подведение итогов открытого конкурса проводится в </w:t>
            </w:r>
            <w:r w:rsidR="00F24B21">
              <w:rPr>
                <w:sz w:val="28"/>
                <w:szCs w:val="28"/>
              </w:rPr>
              <w:t>16</w:t>
            </w:r>
            <w:r w:rsidRPr="00A90E91">
              <w:rPr>
                <w:sz w:val="28"/>
                <w:szCs w:val="28"/>
              </w:rPr>
              <w:t>:</w:t>
            </w:r>
            <w:r w:rsidR="00F24B21">
              <w:rPr>
                <w:sz w:val="28"/>
                <w:szCs w:val="28"/>
              </w:rPr>
              <w:t>00</w:t>
            </w:r>
            <w:r w:rsidRPr="00A90E91">
              <w:rPr>
                <w:sz w:val="28"/>
                <w:szCs w:val="28"/>
              </w:rPr>
              <w:t xml:space="preserve"> московского времени </w:t>
            </w:r>
            <w:r w:rsidR="007A5FAF">
              <w:rPr>
                <w:sz w:val="28"/>
                <w:szCs w:val="28"/>
              </w:rPr>
              <w:t>«</w:t>
            </w:r>
            <w:r w:rsidR="00F24B21">
              <w:rPr>
                <w:sz w:val="28"/>
                <w:szCs w:val="28"/>
              </w:rPr>
              <w:t>20</w:t>
            </w:r>
            <w:r w:rsidR="007A5FAF">
              <w:rPr>
                <w:sz w:val="28"/>
                <w:szCs w:val="28"/>
              </w:rPr>
              <w:t>»</w:t>
            </w:r>
            <w:r w:rsidRPr="00A90E91">
              <w:rPr>
                <w:sz w:val="28"/>
                <w:szCs w:val="28"/>
              </w:rPr>
              <w:t xml:space="preserve"> </w:t>
            </w:r>
            <w:r w:rsidR="00F24B21">
              <w:rPr>
                <w:sz w:val="28"/>
                <w:szCs w:val="28"/>
              </w:rPr>
              <w:t>ноября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F95816" w:rsidRDefault="00F95816" w:rsidP="00A90E91">
      <w:pPr>
        <w:spacing w:line="240" w:lineRule="auto"/>
        <w:contextualSpacing/>
        <w:rPr>
          <w:rFonts w:ascii="Times New Roman" w:hAnsi="Times New Roman" w:cs="Times New Roman"/>
          <w:sz w:val="28"/>
          <w:szCs w:val="28"/>
        </w:rPr>
      </w:pPr>
    </w:p>
    <w:p w:rsidR="00F95816" w:rsidRPr="00F95816" w:rsidRDefault="00F95816" w:rsidP="00F13B63">
      <w:pPr>
        <w:spacing w:after="0"/>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770C3"/>
    <w:rsid w:val="0008700B"/>
    <w:rsid w:val="000952B7"/>
    <w:rsid w:val="00095FD6"/>
    <w:rsid w:val="000A61D8"/>
    <w:rsid w:val="000D3F57"/>
    <w:rsid w:val="0014758E"/>
    <w:rsid w:val="001523AA"/>
    <w:rsid w:val="001964E2"/>
    <w:rsid w:val="001A4CDE"/>
    <w:rsid w:val="001A5DE1"/>
    <w:rsid w:val="001D5504"/>
    <w:rsid w:val="00211CCD"/>
    <w:rsid w:val="002B3BFC"/>
    <w:rsid w:val="002D1312"/>
    <w:rsid w:val="002E3978"/>
    <w:rsid w:val="002F1C09"/>
    <w:rsid w:val="00311DAC"/>
    <w:rsid w:val="00331282"/>
    <w:rsid w:val="0034289A"/>
    <w:rsid w:val="003436A4"/>
    <w:rsid w:val="003A1224"/>
    <w:rsid w:val="003C035C"/>
    <w:rsid w:val="003C2117"/>
    <w:rsid w:val="003C2849"/>
    <w:rsid w:val="004062CD"/>
    <w:rsid w:val="00456714"/>
    <w:rsid w:val="00470992"/>
    <w:rsid w:val="004757DF"/>
    <w:rsid w:val="004C5072"/>
    <w:rsid w:val="004C7BD8"/>
    <w:rsid w:val="004D62C9"/>
    <w:rsid w:val="004E6B5E"/>
    <w:rsid w:val="005103B0"/>
    <w:rsid w:val="00557124"/>
    <w:rsid w:val="00557D84"/>
    <w:rsid w:val="00572EF0"/>
    <w:rsid w:val="005760BC"/>
    <w:rsid w:val="005764C3"/>
    <w:rsid w:val="00581301"/>
    <w:rsid w:val="005A16E8"/>
    <w:rsid w:val="006247BD"/>
    <w:rsid w:val="00627097"/>
    <w:rsid w:val="00644960"/>
    <w:rsid w:val="00644FA7"/>
    <w:rsid w:val="006474F0"/>
    <w:rsid w:val="006549D5"/>
    <w:rsid w:val="00671AA1"/>
    <w:rsid w:val="0067335E"/>
    <w:rsid w:val="0069747E"/>
    <w:rsid w:val="006A2ED0"/>
    <w:rsid w:val="006B1F4D"/>
    <w:rsid w:val="006E5AB5"/>
    <w:rsid w:val="006F1C0D"/>
    <w:rsid w:val="00724B36"/>
    <w:rsid w:val="0072790A"/>
    <w:rsid w:val="007308A0"/>
    <w:rsid w:val="007A5FAF"/>
    <w:rsid w:val="007B1EC5"/>
    <w:rsid w:val="007F2E59"/>
    <w:rsid w:val="00815B12"/>
    <w:rsid w:val="00822FAB"/>
    <w:rsid w:val="00834DDE"/>
    <w:rsid w:val="00837D31"/>
    <w:rsid w:val="00845B52"/>
    <w:rsid w:val="008662ED"/>
    <w:rsid w:val="008B429A"/>
    <w:rsid w:val="008C4383"/>
    <w:rsid w:val="008E6C31"/>
    <w:rsid w:val="0090262C"/>
    <w:rsid w:val="009027EC"/>
    <w:rsid w:val="0090383B"/>
    <w:rsid w:val="009160F3"/>
    <w:rsid w:val="0094296E"/>
    <w:rsid w:val="00953749"/>
    <w:rsid w:val="00967C38"/>
    <w:rsid w:val="009D1257"/>
    <w:rsid w:val="009D6D50"/>
    <w:rsid w:val="009E4D10"/>
    <w:rsid w:val="00A15923"/>
    <w:rsid w:val="00A40D76"/>
    <w:rsid w:val="00A64697"/>
    <w:rsid w:val="00A65AB6"/>
    <w:rsid w:val="00A707A0"/>
    <w:rsid w:val="00A7170D"/>
    <w:rsid w:val="00A82AB6"/>
    <w:rsid w:val="00A90E91"/>
    <w:rsid w:val="00AB3A42"/>
    <w:rsid w:val="00AB7D43"/>
    <w:rsid w:val="00AF58E8"/>
    <w:rsid w:val="00B35EDB"/>
    <w:rsid w:val="00BB3C4F"/>
    <w:rsid w:val="00BE3D3B"/>
    <w:rsid w:val="00C37606"/>
    <w:rsid w:val="00C61895"/>
    <w:rsid w:val="00C71C12"/>
    <w:rsid w:val="00C8498E"/>
    <w:rsid w:val="00C86EF8"/>
    <w:rsid w:val="00CA09DC"/>
    <w:rsid w:val="00CB1140"/>
    <w:rsid w:val="00CF58CD"/>
    <w:rsid w:val="00D137B8"/>
    <w:rsid w:val="00D62605"/>
    <w:rsid w:val="00D831F4"/>
    <w:rsid w:val="00D92782"/>
    <w:rsid w:val="00D9528F"/>
    <w:rsid w:val="00DA6247"/>
    <w:rsid w:val="00DB212E"/>
    <w:rsid w:val="00DC34EA"/>
    <w:rsid w:val="00E21E77"/>
    <w:rsid w:val="00E763B6"/>
    <w:rsid w:val="00E8797B"/>
    <w:rsid w:val="00EE0937"/>
    <w:rsid w:val="00F00670"/>
    <w:rsid w:val="00F02A20"/>
    <w:rsid w:val="00F0371A"/>
    <w:rsid w:val="00F13B63"/>
    <w:rsid w:val="00F24B21"/>
    <w:rsid w:val="00F25522"/>
    <w:rsid w:val="00F27D2D"/>
    <w:rsid w:val="00F40AEE"/>
    <w:rsid w:val="00F56196"/>
    <w:rsid w:val="00F71AF2"/>
    <w:rsid w:val="00F87509"/>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divs>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4</cp:revision>
  <cp:lastPrinted>2017-08-30T14:10:00Z</cp:lastPrinted>
  <dcterms:created xsi:type="dcterms:W3CDTF">2017-10-16T14:03:00Z</dcterms:created>
  <dcterms:modified xsi:type="dcterms:W3CDTF">2017-10-18T13:25:00Z</dcterms:modified>
</cp:coreProperties>
</file>