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Pr>
          <w:b/>
          <w:sz w:val="32"/>
          <w:szCs w:val="32"/>
        </w:rPr>
        <w:t>Извещение о проведении Запроса предложений</w:t>
      </w:r>
      <w:r>
        <w:t xml:space="preserve"> </w:t>
      </w:r>
    </w:p>
    <w:p w:rsidR="00F67109" w:rsidRDefault="00B62E43">
      <w:pPr>
        <w:ind w:firstLine="0"/>
        <w:jc w:val="center"/>
        <w:rPr>
          <w:b/>
          <w:sz w:val="32"/>
          <w:szCs w:val="32"/>
        </w:rPr>
      </w:pPr>
      <w:r>
        <w:rPr>
          <w:b/>
          <w:sz w:val="32"/>
          <w:szCs w:val="32"/>
        </w:rPr>
        <w:t>№ ЗП-</w:t>
      </w:r>
      <w:r w:rsidR="00E92E0F">
        <w:rPr>
          <w:b/>
          <w:sz w:val="32"/>
          <w:szCs w:val="32"/>
        </w:rPr>
        <w:t>НКПСЕВ</w:t>
      </w:r>
      <w:r>
        <w:rPr>
          <w:b/>
          <w:sz w:val="32"/>
          <w:szCs w:val="32"/>
        </w:rPr>
        <w:t>-17-</w:t>
      </w:r>
      <w:r w:rsidR="00E92E0F">
        <w:rPr>
          <w:b/>
          <w:sz w:val="32"/>
          <w:szCs w:val="32"/>
        </w:rPr>
        <w:t>0016</w:t>
      </w:r>
      <w:r>
        <w:rPr>
          <w:b/>
          <w:sz w:val="32"/>
          <w:szCs w:val="32"/>
        </w:rPr>
        <w:t xml:space="preserve"> </w:t>
      </w:r>
    </w:p>
    <w:p w:rsidR="00AF4708" w:rsidRDefault="00AF4708" w:rsidP="00AF4708">
      <w:pPr>
        <w:jc w:val="both"/>
      </w:pPr>
    </w:p>
    <w:p w:rsidR="00F67109" w:rsidRDefault="00B62E43">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 лице</w:t>
      </w:r>
      <w:r w:rsidR="00F24E86">
        <w:t xml:space="preserve"> </w:t>
      </w:r>
      <w:r>
        <w:t>филиала ПАО «ТрансКонтейнер» на</w:t>
      </w:r>
      <w:r w:rsidR="00F24E86">
        <w:t xml:space="preserve"> Северной железной дороге</w:t>
      </w:r>
      <w: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 декабря  2016 г. (далее – Положение о закупках),  проводит:</w:t>
      </w:r>
    </w:p>
    <w:p w:rsidR="00F67109" w:rsidRDefault="00B62E43">
      <w:pPr>
        <w:jc w:val="both"/>
      </w:pPr>
      <w:r>
        <w:t>Запрос предложений № ЗП-</w:t>
      </w:r>
      <w:r w:rsidR="00282FBB">
        <w:t>НКПСЕВ</w:t>
      </w:r>
      <w:r>
        <w:t>-17-</w:t>
      </w:r>
      <w:r w:rsidR="00282FBB">
        <w:t>0016</w:t>
      </w:r>
      <w:r>
        <w:t xml:space="preserve"> по предмету закупки «Поставка дизельного топлива с использованием пластиковых смарт-карт для нужд филиала ПАО «ТрансКонтейнер» на Северной железной дороге»</w:t>
      </w:r>
      <w:r w:rsidR="000C2D07">
        <w:t>.</w:t>
      </w:r>
    </w:p>
    <w:p w:rsidR="003F2B7A" w:rsidRPr="00C64E36" w:rsidRDefault="00C64E36" w:rsidP="003F2B7A">
      <w:pPr>
        <w:jc w:val="both"/>
      </w:pPr>
      <w:r>
        <w:t xml:space="preserve">Место нахождения Заказчика: Российская Федерация, </w:t>
      </w:r>
      <w:r>
        <w:rPr>
          <w:szCs w:val="28"/>
        </w:rPr>
        <w:t>125047, Москва, Оружейный переулок, д.19</w:t>
      </w:r>
      <w:r>
        <w:t>;</w:t>
      </w:r>
    </w:p>
    <w:p w:rsidR="00F67109" w:rsidRDefault="00B62E43">
      <w:pPr>
        <w:jc w:val="both"/>
      </w:pPr>
      <w:r>
        <w:t>Почтовый адрес Заказчика:  Российская Федерация, 150880, г. Яро</w:t>
      </w:r>
      <w:r w:rsidR="005D1E52">
        <w:t>славль, пр-т Октября, д. 16/21.</w:t>
      </w:r>
    </w:p>
    <w:p w:rsidR="00926C56" w:rsidRPr="00C64E36" w:rsidRDefault="00926C56" w:rsidP="003F2B7A">
      <w:pPr>
        <w:jc w:val="both"/>
      </w:pPr>
    </w:p>
    <w:p w:rsidR="00216833" w:rsidRPr="00216833" w:rsidRDefault="00216833" w:rsidP="003F2B7A">
      <w:pPr>
        <w:jc w:val="both"/>
        <w:rPr>
          <w:b/>
        </w:rPr>
      </w:pPr>
      <w:r>
        <w:rPr>
          <w:b/>
        </w:rPr>
        <w:t>Контактная информация Заказчика:</w:t>
      </w:r>
    </w:p>
    <w:p w:rsidR="00F67109" w:rsidRDefault="00B62E43">
      <w:pPr>
        <w:jc w:val="both"/>
      </w:pPr>
      <w:r>
        <w:t>Ф.И.О.: Панов Артем Викторович</w:t>
      </w:r>
    </w:p>
    <w:p w:rsidR="00F67109" w:rsidRDefault="005D1E52">
      <w:pPr>
        <w:jc w:val="both"/>
      </w:pPr>
      <w:r>
        <w:t xml:space="preserve">Адрес электронной почты: </w:t>
      </w:r>
      <w:r>
        <w:rPr>
          <w:lang w:val="en-US"/>
        </w:rPr>
        <w:t>P</w:t>
      </w:r>
      <w:r w:rsidR="00B62E43">
        <w:t>anov</w:t>
      </w:r>
      <w:r>
        <w:rPr>
          <w:lang w:val="en-US"/>
        </w:rPr>
        <w:t>AV</w:t>
      </w:r>
      <w:r w:rsidR="00B62E43">
        <w:t>@trcont.ru</w:t>
      </w:r>
    </w:p>
    <w:p w:rsidR="00F67109" w:rsidRDefault="00B62E43">
      <w:pPr>
        <w:jc w:val="both"/>
      </w:pPr>
      <w:r>
        <w:t xml:space="preserve">Телефон: </w:t>
      </w:r>
      <w:r w:rsidR="005D1E52">
        <w:t>+7(4852) 52-57-74.</w:t>
      </w:r>
    </w:p>
    <w:p w:rsidR="00CB1C18" w:rsidRDefault="00CB1C18" w:rsidP="00AF4708">
      <w:pPr>
        <w:jc w:val="both"/>
      </w:pPr>
    </w:p>
    <w:p w:rsidR="00F67109" w:rsidRDefault="00B62E43">
      <w:pPr>
        <w:pStyle w:val="1"/>
        <w:ind w:firstLine="708"/>
        <w:rPr>
          <w:szCs w:val="28"/>
        </w:rPr>
      </w:pPr>
      <w:r>
        <w:rPr>
          <w:b/>
        </w:rPr>
        <w:t>Организатором запроса предложений</w:t>
      </w:r>
      <w:r>
        <w:t xml:space="preserve"> является </w:t>
      </w:r>
      <w:r>
        <w:br/>
        <w:t>ПАО «ТрансКонтейнер». Функции Организатора выполняет:</w:t>
      </w:r>
      <w:r w:rsidR="006A404A">
        <w:t xml:space="preserve"> </w:t>
      </w:r>
      <w:r>
        <w:rPr>
          <w:szCs w:val="28"/>
        </w:rPr>
        <w:t>Постоянная рабочая группа</w:t>
      </w:r>
      <w:r w:rsidR="006A404A">
        <w:rPr>
          <w:szCs w:val="28"/>
        </w:rPr>
        <w:t xml:space="preserve"> при</w:t>
      </w:r>
      <w:r>
        <w:rPr>
          <w:szCs w:val="28"/>
        </w:rPr>
        <w:t xml:space="preserve"> Конкурсной комиссии филиала ПАО «ТрансКонтейнер» на</w:t>
      </w:r>
      <w:r w:rsidR="006A404A">
        <w:rPr>
          <w:szCs w:val="28"/>
        </w:rPr>
        <w:t xml:space="preserve"> Северной железной дороге</w:t>
      </w:r>
      <w:r>
        <w:t>.</w:t>
      </w:r>
    </w:p>
    <w:p w:rsidR="00F67109" w:rsidRDefault="00B62E43">
      <w:pPr>
        <w:pStyle w:val="1"/>
        <w:ind w:firstLine="0"/>
        <w:rPr>
          <w:szCs w:val="28"/>
        </w:rPr>
      </w:pPr>
      <w:r>
        <w:rPr>
          <w:szCs w:val="28"/>
        </w:rPr>
        <w:t>Адрес:  Российская Федерация, 150880, г. Яр</w:t>
      </w:r>
      <w:r w:rsidR="005572FD">
        <w:rPr>
          <w:szCs w:val="28"/>
        </w:rPr>
        <w:t>ославль, пр-т Октября, д. 16/21</w:t>
      </w:r>
      <w:r>
        <w:rPr>
          <w:szCs w:val="28"/>
        </w:rPr>
        <w:t xml:space="preserve">. </w:t>
      </w:r>
    </w:p>
    <w:p w:rsidR="00F67109" w:rsidRDefault="00B62E43">
      <w:pPr>
        <w:pStyle w:val="1"/>
        <w:ind w:firstLine="0"/>
        <w:rPr>
          <w:szCs w:val="28"/>
        </w:rPr>
      </w:pPr>
      <w:r>
        <w:rPr>
          <w:szCs w:val="28"/>
        </w:rPr>
        <w:t xml:space="preserve">Контактное(ые) лицо(а) Организатора: Александр Львович Оводков, тел./факс +7(495)7881717(4102), электронный адрес OvodkovAL@trcont.ru. </w:t>
      </w:r>
    </w:p>
    <w:p w:rsidR="00CB1C18" w:rsidRDefault="00CB1C18" w:rsidP="00926C56">
      <w:pPr>
        <w:ind w:firstLine="0"/>
        <w:jc w:val="both"/>
        <w:rPr>
          <w:szCs w:val="28"/>
        </w:rPr>
      </w:pPr>
    </w:p>
    <w:p w:rsidR="002C0F1D" w:rsidRDefault="00C64E36" w:rsidP="00CB1C18">
      <w:pPr>
        <w:jc w:val="both"/>
        <w:rPr>
          <w:szCs w:val="28"/>
        </w:rPr>
      </w:pPr>
      <w:r>
        <w:rPr>
          <w:b/>
          <w:szCs w:val="28"/>
        </w:rPr>
        <w:t>Предмет договора</w:t>
      </w:r>
      <w:r>
        <w:rPr>
          <w:szCs w:val="28"/>
        </w:rPr>
        <w:t xml:space="preserve"> </w:t>
      </w:r>
    </w:p>
    <w:p w:rsidR="00F67109" w:rsidRDefault="00B62E43">
      <w:pPr>
        <w:jc w:val="both"/>
        <w:rPr>
          <w:szCs w:val="28"/>
        </w:rPr>
      </w:pPr>
      <w:r>
        <w:rPr>
          <w:b/>
          <w:szCs w:val="28"/>
        </w:rPr>
        <w:t>Лот № 1</w:t>
      </w:r>
    </w:p>
    <w:p w:rsidR="00F67109" w:rsidRDefault="00B62E43">
      <w:pPr>
        <w:jc w:val="both"/>
        <w:rPr>
          <w:szCs w:val="28"/>
        </w:rPr>
      </w:pPr>
      <w:r>
        <w:rPr>
          <w:szCs w:val="28"/>
        </w:rPr>
        <w:t>Предмет договора: Поставка дизельного топлива с использованием пластиковых смарт-карт для нужд филиала ПАО «ТрансКонтейнер» на Северной железной дороге</w:t>
      </w:r>
      <w:r w:rsidR="00086BE8">
        <w:rPr>
          <w:szCs w:val="28"/>
        </w:rPr>
        <w:t>.</w:t>
      </w:r>
    </w:p>
    <w:p w:rsidR="00F67109" w:rsidRDefault="00B62E43">
      <w:pPr>
        <w:jc w:val="both"/>
        <w:rPr>
          <w:szCs w:val="28"/>
        </w:rPr>
      </w:pPr>
      <w:r>
        <w:rPr>
          <w:szCs w:val="28"/>
        </w:rPr>
        <w:t>Начальная (максимальная) цена договора: 15</w:t>
      </w:r>
      <w:r w:rsidR="005572FD">
        <w:rPr>
          <w:szCs w:val="28"/>
        </w:rPr>
        <w:t> </w:t>
      </w:r>
      <w:r>
        <w:rPr>
          <w:szCs w:val="28"/>
        </w:rPr>
        <w:t>000</w:t>
      </w:r>
      <w:r w:rsidR="005572FD">
        <w:rPr>
          <w:szCs w:val="28"/>
        </w:rPr>
        <w:t> </w:t>
      </w:r>
      <w:r>
        <w:rPr>
          <w:szCs w:val="28"/>
        </w:rPr>
        <w:t>000</w:t>
      </w:r>
      <w:r w:rsidR="005D22E4">
        <w:rPr>
          <w:szCs w:val="28"/>
        </w:rPr>
        <w:t>,00 (п</w:t>
      </w:r>
      <w:r>
        <w:rPr>
          <w:szCs w:val="28"/>
        </w:rPr>
        <w:t xml:space="preserve">ятнадцать миллионов) рублей 00 копеек </w:t>
      </w:r>
      <w:r w:rsidR="005572FD">
        <w:rPr>
          <w:szCs w:val="28"/>
        </w:rPr>
        <w:t>с учетом всех затрат, издержек и иных расходов, связанных с осуществлением поставок дизельного топлива, включая стоимость поставляемого товара, стоимость топливных карт, стоимость информационного обслуживания, уплату таможенных пошлин и других обязательных платежей и налогов, кроме  НДС.</w:t>
      </w:r>
    </w:p>
    <w:p w:rsidR="005572FD" w:rsidRDefault="005572FD" w:rsidP="005572FD">
      <w:pPr>
        <w:tabs>
          <w:tab w:val="left" w:pos="851"/>
          <w:tab w:val="left" w:pos="2430"/>
        </w:tabs>
        <w:ind w:firstLine="708"/>
        <w:contextualSpacing/>
        <w:jc w:val="both"/>
        <w:rPr>
          <w:szCs w:val="28"/>
        </w:rPr>
      </w:pPr>
      <w:r>
        <w:rPr>
          <w:szCs w:val="28"/>
        </w:rPr>
        <w:lastRenderedPageBreak/>
        <w:t>Сумма НДС и условия начисления определяются в соответствии с законодательством Российской Федерации.</w:t>
      </w:r>
    </w:p>
    <w:p w:rsidR="005572FD" w:rsidRDefault="005572FD">
      <w:pPr>
        <w:jc w:val="both"/>
        <w:rPr>
          <w:szCs w:val="28"/>
        </w:rPr>
      </w:pPr>
    </w:p>
    <w:p w:rsidR="00124964" w:rsidRPr="00AC0842"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926C56" w:rsidRPr="00BD24C5" w:rsidTr="009E3216">
        <w:tc>
          <w:tcPr>
            <w:tcW w:w="562"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926C56" w:rsidRPr="00BD24C5" w:rsidRDefault="00926C56" w:rsidP="009E3216">
            <w:pPr>
              <w:snapToGrid w:val="0"/>
              <w:ind w:firstLine="0"/>
              <w:rPr>
                <w:snapToGrid/>
                <w:sz w:val="24"/>
                <w:szCs w:val="24"/>
              </w:rPr>
            </w:pPr>
            <w:r>
              <w:rPr>
                <w:snapToGrid/>
                <w:sz w:val="24"/>
                <w:szCs w:val="24"/>
              </w:rPr>
              <w:t>Дополнительные сведения</w:t>
            </w:r>
          </w:p>
        </w:tc>
      </w:tr>
      <w:tr w:rsidR="00926C56" w:rsidRPr="00F26920" w:rsidTr="009E3216">
        <w:tc>
          <w:tcPr>
            <w:tcW w:w="562" w:type="dxa"/>
            <w:tcBorders>
              <w:top w:val="single" w:sz="4" w:space="0" w:color="auto"/>
              <w:left w:val="single" w:sz="4" w:space="0" w:color="auto"/>
              <w:bottom w:val="single" w:sz="4" w:space="0" w:color="auto"/>
              <w:right w:val="single" w:sz="4" w:space="0" w:color="auto"/>
            </w:tcBorders>
            <w:hideMark/>
          </w:tcPr>
          <w:p w:rsidR="00F67109" w:rsidRDefault="00B62E43">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F67109" w:rsidRPr="00E92E0F" w:rsidRDefault="00B62E43">
            <w:pPr>
              <w:snapToGrid w:val="0"/>
              <w:ind w:firstLine="0"/>
              <w:rPr>
                <w:snapToGrid/>
                <w:sz w:val="24"/>
                <w:szCs w:val="24"/>
              </w:rPr>
            </w:pPr>
            <w:r w:rsidRPr="00E92E0F">
              <w:rPr>
                <w:snapToGrid/>
                <w:sz w:val="24"/>
                <w:szCs w:val="24"/>
              </w:rPr>
              <w:t>19.20.21 (Топливо моторное, включая автомобильный и авиационный бензин)</w:t>
            </w:r>
          </w:p>
        </w:tc>
        <w:tc>
          <w:tcPr>
            <w:tcW w:w="1984" w:type="dxa"/>
            <w:tcBorders>
              <w:top w:val="single" w:sz="4" w:space="0" w:color="auto"/>
              <w:left w:val="single" w:sz="4" w:space="0" w:color="auto"/>
              <w:bottom w:val="single" w:sz="4" w:space="0" w:color="auto"/>
              <w:right w:val="single" w:sz="4" w:space="0" w:color="auto"/>
            </w:tcBorders>
          </w:tcPr>
          <w:p w:rsidR="00F67109" w:rsidRDefault="00B62E43">
            <w:pPr>
              <w:snapToGrid w:val="0"/>
              <w:ind w:firstLine="0"/>
              <w:rPr>
                <w:snapToGrid/>
                <w:sz w:val="24"/>
                <w:szCs w:val="24"/>
              </w:rPr>
            </w:pPr>
            <w:r w:rsidRPr="00E92E0F">
              <w:rPr>
                <w:snapToGrid/>
                <w:sz w:val="24"/>
                <w:szCs w:val="24"/>
              </w:rPr>
              <w:t>46.71.2 (Торговля оптовая моторным топливом, включая авиационный бензин)</w:t>
            </w:r>
          </w:p>
        </w:tc>
        <w:tc>
          <w:tcPr>
            <w:tcW w:w="1985" w:type="dxa"/>
            <w:tcBorders>
              <w:top w:val="single" w:sz="4" w:space="0" w:color="auto"/>
              <w:left w:val="single" w:sz="4" w:space="0" w:color="auto"/>
              <w:bottom w:val="single" w:sz="4" w:space="0" w:color="auto"/>
              <w:right w:val="single" w:sz="4" w:space="0" w:color="auto"/>
            </w:tcBorders>
          </w:tcPr>
          <w:p w:rsidR="00F67109" w:rsidRDefault="00B62E43">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F67109" w:rsidRDefault="00B62E43">
            <w:pPr>
              <w:snapToGrid w:val="0"/>
              <w:ind w:firstLine="0"/>
              <w:rPr>
                <w:snapToGrid/>
                <w:sz w:val="24"/>
                <w:szCs w:val="24"/>
              </w:rPr>
            </w:pPr>
            <w:r>
              <w:rPr>
                <w:snapToGrid/>
                <w:sz w:val="24"/>
                <w:szCs w:val="24"/>
                <w:lang w:val="en-US"/>
              </w:rPr>
              <w:t>Условная единица</w:t>
            </w:r>
          </w:p>
        </w:tc>
        <w:tc>
          <w:tcPr>
            <w:tcW w:w="1417" w:type="dxa"/>
            <w:tcBorders>
              <w:top w:val="single" w:sz="4" w:space="0" w:color="auto"/>
              <w:left w:val="single" w:sz="4" w:space="0" w:color="auto"/>
              <w:bottom w:val="single" w:sz="4" w:space="0" w:color="auto"/>
              <w:right w:val="single" w:sz="4" w:space="0" w:color="auto"/>
            </w:tcBorders>
            <w:hideMark/>
          </w:tcPr>
          <w:p w:rsidR="00F67109" w:rsidRDefault="00B62E43">
            <w:pPr>
              <w:snapToGrid w:val="0"/>
              <w:ind w:firstLine="0"/>
              <w:rPr>
                <w:snapToGrid/>
                <w:sz w:val="24"/>
                <w:szCs w:val="24"/>
              </w:rPr>
            </w:pPr>
            <w:r>
              <w:rPr>
                <w:snapToGrid/>
                <w:sz w:val="24"/>
                <w:szCs w:val="24"/>
              </w:rPr>
              <w:t>Строка годового плана закупок №416</w:t>
            </w:r>
          </w:p>
        </w:tc>
      </w:tr>
    </w:tbl>
    <w:p w:rsidR="007F6FB2" w:rsidRDefault="00B62E43" w:rsidP="007F6FB2">
      <w:pPr>
        <w:jc w:val="both"/>
        <w:rPr>
          <w:szCs w:val="28"/>
        </w:rPr>
      </w:pPr>
      <w:r>
        <w:rPr>
          <w:szCs w:val="28"/>
        </w:rPr>
        <w:t>Место поставки товара, выполнения работ, оказания услуг</w:t>
      </w:r>
      <w:r w:rsidR="007F6FB2">
        <w:rPr>
          <w:szCs w:val="28"/>
        </w:rPr>
        <w:t>:</w:t>
      </w:r>
    </w:p>
    <w:p w:rsidR="007F6FB2" w:rsidRPr="00367C68" w:rsidRDefault="007F6FB2" w:rsidP="007F6FB2">
      <w:pPr>
        <w:jc w:val="both"/>
        <w:rPr>
          <w:szCs w:val="28"/>
        </w:rPr>
      </w:pPr>
      <w:r w:rsidRPr="00367C68">
        <w:rPr>
          <w:szCs w:val="28"/>
        </w:rPr>
        <w:t>- город Москва и Московская область;</w:t>
      </w:r>
    </w:p>
    <w:p w:rsidR="007F6FB2" w:rsidRPr="00367C68" w:rsidRDefault="007F6FB2" w:rsidP="007F6FB2">
      <w:pPr>
        <w:jc w:val="both"/>
        <w:rPr>
          <w:szCs w:val="28"/>
        </w:rPr>
      </w:pPr>
      <w:r w:rsidRPr="00367C68">
        <w:rPr>
          <w:szCs w:val="28"/>
        </w:rPr>
        <w:t>- город Ярославль и Ярославская область;</w:t>
      </w:r>
    </w:p>
    <w:p w:rsidR="007F6FB2" w:rsidRPr="00367C68" w:rsidRDefault="007F6FB2" w:rsidP="007F6FB2">
      <w:pPr>
        <w:jc w:val="both"/>
        <w:rPr>
          <w:szCs w:val="28"/>
        </w:rPr>
      </w:pPr>
      <w:r w:rsidRPr="00367C68">
        <w:rPr>
          <w:szCs w:val="28"/>
        </w:rPr>
        <w:t>- город Иваново и Ивановская область;</w:t>
      </w:r>
    </w:p>
    <w:p w:rsidR="007F6FB2" w:rsidRPr="00367C68" w:rsidRDefault="007F6FB2" w:rsidP="007F6FB2">
      <w:pPr>
        <w:jc w:val="both"/>
        <w:rPr>
          <w:szCs w:val="28"/>
        </w:rPr>
      </w:pPr>
      <w:r w:rsidRPr="00367C68">
        <w:rPr>
          <w:szCs w:val="28"/>
        </w:rPr>
        <w:t>- город Кострома и Костромская область;</w:t>
      </w:r>
    </w:p>
    <w:p w:rsidR="007F6FB2" w:rsidRPr="00367C68" w:rsidRDefault="007F6FB2" w:rsidP="007F6FB2">
      <w:pPr>
        <w:jc w:val="both"/>
        <w:rPr>
          <w:szCs w:val="28"/>
        </w:rPr>
      </w:pPr>
      <w:r w:rsidRPr="00367C68">
        <w:rPr>
          <w:szCs w:val="28"/>
        </w:rPr>
        <w:t>- город Вологда и Вологодская область;</w:t>
      </w:r>
    </w:p>
    <w:p w:rsidR="007F6FB2" w:rsidRDefault="007F6FB2" w:rsidP="007F6FB2">
      <w:pPr>
        <w:ind w:left="709" w:firstLine="0"/>
        <w:rPr>
          <w:szCs w:val="28"/>
        </w:rPr>
      </w:pPr>
      <w:r w:rsidRPr="00367C68">
        <w:rPr>
          <w:szCs w:val="28"/>
        </w:rPr>
        <w:t xml:space="preserve">- </w:t>
      </w:r>
      <w:r>
        <w:rPr>
          <w:szCs w:val="28"/>
        </w:rPr>
        <w:t xml:space="preserve">город Архангельск и </w:t>
      </w:r>
      <w:r w:rsidRPr="00367C68">
        <w:rPr>
          <w:szCs w:val="28"/>
        </w:rPr>
        <w:t>Архангельск</w:t>
      </w:r>
      <w:r>
        <w:rPr>
          <w:szCs w:val="28"/>
        </w:rPr>
        <w:t>ая</w:t>
      </w:r>
      <w:r w:rsidRPr="00367C68">
        <w:rPr>
          <w:szCs w:val="28"/>
        </w:rPr>
        <w:t xml:space="preserve"> </w:t>
      </w:r>
      <w:r>
        <w:rPr>
          <w:szCs w:val="28"/>
        </w:rPr>
        <w:t>область</w:t>
      </w:r>
      <w:r w:rsidRPr="00367C68">
        <w:rPr>
          <w:szCs w:val="28"/>
        </w:rPr>
        <w:t>;</w:t>
      </w:r>
    </w:p>
    <w:p w:rsidR="007F6FB2" w:rsidRDefault="007F6FB2" w:rsidP="007F6FB2">
      <w:pPr>
        <w:jc w:val="both"/>
        <w:rPr>
          <w:szCs w:val="28"/>
        </w:rPr>
      </w:pPr>
      <w:r>
        <w:rPr>
          <w:szCs w:val="28"/>
        </w:rPr>
        <w:t>- город Санкт-Петербург и Ленинградская область.</w:t>
      </w:r>
    </w:p>
    <w:p w:rsidR="00F67109" w:rsidRDefault="00F67109">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F67109" w:rsidRDefault="00B62E43">
      <w:pPr>
        <w:jc w:val="both"/>
        <w:rPr>
          <w:szCs w:val="28"/>
        </w:rPr>
      </w:pPr>
      <w:r>
        <w:rPr>
          <w:szCs w:val="28"/>
        </w:rPr>
        <w:t xml:space="preserve">Срок предоставления документации по закупке: </w:t>
      </w:r>
      <w:r w:rsidRPr="003B4889">
        <w:rPr>
          <w:szCs w:val="28"/>
        </w:rPr>
        <w:t>с «</w:t>
      </w:r>
      <w:r w:rsidR="001A6D9B" w:rsidRPr="003B4889">
        <w:rPr>
          <w:szCs w:val="28"/>
        </w:rPr>
        <w:t>27</w:t>
      </w:r>
      <w:r w:rsidRPr="003B4889">
        <w:rPr>
          <w:szCs w:val="28"/>
        </w:rPr>
        <w:t xml:space="preserve">» </w:t>
      </w:r>
      <w:r w:rsidR="001A6D9B" w:rsidRPr="003B4889">
        <w:rPr>
          <w:szCs w:val="28"/>
        </w:rPr>
        <w:t>октября</w:t>
      </w:r>
      <w:r w:rsidRPr="003B4889">
        <w:rPr>
          <w:szCs w:val="28"/>
        </w:rPr>
        <w:t xml:space="preserve"> 2017 г. по с «</w:t>
      </w:r>
      <w:r w:rsidR="001A6D9B" w:rsidRPr="003B4889">
        <w:rPr>
          <w:szCs w:val="28"/>
        </w:rPr>
        <w:t>09</w:t>
      </w:r>
      <w:r w:rsidRPr="003B4889">
        <w:rPr>
          <w:szCs w:val="28"/>
        </w:rPr>
        <w:t xml:space="preserve">» </w:t>
      </w:r>
      <w:r w:rsidR="001A6D9B" w:rsidRPr="003B4889">
        <w:rPr>
          <w:szCs w:val="28"/>
        </w:rPr>
        <w:t>ноября</w:t>
      </w:r>
      <w:r w:rsidRPr="003B4889">
        <w:rPr>
          <w:szCs w:val="28"/>
        </w:rPr>
        <w:t xml:space="preserve"> 2017 г.</w:t>
      </w:r>
    </w:p>
    <w:p w:rsidR="00F67109" w:rsidRDefault="00B62E43">
      <w:pPr>
        <w:jc w:val="both"/>
        <w:rPr>
          <w:b/>
          <w:i/>
          <w:szCs w:val="28"/>
        </w:rPr>
      </w:pPr>
      <w:r>
        <w:rPr>
          <w:b/>
          <w:szCs w:val="28"/>
        </w:rPr>
        <w:t>Место предоставления документации</w:t>
      </w:r>
      <w:r>
        <w:rPr>
          <w:szCs w:val="28"/>
        </w:rPr>
        <w:t>: документация о закупке размещается</w:t>
      </w:r>
      <w:r>
        <w:rPr>
          <w:b/>
          <w:i/>
          <w:szCs w:val="28"/>
        </w:rPr>
        <w:t xml:space="preserve"> </w:t>
      </w:r>
      <w:r>
        <w:rPr>
          <w:szCs w:val="28"/>
        </w:rPr>
        <w:t>на сайте ПАО «ТрансКонтейнер» (</w:t>
      </w:r>
      <w:hyperlink r:id="rId9" w:history="1">
        <w:r>
          <w:rPr>
            <w:rStyle w:val="a6"/>
            <w:szCs w:val="28"/>
          </w:rPr>
          <w:t>http://www.trcont.ru</w:t>
        </w:r>
      </w:hyperlink>
      <w:r>
        <w:rPr>
          <w:szCs w:val="28"/>
        </w:rPr>
        <w:t>) (далее – сайт ПАО «ТрансКонтейнер») и</w:t>
      </w:r>
      <w:r>
        <w:t xml:space="preserve"> на официальном сайте единой информационной системы в сфере закупок в информационно-телекоммуникационной сети «Интернет» (</w:t>
      </w:r>
      <w:hyperlink r:id="rId10" w:history="1">
        <w:r>
          <w:rPr>
            <w:rStyle w:val="a6"/>
          </w:rPr>
          <w:t>www.zakupki.gov.ru</w:t>
        </w:r>
      </w:hyperlink>
      <w:r>
        <w:t>) (далее – Официальный сайт).</w:t>
      </w:r>
      <w:r>
        <w:rPr>
          <w:szCs w:val="28"/>
        </w:rPr>
        <w:t xml:space="preserve"> </w:t>
      </w:r>
      <w:bookmarkStart w:id="0" w:name="_GoBack"/>
      <w:bookmarkEnd w:id="0"/>
      <w:r>
        <w:rPr>
          <w:szCs w:val="28"/>
        </w:rPr>
        <w:t>Предоставление Заказчиком документации на материальном (бумаж</w:t>
      </w:r>
      <w:r w:rsidR="002F26F1">
        <w:rPr>
          <w:szCs w:val="28"/>
        </w:rPr>
        <w:t>ном) носителе не предусмотрено.</w:t>
      </w:r>
    </w:p>
    <w:p w:rsidR="00772A14" w:rsidRDefault="00772A14" w:rsidP="00772A14">
      <w:pPr>
        <w:jc w:val="both"/>
        <w:rPr>
          <w:b/>
        </w:rPr>
      </w:pPr>
    </w:p>
    <w:p w:rsidR="00772A14" w:rsidRDefault="00772A14" w:rsidP="00962FD2">
      <w:pPr>
        <w:ind w:firstLine="0"/>
        <w:jc w:val="both"/>
        <w:rPr>
          <w:b/>
        </w:rPr>
      </w:pPr>
      <w:r>
        <w:rPr>
          <w:b/>
        </w:rPr>
        <w:t>Размер, порядок и сроки внесения платы за предоставление документации о закупке</w:t>
      </w:r>
    </w:p>
    <w:p w:rsidR="00F67109" w:rsidRDefault="00B62E43">
      <w:pPr>
        <w:jc w:val="both"/>
        <w:rPr>
          <w:b/>
          <w:i/>
        </w:rPr>
      </w:pPr>
      <w:r>
        <w:rPr>
          <w:szCs w:val="28"/>
        </w:rPr>
        <w:t>Плата не требуется.</w:t>
      </w:r>
    </w:p>
    <w:p w:rsidR="00662448" w:rsidRDefault="00662448" w:rsidP="007B4A2D">
      <w:pPr>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E51970" w:rsidP="007B4A2D">
      <w:pPr>
        <w:jc w:val="both"/>
      </w:pPr>
      <w:r>
        <w:t xml:space="preserve">Дата и время окончания подачи комплекта документов и предложений претендентов на участие в Запросе предложений (далее – Заявки) (по местному времени Организатора): </w:t>
      </w:r>
    </w:p>
    <w:p w:rsidR="00F67109" w:rsidRDefault="00B62E43">
      <w:pPr>
        <w:jc w:val="both"/>
        <w:rPr>
          <w:b/>
        </w:rPr>
      </w:pPr>
      <w:r>
        <w:rPr>
          <w:szCs w:val="28"/>
        </w:rPr>
        <w:tab/>
        <w:t xml:space="preserve"> </w:t>
      </w:r>
      <w:r w:rsidRPr="003B4889">
        <w:t>«</w:t>
      </w:r>
      <w:r w:rsidR="001A6D9B" w:rsidRPr="003B4889">
        <w:t>09</w:t>
      </w:r>
      <w:r w:rsidRPr="003B4889">
        <w:t xml:space="preserve">» </w:t>
      </w:r>
      <w:r w:rsidR="001A6D9B" w:rsidRPr="003B4889">
        <w:t>ноября</w:t>
      </w:r>
      <w:r w:rsidRPr="003B4889">
        <w:t xml:space="preserve"> 2017 г.</w:t>
      </w:r>
      <w:r w:rsidR="00801CF4">
        <w:t xml:space="preserve"> </w:t>
      </w:r>
      <w:r w:rsidR="00801CF4">
        <w:rPr>
          <w:szCs w:val="28"/>
        </w:rPr>
        <w:t>14 час. 00 мин.</w:t>
      </w:r>
    </w:p>
    <w:p w:rsidR="00F67109" w:rsidRDefault="00B62E43">
      <w:pPr>
        <w:jc w:val="both"/>
      </w:pPr>
      <w:r>
        <w:tab/>
        <w:t xml:space="preserve">Место:  Российская Федерация, 150880, г. Ярославль, пр-т Октября, д. 16/21  </w:t>
      </w:r>
    </w:p>
    <w:p w:rsidR="00962FD2" w:rsidRDefault="00962FD2" w:rsidP="00926C56">
      <w:pPr>
        <w:jc w:val="both"/>
        <w:rPr>
          <w:b/>
        </w:rPr>
      </w:pPr>
    </w:p>
    <w:p w:rsidR="00926C56" w:rsidRPr="0070301E" w:rsidRDefault="00926C56" w:rsidP="00926C56">
      <w:pPr>
        <w:jc w:val="both"/>
        <w:rPr>
          <w:b/>
          <w:szCs w:val="28"/>
        </w:rPr>
      </w:pPr>
      <w:r>
        <w:rPr>
          <w:b/>
          <w:szCs w:val="28"/>
        </w:rPr>
        <w:t>Рассмотрение и сопоставление Заявок:</w:t>
      </w:r>
    </w:p>
    <w:p w:rsidR="00F67109" w:rsidRDefault="00B62E43">
      <w:pPr>
        <w:jc w:val="both"/>
        <w:rPr>
          <w:b/>
        </w:rPr>
      </w:pPr>
      <w:r>
        <w:tab/>
      </w:r>
      <w:r w:rsidRPr="003B4889">
        <w:t>«</w:t>
      </w:r>
      <w:r w:rsidR="001A6D9B" w:rsidRPr="003B4889">
        <w:t>14</w:t>
      </w:r>
      <w:r w:rsidRPr="003B4889">
        <w:t xml:space="preserve">» </w:t>
      </w:r>
      <w:r w:rsidR="001A6D9B" w:rsidRPr="003B4889">
        <w:t>ноября</w:t>
      </w:r>
      <w:r w:rsidRPr="003B4889">
        <w:t xml:space="preserve"> 2017 г.</w:t>
      </w:r>
      <w:r w:rsidR="00543397" w:rsidRPr="00543397">
        <w:rPr>
          <w:szCs w:val="28"/>
        </w:rPr>
        <w:t xml:space="preserve"> </w:t>
      </w:r>
      <w:r w:rsidR="00543397">
        <w:rPr>
          <w:szCs w:val="28"/>
        </w:rPr>
        <w:t>14 час. 00 мин.</w:t>
      </w:r>
    </w:p>
    <w:p w:rsidR="00F67109" w:rsidRDefault="00B62E43">
      <w:pPr>
        <w:jc w:val="both"/>
      </w:pPr>
      <w:r>
        <w:tab/>
        <w:t xml:space="preserve">Место:  Российская Федерация, 150880, г. Ярославль, пр-т Октября, д. 16/21  </w:t>
      </w:r>
    </w:p>
    <w:p w:rsidR="00926C56" w:rsidRPr="0070301E" w:rsidRDefault="00926C56" w:rsidP="00926C56">
      <w:pPr>
        <w:jc w:val="both"/>
        <w:rPr>
          <w:szCs w:val="28"/>
        </w:rPr>
      </w:pPr>
      <w:r>
        <w:rPr>
          <w:szCs w:val="28"/>
        </w:rPr>
        <w:t>Информация о ходе рассмотрения Заявок не подлежит разглашению.</w:t>
      </w:r>
    </w:p>
    <w:p w:rsidR="00926C56" w:rsidRDefault="00926C56" w:rsidP="00926C56">
      <w:pPr>
        <w:jc w:val="both"/>
        <w:rPr>
          <w:b/>
        </w:rPr>
      </w:pPr>
    </w:p>
    <w:p w:rsidR="00926C56" w:rsidRPr="0070301E" w:rsidRDefault="00926C56" w:rsidP="00926C56">
      <w:pPr>
        <w:jc w:val="both"/>
        <w:rPr>
          <w:b/>
        </w:rPr>
      </w:pPr>
      <w:r>
        <w:rPr>
          <w:b/>
        </w:rPr>
        <w:t>Подведение итогов:</w:t>
      </w:r>
    </w:p>
    <w:p w:rsidR="00F67109" w:rsidRDefault="00B62E43">
      <w:pPr>
        <w:jc w:val="both"/>
        <w:rPr>
          <w:b/>
        </w:rPr>
      </w:pPr>
      <w:r>
        <w:tab/>
        <w:t xml:space="preserve">не позднее </w:t>
      </w:r>
      <w:r w:rsidRPr="003B4889">
        <w:t>«</w:t>
      </w:r>
      <w:r w:rsidR="003B4889" w:rsidRPr="003B4889">
        <w:t>05</w:t>
      </w:r>
      <w:r w:rsidRPr="003B4889">
        <w:t xml:space="preserve">» </w:t>
      </w:r>
      <w:r w:rsidR="003B4889" w:rsidRPr="003B4889">
        <w:t>декабря</w:t>
      </w:r>
      <w:r w:rsidRPr="003B4889">
        <w:t xml:space="preserve"> 2017 г.</w:t>
      </w:r>
      <w:r w:rsidR="00543397" w:rsidRPr="00543397">
        <w:rPr>
          <w:szCs w:val="28"/>
        </w:rPr>
        <w:t xml:space="preserve"> </w:t>
      </w:r>
      <w:r w:rsidR="00543397">
        <w:rPr>
          <w:szCs w:val="28"/>
        </w:rPr>
        <w:t>14 час. 00 мин.</w:t>
      </w:r>
    </w:p>
    <w:p w:rsidR="00F67109" w:rsidRDefault="00B62E43">
      <w:pPr>
        <w:jc w:val="both"/>
      </w:pPr>
      <w:r>
        <w:tab/>
        <w:t xml:space="preserve">Место: Российская Федерация, 125047, г. Москва, Оружейный переулок, дом 19 </w:t>
      </w:r>
    </w:p>
    <w:p w:rsidR="00926C56" w:rsidRPr="006E2388" w:rsidRDefault="00926C56" w:rsidP="00926C56">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рассмотрения и сопоставление Заявок и подведения итогов Запроса предложений могут быть перенесены Заказчиком или 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Запроса предложений </w:t>
      </w:r>
      <w:r>
        <w:t xml:space="preserve">определяется по итогам оценки и сопоставления Заявок, осуществляемых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Запроса предложений.</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Конкурсной комиссией может быть принято решение о проведении постквалификации и/или переторжки в соответствии с пунктами 26-37 Положения о закупках.</w:t>
      </w:r>
    </w:p>
    <w:p w:rsidR="00966BF5" w:rsidRDefault="00966BF5" w:rsidP="007A053B">
      <w:pPr>
        <w:jc w:val="both"/>
      </w:pPr>
    </w:p>
    <w:p w:rsidR="00AA79FA" w:rsidRDefault="00F9264A" w:rsidP="007A053B">
      <w:pPr>
        <w:jc w:val="both"/>
        <w:rPr>
          <w:b/>
        </w:rPr>
      </w:pPr>
      <w:r>
        <w:rPr>
          <w:b/>
        </w:rPr>
        <w:t xml:space="preserve">Запрос предложений может быть прекращен в любой момент до принятия решения Конкурсной комиссией о победителе Запроса предложения.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w:t>
      </w:r>
      <w:r>
        <w:lastRenderedPageBreak/>
        <w:t xml:space="preserve">ходе проведения Запроса предложения, размещаются на сайте </w:t>
      </w:r>
      <w:r>
        <w:br/>
        <w:t>ПАО «ТрансКонтейнер»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1"/>
      <w:headerReference w:type="first" r:id="rId12"/>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A87" w:rsidRDefault="00395A87" w:rsidP="00CB1C18">
      <w:r>
        <w:separator/>
      </w:r>
    </w:p>
  </w:endnote>
  <w:endnote w:type="continuationSeparator" w:id="0">
    <w:p w:rsidR="00395A87" w:rsidRDefault="00395A8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A87" w:rsidRDefault="00395A87" w:rsidP="00CB1C18">
      <w:r>
        <w:separator/>
      </w:r>
    </w:p>
  </w:footnote>
  <w:footnote w:type="continuationSeparator" w:id="0">
    <w:p w:rsidR="00395A87" w:rsidRDefault="00395A8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1C41CA">
    <w:pPr>
      <w:pStyle w:val="af0"/>
      <w:jc w:val="center"/>
    </w:pPr>
    <w:r>
      <w:fldChar w:fldCharType="begin"/>
    </w:r>
    <w:r w:rsidR="00F95D13">
      <w:instrText xml:space="preserve"> PAGE   \* MERGEFORMAT </w:instrText>
    </w:r>
    <w:r>
      <w:fldChar w:fldCharType="separate"/>
    </w:r>
    <w:r w:rsidR="003B4889">
      <w:rPr>
        <w:noProof/>
      </w:rPr>
      <w:t>2</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03E79"/>
    <w:rsid w:val="000105CC"/>
    <w:rsid w:val="00026B5E"/>
    <w:rsid w:val="00027DE6"/>
    <w:rsid w:val="00036462"/>
    <w:rsid w:val="0004084F"/>
    <w:rsid w:val="00063509"/>
    <w:rsid w:val="00073030"/>
    <w:rsid w:val="000777AB"/>
    <w:rsid w:val="00082F94"/>
    <w:rsid w:val="00083273"/>
    <w:rsid w:val="0008388E"/>
    <w:rsid w:val="00084180"/>
    <w:rsid w:val="00085F72"/>
    <w:rsid w:val="00086BE8"/>
    <w:rsid w:val="000A60A3"/>
    <w:rsid w:val="000A67CD"/>
    <w:rsid w:val="000A734F"/>
    <w:rsid w:val="000A799D"/>
    <w:rsid w:val="000B1E45"/>
    <w:rsid w:val="000C14DA"/>
    <w:rsid w:val="000C2D07"/>
    <w:rsid w:val="000C5FD9"/>
    <w:rsid w:val="000C6BE4"/>
    <w:rsid w:val="000D3468"/>
    <w:rsid w:val="000D480C"/>
    <w:rsid w:val="000F0BC1"/>
    <w:rsid w:val="001002DD"/>
    <w:rsid w:val="00107B80"/>
    <w:rsid w:val="00114875"/>
    <w:rsid w:val="00117473"/>
    <w:rsid w:val="001212C5"/>
    <w:rsid w:val="00121857"/>
    <w:rsid w:val="00124964"/>
    <w:rsid w:val="00132AFA"/>
    <w:rsid w:val="00133CFF"/>
    <w:rsid w:val="00136CC9"/>
    <w:rsid w:val="0014182E"/>
    <w:rsid w:val="0014455A"/>
    <w:rsid w:val="001475DB"/>
    <w:rsid w:val="00152424"/>
    <w:rsid w:val="00177D91"/>
    <w:rsid w:val="001A6D9B"/>
    <w:rsid w:val="001B0FDE"/>
    <w:rsid w:val="001C05F5"/>
    <w:rsid w:val="001C248E"/>
    <w:rsid w:val="001C2588"/>
    <w:rsid w:val="001C41CA"/>
    <w:rsid w:val="001D46B1"/>
    <w:rsid w:val="001F0B3B"/>
    <w:rsid w:val="001F4F2E"/>
    <w:rsid w:val="001F52B9"/>
    <w:rsid w:val="00204B07"/>
    <w:rsid w:val="0020709B"/>
    <w:rsid w:val="00212BA5"/>
    <w:rsid w:val="002157F4"/>
    <w:rsid w:val="00216833"/>
    <w:rsid w:val="002242AA"/>
    <w:rsid w:val="002350DE"/>
    <w:rsid w:val="00235AF1"/>
    <w:rsid w:val="00237904"/>
    <w:rsid w:val="00242504"/>
    <w:rsid w:val="00245141"/>
    <w:rsid w:val="002518F0"/>
    <w:rsid w:val="00254E75"/>
    <w:rsid w:val="0026332C"/>
    <w:rsid w:val="002636BF"/>
    <w:rsid w:val="00282FBB"/>
    <w:rsid w:val="0028492E"/>
    <w:rsid w:val="0029070E"/>
    <w:rsid w:val="00296517"/>
    <w:rsid w:val="00297393"/>
    <w:rsid w:val="002A679D"/>
    <w:rsid w:val="002A7D8B"/>
    <w:rsid w:val="002C0F1D"/>
    <w:rsid w:val="002C536B"/>
    <w:rsid w:val="002E11EB"/>
    <w:rsid w:val="002E2B59"/>
    <w:rsid w:val="002E5A39"/>
    <w:rsid w:val="002F00CA"/>
    <w:rsid w:val="002F0875"/>
    <w:rsid w:val="002F26F1"/>
    <w:rsid w:val="003038BF"/>
    <w:rsid w:val="003106D1"/>
    <w:rsid w:val="0032153B"/>
    <w:rsid w:val="003248F4"/>
    <w:rsid w:val="003703CA"/>
    <w:rsid w:val="00390E8E"/>
    <w:rsid w:val="003944E5"/>
    <w:rsid w:val="00395A87"/>
    <w:rsid w:val="003B4889"/>
    <w:rsid w:val="003C2668"/>
    <w:rsid w:val="003C7469"/>
    <w:rsid w:val="003D0AA6"/>
    <w:rsid w:val="003D0C7C"/>
    <w:rsid w:val="003E13B8"/>
    <w:rsid w:val="003E1D49"/>
    <w:rsid w:val="003F2B7A"/>
    <w:rsid w:val="00404010"/>
    <w:rsid w:val="0040601E"/>
    <w:rsid w:val="00410D91"/>
    <w:rsid w:val="0041301F"/>
    <w:rsid w:val="00415A27"/>
    <w:rsid w:val="0042266A"/>
    <w:rsid w:val="00427B60"/>
    <w:rsid w:val="0044002D"/>
    <w:rsid w:val="00456127"/>
    <w:rsid w:val="004566F4"/>
    <w:rsid w:val="00462854"/>
    <w:rsid w:val="00482157"/>
    <w:rsid w:val="00483D8D"/>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43397"/>
    <w:rsid w:val="00553B8C"/>
    <w:rsid w:val="00555049"/>
    <w:rsid w:val="005572FD"/>
    <w:rsid w:val="00564686"/>
    <w:rsid w:val="00583AE4"/>
    <w:rsid w:val="00584D63"/>
    <w:rsid w:val="005A69AB"/>
    <w:rsid w:val="005B1C92"/>
    <w:rsid w:val="005C1B79"/>
    <w:rsid w:val="005D1E52"/>
    <w:rsid w:val="005D22E4"/>
    <w:rsid w:val="005D64B8"/>
    <w:rsid w:val="005E0384"/>
    <w:rsid w:val="005E6266"/>
    <w:rsid w:val="006072F9"/>
    <w:rsid w:val="006117F1"/>
    <w:rsid w:val="00630D30"/>
    <w:rsid w:val="006323ED"/>
    <w:rsid w:val="00635A22"/>
    <w:rsid w:val="006527AA"/>
    <w:rsid w:val="006533C8"/>
    <w:rsid w:val="0065729B"/>
    <w:rsid w:val="0065731F"/>
    <w:rsid w:val="00661273"/>
    <w:rsid w:val="00662448"/>
    <w:rsid w:val="006713BF"/>
    <w:rsid w:val="0067225E"/>
    <w:rsid w:val="006A1CD2"/>
    <w:rsid w:val="006A404A"/>
    <w:rsid w:val="006B32C7"/>
    <w:rsid w:val="006B7F60"/>
    <w:rsid w:val="006D0829"/>
    <w:rsid w:val="006E0FA2"/>
    <w:rsid w:val="006F0721"/>
    <w:rsid w:val="007022A0"/>
    <w:rsid w:val="00702B9B"/>
    <w:rsid w:val="00706492"/>
    <w:rsid w:val="00712D42"/>
    <w:rsid w:val="0071430A"/>
    <w:rsid w:val="0071472A"/>
    <w:rsid w:val="00720B00"/>
    <w:rsid w:val="00724EED"/>
    <w:rsid w:val="00740CB9"/>
    <w:rsid w:val="007442D3"/>
    <w:rsid w:val="0075014E"/>
    <w:rsid w:val="00772A14"/>
    <w:rsid w:val="007819DD"/>
    <w:rsid w:val="00790FF6"/>
    <w:rsid w:val="00794C56"/>
    <w:rsid w:val="00795795"/>
    <w:rsid w:val="007A053B"/>
    <w:rsid w:val="007A10E9"/>
    <w:rsid w:val="007A2DF1"/>
    <w:rsid w:val="007B4A2D"/>
    <w:rsid w:val="007B5E62"/>
    <w:rsid w:val="007C5BA8"/>
    <w:rsid w:val="007D6F31"/>
    <w:rsid w:val="007E2FD7"/>
    <w:rsid w:val="007F5506"/>
    <w:rsid w:val="007F66F9"/>
    <w:rsid w:val="007F6FB2"/>
    <w:rsid w:val="00801CF4"/>
    <w:rsid w:val="008128DB"/>
    <w:rsid w:val="00831584"/>
    <w:rsid w:val="00850BB6"/>
    <w:rsid w:val="00852B23"/>
    <w:rsid w:val="00862157"/>
    <w:rsid w:val="00884629"/>
    <w:rsid w:val="008927D0"/>
    <w:rsid w:val="008A7553"/>
    <w:rsid w:val="008B29D7"/>
    <w:rsid w:val="008C7B27"/>
    <w:rsid w:val="008E0CEC"/>
    <w:rsid w:val="008E1656"/>
    <w:rsid w:val="008E1A69"/>
    <w:rsid w:val="008E2533"/>
    <w:rsid w:val="008F0A98"/>
    <w:rsid w:val="00901630"/>
    <w:rsid w:val="009037F5"/>
    <w:rsid w:val="00910BE4"/>
    <w:rsid w:val="00915DBD"/>
    <w:rsid w:val="0092627C"/>
    <w:rsid w:val="00926C56"/>
    <w:rsid w:val="0093062F"/>
    <w:rsid w:val="009324E3"/>
    <w:rsid w:val="00943FCD"/>
    <w:rsid w:val="00944F2E"/>
    <w:rsid w:val="00962FD2"/>
    <w:rsid w:val="009662B7"/>
    <w:rsid w:val="00966BF5"/>
    <w:rsid w:val="00994F52"/>
    <w:rsid w:val="009961B1"/>
    <w:rsid w:val="009B5B6A"/>
    <w:rsid w:val="009B6FDE"/>
    <w:rsid w:val="009C16C0"/>
    <w:rsid w:val="009C4A5D"/>
    <w:rsid w:val="009C6393"/>
    <w:rsid w:val="009F2FCC"/>
    <w:rsid w:val="009F36EA"/>
    <w:rsid w:val="009F3AE5"/>
    <w:rsid w:val="00A017DE"/>
    <w:rsid w:val="00A038AE"/>
    <w:rsid w:val="00A042DE"/>
    <w:rsid w:val="00A13E8C"/>
    <w:rsid w:val="00A1512F"/>
    <w:rsid w:val="00A20EC2"/>
    <w:rsid w:val="00A232F1"/>
    <w:rsid w:val="00A24D3A"/>
    <w:rsid w:val="00A31BA8"/>
    <w:rsid w:val="00A335BC"/>
    <w:rsid w:val="00A35895"/>
    <w:rsid w:val="00A44A48"/>
    <w:rsid w:val="00A51B83"/>
    <w:rsid w:val="00A61E76"/>
    <w:rsid w:val="00A716A3"/>
    <w:rsid w:val="00A7517C"/>
    <w:rsid w:val="00A767DE"/>
    <w:rsid w:val="00AA34B6"/>
    <w:rsid w:val="00AA36AF"/>
    <w:rsid w:val="00AA79FA"/>
    <w:rsid w:val="00AA7EFD"/>
    <w:rsid w:val="00AB48AD"/>
    <w:rsid w:val="00AC0842"/>
    <w:rsid w:val="00AC5789"/>
    <w:rsid w:val="00AC57C2"/>
    <w:rsid w:val="00AC799F"/>
    <w:rsid w:val="00AD69FC"/>
    <w:rsid w:val="00AE71D4"/>
    <w:rsid w:val="00AF3E8A"/>
    <w:rsid w:val="00AF4708"/>
    <w:rsid w:val="00B02FDB"/>
    <w:rsid w:val="00B20DF0"/>
    <w:rsid w:val="00B21959"/>
    <w:rsid w:val="00B252A3"/>
    <w:rsid w:val="00B27DCF"/>
    <w:rsid w:val="00B3207D"/>
    <w:rsid w:val="00B34220"/>
    <w:rsid w:val="00B50EA6"/>
    <w:rsid w:val="00B54C02"/>
    <w:rsid w:val="00B56904"/>
    <w:rsid w:val="00B62E43"/>
    <w:rsid w:val="00B81AC6"/>
    <w:rsid w:val="00B93D1E"/>
    <w:rsid w:val="00BA6ECA"/>
    <w:rsid w:val="00BB7300"/>
    <w:rsid w:val="00BC29CF"/>
    <w:rsid w:val="00BD0021"/>
    <w:rsid w:val="00BD06F5"/>
    <w:rsid w:val="00BD3223"/>
    <w:rsid w:val="00BD6739"/>
    <w:rsid w:val="00BE4FBE"/>
    <w:rsid w:val="00BE7F31"/>
    <w:rsid w:val="00BF2940"/>
    <w:rsid w:val="00C0686E"/>
    <w:rsid w:val="00C10B7F"/>
    <w:rsid w:val="00C11EA7"/>
    <w:rsid w:val="00C15A25"/>
    <w:rsid w:val="00C2562C"/>
    <w:rsid w:val="00C26B4C"/>
    <w:rsid w:val="00C37574"/>
    <w:rsid w:val="00C375C3"/>
    <w:rsid w:val="00C40A83"/>
    <w:rsid w:val="00C42324"/>
    <w:rsid w:val="00C43903"/>
    <w:rsid w:val="00C52492"/>
    <w:rsid w:val="00C64E36"/>
    <w:rsid w:val="00C710BB"/>
    <w:rsid w:val="00C73DDA"/>
    <w:rsid w:val="00CA54FA"/>
    <w:rsid w:val="00CB1C18"/>
    <w:rsid w:val="00CE09CD"/>
    <w:rsid w:val="00D00E8E"/>
    <w:rsid w:val="00D0636A"/>
    <w:rsid w:val="00D12D24"/>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3D61"/>
    <w:rsid w:val="00D7451B"/>
    <w:rsid w:val="00D84F35"/>
    <w:rsid w:val="00D9562C"/>
    <w:rsid w:val="00DA3690"/>
    <w:rsid w:val="00DB11D3"/>
    <w:rsid w:val="00DB6FD2"/>
    <w:rsid w:val="00DE094E"/>
    <w:rsid w:val="00DE3A29"/>
    <w:rsid w:val="00DE5F8C"/>
    <w:rsid w:val="00DF2155"/>
    <w:rsid w:val="00E16968"/>
    <w:rsid w:val="00E26F81"/>
    <w:rsid w:val="00E35CDC"/>
    <w:rsid w:val="00E5065E"/>
    <w:rsid w:val="00E50CBA"/>
    <w:rsid w:val="00E51970"/>
    <w:rsid w:val="00E666A5"/>
    <w:rsid w:val="00E7093B"/>
    <w:rsid w:val="00E87D4E"/>
    <w:rsid w:val="00E90B84"/>
    <w:rsid w:val="00E92E0F"/>
    <w:rsid w:val="00E9433F"/>
    <w:rsid w:val="00EA7780"/>
    <w:rsid w:val="00EB5105"/>
    <w:rsid w:val="00ED1117"/>
    <w:rsid w:val="00ED1B2D"/>
    <w:rsid w:val="00ED60FD"/>
    <w:rsid w:val="00F0713A"/>
    <w:rsid w:val="00F22417"/>
    <w:rsid w:val="00F24B3D"/>
    <w:rsid w:val="00F24E86"/>
    <w:rsid w:val="00F25640"/>
    <w:rsid w:val="00F3417A"/>
    <w:rsid w:val="00F4772C"/>
    <w:rsid w:val="00F532A7"/>
    <w:rsid w:val="00F61922"/>
    <w:rsid w:val="00F6476F"/>
    <w:rsid w:val="00F67109"/>
    <w:rsid w:val="00F70D79"/>
    <w:rsid w:val="00F72DD1"/>
    <w:rsid w:val="00F752D3"/>
    <w:rsid w:val="00F762E9"/>
    <w:rsid w:val="00F776E4"/>
    <w:rsid w:val="00F91597"/>
    <w:rsid w:val="00F9264A"/>
    <w:rsid w:val="00F94074"/>
    <w:rsid w:val="00F9545A"/>
    <w:rsid w:val="00F95D13"/>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lang/>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lang/>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sz w:val="16"/>
      <w:szCs w:val="16"/>
      <w:lang/>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lang/>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rPr>
      <w:lang/>
    </w:r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rPr>
      <w:lang/>
    </w:r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yperlink" Target="http://www.zakupki.gov.ru" TargetMode="External"/><Relationship Id="rId4" Type="http://schemas.openxmlformats.org/officeDocument/2006/relationships/styles" Target="styles.xml"/><Relationship Id="rId9" Type="http://schemas.openxmlformats.org/officeDocument/2006/relationships/hyperlink" Target="http://www.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C4A2E3-1B6C-4C43-B690-8B3AA92CC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4</Pages>
  <Words>877</Words>
  <Characters>5001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5867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KriukovaKV</cp:lastModifiedBy>
  <cp:revision>90</cp:revision>
  <cp:lastPrinted>2013-04-01T13:23:00Z</cp:lastPrinted>
  <dcterms:created xsi:type="dcterms:W3CDTF">2013-04-10T09:26:00Z</dcterms:created>
  <dcterms:modified xsi:type="dcterms:W3CDTF">2017-10-27T06:29:00Z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