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A2" w:rsidRDefault="00D720A2" w:rsidP="00D720A2">
      <w:pPr>
        <w:ind w:firstLine="0"/>
        <w:jc w:val="center"/>
      </w:pPr>
      <w:r w:rsidRPr="00AF4708">
        <w:rPr>
          <w:b/>
          <w:sz w:val="32"/>
          <w:szCs w:val="32"/>
        </w:rPr>
        <w:t>Извещение о проведении открытого конкурса</w:t>
      </w:r>
      <w:r w:rsidRPr="00CB1C18">
        <w:t xml:space="preserve"> </w:t>
      </w:r>
    </w:p>
    <w:p w:rsidR="00D720A2" w:rsidRPr="00AF4708" w:rsidRDefault="00D720A2" w:rsidP="00D720A2">
      <w:pPr>
        <w:ind w:firstLine="0"/>
        <w:jc w:val="center"/>
        <w:rPr>
          <w:b/>
          <w:sz w:val="32"/>
          <w:szCs w:val="32"/>
        </w:rPr>
      </w:pPr>
      <w:r w:rsidRPr="003A66E0">
        <w:rPr>
          <w:b/>
          <w:sz w:val="32"/>
          <w:szCs w:val="32"/>
        </w:rPr>
        <w:t>№ ОК-</w:t>
      </w:r>
      <w:r w:rsidR="003A66E0" w:rsidRPr="003A66E0">
        <w:rPr>
          <w:b/>
          <w:sz w:val="32"/>
          <w:szCs w:val="32"/>
        </w:rPr>
        <w:t>НКПОКТ</w:t>
      </w:r>
      <w:r w:rsidRPr="003A66E0">
        <w:rPr>
          <w:b/>
          <w:sz w:val="32"/>
          <w:szCs w:val="32"/>
        </w:rPr>
        <w:t>-</w:t>
      </w:r>
      <w:r w:rsidR="003A66E0" w:rsidRPr="003A66E0">
        <w:rPr>
          <w:b/>
          <w:sz w:val="32"/>
          <w:szCs w:val="32"/>
        </w:rPr>
        <w:t>17</w:t>
      </w:r>
      <w:r w:rsidRPr="003A66E0">
        <w:rPr>
          <w:b/>
          <w:sz w:val="32"/>
          <w:szCs w:val="32"/>
        </w:rPr>
        <w:t>-</w:t>
      </w:r>
      <w:r w:rsidR="003A66E0" w:rsidRPr="003A66E0">
        <w:rPr>
          <w:b/>
          <w:sz w:val="32"/>
          <w:szCs w:val="32"/>
        </w:rPr>
        <w:t>0003</w:t>
      </w:r>
    </w:p>
    <w:p w:rsidR="00D720A2" w:rsidRDefault="00D720A2" w:rsidP="00D720A2">
      <w:pPr>
        <w:jc w:val="both"/>
      </w:pPr>
    </w:p>
    <w:p w:rsidR="00D720A2" w:rsidRDefault="00D720A2" w:rsidP="00D720A2">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212FA2">
        <w:t xml:space="preserve"> </w:t>
      </w:r>
      <w:r w:rsidR="00212FA2" w:rsidRPr="004539B8">
        <w:t>в лице филиала</w:t>
      </w:r>
      <w:r w:rsidR="00212FA2" w:rsidRPr="001B1D64">
        <w:t xml:space="preserve"> ПАО «</w:t>
      </w:r>
      <w:proofErr w:type="spellStart"/>
      <w:r w:rsidR="00212FA2" w:rsidRPr="001B1D64">
        <w:t>ТрансКонтейнер</w:t>
      </w:r>
      <w:proofErr w:type="spellEnd"/>
      <w:r w:rsidR="00212FA2" w:rsidRPr="001B1D64">
        <w:t>» на Октябрьской железной дороге</w:t>
      </w:r>
      <w:r w:rsidR="00212FA2" w:rsidRPr="00C64E36">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B64600" w:rsidDel="00B64600">
        <w:t xml:space="preserve"> </w:t>
      </w:r>
      <w:r w:rsidRPr="00C64E36">
        <w:t>«</w:t>
      </w:r>
      <w:proofErr w:type="spellStart"/>
      <w:r w:rsidRPr="00C64E36">
        <w:t>ТрансКонтейнер</w:t>
      </w:r>
      <w:proofErr w:type="spellEnd"/>
      <w:r w:rsidRPr="00C64E36">
        <w:t xml:space="preserve">», </w:t>
      </w:r>
      <w:r w:rsidRPr="00453C86">
        <w:rPr>
          <w:snapToGrid w:val="0"/>
          <w:szCs w:val="20"/>
        </w:rPr>
        <w:t>утвержден</w:t>
      </w:r>
      <w:r>
        <w:rPr>
          <w:snapToGrid w:val="0"/>
          <w:szCs w:val="20"/>
        </w:rPr>
        <w:t xml:space="preserve">ным решением совета директоров </w:t>
      </w:r>
      <w:r w:rsidRPr="00453C86">
        <w:rPr>
          <w:snapToGrid w:val="0"/>
          <w:szCs w:val="20"/>
        </w:rPr>
        <w:t>ПАО «</w:t>
      </w:r>
      <w:proofErr w:type="spellStart"/>
      <w:r w:rsidRPr="00453C86">
        <w:rPr>
          <w:snapToGrid w:val="0"/>
          <w:szCs w:val="20"/>
        </w:rPr>
        <w:t>ТрансКонтейнер</w:t>
      </w:r>
      <w:proofErr w:type="spellEnd"/>
      <w:r w:rsidRPr="00453C86">
        <w:rPr>
          <w:snapToGrid w:val="0"/>
          <w:szCs w:val="20"/>
        </w:rPr>
        <w:t>» от 21 декабря 2016 г.</w:t>
      </w:r>
      <w:r>
        <w:t xml:space="preserve"> (далее – Положение о закупках</w:t>
      </w:r>
      <w:r w:rsidRPr="00C64E36">
        <w:t>), проводит</w:t>
      </w:r>
      <w:r>
        <w:t>:</w:t>
      </w:r>
    </w:p>
    <w:p w:rsidR="00212FA2" w:rsidRPr="000C69C6" w:rsidRDefault="00D720A2" w:rsidP="00212FA2">
      <w:pPr>
        <w:shd w:val="clear" w:color="auto" w:fill="FFFFFF"/>
        <w:jc w:val="both"/>
        <w:rPr>
          <w:szCs w:val="28"/>
        </w:rPr>
      </w:pPr>
      <w:r>
        <w:t>О</w:t>
      </w:r>
      <w:r w:rsidRPr="00C64E36">
        <w:t xml:space="preserve">ткрытый </w:t>
      </w:r>
      <w:r w:rsidRPr="003A66E0">
        <w:t>конкурс № ОК-</w:t>
      </w:r>
      <w:r w:rsidR="003A66E0" w:rsidRPr="003A66E0">
        <w:t>НКПОКТ-17-0003</w:t>
      </w:r>
      <w:r w:rsidR="003A66E0">
        <w:t xml:space="preserve"> </w:t>
      </w:r>
      <w:r w:rsidRPr="00C64E36">
        <w:rPr>
          <w:szCs w:val="28"/>
        </w:rPr>
        <w:t xml:space="preserve">на </w:t>
      </w:r>
      <w:r w:rsidR="00212FA2">
        <w:rPr>
          <w:bCs/>
          <w:szCs w:val="28"/>
        </w:rPr>
        <w:t>поставку</w:t>
      </w:r>
      <w:r w:rsidR="00212FA2" w:rsidRPr="000C69C6">
        <w:rPr>
          <w:bCs/>
          <w:szCs w:val="28"/>
        </w:rPr>
        <w:t xml:space="preserve"> </w:t>
      </w:r>
      <w:r w:rsidR="00212FA2">
        <w:rPr>
          <w:bCs/>
          <w:szCs w:val="28"/>
        </w:rPr>
        <w:t>металлопроката</w:t>
      </w:r>
      <w:r w:rsidR="00212FA2" w:rsidRPr="000C69C6">
        <w:t xml:space="preserve"> </w:t>
      </w:r>
      <w:r w:rsidR="00212FA2" w:rsidRPr="000C69C6">
        <w:rPr>
          <w:szCs w:val="28"/>
        </w:rPr>
        <w:t>для нужд филиала ПАО «</w:t>
      </w:r>
      <w:proofErr w:type="spellStart"/>
      <w:r w:rsidR="00212FA2" w:rsidRPr="000C69C6">
        <w:rPr>
          <w:szCs w:val="28"/>
        </w:rPr>
        <w:t>ТрансКонтейнер</w:t>
      </w:r>
      <w:proofErr w:type="spellEnd"/>
      <w:r w:rsidR="00212FA2" w:rsidRPr="000C69C6">
        <w:rPr>
          <w:szCs w:val="28"/>
        </w:rPr>
        <w:t>» на Октябрьской железной дороге в 2017 году.</w:t>
      </w:r>
    </w:p>
    <w:p w:rsidR="00D720A2" w:rsidRPr="00C64E36" w:rsidRDefault="00D720A2" w:rsidP="00D720A2">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212FA2" w:rsidRPr="000A67CD" w:rsidRDefault="00D720A2" w:rsidP="00212FA2">
      <w:pPr>
        <w:jc w:val="both"/>
      </w:pPr>
      <w:r w:rsidRPr="00C64E36">
        <w:t>Почтовый адрес Заказчика</w:t>
      </w:r>
      <w:r w:rsidR="00212FA2">
        <w:t>:</w:t>
      </w:r>
      <w:r w:rsidR="00212FA2" w:rsidRPr="00212FA2">
        <w:rPr>
          <w:szCs w:val="28"/>
        </w:rPr>
        <w:t xml:space="preserve"> </w:t>
      </w:r>
      <w:r w:rsidR="00212FA2" w:rsidRPr="00061265">
        <w:rPr>
          <w:szCs w:val="28"/>
        </w:rPr>
        <w:t>Российская Федерация, 192007, г. Санкт-Петербу</w:t>
      </w:r>
      <w:r w:rsidR="00212FA2">
        <w:rPr>
          <w:szCs w:val="28"/>
        </w:rPr>
        <w:t>рг, Лиговский пр., д. 240, лит. А.</w:t>
      </w:r>
    </w:p>
    <w:p w:rsidR="00D720A2" w:rsidRPr="00C64E36" w:rsidRDefault="00D720A2" w:rsidP="00D720A2">
      <w:pPr>
        <w:jc w:val="both"/>
      </w:pPr>
    </w:p>
    <w:p w:rsidR="00D720A2" w:rsidRPr="00216833" w:rsidRDefault="00D720A2" w:rsidP="00D720A2">
      <w:pPr>
        <w:jc w:val="both"/>
        <w:rPr>
          <w:b/>
        </w:rPr>
      </w:pPr>
      <w:r w:rsidRPr="00216833">
        <w:rPr>
          <w:b/>
        </w:rPr>
        <w:t>Контактная информация</w:t>
      </w:r>
      <w:r>
        <w:rPr>
          <w:b/>
        </w:rPr>
        <w:t xml:space="preserve"> Заказчика:</w:t>
      </w:r>
    </w:p>
    <w:p w:rsidR="00212FA2" w:rsidRDefault="00212FA2" w:rsidP="00212FA2">
      <w:pPr>
        <w:jc w:val="both"/>
      </w:pPr>
      <w:r>
        <w:t>Ф.И.О.: Еленский Александр Михайлович</w:t>
      </w:r>
    </w:p>
    <w:p w:rsidR="00212FA2" w:rsidRPr="00C64E36" w:rsidRDefault="00212FA2" w:rsidP="00212FA2">
      <w:pPr>
        <w:jc w:val="both"/>
      </w:pPr>
      <w:r w:rsidRPr="00C64E36">
        <w:t>Адрес электронной почты:</w:t>
      </w:r>
      <w:r w:rsidRPr="00B737EE">
        <w:rPr>
          <w:bCs/>
          <w:szCs w:val="28"/>
        </w:rPr>
        <w:t xml:space="preserve"> </w:t>
      </w:r>
      <w:r w:rsidRPr="00AA71D8">
        <w:rPr>
          <w:bCs/>
          <w:szCs w:val="28"/>
        </w:rPr>
        <w:t>ElenskiyAM@trcont.ru</w:t>
      </w:r>
    </w:p>
    <w:p w:rsidR="00212FA2" w:rsidRPr="00C64E36" w:rsidRDefault="00212FA2" w:rsidP="00212FA2">
      <w:pPr>
        <w:jc w:val="both"/>
      </w:pPr>
      <w:r>
        <w:t>Т</w:t>
      </w:r>
      <w:r w:rsidRPr="00C64E36">
        <w:t xml:space="preserve">елефон: </w:t>
      </w:r>
      <w:r>
        <w:t>+7 (812) 4589115, доб.3097</w:t>
      </w:r>
      <w:r w:rsidRPr="00C64E36">
        <w:t xml:space="preserve">, </w:t>
      </w:r>
    </w:p>
    <w:p w:rsidR="00212FA2" w:rsidRPr="00C64E36" w:rsidRDefault="00212FA2" w:rsidP="00212FA2">
      <w:pPr>
        <w:jc w:val="both"/>
      </w:pPr>
      <w:r>
        <w:t>Ф</w:t>
      </w:r>
      <w:r w:rsidRPr="00C64E36">
        <w:t xml:space="preserve">акс: </w:t>
      </w:r>
      <w:r>
        <w:t>+ 7 (812) 45752</w:t>
      </w:r>
      <w:r w:rsidRPr="004203C0">
        <w:t>08</w:t>
      </w:r>
      <w:r>
        <w:t>.</w:t>
      </w:r>
    </w:p>
    <w:p w:rsidR="00D720A2" w:rsidRDefault="00D720A2" w:rsidP="00D720A2">
      <w:pPr>
        <w:jc w:val="both"/>
      </w:pPr>
    </w:p>
    <w:p w:rsidR="00212FA2" w:rsidRDefault="00D720A2" w:rsidP="00212FA2">
      <w:pPr>
        <w:pStyle w:val="1"/>
        <w:ind w:firstLine="708"/>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00212FA2" w:rsidRPr="00061265">
        <w:rPr>
          <w:szCs w:val="28"/>
        </w:rPr>
        <w:t xml:space="preserve">Постоянная рабочая группа Конкурсной комиссии филиала </w:t>
      </w:r>
      <w:r w:rsidR="00212FA2">
        <w:rPr>
          <w:szCs w:val="28"/>
        </w:rPr>
        <w:t>П</w:t>
      </w:r>
      <w:r w:rsidR="00212FA2" w:rsidRPr="00061265">
        <w:rPr>
          <w:szCs w:val="28"/>
        </w:rPr>
        <w:t>АО «</w:t>
      </w:r>
      <w:proofErr w:type="spellStart"/>
      <w:r w:rsidR="00212FA2" w:rsidRPr="00061265">
        <w:rPr>
          <w:szCs w:val="28"/>
        </w:rPr>
        <w:t>ТрансКонтейнер</w:t>
      </w:r>
      <w:proofErr w:type="spellEnd"/>
      <w:r w:rsidR="00212FA2" w:rsidRPr="00061265">
        <w:rPr>
          <w:szCs w:val="28"/>
        </w:rPr>
        <w:t>» на Октябрьской железной дороге</w:t>
      </w:r>
      <w:r w:rsidR="00212FA2">
        <w:rPr>
          <w:szCs w:val="28"/>
        </w:rPr>
        <w:t>.</w:t>
      </w:r>
    </w:p>
    <w:p w:rsidR="00D720A2" w:rsidRPr="00083273" w:rsidRDefault="00D720A2" w:rsidP="00D720A2">
      <w:pPr>
        <w:pStyle w:val="1"/>
        <w:ind w:firstLine="0"/>
        <w:rPr>
          <w:i/>
          <w:szCs w:val="28"/>
        </w:rPr>
      </w:pPr>
    </w:p>
    <w:p w:rsidR="00212FA2" w:rsidRPr="00061265" w:rsidRDefault="00212FA2" w:rsidP="00212FA2">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212FA2" w:rsidRDefault="00212FA2" w:rsidP="00212FA2">
      <w:pPr>
        <w:pStyle w:val="1"/>
        <w:ind w:firstLine="708"/>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212FA2" w:rsidRPr="002C7418" w:rsidRDefault="00212FA2" w:rsidP="00212FA2">
      <w:pPr>
        <w:pStyle w:val="1"/>
        <w:ind w:firstLine="708"/>
        <w:rPr>
          <w:szCs w:val="28"/>
        </w:rPr>
      </w:pPr>
    </w:p>
    <w:p w:rsidR="00D720A2" w:rsidRDefault="00D720A2" w:rsidP="00D720A2">
      <w:pPr>
        <w:jc w:val="both"/>
        <w:rPr>
          <w:szCs w:val="28"/>
        </w:rPr>
      </w:pPr>
      <w:r w:rsidRPr="00662448">
        <w:rPr>
          <w:b/>
          <w:szCs w:val="28"/>
        </w:rPr>
        <w:t>Предмет договора</w:t>
      </w:r>
      <w:r>
        <w:rPr>
          <w:szCs w:val="28"/>
        </w:rPr>
        <w:t xml:space="preserve"> </w:t>
      </w:r>
    </w:p>
    <w:p w:rsidR="00D720A2" w:rsidRDefault="00D720A2" w:rsidP="00D720A2">
      <w:pPr>
        <w:jc w:val="both"/>
        <w:rPr>
          <w:szCs w:val="28"/>
        </w:rPr>
      </w:pPr>
      <w:r w:rsidRPr="002C0F1D">
        <w:rPr>
          <w:b/>
          <w:szCs w:val="28"/>
        </w:rPr>
        <w:t xml:space="preserve">Лот № </w:t>
      </w:r>
      <w:r>
        <w:rPr>
          <w:b/>
          <w:szCs w:val="28"/>
        </w:rPr>
        <w:t>1</w:t>
      </w:r>
    </w:p>
    <w:p w:rsidR="00212FA2" w:rsidRPr="000C69C6" w:rsidRDefault="00D720A2" w:rsidP="00212FA2">
      <w:pPr>
        <w:shd w:val="clear" w:color="auto" w:fill="FFFFFF"/>
        <w:jc w:val="both"/>
        <w:rPr>
          <w:szCs w:val="28"/>
        </w:rPr>
      </w:pPr>
      <w:r w:rsidRPr="00AC0842">
        <w:rPr>
          <w:szCs w:val="28"/>
        </w:rPr>
        <w:t xml:space="preserve">Предмет договора: </w:t>
      </w:r>
      <w:r w:rsidR="00212FA2" w:rsidRPr="000C69C6">
        <w:rPr>
          <w:bCs/>
          <w:szCs w:val="28"/>
        </w:rPr>
        <w:t xml:space="preserve">поставка </w:t>
      </w:r>
      <w:r w:rsidR="00212FA2">
        <w:rPr>
          <w:bCs/>
          <w:szCs w:val="28"/>
        </w:rPr>
        <w:t>металлопроката</w:t>
      </w:r>
      <w:r w:rsidR="00212FA2" w:rsidRPr="000C69C6">
        <w:t xml:space="preserve"> </w:t>
      </w:r>
      <w:r w:rsidR="005F71E8">
        <w:rPr>
          <w:szCs w:val="28"/>
        </w:rPr>
        <w:t>для нужд филиала ПАО </w:t>
      </w:r>
      <w:r w:rsidR="00212FA2" w:rsidRPr="000C69C6">
        <w:rPr>
          <w:szCs w:val="28"/>
        </w:rPr>
        <w:t>«</w:t>
      </w:r>
      <w:proofErr w:type="spellStart"/>
      <w:r w:rsidR="00212FA2" w:rsidRPr="000C69C6">
        <w:rPr>
          <w:szCs w:val="28"/>
        </w:rPr>
        <w:t>ТрансКонтейнер</w:t>
      </w:r>
      <w:proofErr w:type="spellEnd"/>
      <w:r w:rsidR="00212FA2" w:rsidRPr="000C69C6">
        <w:rPr>
          <w:szCs w:val="28"/>
        </w:rPr>
        <w:t>» на Октябрьской железной дороге в 2017 году.</w:t>
      </w:r>
    </w:p>
    <w:p w:rsidR="00212FA2" w:rsidRDefault="00D720A2" w:rsidP="00212FA2">
      <w:pPr>
        <w:jc w:val="both"/>
        <w:rPr>
          <w:szCs w:val="28"/>
        </w:rPr>
      </w:pPr>
      <w:r w:rsidRPr="00AC0842">
        <w:rPr>
          <w:szCs w:val="28"/>
        </w:rPr>
        <w:t xml:space="preserve">Начальная (максимальная) цена договора: </w:t>
      </w:r>
      <w:r w:rsidR="00212FA2" w:rsidRPr="00637974">
        <w:rPr>
          <w:szCs w:val="28"/>
        </w:rPr>
        <w:t xml:space="preserve">составляет </w:t>
      </w:r>
      <w:r w:rsidR="00212FA2" w:rsidRPr="00AA7721">
        <w:rPr>
          <w:szCs w:val="28"/>
        </w:rPr>
        <w:t>700 000 (семьсот тысяч) рублей 00 копеек</w:t>
      </w:r>
      <w:r w:rsidR="00212FA2" w:rsidRPr="000C69C6">
        <w:rPr>
          <w:szCs w:val="28"/>
        </w:rPr>
        <w:t xml:space="preserve"> с учетом всех расходов Поставщика, </w:t>
      </w:r>
      <w:r w:rsidR="00212FA2" w:rsidRPr="000C69C6">
        <w:rPr>
          <w:bCs/>
          <w:szCs w:val="28"/>
        </w:rPr>
        <w:t xml:space="preserve">связанных со стоимостью Товара, стоимостью тары и упаковки, затрат на оформление </w:t>
      </w:r>
      <w:r w:rsidR="00212FA2" w:rsidRPr="000C69C6">
        <w:rPr>
          <w:bCs/>
          <w:szCs w:val="28"/>
        </w:rPr>
        <w:lastRenderedPageBreak/>
        <w:t xml:space="preserve">необходимой документации, стоимостью страховки, транспортных расходов по доставке Товара на склад </w:t>
      </w:r>
      <w:r w:rsidR="00212FA2">
        <w:rPr>
          <w:bCs/>
          <w:szCs w:val="28"/>
        </w:rPr>
        <w:t>Покупателя</w:t>
      </w:r>
      <w:r w:rsidR="00212FA2" w:rsidRPr="000C69C6">
        <w:rPr>
          <w:bCs/>
          <w:szCs w:val="28"/>
        </w:rPr>
        <w:t>, его разгрузке, всех налогов и других обязательных платежей, без НДС</w:t>
      </w:r>
      <w:r w:rsidR="00212FA2" w:rsidRPr="000C69C6">
        <w:rPr>
          <w:szCs w:val="28"/>
        </w:rPr>
        <w:t>. Сумма НДС и условия начисления определяются в соответствии с законодательством Российской Федерации</w:t>
      </w:r>
      <w:r w:rsidR="00212FA2" w:rsidRPr="00DF1B03">
        <w:rPr>
          <w:szCs w:val="28"/>
        </w:rPr>
        <w:t xml:space="preserve">. </w:t>
      </w:r>
    </w:p>
    <w:p w:rsidR="00D720A2" w:rsidRPr="00AC0842" w:rsidRDefault="00212FA2" w:rsidP="00212FA2">
      <w:pPr>
        <w:jc w:val="both"/>
        <w:rPr>
          <w:szCs w:val="28"/>
        </w:rPr>
      </w:pPr>
      <w:r>
        <w:rPr>
          <w:szCs w:val="28"/>
        </w:rPr>
        <w:t xml:space="preserve"> </w:t>
      </w:r>
    </w:p>
    <w:p w:rsidR="00D720A2" w:rsidRPr="00AC0842" w:rsidRDefault="00D720A2" w:rsidP="00D720A2">
      <w:pPr>
        <w:jc w:val="both"/>
        <w:rPr>
          <w:szCs w:val="28"/>
        </w:rPr>
      </w:pPr>
      <w:r w:rsidRPr="00AC0842">
        <w:rPr>
          <w:szCs w:val="28"/>
        </w:rPr>
        <w:t xml:space="preserve"> Информация о товаре, работе, услуге</w:t>
      </w:r>
      <w:r w:rsidR="005F71E8">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819"/>
        <w:gridCol w:w="1819"/>
        <w:gridCol w:w="1417"/>
        <w:gridCol w:w="1525"/>
        <w:gridCol w:w="2348"/>
      </w:tblGrid>
      <w:tr w:rsidR="00D720A2" w:rsidRPr="00AC0842" w:rsidTr="00212FA2">
        <w:tc>
          <w:tcPr>
            <w:tcW w:w="675" w:type="dxa"/>
          </w:tcPr>
          <w:p w:rsidR="00D720A2" w:rsidRPr="005F71E8" w:rsidRDefault="00D720A2" w:rsidP="00212FA2">
            <w:pPr>
              <w:ind w:firstLine="0"/>
              <w:rPr>
                <w:sz w:val="24"/>
                <w:szCs w:val="24"/>
              </w:rPr>
            </w:pPr>
            <w:r w:rsidRPr="005F71E8">
              <w:rPr>
                <w:sz w:val="24"/>
                <w:szCs w:val="24"/>
              </w:rPr>
              <w:t>№</w:t>
            </w:r>
          </w:p>
        </w:tc>
        <w:tc>
          <w:tcPr>
            <w:tcW w:w="1819" w:type="dxa"/>
          </w:tcPr>
          <w:p w:rsidR="00D720A2" w:rsidRPr="005F71E8" w:rsidRDefault="00D720A2" w:rsidP="00212FA2">
            <w:pPr>
              <w:ind w:firstLine="0"/>
              <w:rPr>
                <w:sz w:val="24"/>
                <w:szCs w:val="24"/>
              </w:rPr>
            </w:pPr>
            <w:r w:rsidRPr="005F71E8">
              <w:rPr>
                <w:sz w:val="24"/>
                <w:szCs w:val="24"/>
              </w:rPr>
              <w:t>Классификация по ОКПД 2</w:t>
            </w:r>
          </w:p>
        </w:tc>
        <w:tc>
          <w:tcPr>
            <w:tcW w:w="1819" w:type="dxa"/>
          </w:tcPr>
          <w:p w:rsidR="00D720A2" w:rsidRPr="005F71E8" w:rsidRDefault="00D720A2" w:rsidP="00212FA2">
            <w:pPr>
              <w:ind w:firstLine="0"/>
              <w:rPr>
                <w:sz w:val="24"/>
                <w:szCs w:val="24"/>
              </w:rPr>
            </w:pPr>
            <w:r w:rsidRPr="005F71E8">
              <w:rPr>
                <w:sz w:val="24"/>
                <w:szCs w:val="24"/>
              </w:rPr>
              <w:t>Классификация по ОКВЭД 2</w:t>
            </w:r>
          </w:p>
        </w:tc>
        <w:tc>
          <w:tcPr>
            <w:tcW w:w="1417" w:type="dxa"/>
          </w:tcPr>
          <w:p w:rsidR="00D720A2" w:rsidRPr="005F71E8" w:rsidRDefault="00D720A2" w:rsidP="00212FA2">
            <w:pPr>
              <w:ind w:firstLine="0"/>
              <w:rPr>
                <w:sz w:val="24"/>
                <w:szCs w:val="24"/>
              </w:rPr>
            </w:pPr>
            <w:r w:rsidRPr="005F71E8">
              <w:rPr>
                <w:sz w:val="24"/>
                <w:szCs w:val="24"/>
              </w:rPr>
              <w:t>Количество (Объем)</w:t>
            </w:r>
          </w:p>
        </w:tc>
        <w:tc>
          <w:tcPr>
            <w:tcW w:w="1557" w:type="dxa"/>
          </w:tcPr>
          <w:p w:rsidR="00D720A2" w:rsidRPr="005F71E8" w:rsidRDefault="00D720A2" w:rsidP="00212FA2">
            <w:pPr>
              <w:ind w:firstLine="0"/>
              <w:rPr>
                <w:sz w:val="24"/>
                <w:szCs w:val="24"/>
              </w:rPr>
            </w:pPr>
            <w:r w:rsidRPr="005F71E8">
              <w:rPr>
                <w:sz w:val="24"/>
                <w:szCs w:val="24"/>
              </w:rPr>
              <w:t>Ед. измерения</w:t>
            </w:r>
          </w:p>
        </w:tc>
        <w:tc>
          <w:tcPr>
            <w:tcW w:w="2412" w:type="dxa"/>
          </w:tcPr>
          <w:p w:rsidR="00D720A2" w:rsidRPr="005F71E8" w:rsidRDefault="00D720A2" w:rsidP="00212FA2">
            <w:pPr>
              <w:ind w:firstLine="0"/>
              <w:rPr>
                <w:sz w:val="24"/>
                <w:szCs w:val="24"/>
              </w:rPr>
            </w:pPr>
            <w:r w:rsidRPr="005F71E8">
              <w:rPr>
                <w:sz w:val="24"/>
                <w:szCs w:val="24"/>
              </w:rPr>
              <w:t>Дополнительные сведения</w:t>
            </w:r>
          </w:p>
        </w:tc>
      </w:tr>
      <w:tr w:rsidR="00D720A2" w:rsidRPr="00AC0842" w:rsidTr="003A66E0">
        <w:tc>
          <w:tcPr>
            <w:tcW w:w="675" w:type="dxa"/>
            <w:vAlign w:val="center"/>
          </w:tcPr>
          <w:p w:rsidR="00D720A2" w:rsidRPr="00DB6FD2" w:rsidRDefault="00D720A2" w:rsidP="003A66E0">
            <w:pPr>
              <w:ind w:firstLine="0"/>
              <w:jc w:val="center"/>
              <w:rPr>
                <w:sz w:val="24"/>
                <w:szCs w:val="24"/>
              </w:rPr>
            </w:pPr>
            <w:r>
              <w:rPr>
                <w:sz w:val="24"/>
                <w:szCs w:val="24"/>
              </w:rPr>
              <w:t>1.</w:t>
            </w:r>
          </w:p>
        </w:tc>
        <w:tc>
          <w:tcPr>
            <w:tcW w:w="1819" w:type="dxa"/>
            <w:vAlign w:val="center"/>
          </w:tcPr>
          <w:p w:rsidR="00D720A2" w:rsidRPr="00DB6FD2" w:rsidRDefault="00212FA2" w:rsidP="003A66E0">
            <w:pPr>
              <w:ind w:firstLine="0"/>
              <w:jc w:val="center"/>
              <w:rPr>
                <w:sz w:val="24"/>
                <w:szCs w:val="24"/>
              </w:rPr>
            </w:pPr>
            <w:r>
              <w:rPr>
                <w:sz w:val="24"/>
                <w:szCs w:val="24"/>
              </w:rPr>
              <w:t>24.10.8</w:t>
            </w:r>
          </w:p>
        </w:tc>
        <w:tc>
          <w:tcPr>
            <w:tcW w:w="1819" w:type="dxa"/>
            <w:vAlign w:val="center"/>
          </w:tcPr>
          <w:p w:rsidR="00D720A2" w:rsidRPr="00DB6FD2" w:rsidRDefault="00212FA2" w:rsidP="003A66E0">
            <w:pPr>
              <w:ind w:firstLine="0"/>
              <w:jc w:val="center"/>
              <w:rPr>
                <w:sz w:val="24"/>
                <w:szCs w:val="24"/>
              </w:rPr>
            </w:pPr>
            <w:r>
              <w:rPr>
                <w:sz w:val="24"/>
                <w:szCs w:val="24"/>
              </w:rPr>
              <w:t>24.10.9</w:t>
            </w:r>
          </w:p>
        </w:tc>
        <w:tc>
          <w:tcPr>
            <w:tcW w:w="1417" w:type="dxa"/>
            <w:shd w:val="clear" w:color="auto" w:fill="auto"/>
            <w:vAlign w:val="center"/>
          </w:tcPr>
          <w:p w:rsidR="00D720A2" w:rsidRPr="00DB6FD2" w:rsidRDefault="00212FA2" w:rsidP="003A66E0">
            <w:pPr>
              <w:ind w:firstLine="0"/>
              <w:jc w:val="center"/>
              <w:rPr>
                <w:sz w:val="24"/>
                <w:szCs w:val="24"/>
              </w:rPr>
            </w:pPr>
            <w:r w:rsidRPr="003A66E0">
              <w:rPr>
                <w:sz w:val="24"/>
                <w:szCs w:val="24"/>
              </w:rPr>
              <w:t>23 000</w:t>
            </w:r>
          </w:p>
        </w:tc>
        <w:tc>
          <w:tcPr>
            <w:tcW w:w="1557" w:type="dxa"/>
            <w:vAlign w:val="center"/>
          </w:tcPr>
          <w:p w:rsidR="00D720A2" w:rsidRPr="00DB6FD2" w:rsidRDefault="00212FA2" w:rsidP="003A66E0">
            <w:pPr>
              <w:ind w:firstLine="0"/>
              <w:jc w:val="center"/>
              <w:rPr>
                <w:sz w:val="24"/>
                <w:szCs w:val="24"/>
              </w:rPr>
            </w:pPr>
            <w:r>
              <w:rPr>
                <w:sz w:val="24"/>
                <w:szCs w:val="24"/>
              </w:rPr>
              <w:t>килограмм</w:t>
            </w:r>
          </w:p>
        </w:tc>
        <w:tc>
          <w:tcPr>
            <w:tcW w:w="2412" w:type="dxa"/>
          </w:tcPr>
          <w:p w:rsidR="00D720A2" w:rsidRPr="00DB6FD2" w:rsidRDefault="00D720A2" w:rsidP="00212FA2">
            <w:pPr>
              <w:ind w:firstLine="0"/>
              <w:rPr>
                <w:sz w:val="24"/>
                <w:szCs w:val="24"/>
              </w:rPr>
            </w:pPr>
            <w:r w:rsidRPr="005D64B8">
              <w:rPr>
                <w:sz w:val="24"/>
                <w:szCs w:val="24"/>
              </w:rPr>
              <w:t>Строка годового плана закупок №</w:t>
            </w:r>
            <w:r w:rsidR="00212FA2">
              <w:rPr>
                <w:sz w:val="24"/>
                <w:szCs w:val="24"/>
              </w:rPr>
              <w:t xml:space="preserve"> 79</w:t>
            </w:r>
          </w:p>
        </w:tc>
      </w:tr>
    </w:tbl>
    <w:p w:rsidR="00212FA2" w:rsidRDefault="00D720A2" w:rsidP="00212FA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212FA2">
        <w:rPr>
          <w:szCs w:val="28"/>
        </w:rPr>
        <w:t xml:space="preserve">195009, Российская Федерация, г. Санкт-Петербург, участок  ж.д. «Минеральная </w:t>
      </w:r>
      <w:proofErr w:type="spellStart"/>
      <w:r w:rsidR="00212FA2">
        <w:rPr>
          <w:szCs w:val="28"/>
        </w:rPr>
        <w:t>ул.-Лесной</w:t>
      </w:r>
      <w:proofErr w:type="spellEnd"/>
      <w:r w:rsidR="00212FA2">
        <w:rPr>
          <w:szCs w:val="28"/>
        </w:rPr>
        <w:t xml:space="preserve"> пр.» литер Д (Минеральная ул., д. 37) - Участок ремонта контейнеров на станции </w:t>
      </w:r>
      <w:proofErr w:type="spellStart"/>
      <w:r w:rsidR="00212FA2">
        <w:rPr>
          <w:szCs w:val="28"/>
        </w:rPr>
        <w:t>Санкт-Петербург-Финляндский</w:t>
      </w:r>
      <w:proofErr w:type="spellEnd"/>
      <w:r w:rsidR="00212FA2">
        <w:rPr>
          <w:szCs w:val="28"/>
        </w:rPr>
        <w:t>.</w:t>
      </w:r>
    </w:p>
    <w:p w:rsidR="00212FA2" w:rsidRPr="009D2BC7" w:rsidRDefault="00212FA2" w:rsidP="00212FA2">
      <w:pPr>
        <w:jc w:val="both"/>
        <w:rPr>
          <w:sz w:val="32"/>
          <w:szCs w:val="32"/>
        </w:rPr>
      </w:pPr>
    </w:p>
    <w:p w:rsidR="00D720A2" w:rsidRDefault="00D720A2" w:rsidP="00D720A2">
      <w:pPr>
        <w:ind w:firstLine="0"/>
        <w:jc w:val="both"/>
        <w:rPr>
          <w:szCs w:val="28"/>
        </w:rPr>
      </w:pPr>
      <w:r>
        <w:rPr>
          <w:b/>
          <w:szCs w:val="28"/>
        </w:rPr>
        <w:t>Информация о д</w:t>
      </w:r>
      <w:r w:rsidRPr="00662448">
        <w:rPr>
          <w:b/>
          <w:szCs w:val="28"/>
        </w:rPr>
        <w:t>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D720A2" w:rsidRDefault="00D720A2" w:rsidP="00D720A2">
      <w:pPr>
        <w:jc w:val="both"/>
        <w:rPr>
          <w:szCs w:val="28"/>
        </w:rPr>
      </w:pPr>
      <w:r>
        <w:rPr>
          <w:szCs w:val="28"/>
        </w:rPr>
        <w:t xml:space="preserve">Срок предоставления документации по закупке: </w:t>
      </w:r>
      <w:r>
        <w:rPr>
          <w:szCs w:val="28"/>
        </w:rPr>
        <w:br/>
      </w:r>
      <w:r w:rsidRPr="003A66E0">
        <w:rPr>
          <w:szCs w:val="28"/>
        </w:rPr>
        <w:t>с</w:t>
      </w:r>
      <w:r w:rsidR="003A66E0" w:rsidRPr="003A66E0">
        <w:rPr>
          <w:szCs w:val="28"/>
        </w:rPr>
        <w:t xml:space="preserve"> «20» февраля</w:t>
      </w:r>
      <w:r w:rsidRPr="003A66E0">
        <w:rPr>
          <w:szCs w:val="28"/>
        </w:rPr>
        <w:t xml:space="preserve"> 2017 г. </w:t>
      </w:r>
      <w:r w:rsidR="003A66E0" w:rsidRPr="003A66E0">
        <w:rPr>
          <w:szCs w:val="28"/>
        </w:rPr>
        <w:t>по «13» марта</w:t>
      </w:r>
      <w:r w:rsidRPr="003A66E0">
        <w:rPr>
          <w:szCs w:val="28"/>
        </w:rPr>
        <w:t xml:space="preserve"> 2017 г.</w:t>
      </w:r>
      <w:r>
        <w:rPr>
          <w:szCs w:val="28"/>
        </w:rPr>
        <w:t xml:space="preserve"> </w:t>
      </w:r>
    </w:p>
    <w:p w:rsidR="00D720A2" w:rsidRPr="001C5A7E" w:rsidRDefault="00D720A2" w:rsidP="00D720A2">
      <w:pPr>
        <w:jc w:val="both"/>
        <w:rPr>
          <w:b/>
          <w:i/>
          <w:szCs w:val="28"/>
        </w:rPr>
      </w:pPr>
      <w:r w:rsidRPr="001C5A7E">
        <w:rPr>
          <w:b/>
          <w:szCs w:val="28"/>
        </w:rPr>
        <w:t>Место предоставления документации</w:t>
      </w:r>
      <w:r>
        <w:rPr>
          <w:b/>
          <w:szCs w:val="28"/>
        </w:rPr>
        <w:t xml:space="preserve"> о закупке</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6"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7" w:history="1">
        <w:r>
          <w:rPr>
            <w:rStyle w:val="a6"/>
          </w:rPr>
          <w:t>www.zakupki.gov.ru</w:t>
        </w:r>
      </w:hyperlink>
      <w:r>
        <w:t>) (далее – Официальный сайт).</w:t>
      </w:r>
      <w:r w:rsidRPr="001C5A7E">
        <w:rPr>
          <w:szCs w:val="28"/>
        </w:rPr>
        <w:t xml:space="preserve"> </w:t>
      </w:r>
      <w:r w:rsidRPr="005F71E8">
        <w:rPr>
          <w:szCs w:val="28"/>
        </w:rPr>
        <w:t>Предоставление Заказчиком документации на материальном (бумажном) носителе не предусмотрено</w:t>
      </w:r>
      <w:r w:rsidR="005F71E8" w:rsidRPr="005F71E8">
        <w:rPr>
          <w:szCs w:val="28"/>
        </w:rPr>
        <w:t>.</w:t>
      </w:r>
      <w:r w:rsidRPr="001C5A7E">
        <w:rPr>
          <w:szCs w:val="28"/>
        </w:rPr>
        <w:t xml:space="preserve"> </w:t>
      </w:r>
    </w:p>
    <w:p w:rsidR="00D720A2" w:rsidRPr="001C5A7E" w:rsidRDefault="00D720A2" w:rsidP="00D720A2">
      <w:pPr>
        <w:jc w:val="both"/>
        <w:rPr>
          <w:b/>
          <w:szCs w:val="28"/>
        </w:rPr>
      </w:pPr>
    </w:p>
    <w:p w:rsidR="00D720A2" w:rsidRDefault="00D720A2" w:rsidP="00D720A2">
      <w:pPr>
        <w:ind w:firstLine="0"/>
        <w:jc w:val="both"/>
        <w:rPr>
          <w:b/>
        </w:rPr>
      </w:pPr>
      <w:r w:rsidRPr="00772A14">
        <w:rPr>
          <w:b/>
        </w:rPr>
        <w:t>Размер, порядок и сроки внесения платы за предоставление документации о закупке</w:t>
      </w:r>
    </w:p>
    <w:p w:rsidR="00D720A2" w:rsidRPr="00772A14" w:rsidRDefault="00D720A2" w:rsidP="00D720A2">
      <w:pPr>
        <w:jc w:val="both"/>
        <w:rPr>
          <w:b/>
          <w:i/>
        </w:rPr>
      </w:pPr>
      <w:r w:rsidRPr="00212FA2">
        <w:rPr>
          <w:szCs w:val="28"/>
        </w:rPr>
        <w:t>Плата не требуется.</w:t>
      </w:r>
      <w:r w:rsidRPr="00772A14">
        <w:rPr>
          <w:szCs w:val="28"/>
        </w:rPr>
        <w:t xml:space="preserve"> </w:t>
      </w:r>
    </w:p>
    <w:p w:rsidR="00D720A2" w:rsidRDefault="00D720A2" w:rsidP="00D720A2">
      <w:pPr>
        <w:jc w:val="both"/>
      </w:pPr>
    </w:p>
    <w:p w:rsidR="00D720A2" w:rsidRPr="00772A14" w:rsidRDefault="00D720A2" w:rsidP="00D720A2">
      <w:pPr>
        <w:ind w:firstLine="0"/>
        <w:jc w:val="both"/>
        <w:rPr>
          <w:b/>
        </w:rPr>
      </w:pPr>
      <w:r w:rsidRPr="00772A14">
        <w:rPr>
          <w:b/>
        </w:rPr>
        <w:t>Информаци</w:t>
      </w:r>
      <w:r w:rsidR="003A66E0">
        <w:rPr>
          <w:b/>
        </w:rPr>
        <w:t xml:space="preserve">я о порядке </w:t>
      </w:r>
      <w:r>
        <w:rPr>
          <w:b/>
        </w:rPr>
        <w:t>проведения закупки</w:t>
      </w:r>
    </w:p>
    <w:p w:rsidR="00D720A2" w:rsidRDefault="00D720A2" w:rsidP="00D720A2">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D720A2" w:rsidRDefault="00D720A2" w:rsidP="00D720A2">
      <w:pPr>
        <w:jc w:val="both"/>
        <w:rPr>
          <w:b/>
        </w:rPr>
      </w:pPr>
      <w:r>
        <w:tab/>
      </w:r>
      <w:r w:rsidR="003A66E0" w:rsidRPr="003A66E0">
        <w:rPr>
          <w:szCs w:val="28"/>
        </w:rPr>
        <w:t>«13» марта</w:t>
      </w:r>
      <w:r w:rsidRPr="003A66E0">
        <w:rPr>
          <w:szCs w:val="28"/>
        </w:rPr>
        <w:t xml:space="preserve"> 2017 г.</w:t>
      </w:r>
      <w:r w:rsidR="003A66E0" w:rsidRPr="003A66E0">
        <w:t xml:space="preserve"> 17</w:t>
      </w:r>
      <w:r w:rsidRPr="003A66E0">
        <w:t xml:space="preserve"> час. 00 мин.</w:t>
      </w:r>
    </w:p>
    <w:p w:rsidR="00D720A2" w:rsidRPr="000A67CD" w:rsidRDefault="00D720A2" w:rsidP="00D720A2">
      <w:pPr>
        <w:jc w:val="both"/>
      </w:pPr>
      <w:r w:rsidRPr="005F71E8">
        <w:tab/>
        <w:t xml:space="preserve">Место: </w:t>
      </w:r>
      <w:r w:rsidR="005F71E8" w:rsidRPr="005F71E8">
        <w:t>191002, г. Санкт-Петербург, Владимирский пр., д. 23.</w:t>
      </w:r>
    </w:p>
    <w:p w:rsidR="00D720A2" w:rsidRDefault="00D720A2" w:rsidP="00D720A2">
      <w:pPr>
        <w:jc w:val="both"/>
        <w:rPr>
          <w:b/>
        </w:rPr>
      </w:pPr>
    </w:p>
    <w:p w:rsidR="00D720A2" w:rsidRDefault="00D720A2" w:rsidP="00D720A2">
      <w:pPr>
        <w:jc w:val="both"/>
      </w:pPr>
      <w:r w:rsidRPr="00662448">
        <w:rPr>
          <w:b/>
        </w:rPr>
        <w:t xml:space="preserve">Вскрытие конвертов с </w:t>
      </w:r>
      <w:r>
        <w:rPr>
          <w:b/>
        </w:rPr>
        <w:t>З</w:t>
      </w:r>
      <w:r w:rsidRPr="00662448">
        <w:rPr>
          <w:b/>
        </w:rPr>
        <w:t>аявками</w:t>
      </w:r>
      <w:r>
        <w:t>:</w:t>
      </w:r>
    </w:p>
    <w:p w:rsidR="00D720A2" w:rsidRDefault="00D720A2" w:rsidP="00D720A2">
      <w:pPr>
        <w:jc w:val="both"/>
        <w:rPr>
          <w:b/>
        </w:rPr>
      </w:pPr>
      <w:r>
        <w:tab/>
      </w:r>
      <w:r w:rsidR="003A66E0" w:rsidRPr="003A66E0">
        <w:rPr>
          <w:szCs w:val="28"/>
        </w:rPr>
        <w:t>«14» марта</w:t>
      </w:r>
      <w:r w:rsidRPr="003A66E0">
        <w:rPr>
          <w:szCs w:val="28"/>
        </w:rPr>
        <w:t xml:space="preserve"> 2017 г.</w:t>
      </w:r>
      <w:r w:rsidR="003A66E0" w:rsidRPr="003A66E0">
        <w:t xml:space="preserve"> 10</w:t>
      </w:r>
      <w:r w:rsidRPr="003A66E0">
        <w:t xml:space="preserve"> час. 00 мин.</w:t>
      </w:r>
    </w:p>
    <w:p w:rsidR="00D720A2" w:rsidRDefault="00D720A2" w:rsidP="00D720A2">
      <w:pPr>
        <w:jc w:val="both"/>
      </w:pPr>
      <w:r w:rsidRPr="005F71E8">
        <w:tab/>
        <w:t xml:space="preserve">Место: </w:t>
      </w:r>
      <w:r w:rsidR="005F71E8" w:rsidRPr="00157F1B">
        <w:t>191002</w:t>
      </w:r>
      <w:r w:rsidR="005F71E8" w:rsidRPr="00CE7E5A">
        <w:t>, г. Санкт</w:t>
      </w:r>
      <w:r w:rsidR="005F71E8" w:rsidRPr="007871AD">
        <w:t>-Петербург, Владимирский</w:t>
      </w:r>
      <w:r w:rsidR="005F71E8" w:rsidRPr="00561AB7">
        <w:t xml:space="preserve"> пр., д. 23.</w:t>
      </w:r>
    </w:p>
    <w:p w:rsidR="00D720A2" w:rsidRDefault="00D720A2" w:rsidP="00D720A2">
      <w:pPr>
        <w:jc w:val="both"/>
        <w:rPr>
          <w:b/>
          <w:szCs w:val="28"/>
        </w:rPr>
      </w:pPr>
      <w:r w:rsidRPr="00662448">
        <w:rPr>
          <w:b/>
          <w:szCs w:val="28"/>
        </w:rPr>
        <w:t xml:space="preserve">Рассмотрение </w:t>
      </w:r>
      <w:r>
        <w:rPr>
          <w:b/>
          <w:szCs w:val="28"/>
        </w:rPr>
        <w:t>и сопоставление Заявок:</w:t>
      </w:r>
    </w:p>
    <w:p w:rsidR="00D720A2" w:rsidRDefault="00D720A2" w:rsidP="00D720A2">
      <w:pPr>
        <w:jc w:val="both"/>
        <w:rPr>
          <w:b/>
        </w:rPr>
      </w:pPr>
      <w:r>
        <w:tab/>
      </w:r>
      <w:r w:rsidR="003A66E0" w:rsidRPr="003A66E0">
        <w:rPr>
          <w:szCs w:val="28"/>
        </w:rPr>
        <w:t xml:space="preserve">«16» марта </w:t>
      </w:r>
      <w:r w:rsidRPr="003A66E0">
        <w:rPr>
          <w:szCs w:val="28"/>
        </w:rPr>
        <w:t>2017 г.</w:t>
      </w:r>
      <w:r w:rsidR="003A66E0" w:rsidRPr="003A66E0">
        <w:t xml:space="preserve"> 10</w:t>
      </w:r>
      <w:r w:rsidRPr="003A66E0">
        <w:t xml:space="preserve"> час. 00 мин.</w:t>
      </w:r>
    </w:p>
    <w:p w:rsidR="005F71E8" w:rsidRDefault="00D720A2" w:rsidP="005F71E8">
      <w:pPr>
        <w:jc w:val="both"/>
      </w:pPr>
      <w:r w:rsidRPr="005F71E8">
        <w:tab/>
        <w:t xml:space="preserve">Место: </w:t>
      </w:r>
      <w:r w:rsidR="005F71E8" w:rsidRPr="00157F1B">
        <w:t>191002</w:t>
      </w:r>
      <w:r w:rsidR="005F71E8" w:rsidRPr="00CE7E5A">
        <w:t>, г. Санкт</w:t>
      </w:r>
      <w:r w:rsidR="005F71E8" w:rsidRPr="007871AD">
        <w:t>-Петербург, Владимирский</w:t>
      </w:r>
      <w:r w:rsidR="005F71E8" w:rsidRPr="00561AB7">
        <w:t xml:space="preserve"> пр., д. 23.</w:t>
      </w:r>
    </w:p>
    <w:p w:rsidR="00D720A2" w:rsidRPr="00915DBD" w:rsidRDefault="00D720A2" w:rsidP="005F71E8">
      <w:pPr>
        <w:jc w:val="both"/>
        <w:rPr>
          <w:szCs w:val="28"/>
        </w:rPr>
      </w:pPr>
      <w:r w:rsidRPr="00915DBD">
        <w:rPr>
          <w:szCs w:val="28"/>
        </w:rPr>
        <w:t>Информация о ходе рассмотрения Заявок не подлежит разглашению.</w:t>
      </w:r>
    </w:p>
    <w:p w:rsidR="00D720A2" w:rsidRDefault="00D720A2" w:rsidP="00D720A2">
      <w:pPr>
        <w:jc w:val="both"/>
        <w:rPr>
          <w:b/>
        </w:rPr>
      </w:pPr>
      <w:r w:rsidRPr="00662448">
        <w:rPr>
          <w:b/>
        </w:rPr>
        <w:t>Подведение</w:t>
      </w:r>
      <w:r>
        <w:rPr>
          <w:b/>
        </w:rPr>
        <w:t xml:space="preserve"> итогов:</w:t>
      </w:r>
    </w:p>
    <w:p w:rsidR="00D720A2" w:rsidRDefault="00D720A2" w:rsidP="00D720A2">
      <w:pPr>
        <w:jc w:val="both"/>
        <w:rPr>
          <w:b/>
        </w:rPr>
      </w:pPr>
      <w:r>
        <w:lastRenderedPageBreak/>
        <w:tab/>
      </w:r>
      <w:r w:rsidRPr="003A66E0">
        <w:t xml:space="preserve">не позднее </w:t>
      </w:r>
      <w:r w:rsidR="003A66E0" w:rsidRPr="003A66E0">
        <w:rPr>
          <w:szCs w:val="28"/>
        </w:rPr>
        <w:t>«21» марта</w:t>
      </w:r>
      <w:r w:rsidRPr="003A66E0">
        <w:rPr>
          <w:szCs w:val="28"/>
        </w:rPr>
        <w:t xml:space="preserve"> 2017 г.</w:t>
      </w:r>
      <w:r w:rsidR="003A66E0" w:rsidRPr="003A66E0">
        <w:t xml:space="preserve"> 10</w:t>
      </w:r>
      <w:r w:rsidRPr="003A66E0">
        <w:t xml:space="preserve"> час. 00 мин.</w:t>
      </w:r>
    </w:p>
    <w:p w:rsidR="005F71E8" w:rsidRDefault="00D720A2" w:rsidP="00D720A2">
      <w:pPr>
        <w:jc w:val="both"/>
      </w:pPr>
      <w:r w:rsidRPr="005F71E8">
        <w:tab/>
        <w:t xml:space="preserve">Место: </w:t>
      </w:r>
      <w:r w:rsidR="005F71E8" w:rsidRPr="005F71E8">
        <w:t>191002</w:t>
      </w:r>
      <w:r w:rsidR="005F71E8" w:rsidRPr="00CE7E5A">
        <w:t>, г. Санкт</w:t>
      </w:r>
      <w:r w:rsidR="005F71E8" w:rsidRPr="007871AD">
        <w:t>-Петербург, Владимирский</w:t>
      </w:r>
      <w:r w:rsidR="005F71E8" w:rsidRPr="00561AB7">
        <w:t xml:space="preserve"> пр., д. 23.</w:t>
      </w:r>
    </w:p>
    <w:p w:rsidR="00D720A2" w:rsidRPr="006E2388" w:rsidRDefault="00D720A2" w:rsidP="00D720A2">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D720A2" w:rsidRDefault="00D720A2" w:rsidP="00D720A2">
      <w:pPr>
        <w:jc w:val="both"/>
      </w:pPr>
    </w:p>
    <w:p w:rsidR="00D720A2" w:rsidRDefault="00D720A2" w:rsidP="00D720A2">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D720A2" w:rsidRDefault="00D720A2" w:rsidP="00D720A2">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D720A2" w:rsidRDefault="00D720A2" w:rsidP="00D720A2">
      <w:pPr>
        <w:jc w:val="both"/>
        <w:rPr>
          <w:b/>
        </w:rPr>
      </w:pPr>
      <w:r>
        <w:rPr>
          <w:b/>
        </w:rPr>
        <w:t xml:space="preserve">           </w:t>
      </w:r>
    </w:p>
    <w:p w:rsidR="00D720A2" w:rsidRPr="00662448" w:rsidRDefault="00D720A2" w:rsidP="00D720A2">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D720A2" w:rsidRDefault="00D720A2" w:rsidP="00D720A2">
      <w:pPr>
        <w:jc w:val="both"/>
        <w:rPr>
          <w:b/>
        </w:rPr>
      </w:pPr>
    </w:p>
    <w:p w:rsidR="00D720A2" w:rsidRDefault="00D720A2" w:rsidP="00D720A2">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D720A2" w:rsidRDefault="00D720A2" w:rsidP="00D720A2">
      <w:pPr>
        <w:pStyle w:val="a7"/>
        <w:suppressAutoHyphens/>
        <w:rPr>
          <w:sz w:val="28"/>
          <w:szCs w:val="28"/>
        </w:rPr>
      </w:pPr>
    </w:p>
    <w:p w:rsidR="00D720A2" w:rsidRPr="00662448" w:rsidRDefault="00D720A2" w:rsidP="00D720A2">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Pr>
          <w:b/>
          <w:sz w:val="28"/>
          <w:szCs w:val="28"/>
        </w:rPr>
        <w:t>6</w:t>
      </w:r>
      <w:bookmarkEnd w:id="0"/>
      <w:r w:rsidRPr="00662448">
        <w:rPr>
          <w:b/>
          <w:sz w:val="28"/>
          <w:szCs w:val="28"/>
        </w:rPr>
        <w:t>-3</w:t>
      </w:r>
      <w:r>
        <w:rPr>
          <w:b/>
          <w:sz w:val="28"/>
          <w:szCs w:val="28"/>
        </w:rPr>
        <w:t>7</w:t>
      </w:r>
      <w:r w:rsidRPr="00662448">
        <w:rPr>
          <w:b/>
          <w:sz w:val="28"/>
          <w:szCs w:val="28"/>
        </w:rPr>
        <w:t xml:space="preserve"> Положения о закупках.</w:t>
      </w:r>
    </w:p>
    <w:p w:rsidR="00D720A2" w:rsidRDefault="00D720A2" w:rsidP="00D720A2">
      <w:pPr>
        <w:jc w:val="both"/>
      </w:pPr>
    </w:p>
    <w:p w:rsidR="00D720A2" w:rsidRDefault="00D720A2" w:rsidP="00D720A2">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D720A2" w:rsidRPr="00AA79FA" w:rsidRDefault="00D720A2" w:rsidP="00D720A2">
      <w:pPr>
        <w:jc w:val="both"/>
      </w:pPr>
      <w:r w:rsidRPr="00AA79FA">
        <w:t xml:space="preserve">При этом </w:t>
      </w:r>
      <w:r>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D720A2" w:rsidRDefault="00D720A2" w:rsidP="00D720A2">
      <w:pPr>
        <w:jc w:val="both"/>
      </w:pPr>
    </w:p>
    <w:p w:rsidR="00D720A2" w:rsidRPr="00C43903" w:rsidRDefault="00D720A2" w:rsidP="00D720A2">
      <w:pPr>
        <w:jc w:val="both"/>
        <w:rPr>
          <w:b/>
        </w:rPr>
      </w:pPr>
      <w:r w:rsidRPr="00C43903">
        <w:rPr>
          <w:b/>
        </w:rPr>
        <w:t>В настоящее извещение и документацию о закупке могут быть внесены изменения и дополнения.</w:t>
      </w:r>
    </w:p>
    <w:p w:rsidR="00D720A2" w:rsidRDefault="00D720A2" w:rsidP="00D720A2">
      <w:pPr>
        <w:jc w:val="both"/>
      </w:pPr>
    </w:p>
    <w:p w:rsidR="00D720A2" w:rsidRDefault="00D720A2" w:rsidP="00D720A2">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951C57" w:rsidRDefault="00951C57"/>
    <w:sectPr w:rsidR="00951C57" w:rsidSect="00951C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E8" w:rsidRDefault="005F71E8" w:rsidP="00D720A2">
      <w:r>
        <w:separator/>
      </w:r>
    </w:p>
  </w:endnote>
  <w:endnote w:type="continuationSeparator" w:id="0">
    <w:p w:rsidR="005F71E8" w:rsidRDefault="005F71E8" w:rsidP="00D720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E8" w:rsidRDefault="005F71E8" w:rsidP="00D720A2">
      <w:r>
        <w:separator/>
      </w:r>
    </w:p>
  </w:footnote>
  <w:footnote w:type="continuationSeparator" w:id="0">
    <w:p w:rsidR="005F71E8" w:rsidRDefault="005F71E8" w:rsidP="00D720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D720A2"/>
    <w:rsid w:val="00005793"/>
    <w:rsid w:val="00103645"/>
    <w:rsid w:val="00110221"/>
    <w:rsid w:val="00182FCD"/>
    <w:rsid w:val="001A73AB"/>
    <w:rsid w:val="00212FA2"/>
    <w:rsid w:val="00296BBD"/>
    <w:rsid w:val="00360875"/>
    <w:rsid w:val="003849F5"/>
    <w:rsid w:val="003A66E0"/>
    <w:rsid w:val="004F6239"/>
    <w:rsid w:val="00516A37"/>
    <w:rsid w:val="00576BCE"/>
    <w:rsid w:val="005F71E8"/>
    <w:rsid w:val="006731DA"/>
    <w:rsid w:val="00846B8D"/>
    <w:rsid w:val="00860481"/>
    <w:rsid w:val="008D22F0"/>
    <w:rsid w:val="00951C57"/>
    <w:rsid w:val="00A22B2D"/>
    <w:rsid w:val="00B822F6"/>
    <w:rsid w:val="00B85232"/>
    <w:rsid w:val="00BA3CB8"/>
    <w:rsid w:val="00BA49D8"/>
    <w:rsid w:val="00BA5721"/>
    <w:rsid w:val="00C60D31"/>
    <w:rsid w:val="00CA32D5"/>
    <w:rsid w:val="00D720A2"/>
    <w:rsid w:val="00D726C9"/>
    <w:rsid w:val="00D81C84"/>
    <w:rsid w:val="00DD56B1"/>
    <w:rsid w:val="00DF088F"/>
    <w:rsid w:val="00E27E17"/>
    <w:rsid w:val="00E519F3"/>
    <w:rsid w:val="00F25783"/>
    <w:rsid w:val="00F8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A2"/>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D720A2"/>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D720A2"/>
    <w:rPr>
      <w:rFonts w:ascii="Times New Roman" w:eastAsia="Times New Roman" w:hAnsi="Times New Roman" w:cs="Times New Roman"/>
      <w:sz w:val="28"/>
      <w:lang w:eastAsia="ru-RU"/>
    </w:rPr>
  </w:style>
  <w:style w:type="paragraph" w:styleId="a3">
    <w:name w:val="footnote text"/>
    <w:basedOn w:val="a"/>
    <w:link w:val="a4"/>
    <w:semiHidden/>
    <w:rsid w:val="00D720A2"/>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D720A2"/>
    <w:rPr>
      <w:rFonts w:ascii="Times New Roman" w:eastAsia="Times New Roman" w:hAnsi="Times New Roman" w:cs="Times New Roman"/>
      <w:sz w:val="20"/>
      <w:szCs w:val="20"/>
      <w:lang w:eastAsia="ru-RU"/>
    </w:rPr>
  </w:style>
  <w:style w:type="character" w:styleId="a5">
    <w:name w:val="footnote reference"/>
    <w:semiHidden/>
    <w:rsid w:val="00D720A2"/>
    <w:rPr>
      <w:vertAlign w:val="superscript"/>
    </w:rPr>
  </w:style>
  <w:style w:type="character" w:styleId="a6">
    <w:name w:val="Hyperlink"/>
    <w:unhideWhenUsed/>
    <w:rsid w:val="00D720A2"/>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D720A2"/>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D720A2"/>
    <w:rPr>
      <w:rFonts w:ascii="Times New Roman" w:eastAsia="MS Mincho"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co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korzhai</cp:lastModifiedBy>
  <cp:revision>4</cp:revision>
  <dcterms:created xsi:type="dcterms:W3CDTF">2017-02-17T09:54:00Z</dcterms:created>
  <dcterms:modified xsi:type="dcterms:W3CDTF">2017-02-20T07:43:00Z</dcterms:modified>
</cp:coreProperties>
</file>