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BFC" w:rsidRPr="00AD3449" w:rsidRDefault="006B1F4D" w:rsidP="004F4694">
      <w:pPr>
        <w:ind w:firstLine="709"/>
        <w:jc w:val="center"/>
        <w:rPr>
          <w:rFonts w:ascii="Times New Roman" w:hAnsi="Times New Roman" w:cs="Times New Roman"/>
          <w:b/>
          <w:sz w:val="28"/>
          <w:szCs w:val="28"/>
        </w:rPr>
      </w:pPr>
      <w:r w:rsidRPr="00BE3D3B">
        <w:rPr>
          <w:rFonts w:ascii="Times New Roman" w:eastAsia="Times New Roman" w:hAnsi="Times New Roman" w:cs="Times New Roman"/>
          <w:b/>
          <w:bCs/>
          <w:color w:val="000000"/>
          <w:sz w:val="28"/>
          <w:szCs w:val="28"/>
          <w:lang w:eastAsia="ru-RU"/>
        </w:rPr>
        <w:t xml:space="preserve">Извещение о проведении открытого конкурса в электронной форме </w:t>
      </w:r>
      <w:r w:rsidRPr="00BE3D3B">
        <w:rPr>
          <w:rFonts w:ascii="Times New Roman" w:eastAsia="Times New Roman" w:hAnsi="Times New Roman" w:cs="Times New Roman"/>
          <w:b/>
          <w:bCs/>
          <w:color w:val="000000"/>
          <w:sz w:val="28"/>
          <w:szCs w:val="28"/>
          <w:lang w:eastAsia="ru-RU"/>
        </w:rPr>
        <w:br/>
      </w:r>
      <w:r w:rsidR="00D900E0" w:rsidRPr="00D900E0">
        <w:rPr>
          <w:rFonts w:ascii="Times New Roman" w:eastAsia="Times New Roman" w:hAnsi="Times New Roman" w:cs="Times New Roman"/>
          <w:b/>
          <w:bCs/>
          <w:color w:val="000000"/>
          <w:sz w:val="28"/>
          <w:szCs w:val="28"/>
          <w:lang w:eastAsia="ru-RU"/>
        </w:rPr>
        <w:t>№ 25784/ОКЭ - ПАО «</w:t>
      </w:r>
      <w:proofErr w:type="spellStart"/>
      <w:r w:rsidR="00D900E0" w:rsidRPr="00D900E0">
        <w:rPr>
          <w:rFonts w:ascii="Times New Roman" w:eastAsia="Times New Roman" w:hAnsi="Times New Roman" w:cs="Times New Roman"/>
          <w:b/>
          <w:bCs/>
          <w:color w:val="000000"/>
          <w:sz w:val="28"/>
          <w:szCs w:val="28"/>
          <w:lang w:eastAsia="ru-RU"/>
        </w:rPr>
        <w:t>ТрансКонтейнер</w:t>
      </w:r>
      <w:proofErr w:type="spellEnd"/>
      <w:r w:rsidR="00D900E0" w:rsidRPr="00D900E0">
        <w:rPr>
          <w:rFonts w:ascii="Times New Roman" w:eastAsia="Times New Roman" w:hAnsi="Times New Roman" w:cs="Times New Roman"/>
          <w:b/>
          <w:bCs/>
          <w:color w:val="000000"/>
          <w:sz w:val="28"/>
          <w:szCs w:val="28"/>
          <w:lang w:eastAsia="ru-RU"/>
        </w:rPr>
        <w:t>»/2017/М</w:t>
      </w:r>
      <w:r w:rsidR="00D900E0">
        <w:rPr>
          <w:bCs/>
          <w:sz w:val="28"/>
          <w:szCs w:val="28"/>
        </w:rPr>
        <w:t xml:space="preserve"> </w:t>
      </w:r>
      <w:r w:rsidR="004656C1" w:rsidRPr="007C1508">
        <w:rPr>
          <w:rFonts w:ascii="Times New Roman" w:eastAsia="Times New Roman" w:hAnsi="Times New Roman" w:cs="Times New Roman"/>
          <w:b/>
          <w:bCs/>
          <w:color w:val="000000"/>
          <w:sz w:val="28"/>
          <w:szCs w:val="28"/>
          <w:lang w:eastAsia="ru-RU"/>
        </w:rPr>
        <w:t>на право заключения договора</w:t>
      </w:r>
      <w:r w:rsidR="0069747E" w:rsidRPr="007C1508">
        <w:rPr>
          <w:rFonts w:ascii="Times New Roman" w:eastAsia="Times New Roman" w:hAnsi="Times New Roman" w:cs="Times New Roman"/>
          <w:b/>
          <w:bCs/>
          <w:color w:val="000000"/>
          <w:sz w:val="28"/>
          <w:szCs w:val="28"/>
          <w:lang w:eastAsia="ru-RU"/>
        </w:rPr>
        <w:t xml:space="preserve"> </w:t>
      </w:r>
      <w:r w:rsidR="00BE3D3B" w:rsidRPr="007C1508">
        <w:rPr>
          <w:rFonts w:ascii="Times New Roman" w:eastAsia="Times New Roman" w:hAnsi="Times New Roman" w:cs="Times New Roman"/>
          <w:b/>
          <w:bCs/>
          <w:color w:val="000000"/>
          <w:sz w:val="28"/>
          <w:szCs w:val="28"/>
          <w:lang w:eastAsia="ru-RU"/>
        </w:rPr>
        <w:t xml:space="preserve">на </w:t>
      </w:r>
      <w:r w:rsidR="00BE3D3B" w:rsidRPr="007C1508">
        <w:rPr>
          <w:rFonts w:ascii="Times New Roman" w:hAnsi="Times New Roman" w:cs="Times New Roman"/>
          <w:b/>
          <w:sz w:val="28"/>
          <w:szCs w:val="28"/>
        </w:rPr>
        <w:t>поставку,</w:t>
      </w:r>
      <w:r w:rsidR="007C1508" w:rsidRPr="007C1508">
        <w:rPr>
          <w:rFonts w:ascii="Times New Roman" w:hAnsi="Times New Roman" w:cs="Times New Roman"/>
          <w:b/>
          <w:sz w:val="28"/>
          <w:szCs w:val="28"/>
        </w:rPr>
        <w:t xml:space="preserve"> монтаж и пуско-</w:t>
      </w:r>
      <w:r w:rsidR="007C1508" w:rsidRPr="00AD3449">
        <w:rPr>
          <w:rFonts w:ascii="Times New Roman" w:hAnsi="Times New Roman" w:cs="Times New Roman"/>
          <w:b/>
          <w:sz w:val="28"/>
          <w:szCs w:val="28"/>
        </w:rPr>
        <w:t>наладку крана козлового контейнерного </w:t>
      </w:r>
      <w:r w:rsidR="00AD3449" w:rsidRPr="00AD3449">
        <w:rPr>
          <w:rFonts w:ascii="Times New Roman" w:hAnsi="Times New Roman" w:cs="Times New Roman"/>
          <w:b/>
          <w:sz w:val="28"/>
          <w:szCs w:val="28"/>
        </w:rPr>
        <w:t xml:space="preserve">на контейнерный терминал </w:t>
      </w:r>
      <w:proofErr w:type="spellStart"/>
      <w:r w:rsidR="00AD3449" w:rsidRPr="00AD3449">
        <w:rPr>
          <w:rFonts w:ascii="Times New Roman" w:hAnsi="Times New Roman" w:cs="Times New Roman"/>
          <w:b/>
          <w:sz w:val="28"/>
          <w:szCs w:val="28"/>
        </w:rPr>
        <w:t>Черниковка</w:t>
      </w:r>
      <w:proofErr w:type="spellEnd"/>
      <w:r w:rsidR="00AD3449" w:rsidRPr="00AD3449">
        <w:rPr>
          <w:rFonts w:ascii="Times New Roman" w:hAnsi="Times New Roman" w:cs="Times New Roman"/>
          <w:b/>
          <w:sz w:val="28"/>
          <w:szCs w:val="28"/>
        </w:rPr>
        <w:t xml:space="preserve"> филиала ПАО «</w:t>
      </w:r>
      <w:proofErr w:type="spellStart"/>
      <w:r w:rsidR="00AD3449" w:rsidRPr="00AD3449">
        <w:rPr>
          <w:rFonts w:ascii="Times New Roman" w:hAnsi="Times New Roman" w:cs="Times New Roman"/>
          <w:b/>
          <w:sz w:val="28"/>
          <w:szCs w:val="28"/>
        </w:rPr>
        <w:t>ТрансКонтейнер</w:t>
      </w:r>
      <w:proofErr w:type="spellEnd"/>
      <w:r w:rsidR="00AD3449" w:rsidRPr="00AD3449">
        <w:rPr>
          <w:rFonts w:ascii="Times New Roman" w:hAnsi="Times New Roman" w:cs="Times New Roman"/>
          <w:b/>
          <w:sz w:val="28"/>
          <w:szCs w:val="28"/>
        </w:rPr>
        <w:t>» на Куйбышевской железной дороге</w:t>
      </w:r>
      <w:r w:rsidR="00AD3449" w:rsidRPr="00AD3449" w:rsidDel="00AD3449">
        <w:rPr>
          <w:rFonts w:ascii="Times New Roman" w:hAnsi="Times New Roman" w:cs="Times New Roman"/>
          <w:b/>
          <w:sz w:val="28"/>
          <w:szCs w:val="28"/>
        </w:rPr>
        <w:t xml:space="preserve"> </w:t>
      </w:r>
    </w:p>
    <w:p w:rsidR="004F4694" w:rsidRPr="00701BA8" w:rsidRDefault="004F4694" w:rsidP="004F4694">
      <w:pPr>
        <w:ind w:firstLine="709"/>
        <w:jc w:val="center"/>
        <w:rPr>
          <w:rFonts w:ascii="Times New Roman" w:hAnsi="Times New Roman" w:cs="Times New Roman"/>
          <w:b/>
          <w:sz w:val="28"/>
          <w:szCs w:val="28"/>
        </w:rPr>
      </w:pPr>
    </w:p>
    <w:tbl>
      <w:tblPr>
        <w:tblStyle w:val="a3"/>
        <w:tblW w:w="9639" w:type="dxa"/>
        <w:tblLook w:val="04A0"/>
      </w:tblPr>
      <w:tblGrid>
        <w:gridCol w:w="670"/>
        <w:gridCol w:w="2109"/>
        <w:gridCol w:w="6860"/>
      </w:tblGrid>
      <w:tr w:rsidR="006B1F4D" w:rsidRPr="00A90E91" w:rsidTr="006B1F4D">
        <w:tc>
          <w:tcPr>
            <w:tcW w:w="670" w:type="dxa"/>
          </w:tcPr>
          <w:p w:rsidR="006B1F4D" w:rsidRPr="00A90E91" w:rsidRDefault="006B1F4D" w:rsidP="00A90E91">
            <w:pPr>
              <w:contextualSpacing/>
              <w:jc w:val="center"/>
              <w:rPr>
                <w:rFonts w:ascii="Times New Roman" w:hAnsi="Times New Roman" w:cs="Times New Roman"/>
                <w:sz w:val="28"/>
                <w:szCs w:val="28"/>
              </w:rPr>
            </w:pPr>
            <w:r w:rsidRPr="00A90E91">
              <w:rPr>
                <w:rFonts w:ascii="Times New Roman" w:hAnsi="Times New Roman" w:cs="Times New Roman"/>
                <w:b/>
                <w:bCs/>
                <w:sz w:val="28"/>
                <w:szCs w:val="28"/>
              </w:rPr>
              <w:t xml:space="preserve">№ </w:t>
            </w:r>
            <w:proofErr w:type="gramStart"/>
            <w:r w:rsidRPr="00A90E91">
              <w:rPr>
                <w:rFonts w:ascii="Times New Roman" w:hAnsi="Times New Roman" w:cs="Times New Roman"/>
                <w:b/>
                <w:bCs/>
                <w:sz w:val="28"/>
                <w:szCs w:val="28"/>
              </w:rPr>
              <w:t>п</w:t>
            </w:r>
            <w:proofErr w:type="gramEnd"/>
            <w:r w:rsidRPr="00A90E91">
              <w:rPr>
                <w:rFonts w:ascii="Times New Roman" w:hAnsi="Times New Roman" w:cs="Times New Roman"/>
                <w:b/>
                <w:bCs/>
                <w:sz w:val="28"/>
                <w:szCs w:val="28"/>
              </w:rPr>
              <w:t>/п</w:t>
            </w:r>
          </w:p>
        </w:tc>
        <w:tc>
          <w:tcPr>
            <w:tcW w:w="2109" w:type="dxa"/>
          </w:tcPr>
          <w:p w:rsidR="006B1F4D" w:rsidRPr="00A90E91" w:rsidRDefault="006B1F4D" w:rsidP="00A90E91">
            <w:pPr>
              <w:contextualSpacing/>
              <w:jc w:val="center"/>
              <w:rPr>
                <w:rFonts w:ascii="Times New Roman" w:hAnsi="Times New Roman" w:cs="Times New Roman"/>
                <w:sz w:val="28"/>
                <w:szCs w:val="28"/>
              </w:rPr>
            </w:pPr>
            <w:r w:rsidRPr="00A90E91">
              <w:rPr>
                <w:rFonts w:ascii="Times New Roman" w:hAnsi="Times New Roman" w:cs="Times New Roman"/>
                <w:b/>
                <w:bCs/>
                <w:sz w:val="28"/>
                <w:szCs w:val="28"/>
              </w:rPr>
              <w:t>Параметры процедуры закупки</w:t>
            </w:r>
          </w:p>
        </w:tc>
        <w:tc>
          <w:tcPr>
            <w:tcW w:w="6860" w:type="dxa"/>
          </w:tcPr>
          <w:p w:rsidR="006B1F4D" w:rsidRPr="00A90E91" w:rsidRDefault="006B1F4D" w:rsidP="00A90E91">
            <w:pPr>
              <w:contextualSpacing/>
              <w:jc w:val="center"/>
              <w:rPr>
                <w:rFonts w:ascii="Times New Roman" w:hAnsi="Times New Roman" w:cs="Times New Roman"/>
                <w:sz w:val="28"/>
                <w:szCs w:val="28"/>
              </w:rPr>
            </w:pPr>
            <w:r w:rsidRPr="00A90E91">
              <w:rPr>
                <w:rFonts w:ascii="Times New Roman" w:hAnsi="Times New Roman" w:cs="Times New Roman"/>
                <w:b/>
                <w:bCs/>
                <w:sz w:val="28"/>
                <w:szCs w:val="28"/>
              </w:rPr>
              <w:t>Условия проводимой закупки</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Дата публикации и адреса сайтов в сети Интернет</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 xml:space="preserve">Настоящее извещение и документация размещены в Единой информационной системе в сфере закупок (далее – Единая информационная система), на сайте www.rzd.ru (раздел </w:t>
            </w:r>
            <w:r w:rsidR="007A5FAF">
              <w:rPr>
                <w:rFonts w:ascii="Times New Roman" w:hAnsi="Times New Roman" w:cs="Times New Roman"/>
                <w:sz w:val="28"/>
                <w:szCs w:val="28"/>
              </w:rPr>
              <w:t>«</w:t>
            </w:r>
            <w:r w:rsidRPr="00A90E91">
              <w:rPr>
                <w:rFonts w:ascii="Times New Roman" w:hAnsi="Times New Roman" w:cs="Times New Roman"/>
                <w:sz w:val="28"/>
                <w:szCs w:val="28"/>
              </w:rPr>
              <w:t>Тендеры</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а также </w:t>
            </w:r>
            <w:r w:rsidR="00A90E91">
              <w:rPr>
                <w:rFonts w:ascii="Times New Roman" w:hAnsi="Times New Roman" w:cs="Times New Roman"/>
                <w:sz w:val="28"/>
                <w:szCs w:val="28"/>
              </w:rPr>
              <w:t xml:space="preserve">на сайте </w:t>
            </w:r>
            <w:r w:rsidRPr="00A90E91">
              <w:rPr>
                <w:rFonts w:ascii="Times New Roman" w:hAnsi="Times New Roman" w:cs="Times New Roman"/>
                <w:sz w:val="28"/>
                <w:szCs w:val="28"/>
              </w:rPr>
              <w:t>www.</w:t>
            </w:r>
            <w:r w:rsidR="00A90E91" w:rsidRPr="00A90E91">
              <w:rPr>
                <w:rFonts w:ascii="Times New Roman" w:hAnsi="Times New Roman" w:cs="Times New Roman"/>
                <w:sz w:val="28"/>
                <w:szCs w:val="28"/>
              </w:rPr>
              <w:t xml:space="preserve">etzp.rzd.ru (раздел </w:t>
            </w:r>
            <w:r w:rsidR="007A5FAF">
              <w:rPr>
                <w:rFonts w:ascii="Times New Roman" w:hAnsi="Times New Roman" w:cs="Times New Roman"/>
                <w:sz w:val="28"/>
                <w:szCs w:val="28"/>
              </w:rPr>
              <w:t>«</w:t>
            </w:r>
            <w:r w:rsidR="00A90E91" w:rsidRPr="00A90E91">
              <w:rPr>
                <w:rFonts w:ascii="Times New Roman" w:hAnsi="Times New Roman" w:cs="Times New Roman"/>
                <w:sz w:val="28"/>
                <w:szCs w:val="28"/>
              </w:rPr>
              <w:t>Конкурсные</w:t>
            </w:r>
            <w:r w:rsidRPr="00A90E91">
              <w:rPr>
                <w:rFonts w:ascii="Times New Roman" w:hAnsi="Times New Roman" w:cs="Times New Roman"/>
                <w:sz w:val="28"/>
                <w:szCs w:val="28"/>
              </w:rPr>
              <w:t xml:space="preserve"> процедуры</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на сайте ПАО </w:t>
            </w:r>
            <w:r w:rsidR="007A5FAF">
              <w:rPr>
                <w:rFonts w:ascii="Times New Roman" w:hAnsi="Times New Roman" w:cs="Times New Roman"/>
                <w:sz w:val="28"/>
                <w:szCs w:val="28"/>
              </w:rPr>
              <w:t>«</w:t>
            </w:r>
            <w:r w:rsidRPr="00A90E91">
              <w:rPr>
                <w:rFonts w:ascii="Times New Roman" w:hAnsi="Times New Roman" w:cs="Times New Roman"/>
                <w:sz w:val="28"/>
                <w:szCs w:val="28"/>
              </w:rPr>
              <w:t>ТрансКонтейнер</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www.trcont.ru (раздел Компания/Закупки) </w:t>
            </w:r>
            <w:r w:rsidR="007A5FAF">
              <w:rPr>
                <w:rFonts w:ascii="Times New Roman" w:hAnsi="Times New Roman" w:cs="Times New Roman"/>
                <w:sz w:val="28"/>
                <w:szCs w:val="28"/>
              </w:rPr>
              <w:t>«</w:t>
            </w:r>
            <w:r w:rsidR="00D900E0">
              <w:rPr>
                <w:rFonts w:ascii="Times New Roman" w:hAnsi="Times New Roman" w:cs="Times New Roman"/>
                <w:sz w:val="28"/>
                <w:szCs w:val="28"/>
              </w:rPr>
              <w:t>31</w:t>
            </w:r>
            <w:r w:rsidR="007A5FAF">
              <w:rPr>
                <w:rFonts w:ascii="Times New Roman" w:hAnsi="Times New Roman" w:cs="Times New Roman"/>
                <w:sz w:val="28"/>
                <w:szCs w:val="28"/>
              </w:rPr>
              <w:t>»</w:t>
            </w:r>
            <w:r w:rsidR="00A90E91" w:rsidRPr="00A90E91">
              <w:rPr>
                <w:rFonts w:ascii="Times New Roman" w:hAnsi="Times New Roman" w:cs="Times New Roman"/>
                <w:sz w:val="28"/>
                <w:szCs w:val="28"/>
              </w:rPr>
              <w:t xml:space="preserve"> </w:t>
            </w:r>
            <w:r w:rsidR="00D900E0">
              <w:rPr>
                <w:rFonts w:ascii="Times New Roman" w:hAnsi="Times New Roman" w:cs="Times New Roman"/>
                <w:sz w:val="28"/>
                <w:szCs w:val="28"/>
              </w:rPr>
              <w:t>октября</w:t>
            </w:r>
            <w:r w:rsidRPr="00A90E91">
              <w:rPr>
                <w:rFonts w:ascii="Times New Roman" w:hAnsi="Times New Roman" w:cs="Times New Roman"/>
                <w:sz w:val="28"/>
                <w:szCs w:val="28"/>
              </w:rPr>
              <w:t xml:space="preserve"> 2017 года. </w:t>
            </w:r>
          </w:p>
          <w:p w:rsidR="006B1F4D" w:rsidRPr="00A90E91" w:rsidRDefault="006B1F4D" w:rsidP="00D900E0">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Все необходимые документы по от</w:t>
            </w:r>
            <w:r w:rsidR="00A90E91">
              <w:rPr>
                <w:rFonts w:ascii="Times New Roman" w:hAnsi="Times New Roman" w:cs="Times New Roman"/>
                <w:sz w:val="28"/>
                <w:szCs w:val="28"/>
              </w:rPr>
              <w:t xml:space="preserve">крытому конкурсу </w:t>
            </w:r>
            <w:r w:rsidR="002E3978">
              <w:rPr>
                <w:rFonts w:ascii="Times New Roman" w:hAnsi="Times New Roman" w:cs="Times New Roman"/>
                <w:sz w:val="28"/>
                <w:szCs w:val="28"/>
              </w:rPr>
              <w:t xml:space="preserve">№ </w:t>
            </w:r>
            <w:r w:rsidR="00D900E0">
              <w:rPr>
                <w:rFonts w:ascii="Times New Roman" w:eastAsia="Times New Roman" w:hAnsi="Times New Roman" w:cs="Times New Roman"/>
                <w:bCs/>
                <w:color w:val="000000"/>
                <w:sz w:val="28"/>
                <w:szCs w:val="28"/>
                <w:lang w:eastAsia="ru-RU"/>
              </w:rPr>
              <w:t>25784</w:t>
            </w:r>
            <w:r w:rsidR="002E3978" w:rsidRPr="002E3978">
              <w:rPr>
                <w:rFonts w:ascii="Times New Roman" w:eastAsia="Times New Roman" w:hAnsi="Times New Roman" w:cs="Times New Roman"/>
                <w:bCs/>
                <w:color w:val="000000"/>
                <w:sz w:val="28"/>
                <w:szCs w:val="28"/>
                <w:lang w:eastAsia="ru-RU"/>
              </w:rPr>
              <w:t xml:space="preserve">/ОКЭ - ПАО </w:t>
            </w:r>
            <w:r w:rsidR="007A5FAF">
              <w:rPr>
                <w:rFonts w:ascii="Times New Roman" w:eastAsia="Times New Roman" w:hAnsi="Times New Roman" w:cs="Times New Roman"/>
                <w:bCs/>
                <w:color w:val="000000"/>
                <w:sz w:val="28"/>
                <w:szCs w:val="28"/>
                <w:lang w:eastAsia="ru-RU"/>
              </w:rPr>
              <w:t>«</w:t>
            </w:r>
            <w:proofErr w:type="spellStart"/>
            <w:r w:rsidR="002E3978" w:rsidRPr="002E3978">
              <w:rPr>
                <w:rFonts w:ascii="Times New Roman" w:eastAsia="Times New Roman" w:hAnsi="Times New Roman" w:cs="Times New Roman"/>
                <w:bCs/>
                <w:color w:val="000000"/>
                <w:sz w:val="28"/>
                <w:szCs w:val="28"/>
                <w:lang w:eastAsia="ru-RU"/>
              </w:rPr>
              <w:t>ТрансКонтейнер</w:t>
            </w:r>
            <w:proofErr w:type="spellEnd"/>
            <w:r w:rsidR="007A5FAF">
              <w:rPr>
                <w:rFonts w:ascii="Times New Roman" w:eastAsia="Times New Roman" w:hAnsi="Times New Roman" w:cs="Times New Roman"/>
                <w:bCs/>
                <w:color w:val="000000"/>
                <w:sz w:val="28"/>
                <w:szCs w:val="28"/>
                <w:lang w:eastAsia="ru-RU"/>
              </w:rPr>
              <w:t>»</w:t>
            </w:r>
            <w:r w:rsidR="002E3978" w:rsidRPr="002E3978">
              <w:rPr>
                <w:rFonts w:ascii="Times New Roman" w:eastAsia="Times New Roman" w:hAnsi="Times New Roman" w:cs="Times New Roman"/>
                <w:bCs/>
                <w:color w:val="000000"/>
                <w:sz w:val="28"/>
                <w:szCs w:val="28"/>
                <w:lang w:eastAsia="ru-RU"/>
              </w:rPr>
              <w:t>/2017/М</w:t>
            </w:r>
            <w:r w:rsidR="00A90E91">
              <w:rPr>
                <w:rFonts w:ascii="Times New Roman" w:hAnsi="Times New Roman" w:cs="Times New Roman"/>
                <w:sz w:val="28"/>
                <w:szCs w:val="28"/>
              </w:rPr>
              <w:t xml:space="preserve"> </w:t>
            </w:r>
            <w:r w:rsidRPr="00A90E91">
              <w:rPr>
                <w:rFonts w:ascii="Times New Roman" w:hAnsi="Times New Roman" w:cs="Times New Roman"/>
                <w:sz w:val="28"/>
                <w:szCs w:val="28"/>
              </w:rPr>
              <w:t xml:space="preserve">размещены в разделе </w:t>
            </w:r>
            <w:r w:rsidR="007A5FAF">
              <w:rPr>
                <w:rFonts w:ascii="Times New Roman" w:hAnsi="Times New Roman" w:cs="Times New Roman"/>
                <w:sz w:val="28"/>
                <w:szCs w:val="28"/>
              </w:rPr>
              <w:t>«</w:t>
            </w:r>
            <w:r w:rsidRPr="00A90E91">
              <w:rPr>
                <w:rFonts w:ascii="Times New Roman" w:hAnsi="Times New Roman" w:cs="Times New Roman"/>
                <w:sz w:val="28"/>
                <w:szCs w:val="28"/>
              </w:rPr>
              <w:t>Документы</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Способ закупки</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 xml:space="preserve">Открытый конкурс в электронной форме </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Электронная торгово-закупочная площадка</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 xml:space="preserve">Автоматизированная информационная система </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Электронная торгово-закупочная площадка </w:t>
            </w:r>
            <w:r w:rsidRPr="00A90E91">
              <w:rPr>
                <w:rFonts w:ascii="Times New Roman" w:hAnsi="Times New Roman" w:cs="Times New Roman"/>
                <w:sz w:val="28"/>
                <w:szCs w:val="28"/>
              </w:rPr>
              <w:br/>
              <w:t xml:space="preserve">ОАО </w:t>
            </w:r>
            <w:r w:rsidR="007A5FAF">
              <w:rPr>
                <w:rFonts w:ascii="Times New Roman" w:hAnsi="Times New Roman" w:cs="Times New Roman"/>
                <w:sz w:val="28"/>
                <w:szCs w:val="28"/>
              </w:rPr>
              <w:t>«</w:t>
            </w:r>
            <w:r w:rsidRPr="00A90E91">
              <w:rPr>
                <w:rFonts w:ascii="Times New Roman" w:hAnsi="Times New Roman" w:cs="Times New Roman"/>
                <w:sz w:val="28"/>
                <w:szCs w:val="28"/>
              </w:rPr>
              <w:t>РЖД</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(далее - ЭТЗП)</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Заказчик</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b/>
                <w:sz w:val="28"/>
                <w:szCs w:val="28"/>
              </w:rPr>
              <w:t>Заказчик:</w:t>
            </w:r>
            <w:r w:rsidRPr="00A90E91">
              <w:rPr>
                <w:rFonts w:ascii="Times New Roman" w:hAnsi="Times New Roman" w:cs="Times New Roman"/>
                <w:sz w:val="28"/>
                <w:szCs w:val="28"/>
              </w:rPr>
              <w:t xml:space="preserve"> Публичное акционерное общество </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Центр по перевозке грузов в контейнерах </w:t>
            </w:r>
            <w:r w:rsidR="007A5FAF">
              <w:rPr>
                <w:rFonts w:ascii="Times New Roman" w:hAnsi="Times New Roman" w:cs="Times New Roman"/>
                <w:sz w:val="28"/>
                <w:szCs w:val="28"/>
              </w:rPr>
              <w:t>«</w:t>
            </w:r>
            <w:r w:rsidRPr="00A90E91">
              <w:rPr>
                <w:rFonts w:ascii="Times New Roman" w:hAnsi="Times New Roman" w:cs="Times New Roman"/>
                <w:sz w:val="28"/>
                <w:szCs w:val="28"/>
              </w:rPr>
              <w:t>ТрансКонтейнер</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(ПАО </w:t>
            </w:r>
            <w:r w:rsidR="007A5FAF">
              <w:rPr>
                <w:rFonts w:ascii="Times New Roman" w:hAnsi="Times New Roman" w:cs="Times New Roman"/>
                <w:sz w:val="28"/>
                <w:szCs w:val="28"/>
              </w:rPr>
              <w:t>«</w:t>
            </w:r>
            <w:r w:rsidRPr="00A90E91">
              <w:rPr>
                <w:rFonts w:ascii="Times New Roman" w:hAnsi="Times New Roman" w:cs="Times New Roman"/>
                <w:sz w:val="28"/>
                <w:szCs w:val="28"/>
              </w:rPr>
              <w:t>ТрансКонтейнер</w:t>
            </w:r>
            <w:r w:rsidR="007A5FAF">
              <w:rPr>
                <w:rFonts w:ascii="Times New Roman" w:hAnsi="Times New Roman" w:cs="Times New Roman"/>
                <w:sz w:val="28"/>
                <w:szCs w:val="28"/>
              </w:rPr>
              <w:t>»</w:t>
            </w:r>
            <w:r w:rsidRPr="00A90E91">
              <w:rPr>
                <w:rFonts w:ascii="Times New Roman" w:hAnsi="Times New Roman" w:cs="Times New Roman"/>
                <w:sz w:val="28"/>
                <w:szCs w:val="28"/>
              </w:rPr>
              <w:t>),</w:t>
            </w:r>
            <w:r w:rsidRPr="00A90E91">
              <w:rPr>
                <w:rFonts w:ascii="Times New Roman" w:hAnsi="Times New Roman" w:cs="Times New Roman"/>
                <w:sz w:val="28"/>
                <w:szCs w:val="28"/>
              </w:rPr>
              <w:tab/>
              <w:t xml:space="preserve"> почтовый адрес Заказчика</w:t>
            </w:r>
            <w:r w:rsidR="00A82AB6">
              <w:rPr>
                <w:rFonts w:ascii="Times New Roman" w:hAnsi="Times New Roman" w:cs="Times New Roman"/>
                <w:sz w:val="28"/>
                <w:szCs w:val="28"/>
              </w:rPr>
              <w:t xml:space="preserve"> </w:t>
            </w:r>
            <w:r w:rsidR="00BC6838">
              <w:rPr>
                <w:rFonts w:ascii="Times New Roman" w:hAnsi="Times New Roman" w:cs="Times New Roman"/>
                <w:sz w:val="28"/>
                <w:szCs w:val="28"/>
              </w:rPr>
              <w:t>–</w:t>
            </w:r>
            <w:r w:rsidRPr="00A90E91">
              <w:rPr>
                <w:rFonts w:ascii="Times New Roman" w:hAnsi="Times New Roman" w:cs="Times New Roman"/>
                <w:sz w:val="28"/>
                <w:szCs w:val="28"/>
              </w:rPr>
              <w:t xml:space="preserve"> Российская</w:t>
            </w:r>
            <w:r w:rsidR="00BC6838" w:rsidRPr="00BC6838">
              <w:rPr>
                <w:rFonts w:ascii="Times New Roman" w:hAnsi="Times New Roman" w:cs="Times New Roman"/>
                <w:sz w:val="28"/>
                <w:szCs w:val="28"/>
              </w:rPr>
              <w:t xml:space="preserve"> </w:t>
            </w:r>
            <w:r w:rsidRPr="00A90E91">
              <w:rPr>
                <w:rFonts w:ascii="Times New Roman" w:hAnsi="Times New Roman" w:cs="Times New Roman"/>
                <w:sz w:val="28"/>
                <w:szCs w:val="28"/>
              </w:rPr>
              <w:t>Федерация, г. Мо</w:t>
            </w:r>
            <w:r w:rsidR="00BC6838">
              <w:rPr>
                <w:rFonts w:ascii="Times New Roman" w:hAnsi="Times New Roman" w:cs="Times New Roman"/>
                <w:sz w:val="28"/>
                <w:szCs w:val="28"/>
              </w:rPr>
              <w:t>сква, 125047, Оружейный</w:t>
            </w:r>
            <w:r w:rsidR="00BC6838" w:rsidRPr="00BC6838">
              <w:rPr>
                <w:rFonts w:ascii="Times New Roman" w:hAnsi="Times New Roman" w:cs="Times New Roman"/>
                <w:sz w:val="28"/>
                <w:szCs w:val="28"/>
              </w:rPr>
              <w:t xml:space="preserve"> </w:t>
            </w:r>
            <w:r w:rsidRPr="00A90E91">
              <w:rPr>
                <w:rFonts w:ascii="Times New Roman" w:hAnsi="Times New Roman" w:cs="Times New Roman"/>
                <w:sz w:val="28"/>
                <w:szCs w:val="28"/>
              </w:rPr>
              <w:t xml:space="preserve">переулок, д.19. телефон: +7 (499) 788-17-17, </w:t>
            </w:r>
            <w:proofErr w:type="spellStart"/>
            <w:r w:rsidR="00BC6838">
              <w:rPr>
                <w:rFonts w:ascii="Times New Roman" w:hAnsi="Times New Roman" w:cs="Times New Roman"/>
                <w:sz w:val="28"/>
                <w:szCs w:val="28"/>
              </w:rPr>
              <w:t>e</w:t>
            </w:r>
            <w:r w:rsidRPr="00A90E91">
              <w:rPr>
                <w:rFonts w:ascii="Times New Roman" w:hAnsi="Times New Roman" w:cs="Times New Roman"/>
                <w:sz w:val="28"/>
                <w:szCs w:val="28"/>
              </w:rPr>
              <w:t>mail</w:t>
            </w:r>
            <w:r w:rsidR="00A82AB6">
              <w:rPr>
                <w:rFonts w:ascii="Times New Roman" w:hAnsi="Times New Roman" w:cs="Times New Roman"/>
                <w:sz w:val="28"/>
                <w:szCs w:val="28"/>
              </w:rPr>
              <w:t>:</w:t>
            </w:r>
            <w:r w:rsidRPr="00A90E91">
              <w:rPr>
                <w:rFonts w:ascii="Times New Roman" w:hAnsi="Times New Roman" w:cs="Times New Roman"/>
                <w:sz w:val="28"/>
                <w:szCs w:val="28"/>
              </w:rPr>
              <w:t>trcont@trcont.ru</w:t>
            </w:r>
            <w:proofErr w:type="spellEnd"/>
            <w:r w:rsidR="009D1257" w:rsidRPr="00A90E91">
              <w:rPr>
                <w:rFonts w:ascii="Times New Roman" w:hAnsi="Times New Roman" w:cs="Times New Roman"/>
                <w:sz w:val="28"/>
                <w:szCs w:val="28"/>
              </w:rPr>
              <w:t>.</w:t>
            </w:r>
          </w:p>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b/>
                <w:sz w:val="28"/>
                <w:szCs w:val="28"/>
              </w:rPr>
              <w:t>Организатор:</w:t>
            </w:r>
            <w:r w:rsidRPr="00A90E91">
              <w:rPr>
                <w:rFonts w:ascii="Times New Roman" w:hAnsi="Times New Roman" w:cs="Times New Roman"/>
                <w:sz w:val="28"/>
                <w:szCs w:val="28"/>
              </w:rPr>
              <w:t xml:space="preserve"> ОАО </w:t>
            </w:r>
            <w:r w:rsidR="007A5FAF">
              <w:rPr>
                <w:rFonts w:ascii="Times New Roman" w:hAnsi="Times New Roman" w:cs="Times New Roman"/>
                <w:sz w:val="28"/>
                <w:szCs w:val="28"/>
              </w:rPr>
              <w:t>«</w:t>
            </w:r>
            <w:r w:rsidRPr="00A90E91">
              <w:rPr>
                <w:rFonts w:ascii="Times New Roman" w:hAnsi="Times New Roman" w:cs="Times New Roman"/>
                <w:sz w:val="28"/>
                <w:szCs w:val="28"/>
              </w:rPr>
              <w:t>РЖД</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в лице Центра организации закупочной деятельности – структ</w:t>
            </w:r>
            <w:r w:rsidR="00E763B6" w:rsidRPr="00A90E91">
              <w:rPr>
                <w:rFonts w:ascii="Times New Roman" w:hAnsi="Times New Roman" w:cs="Times New Roman"/>
                <w:sz w:val="28"/>
                <w:szCs w:val="28"/>
              </w:rPr>
              <w:t xml:space="preserve">урного подразделения ОАО </w:t>
            </w:r>
            <w:r w:rsidR="007A5FAF">
              <w:rPr>
                <w:rFonts w:ascii="Times New Roman" w:hAnsi="Times New Roman" w:cs="Times New Roman"/>
                <w:sz w:val="28"/>
                <w:szCs w:val="28"/>
              </w:rPr>
              <w:t>«</w:t>
            </w:r>
            <w:r w:rsidR="00E763B6" w:rsidRPr="00A90E91">
              <w:rPr>
                <w:rFonts w:ascii="Times New Roman" w:hAnsi="Times New Roman" w:cs="Times New Roman"/>
                <w:sz w:val="28"/>
                <w:szCs w:val="28"/>
              </w:rPr>
              <w:t>РЖД</w:t>
            </w:r>
            <w:r w:rsidR="007A5FAF">
              <w:rPr>
                <w:rFonts w:ascii="Times New Roman" w:hAnsi="Times New Roman" w:cs="Times New Roman"/>
                <w:sz w:val="28"/>
                <w:szCs w:val="28"/>
              </w:rPr>
              <w:t>»</w:t>
            </w:r>
            <w:r w:rsidR="00E763B6" w:rsidRPr="00A90E91">
              <w:rPr>
                <w:rFonts w:ascii="Times New Roman" w:hAnsi="Times New Roman" w:cs="Times New Roman"/>
                <w:sz w:val="28"/>
                <w:szCs w:val="28"/>
              </w:rPr>
              <w:t>.</w:t>
            </w:r>
          </w:p>
          <w:p w:rsidR="00D900E0" w:rsidRPr="00D900E0" w:rsidRDefault="00D900E0" w:rsidP="00D900E0">
            <w:pPr>
              <w:ind w:firstLine="709"/>
              <w:contextualSpacing/>
              <w:jc w:val="both"/>
              <w:rPr>
                <w:rFonts w:ascii="Times New Roman" w:hAnsi="Times New Roman" w:cs="Times New Roman"/>
                <w:sz w:val="28"/>
                <w:szCs w:val="28"/>
              </w:rPr>
            </w:pPr>
            <w:r w:rsidRPr="00D900E0">
              <w:rPr>
                <w:rFonts w:ascii="Times New Roman" w:hAnsi="Times New Roman" w:cs="Times New Roman"/>
                <w:sz w:val="28"/>
                <w:szCs w:val="28"/>
              </w:rPr>
              <w:t>Контактное лицо: главный специалист, Жильцова Алена Аркадьевна.</w:t>
            </w:r>
          </w:p>
          <w:p w:rsidR="00D900E0" w:rsidRPr="00D900E0" w:rsidRDefault="00D900E0" w:rsidP="00D900E0">
            <w:pPr>
              <w:ind w:firstLine="709"/>
              <w:contextualSpacing/>
              <w:jc w:val="both"/>
              <w:rPr>
                <w:rFonts w:ascii="Times New Roman" w:hAnsi="Times New Roman" w:cs="Times New Roman"/>
                <w:sz w:val="28"/>
                <w:szCs w:val="28"/>
              </w:rPr>
            </w:pPr>
            <w:r w:rsidRPr="00D900E0">
              <w:rPr>
                <w:rFonts w:ascii="Times New Roman" w:hAnsi="Times New Roman" w:cs="Times New Roman"/>
                <w:sz w:val="28"/>
                <w:szCs w:val="28"/>
              </w:rPr>
              <w:t xml:space="preserve">Адрес электронной почты: </w:t>
            </w:r>
            <w:proofErr w:type="spellStart"/>
            <w:r w:rsidRPr="00D900E0">
              <w:rPr>
                <w:rFonts w:ascii="Times New Roman" w:hAnsi="Times New Roman" w:cs="Times New Roman"/>
                <w:sz w:val="28"/>
                <w:szCs w:val="28"/>
              </w:rPr>
              <w:t>zhilcovaaa@center.rzd.ru</w:t>
            </w:r>
            <w:proofErr w:type="spellEnd"/>
            <w:r w:rsidRPr="00D900E0">
              <w:rPr>
                <w:rFonts w:ascii="Times New Roman" w:hAnsi="Times New Roman" w:cs="Times New Roman"/>
                <w:sz w:val="28"/>
                <w:szCs w:val="28"/>
              </w:rPr>
              <w:t>.</w:t>
            </w:r>
          </w:p>
          <w:p w:rsidR="00D900E0" w:rsidRPr="00D900E0" w:rsidRDefault="00D900E0" w:rsidP="00D900E0">
            <w:pPr>
              <w:ind w:firstLine="709"/>
              <w:contextualSpacing/>
              <w:jc w:val="both"/>
              <w:rPr>
                <w:rFonts w:ascii="Times New Roman" w:hAnsi="Times New Roman" w:cs="Times New Roman"/>
                <w:sz w:val="28"/>
                <w:szCs w:val="28"/>
              </w:rPr>
            </w:pPr>
            <w:r w:rsidRPr="00D900E0">
              <w:rPr>
                <w:rFonts w:ascii="Times New Roman" w:hAnsi="Times New Roman" w:cs="Times New Roman"/>
                <w:sz w:val="28"/>
                <w:szCs w:val="28"/>
              </w:rPr>
              <w:t>Номер телефона: 8 (499) 260-53-98.</w:t>
            </w:r>
          </w:p>
          <w:p w:rsidR="006B1F4D" w:rsidRPr="00A90E91" w:rsidRDefault="00D900E0" w:rsidP="00D900E0">
            <w:pPr>
              <w:ind w:firstLine="709"/>
              <w:contextualSpacing/>
              <w:jc w:val="both"/>
              <w:rPr>
                <w:rFonts w:ascii="Times New Roman" w:hAnsi="Times New Roman" w:cs="Times New Roman"/>
                <w:sz w:val="28"/>
                <w:szCs w:val="28"/>
              </w:rPr>
            </w:pPr>
            <w:r w:rsidRPr="00D900E0">
              <w:rPr>
                <w:rFonts w:ascii="Times New Roman" w:hAnsi="Times New Roman" w:cs="Times New Roman"/>
                <w:sz w:val="28"/>
                <w:szCs w:val="28"/>
              </w:rPr>
              <w:t>Номер факса: 8 (499) 260-72-05.</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Обеспечение заявок</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Обеспечение заявок не предусмотрено.</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 xml:space="preserve">Обеспечение </w:t>
            </w:r>
            <w:r w:rsidRPr="00A90E91">
              <w:rPr>
                <w:rFonts w:ascii="Times New Roman" w:hAnsi="Times New Roman" w:cs="Times New Roman"/>
                <w:bCs/>
                <w:sz w:val="28"/>
                <w:szCs w:val="28"/>
              </w:rPr>
              <w:lastRenderedPageBreak/>
              <w:t>исполнения договора</w:t>
            </w:r>
          </w:p>
        </w:tc>
        <w:tc>
          <w:tcPr>
            <w:tcW w:w="6860" w:type="dxa"/>
          </w:tcPr>
          <w:p w:rsidR="000D3F57" w:rsidRPr="009160F3" w:rsidRDefault="000D3F57" w:rsidP="00A90E91">
            <w:pPr>
              <w:ind w:firstLine="709"/>
              <w:contextualSpacing/>
              <w:jc w:val="both"/>
              <w:rPr>
                <w:rFonts w:ascii="Times New Roman" w:hAnsi="Times New Roman" w:cs="Times New Roman"/>
                <w:sz w:val="28"/>
                <w:szCs w:val="28"/>
              </w:rPr>
            </w:pPr>
            <w:r w:rsidRPr="009160F3">
              <w:rPr>
                <w:rFonts w:ascii="Times New Roman" w:hAnsi="Times New Roman" w:cs="Times New Roman"/>
                <w:sz w:val="28"/>
                <w:szCs w:val="28"/>
              </w:rPr>
              <w:lastRenderedPageBreak/>
              <w:t xml:space="preserve">Способ обеспечения исполнения договора указан </w:t>
            </w:r>
            <w:r w:rsidRPr="009160F3">
              <w:rPr>
                <w:rFonts w:ascii="Times New Roman" w:hAnsi="Times New Roman" w:cs="Times New Roman"/>
                <w:sz w:val="28"/>
                <w:szCs w:val="28"/>
              </w:rPr>
              <w:lastRenderedPageBreak/>
              <w:t>в пункте 9.1.1 конкурсной документации (банковская гарантия или внесение денежных средств).</w:t>
            </w:r>
          </w:p>
          <w:p w:rsidR="006B1F4D" w:rsidRPr="00A90E91" w:rsidRDefault="00F56196" w:rsidP="00DE2C82">
            <w:pPr>
              <w:ind w:firstLine="709"/>
              <w:contextualSpacing/>
              <w:jc w:val="both"/>
              <w:rPr>
                <w:rFonts w:ascii="Times New Roman" w:hAnsi="Times New Roman" w:cs="Times New Roman"/>
                <w:sz w:val="28"/>
                <w:szCs w:val="28"/>
              </w:rPr>
            </w:pPr>
            <w:proofErr w:type="gramStart"/>
            <w:r w:rsidRPr="00F56196">
              <w:rPr>
                <w:rFonts w:ascii="Times New Roman" w:hAnsi="Times New Roman" w:cs="Times New Roman"/>
                <w:sz w:val="28"/>
                <w:szCs w:val="28"/>
              </w:rPr>
              <w:t xml:space="preserve">Обеспечение исполнения договора устанавливается в размере авансового платежа, указанного в </w:t>
            </w:r>
            <w:r w:rsidR="00DE2C82">
              <w:rPr>
                <w:rFonts w:ascii="Times New Roman" w:hAnsi="Times New Roman" w:cs="Times New Roman"/>
                <w:sz w:val="28"/>
                <w:szCs w:val="28"/>
              </w:rPr>
              <w:t xml:space="preserve">Техническом </w:t>
            </w:r>
            <w:r w:rsidRPr="00F56196">
              <w:rPr>
                <w:rFonts w:ascii="Times New Roman" w:hAnsi="Times New Roman" w:cs="Times New Roman"/>
                <w:sz w:val="28"/>
                <w:szCs w:val="28"/>
              </w:rPr>
              <w:t>предложении победителя или участника,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единственного участника, допущенного к участию в конкурсе (в случае если принято решение о заключении договора с</w:t>
            </w:r>
            <w:proofErr w:type="gramEnd"/>
            <w:r w:rsidRPr="00F56196">
              <w:rPr>
                <w:rFonts w:ascii="Times New Roman" w:hAnsi="Times New Roman" w:cs="Times New Roman"/>
                <w:sz w:val="28"/>
                <w:szCs w:val="28"/>
              </w:rPr>
              <w:t xml:space="preserve"> таким участником).</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Предмет процедуры закупки</w:t>
            </w:r>
          </w:p>
        </w:tc>
        <w:tc>
          <w:tcPr>
            <w:tcW w:w="6860" w:type="dxa"/>
          </w:tcPr>
          <w:p w:rsidR="0008700B" w:rsidRPr="005437EF" w:rsidRDefault="00F02A20" w:rsidP="00BC6838">
            <w:pPr>
              <w:ind w:firstLine="709"/>
              <w:contextualSpacing/>
              <w:jc w:val="both"/>
              <w:rPr>
                <w:rFonts w:ascii="Times New Roman" w:hAnsi="Times New Roman" w:cs="Times New Roman"/>
                <w:color w:val="FF0000"/>
                <w:sz w:val="28"/>
                <w:szCs w:val="28"/>
              </w:rPr>
            </w:pPr>
            <w:r w:rsidRPr="00A90E91">
              <w:rPr>
                <w:rFonts w:ascii="Times New Roman" w:hAnsi="Times New Roman" w:cs="Times New Roman"/>
                <w:sz w:val="28"/>
                <w:szCs w:val="28"/>
              </w:rPr>
              <w:t xml:space="preserve">Право </w:t>
            </w:r>
            <w:r w:rsidR="005103B0">
              <w:rPr>
                <w:rFonts w:ascii="Times New Roman" w:hAnsi="Times New Roman" w:cs="Times New Roman"/>
                <w:sz w:val="28"/>
                <w:szCs w:val="28"/>
              </w:rPr>
              <w:t xml:space="preserve">на </w:t>
            </w:r>
            <w:r w:rsidRPr="00A90E91">
              <w:rPr>
                <w:rFonts w:ascii="Times New Roman" w:hAnsi="Times New Roman" w:cs="Times New Roman"/>
                <w:sz w:val="28"/>
                <w:szCs w:val="28"/>
              </w:rPr>
              <w:t>заключени</w:t>
            </w:r>
            <w:r w:rsidR="005103B0">
              <w:rPr>
                <w:rFonts w:ascii="Times New Roman" w:hAnsi="Times New Roman" w:cs="Times New Roman"/>
                <w:sz w:val="28"/>
                <w:szCs w:val="28"/>
              </w:rPr>
              <w:t>е</w:t>
            </w:r>
            <w:r w:rsidRPr="00A90E91">
              <w:rPr>
                <w:rFonts w:ascii="Times New Roman" w:hAnsi="Times New Roman" w:cs="Times New Roman"/>
                <w:sz w:val="28"/>
                <w:szCs w:val="28"/>
              </w:rPr>
              <w:t xml:space="preserve"> договор</w:t>
            </w:r>
            <w:r w:rsidR="00B26E67">
              <w:rPr>
                <w:rFonts w:ascii="Times New Roman" w:hAnsi="Times New Roman" w:cs="Times New Roman"/>
                <w:sz w:val="28"/>
                <w:szCs w:val="28"/>
              </w:rPr>
              <w:t>а</w:t>
            </w:r>
            <w:r w:rsidRPr="00A90E91">
              <w:rPr>
                <w:rFonts w:ascii="Times New Roman" w:hAnsi="Times New Roman" w:cs="Times New Roman"/>
                <w:sz w:val="28"/>
                <w:szCs w:val="28"/>
              </w:rPr>
              <w:t xml:space="preserve"> на </w:t>
            </w:r>
            <w:r w:rsidR="005764C3" w:rsidRPr="00BC6838">
              <w:rPr>
                <w:rFonts w:ascii="Times New Roman" w:hAnsi="Times New Roman" w:cs="Times New Roman"/>
                <w:sz w:val="28"/>
                <w:szCs w:val="28"/>
              </w:rPr>
              <w:t xml:space="preserve">поставку, </w:t>
            </w:r>
            <w:r w:rsidR="00BC6838" w:rsidRPr="00BC6838">
              <w:rPr>
                <w:rFonts w:ascii="Times New Roman" w:hAnsi="Times New Roman" w:cs="Times New Roman"/>
                <w:sz w:val="28"/>
                <w:szCs w:val="28"/>
              </w:rPr>
              <w:t>монтаж и пуско-наладку крана козлового контейнерного</w:t>
            </w:r>
            <w:r w:rsidR="00BC6838" w:rsidRPr="00AE6C66">
              <w:rPr>
                <w:b/>
                <w:sz w:val="28"/>
                <w:szCs w:val="28"/>
              </w:rPr>
              <w:t> </w:t>
            </w:r>
            <w:r w:rsidR="00BC6838" w:rsidRPr="005764C3">
              <w:rPr>
                <w:rFonts w:ascii="Times New Roman" w:hAnsi="Times New Roman" w:cs="Times New Roman"/>
                <w:sz w:val="28"/>
                <w:szCs w:val="28"/>
              </w:rPr>
              <w:t xml:space="preserve"> </w:t>
            </w:r>
            <w:r w:rsidR="005437EF" w:rsidRPr="005437EF">
              <w:rPr>
                <w:rFonts w:ascii="Times New Roman" w:hAnsi="Times New Roman" w:cs="Times New Roman"/>
                <w:sz w:val="28"/>
                <w:szCs w:val="28"/>
              </w:rPr>
              <w:t>на контей</w:t>
            </w:r>
            <w:r w:rsidR="00620B20">
              <w:rPr>
                <w:rFonts w:ascii="Times New Roman" w:hAnsi="Times New Roman" w:cs="Times New Roman"/>
                <w:sz w:val="28"/>
                <w:szCs w:val="28"/>
              </w:rPr>
              <w:t xml:space="preserve">нерный терминал </w:t>
            </w:r>
            <w:proofErr w:type="spellStart"/>
            <w:r w:rsidR="00BC6838">
              <w:rPr>
                <w:rFonts w:ascii="Times New Roman" w:hAnsi="Times New Roman" w:cs="Times New Roman"/>
                <w:sz w:val="28"/>
                <w:szCs w:val="28"/>
              </w:rPr>
              <w:t>Черниковка</w:t>
            </w:r>
            <w:proofErr w:type="spellEnd"/>
            <w:r w:rsidR="00620B20" w:rsidRPr="00620B20">
              <w:rPr>
                <w:rFonts w:ascii="Times New Roman" w:hAnsi="Times New Roman" w:cs="Times New Roman"/>
                <w:sz w:val="28"/>
                <w:szCs w:val="28"/>
              </w:rPr>
              <w:t xml:space="preserve"> </w:t>
            </w:r>
            <w:r w:rsidR="005437EF" w:rsidRPr="00620B20">
              <w:rPr>
                <w:rFonts w:ascii="Times New Roman" w:hAnsi="Times New Roman" w:cs="Times New Roman"/>
                <w:sz w:val="28"/>
                <w:szCs w:val="28"/>
              </w:rPr>
              <w:t>филиала ПАО «</w:t>
            </w:r>
            <w:proofErr w:type="spellStart"/>
            <w:r w:rsidR="005437EF" w:rsidRPr="00620B20">
              <w:rPr>
                <w:rFonts w:ascii="Times New Roman" w:hAnsi="Times New Roman" w:cs="Times New Roman"/>
                <w:sz w:val="28"/>
                <w:szCs w:val="28"/>
              </w:rPr>
              <w:t>ТрансКонтейнер</w:t>
            </w:r>
            <w:proofErr w:type="spellEnd"/>
            <w:r w:rsidR="005437EF" w:rsidRPr="00620B20">
              <w:rPr>
                <w:rFonts w:ascii="Times New Roman" w:hAnsi="Times New Roman" w:cs="Times New Roman"/>
                <w:sz w:val="28"/>
                <w:szCs w:val="28"/>
              </w:rPr>
              <w:t xml:space="preserve">» на </w:t>
            </w:r>
            <w:r w:rsidR="00BC6838">
              <w:rPr>
                <w:rFonts w:ascii="Times New Roman" w:hAnsi="Times New Roman" w:cs="Times New Roman"/>
                <w:sz w:val="28"/>
                <w:szCs w:val="28"/>
              </w:rPr>
              <w:t>Куйбышевской</w:t>
            </w:r>
            <w:r w:rsidR="005437EF" w:rsidRPr="00620B20">
              <w:rPr>
                <w:rFonts w:ascii="Times New Roman" w:hAnsi="Times New Roman" w:cs="Times New Roman"/>
                <w:sz w:val="28"/>
                <w:szCs w:val="28"/>
              </w:rPr>
              <w:t xml:space="preserve"> железной дороге.</w:t>
            </w:r>
            <w:r w:rsidR="005437EF" w:rsidRPr="005437EF">
              <w:rPr>
                <w:rFonts w:ascii="Times New Roman" w:hAnsi="Times New Roman" w:cs="Times New Roman"/>
                <w:color w:val="FF0000"/>
                <w:sz w:val="28"/>
                <w:szCs w:val="28"/>
              </w:rPr>
              <w:t xml:space="preserve"> </w:t>
            </w:r>
            <w:r w:rsidR="005764C3">
              <w:rPr>
                <w:sz w:val="28"/>
                <w:szCs w:val="28"/>
              </w:rPr>
              <w:t xml:space="preserve"> </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Место поставки товара</w:t>
            </w:r>
            <w:r w:rsidR="000D3F57">
              <w:rPr>
                <w:rFonts w:ascii="Times New Roman" w:hAnsi="Times New Roman" w:cs="Times New Roman"/>
                <w:bCs/>
                <w:sz w:val="28"/>
                <w:szCs w:val="28"/>
              </w:rPr>
              <w:t>, выполнения работ</w:t>
            </w:r>
          </w:p>
        </w:tc>
        <w:tc>
          <w:tcPr>
            <w:tcW w:w="6860" w:type="dxa"/>
          </w:tcPr>
          <w:p w:rsidR="000855E3" w:rsidRPr="000855E3" w:rsidRDefault="000855E3" w:rsidP="000855E3">
            <w:pPr>
              <w:widowControl w:val="0"/>
              <w:ind w:firstLine="709"/>
              <w:jc w:val="both"/>
              <w:rPr>
                <w:rFonts w:ascii="Times New Roman" w:hAnsi="Times New Roman" w:cs="Times New Roman"/>
                <w:sz w:val="28"/>
                <w:szCs w:val="28"/>
              </w:rPr>
            </w:pPr>
            <w:r w:rsidRPr="000855E3">
              <w:rPr>
                <w:rFonts w:ascii="Times New Roman" w:hAnsi="Times New Roman" w:cs="Times New Roman"/>
                <w:sz w:val="28"/>
                <w:szCs w:val="28"/>
              </w:rPr>
              <w:t xml:space="preserve">Контейнерный терминал </w:t>
            </w:r>
            <w:proofErr w:type="spellStart"/>
            <w:r w:rsidRPr="000855E3">
              <w:rPr>
                <w:rFonts w:ascii="Times New Roman" w:hAnsi="Times New Roman" w:cs="Times New Roman"/>
                <w:sz w:val="28"/>
                <w:szCs w:val="28"/>
              </w:rPr>
              <w:t>Черниковка</w:t>
            </w:r>
            <w:proofErr w:type="spellEnd"/>
            <w:r w:rsidRPr="000855E3">
              <w:rPr>
                <w:rFonts w:ascii="Times New Roman" w:hAnsi="Times New Roman" w:cs="Times New Roman"/>
                <w:sz w:val="28"/>
                <w:szCs w:val="28"/>
              </w:rPr>
              <w:t xml:space="preserve"> филиала ПАО «</w:t>
            </w:r>
            <w:proofErr w:type="spellStart"/>
            <w:r w:rsidRPr="000855E3">
              <w:rPr>
                <w:rFonts w:ascii="Times New Roman" w:hAnsi="Times New Roman" w:cs="Times New Roman"/>
                <w:sz w:val="28"/>
                <w:szCs w:val="28"/>
              </w:rPr>
              <w:t>ТрансКонтейнер</w:t>
            </w:r>
            <w:proofErr w:type="spellEnd"/>
            <w:r w:rsidRPr="000855E3">
              <w:rPr>
                <w:rFonts w:ascii="Times New Roman" w:hAnsi="Times New Roman" w:cs="Times New Roman"/>
                <w:sz w:val="28"/>
                <w:szCs w:val="28"/>
              </w:rPr>
              <w:t>» на Куйбышевской железной дороге, адрес: 450027, Российская Федерация, Республика Башкортостан, г. Уфа, Калининский район, ул. Индустриальное шоссе, д.13.</w:t>
            </w:r>
          </w:p>
          <w:p w:rsidR="005764C3" w:rsidRPr="00620B20" w:rsidRDefault="000855E3" w:rsidP="000855E3">
            <w:pPr>
              <w:widowControl w:val="0"/>
              <w:jc w:val="both"/>
              <w:rPr>
                <w:rFonts w:ascii="Times New Roman" w:eastAsia="Times New Roman" w:hAnsi="Times New Roman" w:cs="Times New Roman"/>
                <w:sz w:val="28"/>
                <w:szCs w:val="28"/>
                <w:lang w:eastAsia="ru-RU"/>
              </w:rPr>
            </w:pPr>
            <w:r w:rsidRPr="000855E3">
              <w:rPr>
                <w:rFonts w:ascii="Times New Roman" w:hAnsi="Times New Roman" w:cs="Times New Roman"/>
                <w:sz w:val="28"/>
                <w:szCs w:val="28"/>
              </w:rPr>
              <w:t xml:space="preserve">В случае поставки железнодорожным транспортом: станция </w:t>
            </w:r>
            <w:proofErr w:type="spellStart"/>
            <w:r w:rsidRPr="000855E3">
              <w:rPr>
                <w:rFonts w:ascii="Times New Roman" w:hAnsi="Times New Roman" w:cs="Times New Roman"/>
                <w:sz w:val="28"/>
                <w:szCs w:val="28"/>
              </w:rPr>
              <w:t>Черниковка</w:t>
            </w:r>
            <w:proofErr w:type="spellEnd"/>
            <w:r w:rsidRPr="000855E3">
              <w:rPr>
                <w:rFonts w:ascii="Times New Roman" w:hAnsi="Times New Roman" w:cs="Times New Roman"/>
                <w:sz w:val="28"/>
                <w:szCs w:val="28"/>
              </w:rPr>
              <w:t xml:space="preserve"> Куйбышевской железной дороги, код станции 654701.</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Начальная (максимальная) цена</w:t>
            </w:r>
          </w:p>
        </w:tc>
        <w:tc>
          <w:tcPr>
            <w:tcW w:w="6860" w:type="dxa"/>
          </w:tcPr>
          <w:p w:rsidR="005764C3" w:rsidRPr="00790B83" w:rsidRDefault="00DE4791" w:rsidP="005764C3">
            <w:pPr>
              <w:ind w:firstLine="709"/>
              <w:contextualSpacing/>
              <w:jc w:val="both"/>
              <w:rPr>
                <w:rFonts w:ascii="Times New Roman" w:hAnsi="Times New Roman" w:cs="Times New Roman"/>
                <w:color w:val="FF0000"/>
                <w:sz w:val="28"/>
                <w:szCs w:val="28"/>
              </w:rPr>
            </w:pPr>
            <w:r>
              <w:rPr>
                <w:rFonts w:ascii="Times New Roman" w:hAnsi="Times New Roman" w:cs="Times New Roman"/>
                <w:sz w:val="28"/>
                <w:szCs w:val="28"/>
              </w:rPr>
              <w:t>Поставка</w:t>
            </w:r>
            <w:r w:rsidRPr="00BC6838">
              <w:rPr>
                <w:rFonts w:ascii="Times New Roman" w:hAnsi="Times New Roman" w:cs="Times New Roman"/>
                <w:sz w:val="28"/>
                <w:szCs w:val="28"/>
              </w:rPr>
              <w:t>, монтаж и пуско-наладк</w:t>
            </w:r>
            <w:r w:rsidR="00AD3449">
              <w:rPr>
                <w:rFonts w:ascii="Times New Roman" w:hAnsi="Times New Roman" w:cs="Times New Roman"/>
                <w:sz w:val="28"/>
                <w:szCs w:val="28"/>
              </w:rPr>
              <w:t>у</w:t>
            </w:r>
            <w:r w:rsidRPr="00BC6838">
              <w:rPr>
                <w:rFonts w:ascii="Times New Roman" w:hAnsi="Times New Roman" w:cs="Times New Roman"/>
                <w:sz w:val="28"/>
                <w:szCs w:val="28"/>
              </w:rPr>
              <w:t xml:space="preserve"> крана козлового контейнерного</w:t>
            </w:r>
            <w:r w:rsidRPr="00AE6C66">
              <w:rPr>
                <w:b/>
                <w:sz w:val="28"/>
                <w:szCs w:val="28"/>
              </w:rPr>
              <w:t> </w:t>
            </w:r>
            <w:r w:rsidRPr="005764C3">
              <w:rPr>
                <w:rFonts w:ascii="Times New Roman" w:hAnsi="Times New Roman" w:cs="Times New Roman"/>
                <w:sz w:val="28"/>
                <w:szCs w:val="28"/>
              </w:rPr>
              <w:t xml:space="preserve"> </w:t>
            </w:r>
            <w:r w:rsidRPr="005437EF">
              <w:rPr>
                <w:rFonts w:ascii="Times New Roman" w:hAnsi="Times New Roman" w:cs="Times New Roman"/>
                <w:sz w:val="28"/>
                <w:szCs w:val="28"/>
              </w:rPr>
              <w:t>на контей</w:t>
            </w:r>
            <w:r>
              <w:rPr>
                <w:rFonts w:ascii="Times New Roman" w:hAnsi="Times New Roman" w:cs="Times New Roman"/>
                <w:sz w:val="28"/>
                <w:szCs w:val="28"/>
              </w:rPr>
              <w:t xml:space="preserve">нерный терминал </w:t>
            </w:r>
            <w:proofErr w:type="spellStart"/>
            <w:r>
              <w:rPr>
                <w:rFonts w:ascii="Times New Roman" w:hAnsi="Times New Roman" w:cs="Times New Roman"/>
                <w:sz w:val="28"/>
                <w:szCs w:val="28"/>
              </w:rPr>
              <w:t>Черниковка</w:t>
            </w:r>
            <w:proofErr w:type="spellEnd"/>
            <w:r w:rsidRPr="00620B20">
              <w:rPr>
                <w:rFonts w:ascii="Times New Roman" w:hAnsi="Times New Roman" w:cs="Times New Roman"/>
                <w:sz w:val="28"/>
                <w:szCs w:val="28"/>
              </w:rPr>
              <w:t xml:space="preserve"> филиала ПАО «</w:t>
            </w:r>
            <w:proofErr w:type="spellStart"/>
            <w:r w:rsidRPr="00620B20">
              <w:rPr>
                <w:rFonts w:ascii="Times New Roman" w:hAnsi="Times New Roman" w:cs="Times New Roman"/>
                <w:sz w:val="28"/>
                <w:szCs w:val="28"/>
              </w:rPr>
              <w:t>ТрансКонтейнер</w:t>
            </w:r>
            <w:proofErr w:type="spellEnd"/>
            <w:r w:rsidRPr="00620B20">
              <w:rPr>
                <w:rFonts w:ascii="Times New Roman" w:hAnsi="Times New Roman" w:cs="Times New Roman"/>
                <w:sz w:val="28"/>
                <w:szCs w:val="28"/>
              </w:rPr>
              <w:t xml:space="preserve">» на </w:t>
            </w:r>
            <w:r>
              <w:rPr>
                <w:rFonts w:ascii="Times New Roman" w:hAnsi="Times New Roman" w:cs="Times New Roman"/>
                <w:sz w:val="28"/>
                <w:szCs w:val="28"/>
              </w:rPr>
              <w:t>Куйбышевской</w:t>
            </w:r>
            <w:r w:rsidRPr="00620B20">
              <w:rPr>
                <w:rFonts w:ascii="Times New Roman" w:hAnsi="Times New Roman" w:cs="Times New Roman"/>
                <w:sz w:val="28"/>
                <w:szCs w:val="28"/>
              </w:rPr>
              <w:t xml:space="preserve"> железной дороге.</w:t>
            </w:r>
            <w:r w:rsidRPr="005437EF">
              <w:rPr>
                <w:rFonts w:ascii="Times New Roman" w:hAnsi="Times New Roman" w:cs="Times New Roman"/>
                <w:color w:val="FF0000"/>
                <w:sz w:val="28"/>
                <w:szCs w:val="28"/>
              </w:rPr>
              <w:t xml:space="preserve"> </w:t>
            </w:r>
            <w:r>
              <w:rPr>
                <w:sz w:val="28"/>
                <w:szCs w:val="28"/>
              </w:rPr>
              <w:t xml:space="preserve"> </w:t>
            </w:r>
          </w:p>
          <w:p w:rsidR="00DE4791" w:rsidRPr="00840217" w:rsidRDefault="008D629C" w:rsidP="00DE4791">
            <w:pPr>
              <w:tabs>
                <w:tab w:val="left" w:pos="-567"/>
                <w:tab w:val="left" w:pos="-426"/>
              </w:tabs>
              <w:autoSpaceDE w:val="0"/>
              <w:autoSpaceDN w:val="0"/>
              <w:adjustRightInd w:val="0"/>
              <w:ind w:firstLine="709"/>
              <w:jc w:val="both"/>
              <w:rPr>
                <w:rFonts w:ascii="Times New Roman" w:hAnsi="Times New Roman" w:cs="Times New Roman"/>
                <w:bCs/>
                <w:sz w:val="28"/>
                <w:szCs w:val="28"/>
              </w:rPr>
            </w:pPr>
            <w:r w:rsidRPr="008D629C">
              <w:rPr>
                <w:rFonts w:ascii="Times New Roman" w:eastAsia="Times New Roman" w:hAnsi="Times New Roman" w:cs="Times New Roman"/>
                <w:color w:val="000000" w:themeColor="text1"/>
                <w:sz w:val="28"/>
                <w:szCs w:val="28"/>
                <w:lang w:eastAsia="ru-RU"/>
              </w:rPr>
              <w:t xml:space="preserve"> </w:t>
            </w:r>
            <w:proofErr w:type="gramStart"/>
            <w:r w:rsidR="00DE4791" w:rsidRPr="00DE4791">
              <w:rPr>
                <w:rFonts w:ascii="Times New Roman" w:hAnsi="Times New Roman" w:cs="Times New Roman"/>
                <w:bCs/>
                <w:sz w:val="28"/>
                <w:szCs w:val="28"/>
              </w:rPr>
              <w:t>Начальная (максимальная) цена договора с учетом всех налогов, кроме НДС, расходов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 хранением товара до</w:t>
            </w:r>
            <w:proofErr w:type="gramEnd"/>
            <w:r w:rsidR="00DE4791" w:rsidRPr="00DE4791">
              <w:rPr>
                <w:rFonts w:ascii="Times New Roman" w:hAnsi="Times New Roman" w:cs="Times New Roman"/>
                <w:bCs/>
                <w:sz w:val="28"/>
                <w:szCs w:val="28"/>
              </w:rPr>
              <w:t xml:space="preserve"> момента ввода его в эксплуатацию, а также затрат на </w:t>
            </w:r>
            <w:r w:rsidR="00DE4791" w:rsidRPr="00840217">
              <w:rPr>
                <w:rFonts w:ascii="Times New Roman" w:hAnsi="Times New Roman" w:cs="Times New Roman"/>
                <w:bCs/>
                <w:sz w:val="28"/>
                <w:szCs w:val="28"/>
              </w:rPr>
              <w:t>выполнение монтажных и пуско-наладочных работ, составляет 85 000 000,00 (восемьдесят</w:t>
            </w:r>
            <w:r w:rsidR="00823E04">
              <w:rPr>
                <w:rFonts w:ascii="Times New Roman" w:hAnsi="Times New Roman" w:cs="Times New Roman"/>
                <w:bCs/>
                <w:sz w:val="28"/>
                <w:szCs w:val="28"/>
              </w:rPr>
              <w:t xml:space="preserve"> пять</w:t>
            </w:r>
            <w:r w:rsidR="00DE4791" w:rsidRPr="00840217">
              <w:rPr>
                <w:rFonts w:ascii="Times New Roman" w:hAnsi="Times New Roman" w:cs="Times New Roman"/>
                <w:bCs/>
                <w:sz w:val="28"/>
                <w:szCs w:val="28"/>
              </w:rPr>
              <w:t xml:space="preserve"> миллионов) руб. 00 копеек.</w:t>
            </w:r>
          </w:p>
          <w:p w:rsidR="006B1F4D" w:rsidRPr="00DE4791" w:rsidRDefault="00DE4791" w:rsidP="00DE4791">
            <w:pPr>
              <w:tabs>
                <w:tab w:val="left" w:pos="-567"/>
                <w:tab w:val="left" w:pos="-426"/>
              </w:tabs>
              <w:autoSpaceDE w:val="0"/>
              <w:autoSpaceDN w:val="0"/>
              <w:adjustRightInd w:val="0"/>
              <w:ind w:firstLine="709"/>
              <w:jc w:val="both"/>
              <w:rPr>
                <w:rFonts w:ascii="Times New Roman" w:hAnsi="Times New Roman" w:cs="Times New Roman"/>
                <w:bCs/>
                <w:color w:val="000000"/>
                <w:sz w:val="28"/>
                <w:szCs w:val="28"/>
              </w:rPr>
            </w:pPr>
            <w:proofErr w:type="gramStart"/>
            <w:r w:rsidRPr="00DE4791">
              <w:rPr>
                <w:rFonts w:ascii="Times New Roman" w:hAnsi="Times New Roman" w:cs="Times New Roman"/>
                <w:bCs/>
                <w:sz w:val="28"/>
                <w:szCs w:val="28"/>
              </w:rPr>
              <w:t xml:space="preserve">Начальная (максимальная) цена договора с учетом всех налогов, с учетом НДС, расходов  в том числе связанных с поставкой товара, включая (при </w:t>
            </w:r>
            <w:r w:rsidRPr="00DE4791">
              <w:rPr>
                <w:rFonts w:ascii="Times New Roman" w:hAnsi="Times New Roman" w:cs="Times New Roman"/>
                <w:bCs/>
                <w:sz w:val="28"/>
                <w:szCs w:val="28"/>
              </w:rPr>
              <w:lastRenderedPageBreak/>
              <w:t>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 хранением товара</w:t>
            </w:r>
            <w:proofErr w:type="gramEnd"/>
            <w:r w:rsidRPr="00DE4791">
              <w:rPr>
                <w:rFonts w:ascii="Times New Roman" w:hAnsi="Times New Roman" w:cs="Times New Roman"/>
                <w:bCs/>
                <w:sz w:val="28"/>
                <w:szCs w:val="28"/>
              </w:rPr>
              <w:t xml:space="preserve"> до момента ввода его в эксплуатацию, а также затрат на выполнение монтажных и </w:t>
            </w:r>
            <w:r w:rsidRPr="00840217">
              <w:rPr>
                <w:rFonts w:ascii="Times New Roman" w:hAnsi="Times New Roman" w:cs="Times New Roman"/>
                <w:bCs/>
                <w:sz w:val="28"/>
                <w:szCs w:val="28"/>
              </w:rPr>
              <w:t>пуско-наладочных работ, составляет 100 300 000,00 (сто миллионов триста тысяч) руб. 00 копеек.</w:t>
            </w:r>
            <w:r w:rsidRPr="00DE4791">
              <w:rPr>
                <w:rFonts w:ascii="Times New Roman" w:hAnsi="Times New Roman" w:cs="Times New Roman"/>
                <w:bCs/>
                <w:color w:val="000000"/>
                <w:sz w:val="28"/>
                <w:szCs w:val="28"/>
              </w:rPr>
              <w:t xml:space="preserve"> </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Срок место и порядок предоставления документации о закупке</w:t>
            </w:r>
          </w:p>
        </w:tc>
        <w:tc>
          <w:tcPr>
            <w:tcW w:w="6860" w:type="dxa"/>
          </w:tcPr>
          <w:p w:rsidR="00F56196" w:rsidRDefault="006A2ED0" w:rsidP="00A90E91">
            <w:pPr>
              <w:pStyle w:val="a5"/>
              <w:contextualSpacing/>
              <w:rPr>
                <w:sz w:val="28"/>
                <w:szCs w:val="28"/>
              </w:rPr>
            </w:pPr>
            <w:r w:rsidRPr="00A90E91">
              <w:rPr>
                <w:sz w:val="28"/>
                <w:szCs w:val="28"/>
              </w:rPr>
              <w:t xml:space="preserve">Документация размещена в Единой информационной системе, на сайте www.rzd.ru (раздел </w:t>
            </w:r>
            <w:r w:rsidR="007A5FAF">
              <w:rPr>
                <w:sz w:val="28"/>
                <w:szCs w:val="28"/>
              </w:rPr>
              <w:t>«</w:t>
            </w:r>
            <w:r w:rsidRPr="00A90E91">
              <w:rPr>
                <w:sz w:val="28"/>
                <w:szCs w:val="28"/>
              </w:rPr>
              <w:t>Тендеры</w:t>
            </w:r>
            <w:r w:rsidR="007A5FAF">
              <w:rPr>
                <w:sz w:val="28"/>
                <w:szCs w:val="28"/>
              </w:rPr>
              <w:t>»</w:t>
            </w:r>
            <w:r w:rsidRPr="00A90E91">
              <w:rPr>
                <w:sz w:val="28"/>
                <w:szCs w:val="28"/>
              </w:rPr>
              <w:t xml:space="preserve">), а также на сайте </w:t>
            </w:r>
            <w:r w:rsidR="00A90E91">
              <w:rPr>
                <w:sz w:val="28"/>
                <w:szCs w:val="28"/>
                <w:lang w:val="en-US"/>
              </w:rPr>
              <w:t>www</w:t>
            </w:r>
            <w:r w:rsidR="00A90E91" w:rsidRPr="00A90E91">
              <w:rPr>
                <w:sz w:val="28"/>
                <w:szCs w:val="28"/>
              </w:rPr>
              <w:t>.</w:t>
            </w:r>
            <w:r w:rsidRPr="00A90E91">
              <w:rPr>
                <w:sz w:val="28"/>
                <w:szCs w:val="28"/>
              </w:rPr>
              <w:t xml:space="preserve">etzp.rzd.ru, на сайте ПАО </w:t>
            </w:r>
            <w:r w:rsidR="007A5FAF">
              <w:rPr>
                <w:sz w:val="28"/>
                <w:szCs w:val="28"/>
              </w:rPr>
              <w:t>«</w:t>
            </w:r>
            <w:r w:rsidRPr="00A90E91">
              <w:rPr>
                <w:sz w:val="28"/>
                <w:szCs w:val="28"/>
              </w:rPr>
              <w:t>ТрансКонтейнер</w:t>
            </w:r>
            <w:r w:rsidR="007A5FAF">
              <w:rPr>
                <w:sz w:val="28"/>
                <w:szCs w:val="28"/>
              </w:rPr>
              <w:t>»</w:t>
            </w:r>
            <w:r w:rsidRPr="00A90E91">
              <w:rPr>
                <w:sz w:val="28"/>
                <w:szCs w:val="28"/>
              </w:rPr>
              <w:t xml:space="preserve"> www.trcont.ru (раздел Ком</w:t>
            </w:r>
            <w:r w:rsidR="00F56196">
              <w:rPr>
                <w:sz w:val="28"/>
                <w:szCs w:val="28"/>
              </w:rPr>
              <w:t>пания/Закупки) (далее – сайты).</w:t>
            </w:r>
          </w:p>
          <w:p w:rsidR="006A2ED0" w:rsidRPr="00A90E91" w:rsidRDefault="006A2ED0" w:rsidP="00A90E91">
            <w:pPr>
              <w:pStyle w:val="a5"/>
              <w:contextualSpacing/>
              <w:rPr>
                <w:sz w:val="28"/>
                <w:szCs w:val="28"/>
              </w:rPr>
            </w:pPr>
            <w:proofErr w:type="gramStart"/>
            <w:r w:rsidRPr="00A90E91">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на сайте www.rzd.ru, а также на сайте </w:t>
            </w:r>
            <w:r w:rsidR="00A90E91">
              <w:rPr>
                <w:sz w:val="28"/>
                <w:szCs w:val="28"/>
                <w:lang w:val="en-US"/>
              </w:rPr>
              <w:t>www</w:t>
            </w:r>
            <w:r w:rsidR="00A90E91" w:rsidRPr="00A90E91">
              <w:rPr>
                <w:sz w:val="28"/>
                <w:szCs w:val="28"/>
              </w:rPr>
              <w:t>.</w:t>
            </w:r>
            <w:r w:rsidRPr="00A90E91">
              <w:rPr>
                <w:sz w:val="28"/>
                <w:szCs w:val="28"/>
              </w:rPr>
              <w:t xml:space="preserve">etzp.rzd.ru и на сайте ПАО </w:t>
            </w:r>
            <w:r w:rsidR="007A5FAF">
              <w:rPr>
                <w:sz w:val="28"/>
                <w:szCs w:val="28"/>
              </w:rPr>
              <w:t>«</w:t>
            </w:r>
            <w:r w:rsidRPr="00A90E91">
              <w:rPr>
                <w:sz w:val="28"/>
                <w:szCs w:val="28"/>
              </w:rPr>
              <w:t>ТрансКонтейнер</w:t>
            </w:r>
            <w:r w:rsidR="007A5FAF">
              <w:rPr>
                <w:sz w:val="28"/>
                <w:szCs w:val="28"/>
              </w:rPr>
              <w:t>»</w:t>
            </w:r>
            <w:r w:rsidRPr="00A90E91">
              <w:rPr>
                <w:sz w:val="28"/>
                <w:szCs w:val="28"/>
              </w:rPr>
              <w:t xml:space="preserve"> www.trcont.ru (раздел Компания/Закупки) с последующим размещением</w:t>
            </w:r>
            <w:proofErr w:type="gramEnd"/>
            <w:r w:rsidRPr="00A90E91">
              <w:rPr>
                <w:sz w:val="28"/>
                <w:szCs w:val="28"/>
              </w:rPr>
              <w:t xml:space="preserve"> такой информации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A2ED0" w:rsidRPr="00A90E91" w:rsidRDefault="006A2ED0" w:rsidP="00A90E91">
            <w:pPr>
              <w:pStyle w:val="a5"/>
              <w:contextualSpacing/>
              <w:rPr>
                <w:sz w:val="28"/>
                <w:szCs w:val="28"/>
              </w:rPr>
            </w:pPr>
            <w:r w:rsidRPr="00A90E91">
              <w:rPr>
                <w:sz w:val="28"/>
                <w:szCs w:val="28"/>
              </w:rPr>
              <w:t>Плата за предоставление документации не взимается.</w:t>
            </w:r>
          </w:p>
          <w:p w:rsidR="006B1F4D" w:rsidRPr="00A90E91" w:rsidRDefault="006A2ED0" w:rsidP="00A90E91">
            <w:pPr>
              <w:pStyle w:val="a5"/>
              <w:contextualSpacing/>
              <w:rPr>
                <w:sz w:val="28"/>
                <w:szCs w:val="28"/>
              </w:rPr>
            </w:pPr>
            <w:r w:rsidRPr="00A90E91">
              <w:rPr>
                <w:sz w:val="28"/>
                <w:szCs w:val="28"/>
              </w:rPr>
              <w:t>Документация доступна для ознакомления на перечисленных сайтах с момента ее опубликования без ограничений.</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Срок подачи заявок</w:t>
            </w:r>
          </w:p>
        </w:tc>
        <w:tc>
          <w:tcPr>
            <w:tcW w:w="6860" w:type="dxa"/>
          </w:tcPr>
          <w:p w:rsidR="006A2ED0" w:rsidRPr="00A90E91" w:rsidRDefault="006A2ED0" w:rsidP="00A90E91">
            <w:pPr>
              <w:pStyle w:val="a5"/>
              <w:contextualSpacing/>
              <w:rPr>
                <w:sz w:val="28"/>
                <w:szCs w:val="28"/>
              </w:rPr>
            </w:pPr>
            <w:r w:rsidRPr="00A90E91">
              <w:rPr>
                <w:sz w:val="28"/>
                <w:szCs w:val="28"/>
              </w:rPr>
              <w:t xml:space="preserve">Дата начала подачи заявок – с момента опубликования извещения и документации на сайтах </w:t>
            </w:r>
            <w:r w:rsidR="007A5FAF">
              <w:rPr>
                <w:sz w:val="28"/>
                <w:szCs w:val="28"/>
              </w:rPr>
              <w:t>«</w:t>
            </w:r>
            <w:r w:rsidR="00D900E0">
              <w:rPr>
                <w:sz w:val="28"/>
                <w:szCs w:val="28"/>
              </w:rPr>
              <w:t>31</w:t>
            </w:r>
            <w:r w:rsidR="007A5FAF">
              <w:rPr>
                <w:sz w:val="28"/>
                <w:szCs w:val="28"/>
              </w:rPr>
              <w:t>»</w:t>
            </w:r>
            <w:r w:rsidR="002E3978">
              <w:rPr>
                <w:sz w:val="28"/>
                <w:szCs w:val="28"/>
              </w:rPr>
              <w:t xml:space="preserve"> </w:t>
            </w:r>
            <w:r w:rsidR="00D900E0">
              <w:rPr>
                <w:sz w:val="28"/>
                <w:szCs w:val="28"/>
              </w:rPr>
              <w:t>октября</w:t>
            </w:r>
            <w:r w:rsidRPr="00A90E91">
              <w:rPr>
                <w:sz w:val="28"/>
                <w:szCs w:val="28"/>
              </w:rPr>
              <w:t xml:space="preserve"> 201</w:t>
            </w:r>
            <w:r w:rsidR="00A90E91" w:rsidRPr="00A90E91">
              <w:rPr>
                <w:sz w:val="28"/>
                <w:szCs w:val="28"/>
              </w:rPr>
              <w:t>7</w:t>
            </w:r>
            <w:r w:rsidRPr="00A90E91">
              <w:rPr>
                <w:sz w:val="28"/>
                <w:szCs w:val="28"/>
              </w:rPr>
              <w:t xml:space="preserve"> г.</w:t>
            </w:r>
          </w:p>
          <w:p w:rsidR="006A2ED0" w:rsidRPr="00A90E91" w:rsidRDefault="006A2ED0" w:rsidP="00A90E91">
            <w:pPr>
              <w:pStyle w:val="a5"/>
              <w:contextualSpacing/>
              <w:rPr>
                <w:sz w:val="28"/>
                <w:szCs w:val="28"/>
              </w:rPr>
            </w:pPr>
            <w:r w:rsidRPr="00A90E91">
              <w:rPr>
                <w:sz w:val="28"/>
                <w:szCs w:val="28"/>
              </w:rPr>
              <w:t xml:space="preserve">Дата окончания срока подачи заявок – в </w:t>
            </w:r>
            <w:r w:rsidR="002E3978">
              <w:rPr>
                <w:sz w:val="28"/>
                <w:szCs w:val="28"/>
              </w:rPr>
              <w:t>1</w:t>
            </w:r>
            <w:r w:rsidR="000E6C51">
              <w:rPr>
                <w:sz w:val="28"/>
                <w:szCs w:val="28"/>
              </w:rPr>
              <w:t>1</w:t>
            </w:r>
            <w:r w:rsidRPr="00A90E91">
              <w:rPr>
                <w:sz w:val="28"/>
                <w:szCs w:val="28"/>
              </w:rPr>
              <w:t>:</w:t>
            </w:r>
            <w:r w:rsidR="002E3978">
              <w:rPr>
                <w:sz w:val="28"/>
                <w:szCs w:val="28"/>
              </w:rPr>
              <w:t xml:space="preserve">00 </w:t>
            </w:r>
            <w:r w:rsidR="007A5FAF">
              <w:rPr>
                <w:sz w:val="28"/>
                <w:szCs w:val="28"/>
              </w:rPr>
              <w:t>«</w:t>
            </w:r>
            <w:r w:rsidR="00D900E0">
              <w:rPr>
                <w:sz w:val="28"/>
                <w:szCs w:val="28"/>
              </w:rPr>
              <w:t>21</w:t>
            </w:r>
            <w:r w:rsidR="007A5FAF">
              <w:rPr>
                <w:sz w:val="28"/>
                <w:szCs w:val="28"/>
              </w:rPr>
              <w:t>»</w:t>
            </w:r>
            <w:r w:rsidRPr="00A90E91">
              <w:rPr>
                <w:sz w:val="28"/>
                <w:szCs w:val="28"/>
              </w:rPr>
              <w:t xml:space="preserve"> </w:t>
            </w:r>
            <w:r w:rsidR="00D900E0">
              <w:rPr>
                <w:sz w:val="28"/>
                <w:szCs w:val="28"/>
              </w:rPr>
              <w:t>ноября</w:t>
            </w:r>
            <w:r w:rsidRPr="00A90E91">
              <w:rPr>
                <w:sz w:val="28"/>
                <w:szCs w:val="28"/>
              </w:rPr>
              <w:t xml:space="preserve"> 201</w:t>
            </w:r>
            <w:r w:rsidR="00A90E91" w:rsidRPr="00A90E91">
              <w:rPr>
                <w:sz w:val="28"/>
                <w:szCs w:val="28"/>
              </w:rPr>
              <w:t>7</w:t>
            </w:r>
            <w:r w:rsidRPr="00A90E91">
              <w:rPr>
                <w:sz w:val="28"/>
                <w:szCs w:val="28"/>
              </w:rPr>
              <w:t xml:space="preserve"> г.</w:t>
            </w:r>
          </w:p>
          <w:p w:rsidR="006B1F4D" w:rsidRPr="00A90E91" w:rsidRDefault="006A2ED0" w:rsidP="00D900E0">
            <w:pPr>
              <w:pStyle w:val="a5"/>
              <w:contextualSpacing/>
              <w:rPr>
                <w:sz w:val="28"/>
                <w:szCs w:val="28"/>
              </w:rPr>
            </w:pPr>
            <w:r w:rsidRPr="00A90E91">
              <w:rPr>
                <w:sz w:val="28"/>
                <w:szCs w:val="28"/>
              </w:rPr>
              <w:t xml:space="preserve">Заявки на участие в открытом конкурсе </w:t>
            </w:r>
            <w:r w:rsidR="002E3978">
              <w:rPr>
                <w:sz w:val="28"/>
                <w:szCs w:val="28"/>
              </w:rPr>
              <w:br/>
            </w:r>
            <w:r w:rsidRPr="00A90E91">
              <w:rPr>
                <w:sz w:val="28"/>
                <w:szCs w:val="28"/>
              </w:rPr>
              <w:t xml:space="preserve">№ </w:t>
            </w:r>
            <w:r w:rsidR="00D900E0">
              <w:rPr>
                <w:rFonts w:eastAsia="Times New Roman"/>
                <w:bCs/>
                <w:color w:val="000000"/>
                <w:sz w:val="28"/>
                <w:szCs w:val="28"/>
              </w:rPr>
              <w:t>25784</w:t>
            </w:r>
            <w:r w:rsidR="002E3978" w:rsidRPr="002E3978">
              <w:rPr>
                <w:rFonts w:eastAsia="Times New Roman"/>
                <w:bCs/>
                <w:color w:val="000000"/>
                <w:sz w:val="28"/>
                <w:szCs w:val="28"/>
              </w:rPr>
              <w:t xml:space="preserve">/ОКЭ - ПАО </w:t>
            </w:r>
            <w:r w:rsidR="007A5FAF">
              <w:rPr>
                <w:rFonts w:eastAsia="Times New Roman"/>
                <w:bCs/>
                <w:color w:val="000000"/>
                <w:sz w:val="28"/>
                <w:szCs w:val="28"/>
              </w:rPr>
              <w:t>«</w:t>
            </w:r>
            <w:proofErr w:type="spellStart"/>
            <w:r w:rsidR="002E3978" w:rsidRPr="002E3978">
              <w:rPr>
                <w:rFonts w:eastAsia="Times New Roman"/>
                <w:bCs/>
                <w:color w:val="000000"/>
                <w:sz w:val="28"/>
                <w:szCs w:val="28"/>
              </w:rPr>
              <w:t>ТрансКонтейнер</w:t>
            </w:r>
            <w:proofErr w:type="spellEnd"/>
            <w:r w:rsidR="007A5FAF">
              <w:rPr>
                <w:rFonts w:eastAsia="Times New Roman"/>
                <w:bCs/>
                <w:color w:val="000000"/>
                <w:sz w:val="28"/>
                <w:szCs w:val="28"/>
              </w:rPr>
              <w:t>»</w:t>
            </w:r>
            <w:r w:rsidR="002E3978" w:rsidRPr="002E3978">
              <w:rPr>
                <w:rFonts w:eastAsia="Times New Roman"/>
                <w:bCs/>
                <w:color w:val="000000"/>
                <w:sz w:val="28"/>
                <w:szCs w:val="28"/>
              </w:rPr>
              <w:t>/2017/М</w:t>
            </w:r>
            <w:r w:rsidRPr="00A90E91">
              <w:rPr>
                <w:sz w:val="28"/>
                <w:szCs w:val="28"/>
              </w:rPr>
              <w:t xml:space="preserve"> должны состоять из электронной части, поданной в установленном документацией порядке в автоматизированной информационной системе </w:t>
            </w:r>
            <w:r w:rsidR="007A5FAF">
              <w:rPr>
                <w:sz w:val="28"/>
                <w:szCs w:val="28"/>
              </w:rPr>
              <w:t>«</w:t>
            </w:r>
            <w:r w:rsidRPr="00A90E91">
              <w:rPr>
                <w:sz w:val="28"/>
                <w:szCs w:val="28"/>
              </w:rPr>
              <w:t xml:space="preserve">Электронной торгово-закупочной площадке </w:t>
            </w:r>
            <w:r w:rsidR="00A90E91" w:rsidRPr="00A90E91">
              <w:rPr>
                <w:sz w:val="28"/>
                <w:szCs w:val="28"/>
              </w:rPr>
              <w:br/>
            </w:r>
            <w:r w:rsidRPr="00A90E91">
              <w:rPr>
                <w:sz w:val="28"/>
                <w:szCs w:val="28"/>
              </w:rPr>
              <w:lastRenderedPageBreak/>
              <w:t xml:space="preserve">ОАО </w:t>
            </w:r>
            <w:r w:rsidR="007A5FAF">
              <w:rPr>
                <w:sz w:val="28"/>
                <w:szCs w:val="28"/>
              </w:rPr>
              <w:t>«</w:t>
            </w:r>
            <w:r w:rsidRPr="00A90E91">
              <w:rPr>
                <w:sz w:val="28"/>
                <w:szCs w:val="28"/>
              </w:rPr>
              <w:t>РЖД</w:t>
            </w:r>
            <w:r w:rsidR="007A5FAF">
              <w:rPr>
                <w:sz w:val="28"/>
                <w:szCs w:val="28"/>
              </w:rPr>
              <w:t>»</w:t>
            </w:r>
            <w:r w:rsidRPr="00A90E91">
              <w:rPr>
                <w:sz w:val="28"/>
                <w:szCs w:val="28"/>
              </w:rPr>
              <w:t xml:space="preserve"> (на странице данной процедуры на сайте http://etzp.rzd.ru) </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Место и дата вскрытия заявок</w:t>
            </w:r>
          </w:p>
        </w:tc>
        <w:tc>
          <w:tcPr>
            <w:tcW w:w="6860" w:type="dxa"/>
          </w:tcPr>
          <w:p w:rsidR="006B1F4D" w:rsidRPr="00A90E91" w:rsidRDefault="006A2ED0" w:rsidP="00D900E0">
            <w:pPr>
              <w:pStyle w:val="a5"/>
              <w:contextualSpacing/>
              <w:rPr>
                <w:sz w:val="28"/>
                <w:szCs w:val="28"/>
              </w:rPr>
            </w:pPr>
            <w:r w:rsidRPr="00A90E91">
              <w:rPr>
                <w:sz w:val="28"/>
                <w:szCs w:val="28"/>
              </w:rPr>
              <w:t xml:space="preserve">Вскрытие заявок осуществляется по </w:t>
            </w:r>
            <w:proofErr w:type="gramStart"/>
            <w:r w:rsidRPr="00A90E91">
              <w:rPr>
                <w:sz w:val="28"/>
                <w:szCs w:val="28"/>
              </w:rPr>
              <w:t>истечении</w:t>
            </w:r>
            <w:proofErr w:type="gramEnd"/>
            <w:r w:rsidRPr="00A90E91">
              <w:rPr>
                <w:sz w:val="28"/>
                <w:szCs w:val="28"/>
              </w:rPr>
              <w:t xml:space="preserve"> срока подачи заявок в </w:t>
            </w:r>
            <w:r w:rsidR="00A90E91" w:rsidRPr="00A90E91">
              <w:rPr>
                <w:sz w:val="28"/>
                <w:szCs w:val="28"/>
              </w:rPr>
              <w:t>1</w:t>
            </w:r>
            <w:r w:rsidR="000D3F57">
              <w:rPr>
                <w:sz w:val="28"/>
                <w:szCs w:val="28"/>
              </w:rPr>
              <w:t>1</w:t>
            </w:r>
            <w:r w:rsidRPr="00A90E91">
              <w:rPr>
                <w:sz w:val="28"/>
                <w:szCs w:val="28"/>
              </w:rPr>
              <w:t>:</w:t>
            </w:r>
            <w:r w:rsidR="00A90E91" w:rsidRPr="00A90E91">
              <w:rPr>
                <w:sz w:val="28"/>
                <w:szCs w:val="28"/>
              </w:rPr>
              <w:t>00</w:t>
            </w:r>
            <w:r w:rsidRPr="00A90E91">
              <w:rPr>
                <w:sz w:val="28"/>
                <w:szCs w:val="28"/>
              </w:rPr>
              <w:t xml:space="preserve"> московского времени </w:t>
            </w:r>
            <w:r w:rsidR="007A5FAF">
              <w:rPr>
                <w:sz w:val="28"/>
                <w:szCs w:val="28"/>
              </w:rPr>
              <w:t>«</w:t>
            </w:r>
            <w:r w:rsidR="00D900E0">
              <w:rPr>
                <w:sz w:val="28"/>
                <w:szCs w:val="28"/>
              </w:rPr>
              <w:t>21</w:t>
            </w:r>
            <w:r w:rsidR="007A5FAF">
              <w:rPr>
                <w:sz w:val="28"/>
                <w:szCs w:val="28"/>
              </w:rPr>
              <w:t>»</w:t>
            </w:r>
            <w:r w:rsidRPr="00A90E91">
              <w:rPr>
                <w:sz w:val="28"/>
                <w:szCs w:val="28"/>
              </w:rPr>
              <w:t xml:space="preserve"> </w:t>
            </w:r>
            <w:r w:rsidR="00D900E0">
              <w:rPr>
                <w:sz w:val="28"/>
                <w:szCs w:val="28"/>
              </w:rPr>
              <w:t>ноября</w:t>
            </w:r>
            <w:r w:rsidRPr="00A90E91">
              <w:rPr>
                <w:sz w:val="28"/>
                <w:szCs w:val="28"/>
              </w:rPr>
              <w:t xml:space="preserve"> 201</w:t>
            </w:r>
            <w:r w:rsidR="00A90E91" w:rsidRPr="00A90E91">
              <w:rPr>
                <w:sz w:val="28"/>
                <w:szCs w:val="28"/>
              </w:rPr>
              <w:t>7</w:t>
            </w:r>
            <w:r w:rsidRPr="00A90E91">
              <w:rPr>
                <w:sz w:val="28"/>
                <w:szCs w:val="28"/>
              </w:rPr>
              <w:t xml:space="preserve"> г. на ЭТЗП (на странице данного открытого конкурса №</w:t>
            </w:r>
            <w:r w:rsidRPr="002E3978">
              <w:rPr>
                <w:sz w:val="28"/>
                <w:szCs w:val="28"/>
              </w:rPr>
              <w:t xml:space="preserve"> </w:t>
            </w:r>
            <w:r w:rsidR="00D900E0">
              <w:rPr>
                <w:rFonts w:eastAsia="Times New Roman"/>
                <w:bCs/>
                <w:color w:val="000000"/>
                <w:sz w:val="28"/>
                <w:szCs w:val="28"/>
              </w:rPr>
              <w:t>25784</w:t>
            </w:r>
            <w:r w:rsidR="00F0185F">
              <w:rPr>
                <w:rFonts w:eastAsia="Times New Roman"/>
                <w:bCs/>
                <w:color w:val="000000"/>
                <w:sz w:val="28"/>
                <w:szCs w:val="28"/>
              </w:rPr>
              <w:t xml:space="preserve">/ОКЭ – ПАО </w:t>
            </w:r>
            <w:r w:rsidR="007A5FAF">
              <w:rPr>
                <w:rFonts w:eastAsia="Times New Roman"/>
                <w:bCs/>
                <w:color w:val="000000"/>
                <w:sz w:val="28"/>
                <w:szCs w:val="28"/>
              </w:rPr>
              <w:t>«</w:t>
            </w:r>
            <w:proofErr w:type="spellStart"/>
            <w:r w:rsidR="002E3978" w:rsidRPr="002E3978">
              <w:rPr>
                <w:rFonts w:eastAsia="Times New Roman"/>
                <w:bCs/>
                <w:color w:val="000000"/>
                <w:sz w:val="28"/>
                <w:szCs w:val="28"/>
              </w:rPr>
              <w:t>ТрансКонтейнер</w:t>
            </w:r>
            <w:proofErr w:type="spellEnd"/>
            <w:r w:rsidR="007A5FAF">
              <w:rPr>
                <w:rFonts w:eastAsia="Times New Roman"/>
                <w:bCs/>
                <w:color w:val="000000"/>
                <w:sz w:val="28"/>
                <w:szCs w:val="28"/>
              </w:rPr>
              <w:t>»</w:t>
            </w:r>
            <w:r w:rsidR="002E3978" w:rsidRPr="002E3978">
              <w:rPr>
                <w:rFonts w:eastAsia="Times New Roman"/>
                <w:bCs/>
                <w:color w:val="000000"/>
                <w:sz w:val="28"/>
                <w:szCs w:val="28"/>
              </w:rPr>
              <w:t xml:space="preserve">/2017/М </w:t>
            </w:r>
            <w:r w:rsidRPr="00A90E91">
              <w:rPr>
                <w:sz w:val="28"/>
                <w:szCs w:val="28"/>
              </w:rPr>
              <w:t>на сайте ЭТЗП).</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Место и дата рассмотрения предложений участников закупки и подведения итогов закупки</w:t>
            </w:r>
          </w:p>
        </w:tc>
        <w:tc>
          <w:tcPr>
            <w:tcW w:w="6860" w:type="dxa"/>
          </w:tcPr>
          <w:p w:rsidR="00311DAC" w:rsidRPr="00A90E91" w:rsidRDefault="00311DAC" w:rsidP="00A90E91">
            <w:pPr>
              <w:pStyle w:val="a5"/>
              <w:contextualSpacing/>
              <w:rPr>
                <w:sz w:val="28"/>
                <w:szCs w:val="28"/>
              </w:rPr>
            </w:pPr>
            <w:r w:rsidRPr="00A90E91">
              <w:rPr>
                <w:sz w:val="28"/>
                <w:szCs w:val="28"/>
              </w:rPr>
              <w:t xml:space="preserve">Рассмотрение заявок осуществляется в </w:t>
            </w:r>
            <w:r w:rsidR="00D137B8">
              <w:rPr>
                <w:sz w:val="28"/>
                <w:szCs w:val="28"/>
              </w:rPr>
              <w:t>14:00</w:t>
            </w:r>
            <w:r w:rsidRPr="00A90E91">
              <w:rPr>
                <w:sz w:val="28"/>
                <w:szCs w:val="28"/>
              </w:rPr>
              <w:t xml:space="preserve"> московского времени </w:t>
            </w:r>
            <w:r w:rsidR="007A5FAF">
              <w:rPr>
                <w:sz w:val="28"/>
                <w:szCs w:val="28"/>
              </w:rPr>
              <w:t>«</w:t>
            </w:r>
            <w:r w:rsidR="00D900E0">
              <w:rPr>
                <w:sz w:val="28"/>
                <w:szCs w:val="28"/>
              </w:rPr>
              <w:t>29</w:t>
            </w:r>
            <w:r w:rsidR="007A5FAF">
              <w:rPr>
                <w:sz w:val="28"/>
                <w:szCs w:val="28"/>
              </w:rPr>
              <w:t>»</w:t>
            </w:r>
            <w:r w:rsidRPr="00A90E91">
              <w:rPr>
                <w:sz w:val="28"/>
                <w:szCs w:val="28"/>
              </w:rPr>
              <w:t xml:space="preserve"> </w:t>
            </w:r>
            <w:r w:rsidR="00D900E0">
              <w:rPr>
                <w:sz w:val="28"/>
                <w:szCs w:val="28"/>
              </w:rPr>
              <w:t>ноября</w:t>
            </w:r>
            <w:r w:rsidRPr="00A90E91">
              <w:rPr>
                <w:sz w:val="28"/>
                <w:szCs w:val="28"/>
              </w:rPr>
              <w:t xml:space="preserve"> 201</w:t>
            </w:r>
            <w:r w:rsidR="00A90E91" w:rsidRPr="00A90E91">
              <w:rPr>
                <w:sz w:val="28"/>
                <w:szCs w:val="28"/>
              </w:rPr>
              <w:t>7</w:t>
            </w:r>
            <w:r w:rsidRPr="00A90E91">
              <w:rPr>
                <w:sz w:val="28"/>
                <w:szCs w:val="28"/>
              </w:rPr>
              <w:t xml:space="preserve"> г. по адресу: 125047, г. Москва, Оружейный переулок, дом 19.</w:t>
            </w:r>
          </w:p>
          <w:p w:rsidR="006B1F4D" w:rsidRPr="00A90E91" w:rsidRDefault="00311DAC" w:rsidP="00D900E0">
            <w:pPr>
              <w:pStyle w:val="a5"/>
              <w:contextualSpacing/>
              <w:rPr>
                <w:sz w:val="28"/>
                <w:szCs w:val="28"/>
              </w:rPr>
            </w:pPr>
            <w:r w:rsidRPr="00A90E91">
              <w:rPr>
                <w:sz w:val="28"/>
                <w:szCs w:val="28"/>
              </w:rPr>
              <w:t xml:space="preserve">Подведение итогов открытого конкурса проводится в </w:t>
            </w:r>
            <w:r w:rsidR="00D900E0">
              <w:rPr>
                <w:sz w:val="28"/>
                <w:szCs w:val="28"/>
              </w:rPr>
              <w:t>16</w:t>
            </w:r>
            <w:r w:rsidRPr="00A90E91">
              <w:rPr>
                <w:sz w:val="28"/>
                <w:szCs w:val="28"/>
              </w:rPr>
              <w:t>:</w:t>
            </w:r>
            <w:r w:rsidR="00D900E0">
              <w:rPr>
                <w:sz w:val="28"/>
                <w:szCs w:val="28"/>
              </w:rPr>
              <w:t>00</w:t>
            </w:r>
            <w:r w:rsidRPr="00A90E91">
              <w:rPr>
                <w:sz w:val="28"/>
                <w:szCs w:val="28"/>
              </w:rPr>
              <w:t xml:space="preserve"> московского времени </w:t>
            </w:r>
            <w:r w:rsidR="007A5FAF">
              <w:rPr>
                <w:sz w:val="28"/>
                <w:szCs w:val="28"/>
              </w:rPr>
              <w:t>«</w:t>
            </w:r>
            <w:r w:rsidR="00D900E0">
              <w:rPr>
                <w:sz w:val="28"/>
                <w:szCs w:val="28"/>
              </w:rPr>
              <w:t>29</w:t>
            </w:r>
            <w:r w:rsidR="007A5FAF">
              <w:rPr>
                <w:sz w:val="28"/>
                <w:szCs w:val="28"/>
              </w:rPr>
              <w:t>»</w:t>
            </w:r>
            <w:r w:rsidRPr="00A90E91">
              <w:rPr>
                <w:sz w:val="28"/>
                <w:szCs w:val="28"/>
              </w:rPr>
              <w:t xml:space="preserve"> </w:t>
            </w:r>
            <w:r w:rsidR="00D900E0">
              <w:rPr>
                <w:sz w:val="28"/>
                <w:szCs w:val="28"/>
              </w:rPr>
              <w:t>ноября</w:t>
            </w:r>
            <w:r w:rsidRPr="00A90E91">
              <w:rPr>
                <w:sz w:val="28"/>
                <w:szCs w:val="28"/>
              </w:rPr>
              <w:t xml:space="preserve"> 201</w:t>
            </w:r>
            <w:r w:rsidR="00A90E91" w:rsidRPr="00A90E91">
              <w:rPr>
                <w:sz w:val="28"/>
                <w:szCs w:val="28"/>
              </w:rPr>
              <w:t>7</w:t>
            </w:r>
            <w:r w:rsidRPr="00A90E91">
              <w:rPr>
                <w:sz w:val="28"/>
                <w:szCs w:val="28"/>
              </w:rPr>
              <w:t xml:space="preserve"> г. по адресу 125047, г. Москва, Оружейный переулок, дом 19</w:t>
            </w:r>
            <w:r w:rsidR="009D1257" w:rsidRPr="00A90E91">
              <w:rPr>
                <w:sz w:val="28"/>
                <w:szCs w:val="28"/>
              </w:rPr>
              <w:t>.</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Победитель</w:t>
            </w:r>
          </w:p>
        </w:tc>
        <w:tc>
          <w:tcPr>
            <w:tcW w:w="6860" w:type="dxa"/>
          </w:tcPr>
          <w:p w:rsidR="006B1F4D" w:rsidRPr="00A90E91" w:rsidRDefault="00311DAC" w:rsidP="00A90E91">
            <w:pPr>
              <w:pStyle w:val="a5"/>
              <w:contextualSpacing/>
              <w:rPr>
                <w:sz w:val="28"/>
                <w:szCs w:val="28"/>
              </w:rPr>
            </w:pPr>
            <w:r w:rsidRPr="00A90E91">
              <w:rPr>
                <w:sz w:val="28"/>
                <w:szCs w:val="28"/>
              </w:rPr>
              <w:t>Определяется в соответствии с условиями документации.</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Право отказа от проведения процедуры</w:t>
            </w:r>
          </w:p>
        </w:tc>
        <w:tc>
          <w:tcPr>
            <w:tcW w:w="6860" w:type="dxa"/>
          </w:tcPr>
          <w:p w:rsidR="006B1F4D" w:rsidRPr="00A90E91" w:rsidRDefault="00311DAC" w:rsidP="00A90E91">
            <w:pPr>
              <w:pStyle w:val="a5"/>
              <w:contextualSpacing/>
              <w:rPr>
                <w:sz w:val="28"/>
                <w:szCs w:val="28"/>
              </w:rPr>
            </w:pPr>
            <w:r w:rsidRPr="00A90E91">
              <w:rPr>
                <w:sz w:val="28"/>
                <w:szCs w:val="28"/>
              </w:rPr>
              <w:t>Заказчик вправе отказаться от проведения конкурса в любой момент до подведения итогов конкурса.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Срок заключения договора</w:t>
            </w:r>
          </w:p>
        </w:tc>
        <w:tc>
          <w:tcPr>
            <w:tcW w:w="6860" w:type="dxa"/>
          </w:tcPr>
          <w:p w:rsidR="006B1F4D" w:rsidRPr="00A90E91" w:rsidRDefault="00822FAB" w:rsidP="00A65AB6">
            <w:pPr>
              <w:pStyle w:val="a5"/>
              <w:contextualSpacing/>
              <w:rPr>
                <w:sz w:val="28"/>
                <w:szCs w:val="28"/>
              </w:rPr>
            </w:pPr>
            <w:r>
              <w:rPr>
                <w:sz w:val="28"/>
                <w:szCs w:val="28"/>
              </w:rPr>
              <w:t xml:space="preserve">Договор заключается в сроки и </w:t>
            </w:r>
            <w:proofErr w:type="gramStart"/>
            <w:r>
              <w:rPr>
                <w:sz w:val="28"/>
                <w:szCs w:val="28"/>
              </w:rPr>
              <w:t>порядке</w:t>
            </w:r>
            <w:proofErr w:type="gramEnd"/>
            <w:r>
              <w:rPr>
                <w:sz w:val="28"/>
                <w:szCs w:val="28"/>
              </w:rPr>
              <w:t>, указанны</w:t>
            </w:r>
            <w:r w:rsidR="00A65AB6">
              <w:rPr>
                <w:sz w:val="28"/>
                <w:szCs w:val="28"/>
              </w:rPr>
              <w:t>е</w:t>
            </w:r>
            <w:r>
              <w:rPr>
                <w:sz w:val="28"/>
                <w:szCs w:val="28"/>
              </w:rPr>
              <w:t xml:space="preserve"> в пункте 9.3.4 конкурсной документации.</w:t>
            </w:r>
            <w:r w:rsidR="00F00670">
              <w:rPr>
                <w:sz w:val="28"/>
                <w:szCs w:val="28"/>
              </w:rPr>
              <w:t xml:space="preserve"> </w:t>
            </w:r>
          </w:p>
        </w:tc>
      </w:tr>
    </w:tbl>
    <w:p w:rsidR="001553AA" w:rsidRPr="007C1508" w:rsidRDefault="001553AA" w:rsidP="00A90E91">
      <w:pPr>
        <w:spacing w:line="240" w:lineRule="auto"/>
        <w:contextualSpacing/>
        <w:rPr>
          <w:rFonts w:ascii="Times New Roman" w:hAnsi="Times New Roman" w:cs="Times New Roman"/>
          <w:sz w:val="28"/>
          <w:szCs w:val="28"/>
        </w:rPr>
      </w:pPr>
    </w:p>
    <w:p w:rsidR="001553AA" w:rsidRDefault="001553AA" w:rsidP="001553AA">
      <w:pPr>
        <w:rPr>
          <w:bCs/>
          <w:sz w:val="18"/>
          <w:szCs w:val="18"/>
        </w:rPr>
      </w:pPr>
    </w:p>
    <w:p w:rsidR="00701BA8" w:rsidRPr="001553AA" w:rsidRDefault="00701BA8" w:rsidP="00701BA8">
      <w:pPr>
        <w:spacing w:after="0" w:line="240" w:lineRule="auto"/>
        <w:rPr>
          <w:rFonts w:ascii="Times New Roman" w:hAnsi="Times New Roman" w:cs="Times New Roman"/>
          <w:sz w:val="28"/>
          <w:szCs w:val="28"/>
        </w:rPr>
      </w:pPr>
    </w:p>
    <w:sectPr w:rsidR="00701BA8" w:rsidRPr="001553AA" w:rsidSect="004F4694">
      <w:pgSz w:w="11906" w:h="16838"/>
      <w:pgMar w:top="709"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94721"/>
    <w:multiLevelType w:val="hybridMultilevel"/>
    <w:tmpl w:val="17765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6B1F4D"/>
    <w:rsid w:val="000102E6"/>
    <w:rsid w:val="000770C3"/>
    <w:rsid w:val="000855E3"/>
    <w:rsid w:val="0008700B"/>
    <w:rsid w:val="000952B7"/>
    <w:rsid w:val="000D3F57"/>
    <w:rsid w:val="000E6C51"/>
    <w:rsid w:val="000F7B59"/>
    <w:rsid w:val="001553AA"/>
    <w:rsid w:val="001964E2"/>
    <w:rsid w:val="001A5DE1"/>
    <w:rsid w:val="001D5504"/>
    <w:rsid w:val="00211561"/>
    <w:rsid w:val="002B3BFC"/>
    <w:rsid w:val="002D1312"/>
    <w:rsid w:val="002E3978"/>
    <w:rsid w:val="002F1C09"/>
    <w:rsid w:val="00311DAC"/>
    <w:rsid w:val="003321F8"/>
    <w:rsid w:val="0034289A"/>
    <w:rsid w:val="00383A67"/>
    <w:rsid w:val="003A1224"/>
    <w:rsid w:val="003C2849"/>
    <w:rsid w:val="004062CD"/>
    <w:rsid w:val="0043646B"/>
    <w:rsid w:val="00447BAC"/>
    <w:rsid w:val="004656C1"/>
    <w:rsid w:val="00470992"/>
    <w:rsid w:val="004C7BD8"/>
    <w:rsid w:val="004D62C9"/>
    <w:rsid w:val="004F4694"/>
    <w:rsid w:val="004F71CD"/>
    <w:rsid w:val="005103B0"/>
    <w:rsid w:val="005437EF"/>
    <w:rsid w:val="00557124"/>
    <w:rsid w:val="00557D84"/>
    <w:rsid w:val="00572EF0"/>
    <w:rsid w:val="005764C3"/>
    <w:rsid w:val="005A16E8"/>
    <w:rsid w:val="00620B20"/>
    <w:rsid w:val="00627097"/>
    <w:rsid w:val="00654351"/>
    <w:rsid w:val="0067335E"/>
    <w:rsid w:val="0069747E"/>
    <w:rsid w:val="006A2ED0"/>
    <w:rsid w:val="006B1F4D"/>
    <w:rsid w:val="006B49F1"/>
    <w:rsid w:val="006D61C4"/>
    <w:rsid w:val="006E5AB5"/>
    <w:rsid w:val="006F1C0D"/>
    <w:rsid w:val="00701BA8"/>
    <w:rsid w:val="007308A0"/>
    <w:rsid w:val="00743A94"/>
    <w:rsid w:val="00790B83"/>
    <w:rsid w:val="007A5FAF"/>
    <w:rsid w:val="007B1EC5"/>
    <w:rsid w:val="007C1508"/>
    <w:rsid w:val="007D1DD8"/>
    <w:rsid w:val="007D624C"/>
    <w:rsid w:val="0081276B"/>
    <w:rsid w:val="00822FAB"/>
    <w:rsid w:val="00823E04"/>
    <w:rsid w:val="00840217"/>
    <w:rsid w:val="00845B52"/>
    <w:rsid w:val="00861F54"/>
    <w:rsid w:val="00863057"/>
    <w:rsid w:val="008C4383"/>
    <w:rsid w:val="008D629C"/>
    <w:rsid w:val="009160F3"/>
    <w:rsid w:val="0094296E"/>
    <w:rsid w:val="009D1257"/>
    <w:rsid w:val="009D6D50"/>
    <w:rsid w:val="009E671B"/>
    <w:rsid w:val="009E7A16"/>
    <w:rsid w:val="00A40D76"/>
    <w:rsid w:val="00A608DD"/>
    <w:rsid w:val="00A64697"/>
    <w:rsid w:val="00A65AB6"/>
    <w:rsid w:val="00A7170D"/>
    <w:rsid w:val="00A82AB6"/>
    <w:rsid w:val="00A90E91"/>
    <w:rsid w:val="00AB7D43"/>
    <w:rsid w:val="00AD3449"/>
    <w:rsid w:val="00AF58E8"/>
    <w:rsid w:val="00B26E67"/>
    <w:rsid w:val="00B67E34"/>
    <w:rsid w:val="00BB3C4F"/>
    <w:rsid w:val="00BC6838"/>
    <w:rsid w:val="00BE3D3B"/>
    <w:rsid w:val="00CA707B"/>
    <w:rsid w:val="00CB1140"/>
    <w:rsid w:val="00D137B8"/>
    <w:rsid w:val="00D45AA0"/>
    <w:rsid w:val="00D831F4"/>
    <w:rsid w:val="00D85D9D"/>
    <w:rsid w:val="00D900E0"/>
    <w:rsid w:val="00D92782"/>
    <w:rsid w:val="00DA6247"/>
    <w:rsid w:val="00DD3A44"/>
    <w:rsid w:val="00DE2C82"/>
    <w:rsid w:val="00DE4791"/>
    <w:rsid w:val="00E21E77"/>
    <w:rsid w:val="00E763B6"/>
    <w:rsid w:val="00E8797B"/>
    <w:rsid w:val="00EF7002"/>
    <w:rsid w:val="00F00670"/>
    <w:rsid w:val="00F0185F"/>
    <w:rsid w:val="00F02A20"/>
    <w:rsid w:val="00F0371A"/>
    <w:rsid w:val="00F56196"/>
    <w:rsid w:val="00F95816"/>
    <w:rsid w:val="00FB2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2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6B1F4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rsid w:val="006B1F4D"/>
    <w:rPr>
      <w:rFonts w:ascii="Times New Roman" w:eastAsia="Times New Roman" w:hAnsi="Times New Roman" w:cs="Times New Roman"/>
      <w:sz w:val="28"/>
      <w:szCs w:val="20"/>
      <w:lang w:eastAsia="ru-RU"/>
    </w:rPr>
  </w:style>
  <w:style w:type="table" w:styleId="a3">
    <w:name w:val="Table Grid"/>
    <w:basedOn w:val="a1"/>
    <w:uiPriority w:val="59"/>
    <w:rsid w:val="006B1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B1F4D"/>
    <w:pPr>
      <w:ind w:left="720"/>
      <w:contextualSpacing/>
    </w:p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6"/>
    <w:rsid w:val="006A2ED0"/>
    <w:pPr>
      <w:spacing w:after="0" w:line="240" w:lineRule="auto"/>
      <w:ind w:firstLine="709"/>
      <w:jc w:val="both"/>
    </w:pPr>
    <w:rPr>
      <w:rFonts w:ascii="Times New Roman" w:eastAsia="MS Mincho" w:hAnsi="Times New Roman" w:cs="Times New Roman"/>
      <w:sz w:val="26"/>
      <w:szCs w:val="24"/>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rsid w:val="006A2ED0"/>
    <w:rPr>
      <w:rFonts w:ascii="Times New Roman" w:eastAsia="MS Mincho" w:hAnsi="Times New Roman" w:cs="Times New Roman"/>
      <w:sz w:val="26"/>
      <w:szCs w:val="24"/>
      <w:lang w:eastAsia="ru-RU"/>
    </w:rPr>
  </w:style>
  <w:style w:type="paragraph" w:styleId="a7">
    <w:name w:val="Balloon Text"/>
    <w:basedOn w:val="a"/>
    <w:link w:val="a8"/>
    <w:uiPriority w:val="99"/>
    <w:semiHidden/>
    <w:unhideWhenUsed/>
    <w:rsid w:val="00572E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2EF0"/>
    <w:rPr>
      <w:rFonts w:ascii="Tahoma" w:hAnsi="Tahoma" w:cs="Tahoma"/>
      <w:sz w:val="16"/>
      <w:szCs w:val="16"/>
    </w:rPr>
  </w:style>
  <w:style w:type="character" w:styleId="a9">
    <w:name w:val="annotation reference"/>
    <w:basedOn w:val="a0"/>
    <w:uiPriority w:val="99"/>
    <w:semiHidden/>
    <w:unhideWhenUsed/>
    <w:rsid w:val="00D831F4"/>
    <w:rPr>
      <w:sz w:val="16"/>
      <w:szCs w:val="16"/>
    </w:rPr>
  </w:style>
  <w:style w:type="paragraph" w:styleId="aa">
    <w:name w:val="annotation text"/>
    <w:basedOn w:val="a"/>
    <w:link w:val="ab"/>
    <w:uiPriority w:val="99"/>
    <w:semiHidden/>
    <w:unhideWhenUsed/>
    <w:rsid w:val="00D831F4"/>
    <w:pPr>
      <w:spacing w:line="240" w:lineRule="auto"/>
    </w:pPr>
    <w:rPr>
      <w:sz w:val="20"/>
      <w:szCs w:val="20"/>
    </w:rPr>
  </w:style>
  <w:style w:type="character" w:customStyle="1" w:styleId="ab">
    <w:name w:val="Текст примечания Знак"/>
    <w:basedOn w:val="a0"/>
    <w:link w:val="aa"/>
    <w:uiPriority w:val="99"/>
    <w:semiHidden/>
    <w:rsid w:val="00D831F4"/>
    <w:rPr>
      <w:sz w:val="20"/>
      <w:szCs w:val="20"/>
    </w:rPr>
  </w:style>
  <w:style w:type="paragraph" w:styleId="ac">
    <w:name w:val="annotation subject"/>
    <w:basedOn w:val="aa"/>
    <w:next w:val="aa"/>
    <w:link w:val="ad"/>
    <w:uiPriority w:val="99"/>
    <w:semiHidden/>
    <w:unhideWhenUsed/>
    <w:rsid w:val="00D831F4"/>
    <w:rPr>
      <w:b/>
      <w:bCs/>
    </w:rPr>
  </w:style>
  <w:style w:type="character" w:customStyle="1" w:styleId="ad">
    <w:name w:val="Тема примечания Знак"/>
    <w:basedOn w:val="ab"/>
    <w:link w:val="ac"/>
    <w:uiPriority w:val="99"/>
    <w:semiHidden/>
    <w:rsid w:val="00D831F4"/>
    <w:rPr>
      <w:b/>
      <w:bCs/>
      <w:sz w:val="20"/>
      <w:szCs w:val="20"/>
    </w:rPr>
  </w:style>
  <w:style w:type="paragraph" w:styleId="ae">
    <w:name w:val="Revision"/>
    <w:hidden/>
    <w:uiPriority w:val="99"/>
    <w:semiHidden/>
    <w:rsid w:val="003A1224"/>
    <w:pPr>
      <w:spacing w:after="0" w:line="240" w:lineRule="auto"/>
    </w:pPr>
  </w:style>
  <w:style w:type="paragraph" w:styleId="af">
    <w:name w:val="No Spacing"/>
    <w:uiPriority w:val="1"/>
    <w:qFormat/>
    <w:rsid w:val="003A1224"/>
    <w:pPr>
      <w:spacing w:after="0" w:line="240" w:lineRule="auto"/>
    </w:pPr>
  </w:style>
  <w:style w:type="character" w:customStyle="1" w:styleId="WW8Num1z2">
    <w:name w:val="WW8Num1z2"/>
    <w:uiPriority w:val="99"/>
    <w:rsid w:val="009429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756652">
      <w:bodyDiv w:val="1"/>
      <w:marLeft w:val="0"/>
      <w:marRight w:val="0"/>
      <w:marTop w:val="0"/>
      <w:marBottom w:val="0"/>
      <w:divBdr>
        <w:top w:val="none" w:sz="0" w:space="0" w:color="auto"/>
        <w:left w:val="none" w:sz="0" w:space="0" w:color="auto"/>
        <w:bottom w:val="none" w:sz="0" w:space="0" w:color="auto"/>
        <w:right w:val="none" w:sz="0" w:space="0" w:color="auto"/>
      </w:divBdr>
    </w:div>
    <w:div w:id="1102995108">
      <w:bodyDiv w:val="1"/>
      <w:marLeft w:val="0"/>
      <w:marRight w:val="0"/>
      <w:marTop w:val="0"/>
      <w:marBottom w:val="0"/>
      <w:divBdr>
        <w:top w:val="none" w:sz="0" w:space="0" w:color="auto"/>
        <w:left w:val="none" w:sz="0" w:space="0" w:color="auto"/>
        <w:bottom w:val="none" w:sz="0" w:space="0" w:color="auto"/>
        <w:right w:val="none" w:sz="0" w:space="0" w:color="auto"/>
      </w:divBdr>
      <w:divsChild>
        <w:div w:id="1744136458">
          <w:marLeft w:val="0"/>
          <w:marRight w:val="0"/>
          <w:marTop w:val="0"/>
          <w:marBottom w:val="0"/>
          <w:divBdr>
            <w:top w:val="none" w:sz="0" w:space="0" w:color="auto"/>
            <w:left w:val="none" w:sz="0" w:space="0" w:color="auto"/>
            <w:bottom w:val="none" w:sz="0" w:space="0" w:color="auto"/>
            <w:right w:val="none" w:sz="0" w:space="0" w:color="auto"/>
          </w:divBdr>
          <w:divsChild>
            <w:div w:id="1769496712">
              <w:marLeft w:val="0"/>
              <w:marRight w:val="0"/>
              <w:marTop w:val="0"/>
              <w:marBottom w:val="0"/>
              <w:divBdr>
                <w:top w:val="none" w:sz="0" w:space="0" w:color="auto"/>
                <w:left w:val="none" w:sz="0" w:space="0" w:color="auto"/>
                <w:bottom w:val="none" w:sz="0" w:space="0" w:color="auto"/>
                <w:right w:val="none" w:sz="0" w:space="0" w:color="auto"/>
              </w:divBdr>
              <w:divsChild>
                <w:div w:id="1134564082">
                  <w:marLeft w:val="0"/>
                  <w:marRight w:val="0"/>
                  <w:marTop w:val="0"/>
                  <w:marBottom w:val="0"/>
                  <w:divBdr>
                    <w:top w:val="none" w:sz="0" w:space="0" w:color="auto"/>
                    <w:left w:val="none" w:sz="0" w:space="0" w:color="auto"/>
                    <w:bottom w:val="none" w:sz="0" w:space="0" w:color="auto"/>
                    <w:right w:val="none" w:sz="0" w:space="0" w:color="auto"/>
                  </w:divBdr>
                  <w:divsChild>
                    <w:div w:id="659776647">
                      <w:marLeft w:val="0"/>
                      <w:marRight w:val="0"/>
                      <w:marTop w:val="0"/>
                      <w:marBottom w:val="0"/>
                      <w:divBdr>
                        <w:top w:val="none" w:sz="0" w:space="0" w:color="auto"/>
                        <w:left w:val="none" w:sz="0" w:space="0" w:color="auto"/>
                        <w:bottom w:val="none" w:sz="0" w:space="0" w:color="auto"/>
                        <w:right w:val="none" w:sz="0" w:space="0" w:color="auto"/>
                      </w:divBdr>
                      <w:divsChild>
                        <w:div w:id="1881238153">
                          <w:marLeft w:val="0"/>
                          <w:marRight w:val="0"/>
                          <w:marTop w:val="0"/>
                          <w:marBottom w:val="0"/>
                          <w:divBdr>
                            <w:top w:val="none" w:sz="0" w:space="0" w:color="auto"/>
                            <w:left w:val="none" w:sz="0" w:space="0" w:color="auto"/>
                            <w:bottom w:val="none" w:sz="0" w:space="0" w:color="auto"/>
                            <w:right w:val="none" w:sz="0" w:space="0" w:color="auto"/>
                          </w:divBdr>
                          <w:divsChild>
                            <w:div w:id="167259317">
                              <w:marLeft w:val="0"/>
                              <w:marRight w:val="0"/>
                              <w:marTop w:val="0"/>
                              <w:marBottom w:val="0"/>
                              <w:divBdr>
                                <w:top w:val="none" w:sz="0" w:space="0" w:color="auto"/>
                                <w:left w:val="none" w:sz="0" w:space="0" w:color="auto"/>
                                <w:bottom w:val="none" w:sz="0" w:space="0" w:color="auto"/>
                                <w:right w:val="none" w:sz="0" w:space="0" w:color="auto"/>
                              </w:divBdr>
                              <w:divsChild>
                                <w:div w:id="475538448">
                                  <w:marLeft w:val="0"/>
                                  <w:marRight w:val="0"/>
                                  <w:marTop w:val="0"/>
                                  <w:marBottom w:val="0"/>
                                  <w:divBdr>
                                    <w:top w:val="none" w:sz="0" w:space="0" w:color="auto"/>
                                    <w:left w:val="none" w:sz="0" w:space="0" w:color="auto"/>
                                    <w:bottom w:val="none" w:sz="0" w:space="0" w:color="auto"/>
                                    <w:right w:val="none" w:sz="0" w:space="0" w:color="auto"/>
                                  </w:divBdr>
                                  <w:divsChild>
                                    <w:div w:id="77022377">
                                      <w:marLeft w:val="0"/>
                                      <w:marRight w:val="0"/>
                                      <w:marTop w:val="0"/>
                                      <w:marBottom w:val="0"/>
                                      <w:divBdr>
                                        <w:top w:val="none" w:sz="0" w:space="0" w:color="auto"/>
                                        <w:left w:val="none" w:sz="0" w:space="0" w:color="auto"/>
                                        <w:bottom w:val="none" w:sz="0" w:space="0" w:color="auto"/>
                                        <w:right w:val="none" w:sz="0" w:space="0" w:color="auto"/>
                                      </w:divBdr>
                                      <w:divsChild>
                                        <w:div w:id="2014408688">
                                          <w:marLeft w:val="0"/>
                                          <w:marRight w:val="0"/>
                                          <w:marTop w:val="0"/>
                                          <w:marBottom w:val="0"/>
                                          <w:divBdr>
                                            <w:top w:val="none" w:sz="0" w:space="0" w:color="auto"/>
                                            <w:left w:val="none" w:sz="0" w:space="0" w:color="auto"/>
                                            <w:bottom w:val="none" w:sz="0" w:space="0" w:color="auto"/>
                                            <w:right w:val="none" w:sz="0" w:space="0" w:color="auto"/>
                                          </w:divBdr>
                                          <w:divsChild>
                                            <w:div w:id="1500387800">
                                              <w:marLeft w:val="0"/>
                                              <w:marRight w:val="0"/>
                                              <w:marTop w:val="0"/>
                                              <w:marBottom w:val="0"/>
                                              <w:divBdr>
                                                <w:top w:val="none" w:sz="0" w:space="0" w:color="auto"/>
                                                <w:left w:val="none" w:sz="0" w:space="0" w:color="auto"/>
                                                <w:bottom w:val="none" w:sz="0" w:space="0" w:color="auto"/>
                                                <w:right w:val="none" w:sz="0" w:space="0" w:color="auto"/>
                                              </w:divBdr>
                                              <w:divsChild>
                                                <w:div w:id="1554540977">
                                                  <w:marLeft w:val="0"/>
                                                  <w:marRight w:val="0"/>
                                                  <w:marTop w:val="450"/>
                                                  <w:marBottom w:val="0"/>
                                                  <w:divBdr>
                                                    <w:top w:val="none" w:sz="0" w:space="0" w:color="auto"/>
                                                    <w:left w:val="none" w:sz="0" w:space="0" w:color="auto"/>
                                                    <w:bottom w:val="none" w:sz="0" w:space="0" w:color="auto"/>
                                                    <w:right w:val="none" w:sz="0" w:space="0" w:color="auto"/>
                                                  </w:divBdr>
                                                  <w:divsChild>
                                                    <w:div w:id="1345790330">
                                                      <w:marLeft w:val="0"/>
                                                      <w:marRight w:val="0"/>
                                                      <w:marTop w:val="0"/>
                                                      <w:marBottom w:val="0"/>
                                                      <w:divBdr>
                                                        <w:top w:val="none" w:sz="0" w:space="0" w:color="auto"/>
                                                        <w:left w:val="none" w:sz="0" w:space="0" w:color="auto"/>
                                                        <w:bottom w:val="none" w:sz="0" w:space="0" w:color="auto"/>
                                                        <w:right w:val="none" w:sz="0" w:space="0" w:color="auto"/>
                                                      </w:divBdr>
                                                      <w:divsChild>
                                                        <w:div w:id="752094378">
                                                          <w:marLeft w:val="0"/>
                                                          <w:marRight w:val="0"/>
                                                          <w:marTop w:val="0"/>
                                                          <w:marBottom w:val="0"/>
                                                          <w:divBdr>
                                                            <w:top w:val="none" w:sz="0" w:space="0" w:color="auto"/>
                                                            <w:left w:val="none" w:sz="0" w:space="0" w:color="auto"/>
                                                            <w:bottom w:val="none" w:sz="0" w:space="0" w:color="auto"/>
                                                            <w:right w:val="none" w:sz="0" w:space="0" w:color="auto"/>
                                                          </w:divBdr>
                                                          <w:divsChild>
                                                            <w:div w:id="1965696153">
                                                              <w:marLeft w:val="0"/>
                                                              <w:marRight w:val="0"/>
                                                              <w:marTop w:val="0"/>
                                                              <w:marBottom w:val="0"/>
                                                              <w:divBdr>
                                                                <w:top w:val="single" w:sz="6" w:space="4" w:color="FFFFFF"/>
                                                                <w:left w:val="none" w:sz="0" w:space="0" w:color="auto"/>
                                                                <w:bottom w:val="none" w:sz="0" w:space="0" w:color="auto"/>
                                                                <w:right w:val="none" w:sz="0" w:space="0" w:color="auto"/>
                                                              </w:divBdr>
                                                              <w:divsChild>
                                                                <w:div w:id="825703758">
                                                                  <w:marLeft w:val="180"/>
                                                                  <w:marRight w:val="18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7400592">
      <w:bodyDiv w:val="1"/>
      <w:marLeft w:val="0"/>
      <w:marRight w:val="0"/>
      <w:marTop w:val="0"/>
      <w:marBottom w:val="0"/>
      <w:divBdr>
        <w:top w:val="none" w:sz="0" w:space="0" w:color="auto"/>
        <w:left w:val="none" w:sz="0" w:space="0" w:color="auto"/>
        <w:bottom w:val="none" w:sz="0" w:space="0" w:color="auto"/>
        <w:right w:val="none" w:sz="0" w:space="0" w:color="auto"/>
      </w:divBdr>
      <w:divsChild>
        <w:div w:id="1012412721">
          <w:marLeft w:val="0"/>
          <w:marRight w:val="0"/>
          <w:marTop w:val="0"/>
          <w:marBottom w:val="0"/>
          <w:divBdr>
            <w:top w:val="none" w:sz="0" w:space="0" w:color="auto"/>
            <w:left w:val="none" w:sz="0" w:space="0" w:color="auto"/>
            <w:bottom w:val="none" w:sz="0" w:space="0" w:color="auto"/>
            <w:right w:val="none" w:sz="0" w:space="0" w:color="auto"/>
          </w:divBdr>
          <w:divsChild>
            <w:div w:id="426195280">
              <w:marLeft w:val="0"/>
              <w:marRight w:val="0"/>
              <w:marTop w:val="0"/>
              <w:marBottom w:val="0"/>
              <w:divBdr>
                <w:top w:val="none" w:sz="0" w:space="0" w:color="auto"/>
                <w:left w:val="none" w:sz="0" w:space="0" w:color="auto"/>
                <w:bottom w:val="none" w:sz="0" w:space="0" w:color="auto"/>
                <w:right w:val="none" w:sz="0" w:space="0" w:color="auto"/>
              </w:divBdr>
              <w:divsChild>
                <w:div w:id="1746025837">
                  <w:marLeft w:val="0"/>
                  <w:marRight w:val="0"/>
                  <w:marTop w:val="0"/>
                  <w:marBottom w:val="0"/>
                  <w:divBdr>
                    <w:top w:val="none" w:sz="0" w:space="0" w:color="auto"/>
                    <w:left w:val="none" w:sz="0" w:space="0" w:color="auto"/>
                    <w:bottom w:val="none" w:sz="0" w:space="0" w:color="auto"/>
                    <w:right w:val="none" w:sz="0" w:space="0" w:color="auto"/>
                  </w:divBdr>
                  <w:divsChild>
                    <w:div w:id="359816081">
                      <w:marLeft w:val="0"/>
                      <w:marRight w:val="0"/>
                      <w:marTop w:val="0"/>
                      <w:marBottom w:val="0"/>
                      <w:divBdr>
                        <w:top w:val="none" w:sz="0" w:space="0" w:color="auto"/>
                        <w:left w:val="none" w:sz="0" w:space="0" w:color="auto"/>
                        <w:bottom w:val="none" w:sz="0" w:space="0" w:color="auto"/>
                        <w:right w:val="none" w:sz="0" w:space="0" w:color="auto"/>
                      </w:divBdr>
                      <w:divsChild>
                        <w:div w:id="1504319950">
                          <w:marLeft w:val="0"/>
                          <w:marRight w:val="0"/>
                          <w:marTop w:val="0"/>
                          <w:marBottom w:val="0"/>
                          <w:divBdr>
                            <w:top w:val="none" w:sz="0" w:space="0" w:color="auto"/>
                            <w:left w:val="none" w:sz="0" w:space="0" w:color="auto"/>
                            <w:bottom w:val="none" w:sz="0" w:space="0" w:color="auto"/>
                            <w:right w:val="none" w:sz="0" w:space="0" w:color="auto"/>
                          </w:divBdr>
                          <w:divsChild>
                            <w:div w:id="1001084737">
                              <w:marLeft w:val="0"/>
                              <w:marRight w:val="0"/>
                              <w:marTop w:val="0"/>
                              <w:marBottom w:val="0"/>
                              <w:divBdr>
                                <w:top w:val="none" w:sz="0" w:space="0" w:color="auto"/>
                                <w:left w:val="none" w:sz="0" w:space="0" w:color="auto"/>
                                <w:bottom w:val="none" w:sz="0" w:space="0" w:color="auto"/>
                                <w:right w:val="none" w:sz="0" w:space="0" w:color="auto"/>
                              </w:divBdr>
                              <w:divsChild>
                                <w:div w:id="265312150">
                                  <w:marLeft w:val="0"/>
                                  <w:marRight w:val="0"/>
                                  <w:marTop w:val="0"/>
                                  <w:marBottom w:val="0"/>
                                  <w:divBdr>
                                    <w:top w:val="none" w:sz="0" w:space="0" w:color="auto"/>
                                    <w:left w:val="none" w:sz="0" w:space="0" w:color="auto"/>
                                    <w:bottom w:val="none" w:sz="0" w:space="0" w:color="auto"/>
                                    <w:right w:val="none" w:sz="0" w:space="0" w:color="auto"/>
                                  </w:divBdr>
                                  <w:divsChild>
                                    <w:div w:id="1820223809">
                                      <w:marLeft w:val="0"/>
                                      <w:marRight w:val="0"/>
                                      <w:marTop w:val="0"/>
                                      <w:marBottom w:val="0"/>
                                      <w:divBdr>
                                        <w:top w:val="none" w:sz="0" w:space="0" w:color="auto"/>
                                        <w:left w:val="none" w:sz="0" w:space="0" w:color="auto"/>
                                        <w:bottom w:val="none" w:sz="0" w:space="0" w:color="auto"/>
                                        <w:right w:val="none" w:sz="0" w:space="0" w:color="auto"/>
                                      </w:divBdr>
                                      <w:divsChild>
                                        <w:div w:id="499320702">
                                          <w:marLeft w:val="0"/>
                                          <w:marRight w:val="0"/>
                                          <w:marTop w:val="0"/>
                                          <w:marBottom w:val="0"/>
                                          <w:divBdr>
                                            <w:top w:val="none" w:sz="0" w:space="0" w:color="auto"/>
                                            <w:left w:val="none" w:sz="0" w:space="0" w:color="auto"/>
                                            <w:bottom w:val="none" w:sz="0" w:space="0" w:color="auto"/>
                                            <w:right w:val="none" w:sz="0" w:space="0" w:color="auto"/>
                                          </w:divBdr>
                                          <w:divsChild>
                                            <w:div w:id="872613419">
                                              <w:marLeft w:val="0"/>
                                              <w:marRight w:val="0"/>
                                              <w:marTop w:val="0"/>
                                              <w:marBottom w:val="0"/>
                                              <w:divBdr>
                                                <w:top w:val="none" w:sz="0" w:space="0" w:color="auto"/>
                                                <w:left w:val="none" w:sz="0" w:space="0" w:color="auto"/>
                                                <w:bottom w:val="none" w:sz="0" w:space="0" w:color="auto"/>
                                                <w:right w:val="none" w:sz="0" w:space="0" w:color="auto"/>
                                              </w:divBdr>
                                              <w:divsChild>
                                                <w:div w:id="1493329425">
                                                  <w:marLeft w:val="0"/>
                                                  <w:marRight w:val="0"/>
                                                  <w:marTop w:val="450"/>
                                                  <w:marBottom w:val="0"/>
                                                  <w:divBdr>
                                                    <w:top w:val="none" w:sz="0" w:space="0" w:color="auto"/>
                                                    <w:left w:val="none" w:sz="0" w:space="0" w:color="auto"/>
                                                    <w:bottom w:val="none" w:sz="0" w:space="0" w:color="auto"/>
                                                    <w:right w:val="none" w:sz="0" w:space="0" w:color="auto"/>
                                                  </w:divBdr>
                                                  <w:divsChild>
                                                    <w:div w:id="448745807">
                                                      <w:marLeft w:val="0"/>
                                                      <w:marRight w:val="0"/>
                                                      <w:marTop w:val="0"/>
                                                      <w:marBottom w:val="0"/>
                                                      <w:divBdr>
                                                        <w:top w:val="none" w:sz="0" w:space="0" w:color="auto"/>
                                                        <w:left w:val="none" w:sz="0" w:space="0" w:color="auto"/>
                                                        <w:bottom w:val="none" w:sz="0" w:space="0" w:color="auto"/>
                                                        <w:right w:val="none" w:sz="0" w:space="0" w:color="auto"/>
                                                      </w:divBdr>
                                                      <w:divsChild>
                                                        <w:div w:id="981034575">
                                                          <w:marLeft w:val="0"/>
                                                          <w:marRight w:val="0"/>
                                                          <w:marTop w:val="0"/>
                                                          <w:marBottom w:val="0"/>
                                                          <w:divBdr>
                                                            <w:top w:val="none" w:sz="0" w:space="0" w:color="auto"/>
                                                            <w:left w:val="none" w:sz="0" w:space="0" w:color="auto"/>
                                                            <w:bottom w:val="none" w:sz="0" w:space="0" w:color="auto"/>
                                                            <w:right w:val="none" w:sz="0" w:space="0" w:color="auto"/>
                                                          </w:divBdr>
                                                          <w:divsChild>
                                                            <w:div w:id="1113286103">
                                                              <w:marLeft w:val="0"/>
                                                              <w:marRight w:val="0"/>
                                                              <w:marTop w:val="0"/>
                                                              <w:marBottom w:val="0"/>
                                                              <w:divBdr>
                                                                <w:top w:val="single" w:sz="6" w:space="4" w:color="FFFFFF"/>
                                                                <w:left w:val="none" w:sz="0" w:space="0" w:color="auto"/>
                                                                <w:bottom w:val="none" w:sz="0" w:space="0" w:color="auto"/>
                                                                <w:right w:val="none" w:sz="0" w:space="0" w:color="auto"/>
                                                              </w:divBdr>
                                                              <w:divsChild>
                                                                <w:div w:id="38166877">
                                                                  <w:marLeft w:val="180"/>
                                                                  <w:marRight w:val="18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7863880">
      <w:bodyDiv w:val="1"/>
      <w:marLeft w:val="0"/>
      <w:marRight w:val="0"/>
      <w:marTop w:val="0"/>
      <w:marBottom w:val="0"/>
      <w:divBdr>
        <w:top w:val="none" w:sz="0" w:space="0" w:color="auto"/>
        <w:left w:val="none" w:sz="0" w:space="0" w:color="auto"/>
        <w:bottom w:val="none" w:sz="0" w:space="0" w:color="auto"/>
        <w:right w:val="none" w:sz="0" w:space="0" w:color="auto"/>
      </w:divBdr>
      <w:divsChild>
        <w:div w:id="607473735">
          <w:marLeft w:val="0"/>
          <w:marRight w:val="0"/>
          <w:marTop w:val="0"/>
          <w:marBottom w:val="0"/>
          <w:divBdr>
            <w:top w:val="none" w:sz="0" w:space="0" w:color="auto"/>
            <w:left w:val="none" w:sz="0" w:space="0" w:color="auto"/>
            <w:bottom w:val="none" w:sz="0" w:space="0" w:color="auto"/>
            <w:right w:val="none" w:sz="0" w:space="0" w:color="auto"/>
          </w:divBdr>
          <w:divsChild>
            <w:div w:id="484975262">
              <w:marLeft w:val="0"/>
              <w:marRight w:val="0"/>
              <w:marTop w:val="0"/>
              <w:marBottom w:val="0"/>
              <w:divBdr>
                <w:top w:val="none" w:sz="0" w:space="0" w:color="auto"/>
                <w:left w:val="none" w:sz="0" w:space="0" w:color="auto"/>
                <w:bottom w:val="none" w:sz="0" w:space="0" w:color="auto"/>
                <w:right w:val="none" w:sz="0" w:space="0" w:color="auto"/>
              </w:divBdr>
              <w:divsChild>
                <w:div w:id="599144870">
                  <w:marLeft w:val="0"/>
                  <w:marRight w:val="0"/>
                  <w:marTop w:val="0"/>
                  <w:marBottom w:val="0"/>
                  <w:divBdr>
                    <w:top w:val="none" w:sz="0" w:space="0" w:color="auto"/>
                    <w:left w:val="none" w:sz="0" w:space="0" w:color="auto"/>
                    <w:bottom w:val="none" w:sz="0" w:space="0" w:color="auto"/>
                    <w:right w:val="none" w:sz="0" w:space="0" w:color="auto"/>
                  </w:divBdr>
                  <w:divsChild>
                    <w:div w:id="376126519">
                      <w:marLeft w:val="0"/>
                      <w:marRight w:val="0"/>
                      <w:marTop w:val="0"/>
                      <w:marBottom w:val="0"/>
                      <w:divBdr>
                        <w:top w:val="none" w:sz="0" w:space="0" w:color="auto"/>
                        <w:left w:val="none" w:sz="0" w:space="0" w:color="auto"/>
                        <w:bottom w:val="none" w:sz="0" w:space="0" w:color="auto"/>
                        <w:right w:val="none" w:sz="0" w:space="0" w:color="auto"/>
                      </w:divBdr>
                      <w:divsChild>
                        <w:div w:id="1467044350">
                          <w:marLeft w:val="0"/>
                          <w:marRight w:val="0"/>
                          <w:marTop w:val="0"/>
                          <w:marBottom w:val="0"/>
                          <w:divBdr>
                            <w:top w:val="none" w:sz="0" w:space="0" w:color="auto"/>
                            <w:left w:val="none" w:sz="0" w:space="0" w:color="auto"/>
                            <w:bottom w:val="none" w:sz="0" w:space="0" w:color="auto"/>
                            <w:right w:val="none" w:sz="0" w:space="0" w:color="auto"/>
                          </w:divBdr>
                          <w:divsChild>
                            <w:div w:id="1717003719">
                              <w:marLeft w:val="0"/>
                              <w:marRight w:val="0"/>
                              <w:marTop w:val="0"/>
                              <w:marBottom w:val="0"/>
                              <w:divBdr>
                                <w:top w:val="none" w:sz="0" w:space="0" w:color="auto"/>
                                <w:left w:val="none" w:sz="0" w:space="0" w:color="auto"/>
                                <w:bottom w:val="none" w:sz="0" w:space="0" w:color="auto"/>
                                <w:right w:val="none" w:sz="0" w:space="0" w:color="auto"/>
                              </w:divBdr>
                              <w:divsChild>
                                <w:div w:id="1376157621">
                                  <w:marLeft w:val="0"/>
                                  <w:marRight w:val="0"/>
                                  <w:marTop w:val="0"/>
                                  <w:marBottom w:val="0"/>
                                  <w:divBdr>
                                    <w:top w:val="none" w:sz="0" w:space="0" w:color="auto"/>
                                    <w:left w:val="none" w:sz="0" w:space="0" w:color="auto"/>
                                    <w:bottom w:val="none" w:sz="0" w:space="0" w:color="auto"/>
                                    <w:right w:val="none" w:sz="0" w:space="0" w:color="auto"/>
                                  </w:divBdr>
                                  <w:divsChild>
                                    <w:div w:id="326053366">
                                      <w:marLeft w:val="0"/>
                                      <w:marRight w:val="0"/>
                                      <w:marTop w:val="0"/>
                                      <w:marBottom w:val="0"/>
                                      <w:divBdr>
                                        <w:top w:val="none" w:sz="0" w:space="0" w:color="auto"/>
                                        <w:left w:val="none" w:sz="0" w:space="0" w:color="auto"/>
                                        <w:bottom w:val="none" w:sz="0" w:space="0" w:color="auto"/>
                                        <w:right w:val="none" w:sz="0" w:space="0" w:color="auto"/>
                                      </w:divBdr>
                                      <w:divsChild>
                                        <w:div w:id="1731462638">
                                          <w:marLeft w:val="0"/>
                                          <w:marRight w:val="0"/>
                                          <w:marTop w:val="0"/>
                                          <w:marBottom w:val="0"/>
                                          <w:divBdr>
                                            <w:top w:val="none" w:sz="0" w:space="0" w:color="auto"/>
                                            <w:left w:val="none" w:sz="0" w:space="0" w:color="auto"/>
                                            <w:bottom w:val="none" w:sz="0" w:space="0" w:color="auto"/>
                                            <w:right w:val="none" w:sz="0" w:space="0" w:color="auto"/>
                                          </w:divBdr>
                                          <w:divsChild>
                                            <w:div w:id="1869566667">
                                              <w:marLeft w:val="0"/>
                                              <w:marRight w:val="0"/>
                                              <w:marTop w:val="0"/>
                                              <w:marBottom w:val="0"/>
                                              <w:divBdr>
                                                <w:top w:val="none" w:sz="0" w:space="0" w:color="auto"/>
                                                <w:left w:val="none" w:sz="0" w:space="0" w:color="auto"/>
                                                <w:bottom w:val="none" w:sz="0" w:space="0" w:color="auto"/>
                                                <w:right w:val="none" w:sz="0" w:space="0" w:color="auto"/>
                                              </w:divBdr>
                                              <w:divsChild>
                                                <w:div w:id="745952892">
                                                  <w:marLeft w:val="0"/>
                                                  <w:marRight w:val="0"/>
                                                  <w:marTop w:val="450"/>
                                                  <w:marBottom w:val="0"/>
                                                  <w:divBdr>
                                                    <w:top w:val="none" w:sz="0" w:space="0" w:color="auto"/>
                                                    <w:left w:val="none" w:sz="0" w:space="0" w:color="auto"/>
                                                    <w:bottom w:val="none" w:sz="0" w:space="0" w:color="auto"/>
                                                    <w:right w:val="none" w:sz="0" w:space="0" w:color="auto"/>
                                                  </w:divBdr>
                                                  <w:divsChild>
                                                    <w:div w:id="1031032705">
                                                      <w:marLeft w:val="0"/>
                                                      <w:marRight w:val="0"/>
                                                      <w:marTop w:val="0"/>
                                                      <w:marBottom w:val="0"/>
                                                      <w:divBdr>
                                                        <w:top w:val="none" w:sz="0" w:space="0" w:color="auto"/>
                                                        <w:left w:val="none" w:sz="0" w:space="0" w:color="auto"/>
                                                        <w:bottom w:val="none" w:sz="0" w:space="0" w:color="auto"/>
                                                        <w:right w:val="none" w:sz="0" w:space="0" w:color="auto"/>
                                                      </w:divBdr>
                                                      <w:divsChild>
                                                        <w:div w:id="1965575662">
                                                          <w:marLeft w:val="0"/>
                                                          <w:marRight w:val="0"/>
                                                          <w:marTop w:val="0"/>
                                                          <w:marBottom w:val="0"/>
                                                          <w:divBdr>
                                                            <w:top w:val="none" w:sz="0" w:space="0" w:color="auto"/>
                                                            <w:left w:val="none" w:sz="0" w:space="0" w:color="auto"/>
                                                            <w:bottom w:val="none" w:sz="0" w:space="0" w:color="auto"/>
                                                            <w:right w:val="none" w:sz="0" w:space="0" w:color="auto"/>
                                                          </w:divBdr>
                                                          <w:divsChild>
                                                            <w:div w:id="1723675072">
                                                              <w:marLeft w:val="0"/>
                                                              <w:marRight w:val="0"/>
                                                              <w:marTop w:val="0"/>
                                                              <w:marBottom w:val="0"/>
                                                              <w:divBdr>
                                                                <w:top w:val="single" w:sz="6" w:space="4" w:color="FFFFFF"/>
                                                                <w:left w:val="none" w:sz="0" w:space="0" w:color="auto"/>
                                                                <w:bottom w:val="none" w:sz="0" w:space="0" w:color="auto"/>
                                                                <w:right w:val="none" w:sz="0" w:space="0" w:color="auto"/>
                                                              </w:divBdr>
                                                              <w:divsChild>
                                                                <w:div w:id="632635783">
                                                                  <w:marLeft w:val="180"/>
                                                                  <w:marRight w:val="18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85ADC-B287-4F3E-AC00-5F562AF45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1072</Words>
  <Characters>6113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 Сергей Николаевич</dc:creator>
  <cp:lastModifiedBy>ЖильцоваАА</cp:lastModifiedBy>
  <cp:revision>27</cp:revision>
  <cp:lastPrinted>2017-08-24T06:15:00Z</cp:lastPrinted>
  <dcterms:created xsi:type="dcterms:W3CDTF">2017-05-25T08:56:00Z</dcterms:created>
  <dcterms:modified xsi:type="dcterms:W3CDTF">2017-10-31T10:44:00Z</dcterms:modified>
</cp:coreProperties>
</file>