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EE7B26" w:rsidRDefault="009857F5">
      <w:pPr>
        <w:ind w:firstLine="0"/>
        <w:jc w:val="center"/>
        <w:rPr>
          <w:b/>
          <w:sz w:val="32"/>
          <w:szCs w:val="32"/>
        </w:rPr>
      </w:pPr>
      <w:r>
        <w:rPr>
          <w:b/>
          <w:sz w:val="32"/>
          <w:szCs w:val="32"/>
        </w:rPr>
        <w:t>№ ЗП-</w:t>
      </w:r>
      <w:r w:rsidR="00300673">
        <w:rPr>
          <w:b/>
          <w:sz w:val="32"/>
          <w:szCs w:val="32"/>
        </w:rPr>
        <w:t>НКПЗаб-</w:t>
      </w:r>
      <w:r>
        <w:rPr>
          <w:b/>
          <w:sz w:val="32"/>
          <w:szCs w:val="32"/>
        </w:rPr>
        <w:t>17-</w:t>
      </w:r>
      <w:r w:rsidR="00300673">
        <w:rPr>
          <w:b/>
          <w:sz w:val="32"/>
          <w:szCs w:val="32"/>
        </w:rPr>
        <w:t>0036</w:t>
      </w:r>
      <w:r>
        <w:rPr>
          <w:b/>
          <w:sz w:val="32"/>
          <w:szCs w:val="32"/>
        </w:rPr>
        <w:t xml:space="preserve"> </w:t>
      </w:r>
    </w:p>
    <w:p w:rsidR="00AF4708" w:rsidRDefault="00AF4708" w:rsidP="00AF4708">
      <w:pPr>
        <w:jc w:val="both"/>
      </w:pPr>
    </w:p>
    <w:p w:rsidR="00EE7B26" w:rsidRDefault="009857F5">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21 декабря  2016 г. (далее – Положение о закупках),  проводит:</w:t>
      </w:r>
    </w:p>
    <w:p w:rsidR="00EE7B26" w:rsidRDefault="009857F5">
      <w:pPr>
        <w:jc w:val="both"/>
      </w:pPr>
      <w:r>
        <w:t>Запрос предложений № ЗП-</w:t>
      </w:r>
      <w:r w:rsidR="00300673">
        <w:t>НКПЗаб</w:t>
      </w:r>
      <w:r>
        <w:t>-17-</w:t>
      </w:r>
      <w:r w:rsidR="00300673">
        <w:t>0036</w:t>
      </w:r>
      <w:r>
        <w:t xml:space="preserve"> по предмету закупки </w:t>
      </w:r>
      <w:r w:rsidR="00300673">
        <w:t>П</w:t>
      </w:r>
      <w:r>
        <w:t>оставк</w:t>
      </w:r>
      <w:r w:rsidR="00300673">
        <w:t>а</w:t>
      </w:r>
      <w:r>
        <w:t xml:space="preserve"> топлива для нужд филиала ПАО «ТрансКонтейнер» на Забайкальской железной дороге»</w:t>
      </w:r>
    </w:p>
    <w:p w:rsidR="003F2B7A" w:rsidRPr="00C64E36" w:rsidRDefault="00C64E36" w:rsidP="003F2B7A">
      <w:pPr>
        <w:jc w:val="both"/>
      </w:pPr>
      <w:r>
        <w:t xml:space="preserve">Место нахождения Заказчика: Российская Федерация, </w:t>
      </w:r>
      <w:r>
        <w:rPr>
          <w:szCs w:val="28"/>
        </w:rPr>
        <w:t>125047, Москва, Оружейный переулок, д.19</w:t>
      </w:r>
      <w:r>
        <w:t>;</w:t>
      </w:r>
    </w:p>
    <w:p w:rsidR="00EE7B26" w:rsidRDefault="009857F5">
      <w:pPr>
        <w:jc w:val="both"/>
      </w:pPr>
      <w:r>
        <w:t>Почтовый адрес Заказчика: Российская Федерация, 672000, Забайкальский край, г. Чита, ул. Анохина, 91, корпус 2, каб. 603.</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EE7B26" w:rsidRDefault="009857F5">
      <w:pPr>
        <w:jc w:val="both"/>
      </w:pPr>
      <w:r>
        <w:t>Ф.И.О.: Рустамова Анна Джангировна</w:t>
      </w:r>
    </w:p>
    <w:p w:rsidR="00EE7B26" w:rsidRDefault="009857F5">
      <w:pPr>
        <w:jc w:val="both"/>
      </w:pPr>
      <w:r>
        <w:t>Адрес электронной почты: rustamovaad@trcont.ru</w:t>
      </w:r>
    </w:p>
    <w:p w:rsidR="00EE7B26" w:rsidRDefault="009857F5">
      <w:pPr>
        <w:jc w:val="both"/>
      </w:pPr>
      <w:r>
        <w:t>Телефон: +7(495)7881717(6354)</w:t>
      </w:r>
    </w:p>
    <w:p w:rsidR="00CB1C18" w:rsidRDefault="00CB1C18" w:rsidP="00AF4708">
      <w:pPr>
        <w:jc w:val="both"/>
      </w:pPr>
    </w:p>
    <w:p w:rsidR="00EE7B26" w:rsidRDefault="009857F5">
      <w:pPr>
        <w:pStyle w:val="1"/>
        <w:ind w:firstLine="708"/>
        <w:rPr>
          <w:szCs w:val="28"/>
        </w:rPr>
      </w:pPr>
      <w:r>
        <w:rPr>
          <w:b/>
        </w:rPr>
        <w:t>Организатором запроса предложений</w:t>
      </w:r>
      <w:r>
        <w:t xml:space="preserve"> является </w:t>
      </w:r>
      <w:r>
        <w:br/>
        <w:t xml:space="preserve">ПАО «ТрансКонтейнер». Функции Организатора выполняет: </w:t>
      </w:r>
    </w:p>
    <w:p w:rsidR="00EE7B26" w:rsidRDefault="009857F5">
      <w:pPr>
        <w:pStyle w:val="1"/>
        <w:ind w:firstLine="708"/>
        <w:rPr>
          <w:szCs w:val="28"/>
        </w:rPr>
      </w:pPr>
      <w:r>
        <w:rPr>
          <w:szCs w:val="28"/>
        </w:rPr>
        <w:t>Постоянная рабочая группа Конкурсной комиссии филиала ПАО «ТрансКонтейнер» на</w:t>
      </w:r>
      <w:r w:rsidR="00300673">
        <w:rPr>
          <w:szCs w:val="28"/>
        </w:rPr>
        <w:t xml:space="preserve"> Забайкальской железной дороге</w:t>
      </w:r>
      <w:r>
        <w:t>.</w:t>
      </w:r>
    </w:p>
    <w:p w:rsidR="00EE7B26" w:rsidRDefault="009857F5">
      <w:pPr>
        <w:pStyle w:val="1"/>
        <w:ind w:firstLine="0"/>
        <w:rPr>
          <w:szCs w:val="28"/>
        </w:rPr>
      </w:pPr>
      <w:r>
        <w:rPr>
          <w:szCs w:val="28"/>
        </w:rPr>
        <w:t xml:space="preserve">Адрес: Российская Федерация, 672000, Забайкальский край, г. Чита, ул. Анохина, 91, корпус 2, каб. 603.. </w:t>
      </w:r>
    </w:p>
    <w:p w:rsidR="00EE7B26" w:rsidRDefault="009857F5">
      <w:pPr>
        <w:pStyle w:val="1"/>
        <w:ind w:firstLine="0"/>
        <w:rPr>
          <w:szCs w:val="28"/>
        </w:rPr>
      </w:pPr>
      <w:r>
        <w:rPr>
          <w:szCs w:val="28"/>
        </w:rPr>
        <w:t xml:space="preserve">Контактное(ые) лицо(а) Организатора: Виктория Юрьевна Болдоржиева, тел./факс +7(495)7881717(6364), электронный адрес BoldorzhievaVIU@trcont.ru. </w:t>
      </w:r>
    </w:p>
    <w:p w:rsidR="00CB1C18" w:rsidRDefault="00CB1C18" w:rsidP="00926C56">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EE7B26" w:rsidRDefault="009857F5">
      <w:pPr>
        <w:jc w:val="both"/>
        <w:rPr>
          <w:szCs w:val="28"/>
        </w:rPr>
      </w:pPr>
      <w:r>
        <w:rPr>
          <w:b/>
          <w:szCs w:val="28"/>
        </w:rPr>
        <w:t>Лот № 1</w:t>
      </w:r>
    </w:p>
    <w:p w:rsidR="00EE7B26" w:rsidRDefault="009857F5">
      <w:pPr>
        <w:jc w:val="both"/>
        <w:rPr>
          <w:szCs w:val="28"/>
        </w:rPr>
      </w:pPr>
      <w:r>
        <w:rPr>
          <w:szCs w:val="28"/>
        </w:rPr>
        <w:t xml:space="preserve">Предмет договора: Поставка дизельного  топлива (зимнего и летнего) для заправки автотранспорта с использованием смарт-карт для нужд Контейнерного терминала Благовещенск филиала ПАО "ТрансКонтейнер" на Забайкальской железной дороге </w:t>
      </w:r>
    </w:p>
    <w:p w:rsidR="00EE7B26" w:rsidRDefault="009857F5">
      <w:pPr>
        <w:jc w:val="both"/>
        <w:rPr>
          <w:szCs w:val="28"/>
        </w:rPr>
      </w:pPr>
      <w:r>
        <w:rPr>
          <w:szCs w:val="28"/>
        </w:rPr>
        <w:t>Начальная (максимальная) цена договора: 4429000 (четыре миллиона четыреста двадцать девять тысяч) рублей 00 копеек с у</w:t>
      </w:r>
      <w:r w:rsidR="00300673">
        <w:rPr>
          <w:szCs w:val="28"/>
        </w:rPr>
        <w:t xml:space="preserve">четом всех налогов (кроме НДС), </w:t>
      </w:r>
      <w:r>
        <w:rPr>
          <w:szCs w:val="28"/>
        </w:rPr>
        <w:t xml:space="preserve">с учетом всех расходов Исполнителя, связанных с поставкой товара, стоимости смарт-карт, стоимости информационного обслуживания смарт-карт,  всех налогов и обязательных платежей (кроме НДС). Сумма НДС и </w:t>
      </w:r>
      <w:r>
        <w:rPr>
          <w:szCs w:val="28"/>
        </w:rPr>
        <w:lastRenderedPageBreak/>
        <w:t xml:space="preserve">условия начисления определяются в соответствии с законодательством Российской Федерации. </w:t>
      </w:r>
    </w:p>
    <w:p w:rsidR="00124964" w:rsidRPr="00AC0842"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926C56" w:rsidRPr="00BD24C5" w:rsidTr="009E3216">
        <w:tc>
          <w:tcPr>
            <w:tcW w:w="562"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Дополнительные сведения</w:t>
            </w:r>
          </w:p>
        </w:tc>
      </w:tr>
      <w:tr w:rsidR="00926C56" w:rsidRPr="00F26920" w:rsidTr="009E3216">
        <w:tc>
          <w:tcPr>
            <w:tcW w:w="562" w:type="dxa"/>
            <w:tcBorders>
              <w:top w:val="single" w:sz="4" w:space="0" w:color="auto"/>
              <w:left w:val="single" w:sz="4" w:space="0" w:color="auto"/>
              <w:bottom w:val="single" w:sz="4" w:space="0" w:color="auto"/>
              <w:right w:val="single" w:sz="4" w:space="0" w:color="auto"/>
            </w:tcBorders>
            <w:hideMark/>
          </w:tcPr>
          <w:p w:rsidR="00EE7B26" w:rsidRDefault="009857F5">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EE7B26" w:rsidRDefault="009857F5">
            <w:pPr>
              <w:snapToGrid w:val="0"/>
              <w:ind w:firstLine="0"/>
              <w:rPr>
                <w:snapToGrid/>
                <w:sz w:val="24"/>
                <w:szCs w:val="24"/>
                <w:lang w:val="en-US"/>
              </w:rPr>
            </w:pPr>
            <w:r>
              <w:rPr>
                <w:snapToGrid/>
                <w:sz w:val="24"/>
                <w:szCs w:val="24"/>
                <w:lang w:val="en-US"/>
              </w:rPr>
              <w:t>19.20.21.300</w:t>
            </w:r>
          </w:p>
        </w:tc>
        <w:tc>
          <w:tcPr>
            <w:tcW w:w="1984" w:type="dxa"/>
            <w:tcBorders>
              <w:top w:val="single" w:sz="4" w:space="0" w:color="auto"/>
              <w:left w:val="single" w:sz="4" w:space="0" w:color="auto"/>
              <w:bottom w:val="single" w:sz="4" w:space="0" w:color="auto"/>
              <w:right w:val="single" w:sz="4" w:space="0" w:color="auto"/>
            </w:tcBorders>
          </w:tcPr>
          <w:p w:rsidR="00EE7B26" w:rsidRDefault="009857F5">
            <w:pPr>
              <w:snapToGrid w:val="0"/>
              <w:ind w:firstLine="0"/>
              <w:rPr>
                <w:snapToGrid/>
                <w:sz w:val="24"/>
                <w:szCs w:val="24"/>
              </w:rPr>
            </w:pPr>
            <w:r>
              <w:rPr>
                <w:snapToGrid/>
                <w:sz w:val="24"/>
                <w:szCs w:val="24"/>
                <w:lang w:val="en-US"/>
              </w:rPr>
              <w:t>19.20</w:t>
            </w:r>
          </w:p>
        </w:tc>
        <w:tc>
          <w:tcPr>
            <w:tcW w:w="1985" w:type="dxa"/>
            <w:tcBorders>
              <w:top w:val="single" w:sz="4" w:space="0" w:color="auto"/>
              <w:left w:val="single" w:sz="4" w:space="0" w:color="auto"/>
              <w:bottom w:val="single" w:sz="4" w:space="0" w:color="auto"/>
              <w:right w:val="single" w:sz="4" w:space="0" w:color="auto"/>
            </w:tcBorders>
          </w:tcPr>
          <w:p w:rsidR="00EE7B26" w:rsidRDefault="009857F5">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EE7B26" w:rsidRDefault="009857F5">
            <w:pPr>
              <w:snapToGrid w:val="0"/>
              <w:ind w:firstLine="0"/>
              <w:rPr>
                <w:snapToGrid/>
                <w:sz w:val="24"/>
                <w:szCs w:val="24"/>
              </w:rPr>
            </w:pPr>
            <w:r>
              <w:rPr>
                <w:snapToGrid/>
                <w:sz w:val="24"/>
                <w:szCs w:val="24"/>
                <w:lang w:val="en-US"/>
              </w:rPr>
              <w:t>Условная единица</w:t>
            </w:r>
          </w:p>
        </w:tc>
        <w:tc>
          <w:tcPr>
            <w:tcW w:w="1417" w:type="dxa"/>
            <w:tcBorders>
              <w:top w:val="single" w:sz="4" w:space="0" w:color="auto"/>
              <w:left w:val="single" w:sz="4" w:space="0" w:color="auto"/>
              <w:bottom w:val="single" w:sz="4" w:space="0" w:color="auto"/>
              <w:right w:val="single" w:sz="4" w:space="0" w:color="auto"/>
            </w:tcBorders>
            <w:hideMark/>
          </w:tcPr>
          <w:p w:rsidR="00EE7B26" w:rsidRDefault="009857F5" w:rsidP="00300673">
            <w:pPr>
              <w:snapToGrid w:val="0"/>
              <w:ind w:firstLine="0"/>
              <w:rPr>
                <w:snapToGrid/>
                <w:sz w:val="24"/>
                <w:szCs w:val="24"/>
              </w:rPr>
            </w:pPr>
            <w:r>
              <w:rPr>
                <w:snapToGrid/>
                <w:sz w:val="24"/>
                <w:szCs w:val="24"/>
              </w:rPr>
              <w:t>Строка годового плана закупок №516</w:t>
            </w:r>
          </w:p>
        </w:tc>
      </w:tr>
    </w:tbl>
    <w:p w:rsidR="00EE7B26" w:rsidRDefault="009857F5">
      <w:pPr>
        <w:jc w:val="both"/>
        <w:rPr>
          <w:szCs w:val="28"/>
        </w:rPr>
      </w:pPr>
      <w:r>
        <w:rPr>
          <w:szCs w:val="28"/>
        </w:rPr>
        <w:t>Место поставки товара, выполнения работ, оказания услуг Автозаправочные станции (АЗС), расположенные на территории г. Благовещенск и Амурской области.</w:t>
      </w:r>
    </w:p>
    <w:p w:rsidR="00EE7B26" w:rsidRDefault="009857F5">
      <w:pPr>
        <w:jc w:val="both"/>
        <w:rPr>
          <w:szCs w:val="28"/>
        </w:rPr>
      </w:pPr>
      <w:r>
        <w:rPr>
          <w:b/>
          <w:szCs w:val="28"/>
        </w:rPr>
        <w:t>Лот № 2</w:t>
      </w:r>
    </w:p>
    <w:p w:rsidR="00EE7B26" w:rsidRDefault="009857F5">
      <w:pPr>
        <w:jc w:val="both"/>
        <w:rPr>
          <w:szCs w:val="28"/>
        </w:rPr>
      </w:pPr>
      <w:r>
        <w:rPr>
          <w:szCs w:val="28"/>
        </w:rPr>
        <w:t>Предмет договора: Поставка дизельного топлива (зимнего и летнего)  для заправки автотранспорта с использованием смарт-карт и талонов для нужд Контейнерно терминала Чита филиала ПАО "ТрансКонтейнер" на Забайкальской железной дороге</w:t>
      </w:r>
    </w:p>
    <w:p w:rsidR="00EE7B26" w:rsidRDefault="009857F5">
      <w:pPr>
        <w:jc w:val="both"/>
        <w:rPr>
          <w:szCs w:val="28"/>
        </w:rPr>
      </w:pPr>
      <w:r>
        <w:rPr>
          <w:szCs w:val="28"/>
        </w:rPr>
        <w:t>Начальная (максимальная) цена договора: 4549000 (четыре миллиона пятьсот сорок девять тысяч) рублей 00 копеек с у</w:t>
      </w:r>
      <w:r w:rsidR="00300673">
        <w:rPr>
          <w:szCs w:val="28"/>
        </w:rPr>
        <w:t xml:space="preserve">четом всех налогов (кроме НДС), </w:t>
      </w:r>
      <w:r>
        <w:rPr>
          <w:szCs w:val="28"/>
        </w:rPr>
        <w:t xml:space="preserve">с учетом всех расходов </w:t>
      </w:r>
      <w:r w:rsidR="00EA3FFE">
        <w:rPr>
          <w:szCs w:val="28"/>
        </w:rPr>
        <w:t>Поставщика</w:t>
      </w:r>
      <w:r>
        <w:rPr>
          <w:szCs w:val="28"/>
        </w:rPr>
        <w:t xml:space="preserve">, связанных с поставкой товара, стоимости смарт-карт, стоимости информационного обслуживания смарт-карт,  всех налогов и обязательных платежей (кроме НДС). Сумма НДС и условия начисления определяются в соответствии с законодательством Российской Федерации. </w:t>
      </w:r>
    </w:p>
    <w:p w:rsidR="00124964" w:rsidRPr="00AC0842"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926C56" w:rsidRPr="00BD24C5" w:rsidTr="009E3216">
        <w:tc>
          <w:tcPr>
            <w:tcW w:w="562"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Дополнительные сведения</w:t>
            </w:r>
          </w:p>
        </w:tc>
      </w:tr>
      <w:tr w:rsidR="00926C56" w:rsidRPr="00F26920" w:rsidTr="009E3216">
        <w:tc>
          <w:tcPr>
            <w:tcW w:w="562" w:type="dxa"/>
            <w:tcBorders>
              <w:top w:val="single" w:sz="4" w:space="0" w:color="auto"/>
              <w:left w:val="single" w:sz="4" w:space="0" w:color="auto"/>
              <w:bottom w:val="single" w:sz="4" w:space="0" w:color="auto"/>
              <w:right w:val="single" w:sz="4" w:space="0" w:color="auto"/>
            </w:tcBorders>
            <w:hideMark/>
          </w:tcPr>
          <w:p w:rsidR="00EE7B26" w:rsidRDefault="009857F5">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EE7B26" w:rsidRDefault="009857F5">
            <w:pPr>
              <w:snapToGrid w:val="0"/>
              <w:ind w:firstLine="0"/>
              <w:rPr>
                <w:snapToGrid/>
                <w:sz w:val="24"/>
                <w:szCs w:val="24"/>
                <w:lang w:val="en-US"/>
              </w:rPr>
            </w:pPr>
            <w:r>
              <w:rPr>
                <w:snapToGrid/>
                <w:sz w:val="24"/>
                <w:szCs w:val="24"/>
                <w:lang w:val="en-US"/>
              </w:rPr>
              <w:t>19.20.21.300</w:t>
            </w:r>
          </w:p>
        </w:tc>
        <w:tc>
          <w:tcPr>
            <w:tcW w:w="1984" w:type="dxa"/>
            <w:tcBorders>
              <w:top w:val="single" w:sz="4" w:space="0" w:color="auto"/>
              <w:left w:val="single" w:sz="4" w:space="0" w:color="auto"/>
              <w:bottom w:val="single" w:sz="4" w:space="0" w:color="auto"/>
              <w:right w:val="single" w:sz="4" w:space="0" w:color="auto"/>
            </w:tcBorders>
          </w:tcPr>
          <w:p w:rsidR="00EE7B26" w:rsidRDefault="009857F5">
            <w:pPr>
              <w:snapToGrid w:val="0"/>
              <w:ind w:firstLine="0"/>
              <w:rPr>
                <w:snapToGrid/>
                <w:sz w:val="24"/>
                <w:szCs w:val="24"/>
              </w:rPr>
            </w:pPr>
            <w:r>
              <w:rPr>
                <w:snapToGrid/>
                <w:sz w:val="24"/>
                <w:szCs w:val="24"/>
                <w:lang w:val="en-US"/>
              </w:rPr>
              <w:t>19.20.1</w:t>
            </w:r>
          </w:p>
        </w:tc>
        <w:tc>
          <w:tcPr>
            <w:tcW w:w="1985" w:type="dxa"/>
            <w:tcBorders>
              <w:top w:val="single" w:sz="4" w:space="0" w:color="auto"/>
              <w:left w:val="single" w:sz="4" w:space="0" w:color="auto"/>
              <w:bottom w:val="single" w:sz="4" w:space="0" w:color="auto"/>
              <w:right w:val="single" w:sz="4" w:space="0" w:color="auto"/>
            </w:tcBorders>
          </w:tcPr>
          <w:p w:rsidR="00EE7B26" w:rsidRDefault="009857F5">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EE7B26" w:rsidRDefault="009857F5">
            <w:pPr>
              <w:snapToGrid w:val="0"/>
              <w:ind w:firstLine="0"/>
              <w:rPr>
                <w:snapToGrid/>
                <w:sz w:val="24"/>
                <w:szCs w:val="24"/>
              </w:rPr>
            </w:pPr>
            <w:r>
              <w:rPr>
                <w:snapToGrid/>
                <w:sz w:val="24"/>
                <w:szCs w:val="24"/>
                <w:lang w:val="en-US"/>
              </w:rPr>
              <w:t>Условная единица</w:t>
            </w:r>
          </w:p>
        </w:tc>
        <w:tc>
          <w:tcPr>
            <w:tcW w:w="1417" w:type="dxa"/>
            <w:tcBorders>
              <w:top w:val="single" w:sz="4" w:space="0" w:color="auto"/>
              <w:left w:val="single" w:sz="4" w:space="0" w:color="auto"/>
              <w:bottom w:val="single" w:sz="4" w:space="0" w:color="auto"/>
              <w:right w:val="single" w:sz="4" w:space="0" w:color="auto"/>
            </w:tcBorders>
            <w:hideMark/>
          </w:tcPr>
          <w:p w:rsidR="00EE7B26" w:rsidRDefault="009857F5" w:rsidP="00300673">
            <w:pPr>
              <w:snapToGrid w:val="0"/>
              <w:ind w:firstLine="0"/>
              <w:rPr>
                <w:snapToGrid/>
                <w:sz w:val="24"/>
                <w:szCs w:val="24"/>
              </w:rPr>
            </w:pPr>
            <w:r>
              <w:rPr>
                <w:snapToGrid/>
                <w:sz w:val="24"/>
                <w:szCs w:val="24"/>
              </w:rPr>
              <w:t>Строка годового плана закупок № 515</w:t>
            </w:r>
          </w:p>
        </w:tc>
      </w:tr>
    </w:tbl>
    <w:p w:rsidR="00EE7B26" w:rsidRDefault="009857F5">
      <w:pPr>
        <w:jc w:val="both"/>
        <w:rPr>
          <w:szCs w:val="28"/>
        </w:rPr>
      </w:pPr>
      <w:r>
        <w:rPr>
          <w:szCs w:val="28"/>
        </w:rPr>
        <w:t>Место поставки товара, выполнения работ, оказания услуг Автозаправочные станции (АЗС), расположенные на территории г. Чита и Забайкальского края..</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EE7B26" w:rsidRDefault="009857F5">
      <w:pPr>
        <w:jc w:val="both"/>
        <w:rPr>
          <w:szCs w:val="28"/>
        </w:rPr>
      </w:pPr>
      <w:r w:rsidRPr="00300673">
        <w:rPr>
          <w:szCs w:val="28"/>
        </w:rPr>
        <w:t>Срок предоставления документации по закупке: с «</w:t>
      </w:r>
      <w:r w:rsidR="00300673" w:rsidRPr="00300673">
        <w:rPr>
          <w:szCs w:val="28"/>
        </w:rPr>
        <w:t>30» октября</w:t>
      </w:r>
      <w:r w:rsidRPr="00300673">
        <w:rPr>
          <w:szCs w:val="28"/>
        </w:rPr>
        <w:t xml:space="preserve"> 2017 г. по</w:t>
      </w:r>
      <w:bookmarkStart w:id="0" w:name="_GoBack"/>
      <w:bookmarkEnd w:id="0"/>
      <w:r w:rsidRPr="00300673">
        <w:rPr>
          <w:szCs w:val="28"/>
        </w:rPr>
        <w:t xml:space="preserve"> «</w:t>
      </w:r>
      <w:r w:rsidR="00300673" w:rsidRPr="00300673">
        <w:rPr>
          <w:szCs w:val="28"/>
        </w:rPr>
        <w:t>10</w:t>
      </w:r>
      <w:r w:rsidRPr="00300673">
        <w:rPr>
          <w:szCs w:val="28"/>
        </w:rPr>
        <w:t>»</w:t>
      </w:r>
      <w:r w:rsidR="00300673" w:rsidRPr="00300673">
        <w:rPr>
          <w:szCs w:val="28"/>
        </w:rPr>
        <w:t xml:space="preserve"> ноября</w:t>
      </w:r>
      <w:r w:rsidRPr="00300673">
        <w:rPr>
          <w:szCs w:val="28"/>
        </w:rPr>
        <w:t xml:space="preserve"> 2017 г.</w:t>
      </w:r>
    </w:p>
    <w:p w:rsidR="00EE7B26" w:rsidRDefault="009857F5">
      <w:pPr>
        <w:jc w:val="both"/>
        <w:rPr>
          <w:b/>
          <w:i/>
          <w:szCs w:val="28"/>
        </w:rPr>
      </w:pPr>
      <w:r>
        <w:rPr>
          <w:b/>
          <w:szCs w:val="28"/>
        </w:rPr>
        <w:t>Место предоставления документации</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http://www.trcont.ru</w:t>
        </w:r>
      </w:hyperlink>
      <w:r>
        <w:rPr>
          <w:szCs w:val="28"/>
        </w:rPr>
        <w:t>) (далее – сайт ПАО «ТрансКонтейнер») и</w:t>
      </w:r>
      <w:r>
        <w:t xml:space="preserve"> на официальном сайте единой информационной системы в сфере закупок в информационно-</w:t>
      </w:r>
      <w:r>
        <w:lastRenderedPageBreak/>
        <w:t>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772A14" w:rsidRDefault="00772A14" w:rsidP="00772A14">
      <w:pPr>
        <w:jc w:val="both"/>
        <w:rPr>
          <w:b/>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EE7B26" w:rsidRDefault="009857F5">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E51970" w:rsidP="007B4A2D">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EE7B26" w:rsidRDefault="009857F5" w:rsidP="00300673">
      <w:pPr>
        <w:ind w:firstLine="0"/>
        <w:jc w:val="both"/>
        <w:rPr>
          <w:b/>
        </w:rPr>
      </w:pPr>
      <w:r w:rsidRPr="00300673">
        <w:t>«</w:t>
      </w:r>
      <w:r w:rsidR="00300673" w:rsidRPr="00300673">
        <w:t>10</w:t>
      </w:r>
      <w:r w:rsidRPr="00300673">
        <w:t xml:space="preserve">» </w:t>
      </w:r>
      <w:r w:rsidR="00300673" w:rsidRPr="00300673">
        <w:t xml:space="preserve">ноября </w:t>
      </w:r>
      <w:r w:rsidRPr="00300673">
        <w:t>2017 г.</w:t>
      </w:r>
      <w:r w:rsidR="00300673" w:rsidRPr="00300673">
        <w:t xml:space="preserve"> 14 часов 00 минут</w:t>
      </w:r>
      <w:r w:rsidR="00300673">
        <w:t xml:space="preserve"> </w:t>
      </w:r>
    </w:p>
    <w:p w:rsidR="00EE7B26" w:rsidRDefault="009857F5" w:rsidP="00300673">
      <w:pPr>
        <w:ind w:firstLine="0"/>
        <w:jc w:val="both"/>
      </w:pPr>
      <w:r>
        <w:t>Место: Российская Федерация, 672000, Забайкальский край, г. Чита, ул. Анохина, 91, корпус 2, каб. 603.</w:t>
      </w:r>
    </w:p>
    <w:p w:rsidR="00962FD2" w:rsidRDefault="00962FD2" w:rsidP="00926C56">
      <w:pPr>
        <w:jc w:val="both"/>
        <w:rPr>
          <w:b/>
        </w:rPr>
      </w:pPr>
    </w:p>
    <w:p w:rsidR="00926C56" w:rsidRPr="0070301E" w:rsidRDefault="00926C56" w:rsidP="00926C56">
      <w:pPr>
        <w:jc w:val="both"/>
        <w:rPr>
          <w:b/>
          <w:szCs w:val="28"/>
        </w:rPr>
      </w:pPr>
      <w:r>
        <w:rPr>
          <w:b/>
          <w:szCs w:val="28"/>
        </w:rPr>
        <w:t>Рассмотрение и сопоставление Заявок:</w:t>
      </w:r>
    </w:p>
    <w:p w:rsidR="00EE7B26" w:rsidRDefault="009857F5" w:rsidP="00300673">
      <w:pPr>
        <w:ind w:firstLine="0"/>
        <w:jc w:val="both"/>
        <w:rPr>
          <w:b/>
        </w:rPr>
      </w:pPr>
      <w:r w:rsidRPr="00300673">
        <w:t>«</w:t>
      </w:r>
      <w:r w:rsidR="00300673" w:rsidRPr="00300673">
        <w:t>10</w:t>
      </w:r>
      <w:r w:rsidRPr="00300673">
        <w:t xml:space="preserve">» </w:t>
      </w:r>
      <w:r w:rsidR="00300673" w:rsidRPr="00300673">
        <w:t>ноября</w:t>
      </w:r>
      <w:r w:rsidRPr="00300673">
        <w:t xml:space="preserve"> 2017 г.</w:t>
      </w:r>
      <w:r w:rsidR="00300673" w:rsidRPr="00300673">
        <w:t xml:space="preserve"> 14 часов 30 минут</w:t>
      </w:r>
    </w:p>
    <w:p w:rsidR="00EE7B26" w:rsidRDefault="009857F5" w:rsidP="00300673">
      <w:pPr>
        <w:ind w:firstLine="0"/>
        <w:jc w:val="both"/>
      </w:pPr>
      <w:r>
        <w:t>Место: Российская Федерация, 672000, Забайкальский край, г. Чита, ул. Анохина, 91, корпус 2, каб. 603.</w:t>
      </w:r>
    </w:p>
    <w:p w:rsidR="00926C56" w:rsidRPr="0070301E" w:rsidRDefault="00926C56" w:rsidP="00300673">
      <w:pPr>
        <w:ind w:firstLine="0"/>
        <w:jc w:val="both"/>
        <w:rPr>
          <w:szCs w:val="28"/>
        </w:rPr>
      </w:pPr>
      <w:r>
        <w:rPr>
          <w:szCs w:val="28"/>
        </w:rPr>
        <w:t>Информация о ходе рассмотрения Заявок не подлежит разглашению.</w:t>
      </w:r>
    </w:p>
    <w:p w:rsidR="00926C56" w:rsidRDefault="00926C56" w:rsidP="00926C56">
      <w:pPr>
        <w:jc w:val="both"/>
        <w:rPr>
          <w:b/>
        </w:rPr>
      </w:pPr>
    </w:p>
    <w:p w:rsidR="00926C56" w:rsidRPr="0070301E" w:rsidRDefault="00926C56" w:rsidP="00926C56">
      <w:pPr>
        <w:jc w:val="both"/>
        <w:rPr>
          <w:b/>
        </w:rPr>
      </w:pPr>
      <w:r>
        <w:rPr>
          <w:b/>
        </w:rPr>
        <w:t>Подведение итогов:</w:t>
      </w:r>
    </w:p>
    <w:p w:rsidR="00EE7B26" w:rsidRDefault="009857F5" w:rsidP="00300673">
      <w:pPr>
        <w:ind w:firstLine="0"/>
        <w:jc w:val="both"/>
        <w:rPr>
          <w:b/>
        </w:rPr>
      </w:pPr>
      <w:r w:rsidRPr="001B0342">
        <w:t>не позднее «</w:t>
      </w:r>
      <w:r w:rsidR="00300673" w:rsidRPr="001B0342">
        <w:t>0</w:t>
      </w:r>
      <w:r w:rsidR="001B0342">
        <w:t>5</w:t>
      </w:r>
      <w:r w:rsidRPr="001B0342">
        <w:t xml:space="preserve">» </w:t>
      </w:r>
      <w:r w:rsidR="00300673" w:rsidRPr="001B0342">
        <w:t xml:space="preserve">декабря </w:t>
      </w:r>
      <w:r w:rsidRPr="001B0342">
        <w:t>2017 г.</w:t>
      </w:r>
      <w:r w:rsidR="00300673" w:rsidRPr="001B0342">
        <w:t>14 часов 00 минут</w:t>
      </w:r>
    </w:p>
    <w:p w:rsidR="00EE7B26" w:rsidRDefault="009857F5" w:rsidP="00300673">
      <w:pPr>
        <w:ind w:firstLine="0"/>
        <w:jc w:val="both"/>
      </w:pPr>
      <w:r>
        <w:t>Место: 125047, Москва г, Оружейный пер, дом 19</w:t>
      </w:r>
    </w:p>
    <w:p w:rsidR="00926C56" w:rsidRPr="006E2388" w:rsidRDefault="00926C56" w:rsidP="00926C56">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рассмотрения и сопоставление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lastRenderedPageBreak/>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356" w:rsidRDefault="00FC7356" w:rsidP="00CB1C18">
      <w:r>
        <w:separator/>
      </w:r>
    </w:p>
  </w:endnote>
  <w:endnote w:type="continuationSeparator" w:id="0">
    <w:p w:rsidR="00FC7356" w:rsidRDefault="00FC735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356" w:rsidRDefault="00FC7356" w:rsidP="00CB1C18">
      <w:r>
        <w:separator/>
      </w:r>
    </w:p>
  </w:footnote>
  <w:footnote w:type="continuationSeparator" w:id="0">
    <w:p w:rsidR="00FC7356" w:rsidRDefault="00FC735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CB1A4B">
    <w:pPr>
      <w:pStyle w:val="af0"/>
      <w:jc w:val="center"/>
    </w:pPr>
    <w:r>
      <w:fldChar w:fldCharType="begin"/>
    </w:r>
    <w:r w:rsidR="00F95D13">
      <w:instrText xml:space="preserve"> PAGE   \* MERGEFORMAT </w:instrText>
    </w:r>
    <w:r>
      <w:fldChar w:fldCharType="separate"/>
    </w:r>
    <w:r w:rsidR="001B0342">
      <w:rPr>
        <w:noProof/>
      </w:rPr>
      <w:t>3</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trackRevisions/>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E79"/>
    <w:rsid w:val="000105CC"/>
    <w:rsid w:val="00026B5E"/>
    <w:rsid w:val="00027DE6"/>
    <w:rsid w:val="00036462"/>
    <w:rsid w:val="0004084F"/>
    <w:rsid w:val="00063509"/>
    <w:rsid w:val="00064EBF"/>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342"/>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C0F1D"/>
    <w:rsid w:val="002C536B"/>
    <w:rsid w:val="002E11EB"/>
    <w:rsid w:val="002E2B59"/>
    <w:rsid w:val="002E5A39"/>
    <w:rsid w:val="002F00CA"/>
    <w:rsid w:val="002F0875"/>
    <w:rsid w:val="00300673"/>
    <w:rsid w:val="003038BF"/>
    <w:rsid w:val="003106D1"/>
    <w:rsid w:val="0032153B"/>
    <w:rsid w:val="003248F4"/>
    <w:rsid w:val="003703CA"/>
    <w:rsid w:val="00390E8E"/>
    <w:rsid w:val="003944E5"/>
    <w:rsid w:val="003C7469"/>
    <w:rsid w:val="003D0AA6"/>
    <w:rsid w:val="003D0C7C"/>
    <w:rsid w:val="003E13B8"/>
    <w:rsid w:val="003E1D49"/>
    <w:rsid w:val="003F2B7A"/>
    <w:rsid w:val="00404010"/>
    <w:rsid w:val="0040601E"/>
    <w:rsid w:val="00410D91"/>
    <w:rsid w:val="0041301F"/>
    <w:rsid w:val="00415A27"/>
    <w:rsid w:val="0042266A"/>
    <w:rsid w:val="00427B60"/>
    <w:rsid w:val="0044002D"/>
    <w:rsid w:val="00456127"/>
    <w:rsid w:val="004566F4"/>
    <w:rsid w:val="0046285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0D68"/>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B7F60"/>
    <w:rsid w:val="006D0829"/>
    <w:rsid w:val="006D7413"/>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50BB6"/>
    <w:rsid w:val="00852B23"/>
    <w:rsid w:val="00862157"/>
    <w:rsid w:val="00884629"/>
    <w:rsid w:val="008927D0"/>
    <w:rsid w:val="008B29D7"/>
    <w:rsid w:val="008C31A6"/>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62FD2"/>
    <w:rsid w:val="009662B7"/>
    <w:rsid w:val="00966BF5"/>
    <w:rsid w:val="009857F5"/>
    <w:rsid w:val="00994F52"/>
    <w:rsid w:val="009B5B6A"/>
    <w:rsid w:val="009B6FDE"/>
    <w:rsid w:val="009C16C0"/>
    <w:rsid w:val="009C4A5D"/>
    <w:rsid w:val="009C6393"/>
    <w:rsid w:val="009F2FCC"/>
    <w:rsid w:val="009F36EA"/>
    <w:rsid w:val="009F3AE5"/>
    <w:rsid w:val="00A017DE"/>
    <w:rsid w:val="00A038AE"/>
    <w:rsid w:val="00A042DE"/>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85A9B"/>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A4B"/>
    <w:rsid w:val="00CB1C18"/>
    <w:rsid w:val="00CE09CD"/>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DF2155"/>
    <w:rsid w:val="00E16968"/>
    <w:rsid w:val="00E26F81"/>
    <w:rsid w:val="00E35CDC"/>
    <w:rsid w:val="00E5065E"/>
    <w:rsid w:val="00E50CBA"/>
    <w:rsid w:val="00E51970"/>
    <w:rsid w:val="00E666A5"/>
    <w:rsid w:val="00E7093B"/>
    <w:rsid w:val="00E87D4E"/>
    <w:rsid w:val="00E90B84"/>
    <w:rsid w:val="00E9433F"/>
    <w:rsid w:val="00EA3FFE"/>
    <w:rsid w:val="00EA7780"/>
    <w:rsid w:val="00EB5105"/>
    <w:rsid w:val="00ED1117"/>
    <w:rsid w:val="00ED142F"/>
    <w:rsid w:val="00ED1B2D"/>
    <w:rsid w:val="00ED60FD"/>
    <w:rsid w:val="00EE7B26"/>
    <w:rsid w:val="00F0713A"/>
    <w:rsid w:val="00F22417"/>
    <w:rsid w:val="00F24B3D"/>
    <w:rsid w:val="00F25640"/>
    <w:rsid w:val="00F3417A"/>
    <w:rsid w:val="00F4772C"/>
    <w:rsid w:val="00F532A7"/>
    <w:rsid w:val="00F61922"/>
    <w:rsid w:val="00F6476F"/>
    <w:rsid w:val="00F72DD1"/>
    <w:rsid w:val="00F752D3"/>
    <w:rsid w:val="00F762E9"/>
    <w:rsid w:val="00F776E4"/>
    <w:rsid w:val="00F91597"/>
    <w:rsid w:val="00F9264A"/>
    <w:rsid w:val="00F94074"/>
    <w:rsid w:val="00F9545A"/>
    <w:rsid w:val="00F95D13"/>
    <w:rsid w:val="00FA47B2"/>
    <w:rsid w:val="00FB522B"/>
    <w:rsid w:val="00FC7356"/>
    <w:rsid w:val="00FD0809"/>
    <w:rsid w:val="00FD4487"/>
    <w:rsid w:val="00FE6834"/>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B9106-841F-400F-9610-CE6F922B7742}">
  <ds:schemaRefs>
    <ds:schemaRef ds:uri="http://schemas.microsoft.com/office/2006/metadata/propertie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32A571-E78B-4FD8-8DC1-871189FAF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995</Words>
  <Characters>5673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Болдоржиева</cp:lastModifiedBy>
  <cp:revision>2</cp:revision>
  <cp:lastPrinted>2013-04-01T13:23:00Z</cp:lastPrinted>
  <dcterms:created xsi:type="dcterms:W3CDTF">2017-10-30T06:39:00Z</dcterms:created>
  <dcterms:modified xsi:type="dcterms:W3CDTF">2017-10-30T06:39:00Z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