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1399940A"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B86E52" w:rsidRPr="00B86E52">
        <w:rPr>
          <w:b/>
          <w:sz w:val="32"/>
          <w:szCs w:val="32"/>
        </w:rPr>
        <w:t>ОКэ-МСП-ЦКПБЗи-17-0024</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2CC62577" w14:textId="77777777" w:rsidR="008E3821" w:rsidRPr="008E3821"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p>
    <w:p w14:paraId="388C9AB9" w14:textId="48980CBD" w:rsidR="00FC1DD8" w:rsidRDefault="00FC1DD8" w:rsidP="00FC1DD8">
      <w:pPr>
        <w:pStyle w:val="1"/>
        <w:suppressAutoHyphens/>
      </w:pP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4DE173BF"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2016 г.</w:t>
      </w:r>
      <w:r w:rsidR="002B38F3">
        <w:t xml:space="preserve"> </w:t>
      </w:r>
      <w:r>
        <w:t>(далее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5A42AAFF"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B86E52">
        <w:t xml:space="preserve">№ </w:t>
      </w:r>
      <w:bookmarkStart w:id="0" w:name="_GoBack"/>
      <w:r w:rsidR="00B86E52" w:rsidRPr="00B86E52">
        <w:rPr>
          <w:szCs w:val="28"/>
        </w:rPr>
        <w:t xml:space="preserve">ОКэ-МСП-ЦКПБЗи-17-0024 </w:t>
      </w:r>
      <w:bookmarkEnd w:id="0"/>
      <w:r w:rsidR="00851AB1" w:rsidRPr="00B86E52">
        <w:rPr>
          <w:szCs w:val="28"/>
        </w:rPr>
        <w:t>(далее – Открытый конкурс)</w:t>
      </w:r>
      <w:r w:rsidR="00851AB1" w:rsidRPr="00B86E52">
        <w:t xml:space="preserve"> </w:t>
      </w:r>
      <w:r w:rsidR="00C64E36" w:rsidRPr="00B86E52">
        <w:rPr>
          <w:szCs w:val="28"/>
        </w:rPr>
        <w:t xml:space="preserve">на </w:t>
      </w:r>
      <w:r w:rsidR="008E3821" w:rsidRPr="00B86E52">
        <w:t>поставку</w:t>
      </w:r>
      <w:r w:rsidR="008E3821" w:rsidRPr="008E3821">
        <w:t xml:space="preserve"> оборудования для программно-аппаратного комплекса информационной безопасности</w:t>
      </w:r>
      <w:r w:rsidR="008E3821">
        <w:t xml:space="preserve"> (далее Товара)</w:t>
      </w:r>
      <w:r w:rsidR="008E3821" w:rsidRPr="008E3821">
        <w:t xml:space="preserve"> с выполнением работ по монтажу поставленного </w:t>
      </w:r>
      <w:r w:rsidR="008E3821">
        <w:t>Товара.</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8BF51E7" w:rsidR="00D43A0F" w:rsidRPr="000A67CD" w:rsidRDefault="00C64E36" w:rsidP="00D43A0F">
      <w:pPr>
        <w:jc w:val="both"/>
      </w:pPr>
      <w:r w:rsidRPr="00C64E36">
        <w:t>Почтовый адрес Заказчика</w:t>
      </w:r>
      <w:r w:rsidR="003F2B7A" w:rsidRPr="00C64E36">
        <w:t>:</w:t>
      </w:r>
      <w:r w:rsidR="008E3821">
        <w:t xml:space="preserve"> </w:t>
      </w:r>
      <w:r w:rsidR="008E3821" w:rsidRPr="008E3821">
        <w:t>Российская Федерация, 125047, г. Москва, Оружейный переулок, д. 19</w:t>
      </w:r>
      <w:r w:rsidR="00D43A0F" w:rsidRPr="00962FD2">
        <w:rPr>
          <w:i/>
          <w:highlight w:val="cyan"/>
        </w:rPr>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0FE27D02" w:rsidR="00216833" w:rsidRDefault="00216833" w:rsidP="003F2B7A">
      <w:pPr>
        <w:jc w:val="both"/>
      </w:pPr>
      <w:r>
        <w:t xml:space="preserve">Ф.И.О.: </w:t>
      </w:r>
      <w:r w:rsidR="008E3821">
        <w:t>Шибаев Дмитрий Сергеевич</w:t>
      </w:r>
    </w:p>
    <w:p w14:paraId="79D6A3E6" w14:textId="341A556C" w:rsidR="00C64E36" w:rsidRPr="008E3821" w:rsidRDefault="00C64E36" w:rsidP="003F2B7A">
      <w:pPr>
        <w:jc w:val="both"/>
      </w:pPr>
      <w:r w:rsidRPr="00C64E36">
        <w:t xml:space="preserve">Адрес электронной почты: </w:t>
      </w:r>
      <w:proofErr w:type="spellStart"/>
      <w:r w:rsidR="008E3821">
        <w:rPr>
          <w:lang w:val="en-US"/>
        </w:rPr>
        <w:t>shibaevds</w:t>
      </w:r>
      <w:proofErr w:type="spellEnd"/>
      <w:r w:rsidR="008E3821" w:rsidRPr="008E3821">
        <w:t>@</w:t>
      </w:r>
      <w:proofErr w:type="spellStart"/>
      <w:r w:rsidR="008E3821">
        <w:rPr>
          <w:lang w:val="en-US"/>
        </w:rPr>
        <w:t>trcont</w:t>
      </w:r>
      <w:proofErr w:type="spellEnd"/>
      <w:r w:rsidR="008E3821" w:rsidRPr="008E3821">
        <w:t>.</w:t>
      </w:r>
      <w:proofErr w:type="spellStart"/>
      <w:r w:rsidR="008E3821">
        <w:rPr>
          <w:lang w:val="en-US"/>
        </w:rPr>
        <w:t>ru</w:t>
      </w:r>
      <w:proofErr w:type="spellEnd"/>
    </w:p>
    <w:p w14:paraId="79D6A3E7" w14:textId="68D69277" w:rsidR="00C64E36" w:rsidRPr="00C64E36" w:rsidRDefault="00216833" w:rsidP="003F2B7A">
      <w:pPr>
        <w:jc w:val="both"/>
      </w:pPr>
      <w:r>
        <w:t>Т</w:t>
      </w:r>
      <w:r w:rsidR="003F2B7A" w:rsidRPr="00C64E36">
        <w:t>елефон</w:t>
      </w:r>
      <w:r w:rsidR="00C64E36" w:rsidRPr="00C64E36">
        <w:t>:</w:t>
      </w:r>
      <w:r w:rsidR="008E3821" w:rsidRPr="005C2EAD">
        <w:t xml:space="preserve"> +7(495)788-17-17</w:t>
      </w:r>
      <w:r w:rsidR="00C64E36" w:rsidRPr="00C64E36">
        <w:t xml:space="preserve"> </w:t>
      </w:r>
    </w:p>
    <w:p w14:paraId="79D6A3E8" w14:textId="0ABDD9D1" w:rsidR="00216833" w:rsidRPr="00C64E36" w:rsidRDefault="00216833" w:rsidP="00216833">
      <w:pPr>
        <w:jc w:val="both"/>
      </w:pPr>
      <w:r>
        <w:t>Ф</w:t>
      </w:r>
      <w:r w:rsidR="00C64E36" w:rsidRPr="00C64E36">
        <w:t>акс:</w:t>
      </w:r>
      <w:r w:rsidR="008E3821" w:rsidRPr="005C2EAD">
        <w:t xml:space="preserve"> +7(495)788-17-17</w:t>
      </w:r>
      <w:r w:rsidR="003F2B7A" w:rsidRPr="00C64E36">
        <w:t>.</w:t>
      </w:r>
    </w:p>
    <w:p w14:paraId="79D6A3E9" w14:textId="77777777" w:rsidR="00CB1C18" w:rsidRDefault="00CB1C18" w:rsidP="00AF4708">
      <w:pPr>
        <w:jc w:val="both"/>
      </w:pPr>
    </w:p>
    <w:p w14:paraId="79D6A3EE" w14:textId="4792D18F"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4B1B25" w:rsidRPr="00083273">
        <w:rPr>
          <w:szCs w:val="28"/>
        </w:rPr>
        <w:t xml:space="preserve">Постоянная рабочая группа Конкурсной комиссии аппарата управления </w:t>
      </w:r>
      <w:r w:rsidR="004B1B25">
        <w:rPr>
          <w:szCs w:val="28"/>
        </w:rPr>
        <w:br/>
      </w:r>
      <w:r w:rsidR="00E3295D">
        <w:rPr>
          <w:szCs w:val="28"/>
        </w:rPr>
        <w:t>П</w:t>
      </w:r>
      <w:r w:rsidR="004B1B25" w:rsidRPr="00083273">
        <w:rPr>
          <w:szCs w:val="28"/>
        </w:rPr>
        <w:t>АО «</w:t>
      </w:r>
      <w:proofErr w:type="spellStart"/>
      <w:r w:rsidR="004B1B25" w:rsidRPr="00083273">
        <w:rPr>
          <w:szCs w:val="28"/>
        </w:rPr>
        <w:t>ТрансКонтейнер</w:t>
      </w:r>
      <w:proofErr w:type="spellEnd"/>
      <w:r w:rsidR="004B1B25"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538F3263" w:rsidR="00124964" w:rsidRPr="00AC0842" w:rsidRDefault="00124964" w:rsidP="002C0F1D">
      <w:pPr>
        <w:jc w:val="both"/>
        <w:rPr>
          <w:szCs w:val="28"/>
        </w:rPr>
      </w:pPr>
      <w:r w:rsidRPr="00AC0842">
        <w:rPr>
          <w:szCs w:val="28"/>
        </w:rPr>
        <w:t xml:space="preserve">Предмет договора: </w:t>
      </w:r>
      <w:r w:rsidR="008E3821" w:rsidRPr="008E3821">
        <w:rPr>
          <w:szCs w:val="28"/>
        </w:rPr>
        <w:t>поставк</w:t>
      </w:r>
      <w:r w:rsidR="009D62E1">
        <w:rPr>
          <w:szCs w:val="28"/>
        </w:rPr>
        <w:t>а</w:t>
      </w:r>
      <w:r w:rsidR="008E3821" w:rsidRPr="008E3821">
        <w:rPr>
          <w:szCs w:val="28"/>
        </w:rPr>
        <w:t xml:space="preserve"> оборудования для программно-аппаратного комплекса информационной безопасности (далее Товара) с выполнением работ по монтажу поставленного Товара.</w:t>
      </w:r>
      <w:r>
        <w:rPr>
          <w:szCs w:val="28"/>
        </w:rPr>
        <w:t xml:space="preserve"> </w:t>
      </w:r>
    </w:p>
    <w:p w14:paraId="79D6A3FC" w14:textId="29C9E5F9" w:rsidR="00124964" w:rsidRPr="00AC0842" w:rsidRDefault="00124964" w:rsidP="002C0F1D">
      <w:pPr>
        <w:jc w:val="both"/>
        <w:rPr>
          <w:szCs w:val="28"/>
        </w:rPr>
      </w:pPr>
      <w:r w:rsidRPr="00AC0842">
        <w:rPr>
          <w:szCs w:val="28"/>
        </w:rPr>
        <w:t xml:space="preserve">Начальная (максимальная) цена договора: </w:t>
      </w:r>
      <w:r w:rsidR="008E3821" w:rsidRPr="008E3821">
        <w:rPr>
          <w:szCs w:val="28"/>
        </w:rPr>
        <w:t>8</w:t>
      </w:r>
      <w:r w:rsidR="008E3821">
        <w:rPr>
          <w:szCs w:val="28"/>
          <w:lang w:val="en-US"/>
        </w:rPr>
        <w:t> </w:t>
      </w:r>
      <w:r w:rsidR="008E3821" w:rsidRPr="008E3821">
        <w:rPr>
          <w:szCs w:val="28"/>
        </w:rPr>
        <w:t>000</w:t>
      </w:r>
      <w:r w:rsidR="008E3821">
        <w:rPr>
          <w:szCs w:val="28"/>
          <w:lang w:val="en-US"/>
        </w:rPr>
        <w:t> </w:t>
      </w:r>
      <w:r w:rsidR="008E3821" w:rsidRPr="008E3821">
        <w:rPr>
          <w:szCs w:val="28"/>
        </w:rPr>
        <w:t>000 (</w:t>
      </w:r>
      <w:r w:rsidR="008E3821">
        <w:rPr>
          <w:szCs w:val="28"/>
        </w:rPr>
        <w:t>восемь миллионов) рублей</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6F5CBF17"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8E3821" w:rsidRDefault="00F51E5A" w:rsidP="00332606">
            <w:pPr>
              <w:snapToGrid w:val="0"/>
              <w:ind w:firstLine="0"/>
              <w:rPr>
                <w:snapToGrid/>
                <w:sz w:val="24"/>
                <w:szCs w:val="24"/>
              </w:rPr>
            </w:pPr>
            <w:r w:rsidRPr="008E382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8E3821" w:rsidRDefault="00F51E5A" w:rsidP="00332606">
            <w:pPr>
              <w:snapToGrid w:val="0"/>
              <w:ind w:firstLine="0"/>
              <w:rPr>
                <w:snapToGrid/>
                <w:sz w:val="24"/>
                <w:szCs w:val="24"/>
              </w:rPr>
            </w:pPr>
            <w:r w:rsidRPr="008E382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8E3821" w:rsidRDefault="00F51E5A" w:rsidP="00332606">
            <w:pPr>
              <w:snapToGrid w:val="0"/>
              <w:ind w:firstLine="0"/>
              <w:rPr>
                <w:snapToGrid/>
                <w:sz w:val="24"/>
                <w:szCs w:val="24"/>
              </w:rPr>
            </w:pPr>
            <w:r w:rsidRPr="008E382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8E3821" w:rsidRDefault="00F51E5A" w:rsidP="00332606">
            <w:pPr>
              <w:snapToGrid w:val="0"/>
              <w:ind w:firstLine="0"/>
              <w:rPr>
                <w:snapToGrid/>
                <w:sz w:val="24"/>
                <w:szCs w:val="24"/>
              </w:rPr>
            </w:pPr>
            <w:r w:rsidRPr="008E382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8E3821" w:rsidRDefault="00F51E5A" w:rsidP="00332606">
            <w:pPr>
              <w:snapToGrid w:val="0"/>
              <w:ind w:firstLine="0"/>
              <w:rPr>
                <w:snapToGrid/>
                <w:sz w:val="24"/>
                <w:szCs w:val="24"/>
              </w:rPr>
            </w:pPr>
            <w:r w:rsidRPr="008E382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8E3821" w:rsidRDefault="00F51E5A" w:rsidP="00332606">
            <w:pPr>
              <w:snapToGrid w:val="0"/>
              <w:ind w:firstLine="0"/>
              <w:rPr>
                <w:snapToGrid/>
                <w:sz w:val="24"/>
                <w:szCs w:val="24"/>
              </w:rPr>
            </w:pPr>
            <w:r w:rsidRPr="008E3821">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2D74814E" w:rsidR="00F51E5A" w:rsidRPr="00D4610F" w:rsidRDefault="008E3821" w:rsidP="008E3821">
            <w:pPr>
              <w:snapToGrid w:val="0"/>
              <w:ind w:firstLine="0"/>
              <w:jc w:val="center"/>
              <w:rPr>
                <w:snapToGrid/>
                <w:sz w:val="24"/>
                <w:szCs w:val="24"/>
              </w:rPr>
            </w:pPr>
            <w:r>
              <w:rPr>
                <w:snapToGrid/>
                <w:sz w:val="24"/>
                <w:szCs w:val="24"/>
              </w:rPr>
              <w:t>26.20.1</w:t>
            </w:r>
          </w:p>
        </w:tc>
        <w:tc>
          <w:tcPr>
            <w:tcW w:w="1819" w:type="dxa"/>
            <w:tcBorders>
              <w:top w:val="single" w:sz="4" w:space="0" w:color="auto"/>
              <w:left w:val="single" w:sz="4" w:space="0" w:color="auto"/>
              <w:bottom w:val="single" w:sz="4" w:space="0" w:color="auto"/>
              <w:right w:val="single" w:sz="4" w:space="0" w:color="auto"/>
            </w:tcBorders>
          </w:tcPr>
          <w:p w14:paraId="6B1E6ACD" w14:textId="69914A40" w:rsidR="00F51E5A" w:rsidRPr="00D4610F" w:rsidRDefault="008E3821" w:rsidP="008E3821">
            <w:pPr>
              <w:snapToGrid w:val="0"/>
              <w:ind w:firstLine="0"/>
              <w:jc w:val="center"/>
              <w:rPr>
                <w:snapToGrid/>
                <w:sz w:val="24"/>
                <w:szCs w:val="24"/>
              </w:rPr>
            </w:pPr>
            <w:r>
              <w:rPr>
                <w:snapToGrid/>
                <w:sz w:val="24"/>
                <w:szCs w:val="24"/>
              </w:rPr>
              <w:t>46.51.1</w:t>
            </w:r>
          </w:p>
        </w:tc>
        <w:tc>
          <w:tcPr>
            <w:tcW w:w="1417" w:type="dxa"/>
            <w:tcBorders>
              <w:top w:val="single" w:sz="4" w:space="0" w:color="auto"/>
              <w:left w:val="single" w:sz="4" w:space="0" w:color="auto"/>
              <w:bottom w:val="single" w:sz="4" w:space="0" w:color="auto"/>
              <w:right w:val="single" w:sz="4" w:space="0" w:color="auto"/>
            </w:tcBorders>
          </w:tcPr>
          <w:p w14:paraId="08F43762" w14:textId="05DA6CF1" w:rsidR="00F51E5A" w:rsidRPr="00D4610F" w:rsidRDefault="008E3821" w:rsidP="008E3821">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2E9B7540" w:rsidR="00F51E5A" w:rsidRPr="00D4610F" w:rsidRDefault="008E3821" w:rsidP="008E3821">
            <w:pPr>
              <w:snapToGrid w:val="0"/>
              <w:ind w:firstLine="0"/>
              <w:jc w:val="center"/>
              <w:rPr>
                <w:snapToGrid/>
                <w:sz w:val="24"/>
                <w:szCs w:val="24"/>
              </w:rPr>
            </w:pPr>
            <w:proofErr w:type="spellStart"/>
            <w:r>
              <w:rPr>
                <w:snapToGrid/>
                <w:sz w:val="24"/>
                <w:szCs w:val="24"/>
              </w:rPr>
              <w:t>усл</w:t>
            </w:r>
            <w:proofErr w:type="spellEnd"/>
            <w:r>
              <w:rPr>
                <w:snapToGrid/>
                <w:sz w:val="24"/>
                <w:szCs w:val="24"/>
              </w:rPr>
              <w:t>. ед.</w:t>
            </w:r>
          </w:p>
        </w:tc>
        <w:tc>
          <w:tcPr>
            <w:tcW w:w="2412" w:type="dxa"/>
            <w:tcBorders>
              <w:top w:val="single" w:sz="4" w:space="0" w:color="auto"/>
              <w:left w:val="single" w:sz="4" w:space="0" w:color="auto"/>
              <w:bottom w:val="single" w:sz="4" w:space="0" w:color="auto"/>
              <w:right w:val="single" w:sz="4" w:space="0" w:color="auto"/>
            </w:tcBorders>
            <w:hideMark/>
          </w:tcPr>
          <w:p w14:paraId="60E40463" w14:textId="043E8544" w:rsidR="00F51E5A" w:rsidRPr="005C2EAD" w:rsidRDefault="00F51E5A" w:rsidP="005C2EAD">
            <w:pPr>
              <w:snapToGrid w:val="0"/>
              <w:ind w:firstLine="0"/>
              <w:rPr>
                <w:snapToGrid/>
                <w:sz w:val="24"/>
                <w:szCs w:val="24"/>
                <w:lang w:val="en-US"/>
              </w:rPr>
            </w:pPr>
            <w:r w:rsidRPr="00D4610F">
              <w:rPr>
                <w:snapToGrid/>
                <w:sz w:val="24"/>
                <w:szCs w:val="24"/>
              </w:rPr>
              <w:t>Строка годового плана закупок №</w:t>
            </w:r>
            <w:r w:rsidR="005C2EAD">
              <w:rPr>
                <w:snapToGrid/>
                <w:sz w:val="24"/>
                <w:szCs w:val="24"/>
                <w:lang w:val="en-US"/>
              </w:rPr>
              <w:t>186</w:t>
            </w:r>
          </w:p>
        </w:tc>
      </w:tr>
    </w:tbl>
    <w:p w14:paraId="79D6A40C" w14:textId="6CCEA93C" w:rsidR="00C64E36" w:rsidRPr="00D43A0F" w:rsidRDefault="008E3821" w:rsidP="00CB1C18">
      <w:pPr>
        <w:jc w:val="both"/>
        <w:rPr>
          <w:sz w:val="24"/>
          <w:szCs w:val="24"/>
        </w:rPr>
      </w:pPr>
      <w:r>
        <w:rPr>
          <w:szCs w:val="28"/>
        </w:rPr>
        <w:t>Место</w:t>
      </w:r>
      <w:r>
        <w:rPr>
          <w:szCs w:val="28"/>
        </w:rPr>
        <w:tab/>
      </w:r>
      <w:r w:rsidR="00C64E36" w:rsidRPr="00D43F92">
        <w:rPr>
          <w:szCs w:val="28"/>
        </w:rPr>
        <w:t>выполнения работ, оказания услуг, поставки товара:</w:t>
      </w:r>
      <w:r w:rsidR="00C64E36" w:rsidRPr="00D43A0F">
        <w:rPr>
          <w:sz w:val="24"/>
          <w:szCs w:val="24"/>
        </w:rPr>
        <w:t xml:space="preserve"> </w:t>
      </w:r>
      <w:r w:rsidRPr="008E3821">
        <w:t>Российская Федерация, 125047, г. Москва, Оружейный переулок, д. 19</w:t>
      </w:r>
      <w:r w:rsidR="00C64E36" w:rsidRPr="00D43A0F">
        <w:rPr>
          <w:sz w:val="24"/>
          <w:szCs w:val="24"/>
        </w:rPr>
        <w:t>.</w:t>
      </w:r>
    </w:p>
    <w:p w14:paraId="79D6A40D" w14:textId="77777777" w:rsidR="00AC0842" w:rsidRDefault="00AC0842" w:rsidP="00CB1C18">
      <w:pPr>
        <w:jc w:val="both"/>
        <w:rPr>
          <w:szCs w:val="28"/>
        </w:rPr>
      </w:pP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E0B97A7" w:rsidR="00D85F55" w:rsidRDefault="00D85F55" w:rsidP="00D85F55">
      <w:pPr>
        <w:jc w:val="both"/>
        <w:rPr>
          <w:szCs w:val="28"/>
        </w:rPr>
      </w:pPr>
      <w:r>
        <w:rPr>
          <w:szCs w:val="28"/>
        </w:rPr>
        <w:t>Срок предоставления документации по закупке, с даты:</w:t>
      </w:r>
      <w:r>
        <w:rPr>
          <w:szCs w:val="28"/>
        </w:rPr>
        <w:br/>
      </w:r>
      <w:r w:rsidR="00B86E52" w:rsidRPr="00B86E52">
        <w:rPr>
          <w:szCs w:val="28"/>
        </w:rPr>
        <w:t xml:space="preserve"> «13</w:t>
      </w:r>
      <w:r w:rsidR="007A52C2" w:rsidRPr="00B86E52">
        <w:rPr>
          <w:szCs w:val="28"/>
        </w:rPr>
        <w:t xml:space="preserve">» </w:t>
      </w:r>
      <w:r w:rsidR="00B86E52" w:rsidRPr="00B86E52">
        <w:rPr>
          <w:szCs w:val="28"/>
        </w:rPr>
        <w:t>марта</w:t>
      </w:r>
      <w:r w:rsidR="007A52C2" w:rsidRPr="00B86E52">
        <w:rPr>
          <w:szCs w:val="28"/>
        </w:rPr>
        <w:t xml:space="preserve"> 201</w:t>
      </w:r>
      <w:r w:rsidR="002B38F3" w:rsidRPr="00B86E52">
        <w:rPr>
          <w:szCs w:val="28"/>
        </w:rPr>
        <w:t>7</w:t>
      </w:r>
      <w:r w:rsidRPr="00B86E52">
        <w:rPr>
          <w:szCs w:val="28"/>
        </w:rPr>
        <w:t xml:space="preserve"> г. по «</w:t>
      </w:r>
      <w:r w:rsidR="00B86E52">
        <w:rPr>
          <w:szCs w:val="28"/>
        </w:rPr>
        <w:t>05</w:t>
      </w:r>
      <w:r w:rsidRPr="00B86E52">
        <w:rPr>
          <w:szCs w:val="28"/>
        </w:rPr>
        <w:t xml:space="preserve">» </w:t>
      </w:r>
      <w:r w:rsidR="00B86E52" w:rsidRPr="00B86E52">
        <w:rPr>
          <w:szCs w:val="28"/>
        </w:rPr>
        <w:t>апреля</w:t>
      </w:r>
      <w:r w:rsidR="007A52C2" w:rsidRPr="00B86E52">
        <w:rPr>
          <w:szCs w:val="28"/>
        </w:rPr>
        <w:t xml:space="preserve"> 201</w:t>
      </w:r>
      <w:r w:rsidR="002B38F3" w:rsidRPr="00B86E52">
        <w:rPr>
          <w:szCs w:val="28"/>
        </w:rPr>
        <w:t>7</w:t>
      </w:r>
      <w:r w:rsidRPr="00B86E52">
        <w:rPr>
          <w:szCs w:val="28"/>
        </w:rPr>
        <w:t xml:space="preserve"> г.</w:t>
      </w:r>
      <w:r>
        <w:rPr>
          <w:szCs w:val="28"/>
        </w:rPr>
        <w:t xml:space="preserve"> </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02366441" w:rsidR="000A67CD" w:rsidRDefault="008159DC" w:rsidP="007B4A2D">
      <w:pPr>
        <w:jc w:val="both"/>
        <w:rPr>
          <w:b/>
        </w:rPr>
      </w:pPr>
      <w:r w:rsidRPr="00B86E52">
        <w:rPr>
          <w:szCs w:val="28"/>
        </w:rPr>
        <w:tab/>
      </w:r>
      <w:r w:rsidR="00B86E52" w:rsidRPr="00B86E52">
        <w:rPr>
          <w:szCs w:val="28"/>
        </w:rPr>
        <w:t>«0</w:t>
      </w:r>
      <w:r w:rsidR="00B86E52">
        <w:rPr>
          <w:szCs w:val="28"/>
        </w:rPr>
        <w:t>5</w:t>
      </w:r>
      <w:r w:rsidR="00082A72" w:rsidRPr="00B86E52">
        <w:rPr>
          <w:szCs w:val="28"/>
        </w:rPr>
        <w:t xml:space="preserve">» </w:t>
      </w:r>
      <w:r w:rsidR="00B86E52" w:rsidRPr="00B86E52">
        <w:rPr>
          <w:szCs w:val="28"/>
        </w:rPr>
        <w:t xml:space="preserve">апреля </w:t>
      </w:r>
      <w:r w:rsidR="00082A72" w:rsidRPr="00B86E52">
        <w:rPr>
          <w:szCs w:val="28"/>
        </w:rPr>
        <w:t>201</w:t>
      </w:r>
      <w:r w:rsidR="002B38F3" w:rsidRPr="00B86E52">
        <w:rPr>
          <w:szCs w:val="28"/>
        </w:rPr>
        <w:t>7</w:t>
      </w:r>
      <w:r w:rsidR="000A67CD" w:rsidRPr="00B86E52">
        <w:rPr>
          <w:szCs w:val="28"/>
        </w:rPr>
        <w:t xml:space="preserve"> г</w:t>
      </w:r>
      <w:r w:rsidR="00082A72" w:rsidRPr="00B86E52">
        <w:rPr>
          <w:szCs w:val="28"/>
        </w:rPr>
        <w:t>.</w:t>
      </w:r>
      <w:r w:rsidR="006A2D2A" w:rsidRPr="00B86E52">
        <w:t xml:space="preserve"> 14 </w:t>
      </w:r>
      <w:r w:rsidR="00024F41" w:rsidRPr="00B86E52">
        <w:t>час. 00</w:t>
      </w:r>
      <w:r w:rsidR="000A67CD" w:rsidRPr="00B86E52">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E202541" w:rsidR="00C017C8" w:rsidRDefault="00B86E52" w:rsidP="00C017C8">
      <w:pPr>
        <w:jc w:val="both"/>
      </w:pPr>
      <w:r w:rsidRPr="00B86E52">
        <w:rPr>
          <w:szCs w:val="28"/>
        </w:rPr>
        <w:tab/>
        <w:t>«07</w:t>
      </w:r>
      <w:r w:rsidR="007A52C2" w:rsidRPr="00B86E52">
        <w:rPr>
          <w:szCs w:val="28"/>
        </w:rPr>
        <w:t xml:space="preserve">» </w:t>
      </w:r>
      <w:r w:rsidRPr="00B86E52">
        <w:rPr>
          <w:szCs w:val="28"/>
        </w:rPr>
        <w:t>апреля</w:t>
      </w:r>
      <w:r w:rsidR="007A52C2" w:rsidRPr="00B86E52">
        <w:rPr>
          <w:szCs w:val="28"/>
        </w:rPr>
        <w:t xml:space="preserve"> 201</w:t>
      </w:r>
      <w:r w:rsidR="002B38F3" w:rsidRPr="00B86E52">
        <w:rPr>
          <w:szCs w:val="28"/>
        </w:rPr>
        <w:t>7</w:t>
      </w:r>
      <w:r w:rsidR="00C017C8" w:rsidRPr="00B86E52">
        <w:rPr>
          <w:szCs w:val="28"/>
        </w:rPr>
        <w:t xml:space="preserve"> г.</w:t>
      </w:r>
      <w:r w:rsidR="006A2D2A" w:rsidRPr="00B86E52">
        <w:t xml:space="preserve"> 14 </w:t>
      </w:r>
      <w:r w:rsidR="00C017C8" w:rsidRPr="00B86E52">
        <w:t>час. 00 мин.</w:t>
      </w:r>
    </w:p>
    <w:p w14:paraId="4B6FE3A5" w14:textId="79A06E96" w:rsidR="008E3821" w:rsidRPr="008E3821" w:rsidRDefault="008E3821" w:rsidP="00C017C8">
      <w:pPr>
        <w:jc w:val="both"/>
      </w:pPr>
      <w:r w:rsidRPr="008E3821">
        <w:t>Место: 125047, Москва,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lastRenderedPageBreak/>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5F15E7C1" w:rsidR="00C017C8" w:rsidRDefault="007A52C2" w:rsidP="00C017C8">
      <w:pPr>
        <w:jc w:val="both"/>
      </w:pPr>
      <w:r w:rsidRPr="00B86E52">
        <w:rPr>
          <w:szCs w:val="28"/>
        </w:rPr>
        <w:tab/>
      </w:r>
      <w:r w:rsidR="00DF5B32" w:rsidRPr="00B86E52">
        <w:rPr>
          <w:szCs w:val="28"/>
        </w:rPr>
        <w:t xml:space="preserve">не позднее </w:t>
      </w:r>
      <w:r w:rsidR="00B86E52" w:rsidRPr="00B86E52">
        <w:rPr>
          <w:szCs w:val="28"/>
        </w:rPr>
        <w:t>«27</w:t>
      </w:r>
      <w:r w:rsidRPr="00B86E52">
        <w:rPr>
          <w:szCs w:val="28"/>
        </w:rPr>
        <w:t xml:space="preserve">» </w:t>
      </w:r>
      <w:r w:rsidR="00B86E52" w:rsidRPr="00B86E52">
        <w:rPr>
          <w:szCs w:val="28"/>
        </w:rPr>
        <w:t>апреля 20</w:t>
      </w:r>
      <w:r w:rsidRPr="00B86E52">
        <w:rPr>
          <w:szCs w:val="28"/>
        </w:rPr>
        <w:t>1</w:t>
      </w:r>
      <w:r w:rsidR="002B38F3" w:rsidRPr="00B86E52">
        <w:rPr>
          <w:szCs w:val="28"/>
        </w:rPr>
        <w:t>7</w:t>
      </w:r>
      <w:r w:rsidR="00C017C8" w:rsidRPr="00B86E52">
        <w:rPr>
          <w:szCs w:val="28"/>
        </w:rPr>
        <w:t xml:space="preserve"> г.</w:t>
      </w:r>
      <w:r w:rsidR="006A2D2A" w:rsidRPr="00B86E52">
        <w:t xml:space="preserve"> 14 </w:t>
      </w:r>
      <w:r w:rsidR="00C017C8" w:rsidRPr="00B86E52">
        <w:t>час. 00 мин.</w:t>
      </w:r>
    </w:p>
    <w:p w14:paraId="1ABF6109" w14:textId="023608EC" w:rsidR="008E3821" w:rsidRPr="008E3821" w:rsidRDefault="008E3821" w:rsidP="00C017C8">
      <w:pPr>
        <w:jc w:val="both"/>
      </w:pPr>
      <w:r w:rsidRPr="008E3821">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27C1" w14:textId="77777777" w:rsidR="005B2386" w:rsidRDefault="005B2386" w:rsidP="00CB1C18">
      <w:r>
        <w:separator/>
      </w:r>
    </w:p>
  </w:endnote>
  <w:endnote w:type="continuationSeparator" w:id="0">
    <w:p w14:paraId="3E353C54" w14:textId="77777777" w:rsidR="005B2386" w:rsidRDefault="005B238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E44D2" w14:textId="77777777" w:rsidR="005B2386" w:rsidRDefault="005B2386" w:rsidP="00CB1C18">
      <w:r>
        <w:separator/>
      </w:r>
    </w:p>
  </w:footnote>
  <w:footnote w:type="continuationSeparator" w:id="0">
    <w:p w14:paraId="4753A9FD" w14:textId="77777777" w:rsidR="005B2386" w:rsidRDefault="005B238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725144">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C2EAD"/>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25144"/>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3821"/>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D62E1"/>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86E52"/>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schemas.microsoft.com/office/2006/documentManagement/types"/>
    <ds:schemaRef ds:uri="021F9181-A199-4D55-B335-911D3DF93F0C"/>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80A38-4B28-4EB8-9556-D31CC67E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26</cp:revision>
  <cp:lastPrinted>2013-10-11T11:56:00Z</cp:lastPrinted>
  <dcterms:created xsi:type="dcterms:W3CDTF">2015-09-12T13:33:00Z</dcterms:created>
  <dcterms:modified xsi:type="dcterms:W3CDTF">2017-03-13T13:49:00Z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