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BB14CD" w:rsidP="00346CFC">
      <w:pPr>
        <w:ind w:firstLine="709"/>
        <w:jc w:val="both"/>
        <w:rPr>
          <w:b/>
        </w:rPr>
      </w:pPr>
      <w:r>
        <w:rPr>
          <w:noProof/>
          <w:szCs w:val="28"/>
        </w:rPr>
        <mc:AlternateContent>
          <mc:Choice Requires="wpg">
            <w:drawing>
              <wp:anchor distT="0" distB="0" distL="114300" distR="114300" simplePos="0" relativeHeight="251660288" behindDoc="1" locked="0" layoutInCell="1" allowOverlap="1" wp14:anchorId="4B1570C0" wp14:editId="10934A92">
                <wp:simplePos x="0" y="0"/>
                <wp:positionH relativeFrom="column">
                  <wp:posOffset>-166139</wp:posOffset>
                </wp:positionH>
                <wp:positionV relativeFrom="paragraph">
                  <wp:posOffset>-152054</wp:posOffset>
                </wp:positionV>
                <wp:extent cx="2938145" cy="1877291"/>
                <wp:effectExtent l="0" t="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1877291"/>
                          <a:chOff x="1013" y="618"/>
                          <a:chExt cx="4627" cy="3098"/>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42025">
                                <w:rPr>
                                  <w:rFonts w:ascii="Arial" w:hAnsi="Arial" w:cs="Arial"/>
                                  <w:color w:val="002D53"/>
                                  <w:sz w:val="18"/>
                                  <w:szCs w:val="18"/>
                                </w:rPr>
                                <w:t xml:space="preserve"> </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pt;margin-top:-11.95pt;width:231.35pt;height:147.8pt;z-index:-251656192" coordorigin="1013,618" coordsize="462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42025">
                          <w:rPr>
                            <w:rFonts w:ascii="Arial" w:hAnsi="Arial" w:cs="Arial"/>
                            <w:color w:val="002D53"/>
                            <w:sz w:val="18"/>
                            <w:szCs w:val="18"/>
                          </w:rPr>
                          <w:t xml:space="preserve"> </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346CFC">
      <w:pPr>
        <w:ind w:firstLine="709"/>
        <w:jc w:val="both"/>
        <w:rPr>
          <w:szCs w:val="28"/>
          <w:lang w:val="en-US"/>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542025" w:rsidP="00542025">
      <w:pPr>
        <w:tabs>
          <w:tab w:val="left" w:pos="2785"/>
        </w:tabs>
        <w:jc w:val="both"/>
        <w:rPr>
          <w:szCs w:val="28"/>
        </w:rPr>
      </w:pPr>
      <w:r>
        <w:rPr>
          <w:szCs w:val="28"/>
        </w:rPr>
        <w:t xml:space="preserve">    16.03.2017</w:t>
      </w:r>
      <w:r>
        <w:rPr>
          <w:szCs w:val="28"/>
        </w:rPr>
        <w:tab/>
        <w:t>б/</w:t>
      </w:r>
      <w:proofErr w:type="gramStart"/>
      <w:r>
        <w:rPr>
          <w:szCs w:val="28"/>
        </w:rPr>
        <w:t>н</w:t>
      </w:r>
      <w:proofErr w:type="gramEnd"/>
    </w:p>
    <w:p w:rsidR="00346CFC" w:rsidRDefault="00942AAD" w:rsidP="00906153">
      <w:pPr>
        <w:tabs>
          <w:tab w:val="left" w:pos="1305"/>
        </w:tabs>
        <w:ind w:firstLine="709"/>
        <w:jc w:val="both"/>
        <w:rPr>
          <w:b/>
        </w:rPr>
      </w:pPr>
      <w:r w:rsidRPr="00AC6E1D">
        <w:rPr>
          <w:b/>
        </w:rPr>
        <w:tab/>
      </w:r>
    </w:p>
    <w:p w:rsidR="0022010A" w:rsidRDefault="0022010A" w:rsidP="00906153">
      <w:pPr>
        <w:tabs>
          <w:tab w:val="left" w:pos="1305"/>
        </w:tabs>
        <w:ind w:firstLine="709"/>
        <w:jc w:val="both"/>
        <w:rPr>
          <w:b/>
        </w:rPr>
      </w:pPr>
    </w:p>
    <w:p w:rsidR="0022010A" w:rsidRDefault="0022010A" w:rsidP="00906153">
      <w:pPr>
        <w:tabs>
          <w:tab w:val="left" w:pos="1305"/>
        </w:tabs>
        <w:ind w:firstLine="709"/>
        <w:jc w:val="both"/>
        <w:rPr>
          <w:b/>
        </w:rPr>
      </w:pPr>
    </w:p>
    <w:p w:rsidR="0022010A" w:rsidRDefault="0022010A" w:rsidP="00906153">
      <w:pPr>
        <w:tabs>
          <w:tab w:val="left" w:pos="1305"/>
        </w:tabs>
        <w:ind w:firstLine="709"/>
        <w:jc w:val="both"/>
        <w:rPr>
          <w:b/>
        </w:rPr>
      </w:pPr>
    </w:p>
    <w:p w:rsidR="0022010A" w:rsidRPr="00AC6E1D" w:rsidRDefault="0022010A" w:rsidP="00906153">
      <w:pPr>
        <w:tabs>
          <w:tab w:val="left" w:pos="1305"/>
        </w:tabs>
        <w:ind w:firstLine="709"/>
        <w:jc w:val="both"/>
        <w:rPr>
          <w:b/>
          <w:color w:val="FF0000"/>
          <w:sz w:val="28"/>
          <w:szCs w:val="28"/>
        </w:rPr>
      </w:pPr>
    </w:p>
    <w:p w:rsidR="001D63DB" w:rsidRPr="00AC6E1D" w:rsidRDefault="001D63DB" w:rsidP="00346CFC">
      <w:pPr>
        <w:jc w:val="center"/>
        <w:rPr>
          <w:b/>
          <w:color w:val="FF0000"/>
          <w:sz w:val="28"/>
          <w:szCs w:val="28"/>
        </w:rPr>
      </w:pPr>
      <w:r w:rsidRPr="00AC6E1D">
        <w:rPr>
          <w:b/>
          <w:color w:val="FF0000"/>
          <w:sz w:val="28"/>
          <w:szCs w:val="28"/>
        </w:rPr>
        <w:t>ВНИМАНИЕ!</w:t>
      </w:r>
    </w:p>
    <w:p w:rsidR="00346CFC" w:rsidRPr="00AC6E1D" w:rsidRDefault="00346CFC" w:rsidP="00346CFC">
      <w:pPr>
        <w:jc w:val="center"/>
        <w:rPr>
          <w:bCs/>
          <w:sz w:val="28"/>
          <w:szCs w:val="28"/>
        </w:rPr>
      </w:pPr>
      <w:bookmarkStart w:id="0" w:name="_GoBack"/>
      <w:bookmarkEnd w:id="0"/>
    </w:p>
    <w:p w:rsidR="001D63DB" w:rsidRPr="00AC6E1D" w:rsidRDefault="001D63DB" w:rsidP="00346CFC">
      <w:pPr>
        <w:pStyle w:val="11"/>
        <w:suppressAutoHyphens/>
        <w:ind w:firstLine="0"/>
        <w:jc w:val="center"/>
        <w:rPr>
          <w:b/>
          <w:bCs/>
          <w:szCs w:val="28"/>
        </w:rPr>
      </w:pPr>
      <w:r w:rsidRPr="00AC6E1D">
        <w:rPr>
          <w:b/>
          <w:bCs/>
          <w:szCs w:val="28"/>
        </w:rPr>
        <w:t>ПАО «ТрансКонтейнер» уведомляет</w:t>
      </w:r>
    </w:p>
    <w:p w:rsidR="0022010A" w:rsidRDefault="001D63DB" w:rsidP="0022010A">
      <w:pPr>
        <w:pStyle w:val="11"/>
        <w:suppressAutoHyphens/>
        <w:ind w:firstLine="0"/>
        <w:jc w:val="center"/>
        <w:rPr>
          <w:b/>
          <w:bCs/>
          <w:szCs w:val="28"/>
        </w:rPr>
      </w:pPr>
      <w:r w:rsidRPr="00AC6E1D">
        <w:rPr>
          <w:b/>
          <w:bCs/>
          <w:szCs w:val="28"/>
        </w:rPr>
        <w:t xml:space="preserve">о внесении изменений в </w:t>
      </w:r>
      <w:r w:rsidR="00C76D40">
        <w:rPr>
          <w:b/>
          <w:bCs/>
          <w:szCs w:val="28"/>
        </w:rPr>
        <w:t xml:space="preserve">извещение и </w:t>
      </w:r>
      <w:r w:rsidRPr="00AC6E1D">
        <w:rPr>
          <w:b/>
          <w:bCs/>
          <w:szCs w:val="28"/>
        </w:rPr>
        <w:t xml:space="preserve">документацию о закупке открытого конкурса в электронной форме </w:t>
      </w:r>
      <w:r w:rsidR="00C76D40" w:rsidRPr="00C76D40">
        <w:rPr>
          <w:b/>
          <w:bCs/>
          <w:szCs w:val="28"/>
        </w:rPr>
        <w:t>среди субъектов малого и среднего предпринимательства № ОКэ-МСП-ЦКП</w:t>
      </w:r>
      <w:r w:rsidR="00B10DAA">
        <w:rPr>
          <w:b/>
          <w:bCs/>
          <w:szCs w:val="28"/>
        </w:rPr>
        <w:t>БЗи</w:t>
      </w:r>
      <w:r w:rsidR="00C76D40" w:rsidRPr="00C76D40">
        <w:rPr>
          <w:b/>
          <w:bCs/>
          <w:szCs w:val="28"/>
        </w:rPr>
        <w:t>-17-00</w:t>
      </w:r>
      <w:r w:rsidR="00B10DAA">
        <w:rPr>
          <w:b/>
          <w:bCs/>
          <w:szCs w:val="28"/>
        </w:rPr>
        <w:t>24</w:t>
      </w:r>
      <w:r w:rsidR="00C76D40" w:rsidRPr="00C76D40">
        <w:rPr>
          <w:b/>
          <w:bCs/>
          <w:szCs w:val="28"/>
        </w:rPr>
        <w:t xml:space="preserve"> </w:t>
      </w:r>
      <w:r w:rsidR="00346CFC" w:rsidRPr="00346CFC">
        <w:rPr>
          <w:b/>
          <w:bCs/>
          <w:szCs w:val="28"/>
        </w:rPr>
        <w:t xml:space="preserve">на </w:t>
      </w:r>
      <w:r w:rsidR="00B10DAA" w:rsidRPr="00B10DAA">
        <w:rPr>
          <w:b/>
          <w:bCs/>
          <w:szCs w:val="28"/>
        </w:rPr>
        <w:t>поставку оборудования для программно-аппаратного комплекса информационной безопасности с выполнением работ по монтажу поставленного Товара</w:t>
      </w:r>
      <w:r w:rsidR="00C76D40" w:rsidRPr="00C76D40">
        <w:rPr>
          <w:b/>
          <w:bCs/>
          <w:szCs w:val="28"/>
        </w:rPr>
        <w:t xml:space="preserve"> </w:t>
      </w:r>
    </w:p>
    <w:p w:rsidR="0022010A" w:rsidRDefault="0022010A" w:rsidP="0022010A">
      <w:pPr>
        <w:pStyle w:val="11"/>
        <w:suppressAutoHyphens/>
        <w:ind w:firstLine="0"/>
        <w:jc w:val="center"/>
        <w:rPr>
          <w:b/>
          <w:bCs/>
          <w:szCs w:val="28"/>
        </w:rPr>
      </w:pPr>
    </w:p>
    <w:p w:rsidR="002B2205" w:rsidRDefault="002B2205" w:rsidP="0022010A">
      <w:pPr>
        <w:pStyle w:val="11"/>
        <w:suppressAutoHyphens/>
        <w:ind w:firstLine="0"/>
        <w:jc w:val="center"/>
        <w:rPr>
          <w:szCs w:val="28"/>
        </w:rPr>
      </w:pPr>
      <w:r>
        <w:rPr>
          <w:szCs w:val="28"/>
        </w:rPr>
        <w:t xml:space="preserve">В </w:t>
      </w:r>
      <w:r w:rsidR="0022010A">
        <w:rPr>
          <w:szCs w:val="28"/>
        </w:rPr>
        <w:t xml:space="preserve">таблице подпункта 4.1.6 </w:t>
      </w:r>
      <w:r>
        <w:rPr>
          <w:szCs w:val="28"/>
        </w:rPr>
        <w:t>документации о закупке</w:t>
      </w:r>
      <w:r w:rsidR="0022010A">
        <w:rPr>
          <w:szCs w:val="28"/>
        </w:rPr>
        <w:t xml:space="preserve"> вместо текста</w:t>
      </w:r>
      <w:r>
        <w:rPr>
          <w:szCs w:val="28"/>
        </w:rPr>
        <w:t>:</w:t>
      </w:r>
    </w:p>
    <w:p w:rsidR="002B2205" w:rsidRDefault="002B2205" w:rsidP="002B2205">
      <w:pPr>
        <w:pStyle w:val="af6"/>
        <w:spacing w:before="0" w:beforeAutospacing="0" w:after="0" w:afterAutospacing="0"/>
        <w:ind w:firstLine="709"/>
        <w:jc w:val="both"/>
        <w:rPr>
          <w:color w:val="000000"/>
          <w:sz w:val="27"/>
          <w:szCs w:val="27"/>
        </w:rPr>
      </w:pPr>
    </w:p>
    <w:tbl>
      <w:tblPr>
        <w:tblStyle w:val="a6"/>
        <w:tblW w:w="0" w:type="auto"/>
        <w:tblLook w:val="04A0" w:firstRow="1" w:lastRow="0" w:firstColumn="1" w:lastColumn="0" w:noHBand="0" w:noVBand="1"/>
      </w:tblPr>
      <w:tblGrid>
        <w:gridCol w:w="8612"/>
        <w:gridCol w:w="1241"/>
      </w:tblGrid>
      <w:tr w:rsidR="005039FB" w:rsidTr="0022010A">
        <w:tc>
          <w:tcPr>
            <w:tcW w:w="8612" w:type="dxa"/>
          </w:tcPr>
          <w:p w:rsidR="005039FB" w:rsidRPr="00BA0195" w:rsidRDefault="005039FB" w:rsidP="00613266">
            <w:pPr>
              <w:jc w:val="center"/>
              <w:rPr>
                <w:b/>
                <w:sz w:val="28"/>
                <w:szCs w:val="28"/>
              </w:rPr>
            </w:pPr>
            <w:r w:rsidRPr="00BA0195">
              <w:rPr>
                <w:b/>
                <w:sz w:val="28"/>
                <w:szCs w:val="28"/>
              </w:rPr>
              <w:t>Описание</w:t>
            </w:r>
          </w:p>
        </w:tc>
        <w:tc>
          <w:tcPr>
            <w:tcW w:w="1241" w:type="dxa"/>
            <w:vAlign w:val="center"/>
          </w:tcPr>
          <w:p w:rsidR="005039FB" w:rsidRPr="00BA0195" w:rsidRDefault="005039FB" w:rsidP="00613266">
            <w:pPr>
              <w:jc w:val="center"/>
              <w:rPr>
                <w:b/>
                <w:sz w:val="28"/>
                <w:szCs w:val="28"/>
              </w:rPr>
            </w:pPr>
            <w:r w:rsidRPr="00BA0195">
              <w:rPr>
                <w:b/>
                <w:sz w:val="28"/>
                <w:szCs w:val="28"/>
              </w:rPr>
              <w:t>Кол-во</w:t>
            </w:r>
            <w:r>
              <w:rPr>
                <w:b/>
                <w:sz w:val="28"/>
                <w:szCs w:val="28"/>
              </w:rPr>
              <w:t>, шт.</w:t>
            </w:r>
          </w:p>
        </w:tc>
      </w:tr>
      <w:tr w:rsidR="005039FB" w:rsidRPr="006F0EF1" w:rsidTr="0022010A">
        <w:tc>
          <w:tcPr>
            <w:tcW w:w="8612" w:type="dxa"/>
          </w:tcPr>
          <w:p w:rsidR="005039FB" w:rsidRPr="00BB14CD" w:rsidRDefault="0022010A" w:rsidP="00613266">
            <w:pPr>
              <w:jc w:val="center"/>
              <w:rPr>
                <w:sz w:val="28"/>
                <w:szCs w:val="28"/>
                <w:lang w:val="en-US"/>
              </w:rPr>
            </w:pPr>
            <w:r w:rsidRPr="0022010A">
              <w:rPr>
                <w:sz w:val="28"/>
                <w:szCs w:val="28"/>
                <w:lang w:val="en-US"/>
              </w:rPr>
              <w:t>«</w:t>
            </w:r>
            <w:r w:rsidR="005039FB">
              <w:rPr>
                <w:sz w:val="28"/>
                <w:szCs w:val="28"/>
              </w:rPr>
              <w:t>Комплект</w:t>
            </w:r>
            <w:r w:rsidR="005039FB" w:rsidRPr="00BB14CD">
              <w:rPr>
                <w:sz w:val="28"/>
                <w:szCs w:val="28"/>
                <w:lang w:val="en-US"/>
              </w:rPr>
              <w:t xml:space="preserve"> </w:t>
            </w:r>
            <w:proofErr w:type="spellStart"/>
            <w:r w:rsidR="005039FB">
              <w:rPr>
                <w:sz w:val="28"/>
                <w:szCs w:val="28"/>
                <w:lang w:val="en-US"/>
              </w:rPr>
              <w:t>vCenter</w:t>
            </w:r>
            <w:proofErr w:type="spellEnd"/>
            <w:r w:rsidR="005039FB" w:rsidRPr="00BB14CD">
              <w:rPr>
                <w:sz w:val="28"/>
                <w:szCs w:val="28"/>
                <w:lang w:val="en-US"/>
              </w:rPr>
              <w:t xml:space="preserve"> </w:t>
            </w:r>
            <w:r w:rsidR="005039FB">
              <w:rPr>
                <w:sz w:val="28"/>
                <w:szCs w:val="28"/>
                <w:lang w:val="en-US"/>
              </w:rPr>
              <w:t>Server</w:t>
            </w:r>
            <w:r w:rsidR="005039FB" w:rsidRPr="00BB14CD">
              <w:rPr>
                <w:sz w:val="28"/>
                <w:szCs w:val="28"/>
                <w:lang w:val="en-US"/>
              </w:rPr>
              <w:t xml:space="preserve"> 6 </w:t>
            </w:r>
            <w:proofErr w:type="spellStart"/>
            <w:r w:rsidR="005039FB">
              <w:rPr>
                <w:sz w:val="28"/>
                <w:szCs w:val="28"/>
                <w:lang w:val="en-US"/>
              </w:rPr>
              <w:t>Standart</w:t>
            </w:r>
            <w:proofErr w:type="spellEnd"/>
            <w:r w:rsidR="005039FB" w:rsidRPr="00BB14CD">
              <w:rPr>
                <w:sz w:val="28"/>
                <w:szCs w:val="28"/>
                <w:lang w:val="en-US"/>
              </w:rPr>
              <w:t xml:space="preserve"> + </w:t>
            </w:r>
            <w:proofErr w:type="spellStart"/>
            <w:r w:rsidR="005039FB">
              <w:rPr>
                <w:sz w:val="28"/>
                <w:szCs w:val="28"/>
                <w:lang w:val="en-US"/>
              </w:rPr>
              <w:t>SnS</w:t>
            </w:r>
            <w:proofErr w:type="spellEnd"/>
          </w:p>
        </w:tc>
        <w:tc>
          <w:tcPr>
            <w:tcW w:w="1241" w:type="dxa"/>
            <w:vAlign w:val="center"/>
          </w:tcPr>
          <w:p w:rsidR="005039FB" w:rsidRPr="005039FB" w:rsidRDefault="0022010A" w:rsidP="00613266">
            <w:pPr>
              <w:jc w:val="center"/>
              <w:rPr>
                <w:sz w:val="28"/>
                <w:szCs w:val="28"/>
              </w:rPr>
            </w:pPr>
            <w:r>
              <w:rPr>
                <w:sz w:val="28"/>
                <w:szCs w:val="28"/>
              </w:rPr>
              <w:t>2»</w:t>
            </w:r>
          </w:p>
        </w:tc>
      </w:tr>
    </w:tbl>
    <w:p w:rsidR="00614408" w:rsidRDefault="00614408" w:rsidP="00346CFC">
      <w:pPr>
        <w:ind w:firstLine="709"/>
        <w:jc w:val="both"/>
        <w:rPr>
          <w:sz w:val="28"/>
          <w:szCs w:val="28"/>
        </w:rPr>
      </w:pPr>
    </w:p>
    <w:p w:rsidR="0022010A" w:rsidRDefault="0022010A" w:rsidP="00346CFC">
      <w:pPr>
        <w:ind w:firstLine="709"/>
        <w:jc w:val="both"/>
        <w:rPr>
          <w:sz w:val="28"/>
          <w:szCs w:val="28"/>
        </w:rPr>
      </w:pPr>
      <w:r>
        <w:rPr>
          <w:sz w:val="28"/>
          <w:szCs w:val="28"/>
        </w:rPr>
        <w:t>указать:</w:t>
      </w:r>
    </w:p>
    <w:p w:rsidR="0022010A" w:rsidRDefault="0022010A" w:rsidP="00346CFC">
      <w:pPr>
        <w:ind w:firstLine="709"/>
        <w:jc w:val="both"/>
        <w:rPr>
          <w:sz w:val="28"/>
          <w:szCs w:val="28"/>
        </w:rPr>
      </w:pPr>
    </w:p>
    <w:tbl>
      <w:tblPr>
        <w:tblStyle w:val="a6"/>
        <w:tblW w:w="0" w:type="auto"/>
        <w:tblLook w:val="04A0" w:firstRow="1" w:lastRow="0" w:firstColumn="1" w:lastColumn="0" w:noHBand="0" w:noVBand="1"/>
      </w:tblPr>
      <w:tblGrid>
        <w:gridCol w:w="8612"/>
        <w:gridCol w:w="1241"/>
      </w:tblGrid>
      <w:tr w:rsidR="0022010A" w:rsidTr="004535F3">
        <w:tc>
          <w:tcPr>
            <w:tcW w:w="8612" w:type="dxa"/>
          </w:tcPr>
          <w:p w:rsidR="0022010A" w:rsidRPr="00BA0195" w:rsidRDefault="0022010A" w:rsidP="004535F3">
            <w:pPr>
              <w:jc w:val="center"/>
              <w:rPr>
                <w:b/>
                <w:sz w:val="28"/>
                <w:szCs w:val="28"/>
              </w:rPr>
            </w:pPr>
            <w:r w:rsidRPr="00BA0195">
              <w:rPr>
                <w:b/>
                <w:sz w:val="28"/>
                <w:szCs w:val="28"/>
              </w:rPr>
              <w:t>Описание</w:t>
            </w:r>
          </w:p>
        </w:tc>
        <w:tc>
          <w:tcPr>
            <w:tcW w:w="1241" w:type="dxa"/>
            <w:vAlign w:val="center"/>
          </w:tcPr>
          <w:p w:rsidR="0022010A" w:rsidRPr="00BA0195" w:rsidRDefault="0022010A" w:rsidP="004535F3">
            <w:pPr>
              <w:jc w:val="center"/>
              <w:rPr>
                <w:b/>
                <w:sz w:val="28"/>
                <w:szCs w:val="28"/>
              </w:rPr>
            </w:pPr>
            <w:r w:rsidRPr="00BA0195">
              <w:rPr>
                <w:b/>
                <w:sz w:val="28"/>
                <w:szCs w:val="28"/>
              </w:rPr>
              <w:t>Кол-во</w:t>
            </w:r>
            <w:r>
              <w:rPr>
                <w:b/>
                <w:sz w:val="28"/>
                <w:szCs w:val="28"/>
              </w:rPr>
              <w:t>, шт.</w:t>
            </w:r>
          </w:p>
        </w:tc>
      </w:tr>
      <w:tr w:rsidR="0022010A" w:rsidRPr="006F0EF1" w:rsidTr="004535F3">
        <w:tc>
          <w:tcPr>
            <w:tcW w:w="8612" w:type="dxa"/>
          </w:tcPr>
          <w:p w:rsidR="0022010A" w:rsidRPr="00BB14CD" w:rsidRDefault="0022010A" w:rsidP="004535F3">
            <w:pPr>
              <w:jc w:val="center"/>
              <w:rPr>
                <w:sz w:val="28"/>
                <w:szCs w:val="28"/>
                <w:lang w:val="en-US"/>
              </w:rPr>
            </w:pPr>
            <w:r w:rsidRPr="0022010A">
              <w:rPr>
                <w:sz w:val="28"/>
                <w:szCs w:val="28"/>
                <w:lang w:val="en-US"/>
              </w:rPr>
              <w:t>«</w:t>
            </w:r>
            <w:r>
              <w:rPr>
                <w:sz w:val="28"/>
                <w:szCs w:val="28"/>
              </w:rPr>
              <w:t>Комплект</w:t>
            </w:r>
            <w:r w:rsidRPr="00BB14CD">
              <w:rPr>
                <w:sz w:val="28"/>
                <w:szCs w:val="28"/>
                <w:lang w:val="en-US"/>
              </w:rPr>
              <w:t xml:space="preserve"> </w:t>
            </w:r>
            <w:proofErr w:type="spellStart"/>
            <w:r>
              <w:rPr>
                <w:sz w:val="28"/>
                <w:szCs w:val="28"/>
                <w:lang w:val="en-US"/>
              </w:rPr>
              <w:t>vCenter</w:t>
            </w:r>
            <w:proofErr w:type="spellEnd"/>
            <w:r w:rsidRPr="00BB14CD">
              <w:rPr>
                <w:sz w:val="28"/>
                <w:szCs w:val="28"/>
                <w:lang w:val="en-US"/>
              </w:rPr>
              <w:t xml:space="preserve"> </w:t>
            </w:r>
            <w:r>
              <w:rPr>
                <w:sz w:val="28"/>
                <w:szCs w:val="28"/>
                <w:lang w:val="en-US"/>
              </w:rPr>
              <w:t>Server</w:t>
            </w:r>
            <w:r w:rsidRPr="00BB14CD">
              <w:rPr>
                <w:sz w:val="28"/>
                <w:szCs w:val="28"/>
                <w:lang w:val="en-US"/>
              </w:rPr>
              <w:t xml:space="preserve"> 6 </w:t>
            </w:r>
            <w:proofErr w:type="spellStart"/>
            <w:r>
              <w:rPr>
                <w:sz w:val="28"/>
                <w:szCs w:val="28"/>
                <w:lang w:val="en-US"/>
              </w:rPr>
              <w:t>Standart</w:t>
            </w:r>
            <w:proofErr w:type="spellEnd"/>
            <w:r w:rsidRPr="00BB14CD">
              <w:rPr>
                <w:sz w:val="28"/>
                <w:szCs w:val="28"/>
                <w:lang w:val="en-US"/>
              </w:rPr>
              <w:t xml:space="preserve"> + </w:t>
            </w:r>
            <w:proofErr w:type="spellStart"/>
            <w:r>
              <w:rPr>
                <w:sz w:val="28"/>
                <w:szCs w:val="28"/>
                <w:lang w:val="en-US"/>
              </w:rPr>
              <w:t>SnS</w:t>
            </w:r>
            <w:proofErr w:type="spellEnd"/>
          </w:p>
        </w:tc>
        <w:tc>
          <w:tcPr>
            <w:tcW w:w="1241" w:type="dxa"/>
            <w:vAlign w:val="center"/>
          </w:tcPr>
          <w:p w:rsidR="0022010A" w:rsidRPr="005039FB" w:rsidRDefault="0022010A" w:rsidP="004535F3">
            <w:pPr>
              <w:jc w:val="center"/>
              <w:rPr>
                <w:sz w:val="28"/>
                <w:szCs w:val="28"/>
              </w:rPr>
            </w:pPr>
            <w:r>
              <w:rPr>
                <w:sz w:val="28"/>
                <w:szCs w:val="28"/>
              </w:rPr>
              <w:t>1»</w:t>
            </w:r>
          </w:p>
        </w:tc>
      </w:tr>
    </w:tbl>
    <w:p w:rsidR="0022010A" w:rsidRDefault="0022010A" w:rsidP="00346CFC">
      <w:pPr>
        <w:ind w:firstLine="709"/>
        <w:jc w:val="both"/>
        <w:rPr>
          <w:sz w:val="28"/>
          <w:szCs w:val="28"/>
        </w:rPr>
      </w:pPr>
    </w:p>
    <w:p w:rsidR="0022010A" w:rsidRDefault="0022010A" w:rsidP="00346CFC">
      <w:pPr>
        <w:ind w:firstLine="709"/>
        <w:jc w:val="both"/>
        <w:rPr>
          <w:sz w:val="28"/>
          <w:szCs w:val="28"/>
        </w:rPr>
      </w:pPr>
      <w:r>
        <w:rPr>
          <w:sz w:val="28"/>
          <w:szCs w:val="28"/>
        </w:rPr>
        <w:t>…</w:t>
      </w:r>
    </w:p>
    <w:p w:rsidR="0022010A" w:rsidRPr="00AC6E1D" w:rsidRDefault="0022010A" w:rsidP="00346CFC">
      <w:pPr>
        <w:ind w:firstLine="709"/>
        <w:jc w:val="both"/>
        <w:rPr>
          <w:sz w:val="28"/>
          <w:szCs w:val="28"/>
        </w:rPr>
      </w:pPr>
      <w:r>
        <w:rPr>
          <w:sz w:val="28"/>
          <w:szCs w:val="28"/>
        </w:rPr>
        <w:t>далее по тексту</w:t>
      </w:r>
    </w:p>
    <w:p w:rsidR="0022010A" w:rsidRDefault="0022010A" w:rsidP="0093165B">
      <w:pPr>
        <w:jc w:val="both"/>
        <w:rPr>
          <w:sz w:val="28"/>
          <w:szCs w:val="28"/>
        </w:rPr>
      </w:pPr>
    </w:p>
    <w:p w:rsidR="0022010A" w:rsidRDefault="0022010A" w:rsidP="0093165B">
      <w:pPr>
        <w:jc w:val="both"/>
        <w:rPr>
          <w:sz w:val="28"/>
          <w:szCs w:val="28"/>
        </w:rPr>
      </w:pPr>
    </w:p>
    <w:p w:rsidR="0022010A" w:rsidRDefault="0093165B" w:rsidP="0093165B">
      <w:pPr>
        <w:jc w:val="both"/>
        <w:rPr>
          <w:sz w:val="28"/>
          <w:szCs w:val="28"/>
        </w:rPr>
      </w:pPr>
      <w:r>
        <w:rPr>
          <w:sz w:val="28"/>
          <w:szCs w:val="28"/>
        </w:rPr>
        <w:t>П</w:t>
      </w:r>
      <w:r w:rsidR="007E25F4">
        <w:rPr>
          <w:sz w:val="28"/>
          <w:szCs w:val="28"/>
        </w:rPr>
        <w:t>редседател</w:t>
      </w:r>
      <w:r w:rsidR="00BF2611">
        <w:rPr>
          <w:sz w:val="28"/>
          <w:szCs w:val="28"/>
        </w:rPr>
        <w:t>ь</w:t>
      </w:r>
      <w:r>
        <w:rPr>
          <w:sz w:val="28"/>
          <w:szCs w:val="28"/>
        </w:rPr>
        <w:t xml:space="preserve"> </w:t>
      </w:r>
      <w:r w:rsidR="0022010A">
        <w:rPr>
          <w:sz w:val="28"/>
          <w:szCs w:val="28"/>
        </w:rPr>
        <w:t>К</w:t>
      </w:r>
      <w:r w:rsidR="007E25F4">
        <w:rPr>
          <w:sz w:val="28"/>
          <w:szCs w:val="28"/>
        </w:rPr>
        <w:t>онкурсной комиссии</w:t>
      </w:r>
    </w:p>
    <w:p w:rsidR="007E25F4" w:rsidRPr="00AC6E1D" w:rsidRDefault="0022010A" w:rsidP="0093165B">
      <w:pPr>
        <w:jc w:val="both"/>
        <w:rPr>
          <w:sz w:val="28"/>
          <w:szCs w:val="28"/>
        </w:rPr>
      </w:pPr>
      <w:r>
        <w:rPr>
          <w:sz w:val="28"/>
          <w:szCs w:val="28"/>
        </w:rPr>
        <w:t>аппарата управления</w:t>
      </w:r>
      <w:r w:rsidR="007E25F4">
        <w:rPr>
          <w:sz w:val="28"/>
          <w:szCs w:val="28"/>
        </w:rPr>
        <w:tab/>
      </w:r>
      <w:r w:rsidR="007E25F4">
        <w:rPr>
          <w:sz w:val="28"/>
          <w:szCs w:val="28"/>
        </w:rPr>
        <w:tab/>
      </w:r>
      <w:r w:rsidR="0093165B">
        <w:rPr>
          <w:sz w:val="28"/>
          <w:szCs w:val="28"/>
        </w:rPr>
        <w:tab/>
      </w:r>
      <w:r w:rsidR="0093165B">
        <w:rPr>
          <w:sz w:val="28"/>
          <w:szCs w:val="28"/>
        </w:rPr>
        <w:tab/>
        <w:t xml:space="preserve">    </w:t>
      </w:r>
      <w:r>
        <w:rPr>
          <w:sz w:val="28"/>
          <w:szCs w:val="28"/>
        </w:rPr>
        <w:tab/>
      </w:r>
      <w:r>
        <w:rPr>
          <w:sz w:val="28"/>
          <w:szCs w:val="28"/>
        </w:rPr>
        <w:tab/>
      </w:r>
      <w:r>
        <w:rPr>
          <w:sz w:val="28"/>
          <w:szCs w:val="28"/>
        </w:rPr>
        <w:tab/>
      </w:r>
      <w:r>
        <w:rPr>
          <w:sz w:val="28"/>
          <w:szCs w:val="28"/>
        </w:rPr>
        <w:tab/>
        <w:t xml:space="preserve"> </w:t>
      </w:r>
      <w:r w:rsidR="007E25F4">
        <w:rPr>
          <w:sz w:val="28"/>
          <w:szCs w:val="28"/>
        </w:rPr>
        <w:t>В.</w:t>
      </w:r>
      <w:r w:rsidR="00BF2611">
        <w:rPr>
          <w:sz w:val="28"/>
          <w:szCs w:val="28"/>
        </w:rPr>
        <w:t>В</w:t>
      </w:r>
      <w:r w:rsidR="007E25F4">
        <w:rPr>
          <w:sz w:val="28"/>
          <w:szCs w:val="28"/>
        </w:rPr>
        <w:t>. </w:t>
      </w:r>
      <w:r w:rsidR="00BF2611">
        <w:rPr>
          <w:sz w:val="28"/>
          <w:szCs w:val="28"/>
        </w:rPr>
        <w:t>Шекшуев</w:t>
      </w:r>
    </w:p>
    <w:sectPr w:rsidR="007E25F4" w:rsidRPr="00AC6E1D" w:rsidSect="00BB14CD">
      <w:pgSz w:w="11906" w:h="16838"/>
      <w:pgMar w:top="851"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98" w:rsidRDefault="00A41998" w:rsidP="001D63DB">
      <w:r>
        <w:separator/>
      </w:r>
    </w:p>
  </w:endnote>
  <w:endnote w:type="continuationSeparator" w:id="0">
    <w:p w:rsidR="00A41998" w:rsidRDefault="00A41998"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98" w:rsidRDefault="00A41998" w:rsidP="001D63DB">
      <w:r>
        <w:separator/>
      </w:r>
    </w:p>
  </w:footnote>
  <w:footnote w:type="continuationSeparator" w:id="0">
    <w:p w:rsidR="00A41998" w:rsidRDefault="00A41998"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6867CB"/>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A5254A"/>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895CB3"/>
    <w:multiLevelType w:val="multilevel"/>
    <w:tmpl w:val="E31A0534"/>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9CF556D"/>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22"/>
  </w:num>
  <w:num w:numId="5">
    <w:abstractNumId w:val="34"/>
  </w:num>
  <w:num w:numId="6">
    <w:abstractNumId w:val="0"/>
  </w:num>
  <w:num w:numId="7">
    <w:abstractNumId w:val="6"/>
  </w:num>
  <w:num w:numId="8">
    <w:abstractNumId w:val="13"/>
  </w:num>
  <w:num w:numId="9">
    <w:abstractNumId w:val="16"/>
  </w:num>
  <w:num w:numId="10">
    <w:abstractNumId w:val="15"/>
  </w:num>
  <w:num w:numId="11">
    <w:abstractNumId w:val="31"/>
  </w:num>
  <w:num w:numId="12">
    <w:abstractNumId w:val="8"/>
  </w:num>
  <w:num w:numId="13">
    <w:abstractNumId w:val="14"/>
  </w:num>
  <w:num w:numId="14">
    <w:abstractNumId w:val="3"/>
  </w:num>
  <w:num w:numId="15">
    <w:abstractNumId w:val="21"/>
  </w:num>
  <w:num w:numId="16">
    <w:abstractNumId w:val="33"/>
  </w:num>
  <w:num w:numId="17">
    <w:abstractNumId w:val="1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8"/>
  </w:num>
  <w:num w:numId="22">
    <w:abstractNumId w:val="17"/>
  </w:num>
  <w:num w:numId="23">
    <w:abstractNumId w:val="17"/>
  </w:num>
  <w:num w:numId="24">
    <w:abstractNumId w:val="17"/>
  </w:num>
  <w:num w:numId="25">
    <w:abstractNumId w:val="17"/>
  </w:num>
  <w:num w:numId="26">
    <w:abstractNumId w:val="23"/>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5"/>
  </w:num>
  <w:num w:numId="34">
    <w:abstractNumId w:val="26"/>
  </w:num>
  <w:num w:numId="35">
    <w:abstractNumId w:val="24"/>
  </w:num>
  <w:num w:numId="36">
    <w:abstractNumId w:val="29"/>
  </w:num>
  <w:num w:numId="37">
    <w:abstractNumId w:val="7"/>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22E"/>
    <w:rsid w:val="00177B92"/>
    <w:rsid w:val="00184DBA"/>
    <w:rsid w:val="00185F13"/>
    <w:rsid w:val="001A1F3B"/>
    <w:rsid w:val="001A2187"/>
    <w:rsid w:val="001B7999"/>
    <w:rsid w:val="001C372C"/>
    <w:rsid w:val="001D5B0B"/>
    <w:rsid w:val="001D63DB"/>
    <w:rsid w:val="001E048A"/>
    <w:rsid w:val="002019DD"/>
    <w:rsid w:val="0021555A"/>
    <w:rsid w:val="00216D5A"/>
    <w:rsid w:val="0022010A"/>
    <w:rsid w:val="002224FD"/>
    <w:rsid w:val="0024405D"/>
    <w:rsid w:val="00245AEE"/>
    <w:rsid w:val="00253E21"/>
    <w:rsid w:val="0027773B"/>
    <w:rsid w:val="00277A8B"/>
    <w:rsid w:val="002A1929"/>
    <w:rsid w:val="002A46A6"/>
    <w:rsid w:val="002B2205"/>
    <w:rsid w:val="002B27AA"/>
    <w:rsid w:val="002C5834"/>
    <w:rsid w:val="002D0919"/>
    <w:rsid w:val="002D2E9B"/>
    <w:rsid w:val="002F00EE"/>
    <w:rsid w:val="003164B2"/>
    <w:rsid w:val="00326B6F"/>
    <w:rsid w:val="00327A18"/>
    <w:rsid w:val="00331974"/>
    <w:rsid w:val="00337BB3"/>
    <w:rsid w:val="003466F6"/>
    <w:rsid w:val="00346CFC"/>
    <w:rsid w:val="00367C80"/>
    <w:rsid w:val="003816B3"/>
    <w:rsid w:val="00381707"/>
    <w:rsid w:val="0038692B"/>
    <w:rsid w:val="003A38E6"/>
    <w:rsid w:val="003C7990"/>
    <w:rsid w:val="003D20CF"/>
    <w:rsid w:val="003D6F4A"/>
    <w:rsid w:val="003F67B0"/>
    <w:rsid w:val="004231F2"/>
    <w:rsid w:val="00423849"/>
    <w:rsid w:val="00436E1B"/>
    <w:rsid w:val="00455546"/>
    <w:rsid w:val="00481F14"/>
    <w:rsid w:val="004828E3"/>
    <w:rsid w:val="004847BE"/>
    <w:rsid w:val="0049293E"/>
    <w:rsid w:val="00497A00"/>
    <w:rsid w:val="004F6F09"/>
    <w:rsid w:val="005039FB"/>
    <w:rsid w:val="005309C0"/>
    <w:rsid w:val="00534DA1"/>
    <w:rsid w:val="00537C9B"/>
    <w:rsid w:val="00542025"/>
    <w:rsid w:val="005621D4"/>
    <w:rsid w:val="00582875"/>
    <w:rsid w:val="00590D2D"/>
    <w:rsid w:val="005B0D3F"/>
    <w:rsid w:val="005C2882"/>
    <w:rsid w:val="005E0B45"/>
    <w:rsid w:val="005E5527"/>
    <w:rsid w:val="00601EC1"/>
    <w:rsid w:val="00611040"/>
    <w:rsid w:val="00614408"/>
    <w:rsid w:val="006423AF"/>
    <w:rsid w:val="00646F53"/>
    <w:rsid w:val="00665ED1"/>
    <w:rsid w:val="006752E4"/>
    <w:rsid w:val="0068130A"/>
    <w:rsid w:val="006A5699"/>
    <w:rsid w:val="006B24F0"/>
    <w:rsid w:val="006C340D"/>
    <w:rsid w:val="006C72C9"/>
    <w:rsid w:val="006D2447"/>
    <w:rsid w:val="006F7501"/>
    <w:rsid w:val="007005F9"/>
    <w:rsid w:val="007071DF"/>
    <w:rsid w:val="00712BFA"/>
    <w:rsid w:val="00717D60"/>
    <w:rsid w:val="00731720"/>
    <w:rsid w:val="007334C6"/>
    <w:rsid w:val="00753EBC"/>
    <w:rsid w:val="0075426B"/>
    <w:rsid w:val="00757D78"/>
    <w:rsid w:val="00764FE7"/>
    <w:rsid w:val="007712C8"/>
    <w:rsid w:val="007813D2"/>
    <w:rsid w:val="00784E5D"/>
    <w:rsid w:val="007B6D02"/>
    <w:rsid w:val="007C7B84"/>
    <w:rsid w:val="007D72C1"/>
    <w:rsid w:val="007E25F4"/>
    <w:rsid w:val="007F427D"/>
    <w:rsid w:val="007F7D93"/>
    <w:rsid w:val="00832648"/>
    <w:rsid w:val="00843852"/>
    <w:rsid w:val="00845195"/>
    <w:rsid w:val="00850105"/>
    <w:rsid w:val="00851FE0"/>
    <w:rsid w:val="0085584E"/>
    <w:rsid w:val="008771BB"/>
    <w:rsid w:val="00890A5F"/>
    <w:rsid w:val="00896CF4"/>
    <w:rsid w:val="008B0FAF"/>
    <w:rsid w:val="008B3293"/>
    <w:rsid w:val="008E52FA"/>
    <w:rsid w:val="008F2A83"/>
    <w:rsid w:val="00906153"/>
    <w:rsid w:val="00914620"/>
    <w:rsid w:val="00927018"/>
    <w:rsid w:val="0093165B"/>
    <w:rsid w:val="00936367"/>
    <w:rsid w:val="00942AAD"/>
    <w:rsid w:val="00947C91"/>
    <w:rsid w:val="00955B9F"/>
    <w:rsid w:val="00962361"/>
    <w:rsid w:val="009A1FBE"/>
    <w:rsid w:val="009B2AF9"/>
    <w:rsid w:val="009D6F5A"/>
    <w:rsid w:val="009E0003"/>
    <w:rsid w:val="009F20A2"/>
    <w:rsid w:val="009F4752"/>
    <w:rsid w:val="009F64FC"/>
    <w:rsid w:val="00A00CF1"/>
    <w:rsid w:val="00A2580C"/>
    <w:rsid w:val="00A32596"/>
    <w:rsid w:val="00A337D3"/>
    <w:rsid w:val="00A41998"/>
    <w:rsid w:val="00A61290"/>
    <w:rsid w:val="00A715EB"/>
    <w:rsid w:val="00A73712"/>
    <w:rsid w:val="00A82A67"/>
    <w:rsid w:val="00AA4373"/>
    <w:rsid w:val="00AB29A1"/>
    <w:rsid w:val="00AB4C8A"/>
    <w:rsid w:val="00AC6E1D"/>
    <w:rsid w:val="00AE10A2"/>
    <w:rsid w:val="00AE6E4A"/>
    <w:rsid w:val="00AE763F"/>
    <w:rsid w:val="00AF1429"/>
    <w:rsid w:val="00AF2A0F"/>
    <w:rsid w:val="00B03BE8"/>
    <w:rsid w:val="00B10DAA"/>
    <w:rsid w:val="00B24E4A"/>
    <w:rsid w:val="00B31005"/>
    <w:rsid w:val="00B36FD9"/>
    <w:rsid w:val="00B50676"/>
    <w:rsid w:val="00B50ED9"/>
    <w:rsid w:val="00B62680"/>
    <w:rsid w:val="00B72D84"/>
    <w:rsid w:val="00B8010A"/>
    <w:rsid w:val="00B83144"/>
    <w:rsid w:val="00B864CB"/>
    <w:rsid w:val="00B9494D"/>
    <w:rsid w:val="00B95B31"/>
    <w:rsid w:val="00BB14CD"/>
    <w:rsid w:val="00BD3D54"/>
    <w:rsid w:val="00BE1065"/>
    <w:rsid w:val="00BE2644"/>
    <w:rsid w:val="00BF2611"/>
    <w:rsid w:val="00BF38C9"/>
    <w:rsid w:val="00C03A15"/>
    <w:rsid w:val="00C16D26"/>
    <w:rsid w:val="00C248BE"/>
    <w:rsid w:val="00C35234"/>
    <w:rsid w:val="00C47EEC"/>
    <w:rsid w:val="00C520BA"/>
    <w:rsid w:val="00C57F00"/>
    <w:rsid w:val="00C6317B"/>
    <w:rsid w:val="00C76D40"/>
    <w:rsid w:val="00C858A1"/>
    <w:rsid w:val="00C91B09"/>
    <w:rsid w:val="00C92CE8"/>
    <w:rsid w:val="00CB6779"/>
    <w:rsid w:val="00CC2F5F"/>
    <w:rsid w:val="00CF13BC"/>
    <w:rsid w:val="00D01656"/>
    <w:rsid w:val="00D1371A"/>
    <w:rsid w:val="00D151C2"/>
    <w:rsid w:val="00D16540"/>
    <w:rsid w:val="00D2484A"/>
    <w:rsid w:val="00D363B7"/>
    <w:rsid w:val="00D4642B"/>
    <w:rsid w:val="00D5451B"/>
    <w:rsid w:val="00D5537A"/>
    <w:rsid w:val="00D60667"/>
    <w:rsid w:val="00D61018"/>
    <w:rsid w:val="00D65A77"/>
    <w:rsid w:val="00D75425"/>
    <w:rsid w:val="00D86732"/>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0220"/>
    <w:rsid w:val="00EB5928"/>
    <w:rsid w:val="00EC74CD"/>
    <w:rsid w:val="00ED6409"/>
    <w:rsid w:val="00EF2885"/>
    <w:rsid w:val="00F05258"/>
    <w:rsid w:val="00F23F69"/>
    <w:rsid w:val="00F24942"/>
    <w:rsid w:val="00F35281"/>
    <w:rsid w:val="00F441D6"/>
    <w:rsid w:val="00F64D04"/>
    <w:rsid w:val="00F64FCD"/>
    <w:rsid w:val="00F85A4A"/>
    <w:rsid w:val="00F94925"/>
    <w:rsid w:val="00FA16A2"/>
    <w:rsid w:val="00FA4892"/>
    <w:rsid w:val="00FD2DAF"/>
    <w:rsid w:val="00FE1A85"/>
    <w:rsid w:val="00FE2C78"/>
    <w:rsid w:val="00FE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1D63DB"/>
    <w:rPr>
      <w:sz w:val="20"/>
      <w:szCs w:val="20"/>
    </w:rPr>
  </w:style>
  <w:style w:type="character" w:customStyle="1" w:styleId="WW8Num5z0">
    <w:name w:val="WW8Num5z0"/>
    <w:rsid w:val="0017722E"/>
    <w:rPr>
      <w:rFonts w:cs="Times New Roman"/>
      <w:color w:val="auto"/>
    </w:rPr>
  </w:style>
  <w:style w:type="character" w:styleId="af4">
    <w:name w:val="footnote reference"/>
    <w:rsid w:val="0093165B"/>
    <w:rPr>
      <w:vertAlign w:val="superscript"/>
    </w:rPr>
  </w:style>
  <w:style w:type="paragraph" w:customStyle="1" w:styleId="-3">
    <w:name w:val="Пункт-3"/>
    <w:basedOn w:val="a"/>
    <w:rsid w:val="0093165B"/>
    <w:pPr>
      <w:tabs>
        <w:tab w:val="num" w:pos="1985"/>
      </w:tabs>
      <w:ind w:firstLine="709"/>
      <w:jc w:val="both"/>
    </w:pPr>
    <w:rPr>
      <w:sz w:val="28"/>
    </w:rPr>
  </w:style>
  <w:style w:type="character" w:styleId="af5">
    <w:name w:val="Strong"/>
    <w:basedOn w:val="a0"/>
    <w:uiPriority w:val="22"/>
    <w:qFormat/>
    <w:rsid w:val="0093165B"/>
    <w:rPr>
      <w:b/>
      <w:bCs/>
    </w:rPr>
  </w:style>
  <w:style w:type="paragraph" w:styleId="af6">
    <w:name w:val="Normal (Web)"/>
    <w:basedOn w:val="a"/>
    <w:uiPriority w:val="99"/>
    <w:semiHidden/>
    <w:unhideWhenUsed/>
    <w:rsid w:val="002B2205"/>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1D63DB"/>
    <w:rPr>
      <w:sz w:val="20"/>
      <w:szCs w:val="20"/>
    </w:rPr>
  </w:style>
  <w:style w:type="character" w:customStyle="1" w:styleId="WW8Num5z0">
    <w:name w:val="WW8Num5z0"/>
    <w:rsid w:val="0017722E"/>
    <w:rPr>
      <w:rFonts w:cs="Times New Roman"/>
      <w:color w:val="auto"/>
    </w:rPr>
  </w:style>
  <w:style w:type="character" w:styleId="af4">
    <w:name w:val="footnote reference"/>
    <w:rsid w:val="0093165B"/>
    <w:rPr>
      <w:vertAlign w:val="superscript"/>
    </w:rPr>
  </w:style>
  <w:style w:type="paragraph" w:customStyle="1" w:styleId="-3">
    <w:name w:val="Пункт-3"/>
    <w:basedOn w:val="a"/>
    <w:rsid w:val="0093165B"/>
    <w:pPr>
      <w:tabs>
        <w:tab w:val="num" w:pos="1985"/>
      </w:tabs>
      <w:ind w:firstLine="709"/>
      <w:jc w:val="both"/>
    </w:pPr>
    <w:rPr>
      <w:sz w:val="28"/>
    </w:rPr>
  </w:style>
  <w:style w:type="character" w:styleId="af5">
    <w:name w:val="Strong"/>
    <w:basedOn w:val="a0"/>
    <w:uiPriority w:val="22"/>
    <w:qFormat/>
    <w:rsid w:val="0093165B"/>
    <w:rPr>
      <w:b/>
      <w:bCs/>
    </w:rPr>
  </w:style>
  <w:style w:type="paragraph" w:styleId="af6">
    <w:name w:val="Normal (Web)"/>
    <w:basedOn w:val="a"/>
    <w:uiPriority w:val="99"/>
    <w:semiHidden/>
    <w:unhideWhenUsed/>
    <w:rsid w:val="002B220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920">
      <w:bodyDiv w:val="1"/>
      <w:marLeft w:val="0"/>
      <w:marRight w:val="0"/>
      <w:marTop w:val="0"/>
      <w:marBottom w:val="0"/>
      <w:divBdr>
        <w:top w:val="none" w:sz="0" w:space="0" w:color="auto"/>
        <w:left w:val="none" w:sz="0" w:space="0" w:color="auto"/>
        <w:bottom w:val="none" w:sz="0" w:space="0" w:color="auto"/>
        <w:right w:val="none" w:sz="0" w:space="0" w:color="auto"/>
      </w:divBdr>
    </w:div>
    <w:div w:id="123334592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435133704">
      <w:bodyDiv w:val="1"/>
      <w:marLeft w:val="0"/>
      <w:marRight w:val="0"/>
      <w:marTop w:val="0"/>
      <w:marBottom w:val="0"/>
      <w:divBdr>
        <w:top w:val="none" w:sz="0" w:space="0" w:color="auto"/>
        <w:left w:val="none" w:sz="0" w:space="0" w:color="auto"/>
        <w:bottom w:val="none" w:sz="0" w:space="0" w:color="auto"/>
        <w:right w:val="none" w:sz="0" w:space="0" w:color="auto"/>
      </w:divBdr>
    </w:div>
    <w:div w:id="16398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4F43-5160-45AE-BE47-EAA64E1A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2016-10-20T13:21:00Z</cp:lastPrinted>
  <dcterms:created xsi:type="dcterms:W3CDTF">2017-03-15T10:35:00Z</dcterms:created>
  <dcterms:modified xsi:type="dcterms:W3CDTF">2017-03-16T08:44:00Z</dcterms:modified>
</cp:coreProperties>
</file>