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7B3" w:rsidRPr="00ED0FD0" w:rsidRDefault="00BA37B3" w:rsidP="00BA37B3">
      <w:pPr>
        <w:tabs>
          <w:tab w:val="left" w:pos="4962"/>
        </w:tabs>
        <w:ind w:left="4820"/>
        <w:rPr>
          <w:b/>
          <w:bCs/>
          <w:sz w:val="28"/>
          <w:szCs w:val="28"/>
        </w:rPr>
      </w:pPr>
      <w:r w:rsidRPr="00ED0FD0">
        <w:rPr>
          <w:b/>
          <w:bCs/>
          <w:sz w:val="28"/>
          <w:szCs w:val="28"/>
        </w:rPr>
        <w:t>УТВЕРЖДАЮ</w:t>
      </w:r>
    </w:p>
    <w:p w:rsidR="00BA37B3" w:rsidRPr="00FA5DD2" w:rsidRDefault="00BA37B3" w:rsidP="00BA37B3">
      <w:pPr>
        <w:tabs>
          <w:tab w:val="left" w:pos="4962"/>
        </w:tabs>
        <w:ind w:left="4820"/>
        <w:rPr>
          <w:rFonts w:eastAsia="Arial Unicode MS"/>
          <w:b/>
          <w:bCs/>
          <w:sz w:val="28"/>
          <w:szCs w:val="28"/>
          <w:highlight w:val="cyan"/>
        </w:rPr>
      </w:pPr>
    </w:p>
    <w:p w:rsidR="00BA37B3" w:rsidRDefault="00BA37B3" w:rsidP="00BA37B3">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BA37B3" w:rsidRPr="002B02B4" w:rsidRDefault="00BA37B3" w:rsidP="00BA37B3">
      <w:pPr>
        <w:tabs>
          <w:tab w:val="left" w:pos="4962"/>
        </w:tabs>
        <w:ind w:left="4820"/>
        <w:rPr>
          <w:b/>
          <w:bCs/>
          <w:sz w:val="28"/>
          <w:szCs w:val="28"/>
        </w:rPr>
      </w:pPr>
    </w:p>
    <w:p w:rsidR="00BA37B3" w:rsidRPr="00FA5DD2" w:rsidRDefault="00BA37B3" w:rsidP="00BA37B3">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7D6548" w:rsidRDefault="007D6548">
      <w:pPr>
        <w:spacing w:after="120"/>
        <w:jc w:val="center"/>
        <w:rPr>
          <w:b/>
          <w:bCs/>
          <w:sz w:val="40"/>
          <w:szCs w:val="40"/>
        </w:rPr>
      </w:pPr>
    </w:p>
    <w:p w:rsidR="00BA37B3" w:rsidRPr="00FA5DD2" w:rsidRDefault="00BA37B3" w:rsidP="00BA37B3">
      <w:pPr>
        <w:tabs>
          <w:tab w:val="left" w:pos="4962"/>
        </w:tabs>
        <w:ind w:left="4820"/>
        <w:rPr>
          <w:b/>
          <w:bCs/>
          <w:sz w:val="28"/>
        </w:rPr>
      </w:pPr>
      <w:r w:rsidRPr="00CF61AD">
        <w:rPr>
          <w:b/>
          <w:bCs/>
          <w:sz w:val="28"/>
        </w:rPr>
        <w:t>«</w:t>
      </w:r>
      <w:r w:rsidR="007D42F2" w:rsidRPr="007D42F2">
        <w:rPr>
          <w:b/>
          <w:bCs/>
          <w:sz w:val="28"/>
        </w:rPr>
        <w:t>10</w:t>
      </w:r>
      <w:r w:rsidRPr="00CF61AD">
        <w:rPr>
          <w:b/>
          <w:bCs/>
          <w:sz w:val="28"/>
        </w:rPr>
        <w:t xml:space="preserve">» </w:t>
      </w:r>
      <w:r w:rsidR="007D42F2">
        <w:rPr>
          <w:b/>
          <w:bCs/>
          <w:sz w:val="28"/>
        </w:rPr>
        <w:t>ноября</w:t>
      </w:r>
      <w:r w:rsidRPr="00CF61AD">
        <w:rPr>
          <w:b/>
          <w:bCs/>
          <w:sz w:val="28"/>
        </w:rPr>
        <w:t xml:space="preserve"> 2017 г.</w:t>
      </w:r>
    </w:p>
    <w:p w:rsidR="00BA37B3" w:rsidRPr="0007096B" w:rsidRDefault="00BA37B3">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512105" w:rsidRDefault="00512105" w:rsidP="00E2332E">
      <w:pPr>
        <w:jc w:val="center"/>
        <w:outlineLvl w:val="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3D755E">
      <w:pPr>
        <w:pStyle w:val="2"/>
        <w:numPr>
          <w:ilvl w:val="1"/>
          <w:numId w:val="19"/>
        </w:numPr>
        <w:spacing w:before="0" w:after="0"/>
        <w:ind w:firstLine="34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w:t>
      </w:r>
      <w:r w:rsidR="00E92587">
        <w:t xml:space="preserve"> РО-НКПСЕВ-17-0003.</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5D727F" w:rsidRPr="00AC62B5">
        <w:rPr>
          <w:szCs w:val="28"/>
        </w:rPr>
        <w:t>право заключения договора (договоров) аренды транспортных средств с экипажем</w:t>
      </w:r>
      <w:r w:rsidR="005D727F">
        <w:rPr>
          <w:szCs w:val="28"/>
        </w:rPr>
        <w:t xml:space="preserve"> для перевозки порожних и груженых контейнеров для филиала ПАО «</w:t>
      </w:r>
      <w:proofErr w:type="spellStart"/>
      <w:r w:rsidR="005D727F">
        <w:rPr>
          <w:szCs w:val="28"/>
        </w:rPr>
        <w:t>ТрансКонтейнер</w:t>
      </w:r>
      <w:proofErr w:type="spellEnd"/>
      <w:r w:rsidR="005D727F">
        <w:rPr>
          <w:szCs w:val="28"/>
        </w:rPr>
        <w:t>» на Северной железной дороге.</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w:t>
      </w:r>
      <w:r w:rsidR="00603905" w:rsidRPr="00603905">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961623" w:rsidP="003D755E">
      <w:pPr>
        <w:pStyle w:val="2"/>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A43C46" w:rsidP="003D755E">
      <w:pPr>
        <w:pStyle w:val="2"/>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lastRenderedPageBreak/>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347458"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512272" w:rsidRPr="00386466">
        <w:rPr>
          <w:rFonts w:eastAsia="MS Mincho" w:cs="Times New Roman"/>
          <w:i w:val="0"/>
          <w:iCs w:val="0"/>
        </w:rPr>
        <w:t xml:space="preserve"> </w:t>
      </w:r>
      <w:proofErr w:type="spellStart"/>
      <w:r w:rsidR="00512272" w:rsidRPr="00386466">
        <w:rPr>
          <w:rFonts w:eastAsia="MS Mincho" w:cs="Times New Roman"/>
          <w:i w:val="0"/>
          <w:iCs w:val="0"/>
        </w:rPr>
        <w:t>Антикоррупционная</w:t>
      </w:r>
      <w:proofErr w:type="spellEnd"/>
      <w:r w:rsidR="00512272"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bookmarkStart w:id="0" w:name="_GoBack"/>
      <w:bookmarkEnd w:id="0"/>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3D755E">
      <w:pPr>
        <w:pStyle w:val="2"/>
        <w:numPr>
          <w:ilvl w:val="1"/>
          <w:numId w:val="17"/>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A43C46"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4E42C2">
      <w:pPr>
        <w:ind w:firstLine="709"/>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rsidP="004E42C2">
      <w:pPr>
        <w:ind w:firstLine="709"/>
        <w:jc w:val="both"/>
        <w:rPr>
          <w:sz w:val="28"/>
          <w:szCs w:val="28"/>
        </w:rPr>
      </w:pPr>
      <w:r w:rsidRPr="0007096B">
        <w:rPr>
          <w:sz w:val="28"/>
          <w:szCs w:val="28"/>
        </w:rPr>
        <w:t>б) не находиться в процессе ликвидации;</w:t>
      </w:r>
    </w:p>
    <w:p w:rsidR="007D6548" w:rsidRPr="0007096B" w:rsidRDefault="007D6548" w:rsidP="004E42C2">
      <w:pPr>
        <w:ind w:firstLine="709"/>
        <w:jc w:val="both"/>
        <w:rPr>
          <w:sz w:val="28"/>
          <w:szCs w:val="28"/>
        </w:rPr>
      </w:pPr>
      <w:r w:rsidRPr="0007096B">
        <w:rPr>
          <w:sz w:val="28"/>
          <w:szCs w:val="28"/>
        </w:rPr>
        <w:t>в) не быть признанным несостоятельным (банкротом);</w:t>
      </w:r>
    </w:p>
    <w:p w:rsidR="007D6548" w:rsidRPr="0007096B" w:rsidRDefault="007D6548" w:rsidP="004E42C2">
      <w:pPr>
        <w:ind w:firstLine="709"/>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rsidP="004E42C2">
      <w:pPr>
        <w:ind w:firstLine="709"/>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4E42C2">
      <w:pPr>
        <w:ind w:firstLine="709"/>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Default="00BB29D3" w:rsidP="004E42C2">
      <w:pPr>
        <w:ind w:firstLine="709"/>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512105" w:rsidRPr="0007096B" w:rsidRDefault="00512105" w:rsidP="004E42C2">
      <w:pPr>
        <w:ind w:firstLine="709"/>
        <w:jc w:val="both"/>
        <w:rPr>
          <w:sz w:val="28"/>
          <w:szCs w:val="28"/>
        </w:rPr>
      </w:pPr>
    </w:p>
    <w:p w:rsidR="007D6548" w:rsidRPr="0007096B" w:rsidRDefault="007D6548">
      <w:pPr>
        <w:ind w:firstLine="540"/>
        <w:jc w:val="both"/>
        <w:rPr>
          <w:sz w:val="28"/>
          <w:szCs w:val="28"/>
        </w:rPr>
      </w:pPr>
    </w:p>
    <w:p w:rsidR="007D6548" w:rsidRPr="00E2332E" w:rsidRDefault="00737675" w:rsidP="003D755E">
      <w:pPr>
        <w:pStyle w:val="2"/>
        <w:numPr>
          <w:ilvl w:val="1"/>
          <w:numId w:val="17"/>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51689C"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Default="001174EB" w:rsidP="00752FEB">
      <w:pPr>
        <w:pStyle w:val="afb"/>
        <w:tabs>
          <w:tab w:val="left" w:pos="1080"/>
        </w:tabs>
        <w:rPr>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7D42F2" w:rsidRPr="0007096B" w:rsidRDefault="007D42F2" w:rsidP="00752FEB">
      <w:pPr>
        <w:pStyle w:val="afb"/>
        <w:tabs>
          <w:tab w:val="left" w:pos="1080"/>
        </w:tabs>
        <w:rPr>
          <w:i/>
          <w:sz w:val="28"/>
          <w:szCs w:val="28"/>
        </w:rPr>
      </w:pPr>
    </w:p>
    <w:p w:rsidR="00997B7D" w:rsidRPr="0007096B" w:rsidRDefault="00997B7D">
      <w:pPr>
        <w:pStyle w:val="afb"/>
        <w:tabs>
          <w:tab w:val="left" w:pos="1080"/>
        </w:tabs>
        <w:rPr>
          <w:sz w:val="28"/>
          <w:szCs w:val="28"/>
        </w:rPr>
      </w:pPr>
    </w:p>
    <w:p w:rsidR="002410DF" w:rsidRPr="00E2332E" w:rsidRDefault="002410DF" w:rsidP="003D755E">
      <w:pPr>
        <w:pStyle w:val="2"/>
        <w:numPr>
          <w:ilvl w:val="1"/>
          <w:numId w:val="17"/>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3D755E">
      <w:pPr>
        <w:pStyle w:val="2"/>
        <w:numPr>
          <w:ilvl w:val="1"/>
          <w:numId w:val="17"/>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3D755E">
      <w:pPr>
        <w:pStyle w:val="2"/>
        <w:numPr>
          <w:ilvl w:val="1"/>
          <w:numId w:val="17"/>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Default="00A543C0" w:rsidP="00C324AA">
      <w:pPr>
        <w:ind w:firstLine="709"/>
        <w:jc w:val="both"/>
        <w:rPr>
          <w:sz w:val="28"/>
          <w:szCs w:val="28"/>
        </w:rPr>
      </w:pPr>
    </w:p>
    <w:p w:rsidR="007D42F2" w:rsidRDefault="007D42F2" w:rsidP="00C324AA">
      <w:pPr>
        <w:ind w:firstLine="709"/>
        <w:jc w:val="both"/>
        <w:rPr>
          <w:sz w:val="28"/>
          <w:szCs w:val="28"/>
        </w:rPr>
      </w:pPr>
    </w:p>
    <w:p w:rsidR="007D42F2" w:rsidRPr="0007096B" w:rsidRDefault="007D42F2" w:rsidP="00C324AA">
      <w:pPr>
        <w:ind w:firstLine="709"/>
        <w:jc w:val="both"/>
        <w:rPr>
          <w:sz w:val="28"/>
          <w:szCs w:val="28"/>
        </w:rPr>
      </w:pPr>
    </w:p>
    <w:p w:rsidR="00674404" w:rsidRPr="00E2332E" w:rsidRDefault="00674404" w:rsidP="003D755E">
      <w:pPr>
        <w:pStyle w:val="2"/>
        <w:numPr>
          <w:ilvl w:val="1"/>
          <w:numId w:val="17"/>
        </w:numPr>
        <w:spacing w:before="0" w:after="0"/>
        <w:ind w:left="0" w:firstLine="709"/>
        <w:rPr>
          <w:rFonts w:cs="Times New Roman"/>
          <w:i w:val="0"/>
          <w:iCs w:val="0"/>
        </w:rPr>
      </w:pPr>
      <w:r w:rsidRPr="00E2332E">
        <w:rPr>
          <w:rFonts w:cs="Times New Roman"/>
          <w:i w:val="0"/>
          <w:iCs w:val="0"/>
        </w:rPr>
        <w:lastRenderedPageBreak/>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3D755E">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3D755E">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3D755E">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3D755E">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3D755E">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3D755E">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lastRenderedPageBreak/>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3D755E">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3D755E">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3D755E">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3D755E">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Default="0087611C" w:rsidP="002A2796">
      <w:pPr>
        <w:pStyle w:val="afb"/>
        <w:rPr>
          <w:sz w:val="28"/>
          <w:szCs w:val="28"/>
        </w:rPr>
      </w:pPr>
    </w:p>
    <w:p w:rsidR="007D42F2" w:rsidRPr="0007096B" w:rsidRDefault="007D42F2" w:rsidP="002A2796">
      <w:pPr>
        <w:pStyle w:val="afb"/>
        <w:rPr>
          <w:sz w:val="28"/>
          <w:szCs w:val="28"/>
        </w:rPr>
      </w:pPr>
    </w:p>
    <w:p w:rsidR="00370C44" w:rsidRPr="00E2332E" w:rsidRDefault="00370C44" w:rsidP="003D755E">
      <w:pPr>
        <w:pStyle w:val="2"/>
        <w:numPr>
          <w:ilvl w:val="1"/>
          <w:numId w:val="17"/>
        </w:numPr>
        <w:spacing w:before="0" w:after="0"/>
        <w:ind w:left="0" w:firstLine="709"/>
        <w:rPr>
          <w:rFonts w:cs="Times New Roman"/>
          <w:i w:val="0"/>
          <w:iCs w:val="0"/>
        </w:rPr>
      </w:pPr>
      <w:r w:rsidRPr="00E2332E">
        <w:rPr>
          <w:rFonts w:cs="Times New Roman"/>
          <w:i w:val="0"/>
          <w:iCs w:val="0"/>
        </w:rPr>
        <w:lastRenderedPageBreak/>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3D755E">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3D755E">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3D755E">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3D755E">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3D755E">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3D755E">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3D755E">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3D755E">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3D755E">
      <w:pPr>
        <w:pStyle w:val="2"/>
        <w:numPr>
          <w:ilvl w:val="1"/>
          <w:numId w:val="17"/>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3D755E">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3D755E">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w:t>
      </w:r>
      <w:r w:rsidRPr="0007096B">
        <w:rPr>
          <w:sz w:val="28"/>
          <w:szCs w:val="28"/>
        </w:rPr>
        <w:lastRenderedPageBreak/>
        <w:t xml:space="preserve">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3D755E">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3D755E">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3D755E">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7D42F2" w:rsidRDefault="007D42F2" w:rsidP="003D755E">
      <w:pPr>
        <w:numPr>
          <w:ilvl w:val="0"/>
          <w:numId w:val="13"/>
        </w:numPr>
        <w:tabs>
          <w:tab w:val="left" w:pos="1418"/>
        </w:tabs>
        <w:ind w:left="0" w:firstLine="567"/>
        <w:jc w:val="both"/>
        <w:rPr>
          <w:sz w:val="28"/>
          <w:szCs w:val="28"/>
        </w:rPr>
      </w:pPr>
      <w:r w:rsidRPr="007D42F2">
        <w:rPr>
          <w:sz w:val="28"/>
          <w:szCs w:val="28"/>
        </w:rPr>
        <w:t>Исполнение заключенных по итогам процедуры Размещения оферты договоров осуществляется победителем/победителями на основании заявок Заказчика. 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r>
        <w:rPr>
          <w:sz w:val="28"/>
          <w:szCs w:val="28"/>
        </w:rPr>
        <w:t>.</w:t>
      </w:r>
    </w:p>
    <w:p w:rsidR="007D6548" w:rsidRDefault="007D6548" w:rsidP="00723C80">
      <w:pPr>
        <w:pStyle w:val="afb"/>
        <w:ind w:firstLine="0"/>
        <w:rPr>
          <w:sz w:val="28"/>
          <w:szCs w:val="28"/>
        </w:rPr>
      </w:pPr>
    </w:p>
    <w:p w:rsidR="00512105" w:rsidRDefault="00512105" w:rsidP="00723C80">
      <w:pPr>
        <w:pStyle w:val="afb"/>
        <w:ind w:firstLine="0"/>
        <w:rPr>
          <w:sz w:val="28"/>
          <w:szCs w:val="28"/>
        </w:rPr>
      </w:pPr>
    </w:p>
    <w:p w:rsidR="007D42F2" w:rsidRDefault="007D42F2" w:rsidP="00723C80">
      <w:pPr>
        <w:pStyle w:val="afb"/>
        <w:ind w:firstLine="0"/>
        <w:rPr>
          <w:sz w:val="28"/>
          <w:szCs w:val="28"/>
        </w:rPr>
      </w:pPr>
    </w:p>
    <w:p w:rsidR="007D42F2" w:rsidRDefault="007D42F2"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246D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96B45" w:rsidRPr="007E6DE4" w:rsidRDefault="00B96B45" w:rsidP="000954FB">
                  <w:pPr>
                    <w:jc w:val="center"/>
                    <w:rPr>
                      <w:b/>
                      <w:sz w:val="28"/>
                      <w:szCs w:val="28"/>
                    </w:rPr>
                  </w:pPr>
                  <w:r w:rsidRPr="007E6DE4">
                    <w:rPr>
                      <w:b/>
                      <w:sz w:val="28"/>
                      <w:szCs w:val="28"/>
                    </w:rPr>
                    <w:t xml:space="preserve">_____________________________________________, </w:t>
                  </w:r>
                </w:p>
                <w:p w:rsidR="00B96B45" w:rsidRDefault="00B96B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6B45" w:rsidRPr="007E6DE4" w:rsidRDefault="00B96B45" w:rsidP="000954FB">
                  <w:pPr>
                    <w:jc w:val="center"/>
                    <w:rPr>
                      <w:b/>
                      <w:sz w:val="28"/>
                      <w:szCs w:val="28"/>
                    </w:rPr>
                  </w:pPr>
                  <w:r w:rsidRPr="007E6DE4">
                    <w:rPr>
                      <w:b/>
                      <w:sz w:val="28"/>
                      <w:szCs w:val="28"/>
                    </w:rPr>
                    <w:t>________________________________________</w:t>
                  </w:r>
                </w:p>
                <w:p w:rsidR="00B96B45" w:rsidRPr="007E6DE4" w:rsidRDefault="00B96B45" w:rsidP="000954FB">
                  <w:pPr>
                    <w:jc w:val="center"/>
                    <w:rPr>
                      <w:i/>
                      <w:sz w:val="20"/>
                      <w:szCs w:val="20"/>
                    </w:rPr>
                  </w:pPr>
                  <w:r w:rsidRPr="007E6DE4">
                    <w:rPr>
                      <w:i/>
                      <w:sz w:val="20"/>
                      <w:szCs w:val="20"/>
                    </w:rPr>
                    <w:t>государство регистрации претендента</w:t>
                  </w:r>
                </w:p>
                <w:p w:rsidR="00B96B45" w:rsidRPr="007E6DE4" w:rsidRDefault="00B96B45" w:rsidP="000954FB">
                  <w:pPr>
                    <w:jc w:val="center"/>
                    <w:rPr>
                      <w:b/>
                      <w:sz w:val="28"/>
                      <w:szCs w:val="28"/>
                    </w:rPr>
                  </w:pPr>
                  <w:r w:rsidRPr="007E6DE4">
                    <w:rPr>
                      <w:b/>
                      <w:sz w:val="28"/>
                      <w:szCs w:val="28"/>
                    </w:rPr>
                    <w:t>_____________________________</w:t>
                  </w:r>
                  <w:r>
                    <w:rPr>
                      <w:b/>
                      <w:sz w:val="28"/>
                      <w:szCs w:val="28"/>
                    </w:rPr>
                    <w:t>__________________</w:t>
                  </w:r>
                </w:p>
                <w:p w:rsidR="00B96B45" w:rsidRPr="007E6DE4" w:rsidRDefault="00B96B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6B45" w:rsidRDefault="00B96B45" w:rsidP="000954FB">
                  <w:pPr>
                    <w:jc w:val="both"/>
                  </w:pPr>
                </w:p>
                <w:p w:rsidR="00B96B45" w:rsidRDefault="00B96B4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6B45" w:rsidRDefault="00B96B45"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РО-НКПСЕВ-17-0003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7D42F2" w:rsidRDefault="005951A5" w:rsidP="007D42F2">
      <w:pPr>
        <w:pStyle w:val="a"/>
        <w:rPr>
          <w:i/>
        </w:rPr>
      </w:pPr>
      <w:r w:rsidRPr="007D42F2">
        <w:t>П</w:t>
      </w:r>
      <w:r w:rsidR="000954FB" w:rsidRPr="007D42F2">
        <w:t xml:space="preserve">редложение </w:t>
      </w:r>
      <w:r w:rsidRPr="007D42F2">
        <w:t xml:space="preserve">о сотрудничестве </w:t>
      </w:r>
      <w:r w:rsidR="000954FB" w:rsidRPr="007D42F2">
        <w:t>должно быть оформлено в соответствии с приложением № 3 к настоящей документации</w:t>
      </w:r>
      <w:r w:rsidR="00AF222A" w:rsidRPr="007D42F2">
        <w:t xml:space="preserve"> о закупке</w:t>
      </w:r>
      <w:r w:rsidR="000954FB" w:rsidRPr="007D42F2">
        <w:t>.</w:t>
      </w:r>
    </w:p>
    <w:p w:rsidR="000954FB" w:rsidRPr="007D42F2" w:rsidRDefault="00AF222A" w:rsidP="007D42F2">
      <w:pPr>
        <w:pStyle w:val="a"/>
      </w:pPr>
      <w:r w:rsidRPr="007D42F2">
        <w:t xml:space="preserve"> </w:t>
      </w:r>
      <w:r w:rsidR="007D42F2" w:rsidRPr="007D42F2">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r w:rsidR="000954FB" w:rsidRPr="007D42F2">
        <w:t>.</w:t>
      </w:r>
    </w:p>
    <w:p w:rsidR="00512105" w:rsidRDefault="00512105"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575B6D" w:rsidRPr="00EA79D1" w:rsidRDefault="00575B6D" w:rsidP="00575B6D">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575B6D" w:rsidRPr="00EA79D1" w:rsidTr="00575B6D">
        <w:trPr>
          <w:trHeight w:val="579"/>
        </w:trPr>
        <w:tc>
          <w:tcPr>
            <w:tcW w:w="2410" w:type="dxa"/>
            <w:tcBorders>
              <w:top w:val="single" w:sz="8" w:space="0" w:color="auto"/>
            </w:tcBorders>
            <w:vAlign w:val="center"/>
          </w:tcPr>
          <w:p w:rsidR="00575B6D" w:rsidRPr="00EA79D1" w:rsidRDefault="00575B6D" w:rsidP="00575B6D">
            <w:pPr>
              <w:spacing w:after="120" w:line="292" w:lineRule="exact"/>
              <w:jc w:val="center"/>
              <w:rPr>
                <w:color w:val="000000"/>
              </w:rPr>
            </w:pPr>
            <w:r w:rsidRPr="00EA79D1">
              <w:rPr>
                <w:b/>
                <w:color w:val="000000"/>
              </w:rPr>
              <w:t>Перечень основных данных и требований</w:t>
            </w:r>
          </w:p>
        </w:tc>
        <w:tc>
          <w:tcPr>
            <w:tcW w:w="7796" w:type="dxa"/>
            <w:tcBorders>
              <w:top w:val="single" w:sz="8" w:space="0" w:color="auto"/>
            </w:tcBorders>
            <w:vAlign w:val="center"/>
          </w:tcPr>
          <w:p w:rsidR="00575B6D" w:rsidRPr="00EA79D1" w:rsidRDefault="00575B6D" w:rsidP="00575B6D">
            <w:pPr>
              <w:spacing w:line="292" w:lineRule="exact"/>
              <w:jc w:val="center"/>
              <w:rPr>
                <w:color w:val="000000"/>
              </w:rPr>
            </w:pPr>
            <w:r w:rsidRPr="00EA79D1">
              <w:rPr>
                <w:b/>
                <w:color w:val="000000"/>
              </w:rPr>
              <w:t>Содержание основных данных и требований</w:t>
            </w:r>
          </w:p>
        </w:tc>
      </w:tr>
      <w:tr w:rsidR="00575B6D" w:rsidRPr="00EA79D1" w:rsidTr="00575B6D">
        <w:trPr>
          <w:trHeight w:val="1291"/>
        </w:trPr>
        <w:tc>
          <w:tcPr>
            <w:tcW w:w="2410" w:type="dxa"/>
          </w:tcPr>
          <w:p w:rsidR="00575B6D" w:rsidRPr="00EA79D1" w:rsidRDefault="00575B6D" w:rsidP="00575B6D">
            <w:pPr>
              <w:spacing w:line="280" w:lineRule="exact"/>
              <w:rPr>
                <w:color w:val="000000"/>
              </w:rPr>
            </w:pPr>
            <w:r w:rsidRPr="00EA79D1">
              <w:rPr>
                <w:color w:val="000000"/>
              </w:rPr>
              <w:t>1. Основание для привлечения автотранспортных предприятий</w:t>
            </w:r>
          </w:p>
        </w:tc>
        <w:tc>
          <w:tcPr>
            <w:tcW w:w="7796" w:type="dxa"/>
          </w:tcPr>
          <w:p w:rsidR="00575B6D" w:rsidRPr="00EA79D1" w:rsidRDefault="00575B6D" w:rsidP="00F341E5">
            <w:pPr>
              <w:spacing w:after="60" w:line="280" w:lineRule="exact"/>
              <w:jc w:val="both"/>
              <w:rPr>
                <w:color w:val="000000"/>
              </w:rPr>
            </w:pPr>
            <w:r w:rsidRPr="00EA79D1">
              <w:rPr>
                <w:color w:val="000000"/>
              </w:rPr>
              <w:t>Потребность в привлечении дополнительного автотранспорта</w:t>
            </w:r>
            <w:r w:rsidR="004965CE">
              <w:rPr>
                <w:color w:val="000000"/>
              </w:rPr>
              <w:t>.</w:t>
            </w:r>
          </w:p>
        </w:tc>
      </w:tr>
      <w:tr w:rsidR="00575B6D" w:rsidRPr="00EA79D1" w:rsidTr="00575B6D">
        <w:trPr>
          <w:trHeight w:hRule="exact" w:val="731"/>
        </w:trPr>
        <w:tc>
          <w:tcPr>
            <w:tcW w:w="2410" w:type="dxa"/>
            <w:vAlign w:val="center"/>
          </w:tcPr>
          <w:p w:rsidR="00575B6D" w:rsidRPr="00EA79D1" w:rsidRDefault="00575B6D" w:rsidP="00575B6D">
            <w:pPr>
              <w:spacing w:line="280" w:lineRule="exact"/>
              <w:rPr>
                <w:color w:val="000000"/>
              </w:rPr>
            </w:pPr>
            <w:r w:rsidRPr="00EA79D1">
              <w:rPr>
                <w:color w:val="000000"/>
              </w:rPr>
              <w:t>2. Заказчик (Арендатор)</w:t>
            </w:r>
          </w:p>
          <w:p w:rsidR="00575B6D" w:rsidRPr="00EA79D1" w:rsidRDefault="00575B6D" w:rsidP="00575B6D">
            <w:pPr>
              <w:spacing w:line="280" w:lineRule="exact"/>
              <w:rPr>
                <w:color w:val="000000"/>
              </w:rPr>
            </w:pPr>
          </w:p>
          <w:p w:rsidR="00575B6D" w:rsidRPr="00EA79D1" w:rsidRDefault="00575B6D" w:rsidP="00575B6D">
            <w:pPr>
              <w:spacing w:line="280" w:lineRule="exact"/>
              <w:rPr>
                <w:color w:val="000000"/>
              </w:rPr>
            </w:pPr>
          </w:p>
        </w:tc>
        <w:tc>
          <w:tcPr>
            <w:tcW w:w="7796" w:type="dxa"/>
            <w:vAlign w:val="center"/>
          </w:tcPr>
          <w:p w:rsidR="00575B6D" w:rsidRPr="00EA79D1" w:rsidRDefault="00575B6D" w:rsidP="00F341E5">
            <w:pPr>
              <w:spacing w:line="280" w:lineRule="exact"/>
              <w:jc w:val="both"/>
              <w:rPr>
                <w:color w:val="000000"/>
              </w:rPr>
            </w:pPr>
            <w:r w:rsidRPr="00EA79D1">
              <w:rPr>
                <w:color w:val="000000"/>
              </w:rPr>
              <w:t>Филиал  ПАО «</w:t>
            </w:r>
            <w:proofErr w:type="spellStart"/>
            <w:r w:rsidRPr="00EA79D1">
              <w:rPr>
                <w:color w:val="000000"/>
              </w:rPr>
              <w:t>ТрансКонтейнер</w:t>
            </w:r>
            <w:proofErr w:type="spellEnd"/>
            <w:r w:rsidRPr="00EA79D1">
              <w:rPr>
                <w:color w:val="000000"/>
              </w:rPr>
              <w:t>» на Северной  железной дороге</w:t>
            </w:r>
            <w:r w:rsidR="004965CE">
              <w:rPr>
                <w:color w:val="000000"/>
              </w:rPr>
              <w:t>.</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4965CE">
        <w:trPr>
          <w:trHeight w:hRule="exact" w:val="1883"/>
        </w:trPr>
        <w:tc>
          <w:tcPr>
            <w:tcW w:w="2410" w:type="dxa"/>
          </w:tcPr>
          <w:p w:rsidR="00575B6D" w:rsidRPr="00EA79D1" w:rsidRDefault="00575B6D" w:rsidP="00575B6D">
            <w:pPr>
              <w:spacing w:line="280" w:lineRule="exact"/>
              <w:rPr>
                <w:color w:val="000000"/>
              </w:rPr>
            </w:pPr>
            <w:r w:rsidRPr="00EA79D1">
              <w:rPr>
                <w:color w:val="000000"/>
              </w:rPr>
              <w:t>3. Виды услуг, выполняемых транспортными предприятиями</w:t>
            </w:r>
          </w:p>
        </w:tc>
        <w:tc>
          <w:tcPr>
            <w:tcW w:w="7796" w:type="dxa"/>
            <w:vAlign w:val="center"/>
          </w:tcPr>
          <w:p w:rsidR="00575B6D" w:rsidRPr="00EA79D1" w:rsidRDefault="00575B6D" w:rsidP="00F341E5">
            <w:pPr>
              <w:spacing w:line="280" w:lineRule="exact"/>
              <w:jc w:val="both"/>
              <w:rPr>
                <w:color w:val="000000"/>
              </w:rPr>
            </w:pPr>
            <w:r w:rsidRPr="00EA79D1">
              <w:rPr>
                <w:color w:val="000000"/>
              </w:rPr>
              <w:t xml:space="preserve">Предоставление в аренду транспортных средств с экипажем для  </w:t>
            </w:r>
            <w:r>
              <w:rPr>
                <w:rFonts w:eastAsia="MS Mincho"/>
                <w:bCs/>
              </w:rPr>
              <w:t>осуществления</w:t>
            </w:r>
            <w:r w:rsidRPr="00EA79D1">
              <w:rPr>
                <w:rFonts w:eastAsia="MS Mincho"/>
                <w:bCs/>
              </w:rPr>
              <w:t xml:space="preserve"> перевозок грузов в </w:t>
            </w:r>
            <w:r>
              <w:rPr>
                <w:rFonts w:eastAsia="MS Mincho"/>
                <w:bCs/>
              </w:rPr>
              <w:t xml:space="preserve">порожних и груженых контейнерах </w:t>
            </w:r>
            <w:r w:rsidRPr="00EA79D1">
              <w:rPr>
                <w:rFonts w:eastAsia="MS Mincho"/>
                <w:bCs/>
              </w:rPr>
              <w:t xml:space="preserve"> типоразмером</w:t>
            </w:r>
            <w:r>
              <w:rPr>
                <w:rFonts w:eastAsia="MS Mincho"/>
                <w:bCs/>
              </w:rPr>
              <w:t>:</w:t>
            </w:r>
            <w:r w:rsidRPr="00EA79D1">
              <w:rPr>
                <w:rFonts w:eastAsia="MS Mincho"/>
                <w:bCs/>
              </w:rPr>
              <w:t xml:space="preserve">  20 фут., 40 фут.</w:t>
            </w:r>
            <w:r>
              <w:rPr>
                <w:rFonts w:eastAsia="MS Mincho"/>
                <w:bCs/>
              </w:rPr>
              <w:t xml:space="preserve">, с </w:t>
            </w:r>
            <w:r w:rsidRPr="00EA79D1">
              <w:rPr>
                <w:color w:val="000000"/>
              </w:rPr>
              <w:t>Агентств</w:t>
            </w:r>
            <w:r>
              <w:rPr>
                <w:color w:val="000000"/>
              </w:rPr>
              <w:t>а</w:t>
            </w:r>
            <w:r w:rsidRPr="00EA79D1">
              <w:rPr>
                <w:color w:val="000000"/>
              </w:rPr>
              <w:t xml:space="preserve">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 xml:space="preserve"> и </w:t>
            </w:r>
            <w:r>
              <w:t>Агентства</w:t>
            </w:r>
            <w:r w:rsidRPr="00EA79D1">
              <w:t xml:space="preserve"> на станции Кострома</w:t>
            </w:r>
            <w:r>
              <w:t xml:space="preserve">: </w:t>
            </w:r>
            <w:r w:rsidRPr="00EA79D1">
              <w:rPr>
                <w:color w:val="000000"/>
              </w:rPr>
              <w:t xml:space="preserve">Костромская область, </w:t>
            </w:r>
            <w:r w:rsidRPr="00EA79D1">
              <w:t>г.Кострома, ул.Галичская, 120-а</w:t>
            </w:r>
            <w:r>
              <w:t xml:space="preserve"> с даты </w:t>
            </w:r>
            <w:r w:rsidR="004965CE">
              <w:t>подписания договора и до 31 мая 2019 года.</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575B6D">
        <w:trPr>
          <w:trHeight w:val="527"/>
        </w:trPr>
        <w:tc>
          <w:tcPr>
            <w:tcW w:w="2410" w:type="dxa"/>
          </w:tcPr>
          <w:p w:rsidR="00575B6D" w:rsidRPr="00EA79D1" w:rsidRDefault="00575B6D" w:rsidP="00575B6D">
            <w:pPr>
              <w:tabs>
                <w:tab w:val="num" w:pos="318"/>
                <w:tab w:val="num" w:pos="705"/>
              </w:tabs>
              <w:spacing w:line="280" w:lineRule="exact"/>
              <w:ind w:left="34"/>
              <w:contextualSpacing/>
              <w:rPr>
                <w:color w:val="000000"/>
              </w:rPr>
            </w:pPr>
            <w:r w:rsidRPr="00EA79D1">
              <w:rPr>
                <w:color w:val="000000"/>
              </w:rPr>
              <w:t>4. Срок, на который планируется привлечение автотранспортных предприятий</w:t>
            </w:r>
          </w:p>
        </w:tc>
        <w:tc>
          <w:tcPr>
            <w:tcW w:w="7796" w:type="dxa"/>
          </w:tcPr>
          <w:p w:rsidR="00575B6D" w:rsidRPr="00A2471E" w:rsidRDefault="00575B6D" w:rsidP="00F341E5">
            <w:pPr>
              <w:spacing w:line="280" w:lineRule="exact"/>
              <w:jc w:val="both"/>
              <w:rPr>
                <w:color w:val="000000"/>
                <w:highlight w:val="yellow"/>
              </w:rPr>
            </w:pPr>
            <w:r w:rsidRPr="004965CE">
              <w:rPr>
                <w:color w:val="000000"/>
              </w:rPr>
              <w:t xml:space="preserve">С даты подписания </w:t>
            </w:r>
            <w:r w:rsidRPr="004965CE">
              <w:t>договора</w:t>
            </w:r>
            <w:r w:rsidR="004965CE" w:rsidRPr="004965CE">
              <w:t xml:space="preserve"> и</w:t>
            </w:r>
            <w:r w:rsidRPr="004965CE">
              <w:t xml:space="preserve"> до 3</w:t>
            </w:r>
            <w:r w:rsidR="004965CE" w:rsidRPr="004965CE">
              <w:t>1</w:t>
            </w:r>
            <w:r w:rsidRPr="004965CE">
              <w:t xml:space="preserve"> </w:t>
            </w:r>
            <w:r w:rsidR="004965CE" w:rsidRPr="004965CE">
              <w:t>мая 2019</w:t>
            </w:r>
            <w:r w:rsidRPr="004965CE">
              <w:t xml:space="preserve"> года</w:t>
            </w:r>
            <w:r w:rsidR="004965CE" w:rsidRPr="004965CE">
              <w:t xml:space="preserve"> (включительно)</w:t>
            </w:r>
            <w:r w:rsidR="004965CE">
              <w:t>.</w:t>
            </w:r>
          </w:p>
        </w:tc>
      </w:tr>
      <w:tr w:rsidR="004965CE" w:rsidRPr="00EA79D1" w:rsidTr="00575B6D">
        <w:trPr>
          <w:trHeight w:val="527"/>
        </w:trPr>
        <w:tc>
          <w:tcPr>
            <w:tcW w:w="2410" w:type="dxa"/>
          </w:tcPr>
          <w:p w:rsidR="004965CE" w:rsidRPr="004965CE" w:rsidRDefault="004965CE" w:rsidP="003D755E">
            <w:pPr>
              <w:pStyle w:val="aff9"/>
              <w:numPr>
                <w:ilvl w:val="0"/>
                <w:numId w:val="24"/>
              </w:numPr>
              <w:tabs>
                <w:tab w:val="clear" w:pos="705"/>
                <w:tab w:val="num" w:pos="0"/>
                <w:tab w:val="num" w:pos="318"/>
              </w:tabs>
              <w:spacing w:line="280" w:lineRule="exact"/>
              <w:ind w:left="34" w:firstLine="0"/>
              <w:contextualSpacing/>
              <w:rPr>
                <w:color w:val="000000"/>
              </w:rPr>
            </w:pPr>
            <w:r w:rsidRPr="00A17D44">
              <w:t xml:space="preserve"> Максимальная (совокупная) цена договора</w:t>
            </w:r>
            <w:r>
              <w:t xml:space="preserve"> (договоров)</w:t>
            </w:r>
          </w:p>
        </w:tc>
        <w:tc>
          <w:tcPr>
            <w:tcW w:w="7796" w:type="dxa"/>
          </w:tcPr>
          <w:p w:rsidR="004965CE" w:rsidRPr="004965CE" w:rsidRDefault="004965CE" w:rsidP="004965CE">
            <w:pPr>
              <w:spacing w:line="280" w:lineRule="exact"/>
              <w:jc w:val="both"/>
              <w:rPr>
                <w:color w:val="000000"/>
              </w:rPr>
            </w:pPr>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tc>
      </w:tr>
      <w:tr w:rsidR="004965CE" w:rsidRPr="00EA79D1" w:rsidTr="00575B6D">
        <w:trPr>
          <w:trHeight w:val="527"/>
        </w:trPr>
        <w:tc>
          <w:tcPr>
            <w:tcW w:w="2410" w:type="dxa"/>
          </w:tcPr>
          <w:p w:rsidR="004965CE" w:rsidRPr="00A17D44" w:rsidRDefault="004965CE" w:rsidP="003D755E">
            <w:pPr>
              <w:pStyle w:val="aff9"/>
              <w:numPr>
                <w:ilvl w:val="0"/>
                <w:numId w:val="24"/>
              </w:numPr>
              <w:tabs>
                <w:tab w:val="clear" w:pos="705"/>
                <w:tab w:val="num" w:pos="0"/>
                <w:tab w:val="num" w:pos="318"/>
              </w:tabs>
              <w:spacing w:line="280" w:lineRule="exact"/>
              <w:ind w:left="34" w:firstLine="0"/>
              <w:contextualSpacing/>
            </w:pPr>
            <w:r w:rsidRPr="00A46E66">
              <w:t>Условия оплаты</w:t>
            </w:r>
          </w:p>
        </w:tc>
        <w:tc>
          <w:tcPr>
            <w:tcW w:w="7796" w:type="dxa"/>
          </w:tcPr>
          <w:p w:rsidR="004965CE" w:rsidRDefault="004965CE" w:rsidP="004965CE">
            <w:pPr>
              <w:spacing w:line="280" w:lineRule="exact"/>
              <w:jc w:val="both"/>
              <w:rPr>
                <w:szCs w:val="28"/>
              </w:rPr>
            </w:pPr>
            <w:r w:rsidRPr="00A46E66">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w:t>
            </w:r>
            <w:r w:rsidRPr="00A46E66">
              <w:lastRenderedPageBreak/>
              <w:t>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575B6D" w:rsidRPr="00EA79D1" w:rsidTr="00575B6D">
        <w:trPr>
          <w:trHeight w:hRule="exact" w:val="1265"/>
        </w:trPr>
        <w:tc>
          <w:tcPr>
            <w:tcW w:w="2410" w:type="dxa"/>
          </w:tcPr>
          <w:p w:rsidR="00575B6D" w:rsidRPr="00EA79D1" w:rsidRDefault="000002B3" w:rsidP="00575B6D">
            <w:pPr>
              <w:spacing w:line="280" w:lineRule="exact"/>
              <w:rPr>
                <w:color w:val="000000"/>
              </w:rPr>
            </w:pPr>
            <w:r>
              <w:rPr>
                <w:color w:val="000000"/>
              </w:rPr>
              <w:lastRenderedPageBreak/>
              <w:t>7</w:t>
            </w:r>
            <w:r w:rsidR="00575B6D" w:rsidRPr="00EA79D1">
              <w:rPr>
                <w:color w:val="000000"/>
              </w:rPr>
              <w:t>. Объемы работ  по привлечению автотранспортных предприятий</w:t>
            </w:r>
          </w:p>
        </w:tc>
        <w:tc>
          <w:tcPr>
            <w:tcW w:w="7796" w:type="dxa"/>
          </w:tcPr>
          <w:p w:rsidR="00575B6D" w:rsidRPr="00EA79D1" w:rsidRDefault="00575B6D" w:rsidP="00575B6D">
            <w:pPr>
              <w:spacing w:line="280" w:lineRule="exact"/>
              <w:jc w:val="both"/>
            </w:pPr>
            <w:r w:rsidRPr="00EA79D1">
              <w:t>На основании заказов согласно договорам транспортной экспедиции, заключенным между филиалом ПАО «</w:t>
            </w:r>
            <w:proofErr w:type="spellStart"/>
            <w:r w:rsidRPr="00EA79D1">
              <w:t>ТрансКонтейнер</w:t>
            </w:r>
            <w:proofErr w:type="spellEnd"/>
            <w:r w:rsidRPr="00EA79D1">
              <w:t xml:space="preserve">» на </w:t>
            </w:r>
            <w:r w:rsidRPr="00EA79D1">
              <w:rPr>
                <w:rFonts w:eastAsia="MS Mincho"/>
                <w:bCs/>
              </w:rPr>
              <w:t xml:space="preserve">Северной  </w:t>
            </w:r>
            <w:r w:rsidRPr="00EA79D1">
              <w:t xml:space="preserve">железной дороге и </w:t>
            </w:r>
            <w:r w:rsidRPr="00EA79D1">
              <w:rPr>
                <w:color w:val="000000"/>
              </w:rPr>
              <w:t>пользователями услуг</w:t>
            </w:r>
            <w:r w:rsidR="004965CE">
              <w:rPr>
                <w:color w:val="000000"/>
              </w:rPr>
              <w:t>.</w:t>
            </w:r>
          </w:p>
          <w:p w:rsidR="00575B6D" w:rsidRPr="00EA79D1" w:rsidRDefault="00575B6D" w:rsidP="00575B6D">
            <w:pPr>
              <w:spacing w:line="280" w:lineRule="exact"/>
              <w:jc w:val="both"/>
            </w:pPr>
          </w:p>
        </w:tc>
      </w:tr>
      <w:tr w:rsidR="00575B6D" w:rsidRPr="00EA79D1" w:rsidTr="00575B6D">
        <w:trPr>
          <w:trHeight w:val="411"/>
        </w:trPr>
        <w:tc>
          <w:tcPr>
            <w:tcW w:w="2410" w:type="dxa"/>
          </w:tcPr>
          <w:p w:rsidR="00575B6D" w:rsidRPr="00EA79D1" w:rsidRDefault="000002B3" w:rsidP="00575B6D">
            <w:pPr>
              <w:spacing w:line="280" w:lineRule="exact"/>
              <w:rPr>
                <w:color w:val="000000"/>
              </w:rPr>
            </w:pPr>
            <w:r>
              <w:rPr>
                <w:color w:val="000000"/>
              </w:rPr>
              <w:t>8</w:t>
            </w:r>
            <w:r w:rsidR="00575B6D" w:rsidRPr="00EA79D1">
              <w:rPr>
                <w:color w:val="000000"/>
              </w:rPr>
              <w:t>. Основные требования, предъявляемые к автотранспортным предприятиям</w:t>
            </w:r>
          </w:p>
        </w:tc>
        <w:tc>
          <w:tcPr>
            <w:tcW w:w="7796" w:type="dxa"/>
          </w:tcPr>
          <w:p w:rsidR="00575B6D" w:rsidRPr="00EA79D1" w:rsidRDefault="00575B6D" w:rsidP="00575B6D">
            <w:pPr>
              <w:jc w:val="both"/>
              <w:rPr>
                <w:b/>
                <w:color w:val="000000"/>
              </w:rPr>
            </w:pPr>
            <w:r w:rsidRPr="00EA79D1">
              <w:rPr>
                <w:b/>
                <w:color w:val="000000"/>
              </w:rPr>
              <w:t>Место предоставления транспортных средств в аренду:</w:t>
            </w:r>
          </w:p>
          <w:p w:rsidR="00575B6D" w:rsidRPr="00EA79D1" w:rsidRDefault="004965CE" w:rsidP="003D755E">
            <w:pPr>
              <w:pStyle w:val="aff9"/>
              <w:numPr>
                <w:ilvl w:val="0"/>
                <w:numId w:val="23"/>
              </w:numPr>
              <w:jc w:val="both"/>
              <w:rPr>
                <w:b/>
                <w:color w:val="000000"/>
              </w:rPr>
            </w:pPr>
            <w:r w:rsidRPr="00EA79D1">
              <w:rPr>
                <w:color w:val="000000"/>
              </w:rPr>
              <w:t>Агентств</w:t>
            </w:r>
            <w:r>
              <w:rPr>
                <w:color w:val="000000"/>
              </w:rPr>
              <w:t>о</w:t>
            </w:r>
            <w:r w:rsidRPr="00EA79D1">
              <w:rPr>
                <w:color w:val="000000"/>
              </w:rPr>
              <w:t xml:space="preserve"> на станции Приволжье</w:t>
            </w:r>
            <w:r>
              <w:rPr>
                <w:color w:val="000000"/>
              </w:rPr>
              <w:t xml:space="preserve">: </w:t>
            </w:r>
            <w:r w:rsidR="00575B6D" w:rsidRPr="00EA79D1">
              <w:rPr>
                <w:color w:val="000000"/>
              </w:rPr>
              <w:t>Ярославская область, г.Ярославль, ул.Промышленная, 18-а;</w:t>
            </w:r>
          </w:p>
          <w:p w:rsidR="00575B6D" w:rsidRPr="00EA79D1" w:rsidRDefault="004965CE" w:rsidP="003D755E">
            <w:pPr>
              <w:pStyle w:val="aff9"/>
              <w:numPr>
                <w:ilvl w:val="0"/>
                <w:numId w:val="23"/>
              </w:numPr>
              <w:jc w:val="both"/>
              <w:rPr>
                <w:color w:val="000000"/>
              </w:rPr>
            </w:pPr>
            <w:r>
              <w:t>Агентство</w:t>
            </w:r>
            <w:r w:rsidRPr="00EA79D1">
              <w:t xml:space="preserve"> на станции Кострома</w:t>
            </w:r>
            <w:r>
              <w:t>:</w:t>
            </w:r>
            <w:r w:rsidR="00575B6D" w:rsidRPr="00EA79D1">
              <w:rPr>
                <w:color w:val="000000"/>
              </w:rPr>
              <w:t xml:space="preserve"> Костромская область, </w:t>
            </w:r>
            <w:r w:rsidR="00575B6D" w:rsidRPr="00EA79D1">
              <w:t>г.Кострома, ул.Галичская, 120-а.</w:t>
            </w:r>
          </w:p>
          <w:p w:rsidR="00575B6D" w:rsidRPr="00EA79D1" w:rsidRDefault="00575B6D" w:rsidP="00575B6D">
            <w:pPr>
              <w:jc w:val="both"/>
              <w:rPr>
                <w:b/>
                <w:color w:val="000000"/>
              </w:rPr>
            </w:pPr>
          </w:p>
          <w:p w:rsidR="00575B6D" w:rsidRPr="00EA79D1" w:rsidRDefault="00575B6D" w:rsidP="00575B6D">
            <w:pPr>
              <w:jc w:val="both"/>
              <w:rPr>
                <w:b/>
                <w:color w:val="000000"/>
              </w:rPr>
            </w:pPr>
            <w:r w:rsidRPr="00EA79D1">
              <w:rPr>
                <w:b/>
                <w:color w:val="000000"/>
              </w:rPr>
              <w:t>К работам привлекаются автотранспортные предприятия, у которых:</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Есть возможность перевозить типы контейнеров, указанных в п.3 данного задания;</w:t>
            </w:r>
          </w:p>
          <w:p w:rsidR="00575B6D" w:rsidRPr="00EA79D1" w:rsidRDefault="00575B6D" w:rsidP="003D755E">
            <w:pPr>
              <w:pStyle w:val="aff9"/>
              <w:numPr>
                <w:ilvl w:val="0"/>
                <w:numId w:val="20"/>
              </w:numPr>
              <w:spacing w:after="280"/>
              <w:ind w:left="459" w:hanging="283"/>
              <w:contextualSpacing/>
              <w:jc w:val="both"/>
              <w:rPr>
                <w:color w:val="000000"/>
              </w:rPr>
            </w:pPr>
            <w:r w:rsidRPr="00EA79D1">
              <w:t xml:space="preserve">Время прибытия </w:t>
            </w:r>
            <w:r w:rsidRPr="00EA79D1">
              <w:rPr>
                <w:color w:val="000000"/>
              </w:rPr>
              <w:t xml:space="preserve">транспортных средств с экипажем </w:t>
            </w:r>
            <w:r w:rsidRPr="00EA79D1">
              <w:t>на контейнерные площадки</w:t>
            </w:r>
            <w:r w:rsidRPr="00EA79D1">
              <w:rPr>
                <w:color w:val="000000"/>
              </w:rPr>
              <w:t xml:space="preserve"> </w:t>
            </w:r>
            <w:r w:rsidRPr="00EA79D1">
              <w:t xml:space="preserve">указывается в заявке; </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Соответствие транспортных средств ГОСТ 24098-80 «Полуприцепы-контейнеровозы. Типы. Основные параметры и размеры»;</w:t>
            </w:r>
          </w:p>
          <w:p w:rsidR="00575B6D" w:rsidRPr="00EA79D1" w:rsidRDefault="00575B6D" w:rsidP="003D755E">
            <w:pPr>
              <w:pStyle w:val="aff9"/>
              <w:numPr>
                <w:ilvl w:val="0"/>
                <w:numId w:val="20"/>
              </w:numPr>
              <w:spacing w:before="280" w:after="280"/>
              <w:ind w:left="459" w:hanging="283"/>
              <w:contextualSpacing/>
              <w:jc w:val="both"/>
            </w:pPr>
            <w:r w:rsidRPr="00EA79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75B6D" w:rsidRPr="00EA79D1" w:rsidRDefault="00575B6D" w:rsidP="003D755E">
            <w:pPr>
              <w:pStyle w:val="aff9"/>
              <w:numPr>
                <w:ilvl w:val="0"/>
                <w:numId w:val="20"/>
              </w:numPr>
              <w:spacing w:before="280" w:after="280"/>
              <w:ind w:left="459" w:hanging="283"/>
              <w:contextualSpacing/>
              <w:jc w:val="both"/>
            </w:pPr>
            <w:r w:rsidRPr="00EA79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75B6D" w:rsidRPr="00EA79D1" w:rsidRDefault="00575B6D" w:rsidP="00575B6D">
            <w:pPr>
              <w:spacing w:before="280" w:after="280"/>
              <w:ind w:left="176" w:firstLine="283"/>
              <w:contextualSpacing/>
              <w:jc w:val="both"/>
              <w:rPr>
                <w:i/>
                <w:color w:val="000000"/>
              </w:rPr>
            </w:pPr>
            <w:r w:rsidRPr="00EA79D1">
              <w:rPr>
                <w:i/>
                <w:color w:val="000000"/>
              </w:rPr>
              <w:t>Требования к экипажу:</w:t>
            </w:r>
          </w:p>
          <w:p w:rsidR="00575B6D" w:rsidRPr="00EA79D1" w:rsidRDefault="00575B6D" w:rsidP="003D755E">
            <w:pPr>
              <w:pStyle w:val="aff9"/>
              <w:numPr>
                <w:ilvl w:val="0"/>
                <w:numId w:val="21"/>
              </w:numPr>
              <w:suppressAutoHyphens w:val="0"/>
              <w:spacing w:before="280" w:after="280"/>
              <w:ind w:left="459" w:hanging="283"/>
              <w:contextualSpacing/>
              <w:jc w:val="both"/>
              <w:rPr>
                <w:color w:val="000000"/>
              </w:rPr>
            </w:pPr>
            <w:r w:rsidRPr="00EA79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575B6D" w:rsidRPr="00EA79D1" w:rsidRDefault="00575B6D" w:rsidP="003D755E">
            <w:pPr>
              <w:pStyle w:val="aff9"/>
              <w:numPr>
                <w:ilvl w:val="0"/>
                <w:numId w:val="21"/>
              </w:numPr>
              <w:ind w:left="459" w:hanging="283"/>
              <w:jc w:val="both"/>
            </w:pPr>
            <w:r w:rsidRPr="00EA79D1">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r w:rsidRPr="00EA79D1">
              <w:lastRenderedPageBreak/>
              <w:t>и алкоголизмом»;</w:t>
            </w:r>
          </w:p>
          <w:p w:rsidR="00575B6D" w:rsidRPr="00EA79D1" w:rsidRDefault="00575B6D" w:rsidP="003D755E">
            <w:pPr>
              <w:pStyle w:val="aff9"/>
              <w:numPr>
                <w:ilvl w:val="0"/>
                <w:numId w:val="21"/>
              </w:numPr>
              <w:suppressAutoHyphens w:val="0"/>
              <w:ind w:left="459" w:hanging="283"/>
              <w:contextualSpacing/>
              <w:jc w:val="both"/>
              <w:rPr>
                <w:color w:val="000000"/>
              </w:rPr>
            </w:pPr>
            <w:r w:rsidRPr="00EA79D1">
              <w:t>Обеспечить исполнение силами экипажа выполнение сопутствующих услуг:</w:t>
            </w:r>
          </w:p>
          <w:p w:rsidR="00575B6D" w:rsidRPr="00EA79D1" w:rsidRDefault="00575B6D" w:rsidP="00575B6D">
            <w:pPr>
              <w:pStyle w:val="aff9"/>
              <w:autoSpaceDE w:val="0"/>
              <w:autoSpaceDN w:val="0"/>
              <w:adjustRightInd w:val="0"/>
              <w:ind w:left="459"/>
              <w:jc w:val="both"/>
              <w:rPr>
                <w:lang w:eastAsia="ru-RU"/>
              </w:rPr>
            </w:pPr>
            <w:r w:rsidRPr="00EA79D1">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75B6D" w:rsidRPr="00EA79D1" w:rsidRDefault="00575B6D" w:rsidP="00512105">
            <w:pPr>
              <w:pStyle w:val="aff9"/>
              <w:autoSpaceDE w:val="0"/>
              <w:autoSpaceDN w:val="0"/>
              <w:adjustRightInd w:val="0"/>
              <w:ind w:left="459"/>
              <w:contextualSpacing/>
              <w:jc w:val="both"/>
              <w:rPr>
                <w:b/>
                <w:color w:val="000000"/>
              </w:rPr>
            </w:pPr>
            <w:r w:rsidRPr="00EA79D1">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EA79D1">
              <w:rPr>
                <w:b/>
                <w:color w:val="000000"/>
              </w:rPr>
              <w:t xml:space="preserve">    </w:t>
            </w:r>
          </w:p>
        </w:tc>
      </w:tr>
      <w:tr w:rsidR="00575B6D" w:rsidRPr="00EA79D1" w:rsidTr="00575B6D">
        <w:trPr>
          <w:trHeight w:val="2177"/>
        </w:trPr>
        <w:tc>
          <w:tcPr>
            <w:tcW w:w="2410" w:type="dxa"/>
          </w:tcPr>
          <w:p w:rsidR="00575B6D" w:rsidRPr="00EA79D1" w:rsidRDefault="000002B3" w:rsidP="00575B6D">
            <w:pPr>
              <w:spacing w:line="274" w:lineRule="exact"/>
              <w:rPr>
                <w:color w:val="000000"/>
              </w:rPr>
            </w:pPr>
            <w:r>
              <w:rPr>
                <w:color w:val="000000"/>
              </w:rPr>
              <w:lastRenderedPageBreak/>
              <w:t>9</w:t>
            </w:r>
            <w:r w:rsidR="00575B6D" w:rsidRPr="00EA79D1">
              <w:rPr>
                <w:color w:val="000000"/>
              </w:rPr>
              <w:t>. Особые требования</w:t>
            </w:r>
          </w:p>
        </w:tc>
        <w:tc>
          <w:tcPr>
            <w:tcW w:w="7796" w:type="dxa"/>
          </w:tcPr>
          <w:p w:rsidR="00575B6D" w:rsidRPr="00EA79D1" w:rsidRDefault="00575B6D" w:rsidP="003D755E">
            <w:pPr>
              <w:pStyle w:val="aff9"/>
              <w:numPr>
                <w:ilvl w:val="0"/>
                <w:numId w:val="22"/>
              </w:numPr>
              <w:suppressAutoHyphens w:val="0"/>
              <w:ind w:left="459" w:right="113" w:hanging="283"/>
              <w:contextualSpacing/>
              <w:jc w:val="both"/>
              <w:rPr>
                <w:color w:val="000000"/>
              </w:rPr>
            </w:pPr>
            <w:r w:rsidRPr="00EA79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75B6D" w:rsidRPr="00EA79D1" w:rsidRDefault="00575B6D" w:rsidP="003D755E">
            <w:pPr>
              <w:pStyle w:val="aff9"/>
              <w:numPr>
                <w:ilvl w:val="0"/>
                <w:numId w:val="22"/>
              </w:numPr>
              <w:ind w:left="459" w:right="113" w:hanging="283"/>
              <w:contextualSpacing/>
              <w:jc w:val="both"/>
              <w:rPr>
                <w:color w:val="000000"/>
                <w:lang w:eastAsia="ru-RU"/>
              </w:rPr>
            </w:pPr>
            <w:r w:rsidRPr="00EA79D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575B6D" w:rsidRPr="00512105" w:rsidRDefault="00575B6D" w:rsidP="003D755E">
            <w:pPr>
              <w:pStyle w:val="aff9"/>
              <w:numPr>
                <w:ilvl w:val="0"/>
                <w:numId w:val="22"/>
              </w:numPr>
              <w:ind w:left="459" w:right="113" w:hanging="283"/>
              <w:contextualSpacing/>
              <w:jc w:val="both"/>
              <w:rPr>
                <w:color w:val="000000"/>
                <w:lang w:eastAsia="ru-RU"/>
              </w:rPr>
            </w:pPr>
            <w:r w:rsidRPr="00EA79D1">
              <w:t xml:space="preserve">Приобретение разрешений в период введения временного </w:t>
            </w:r>
            <w:r w:rsidRPr="00EA79D1">
              <w:lastRenderedPageBreak/>
              <w:t xml:space="preserve">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EA79D1">
              <w:rPr>
                <w:color w:val="000000"/>
              </w:rPr>
              <w:t>пропусков на перевозку тяжеловесного и негабаритного груза, а также приобретение иных пропусков, необходимых по условиям перевозки, является обязанностью арендодателя</w:t>
            </w:r>
            <w:r w:rsidRPr="00EA79D1">
              <w:t>. Арендодатель несет ответственность за своевременное приобретение соответствующих разрешений и пропусков.</w:t>
            </w:r>
          </w:p>
        </w:tc>
      </w:tr>
      <w:tr w:rsidR="000002B3" w:rsidRPr="00EA79D1" w:rsidTr="00A31EE3">
        <w:trPr>
          <w:trHeight w:val="718"/>
        </w:trPr>
        <w:tc>
          <w:tcPr>
            <w:tcW w:w="2410" w:type="dxa"/>
          </w:tcPr>
          <w:p w:rsidR="000002B3" w:rsidRDefault="000002B3" w:rsidP="00575B6D">
            <w:pPr>
              <w:spacing w:line="274" w:lineRule="exact"/>
              <w:rPr>
                <w:color w:val="000000"/>
              </w:rPr>
            </w:pPr>
            <w:r>
              <w:rPr>
                <w:color w:val="000000"/>
              </w:rPr>
              <w:lastRenderedPageBreak/>
              <w:t>10. Весовая норма, брутто</w:t>
            </w:r>
          </w:p>
        </w:tc>
        <w:tc>
          <w:tcPr>
            <w:tcW w:w="7796" w:type="dxa"/>
          </w:tcPr>
          <w:p w:rsidR="000002B3" w:rsidRDefault="000002B3" w:rsidP="000002B3">
            <w:pPr>
              <w:suppressAutoHyphens w:val="0"/>
              <w:ind w:right="113" w:firstLine="459"/>
              <w:contextualSpacing/>
              <w:jc w:val="both"/>
              <w:rPr>
                <w:color w:val="000000"/>
                <w:lang w:eastAsia="ru-RU"/>
              </w:rPr>
            </w:pPr>
            <w:r>
              <w:rPr>
                <w:color w:val="000000"/>
                <w:lang w:eastAsia="ru-RU"/>
              </w:rPr>
              <w:t>20 фут. КТК до 24 тонн,</w:t>
            </w:r>
          </w:p>
          <w:p w:rsidR="000002B3" w:rsidRPr="00EA79D1" w:rsidRDefault="000002B3" w:rsidP="000002B3">
            <w:pPr>
              <w:pStyle w:val="aff9"/>
              <w:suppressAutoHyphens w:val="0"/>
              <w:ind w:left="459" w:right="113"/>
              <w:contextualSpacing/>
              <w:jc w:val="both"/>
              <w:rPr>
                <w:color w:val="000000"/>
                <w:lang w:eastAsia="ru-RU"/>
              </w:rPr>
            </w:pPr>
            <w:r>
              <w:rPr>
                <w:color w:val="000000"/>
                <w:lang w:eastAsia="ru-RU"/>
              </w:rPr>
              <w:t>40 фут. КТК до 27 тонн.</w:t>
            </w:r>
          </w:p>
        </w:tc>
      </w:tr>
      <w:tr w:rsidR="00575B6D" w:rsidRPr="00EA79D1" w:rsidTr="00575B6D">
        <w:trPr>
          <w:trHeight w:val="597"/>
        </w:trPr>
        <w:tc>
          <w:tcPr>
            <w:tcW w:w="2410" w:type="dxa"/>
          </w:tcPr>
          <w:p w:rsidR="00575B6D" w:rsidRPr="00EA79D1" w:rsidRDefault="000002B3" w:rsidP="00575B6D">
            <w:pPr>
              <w:spacing w:line="274" w:lineRule="exact"/>
              <w:rPr>
                <w:color w:val="000000"/>
              </w:rPr>
            </w:pPr>
            <w:r>
              <w:rPr>
                <w:color w:val="000000"/>
              </w:rPr>
              <w:t>11</w:t>
            </w:r>
            <w:r w:rsidR="00575B6D" w:rsidRPr="00EA79D1">
              <w:rPr>
                <w:color w:val="000000"/>
              </w:rPr>
              <w:t>.  Ставки арендной платы</w:t>
            </w:r>
          </w:p>
        </w:tc>
        <w:tc>
          <w:tcPr>
            <w:tcW w:w="7796" w:type="dxa"/>
          </w:tcPr>
          <w:p w:rsidR="00575B6D" w:rsidRPr="00EA79D1" w:rsidRDefault="00575B6D" w:rsidP="00575B6D">
            <w:pPr>
              <w:jc w:val="both"/>
              <w:rPr>
                <w:color w:val="000000"/>
              </w:rPr>
            </w:pPr>
            <w:r w:rsidRPr="00EA79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75B6D" w:rsidRPr="00EA79D1" w:rsidRDefault="00575B6D" w:rsidP="00575B6D">
            <w:pPr>
              <w:jc w:val="both"/>
            </w:pPr>
            <w:r w:rsidRPr="00EA79D1">
              <w:rPr>
                <w:color w:val="000000"/>
              </w:rPr>
              <w:t>Предложения о сотрудничестве должны быть предоставлены  по  форме Приложение № 3 к Документации о закупке.</w:t>
            </w:r>
          </w:p>
          <w:p w:rsidR="00575B6D" w:rsidRPr="00EA79D1" w:rsidRDefault="00575B6D" w:rsidP="00575B6D">
            <w:pPr>
              <w:jc w:val="both"/>
            </w:pPr>
            <w:r w:rsidRPr="00EA79D1">
              <w:t xml:space="preserve">В размер ставок арендной платы включены все налоги, за исключением НДС, и расходы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EA79D1">
              <w:rPr>
                <w:color w:val="000000"/>
              </w:rPr>
              <w:t>пропусков на перевозку тяжеловесного и негабаритного груза, иных пропусков, необходимых по условиям перевозки, любые другие</w:t>
            </w:r>
            <w:r w:rsidRPr="00EA79D1">
              <w:t xml:space="preserve"> расходы.</w:t>
            </w:r>
          </w:p>
        </w:tc>
      </w:tr>
      <w:tr w:rsidR="00575B6D" w:rsidRPr="00EA79D1" w:rsidTr="00575B6D">
        <w:trPr>
          <w:trHeight w:val="1447"/>
        </w:trPr>
        <w:tc>
          <w:tcPr>
            <w:tcW w:w="2410" w:type="dxa"/>
            <w:tcBorders>
              <w:bottom w:val="single" w:sz="8" w:space="0" w:color="auto"/>
            </w:tcBorders>
          </w:tcPr>
          <w:p w:rsidR="00575B6D" w:rsidRPr="00EA79D1" w:rsidRDefault="000002B3" w:rsidP="00575B6D">
            <w:pPr>
              <w:spacing w:line="274" w:lineRule="exact"/>
              <w:rPr>
                <w:color w:val="000000"/>
              </w:rPr>
            </w:pPr>
            <w:r>
              <w:rPr>
                <w:color w:val="000000"/>
              </w:rPr>
              <w:t xml:space="preserve">12. </w:t>
            </w:r>
            <w:r w:rsidR="00575B6D" w:rsidRPr="00EA79D1">
              <w:rPr>
                <w:color w:val="000000"/>
              </w:rPr>
              <w:t>Иные условия</w:t>
            </w:r>
          </w:p>
        </w:tc>
        <w:tc>
          <w:tcPr>
            <w:tcW w:w="7796" w:type="dxa"/>
            <w:tcBorders>
              <w:bottom w:val="single" w:sz="8" w:space="0" w:color="auto"/>
            </w:tcBorders>
          </w:tcPr>
          <w:p w:rsidR="000002B3" w:rsidRPr="00EA79D1" w:rsidRDefault="000002B3" w:rsidP="00575B6D">
            <w:pPr>
              <w:ind w:firstLine="34"/>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575B6D" w:rsidRPr="00EA79D1" w:rsidRDefault="00575B6D" w:rsidP="00575B6D">
      <w:pPr>
        <w:ind w:firstLine="708"/>
        <w:jc w:val="both"/>
        <w:rPr>
          <w:sz w:val="28"/>
          <w:szCs w:val="28"/>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6C1560" w:rsidRPr="00EA79D1" w:rsidRDefault="006C1560" w:rsidP="006C1560">
      <w:pPr>
        <w:ind w:left="5245"/>
        <w:jc w:val="right"/>
        <w:rPr>
          <w:color w:val="000000"/>
        </w:rPr>
      </w:pPr>
      <w:r w:rsidRPr="00EA79D1">
        <w:rPr>
          <w:color w:val="000000"/>
        </w:rPr>
        <w:lastRenderedPageBreak/>
        <w:t xml:space="preserve">Приложение №1 к                                                              </w:t>
      </w:r>
    </w:p>
    <w:p w:rsidR="006C1560" w:rsidRPr="00EA79D1" w:rsidRDefault="006C1560" w:rsidP="006C1560">
      <w:pPr>
        <w:ind w:firstLine="708"/>
        <w:jc w:val="right"/>
        <w:rPr>
          <w:color w:val="000000"/>
        </w:rPr>
      </w:pPr>
      <w:r w:rsidRPr="00EA79D1">
        <w:rPr>
          <w:color w:val="000000"/>
        </w:rPr>
        <w:t>Техническому заданию</w:t>
      </w:r>
    </w:p>
    <w:p w:rsidR="006C1560" w:rsidRPr="00EA79D1" w:rsidRDefault="006C1560" w:rsidP="006C1560">
      <w:pPr>
        <w:ind w:firstLine="708"/>
        <w:jc w:val="right"/>
        <w:rPr>
          <w:sz w:val="16"/>
          <w:szCs w:val="16"/>
        </w:rPr>
      </w:pPr>
    </w:p>
    <w:p w:rsidR="006C1560" w:rsidRPr="00EA79D1" w:rsidRDefault="006C1560" w:rsidP="006C1560">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6C1560" w:rsidRDefault="006C1560" w:rsidP="006C1560">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6C1560" w:rsidRPr="00EA79D1" w:rsidRDefault="006C1560" w:rsidP="006C1560">
      <w:pPr>
        <w:jc w:val="center"/>
        <w:rPr>
          <w:b/>
          <w:sz w:val="28"/>
          <w:szCs w:val="28"/>
        </w:rPr>
      </w:pPr>
    </w:p>
    <w:tbl>
      <w:tblPr>
        <w:tblW w:w="8820" w:type="dxa"/>
        <w:tblInd w:w="93" w:type="dxa"/>
        <w:tblLook w:val="04A0"/>
      </w:tblPr>
      <w:tblGrid>
        <w:gridCol w:w="4864"/>
        <w:gridCol w:w="1511"/>
        <w:gridCol w:w="1223"/>
        <w:gridCol w:w="1222"/>
      </w:tblGrid>
      <w:tr w:rsidR="006C1560" w:rsidRPr="00EA79D1" w:rsidTr="006C1560">
        <w:trPr>
          <w:trHeight w:val="765"/>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ЗОНЫ АВТОДОСТАВКИ КОНТЕЙНЕРА</w:t>
            </w:r>
          </w:p>
          <w:p w:rsidR="006C1560" w:rsidRPr="00EA79D1" w:rsidRDefault="006C1560" w:rsidP="00496947">
            <w:pPr>
              <w:suppressAutoHyphens w:val="0"/>
              <w:jc w:val="center"/>
              <w:rPr>
                <w:b/>
                <w:bCs/>
                <w:color w:val="000000"/>
                <w:sz w:val="20"/>
                <w:szCs w:val="20"/>
                <w:lang w:eastAsia="ru-RU"/>
              </w:rPr>
            </w:pPr>
            <w:r w:rsidRPr="00EA79D1">
              <w:rPr>
                <w:b/>
                <w:bCs/>
                <w:color w:val="000000"/>
                <w:sz w:val="20"/>
                <w:szCs w:val="20"/>
                <w:lang w:eastAsia="ru-RU"/>
              </w:rPr>
              <w:t xml:space="preserve">ОТ </w:t>
            </w:r>
            <w:r w:rsidR="007745F6" w:rsidRPr="00496947">
              <w:rPr>
                <w:b/>
                <w:color w:val="000000"/>
                <w:sz w:val="20"/>
                <w:szCs w:val="20"/>
              </w:rPr>
              <w:t>А</w:t>
            </w:r>
            <w:r w:rsidR="00496947">
              <w:rPr>
                <w:b/>
                <w:color w:val="000000"/>
                <w:sz w:val="20"/>
                <w:szCs w:val="20"/>
              </w:rPr>
              <w:t>ГЕНТСТВА НА СТАНЦИИ ПРИВОЛЖЬЕ</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6C1560">
        <w:trPr>
          <w:trHeight w:val="825"/>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9"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1-я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Pr>
                <w:color w:val="000000"/>
                <w:sz w:val="22"/>
                <w:szCs w:val="22"/>
                <w:lang w:eastAsia="ru-RU"/>
              </w:rPr>
              <w:t> </w:t>
            </w:r>
            <w:r w:rsidRPr="00EA79D1">
              <w:rPr>
                <w:color w:val="000000"/>
                <w:sz w:val="22"/>
                <w:szCs w:val="22"/>
                <w:lang w:eastAsia="ru-RU"/>
              </w:rPr>
              <w:t>320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670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2-я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401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804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3-я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938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4-я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561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072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248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736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г.Гаврилов-Ям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г.Ростов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636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г.Переславль-Залесский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г.Углич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330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952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Тутаев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091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506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Рыбинск</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173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721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322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752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Данилов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Первомайский район, посёлок городского типа Пречистое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Любим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793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445</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Пошехонье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Грязовец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 Вологда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Сокол</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Череповец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20</w:t>
            </w:r>
            <w:r>
              <w:rPr>
                <w:color w:val="000000"/>
                <w:sz w:val="22"/>
                <w:szCs w:val="22"/>
                <w:lang w:eastAsia="ru-RU"/>
              </w:rPr>
              <w:t> </w:t>
            </w:r>
            <w:r w:rsidRPr="00EA79D1">
              <w:rPr>
                <w:color w:val="000000"/>
                <w:sz w:val="22"/>
                <w:szCs w:val="22"/>
                <w:lang w:eastAsia="ru-RU"/>
              </w:rPr>
              <w:t>672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Кострома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405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967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21</w:t>
            </w:r>
            <w:r>
              <w:rPr>
                <w:color w:val="000000"/>
                <w:sz w:val="22"/>
                <w:szCs w:val="22"/>
                <w:lang w:eastAsia="ru-RU"/>
              </w:rPr>
              <w:t> </w:t>
            </w:r>
            <w:r w:rsidRPr="00EA79D1">
              <w:rPr>
                <w:color w:val="000000"/>
                <w:sz w:val="22"/>
                <w:szCs w:val="22"/>
                <w:lang w:eastAsia="ru-RU"/>
              </w:rPr>
              <w:t>622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г.Иваново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Тейково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Шуя</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Родники</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Кинешма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г.Владимир</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Ковров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Гусь-Хрустальный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Муром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702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22</w:t>
            </w:r>
            <w:r>
              <w:rPr>
                <w:color w:val="000000"/>
                <w:sz w:val="22"/>
                <w:szCs w:val="22"/>
                <w:lang w:eastAsia="ru-RU"/>
              </w:rPr>
              <w:t> </w:t>
            </w:r>
            <w:r w:rsidRPr="00EA79D1">
              <w:rPr>
                <w:color w:val="000000"/>
                <w:sz w:val="22"/>
                <w:szCs w:val="22"/>
                <w:lang w:eastAsia="ru-RU"/>
              </w:rPr>
              <w:t>096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Юрьев-Польский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Александров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Дмитров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Клин</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Сергиев Посад</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Орехово-Зуево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25</w:t>
            </w:r>
            <w:r>
              <w:rPr>
                <w:color w:val="000000"/>
                <w:sz w:val="22"/>
                <w:szCs w:val="22"/>
                <w:lang w:eastAsia="ru-RU"/>
              </w:rPr>
              <w:t> </w:t>
            </w:r>
            <w:r w:rsidRPr="00EA79D1">
              <w:rPr>
                <w:color w:val="000000"/>
                <w:sz w:val="22"/>
                <w:szCs w:val="22"/>
                <w:lang w:eastAsia="ru-RU"/>
              </w:rPr>
              <w:t>041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27</w:t>
            </w:r>
            <w:r>
              <w:rPr>
                <w:color w:val="000000"/>
                <w:sz w:val="22"/>
                <w:szCs w:val="22"/>
                <w:lang w:eastAsia="ru-RU"/>
              </w:rPr>
              <w:t> </w:t>
            </w:r>
            <w:r w:rsidRPr="00EA79D1">
              <w:rPr>
                <w:color w:val="000000"/>
                <w:sz w:val="22"/>
                <w:szCs w:val="22"/>
                <w:lang w:eastAsia="ru-RU"/>
              </w:rPr>
              <w:t>791</w:t>
            </w:r>
            <w:r>
              <w:rPr>
                <w:color w:val="000000"/>
                <w:sz w:val="22"/>
                <w:szCs w:val="22"/>
                <w:lang w:eastAsia="ru-RU"/>
              </w:rPr>
              <w:t>,00</w:t>
            </w:r>
          </w:p>
        </w:tc>
      </w:tr>
    </w:tbl>
    <w:p w:rsidR="006C1560" w:rsidRPr="00EA79D1" w:rsidRDefault="006C1560" w:rsidP="006C1560">
      <w:pPr>
        <w:jc w:val="center"/>
        <w:rPr>
          <w:b/>
          <w:bCs/>
          <w:sz w:val="28"/>
          <w:szCs w:val="28"/>
        </w:rPr>
      </w:pPr>
    </w:p>
    <w:p w:rsidR="006C1560" w:rsidRPr="00EA79D1" w:rsidRDefault="006C1560" w:rsidP="006C1560">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6C1560" w:rsidRPr="00EA79D1" w:rsidRDefault="006C1560" w:rsidP="006C1560">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w:t>
      </w:r>
      <w:r w:rsidRPr="00EA79D1">
        <w:rPr>
          <w:sz w:val="20"/>
          <w:szCs w:val="20"/>
        </w:rPr>
        <w:lastRenderedPageBreak/>
        <w:t>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6C1560" w:rsidRPr="00EA79D1" w:rsidRDefault="006C1560" w:rsidP="006C1560">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w:t>
      </w:r>
      <w:r w:rsidRPr="00EA79D1">
        <w:rPr>
          <w:sz w:val="20"/>
          <w:szCs w:val="20"/>
        </w:rPr>
        <w:lastRenderedPageBreak/>
        <w:t>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6C1560" w:rsidRPr="00EA79D1" w:rsidRDefault="006C1560" w:rsidP="006C1560">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6C1560" w:rsidRPr="00EA79D1" w:rsidRDefault="006C1560" w:rsidP="006C1560">
      <w:pPr>
        <w:ind w:firstLine="709"/>
        <w:jc w:val="both"/>
        <w:rPr>
          <w:b/>
          <w:color w:val="000000"/>
          <w:sz w:val="28"/>
          <w:szCs w:val="28"/>
        </w:rPr>
      </w:pPr>
    </w:p>
    <w:p w:rsidR="006C1560" w:rsidRPr="00EA79D1" w:rsidRDefault="006C1560" w:rsidP="006C1560">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 xml:space="preserve">20-фут. контейнер:  </w:t>
      </w:r>
      <w:r>
        <w:rPr>
          <w:bCs/>
          <w:sz w:val="28"/>
          <w:szCs w:val="28"/>
        </w:rPr>
        <w:t>1080,0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Pr="00EA79D1" w:rsidRDefault="006C1560" w:rsidP="006C1560">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7745F6" w:rsidRDefault="006C1560" w:rsidP="006C1560">
      <w:pPr>
        <w:jc w:val="center"/>
        <w:rPr>
          <w:b/>
          <w:sz w:val="28"/>
          <w:szCs w:val="28"/>
        </w:rPr>
      </w:pPr>
      <w:r w:rsidRPr="00EA79D1">
        <w:rPr>
          <w:b/>
          <w:sz w:val="28"/>
          <w:szCs w:val="28"/>
        </w:rPr>
        <w:t xml:space="preserve">от </w:t>
      </w:r>
      <w:r w:rsidR="007745F6" w:rsidRPr="007745F6">
        <w:rPr>
          <w:b/>
          <w:sz w:val="28"/>
          <w:szCs w:val="28"/>
        </w:rPr>
        <w:t>Агентства на станции Кострома</w:t>
      </w:r>
    </w:p>
    <w:p w:rsidR="006C1560" w:rsidRPr="00EA79D1" w:rsidRDefault="006C1560" w:rsidP="006C1560">
      <w:pPr>
        <w:jc w:val="center"/>
        <w:rPr>
          <w:b/>
          <w:sz w:val="28"/>
          <w:szCs w:val="28"/>
        </w:rPr>
      </w:pPr>
      <w:r w:rsidRPr="00EA79D1">
        <w:t xml:space="preserve"> </w:t>
      </w:r>
    </w:p>
    <w:tbl>
      <w:tblPr>
        <w:tblW w:w="8820" w:type="dxa"/>
        <w:tblInd w:w="93" w:type="dxa"/>
        <w:tblLook w:val="04A0"/>
      </w:tblPr>
      <w:tblGrid>
        <w:gridCol w:w="4864"/>
        <w:gridCol w:w="1511"/>
        <w:gridCol w:w="1223"/>
        <w:gridCol w:w="1222"/>
      </w:tblGrid>
      <w:tr w:rsidR="006C1560" w:rsidRPr="00EA79D1" w:rsidTr="00BA7AB6">
        <w:trPr>
          <w:trHeight w:val="765"/>
        </w:trPr>
        <w:tc>
          <w:tcPr>
            <w:tcW w:w="4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007745F6" w:rsidRPr="007745F6">
              <w:rPr>
                <w:b/>
                <w:sz w:val="20"/>
                <w:szCs w:val="20"/>
              </w:rPr>
              <w:t>А</w:t>
            </w:r>
            <w:r w:rsidR="007745F6">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45"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BA7AB6">
        <w:trPr>
          <w:trHeight w:val="825"/>
        </w:trPr>
        <w:tc>
          <w:tcPr>
            <w:tcW w:w="4864"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2"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3</w:t>
            </w:r>
            <w:r w:rsidR="005163B1">
              <w:rPr>
                <w:color w:val="000000"/>
                <w:sz w:val="22"/>
                <w:szCs w:val="22"/>
                <w:lang w:eastAsia="ru-RU"/>
              </w:rPr>
              <w:t> </w:t>
            </w:r>
            <w:r w:rsidRPr="00EA79D1">
              <w:rPr>
                <w:color w:val="000000"/>
                <w:sz w:val="22"/>
                <w:szCs w:val="22"/>
                <w:lang w:eastAsia="ru-RU"/>
              </w:rPr>
              <w:t>780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000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sidR="005163B1">
              <w:rPr>
                <w:color w:val="000000"/>
                <w:sz w:val="22"/>
                <w:szCs w:val="22"/>
                <w:lang w:eastAsia="ru-RU"/>
              </w:rPr>
              <w:t> </w:t>
            </w:r>
            <w:r w:rsidRPr="00EA79D1">
              <w:rPr>
                <w:color w:val="000000"/>
                <w:sz w:val="22"/>
                <w:szCs w:val="22"/>
                <w:lang w:eastAsia="ru-RU"/>
              </w:rPr>
              <w:t>320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670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sidR="005163B1">
              <w:rPr>
                <w:color w:val="000000"/>
                <w:sz w:val="22"/>
                <w:szCs w:val="22"/>
                <w:lang w:eastAsia="ru-RU"/>
              </w:rPr>
              <w:t> </w:t>
            </w:r>
            <w:r w:rsidRPr="00EA79D1">
              <w:rPr>
                <w:color w:val="000000"/>
                <w:sz w:val="22"/>
                <w:szCs w:val="22"/>
                <w:lang w:eastAsia="ru-RU"/>
              </w:rPr>
              <w:t>420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368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sidR="005163B1">
              <w:rPr>
                <w:color w:val="000000"/>
                <w:sz w:val="22"/>
                <w:szCs w:val="22"/>
                <w:lang w:eastAsia="ru-RU"/>
              </w:rPr>
              <w:t> </w:t>
            </w:r>
            <w:r w:rsidRPr="00EA79D1">
              <w:rPr>
                <w:color w:val="000000"/>
                <w:sz w:val="22"/>
                <w:szCs w:val="22"/>
                <w:lang w:eastAsia="ru-RU"/>
              </w:rPr>
              <w:t>793</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sidR="005163B1">
              <w:rPr>
                <w:color w:val="000000"/>
                <w:sz w:val="22"/>
                <w:szCs w:val="22"/>
                <w:lang w:eastAsia="ru-RU"/>
              </w:rPr>
              <w:t> </w:t>
            </w:r>
            <w:r w:rsidRPr="00EA79D1">
              <w:rPr>
                <w:color w:val="000000"/>
                <w:sz w:val="22"/>
                <w:szCs w:val="22"/>
                <w:lang w:eastAsia="ru-RU"/>
              </w:rPr>
              <w:t>445</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271</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sidR="005163B1">
              <w:rPr>
                <w:color w:val="000000"/>
                <w:sz w:val="22"/>
                <w:szCs w:val="22"/>
                <w:lang w:eastAsia="ru-RU"/>
              </w:rPr>
              <w:t> </w:t>
            </w:r>
            <w:r w:rsidRPr="00EA79D1">
              <w:rPr>
                <w:color w:val="000000"/>
                <w:sz w:val="22"/>
                <w:szCs w:val="22"/>
                <w:lang w:eastAsia="ru-RU"/>
              </w:rPr>
              <w:t>338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BA7AB6" w:rsidRPr="00EA79D1" w:rsidTr="00BA7AB6">
        <w:trPr>
          <w:trHeight w:val="600"/>
        </w:trPr>
        <w:tc>
          <w:tcPr>
            <w:tcW w:w="4864" w:type="dxa"/>
            <w:tcBorders>
              <w:top w:val="single" w:sz="4" w:space="0" w:color="auto"/>
              <w:left w:val="single" w:sz="4" w:space="0" w:color="auto"/>
              <w:bottom w:val="single" w:sz="4" w:space="0" w:color="auto"/>
              <w:right w:val="single" w:sz="4" w:space="0" w:color="auto"/>
            </w:tcBorders>
            <w:shd w:val="clear" w:color="auto" w:fill="auto"/>
          </w:tcPr>
          <w:p w:rsidR="00BA7AB6" w:rsidRPr="00EA79D1" w:rsidRDefault="00BA7AB6" w:rsidP="005621BE">
            <w:pPr>
              <w:rPr>
                <w:color w:val="000000"/>
              </w:rPr>
            </w:pPr>
            <w:proofErr w:type="spellStart"/>
            <w:r>
              <w:rPr>
                <w:color w:val="000000"/>
              </w:rPr>
              <w:t>Москва-Тов.-Пав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tcPr>
          <w:p w:rsidR="00BA7AB6" w:rsidRPr="00EA79D1" w:rsidRDefault="00BA7AB6" w:rsidP="005621BE">
            <w:pPr>
              <w:ind w:right="-119"/>
              <w:jc w:val="center"/>
              <w:rPr>
                <w:color w:val="000000"/>
                <w:sz w:val="20"/>
              </w:rPr>
            </w:pPr>
            <w:r w:rsidRPr="00EA79D1">
              <w:rPr>
                <w:color w:val="000000"/>
                <w:sz w:val="20"/>
              </w:rPr>
              <w:t>контейнер</w:t>
            </w:r>
          </w:p>
        </w:tc>
        <w:tc>
          <w:tcPr>
            <w:tcW w:w="1223" w:type="dxa"/>
            <w:tcBorders>
              <w:top w:val="single" w:sz="4" w:space="0" w:color="auto"/>
              <w:left w:val="nil"/>
              <w:bottom w:val="single" w:sz="4" w:space="0" w:color="auto"/>
              <w:right w:val="single" w:sz="4" w:space="0" w:color="auto"/>
            </w:tcBorders>
            <w:shd w:val="clear" w:color="auto" w:fill="auto"/>
          </w:tcPr>
          <w:p w:rsidR="00BA7AB6" w:rsidRDefault="00BA7AB6" w:rsidP="005621BE">
            <w:pPr>
              <w:jc w:val="center"/>
              <w:rPr>
                <w:color w:val="000000"/>
                <w:sz w:val="22"/>
                <w:szCs w:val="22"/>
              </w:rPr>
            </w:pPr>
            <w:r>
              <w:rPr>
                <w:color w:val="000000"/>
                <w:sz w:val="22"/>
                <w:szCs w:val="22"/>
              </w:rPr>
              <w:t>-</w:t>
            </w:r>
          </w:p>
          <w:p w:rsidR="00BA7AB6" w:rsidRPr="00EA79D1" w:rsidRDefault="00BA7AB6" w:rsidP="005621BE">
            <w:pPr>
              <w:jc w:val="right"/>
              <w:rPr>
                <w:color w:val="000000"/>
                <w:sz w:val="22"/>
                <w:szCs w:val="22"/>
              </w:rPr>
            </w:pPr>
          </w:p>
        </w:tc>
        <w:tc>
          <w:tcPr>
            <w:tcW w:w="1222" w:type="dxa"/>
            <w:tcBorders>
              <w:top w:val="single" w:sz="4" w:space="0" w:color="auto"/>
              <w:left w:val="nil"/>
              <w:bottom w:val="single" w:sz="4" w:space="0" w:color="auto"/>
              <w:right w:val="single" w:sz="4" w:space="0" w:color="auto"/>
            </w:tcBorders>
            <w:shd w:val="clear" w:color="auto" w:fill="auto"/>
          </w:tcPr>
          <w:p w:rsidR="00BA7AB6" w:rsidRPr="00EA79D1" w:rsidRDefault="00BA7AB6" w:rsidP="005621BE">
            <w:pPr>
              <w:tabs>
                <w:tab w:val="left" w:pos="1431"/>
              </w:tabs>
              <w:jc w:val="right"/>
              <w:rPr>
                <w:color w:val="000000"/>
                <w:sz w:val="22"/>
                <w:szCs w:val="22"/>
              </w:rPr>
            </w:pPr>
            <w:r>
              <w:rPr>
                <w:color w:val="000000"/>
                <w:sz w:val="22"/>
                <w:szCs w:val="22"/>
              </w:rPr>
              <w:t>30 000,00</w:t>
            </w:r>
          </w:p>
        </w:tc>
      </w:tr>
    </w:tbl>
    <w:p w:rsidR="006C1560" w:rsidRPr="00EA79D1" w:rsidRDefault="006C1560" w:rsidP="006C1560">
      <w:pPr>
        <w:jc w:val="center"/>
        <w:rPr>
          <w:b/>
          <w:sz w:val="28"/>
          <w:szCs w:val="28"/>
        </w:rPr>
      </w:pPr>
    </w:p>
    <w:p w:rsidR="006C1560" w:rsidRPr="00EA79D1" w:rsidRDefault="006C1560" w:rsidP="006C1560">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6C1560" w:rsidRPr="00EA79D1" w:rsidRDefault="006C1560" w:rsidP="006C1560">
      <w:pPr>
        <w:ind w:firstLine="709"/>
        <w:jc w:val="both"/>
        <w:rPr>
          <w:color w:val="000000"/>
          <w:sz w:val="16"/>
          <w:szCs w:val="16"/>
        </w:rPr>
      </w:pPr>
      <w:r w:rsidRPr="00EA79D1">
        <w:rPr>
          <w:b/>
          <w:color w:val="000000"/>
          <w:sz w:val="20"/>
          <w:szCs w:val="20"/>
        </w:rPr>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6C1560" w:rsidRPr="00EA79D1" w:rsidRDefault="006C1560" w:rsidP="006C1560">
      <w:pPr>
        <w:ind w:left="397" w:firstLine="312"/>
        <w:rPr>
          <w:b/>
          <w:sz w:val="28"/>
          <w:szCs w:val="28"/>
        </w:rPr>
      </w:pPr>
    </w:p>
    <w:p w:rsidR="006C1560" w:rsidRPr="00EA79D1" w:rsidRDefault="006C1560" w:rsidP="006C1560">
      <w:pPr>
        <w:ind w:firstLine="360"/>
        <w:jc w:val="both"/>
        <w:rPr>
          <w:bCs/>
          <w:sz w:val="28"/>
          <w:szCs w:val="28"/>
        </w:rPr>
      </w:pPr>
      <w:r w:rsidRPr="00EA79D1">
        <w:rPr>
          <w:bCs/>
          <w:sz w:val="28"/>
          <w:szCs w:val="28"/>
        </w:rPr>
        <w:lastRenderedPageBreak/>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1080,</w:t>
      </w:r>
      <w:r>
        <w:rPr>
          <w:bCs/>
          <w:sz w:val="28"/>
          <w:szCs w:val="28"/>
        </w:rPr>
        <w:t>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9033CB" w:rsidRDefault="002E18D3" w:rsidP="009033CB">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1840F1">
            <w:pPr>
              <w:jc w:val="both"/>
            </w:pPr>
            <w:r w:rsidRPr="00D231AE">
              <w:t>Размещени</w:t>
            </w:r>
            <w:r w:rsidR="006720C2" w:rsidRPr="00D231AE">
              <w:t>е</w:t>
            </w:r>
            <w:r w:rsidRPr="00D231AE">
              <w:t xml:space="preserve"> оферты </w:t>
            </w:r>
            <w:r w:rsidR="004C519D">
              <w:t>№ РО</w:t>
            </w:r>
            <w:r w:rsidR="001840F1">
              <w:t xml:space="preserve">-НКПСЕВ-17-0003 </w:t>
            </w:r>
            <w:r w:rsidR="002E2EE2">
              <w:t xml:space="preserve">на </w:t>
            </w:r>
            <w:r w:rsidR="001840F1">
              <w:rPr>
                <w:szCs w:val="28"/>
              </w:rPr>
              <w:t xml:space="preserve">право </w:t>
            </w:r>
            <w:r w:rsidR="001840F1" w:rsidRPr="00AC62B5">
              <w:rPr>
                <w:szCs w:val="28"/>
              </w:rPr>
              <w:t>заключения договора (договоров) аренды транспортных средств с экипажем</w:t>
            </w:r>
            <w:r w:rsidR="001840F1">
              <w:rPr>
                <w:szCs w:val="28"/>
              </w:rPr>
              <w:t xml:space="preserve"> для перевозки порожних и груженых контейнеров для филиала ПАО «</w:t>
            </w:r>
            <w:proofErr w:type="spellStart"/>
            <w:r w:rsidR="001840F1">
              <w:rPr>
                <w:szCs w:val="28"/>
              </w:rPr>
              <w:t>ТрансКонтейнер</w:t>
            </w:r>
            <w:proofErr w:type="spellEnd"/>
            <w:r w:rsidR="001840F1">
              <w:rPr>
                <w:szCs w:val="28"/>
              </w:rPr>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52CC0" w:rsidRDefault="002F78AD" w:rsidP="00DA5448">
            <w:pPr>
              <w:pStyle w:val="19"/>
              <w:ind w:firstLine="284"/>
              <w:rPr>
                <w:szCs w:val="28"/>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sidR="00752CC0" w:rsidRPr="00752CC0">
              <w:rPr>
                <w:sz w:val="24"/>
                <w:szCs w:val="24"/>
              </w:rPr>
              <w:t>Постоянная рабочая группа при Конкурсной комиссии филиала ПАО «</w:t>
            </w:r>
            <w:proofErr w:type="spellStart"/>
            <w:r w:rsidR="00752CC0" w:rsidRPr="00752CC0">
              <w:rPr>
                <w:sz w:val="24"/>
                <w:szCs w:val="24"/>
              </w:rPr>
              <w:t>ТрансКонтейнер</w:t>
            </w:r>
            <w:proofErr w:type="spellEnd"/>
            <w:r w:rsidR="00752CC0" w:rsidRPr="00752CC0">
              <w:rPr>
                <w:sz w:val="24"/>
                <w:szCs w:val="24"/>
              </w:rPr>
              <w:t>» Северной железной дороге.</w:t>
            </w:r>
          </w:p>
          <w:p w:rsidR="002F78AD" w:rsidRPr="004539D5" w:rsidRDefault="002F78AD" w:rsidP="00DA5448">
            <w:pPr>
              <w:pStyle w:val="19"/>
              <w:ind w:firstLine="284"/>
              <w:rPr>
                <w:sz w:val="24"/>
                <w:szCs w:val="24"/>
              </w:rPr>
            </w:pPr>
            <w:r w:rsidRPr="004539D5">
              <w:rPr>
                <w:sz w:val="24"/>
                <w:szCs w:val="24"/>
              </w:rPr>
              <w:t xml:space="preserve">Адрес: </w:t>
            </w:r>
            <w:r w:rsidR="004539D5" w:rsidRPr="004539D5">
              <w:rPr>
                <w:sz w:val="24"/>
                <w:szCs w:val="24"/>
              </w:rPr>
              <w:t xml:space="preserve">150880, г.Ярославль, </w:t>
            </w:r>
            <w:proofErr w:type="spellStart"/>
            <w:r w:rsidR="004539D5" w:rsidRPr="004539D5">
              <w:rPr>
                <w:sz w:val="24"/>
                <w:szCs w:val="24"/>
              </w:rPr>
              <w:t>пр-т</w:t>
            </w:r>
            <w:proofErr w:type="spellEnd"/>
            <w:r w:rsidR="004539D5" w:rsidRPr="004539D5">
              <w:rPr>
                <w:sz w:val="24"/>
                <w:szCs w:val="24"/>
              </w:rPr>
              <w:t xml:space="preserve"> Октября , д.16/21.</w:t>
            </w:r>
          </w:p>
          <w:p w:rsidR="002F78AD" w:rsidRPr="00B83ED3" w:rsidRDefault="002F78AD" w:rsidP="00DA5448">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Заказчика: </w:t>
            </w:r>
            <w:r w:rsidR="00B83ED3" w:rsidRPr="00B83ED3">
              <w:rPr>
                <w:sz w:val="24"/>
                <w:szCs w:val="24"/>
              </w:rPr>
              <w:t>Панов Артем Викторович, тел. (4852) 52-57-7</w:t>
            </w:r>
            <w:r w:rsidR="00B83ED3">
              <w:rPr>
                <w:sz w:val="24"/>
                <w:szCs w:val="24"/>
              </w:rPr>
              <w:t>4,</w:t>
            </w:r>
            <w:r w:rsidRPr="00B83ED3">
              <w:rPr>
                <w:sz w:val="24"/>
                <w:szCs w:val="24"/>
              </w:rPr>
              <w:t xml:space="preserve"> электронный адрес </w:t>
            </w:r>
            <w:hyperlink r:id="rId13" w:history="1">
              <w:r w:rsidR="00B83ED3" w:rsidRPr="00B83ED3">
                <w:rPr>
                  <w:rStyle w:val="a9"/>
                  <w:color w:val="365F91" w:themeColor="accent1" w:themeShade="BF"/>
                  <w:sz w:val="24"/>
                  <w:szCs w:val="24"/>
                </w:rPr>
                <w:t>PanovAV@trcont.ru</w:t>
              </w:r>
            </w:hyperlink>
          </w:p>
          <w:p w:rsidR="00582178" w:rsidRPr="00B83ED3" w:rsidRDefault="002F78AD" w:rsidP="00B83ED3">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Организатора: </w:t>
            </w:r>
            <w:r w:rsidR="00B83ED3" w:rsidRPr="00B83ED3">
              <w:rPr>
                <w:sz w:val="24"/>
                <w:szCs w:val="24"/>
              </w:rPr>
              <w:t>Оводков Александр Львович</w:t>
            </w:r>
            <w:r w:rsidRPr="00B83ED3">
              <w:rPr>
                <w:sz w:val="24"/>
                <w:szCs w:val="24"/>
              </w:rPr>
              <w:t>, тел.</w:t>
            </w:r>
            <w:r w:rsidR="00B83ED3" w:rsidRPr="00B83ED3">
              <w:rPr>
                <w:sz w:val="24"/>
                <w:szCs w:val="24"/>
              </w:rPr>
              <w:t xml:space="preserve"> (4852) 23-02-80</w:t>
            </w:r>
            <w:r w:rsidR="00B83ED3">
              <w:rPr>
                <w:sz w:val="24"/>
                <w:szCs w:val="24"/>
              </w:rPr>
              <w:t>,</w:t>
            </w:r>
            <w:r w:rsidRPr="00B83ED3">
              <w:rPr>
                <w:sz w:val="24"/>
                <w:szCs w:val="24"/>
              </w:rPr>
              <w:t xml:space="preserve"> электронный адрес </w:t>
            </w:r>
            <w:hyperlink r:id="rId14" w:history="1">
              <w:r w:rsidR="00B83ED3" w:rsidRPr="00B83ED3">
                <w:rPr>
                  <w:rStyle w:val="a9"/>
                  <w:color w:val="005884"/>
                  <w:sz w:val="24"/>
                  <w:szCs w:val="24"/>
                </w:rPr>
                <w:t>OvodkovAL@trcont.ru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CF61AD" w:rsidRDefault="000A679F" w:rsidP="00736D40">
            <w:pPr>
              <w:pStyle w:val="Default"/>
              <w:rPr>
                <w:b/>
                <w:color w:val="auto"/>
              </w:rPr>
            </w:pPr>
            <w:r w:rsidRPr="00CF61AD">
              <w:rPr>
                <w:b/>
                <w:color w:val="auto"/>
              </w:rPr>
              <w:t>Дата опубликования извещения о</w:t>
            </w:r>
            <w:r w:rsidR="00E14F30" w:rsidRPr="00CF61AD">
              <w:rPr>
                <w:b/>
                <w:color w:val="auto"/>
              </w:rPr>
              <w:t xml:space="preserve"> проведении </w:t>
            </w:r>
            <w:r w:rsidR="00AF0C20" w:rsidRPr="00CF61AD">
              <w:rPr>
                <w:b/>
                <w:color w:val="auto"/>
              </w:rPr>
              <w:t>процедуры Размещения оферты</w:t>
            </w:r>
          </w:p>
        </w:tc>
        <w:tc>
          <w:tcPr>
            <w:tcW w:w="6768" w:type="dxa"/>
            <w:shd w:val="clear" w:color="auto" w:fill="auto"/>
          </w:tcPr>
          <w:p w:rsidR="000A679F" w:rsidRPr="00CF61AD" w:rsidRDefault="007A047D" w:rsidP="00CF61AD">
            <w:pPr>
              <w:pStyle w:val="19"/>
              <w:ind w:firstLine="284"/>
              <w:rPr>
                <w:b/>
                <w:sz w:val="24"/>
                <w:szCs w:val="24"/>
              </w:rPr>
            </w:pPr>
            <w:r w:rsidRPr="00CF61AD">
              <w:rPr>
                <w:sz w:val="24"/>
                <w:szCs w:val="24"/>
              </w:rPr>
              <w:t>«</w:t>
            </w:r>
            <w:r w:rsidR="00CF61AD">
              <w:rPr>
                <w:sz w:val="24"/>
                <w:szCs w:val="24"/>
              </w:rPr>
              <w:t>16</w:t>
            </w:r>
            <w:r w:rsidR="00FA3C13" w:rsidRPr="00CF61AD">
              <w:rPr>
                <w:sz w:val="24"/>
                <w:szCs w:val="24"/>
              </w:rPr>
              <w:t>»</w:t>
            </w:r>
            <w:r w:rsidRPr="00CF61AD">
              <w:rPr>
                <w:sz w:val="24"/>
                <w:szCs w:val="24"/>
              </w:rPr>
              <w:t xml:space="preserve"> </w:t>
            </w:r>
            <w:r w:rsidR="00CF61AD">
              <w:rPr>
                <w:sz w:val="24"/>
                <w:szCs w:val="24"/>
              </w:rPr>
              <w:t>марта</w:t>
            </w:r>
            <w:r w:rsidR="00E75C64" w:rsidRPr="00CF61AD">
              <w:rPr>
                <w:sz w:val="24"/>
                <w:szCs w:val="24"/>
              </w:rPr>
              <w:t xml:space="preserve"> </w:t>
            </w:r>
            <w:r w:rsidR="00FA3C13" w:rsidRPr="00CF61AD">
              <w:rPr>
                <w:sz w:val="24"/>
                <w:szCs w:val="24"/>
              </w:rPr>
              <w:t>201</w:t>
            </w:r>
            <w:r w:rsidR="00396F02" w:rsidRPr="00CF61AD">
              <w:rPr>
                <w:sz w:val="24"/>
                <w:szCs w:val="24"/>
              </w:rPr>
              <w:t>7</w:t>
            </w:r>
            <w:r w:rsidR="00810A80" w:rsidRPr="00CF61AD">
              <w:rPr>
                <w:sz w:val="24"/>
                <w:szCs w:val="24"/>
              </w:rPr>
              <w:t xml:space="preserve"> </w:t>
            </w:r>
            <w:r w:rsidR="00FA3C13" w:rsidRPr="00CF61A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8D30C6" w:rsidRDefault="008D30C6" w:rsidP="009A4F72">
            <w:pPr>
              <w:pStyle w:val="19"/>
              <w:ind w:firstLine="0"/>
              <w:rPr>
                <w:sz w:val="24"/>
                <w:szCs w:val="24"/>
              </w:rPr>
            </w:pPr>
            <w:r w:rsidRPr="008D30C6">
              <w:rPr>
                <w:sz w:val="24"/>
                <w:szCs w:val="24"/>
              </w:rPr>
              <w:t xml:space="preserve">20 000 000,00 (двадцать миллионов)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8D30C6">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8D30C6">
              <w:rPr>
                <w:sz w:val="24"/>
                <w:szCs w:val="24"/>
              </w:rPr>
              <w:t xml:space="preserve"> расходы.</w:t>
            </w:r>
            <w:r w:rsidRPr="008D30C6">
              <w:rPr>
                <w:rFonts w:eastAsia="MS Mincho"/>
                <w:color w:val="000000"/>
                <w:sz w:val="24"/>
                <w:szCs w:val="24"/>
              </w:rPr>
              <w:t xml:space="preserve"> </w:t>
            </w:r>
            <w:r w:rsidRPr="008D30C6">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B13DE0">
            <w:pPr>
              <w:pStyle w:val="19"/>
              <w:ind w:firstLine="284"/>
              <w:rPr>
                <w:sz w:val="24"/>
                <w:szCs w:val="24"/>
              </w:rPr>
            </w:pPr>
            <w:r w:rsidRPr="003B0459">
              <w:rPr>
                <w:sz w:val="24"/>
                <w:szCs w:val="24"/>
              </w:rPr>
              <w:t>З</w:t>
            </w:r>
            <w:r w:rsidR="00722AFD" w:rsidRPr="003B0459">
              <w:rPr>
                <w:sz w:val="24"/>
                <w:szCs w:val="24"/>
              </w:rPr>
              <w:t xml:space="preserve">аявки принимаются </w:t>
            </w:r>
            <w:r w:rsidR="00810A80" w:rsidRPr="003B0459">
              <w:rPr>
                <w:sz w:val="24"/>
                <w:szCs w:val="24"/>
              </w:rPr>
              <w:t xml:space="preserve">ежедневно </w:t>
            </w:r>
            <w:r w:rsidR="0007719B" w:rsidRPr="003B0459">
              <w:rPr>
                <w:sz w:val="24"/>
                <w:szCs w:val="24"/>
              </w:rPr>
              <w:t>по рабочим дням с 0</w:t>
            </w:r>
            <w:r w:rsidR="00675D85" w:rsidRPr="003B0459">
              <w:rPr>
                <w:sz w:val="24"/>
                <w:szCs w:val="24"/>
              </w:rPr>
              <w:t>8 часов 0</w:t>
            </w:r>
            <w:r w:rsidR="008C197F" w:rsidRPr="003B0459">
              <w:rPr>
                <w:sz w:val="24"/>
                <w:szCs w:val="24"/>
              </w:rPr>
              <w:t xml:space="preserve">0 минут </w:t>
            </w:r>
            <w:r w:rsidR="000C355A" w:rsidRPr="003B0459">
              <w:rPr>
                <w:sz w:val="24"/>
                <w:szCs w:val="24"/>
              </w:rPr>
              <w:t>д</w:t>
            </w:r>
            <w:r w:rsidR="0007719B" w:rsidRPr="003B0459">
              <w:rPr>
                <w:sz w:val="24"/>
                <w:szCs w:val="24"/>
              </w:rPr>
              <w:t>о 12 часов 00 минут и с 13</w:t>
            </w:r>
            <w:r w:rsidR="008C197F" w:rsidRPr="003B0459">
              <w:rPr>
                <w:sz w:val="24"/>
                <w:szCs w:val="24"/>
              </w:rPr>
              <w:t xml:space="preserve"> часов 00 минут </w:t>
            </w:r>
            <w:r w:rsidR="000C355A" w:rsidRPr="003B0459">
              <w:rPr>
                <w:sz w:val="24"/>
                <w:szCs w:val="24"/>
              </w:rPr>
              <w:t>д</w:t>
            </w:r>
            <w:r w:rsidR="00675D85" w:rsidRPr="003B0459">
              <w:rPr>
                <w:sz w:val="24"/>
                <w:szCs w:val="24"/>
              </w:rPr>
              <w:t>о 16</w:t>
            </w:r>
            <w:r w:rsidR="008C197F" w:rsidRPr="003B0459">
              <w:rPr>
                <w:sz w:val="24"/>
                <w:szCs w:val="24"/>
              </w:rPr>
              <w:t xml:space="preserve"> часов 00 минут (в пят</w:t>
            </w:r>
            <w:r w:rsidR="00675D85" w:rsidRPr="003B0459">
              <w:rPr>
                <w:sz w:val="24"/>
                <w:szCs w:val="24"/>
              </w:rPr>
              <w:t>ницу и предпраздничные дни до 15</w:t>
            </w:r>
            <w:r w:rsidR="008C197F" w:rsidRPr="003B0459">
              <w:rPr>
                <w:sz w:val="24"/>
                <w:szCs w:val="24"/>
              </w:rPr>
              <w:t xml:space="preserve"> часов 00 минут)</w:t>
            </w:r>
            <w:r w:rsidR="008C197F" w:rsidRPr="003B0459">
              <w:t xml:space="preserve"> </w:t>
            </w:r>
            <w:r w:rsidR="00722AFD" w:rsidRPr="003B0459">
              <w:rPr>
                <w:sz w:val="24"/>
                <w:szCs w:val="24"/>
              </w:rPr>
              <w:t xml:space="preserve">местного времени </w:t>
            </w:r>
            <w:r w:rsidR="008C1BC9" w:rsidRPr="003B0459">
              <w:rPr>
                <w:sz w:val="24"/>
                <w:szCs w:val="24"/>
              </w:rPr>
              <w:t>с даты, указанной в пункте 3 Информационной карты</w:t>
            </w:r>
            <w:r w:rsidR="00722AFD" w:rsidRPr="003B0459">
              <w:rPr>
                <w:sz w:val="24"/>
                <w:szCs w:val="24"/>
              </w:rPr>
              <w:t xml:space="preserve"> </w:t>
            </w:r>
            <w:r w:rsidR="00E16418" w:rsidRPr="00B13DE0">
              <w:rPr>
                <w:sz w:val="24"/>
                <w:szCs w:val="24"/>
              </w:rPr>
              <w:t>п</w:t>
            </w:r>
            <w:r w:rsidR="00722AFD" w:rsidRPr="00B13DE0">
              <w:rPr>
                <w:sz w:val="24"/>
                <w:szCs w:val="24"/>
              </w:rPr>
              <w:t>о</w:t>
            </w:r>
            <w:r w:rsidR="009E64D8" w:rsidRPr="00B13DE0">
              <w:rPr>
                <w:sz w:val="24"/>
                <w:szCs w:val="24"/>
              </w:rPr>
              <w:t xml:space="preserve"> </w:t>
            </w:r>
            <w:r w:rsidR="007A047D" w:rsidRPr="00B13DE0">
              <w:rPr>
                <w:sz w:val="24"/>
                <w:szCs w:val="24"/>
              </w:rPr>
              <w:t>«</w:t>
            </w:r>
            <w:r w:rsidR="00B13DE0" w:rsidRPr="00B13DE0">
              <w:rPr>
                <w:sz w:val="24"/>
                <w:szCs w:val="24"/>
              </w:rPr>
              <w:t>31</w:t>
            </w:r>
            <w:r w:rsidR="007A047D" w:rsidRPr="00B13DE0">
              <w:rPr>
                <w:sz w:val="24"/>
                <w:szCs w:val="24"/>
              </w:rPr>
              <w:t xml:space="preserve">» </w:t>
            </w:r>
            <w:r w:rsidR="00B13DE0">
              <w:rPr>
                <w:sz w:val="24"/>
                <w:szCs w:val="24"/>
              </w:rPr>
              <w:t>декабря</w:t>
            </w:r>
            <w:r w:rsidR="007A047D" w:rsidRPr="00B13DE0">
              <w:rPr>
                <w:sz w:val="24"/>
                <w:szCs w:val="24"/>
              </w:rPr>
              <w:t xml:space="preserve"> 20</w:t>
            </w:r>
            <w:r w:rsidR="00B13DE0">
              <w:rPr>
                <w:sz w:val="24"/>
                <w:szCs w:val="24"/>
              </w:rPr>
              <w:t>18</w:t>
            </w:r>
            <w:r w:rsidR="00B74BF7" w:rsidRPr="00B13DE0">
              <w:rPr>
                <w:sz w:val="24"/>
                <w:szCs w:val="24"/>
              </w:rPr>
              <w:t xml:space="preserve"> </w:t>
            </w:r>
            <w:r w:rsidR="00722AFD" w:rsidRPr="00B13DE0">
              <w:rPr>
                <w:sz w:val="24"/>
                <w:szCs w:val="24"/>
              </w:rPr>
              <w:t>г</w:t>
            </w:r>
            <w:r w:rsidR="00722AFD" w:rsidRPr="003B0459">
              <w:rPr>
                <w:sz w:val="24"/>
                <w:szCs w:val="24"/>
              </w:rPr>
              <w:t>. по адресу</w:t>
            </w:r>
            <w:r w:rsidR="00D6739A" w:rsidRPr="003B0459">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C69A8">
            <w:pPr>
              <w:pStyle w:val="19"/>
              <w:ind w:firstLine="284"/>
              <w:rPr>
                <w:i/>
                <w:sz w:val="24"/>
                <w:szCs w:val="24"/>
              </w:rPr>
            </w:pPr>
            <w:r w:rsidRPr="003D2759">
              <w:rPr>
                <w:sz w:val="24"/>
                <w:szCs w:val="24"/>
              </w:rPr>
              <w:t xml:space="preserve">Заявка должна действовать не менее </w:t>
            </w:r>
            <w:r w:rsidR="004C69A8">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27020F" w:rsidRDefault="00FC6883" w:rsidP="00D439CF">
            <w:pPr>
              <w:pStyle w:val="19"/>
              <w:ind w:firstLine="284"/>
              <w:rPr>
                <w:sz w:val="24"/>
                <w:szCs w:val="24"/>
              </w:rPr>
            </w:pPr>
            <w:r w:rsidRPr="0027020F">
              <w:rPr>
                <w:sz w:val="24"/>
                <w:szCs w:val="24"/>
              </w:rPr>
              <w:t>Рассмотрение и сопоставление Заявок</w:t>
            </w:r>
            <w:r w:rsidR="00D439CF" w:rsidRPr="0027020F">
              <w:rPr>
                <w:sz w:val="24"/>
                <w:szCs w:val="24"/>
              </w:rPr>
              <w:t xml:space="preserve"> осуществляется по адресу, указанному в пункте 2 Информационной карты поэтапно:</w:t>
            </w:r>
          </w:p>
          <w:p w:rsidR="005120D6" w:rsidRPr="005120D6" w:rsidRDefault="005120D6" w:rsidP="003D755E">
            <w:pPr>
              <w:pStyle w:val="19"/>
              <w:numPr>
                <w:ilvl w:val="0"/>
                <w:numId w:val="29"/>
              </w:numPr>
              <w:suppressAutoHyphens w:val="0"/>
              <w:ind w:left="0" w:firstLine="317"/>
              <w:rPr>
                <w:sz w:val="24"/>
                <w:szCs w:val="24"/>
              </w:rPr>
            </w:pPr>
            <w:r w:rsidRPr="005120D6">
              <w:rPr>
                <w:sz w:val="24"/>
                <w:szCs w:val="24"/>
              </w:rPr>
              <w:t>Первый этап при наличии Заявок состоится «29» марта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2) Второй этап при наличии Заявок состоится «03» мая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3) Третий и последующие этапы при поступлении Заявок после предыдущего этапа - последнюю рабочую пятницу каждого квартала;</w:t>
            </w:r>
          </w:p>
          <w:p w:rsidR="00A765BF" w:rsidRPr="005120D6" w:rsidRDefault="005120D6" w:rsidP="005120D6">
            <w:pPr>
              <w:ind w:firstLine="317"/>
              <w:jc w:val="both"/>
              <w:rPr>
                <w:rFonts w:eastAsia="Arial"/>
                <w:szCs w:val="28"/>
              </w:rPr>
            </w:pPr>
            <w:r>
              <w:rPr>
                <w:szCs w:val="28"/>
              </w:rPr>
              <w:t>4</w:t>
            </w:r>
            <w:r w:rsidRPr="00085916">
              <w:rPr>
                <w:szCs w:val="28"/>
              </w:rPr>
              <w:t>) Последний этап - не позднее 10</w:t>
            </w:r>
            <w:r>
              <w:rPr>
                <w:szCs w:val="28"/>
              </w:rPr>
              <w:t xml:space="preserve"> календарных</w:t>
            </w:r>
            <w:r w:rsidRPr="00085916">
              <w:rPr>
                <w:szCs w:val="28"/>
              </w:rPr>
              <w:t xml:space="preserve"> дней с даты окончания приема Заявок.</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Pr="009071EF">
              <w:rPr>
                <w:sz w:val="24"/>
                <w:szCs w:val="24"/>
              </w:rPr>
              <w:t xml:space="preserve"> аппарата управления ПАО «</w:t>
            </w:r>
            <w:proofErr w:type="spellStart"/>
            <w:r w:rsidRPr="009071EF">
              <w:rPr>
                <w:sz w:val="24"/>
                <w:szCs w:val="24"/>
              </w:rPr>
              <w:t>ТрансКонтейнер</w:t>
            </w:r>
            <w:proofErr w:type="spellEnd"/>
            <w:r w:rsidR="009071EF">
              <w:rPr>
                <w:sz w:val="24"/>
                <w:szCs w:val="24"/>
              </w:rPr>
              <w:t>».</w:t>
            </w:r>
          </w:p>
          <w:p w:rsidR="009830CC" w:rsidRPr="0007096B" w:rsidRDefault="00FC6883" w:rsidP="009071EF">
            <w:pPr>
              <w:pStyle w:val="19"/>
              <w:ind w:firstLine="284"/>
              <w:rPr>
                <w:sz w:val="24"/>
                <w:szCs w:val="24"/>
              </w:rPr>
            </w:pPr>
            <w:r w:rsidRPr="009071EF">
              <w:rPr>
                <w:sz w:val="24"/>
                <w:szCs w:val="24"/>
              </w:rPr>
              <w:t>Адрес:</w:t>
            </w:r>
            <w:r w:rsidR="009071EF"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629BD" w:rsidRDefault="008314E9" w:rsidP="00D439CF">
            <w:pPr>
              <w:pStyle w:val="19"/>
              <w:ind w:firstLine="284"/>
              <w:rPr>
                <w:sz w:val="24"/>
                <w:szCs w:val="24"/>
              </w:rPr>
            </w:pPr>
            <w:r w:rsidRPr="009629BD">
              <w:rPr>
                <w:sz w:val="24"/>
                <w:szCs w:val="24"/>
              </w:rPr>
              <w:t xml:space="preserve">Подведение итогов </w:t>
            </w:r>
            <w:r w:rsidR="00D439CF" w:rsidRPr="009629BD">
              <w:rPr>
                <w:sz w:val="24"/>
                <w:szCs w:val="24"/>
              </w:rPr>
              <w:t xml:space="preserve">осуществляется по адресу, указанному в пункте 9 Информационной карты поэтапно: </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sidRPr="00EA46C4">
              <w:rPr>
                <w:szCs w:val="28"/>
              </w:rPr>
              <w:t xml:space="preserve">По первому этапу при наличии Заявок состоится не позднее </w:t>
            </w:r>
            <w:r w:rsidRPr="00EA46C4">
              <w:rPr>
                <w:szCs w:val="28"/>
              </w:rPr>
              <w:br/>
              <w:t>«20» апреля 2017 г. в 14 часов 00 минут местного времени;</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Pr>
                <w:szCs w:val="28"/>
              </w:rPr>
              <w:lastRenderedPageBreak/>
              <w:t>По второму этапу при наличии Заявок состоится не позднее «25» мая 2017 г. в 14 часов 00 минут местного времени;</w:t>
            </w:r>
          </w:p>
          <w:p w:rsidR="003E2C12" w:rsidRPr="00DE37B8" w:rsidRDefault="00DE37B8" w:rsidP="00DE37B8">
            <w:pPr>
              <w:ind w:firstLine="317"/>
              <w:jc w:val="both"/>
              <w:rPr>
                <w:szCs w:val="28"/>
              </w:rPr>
            </w:pPr>
            <w:r>
              <w:rPr>
                <w:szCs w:val="28"/>
              </w:rPr>
              <w:t>3</w:t>
            </w:r>
            <w:r w:rsidRPr="00DE312C">
              <w:rPr>
                <w:szCs w:val="28"/>
              </w:rPr>
              <w:t xml:space="preserve">) </w:t>
            </w:r>
            <w:r>
              <w:rPr>
                <w:szCs w:val="28"/>
              </w:rPr>
              <w:t>Третий</w:t>
            </w:r>
            <w:r w:rsidRPr="00DE312C">
              <w:rPr>
                <w:szCs w:val="28"/>
              </w:rPr>
              <w:t xml:space="preserve">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D52F1E" w:rsidRDefault="00D52F1E" w:rsidP="00DA5448">
            <w:pPr>
              <w:pStyle w:val="19"/>
              <w:ind w:firstLine="284"/>
              <w:rPr>
                <w:sz w:val="24"/>
                <w:szCs w:val="24"/>
              </w:rPr>
            </w:pPr>
            <w:r w:rsidRPr="00D52F1E">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52F1E"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833C07" w:rsidRPr="004965CE">
              <w:t>С даты подписания договора и до 31 мая 2019 года (включительно)</w:t>
            </w:r>
            <w:r w:rsidR="00833C07">
              <w:t>.</w:t>
            </w:r>
          </w:p>
          <w:p w:rsidR="002337D9" w:rsidRPr="00F86FAA" w:rsidRDefault="002337D9" w:rsidP="00DA5448">
            <w:pPr>
              <w:pStyle w:val="Default"/>
              <w:ind w:firstLine="284"/>
              <w:jc w:val="both"/>
              <w:rPr>
                <w:color w:val="auto"/>
              </w:rPr>
            </w:pPr>
          </w:p>
          <w:p w:rsidR="00833C07" w:rsidRDefault="002337D9" w:rsidP="00833C07">
            <w:pPr>
              <w:jc w:val="both"/>
              <w:rPr>
                <w:b/>
              </w:rPr>
            </w:pPr>
            <w:r w:rsidRPr="00F86FAA">
              <w:rPr>
                <w:b/>
                <w:bCs/>
              </w:rPr>
              <w:t xml:space="preserve">Место </w:t>
            </w:r>
            <w:r w:rsidRPr="00F86FAA">
              <w:rPr>
                <w:b/>
              </w:rPr>
              <w:t>выполнения работ, оказания услуг, поставки товара и т.д.:</w:t>
            </w:r>
          </w:p>
          <w:p w:rsidR="00833C07" w:rsidRDefault="00833C07" w:rsidP="00833C07">
            <w:pPr>
              <w:ind w:firstLine="317"/>
              <w:jc w:val="both"/>
              <w:rPr>
                <w:color w:val="000000"/>
              </w:rPr>
            </w:pPr>
            <w:r>
              <w:rPr>
                <w:szCs w:val="28"/>
              </w:rPr>
              <w:t xml:space="preserve">- </w:t>
            </w:r>
            <w:r w:rsidRPr="00EA79D1">
              <w:rPr>
                <w:color w:val="000000"/>
              </w:rPr>
              <w:t>Агентство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w:t>
            </w:r>
          </w:p>
          <w:p w:rsidR="007D6548" w:rsidRPr="0007096B" w:rsidRDefault="00833C07" w:rsidP="00833C07">
            <w:pPr>
              <w:ind w:firstLine="317"/>
              <w:jc w:val="both"/>
              <w:rPr>
                <w:b/>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г.Кострома, ул.Галичская, 120-а</w:t>
            </w:r>
            <w: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036FDE" w:rsidRDefault="002337D9" w:rsidP="00DA5448">
            <w:pPr>
              <w:pStyle w:val="19"/>
              <w:ind w:firstLine="284"/>
              <w:rPr>
                <w:sz w:val="24"/>
                <w:szCs w:val="24"/>
              </w:rPr>
            </w:pPr>
            <w:r w:rsidRPr="00036FDE">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036FDE">
            <w:pPr>
              <w:pStyle w:val="aff0"/>
              <w:ind w:firstLine="284"/>
              <w:jc w:val="both"/>
              <w:rPr>
                <w:sz w:val="24"/>
                <w:szCs w:val="24"/>
              </w:rPr>
            </w:pPr>
            <w:r w:rsidRPr="005C1ACD">
              <w:rPr>
                <w:sz w:val="24"/>
                <w:szCs w:val="24"/>
              </w:rPr>
              <w:t xml:space="preserve">Русский язык. Вся переписка, связанная с проведением </w:t>
            </w:r>
            <w:r w:rsidR="00036FDE">
              <w:rPr>
                <w:sz w:val="24"/>
                <w:szCs w:val="24"/>
              </w:rPr>
              <w:t>процедуры Размещения оферты</w:t>
            </w:r>
            <w:r w:rsidRPr="005C1ACD">
              <w:rPr>
                <w:sz w:val="24"/>
                <w:szCs w:val="24"/>
              </w:rPr>
              <w:t>, ведется на русском языке</w:t>
            </w:r>
            <w:r w:rsidR="00036FDE">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170981" w:rsidRDefault="00170981" w:rsidP="00170981">
            <w:pPr>
              <w:pStyle w:val="19"/>
              <w:ind w:firstLine="284"/>
              <w:rPr>
                <w:b/>
                <w:sz w:val="24"/>
                <w:szCs w:val="24"/>
              </w:rPr>
            </w:pPr>
            <w:r w:rsidRPr="00170981">
              <w:rPr>
                <w:sz w:val="24"/>
                <w:szCs w:val="24"/>
              </w:rPr>
              <w:t>Р</w:t>
            </w:r>
            <w:r w:rsidR="002337D9" w:rsidRPr="00170981">
              <w:rPr>
                <w:sz w:val="24"/>
                <w:szCs w:val="24"/>
              </w:rPr>
              <w:t>убли РФ</w:t>
            </w:r>
            <w:r w:rsidRPr="00170981">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86097" w:rsidRDefault="002337D9" w:rsidP="00186097">
            <w:pPr>
              <w:pStyle w:val="Standard"/>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2337D9" w:rsidRPr="00F86FAA" w:rsidRDefault="00186097" w:rsidP="00186097">
            <w:pPr>
              <w:pStyle w:val="Standard"/>
              <w:ind w:firstLine="317"/>
              <w:jc w:val="both"/>
            </w:pPr>
            <w:r w:rsidRPr="00FE0928">
              <w:rPr>
                <w:rFonts w:eastAsia="Calibri"/>
                <w:lang w:eastAsia="en-US"/>
              </w:rPr>
              <w:t>- члены экипажа должны иметь водительские удостоверения на право уп</w:t>
            </w:r>
            <w:r>
              <w:rPr>
                <w:rFonts w:eastAsia="Calibri"/>
                <w:lang w:eastAsia="en-US"/>
              </w:rPr>
              <w:t>равления грузовыми автомобилями.</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w:t>
            </w:r>
            <w:r w:rsidRPr="009A4793">
              <w:lastRenderedPageBreak/>
              <w:t xml:space="preserve">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4E7D54" w:rsidRDefault="002337D9" w:rsidP="00186097">
            <w:pPr>
              <w:ind w:firstLine="317"/>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37D9" w:rsidRPr="009A4793" w:rsidRDefault="002337D9" w:rsidP="00186097">
            <w:pPr>
              <w:pStyle w:val="afb"/>
              <w:tabs>
                <w:tab w:val="left" w:pos="0"/>
                <w:tab w:val="left" w:pos="1440"/>
              </w:tabs>
              <w:ind w:firstLine="317"/>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186097">
            <w:pPr>
              <w:pStyle w:val="afb"/>
              <w:tabs>
                <w:tab w:val="left" w:pos="0"/>
                <w:tab w:val="left" w:pos="1440"/>
              </w:tabs>
              <w:ind w:firstLine="317"/>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186097">
            <w:pPr>
              <w:pStyle w:val="afb"/>
              <w:tabs>
                <w:tab w:val="left" w:pos="0"/>
                <w:tab w:val="left" w:pos="1440"/>
              </w:tabs>
              <w:ind w:firstLine="317"/>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186097">
            <w:pPr>
              <w:pStyle w:val="afb"/>
              <w:tabs>
                <w:tab w:val="left" w:pos="0"/>
                <w:tab w:val="left" w:pos="1440"/>
              </w:tabs>
              <w:ind w:firstLine="317"/>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w:t>
            </w:r>
            <w:r w:rsidRPr="009A4793">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186097">
            <w:pPr>
              <w:pStyle w:val="afb"/>
              <w:tabs>
                <w:tab w:val="left" w:pos="0"/>
                <w:tab w:val="left" w:pos="1418"/>
              </w:tabs>
              <w:ind w:firstLine="317"/>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86097" w:rsidRPr="00971E89" w:rsidRDefault="00186097" w:rsidP="00186097">
            <w:pPr>
              <w:pStyle w:val="afb"/>
              <w:tabs>
                <w:tab w:val="left" w:pos="1418"/>
              </w:tabs>
              <w:ind w:firstLine="284"/>
              <w:rPr>
                <w:sz w:val="24"/>
                <w:highlight w:val="cyan"/>
              </w:rPr>
            </w:pPr>
            <w:r>
              <w:rPr>
                <w:sz w:val="24"/>
              </w:rPr>
              <w:t>2.5</w:t>
            </w:r>
            <w:r w:rsidRPr="00E6175B">
              <w:rPr>
                <w:sz w:val="24"/>
              </w:rPr>
              <w:t xml:space="preserve"> </w:t>
            </w:r>
            <w:r>
              <w:rPr>
                <w:sz w:val="24"/>
              </w:rPr>
              <w:t>Д</w:t>
            </w:r>
            <w:r w:rsidRPr="00E6175B">
              <w:rPr>
                <w:sz w:val="24"/>
              </w:rPr>
              <w:t xml:space="preserve">окумент по форме Приложения № </w:t>
            </w:r>
            <w:r>
              <w:rPr>
                <w:sz w:val="24"/>
              </w:rPr>
              <w:t>6</w:t>
            </w:r>
            <w:r w:rsidRPr="00E6175B">
              <w:rPr>
                <w:sz w:val="24"/>
              </w:rPr>
              <w:t xml:space="preserve"> к документации о закупке</w:t>
            </w:r>
            <w:r w:rsidRPr="002D253F">
              <w:rPr>
                <w:sz w:val="24"/>
              </w:rPr>
              <w:t xml:space="preserve"> </w:t>
            </w:r>
            <w:r>
              <w:rPr>
                <w:sz w:val="24"/>
              </w:rPr>
              <w:t xml:space="preserve"> «Данные о водителях» с приложением копий водительских удостоверений, заверенных подписью и печатью претендента;</w:t>
            </w:r>
          </w:p>
          <w:p w:rsidR="002337D9" w:rsidRPr="008F430B" w:rsidRDefault="00186097" w:rsidP="00186097">
            <w:pPr>
              <w:pStyle w:val="afb"/>
              <w:ind w:firstLine="284"/>
              <w:rPr>
                <w:sz w:val="24"/>
                <w:highlight w:val="cyan"/>
              </w:rPr>
            </w:pPr>
            <w:r>
              <w:rPr>
                <w:sz w:val="24"/>
              </w:rPr>
              <w:t>2.6</w:t>
            </w:r>
            <w:r w:rsidRPr="001D5093">
              <w:rPr>
                <w:sz w:val="24"/>
              </w:rPr>
              <w:t xml:space="preserve"> </w:t>
            </w:r>
            <w:r>
              <w:rPr>
                <w:sz w:val="24"/>
              </w:rPr>
              <w:t xml:space="preserve">Документ </w:t>
            </w:r>
            <w:r w:rsidRPr="00883F49">
              <w:rPr>
                <w:sz w:val="24"/>
              </w:rPr>
              <w:t xml:space="preserve">по форме Приложения № </w:t>
            </w:r>
            <w:r>
              <w:rPr>
                <w:sz w:val="24"/>
              </w:rPr>
              <w:t>7</w:t>
            </w:r>
            <w:r w:rsidRPr="00883F49">
              <w:rPr>
                <w:sz w:val="24"/>
              </w:rPr>
              <w:t xml:space="preserve"> </w:t>
            </w:r>
            <w:r w:rsidRPr="00E6175B">
              <w:rPr>
                <w:sz w:val="24"/>
              </w:rPr>
              <w:t>к документации о закупке</w:t>
            </w:r>
            <w:r w:rsidRPr="00883F49">
              <w:rPr>
                <w:sz w:val="24"/>
              </w:rPr>
              <w:t xml:space="preserve"> </w:t>
            </w:r>
            <w:r>
              <w:rPr>
                <w:sz w:val="24"/>
              </w:rPr>
              <w:t>«Перечень транспортных средств»</w:t>
            </w:r>
            <w:r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825C61">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86097" w:rsidRDefault="00944B22" w:rsidP="003D755E">
            <w:pPr>
              <w:pStyle w:val="-3"/>
              <w:numPr>
                <w:ilvl w:val="0"/>
                <w:numId w:val="26"/>
              </w:numPr>
              <w:suppressAutoHyphens/>
              <w:ind w:left="0" w:firstLine="317"/>
              <w:rPr>
                <w:sz w:val="24"/>
              </w:rPr>
            </w:pPr>
            <w:r w:rsidRPr="00186097">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186097">
              <w:rPr>
                <w:sz w:val="24"/>
              </w:rPr>
              <w:t xml:space="preserve"> о закупке</w:t>
            </w:r>
            <w:r w:rsidRPr="00186097">
              <w:rPr>
                <w:sz w:val="24"/>
              </w:rPr>
              <w:t xml:space="preserve"> (приложение № 5), до момента его подписания победителем.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86097">
              <w:rPr>
                <w:sz w:val="24"/>
              </w:rPr>
              <w:t>процедуры Размещения оферты</w:t>
            </w:r>
            <w:r w:rsidRPr="00186097">
              <w:rPr>
                <w:sz w:val="24"/>
              </w:rPr>
              <w:t xml:space="preserve"> победителем, соответствующего </w:t>
            </w:r>
            <w:r w:rsidR="005C1ACD" w:rsidRPr="00186097">
              <w:rPr>
                <w:sz w:val="24"/>
              </w:rPr>
              <w:t xml:space="preserve">договора </w:t>
            </w:r>
            <w:r w:rsidRPr="00186097">
              <w:rPr>
                <w:sz w:val="24"/>
              </w:rPr>
              <w:t xml:space="preserve">от Заказчика.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186097" w:rsidRDefault="00944B22" w:rsidP="00DA5448">
            <w:pPr>
              <w:tabs>
                <w:tab w:val="left" w:pos="1985"/>
              </w:tabs>
              <w:ind w:firstLine="284"/>
              <w:jc w:val="both"/>
            </w:pPr>
            <w:r w:rsidRPr="0018609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186097" w:rsidRDefault="00186097" w:rsidP="00DA5448">
            <w:pPr>
              <w:pStyle w:val="-3"/>
              <w:numPr>
                <w:ilvl w:val="2"/>
                <w:numId w:val="0"/>
              </w:numPr>
              <w:tabs>
                <w:tab w:val="num" w:pos="1985"/>
              </w:tabs>
              <w:suppressAutoHyphens/>
              <w:ind w:firstLine="284"/>
              <w:rPr>
                <w:sz w:val="24"/>
              </w:rPr>
            </w:pPr>
            <w:r w:rsidRPr="00186097">
              <w:rPr>
                <w:color w:val="000000"/>
                <w:sz w:val="24"/>
              </w:rPr>
              <w:t>2. 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D23D2">
            <w:pPr>
              <w:pStyle w:val="19"/>
              <w:ind w:firstLine="284"/>
              <w:rPr>
                <w:sz w:val="24"/>
                <w:szCs w:val="24"/>
              </w:rPr>
            </w:pPr>
            <w:r w:rsidRPr="00151B7A">
              <w:rPr>
                <w:sz w:val="24"/>
                <w:szCs w:val="24"/>
              </w:rPr>
              <w:t xml:space="preserve">Не более </w:t>
            </w:r>
            <w:r w:rsidR="003D23D2">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7598F" w:rsidRPr="00A7598F" w:rsidRDefault="00A7598F" w:rsidP="004433FD">
            <w:pPr>
              <w:pStyle w:val="19"/>
              <w:ind w:firstLine="284"/>
              <w:rPr>
                <w:i/>
                <w:sz w:val="24"/>
                <w:szCs w:val="24"/>
              </w:rPr>
            </w:pPr>
            <w:r w:rsidRPr="00A7598F">
              <w:rPr>
                <w:color w:val="000000"/>
                <w:sz w:val="24"/>
                <w:szCs w:val="24"/>
              </w:rPr>
              <w:t xml:space="preserve">С даты подписания </w:t>
            </w:r>
            <w:r w:rsidRPr="00A7598F">
              <w:rPr>
                <w:sz w:val="24"/>
                <w:szCs w:val="24"/>
              </w:rPr>
              <w:t>договора и до 31 мая 2019 года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441AC" w:rsidP="00916D42">
            <w:pPr>
              <w:pStyle w:val="19"/>
              <w:ind w:firstLine="317"/>
              <w:rPr>
                <w:sz w:val="24"/>
                <w:szCs w:val="24"/>
              </w:rPr>
            </w:pPr>
            <w:r w:rsidRPr="00F441AC">
              <w:rPr>
                <w:sz w:val="24"/>
                <w:szCs w:val="24"/>
              </w:rPr>
              <w:t>П</w:t>
            </w:r>
            <w:r w:rsidR="002337D9" w:rsidRPr="00F441AC">
              <w:rPr>
                <w:sz w:val="24"/>
                <w:szCs w:val="24"/>
              </w:rPr>
              <w:t xml:space="preserve">ривлечение субподрядчиков, (соисполнителей) </w:t>
            </w:r>
            <w:r w:rsidR="00916D42">
              <w:rPr>
                <w:sz w:val="24"/>
                <w:szCs w:val="24"/>
              </w:rPr>
              <w:t xml:space="preserve">не </w:t>
            </w:r>
            <w:r w:rsidR="002337D9" w:rsidRPr="00F441AC">
              <w:rPr>
                <w:sz w:val="24"/>
                <w:szCs w:val="24"/>
              </w:rPr>
              <w:t>допускается</w:t>
            </w:r>
            <w:r w:rsidR="00916D42">
              <w:rPr>
                <w:sz w:val="24"/>
                <w:szCs w:val="24"/>
              </w:rPr>
              <w:t>.</w:t>
            </w:r>
            <w:r w:rsidR="002337D9" w:rsidRPr="00F441AC">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D42F2" w:rsidRDefault="007D42F2" w:rsidP="00E2332E">
      <w:pPr>
        <w:pStyle w:val="19"/>
        <w:ind w:firstLine="0"/>
        <w:jc w:val="right"/>
        <w:outlineLvl w:val="0"/>
        <w:rPr>
          <w:rFonts w:eastAsia="MS Mincho"/>
          <w:sz w:val="24"/>
          <w:szCs w:val="24"/>
        </w:rPr>
      </w:pPr>
    </w:p>
    <w:p w:rsidR="000954FB" w:rsidRPr="0053151F" w:rsidRDefault="000954FB" w:rsidP="00E2332E">
      <w:pPr>
        <w:pStyle w:val="19"/>
        <w:ind w:firstLine="0"/>
        <w:jc w:val="right"/>
        <w:outlineLvl w:val="0"/>
        <w:rPr>
          <w:rFonts w:eastAsia="MS Mincho"/>
          <w:sz w:val="24"/>
          <w:szCs w:val="24"/>
        </w:rPr>
      </w:pPr>
      <w:r w:rsidRPr="0053151F">
        <w:rPr>
          <w:rFonts w:eastAsia="MS Mincho"/>
          <w:sz w:val="24"/>
          <w:szCs w:val="24"/>
        </w:rPr>
        <w:lastRenderedPageBreak/>
        <w:t>Приложение № 1</w:t>
      </w:r>
    </w:p>
    <w:p w:rsidR="000954FB" w:rsidRPr="0053151F" w:rsidRDefault="000954FB" w:rsidP="00E2332E">
      <w:pPr>
        <w:jc w:val="right"/>
      </w:pPr>
      <w:r w:rsidRPr="0053151F">
        <w:t>к документации о закупке</w:t>
      </w:r>
    </w:p>
    <w:p w:rsidR="000954FB" w:rsidRPr="007E264C" w:rsidRDefault="000954FB" w:rsidP="000954FB">
      <w:pPr>
        <w:ind w:firstLine="425"/>
        <w:jc w:val="right"/>
      </w:pPr>
    </w:p>
    <w:p w:rsidR="000954FB" w:rsidRPr="007E264C" w:rsidRDefault="000954FB" w:rsidP="000954FB">
      <w:pPr>
        <w:jc w:val="center"/>
        <w:rPr>
          <w:b/>
          <w:i/>
        </w:rPr>
      </w:pPr>
      <w:r w:rsidRPr="007E264C">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53151F">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53151F">
        <w:rPr>
          <w:b/>
        </w:rPr>
        <w:t>НКПСЕВ-17-0003</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Pr="007E264C" w:rsidRDefault="000954FB" w:rsidP="007E264C">
      <w:pPr>
        <w:pStyle w:val="afe"/>
        <w:jc w:val="both"/>
        <w:rPr>
          <w:szCs w:val="28"/>
        </w:rPr>
      </w:pPr>
      <w:r w:rsidRPr="0007096B">
        <w:t xml:space="preserve">Будучи уполномоченным представлять и действовать от имени ________________ </w:t>
      </w:r>
      <w:r w:rsidRPr="007E264C">
        <w:rPr>
          <w:sz w:val="24"/>
          <w:szCs w:val="24"/>
        </w:rPr>
        <w:t>(</w:t>
      </w:r>
      <w:r w:rsidRPr="007E264C">
        <w:rPr>
          <w:bCs/>
          <w:i/>
          <w:iCs/>
          <w:sz w:val="24"/>
          <w:szCs w:val="24"/>
        </w:rPr>
        <w:t>наименование претендента или, в случае участия нескольких лиц на стороне одного участника, наименования таких лиц</w:t>
      </w:r>
      <w:r w:rsidRPr="007E264C">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7E264C">
        <w:rPr>
          <w:szCs w:val="28"/>
        </w:rPr>
        <w:t xml:space="preserve">НКПСЕВ-17-0003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7E264C">
        <w:rPr>
          <w:szCs w:val="28"/>
        </w:rPr>
        <w:t xml:space="preserve">право </w:t>
      </w:r>
      <w:r w:rsidR="007E264C" w:rsidRPr="00AC62B5">
        <w:rPr>
          <w:szCs w:val="28"/>
        </w:rPr>
        <w:t>заключения договора (договоров) аренды транспортных средств с экипажем</w:t>
      </w:r>
      <w:r w:rsidR="007E264C">
        <w:rPr>
          <w:szCs w:val="28"/>
        </w:rPr>
        <w:t xml:space="preserve"> для перевозки порожних и груженых контейнеров для филиала ПАО «</w:t>
      </w:r>
      <w:proofErr w:type="spellStart"/>
      <w:r w:rsidR="007E264C">
        <w:rPr>
          <w:szCs w:val="28"/>
        </w:rPr>
        <w:t>ТрансКонтейнер</w:t>
      </w:r>
      <w:proofErr w:type="spellEnd"/>
      <w:r w:rsidR="007E264C">
        <w:rPr>
          <w:szCs w:val="28"/>
        </w:rPr>
        <w:t>» на Северной железной дороге</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7E264C">
        <w:rPr>
          <w:szCs w:val="28"/>
        </w:rPr>
        <w:t>НКПСЕВ-17-0003</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E3108C">
        <w:rPr>
          <w:szCs w:val="28"/>
        </w:rPr>
        <w:t xml:space="preserve"> </w:t>
      </w:r>
      <w:r w:rsidRPr="00E3108C">
        <w:rPr>
          <w:i/>
          <w:sz w:val="24"/>
          <w:szCs w:val="24"/>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E3108C">
        <w:rPr>
          <w:i/>
          <w:sz w:val="24"/>
          <w:szCs w:val="24"/>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E3108C">
        <w:rPr>
          <w:i/>
          <w:sz w:val="24"/>
          <w:szCs w:val="24"/>
        </w:rPr>
        <w:t>(наименование претендента)</w:t>
      </w:r>
      <w:r w:rsidRPr="00E3108C">
        <w:rPr>
          <w:sz w:val="24"/>
          <w:szCs w:val="24"/>
        </w:rPr>
        <w:t>,</w:t>
      </w:r>
      <w:r w:rsidRPr="0007096B">
        <w:rPr>
          <w:szCs w:val="28"/>
        </w:rPr>
        <w:t xml:space="preserve">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E3108C">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E3108C">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BE027F">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BE027F">
        <w:rPr>
          <w:sz w:val="28"/>
          <w:szCs w:val="20"/>
        </w:rPr>
        <w:t>______</w:t>
      </w:r>
      <w:r w:rsidR="00BE027F" w:rsidRPr="00BE027F">
        <w:rPr>
          <w:i/>
          <w:sz w:val="28"/>
          <w:szCs w:val="20"/>
        </w:rPr>
        <w:t xml:space="preserve"> </w:t>
      </w:r>
      <w:r w:rsidRPr="0007096B">
        <w:rPr>
          <w:sz w:val="28"/>
          <w:szCs w:val="20"/>
        </w:rPr>
        <w:t xml:space="preserve">дней </w:t>
      </w:r>
      <w:r w:rsidR="00945B21" w:rsidRPr="00BE027F">
        <w:rPr>
          <w:i/>
        </w:rPr>
        <w:t xml:space="preserve">(указать срок не менее указанного в пункте </w:t>
      </w:r>
      <w:r w:rsidR="003D2759" w:rsidRPr="00BE027F">
        <w:rPr>
          <w:i/>
        </w:rPr>
        <w:t xml:space="preserve">7 </w:t>
      </w:r>
      <w:r w:rsidR="00945B21" w:rsidRPr="00BE027F">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BE027F">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BE027F">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BE027F">
        <w:rPr>
          <w:i/>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BE027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BE027F">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BE027F">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BE027F">
        <w:rPr>
          <w:rFonts w:eastAsia="Times New Roman"/>
          <w:i/>
          <w:sz w:val="24"/>
        </w:rPr>
        <w:t xml:space="preserve">(наименование претендента) </w:t>
      </w:r>
      <w:r w:rsidRPr="00002090">
        <w:rPr>
          <w:rFonts w:eastAsia="Times New Roman"/>
          <w:sz w:val="28"/>
        </w:rPr>
        <w:t>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BE027F">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w:t>
      </w:r>
      <w:r w:rsidR="00BE027F">
        <w:rPr>
          <w:b/>
          <w:bCs/>
          <w:sz w:val="28"/>
          <w:szCs w:val="28"/>
        </w:rPr>
        <w:t>____</w:t>
      </w:r>
      <w:r>
        <w:rPr>
          <w:b/>
          <w:bCs/>
          <w:sz w:val="28"/>
          <w:szCs w:val="28"/>
        </w:rPr>
        <w:t>___</w:t>
      </w:r>
      <w:r w:rsidRPr="00C20080">
        <w:rPr>
          <w:b/>
          <w:bCs/>
          <w:sz w:val="28"/>
          <w:szCs w:val="28"/>
        </w:rPr>
        <w:t>__</w:t>
      </w:r>
      <w:r w:rsidR="00D44784">
        <w:rPr>
          <w:b/>
          <w:bCs/>
          <w:sz w:val="28"/>
          <w:szCs w:val="28"/>
        </w:rPr>
        <w:t>___</w:t>
      </w:r>
      <w:r w:rsidRPr="00C20080">
        <w:rPr>
          <w:b/>
          <w:bCs/>
          <w:sz w:val="28"/>
          <w:szCs w:val="28"/>
        </w:rPr>
        <w:t>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i/>
        </w:rPr>
      </w:pPr>
      <w:r w:rsidRPr="00C20080">
        <w:rPr>
          <w:sz w:val="28"/>
          <w:szCs w:val="28"/>
          <w:lang w:eastAsia="ru-RU"/>
        </w:rPr>
        <w:t>________________________________________________________</w:t>
      </w:r>
      <w:r w:rsidR="00BE027F">
        <w:rPr>
          <w:sz w:val="28"/>
          <w:szCs w:val="28"/>
          <w:lang w:eastAsia="ru-RU"/>
        </w:rPr>
        <w:t>_</w:t>
      </w:r>
      <w:r w:rsidRPr="00C20080">
        <w:rPr>
          <w:sz w:val="28"/>
          <w:szCs w:val="28"/>
          <w:lang w:eastAsia="ru-RU"/>
        </w:rPr>
        <w:t>________</w:t>
      </w:r>
      <w:r w:rsidR="00D44784">
        <w:rPr>
          <w:sz w:val="28"/>
          <w:szCs w:val="28"/>
          <w:lang w:eastAsia="ru-RU"/>
        </w:rPr>
        <w:t>___</w:t>
      </w: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BE027F">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744CAA" w:rsidRDefault="000954FB" w:rsidP="009D65DA">
      <w:pPr>
        <w:pStyle w:val="19"/>
        <w:ind w:firstLine="0"/>
        <w:jc w:val="right"/>
        <w:outlineLvl w:val="0"/>
        <w:rPr>
          <w:rFonts w:eastAsia="MS Mincho"/>
          <w:sz w:val="24"/>
          <w:szCs w:val="24"/>
        </w:rPr>
      </w:pPr>
      <w:r w:rsidRPr="00744CAA">
        <w:rPr>
          <w:rFonts w:eastAsia="MS Mincho"/>
          <w:sz w:val="24"/>
          <w:szCs w:val="24"/>
        </w:rPr>
        <w:lastRenderedPageBreak/>
        <w:t>Приложение № 2</w:t>
      </w:r>
    </w:p>
    <w:p w:rsidR="000954FB" w:rsidRPr="0007096B" w:rsidRDefault="000954FB" w:rsidP="000954FB">
      <w:pPr>
        <w:ind w:firstLine="425"/>
        <w:jc w:val="right"/>
        <w:rPr>
          <w:sz w:val="28"/>
          <w:szCs w:val="28"/>
        </w:rPr>
      </w:pPr>
      <w:r w:rsidRPr="00744CAA">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w:t>
      </w:r>
      <w:r w:rsidR="00D44784">
        <w:rPr>
          <w:rFonts w:eastAsia="MS Mincho"/>
          <w:sz w:val="28"/>
          <w:szCs w:val="28"/>
        </w:rPr>
        <w:t>________</w:t>
      </w:r>
      <w:r w:rsidRPr="00D26396">
        <w:rPr>
          <w:rFonts w:eastAsia="MS Mincho"/>
          <w:sz w:val="28"/>
          <w:szCs w:val="28"/>
        </w:rPr>
        <w:t>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w:t>
      </w:r>
      <w:r w:rsidR="00D44784">
        <w:rPr>
          <w:rFonts w:eastAsia="MS Mincho"/>
          <w:sz w:val="28"/>
          <w:szCs w:val="28"/>
        </w:rPr>
        <w:t>______</w:t>
      </w:r>
      <w:r w:rsidRPr="00D26396">
        <w:rPr>
          <w:rFonts w:eastAsia="MS Mincho"/>
          <w:sz w:val="28"/>
          <w:szCs w:val="28"/>
        </w:rPr>
        <w:t>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w:t>
      </w:r>
      <w:r w:rsidR="00D44784">
        <w:rPr>
          <w:rFonts w:eastAsia="MS Mincho"/>
          <w:sz w:val="28"/>
          <w:szCs w:val="28"/>
        </w:rPr>
        <w:t>________</w:t>
      </w:r>
      <w:r w:rsidRPr="00D26396">
        <w:rPr>
          <w:rFonts w:eastAsia="MS Mincho"/>
          <w:sz w:val="28"/>
          <w:szCs w:val="28"/>
        </w:rPr>
        <w:t>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w:t>
      </w:r>
      <w:r w:rsidR="00D44784">
        <w:rPr>
          <w:rFonts w:eastAsia="MS Mincho"/>
          <w:sz w:val="28"/>
          <w:szCs w:val="28"/>
        </w:rPr>
        <w:t>____________________________________</w:t>
      </w:r>
      <w:r w:rsidRPr="00D26396">
        <w:rPr>
          <w:rFonts w:eastAsia="MS Mincho"/>
          <w:sz w:val="28"/>
          <w:szCs w:val="28"/>
        </w:rPr>
        <w:t>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w:t>
      </w:r>
      <w:r w:rsidR="00D44784">
        <w:rPr>
          <w:rFonts w:eastAsia="MS Mincho"/>
          <w:sz w:val="28"/>
          <w:szCs w:val="28"/>
        </w:rPr>
        <w:t>__________________________________</w:t>
      </w:r>
      <w:r w:rsidRPr="00D26396">
        <w:rPr>
          <w:rFonts w:eastAsia="MS Mincho"/>
          <w:sz w:val="28"/>
          <w:szCs w:val="28"/>
        </w:rPr>
        <w:t>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w:t>
      </w:r>
      <w:r w:rsidR="00744CAA">
        <w:rPr>
          <w:rFonts w:eastAsia="MS Mincho"/>
          <w:sz w:val="28"/>
          <w:szCs w:val="28"/>
        </w:rPr>
        <w:t xml:space="preserve"> - </w:t>
      </w:r>
      <w:r w:rsidRPr="00D26396">
        <w:rPr>
          <w:rFonts w:eastAsia="MS Mincho"/>
          <w:sz w:val="28"/>
          <w:szCs w:val="28"/>
        </w:rPr>
        <w:t>______</w:t>
      </w:r>
      <w:r w:rsidR="00744CAA">
        <w:rPr>
          <w:rFonts w:eastAsia="MS Mincho"/>
          <w:sz w:val="28"/>
          <w:szCs w:val="28"/>
        </w:rPr>
        <w:t xml:space="preserve"> </w:t>
      </w:r>
      <w:r w:rsidRPr="00744CAA">
        <w:rPr>
          <w:rFonts w:eastAsia="MS Mincho"/>
          <w:i/>
        </w:rPr>
        <w:t>(да или нет)</w:t>
      </w:r>
      <w:r w:rsidRPr="00744CAA">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744CAA">
        <w:rPr>
          <w:sz w:val="28"/>
        </w:rPr>
        <w:t xml:space="preserve"> </w:t>
      </w:r>
      <w:r w:rsidRPr="00744CAA">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744CAA">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w:t>
      </w:r>
      <w:r w:rsidR="00744CAA">
        <w:rPr>
          <w:sz w:val="28"/>
          <w:szCs w:val="28"/>
        </w:rPr>
        <w:t>____________</w:t>
      </w:r>
      <w:r w:rsidR="00D44784">
        <w:rPr>
          <w:sz w:val="28"/>
          <w:szCs w:val="28"/>
        </w:rPr>
        <w:t>___</w:t>
      </w:r>
      <w:r w:rsidR="00744CAA">
        <w:rPr>
          <w:sz w:val="28"/>
          <w:szCs w:val="28"/>
        </w:rPr>
        <w:t>__</w:t>
      </w:r>
      <w:r w:rsidRPr="00D26396">
        <w:rPr>
          <w:sz w:val="28"/>
          <w:szCs w:val="28"/>
        </w:rPr>
        <w:t>_</w:t>
      </w:r>
    </w:p>
    <w:p w:rsidR="00D26396" w:rsidRPr="00D26396" w:rsidRDefault="00D26396" w:rsidP="00744CAA">
      <w:pPr>
        <w:tabs>
          <w:tab w:val="left" w:pos="9639"/>
        </w:tabs>
        <w:ind w:right="96" w:firstLine="709"/>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w:t>
      </w:r>
      <w:r w:rsidR="00744CAA">
        <w:rPr>
          <w:sz w:val="28"/>
          <w:szCs w:val="28"/>
        </w:rPr>
        <w:t>____</w:t>
      </w:r>
      <w:r w:rsidR="007D42F2">
        <w:rPr>
          <w:sz w:val="28"/>
          <w:szCs w:val="28"/>
        </w:rPr>
        <w:t>_______</w:t>
      </w:r>
      <w:r w:rsidRPr="00D26396">
        <w:rPr>
          <w:sz w:val="28"/>
          <w:szCs w:val="28"/>
        </w:rPr>
        <w:t>______</w:t>
      </w:r>
      <w:r w:rsidR="00D44784">
        <w:rPr>
          <w:sz w:val="28"/>
          <w:szCs w:val="28"/>
        </w:rPr>
        <w:t>_______________</w:t>
      </w:r>
      <w:r w:rsidRPr="00D26396">
        <w:rPr>
          <w:sz w:val="28"/>
          <w:szCs w:val="28"/>
        </w:rPr>
        <w:t>________</w:t>
      </w:r>
    </w:p>
    <w:p w:rsidR="00D26396" w:rsidRPr="00D26396" w:rsidRDefault="00D26396" w:rsidP="00744CAA">
      <w:pPr>
        <w:tabs>
          <w:tab w:val="left" w:pos="9639"/>
        </w:tabs>
        <w:ind w:right="96" w:firstLine="709"/>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w:t>
      </w:r>
      <w:r w:rsidR="00744CAA">
        <w:rPr>
          <w:sz w:val="28"/>
          <w:szCs w:val="28"/>
        </w:rPr>
        <w:t>___________________</w:t>
      </w:r>
      <w:r w:rsidRPr="00D26396">
        <w:rPr>
          <w:sz w:val="28"/>
          <w:szCs w:val="28"/>
        </w:rPr>
        <w:t>______</w:t>
      </w:r>
      <w:r w:rsidR="00D44784">
        <w:rPr>
          <w:sz w:val="28"/>
          <w:szCs w:val="28"/>
        </w:rPr>
        <w:t>___</w:t>
      </w:r>
      <w:r w:rsidRPr="00D26396">
        <w:rPr>
          <w:sz w:val="28"/>
          <w:szCs w:val="28"/>
        </w:rPr>
        <w:t>______</w:t>
      </w:r>
    </w:p>
    <w:p w:rsidR="00D26396" w:rsidRPr="00D26396" w:rsidRDefault="00D26396" w:rsidP="00744CAA">
      <w:pPr>
        <w:tabs>
          <w:tab w:val="left" w:pos="9639"/>
        </w:tabs>
        <w:autoSpaceDE w:val="0"/>
        <w:autoSpaceDN w:val="0"/>
        <w:adjustRightInd w:val="0"/>
        <w:ind w:firstLine="709"/>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w:t>
      </w:r>
      <w:r w:rsidR="00744CAA">
        <w:rPr>
          <w:sz w:val="28"/>
          <w:szCs w:val="28"/>
        </w:rPr>
        <w:t>________________________________________</w:t>
      </w:r>
      <w:r w:rsidR="00D44784">
        <w:rPr>
          <w:sz w:val="28"/>
          <w:szCs w:val="28"/>
        </w:rPr>
        <w:t>___</w:t>
      </w:r>
      <w:r w:rsidR="00744CAA">
        <w:rPr>
          <w:sz w:val="28"/>
          <w:szCs w:val="28"/>
        </w:rPr>
        <w:t>____</w:t>
      </w:r>
      <w:r w:rsidRPr="00D26396">
        <w:rPr>
          <w:sz w:val="28"/>
          <w:szCs w:val="28"/>
        </w:rPr>
        <w:t>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744CAA" w:rsidRPr="00C20080" w:rsidRDefault="00744CAA" w:rsidP="00744CA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w:t>
      </w:r>
      <w:r w:rsidRPr="00C20080">
        <w:rPr>
          <w:b/>
          <w:bCs/>
          <w:sz w:val="28"/>
          <w:szCs w:val="28"/>
        </w:rPr>
        <w:t>__</w:t>
      </w:r>
      <w:r w:rsidR="001E47C8">
        <w:rPr>
          <w:b/>
          <w:bCs/>
          <w:sz w:val="28"/>
          <w:szCs w:val="28"/>
        </w:rPr>
        <w:t>___</w:t>
      </w:r>
      <w:r w:rsidRPr="00C20080">
        <w:rPr>
          <w:b/>
          <w:bCs/>
          <w:sz w:val="28"/>
          <w:szCs w:val="28"/>
        </w:rPr>
        <w:t>_____</w:t>
      </w:r>
    </w:p>
    <w:p w:rsidR="00744CAA" w:rsidRPr="00C20080" w:rsidRDefault="00744CAA" w:rsidP="00744CAA">
      <w:pPr>
        <w:tabs>
          <w:tab w:val="left" w:pos="8640"/>
        </w:tabs>
        <w:jc w:val="center"/>
        <w:rPr>
          <w:i/>
        </w:rPr>
      </w:pPr>
      <w:r w:rsidRPr="00C20080">
        <w:rPr>
          <w:i/>
        </w:rPr>
        <w:t>(наименование претендента)</w:t>
      </w:r>
    </w:p>
    <w:p w:rsidR="00744CAA" w:rsidRPr="00C20080" w:rsidRDefault="00744CAA" w:rsidP="00744CAA">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sidR="001E47C8">
        <w:rPr>
          <w:sz w:val="28"/>
          <w:szCs w:val="28"/>
          <w:lang w:eastAsia="ru-RU"/>
        </w:rPr>
        <w:t>___</w:t>
      </w:r>
      <w:r w:rsidRPr="00C20080">
        <w:rPr>
          <w:sz w:val="28"/>
          <w:szCs w:val="28"/>
          <w:lang w:eastAsia="ru-RU"/>
        </w:rPr>
        <w:t>_____</w:t>
      </w:r>
    </w:p>
    <w:p w:rsidR="00744CAA" w:rsidRPr="00C20080" w:rsidRDefault="00744CAA" w:rsidP="00744CA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44CAA" w:rsidRPr="00C20080" w:rsidRDefault="00744CAA" w:rsidP="00744CA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744CAA" w:rsidRDefault="00FB7681" w:rsidP="00F230E7">
      <w:pPr>
        <w:pStyle w:val="19"/>
        <w:ind w:firstLine="0"/>
        <w:jc w:val="right"/>
        <w:outlineLvl w:val="0"/>
        <w:rPr>
          <w:rFonts w:eastAsia="MS Mincho"/>
          <w:sz w:val="24"/>
          <w:szCs w:val="24"/>
        </w:rPr>
      </w:pPr>
      <w:r w:rsidRPr="00744CAA">
        <w:rPr>
          <w:rFonts w:eastAsia="MS Mincho"/>
          <w:sz w:val="24"/>
          <w:szCs w:val="24"/>
        </w:rPr>
        <w:lastRenderedPageBreak/>
        <w:t>П</w:t>
      </w:r>
      <w:r w:rsidR="000954FB" w:rsidRPr="00744CAA">
        <w:rPr>
          <w:rFonts w:eastAsia="MS Mincho"/>
          <w:sz w:val="24"/>
          <w:szCs w:val="24"/>
        </w:rPr>
        <w:t>риложение № 3</w:t>
      </w:r>
    </w:p>
    <w:p w:rsidR="000954FB" w:rsidRPr="0007096B" w:rsidRDefault="000954FB" w:rsidP="00F230E7">
      <w:pPr>
        <w:jc w:val="right"/>
        <w:rPr>
          <w:sz w:val="28"/>
          <w:szCs w:val="28"/>
          <w:lang w:eastAsia="ru-RU"/>
        </w:rPr>
      </w:pPr>
      <w:r w:rsidRPr="00744CAA">
        <w:rPr>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6379"/>
      </w:tblGrid>
      <w:tr w:rsidR="00164DD2" w:rsidRPr="0007096B" w:rsidTr="00744CAA">
        <w:tc>
          <w:tcPr>
            <w:tcW w:w="5353" w:type="dxa"/>
          </w:tcPr>
          <w:p w:rsidR="00164DD2" w:rsidRPr="0007096B" w:rsidRDefault="00164DD2" w:rsidP="00744CAA">
            <w:pPr>
              <w:ind w:left="-142"/>
            </w:pPr>
            <w:r w:rsidRPr="0007096B">
              <w:rPr>
                <w:sz w:val="28"/>
                <w:szCs w:val="28"/>
              </w:rPr>
              <w:t>«____» ___________ 201_ г.</w:t>
            </w:r>
          </w:p>
        </w:tc>
        <w:tc>
          <w:tcPr>
            <w:tcW w:w="6379" w:type="dxa"/>
          </w:tcPr>
          <w:p w:rsidR="00744CAA" w:rsidRDefault="00164DD2" w:rsidP="00744CAA">
            <w:pPr>
              <w:rPr>
                <w:sz w:val="28"/>
                <w:szCs w:val="28"/>
              </w:rPr>
            </w:pPr>
            <w:r w:rsidRPr="0007096B">
              <w:rPr>
                <w:sz w:val="28"/>
                <w:szCs w:val="28"/>
              </w:rPr>
              <w:t>Процедура Размещения оферты</w:t>
            </w:r>
          </w:p>
          <w:p w:rsidR="00164DD2" w:rsidRPr="0007096B" w:rsidRDefault="001831FB" w:rsidP="00744CAA">
            <w:r>
              <w:rPr>
                <w:sz w:val="28"/>
                <w:szCs w:val="28"/>
              </w:rPr>
              <w:t>№ РО-</w:t>
            </w:r>
            <w:r w:rsidR="00744CAA">
              <w:rPr>
                <w:sz w:val="28"/>
                <w:szCs w:val="28"/>
              </w:rPr>
              <w:t>НКПСЕВ-17-0003</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9224EF" w:rsidP="000954FB">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340263" w:rsidRPr="00EA79D1" w:rsidRDefault="00340263" w:rsidP="00340263">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340263" w:rsidRPr="00EA79D1" w:rsidRDefault="00340263" w:rsidP="00340263">
      <w:pPr>
        <w:jc w:val="center"/>
        <w:rPr>
          <w:color w:val="000000"/>
          <w:sz w:val="28"/>
          <w:szCs w:val="28"/>
        </w:rPr>
      </w:pPr>
      <w:r w:rsidRPr="00EA79D1">
        <w:rPr>
          <w:b/>
          <w:bCs/>
          <w:color w:val="000000"/>
          <w:sz w:val="28"/>
          <w:szCs w:val="28"/>
        </w:rPr>
        <w:t>(в руб., без учета НДС)</w:t>
      </w:r>
    </w:p>
    <w:p w:rsidR="00340263" w:rsidRPr="00EA79D1" w:rsidRDefault="00340263" w:rsidP="00340263">
      <w:pPr>
        <w:jc w:val="center"/>
        <w:rPr>
          <w:b/>
          <w:sz w:val="28"/>
          <w:szCs w:val="28"/>
        </w:rPr>
      </w:pPr>
      <w:r w:rsidRPr="00EA79D1">
        <w:rPr>
          <w:b/>
          <w:sz w:val="28"/>
          <w:szCs w:val="28"/>
        </w:rPr>
        <w:t>Тарифы по зонам на перевозку контейнеров</w:t>
      </w:r>
    </w:p>
    <w:p w:rsidR="00340263" w:rsidRDefault="00340263" w:rsidP="00340263">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340263" w:rsidRPr="00EA79D1" w:rsidRDefault="00340263" w:rsidP="00340263">
      <w:pPr>
        <w:jc w:val="center"/>
        <w:rPr>
          <w:b/>
          <w:sz w:val="28"/>
          <w:szCs w:val="28"/>
        </w:rPr>
      </w:pPr>
    </w:p>
    <w:tbl>
      <w:tblPr>
        <w:tblW w:w="10703" w:type="dxa"/>
        <w:tblInd w:w="-318" w:type="dxa"/>
        <w:tblLook w:val="04A0"/>
      </w:tblPr>
      <w:tblGrid>
        <w:gridCol w:w="6096"/>
        <w:gridCol w:w="1511"/>
        <w:gridCol w:w="1395"/>
        <w:gridCol w:w="1701"/>
      </w:tblGrid>
      <w:tr w:rsidR="00340263" w:rsidRPr="00EA79D1" w:rsidTr="00882B7E">
        <w:trPr>
          <w:trHeight w:val="76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882B7E">
            <w:pPr>
              <w:suppressAutoHyphens w:val="0"/>
              <w:ind w:left="-108"/>
              <w:jc w:val="center"/>
              <w:rPr>
                <w:b/>
                <w:bCs/>
                <w:color w:val="000000"/>
                <w:sz w:val="20"/>
                <w:szCs w:val="20"/>
                <w:lang w:eastAsia="ru-RU"/>
              </w:rPr>
            </w:pPr>
            <w:r w:rsidRPr="00EA79D1">
              <w:rPr>
                <w:b/>
                <w:bCs/>
                <w:color w:val="000000"/>
                <w:sz w:val="20"/>
                <w:szCs w:val="20"/>
                <w:lang w:eastAsia="ru-RU"/>
              </w:rPr>
              <w:t>ЗОНЫ АВТОДОСТАВКИ КОНТЕЙНЕРА</w:t>
            </w:r>
          </w:p>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 xml:space="preserve">ОТ </w:t>
            </w:r>
            <w:r w:rsidRPr="00496947">
              <w:rPr>
                <w:b/>
                <w:color w:val="000000"/>
                <w:sz w:val="20"/>
                <w:szCs w:val="20"/>
              </w:rPr>
              <w:t>А</w:t>
            </w:r>
            <w:r>
              <w:rPr>
                <w:b/>
                <w:color w:val="000000"/>
                <w:sz w:val="20"/>
                <w:szCs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340263" w:rsidRPr="00EA79D1" w:rsidTr="00882B7E">
        <w:trPr>
          <w:trHeight w:val="82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395"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1-я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2-я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3-я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4-я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г.Гаврилов-Ям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г.Ростов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г.Переславль-Залесский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г.Углич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lastRenderedPageBreak/>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Первомайский район, посёлок городского типа Пречистое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 Вологда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г.Иваново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lastRenderedPageBreak/>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г.Владимир</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bl>
    <w:p w:rsidR="00340263" w:rsidRPr="00EA79D1" w:rsidRDefault="00340263" w:rsidP="00340263">
      <w:pPr>
        <w:jc w:val="center"/>
        <w:rPr>
          <w:b/>
          <w:bCs/>
          <w:sz w:val="28"/>
          <w:szCs w:val="28"/>
        </w:rPr>
      </w:pPr>
    </w:p>
    <w:p w:rsidR="00340263" w:rsidRPr="00EA79D1" w:rsidRDefault="00340263" w:rsidP="00340263">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340263" w:rsidRPr="00EA79D1" w:rsidRDefault="00340263" w:rsidP="00340263">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w:t>
      </w:r>
      <w:r w:rsidRPr="00EA79D1">
        <w:rPr>
          <w:sz w:val="20"/>
          <w:szCs w:val="20"/>
        </w:rPr>
        <w:lastRenderedPageBreak/>
        <w:t>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340263" w:rsidRPr="00EA79D1" w:rsidRDefault="00340263" w:rsidP="00340263">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w:t>
      </w:r>
      <w:r w:rsidRPr="00EA79D1">
        <w:rPr>
          <w:sz w:val="20"/>
          <w:szCs w:val="20"/>
        </w:rPr>
        <w:lastRenderedPageBreak/>
        <w:t>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340263" w:rsidRPr="00EA79D1" w:rsidRDefault="00340263" w:rsidP="00340263">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340263" w:rsidRPr="00EA79D1" w:rsidRDefault="00340263" w:rsidP="00340263">
      <w:pPr>
        <w:ind w:firstLine="709"/>
        <w:jc w:val="both"/>
        <w:rPr>
          <w:b/>
          <w:color w:val="000000"/>
          <w:sz w:val="28"/>
          <w:szCs w:val="28"/>
        </w:rPr>
      </w:pPr>
    </w:p>
    <w:p w:rsidR="00340263" w:rsidRPr="00EA79D1" w:rsidRDefault="00340263" w:rsidP="00340263">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D755E">
      <w:pPr>
        <w:numPr>
          <w:ilvl w:val="0"/>
          <w:numId w:val="25"/>
        </w:numPr>
        <w:jc w:val="both"/>
        <w:rPr>
          <w:bCs/>
          <w:sz w:val="28"/>
          <w:szCs w:val="28"/>
        </w:rPr>
      </w:pPr>
      <w:r w:rsidRPr="00EA79D1">
        <w:rPr>
          <w:bCs/>
          <w:sz w:val="28"/>
          <w:szCs w:val="28"/>
        </w:rPr>
        <w:lastRenderedPageBreak/>
        <w:t>20-фут. контейнер:  3 часа;</w:t>
      </w:r>
    </w:p>
    <w:p w:rsidR="00340263" w:rsidRPr="00EA79D1" w:rsidRDefault="00340263" w:rsidP="003D755E">
      <w:pPr>
        <w:numPr>
          <w:ilvl w:val="0"/>
          <w:numId w:val="25"/>
        </w:numPr>
        <w:jc w:val="both"/>
        <w:rPr>
          <w:bCs/>
          <w:sz w:val="28"/>
          <w:szCs w:val="28"/>
        </w:rPr>
      </w:pPr>
      <w:r w:rsidRPr="00EA79D1">
        <w:rPr>
          <w:bCs/>
          <w:sz w:val="28"/>
          <w:szCs w:val="28"/>
        </w:rPr>
        <w:t>40-фут. контейнер:  4 часа.</w:t>
      </w:r>
    </w:p>
    <w:p w:rsidR="00340263" w:rsidRPr="00EA79D1" w:rsidRDefault="00340263" w:rsidP="00340263">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D755E">
      <w:pPr>
        <w:numPr>
          <w:ilvl w:val="0"/>
          <w:numId w:val="25"/>
        </w:numPr>
        <w:jc w:val="both"/>
        <w:rPr>
          <w:bCs/>
          <w:sz w:val="28"/>
          <w:szCs w:val="28"/>
        </w:rPr>
      </w:pPr>
      <w:r w:rsidRPr="00EA79D1">
        <w:rPr>
          <w:bCs/>
          <w:sz w:val="28"/>
          <w:szCs w:val="28"/>
        </w:rPr>
        <w:t xml:space="preserve">20-фут. контейнер:  </w:t>
      </w:r>
      <w:r w:rsidR="00882B7E">
        <w:rPr>
          <w:bCs/>
          <w:sz w:val="28"/>
          <w:szCs w:val="28"/>
        </w:rPr>
        <w:t>_____________</w:t>
      </w:r>
      <w:r w:rsidRPr="00EA79D1">
        <w:rPr>
          <w:bCs/>
          <w:sz w:val="28"/>
          <w:szCs w:val="28"/>
        </w:rPr>
        <w:t xml:space="preserve"> руб. без НДС;</w:t>
      </w:r>
    </w:p>
    <w:p w:rsidR="00340263" w:rsidRPr="00EA79D1" w:rsidRDefault="00340263" w:rsidP="003D755E">
      <w:pPr>
        <w:numPr>
          <w:ilvl w:val="0"/>
          <w:numId w:val="25"/>
        </w:numPr>
        <w:jc w:val="both"/>
        <w:rPr>
          <w:bCs/>
          <w:sz w:val="28"/>
          <w:szCs w:val="28"/>
        </w:rPr>
      </w:pPr>
      <w:r w:rsidRPr="00EA79D1">
        <w:rPr>
          <w:bCs/>
          <w:sz w:val="28"/>
          <w:szCs w:val="28"/>
        </w:rPr>
        <w:t xml:space="preserve">40-фут. контейнер:  </w:t>
      </w:r>
      <w:r w:rsidR="00882B7E">
        <w:rPr>
          <w:bCs/>
          <w:sz w:val="28"/>
          <w:szCs w:val="28"/>
        </w:rPr>
        <w:t>_____________</w:t>
      </w:r>
      <w:r w:rsidRPr="00EA79D1">
        <w:rPr>
          <w:bCs/>
          <w:sz w:val="28"/>
          <w:szCs w:val="28"/>
        </w:rPr>
        <w:t xml:space="preserve"> руб. без НДС.</w:t>
      </w:r>
    </w:p>
    <w:p w:rsidR="00340263" w:rsidRPr="00EA79D1" w:rsidRDefault="00340263" w:rsidP="00340263">
      <w:pPr>
        <w:spacing w:after="200" w:line="276" w:lineRule="auto"/>
        <w:ind w:left="397" w:firstLine="312"/>
        <w:rPr>
          <w:b/>
          <w:sz w:val="32"/>
          <w:szCs w:val="32"/>
        </w:rPr>
      </w:pPr>
    </w:p>
    <w:p w:rsidR="00340263" w:rsidRPr="00EA79D1" w:rsidRDefault="00340263" w:rsidP="00340263">
      <w:pPr>
        <w:spacing w:after="200" w:line="276" w:lineRule="auto"/>
        <w:ind w:left="397" w:firstLine="312"/>
        <w:rPr>
          <w:b/>
          <w:sz w:val="32"/>
          <w:szCs w:val="32"/>
        </w:rPr>
      </w:pPr>
    </w:p>
    <w:p w:rsidR="00340263" w:rsidRPr="00EA79D1" w:rsidRDefault="00340263" w:rsidP="00340263">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340263" w:rsidRPr="00EA79D1" w:rsidRDefault="00340263" w:rsidP="00340263">
      <w:pPr>
        <w:jc w:val="center"/>
        <w:rPr>
          <w:color w:val="000000"/>
          <w:sz w:val="28"/>
          <w:szCs w:val="28"/>
        </w:rPr>
      </w:pPr>
      <w:r w:rsidRPr="00EA79D1">
        <w:rPr>
          <w:b/>
          <w:bCs/>
          <w:color w:val="000000"/>
          <w:sz w:val="28"/>
          <w:szCs w:val="28"/>
        </w:rPr>
        <w:t>(в руб., без учета НДС)</w:t>
      </w:r>
    </w:p>
    <w:p w:rsidR="00340263" w:rsidRPr="00EA79D1" w:rsidRDefault="00340263" w:rsidP="00340263">
      <w:pPr>
        <w:jc w:val="center"/>
        <w:rPr>
          <w:b/>
          <w:sz w:val="28"/>
          <w:szCs w:val="28"/>
        </w:rPr>
      </w:pPr>
      <w:r w:rsidRPr="00EA79D1">
        <w:rPr>
          <w:b/>
          <w:sz w:val="28"/>
          <w:szCs w:val="28"/>
        </w:rPr>
        <w:t>Тарифы по зонам на перевозку контейнеров</w:t>
      </w:r>
    </w:p>
    <w:p w:rsidR="00340263" w:rsidRDefault="00340263" w:rsidP="00340263">
      <w:pPr>
        <w:jc w:val="center"/>
        <w:rPr>
          <w:b/>
          <w:sz w:val="28"/>
          <w:szCs w:val="28"/>
        </w:rPr>
      </w:pPr>
      <w:r w:rsidRPr="00EA79D1">
        <w:rPr>
          <w:b/>
          <w:sz w:val="28"/>
          <w:szCs w:val="28"/>
        </w:rPr>
        <w:t xml:space="preserve">от </w:t>
      </w:r>
      <w:r w:rsidRPr="007745F6">
        <w:rPr>
          <w:b/>
          <w:sz w:val="28"/>
          <w:szCs w:val="28"/>
        </w:rPr>
        <w:t>Агентства на станции Кострома</w:t>
      </w:r>
    </w:p>
    <w:p w:rsidR="00340263" w:rsidRPr="00EA79D1" w:rsidRDefault="00340263" w:rsidP="00340263">
      <w:pPr>
        <w:jc w:val="center"/>
        <w:rPr>
          <w:b/>
          <w:sz w:val="28"/>
          <w:szCs w:val="28"/>
        </w:rPr>
      </w:pPr>
      <w:r w:rsidRPr="00EA79D1">
        <w:t xml:space="preserve"> </w:t>
      </w:r>
    </w:p>
    <w:tbl>
      <w:tblPr>
        <w:tblW w:w="10207" w:type="dxa"/>
        <w:tblInd w:w="-318" w:type="dxa"/>
        <w:tblLook w:val="04A0"/>
      </w:tblPr>
      <w:tblGrid>
        <w:gridCol w:w="5671"/>
        <w:gridCol w:w="1511"/>
        <w:gridCol w:w="1466"/>
        <w:gridCol w:w="1559"/>
      </w:tblGrid>
      <w:tr w:rsidR="00340263" w:rsidRPr="00EA79D1" w:rsidTr="00882B7E">
        <w:trPr>
          <w:trHeight w:val="765"/>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340263" w:rsidRPr="00EA79D1" w:rsidTr="00882B7E">
        <w:trPr>
          <w:trHeight w:val="82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bl>
    <w:p w:rsidR="00340263" w:rsidRPr="00EA79D1" w:rsidRDefault="00340263" w:rsidP="00340263">
      <w:pPr>
        <w:jc w:val="center"/>
        <w:rPr>
          <w:b/>
          <w:sz w:val="28"/>
          <w:szCs w:val="28"/>
        </w:rPr>
      </w:pPr>
    </w:p>
    <w:p w:rsidR="00340263" w:rsidRPr="00EA79D1" w:rsidRDefault="00340263" w:rsidP="00340263">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340263" w:rsidRPr="00EA79D1" w:rsidRDefault="00340263" w:rsidP="00340263">
      <w:pPr>
        <w:ind w:firstLine="709"/>
        <w:jc w:val="both"/>
        <w:rPr>
          <w:color w:val="000000"/>
          <w:sz w:val="16"/>
          <w:szCs w:val="16"/>
        </w:rPr>
      </w:pPr>
      <w:r w:rsidRPr="00EA79D1">
        <w:rPr>
          <w:b/>
          <w:color w:val="000000"/>
          <w:sz w:val="20"/>
          <w:szCs w:val="20"/>
        </w:rPr>
        <w:lastRenderedPageBreak/>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340263" w:rsidRPr="00EA79D1" w:rsidRDefault="00340263" w:rsidP="00340263">
      <w:pPr>
        <w:ind w:left="397" w:firstLine="312"/>
        <w:rPr>
          <w:b/>
          <w:sz w:val="28"/>
          <w:szCs w:val="28"/>
        </w:rPr>
      </w:pPr>
    </w:p>
    <w:p w:rsidR="00340263" w:rsidRPr="00EA79D1" w:rsidRDefault="00340263" w:rsidP="00340263">
      <w:pPr>
        <w:ind w:firstLine="360"/>
        <w:jc w:val="both"/>
        <w:rPr>
          <w:bCs/>
          <w:sz w:val="28"/>
          <w:szCs w:val="28"/>
        </w:rPr>
      </w:pPr>
      <w:r w:rsidRPr="00EA79D1">
        <w:rPr>
          <w:bCs/>
          <w:sz w:val="28"/>
          <w:szCs w:val="28"/>
        </w:rPr>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D755E">
      <w:pPr>
        <w:numPr>
          <w:ilvl w:val="0"/>
          <w:numId w:val="25"/>
        </w:numPr>
        <w:jc w:val="both"/>
        <w:rPr>
          <w:bCs/>
          <w:sz w:val="28"/>
          <w:szCs w:val="28"/>
        </w:rPr>
      </w:pPr>
      <w:r w:rsidRPr="00EA79D1">
        <w:rPr>
          <w:bCs/>
          <w:sz w:val="28"/>
          <w:szCs w:val="28"/>
        </w:rPr>
        <w:t>20-фут. контейнер:  3 часа;</w:t>
      </w:r>
    </w:p>
    <w:p w:rsidR="00340263" w:rsidRPr="00EA79D1" w:rsidRDefault="00340263" w:rsidP="003D755E">
      <w:pPr>
        <w:numPr>
          <w:ilvl w:val="0"/>
          <w:numId w:val="25"/>
        </w:numPr>
        <w:jc w:val="both"/>
        <w:rPr>
          <w:bCs/>
          <w:sz w:val="28"/>
          <w:szCs w:val="28"/>
        </w:rPr>
      </w:pPr>
      <w:r w:rsidRPr="00EA79D1">
        <w:rPr>
          <w:bCs/>
          <w:sz w:val="28"/>
          <w:szCs w:val="28"/>
        </w:rPr>
        <w:t>40-фут. контейнер:  4 часа.</w:t>
      </w:r>
    </w:p>
    <w:p w:rsidR="00340263" w:rsidRPr="00EA79D1" w:rsidRDefault="00340263" w:rsidP="00340263">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D755E">
      <w:pPr>
        <w:numPr>
          <w:ilvl w:val="0"/>
          <w:numId w:val="25"/>
        </w:numPr>
        <w:jc w:val="both"/>
        <w:rPr>
          <w:bCs/>
          <w:sz w:val="28"/>
          <w:szCs w:val="28"/>
        </w:rPr>
      </w:pPr>
      <w:r w:rsidRPr="00EA79D1">
        <w:rPr>
          <w:bCs/>
          <w:sz w:val="28"/>
          <w:szCs w:val="28"/>
        </w:rPr>
        <w:t xml:space="preserve">20-фут. контейнер:  </w:t>
      </w:r>
      <w:r w:rsidR="00882B7E">
        <w:rPr>
          <w:bCs/>
          <w:sz w:val="28"/>
          <w:szCs w:val="28"/>
        </w:rPr>
        <w:t>_________</w:t>
      </w:r>
      <w:r w:rsidRPr="00EA79D1">
        <w:rPr>
          <w:bCs/>
          <w:sz w:val="28"/>
          <w:szCs w:val="28"/>
        </w:rPr>
        <w:t xml:space="preserve"> руб. без НДС;</w:t>
      </w:r>
    </w:p>
    <w:p w:rsidR="00340263" w:rsidRPr="00EA79D1" w:rsidRDefault="00340263" w:rsidP="003D755E">
      <w:pPr>
        <w:numPr>
          <w:ilvl w:val="0"/>
          <w:numId w:val="25"/>
        </w:numPr>
        <w:jc w:val="both"/>
        <w:rPr>
          <w:bCs/>
          <w:sz w:val="28"/>
          <w:szCs w:val="28"/>
        </w:rPr>
      </w:pPr>
      <w:r w:rsidRPr="00EA79D1">
        <w:rPr>
          <w:bCs/>
          <w:sz w:val="28"/>
          <w:szCs w:val="28"/>
        </w:rPr>
        <w:t xml:space="preserve">40-фут. контейнер:  </w:t>
      </w:r>
      <w:r w:rsidR="00882B7E">
        <w:rPr>
          <w:bCs/>
          <w:sz w:val="28"/>
          <w:szCs w:val="28"/>
        </w:rPr>
        <w:t>_________</w:t>
      </w:r>
      <w:r w:rsidRPr="00EA79D1">
        <w:rPr>
          <w:bCs/>
          <w:sz w:val="28"/>
          <w:szCs w:val="28"/>
        </w:rPr>
        <w:t xml:space="preserve"> руб. без НДС.</w:t>
      </w:r>
    </w:p>
    <w:p w:rsidR="00340263" w:rsidRDefault="00340263" w:rsidP="00A91602">
      <w:pPr>
        <w:ind w:firstLine="720"/>
        <w:jc w:val="both"/>
        <w:rPr>
          <w:b/>
          <w:sz w:val="28"/>
          <w:szCs w:val="28"/>
          <w:highlight w:val="cyan"/>
        </w:rPr>
      </w:pPr>
    </w:p>
    <w:p w:rsidR="00051EC3" w:rsidRPr="00051EC3" w:rsidRDefault="00882B7E" w:rsidP="00CD54F0">
      <w:pPr>
        <w:ind w:firstLine="720"/>
        <w:rPr>
          <w:sz w:val="28"/>
          <w:szCs w:val="20"/>
        </w:rPr>
      </w:pPr>
      <w:r>
        <w:rPr>
          <w:sz w:val="28"/>
          <w:szCs w:val="28"/>
        </w:rPr>
        <w:t>1</w:t>
      </w:r>
      <w:r w:rsidR="00051EC3" w:rsidRPr="00051EC3">
        <w:rPr>
          <w:sz w:val="28"/>
          <w:szCs w:val="28"/>
        </w:rPr>
        <w:t xml:space="preserve">.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882B7E" w:rsidP="00051EC3">
      <w:pPr>
        <w:ind w:firstLine="720"/>
        <w:jc w:val="both"/>
        <w:rPr>
          <w:sz w:val="28"/>
          <w:szCs w:val="28"/>
        </w:rPr>
      </w:pPr>
      <w:r>
        <w:rPr>
          <w:sz w:val="28"/>
          <w:szCs w:val="28"/>
        </w:rPr>
        <w:t>2</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r w:rsidR="002D670D">
        <w:rPr>
          <w:sz w:val="28"/>
          <w:szCs w:val="28"/>
        </w:rPr>
        <w:t>с д</w:t>
      </w:r>
      <w:r w:rsidR="002D670D" w:rsidRPr="002D670D">
        <w:rPr>
          <w:sz w:val="28"/>
          <w:szCs w:val="28"/>
        </w:rPr>
        <w:t>аты рассмотрения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882B7E" w:rsidP="00051EC3">
      <w:pPr>
        <w:ind w:firstLine="720"/>
        <w:jc w:val="both"/>
        <w:rPr>
          <w:sz w:val="28"/>
          <w:szCs w:val="28"/>
        </w:rPr>
      </w:pPr>
      <w:r>
        <w:rPr>
          <w:sz w:val="28"/>
          <w:szCs w:val="28"/>
        </w:rPr>
        <w:t>3</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(поставить товар, выполнить работы, оказать 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A91602" w:rsidRDefault="00882B7E" w:rsidP="00A91602">
      <w:pPr>
        <w:ind w:firstLine="720"/>
        <w:jc w:val="both"/>
        <w:rPr>
          <w:sz w:val="28"/>
          <w:szCs w:val="28"/>
        </w:rPr>
      </w:pPr>
      <w:r>
        <w:rPr>
          <w:sz w:val="28"/>
          <w:szCs w:val="28"/>
        </w:rPr>
        <w:t>4</w:t>
      </w:r>
      <w:r w:rsidR="00051EC3" w:rsidRPr="00051EC3">
        <w:rPr>
          <w:sz w:val="28"/>
          <w:szCs w:val="28"/>
        </w:rPr>
        <w:t xml:space="preserve">.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9B533B">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D33A07" w:rsidRPr="00C20080" w:rsidRDefault="00D33A07" w:rsidP="00D33A07">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w:t>
      </w:r>
      <w:r>
        <w:rPr>
          <w:b/>
          <w:bCs/>
          <w:sz w:val="28"/>
          <w:szCs w:val="28"/>
        </w:rPr>
        <w:t>__________</w:t>
      </w:r>
      <w:r w:rsidR="009B533B">
        <w:rPr>
          <w:b/>
          <w:bCs/>
          <w:sz w:val="28"/>
          <w:szCs w:val="28"/>
        </w:rPr>
        <w:t>___</w:t>
      </w:r>
      <w:r>
        <w:rPr>
          <w:b/>
          <w:bCs/>
          <w:sz w:val="28"/>
          <w:szCs w:val="28"/>
        </w:rPr>
        <w:t>______</w:t>
      </w:r>
      <w:r w:rsidRPr="00C20080">
        <w:rPr>
          <w:b/>
          <w:bCs/>
          <w:sz w:val="28"/>
          <w:szCs w:val="28"/>
        </w:rPr>
        <w:t>_______</w:t>
      </w:r>
    </w:p>
    <w:p w:rsidR="00D33A07" w:rsidRPr="00C20080" w:rsidRDefault="00D33A07" w:rsidP="00D33A07">
      <w:pPr>
        <w:tabs>
          <w:tab w:val="left" w:pos="8640"/>
        </w:tabs>
        <w:jc w:val="center"/>
        <w:rPr>
          <w:i/>
        </w:rPr>
      </w:pPr>
      <w:r w:rsidRPr="00C20080">
        <w:rPr>
          <w:i/>
        </w:rPr>
        <w:t>(наименование претендента)</w:t>
      </w:r>
    </w:p>
    <w:p w:rsidR="00D33A07" w:rsidRPr="00C20080" w:rsidRDefault="00D33A07" w:rsidP="00D33A07">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sidR="009B533B">
        <w:rPr>
          <w:sz w:val="28"/>
          <w:szCs w:val="28"/>
          <w:lang w:eastAsia="ru-RU"/>
        </w:rPr>
        <w:t>___</w:t>
      </w:r>
      <w:r w:rsidRPr="00C20080">
        <w:rPr>
          <w:sz w:val="28"/>
          <w:szCs w:val="28"/>
          <w:lang w:eastAsia="ru-RU"/>
        </w:rPr>
        <w:t>_____</w:t>
      </w:r>
    </w:p>
    <w:p w:rsidR="00D33A07" w:rsidRPr="00C20080" w:rsidRDefault="00D33A07" w:rsidP="00D33A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33A07" w:rsidRPr="00C20080" w:rsidRDefault="00D33A07" w:rsidP="00D33A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357E98" w:rsidRPr="00D33A07" w:rsidRDefault="00357E98" w:rsidP="00F230E7">
      <w:pPr>
        <w:pStyle w:val="19"/>
        <w:ind w:firstLine="0"/>
        <w:jc w:val="right"/>
        <w:outlineLvl w:val="0"/>
        <w:rPr>
          <w:rFonts w:eastAsia="MS Mincho"/>
          <w:sz w:val="24"/>
          <w:szCs w:val="24"/>
        </w:rPr>
      </w:pPr>
      <w:r w:rsidRPr="00D33A07">
        <w:rPr>
          <w:rFonts w:eastAsia="MS Mincho"/>
          <w:sz w:val="24"/>
          <w:szCs w:val="24"/>
        </w:rPr>
        <w:lastRenderedPageBreak/>
        <w:t>Приложение № 4</w:t>
      </w:r>
    </w:p>
    <w:p w:rsidR="00357E98" w:rsidRPr="00D33A07" w:rsidRDefault="00357E98" w:rsidP="00357E98">
      <w:pPr>
        <w:pStyle w:val="afb"/>
        <w:ind w:firstLine="0"/>
        <w:jc w:val="right"/>
        <w:rPr>
          <w:sz w:val="24"/>
        </w:rPr>
      </w:pPr>
      <w:r w:rsidRPr="00D33A07">
        <w:rPr>
          <w:sz w:val="24"/>
        </w:rPr>
        <w:t>к документации о закупке</w:t>
      </w:r>
    </w:p>
    <w:p w:rsidR="00357E98" w:rsidRPr="0007096B" w:rsidRDefault="00357E98" w:rsidP="00357E98">
      <w:pPr>
        <w:pStyle w:val="afb"/>
        <w:ind w:firstLine="0"/>
        <w:jc w:val="left"/>
        <w:rPr>
          <w:sz w:val="28"/>
          <w:szCs w:val="28"/>
        </w:rPr>
      </w:pPr>
    </w:p>
    <w:p w:rsidR="002469B0" w:rsidRPr="0024097E" w:rsidRDefault="002469B0" w:rsidP="002469B0">
      <w:pPr>
        <w:jc w:val="center"/>
        <w:rPr>
          <w:i/>
        </w:rPr>
      </w:pPr>
      <w:r w:rsidRPr="0024097E">
        <w:rPr>
          <w:i/>
        </w:rPr>
        <w:t>На бланке претендента</w:t>
      </w:r>
    </w:p>
    <w:p w:rsidR="002469B0" w:rsidRPr="000F2B4E" w:rsidRDefault="002469B0" w:rsidP="002469B0">
      <w:pPr>
        <w:pStyle w:val="afb"/>
        <w:jc w:val="center"/>
        <w:rPr>
          <w:b/>
        </w:rPr>
      </w:pPr>
    </w:p>
    <w:p w:rsidR="002469B0" w:rsidRPr="0024097E" w:rsidRDefault="002469B0" w:rsidP="002469B0">
      <w:pPr>
        <w:pStyle w:val="afb"/>
        <w:ind w:firstLine="0"/>
        <w:jc w:val="center"/>
        <w:rPr>
          <w:b/>
          <w:sz w:val="28"/>
          <w:szCs w:val="28"/>
        </w:rPr>
      </w:pPr>
      <w:r w:rsidRPr="0024097E">
        <w:rPr>
          <w:b/>
          <w:sz w:val="28"/>
          <w:szCs w:val="28"/>
        </w:rPr>
        <w:t>ОПИСЬ ДОКУМЕНТОВ</w:t>
      </w:r>
    </w:p>
    <w:p w:rsidR="002469B0" w:rsidRDefault="002469B0" w:rsidP="002469B0">
      <w:pPr>
        <w:pStyle w:val="afb"/>
        <w:ind w:firstLine="0"/>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2469B0" w:rsidRPr="0024097E" w:rsidRDefault="002469B0" w:rsidP="002469B0">
      <w:pPr>
        <w:pStyle w:val="afb"/>
        <w:ind w:firstLine="142"/>
        <w:jc w:val="center"/>
        <w:rPr>
          <w:b/>
          <w:sz w:val="28"/>
          <w:szCs w:val="28"/>
        </w:rPr>
      </w:pPr>
      <w:r>
        <w:rPr>
          <w:b/>
          <w:sz w:val="28"/>
          <w:szCs w:val="28"/>
        </w:rPr>
        <w:t>способом Размещения оферты</w:t>
      </w:r>
    </w:p>
    <w:p w:rsidR="002469B0" w:rsidRPr="00D606E0" w:rsidRDefault="002469B0" w:rsidP="002469B0">
      <w:pPr>
        <w:pStyle w:val="afb"/>
        <w:ind w:firstLine="0"/>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03</w:t>
      </w:r>
    </w:p>
    <w:p w:rsidR="002469B0" w:rsidRPr="00D606E0" w:rsidRDefault="002469B0" w:rsidP="002469B0">
      <w:pPr>
        <w:pStyle w:val="afb"/>
        <w:jc w:val="center"/>
        <w:rPr>
          <w:b/>
        </w:rPr>
      </w:pPr>
    </w:p>
    <w:p w:rsidR="002469B0" w:rsidRPr="00D606E0" w:rsidRDefault="002469B0" w:rsidP="002469B0">
      <w:pPr>
        <w:pStyle w:val="afb"/>
        <w:ind w:firstLine="0"/>
        <w:jc w:val="center"/>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2469B0" w:rsidRPr="00D606E0" w:rsidRDefault="002469B0" w:rsidP="002469B0">
      <w:pPr>
        <w:pStyle w:val="afb"/>
        <w:ind w:firstLine="426"/>
        <w:jc w:val="left"/>
        <w:rPr>
          <w:sz w:val="24"/>
        </w:rPr>
      </w:pPr>
      <w:r>
        <w:rPr>
          <w:i/>
          <w:sz w:val="24"/>
        </w:rPr>
        <w:t xml:space="preserve">          </w:t>
      </w:r>
      <w:r w:rsidRPr="00D606E0">
        <w:rPr>
          <w:i/>
          <w:sz w:val="24"/>
        </w:rPr>
        <w:t>(наименование участника закупки)</w:t>
      </w:r>
    </w:p>
    <w:p w:rsidR="002469B0" w:rsidRPr="0024097E" w:rsidRDefault="002469B0" w:rsidP="002469B0">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03</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469B0" w:rsidRPr="000F2B4E" w:rsidTr="00B96B45">
        <w:tc>
          <w:tcPr>
            <w:tcW w:w="675" w:type="dxa"/>
          </w:tcPr>
          <w:p w:rsidR="002469B0" w:rsidRPr="00F2563E" w:rsidRDefault="002469B0" w:rsidP="00B96B45">
            <w:pPr>
              <w:pStyle w:val="afb"/>
              <w:ind w:firstLine="0"/>
              <w:jc w:val="center"/>
            </w:pPr>
            <w:r w:rsidRPr="00F2563E">
              <w:t xml:space="preserve">№ </w:t>
            </w:r>
            <w:proofErr w:type="spellStart"/>
            <w:r w:rsidRPr="00F2563E">
              <w:t>п</w:t>
            </w:r>
            <w:proofErr w:type="spellEnd"/>
            <w:r w:rsidRPr="00F2563E">
              <w:t>/</w:t>
            </w:r>
            <w:proofErr w:type="spellStart"/>
            <w:r w:rsidRPr="00F2563E">
              <w:t>п</w:t>
            </w:r>
            <w:proofErr w:type="spellEnd"/>
          </w:p>
        </w:tc>
        <w:tc>
          <w:tcPr>
            <w:tcW w:w="6237" w:type="dxa"/>
            <w:vAlign w:val="center"/>
          </w:tcPr>
          <w:p w:rsidR="002469B0" w:rsidRPr="00F2563E" w:rsidRDefault="002469B0" w:rsidP="00B96B45">
            <w:pPr>
              <w:pStyle w:val="afb"/>
              <w:ind w:right="-108" w:firstLine="0"/>
              <w:jc w:val="center"/>
            </w:pPr>
            <w:r w:rsidRPr="00F2563E">
              <w:t>Наименование</w:t>
            </w:r>
          </w:p>
        </w:tc>
        <w:tc>
          <w:tcPr>
            <w:tcW w:w="1701" w:type="dxa"/>
          </w:tcPr>
          <w:p w:rsidR="002469B0" w:rsidRPr="00F2563E" w:rsidRDefault="002469B0" w:rsidP="00B96B45">
            <w:pPr>
              <w:pStyle w:val="afb"/>
              <w:ind w:firstLine="0"/>
              <w:jc w:val="center"/>
            </w:pPr>
            <w:r w:rsidRPr="00F2563E">
              <w:t>Количество листов</w:t>
            </w:r>
          </w:p>
        </w:tc>
        <w:tc>
          <w:tcPr>
            <w:tcW w:w="1418" w:type="dxa"/>
          </w:tcPr>
          <w:p w:rsidR="002469B0" w:rsidRPr="00F2563E" w:rsidRDefault="002469B0" w:rsidP="00B96B45">
            <w:pPr>
              <w:pStyle w:val="afb"/>
              <w:ind w:firstLine="0"/>
              <w:jc w:val="center"/>
            </w:pPr>
            <w:r w:rsidRPr="00F2563E">
              <w:t>Номер страницы</w:t>
            </w:r>
          </w:p>
        </w:tc>
      </w:tr>
      <w:tr w:rsidR="002469B0" w:rsidRPr="000F2B4E" w:rsidTr="00B96B45">
        <w:tc>
          <w:tcPr>
            <w:tcW w:w="675" w:type="dxa"/>
            <w:vAlign w:val="center"/>
          </w:tcPr>
          <w:p w:rsidR="002469B0" w:rsidRPr="0024097E" w:rsidRDefault="002469B0" w:rsidP="00B96B45">
            <w:pPr>
              <w:pStyle w:val="Default"/>
            </w:pPr>
            <w:r w:rsidRPr="0024097E">
              <w:t>1.</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2.</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3.</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p>
        </w:tc>
        <w:tc>
          <w:tcPr>
            <w:tcW w:w="6237" w:type="dxa"/>
            <w:vAlign w:val="center"/>
          </w:tcPr>
          <w:p w:rsidR="002469B0" w:rsidRPr="0024097E" w:rsidRDefault="002469B0" w:rsidP="00B96B45">
            <w:pPr>
              <w:pStyle w:val="Default"/>
            </w:pPr>
            <w:r w:rsidRPr="0024097E">
              <w:t>Электронный носитель информации</w:t>
            </w: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bl>
    <w:p w:rsidR="002469B0" w:rsidRPr="000F2B4E" w:rsidRDefault="002469B0" w:rsidP="002469B0">
      <w:pPr>
        <w:pStyle w:val="afb"/>
      </w:pPr>
    </w:p>
    <w:p w:rsidR="002469B0" w:rsidRDefault="002469B0" w:rsidP="002469B0">
      <w:pPr>
        <w:keepNext/>
        <w:jc w:val="both"/>
        <w:rPr>
          <w:b/>
          <w:bCs/>
          <w:sz w:val="28"/>
          <w:szCs w:val="28"/>
        </w:rPr>
      </w:pPr>
    </w:p>
    <w:p w:rsidR="002469B0" w:rsidRPr="00C20080" w:rsidRDefault="002469B0" w:rsidP="002469B0">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___________________</w:t>
      </w:r>
      <w:r w:rsidRPr="00C20080">
        <w:rPr>
          <w:b/>
          <w:bCs/>
          <w:sz w:val="28"/>
          <w:szCs w:val="28"/>
        </w:rPr>
        <w:t>_______</w:t>
      </w:r>
    </w:p>
    <w:p w:rsidR="002469B0" w:rsidRPr="00C20080" w:rsidRDefault="002469B0" w:rsidP="002469B0">
      <w:pPr>
        <w:tabs>
          <w:tab w:val="left" w:pos="8640"/>
        </w:tabs>
        <w:jc w:val="center"/>
        <w:rPr>
          <w:i/>
        </w:rPr>
      </w:pPr>
      <w:r w:rsidRPr="00C20080">
        <w:rPr>
          <w:i/>
        </w:rPr>
        <w:t>(наименование претендента)</w:t>
      </w:r>
    </w:p>
    <w:p w:rsidR="002469B0" w:rsidRPr="00C20080" w:rsidRDefault="002469B0" w:rsidP="002469B0">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2469B0" w:rsidRPr="00C20080" w:rsidRDefault="002469B0" w:rsidP="002469B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2469B0" w:rsidRPr="00C20080" w:rsidRDefault="002469B0" w:rsidP="002469B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357E98" w:rsidRPr="00171F68" w:rsidRDefault="00357E98" w:rsidP="00175F07">
      <w:pPr>
        <w:pStyle w:val="19"/>
        <w:ind w:firstLine="0"/>
        <w:jc w:val="right"/>
        <w:outlineLvl w:val="0"/>
        <w:rPr>
          <w:rFonts w:eastAsia="MS Mincho"/>
          <w:sz w:val="24"/>
          <w:szCs w:val="24"/>
        </w:rPr>
      </w:pPr>
      <w:r w:rsidRPr="00171F68">
        <w:rPr>
          <w:rFonts w:eastAsia="MS Mincho"/>
          <w:sz w:val="24"/>
          <w:szCs w:val="24"/>
        </w:rPr>
        <w:lastRenderedPageBreak/>
        <w:t>Приложение № 5</w:t>
      </w:r>
    </w:p>
    <w:p w:rsidR="00357E98" w:rsidRPr="00171F68" w:rsidRDefault="00357E98" w:rsidP="00357E98">
      <w:pPr>
        <w:pStyle w:val="afb"/>
        <w:ind w:firstLine="0"/>
        <w:jc w:val="right"/>
        <w:rPr>
          <w:sz w:val="24"/>
        </w:rPr>
      </w:pPr>
      <w:r w:rsidRPr="00171F68">
        <w:rPr>
          <w:sz w:val="24"/>
        </w:rPr>
        <w:t>к документации о закупке</w:t>
      </w:r>
    </w:p>
    <w:p w:rsidR="00357E98" w:rsidRPr="0007096B" w:rsidRDefault="00357E98" w:rsidP="00357E98">
      <w:pPr>
        <w:shd w:val="clear" w:color="auto" w:fill="FFFFFF"/>
        <w:tabs>
          <w:tab w:val="left" w:pos="9639"/>
        </w:tabs>
        <w:jc w:val="center"/>
        <w:rPr>
          <w:b/>
        </w:rPr>
      </w:pPr>
    </w:p>
    <w:p w:rsidR="00166244" w:rsidRPr="00257D44" w:rsidRDefault="00166244" w:rsidP="00175F07">
      <w:pPr>
        <w:pStyle w:val="afb"/>
        <w:ind w:firstLine="0"/>
        <w:jc w:val="center"/>
        <w:outlineLvl w:val="2"/>
        <w:rPr>
          <w:b/>
          <w:sz w:val="48"/>
          <w:szCs w:val="48"/>
        </w:rPr>
      </w:pPr>
      <w:r w:rsidRPr="00257D44">
        <w:rPr>
          <w:b/>
          <w:sz w:val="48"/>
          <w:szCs w:val="48"/>
        </w:rPr>
        <w:t>ПРОЕКТ ДОГОВОРА</w:t>
      </w:r>
    </w:p>
    <w:p w:rsidR="002469B0" w:rsidRPr="0049340F" w:rsidRDefault="002469B0" w:rsidP="002469B0">
      <w:pPr>
        <w:rPr>
          <w:sz w:val="28"/>
          <w:szCs w:val="28"/>
          <w:highlight w:val="magenta"/>
        </w:rPr>
      </w:pPr>
    </w:p>
    <w:p w:rsidR="007D42F2" w:rsidRPr="00BB7CCD" w:rsidRDefault="007D42F2" w:rsidP="007D42F2">
      <w:pPr>
        <w:ind w:hanging="284"/>
        <w:jc w:val="center"/>
        <w:outlineLvl w:val="1"/>
        <w:rPr>
          <w:b/>
          <w:szCs w:val="28"/>
        </w:rPr>
      </w:pPr>
      <w:r w:rsidRPr="00BB7CCD">
        <w:rPr>
          <w:b/>
          <w:szCs w:val="28"/>
        </w:rPr>
        <w:t>Договор аренды</w:t>
      </w:r>
    </w:p>
    <w:p w:rsidR="007D42F2" w:rsidRPr="00BB7CCD" w:rsidRDefault="007D42F2" w:rsidP="007D42F2">
      <w:pPr>
        <w:ind w:left="-284"/>
        <w:jc w:val="center"/>
        <w:rPr>
          <w:b/>
          <w:szCs w:val="28"/>
        </w:rPr>
      </w:pPr>
      <w:r w:rsidRPr="00BB7CCD">
        <w:rPr>
          <w:b/>
          <w:szCs w:val="28"/>
        </w:rPr>
        <w:t>транспортного средства с экипажем</w:t>
      </w:r>
    </w:p>
    <w:p w:rsidR="007D42F2" w:rsidRPr="00274B5B" w:rsidRDefault="007D42F2" w:rsidP="007D42F2">
      <w:pPr>
        <w:autoSpaceDE w:val="0"/>
        <w:autoSpaceDN w:val="0"/>
        <w:adjustRightInd w:val="0"/>
        <w:jc w:val="both"/>
      </w:pPr>
    </w:p>
    <w:p w:rsidR="007D42F2" w:rsidRPr="00274B5B" w:rsidRDefault="007D42F2" w:rsidP="007D42F2">
      <w:pPr>
        <w:autoSpaceDE w:val="0"/>
        <w:autoSpaceDN w:val="0"/>
        <w:adjustRightInd w:val="0"/>
        <w:jc w:val="both"/>
      </w:pPr>
    </w:p>
    <w:p w:rsidR="007D42F2" w:rsidRPr="00520031" w:rsidRDefault="007D42F2" w:rsidP="007D42F2">
      <w:pPr>
        <w:autoSpaceDE w:val="0"/>
        <w:autoSpaceDN w:val="0"/>
        <w:adjustRightInd w:val="0"/>
        <w:jc w:val="both"/>
      </w:pPr>
      <w:r w:rsidRPr="00520031">
        <w:t xml:space="preserve">г. ______________      </w:t>
      </w:r>
      <w:r w:rsidRPr="00520031">
        <w:tab/>
      </w:r>
      <w:r w:rsidRPr="00520031">
        <w:tab/>
      </w:r>
      <w:r w:rsidRPr="00520031">
        <w:tab/>
      </w:r>
      <w:r w:rsidRPr="00520031">
        <w:tab/>
      </w:r>
      <w:r>
        <w:t xml:space="preserve">           </w:t>
      </w:r>
      <w:r>
        <w:tab/>
      </w:r>
      <w:r>
        <w:tab/>
      </w:r>
      <w:r>
        <w:tab/>
      </w:r>
      <w:r>
        <w:tab/>
      </w:r>
      <w:r>
        <w:tab/>
        <w:t xml:space="preserve">   </w:t>
      </w:r>
      <w:r w:rsidRPr="00520031">
        <w:t>"___" ____________ 201</w:t>
      </w:r>
      <w:r>
        <w:t>__</w:t>
      </w:r>
      <w:r w:rsidRPr="00520031">
        <w:t> г.</w:t>
      </w:r>
    </w:p>
    <w:p w:rsidR="007D42F2" w:rsidRPr="00520031" w:rsidRDefault="007D42F2" w:rsidP="007D42F2">
      <w:pPr>
        <w:autoSpaceDE w:val="0"/>
        <w:autoSpaceDN w:val="0"/>
        <w:adjustRightInd w:val="0"/>
        <w:jc w:val="both"/>
      </w:pPr>
    </w:p>
    <w:p w:rsidR="007D42F2" w:rsidRPr="00520031" w:rsidRDefault="007D42F2" w:rsidP="007D42F2">
      <w:pPr>
        <w:autoSpaceDE w:val="0"/>
        <w:autoSpaceDN w:val="0"/>
        <w:adjustRightInd w:val="0"/>
        <w:jc w:val="both"/>
        <w:rPr>
          <w:sz w:val="2"/>
          <w:szCs w:val="2"/>
        </w:rPr>
      </w:pPr>
    </w:p>
    <w:p w:rsidR="007D42F2" w:rsidRPr="00274B5B" w:rsidRDefault="007D42F2" w:rsidP="007D42F2">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7D42F2" w:rsidRPr="00274B5B" w:rsidRDefault="007D42F2" w:rsidP="007D42F2">
      <w:pPr>
        <w:jc w:val="both"/>
      </w:pPr>
    </w:p>
    <w:p w:rsidR="007D42F2" w:rsidRDefault="007D42F2" w:rsidP="007D42F2">
      <w:pPr>
        <w:autoSpaceDE w:val="0"/>
        <w:autoSpaceDN w:val="0"/>
        <w:adjustRightInd w:val="0"/>
        <w:jc w:val="center"/>
        <w:outlineLvl w:val="2"/>
        <w:rPr>
          <w:b/>
        </w:rPr>
      </w:pPr>
    </w:p>
    <w:p w:rsidR="007D42F2" w:rsidRPr="00520031" w:rsidRDefault="007D42F2" w:rsidP="007D42F2">
      <w:pPr>
        <w:autoSpaceDE w:val="0"/>
        <w:autoSpaceDN w:val="0"/>
        <w:adjustRightInd w:val="0"/>
        <w:jc w:val="center"/>
        <w:outlineLvl w:val="2"/>
        <w:rPr>
          <w:b/>
        </w:rPr>
      </w:pPr>
      <w:r w:rsidRPr="00520031">
        <w:rPr>
          <w:b/>
        </w:rPr>
        <w:t>1. ПРЕДМЕТ ДОГОВОРА</w:t>
      </w:r>
    </w:p>
    <w:p w:rsidR="007D42F2" w:rsidRPr="00520031" w:rsidRDefault="007D42F2" w:rsidP="007D42F2">
      <w:pPr>
        <w:autoSpaceDE w:val="0"/>
        <w:autoSpaceDN w:val="0"/>
        <w:adjustRightInd w:val="0"/>
        <w:ind w:firstLine="540"/>
        <w:jc w:val="both"/>
        <w:rPr>
          <w:b/>
        </w:rPr>
      </w:pPr>
    </w:p>
    <w:p w:rsidR="007D42F2" w:rsidRPr="00C07CDB" w:rsidRDefault="007D42F2" w:rsidP="007D42F2">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2F2" w:rsidRPr="00EA0E72" w:rsidRDefault="007D42F2" w:rsidP="007D42F2">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2F2" w:rsidRPr="004A5B29" w:rsidRDefault="007D42F2" w:rsidP="007D42F2">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2F2" w:rsidRDefault="007D42F2" w:rsidP="007D42F2">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2F2" w:rsidRPr="00520031" w:rsidRDefault="007D42F2" w:rsidP="007D42F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2F2" w:rsidRPr="00520031" w:rsidRDefault="007D42F2" w:rsidP="007D42F2">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2F2" w:rsidRDefault="007D42F2" w:rsidP="007D42F2">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D42F2" w:rsidRPr="00520031" w:rsidRDefault="007D42F2" w:rsidP="007D42F2">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2F2" w:rsidRDefault="007D42F2" w:rsidP="007D42F2">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2F2" w:rsidRPr="00274B5B" w:rsidRDefault="007D42F2" w:rsidP="007D42F2">
      <w:pPr>
        <w:autoSpaceDE w:val="0"/>
        <w:autoSpaceDN w:val="0"/>
        <w:adjustRightInd w:val="0"/>
        <w:ind w:firstLine="540"/>
        <w:jc w:val="center"/>
        <w:rPr>
          <w:b/>
        </w:rPr>
      </w:pPr>
    </w:p>
    <w:p w:rsidR="007D42F2" w:rsidRPr="00520031" w:rsidRDefault="007D42F2" w:rsidP="007D42F2">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7D42F2" w:rsidRPr="00520031" w:rsidRDefault="007D42F2" w:rsidP="007D42F2">
      <w:pPr>
        <w:widowControl w:val="0"/>
        <w:autoSpaceDE w:val="0"/>
        <w:autoSpaceDN w:val="0"/>
        <w:adjustRightInd w:val="0"/>
        <w:ind w:firstLine="539"/>
      </w:pPr>
    </w:p>
    <w:p w:rsidR="007D42F2" w:rsidRDefault="007D42F2" w:rsidP="007D42F2">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D42F2" w:rsidRDefault="007D42F2" w:rsidP="007D42F2">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2F2" w:rsidRDefault="007D42F2" w:rsidP="007D42F2">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7D42F2" w:rsidRDefault="007D42F2" w:rsidP="007D42F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7D42F2" w:rsidRDefault="007D42F2" w:rsidP="007D42F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2F2" w:rsidRDefault="007D42F2" w:rsidP="007D42F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2F2" w:rsidRDefault="007D42F2" w:rsidP="007D42F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D42F2" w:rsidRDefault="007D42F2" w:rsidP="007D42F2">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2F2" w:rsidRDefault="007D42F2" w:rsidP="007D42F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7D42F2" w:rsidRDefault="007D42F2" w:rsidP="007D42F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D42F2" w:rsidRDefault="007D42F2" w:rsidP="007D42F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7D42F2" w:rsidRDefault="007D42F2" w:rsidP="007D42F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2F2" w:rsidRPr="00D15467" w:rsidRDefault="007D42F2" w:rsidP="007D42F2">
      <w:pPr>
        <w:autoSpaceDE w:val="0"/>
        <w:autoSpaceDN w:val="0"/>
        <w:adjustRightInd w:val="0"/>
        <w:ind w:firstLine="540"/>
        <w:jc w:val="both"/>
      </w:pPr>
      <w:r w:rsidRPr="00D15467">
        <w:lastRenderedPageBreak/>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2F2" w:rsidRPr="007E7DAC" w:rsidRDefault="007D42F2" w:rsidP="007D42F2">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2F2" w:rsidRPr="006369AA" w:rsidRDefault="007D42F2" w:rsidP="007D42F2">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2F2" w:rsidRDefault="007D42F2" w:rsidP="007D42F2">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2F2" w:rsidRPr="00B423A2" w:rsidRDefault="007D42F2" w:rsidP="007D42F2">
      <w:pPr>
        <w:autoSpaceDE w:val="0"/>
        <w:autoSpaceDN w:val="0"/>
        <w:adjustRightInd w:val="0"/>
        <w:ind w:firstLine="567"/>
        <w:jc w:val="both"/>
      </w:pPr>
      <w:r>
        <w:t xml:space="preserve"> </w:t>
      </w:r>
    </w:p>
    <w:p w:rsidR="007D42F2" w:rsidRPr="00520031" w:rsidRDefault="007D42F2" w:rsidP="007D42F2">
      <w:pPr>
        <w:autoSpaceDE w:val="0"/>
        <w:autoSpaceDN w:val="0"/>
        <w:adjustRightInd w:val="0"/>
        <w:jc w:val="center"/>
        <w:outlineLvl w:val="2"/>
        <w:rPr>
          <w:b/>
        </w:rPr>
      </w:pPr>
      <w:r w:rsidRPr="00520031">
        <w:rPr>
          <w:b/>
        </w:rPr>
        <w:t>3. ПРАВА И ОБЯЗАННОСТИ СТОРОН</w:t>
      </w:r>
    </w:p>
    <w:p w:rsidR="007D42F2" w:rsidRPr="00520031" w:rsidRDefault="007D42F2" w:rsidP="007D42F2">
      <w:pPr>
        <w:autoSpaceDE w:val="0"/>
        <w:autoSpaceDN w:val="0"/>
        <w:adjustRightInd w:val="0"/>
        <w:ind w:firstLine="540"/>
        <w:jc w:val="both"/>
      </w:pPr>
    </w:p>
    <w:p w:rsidR="007D42F2" w:rsidRDefault="007D42F2" w:rsidP="007D42F2">
      <w:pPr>
        <w:autoSpaceDE w:val="0"/>
        <w:autoSpaceDN w:val="0"/>
        <w:adjustRightInd w:val="0"/>
        <w:ind w:firstLine="540"/>
        <w:jc w:val="both"/>
      </w:pPr>
      <w:r w:rsidRPr="00520031">
        <w:t>3.1. Арендодатель обязан:</w:t>
      </w:r>
    </w:p>
    <w:p w:rsidR="007D42F2" w:rsidRPr="000662AF" w:rsidRDefault="007D42F2" w:rsidP="007D42F2">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2F2" w:rsidRPr="00520031" w:rsidRDefault="007D42F2" w:rsidP="007D42F2">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7D42F2" w:rsidRDefault="007D42F2" w:rsidP="007D42F2">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D42F2" w:rsidRPr="00520031" w:rsidRDefault="007D42F2" w:rsidP="007D42F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D42F2" w:rsidRPr="00520031" w:rsidRDefault="007D42F2" w:rsidP="007D42F2">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2F2" w:rsidRPr="00504177" w:rsidRDefault="007D42F2" w:rsidP="007D42F2">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2F2" w:rsidRPr="00520031" w:rsidRDefault="007D42F2" w:rsidP="007D42F2">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D42F2" w:rsidRPr="00520031" w:rsidRDefault="007D42F2" w:rsidP="007D42F2">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2F2" w:rsidRPr="00520031" w:rsidRDefault="007D42F2" w:rsidP="007D42F2">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2F2" w:rsidRPr="00520031" w:rsidRDefault="007D42F2" w:rsidP="007D42F2">
      <w:pPr>
        <w:autoSpaceDE w:val="0"/>
        <w:autoSpaceDN w:val="0"/>
        <w:adjustRightInd w:val="0"/>
        <w:ind w:firstLine="539"/>
        <w:jc w:val="both"/>
      </w:pPr>
      <w:r w:rsidRPr="00520031">
        <w:lastRenderedPageBreak/>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2F2" w:rsidRPr="00520031" w:rsidRDefault="007D42F2" w:rsidP="007D42F2">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2F2" w:rsidRPr="00520031" w:rsidRDefault="007D42F2" w:rsidP="007D42F2">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2F2" w:rsidRDefault="007D42F2" w:rsidP="007D42F2">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2F2" w:rsidRPr="00520031" w:rsidRDefault="007D42F2" w:rsidP="007D42F2">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2F2" w:rsidRPr="00520031" w:rsidRDefault="007D42F2" w:rsidP="007D42F2">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2F2" w:rsidRDefault="007D42F2" w:rsidP="007D42F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2F2" w:rsidRPr="00520031" w:rsidRDefault="007D42F2" w:rsidP="007D42F2">
      <w:pPr>
        <w:autoSpaceDE w:val="0"/>
        <w:autoSpaceDN w:val="0"/>
        <w:adjustRightInd w:val="0"/>
        <w:ind w:firstLine="539"/>
        <w:jc w:val="both"/>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7D42F2" w:rsidRPr="00520031" w:rsidRDefault="007D42F2" w:rsidP="007D42F2">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2F2" w:rsidRPr="00520031" w:rsidRDefault="007D42F2" w:rsidP="007D42F2">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2F2" w:rsidRPr="00520031" w:rsidRDefault="007D42F2" w:rsidP="007D42F2">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2F2" w:rsidRPr="00520031" w:rsidRDefault="007D42F2" w:rsidP="007D42F2">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2F2" w:rsidRPr="00520031" w:rsidRDefault="007D42F2" w:rsidP="007D42F2">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2F2" w:rsidRPr="00520031" w:rsidRDefault="007D42F2" w:rsidP="007D42F2">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2F2" w:rsidRPr="00520031" w:rsidRDefault="007D42F2" w:rsidP="007D42F2">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2F2" w:rsidRPr="00520031" w:rsidRDefault="007D42F2" w:rsidP="007D42F2">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2F2" w:rsidRPr="00520031" w:rsidRDefault="007D42F2" w:rsidP="007D42F2">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D42F2" w:rsidRDefault="007D42F2" w:rsidP="007D42F2">
      <w:pPr>
        <w:autoSpaceDE w:val="0"/>
        <w:autoSpaceDN w:val="0"/>
        <w:adjustRightInd w:val="0"/>
        <w:ind w:firstLine="539"/>
        <w:jc w:val="both"/>
      </w:pPr>
      <w:r>
        <w:lastRenderedPageBreak/>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2F2" w:rsidRDefault="007D42F2" w:rsidP="007D42F2">
      <w:pPr>
        <w:autoSpaceDE w:val="0"/>
        <w:autoSpaceDN w:val="0"/>
        <w:adjustRightInd w:val="0"/>
        <w:ind w:firstLine="539"/>
        <w:jc w:val="both"/>
      </w:pPr>
      <w:r>
        <w:t xml:space="preserve">3.1.12.14. </w:t>
      </w:r>
      <w:r w:rsidRPr="00D51555">
        <w:t>самостоятельно и за свой счет, если иное не установлено настоящим Договором, приобретать пропуска на перевозку тяжеловесного и негабаритного груза, иные пропуска, необходимые по условиям перевозки.</w:t>
      </w:r>
    </w:p>
    <w:p w:rsidR="007D42F2" w:rsidRPr="000240FC" w:rsidRDefault="007D42F2" w:rsidP="007D42F2">
      <w:pPr>
        <w:autoSpaceDE w:val="0"/>
        <w:autoSpaceDN w:val="0"/>
        <w:ind w:firstLine="540"/>
        <w:jc w:val="both"/>
        <w:rPr>
          <w:color w:val="000000"/>
        </w:rPr>
      </w:pPr>
      <w:r w:rsidRPr="000240FC">
        <w:rPr>
          <w:color w:val="00000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7D42F2" w:rsidRPr="004C50DC" w:rsidRDefault="007D42F2" w:rsidP="007D42F2">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D42F2" w:rsidRPr="004C50DC" w:rsidRDefault="007D42F2" w:rsidP="007D42F2">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2F2" w:rsidRPr="004C50DC" w:rsidRDefault="007D42F2" w:rsidP="007D42F2">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D42F2" w:rsidRPr="00520031" w:rsidRDefault="007D42F2" w:rsidP="007D42F2">
      <w:pPr>
        <w:autoSpaceDE w:val="0"/>
        <w:autoSpaceDN w:val="0"/>
        <w:adjustRightInd w:val="0"/>
        <w:ind w:firstLine="539"/>
        <w:jc w:val="both"/>
      </w:pPr>
      <w:r w:rsidRPr="00520031">
        <w:t xml:space="preserve">3.2. Арендодатель имеет право: </w:t>
      </w:r>
    </w:p>
    <w:p w:rsidR="007D42F2" w:rsidRPr="00520031" w:rsidRDefault="007D42F2" w:rsidP="007D42F2">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2F2" w:rsidRDefault="007D42F2" w:rsidP="007D42F2">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7D42F2" w:rsidRPr="007B5026" w:rsidRDefault="007D42F2" w:rsidP="007D42F2">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2F2" w:rsidRPr="00520031" w:rsidRDefault="007D42F2" w:rsidP="007D42F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2F2" w:rsidRPr="00520031" w:rsidRDefault="007D42F2" w:rsidP="007D42F2">
      <w:pPr>
        <w:autoSpaceDE w:val="0"/>
        <w:autoSpaceDN w:val="0"/>
        <w:adjustRightInd w:val="0"/>
        <w:ind w:firstLine="539"/>
        <w:jc w:val="both"/>
      </w:pPr>
      <w:r w:rsidRPr="00520031">
        <w:t>3.3. Арендатор обязан:</w:t>
      </w:r>
    </w:p>
    <w:p w:rsidR="007D42F2" w:rsidRPr="008B1C03" w:rsidRDefault="007D42F2" w:rsidP="007D42F2">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2F2" w:rsidRPr="008B1C03" w:rsidRDefault="007D42F2" w:rsidP="007D42F2">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7D42F2" w:rsidRPr="008B1C03" w:rsidRDefault="007D42F2" w:rsidP="007D42F2">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2F2" w:rsidRDefault="007D42F2" w:rsidP="007D42F2">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7D42F2" w:rsidRPr="00572431" w:rsidRDefault="007D42F2" w:rsidP="007D42F2">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2F2" w:rsidRPr="00572431" w:rsidRDefault="007D42F2" w:rsidP="007D42F2">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2F2" w:rsidRPr="00572431" w:rsidRDefault="007D42F2" w:rsidP="007D42F2">
      <w:pPr>
        <w:tabs>
          <w:tab w:val="left" w:pos="567"/>
        </w:tabs>
        <w:autoSpaceDE w:val="0"/>
        <w:autoSpaceDN w:val="0"/>
        <w:adjustRightInd w:val="0"/>
        <w:ind w:firstLine="539"/>
        <w:jc w:val="both"/>
      </w:pPr>
      <w:r w:rsidRPr="00572431">
        <w:t>3.3.7. подписывать представленные Арендодателем акты приема-передачи Транспортного средства в/из аренды;</w:t>
      </w:r>
    </w:p>
    <w:p w:rsidR="007D42F2" w:rsidRPr="00572431" w:rsidRDefault="007D42F2" w:rsidP="007D42F2">
      <w:pPr>
        <w:autoSpaceDE w:val="0"/>
        <w:autoSpaceDN w:val="0"/>
        <w:adjustRightInd w:val="0"/>
        <w:ind w:firstLine="539"/>
        <w:jc w:val="both"/>
      </w:pPr>
      <w:r w:rsidRPr="00572431">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w:t>
      </w:r>
      <w:r w:rsidRPr="00572431">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7D42F2" w:rsidRDefault="007D42F2" w:rsidP="007D42F2">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2F2" w:rsidRPr="00572431" w:rsidRDefault="007D42F2" w:rsidP="007D42F2">
      <w:pPr>
        <w:autoSpaceDE w:val="0"/>
        <w:autoSpaceDN w:val="0"/>
        <w:adjustRightInd w:val="0"/>
        <w:rPr>
          <w:b/>
        </w:rPr>
      </w:pPr>
      <w:r w:rsidRPr="00572431">
        <w:rPr>
          <w:b/>
        </w:rPr>
        <w:t xml:space="preserve">        </w:t>
      </w:r>
    </w:p>
    <w:p w:rsidR="007D42F2" w:rsidRPr="00520031" w:rsidRDefault="007D42F2" w:rsidP="007D42F2">
      <w:pPr>
        <w:autoSpaceDE w:val="0"/>
        <w:autoSpaceDN w:val="0"/>
        <w:adjustRightInd w:val="0"/>
        <w:jc w:val="center"/>
        <w:outlineLvl w:val="2"/>
        <w:rPr>
          <w:b/>
        </w:rPr>
      </w:pPr>
      <w:r w:rsidRPr="00520031">
        <w:rPr>
          <w:b/>
        </w:rPr>
        <w:t>4. ПОРЯДОК РАСЧЕТОВ</w:t>
      </w:r>
    </w:p>
    <w:p w:rsidR="007D42F2" w:rsidRPr="00520031" w:rsidRDefault="007D42F2" w:rsidP="007D42F2">
      <w:pPr>
        <w:shd w:val="clear" w:color="auto" w:fill="FFFFFF"/>
        <w:ind w:firstLine="709"/>
        <w:jc w:val="both"/>
      </w:pPr>
    </w:p>
    <w:p w:rsidR="007D42F2" w:rsidRPr="00472059" w:rsidRDefault="007D42F2" w:rsidP="007D42F2">
      <w:pPr>
        <w:pStyle w:val="ConsPlusNonformat"/>
        <w:jc w:val="both"/>
        <w:rPr>
          <w:rFonts w:ascii="Times New Roman" w:hAnsi="Times New Roman" w:cs="Times New Roman"/>
          <w:sz w:val="28"/>
          <w:szCs w:val="28"/>
        </w:rPr>
      </w:pPr>
      <w:r w:rsidRPr="004720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2059">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D42F2" w:rsidRPr="00472059" w:rsidRDefault="007D42F2" w:rsidP="007D42F2">
      <w:pPr>
        <w:pStyle w:val="ConsPlusNonformat"/>
        <w:ind w:firstLine="708"/>
        <w:jc w:val="both"/>
        <w:rPr>
          <w:rFonts w:ascii="Times New Roman" w:hAnsi="Times New Roman" w:cs="Times New Roman"/>
          <w:sz w:val="28"/>
          <w:szCs w:val="28"/>
        </w:rPr>
      </w:pPr>
      <w:r w:rsidRPr="00472059">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2F2" w:rsidRPr="00472059" w:rsidRDefault="007D42F2" w:rsidP="007D42F2">
      <w:pPr>
        <w:pStyle w:val="ConsPlusNonformat"/>
        <w:ind w:firstLine="709"/>
        <w:jc w:val="both"/>
        <w:rPr>
          <w:rFonts w:ascii="Times New Roman" w:hAnsi="Times New Roman" w:cs="Times New Roman"/>
          <w:i/>
          <w:sz w:val="28"/>
          <w:szCs w:val="28"/>
        </w:rPr>
      </w:pPr>
      <w:r w:rsidRPr="00472059">
        <w:rPr>
          <w:rFonts w:ascii="Times New Roman" w:hAnsi="Times New Roman" w:cs="Times New Roman"/>
          <w:sz w:val="28"/>
          <w:szCs w:val="28"/>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72059">
        <w:rPr>
          <w:rFonts w:ascii="Times New Roman" w:hAnsi="Times New Roman" w:cs="Times New Roman"/>
          <w:i/>
          <w:sz w:val="28"/>
          <w:szCs w:val="28"/>
        </w:rPr>
        <w:t xml:space="preserve"> </w:t>
      </w:r>
    </w:p>
    <w:p w:rsidR="007D42F2" w:rsidRPr="00472059" w:rsidRDefault="007D42F2" w:rsidP="007D42F2">
      <w:pPr>
        <w:pStyle w:val="ConsPlusNonformat"/>
        <w:tabs>
          <w:tab w:val="left" w:pos="567"/>
        </w:tabs>
        <w:jc w:val="both"/>
        <w:rPr>
          <w:rFonts w:eastAsia="MS Mincho"/>
          <w:sz w:val="28"/>
          <w:szCs w:val="28"/>
        </w:rPr>
      </w:pPr>
      <w:r w:rsidRPr="00472059">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472059">
        <w:rPr>
          <w:sz w:val="28"/>
          <w:szCs w:val="28"/>
        </w:rPr>
        <w:t xml:space="preserve">. </w:t>
      </w:r>
    </w:p>
    <w:p w:rsidR="007D42F2" w:rsidRDefault="007D42F2" w:rsidP="007D42F2">
      <w:pPr>
        <w:jc w:val="both"/>
      </w:pPr>
      <w:r w:rsidRPr="00572431">
        <w:t xml:space="preserve">          4.3. </w:t>
      </w:r>
      <w:r w:rsidRPr="00743C5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D42F2" w:rsidRPr="00572431" w:rsidRDefault="007D42F2" w:rsidP="007D42F2">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D42F2" w:rsidRDefault="007D42F2" w:rsidP="007D42F2">
      <w:pPr>
        <w:shd w:val="clear" w:color="auto" w:fill="FFFFFF"/>
        <w:jc w:val="both"/>
      </w:pPr>
      <w:r w:rsidRPr="00572431">
        <w:t xml:space="preserve">           </w:t>
      </w:r>
    </w:p>
    <w:p w:rsidR="007D42F2" w:rsidRPr="00572431" w:rsidRDefault="007D42F2" w:rsidP="007D42F2">
      <w:pPr>
        <w:autoSpaceDE w:val="0"/>
        <w:autoSpaceDN w:val="0"/>
        <w:adjustRightInd w:val="0"/>
        <w:jc w:val="center"/>
        <w:outlineLvl w:val="2"/>
        <w:rPr>
          <w:b/>
        </w:rPr>
      </w:pPr>
      <w:r w:rsidRPr="00572431">
        <w:rPr>
          <w:b/>
        </w:rPr>
        <w:t xml:space="preserve">5. СРОК ДЕЙСТВИЯ ДОГОВОРА </w:t>
      </w:r>
    </w:p>
    <w:p w:rsidR="007D42F2" w:rsidRPr="00520031" w:rsidRDefault="007D42F2" w:rsidP="007D42F2">
      <w:pPr>
        <w:pStyle w:val="ConsPlusNonformat"/>
        <w:ind w:firstLine="709"/>
        <w:jc w:val="center"/>
        <w:rPr>
          <w:rFonts w:ascii="Times New Roman" w:hAnsi="Times New Roman" w:cs="Times New Roman"/>
          <w:sz w:val="24"/>
          <w:szCs w:val="24"/>
        </w:rPr>
      </w:pPr>
    </w:p>
    <w:p w:rsidR="007D42F2" w:rsidRPr="00472059" w:rsidRDefault="007D42F2" w:rsidP="007D42F2">
      <w:pPr>
        <w:pStyle w:val="ConsPlusNonformat"/>
        <w:jc w:val="both"/>
        <w:rPr>
          <w:rFonts w:ascii="Times New Roman" w:hAnsi="Times New Roman" w:cs="Times New Roman"/>
          <w:sz w:val="28"/>
          <w:szCs w:val="28"/>
        </w:rPr>
      </w:pPr>
      <w:r w:rsidRPr="00472059">
        <w:rPr>
          <w:rFonts w:ascii="Times New Roman" w:hAnsi="Times New Roman" w:cs="Times New Roman"/>
          <w:sz w:val="28"/>
          <w:szCs w:val="28"/>
        </w:rPr>
        <w:t xml:space="preserve">          Договор вступает в силу с даты его подписания Сторонами и действует до </w:t>
      </w:r>
      <w:r>
        <w:rPr>
          <w:rFonts w:ascii="Times New Roman" w:hAnsi="Times New Roman" w:cs="Times New Roman"/>
          <w:sz w:val="28"/>
          <w:szCs w:val="28"/>
        </w:rPr>
        <w:t>«31</w:t>
      </w:r>
      <w:r w:rsidRPr="00472059">
        <w:rPr>
          <w:rFonts w:ascii="Times New Roman" w:hAnsi="Times New Roman" w:cs="Times New Roman"/>
          <w:sz w:val="28"/>
          <w:szCs w:val="28"/>
        </w:rPr>
        <w:t>»</w:t>
      </w:r>
      <w:r>
        <w:rPr>
          <w:rFonts w:ascii="Times New Roman" w:hAnsi="Times New Roman" w:cs="Times New Roman"/>
          <w:sz w:val="28"/>
          <w:szCs w:val="28"/>
        </w:rPr>
        <w:t xml:space="preserve"> мая </w:t>
      </w:r>
      <w:r w:rsidRPr="00472059">
        <w:rPr>
          <w:rFonts w:ascii="Times New Roman" w:hAnsi="Times New Roman" w:cs="Times New Roman"/>
          <w:sz w:val="28"/>
          <w:szCs w:val="28"/>
        </w:rPr>
        <w:t>201</w:t>
      </w:r>
      <w:r>
        <w:rPr>
          <w:rFonts w:ascii="Times New Roman" w:hAnsi="Times New Roman" w:cs="Times New Roman"/>
          <w:sz w:val="28"/>
          <w:szCs w:val="28"/>
        </w:rPr>
        <w:t>9</w:t>
      </w:r>
      <w:r w:rsidRPr="00472059">
        <w:rPr>
          <w:rFonts w:ascii="Times New Roman" w:hAnsi="Times New Roman" w:cs="Times New Roman"/>
          <w:sz w:val="28"/>
          <w:szCs w:val="28"/>
        </w:rPr>
        <w:t xml:space="preserve"> г. включительно, а в части взаиморасчетов – до полного исполнения Сторонами своих обязательств по Договору.</w:t>
      </w:r>
    </w:p>
    <w:p w:rsidR="007D42F2" w:rsidRDefault="007D42F2" w:rsidP="007D42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2F2" w:rsidRPr="00520031" w:rsidRDefault="007D42F2" w:rsidP="007D42F2">
      <w:pPr>
        <w:autoSpaceDE w:val="0"/>
        <w:autoSpaceDN w:val="0"/>
        <w:adjustRightInd w:val="0"/>
        <w:jc w:val="center"/>
        <w:outlineLvl w:val="2"/>
        <w:rPr>
          <w:b/>
        </w:rPr>
      </w:pPr>
      <w:r w:rsidRPr="00520031">
        <w:rPr>
          <w:b/>
        </w:rPr>
        <w:t>6. ОТВЕТСТВЕННОСТЬ СТОРОН</w:t>
      </w:r>
    </w:p>
    <w:p w:rsidR="007D42F2" w:rsidRPr="00520031" w:rsidRDefault="007D42F2" w:rsidP="007D42F2">
      <w:pPr>
        <w:pStyle w:val="ConsPlusNonformat"/>
        <w:ind w:firstLine="709"/>
        <w:jc w:val="both"/>
        <w:rPr>
          <w:rFonts w:ascii="Times New Roman" w:hAnsi="Times New Roman" w:cs="Times New Roman"/>
          <w:sz w:val="24"/>
          <w:szCs w:val="24"/>
        </w:rPr>
      </w:pPr>
    </w:p>
    <w:p w:rsidR="007D42F2" w:rsidRPr="004D660D" w:rsidRDefault="007D42F2" w:rsidP="007D42F2">
      <w:pPr>
        <w:pStyle w:val="1f4"/>
        <w:tabs>
          <w:tab w:val="left" w:pos="567"/>
        </w:tabs>
        <w:ind w:left="0" w:right="-5"/>
        <w:jc w:val="both"/>
        <w:rPr>
          <w:sz w:val="28"/>
          <w:szCs w:val="28"/>
        </w:rPr>
      </w:pPr>
      <w:r w:rsidRPr="004D660D">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2F2" w:rsidRPr="00520031" w:rsidRDefault="007D42F2" w:rsidP="007D42F2">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w:t>
      </w:r>
      <w:r w:rsidRPr="00520031">
        <w:lastRenderedPageBreak/>
        <w:t xml:space="preserve">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D42F2" w:rsidRPr="00520031" w:rsidRDefault="007D42F2" w:rsidP="007D42F2">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2F2" w:rsidRPr="004D660D" w:rsidRDefault="007D42F2" w:rsidP="007D42F2">
      <w:pPr>
        <w:pStyle w:val="37"/>
        <w:tabs>
          <w:tab w:val="left" w:pos="567"/>
        </w:tabs>
        <w:spacing w:after="0"/>
        <w:ind w:left="0" w:right="-5"/>
        <w:jc w:val="both"/>
        <w:rPr>
          <w:bCs/>
          <w:sz w:val="28"/>
          <w:szCs w:val="28"/>
        </w:rPr>
      </w:pPr>
      <w:r w:rsidRPr="004D660D">
        <w:rPr>
          <w:bCs/>
          <w:sz w:val="28"/>
          <w:szCs w:val="28"/>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2F2" w:rsidRPr="004D660D" w:rsidRDefault="007D42F2" w:rsidP="007D42F2">
      <w:pPr>
        <w:pStyle w:val="37"/>
        <w:tabs>
          <w:tab w:val="left" w:pos="567"/>
        </w:tabs>
        <w:spacing w:after="0"/>
        <w:ind w:left="0" w:right="-5"/>
        <w:jc w:val="both"/>
        <w:rPr>
          <w:sz w:val="28"/>
          <w:szCs w:val="28"/>
        </w:rPr>
      </w:pPr>
      <w:r w:rsidRPr="004D660D">
        <w:rPr>
          <w:bCs/>
          <w:sz w:val="28"/>
          <w:szCs w:val="28"/>
        </w:rPr>
        <w:tab/>
      </w:r>
      <w:r w:rsidRPr="004D660D">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2F2" w:rsidRPr="004D660D" w:rsidRDefault="007D42F2" w:rsidP="007D42F2">
      <w:pPr>
        <w:pStyle w:val="ConsPlusNonformat"/>
        <w:ind w:firstLine="567"/>
        <w:jc w:val="both"/>
        <w:rPr>
          <w:rFonts w:ascii="Times New Roman" w:hAnsi="Times New Roman" w:cs="Times New Roman"/>
          <w:sz w:val="28"/>
          <w:szCs w:val="28"/>
        </w:rPr>
      </w:pPr>
      <w:r w:rsidRPr="004D660D">
        <w:rPr>
          <w:rFonts w:ascii="Times New Roman" w:hAnsi="Times New Roman" w:cs="Times New Roman"/>
          <w:sz w:val="28"/>
          <w:szCs w:val="28"/>
        </w:rPr>
        <w:t xml:space="preserve">6.6. В случае нарушения сроков внесения арендной платы, установленных              </w:t>
      </w:r>
      <w:hyperlink r:id="rId18" w:history="1">
        <w:r w:rsidRPr="004D660D">
          <w:rPr>
            <w:rFonts w:ascii="Times New Roman" w:hAnsi="Times New Roman" w:cs="Times New Roman"/>
            <w:sz w:val="28"/>
            <w:szCs w:val="28"/>
          </w:rPr>
          <w:t>пунктом 4.</w:t>
        </w:r>
      </w:hyperlink>
      <w:r w:rsidRPr="004D660D">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D42F2" w:rsidRPr="004D660D" w:rsidRDefault="007D42F2" w:rsidP="007D42F2">
      <w:pPr>
        <w:pStyle w:val="ConsNormal"/>
        <w:ind w:right="-5" w:firstLine="567"/>
        <w:jc w:val="both"/>
        <w:rPr>
          <w:rFonts w:ascii="Times New Roman" w:hAnsi="Times New Roman"/>
          <w:sz w:val="28"/>
          <w:szCs w:val="28"/>
        </w:rPr>
      </w:pPr>
      <w:r w:rsidRPr="004D660D">
        <w:rPr>
          <w:rFonts w:ascii="Times New Roman" w:hAnsi="Times New Roman"/>
          <w:sz w:val="28"/>
          <w:szCs w:val="28"/>
        </w:rPr>
        <w:t xml:space="preserve">6.7. </w:t>
      </w:r>
      <w:bookmarkStart w:id="3" w:name="OLE_LINK1"/>
      <w:bookmarkStart w:id="4" w:name="OLE_LINK2"/>
      <w:r w:rsidRPr="004D660D">
        <w:rPr>
          <w:rFonts w:ascii="Times New Roman" w:hAnsi="Times New Roman"/>
          <w:sz w:val="28"/>
          <w:szCs w:val="28"/>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4D660D">
        <w:rPr>
          <w:rFonts w:ascii="Times New Roman" w:hAnsi="Times New Roman"/>
          <w:sz w:val="28"/>
          <w:szCs w:val="28"/>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4D660D">
        <w:rPr>
          <w:rFonts w:ascii="Times New Roman" w:hAnsi="Times New Roman"/>
          <w:sz w:val="28"/>
          <w:szCs w:val="28"/>
        </w:rPr>
        <w:t>.</w:t>
      </w:r>
    </w:p>
    <w:p w:rsidR="007D42F2" w:rsidRPr="007D42F2" w:rsidRDefault="007D42F2" w:rsidP="007D42F2">
      <w:pPr>
        <w:ind w:firstLine="567"/>
        <w:jc w:val="both"/>
        <w:rPr>
          <w:sz w:val="28"/>
          <w:szCs w:val="28"/>
        </w:rPr>
      </w:pPr>
      <w:r w:rsidRPr="0039169B">
        <w:t xml:space="preserve">6.8. </w:t>
      </w:r>
      <w:r w:rsidRPr="007D42F2">
        <w:rPr>
          <w:sz w:val="28"/>
          <w:szCs w:val="28"/>
        </w:rPr>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2F2" w:rsidRPr="004D660D" w:rsidRDefault="007D42F2" w:rsidP="007D42F2">
      <w:pPr>
        <w:pStyle w:val="ConsNormal"/>
        <w:ind w:right="-5" w:firstLine="567"/>
        <w:jc w:val="both"/>
        <w:rPr>
          <w:rFonts w:ascii="Times New Roman" w:hAnsi="Times New Roman"/>
          <w:sz w:val="28"/>
          <w:szCs w:val="28"/>
        </w:rPr>
      </w:pPr>
      <w:r w:rsidRPr="004D660D">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lastRenderedPageBreak/>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D42F2" w:rsidRPr="004D660D" w:rsidRDefault="007D42F2" w:rsidP="007D42F2">
      <w:pPr>
        <w:pStyle w:val="aff0"/>
        <w:tabs>
          <w:tab w:val="left" w:pos="567"/>
          <w:tab w:val="left" w:pos="709"/>
        </w:tabs>
        <w:ind w:firstLine="567"/>
        <w:jc w:val="both"/>
        <w:rPr>
          <w:sz w:val="28"/>
          <w:szCs w:val="28"/>
        </w:rPr>
      </w:pPr>
      <w:r w:rsidRPr="004D660D">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4D660D">
        <w:rPr>
          <w:sz w:val="28"/>
          <w:szCs w:val="28"/>
        </w:rPr>
        <w:t>причитаемых</w:t>
      </w:r>
      <w:proofErr w:type="spellEnd"/>
      <w:r w:rsidRPr="004D660D">
        <w:rPr>
          <w:sz w:val="28"/>
          <w:szCs w:val="28"/>
        </w:rPr>
        <w:t xml:space="preserve"> Арендодателю.</w:t>
      </w:r>
    </w:p>
    <w:p w:rsidR="007D42F2" w:rsidRDefault="007D42F2" w:rsidP="007D42F2">
      <w:pPr>
        <w:autoSpaceDE w:val="0"/>
        <w:autoSpaceDN w:val="0"/>
        <w:adjustRightInd w:val="0"/>
        <w:jc w:val="center"/>
        <w:outlineLvl w:val="2"/>
        <w:rPr>
          <w:b/>
        </w:rPr>
      </w:pPr>
    </w:p>
    <w:p w:rsidR="007D42F2" w:rsidRPr="00B52D60" w:rsidRDefault="007D42F2" w:rsidP="007D42F2">
      <w:pPr>
        <w:autoSpaceDE w:val="0"/>
        <w:autoSpaceDN w:val="0"/>
        <w:adjustRightInd w:val="0"/>
        <w:jc w:val="center"/>
        <w:outlineLvl w:val="2"/>
        <w:rPr>
          <w:b/>
        </w:rPr>
      </w:pPr>
      <w:r w:rsidRPr="00520031">
        <w:rPr>
          <w:b/>
        </w:rPr>
        <w:t>7. ОБСТОЯТЕЛЬСТВА  НЕПРЕОДОЛИМОЙ  СИЛЫ</w:t>
      </w:r>
    </w:p>
    <w:p w:rsidR="007D42F2" w:rsidRPr="00B52D60" w:rsidRDefault="007D42F2" w:rsidP="007D42F2">
      <w:pPr>
        <w:pStyle w:val="ConsPlusNonformat"/>
        <w:ind w:firstLine="709"/>
        <w:jc w:val="center"/>
        <w:rPr>
          <w:rFonts w:ascii="Times New Roman" w:hAnsi="Times New Roman" w:cs="Times New Roman"/>
          <w:b/>
          <w:sz w:val="24"/>
          <w:szCs w:val="24"/>
        </w:rPr>
      </w:pPr>
    </w:p>
    <w:p w:rsidR="007D42F2" w:rsidRPr="007D42F2" w:rsidRDefault="007D42F2" w:rsidP="007D42F2">
      <w:pPr>
        <w:ind w:firstLine="567"/>
        <w:jc w:val="both"/>
        <w:rPr>
          <w:sz w:val="28"/>
          <w:szCs w:val="28"/>
        </w:rPr>
      </w:pPr>
      <w:r w:rsidRPr="007D42F2">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D42F2" w:rsidRPr="007D42F2" w:rsidRDefault="007D42F2" w:rsidP="007D42F2">
      <w:pPr>
        <w:ind w:firstLine="567"/>
        <w:jc w:val="both"/>
        <w:rPr>
          <w:sz w:val="28"/>
          <w:szCs w:val="28"/>
        </w:rPr>
      </w:pPr>
      <w:r w:rsidRPr="007D42F2">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2F2" w:rsidRPr="007D42F2" w:rsidRDefault="007D42F2" w:rsidP="007D42F2">
      <w:pPr>
        <w:ind w:firstLine="567"/>
        <w:jc w:val="both"/>
        <w:rPr>
          <w:sz w:val="28"/>
          <w:szCs w:val="28"/>
        </w:rPr>
      </w:pPr>
      <w:r w:rsidRPr="007D42F2">
        <w:rPr>
          <w:sz w:val="28"/>
          <w:szCs w:val="28"/>
        </w:rPr>
        <w:lastRenderedPageBreak/>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2F2" w:rsidRPr="007D42F2" w:rsidRDefault="007D42F2" w:rsidP="007D42F2">
      <w:pPr>
        <w:ind w:firstLine="567"/>
        <w:jc w:val="both"/>
        <w:rPr>
          <w:sz w:val="28"/>
          <w:szCs w:val="28"/>
        </w:rPr>
      </w:pPr>
      <w:r w:rsidRPr="007D42F2">
        <w:rPr>
          <w:sz w:val="28"/>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2F2" w:rsidRPr="007D42F2" w:rsidRDefault="007D42F2" w:rsidP="007D42F2">
      <w:pPr>
        <w:ind w:firstLine="567"/>
        <w:jc w:val="both"/>
        <w:rPr>
          <w:sz w:val="28"/>
          <w:szCs w:val="28"/>
        </w:rPr>
      </w:pPr>
      <w:r w:rsidRPr="007D42F2">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D42F2" w:rsidRPr="007D42F2" w:rsidRDefault="007D42F2" w:rsidP="007D42F2">
      <w:pPr>
        <w:pStyle w:val="ConsPlusNonformat"/>
        <w:ind w:firstLine="709"/>
        <w:jc w:val="both"/>
        <w:rPr>
          <w:rFonts w:ascii="Times New Roman" w:hAnsi="Times New Roman" w:cs="Times New Roman"/>
          <w:sz w:val="28"/>
          <w:szCs w:val="28"/>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8. РАЗРЕШЕНИЕ СПОРОВ</w:t>
      </w:r>
    </w:p>
    <w:p w:rsidR="007D42F2" w:rsidRPr="007D42F2" w:rsidRDefault="007D42F2" w:rsidP="007D42F2">
      <w:pPr>
        <w:autoSpaceDE w:val="0"/>
        <w:autoSpaceDN w:val="0"/>
        <w:adjustRightInd w:val="0"/>
        <w:ind w:right="-5" w:firstLine="567"/>
        <w:jc w:val="both"/>
        <w:rPr>
          <w:bCs/>
          <w:sz w:val="28"/>
          <w:szCs w:val="28"/>
        </w:rPr>
      </w:pPr>
    </w:p>
    <w:p w:rsidR="007D42F2" w:rsidRPr="007D42F2" w:rsidRDefault="007D42F2" w:rsidP="007D42F2">
      <w:pPr>
        <w:autoSpaceDE w:val="0"/>
        <w:autoSpaceDN w:val="0"/>
        <w:adjustRightInd w:val="0"/>
        <w:ind w:right="-5" w:firstLine="567"/>
        <w:jc w:val="both"/>
        <w:rPr>
          <w:bCs/>
          <w:sz w:val="28"/>
          <w:szCs w:val="28"/>
        </w:rPr>
      </w:pPr>
      <w:r w:rsidRPr="007D42F2">
        <w:rPr>
          <w:bCs/>
          <w:sz w:val="28"/>
          <w:szCs w:val="28"/>
        </w:rPr>
        <w:t>8.1.</w:t>
      </w:r>
      <w:r w:rsidRPr="007D42F2">
        <w:rPr>
          <w:b/>
          <w:bCs/>
          <w:sz w:val="28"/>
          <w:szCs w:val="28"/>
        </w:rPr>
        <w:t xml:space="preserve"> </w:t>
      </w:r>
      <w:r w:rsidRPr="007D42F2">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D42F2">
        <w:rPr>
          <w:b/>
          <w:bCs/>
          <w:sz w:val="28"/>
          <w:szCs w:val="28"/>
        </w:rPr>
        <w:t xml:space="preserve">, </w:t>
      </w:r>
      <w:r w:rsidRPr="007D42F2">
        <w:rPr>
          <w:bCs/>
          <w:sz w:val="28"/>
          <w:szCs w:val="28"/>
        </w:rPr>
        <w:t>решаются Сторонами путем переговоров.</w:t>
      </w:r>
    </w:p>
    <w:p w:rsidR="007D42F2" w:rsidRPr="007D42F2" w:rsidRDefault="007D42F2" w:rsidP="007D42F2">
      <w:pPr>
        <w:ind w:firstLine="567"/>
        <w:jc w:val="both"/>
        <w:rPr>
          <w:sz w:val="28"/>
          <w:szCs w:val="28"/>
        </w:rPr>
      </w:pPr>
      <w:r w:rsidRPr="007D42F2">
        <w:rPr>
          <w:bCs/>
          <w:sz w:val="28"/>
          <w:szCs w:val="28"/>
        </w:rPr>
        <w:t>8.2. Если Стороны не придут к соглашению путем переговоров, все споры рассматриваются в претензионном порядке</w:t>
      </w:r>
      <w:r w:rsidRPr="007D42F2">
        <w:rPr>
          <w:b/>
          <w:bCs/>
          <w:sz w:val="28"/>
          <w:szCs w:val="28"/>
        </w:rPr>
        <w:t xml:space="preserve">. </w:t>
      </w:r>
      <w:r w:rsidRPr="007D42F2">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2F2" w:rsidRPr="007D42F2" w:rsidRDefault="007D42F2" w:rsidP="007D42F2">
      <w:pPr>
        <w:pStyle w:val="aff0"/>
        <w:tabs>
          <w:tab w:val="left" w:pos="567"/>
          <w:tab w:val="left" w:pos="709"/>
        </w:tabs>
        <w:ind w:firstLine="567"/>
        <w:jc w:val="both"/>
        <w:rPr>
          <w:sz w:val="28"/>
          <w:szCs w:val="28"/>
        </w:rPr>
      </w:pPr>
      <w:r w:rsidRPr="007D42F2">
        <w:rPr>
          <w:sz w:val="28"/>
          <w:szCs w:val="28"/>
        </w:rPr>
        <w:t>Срок рассмотрения претензии - три недели с даты ее получения.</w:t>
      </w:r>
    </w:p>
    <w:p w:rsidR="007D42F2" w:rsidRPr="007D42F2" w:rsidRDefault="007D42F2" w:rsidP="007D42F2">
      <w:pPr>
        <w:ind w:firstLine="567"/>
        <w:jc w:val="both"/>
        <w:rPr>
          <w:sz w:val="28"/>
          <w:szCs w:val="28"/>
        </w:rPr>
      </w:pPr>
      <w:r w:rsidRPr="007D42F2">
        <w:rPr>
          <w:bCs/>
          <w:sz w:val="28"/>
          <w:szCs w:val="28"/>
        </w:rPr>
        <w:t xml:space="preserve">8.3. </w:t>
      </w:r>
      <w:r w:rsidRPr="007D42F2">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7D42F2">
        <w:rPr>
          <w:i/>
          <w:sz w:val="28"/>
          <w:szCs w:val="28"/>
        </w:rPr>
        <w:t>по месту нахождения филиала Арендатора</w:t>
      </w:r>
      <w:r w:rsidRPr="007D42F2">
        <w:rPr>
          <w:sz w:val="28"/>
          <w:szCs w:val="28"/>
        </w:rPr>
        <w:t>).</w:t>
      </w:r>
    </w:p>
    <w:p w:rsidR="007D42F2" w:rsidRPr="007D42F2" w:rsidRDefault="007D42F2" w:rsidP="007D42F2">
      <w:pPr>
        <w:autoSpaceDE w:val="0"/>
        <w:autoSpaceDN w:val="0"/>
        <w:adjustRightInd w:val="0"/>
        <w:jc w:val="center"/>
        <w:rPr>
          <w:b/>
          <w:sz w:val="28"/>
          <w:szCs w:val="28"/>
        </w:rPr>
      </w:pPr>
    </w:p>
    <w:p w:rsidR="007D42F2" w:rsidRPr="00473DC2" w:rsidRDefault="007D42F2" w:rsidP="007D42F2">
      <w:pPr>
        <w:autoSpaceDE w:val="0"/>
        <w:autoSpaceDN w:val="0"/>
        <w:adjustRightInd w:val="0"/>
        <w:jc w:val="center"/>
        <w:outlineLvl w:val="2"/>
        <w:rPr>
          <w:b/>
        </w:rPr>
      </w:pPr>
      <w:r w:rsidRPr="00473DC2">
        <w:rPr>
          <w:b/>
        </w:rPr>
        <w:t xml:space="preserve">9.  ИЗМЕНЕНИЕ И РАСТОРЖЕНИЕ ДОГОВОРА </w:t>
      </w:r>
    </w:p>
    <w:p w:rsidR="007D42F2" w:rsidRPr="007D42F2" w:rsidRDefault="007D42F2" w:rsidP="007D42F2">
      <w:pPr>
        <w:ind w:left="567" w:right="-5" w:firstLine="567"/>
        <w:jc w:val="center"/>
        <w:rPr>
          <w:b/>
          <w:sz w:val="28"/>
          <w:szCs w:val="28"/>
        </w:rPr>
      </w:pPr>
    </w:p>
    <w:p w:rsidR="007D42F2" w:rsidRPr="007D42F2" w:rsidRDefault="007D42F2" w:rsidP="007D42F2">
      <w:pPr>
        <w:ind w:left="180" w:right="-5" w:firstLine="387"/>
        <w:jc w:val="both"/>
        <w:rPr>
          <w:sz w:val="28"/>
          <w:szCs w:val="28"/>
        </w:rPr>
      </w:pPr>
      <w:r w:rsidRPr="007D42F2">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2F2" w:rsidRPr="007D42F2" w:rsidRDefault="007D42F2" w:rsidP="007D42F2">
      <w:pPr>
        <w:ind w:left="180" w:right="-5" w:firstLine="387"/>
        <w:jc w:val="both"/>
        <w:rPr>
          <w:sz w:val="28"/>
          <w:szCs w:val="28"/>
        </w:rPr>
      </w:pPr>
      <w:r w:rsidRPr="007D42F2">
        <w:rPr>
          <w:sz w:val="28"/>
          <w:szCs w:val="28"/>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D42F2" w:rsidRPr="007D42F2" w:rsidRDefault="007D42F2" w:rsidP="007D42F2">
      <w:pPr>
        <w:ind w:left="180" w:right="-5" w:firstLine="387"/>
        <w:jc w:val="both"/>
        <w:rPr>
          <w:sz w:val="28"/>
          <w:szCs w:val="28"/>
        </w:rPr>
      </w:pPr>
      <w:r w:rsidRPr="007D42F2">
        <w:rPr>
          <w:sz w:val="28"/>
          <w:szCs w:val="28"/>
        </w:rP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2F2" w:rsidRPr="007D42F2" w:rsidRDefault="007D42F2" w:rsidP="007D42F2">
      <w:pPr>
        <w:ind w:left="180" w:right="-5" w:firstLine="387"/>
        <w:jc w:val="both"/>
        <w:rPr>
          <w:sz w:val="28"/>
          <w:szCs w:val="28"/>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10. АНТИКОРРУПЦИОННАЯ ОГОВОРКА</w:t>
      </w:r>
    </w:p>
    <w:p w:rsidR="007D42F2" w:rsidRPr="007D42F2" w:rsidRDefault="007D42F2" w:rsidP="007D42F2">
      <w:pPr>
        <w:autoSpaceDE w:val="0"/>
        <w:autoSpaceDN w:val="0"/>
        <w:spacing w:line="276" w:lineRule="auto"/>
        <w:ind w:firstLine="709"/>
        <w:jc w:val="center"/>
        <w:rPr>
          <w:sz w:val="28"/>
          <w:szCs w:val="28"/>
        </w:rPr>
      </w:pPr>
    </w:p>
    <w:p w:rsidR="007D42F2" w:rsidRPr="007D42F2" w:rsidRDefault="007D42F2" w:rsidP="007D42F2">
      <w:pPr>
        <w:ind w:left="180" w:right="-5" w:firstLine="387"/>
        <w:jc w:val="both"/>
        <w:rPr>
          <w:sz w:val="28"/>
          <w:szCs w:val="28"/>
        </w:rPr>
      </w:pPr>
      <w:r w:rsidRPr="007D42F2">
        <w:rPr>
          <w:sz w:val="28"/>
          <w:szCs w:val="28"/>
        </w:rPr>
        <w:t xml:space="preserve">10.1. При исполнении своих обязательств по настоящему Договору Стороны, их </w:t>
      </w:r>
      <w:proofErr w:type="spellStart"/>
      <w:r w:rsidRPr="007D42F2">
        <w:rPr>
          <w:sz w:val="28"/>
          <w:szCs w:val="28"/>
        </w:rPr>
        <w:t>аффилированные</w:t>
      </w:r>
      <w:proofErr w:type="spellEnd"/>
      <w:r w:rsidRPr="007D42F2">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D42F2" w:rsidRPr="007D42F2" w:rsidRDefault="007D42F2" w:rsidP="007D42F2">
      <w:pPr>
        <w:ind w:left="180" w:right="-5" w:firstLine="387"/>
        <w:jc w:val="both"/>
        <w:rPr>
          <w:sz w:val="28"/>
          <w:szCs w:val="28"/>
        </w:rPr>
      </w:pPr>
      <w:r w:rsidRPr="007D42F2">
        <w:rPr>
          <w:sz w:val="28"/>
          <w:szCs w:val="28"/>
        </w:rPr>
        <w:t xml:space="preserve">При исполнении своих обязательств по настоящему Договору Стороны, их </w:t>
      </w:r>
      <w:proofErr w:type="spellStart"/>
      <w:r w:rsidRPr="007D42F2">
        <w:rPr>
          <w:sz w:val="28"/>
          <w:szCs w:val="28"/>
        </w:rPr>
        <w:t>аффилированные</w:t>
      </w:r>
      <w:proofErr w:type="spellEnd"/>
      <w:r w:rsidRPr="007D42F2">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42F2" w:rsidRPr="007D42F2" w:rsidRDefault="007D42F2" w:rsidP="007D42F2">
      <w:pPr>
        <w:ind w:left="180" w:right="-5" w:firstLine="387"/>
        <w:jc w:val="both"/>
        <w:rPr>
          <w:sz w:val="28"/>
          <w:szCs w:val="28"/>
        </w:rPr>
      </w:pPr>
      <w:r w:rsidRPr="007D42F2">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D42F2">
        <w:rPr>
          <w:sz w:val="28"/>
          <w:szCs w:val="28"/>
        </w:rPr>
        <w:t>аффилированными</w:t>
      </w:r>
      <w:proofErr w:type="spellEnd"/>
      <w:r w:rsidRPr="007D42F2">
        <w:rPr>
          <w:sz w:val="28"/>
          <w:szCs w:val="28"/>
        </w:rPr>
        <w:t xml:space="preserve"> лицами, работниками или посредниками. </w:t>
      </w:r>
    </w:p>
    <w:p w:rsidR="007D42F2" w:rsidRPr="007D42F2" w:rsidRDefault="007D42F2" w:rsidP="007D42F2">
      <w:pPr>
        <w:ind w:left="180" w:right="-5" w:firstLine="387"/>
        <w:jc w:val="both"/>
        <w:rPr>
          <w:sz w:val="28"/>
          <w:szCs w:val="28"/>
        </w:rPr>
      </w:pPr>
      <w:r w:rsidRPr="007D42F2">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2F2" w:rsidRPr="007D42F2" w:rsidRDefault="007D42F2" w:rsidP="007D42F2">
      <w:pPr>
        <w:ind w:left="180" w:right="-5" w:firstLine="387"/>
        <w:jc w:val="both"/>
        <w:rPr>
          <w:sz w:val="28"/>
          <w:szCs w:val="28"/>
        </w:rPr>
      </w:pPr>
      <w:r w:rsidRPr="007D42F2">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D42F2">
        <w:rPr>
          <w:sz w:val="28"/>
          <w:szCs w:val="28"/>
        </w:rPr>
        <w:t>www.trcont.ru</w:t>
      </w:r>
      <w:proofErr w:type="spellEnd"/>
      <w:r w:rsidRPr="007D42F2">
        <w:rPr>
          <w:sz w:val="28"/>
          <w:szCs w:val="28"/>
        </w:rPr>
        <w:t>.</w:t>
      </w:r>
    </w:p>
    <w:p w:rsidR="007D42F2" w:rsidRPr="007D42F2" w:rsidRDefault="007D42F2" w:rsidP="007D42F2">
      <w:pPr>
        <w:ind w:left="180" w:right="-5" w:firstLine="387"/>
        <w:jc w:val="both"/>
        <w:rPr>
          <w:sz w:val="28"/>
          <w:szCs w:val="28"/>
        </w:rPr>
      </w:pPr>
      <w:r w:rsidRPr="007D42F2">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D42F2" w:rsidRPr="007D42F2" w:rsidRDefault="007D42F2" w:rsidP="007D42F2">
      <w:pPr>
        <w:ind w:left="180" w:right="-5" w:firstLine="387"/>
        <w:jc w:val="both"/>
        <w:rPr>
          <w:sz w:val="28"/>
          <w:szCs w:val="28"/>
        </w:rPr>
      </w:pPr>
      <w:r w:rsidRPr="007D42F2">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w:t>
      </w:r>
      <w:r w:rsidRPr="007D42F2">
        <w:rPr>
          <w:sz w:val="28"/>
          <w:szCs w:val="28"/>
        </w:rPr>
        <w:lastRenderedPageBreak/>
        <w:t>Стороны в целом, так и для конкретных работников уведомившей Стороны, сообщивших о факте нарушений. </w:t>
      </w:r>
    </w:p>
    <w:p w:rsidR="007D42F2" w:rsidRPr="007D42F2" w:rsidRDefault="007D42F2" w:rsidP="007D42F2">
      <w:pPr>
        <w:ind w:left="180" w:right="-5" w:firstLine="387"/>
        <w:jc w:val="both"/>
        <w:rPr>
          <w:sz w:val="28"/>
          <w:szCs w:val="28"/>
        </w:rPr>
      </w:pPr>
      <w:r w:rsidRPr="007D42F2">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D42F2" w:rsidRPr="007D42F2" w:rsidRDefault="007D42F2" w:rsidP="007D42F2">
      <w:pPr>
        <w:ind w:left="180" w:right="-5" w:firstLine="387"/>
        <w:jc w:val="both"/>
        <w:rPr>
          <w:sz w:val="28"/>
          <w:szCs w:val="28"/>
        </w:rPr>
      </w:pPr>
    </w:p>
    <w:p w:rsidR="007D42F2" w:rsidRDefault="007D42F2" w:rsidP="007D42F2">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7D42F2" w:rsidRPr="000E5C9B" w:rsidRDefault="007D42F2" w:rsidP="007D42F2">
      <w:pPr>
        <w:autoSpaceDE w:val="0"/>
        <w:autoSpaceDN w:val="0"/>
        <w:ind w:left="480"/>
        <w:rPr>
          <w:b/>
        </w:rPr>
      </w:pPr>
    </w:p>
    <w:p w:rsidR="007D42F2" w:rsidRPr="004D660D" w:rsidRDefault="007D42F2" w:rsidP="003D755E">
      <w:pPr>
        <w:pStyle w:val="aff9"/>
        <w:numPr>
          <w:ilvl w:val="1"/>
          <w:numId w:val="27"/>
        </w:numPr>
        <w:suppressAutoHyphens w:val="0"/>
        <w:spacing w:after="200"/>
        <w:ind w:left="0" w:firstLine="709"/>
        <w:contextualSpacing/>
        <w:jc w:val="both"/>
        <w:rPr>
          <w:sz w:val="28"/>
          <w:szCs w:val="28"/>
        </w:rPr>
      </w:pPr>
      <w:r w:rsidRPr="004D660D">
        <w:rPr>
          <w:sz w:val="28"/>
          <w:szCs w:val="28"/>
        </w:rPr>
        <w:t>Арендодатель настоящим заверяет Арендатора и гарантирует, что на дату заключения настоящего Договора:</w:t>
      </w:r>
    </w:p>
    <w:p w:rsidR="007D42F2" w:rsidRPr="004D660D" w:rsidRDefault="007D42F2" w:rsidP="003D755E">
      <w:pPr>
        <w:pStyle w:val="aff9"/>
        <w:numPr>
          <w:ilvl w:val="2"/>
          <w:numId w:val="27"/>
        </w:numPr>
        <w:suppressAutoHyphens w:val="0"/>
        <w:spacing w:after="200"/>
        <w:ind w:left="0" w:firstLine="709"/>
        <w:contextualSpacing/>
        <w:jc w:val="both"/>
        <w:rPr>
          <w:sz w:val="28"/>
          <w:szCs w:val="28"/>
        </w:rPr>
      </w:pPr>
      <w:r w:rsidRPr="004D660D">
        <w:rPr>
          <w:sz w:val="28"/>
          <w:szCs w:val="28"/>
        </w:rPr>
        <w:t>Арендодатель является надлежащим образом созданным юридическим лицом (</w:t>
      </w:r>
      <w:r w:rsidRPr="004D660D">
        <w:rPr>
          <w:i/>
          <w:sz w:val="28"/>
          <w:szCs w:val="28"/>
        </w:rPr>
        <w:t>индивидуальным предпринимателем</w:t>
      </w:r>
      <w:r w:rsidRPr="004D660D">
        <w:rPr>
          <w:sz w:val="28"/>
          <w:szCs w:val="28"/>
        </w:rPr>
        <w:t>), действующим в соответствии с законодательством Российской Федерации;</w:t>
      </w:r>
    </w:p>
    <w:p w:rsidR="007D42F2" w:rsidRPr="004D660D" w:rsidRDefault="007D42F2" w:rsidP="003D755E">
      <w:pPr>
        <w:pStyle w:val="aff9"/>
        <w:numPr>
          <w:ilvl w:val="2"/>
          <w:numId w:val="27"/>
        </w:numPr>
        <w:suppressAutoHyphens w:val="0"/>
        <w:spacing w:after="200"/>
        <w:ind w:left="0" w:firstLine="709"/>
        <w:contextualSpacing/>
        <w:jc w:val="both"/>
        <w:rPr>
          <w:sz w:val="28"/>
          <w:szCs w:val="28"/>
        </w:rPr>
      </w:pPr>
      <w:r w:rsidRPr="004D660D">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2F2" w:rsidRPr="004D660D" w:rsidRDefault="007D42F2" w:rsidP="003D755E">
      <w:pPr>
        <w:pStyle w:val="aff9"/>
        <w:numPr>
          <w:ilvl w:val="2"/>
          <w:numId w:val="27"/>
        </w:numPr>
        <w:suppressAutoHyphens w:val="0"/>
        <w:spacing w:after="200"/>
        <w:ind w:left="0" w:firstLine="709"/>
        <w:contextualSpacing/>
        <w:jc w:val="both"/>
        <w:rPr>
          <w:sz w:val="28"/>
          <w:szCs w:val="28"/>
        </w:rPr>
      </w:pPr>
      <w:r w:rsidRPr="004D660D">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7D42F2" w:rsidRPr="004D660D" w:rsidRDefault="007D42F2" w:rsidP="003D755E">
      <w:pPr>
        <w:pStyle w:val="aff9"/>
        <w:numPr>
          <w:ilvl w:val="2"/>
          <w:numId w:val="27"/>
        </w:numPr>
        <w:suppressAutoHyphens w:val="0"/>
        <w:spacing w:after="200"/>
        <w:ind w:left="0" w:firstLine="709"/>
        <w:contextualSpacing/>
        <w:jc w:val="both"/>
        <w:rPr>
          <w:sz w:val="28"/>
          <w:szCs w:val="28"/>
        </w:rPr>
      </w:pPr>
      <w:r w:rsidRPr="004D660D">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2F2" w:rsidRPr="004D660D" w:rsidRDefault="007D42F2" w:rsidP="003D755E">
      <w:pPr>
        <w:pStyle w:val="aff9"/>
        <w:numPr>
          <w:ilvl w:val="2"/>
          <w:numId w:val="27"/>
        </w:numPr>
        <w:suppressAutoHyphens w:val="0"/>
        <w:ind w:left="0" w:firstLine="709"/>
        <w:contextualSpacing/>
        <w:jc w:val="both"/>
        <w:rPr>
          <w:sz w:val="28"/>
          <w:szCs w:val="28"/>
        </w:rPr>
      </w:pPr>
      <w:r w:rsidRPr="004D660D">
        <w:rPr>
          <w:sz w:val="28"/>
          <w:szCs w:val="28"/>
        </w:rPr>
        <w:t>не существует каких-либо обстоятельств, которые ограничивают, запрещают исполнение Арендодателем обязательств по настоящему Договору.</w:t>
      </w:r>
    </w:p>
    <w:p w:rsidR="007D42F2" w:rsidRDefault="007D42F2" w:rsidP="007D42F2">
      <w:pPr>
        <w:autoSpaceDE w:val="0"/>
        <w:autoSpaceDN w:val="0"/>
        <w:adjustRightInd w:val="0"/>
        <w:jc w:val="center"/>
        <w:outlineLvl w:val="2"/>
        <w:rPr>
          <w:b/>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12. ПРОЧИЕ УСЛОВИЯ</w:t>
      </w:r>
    </w:p>
    <w:p w:rsidR="007D42F2" w:rsidRPr="007D42F2" w:rsidRDefault="007D42F2" w:rsidP="007D42F2">
      <w:pPr>
        <w:pStyle w:val="1f4"/>
        <w:ind w:left="0" w:right="-5" w:firstLine="567"/>
        <w:jc w:val="both"/>
        <w:rPr>
          <w:sz w:val="28"/>
          <w:szCs w:val="28"/>
        </w:rPr>
      </w:pPr>
    </w:p>
    <w:p w:rsidR="007D42F2" w:rsidRPr="007D42F2" w:rsidRDefault="007D42F2" w:rsidP="007D42F2">
      <w:pPr>
        <w:pStyle w:val="1f4"/>
        <w:ind w:left="0" w:right="-5" w:firstLine="567"/>
        <w:jc w:val="both"/>
        <w:rPr>
          <w:sz w:val="28"/>
          <w:szCs w:val="28"/>
        </w:rPr>
      </w:pPr>
      <w:r w:rsidRPr="007D42F2">
        <w:rPr>
          <w:sz w:val="28"/>
          <w:szCs w:val="28"/>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D42F2" w:rsidRPr="007D42F2" w:rsidRDefault="007D42F2" w:rsidP="007D42F2">
      <w:pPr>
        <w:autoSpaceDE w:val="0"/>
        <w:autoSpaceDN w:val="0"/>
        <w:adjustRightInd w:val="0"/>
        <w:ind w:right="-5" w:firstLine="567"/>
        <w:jc w:val="both"/>
        <w:rPr>
          <w:sz w:val="28"/>
          <w:szCs w:val="28"/>
        </w:rPr>
      </w:pPr>
      <w:r w:rsidRPr="007D42F2">
        <w:rPr>
          <w:sz w:val="28"/>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2F2" w:rsidRPr="007D42F2" w:rsidRDefault="007D42F2" w:rsidP="007D42F2">
      <w:pPr>
        <w:pStyle w:val="1f4"/>
        <w:ind w:left="0" w:right="-5" w:firstLine="567"/>
        <w:jc w:val="both"/>
        <w:rPr>
          <w:sz w:val="28"/>
          <w:szCs w:val="28"/>
        </w:rPr>
      </w:pPr>
      <w:r w:rsidRPr="007D42F2">
        <w:rPr>
          <w:sz w:val="28"/>
          <w:szCs w:val="28"/>
        </w:rPr>
        <w:t>12.3. Все вопросы, не предусмотренные настоящим Договором, регулируются действующим законодательством Российской Федерации.</w:t>
      </w:r>
    </w:p>
    <w:p w:rsidR="007D42F2" w:rsidRPr="007D42F2" w:rsidRDefault="007D42F2" w:rsidP="007D42F2">
      <w:pPr>
        <w:autoSpaceDE w:val="0"/>
        <w:autoSpaceDN w:val="0"/>
        <w:adjustRightInd w:val="0"/>
        <w:ind w:right="-5" w:firstLine="567"/>
        <w:jc w:val="both"/>
        <w:rPr>
          <w:sz w:val="28"/>
          <w:szCs w:val="28"/>
        </w:rPr>
      </w:pPr>
      <w:r w:rsidRPr="007D42F2">
        <w:rPr>
          <w:sz w:val="28"/>
          <w:szCs w:val="28"/>
        </w:rPr>
        <w:t>12.4. Настоящий Договор составлен в двух экземплярах, имеющих равную юридическую силу, по одному для каждой из Сторон.</w:t>
      </w:r>
    </w:p>
    <w:p w:rsidR="007D42F2" w:rsidRPr="007D42F2" w:rsidRDefault="007D42F2" w:rsidP="007D42F2">
      <w:pPr>
        <w:pStyle w:val="1f4"/>
        <w:ind w:left="0" w:right="-5" w:firstLine="567"/>
        <w:jc w:val="both"/>
        <w:rPr>
          <w:sz w:val="28"/>
          <w:szCs w:val="28"/>
        </w:rPr>
      </w:pPr>
      <w:r w:rsidRPr="007D42F2">
        <w:rPr>
          <w:sz w:val="28"/>
          <w:szCs w:val="28"/>
        </w:rPr>
        <w:t>12.5. Все приложения к настоящему Договору являются его неотъемлемой частью.</w:t>
      </w:r>
    </w:p>
    <w:p w:rsidR="007D42F2" w:rsidRPr="007D42F2" w:rsidRDefault="007D42F2" w:rsidP="007D42F2">
      <w:pPr>
        <w:pStyle w:val="1f4"/>
        <w:ind w:left="0" w:right="-5" w:firstLine="567"/>
        <w:jc w:val="both"/>
        <w:rPr>
          <w:sz w:val="28"/>
          <w:szCs w:val="28"/>
        </w:rPr>
      </w:pPr>
      <w:r w:rsidRPr="007D42F2">
        <w:rPr>
          <w:sz w:val="28"/>
          <w:szCs w:val="28"/>
        </w:rPr>
        <w:t>12.6. К настоящему Договору прилагаются:</w:t>
      </w:r>
    </w:p>
    <w:p w:rsidR="007D42F2" w:rsidRPr="007D42F2" w:rsidRDefault="007D42F2" w:rsidP="007D42F2">
      <w:pPr>
        <w:pStyle w:val="1f4"/>
        <w:ind w:left="0" w:right="-5" w:firstLine="567"/>
        <w:jc w:val="both"/>
        <w:rPr>
          <w:sz w:val="28"/>
          <w:szCs w:val="28"/>
        </w:rPr>
      </w:pPr>
      <w:r w:rsidRPr="007D42F2">
        <w:rPr>
          <w:sz w:val="28"/>
          <w:szCs w:val="28"/>
        </w:rPr>
        <w:lastRenderedPageBreak/>
        <w:t>12.6.1. Перечень транспортных средств, передаваемых в аренду (Приложение № 1);</w:t>
      </w:r>
    </w:p>
    <w:p w:rsidR="007D42F2" w:rsidRPr="007D42F2" w:rsidRDefault="007D42F2" w:rsidP="007D42F2">
      <w:pPr>
        <w:pStyle w:val="1f4"/>
        <w:ind w:left="0" w:right="-5" w:firstLine="567"/>
        <w:jc w:val="both"/>
        <w:rPr>
          <w:sz w:val="28"/>
          <w:szCs w:val="28"/>
        </w:rPr>
      </w:pPr>
      <w:r w:rsidRPr="007D42F2">
        <w:rPr>
          <w:sz w:val="28"/>
          <w:szCs w:val="28"/>
        </w:rPr>
        <w:t>12.6.2. Данные о водителях оказывающих услуги по Договору (Приложение № 2);</w:t>
      </w:r>
    </w:p>
    <w:p w:rsidR="007D42F2" w:rsidRPr="007D42F2" w:rsidRDefault="007D42F2" w:rsidP="007D42F2">
      <w:pPr>
        <w:ind w:right="-5" w:firstLine="567"/>
        <w:jc w:val="both"/>
        <w:rPr>
          <w:sz w:val="28"/>
          <w:szCs w:val="28"/>
        </w:rPr>
      </w:pPr>
      <w:r w:rsidRPr="007D42F2">
        <w:rPr>
          <w:sz w:val="28"/>
          <w:szCs w:val="28"/>
        </w:rPr>
        <w:t>12.6.3. Форма Акта приема-передачи Транспортного средства (Приложение № 3);</w:t>
      </w:r>
    </w:p>
    <w:p w:rsidR="007D42F2" w:rsidRPr="007D42F2" w:rsidRDefault="007D42F2" w:rsidP="007D42F2">
      <w:pPr>
        <w:ind w:right="-5" w:firstLine="567"/>
        <w:jc w:val="both"/>
        <w:rPr>
          <w:sz w:val="28"/>
          <w:szCs w:val="28"/>
        </w:rPr>
      </w:pPr>
      <w:r w:rsidRPr="007D42F2">
        <w:rPr>
          <w:sz w:val="28"/>
          <w:szCs w:val="28"/>
        </w:rPr>
        <w:t>12.6.4. Форма Сводного акта приема-передачи Транспортного средства (Приложение  № 4);</w:t>
      </w:r>
    </w:p>
    <w:p w:rsidR="007D42F2" w:rsidRPr="007D42F2" w:rsidRDefault="007D42F2" w:rsidP="007D42F2">
      <w:pPr>
        <w:ind w:right="-5" w:firstLine="567"/>
        <w:jc w:val="both"/>
        <w:rPr>
          <w:sz w:val="28"/>
          <w:szCs w:val="28"/>
        </w:rPr>
      </w:pPr>
      <w:r w:rsidRPr="007D42F2">
        <w:rPr>
          <w:sz w:val="28"/>
          <w:szCs w:val="28"/>
        </w:rPr>
        <w:t xml:space="preserve">12.6.5. Форма Акта о выполненных работах (оказанных услугах) (Приложение № 5); </w:t>
      </w:r>
    </w:p>
    <w:p w:rsidR="007D42F2" w:rsidRPr="007D42F2" w:rsidRDefault="007D42F2" w:rsidP="007D42F2">
      <w:pPr>
        <w:ind w:right="-5" w:firstLine="567"/>
        <w:jc w:val="both"/>
        <w:rPr>
          <w:sz w:val="28"/>
          <w:szCs w:val="28"/>
        </w:rPr>
      </w:pPr>
      <w:r w:rsidRPr="007D42F2">
        <w:rPr>
          <w:sz w:val="28"/>
          <w:szCs w:val="28"/>
        </w:rPr>
        <w:t>12.6.6. Форма Таблицы с предельными ставками арендной платы Транспортного средства с экипажем (Приложение № 6).</w:t>
      </w:r>
    </w:p>
    <w:p w:rsidR="007D42F2" w:rsidRPr="007D42F2" w:rsidRDefault="007D42F2" w:rsidP="007D42F2">
      <w:pPr>
        <w:ind w:right="-5" w:firstLine="720"/>
        <w:jc w:val="both"/>
        <w:rPr>
          <w:sz w:val="28"/>
          <w:szCs w:val="28"/>
        </w:rPr>
      </w:pPr>
    </w:p>
    <w:p w:rsidR="007D42F2" w:rsidRPr="00520031" w:rsidRDefault="007D42F2" w:rsidP="007D42F2">
      <w:pPr>
        <w:autoSpaceDE w:val="0"/>
        <w:autoSpaceDN w:val="0"/>
        <w:adjustRightInd w:val="0"/>
        <w:jc w:val="center"/>
        <w:outlineLvl w:val="2"/>
        <w:rPr>
          <w:b/>
        </w:rPr>
      </w:pPr>
      <w:r w:rsidRPr="007D42F2">
        <w:rPr>
          <w:b/>
          <w:sz w:val="28"/>
          <w:szCs w:val="28"/>
        </w:rPr>
        <w:t>13. ЮРИДИЧЕСКИЕ АДРЕСА</w:t>
      </w:r>
      <w:r w:rsidRPr="00520031">
        <w:rPr>
          <w:b/>
        </w:rPr>
        <w:t xml:space="preserve"> И РЕКВИЗИТЫ СТОРОН </w:t>
      </w:r>
    </w:p>
    <w:p w:rsidR="007D42F2" w:rsidRPr="00520031" w:rsidRDefault="007D42F2" w:rsidP="007D42F2"/>
    <w:p w:rsidR="007D42F2" w:rsidRPr="00520031" w:rsidRDefault="007D42F2" w:rsidP="007D42F2">
      <w:pPr>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7D42F2" w:rsidRPr="00C146E7" w:rsidTr="00864EF2">
        <w:trPr>
          <w:trHeight w:val="70"/>
        </w:trPr>
        <w:tc>
          <w:tcPr>
            <w:tcW w:w="4962" w:type="dxa"/>
          </w:tcPr>
          <w:p w:rsidR="007D42F2" w:rsidRPr="00C146E7" w:rsidRDefault="007D42F2" w:rsidP="00864EF2">
            <w:pPr>
              <w:autoSpaceDE w:val="0"/>
              <w:autoSpaceDN w:val="0"/>
              <w:adjustRightInd w:val="0"/>
              <w:rPr>
                <w:b/>
                <w:snapToGrid w:val="0"/>
              </w:rPr>
            </w:pPr>
            <w:r w:rsidRPr="00C146E7">
              <w:rPr>
                <w:b/>
                <w:snapToGrid w:val="0"/>
              </w:rPr>
              <w:t xml:space="preserve">Арендодатель:                           </w:t>
            </w:r>
          </w:p>
          <w:p w:rsidR="007D42F2" w:rsidRPr="00C146E7" w:rsidRDefault="007D42F2" w:rsidP="00864EF2">
            <w:pPr>
              <w:autoSpaceDE w:val="0"/>
              <w:autoSpaceDN w:val="0"/>
              <w:adjustRightInd w:val="0"/>
              <w:rPr>
                <w:snapToGrid w:val="0"/>
              </w:rPr>
            </w:pPr>
            <w:r w:rsidRPr="00C146E7">
              <w:rPr>
                <w:snapToGrid w:val="0"/>
              </w:rPr>
              <w:t>_______________ ______________</w:t>
            </w:r>
          </w:p>
          <w:p w:rsidR="007D42F2" w:rsidRPr="00C146E7" w:rsidRDefault="007D42F2" w:rsidP="00864EF2">
            <w:pPr>
              <w:autoSpaceDE w:val="0"/>
              <w:autoSpaceDN w:val="0"/>
              <w:adjustRightInd w:val="0"/>
              <w:rPr>
                <w:b/>
              </w:rPr>
            </w:pPr>
            <w:r w:rsidRPr="00C146E7">
              <w:rPr>
                <w:snapToGrid w:val="0"/>
              </w:rPr>
              <w:t xml:space="preserve">      М.П.</w:t>
            </w:r>
          </w:p>
        </w:tc>
        <w:tc>
          <w:tcPr>
            <w:tcW w:w="5103" w:type="dxa"/>
          </w:tcPr>
          <w:p w:rsidR="007D42F2" w:rsidRPr="00C146E7" w:rsidRDefault="007D42F2" w:rsidP="00864EF2">
            <w:pPr>
              <w:shd w:val="clear" w:color="auto" w:fill="FFFFFF"/>
              <w:rPr>
                <w:b/>
              </w:rPr>
            </w:pPr>
            <w:r w:rsidRPr="00C146E7">
              <w:rPr>
                <w:b/>
              </w:rPr>
              <w:t>Арендатор:</w:t>
            </w:r>
          </w:p>
          <w:p w:rsidR="007D42F2" w:rsidRPr="00C146E7" w:rsidRDefault="007D42F2" w:rsidP="00864EF2">
            <w:r w:rsidRPr="00C146E7">
              <w:t>________________ _________________</w:t>
            </w:r>
          </w:p>
          <w:p w:rsidR="007D42F2" w:rsidRPr="00C146E7" w:rsidRDefault="007D42F2" w:rsidP="00864EF2">
            <w:pPr>
              <w:widowControl w:val="0"/>
              <w:jc w:val="both"/>
              <w:rPr>
                <w:b/>
                <w:bCs/>
                <w:snapToGrid w:val="0"/>
              </w:rPr>
            </w:pPr>
            <w:r w:rsidRPr="00C146E7">
              <w:t xml:space="preserve">            М.П.</w:t>
            </w:r>
          </w:p>
        </w:tc>
      </w:tr>
    </w:tbl>
    <w:p w:rsidR="007D42F2" w:rsidRDefault="007D42F2" w:rsidP="007D42F2">
      <w:pPr>
        <w:rPr>
          <w:b/>
          <w:i/>
          <w:szCs w:val="28"/>
        </w:rPr>
      </w:pPr>
    </w:p>
    <w:p w:rsidR="007D42F2" w:rsidRDefault="007D42F2" w:rsidP="007D42F2">
      <w:pPr>
        <w:ind w:left="8496" w:firstLine="708"/>
        <w:jc w:val="center"/>
        <w:sectPr w:rsidR="007D42F2" w:rsidSect="00DD5901">
          <w:footerReference w:type="default" r:id="rId19"/>
          <w:pgSz w:w="11906" w:h="16838"/>
          <w:pgMar w:top="1134" w:right="851" w:bottom="567" w:left="1418" w:header="709" w:footer="709" w:gutter="0"/>
          <w:cols w:space="708"/>
          <w:docGrid w:linePitch="360"/>
        </w:sectPr>
      </w:pPr>
    </w:p>
    <w:p w:rsidR="007D42F2" w:rsidRPr="006B182A" w:rsidRDefault="007D42F2" w:rsidP="007D42F2">
      <w:pPr>
        <w:jc w:val="right"/>
        <w:outlineLvl w:val="2"/>
        <w:rPr>
          <w:lang w:val="en-US"/>
        </w:rPr>
      </w:pPr>
      <w:r w:rsidRPr="006B182A">
        <w:lastRenderedPageBreak/>
        <w:t>Приложение № 1</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Default="007D42F2" w:rsidP="007D42F2">
      <w:pPr>
        <w:jc w:val="right"/>
      </w:pPr>
      <w:r w:rsidRPr="006B182A">
        <w:t>№__________  от «____» ________ 201__</w:t>
      </w:r>
      <w:r w:rsidRPr="00602C04">
        <w:t xml:space="preserve"> </w:t>
      </w:r>
    </w:p>
    <w:p w:rsidR="007D42F2" w:rsidRPr="005203CE" w:rsidRDefault="007D42F2" w:rsidP="007D42F2">
      <w:pPr>
        <w:jc w:val="right"/>
      </w:pPr>
    </w:p>
    <w:p w:rsidR="007D42F2" w:rsidRDefault="007D42F2" w:rsidP="007D42F2"/>
    <w:p w:rsidR="007D42F2" w:rsidRDefault="007D42F2" w:rsidP="007D42F2">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7D42F2" w:rsidRPr="005D242F" w:rsidTr="00864EF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864EF2">
            <w:pPr>
              <w:jc w:val="center"/>
              <w:rPr>
                <w:b/>
                <w:color w:val="000000"/>
              </w:rPr>
            </w:pPr>
            <w:r w:rsidRPr="00BD126B">
              <w:rPr>
                <w:b/>
                <w:color w:val="000000"/>
              </w:rPr>
              <w:t>Номер свидетельства о регистрации ТС</w:t>
            </w:r>
          </w:p>
        </w:tc>
      </w:tr>
      <w:tr w:rsidR="007D42F2" w:rsidRPr="005D242F" w:rsidTr="00864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jc w:val="center"/>
              <w:rPr>
                <w:b/>
                <w:bCs/>
                <w:color w:val="000000"/>
              </w:rPr>
            </w:pPr>
            <w:r w:rsidRPr="005D242F">
              <w:rPr>
                <w:b/>
                <w:bCs/>
                <w:color w:val="000000"/>
              </w:rPr>
              <w:t>7</w:t>
            </w:r>
          </w:p>
        </w:tc>
      </w:tr>
      <w:tr w:rsidR="007D42F2" w:rsidRPr="005D242F" w:rsidTr="00864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864EF2">
            <w:pPr>
              <w:rPr>
                <w:color w:val="000000"/>
              </w:rPr>
            </w:pPr>
            <w:r w:rsidRPr="005D242F">
              <w:rPr>
                <w:color w:val="000000"/>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7D42F2">
      <w:pPr>
        <w:widowControl w:val="0"/>
        <w:ind w:left="9072" w:hanging="9066"/>
        <w:rPr>
          <w:u w:val="single"/>
        </w:rPr>
      </w:pPr>
      <w:r>
        <w:rPr>
          <w:color w:val="000000"/>
        </w:rPr>
        <w:t>_______________________________________________</w:t>
      </w:r>
      <w:r>
        <w:rPr>
          <w:color w:val="000000"/>
        </w:rPr>
        <w:tab/>
      </w:r>
      <w:r w:rsidRPr="00FA3808">
        <w:t>_________</w:t>
      </w:r>
      <w:r>
        <w:t>____________________________</w:t>
      </w:r>
      <w:r w:rsidRPr="00FA3808">
        <w:t>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r>
      <w:r>
        <w:tab/>
        <w:t xml:space="preserve">                 </w:t>
      </w:r>
      <w:r w:rsidRPr="005D242F">
        <w:rPr>
          <w:szCs w:val="28"/>
        </w:rPr>
        <w:t>___________________</w:t>
      </w:r>
      <w:r>
        <w:rPr>
          <w:szCs w:val="28"/>
        </w:rPr>
        <w:t>___</w:t>
      </w:r>
      <w:r w:rsidRPr="005D242F">
        <w:rPr>
          <w:szCs w:val="28"/>
        </w:rPr>
        <w:t>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М.П.</w:t>
      </w:r>
    </w:p>
    <w:p w:rsidR="007D42F2" w:rsidRPr="005D242F" w:rsidRDefault="007D42F2" w:rsidP="007D42F2">
      <w:pPr>
        <w:rPr>
          <w:b/>
          <w:bCs/>
          <w:color w:val="000000"/>
          <w:szCs w:val="28"/>
        </w:rPr>
      </w:pPr>
    </w:p>
    <w:p w:rsidR="007D42F2" w:rsidRPr="005D242F" w:rsidRDefault="007D42F2" w:rsidP="007D42F2">
      <w:pPr>
        <w:jc w:val="center"/>
        <w:rPr>
          <w:b/>
        </w:rPr>
      </w:pPr>
    </w:p>
    <w:p w:rsidR="007D42F2" w:rsidRDefault="007D42F2" w:rsidP="007D42F2">
      <w:pPr>
        <w:ind w:left="8496" w:firstLine="708"/>
        <w:jc w:val="center"/>
      </w:pPr>
      <w:r>
        <w:t xml:space="preserve">  </w:t>
      </w:r>
    </w:p>
    <w:p w:rsidR="007D42F2" w:rsidRPr="006B182A" w:rsidRDefault="007D42F2" w:rsidP="007D42F2">
      <w:pPr>
        <w:jc w:val="right"/>
        <w:outlineLvl w:val="2"/>
      </w:pPr>
      <w:r>
        <w:br w:type="page"/>
      </w:r>
      <w:r w:rsidRPr="006B182A">
        <w:lastRenderedPageBreak/>
        <w:t>Приложение № 2</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jc w:val="right"/>
      </w:pPr>
      <w:r w:rsidRPr="006B182A">
        <w:t xml:space="preserve">№__________  от «____» ________ 201__ </w:t>
      </w:r>
    </w:p>
    <w:p w:rsidR="007D42F2" w:rsidRDefault="007D42F2" w:rsidP="007D42F2">
      <w:pPr>
        <w:jc w:val="right"/>
      </w:pPr>
    </w:p>
    <w:p w:rsidR="007D42F2" w:rsidRDefault="007D42F2" w:rsidP="007D42F2">
      <w:pPr>
        <w:jc w:val="right"/>
      </w:pPr>
    </w:p>
    <w:p w:rsidR="007D42F2" w:rsidRDefault="007D42F2" w:rsidP="007D42F2"/>
    <w:p w:rsidR="007D42F2" w:rsidRDefault="007D42F2" w:rsidP="007D42F2">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2F2" w:rsidRPr="00AD59B8" w:rsidTr="00864EF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F2" w:rsidRPr="00AD59B8" w:rsidRDefault="007D42F2" w:rsidP="00864EF2">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2F2" w:rsidRPr="00AD59B8" w:rsidRDefault="007D42F2" w:rsidP="00864EF2">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2F2" w:rsidRPr="00AD59B8" w:rsidRDefault="007D42F2" w:rsidP="00864EF2">
            <w:pPr>
              <w:jc w:val="center"/>
              <w:rPr>
                <w:b/>
                <w:bCs/>
                <w:color w:val="000000"/>
              </w:rPr>
            </w:pPr>
            <w:r w:rsidRPr="00AD59B8">
              <w:rPr>
                <w:b/>
                <w:bCs/>
                <w:color w:val="000000"/>
              </w:rPr>
              <w:t>Водительское удостоверение</w:t>
            </w:r>
          </w:p>
        </w:tc>
      </w:tr>
      <w:tr w:rsidR="007D42F2" w:rsidRPr="00AD59B8" w:rsidTr="00864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864EF2">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864EF2">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864EF2">
            <w:pPr>
              <w:jc w:val="center"/>
              <w:rPr>
                <w:b/>
                <w:bCs/>
                <w:color w:val="000000"/>
              </w:rPr>
            </w:pPr>
            <w:r w:rsidRPr="00AD59B8">
              <w:rPr>
                <w:b/>
                <w:bCs/>
                <w:color w:val="000000"/>
              </w:rPr>
              <w:t>3</w:t>
            </w:r>
          </w:p>
        </w:tc>
      </w:tr>
      <w:tr w:rsidR="007D42F2" w:rsidRPr="00AD59B8" w:rsidTr="00864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864EF2">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864EF2">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864EF2">
            <w:pPr>
              <w:rPr>
                <w:color w:val="000000"/>
                <w:szCs w:val="28"/>
              </w:rPr>
            </w:pPr>
            <w:r w:rsidRPr="00AD59B8">
              <w:rPr>
                <w:color w:val="000000"/>
                <w:szCs w:val="28"/>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7D42F2">
      <w:pPr>
        <w:widowControl w:val="0"/>
        <w:ind w:left="9072" w:hanging="9066"/>
        <w:rPr>
          <w:u w:val="single"/>
        </w:rPr>
      </w:pPr>
      <w:r>
        <w:rPr>
          <w:color w:val="000000"/>
        </w:rPr>
        <w:t>_______________________________________________                              ______________________________________________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t xml:space="preserve">                     </w:t>
      </w:r>
      <w:r w:rsidRPr="005D242F">
        <w:rPr>
          <w:szCs w:val="28"/>
        </w:rPr>
        <w:t>___</w:t>
      </w:r>
      <w:r>
        <w:rPr>
          <w:szCs w:val="28"/>
        </w:rPr>
        <w:t>_______</w:t>
      </w:r>
      <w:r w:rsidRPr="005D242F">
        <w:rPr>
          <w:szCs w:val="28"/>
        </w:rPr>
        <w:t>_______________________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М.П.</w:t>
      </w:r>
    </w:p>
    <w:p w:rsidR="007D42F2" w:rsidRDefault="007D42F2" w:rsidP="007D42F2">
      <w:pPr>
        <w:rPr>
          <w:b/>
          <w:bCs/>
          <w:color w:val="000000"/>
          <w:szCs w:val="28"/>
        </w:rPr>
        <w:sectPr w:rsidR="007D42F2" w:rsidSect="00DD5901">
          <w:pgSz w:w="16838" w:h="11906" w:orient="landscape"/>
          <w:pgMar w:top="1418" w:right="1134" w:bottom="851" w:left="567" w:header="709" w:footer="709" w:gutter="0"/>
          <w:cols w:space="708"/>
          <w:docGrid w:linePitch="360"/>
        </w:sectPr>
      </w:pPr>
    </w:p>
    <w:p w:rsidR="007D42F2" w:rsidRPr="006B182A" w:rsidRDefault="007D42F2" w:rsidP="007D42F2">
      <w:pPr>
        <w:jc w:val="right"/>
        <w:outlineLvl w:val="2"/>
      </w:pPr>
      <w:r w:rsidRPr="006B182A">
        <w:lastRenderedPageBreak/>
        <w:t>Приложение № 3</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autoSpaceDE w:val="0"/>
        <w:autoSpaceDN w:val="0"/>
        <w:jc w:val="right"/>
      </w:pPr>
      <w:r w:rsidRPr="006B182A">
        <w:t xml:space="preserve">                                        </w:t>
      </w:r>
      <w:r w:rsidRPr="006B182A">
        <w:tab/>
      </w:r>
      <w:r w:rsidRPr="006B182A">
        <w:tab/>
      </w:r>
      <w:r w:rsidRPr="006B182A">
        <w:tab/>
      </w:r>
      <w:r w:rsidRPr="006B182A">
        <w:tab/>
        <w:t xml:space="preserve">№_______  от «____» ________ 201__  </w:t>
      </w:r>
    </w:p>
    <w:p w:rsidR="007D42F2" w:rsidRPr="00602C04" w:rsidRDefault="007D42F2" w:rsidP="007D42F2">
      <w:pPr>
        <w:autoSpaceDE w:val="0"/>
        <w:autoSpaceDN w:val="0"/>
        <w:jc w:val="center"/>
        <w:rPr>
          <w:b/>
          <w:sz w:val="22"/>
          <w:szCs w:val="22"/>
        </w:rPr>
      </w:pPr>
    </w:p>
    <w:p w:rsidR="007D42F2" w:rsidRPr="00602C04" w:rsidRDefault="007D42F2" w:rsidP="007D42F2">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2F2" w:rsidRPr="00602C04" w:rsidRDefault="007D42F2" w:rsidP="007D42F2">
      <w:pPr>
        <w:autoSpaceDE w:val="0"/>
        <w:autoSpaceDN w:val="0"/>
        <w:jc w:val="center"/>
        <w:rPr>
          <w:b/>
          <w:sz w:val="10"/>
          <w:szCs w:val="10"/>
        </w:rPr>
      </w:pP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  </w:t>
      </w:r>
    </w:p>
    <w:p w:rsidR="007D42F2" w:rsidRPr="00602C04" w:rsidRDefault="007D42F2" w:rsidP="007D42F2">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2F2" w:rsidRPr="00602C04" w:rsidRDefault="007D42F2" w:rsidP="007D42F2">
      <w:pPr>
        <w:tabs>
          <w:tab w:val="left" w:pos="2625"/>
        </w:tabs>
        <w:autoSpaceDE w:val="0"/>
        <w:autoSpaceDN w:val="0"/>
        <w:jc w:val="both"/>
        <w:rPr>
          <w:sz w:val="20"/>
        </w:rPr>
      </w:pPr>
    </w:p>
    <w:p w:rsidR="007D42F2" w:rsidRPr="00602C04" w:rsidRDefault="007D42F2" w:rsidP="003D755E">
      <w:pPr>
        <w:numPr>
          <w:ilvl w:val="0"/>
          <w:numId w:val="28"/>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2F2" w:rsidRPr="00602C04" w:rsidTr="00864EF2">
        <w:trPr>
          <w:trHeight w:val="1531"/>
        </w:trPr>
        <w:tc>
          <w:tcPr>
            <w:tcW w:w="10218" w:type="dxa"/>
          </w:tcPr>
          <w:p w:rsidR="007D42F2" w:rsidRPr="00602C04" w:rsidRDefault="007D42F2" w:rsidP="00864EF2">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864EF2">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864EF2">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 </w:t>
            </w:r>
            <w:r w:rsidRPr="00602C04">
              <w:rPr>
                <w:b/>
                <w:sz w:val="20"/>
                <w:u w:val="single"/>
              </w:rPr>
              <w:t xml:space="preserve">     </w:t>
            </w:r>
            <w:r w:rsidRPr="00602C04">
              <w:rPr>
                <w:b/>
                <w:sz w:val="20"/>
              </w:rPr>
              <w:t xml:space="preserve"> мин. </w:t>
            </w:r>
          </w:p>
          <w:p w:rsidR="007D42F2" w:rsidRPr="00602C04" w:rsidRDefault="007D42F2" w:rsidP="00864EF2">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864EF2">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864EF2">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864EF2">
            <w:pPr>
              <w:autoSpaceDE w:val="0"/>
              <w:autoSpaceDN w:val="0"/>
              <w:rPr>
                <w:sz w:val="18"/>
                <w:szCs w:val="18"/>
              </w:rPr>
            </w:pPr>
            <w:r w:rsidRPr="00602C04">
              <w:rPr>
                <w:sz w:val="18"/>
                <w:szCs w:val="18"/>
              </w:rPr>
              <w:t xml:space="preserve">            подпись                                  ФИО                                                 подпись                                ФИО</w:t>
            </w: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2F2" w:rsidRPr="00602C04" w:rsidTr="00864EF2">
        <w:trPr>
          <w:trHeight w:val="1471"/>
        </w:trPr>
        <w:tc>
          <w:tcPr>
            <w:tcW w:w="10203" w:type="dxa"/>
          </w:tcPr>
          <w:p w:rsidR="007D42F2" w:rsidRPr="00602C04" w:rsidRDefault="007D42F2" w:rsidP="00864EF2">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864EF2">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864EF2">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 </w:t>
            </w:r>
            <w:r w:rsidRPr="00602C04">
              <w:rPr>
                <w:b/>
                <w:sz w:val="20"/>
                <w:u w:val="single"/>
              </w:rPr>
              <w:t xml:space="preserve">     </w:t>
            </w:r>
            <w:r w:rsidRPr="00602C04">
              <w:rPr>
                <w:b/>
                <w:sz w:val="20"/>
              </w:rPr>
              <w:t xml:space="preserve"> мин.</w:t>
            </w:r>
          </w:p>
          <w:p w:rsidR="007D42F2" w:rsidRPr="00602C04" w:rsidRDefault="007D42F2" w:rsidP="00864EF2">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864EF2">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864EF2">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864EF2">
            <w:pPr>
              <w:autoSpaceDE w:val="0"/>
              <w:autoSpaceDN w:val="0"/>
              <w:rPr>
                <w:sz w:val="18"/>
                <w:szCs w:val="18"/>
              </w:rPr>
            </w:pPr>
            <w:r w:rsidRPr="00602C04">
              <w:rPr>
                <w:sz w:val="18"/>
                <w:szCs w:val="18"/>
              </w:rPr>
              <w:t xml:space="preserve">            подпись                                    ФИО                                                 подпись                                ФИО</w:t>
            </w:r>
          </w:p>
          <w:p w:rsidR="007D42F2" w:rsidRPr="00602C04" w:rsidRDefault="007D42F2" w:rsidP="00864EF2">
            <w:pPr>
              <w:autoSpaceDE w:val="0"/>
              <w:autoSpaceDN w:val="0"/>
              <w:rPr>
                <w:sz w:val="10"/>
                <w:szCs w:val="10"/>
              </w:rPr>
            </w:pP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rPr>
          <w:sz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2F2" w:rsidRPr="00602C04" w:rsidTr="00864EF2">
        <w:trPr>
          <w:trHeight w:val="3914"/>
        </w:trPr>
        <w:tc>
          <w:tcPr>
            <w:tcW w:w="10244" w:type="dxa"/>
            <w:tcBorders>
              <w:top w:val="single" w:sz="4" w:space="0" w:color="auto"/>
              <w:bottom w:val="nil"/>
            </w:tcBorders>
          </w:tcPr>
          <w:p w:rsidR="007D42F2" w:rsidRPr="00602C04" w:rsidRDefault="007D42F2" w:rsidP="00864EF2">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7D42F2" w:rsidRPr="00602C04" w:rsidRDefault="007D42F2" w:rsidP="00864EF2">
            <w:pPr>
              <w:autoSpaceDE w:val="0"/>
              <w:autoSpaceDN w:val="0"/>
              <w:rPr>
                <w:sz w:val="20"/>
              </w:rPr>
            </w:pPr>
          </w:p>
          <w:tbl>
            <w:tblPr>
              <w:tblW w:w="10018" w:type="dxa"/>
              <w:tblLook w:val="04A0"/>
            </w:tblPr>
            <w:tblGrid>
              <w:gridCol w:w="1841"/>
              <w:gridCol w:w="1154"/>
              <w:gridCol w:w="1129"/>
              <w:gridCol w:w="1034"/>
              <w:gridCol w:w="1007"/>
              <w:gridCol w:w="1040"/>
              <w:gridCol w:w="886"/>
              <w:gridCol w:w="962"/>
              <w:gridCol w:w="966"/>
            </w:tblGrid>
            <w:tr w:rsidR="007D42F2" w:rsidRPr="00602C04" w:rsidTr="00864EF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602C04" w:rsidRDefault="007D42F2" w:rsidP="00864EF2">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r>
            <w:tr w:rsidR="007D42F2" w:rsidRPr="00602C04" w:rsidTr="00864EF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2F2" w:rsidRPr="00602C04" w:rsidRDefault="007D42F2" w:rsidP="00864EF2">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убыл</w:t>
                  </w:r>
                </w:p>
              </w:tc>
            </w:tr>
            <w:tr w:rsidR="007D42F2" w:rsidRPr="00602C04" w:rsidTr="00864EF2">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2F2" w:rsidRPr="00602C04" w:rsidRDefault="007D42F2" w:rsidP="00864EF2">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864EF2">
                  <w:pPr>
                    <w:jc w:val="center"/>
                    <w:rPr>
                      <w:color w:val="000000"/>
                      <w:sz w:val="20"/>
                    </w:rPr>
                  </w:pPr>
                </w:p>
              </w:tc>
            </w:tr>
          </w:tbl>
          <w:p w:rsidR="007D42F2" w:rsidRPr="00602C04" w:rsidRDefault="007D42F2" w:rsidP="00864EF2">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2F2" w:rsidRPr="00602C04" w:rsidTr="00864EF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864EF2">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864EF2">
                  <w:pPr>
                    <w:rPr>
                      <w:b/>
                      <w:color w:val="000000"/>
                      <w:sz w:val="20"/>
                    </w:rPr>
                  </w:pPr>
                  <w:r w:rsidRPr="00602C04">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864EF2">
                  <w:pPr>
                    <w:rPr>
                      <w:b/>
                      <w:color w:val="000000"/>
                      <w:sz w:val="20"/>
                    </w:rPr>
                  </w:pPr>
                  <w:r w:rsidRPr="00602C04">
                    <w:rPr>
                      <w:color w:val="000000"/>
                      <w:sz w:val="20"/>
                    </w:rPr>
                    <w:t xml:space="preserve">                </w:t>
                  </w:r>
                  <w:r w:rsidRPr="00602C04">
                    <w:rPr>
                      <w:b/>
                      <w:color w:val="000000"/>
                      <w:sz w:val="20"/>
                    </w:rPr>
                    <w:t>Типоразмер контейнера</w:t>
                  </w:r>
                </w:p>
              </w:tc>
            </w:tr>
            <w:tr w:rsidR="007D42F2" w:rsidRPr="00602C04" w:rsidTr="00864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r>
            <w:tr w:rsidR="007D42F2" w:rsidRPr="00602C04" w:rsidTr="00864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864EF2">
                  <w:pPr>
                    <w:jc w:val="center"/>
                    <w:rPr>
                      <w:color w:val="000000"/>
                      <w:sz w:val="20"/>
                    </w:rPr>
                  </w:pPr>
                </w:p>
              </w:tc>
            </w:tr>
          </w:tbl>
          <w:p w:rsidR="007D42F2" w:rsidRPr="00602C04" w:rsidRDefault="007D42F2" w:rsidP="00864EF2">
            <w:pPr>
              <w:autoSpaceDE w:val="0"/>
              <w:autoSpaceDN w:val="0"/>
              <w:rPr>
                <w:sz w:val="20"/>
              </w:rPr>
            </w:pPr>
          </w:p>
          <w:p w:rsidR="007D42F2" w:rsidRPr="00274B5B" w:rsidRDefault="007D42F2" w:rsidP="00864EF2">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274B5B">
              <w:rPr>
                <w:sz w:val="20"/>
              </w:rPr>
              <w:t xml:space="preserve"> _________________________________________</w:t>
            </w:r>
          </w:p>
          <w:p w:rsidR="007D42F2" w:rsidRPr="00602C04" w:rsidRDefault="007D42F2" w:rsidP="00864EF2">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864EF2">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864EF2">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7D42F2" w:rsidRPr="00602C04" w:rsidRDefault="007D42F2" w:rsidP="00864EF2">
            <w:pPr>
              <w:autoSpaceDE w:val="0"/>
              <w:autoSpaceDN w:val="0"/>
              <w:rPr>
                <w:sz w:val="10"/>
                <w:szCs w:val="10"/>
              </w:rPr>
            </w:pPr>
          </w:p>
        </w:tc>
      </w:tr>
    </w:tbl>
    <w:p w:rsidR="007D42F2" w:rsidRPr="00602C04" w:rsidRDefault="007D42F2" w:rsidP="007D42F2">
      <w:pPr>
        <w:autoSpaceDE w:val="0"/>
        <w:autoSpaceDN w:val="0"/>
        <w:spacing w:before="60" w:after="60"/>
        <w:rPr>
          <w:sz w:val="20"/>
        </w:rPr>
      </w:pPr>
      <w:r w:rsidRPr="00602C04">
        <w:rPr>
          <w:sz w:val="20"/>
        </w:rPr>
        <w:t>Примечания: ** _____________________________________________________________________________________</w:t>
      </w:r>
    </w:p>
    <w:p w:rsidR="007D42F2" w:rsidRPr="006B182A" w:rsidRDefault="007D42F2" w:rsidP="007D42F2">
      <w:pPr>
        <w:autoSpaceDE w:val="0"/>
        <w:autoSpaceDN w:val="0"/>
        <w:rPr>
          <w:sz w:val="16"/>
          <w:szCs w:val="16"/>
        </w:rPr>
      </w:pPr>
      <w:r w:rsidRPr="006B182A">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2F2" w:rsidRPr="006B182A" w:rsidRDefault="007D42F2" w:rsidP="007D42F2">
      <w:pPr>
        <w:autoSpaceDE w:val="0"/>
        <w:autoSpaceDN w:val="0"/>
        <w:jc w:val="both"/>
        <w:rPr>
          <w:sz w:val="16"/>
          <w:szCs w:val="16"/>
        </w:rPr>
      </w:pPr>
      <w:r w:rsidRPr="006B182A">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7D42F2" w:rsidRPr="00602C04" w:rsidRDefault="007D42F2" w:rsidP="007D42F2">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7D42F2" w:rsidRPr="00602C04" w:rsidRDefault="007D42F2" w:rsidP="007D42F2">
      <w:pPr>
        <w:widowControl w:val="0"/>
        <w:autoSpaceDE w:val="0"/>
        <w:autoSpaceDN w:val="0"/>
        <w:ind w:left="4962" w:hanging="4956"/>
        <w:rPr>
          <w:sz w:val="20"/>
          <w:u w:val="single"/>
        </w:rPr>
      </w:pPr>
      <w:r w:rsidRPr="00602C04">
        <w:rPr>
          <w:color w:val="000000"/>
        </w:rPr>
        <w:t xml:space="preserve">_________________________________      </w:t>
      </w:r>
      <w:r>
        <w:rPr>
          <w:color w:val="000000"/>
        </w:rPr>
        <w:t xml:space="preserve">           </w:t>
      </w:r>
      <w:r w:rsidRPr="00602C04">
        <w:rPr>
          <w:color w:val="000000"/>
          <w:sz w:val="20"/>
        </w:rPr>
        <w:t>______________________________________</w:t>
      </w:r>
    </w:p>
    <w:p w:rsidR="007D42F2" w:rsidRDefault="007D42F2" w:rsidP="007D42F2">
      <w:pPr>
        <w:autoSpaceDE w:val="0"/>
        <w:autoSpaceDN w:val="0"/>
        <w:sectPr w:rsidR="007D42F2" w:rsidSect="00DD590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t xml:space="preserve">           </w:t>
      </w:r>
      <w:r w:rsidRPr="00602C04">
        <w:rPr>
          <w:szCs w:val="28"/>
        </w:rPr>
        <w:t>_________</w:t>
      </w:r>
      <w:r>
        <w:rPr>
          <w:szCs w:val="28"/>
        </w:rPr>
        <w:t>_</w:t>
      </w:r>
      <w:r w:rsidRPr="00602C04">
        <w:rPr>
          <w:szCs w:val="28"/>
        </w:rPr>
        <w:t>____</w:t>
      </w:r>
      <w:r w:rsidRPr="00602C04">
        <w:rPr>
          <w:color w:val="000000"/>
          <w:szCs w:val="28"/>
        </w:rPr>
        <w:t>/</w:t>
      </w:r>
      <w:r w:rsidRPr="00602C04">
        <w:rPr>
          <w:szCs w:val="28"/>
        </w:rPr>
        <w:t>____________/</w:t>
      </w:r>
      <w:r w:rsidRPr="00602C04">
        <w:rPr>
          <w:sz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rPr>
        <w:t>М.П.</w:t>
      </w:r>
      <w:r w:rsidRPr="00602C04">
        <w:tab/>
      </w:r>
      <w:r w:rsidRPr="00602C04">
        <w:tab/>
      </w:r>
      <w:r w:rsidRPr="00602C04">
        <w:tab/>
      </w:r>
      <w:r w:rsidRPr="00602C04">
        <w:tab/>
      </w:r>
      <w:r w:rsidRPr="00602C04">
        <w:rPr>
          <w:sz w:val="20"/>
        </w:rPr>
        <w:tab/>
      </w:r>
    </w:p>
    <w:p w:rsidR="007D42F2" w:rsidRPr="00262506" w:rsidRDefault="007D42F2" w:rsidP="007D42F2">
      <w:pPr>
        <w:jc w:val="right"/>
        <w:outlineLvl w:val="2"/>
      </w:pPr>
      <w:r w:rsidRPr="00262506">
        <w:lastRenderedPageBreak/>
        <w:t>Приложение № 4</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autoSpaceDE w:val="0"/>
        <w:autoSpaceDN w:val="0"/>
        <w:jc w:val="right"/>
      </w:pPr>
      <w:r w:rsidRPr="00262506">
        <w:t xml:space="preserve">                                        </w:t>
      </w:r>
      <w:r w:rsidRPr="00262506">
        <w:tab/>
      </w:r>
      <w:r w:rsidRPr="00262506">
        <w:tab/>
      </w:r>
      <w:r w:rsidRPr="00262506">
        <w:tab/>
      </w:r>
      <w:r w:rsidRPr="00262506">
        <w:tab/>
        <w:t xml:space="preserve">   №__________  от «____» ________ 201__  </w:t>
      </w:r>
    </w:p>
    <w:p w:rsidR="007D42F2" w:rsidRPr="00F6414D" w:rsidRDefault="007D42F2" w:rsidP="007D42F2">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7D42F2" w:rsidRPr="00F6414D" w:rsidRDefault="007D42F2" w:rsidP="007D42F2">
      <w:pPr>
        <w:jc w:val="center"/>
        <w:rPr>
          <w:b/>
          <w:bCs/>
          <w:color w:val="000000"/>
        </w:rPr>
      </w:pPr>
      <w:r w:rsidRPr="00F6414D">
        <w:rPr>
          <w:b/>
          <w:bCs/>
          <w:color w:val="000000"/>
        </w:rPr>
        <w:t>по договору аренды транспортного средства с экипажем</w:t>
      </w:r>
    </w:p>
    <w:p w:rsidR="007D42F2" w:rsidRPr="00F6414D" w:rsidRDefault="007D42F2" w:rsidP="007D42F2">
      <w:pPr>
        <w:jc w:val="center"/>
        <w:rPr>
          <w:b/>
          <w:bCs/>
          <w:color w:val="000000"/>
        </w:rPr>
      </w:pPr>
      <w:r w:rsidRPr="00F6414D">
        <w:rPr>
          <w:b/>
          <w:bCs/>
          <w:color w:val="000000"/>
        </w:rPr>
        <w:t>от «____» _______________201__ г. №___________</w:t>
      </w:r>
    </w:p>
    <w:p w:rsidR="007D42F2" w:rsidRDefault="007D42F2" w:rsidP="007D42F2">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D42F2" w:rsidRPr="00F6414D" w:rsidTr="00864EF2">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14BCA" w:rsidRDefault="007D42F2" w:rsidP="00864EF2">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864EF2">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D42F2" w:rsidRPr="00614BCA" w:rsidRDefault="007D42F2" w:rsidP="00864EF2">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864EF2">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864EF2">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864EF2">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864EF2">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7D42F2" w:rsidRPr="00F6414D" w:rsidTr="00864EF2">
        <w:trPr>
          <w:trHeight w:val="2177"/>
        </w:trPr>
        <w:tc>
          <w:tcPr>
            <w:tcW w:w="506" w:type="dxa"/>
            <w:vMerge/>
            <w:tcBorders>
              <w:left w:val="single" w:sz="4" w:space="0" w:color="auto"/>
              <w:bottom w:val="single" w:sz="4" w:space="0" w:color="000000"/>
              <w:right w:val="single" w:sz="4" w:space="0" w:color="auto"/>
            </w:tcBorders>
            <w:vAlign w:val="center"/>
            <w:hideMark/>
          </w:tcPr>
          <w:p w:rsidR="007D42F2" w:rsidRPr="00614BCA" w:rsidRDefault="007D42F2" w:rsidP="00864EF2">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864EF2">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D42F2" w:rsidRPr="00614BCA" w:rsidRDefault="007D42F2" w:rsidP="00864EF2">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D42F2" w:rsidRPr="00614BCA" w:rsidRDefault="007D42F2" w:rsidP="00864EF2">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D42F2" w:rsidRPr="00614BCA" w:rsidRDefault="007D42F2" w:rsidP="00864EF2">
            <w:pPr>
              <w:rPr>
                <w:color w:val="000000"/>
                <w:sz w:val="16"/>
                <w:szCs w:val="16"/>
              </w:rPr>
            </w:pPr>
          </w:p>
        </w:tc>
      </w:tr>
      <w:tr w:rsidR="007D42F2" w:rsidRPr="00F6414D" w:rsidTr="00864EF2">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D42F2" w:rsidRPr="00614BCA" w:rsidRDefault="007D42F2" w:rsidP="00864EF2">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jc w:val="center"/>
              <w:rPr>
                <w:b/>
                <w:bCs/>
                <w:color w:val="000000"/>
                <w:sz w:val="16"/>
                <w:szCs w:val="16"/>
              </w:rPr>
            </w:pPr>
            <w:r>
              <w:rPr>
                <w:b/>
                <w:bCs/>
                <w:color w:val="000000"/>
                <w:sz w:val="16"/>
                <w:szCs w:val="16"/>
              </w:rPr>
              <w:t>23</w:t>
            </w:r>
          </w:p>
        </w:tc>
      </w:tr>
      <w:tr w:rsidR="007D42F2" w:rsidRPr="00F6414D" w:rsidTr="00864EF2">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F6414D" w:rsidRDefault="007D42F2" w:rsidP="00864EF2">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864EF2">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864EF2">
            <w:pPr>
              <w:rPr>
                <w:color w:val="000000"/>
                <w:sz w:val="16"/>
                <w:szCs w:val="16"/>
              </w:rPr>
            </w:pPr>
            <w:r w:rsidRPr="00614BCA">
              <w:rPr>
                <w:color w:val="000000"/>
                <w:sz w:val="16"/>
                <w:szCs w:val="16"/>
              </w:rPr>
              <w:t> </w:t>
            </w:r>
          </w:p>
        </w:tc>
      </w:tr>
    </w:tbl>
    <w:p w:rsidR="007D42F2" w:rsidRPr="006D0D99" w:rsidRDefault="007D42F2" w:rsidP="007D42F2">
      <w:r w:rsidRPr="00F6414D">
        <w:t>Итого размер арендной платы в рублях прописью с учетом НДС 18%____________________________________</w:t>
      </w:r>
      <w:r>
        <w:t>_____________________________</w:t>
      </w:r>
    </w:p>
    <w:p w:rsidR="007D42F2" w:rsidRPr="00E0597A" w:rsidRDefault="007D42F2" w:rsidP="007D42F2">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2F2" w:rsidRPr="00E0597A" w:rsidRDefault="007D42F2" w:rsidP="007D42F2">
      <w:r w:rsidRPr="00E0597A">
        <w:t>Должность______________</w:t>
      </w:r>
      <w:r>
        <w:t>__</w:t>
      </w:r>
      <w:r w:rsidRPr="00E0597A">
        <w:t xml:space="preserve">____________ </w:t>
      </w:r>
      <w:r>
        <w:tab/>
      </w:r>
      <w:r>
        <w:tab/>
        <w:t xml:space="preserve">      </w:t>
      </w:r>
      <w:r>
        <w:tab/>
        <w:t xml:space="preserve">                               </w:t>
      </w:r>
      <w:r w:rsidRPr="00E0597A">
        <w:t>Должность______________</w:t>
      </w:r>
      <w:r>
        <w:t>__</w:t>
      </w:r>
      <w:r w:rsidRPr="00E0597A">
        <w:t>______________</w:t>
      </w:r>
    </w:p>
    <w:p w:rsidR="007D42F2" w:rsidRPr="005D242F" w:rsidRDefault="007D42F2" w:rsidP="007D42F2">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7D42F2" w:rsidRDefault="007D42F2" w:rsidP="007D42F2">
      <w:pPr>
        <w:rPr>
          <w:b/>
          <w:bCs/>
        </w:rPr>
      </w:pPr>
      <w:r w:rsidRPr="00262506">
        <w:rPr>
          <w:sz w:val="20"/>
        </w:rPr>
        <w:t xml:space="preserve">                              М.П.</w:t>
      </w:r>
      <w:r w:rsidRPr="00F6414D">
        <w:t xml:space="preserve"> </w:t>
      </w:r>
      <w:r>
        <w:t xml:space="preserve">                       </w:t>
      </w:r>
      <w:r>
        <w:tab/>
      </w:r>
      <w:r>
        <w:tab/>
      </w:r>
      <w:r>
        <w:tab/>
      </w:r>
      <w:r>
        <w:tab/>
      </w:r>
      <w:r>
        <w:tab/>
      </w:r>
      <w:r>
        <w:tab/>
      </w:r>
      <w:r>
        <w:tab/>
      </w:r>
      <w:r>
        <w:tab/>
      </w:r>
      <w:r>
        <w:tab/>
      </w:r>
      <w:r>
        <w:tab/>
        <w:t xml:space="preserve">       </w:t>
      </w:r>
      <w:r w:rsidRPr="00262506">
        <w:rPr>
          <w:sz w:val="20"/>
        </w:rPr>
        <w:t>М.П.</w:t>
      </w: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2F2" w:rsidRPr="00D11CC1" w:rsidRDefault="007D42F2" w:rsidP="007D42F2">
      <w:pPr>
        <w:widowControl w:val="0"/>
        <w:ind w:left="9072" w:hanging="9066"/>
        <w:rPr>
          <w:u w:val="single"/>
        </w:rPr>
      </w:pPr>
      <w:r>
        <w:rPr>
          <w:color w:val="000000"/>
        </w:rPr>
        <w:t>______________________________________                                                          _______________________________________</w:t>
      </w:r>
    </w:p>
    <w:p w:rsidR="007D42F2" w:rsidRPr="005D242F" w:rsidRDefault="007D42F2" w:rsidP="007D42F2">
      <w:pPr>
        <w:rPr>
          <w:szCs w:val="28"/>
        </w:rPr>
      </w:pPr>
      <w:r w:rsidRPr="005D242F">
        <w:t>__</w:t>
      </w:r>
      <w:r>
        <w:t>__________________</w:t>
      </w:r>
      <w:r w:rsidRPr="005D242F">
        <w:t>___</w:t>
      </w:r>
      <w:r w:rsidRPr="00262506">
        <w:rPr>
          <w:color w:val="000000"/>
        </w:rPr>
        <w:t>_/</w:t>
      </w:r>
      <w:r w:rsidRPr="005D242F">
        <w:t>_____________/</w:t>
      </w:r>
      <w:r>
        <w:tab/>
      </w:r>
      <w:r>
        <w:tab/>
      </w:r>
      <w:r>
        <w:tab/>
        <w:t xml:space="preserve">                               </w:t>
      </w:r>
      <w:r w:rsidRPr="005D242F">
        <w:rPr>
          <w:szCs w:val="28"/>
        </w:rPr>
        <w:t>__________________________</w:t>
      </w:r>
      <w:r w:rsidRPr="00262506">
        <w:rPr>
          <w:color w:val="000000"/>
          <w:szCs w:val="28"/>
        </w:rPr>
        <w:t>/</w:t>
      </w:r>
      <w:r w:rsidRPr="005D242F">
        <w:rPr>
          <w:szCs w:val="28"/>
        </w:rPr>
        <w:t>____________/</w:t>
      </w:r>
    </w:p>
    <w:p w:rsidR="007D42F2" w:rsidRPr="00933364" w:rsidRDefault="007D42F2" w:rsidP="007D42F2">
      <w:r>
        <w:tab/>
      </w:r>
      <w:r>
        <w:tab/>
        <w:t xml:space="preserve">     М.П.        </w:t>
      </w:r>
      <w:r>
        <w:tab/>
      </w:r>
      <w:r>
        <w:tab/>
      </w:r>
      <w:r>
        <w:tab/>
      </w:r>
      <w:r>
        <w:tab/>
      </w:r>
      <w:r>
        <w:tab/>
      </w:r>
      <w:r>
        <w:tab/>
      </w:r>
      <w:r>
        <w:tab/>
      </w:r>
      <w:r>
        <w:tab/>
      </w:r>
      <w:r>
        <w:tab/>
      </w:r>
      <w:r>
        <w:tab/>
      </w:r>
      <w:r>
        <w:tab/>
        <w:t xml:space="preserve">           М.П.</w:t>
      </w:r>
    </w:p>
    <w:p w:rsidR="007D42F2" w:rsidRPr="00933364" w:rsidRDefault="007D42F2" w:rsidP="007D42F2">
      <w:pPr>
        <w:sectPr w:rsidR="007D42F2" w:rsidRPr="00933364" w:rsidSect="00DD5901">
          <w:pgSz w:w="16838" w:h="11906" w:orient="landscape"/>
          <w:pgMar w:top="1418" w:right="1134" w:bottom="851" w:left="567" w:header="709" w:footer="709" w:gutter="0"/>
          <w:cols w:space="708"/>
          <w:docGrid w:linePitch="360"/>
        </w:sectPr>
      </w:pPr>
    </w:p>
    <w:p w:rsidR="007D42F2" w:rsidRPr="00262506" w:rsidRDefault="007D42F2" w:rsidP="007D42F2">
      <w:pPr>
        <w:jc w:val="right"/>
        <w:outlineLvl w:val="2"/>
      </w:pPr>
      <w:r w:rsidRPr="00262506">
        <w:lastRenderedPageBreak/>
        <w:t>Приложение № 5</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jc w:val="right"/>
      </w:pPr>
      <w:r w:rsidRPr="00262506">
        <w:t xml:space="preserve">№__________  от «____» ________ 201__ </w:t>
      </w:r>
    </w:p>
    <w:p w:rsidR="007D42F2" w:rsidRDefault="007D42F2" w:rsidP="007D42F2">
      <w:pPr>
        <w:jc w:val="right"/>
      </w:pPr>
    </w:p>
    <w:p w:rsidR="007D42F2" w:rsidRPr="007A021E" w:rsidRDefault="007D42F2" w:rsidP="007D42F2">
      <w:pPr>
        <w:jc w:val="center"/>
        <w:outlineLvl w:val="3"/>
        <w:rPr>
          <w:b/>
        </w:rPr>
      </w:pPr>
      <w:r w:rsidRPr="007A021E">
        <w:rPr>
          <w:b/>
        </w:rPr>
        <w:t>ФОРМА</w:t>
      </w:r>
    </w:p>
    <w:p w:rsidR="007D42F2" w:rsidRPr="007A021E" w:rsidRDefault="007D42F2" w:rsidP="007D42F2">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D42F2" w:rsidRPr="00961304" w:rsidTr="00864EF2">
        <w:trPr>
          <w:trHeight w:val="270"/>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Код</w:t>
            </w:r>
          </w:p>
        </w:tc>
      </w:tr>
      <w:tr w:rsidR="007D42F2" w:rsidRPr="00961304" w:rsidTr="00864EF2">
        <w:trPr>
          <w:trHeight w:val="285"/>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D42F2" w:rsidRPr="00961304" w:rsidRDefault="007D42F2" w:rsidP="00864EF2">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0305867</w:t>
            </w:r>
          </w:p>
        </w:tc>
      </w:tr>
      <w:tr w:rsidR="007D42F2" w:rsidRPr="00961304" w:rsidTr="00864EF2">
        <w:trPr>
          <w:trHeight w:val="79"/>
        </w:trPr>
        <w:tc>
          <w:tcPr>
            <w:tcW w:w="1043" w:type="dxa"/>
            <w:tcBorders>
              <w:top w:val="nil"/>
              <w:left w:val="nil"/>
              <w:bottom w:val="nil"/>
              <w:right w:val="nil"/>
            </w:tcBorders>
            <w:shd w:val="clear" w:color="auto" w:fill="auto"/>
            <w:noWrap/>
            <w:vAlign w:val="bottom"/>
          </w:tcPr>
          <w:p w:rsidR="007D42F2" w:rsidRPr="00DC12B1" w:rsidRDefault="007D42F2" w:rsidP="00864EF2">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D42F2" w:rsidRPr="00DC12B1" w:rsidRDefault="007D42F2" w:rsidP="00864EF2">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D42F2" w:rsidRPr="00961304" w:rsidRDefault="007D42F2" w:rsidP="00864EF2">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D42F2" w:rsidRPr="00961304" w:rsidRDefault="007D42F2" w:rsidP="00864EF2">
            <w:pPr>
              <w:rPr>
                <w:sz w:val="18"/>
                <w:szCs w:val="18"/>
              </w:rPr>
            </w:pPr>
          </w:p>
        </w:tc>
      </w:tr>
      <w:tr w:rsidR="007D42F2" w:rsidRPr="00961304" w:rsidTr="00864EF2">
        <w:trPr>
          <w:trHeight w:val="180"/>
        </w:trPr>
        <w:tc>
          <w:tcPr>
            <w:tcW w:w="7832" w:type="dxa"/>
            <w:gridSpan w:val="18"/>
            <w:tcBorders>
              <w:top w:val="nil"/>
              <w:left w:val="nil"/>
              <w:bottom w:val="nil"/>
              <w:right w:val="nil"/>
            </w:tcBorders>
            <w:shd w:val="clear" w:color="auto" w:fill="auto"/>
            <w:noWrap/>
            <w:vAlign w:val="bottom"/>
          </w:tcPr>
          <w:p w:rsidR="007D42F2" w:rsidRPr="00DC12B1" w:rsidRDefault="007D42F2" w:rsidP="00864EF2">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864EF2">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 </w:t>
            </w:r>
          </w:p>
        </w:tc>
      </w:tr>
      <w:tr w:rsidR="007D42F2" w:rsidRPr="00961304" w:rsidTr="00864EF2">
        <w:trPr>
          <w:trHeight w:val="225"/>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864EF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864EF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864EF2">
            <w:pPr>
              <w:rPr>
                <w:sz w:val="18"/>
                <w:szCs w:val="18"/>
              </w:rPr>
            </w:pPr>
          </w:p>
        </w:tc>
      </w:tr>
      <w:tr w:rsidR="007D42F2" w:rsidRPr="00961304" w:rsidTr="00864EF2">
        <w:trPr>
          <w:trHeight w:val="210"/>
        </w:trPr>
        <w:tc>
          <w:tcPr>
            <w:tcW w:w="1823" w:type="dxa"/>
            <w:gridSpan w:val="3"/>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261" w:type="dxa"/>
            <w:gridSpan w:val="2"/>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2784" w:type="dxa"/>
            <w:gridSpan w:val="6"/>
            <w:tcBorders>
              <w:top w:val="nil"/>
              <w:left w:val="nil"/>
              <w:bottom w:val="nil"/>
              <w:right w:val="nil"/>
            </w:tcBorders>
            <w:shd w:val="clear" w:color="auto" w:fill="auto"/>
            <w:noWrap/>
            <w:vAlign w:val="bottom"/>
          </w:tcPr>
          <w:p w:rsidR="007D42F2" w:rsidRPr="00DC12B1" w:rsidRDefault="007D42F2" w:rsidP="00864EF2">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579" w:type="dxa"/>
            <w:tcBorders>
              <w:top w:val="nil"/>
              <w:left w:val="nil"/>
              <w:bottom w:val="nil"/>
              <w:right w:val="nil"/>
            </w:tcBorders>
            <w:shd w:val="clear" w:color="auto" w:fill="auto"/>
            <w:noWrap/>
            <w:vAlign w:val="bottom"/>
          </w:tcPr>
          <w:p w:rsidR="007D42F2" w:rsidRPr="00DC12B1" w:rsidRDefault="007D42F2" w:rsidP="00864EF2">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864EF2">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 </w:t>
            </w:r>
          </w:p>
        </w:tc>
      </w:tr>
      <w:tr w:rsidR="007D42F2" w:rsidRPr="00961304" w:rsidTr="00864EF2">
        <w:trPr>
          <w:trHeight w:val="240"/>
        </w:trPr>
        <w:tc>
          <w:tcPr>
            <w:tcW w:w="1468" w:type="dxa"/>
            <w:gridSpan w:val="2"/>
            <w:tcBorders>
              <w:top w:val="nil"/>
              <w:left w:val="nil"/>
              <w:bottom w:val="nil"/>
              <w:right w:val="nil"/>
            </w:tcBorders>
            <w:shd w:val="clear" w:color="auto" w:fill="auto"/>
            <w:noWrap/>
            <w:vAlign w:val="bottom"/>
          </w:tcPr>
          <w:p w:rsidR="007D42F2" w:rsidRPr="00DC12B1" w:rsidRDefault="007D42F2" w:rsidP="00864EF2">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D42F2" w:rsidRPr="00DC12B1" w:rsidRDefault="007D42F2" w:rsidP="00864EF2">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D42F2" w:rsidRPr="00DC12B1" w:rsidRDefault="007D42F2" w:rsidP="00864EF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864EF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864EF2">
            <w:pPr>
              <w:rPr>
                <w:sz w:val="18"/>
                <w:szCs w:val="18"/>
              </w:rPr>
            </w:pPr>
          </w:p>
        </w:tc>
      </w:tr>
      <w:tr w:rsidR="007D42F2" w:rsidRPr="00961304" w:rsidTr="00864EF2">
        <w:trPr>
          <w:trHeight w:val="150"/>
        </w:trPr>
        <w:tc>
          <w:tcPr>
            <w:tcW w:w="7832" w:type="dxa"/>
            <w:gridSpan w:val="18"/>
            <w:tcBorders>
              <w:top w:val="nil"/>
              <w:left w:val="nil"/>
              <w:bottom w:val="nil"/>
              <w:right w:val="nil"/>
            </w:tcBorders>
            <w:shd w:val="clear" w:color="auto" w:fill="auto"/>
            <w:noWrap/>
            <w:vAlign w:val="bottom"/>
          </w:tcPr>
          <w:p w:rsidR="007D42F2" w:rsidRPr="00DC12B1" w:rsidRDefault="007D42F2" w:rsidP="00864EF2">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864EF2">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 </w:t>
            </w:r>
          </w:p>
        </w:tc>
      </w:tr>
      <w:tr w:rsidR="007D42F2" w:rsidRPr="00961304" w:rsidTr="00864EF2">
        <w:trPr>
          <w:trHeight w:val="180"/>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864EF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864EF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864EF2">
            <w:pPr>
              <w:rPr>
                <w:sz w:val="18"/>
                <w:szCs w:val="18"/>
              </w:rPr>
            </w:pPr>
          </w:p>
        </w:tc>
      </w:tr>
      <w:tr w:rsidR="007D42F2" w:rsidRPr="00961304" w:rsidTr="00864EF2">
        <w:trPr>
          <w:trHeight w:val="225"/>
        </w:trPr>
        <w:tc>
          <w:tcPr>
            <w:tcW w:w="7832" w:type="dxa"/>
            <w:gridSpan w:val="18"/>
            <w:tcBorders>
              <w:top w:val="nil"/>
              <w:left w:val="nil"/>
              <w:bottom w:val="nil"/>
              <w:right w:val="nil"/>
            </w:tcBorders>
            <w:shd w:val="clear" w:color="auto" w:fill="auto"/>
            <w:noWrap/>
            <w:vAlign w:val="bottom"/>
          </w:tcPr>
          <w:p w:rsidR="007D42F2" w:rsidRPr="00DC12B1" w:rsidRDefault="007D42F2" w:rsidP="00864EF2">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r>
      <w:tr w:rsidR="007D42F2" w:rsidRPr="00961304" w:rsidTr="00864EF2">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864EF2">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864EF2">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r>
      <w:tr w:rsidR="007D42F2" w:rsidRPr="00961304" w:rsidTr="00864EF2">
        <w:trPr>
          <w:trHeight w:val="240"/>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670" w:type="dxa"/>
            <w:gridSpan w:val="5"/>
            <w:tcBorders>
              <w:top w:val="nil"/>
              <w:left w:val="nil"/>
              <w:bottom w:val="nil"/>
              <w:right w:val="nil"/>
            </w:tcBorders>
            <w:shd w:val="clear" w:color="auto" w:fill="auto"/>
            <w:noWrap/>
            <w:vAlign w:val="bottom"/>
          </w:tcPr>
          <w:p w:rsidR="007D42F2" w:rsidRPr="00961304" w:rsidRDefault="007D42F2" w:rsidP="00864EF2">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r>
      <w:tr w:rsidR="007D42F2" w:rsidRPr="00961304" w:rsidTr="00864EF2">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027" w:type="dxa"/>
            <w:gridSpan w:val="12"/>
            <w:tcBorders>
              <w:top w:val="nil"/>
              <w:left w:val="nil"/>
              <w:bottom w:val="nil"/>
              <w:right w:val="nil"/>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r>
      <w:tr w:rsidR="007D42F2" w:rsidRPr="00961304" w:rsidTr="00864EF2">
        <w:trPr>
          <w:trHeight w:val="150"/>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r>
      <w:tr w:rsidR="007D42F2" w:rsidRPr="00961304" w:rsidTr="00864EF2">
        <w:trPr>
          <w:trHeight w:val="270"/>
        </w:trPr>
        <w:tc>
          <w:tcPr>
            <w:tcW w:w="2000" w:type="dxa"/>
            <w:gridSpan w:val="4"/>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D42F2" w:rsidRPr="00961304" w:rsidRDefault="007D42F2" w:rsidP="00864EF2">
            <w:pPr>
              <w:jc w:val="center"/>
              <w:rPr>
                <w:b/>
                <w:bCs/>
                <w:sz w:val="18"/>
                <w:szCs w:val="18"/>
              </w:rPr>
            </w:pPr>
          </w:p>
        </w:tc>
      </w:tr>
      <w:tr w:rsidR="007D42F2" w:rsidRPr="00961304" w:rsidTr="00864EF2">
        <w:trPr>
          <w:trHeight w:val="225"/>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950" w:type="dxa"/>
            <w:gridSpan w:val="18"/>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r w:rsidRPr="00961304">
              <w:rPr>
                <w:sz w:val="18"/>
                <w:szCs w:val="18"/>
              </w:rPr>
              <w:t>(наименование договора  его дата, номер)</w:t>
            </w:r>
          </w:p>
        </w:tc>
      </w:tr>
      <w:tr w:rsidR="007D42F2" w:rsidRPr="00961304" w:rsidTr="00864EF2">
        <w:trPr>
          <w:trHeight w:val="135"/>
        </w:trPr>
        <w:tc>
          <w:tcPr>
            <w:tcW w:w="10755" w:type="dxa"/>
            <w:gridSpan w:val="24"/>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r>
      <w:tr w:rsidR="007D42F2" w:rsidRPr="00961304" w:rsidTr="00864EF2">
        <w:trPr>
          <w:trHeight w:val="255"/>
        </w:trPr>
        <w:tc>
          <w:tcPr>
            <w:tcW w:w="5401" w:type="dxa"/>
            <w:gridSpan w:val="12"/>
            <w:tcBorders>
              <w:top w:val="nil"/>
              <w:left w:val="nil"/>
              <w:bottom w:val="nil"/>
              <w:right w:val="nil"/>
            </w:tcBorders>
            <w:shd w:val="clear" w:color="auto" w:fill="auto"/>
            <w:noWrap/>
            <w:vAlign w:val="bottom"/>
          </w:tcPr>
          <w:p w:rsidR="007D42F2" w:rsidRPr="00961304" w:rsidRDefault="007D42F2" w:rsidP="00864EF2">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D42F2" w:rsidRPr="00961304" w:rsidRDefault="007D42F2" w:rsidP="00864EF2">
            <w:pPr>
              <w:ind w:right="1788"/>
              <w:jc w:val="center"/>
              <w:rPr>
                <w:b/>
                <w:bCs/>
                <w:sz w:val="18"/>
                <w:szCs w:val="18"/>
              </w:rPr>
            </w:pPr>
          </w:p>
        </w:tc>
      </w:tr>
      <w:tr w:rsidR="007D42F2" w:rsidRPr="00961304" w:rsidTr="00864EF2">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864EF2">
            <w:pPr>
              <w:jc w:val="center"/>
              <w:rPr>
                <w:i/>
                <w:iCs/>
                <w:sz w:val="18"/>
                <w:szCs w:val="18"/>
              </w:rPr>
            </w:pPr>
            <w:r w:rsidRPr="00961304">
              <w:rPr>
                <w:i/>
                <w:iCs/>
                <w:sz w:val="18"/>
                <w:szCs w:val="18"/>
              </w:rPr>
              <w:t> </w:t>
            </w:r>
            <w:r w:rsidRPr="00961304">
              <w:rPr>
                <w:sz w:val="18"/>
                <w:szCs w:val="18"/>
              </w:rPr>
              <w:t>(должности, Ф.И.О.)</w:t>
            </w:r>
          </w:p>
        </w:tc>
      </w:tr>
      <w:tr w:rsidR="007D42F2" w:rsidRPr="00961304" w:rsidTr="00864EF2">
        <w:trPr>
          <w:trHeight w:val="255"/>
        </w:trPr>
        <w:tc>
          <w:tcPr>
            <w:tcW w:w="2569" w:type="dxa"/>
            <w:gridSpan w:val="5"/>
            <w:tcBorders>
              <w:top w:val="nil"/>
              <w:left w:val="nil"/>
              <w:bottom w:val="nil"/>
              <w:right w:val="nil"/>
            </w:tcBorders>
            <w:shd w:val="clear" w:color="auto" w:fill="auto"/>
            <w:noWrap/>
            <w:vAlign w:val="bottom"/>
          </w:tcPr>
          <w:p w:rsidR="007D42F2" w:rsidRPr="00961304" w:rsidRDefault="007D42F2" w:rsidP="00864EF2">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864EF2">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2F2" w:rsidRPr="00961304" w:rsidTr="00864EF2">
        <w:trPr>
          <w:trHeight w:val="165"/>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803" w:type="dxa"/>
            <w:gridSpan w:val="4"/>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851"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848" w:type="dxa"/>
            <w:gridSpan w:val="2"/>
            <w:tcBorders>
              <w:top w:val="nil"/>
              <w:left w:val="nil"/>
              <w:bottom w:val="nil"/>
              <w:right w:val="nil"/>
            </w:tcBorders>
            <w:shd w:val="clear" w:color="auto" w:fill="auto"/>
            <w:noWrap/>
            <w:vAlign w:val="bottom"/>
          </w:tcPr>
          <w:p w:rsidR="007D42F2" w:rsidRPr="00961304" w:rsidRDefault="007D42F2" w:rsidP="00864EF2">
            <w:pPr>
              <w:ind w:right="543"/>
              <w:rPr>
                <w:sz w:val="18"/>
                <w:szCs w:val="18"/>
              </w:rPr>
            </w:pPr>
          </w:p>
        </w:tc>
      </w:tr>
      <w:tr w:rsidR="007D42F2" w:rsidRPr="00961304" w:rsidTr="00864EF2">
        <w:trPr>
          <w:trHeight w:val="255"/>
        </w:trPr>
        <w:tc>
          <w:tcPr>
            <w:tcW w:w="6678" w:type="dxa"/>
            <w:gridSpan w:val="14"/>
            <w:tcBorders>
              <w:top w:val="nil"/>
              <w:left w:val="nil"/>
              <w:bottom w:val="nil"/>
              <w:right w:val="nil"/>
            </w:tcBorders>
            <w:shd w:val="clear" w:color="auto" w:fill="auto"/>
            <w:noWrap/>
            <w:vAlign w:val="bottom"/>
          </w:tcPr>
          <w:p w:rsidR="007D42F2" w:rsidRPr="00961304" w:rsidRDefault="007D42F2" w:rsidP="00864EF2">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rPr>
              <w:t>А</w:t>
            </w:r>
            <w:r>
              <w:rPr>
                <w:sz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D42F2" w:rsidRPr="00961304" w:rsidRDefault="007D42F2" w:rsidP="00864EF2">
            <w:pPr>
              <w:jc w:val="center"/>
              <w:rPr>
                <w:b/>
                <w:bCs/>
                <w:sz w:val="18"/>
                <w:szCs w:val="18"/>
              </w:rPr>
            </w:pPr>
          </w:p>
        </w:tc>
      </w:tr>
      <w:tr w:rsidR="007D42F2" w:rsidRPr="00961304" w:rsidTr="00864EF2">
        <w:trPr>
          <w:trHeight w:val="151"/>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864EF2">
            <w:pPr>
              <w:rPr>
                <w:i/>
                <w:iCs/>
                <w:sz w:val="18"/>
                <w:szCs w:val="18"/>
              </w:rPr>
            </w:pPr>
            <w:r w:rsidRPr="00961304">
              <w:rPr>
                <w:i/>
                <w:iCs/>
                <w:sz w:val="18"/>
                <w:szCs w:val="18"/>
              </w:rPr>
              <w:t> </w:t>
            </w:r>
          </w:p>
        </w:tc>
      </w:tr>
      <w:tr w:rsidR="007D42F2" w:rsidRPr="00961304" w:rsidTr="00864EF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864EF2">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D42F2" w:rsidRPr="00961304" w:rsidTr="00864EF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864EF2">
            <w:pPr>
              <w:rPr>
                <w:i/>
                <w:iCs/>
                <w:sz w:val="18"/>
                <w:szCs w:val="18"/>
              </w:rPr>
            </w:pPr>
            <w:r w:rsidRPr="00961304">
              <w:rPr>
                <w:i/>
                <w:iCs/>
                <w:sz w:val="18"/>
                <w:szCs w:val="18"/>
              </w:rPr>
              <w:t> </w:t>
            </w:r>
            <w:r>
              <w:rPr>
                <w:i/>
                <w:iCs/>
                <w:sz w:val="18"/>
                <w:szCs w:val="18"/>
              </w:rPr>
              <w:t xml:space="preserve">   </w:t>
            </w:r>
          </w:p>
        </w:tc>
      </w:tr>
      <w:tr w:rsidR="007D42F2" w:rsidRPr="007D4BB6" w:rsidTr="00864EF2">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2F2" w:rsidRPr="007D4BB6" w:rsidRDefault="007D42F2" w:rsidP="00864EF2">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2F2" w:rsidRPr="007D4BB6" w:rsidRDefault="007D42F2" w:rsidP="00864EF2">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864EF2">
            <w:pPr>
              <w:jc w:val="center"/>
              <w:rPr>
                <w:sz w:val="16"/>
                <w:szCs w:val="16"/>
              </w:rPr>
            </w:pPr>
            <w:r>
              <w:rPr>
                <w:sz w:val="16"/>
                <w:szCs w:val="16"/>
              </w:rPr>
              <w:t xml:space="preserve"> оказание </w:t>
            </w:r>
            <w:r w:rsidRPr="00F90162">
              <w:rPr>
                <w:sz w:val="16"/>
                <w:szCs w:val="16"/>
              </w:rPr>
              <w:t>услуг</w:t>
            </w:r>
          </w:p>
        </w:tc>
      </w:tr>
      <w:tr w:rsidR="007D42F2" w:rsidRPr="007D4BB6" w:rsidTr="00864EF2">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D42F2" w:rsidRPr="007D4BB6" w:rsidRDefault="007D42F2" w:rsidP="00864EF2">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D42F2" w:rsidRPr="007D4BB6" w:rsidRDefault="007D42F2" w:rsidP="00864EF2">
            <w:pPr>
              <w:rPr>
                <w:sz w:val="16"/>
                <w:szCs w:val="16"/>
              </w:rPr>
            </w:pPr>
          </w:p>
        </w:tc>
        <w:tc>
          <w:tcPr>
            <w:tcW w:w="1167" w:type="dxa"/>
            <w:gridSpan w:val="2"/>
            <w:tcBorders>
              <w:top w:val="nil"/>
              <w:left w:val="nil"/>
              <w:bottom w:val="nil"/>
              <w:right w:val="nil"/>
            </w:tcBorders>
            <w:shd w:val="clear" w:color="auto" w:fill="auto"/>
            <w:noWrap/>
            <w:vAlign w:val="center"/>
          </w:tcPr>
          <w:p w:rsidR="007D42F2" w:rsidRPr="007D4BB6" w:rsidRDefault="007D42F2" w:rsidP="00864EF2">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D42F2" w:rsidRPr="007D4BB6" w:rsidRDefault="007D42F2" w:rsidP="00864EF2">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864EF2">
            <w:pPr>
              <w:jc w:val="center"/>
              <w:rPr>
                <w:sz w:val="16"/>
                <w:szCs w:val="16"/>
              </w:rPr>
            </w:pPr>
            <w:r w:rsidRPr="007D4BB6">
              <w:rPr>
                <w:sz w:val="16"/>
                <w:szCs w:val="16"/>
              </w:rPr>
              <w:t>стоимость, руб.</w:t>
            </w:r>
          </w:p>
        </w:tc>
      </w:tr>
      <w:tr w:rsidR="007D42F2" w:rsidRPr="00961304" w:rsidTr="00864EF2">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195"/>
        </w:trPr>
        <w:tc>
          <w:tcPr>
            <w:tcW w:w="4514" w:type="dxa"/>
            <w:gridSpan w:val="9"/>
            <w:tcBorders>
              <w:top w:val="nil"/>
              <w:left w:val="nil"/>
              <w:bottom w:val="nil"/>
              <w:right w:val="nil"/>
            </w:tcBorders>
            <w:shd w:val="clear" w:color="auto" w:fill="auto"/>
            <w:noWrap/>
            <w:vAlign w:val="bottom"/>
          </w:tcPr>
          <w:p w:rsidR="007D42F2" w:rsidRPr="00961304" w:rsidRDefault="007D42F2" w:rsidP="00864EF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864EF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D42F2" w:rsidRPr="00961304" w:rsidRDefault="007D42F2" w:rsidP="00864EF2">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209"/>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864EF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864EF2">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864EF2">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D42F2" w:rsidRPr="00961304" w:rsidRDefault="007D42F2" w:rsidP="00864EF2">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210"/>
        </w:trPr>
        <w:tc>
          <w:tcPr>
            <w:tcW w:w="1823" w:type="dxa"/>
            <w:gridSpan w:val="3"/>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D42F2" w:rsidRPr="00961304" w:rsidRDefault="007D42F2" w:rsidP="00864EF2">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315"/>
        </w:trPr>
        <w:tc>
          <w:tcPr>
            <w:tcW w:w="10755" w:type="dxa"/>
            <w:gridSpan w:val="24"/>
            <w:tcBorders>
              <w:top w:val="nil"/>
              <w:left w:val="nil"/>
              <w:bottom w:val="nil"/>
              <w:right w:val="nil"/>
            </w:tcBorders>
            <w:shd w:val="clear" w:color="auto" w:fill="auto"/>
            <w:noWrap/>
            <w:vAlign w:val="bottom"/>
          </w:tcPr>
          <w:p w:rsidR="007D42F2" w:rsidRPr="00961304" w:rsidRDefault="007D42F2" w:rsidP="00864EF2">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D42F2" w:rsidRPr="00961304" w:rsidTr="00864EF2">
        <w:trPr>
          <w:trHeight w:val="210"/>
        </w:trPr>
        <w:tc>
          <w:tcPr>
            <w:tcW w:w="10755" w:type="dxa"/>
            <w:gridSpan w:val="24"/>
            <w:tcBorders>
              <w:top w:val="nil"/>
              <w:left w:val="nil"/>
              <w:bottom w:val="nil"/>
              <w:right w:val="nil"/>
            </w:tcBorders>
            <w:shd w:val="clear" w:color="auto" w:fill="auto"/>
            <w:noWrap/>
            <w:vAlign w:val="bottom"/>
          </w:tcPr>
          <w:p w:rsidR="007D42F2" w:rsidRPr="00961304" w:rsidRDefault="007D42F2" w:rsidP="00864EF2">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D42F2" w:rsidRPr="00961304" w:rsidTr="00864EF2">
        <w:trPr>
          <w:trHeight w:val="195"/>
        </w:trPr>
        <w:tc>
          <w:tcPr>
            <w:tcW w:w="10505" w:type="dxa"/>
            <w:gridSpan w:val="23"/>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50" w:type="dxa"/>
            <w:tcBorders>
              <w:top w:val="nil"/>
              <w:left w:val="nil"/>
              <w:right w:val="nil"/>
            </w:tcBorders>
            <w:shd w:val="clear" w:color="auto" w:fill="auto"/>
            <w:noWrap/>
            <w:vAlign w:val="bottom"/>
          </w:tcPr>
          <w:p w:rsidR="007D42F2" w:rsidRPr="00961304" w:rsidRDefault="007D42F2" w:rsidP="00864EF2">
            <w:pPr>
              <w:rPr>
                <w:b/>
                <w:bCs/>
                <w:sz w:val="18"/>
                <w:szCs w:val="18"/>
              </w:rPr>
            </w:pPr>
          </w:p>
        </w:tc>
      </w:tr>
      <w:tr w:rsidR="007D42F2" w:rsidRPr="00961304" w:rsidTr="00864EF2">
        <w:trPr>
          <w:trHeight w:val="210"/>
        </w:trPr>
        <w:tc>
          <w:tcPr>
            <w:tcW w:w="3944" w:type="dxa"/>
            <w:gridSpan w:val="8"/>
            <w:tcBorders>
              <w:top w:val="nil"/>
              <w:left w:val="nil"/>
              <w:bottom w:val="nil"/>
              <w:right w:val="nil"/>
            </w:tcBorders>
            <w:shd w:val="clear" w:color="auto" w:fill="auto"/>
            <w:noWrap/>
            <w:vAlign w:val="bottom"/>
          </w:tcPr>
          <w:p w:rsidR="007D42F2" w:rsidRPr="00961304" w:rsidRDefault="007D42F2" w:rsidP="00864EF2">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864EF2">
            <w:pPr>
              <w:rPr>
                <w:sz w:val="18"/>
                <w:szCs w:val="18"/>
              </w:rPr>
            </w:pPr>
            <w:r>
              <w:rPr>
                <w:sz w:val="18"/>
                <w:szCs w:val="18"/>
              </w:rPr>
              <w:t>Услуг</w:t>
            </w:r>
            <w:r w:rsidRPr="00961304">
              <w:rPr>
                <w:sz w:val="18"/>
                <w:szCs w:val="18"/>
              </w:rPr>
              <w:t xml:space="preserve"> принял:</w:t>
            </w:r>
          </w:p>
        </w:tc>
      </w:tr>
      <w:tr w:rsidR="007D42F2" w:rsidRPr="00961304" w:rsidTr="00864EF2">
        <w:trPr>
          <w:trHeight w:val="210"/>
        </w:trPr>
        <w:tc>
          <w:tcPr>
            <w:tcW w:w="3944" w:type="dxa"/>
            <w:gridSpan w:val="8"/>
            <w:tcBorders>
              <w:top w:val="nil"/>
              <w:left w:val="nil"/>
              <w:bottom w:val="nil"/>
              <w:right w:val="nil"/>
            </w:tcBorders>
            <w:shd w:val="clear" w:color="auto" w:fill="auto"/>
            <w:noWrap/>
            <w:vAlign w:val="bottom"/>
          </w:tcPr>
          <w:p w:rsidR="007D42F2" w:rsidRPr="00DC12B1" w:rsidRDefault="007D42F2" w:rsidP="00864EF2">
            <w:pPr>
              <w:rPr>
                <w:sz w:val="18"/>
                <w:szCs w:val="18"/>
              </w:rPr>
            </w:pPr>
            <w:r w:rsidRPr="00DC12B1">
              <w:rPr>
                <w:sz w:val="20"/>
              </w:rPr>
              <w:t>Арендатор</w:t>
            </w:r>
          </w:p>
        </w:tc>
        <w:tc>
          <w:tcPr>
            <w:tcW w:w="570"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141" w:type="dxa"/>
            <w:gridSpan w:val="11"/>
            <w:tcBorders>
              <w:top w:val="nil"/>
              <w:left w:val="nil"/>
              <w:bottom w:val="nil"/>
              <w:right w:val="nil"/>
            </w:tcBorders>
            <w:shd w:val="clear" w:color="auto" w:fill="auto"/>
            <w:noWrap/>
            <w:vAlign w:val="bottom"/>
          </w:tcPr>
          <w:p w:rsidR="007D42F2" w:rsidRPr="00DC12B1" w:rsidRDefault="007D42F2" w:rsidP="00864EF2">
            <w:pPr>
              <w:rPr>
                <w:sz w:val="18"/>
                <w:szCs w:val="18"/>
              </w:rPr>
            </w:pPr>
            <w:r w:rsidRPr="00DC12B1">
              <w:rPr>
                <w:sz w:val="20"/>
              </w:rPr>
              <w:t>Арендодатель</w:t>
            </w:r>
          </w:p>
        </w:tc>
      </w:tr>
      <w:tr w:rsidR="007D42F2" w:rsidRPr="00961304" w:rsidTr="00864EF2">
        <w:trPr>
          <w:trHeight w:val="120"/>
        </w:trPr>
        <w:tc>
          <w:tcPr>
            <w:tcW w:w="4514" w:type="dxa"/>
            <w:gridSpan w:val="9"/>
            <w:tcBorders>
              <w:top w:val="nil"/>
              <w:left w:val="nil"/>
              <w:bottom w:val="single" w:sz="4" w:space="0" w:color="auto"/>
              <w:right w:val="nil"/>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D42F2" w:rsidRPr="00961304" w:rsidRDefault="007D42F2" w:rsidP="00864EF2">
            <w:pPr>
              <w:jc w:val="center"/>
              <w:rPr>
                <w:b/>
                <w:bCs/>
                <w:sz w:val="18"/>
                <w:szCs w:val="18"/>
              </w:rPr>
            </w:pPr>
            <w:r w:rsidRPr="00961304">
              <w:rPr>
                <w:b/>
                <w:bCs/>
                <w:sz w:val="18"/>
                <w:szCs w:val="18"/>
              </w:rPr>
              <w:t> </w:t>
            </w:r>
          </w:p>
        </w:tc>
      </w:tr>
      <w:tr w:rsidR="007D42F2" w:rsidRPr="00961304" w:rsidTr="00864EF2">
        <w:trPr>
          <w:trHeight w:val="195"/>
        </w:trPr>
        <w:tc>
          <w:tcPr>
            <w:tcW w:w="4514" w:type="dxa"/>
            <w:gridSpan w:val="9"/>
            <w:tcBorders>
              <w:top w:val="single" w:sz="4" w:space="0" w:color="auto"/>
              <w:left w:val="nil"/>
              <w:bottom w:val="nil"/>
              <w:right w:val="nil"/>
            </w:tcBorders>
            <w:shd w:val="clear" w:color="auto" w:fill="auto"/>
            <w:noWrap/>
            <w:vAlign w:val="bottom"/>
          </w:tcPr>
          <w:p w:rsidR="007D42F2" w:rsidRPr="00961304" w:rsidRDefault="007D42F2" w:rsidP="00864EF2">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r w:rsidRPr="00961304">
              <w:rPr>
                <w:sz w:val="18"/>
                <w:szCs w:val="18"/>
              </w:rPr>
              <w:t>(должность)</w:t>
            </w:r>
          </w:p>
        </w:tc>
      </w:tr>
      <w:tr w:rsidR="007D42F2" w:rsidRPr="00961304" w:rsidTr="00864EF2">
        <w:trPr>
          <w:trHeight w:val="90"/>
        </w:trPr>
        <w:tc>
          <w:tcPr>
            <w:tcW w:w="2569" w:type="dxa"/>
            <w:gridSpan w:val="5"/>
            <w:tcBorders>
              <w:top w:val="nil"/>
              <w:left w:val="nil"/>
              <w:bottom w:val="single" w:sz="4" w:space="0" w:color="auto"/>
              <w:right w:val="nil"/>
            </w:tcBorders>
            <w:shd w:val="clear" w:color="auto" w:fill="auto"/>
            <w:noWrap/>
            <w:vAlign w:val="bottom"/>
          </w:tcPr>
          <w:p w:rsidR="007D42F2" w:rsidRPr="00961304" w:rsidRDefault="007D42F2" w:rsidP="00864EF2">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D42F2" w:rsidRPr="00961304" w:rsidRDefault="007D42F2" w:rsidP="00864EF2">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D42F2" w:rsidRPr="00961304" w:rsidRDefault="007D42F2" w:rsidP="00864EF2">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D42F2" w:rsidRPr="00961304" w:rsidRDefault="007D42F2" w:rsidP="00864EF2">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D42F2" w:rsidRPr="00961304" w:rsidRDefault="007D42F2" w:rsidP="00864EF2">
            <w:pPr>
              <w:rPr>
                <w:i/>
                <w:iCs/>
                <w:sz w:val="18"/>
                <w:szCs w:val="18"/>
              </w:rPr>
            </w:pPr>
            <w:r w:rsidRPr="00961304">
              <w:rPr>
                <w:i/>
                <w:iCs/>
                <w:sz w:val="18"/>
                <w:szCs w:val="18"/>
              </w:rPr>
              <w:t> </w:t>
            </w:r>
          </w:p>
        </w:tc>
      </w:tr>
      <w:tr w:rsidR="007D42F2" w:rsidRPr="00961304" w:rsidTr="00864EF2">
        <w:trPr>
          <w:trHeight w:val="225"/>
        </w:trPr>
        <w:tc>
          <w:tcPr>
            <w:tcW w:w="2569" w:type="dxa"/>
            <w:gridSpan w:val="5"/>
            <w:tcBorders>
              <w:top w:val="nil"/>
              <w:left w:val="nil"/>
              <w:bottom w:val="nil"/>
              <w:right w:val="nil"/>
            </w:tcBorders>
            <w:shd w:val="clear" w:color="auto" w:fill="auto"/>
            <w:noWrap/>
            <w:vAlign w:val="bottom"/>
          </w:tcPr>
          <w:p w:rsidR="007D42F2" w:rsidRPr="00961304" w:rsidRDefault="007D42F2" w:rsidP="00864EF2">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D42F2" w:rsidRPr="00961304" w:rsidRDefault="007D42F2" w:rsidP="00864EF2">
            <w:pPr>
              <w:jc w:val="center"/>
              <w:rPr>
                <w:sz w:val="16"/>
                <w:szCs w:val="16"/>
              </w:rPr>
            </w:pPr>
          </w:p>
        </w:tc>
        <w:tc>
          <w:tcPr>
            <w:tcW w:w="1684" w:type="dxa"/>
            <w:gridSpan w:val="2"/>
            <w:tcBorders>
              <w:top w:val="nil"/>
              <w:left w:val="nil"/>
              <w:bottom w:val="nil"/>
              <w:right w:val="nil"/>
            </w:tcBorders>
            <w:shd w:val="clear" w:color="auto" w:fill="auto"/>
            <w:noWrap/>
            <w:vAlign w:val="bottom"/>
          </w:tcPr>
          <w:p w:rsidR="007D42F2" w:rsidRPr="007D4BB6" w:rsidRDefault="007D42F2" w:rsidP="00864EF2">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864EF2">
            <w:pPr>
              <w:jc w:val="cente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864EF2">
            <w:pPr>
              <w:rPr>
                <w:sz w:val="18"/>
                <w:szCs w:val="18"/>
              </w:rPr>
            </w:pPr>
          </w:p>
        </w:tc>
        <w:tc>
          <w:tcPr>
            <w:tcW w:w="1639" w:type="dxa"/>
            <w:gridSpan w:val="4"/>
            <w:tcBorders>
              <w:top w:val="nil"/>
              <w:left w:val="nil"/>
              <w:bottom w:val="nil"/>
              <w:right w:val="nil"/>
            </w:tcBorders>
            <w:shd w:val="clear" w:color="auto" w:fill="auto"/>
            <w:noWrap/>
            <w:vAlign w:val="bottom"/>
          </w:tcPr>
          <w:p w:rsidR="007D42F2" w:rsidRPr="00961304" w:rsidRDefault="007D42F2" w:rsidP="00864EF2">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D42F2" w:rsidRPr="00961304" w:rsidRDefault="007D42F2" w:rsidP="00864EF2">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D42F2" w:rsidRPr="00961304" w:rsidRDefault="007D42F2" w:rsidP="00864EF2">
            <w:pPr>
              <w:jc w:val="center"/>
              <w:rPr>
                <w:sz w:val="16"/>
                <w:szCs w:val="16"/>
              </w:rPr>
            </w:pPr>
            <w:r w:rsidRPr="00961304">
              <w:rPr>
                <w:sz w:val="16"/>
                <w:szCs w:val="16"/>
              </w:rPr>
              <w:t>(расшифровка подписи)</w:t>
            </w:r>
          </w:p>
        </w:tc>
      </w:tr>
      <w:tr w:rsidR="007D42F2" w:rsidTr="00864EF2">
        <w:trPr>
          <w:trHeight w:val="255"/>
        </w:trPr>
        <w:tc>
          <w:tcPr>
            <w:tcW w:w="1823" w:type="dxa"/>
            <w:gridSpan w:val="3"/>
            <w:tcBorders>
              <w:top w:val="nil"/>
              <w:left w:val="nil"/>
              <w:bottom w:val="nil"/>
              <w:right w:val="nil"/>
            </w:tcBorders>
            <w:shd w:val="clear" w:color="auto" w:fill="auto"/>
            <w:noWrap/>
            <w:vAlign w:val="bottom"/>
          </w:tcPr>
          <w:p w:rsidR="007D42F2" w:rsidRDefault="007D42F2" w:rsidP="00864EF2">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570"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417"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235"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864EF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2F2" w:rsidRDefault="007D42F2" w:rsidP="00864EF2">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864EF2">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864EF2">
            <w:pPr>
              <w:rPr>
                <w:sz w:val="16"/>
                <w:szCs w:val="16"/>
              </w:rPr>
            </w:pPr>
          </w:p>
        </w:tc>
      </w:tr>
      <w:tr w:rsidR="007D42F2" w:rsidTr="00864EF2">
        <w:trPr>
          <w:trHeight w:val="255"/>
        </w:trPr>
        <w:tc>
          <w:tcPr>
            <w:tcW w:w="1823" w:type="dxa"/>
            <w:gridSpan w:val="3"/>
            <w:tcBorders>
              <w:top w:val="nil"/>
              <w:left w:val="nil"/>
              <w:bottom w:val="nil"/>
              <w:right w:val="nil"/>
            </w:tcBorders>
            <w:shd w:val="clear" w:color="auto" w:fill="auto"/>
            <w:noWrap/>
            <w:vAlign w:val="bottom"/>
          </w:tcPr>
          <w:p w:rsidR="007D42F2" w:rsidRDefault="007D42F2" w:rsidP="00864EF2">
            <w:pPr>
              <w:jc w:val="center"/>
              <w:rPr>
                <w:sz w:val="16"/>
                <w:szCs w:val="16"/>
              </w:rPr>
            </w:pPr>
          </w:p>
          <w:p w:rsidR="007D42F2" w:rsidRDefault="007D42F2" w:rsidP="00864EF2">
            <w:pPr>
              <w:jc w:val="center"/>
              <w:rPr>
                <w:sz w:val="16"/>
                <w:szCs w:val="16"/>
              </w:rPr>
            </w:pPr>
          </w:p>
          <w:p w:rsidR="007D42F2" w:rsidRDefault="007D42F2" w:rsidP="00864EF2">
            <w:pPr>
              <w:jc w:val="center"/>
              <w:rPr>
                <w:sz w:val="16"/>
                <w:szCs w:val="16"/>
              </w:rPr>
            </w:pPr>
          </w:p>
        </w:tc>
        <w:tc>
          <w:tcPr>
            <w:tcW w:w="746"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570"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417"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235"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864EF2">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864EF2">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864EF2">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864EF2">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864EF2">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864EF2">
            <w:pPr>
              <w:rPr>
                <w:sz w:val="16"/>
                <w:szCs w:val="16"/>
              </w:rPr>
            </w:pPr>
          </w:p>
        </w:tc>
      </w:tr>
    </w:tbl>
    <w:p w:rsidR="007D42F2" w:rsidRDefault="007D42F2" w:rsidP="007D42F2">
      <w:pPr>
        <w:rPr>
          <w:b/>
          <w:sz w:val="20"/>
        </w:rPr>
      </w:pPr>
    </w:p>
    <w:p w:rsidR="007D42F2" w:rsidRPr="0075371E" w:rsidRDefault="007D42F2" w:rsidP="007D42F2">
      <w:pPr>
        <w:rPr>
          <w:b/>
          <w:sz w:val="20"/>
        </w:rPr>
      </w:pPr>
      <w:r>
        <w:rPr>
          <w:b/>
          <w:sz w:val="20"/>
        </w:rPr>
        <w:t>«Арендодатель»</w:t>
      </w:r>
      <w:r w:rsidRPr="0075371E">
        <w:rPr>
          <w:b/>
          <w:sz w:val="20"/>
        </w:rPr>
        <w:tab/>
      </w:r>
      <w:r w:rsidRPr="0075371E">
        <w:rPr>
          <w:b/>
          <w:sz w:val="20"/>
        </w:rPr>
        <w:tab/>
      </w:r>
      <w:r w:rsidRPr="0075371E">
        <w:rPr>
          <w:b/>
          <w:sz w:val="20"/>
        </w:rPr>
        <w:tab/>
      </w:r>
      <w:r w:rsidRPr="0075371E">
        <w:rPr>
          <w:b/>
          <w:sz w:val="20"/>
        </w:rPr>
        <w:tab/>
        <w:t xml:space="preserve">      </w:t>
      </w:r>
      <w:r>
        <w:rPr>
          <w:b/>
          <w:sz w:val="20"/>
        </w:rPr>
        <w:t xml:space="preserve">           «Арендатор»</w:t>
      </w:r>
      <w:r w:rsidRPr="0075371E">
        <w:rPr>
          <w:b/>
          <w:sz w:val="20"/>
        </w:rPr>
        <w:t xml:space="preserve">   </w:t>
      </w:r>
    </w:p>
    <w:p w:rsidR="007D42F2" w:rsidRDefault="007D42F2" w:rsidP="007D42F2">
      <w:pPr>
        <w:rPr>
          <w:sz w:val="20"/>
        </w:rPr>
      </w:pPr>
      <w:r>
        <w:rPr>
          <w:sz w:val="20"/>
        </w:rPr>
        <w:t>______________________________________</w:t>
      </w:r>
      <w:r>
        <w:rPr>
          <w:sz w:val="20"/>
        </w:rPr>
        <w:tab/>
        <w:t xml:space="preserve">                 ________________________________________</w:t>
      </w:r>
    </w:p>
    <w:p w:rsidR="007D42F2" w:rsidRPr="0075371E" w:rsidRDefault="007D42F2" w:rsidP="007D42F2">
      <w:pPr>
        <w:rPr>
          <w:sz w:val="20"/>
        </w:rPr>
      </w:pPr>
      <w:r>
        <w:rPr>
          <w:sz w:val="20"/>
        </w:rPr>
        <w:t>______________</w:t>
      </w:r>
      <w:r w:rsidRPr="0075371E">
        <w:rPr>
          <w:sz w:val="20"/>
        </w:rPr>
        <w:t xml:space="preserve">__________/_____________/                      </w:t>
      </w:r>
      <w:r>
        <w:rPr>
          <w:sz w:val="20"/>
        </w:rPr>
        <w:t xml:space="preserve">     </w:t>
      </w:r>
      <w:r w:rsidRPr="0075371E">
        <w:rPr>
          <w:sz w:val="20"/>
        </w:rPr>
        <w:t>____________</w:t>
      </w:r>
      <w:r>
        <w:rPr>
          <w:sz w:val="20"/>
        </w:rPr>
        <w:t>_____</w:t>
      </w:r>
      <w:r w:rsidRPr="0075371E">
        <w:rPr>
          <w:sz w:val="20"/>
        </w:rPr>
        <w:t>___________/____________/</w:t>
      </w:r>
    </w:p>
    <w:p w:rsidR="007D42F2" w:rsidRPr="00262506" w:rsidRDefault="007D42F2" w:rsidP="007D42F2">
      <w:pPr>
        <w:ind w:left="720" w:firstLine="720"/>
        <w:jc w:val="right"/>
      </w:pPr>
      <w:r w:rsidRPr="006078CB">
        <w:t xml:space="preserve">М.П. </w:t>
      </w:r>
      <w:r>
        <w:tab/>
      </w:r>
      <w:r>
        <w:tab/>
      </w:r>
      <w:r>
        <w:tab/>
      </w:r>
      <w:r>
        <w:tab/>
      </w:r>
      <w:r>
        <w:tab/>
      </w:r>
      <w:r>
        <w:tab/>
      </w:r>
      <w:r>
        <w:tab/>
      </w:r>
      <w:r>
        <w:tab/>
        <w:t xml:space="preserve">           </w:t>
      </w:r>
      <w:r w:rsidRPr="006078CB">
        <w:t>М.П.</w:t>
      </w:r>
      <w:r>
        <w:br w:type="page"/>
      </w:r>
      <w:r w:rsidRPr="00262506">
        <w:lastRenderedPageBreak/>
        <w:t>Приложение № 6</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5203CE" w:rsidRDefault="007D42F2" w:rsidP="007D42F2">
      <w:pPr>
        <w:jc w:val="right"/>
        <w:outlineLvl w:val="2"/>
      </w:pPr>
      <w:r w:rsidRPr="00262506">
        <w:t>№__________  от «____» ________ 201__</w:t>
      </w:r>
      <w:r w:rsidRPr="00602C04">
        <w:t xml:space="preserve"> </w:t>
      </w:r>
    </w:p>
    <w:p w:rsidR="007D42F2" w:rsidRPr="002E2638" w:rsidRDefault="007D42F2" w:rsidP="007D42F2">
      <w:pPr>
        <w:jc w:val="right"/>
      </w:pPr>
      <w:r w:rsidRPr="002E2638">
        <w:t xml:space="preserve"> </w:t>
      </w:r>
    </w:p>
    <w:p w:rsidR="007D42F2" w:rsidRDefault="007D42F2" w:rsidP="007D42F2">
      <w:pPr>
        <w:shd w:val="clear" w:color="auto" w:fill="FFFFFF"/>
        <w:jc w:val="center"/>
        <w:rPr>
          <w:b/>
          <w:sz w:val="22"/>
          <w:szCs w:val="22"/>
        </w:rPr>
      </w:pPr>
    </w:p>
    <w:p w:rsidR="007D42F2" w:rsidRPr="005C0B8D" w:rsidRDefault="007D42F2" w:rsidP="007D42F2">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t>Тарифы по зонам на перевозку контейнеров</w:t>
      </w:r>
    </w:p>
    <w:p w:rsidR="007D42F2" w:rsidRPr="00EA79D1" w:rsidRDefault="007D42F2" w:rsidP="007D42F2">
      <w:pPr>
        <w:jc w:val="center"/>
        <w:rPr>
          <w:b/>
          <w:szCs w:val="28"/>
        </w:rPr>
      </w:pPr>
      <w:r w:rsidRPr="00EA79D1">
        <w:rPr>
          <w:b/>
          <w:szCs w:val="28"/>
        </w:rPr>
        <w:t xml:space="preserve">от </w:t>
      </w:r>
      <w:r w:rsidRPr="006C1560">
        <w:rPr>
          <w:b/>
          <w:color w:val="000000"/>
          <w:szCs w:val="28"/>
        </w:rPr>
        <w:t>Агентства на станции Приволжье</w:t>
      </w:r>
    </w:p>
    <w:tbl>
      <w:tblPr>
        <w:tblW w:w="10703" w:type="dxa"/>
        <w:tblInd w:w="-318" w:type="dxa"/>
        <w:tblLook w:val="04A0"/>
      </w:tblPr>
      <w:tblGrid>
        <w:gridCol w:w="6096"/>
        <w:gridCol w:w="1511"/>
        <w:gridCol w:w="1395"/>
        <w:gridCol w:w="1701"/>
      </w:tblGrid>
      <w:tr w:rsidR="007D42F2" w:rsidRPr="00EA79D1" w:rsidTr="007D42F2">
        <w:trPr>
          <w:trHeight w:val="283"/>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864EF2">
            <w:pPr>
              <w:ind w:left="-108"/>
              <w:jc w:val="center"/>
              <w:rPr>
                <w:b/>
                <w:bCs/>
                <w:color w:val="000000"/>
                <w:sz w:val="20"/>
              </w:rPr>
            </w:pPr>
            <w:r w:rsidRPr="00EA79D1">
              <w:rPr>
                <w:b/>
                <w:bCs/>
                <w:color w:val="000000"/>
                <w:sz w:val="20"/>
              </w:rPr>
              <w:t>ЗОНЫ АВТОДОСТАВКИ КОНТЕЙНЕРА</w:t>
            </w:r>
          </w:p>
          <w:p w:rsidR="007D42F2" w:rsidRPr="00EA79D1" w:rsidRDefault="007D42F2" w:rsidP="00864EF2">
            <w:pPr>
              <w:jc w:val="center"/>
              <w:rPr>
                <w:b/>
                <w:bCs/>
                <w:color w:val="000000"/>
                <w:sz w:val="20"/>
              </w:rPr>
            </w:pPr>
            <w:r w:rsidRPr="00EA79D1">
              <w:rPr>
                <w:b/>
                <w:bCs/>
                <w:color w:val="000000"/>
                <w:sz w:val="20"/>
              </w:rPr>
              <w:t xml:space="preserve">ОТ </w:t>
            </w:r>
            <w:r w:rsidRPr="00496947">
              <w:rPr>
                <w:b/>
                <w:color w:val="000000"/>
                <w:sz w:val="20"/>
              </w:rPr>
              <w:t>А</w:t>
            </w:r>
            <w:r>
              <w:rPr>
                <w:b/>
                <w:color w:val="000000"/>
                <w:sz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864EF2">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864EF2">
            <w:pPr>
              <w:jc w:val="center"/>
              <w:rPr>
                <w:b/>
                <w:bCs/>
                <w:color w:val="000000"/>
                <w:sz w:val="20"/>
              </w:rPr>
            </w:pPr>
          </w:p>
        </w:tc>
        <w:tc>
          <w:tcPr>
            <w:tcW w:w="1395"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1-я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2-я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3-я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4-я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Некрасовский район, поселок городского типа Некрасовское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г.Гаврилов-Ям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г.Ростов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Ростовский район, посёлок Петровское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г.Переславль-Залесский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Ярославская область, </w:t>
            </w:r>
            <w:proofErr w:type="spellStart"/>
            <w:r w:rsidRPr="00EA79D1">
              <w:rPr>
                <w:color w:val="000000"/>
              </w:rPr>
              <w:t>Большесельский</w:t>
            </w:r>
            <w:proofErr w:type="spellEnd"/>
            <w:r w:rsidRPr="00EA79D1">
              <w:rPr>
                <w:color w:val="000000"/>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г.Углич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Ярославская область, </w:t>
            </w:r>
            <w:proofErr w:type="spellStart"/>
            <w:r w:rsidRPr="00EA79D1">
              <w:rPr>
                <w:color w:val="000000"/>
              </w:rPr>
              <w:t>Даниловский</w:t>
            </w:r>
            <w:proofErr w:type="spellEnd"/>
            <w:r w:rsidRPr="00EA79D1">
              <w:rPr>
                <w:color w:val="000000"/>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Первомайский район, посёлок городского типа Пречистое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Вологодская область, </w:t>
            </w:r>
            <w:proofErr w:type="spellStart"/>
            <w:r w:rsidRPr="00EA79D1">
              <w:rPr>
                <w:color w:val="000000"/>
              </w:rPr>
              <w:t>Грязовецкий</w:t>
            </w:r>
            <w:proofErr w:type="spellEnd"/>
            <w:r w:rsidRPr="00EA79D1">
              <w:rPr>
                <w:color w:val="000000"/>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г. Вологда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Вологодская область, </w:t>
            </w:r>
            <w:proofErr w:type="spellStart"/>
            <w:r w:rsidRPr="00EA79D1">
              <w:rPr>
                <w:color w:val="000000"/>
              </w:rPr>
              <w:t>Сокольский</w:t>
            </w:r>
            <w:proofErr w:type="spellEnd"/>
            <w:r w:rsidRPr="00EA79D1">
              <w:rPr>
                <w:color w:val="000000"/>
              </w:rPr>
              <w:t xml:space="preserve"> район, </w:t>
            </w:r>
            <w:proofErr w:type="spellStart"/>
            <w:r w:rsidRPr="00EA79D1">
              <w:rPr>
                <w:color w:val="000000"/>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lastRenderedPageBreak/>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г.Иваново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Ивановская область, </w:t>
            </w:r>
            <w:proofErr w:type="spellStart"/>
            <w:r w:rsidRPr="00EA79D1">
              <w:rPr>
                <w:color w:val="000000"/>
              </w:rPr>
              <w:t>Фурмановский</w:t>
            </w:r>
            <w:proofErr w:type="spellEnd"/>
            <w:r w:rsidRPr="00EA79D1">
              <w:rPr>
                <w:color w:val="000000"/>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г.Владимир</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Москва, в пределах </w:t>
            </w:r>
            <w:proofErr w:type="spellStart"/>
            <w:r w:rsidRPr="00EA79D1">
              <w:rPr>
                <w:color w:val="000000"/>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Калужская область, Боровский район, село </w:t>
            </w:r>
            <w:proofErr w:type="spellStart"/>
            <w:r w:rsidRPr="00EA79D1">
              <w:rPr>
                <w:color w:val="000000"/>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bl>
    <w:p w:rsidR="007D42F2" w:rsidRPr="00EA79D1" w:rsidRDefault="007D42F2" w:rsidP="007D42F2">
      <w:pPr>
        <w:jc w:val="center"/>
        <w:rPr>
          <w:b/>
          <w:bCs/>
          <w:szCs w:val="28"/>
        </w:rPr>
      </w:pPr>
    </w:p>
    <w:p w:rsidR="007D42F2" w:rsidRPr="00EA79D1" w:rsidRDefault="007D42F2" w:rsidP="007D42F2">
      <w:pPr>
        <w:ind w:firstLine="709"/>
        <w:jc w:val="both"/>
      </w:pPr>
      <w:r w:rsidRPr="00EA79D1">
        <w:rPr>
          <w:b/>
          <w:color w:val="000000"/>
          <w:sz w:val="20"/>
        </w:rPr>
        <w:t xml:space="preserve">АДРЕСА АВТОДОСТАВКИ 1-Й ЗОНЫ Г.ЯРОСЛАВЛЬ: </w:t>
      </w:r>
      <w:r w:rsidRPr="00EA79D1">
        <w:rPr>
          <w:sz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7D42F2" w:rsidRPr="00EA79D1" w:rsidRDefault="007D42F2" w:rsidP="007D42F2">
      <w:pPr>
        <w:ind w:firstLine="709"/>
        <w:jc w:val="both"/>
        <w:rPr>
          <w:sz w:val="20"/>
        </w:rPr>
      </w:pPr>
      <w:r w:rsidRPr="00EA79D1">
        <w:rPr>
          <w:b/>
          <w:color w:val="000000"/>
          <w:sz w:val="20"/>
        </w:rPr>
        <w:t>АДРЕСА АВТОДОСТАВКИ 2-Й ЗОНЫ Г.ЯРОСЛАВЛЬ:</w:t>
      </w:r>
      <w:r w:rsidRPr="00EA79D1">
        <w:t xml:space="preserve"> </w:t>
      </w:r>
      <w:r w:rsidRPr="00EA79D1">
        <w:rPr>
          <w:sz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w:t>
      </w:r>
      <w:r w:rsidRPr="00EA79D1">
        <w:rPr>
          <w:sz w:val="20"/>
        </w:rPr>
        <w:lastRenderedPageBreak/>
        <w:t>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7D42F2" w:rsidRPr="00EA79D1" w:rsidRDefault="007D42F2" w:rsidP="007D42F2">
      <w:pPr>
        <w:spacing w:line="276" w:lineRule="auto"/>
        <w:ind w:firstLine="709"/>
        <w:jc w:val="both"/>
        <w:rPr>
          <w:sz w:val="20"/>
        </w:rPr>
      </w:pPr>
      <w:r w:rsidRPr="00EA79D1">
        <w:rPr>
          <w:b/>
          <w:color w:val="000000"/>
          <w:sz w:val="20"/>
        </w:rPr>
        <w:t>АДРЕСА АВТОДОСТАВКИ 3-Й ЗОНЫ Г.ЯРОСЛАВЛЬ:</w:t>
      </w:r>
      <w:r w:rsidRPr="00EA79D1">
        <w:rPr>
          <w:sz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w:t>
      </w:r>
      <w:r w:rsidRPr="00EA79D1">
        <w:rPr>
          <w:sz w:val="20"/>
        </w:rPr>
        <w:lastRenderedPageBreak/>
        <w:t>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7D42F2" w:rsidRPr="00EA79D1" w:rsidRDefault="007D42F2" w:rsidP="007D42F2">
      <w:pPr>
        <w:spacing w:line="276" w:lineRule="auto"/>
        <w:ind w:firstLine="709"/>
        <w:jc w:val="both"/>
        <w:rPr>
          <w:sz w:val="20"/>
        </w:rPr>
      </w:pPr>
      <w:r w:rsidRPr="00EA79D1">
        <w:rPr>
          <w:b/>
          <w:color w:val="000000"/>
          <w:sz w:val="20"/>
        </w:rPr>
        <w:t xml:space="preserve">АДРЕСА АВТОДОСТАВКИ 4-Й ЗОНЫ Г.ЯРОСЛАВЛЬ: </w:t>
      </w:r>
      <w:r w:rsidRPr="00EA79D1">
        <w:rPr>
          <w:sz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7D42F2" w:rsidRPr="00EA79D1" w:rsidRDefault="007D42F2" w:rsidP="007D42F2">
      <w:pPr>
        <w:ind w:firstLine="709"/>
        <w:jc w:val="both"/>
        <w:rPr>
          <w:b/>
          <w:color w:val="000000"/>
          <w:szCs w:val="28"/>
        </w:rPr>
      </w:pPr>
    </w:p>
    <w:p w:rsidR="007D42F2" w:rsidRPr="00EA79D1" w:rsidRDefault="007D42F2" w:rsidP="007D42F2">
      <w:pPr>
        <w:ind w:firstLine="360"/>
        <w:jc w:val="both"/>
        <w:rPr>
          <w:bCs/>
          <w:szCs w:val="28"/>
        </w:rPr>
      </w:pPr>
      <w:r w:rsidRPr="00EA79D1">
        <w:rPr>
          <w:bCs/>
          <w:szCs w:val="28"/>
        </w:rPr>
        <w:t xml:space="preserve">В тариф по зонам города Ярославля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_____________</w:t>
      </w:r>
      <w:r w:rsidRPr="00EA79D1">
        <w:rPr>
          <w:bCs/>
          <w:szCs w:val="28"/>
        </w:rPr>
        <w:t xml:space="preserve"> руб. без НДС.</w:t>
      </w: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lastRenderedPageBreak/>
        <w:t>Тарифы по зонам на перевозку контейнеров</w:t>
      </w:r>
    </w:p>
    <w:p w:rsidR="007D42F2" w:rsidRDefault="007D42F2" w:rsidP="007D42F2">
      <w:pPr>
        <w:jc w:val="center"/>
        <w:rPr>
          <w:b/>
          <w:szCs w:val="28"/>
        </w:rPr>
      </w:pPr>
      <w:r w:rsidRPr="00EA79D1">
        <w:rPr>
          <w:b/>
          <w:szCs w:val="28"/>
        </w:rPr>
        <w:t xml:space="preserve">от </w:t>
      </w:r>
      <w:r w:rsidRPr="007745F6">
        <w:rPr>
          <w:b/>
          <w:szCs w:val="28"/>
        </w:rPr>
        <w:t>Агентства на станции Кострома</w:t>
      </w:r>
    </w:p>
    <w:p w:rsidR="007D42F2" w:rsidRPr="00EA79D1" w:rsidRDefault="007D42F2" w:rsidP="007D42F2">
      <w:pPr>
        <w:jc w:val="center"/>
        <w:rPr>
          <w:b/>
          <w:szCs w:val="28"/>
        </w:rPr>
      </w:pPr>
      <w:r w:rsidRPr="00EA79D1">
        <w:t xml:space="preserve"> </w:t>
      </w:r>
    </w:p>
    <w:tbl>
      <w:tblPr>
        <w:tblW w:w="10207" w:type="dxa"/>
        <w:tblInd w:w="-318" w:type="dxa"/>
        <w:tblLook w:val="04A0"/>
      </w:tblPr>
      <w:tblGrid>
        <w:gridCol w:w="5671"/>
        <w:gridCol w:w="1511"/>
        <w:gridCol w:w="1466"/>
        <w:gridCol w:w="1559"/>
      </w:tblGrid>
      <w:tr w:rsidR="007D42F2" w:rsidRPr="00EA79D1" w:rsidTr="007D42F2">
        <w:trPr>
          <w:trHeight w:val="283"/>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 xml:space="preserve">ЗОНЫ АВТОДОСТАВКИ КОНТЕЙНЕРА ОТ </w:t>
            </w:r>
            <w:r w:rsidRPr="007745F6">
              <w:rPr>
                <w:b/>
                <w:sz w:val="20"/>
              </w:rPr>
              <w:t>А</w:t>
            </w:r>
            <w:r>
              <w:rPr>
                <w:b/>
                <w:sz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864EF2">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864EF2">
            <w:pPr>
              <w:jc w:val="center"/>
              <w:rPr>
                <w:b/>
                <w:bCs/>
                <w:color w:val="000000"/>
                <w:sz w:val="20"/>
              </w:rPr>
            </w:pPr>
          </w:p>
        </w:tc>
        <w:tc>
          <w:tcPr>
            <w:tcW w:w="1466"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864EF2">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864EF2">
            <w:pPr>
              <w:rPr>
                <w:color w:val="000000"/>
              </w:rPr>
            </w:pPr>
            <w:r w:rsidRPr="00EA79D1">
              <w:rPr>
                <w:color w:val="000000"/>
              </w:rPr>
              <w:t>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864EF2">
            <w:pPr>
              <w:jc w:val="right"/>
              <w:rPr>
                <w:color w:val="000000"/>
                <w:sz w:val="22"/>
                <w:szCs w:val="22"/>
              </w:rPr>
            </w:pPr>
          </w:p>
        </w:tc>
      </w:tr>
    </w:tbl>
    <w:p w:rsidR="007D42F2" w:rsidRPr="00EA79D1" w:rsidRDefault="007D42F2" w:rsidP="007D42F2">
      <w:pPr>
        <w:jc w:val="center"/>
        <w:rPr>
          <w:b/>
          <w:szCs w:val="28"/>
        </w:rPr>
      </w:pPr>
    </w:p>
    <w:p w:rsidR="007D42F2" w:rsidRPr="00EA79D1" w:rsidRDefault="007D42F2" w:rsidP="007D42F2">
      <w:pPr>
        <w:ind w:firstLine="709"/>
        <w:jc w:val="both"/>
        <w:rPr>
          <w:b/>
          <w:color w:val="000000"/>
          <w:sz w:val="20"/>
        </w:rPr>
      </w:pPr>
      <w:r w:rsidRPr="00EA79D1">
        <w:rPr>
          <w:b/>
          <w:color w:val="000000"/>
          <w:sz w:val="20"/>
        </w:rPr>
        <w:t xml:space="preserve">АДРЕСА АВТОДОСТАВКИ 1-Й ЗОНЫ Г. КОСТРОМА: </w:t>
      </w:r>
      <w:r w:rsidRPr="00EA79D1">
        <w:rPr>
          <w:sz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7D42F2" w:rsidRPr="00EA79D1" w:rsidRDefault="007D42F2" w:rsidP="007D42F2">
      <w:pPr>
        <w:ind w:firstLine="709"/>
        <w:jc w:val="both"/>
        <w:rPr>
          <w:color w:val="000000"/>
          <w:sz w:val="16"/>
          <w:szCs w:val="16"/>
        </w:rPr>
      </w:pPr>
      <w:r w:rsidRPr="00EA79D1">
        <w:rPr>
          <w:b/>
          <w:color w:val="000000"/>
          <w:sz w:val="20"/>
        </w:rPr>
        <w:t xml:space="preserve">АДРЕСА АВТОДОСТАВКИ 2-Й ЗОНЫ Г. КОСТРОМА: </w:t>
      </w:r>
      <w:r w:rsidRPr="00EA79D1">
        <w:rPr>
          <w:sz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7D42F2" w:rsidRPr="00EA79D1" w:rsidRDefault="007D42F2" w:rsidP="007D42F2">
      <w:pPr>
        <w:ind w:left="397" w:firstLine="312"/>
        <w:rPr>
          <w:b/>
          <w:szCs w:val="28"/>
        </w:rPr>
      </w:pPr>
    </w:p>
    <w:p w:rsidR="007D42F2" w:rsidRPr="00EA79D1" w:rsidRDefault="007D42F2" w:rsidP="007D42F2">
      <w:pPr>
        <w:ind w:firstLine="360"/>
        <w:jc w:val="both"/>
        <w:rPr>
          <w:bCs/>
          <w:szCs w:val="28"/>
        </w:rPr>
      </w:pPr>
      <w:r w:rsidRPr="00EA79D1">
        <w:rPr>
          <w:bCs/>
          <w:szCs w:val="28"/>
        </w:rPr>
        <w:t xml:space="preserve">В тариф по зонам города Костромы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w:t>
      </w:r>
      <w:r w:rsidRPr="00EA79D1">
        <w:rPr>
          <w:bCs/>
          <w:szCs w:val="28"/>
        </w:rPr>
        <w:t xml:space="preserve"> руб. без НДС.</w:t>
      </w:r>
    </w:p>
    <w:p w:rsidR="007D42F2" w:rsidRPr="00901FB8" w:rsidRDefault="007D42F2" w:rsidP="007D42F2">
      <w:pPr>
        <w:tabs>
          <w:tab w:val="left" w:pos="-4140"/>
          <w:tab w:val="left" w:pos="2160"/>
          <w:tab w:val="left" w:pos="6480"/>
        </w:tabs>
      </w:pPr>
    </w:p>
    <w:p w:rsidR="007D42F2" w:rsidRPr="007B1EFF" w:rsidRDefault="007D42F2" w:rsidP="007D42F2">
      <w:pPr>
        <w:ind w:hanging="284"/>
        <w:rPr>
          <w:b/>
        </w:rPr>
      </w:pPr>
      <w:r>
        <w:rPr>
          <w:b/>
        </w:rPr>
        <w:t>«</w:t>
      </w:r>
      <w:r w:rsidRPr="007B1EFF">
        <w:rPr>
          <w:b/>
        </w:rPr>
        <w:t>Арендода</w:t>
      </w:r>
      <w:r>
        <w:rPr>
          <w:b/>
        </w:rPr>
        <w:t>тель»</w:t>
      </w:r>
      <w:r>
        <w:rPr>
          <w:b/>
        </w:rPr>
        <w:tab/>
        <w:t xml:space="preserve">                       </w:t>
      </w:r>
      <w:r w:rsidRPr="007B1EFF">
        <w:rPr>
          <w:b/>
        </w:rPr>
        <w:t xml:space="preserve"> </w:t>
      </w:r>
      <w:r>
        <w:rPr>
          <w:b/>
        </w:rPr>
        <w:tab/>
        <w:t xml:space="preserve">          «Арендатор»</w:t>
      </w:r>
      <w:r w:rsidRPr="007B1EFF">
        <w:rPr>
          <w:b/>
        </w:rPr>
        <w:t xml:space="preserve">   </w:t>
      </w:r>
    </w:p>
    <w:p w:rsidR="007D42F2" w:rsidRDefault="007D42F2" w:rsidP="007D42F2">
      <w:pPr>
        <w:ind w:hanging="284"/>
      </w:pPr>
    </w:p>
    <w:p w:rsidR="007D42F2" w:rsidRDefault="007D42F2" w:rsidP="007D42F2">
      <w:pPr>
        <w:ind w:hanging="284"/>
      </w:pPr>
      <w:r>
        <w:t>_________________________________</w:t>
      </w:r>
      <w:r>
        <w:tab/>
        <w:t>_____________________________</w:t>
      </w:r>
      <w:r>
        <w:tab/>
      </w:r>
    </w:p>
    <w:p w:rsidR="007D42F2" w:rsidRDefault="007D42F2" w:rsidP="007D42F2"/>
    <w:p w:rsidR="007D42F2" w:rsidRDefault="007D42F2" w:rsidP="007D42F2">
      <w:pPr>
        <w:ind w:hanging="284"/>
      </w:pPr>
      <w:r w:rsidRPr="007B1EFF">
        <w:t>_____________</w:t>
      </w:r>
      <w:r>
        <w:t>________/_______</w:t>
      </w:r>
      <w:r w:rsidRPr="007B1EFF">
        <w:t>____/</w:t>
      </w:r>
      <w:r>
        <w:t xml:space="preserve">          </w:t>
      </w:r>
      <w:r w:rsidRPr="007B1EFF">
        <w:t>__</w:t>
      </w:r>
      <w:r>
        <w:t>________________/___</w:t>
      </w:r>
      <w:r w:rsidRPr="007B1EFF">
        <w:t>_______/</w:t>
      </w:r>
    </w:p>
    <w:p w:rsidR="007D42F2" w:rsidRDefault="007D42F2" w:rsidP="007D42F2">
      <w:r>
        <w:t xml:space="preserve">             </w:t>
      </w:r>
      <w:r w:rsidRPr="006078CB">
        <w:t xml:space="preserve">М.П. </w:t>
      </w:r>
      <w:r>
        <w:tab/>
      </w:r>
      <w:r>
        <w:tab/>
      </w:r>
      <w:r>
        <w:tab/>
      </w:r>
      <w:r>
        <w:tab/>
      </w:r>
      <w:r>
        <w:tab/>
      </w:r>
      <w:r w:rsidRPr="006078CB">
        <w:t>М.П.</w:t>
      </w:r>
    </w:p>
    <w:p w:rsidR="007711FB" w:rsidRPr="007711FB" w:rsidRDefault="007711FB" w:rsidP="007711FB">
      <w:pPr>
        <w:keepNext/>
        <w:jc w:val="right"/>
        <w:outlineLvl w:val="0"/>
        <w:rPr>
          <w:bCs/>
        </w:rPr>
      </w:pPr>
      <w:r w:rsidRPr="007711FB">
        <w:rPr>
          <w:bCs/>
        </w:rPr>
        <w:lastRenderedPageBreak/>
        <w:t>Приложение № 6</w:t>
      </w:r>
    </w:p>
    <w:p w:rsidR="007711FB" w:rsidRPr="007711FB" w:rsidRDefault="007711FB" w:rsidP="007711FB">
      <w:pPr>
        <w:keepNext/>
        <w:jc w:val="right"/>
        <w:rPr>
          <w:bCs/>
        </w:rPr>
      </w:pPr>
      <w:r w:rsidRPr="007711FB">
        <w:rPr>
          <w:bCs/>
        </w:rPr>
        <w:t>к документации о закупке</w:t>
      </w:r>
    </w:p>
    <w:p w:rsidR="007711FB" w:rsidRPr="00791344" w:rsidRDefault="007711FB" w:rsidP="007711FB">
      <w:pPr>
        <w:rPr>
          <w:sz w:val="28"/>
          <w:szCs w:val="28"/>
        </w:rPr>
      </w:pPr>
    </w:p>
    <w:p w:rsidR="007711FB" w:rsidRPr="00A8244F" w:rsidRDefault="007711FB" w:rsidP="007711FB">
      <w:pPr>
        <w:jc w:val="center"/>
        <w:rPr>
          <w:b/>
          <w:sz w:val="28"/>
          <w:szCs w:val="28"/>
        </w:rPr>
      </w:pPr>
      <w:r w:rsidRPr="00A8244F">
        <w:rPr>
          <w:b/>
          <w:sz w:val="28"/>
          <w:szCs w:val="28"/>
        </w:rPr>
        <w:t>Данные о водителях,</w:t>
      </w:r>
    </w:p>
    <w:p w:rsidR="007711FB" w:rsidRPr="00A8244F" w:rsidRDefault="007711FB" w:rsidP="007711FB">
      <w:pPr>
        <w:ind w:left="-360" w:firstLine="360"/>
        <w:jc w:val="center"/>
        <w:rPr>
          <w:b/>
          <w:sz w:val="28"/>
          <w:szCs w:val="28"/>
        </w:rPr>
      </w:pPr>
      <w:r w:rsidRPr="00A8244F">
        <w:rPr>
          <w:b/>
          <w:sz w:val="28"/>
          <w:szCs w:val="28"/>
        </w:rPr>
        <w:t xml:space="preserve">оказывающих услуги по управлению </w:t>
      </w:r>
    </w:p>
    <w:p w:rsidR="007711FB" w:rsidRDefault="007711FB" w:rsidP="007711FB">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7711FB" w:rsidRPr="00A8244F" w:rsidRDefault="007711FB" w:rsidP="007711FB">
      <w:pPr>
        <w:ind w:left="-360" w:firstLine="360"/>
        <w:jc w:val="center"/>
        <w:rPr>
          <w:b/>
          <w:sz w:val="28"/>
          <w:szCs w:val="28"/>
        </w:rPr>
      </w:pPr>
    </w:p>
    <w:tbl>
      <w:tblPr>
        <w:tblpPr w:leftFromText="180" w:rightFromText="180" w:vertAnchor="text" w:tblpX="-718" w:tblpY="1"/>
        <w:tblOverlap w:val="neve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815"/>
      </w:tblGrid>
      <w:tr w:rsidR="007711FB" w:rsidRPr="00791344" w:rsidTr="007711FB">
        <w:tc>
          <w:tcPr>
            <w:tcW w:w="675" w:type="dxa"/>
            <w:vAlign w:val="center"/>
          </w:tcPr>
          <w:p w:rsidR="007711FB" w:rsidRPr="00A8244F" w:rsidRDefault="007711FB" w:rsidP="007711FB">
            <w:pPr>
              <w:jc w:val="center"/>
            </w:pPr>
            <w:r w:rsidRPr="00A8244F">
              <w:t xml:space="preserve">№ </w:t>
            </w:r>
            <w:proofErr w:type="spellStart"/>
            <w:r w:rsidRPr="00A8244F">
              <w:t>п</w:t>
            </w:r>
            <w:proofErr w:type="spellEnd"/>
            <w:r w:rsidRPr="00A8244F">
              <w:t>/</w:t>
            </w:r>
            <w:proofErr w:type="spellStart"/>
            <w:r w:rsidRPr="00A8244F">
              <w:t>п</w:t>
            </w:r>
            <w:proofErr w:type="spellEnd"/>
          </w:p>
        </w:tc>
        <w:tc>
          <w:tcPr>
            <w:tcW w:w="1134" w:type="dxa"/>
            <w:vAlign w:val="center"/>
          </w:tcPr>
          <w:p w:rsidR="007711FB" w:rsidRPr="00A8244F" w:rsidRDefault="007711FB" w:rsidP="007711FB">
            <w:pPr>
              <w:jc w:val="center"/>
            </w:pPr>
            <w:r w:rsidRPr="00A8244F">
              <w:t>Ф.И.О.</w:t>
            </w:r>
          </w:p>
        </w:tc>
        <w:tc>
          <w:tcPr>
            <w:tcW w:w="1843" w:type="dxa"/>
            <w:vAlign w:val="center"/>
          </w:tcPr>
          <w:p w:rsidR="007711FB" w:rsidRPr="00A8244F" w:rsidRDefault="007711FB" w:rsidP="007711FB">
            <w:pPr>
              <w:jc w:val="center"/>
            </w:pPr>
            <w:r w:rsidRPr="00A8244F">
              <w:t>Водительское удостоверение (№, серия, дата выдачи, срок действия)</w:t>
            </w:r>
          </w:p>
        </w:tc>
        <w:tc>
          <w:tcPr>
            <w:tcW w:w="1701" w:type="dxa"/>
            <w:vAlign w:val="center"/>
          </w:tcPr>
          <w:p w:rsidR="007711FB" w:rsidRPr="00A8244F" w:rsidRDefault="007711FB" w:rsidP="007711FB">
            <w:pPr>
              <w:jc w:val="center"/>
            </w:pPr>
            <w:r w:rsidRPr="00A8244F">
              <w:t>Общий водительский стаж</w:t>
            </w:r>
          </w:p>
        </w:tc>
        <w:tc>
          <w:tcPr>
            <w:tcW w:w="1347" w:type="dxa"/>
            <w:vAlign w:val="center"/>
          </w:tcPr>
          <w:p w:rsidR="007711FB" w:rsidRPr="00A8244F" w:rsidRDefault="007711FB" w:rsidP="007711FB">
            <w:pPr>
              <w:jc w:val="center"/>
            </w:pPr>
            <w:r w:rsidRPr="00A8244F">
              <w:t>Категория</w:t>
            </w:r>
          </w:p>
        </w:tc>
        <w:tc>
          <w:tcPr>
            <w:tcW w:w="1913" w:type="dxa"/>
            <w:vAlign w:val="center"/>
          </w:tcPr>
          <w:p w:rsidR="007711FB" w:rsidRPr="00A8244F" w:rsidRDefault="007711FB" w:rsidP="007711FB">
            <w:pPr>
              <w:jc w:val="center"/>
            </w:pPr>
            <w:r w:rsidRPr="00A8244F">
              <w:t>Гражданство РФ/разрешение на работу</w:t>
            </w:r>
          </w:p>
        </w:tc>
        <w:tc>
          <w:tcPr>
            <w:tcW w:w="1134" w:type="dxa"/>
            <w:vAlign w:val="center"/>
          </w:tcPr>
          <w:p w:rsidR="007711FB" w:rsidRPr="00A8244F" w:rsidRDefault="007711FB" w:rsidP="007711FB">
            <w:pPr>
              <w:jc w:val="center"/>
            </w:pPr>
            <w:r w:rsidRPr="00A8244F">
              <w:t>Знание русского языка (да/нет)</w:t>
            </w:r>
          </w:p>
        </w:tc>
        <w:tc>
          <w:tcPr>
            <w:tcW w:w="1815" w:type="dxa"/>
            <w:vAlign w:val="center"/>
          </w:tcPr>
          <w:p w:rsidR="007711FB" w:rsidRPr="00A8244F" w:rsidRDefault="007711FB" w:rsidP="007711FB">
            <w:pPr>
              <w:jc w:val="center"/>
            </w:pPr>
            <w:r w:rsidRPr="00A8244F">
              <w:t>Опыт работы с постановкой и снятием контейнеров</w:t>
            </w:r>
          </w:p>
        </w:tc>
      </w:tr>
      <w:tr w:rsidR="007711FB" w:rsidRPr="00791344" w:rsidTr="007711FB">
        <w:tc>
          <w:tcPr>
            <w:tcW w:w="675" w:type="dxa"/>
          </w:tcPr>
          <w:p w:rsidR="007711FB" w:rsidRPr="00A8244F" w:rsidRDefault="007711FB" w:rsidP="007711FB">
            <w:pPr>
              <w:jc w:val="center"/>
            </w:pPr>
            <w:r w:rsidRPr="00A8244F">
              <w:t>1</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2</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3</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t>…</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bl>
    <w:p w:rsidR="007711FB" w:rsidRPr="00791344" w:rsidRDefault="007711FB" w:rsidP="007711FB">
      <w:pPr>
        <w:jc w:val="both"/>
      </w:pPr>
    </w:p>
    <w:p w:rsidR="007711FB" w:rsidRDefault="007711FB" w:rsidP="007711FB">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257D44" w:rsidRDefault="00257D44" w:rsidP="00166244">
      <w:pPr>
        <w:rPr>
          <w:rFonts w:eastAsia="MS Mincho"/>
          <w:b/>
          <w:i/>
          <w:sz w:val="28"/>
          <w:szCs w:val="28"/>
        </w:rPr>
      </w:pPr>
    </w:p>
    <w:p w:rsidR="00257D44" w:rsidRPr="008673D8" w:rsidRDefault="00257D44" w:rsidP="00166244">
      <w:pPr>
        <w:rPr>
          <w:rFonts w:eastAsia="MS Mincho"/>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Pr="007711FB" w:rsidRDefault="007711FB" w:rsidP="007711FB">
      <w:pPr>
        <w:keepNext/>
        <w:jc w:val="right"/>
        <w:outlineLvl w:val="0"/>
        <w:rPr>
          <w:bCs/>
        </w:rPr>
      </w:pPr>
      <w:r w:rsidRPr="007711FB">
        <w:rPr>
          <w:bCs/>
        </w:rPr>
        <w:lastRenderedPageBreak/>
        <w:t>Приложение № 7</w:t>
      </w:r>
    </w:p>
    <w:p w:rsidR="007711FB" w:rsidRPr="007711FB" w:rsidRDefault="007711FB" w:rsidP="007711FB">
      <w:pPr>
        <w:keepNext/>
        <w:jc w:val="right"/>
        <w:rPr>
          <w:bCs/>
        </w:rPr>
      </w:pPr>
      <w:r w:rsidRPr="007711FB">
        <w:rPr>
          <w:bCs/>
        </w:rPr>
        <w:t>к документации о закупке</w:t>
      </w:r>
    </w:p>
    <w:p w:rsidR="007711FB" w:rsidRPr="00950295" w:rsidRDefault="007711FB" w:rsidP="007711FB">
      <w:pPr>
        <w:keepNext/>
        <w:jc w:val="right"/>
        <w:rPr>
          <w:bCs/>
          <w:sz w:val="28"/>
          <w:szCs w:val="28"/>
        </w:rPr>
      </w:pPr>
    </w:p>
    <w:p w:rsidR="007711FB" w:rsidRPr="00790419" w:rsidRDefault="007711FB" w:rsidP="007711FB">
      <w:pPr>
        <w:jc w:val="center"/>
        <w:rPr>
          <w:b/>
          <w:sz w:val="28"/>
          <w:szCs w:val="28"/>
        </w:rPr>
      </w:pPr>
      <w:r w:rsidRPr="00790419">
        <w:rPr>
          <w:b/>
          <w:sz w:val="28"/>
          <w:szCs w:val="28"/>
        </w:rPr>
        <w:t>Перечень транспортных средств</w:t>
      </w:r>
    </w:p>
    <w:p w:rsidR="007711FB" w:rsidRPr="00791344" w:rsidRDefault="007711FB" w:rsidP="007711FB">
      <w:pPr>
        <w:jc w:val="center"/>
      </w:pPr>
    </w:p>
    <w:tbl>
      <w:tblPr>
        <w:tblW w:w="11651" w:type="dxa"/>
        <w:tblInd w:w="-743" w:type="dxa"/>
        <w:tblLayout w:type="fixed"/>
        <w:tblLook w:val="04A0"/>
      </w:tblPr>
      <w:tblGrid>
        <w:gridCol w:w="567"/>
        <w:gridCol w:w="1277"/>
        <w:gridCol w:w="1842"/>
        <w:gridCol w:w="1452"/>
        <w:gridCol w:w="1100"/>
        <w:gridCol w:w="1586"/>
        <w:gridCol w:w="1984"/>
        <w:gridCol w:w="1843"/>
      </w:tblGrid>
      <w:tr w:rsidR="007711FB" w:rsidRPr="00791344" w:rsidTr="007711FB">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 xml:space="preserve">№ </w:t>
            </w:r>
            <w:proofErr w:type="spellStart"/>
            <w:r w:rsidRPr="00790419">
              <w:rPr>
                <w:b/>
                <w:color w:val="000000"/>
                <w:sz w:val="20"/>
                <w:szCs w:val="20"/>
              </w:rPr>
              <w:t>п</w:t>
            </w:r>
            <w:proofErr w:type="spellEnd"/>
            <w:r w:rsidRPr="00790419">
              <w:rPr>
                <w:b/>
                <w:color w:val="000000"/>
                <w:sz w:val="20"/>
                <w:szCs w:val="20"/>
              </w:rPr>
              <w:t>/</w:t>
            </w:r>
            <w:proofErr w:type="spellStart"/>
            <w:r w:rsidRPr="00790419">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7711FB" w:rsidRPr="00790419" w:rsidRDefault="007711FB" w:rsidP="00F1200E">
            <w:pPr>
              <w:jc w:val="center"/>
              <w:rPr>
                <w:b/>
                <w:sz w:val="20"/>
                <w:szCs w:val="20"/>
              </w:rPr>
            </w:pPr>
            <w:r w:rsidRPr="00790419">
              <w:rPr>
                <w:b/>
                <w:sz w:val="20"/>
                <w:szCs w:val="20"/>
              </w:rPr>
              <w:t>Максимальная грузоподъемность ТС</w:t>
            </w:r>
          </w:p>
        </w:tc>
        <w:tc>
          <w:tcPr>
            <w:tcW w:w="1843" w:type="dxa"/>
            <w:tcBorders>
              <w:top w:val="single" w:sz="4" w:space="0" w:color="auto"/>
              <w:left w:val="nil"/>
              <w:bottom w:val="single" w:sz="4" w:space="0" w:color="auto"/>
              <w:right w:val="single" w:sz="4" w:space="0" w:color="auto"/>
            </w:tcBorders>
            <w:vAlign w:val="center"/>
          </w:tcPr>
          <w:p w:rsidR="007711FB" w:rsidRPr="00790419" w:rsidRDefault="007711FB" w:rsidP="00F1200E">
            <w:pPr>
              <w:jc w:val="center"/>
              <w:rPr>
                <w:b/>
                <w:sz w:val="20"/>
                <w:szCs w:val="20"/>
              </w:rPr>
            </w:pPr>
            <w:r w:rsidRPr="00790419">
              <w:rPr>
                <w:b/>
                <w:sz w:val="20"/>
                <w:szCs w:val="20"/>
              </w:rPr>
              <w:t>Принадлежность ТС (собственность или иное законное право)</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sidRPr="00790419">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7711FB" w:rsidRPr="00790419" w:rsidRDefault="007711FB" w:rsidP="00F1200E">
            <w:pPr>
              <w:jc w:val="center"/>
              <w:rPr>
                <w:b/>
                <w:bCs/>
                <w:color w:val="000000"/>
                <w:sz w:val="20"/>
                <w:szCs w:val="20"/>
              </w:rPr>
            </w:pPr>
            <w:r>
              <w:rPr>
                <w:b/>
                <w:bCs/>
                <w:color w:val="000000"/>
                <w:sz w:val="20"/>
                <w:szCs w:val="20"/>
              </w:rPr>
              <w:t>7</w:t>
            </w:r>
          </w:p>
        </w:tc>
        <w:tc>
          <w:tcPr>
            <w:tcW w:w="1843" w:type="dxa"/>
            <w:tcBorders>
              <w:top w:val="nil"/>
              <w:left w:val="nil"/>
              <w:bottom w:val="single" w:sz="4" w:space="0" w:color="auto"/>
              <w:right w:val="single" w:sz="4" w:space="0" w:color="auto"/>
            </w:tcBorders>
            <w:vAlign w:val="bottom"/>
          </w:tcPr>
          <w:p w:rsidR="007711FB" w:rsidRPr="00790419" w:rsidRDefault="007711FB" w:rsidP="00F1200E">
            <w:pPr>
              <w:jc w:val="center"/>
              <w:rPr>
                <w:b/>
                <w:bCs/>
                <w:color w:val="000000"/>
                <w:sz w:val="20"/>
                <w:szCs w:val="20"/>
              </w:rPr>
            </w:pPr>
            <w:r>
              <w:rPr>
                <w:b/>
                <w:bCs/>
                <w:color w:val="000000"/>
                <w:sz w:val="20"/>
                <w:szCs w:val="20"/>
              </w:rPr>
              <w:t>8</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984" w:type="dxa"/>
            <w:tcBorders>
              <w:top w:val="nil"/>
              <w:left w:val="nil"/>
              <w:bottom w:val="single" w:sz="4" w:space="0" w:color="auto"/>
              <w:right w:val="single" w:sz="4" w:space="0" w:color="auto"/>
            </w:tcBorders>
          </w:tcPr>
          <w:p w:rsidR="007711FB" w:rsidRPr="00791344" w:rsidRDefault="007711FB" w:rsidP="00F1200E">
            <w:pPr>
              <w:rPr>
                <w:color w:val="000000"/>
                <w:sz w:val="18"/>
                <w:szCs w:val="18"/>
              </w:rPr>
            </w:pPr>
          </w:p>
        </w:tc>
        <w:tc>
          <w:tcPr>
            <w:tcW w:w="1843" w:type="dxa"/>
            <w:tcBorders>
              <w:top w:val="nil"/>
              <w:left w:val="nil"/>
              <w:bottom w:val="single" w:sz="4" w:space="0" w:color="auto"/>
              <w:right w:val="single" w:sz="4" w:space="0" w:color="auto"/>
            </w:tcBorders>
          </w:tcPr>
          <w:p w:rsidR="007711FB" w:rsidRPr="00791344" w:rsidRDefault="007711FB" w:rsidP="00F1200E">
            <w:pPr>
              <w:rPr>
                <w:color w:val="000000"/>
                <w:sz w:val="18"/>
                <w:szCs w:val="18"/>
              </w:rPr>
            </w:pPr>
          </w:p>
        </w:tc>
      </w:tr>
    </w:tbl>
    <w:p w:rsidR="007711FB" w:rsidRDefault="007711FB" w:rsidP="007711FB">
      <w:pPr>
        <w:jc w:val="center"/>
      </w:pPr>
    </w:p>
    <w:p w:rsidR="007711FB" w:rsidRDefault="007711FB" w:rsidP="007711FB">
      <w:pPr>
        <w:ind w:left="-426" w:firstLine="426"/>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7711FB" w:rsidRDefault="007711FB" w:rsidP="007711FB">
      <w:pPr>
        <w:rPr>
          <w:sz w:val="28"/>
          <w:szCs w:val="28"/>
          <w:highlight w:val="cyan"/>
        </w:rPr>
      </w:pPr>
    </w:p>
    <w:p w:rsidR="00257D44" w:rsidRDefault="00257D44" w:rsidP="00166244">
      <w:pPr>
        <w:rPr>
          <w:rFonts w:eastAsia="MS Mincho"/>
          <w:b/>
          <w:i/>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sectPr w:rsidR="007711FB" w:rsidSect="00882B7E">
      <w:headerReference w:type="default" r:id="rId20"/>
      <w:footerReference w:type="even" r:id="rId21"/>
      <w:pgSz w:w="11907" w:h="16840" w:code="9"/>
      <w:pgMar w:top="1134" w:right="851" w:bottom="1134"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5E" w:rsidRDefault="003D755E">
      <w:r>
        <w:separator/>
      </w:r>
    </w:p>
  </w:endnote>
  <w:endnote w:type="continuationSeparator" w:id="0">
    <w:p w:rsidR="003D755E" w:rsidRDefault="003D7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7D42F2">
    <w:pPr>
      <w:pStyle w:val="aff"/>
      <w:jc w:val="center"/>
    </w:pPr>
    <w:fldSimple w:instr=" PAGE   \* MERGEFORMAT ">
      <w:r>
        <w:rPr>
          <w:noProof/>
        </w:rPr>
        <w:t>71</w:t>
      </w:r>
    </w:fldSimple>
  </w:p>
  <w:p w:rsidR="007D42F2" w:rsidRDefault="007D42F2">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C246D3" w:rsidP="00BF6892">
    <w:pPr>
      <w:pStyle w:val="aff"/>
      <w:framePr w:wrap="around" w:vAnchor="text" w:hAnchor="margin" w:xAlign="right" w:y="1"/>
      <w:rPr>
        <w:rStyle w:val="a7"/>
      </w:rPr>
    </w:pPr>
    <w:r>
      <w:rPr>
        <w:rStyle w:val="a7"/>
      </w:rPr>
      <w:fldChar w:fldCharType="begin"/>
    </w:r>
    <w:r w:rsidR="00B96B45">
      <w:rPr>
        <w:rStyle w:val="a7"/>
      </w:rPr>
      <w:instrText xml:space="preserve">PAGE  </w:instrText>
    </w:r>
    <w:r>
      <w:rPr>
        <w:rStyle w:val="a7"/>
      </w:rPr>
      <w:fldChar w:fldCharType="separate"/>
    </w:r>
    <w:r w:rsidR="00B96B45">
      <w:rPr>
        <w:rStyle w:val="a7"/>
        <w:noProof/>
      </w:rPr>
      <w:t>28</w:t>
    </w:r>
    <w:r>
      <w:rPr>
        <w:rStyle w:val="a7"/>
      </w:rPr>
      <w:fldChar w:fldCharType="end"/>
    </w:r>
  </w:p>
  <w:p w:rsidR="00B96B45" w:rsidRDefault="00B96B4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5E" w:rsidRDefault="003D755E">
      <w:r>
        <w:separator/>
      </w:r>
    </w:p>
  </w:footnote>
  <w:footnote w:type="continuationSeparator" w:id="0">
    <w:p w:rsidR="003D755E" w:rsidRDefault="003D7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B96B45" w:rsidP="009D65DA">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E89071FC"/>
    <w:name w:val="WW8Num2"/>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6"/>
    <w:multiLevelType w:val="multilevel"/>
    <w:tmpl w:val="00000006"/>
    <w:name w:val="WW8Num3"/>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3">
    <w:nsid w:val="00000007"/>
    <w:multiLevelType w:val="multilevel"/>
    <w:tmpl w:val="00000007"/>
    <w:name w:val="WW8Num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name w:val="WW8Num5"/>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6"/>
    <w:lvl w:ilvl="0">
      <w:start w:val="1"/>
      <w:numFmt w:val="decimal"/>
      <w:lvlText w:val="%1)"/>
      <w:lvlJc w:val="left"/>
      <w:pPr>
        <w:tabs>
          <w:tab w:val="num" w:pos="720"/>
        </w:tabs>
        <w:ind w:left="720" w:hanging="360"/>
      </w:pPr>
      <w:rPr>
        <w:b w:val="0"/>
        <w:i w:val="0"/>
      </w:rPr>
    </w:lvl>
  </w:abstractNum>
  <w:abstractNum w:abstractNumId="6">
    <w:nsid w:val="0000000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0B"/>
    <w:multiLevelType w:val="singleLevel"/>
    <w:tmpl w:val="0000000B"/>
    <w:name w:val="WW8Num9"/>
    <w:lvl w:ilvl="0">
      <w:start w:val="1"/>
      <w:numFmt w:val="decimal"/>
      <w:lvlText w:val="%1)"/>
      <w:lvlJc w:val="left"/>
      <w:pPr>
        <w:tabs>
          <w:tab w:val="num" w:pos="720"/>
        </w:tabs>
        <w:ind w:left="720" w:hanging="360"/>
      </w:pPr>
      <w:rPr>
        <w:b w:val="0"/>
        <w:i w:val="0"/>
      </w:rPr>
    </w:lvl>
  </w:abstractNum>
  <w:abstractNum w:abstractNumId="8">
    <w:nsid w:val="0000000C"/>
    <w:multiLevelType w:val="singleLevel"/>
    <w:tmpl w:val="0000000C"/>
    <w:name w:val="WW8Num11"/>
    <w:lvl w:ilvl="0">
      <w:start w:val="1"/>
      <w:numFmt w:val="decimal"/>
      <w:lvlText w:val="%1."/>
      <w:lvlJc w:val="left"/>
      <w:pPr>
        <w:tabs>
          <w:tab w:val="num" w:pos="0"/>
        </w:tabs>
        <w:ind w:left="899" w:hanging="360"/>
      </w:pPr>
    </w:lvl>
  </w:abstractNum>
  <w:abstractNum w:abstractNumId="9">
    <w:nsid w:val="0000000D"/>
    <w:multiLevelType w:val="multilevel"/>
    <w:tmpl w:val="0000000D"/>
    <w:name w:val="WW8Num1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F"/>
    <w:multiLevelType w:val="singleLevel"/>
    <w:tmpl w:val="0000000F"/>
    <w:name w:val="WW8Num13"/>
    <w:lvl w:ilvl="0">
      <w:start w:val="1"/>
      <w:numFmt w:val="bullet"/>
      <w:lvlText w:val=""/>
      <w:lvlJc w:val="left"/>
      <w:pPr>
        <w:tabs>
          <w:tab w:val="num" w:pos="1440"/>
        </w:tabs>
        <w:ind w:left="1440" w:hanging="360"/>
      </w:pPr>
      <w:rPr>
        <w:rFonts w:ascii="Symbol" w:hAnsi="Symbol"/>
      </w:rPr>
    </w:lvl>
  </w:abstractNum>
  <w:abstractNum w:abstractNumId="11">
    <w:nsid w:val="00000010"/>
    <w:multiLevelType w:val="multilevel"/>
    <w:tmpl w:val="00000010"/>
    <w:name w:val="WW8Num14"/>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1"/>
    <w:multiLevelType w:val="multilevel"/>
    <w:tmpl w:val="0706DE04"/>
    <w:name w:val="WW8Num16"/>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3">
    <w:nsid w:val="00000012"/>
    <w:multiLevelType w:val="multilevel"/>
    <w:tmpl w:val="00000012"/>
    <w:name w:val="WW8Num17"/>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13"/>
    <w:multiLevelType w:val="singleLevel"/>
    <w:tmpl w:val="00000013"/>
    <w:name w:val="WW8Num18"/>
    <w:lvl w:ilvl="0">
      <w:start w:val="1"/>
      <w:numFmt w:val="decimal"/>
      <w:lvlText w:val="%1."/>
      <w:lvlJc w:val="left"/>
      <w:pPr>
        <w:tabs>
          <w:tab w:val="num" w:pos="0"/>
        </w:tabs>
        <w:ind w:left="1842" w:hanging="1128"/>
      </w:pPr>
    </w:lvl>
  </w:abstractNum>
  <w:abstractNum w:abstractNumId="15">
    <w:nsid w:val="00000014"/>
    <w:multiLevelType w:val="multilevel"/>
    <w:tmpl w:val="00000014"/>
    <w:name w:val="WW8Num19"/>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6">
    <w:nsid w:val="00000015"/>
    <w:multiLevelType w:val="singleLevel"/>
    <w:tmpl w:val="00000015"/>
    <w:name w:val="WW8Num20"/>
    <w:lvl w:ilvl="0">
      <w:start w:val="1"/>
      <w:numFmt w:val="decimal"/>
      <w:lvlText w:val="%1."/>
      <w:lvlJc w:val="left"/>
      <w:pPr>
        <w:tabs>
          <w:tab w:val="num" w:pos="0"/>
        </w:tabs>
        <w:ind w:left="720" w:hanging="360"/>
      </w:pPr>
    </w:lvl>
  </w:abstractNum>
  <w:abstractNum w:abstractNumId="17">
    <w:nsid w:val="00000016"/>
    <w:multiLevelType w:val="multilevel"/>
    <w:tmpl w:val="F81E57E8"/>
    <w:name w:val="WW8Num21"/>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0000017"/>
    <w:multiLevelType w:val="singleLevel"/>
    <w:tmpl w:val="00000017"/>
    <w:name w:val="WW8Num22"/>
    <w:lvl w:ilvl="0">
      <w:start w:val="1"/>
      <w:numFmt w:val="decimal"/>
      <w:lvlText w:val="%1)"/>
      <w:lvlJc w:val="left"/>
      <w:pPr>
        <w:tabs>
          <w:tab w:val="num" w:pos="720"/>
        </w:tabs>
        <w:ind w:left="720" w:hanging="360"/>
      </w:pPr>
      <w:rPr>
        <w:b w:val="0"/>
        <w:i w:val="0"/>
      </w:rPr>
    </w:lvl>
  </w:abstractNum>
  <w:abstractNum w:abstractNumId="19">
    <w:nsid w:val="00000018"/>
    <w:multiLevelType w:val="multilevel"/>
    <w:tmpl w:val="00000018"/>
    <w:name w:val="WW8Num23"/>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075909BB"/>
    <w:multiLevelType w:val="hybridMultilevel"/>
    <w:tmpl w:val="59CECD30"/>
    <w:name w:val="WW8Num24"/>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0923243A"/>
    <w:multiLevelType w:val="multilevel"/>
    <w:tmpl w:val="90B29B4A"/>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0181435"/>
    <w:multiLevelType w:val="hybridMultilevel"/>
    <w:tmpl w:val="CB1A5DE0"/>
    <w:lvl w:ilvl="0">
      <w:start w:val="1"/>
      <w:numFmt w:val="decimal"/>
      <w:lvlText w:val="%1."/>
      <w:lvlJc w:val="left"/>
      <w:pPr>
        <w:ind w:left="1080" w:hanging="360"/>
      </w:pPr>
      <w:rPr>
        <w:rFonts w:cs="Times New Roman" w:hint="default"/>
        <w:b/>
        <w:sz w:val="24"/>
        <w:szCs w:val="24"/>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3">
    <w:nsid w:val="21AA2027"/>
    <w:multiLevelType w:val="hybridMultilevel"/>
    <w:tmpl w:val="6A48A96A"/>
    <w:lvl w:ilvl="0" w:tplc="0419000D">
      <w:start w:val="1"/>
      <w:numFmt w:val="decimal"/>
      <w:lvlText w:val="%1."/>
      <w:lvlJc w:val="left"/>
      <w:pPr>
        <w:ind w:left="677" w:hanging="360"/>
      </w:pPr>
      <w:rPr>
        <w:rFonts w:hint="default"/>
      </w:rPr>
    </w:lvl>
    <w:lvl w:ilvl="1" w:tplc="04190003" w:tentative="1">
      <w:start w:val="1"/>
      <w:numFmt w:val="lowerLetter"/>
      <w:lvlText w:val="%2."/>
      <w:lvlJc w:val="left"/>
      <w:pPr>
        <w:ind w:left="1397" w:hanging="360"/>
      </w:pPr>
    </w:lvl>
    <w:lvl w:ilvl="2" w:tplc="04190005" w:tentative="1">
      <w:start w:val="1"/>
      <w:numFmt w:val="lowerRoman"/>
      <w:lvlText w:val="%3."/>
      <w:lvlJc w:val="right"/>
      <w:pPr>
        <w:ind w:left="2117" w:hanging="180"/>
      </w:pPr>
    </w:lvl>
    <w:lvl w:ilvl="3" w:tplc="04190001" w:tentative="1">
      <w:start w:val="1"/>
      <w:numFmt w:val="decimal"/>
      <w:lvlText w:val="%4."/>
      <w:lvlJc w:val="left"/>
      <w:pPr>
        <w:ind w:left="2837" w:hanging="360"/>
      </w:pPr>
    </w:lvl>
    <w:lvl w:ilvl="4" w:tplc="04190003" w:tentative="1">
      <w:start w:val="1"/>
      <w:numFmt w:val="lowerLetter"/>
      <w:lvlText w:val="%5."/>
      <w:lvlJc w:val="left"/>
      <w:pPr>
        <w:ind w:left="3557" w:hanging="360"/>
      </w:pPr>
    </w:lvl>
    <w:lvl w:ilvl="5" w:tplc="04190005" w:tentative="1">
      <w:start w:val="1"/>
      <w:numFmt w:val="lowerRoman"/>
      <w:lvlText w:val="%6."/>
      <w:lvlJc w:val="right"/>
      <w:pPr>
        <w:ind w:left="4277" w:hanging="180"/>
      </w:pPr>
    </w:lvl>
    <w:lvl w:ilvl="6" w:tplc="04190001" w:tentative="1">
      <w:start w:val="1"/>
      <w:numFmt w:val="decimal"/>
      <w:lvlText w:val="%7."/>
      <w:lvlJc w:val="left"/>
      <w:pPr>
        <w:ind w:left="4997" w:hanging="360"/>
      </w:pPr>
    </w:lvl>
    <w:lvl w:ilvl="7" w:tplc="04190003" w:tentative="1">
      <w:start w:val="1"/>
      <w:numFmt w:val="lowerLetter"/>
      <w:lvlText w:val="%8."/>
      <w:lvlJc w:val="left"/>
      <w:pPr>
        <w:ind w:left="5717" w:hanging="360"/>
      </w:pPr>
    </w:lvl>
    <w:lvl w:ilvl="8" w:tplc="04190005" w:tentative="1">
      <w:start w:val="1"/>
      <w:numFmt w:val="lowerRoman"/>
      <w:lvlText w:val="%9."/>
      <w:lvlJc w:val="right"/>
      <w:pPr>
        <w:ind w:left="6437" w:hanging="180"/>
      </w:pPr>
    </w:lvl>
  </w:abstractNum>
  <w:abstractNum w:abstractNumId="2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5">
    <w:nsid w:val="301A0DED"/>
    <w:multiLevelType w:val="hybridMultilevel"/>
    <w:tmpl w:val="2A1830E2"/>
    <w:name w:val="WW8Num18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DEC4AE4"/>
    <w:multiLevelType w:val="hybridMultilevel"/>
    <w:tmpl w:val="6142BAA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04190001">
      <w:start w:val="1"/>
      <w:numFmt w:val="decimal"/>
      <w:lvlText w:val="2.8.%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4FB21863"/>
    <w:multiLevelType w:val="hybridMultilevel"/>
    <w:tmpl w:val="067C0BD8"/>
    <w:lvl w:ilvl="0">
      <w:start w:val="1"/>
      <w:numFmt w:val="bullet"/>
      <w:lvlText w:val=""/>
      <w:lvlJc w:val="left"/>
      <w:pPr>
        <w:ind w:left="3195" w:hanging="360"/>
      </w:pPr>
      <w:rPr>
        <w:rFonts w:ascii="Symbol" w:hAnsi="Symbol" w:hint="default"/>
      </w:rPr>
    </w:lvl>
    <w:lvl w:ilvl="1" w:tentative="1">
      <w:start w:val="1"/>
      <w:numFmt w:val="bullet"/>
      <w:lvlText w:val="o"/>
      <w:lvlJc w:val="left"/>
      <w:pPr>
        <w:ind w:left="1222" w:hanging="360"/>
      </w:pPr>
      <w:rPr>
        <w:rFonts w:ascii="Courier New" w:hAnsi="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hint="default"/>
      </w:rPr>
    </w:lvl>
    <w:lvl w:ilvl="8" w:tentative="1">
      <w:start w:val="1"/>
      <w:numFmt w:val="bullet"/>
      <w:lvlText w:val=""/>
      <w:lvlJc w:val="left"/>
      <w:pPr>
        <w:ind w:left="6262" w:hanging="360"/>
      </w:pPr>
      <w:rPr>
        <w:rFonts w:ascii="Wingdings" w:hAnsi="Wingdings" w:hint="default"/>
      </w:rPr>
    </w:lvl>
  </w:abstractNum>
  <w:abstractNum w:abstractNumId="34">
    <w:nsid w:val="50DF3B18"/>
    <w:multiLevelType w:val="hybridMultilevel"/>
    <w:tmpl w:val="5B58D4D2"/>
    <w:lvl w:ilvl="0" w:tplc="EC5E62BE">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3F9CB6C6"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BA67F7"/>
    <w:multiLevelType w:val="hybridMultilevel"/>
    <w:tmpl w:val="87A0700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04190001">
      <w:start w:val="1"/>
      <w:numFmt w:val="decimal"/>
      <w:lvlText w:val="%1."/>
      <w:lvlJc w:val="left"/>
      <w:pPr>
        <w:ind w:left="1842" w:hanging="1128"/>
      </w:pPr>
      <w:rPr>
        <w:rFonts w:hint="default"/>
      </w:rPr>
    </w:lvl>
    <w:lvl w:ilvl="1" w:tplc="04190003" w:tentative="1">
      <w:start w:val="1"/>
      <w:numFmt w:val="lowerLetter"/>
      <w:lvlText w:val="%2."/>
      <w:lvlJc w:val="left"/>
      <w:pPr>
        <w:ind w:left="1794" w:hanging="360"/>
      </w:pPr>
    </w:lvl>
    <w:lvl w:ilvl="2" w:tplc="04190005" w:tentative="1">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37">
    <w:nsid w:val="69CE5549"/>
    <w:multiLevelType w:val="multilevel"/>
    <w:tmpl w:val="83501C2C"/>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9">
    <w:nsid w:val="6C0A1D31"/>
    <w:multiLevelType w:val="hybridMultilevel"/>
    <w:tmpl w:val="A22C1266"/>
    <w:lvl w:ilvl="0">
      <w:start w:val="1"/>
      <w:numFmt w:val="decimal"/>
      <w:lvlText w:val="2.6.%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0792CAD"/>
    <w:multiLevelType w:val="hybridMultilevel"/>
    <w:tmpl w:val="D3447BBC"/>
    <w:name w:val="WW8Num112"/>
    <w:lvl w:ilvl="0" w:tplc="264EE1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50188"/>
    <w:multiLevelType w:val="singleLevel"/>
    <w:tmpl w:val="6FB4DDCC"/>
    <w:lvl w:ilvl="0">
      <w:numFmt w:val="bullet"/>
      <w:pStyle w:val="20"/>
      <w:lvlText w:val="-"/>
      <w:lvlJc w:val="left"/>
      <w:pPr>
        <w:tabs>
          <w:tab w:val="num" w:pos="1211"/>
        </w:tabs>
        <w:ind w:left="1211" w:hanging="360"/>
      </w:pPr>
      <w:rPr>
        <w:rFonts w:hint="default"/>
      </w:rPr>
    </w:lvl>
  </w:abstractNum>
  <w:abstractNum w:abstractNumId="43">
    <w:nsid w:val="7A2F3898"/>
    <w:multiLevelType w:val="multilevel"/>
    <w:tmpl w:val="DEEC87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E9374F"/>
    <w:multiLevelType w:val="multilevel"/>
    <w:tmpl w:val="168E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47228F"/>
    <w:multiLevelType w:val="hybridMultilevel"/>
    <w:tmpl w:val="A3AA1D18"/>
    <w:lvl w:ilvl="0">
      <w:start w:val="1"/>
      <w:numFmt w:val="decimal"/>
      <w:lvlText w:val="%1)"/>
      <w:lvlJc w:val="left"/>
      <w:pPr>
        <w:ind w:left="1777" w:hanging="1068"/>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6"/>
  </w:num>
  <w:num w:numId="5">
    <w:abstractNumId w:val="17"/>
  </w:num>
  <w:num w:numId="6">
    <w:abstractNumId w:val="19"/>
  </w:num>
  <w:num w:numId="7">
    <w:abstractNumId w:val="41"/>
  </w:num>
  <w:num w:numId="8">
    <w:abstractNumId w:val="21"/>
  </w:num>
  <w:num w:numId="9">
    <w:abstractNumId w:val="31"/>
  </w:num>
  <w:num w:numId="10">
    <w:abstractNumId w:val="36"/>
  </w:num>
  <w:num w:numId="11">
    <w:abstractNumId w:val="39"/>
  </w:num>
  <w:num w:numId="12">
    <w:abstractNumId w:val="27"/>
  </w:num>
  <w:num w:numId="13">
    <w:abstractNumId w:val="32"/>
  </w:num>
  <w:num w:numId="14">
    <w:abstractNumId w:val="38"/>
  </w:num>
  <w:num w:numId="15">
    <w:abstractNumId w:val="35"/>
  </w:num>
  <w:num w:numId="16">
    <w:abstractNumId w:val="24"/>
  </w:num>
  <w:num w:numId="17">
    <w:abstractNumId w:val="37"/>
  </w:num>
  <w:num w:numId="18">
    <w:abstractNumId w:val="43"/>
  </w:num>
  <w:num w:numId="19">
    <w:abstractNumId w:val="44"/>
  </w:num>
  <w:num w:numId="20">
    <w:abstractNumId w:val="33"/>
  </w:num>
  <w:num w:numId="21">
    <w:abstractNumId w:val="30"/>
  </w:num>
  <w:num w:numId="22">
    <w:abstractNumId w:val="26"/>
  </w:num>
  <w:num w:numId="23">
    <w:abstractNumId w:val="28"/>
  </w:num>
  <w:num w:numId="24">
    <w:abstractNumId w:val="21"/>
    <w:lvlOverride w:ilvl="0">
      <w:startOverride w:val="5"/>
    </w:lvlOverride>
  </w:num>
  <w:num w:numId="25">
    <w:abstractNumId w:val="25"/>
  </w:num>
  <w:num w:numId="26">
    <w:abstractNumId w:val="23"/>
  </w:num>
  <w:num w:numId="27">
    <w:abstractNumId w:val="29"/>
  </w:num>
  <w:num w:numId="28">
    <w:abstractNumId w:val="22"/>
  </w:num>
  <w:num w:numId="29">
    <w:abstractNumId w:val="45"/>
  </w:num>
  <w:num w:numId="30">
    <w:abstractNumId w:val="34"/>
  </w:num>
  <w:num w:numId="31">
    <w:abstractNumId w:val="4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2B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6FDE"/>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76A"/>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E76E8"/>
    <w:rsid w:val="000F1048"/>
    <w:rsid w:val="000F32FD"/>
    <w:rsid w:val="000F5535"/>
    <w:rsid w:val="000F7122"/>
    <w:rsid w:val="00100D68"/>
    <w:rsid w:val="00101C71"/>
    <w:rsid w:val="00102180"/>
    <w:rsid w:val="00104DEB"/>
    <w:rsid w:val="00105233"/>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0981"/>
    <w:rsid w:val="00171283"/>
    <w:rsid w:val="00171F68"/>
    <w:rsid w:val="00171FEC"/>
    <w:rsid w:val="00173DAF"/>
    <w:rsid w:val="001749AE"/>
    <w:rsid w:val="00174A1C"/>
    <w:rsid w:val="00174CB0"/>
    <w:rsid w:val="00174FFE"/>
    <w:rsid w:val="00175830"/>
    <w:rsid w:val="00175A7B"/>
    <w:rsid w:val="00175F07"/>
    <w:rsid w:val="001772E5"/>
    <w:rsid w:val="00177DDF"/>
    <w:rsid w:val="00182574"/>
    <w:rsid w:val="001831FB"/>
    <w:rsid w:val="001840F1"/>
    <w:rsid w:val="0018431B"/>
    <w:rsid w:val="00186097"/>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1F30"/>
    <w:rsid w:val="001E3E36"/>
    <w:rsid w:val="001E42F2"/>
    <w:rsid w:val="001E47C8"/>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DF3"/>
    <w:rsid w:val="002469B0"/>
    <w:rsid w:val="002471E0"/>
    <w:rsid w:val="00247DB6"/>
    <w:rsid w:val="002513CF"/>
    <w:rsid w:val="00251D1D"/>
    <w:rsid w:val="00253EF6"/>
    <w:rsid w:val="00254FC9"/>
    <w:rsid w:val="00255E7A"/>
    <w:rsid w:val="002578B6"/>
    <w:rsid w:val="00257D44"/>
    <w:rsid w:val="00257F85"/>
    <w:rsid w:val="00261326"/>
    <w:rsid w:val="00261F73"/>
    <w:rsid w:val="002620C0"/>
    <w:rsid w:val="00265B2B"/>
    <w:rsid w:val="00266ADC"/>
    <w:rsid w:val="00267AAB"/>
    <w:rsid w:val="00267D54"/>
    <w:rsid w:val="0027020F"/>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130"/>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5049"/>
    <w:rsid w:val="00316CA5"/>
    <w:rsid w:val="00316E18"/>
    <w:rsid w:val="00324A3D"/>
    <w:rsid w:val="0032578A"/>
    <w:rsid w:val="00327FD8"/>
    <w:rsid w:val="003306CA"/>
    <w:rsid w:val="00332BB3"/>
    <w:rsid w:val="00333EDA"/>
    <w:rsid w:val="00334EC2"/>
    <w:rsid w:val="00335079"/>
    <w:rsid w:val="00335F0B"/>
    <w:rsid w:val="00336382"/>
    <w:rsid w:val="00340263"/>
    <w:rsid w:val="0034067D"/>
    <w:rsid w:val="00343ABF"/>
    <w:rsid w:val="00347458"/>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75D"/>
    <w:rsid w:val="003752F8"/>
    <w:rsid w:val="00380435"/>
    <w:rsid w:val="0038340D"/>
    <w:rsid w:val="00384E23"/>
    <w:rsid w:val="00386DC8"/>
    <w:rsid w:val="00386EE6"/>
    <w:rsid w:val="00386F7E"/>
    <w:rsid w:val="003918C8"/>
    <w:rsid w:val="00391D03"/>
    <w:rsid w:val="00392F90"/>
    <w:rsid w:val="003960DD"/>
    <w:rsid w:val="00396F02"/>
    <w:rsid w:val="003A0695"/>
    <w:rsid w:val="003A3C30"/>
    <w:rsid w:val="003A4356"/>
    <w:rsid w:val="003B0459"/>
    <w:rsid w:val="003B0BE6"/>
    <w:rsid w:val="003B11F3"/>
    <w:rsid w:val="003C0F23"/>
    <w:rsid w:val="003C30F3"/>
    <w:rsid w:val="003C680D"/>
    <w:rsid w:val="003C72D7"/>
    <w:rsid w:val="003D23D2"/>
    <w:rsid w:val="003D2759"/>
    <w:rsid w:val="003D43A4"/>
    <w:rsid w:val="003D5060"/>
    <w:rsid w:val="003D6404"/>
    <w:rsid w:val="003D755E"/>
    <w:rsid w:val="003E0B5C"/>
    <w:rsid w:val="003E1B8C"/>
    <w:rsid w:val="003E2C12"/>
    <w:rsid w:val="003F52D1"/>
    <w:rsid w:val="003F7606"/>
    <w:rsid w:val="00400C0A"/>
    <w:rsid w:val="00400F0E"/>
    <w:rsid w:val="00402A70"/>
    <w:rsid w:val="00406A67"/>
    <w:rsid w:val="00406CA4"/>
    <w:rsid w:val="00407737"/>
    <w:rsid w:val="00410B56"/>
    <w:rsid w:val="00412B81"/>
    <w:rsid w:val="00420706"/>
    <w:rsid w:val="004224C0"/>
    <w:rsid w:val="004229CD"/>
    <w:rsid w:val="00422E0E"/>
    <w:rsid w:val="004272B0"/>
    <w:rsid w:val="00427CF0"/>
    <w:rsid w:val="004300FF"/>
    <w:rsid w:val="0043177D"/>
    <w:rsid w:val="00432CCC"/>
    <w:rsid w:val="00435A9A"/>
    <w:rsid w:val="00437892"/>
    <w:rsid w:val="00443169"/>
    <w:rsid w:val="004433FD"/>
    <w:rsid w:val="00444F6A"/>
    <w:rsid w:val="00447EE3"/>
    <w:rsid w:val="00450CF3"/>
    <w:rsid w:val="00451E7F"/>
    <w:rsid w:val="0045279E"/>
    <w:rsid w:val="00452B21"/>
    <w:rsid w:val="004539D5"/>
    <w:rsid w:val="00454ECC"/>
    <w:rsid w:val="00455331"/>
    <w:rsid w:val="00455673"/>
    <w:rsid w:val="00456BC3"/>
    <w:rsid w:val="004612EE"/>
    <w:rsid w:val="00461BA5"/>
    <w:rsid w:val="004634C8"/>
    <w:rsid w:val="00463B8E"/>
    <w:rsid w:val="00467B36"/>
    <w:rsid w:val="00467E6C"/>
    <w:rsid w:val="00471E37"/>
    <w:rsid w:val="00471EE0"/>
    <w:rsid w:val="00472000"/>
    <w:rsid w:val="004745C7"/>
    <w:rsid w:val="004749CA"/>
    <w:rsid w:val="00474A7C"/>
    <w:rsid w:val="004751FA"/>
    <w:rsid w:val="0047575D"/>
    <w:rsid w:val="00476BE1"/>
    <w:rsid w:val="00476E67"/>
    <w:rsid w:val="004774A6"/>
    <w:rsid w:val="0047759E"/>
    <w:rsid w:val="004808B9"/>
    <w:rsid w:val="0048217C"/>
    <w:rsid w:val="004827A6"/>
    <w:rsid w:val="00482DFD"/>
    <w:rsid w:val="00485329"/>
    <w:rsid w:val="004865FC"/>
    <w:rsid w:val="00487059"/>
    <w:rsid w:val="004874C1"/>
    <w:rsid w:val="00487703"/>
    <w:rsid w:val="00487F43"/>
    <w:rsid w:val="0049281A"/>
    <w:rsid w:val="0049340F"/>
    <w:rsid w:val="004936F2"/>
    <w:rsid w:val="00493AB2"/>
    <w:rsid w:val="004965CE"/>
    <w:rsid w:val="00496947"/>
    <w:rsid w:val="004A3E5F"/>
    <w:rsid w:val="004A49C1"/>
    <w:rsid w:val="004C0A7F"/>
    <w:rsid w:val="004C13DB"/>
    <w:rsid w:val="004C2235"/>
    <w:rsid w:val="004C3653"/>
    <w:rsid w:val="004C519D"/>
    <w:rsid w:val="004C64DF"/>
    <w:rsid w:val="004C69A8"/>
    <w:rsid w:val="004C713D"/>
    <w:rsid w:val="004C7528"/>
    <w:rsid w:val="004D390F"/>
    <w:rsid w:val="004D4FA2"/>
    <w:rsid w:val="004D64F7"/>
    <w:rsid w:val="004D6625"/>
    <w:rsid w:val="004E0327"/>
    <w:rsid w:val="004E0672"/>
    <w:rsid w:val="004E0D92"/>
    <w:rsid w:val="004E2BF4"/>
    <w:rsid w:val="004E3757"/>
    <w:rsid w:val="004E42C2"/>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0D6"/>
    <w:rsid w:val="00512105"/>
    <w:rsid w:val="00512272"/>
    <w:rsid w:val="005140D8"/>
    <w:rsid w:val="00514A4E"/>
    <w:rsid w:val="0051552C"/>
    <w:rsid w:val="005163B1"/>
    <w:rsid w:val="0051689C"/>
    <w:rsid w:val="00516B4D"/>
    <w:rsid w:val="00517354"/>
    <w:rsid w:val="00521353"/>
    <w:rsid w:val="00521F95"/>
    <w:rsid w:val="0052390C"/>
    <w:rsid w:val="005242ED"/>
    <w:rsid w:val="00526387"/>
    <w:rsid w:val="0052720E"/>
    <w:rsid w:val="00527AB7"/>
    <w:rsid w:val="0053151F"/>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5B6D"/>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727F"/>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7B8"/>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5D85"/>
    <w:rsid w:val="00680219"/>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1CD3"/>
    <w:rsid w:val="006B3895"/>
    <w:rsid w:val="006C1560"/>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CAA"/>
    <w:rsid w:val="00747123"/>
    <w:rsid w:val="007513AB"/>
    <w:rsid w:val="00752221"/>
    <w:rsid w:val="0075296F"/>
    <w:rsid w:val="00752CC0"/>
    <w:rsid w:val="00752FEB"/>
    <w:rsid w:val="0075320E"/>
    <w:rsid w:val="00754AD8"/>
    <w:rsid w:val="00754F26"/>
    <w:rsid w:val="00757FED"/>
    <w:rsid w:val="00760A75"/>
    <w:rsid w:val="0076232B"/>
    <w:rsid w:val="0076367D"/>
    <w:rsid w:val="00763EDB"/>
    <w:rsid w:val="00764950"/>
    <w:rsid w:val="00764F7F"/>
    <w:rsid w:val="00765DAB"/>
    <w:rsid w:val="00767863"/>
    <w:rsid w:val="007710B6"/>
    <w:rsid w:val="007711FB"/>
    <w:rsid w:val="007718B1"/>
    <w:rsid w:val="00772256"/>
    <w:rsid w:val="00772DD9"/>
    <w:rsid w:val="00774401"/>
    <w:rsid w:val="007745F6"/>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52E1"/>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2F2"/>
    <w:rsid w:val="007D50D5"/>
    <w:rsid w:val="007D50EE"/>
    <w:rsid w:val="007D6548"/>
    <w:rsid w:val="007E131B"/>
    <w:rsid w:val="007E1A7F"/>
    <w:rsid w:val="007E264C"/>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61"/>
    <w:rsid w:val="00825C8D"/>
    <w:rsid w:val="008261CE"/>
    <w:rsid w:val="00830079"/>
    <w:rsid w:val="008314E9"/>
    <w:rsid w:val="00833C07"/>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3D8"/>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7E"/>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0C6"/>
    <w:rsid w:val="008D3748"/>
    <w:rsid w:val="008D599A"/>
    <w:rsid w:val="008D67F8"/>
    <w:rsid w:val="008E06B3"/>
    <w:rsid w:val="008E08CE"/>
    <w:rsid w:val="008E2490"/>
    <w:rsid w:val="008E5FFE"/>
    <w:rsid w:val="008E60E5"/>
    <w:rsid w:val="008F068A"/>
    <w:rsid w:val="008F17F3"/>
    <w:rsid w:val="008F41D2"/>
    <w:rsid w:val="008F430B"/>
    <w:rsid w:val="00902569"/>
    <w:rsid w:val="009033CB"/>
    <w:rsid w:val="00904E31"/>
    <w:rsid w:val="009063BA"/>
    <w:rsid w:val="009068D2"/>
    <w:rsid w:val="009071EF"/>
    <w:rsid w:val="00912AB6"/>
    <w:rsid w:val="00914B4D"/>
    <w:rsid w:val="00914E3D"/>
    <w:rsid w:val="009169C5"/>
    <w:rsid w:val="00916D42"/>
    <w:rsid w:val="00920884"/>
    <w:rsid w:val="0092145E"/>
    <w:rsid w:val="009224EF"/>
    <w:rsid w:val="0092359B"/>
    <w:rsid w:val="00926992"/>
    <w:rsid w:val="00927A08"/>
    <w:rsid w:val="009318CB"/>
    <w:rsid w:val="0093234E"/>
    <w:rsid w:val="00934BA1"/>
    <w:rsid w:val="00936A4B"/>
    <w:rsid w:val="00937A3B"/>
    <w:rsid w:val="0094155B"/>
    <w:rsid w:val="00942AAE"/>
    <w:rsid w:val="00942F67"/>
    <w:rsid w:val="00944B22"/>
    <w:rsid w:val="00945B21"/>
    <w:rsid w:val="0094740E"/>
    <w:rsid w:val="00950F80"/>
    <w:rsid w:val="00956252"/>
    <w:rsid w:val="00960F11"/>
    <w:rsid w:val="00961623"/>
    <w:rsid w:val="00961CB6"/>
    <w:rsid w:val="009629BD"/>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33B"/>
    <w:rsid w:val="009B5A66"/>
    <w:rsid w:val="009B67BF"/>
    <w:rsid w:val="009B7379"/>
    <w:rsid w:val="009C0FD7"/>
    <w:rsid w:val="009C15AA"/>
    <w:rsid w:val="009C211A"/>
    <w:rsid w:val="009C2871"/>
    <w:rsid w:val="009C3E40"/>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79ED"/>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1EE3"/>
    <w:rsid w:val="00A32824"/>
    <w:rsid w:val="00A33235"/>
    <w:rsid w:val="00A33818"/>
    <w:rsid w:val="00A34231"/>
    <w:rsid w:val="00A4055F"/>
    <w:rsid w:val="00A4066D"/>
    <w:rsid w:val="00A4140E"/>
    <w:rsid w:val="00A41EEC"/>
    <w:rsid w:val="00A43AA4"/>
    <w:rsid w:val="00A43C46"/>
    <w:rsid w:val="00A454C9"/>
    <w:rsid w:val="00A501FC"/>
    <w:rsid w:val="00A517C7"/>
    <w:rsid w:val="00A51ABF"/>
    <w:rsid w:val="00A52820"/>
    <w:rsid w:val="00A52CDC"/>
    <w:rsid w:val="00A542F1"/>
    <w:rsid w:val="00A543C0"/>
    <w:rsid w:val="00A60F5C"/>
    <w:rsid w:val="00A62751"/>
    <w:rsid w:val="00A641D4"/>
    <w:rsid w:val="00A6473F"/>
    <w:rsid w:val="00A647EF"/>
    <w:rsid w:val="00A6781A"/>
    <w:rsid w:val="00A71AA8"/>
    <w:rsid w:val="00A7598F"/>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DE0"/>
    <w:rsid w:val="00B22346"/>
    <w:rsid w:val="00B223BF"/>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D3"/>
    <w:rsid w:val="00B84340"/>
    <w:rsid w:val="00B855B3"/>
    <w:rsid w:val="00B86F5D"/>
    <w:rsid w:val="00B923BB"/>
    <w:rsid w:val="00B924BD"/>
    <w:rsid w:val="00B92AD6"/>
    <w:rsid w:val="00B938CD"/>
    <w:rsid w:val="00B95A00"/>
    <w:rsid w:val="00B96B45"/>
    <w:rsid w:val="00BA2C27"/>
    <w:rsid w:val="00BA37B3"/>
    <w:rsid w:val="00BA52FA"/>
    <w:rsid w:val="00BA7AB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27F"/>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46D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BA"/>
    <w:rsid w:val="00CD54F0"/>
    <w:rsid w:val="00CD5FF0"/>
    <w:rsid w:val="00CD70B6"/>
    <w:rsid w:val="00CE0878"/>
    <w:rsid w:val="00CE21FE"/>
    <w:rsid w:val="00CE344B"/>
    <w:rsid w:val="00CE73EE"/>
    <w:rsid w:val="00CE7EB4"/>
    <w:rsid w:val="00CF025B"/>
    <w:rsid w:val="00CF3A3E"/>
    <w:rsid w:val="00CF4C28"/>
    <w:rsid w:val="00CF547C"/>
    <w:rsid w:val="00CF61AD"/>
    <w:rsid w:val="00D00AC9"/>
    <w:rsid w:val="00D00BE1"/>
    <w:rsid w:val="00D01759"/>
    <w:rsid w:val="00D01C16"/>
    <w:rsid w:val="00D02E56"/>
    <w:rsid w:val="00D04703"/>
    <w:rsid w:val="00D077FA"/>
    <w:rsid w:val="00D102DB"/>
    <w:rsid w:val="00D113C7"/>
    <w:rsid w:val="00D11463"/>
    <w:rsid w:val="00D11ED5"/>
    <w:rsid w:val="00D126A9"/>
    <w:rsid w:val="00D12ADB"/>
    <w:rsid w:val="00D13938"/>
    <w:rsid w:val="00D168C5"/>
    <w:rsid w:val="00D16937"/>
    <w:rsid w:val="00D17BAC"/>
    <w:rsid w:val="00D231AE"/>
    <w:rsid w:val="00D26396"/>
    <w:rsid w:val="00D26426"/>
    <w:rsid w:val="00D265D8"/>
    <w:rsid w:val="00D32FFA"/>
    <w:rsid w:val="00D33A07"/>
    <w:rsid w:val="00D33FFD"/>
    <w:rsid w:val="00D439CF"/>
    <w:rsid w:val="00D44784"/>
    <w:rsid w:val="00D4516A"/>
    <w:rsid w:val="00D51555"/>
    <w:rsid w:val="00D520A3"/>
    <w:rsid w:val="00D52EE0"/>
    <w:rsid w:val="00D52F1E"/>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0E11"/>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7B8"/>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9FE"/>
    <w:rsid w:val="00E10BBF"/>
    <w:rsid w:val="00E11B6E"/>
    <w:rsid w:val="00E14407"/>
    <w:rsid w:val="00E14CA3"/>
    <w:rsid w:val="00E14F30"/>
    <w:rsid w:val="00E15467"/>
    <w:rsid w:val="00E1574B"/>
    <w:rsid w:val="00E15C63"/>
    <w:rsid w:val="00E16162"/>
    <w:rsid w:val="00E16418"/>
    <w:rsid w:val="00E1780F"/>
    <w:rsid w:val="00E2332E"/>
    <w:rsid w:val="00E24379"/>
    <w:rsid w:val="00E3108C"/>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2587"/>
    <w:rsid w:val="00E94ACE"/>
    <w:rsid w:val="00E94DCC"/>
    <w:rsid w:val="00E974FC"/>
    <w:rsid w:val="00EA48EF"/>
    <w:rsid w:val="00EA5184"/>
    <w:rsid w:val="00EB2C4D"/>
    <w:rsid w:val="00EB39A2"/>
    <w:rsid w:val="00EB4EBA"/>
    <w:rsid w:val="00EB541C"/>
    <w:rsid w:val="00EB77E5"/>
    <w:rsid w:val="00EC116F"/>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125"/>
    <w:rsid w:val="00F2152A"/>
    <w:rsid w:val="00F230E7"/>
    <w:rsid w:val="00F23E06"/>
    <w:rsid w:val="00F24C0A"/>
    <w:rsid w:val="00F253AD"/>
    <w:rsid w:val="00F27E96"/>
    <w:rsid w:val="00F30F2B"/>
    <w:rsid w:val="00F31C55"/>
    <w:rsid w:val="00F32BD4"/>
    <w:rsid w:val="00F341E5"/>
    <w:rsid w:val="00F34B34"/>
    <w:rsid w:val="00F34CD6"/>
    <w:rsid w:val="00F3754B"/>
    <w:rsid w:val="00F40346"/>
    <w:rsid w:val="00F4187B"/>
    <w:rsid w:val="00F41AE2"/>
    <w:rsid w:val="00F42128"/>
    <w:rsid w:val="00F43070"/>
    <w:rsid w:val="00F4386A"/>
    <w:rsid w:val="00F4414A"/>
    <w:rsid w:val="00F441AC"/>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4ED8"/>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link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D42F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4"/>
    <w:uiPriority w:val="99"/>
    <w:unhideWhenUsed/>
    <w:rsid w:val="008B1877"/>
    <w:pPr>
      <w:spacing w:after="120" w:line="480" w:lineRule="auto"/>
      <w:ind w:left="283"/>
    </w:pPr>
  </w:style>
  <w:style w:type="character" w:customStyle="1" w:styleId="214">
    <w:name w:val="Основной текст с отступом 2 Знак1"/>
    <w:basedOn w:val="a2"/>
    <w:link w:val="27"/>
    <w:uiPriority w:val="99"/>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1">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186097"/>
    <w:pPr>
      <w:suppressAutoHyphens/>
      <w:autoSpaceDN w:val="0"/>
      <w:textAlignment w:val="baseline"/>
    </w:pPr>
    <w:rPr>
      <w:kern w:val="3"/>
      <w:sz w:val="24"/>
      <w:szCs w:val="24"/>
      <w:lang w:eastAsia="ar-SA"/>
    </w:rPr>
  </w:style>
  <w:style w:type="character" w:customStyle="1" w:styleId="aff4">
    <w:name w:val="Название Знак"/>
    <w:link w:val="aff2"/>
    <w:rsid w:val="002469B0"/>
    <w:rPr>
      <w:rFonts w:ascii="Arial" w:hAnsi="Arial" w:cs="Arial"/>
      <w:b/>
      <w:bCs/>
      <w:kern w:val="1"/>
      <w:sz w:val="32"/>
      <w:szCs w:val="32"/>
      <w:lang w:eastAsia="ar-SA"/>
    </w:rPr>
  </w:style>
  <w:style w:type="paragraph" w:styleId="20">
    <w:name w:val="List 2"/>
    <w:basedOn w:val="a1"/>
    <w:rsid w:val="007D42F2"/>
    <w:pPr>
      <w:numPr>
        <w:numId w:val="31"/>
      </w:numPr>
      <w:tabs>
        <w:tab w:val="clear" w:pos="1211"/>
      </w:tabs>
      <w:suppressAutoHyphens w:val="0"/>
      <w:ind w:left="566" w:hanging="283"/>
    </w:pPr>
    <w:rPr>
      <w:sz w:val="28"/>
      <w:szCs w:val="20"/>
      <w:lang w:eastAsia="ru-RU"/>
    </w:rPr>
  </w:style>
  <w:style w:type="paragraph" w:styleId="38">
    <w:name w:val="List 3"/>
    <w:basedOn w:val="a1"/>
    <w:rsid w:val="007D42F2"/>
    <w:pPr>
      <w:suppressAutoHyphens w:val="0"/>
      <w:ind w:left="849" w:hanging="283"/>
    </w:pPr>
    <w:rPr>
      <w:sz w:val="28"/>
      <w:szCs w:val="20"/>
      <w:lang w:eastAsia="ru-RU"/>
    </w:rPr>
  </w:style>
  <w:style w:type="paragraph" w:styleId="43">
    <w:name w:val="List 4"/>
    <w:basedOn w:val="a1"/>
    <w:rsid w:val="007D42F2"/>
    <w:pPr>
      <w:suppressAutoHyphens w:val="0"/>
      <w:ind w:left="1132" w:hanging="283"/>
    </w:pPr>
    <w:rPr>
      <w:sz w:val="28"/>
      <w:szCs w:val="20"/>
      <w:lang w:eastAsia="ru-RU"/>
    </w:rPr>
  </w:style>
  <w:style w:type="paragraph" w:styleId="28">
    <w:name w:val="List Bullet 2"/>
    <w:basedOn w:val="a1"/>
    <w:autoRedefine/>
    <w:rsid w:val="007D42F2"/>
    <w:pPr>
      <w:numPr>
        <w:numId w:val="3"/>
      </w:numPr>
      <w:suppressAutoHyphens w:val="0"/>
    </w:pPr>
    <w:rPr>
      <w:sz w:val="28"/>
      <w:szCs w:val="20"/>
      <w:lang w:eastAsia="ru-RU"/>
    </w:rPr>
  </w:style>
  <w:style w:type="paragraph" w:styleId="39">
    <w:name w:val="List Bullet 3"/>
    <w:basedOn w:val="a1"/>
    <w:autoRedefine/>
    <w:rsid w:val="007D42F2"/>
    <w:pPr>
      <w:numPr>
        <w:numId w:val="2"/>
      </w:numPr>
      <w:suppressAutoHyphens w:val="0"/>
      <w:ind w:left="0" w:firstLine="709"/>
      <w:jc w:val="both"/>
    </w:pPr>
    <w:rPr>
      <w:sz w:val="28"/>
      <w:szCs w:val="20"/>
      <w:lang w:eastAsia="ru-RU"/>
    </w:rPr>
  </w:style>
  <w:style w:type="paragraph" w:styleId="3a">
    <w:name w:val="List Continue 3"/>
    <w:basedOn w:val="a1"/>
    <w:rsid w:val="007D42F2"/>
    <w:pPr>
      <w:suppressAutoHyphens w:val="0"/>
      <w:spacing w:after="120"/>
      <w:ind w:left="849"/>
    </w:pPr>
    <w:rPr>
      <w:sz w:val="28"/>
      <w:szCs w:val="20"/>
      <w:lang w:eastAsia="ru-RU"/>
    </w:rPr>
  </w:style>
  <w:style w:type="character" w:customStyle="1" w:styleId="1c">
    <w:name w:val="Текст сноски Знак1"/>
    <w:basedOn w:val="a2"/>
    <w:link w:val="aff0"/>
    <w:uiPriority w:val="99"/>
    <w:rsid w:val="007D42F2"/>
    <w:rPr>
      <w:lang w:eastAsia="ar-SA"/>
    </w:rPr>
  </w:style>
  <w:style w:type="character" w:customStyle="1" w:styleId="1f">
    <w:name w:val="Тема примечания Знак1"/>
    <w:basedOn w:val="1f7"/>
    <w:link w:val="aff7"/>
    <w:uiPriority w:val="99"/>
    <w:rsid w:val="007D42F2"/>
    <w:rPr>
      <w:b/>
      <w:bCs/>
    </w:rPr>
  </w:style>
  <w:style w:type="character" w:customStyle="1" w:styleId="1f6">
    <w:name w:val="Текст концевой сноски Знак1"/>
    <w:basedOn w:val="a2"/>
    <w:link w:val="affe"/>
    <w:uiPriority w:val="99"/>
    <w:rsid w:val="007D42F2"/>
    <w:rPr>
      <w:lang w:eastAsia="ar-SA"/>
    </w:rPr>
  </w:style>
  <w:style w:type="paragraph" w:styleId="29">
    <w:name w:val="Body Text 2"/>
    <w:basedOn w:val="a1"/>
    <w:link w:val="2a"/>
    <w:uiPriority w:val="99"/>
    <w:unhideWhenUsed/>
    <w:rsid w:val="007D42F2"/>
    <w:pPr>
      <w:suppressAutoHyphens w:val="0"/>
      <w:spacing w:after="120" w:line="480" w:lineRule="auto"/>
    </w:pPr>
    <w:rPr>
      <w:lang w:eastAsia="ru-RU"/>
    </w:rPr>
  </w:style>
  <w:style w:type="character" w:customStyle="1" w:styleId="2a">
    <w:name w:val="Основной текст 2 Знак"/>
    <w:basedOn w:val="a2"/>
    <w:link w:val="29"/>
    <w:uiPriority w:val="99"/>
    <w:rsid w:val="007D42F2"/>
    <w:rPr>
      <w:sz w:val="24"/>
      <w:szCs w:val="24"/>
    </w:rPr>
  </w:style>
  <w:style w:type="paragraph" w:customStyle="1" w:styleId="ConsTitle">
    <w:name w:val="ConsTitle"/>
    <w:rsid w:val="007D42F2"/>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32889E4-EDB1-47CC-87B0-F836F0552582}">
  <ds:schemaRefs>
    <ds:schemaRef ds:uri="http://schemas.openxmlformats.org/officeDocument/2006/bibliography"/>
  </ds:schemaRefs>
</ds:datastoreItem>
</file>

<file path=customXml/itemProps4.xml><?xml version="1.0" encoding="utf-8"?>
<ds:datastoreItem xmlns:ds="http://schemas.openxmlformats.org/officeDocument/2006/customXml" ds:itemID="{770A9D93-6466-4B52-A4E6-B83633F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24870</Words>
  <Characters>141762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166300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2016-09-21T17:26:00Z</cp:lastPrinted>
  <dcterms:created xsi:type="dcterms:W3CDTF">2017-11-10T11:06:00Z</dcterms:created>
  <dcterms:modified xsi:type="dcterms:W3CDTF">2017-11-10T11:06:00Z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