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8D7580" w:rsidRDefault="00FE08D7" w:rsidP="00A4055F">
      <w:pPr>
        <w:tabs>
          <w:tab w:val="left" w:pos="4962"/>
        </w:tabs>
        <w:ind w:left="4820"/>
        <w:rPr>
          <w:b/>
          <w:bCs/>
          <w:sz w:val="28"/>
          <w:szCs w:val="28"/>
        </w:rPr>
      </w:pPr>
      <w:r w:rsidRPr="008D7580">
        <w:rPr>
          <w:b/>
          <w:bCs/>
          <w:sz w:val="28"/>
          <w:szCs w:val="28"/>
        </w:rPr>
        <w:t xml:space="preserve"> </w:t>
      </w:r>
      <w:r w:rsidR="00A22647" w:rsidRPr="008D7580">
        <w:rPr>
          <w:b/>
          <w:bCs/>
          <w:sz w:val="28"/>
          <w:szCs w:val="28"/>
        </w:rPr>
        <w:t>У</w:t>
      </w:r>
      <w:r w:rsidR="007D6548" w:rsidRPr="008D7580">
        <w:rPr>
          <w:b/>
          <w:bCs/>
          <w:sz w:val="28"/>
          <w:szCs w:val="28"/>
        </w:rPr>
        <w:t>ТВЕРЖДАЮ</w:t>
      </w:r>
    </w:p>
    <w:p w:rsidR="007D6548" w:rsidRPr="008D7580" w:rsidRDefault="007D6548" w:rsidP="00A4055F">
      <w:pPr>
        <w:tabs>
          <w:tab w:val="left" w:pos="4962"/>
        </w:tabs>
        <w:ind w:left="4820"/>
        <w:rPr>
          <w:rFonts w:eastAsia="Arial Unicode MS"/>
          <w:b/>
          <w:bCs/>
          <w:sz w:val="28"/>
          <w:szCs w:val="28"/>
        </w:rPr>
      </w:pPr>
    </w:p>
    <w:p w:rsidR="008A19AD" w:rsidRPr="008D7580" w:rsidRDefault="007D6548" w:rsidP="00A4055F">
      <w:pPr>
        <w:tabs>
          <w:tab w:val="left" w:pos="4962"/>
        </w:tabs>
        <w:ind w:left="4820"/>
        <w:rPr>
          <w:b/>
          <w:bCs/>
          <w:sz w:val="28"/>
          <w:szCs w:val="28"/>
        </w:rPr>
      </w:pPr>
      <w:r w:rsidRPr="008D7580">
        <w:rPr>
          <w:b/>
          <w:bCs/>
          <w:sz w:val="28"/>
          <w:szCs w:val="28"/>
        </w:rPr>
        <w:t>Предс</w:t>
      </w:r>
      <w:r w:rsidR="00A4055F" w:rsidRPr="008D7580">
        <w:rPr>
          <w:b/>
          <w:bCs/>
          <w:sz w:val="28"/>
          <w:szCs w:val="28"/>
        </w:rPr>
        <w:t>едатель Конкурсной комиссии</w:t>
      </w:r>
    </w:p>
    <w:p w:rsidR="007D6548" w:rsidRPr="008D7580" w:rsidRDefault="008A19AD" w:rsidP="00A4055F">
      <w:pPr>
        <w:tabs>
          <w:tab w:val="left" w:pos="4962"/>
        </w:tabs>
        <w:ind w:left="4820"/>
        <w:rPr>
          <w:b/>
          <w:bCs/>
          <w:sz w:val="28"/>
          <w:szCs w:val="28"/>
        </w:rPr>
      </w:pPr>
      <w:r w:rsidRPr="008D7580">
        <w:rPr>
          <w:b/>
          <w:bCs/>
          <w:sz w:val="28"/>
          <w:szCs w:val="28"/>
        </w:rPr>
        <w:t xml:space="preserve">филиала </w:t>
      </w:r>
      <w:r w:rsidR="001122C1" w:rsidRPr="008D7580">
        <w:rPr>
          <w:b/>
          <w:bCs/>
          <w:sz w:val="28"/>
          <w:szCs w:val="28"/>
        </w:rPr>
        <w:t>ПАО</w:t>
      </w:r>
      <w:r w:rsidR="00A4055F" w:rsidRPr="008D7580">
        <w:rPr>
          <w:b/>
          <w:bCs/>
          <w:sz w:val="28"/>
          <w:szCs w:val="28"/>
        </w:rPr>
        <w:t xml:space="preserve"> </w:t>
      </w:r>
      <w:r w:rsidR="007D6548" w:rsidRPr="008D7580">
        <w:rPr>
          <w:b/>
          <w:bCs/>
          <w:sz w:val="28"/>
          <w:szCs w:val="28"/>
        </w:rPr>
        <w:t xml:space="preserve">«ТрансКонтейнер» </w:t>
      </w:r>
    </w:p>
    <w:p w:rsidR="008A19AD" w:rsidRPr="008D7580" w:rsidRDefault="008A19AD" w:rsidP="00A4055F">
      <w:pPr>
        <w:tabs>
          <w:tab w:val="left" w:pos="4962"/>
        </w:tabs>
        <w:ind w:left="4820"/>
        <w:rPr>
          <w:b/>
          <w:bCs/>
          <w:sz w:val="28"/>
          <w:szCs w:val="28"/>
        </w:rPr>
      </w:pPr>
      <w:r w:rsidRPr="008D7580">
        <w:rPr>
          <w:b/>
          <w:bCs/>
          <w:sz w:val="28"/>
          <w:szCs w:val="28"/>
        </w:rPr>
        <w:t>на Горьковской железной дороге</w:t>
      </w:r>
    </w:p>
    <w:p w:rsidR="007D6548" w:rsidRPr="008D7580" w:rsidRDefault="007D6548" w:rsidP="00A4055F">
      <w:pPr>
        <w:tabs>
          <w:tab w:val="left" w:pos="4962"/>
        </w:tabs>
        <w:ind w:left="4820"/>
        <w:rPr>
          <w:b/>
          <w:bCs/>
          <w:sz w:val="28"/>
          <w:szCs w:val="28"/>
        </w:rPr>
      </w:pPr>
      <w:r w:rsidRPr="008D7580">
        <w:rPr>
          <w:b/>
          <w:bCs/>
          <w:sz w:val="28"/>
          <w:szCs w:val="28"/>
        </w:rPr>
        <w:t>____________________</w:t>
      </w:r>
      <w:r w:rsidR="00727D3C" w:rsidRPr="008D7580">
        <w:rPr>
          <w:b/>
          <w:bCs/>
          <w:sz w:val="28"/>
          <w:szCs w:val="28"/>
        </w:rPr>
        <w:t xml:space="preserve"> ____________ </w:t>
      </w:r>
      <w:r w:rsidR="00727D3C" w:rsidRPr="008D7580">
        <w:rPr>
          <w:bCs/>
          <w:i/>
        </w:rPr>
        <w:t>(указываются инициалы и фамилия Председателя)</w:t>
      </w:r>
      <w:r w:rsidR="00727D3C" w:rsidRPr="008D7580">
        <w:rPr>
          <w:b/>
          <w:bCs/>
          <w:sz w:val="28"/>
          <w:szCs w:val="28"/>
        </w:rPr>
        <w:t xml:space="preserve"> </w:t>
      </w:r>
    </w:p>
    <w:p w:rsidR="007D39D7" w:rsidRPr="008D7580" w:rsidRDefault="007D39D7" w:rsidP="007D39D7">
      <w:pPr>
        <w:tabs>
          <w:tab w:val="left" w:pos="4962"/>
        </w:tabs>
        <w:ind w:left="4820"/>
        <w:rPr>
          <w:b/>
          <w:bCs/>
          <w:sz w:val="28"/>
          <w:szCs w:val="28"/>
        </w:rPr>
      </w:pPr>
      <w:r w:rsidRPr="008D7580">
        <w:rPr>
          <w:b/>
          <w:bCs/>
          <w:sz w:val="28"/>
          <w:szCs w:val="28"/>
        </w:rPr>
        <w:t>___________________</w:t>
      </w:r>
    </w:p>
    <w:p w:rsidR="007D6548" w:rsidRPr="008D7580" w:rsidRDefault="007D39D7" w:rsidP="00A4055F">
      <w:pPr>
        <w:tabs>
          <w:tab w:val="left" w:pos="4962"/>
        </w:tabs>
        <w:ind w:left="4820"/>
        <w:rPr>
          <w:rFonts w:eastAsia="Arial Unicode MS"/>
          <w:i/>
        </w:rPr>
      </w:pPr>
      <w:r w:rsidRPr="008D7580">
        <w:rPr>
          <w:rFonts w:eastAsia="Arial Unicode MS"/>
          <w:i/>
        </w:rPr>
        <w:t>(подпись)</w:t>
      </w:r>
    </w:p>
    <w:p w:rsidR="007D6548" w:rsidRDefault="00A90ABE" w:rsidP="00A4055F">
      <w:pPr>
        <w:tabs>
          <w:tab w:val="left" w:pos="4962"/>
        </w:tabs>
        <w:ind w:left="4820"/>
        <w:rPr>
          <w:b/>
          <w:bCs/>
          <w:sz w:val="28"/>
        </w:rPr>
      </w:pPr>
      <w:r w:rsidRPr="008D7580">
        <w:rPr>
          <w:b/>
          <w:bCs/>
          <w:sz w:val="28"/>
        </w:rPr>
        <w:t>«___»________________201</w:t>
      </w:r>
      <w:r w:rsidR="00116CA4" w:rsidRPr="008D7580">
        <w:rPr>
          <w:b/>
          <w:bCs/>
          <w:sz w:val="28"/>
        </w:rPr>
        <w:t>7</w:t>
      </w:r>
      <w:r w:rsidR="00A22647" w:rsidRPr="008D7580">
        <w:rPr>
          <w:b/>
          <w:bCs/>
          <w:sz w:val="28"/>
        </w:rPr>
        <w:t xml:space="preserve"> </w:t>
      </w:r>
      <w:r w:rsidR="007D6548" w:rsidRPr="008D758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4D4E61"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w:t>
      </w:r>
      <w:r w:rsidR="008D2C2E" w:rsidRPr="004D4E61">
        <w:t>электронной форме</w:t>
      </w:r>
      <w:r w:rsidR="001E6E80" w:rsidRPr="004D4E61">
        <w:t xml:space="preserve"> </w:t>
      </w:r>
      <w:r w:rsidR="007D6548" w:rsidRPr="004D4E61">
        <w:t xml:space="preserve">(далее – </w:t>
      </w:r>
      <w:r w:rsidR="008C4183" w:rsidRPr="004D4E61">
        <w:t>Открытый конкурс</w:t>
      </w:r>
      <w:r w:rsidR="007D6548" w:rsidRPr="004D4E61">
        <w:t>)</w:t>
      </w:r>
      <w:r w:rsidR="0098627F" w:rsidRPr="004D4E61">
        <w:t xml:space="preserve"> № </w:t>
      </w:r>
      <w:r w:rsidR="004D4E61" w:rsidRPr="004D4E61">
        <w:t>ОКэ-МСП-НКПГОРЬК-17-0001</w:t>
      </w:r>
      <w:r w:rsidR="007D6548" w:rsidRPr="004D4E61">
        <w:t>.</w:t>
      </w:r>
    </w:p>
    <w:p w:rsidR="009B347A" w:rsidRDefault="009B347A" w:rsidP="001B1644">
      <w:pPr>
        <w:pStyle w:val="19"/>
        <w:numPr>
          <w:ilvl w:val="2"/>
          <w:numId w:val="1"/>
        </w:numPr>
        <w:ind w:left="0" w:firstLine="709"/>
      </w:pPr>
      <w:r w:rsidRPr="004D4E61">
        <w:t>Предметом настоящего Открытого</w:t>
      </w:r>
      <w:r w:rsidRPr="009B347A">
        <w:t xml:space="preserve"> конкурса является </w:t>
      </w:r>
      <w:r w:rsidR="00DA61D5">
        <w:t xml:space="preserve">заключение договора </w:t>
      </w:r>
      <w:r w:rsidR="008A19AD" w:rsidRPr="006C3622">
        <w:t>поставк</w:t>
      </w:r>
      <w:r w:rsidR="006C3622" w:rsidRPr="006C3622">
        <w:t>и</w:t>
      </w:r>
      <w:r w:rsidR="008A19AD" w:rsidRPr="006C3622">
        <w:t xml:space="preserve"> оргтехники, расходных материалов и запасных частей </w:t>
      </w:r>
      <w:r w:rsidR="006C3622" w:rsidRPr="006C3622">
        <w:t xml:space="preserve">для </w:t>
      </w:r>
      <w:r w:rsidR="008A19AD" w:rsidRPr="006C3622">
        <w:t xml:space="preserve">вычислительной </w:t>
      </w:r>
      <w:r w:rsidR="00DD3179">
        <w:t xml:space="preserve">техники </w:t>
      </w:r>
      <w:r w:rsidR="008A19AD" w:rsidRPr="006C3622">
        <w:t>и оргтехники</w:t>
      </w:r>
      <w:r w:rsidRPr="006C3622">
        <w:t>.</w:t>
      </w:r>
      <w:r w:rsidRPr="009B347A">
        <w:t xml:space="preserve"> </w:t>
      </w:r>
    </w:p>
    <w:p w:rsidR="009B347A" w:rsidRPr="009B347A" w:rsidRDefault="009B347A" w:rsidP="001B1644">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284697" w:rsidRDefault="00284697" w:rsidP="00284697">
      <w:pPr>
        <w:pStyle w:val="affa"/>
        <w:spacing w:before="0" w:after="0"/>
        <w:ind w:firstLine="709"/>
        <w:jc w:val="both"/>
        <w:rPr>
          <w:color w:val="000000"/>
          <w:sz w:val="27"/>
          <w:szCs w:val="27"/>
        </w:rPr>
      </w:pPr>
    </w:p>
    <w:p w:rsidR="00284697" w:rsidRPr="00C25469" w:rsidRDefault="00284697" w:rsidP="00284697">
      <w:pPr>
        <w:pStyle w:val="af9"/>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7"/>
            <w:sz w:val="28"/>
            <w:szCs w:val="28"/>
          </w:rPr>
          <w:t>anticorr@trcont.ru</w:t>
        </w:r>
      </w:hyperlink>
      <w:r w:rsidRPr="00C25469">
        <w:rPr>
          <w:color w:val="000000"/>
          <w:sz w:val="28"/>
          <w:szCs w:val="28"/>
        </w:rPr>
        <w:t>.</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7"/>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9"/>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9"/>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9"/>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9"/>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9"/>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9"/>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7"/>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6" w:history="1">
        <w:r w:rsidR="003C24F5">
          <w:rPr>
            <w:rStyle w:val="a7"/>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9"/>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7" w:history="1">
        <w:r w:rsidR="00A6217A" w:rsidRPr="00760AB5">
          <w:rPr>
            <w:rStyle w:val="a7"/>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rsidR="00067223" w:rsidRDefault="00067223" w:rsidP="00737E75">
      <w:pPr>
        <w:pStyle w:val="af9"/>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9"/>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123C6B" w:rsidP="001B1644">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51002" w:rsidRPr="007E6DE4" w:rsidRDefault="0025100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251002" w:rsidRDefault="0025100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51002" w:rsidRPr="007E6DE4" w:rsidRDefault="00251002" w:rsidP="00805082">
                  <w:pPr>
                    <w:jc w:val="center"/>
                    <w:rPr>
                      <w:b/>
                      <w:sz w:val="28"/>
                      <w:szCs w:val="28"/>
                    </w:rPr>
                  </w:pPr>
                  <w:r w:rsidRPr="007E6DE4">
                    <w:rPr>
                      <w:b/>
                      <w:sz w:val="28"/>
                      <w:szCs w:val="28"/>
                    </w:rPr>
                    <w:t>________________________________________</w:t>
                  </w:r>
                </w:p>
                <w:p w:rsidR="00251002" w:rsidRPr="007E6DE4" w:rsidRDefault="00251002" w:rsidP="00805082">
                  <w:pPr>
                    <w:jc w:val="center"/>
                    <w:rPr>
                      <w:i/>
                      <w:sz w:val="20"/>
                      <w:szCs w:val="20"/>
                    </w:rPr>
                  </w:pPr>
                  <w:r w:rsidRPr="007E6DE4">
                    <w:rPr>
                      <w:i/>
                      <w:sz w:val="20"/>
                      <w:szCs w:val="20"/>
                    </w:rPr>
                    <w:t>государство регистрации претендента</w:t>
                  </w:r>
                </w:p>
                <w:p w:rsidR="00251002" w:rsidRPr="007E6DE4" w:rsidRDefault="00251002" w:rsidP="00805082">
                  <w:pPr>
                    <w:jc w:val="center"/>
                    <w:rPr>
                      <w:b/>
                      <w:sz w:val="28"/>
                      <w:szCs w:val="28"/>
                    </w:rPr>
                  </w:pPr>
                  <w:r w:rsidRPr="007E6DE4">
                    <w:rPr>
                      <w:b/>
                      <w:sz w:val="28"/>
                      <w:szCs w:val="28"/>
                    </w:rPr>
                    <w:t>_____________________________</w:t>
                  </w:r>
                  <w:r>
                    <w:rPr>
                      <w:b/>
                      <w:sz w:val="28"/>
                      <w:szCs w:val="28"/>
                    </w:rPr>
                    <w:t>__________________</w:t>
                  </w:r>
                </w:p>
                <w:p w:rsidR="00251002" w:rsidRPr="007E6DE4" w:rsidRDefault="00251002" w:rsidP="00805082">
                  <w:pPr>
                    <w:jc w:val="center"/>
                    <w:rPr>
                      <w:i/>
                      <w:sz w:val="20"/>
                      <w:szCs w:val="20"/>
                    </w:rPr>
                  </w:pPr>
                  <w:r w:rsidRPr="007E6DE4">
                    <w:rPr>
                      <w:i/>
                      <w:sz w:val="20"/>
                      <w:szCs w:val="20"/>
                    </w:rPr>
                    <w:t>ИНН претендента (для претендентов-резидентов Российской Федерации)</w:t>
                  </w:r>
                </w:p>
                <w:p w:rsidR="00251002" w:rsidRDefault="00251002" w:rsidP="00805082">
                  <w:pPr>
                    <w:jc w:val="both"/>
                  </w:pPr>
                </w:p>
                <w:p w:rsidR="00251002" w:rsidRDefault="00251002" w:rsidP="00805082">
                  <w:pPr>
                    <w:jc w:val="center"/>
                    <w:rPr>
                      <w:b/>
                    </w:rPr>
                  </w:pPr>
                  <w:r w:rsidRPr="00923E2D">
                    <w:rPr>
                      <w:b/>
                    </w:rPr>
                    <w:t xml:space="preserve">ЗАЯВКА НА УЧАСТИЕ В </w:t>
                  </w:r>
                  <w:r>
                    <w:rPr>
                      <w:b/>
                    </w:rPr>
                    <w:t xml:space="preserve">ОТКРЫТОМ КОНКУРСЕ № </w:t>
                  </w:r>
                  <w:r w:rsidR="004D4E61" w:rsidRPr="004D4E61">
                    <w:rPr>
                      <w:b/>
                    </w:rPr>
                    <w:t>ОКэ-МСП-НКПГОРЬК-17-0001</w:t>
                  </w:r>
                </w:p>
                <w:p w:rsidR="00251002" w:rsidRPr="00923E2D" w:rsidRDefault="00251002"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4D4E61"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4D4E61">
        <w:rPr>
          <w:rFonts w:eastAsia="MS Mincho"/>
          <w:i w:val="0"/>
        </w:rPr>
        <w:t>Финансово-коммерческое предложение</w:t>
      </w:r>
    </w:p>
    <w:p w:rsidR="000954FB" w:rsidRPr="004D4E61" w:rsidRDefault="000954FB" w:rsidP="009B006E">
      <w:pPr>
        <w:ind w:firstLine="720"/>
        <w:jc w:val="both"/>
        <w:rPr>
          <w:sz w:val="28"/>
          <w:szCs w:val="28"/>
        </w:rPr>
      </w:pPr>
    </w:p>
    <w:p w:rsidR="000954FB" w:rsidRPr="004D4E61" w:rsidRDefault="000954FB" w:rsidP="000054D9">
      <w:pPr>
        <w:pStyle w:val="afff2"/>
        <w:rPr>
          <w:sz w:val="28"/>
          <w:szCs w:val="28"/>
        </w:rPr>
      </w:pPr>
      <w:r w:rsidRPr="004D4E61">
        <w:rPr>
          <w:sz w:val="28"/>
          <w:szCs w:val="28"/>
        </w:rPr>
        <w:t>Финансово-коммерческое предложение должно быть оформлено в соответствии с приложением № 3 к настоящей документации</w:t>
      </w:r>
      <w:r w:rsidR="00514D29" w:rsidRPr="004D4E61">
        <w:rPr>
          <w:sz w:val="28"/>
          <w:szCs w:val="28"/>
        </w:rPr>
        <w:t xml:space="preserve"> о закупке</w:t>
      </w:r>
      <w:r w:rsidRPr="004D4E61">
        <w:rPr>
          <w:sz w:val="28"/>
          <w:szCs w:val="28"/>
        </w:rPr>
        <w:t>.</w:t>
      </w:r>
    </w:p>
    <w:p w:rsidR="000954FB" w:rsidRPr="004D4E61" w:rsidRDefault="000954FB" w:rsidP="000054D9">
      <w:pPr>
        <w:pStyle w:val="afff2"/>
        <w:rPr>
          <w:sz w:val="28"/>
          <w:szCs w:val="28"/>
        </w:rPr>
      </w:pPr>
      <w:r w:rsidRPr="004D4E61">
        <w:rPr>
          <w:sz w:val="28"/>
          <w:szCs w:val="28"/>
        </w:rPr>
        <w:t>Финансово-коммерческое предложение должно содержать все условия, предусмотренные настоящей документацией</w:t>
      </w:r>
      <w:r w:rsidR="00514D29" w:rsidRPr="004D4E61">
        <w:rPr>
          <w:sz w:val="28"/>
          <w:szCs w:val="28"/>
        </w:rPr>
        <w:t xml:space="preserve"> о зак</w:t>
      </w:r>
      <w:r w:rsidR="00787203" w:rsidRPr="004D4E61">
        <w:rPr>
          <w:sz w:val="28"/>
          <w:szCs w:val="28"/>
        </w:rPr>
        <w:t>у</w:t>
      </w:r>
      <w:r w:rsidR="00514D29" w:rsidRPr="004D4E61">
        <w:rPr>
          <w:sz w:val="28"/>
          <w:szCs w:val="28"/>
        </w:rPr>
        <w:t>пке</w:t>
      </w:r>
      <w:r w:rsidRPr="004D4E61">
        <w:rPr>
          <w:sz w:val="28"/>
          <w:szCs w:val="28"/>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4D4E61">
        <w:rPr>
          <w:sz w:val="28"/>
          <w:szCs w:val="28"/>
        </w:rPr>
        <w:t>О</w:t>
      </w:r>
      <w:r w:rsidRPr="004D4E61">
        <w:rPr>
          <w:sz w:val="28"/>
          <w:szCs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4D4E61" w:rsidRDefault="000954FB" w:rsidP="000054D9">
      <w:pPr>
        <w:pStyle w:val="afff2"/>
        <w:rPr>
          <w:sz w:val="28"/>
          <w:szCs w:val="28"/>
        </w:rPr>
      </w:pPr>
      <w:r w:rsidRPr="004D4E61">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4D4E61">
        <w:rPr>
          <w:sz w:val="28"/>
          <w:szCs w:val="28"/>
        </w:rPr>
        <w:t>настоящей документации</w:t>
      </w:r>
      <w:r w:rsidR="00514D29" w:rsidRPr="004D4E61">
        <w:rPr>
          <w:sz w:val="28"/>
          <w:szCs w:val="28"/>
        </w:rPr>
        <w:t xml:space="preserve"> о закупке</w:t>
      </w:r>
      <w:r w:rsidR="00AF6ABE" w:rsidRPr="004D4E61">
        <w:rPr>
          <w:sz w:val="28"/>
          <w:szCs w:val="28"/>
        </w:rPr>
        <w:t xml:space="preserve"> (Техническом задании, </w:t>
      </w:r>
      <w:r w:rsidR="006C3A69" w:rsidRPr="004D4E61">
        <w:rPr>
          <w:sz w:val="28"/>
          <w:szCs w:val="28"/>
        </w:rPr>
        <w:t xml:space="preserve">Информационной карте, </w:t>
      </w:r>
      <w:r w:rsidRPr="004D4E61">
        <w:rPr>
          <w:sz w:val="28"/>
          <w:szCs w:val="28"/>
        </w:rPr>
        <w:t>проекте договора (приложение № 5 к настоящей документации</w:t>
      </w:r>
      <w:r w:rsidR="00514D29" w:rsidRPr="004D4E61">
        <w:rPr>
          <w:sz w:val="28"/>
          <w:szCs w:val="28"/>
        </w:rPr>
        <w:t xml:space="preserve"> о закупке</w:t>
      </w:r>
      <w:r w:rsidRPr="004D4E61">
        <w:rPr>
          <w:sz w:val="28"/>
          <w:szCs w:val="28"/>
        </w:rPr>
        <w:t>)</w:t>
      </w:r>
      <w:r w:rsidR="00AF6ABE" w:rsidRPr="004D4E61">
        <w:rPr>
          <w:sz w:val="28"/>
          <w:szCs w:val="28"/>
        </w:rPr>
        <w:t>)</w:t>
      </w:r>
      <w:r w:rsidRPr="004D4E61">
        <w:rPr>
          <w:sz w:val="28"/>
          <w:szCs w:val="28"/>
        </w:rPr>
        <w:t>.</w:t>
      </w:r>
    </w:p>
    <w:p w:rsidR="000954FB" w:rsidRPr="004D4E61" w:rsidRDefault="00844CEE" w:rsidP="000054D9">
      <w:pPr>
        <w:pStyle w:val="afff2"/>
        <w:rPr>
          <w:sz w:val="28"/>
          <w:szCs w:val="28"/>
        </w:rPr>
      </w:pPr>
      <w:r w:rsidRPr="004D4E61">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sidRPr="004D4E61">
        <w:rPr>
          <w:sz w:val="28"/>
          <w:szCs w:val="28"/>
        </w:rPr>
        <w:t xml:space="preserve"> пункта 5 Информационной карты</w:t>
      </w:r>
      <w:r w:rsidRPr="004D4E61">
        <w:rPr>
          <w:sz w:val="28"/>
          <w:szCs w:val="28"/>
        </w:rPr>
        <w:t>.</w:t>
      </w:r>
    </w:p>
    <w:p w:rsidR="000954FB" w:rsidRPr="004D4E61" w:rsidRDefault="009A1114" w:rsidP="000054D9">
      <w:pPr>
        <w:pStyle w:val="afff2"/>
        <w:rPr>
          <w:sz w:val="28"/>
          <w:szCs w:val="28"/>
        </w:rPr>
      </w:pPr>
      <w:r w:rsidRPr="004D4E61">
        <w:rPr>
          <w:sz w:val="28"/>
          <w:szCs w:val="28"/>
        </w:rPr>
        <w:tab/>
      </w:r>
      <w:r w:rsidR="000954FB" w:rsidRPr="004D4E61">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sidRPr="004D4E61">
        <w:rPr>
          <w:sz w:val="28"/>
          <w:szCs w:val="28"/>
        </w:rPr>
        <w:t xml:space="preserve"> о закупке</w:t>
      </w:r>
      <w:r w:rsidR="000954FB" w:rsidRPr="004D4E61">
        <w:rPr>
          <w:sz w:val="28"/>
          <w:szCs w:val="28"/>
        </w:rPr>
        <w:t xml:space="preserve">. </w:t>
      </w:r>
    </w:p>
    <w:p w:rsidR="009A1114" w:rsidRPr="004D4E61" w:rsidRDefault="000954FB" w:rsidP="000054D9">
      <w:pPr>
        <w:pStyle w:val="afff2"/>
        <w:rPr>
          <w:sz w:val="28"/>
          <w:szCs w:val="28"/>
        </w:rPr>
      </w:pPr>
      <w:r w:rsidRPr="004D4E61">
        <w:rPr>
          <w:sz w:val="28"/>
          <w:szCs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D4E61">
        <w:rPr>
          <w:sz w:val="28"/>
          <w:szCs w:val="28"/>
        </w:rPr>
        <w:t>4</w:t>
      </w:r>
      <w:r w:rsidRPr="004D4E61">
        <w:rPr>
          <w:sz w:val="28"/>
          <w:szCs w:val="28"/>
        </w:rPr>
        <w:t xml:space="preserve"> настоящей документации)</w:t>
      </w:r>
      <w:r w:rsidR="0012610C" w:rsidRPr="004D4E61">
        <w:rPr>
          <w:sz w:val="28"/>
          <w:szCs w:val="28"/>
        </w:rPr>
        <w:t xml:space="preserve"> и/или информационной карте</w:t>
      </w:r>
      <w:r w:rsidRPr="004D4E61">
        <w:rPr>
          <w:sz w:val="28"/>
          <w:szCs w:val="28"/>
        </w:rPr>
        <w:t>.</w:t>
      </w:r>
    </w:p>
    <w:p w:rsidR="000954FB" w:rsidRPr="004D4E61" w:rsidRDefault="000954FB" w:rsidP="000054D9">
      <w:pPr>
        <w:pStyle w:val="afff2"/>
        <w:rPr>
          <w:sz w:val="28"/>
          <w:szCs w:val="28"/>
        </w:rPr>
      </w:pPr>
      <w:r w:rsidRPr="004D4E61">
        <w:rPr>
          <w:sz w:val="28"/>
          <w:szCs w:val="28"/>
        </w:rPr>
        <w:t xml:space="preserve">Срок </w:t>
      </w:r>
      <w:r w:rsidR="00514D29" w:rsidRPr="004D4E61">
        <w:rPr>
          <w:sz w:val="28"/>
          <w:szCs w:val="28"/>
        </w:rPr>
        <w:t xml:space="preserve">поставки товаров, </w:t>
      </w:r>
      <w:r w:rsidRPr="004D4E61">
        <w:rPr>
          <w:sz w:val="28"/>
          <w:szCs w:val="28"/>
        </w:rPr>
        <w:t>в</w:t>
      </w:r>
      <w:r w:rsidR="00514D29" w:rsidRPr="004D4E61">
        <w:rPr>
          <w:sz w:val="28"/>
          <w:szCs w:val="28"/>
        </w:rPr>
        <w:t>ыполнения работ, оказания услуг</w:t>
      </w:r>
      <w:r w:rsidRPr="004D4E61">
        <w:rPr>
          <w:sz w:val="28"/>
          <w:szCs w:val="28"/>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4D4E61">
        <w:rPr>
          <w:sz w:val="28"/>
          <w:szCs w:val="28"/>
        </w:rPr>
        <w:t>ехническом задании (раздел 4</w:t>
      </w:r>
      <w:r w:rsidRPr="004D4E61">
        <w:rPr>
          <w:sz w:val="28"/>
          <w:szCs w:val="28"/>
        </w:rPr>
        <w:t xml:space="preserve"> настоящей документации</w:t>
      </w:r>
      <w:r w:rsidR="00865A81" w:rsidRPr="004D4E61">
        <w:rPr>
          <w:sz w:val="28"/>
          <w:szCs w:val="28"/>
        </w:rPr>
        <w:t xml:space="preserve"> о закупке</w:t>
      </w:r>
      <w:r w:rsidRPr="004D4E61">
        <w:rPr>
          <w:sz w:val="28"/>
          <w:szCs w:val="28"/>
        </w:rPr>
        <w:t>)</w:t>
      </w:r>
      <w:r w:rsidR="00BB5B51" w:rsidRPr="004D4E61">
        <w:rPr>
          <w:sz w:val="28"/>
          <w:szCs w:val="28"/>
        </w:rPr>
        <w:t xml:space="preserve"> и/или информационной карте</w:t>
      </w:r>
      <w:r w:rsidRPr="004D4E61">
        <w:rPr>
          <w:sz w:val="28"/>
          <w:szCs w:val="28"/>
        </w:rPr>
        <w:t xml:space="preserve">. </w:t>
      </w:r>
    </w:p>
    <w:p w:rsidR="00F91511" w:rsidRDefault="00F91511" w:rsidP="0072772D">
      <w:pPr>
        <w:pStyle w:val="1"/>
        <w:tabs>
          <w:tab w:val="num" w:pos="432"/>
        </w:tabs>
        <w:spacing w:before="0" w:after="0"/>
        <w:jc w:val="cente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8A19AD" w:rsidRPr="008A19AD" w:rsidRDefault="008A19AD" w:rsidP="00B864AC">
      <w:pPr>
        <w:tabs>
          <w:tab w:val="num" w:pos="1070"/>
        </w:tabs>
        <w:suppressAutoHyphens w:val="0"/>
        <w:ind w:firstLine="567"/>
        <w:jc w:val="both"/>
        <w:rPr>
          <w:rFonts w:eastAsia="MS Mincho"/>
          <w:sz w:val="28"/>
          <w:szCs w:val="28"/>
        </w:rPr>
      </w:pPr>
      <w:r w:rsidRPr="008A19AD">
        <w:rPr>
          <w:rFonts w:eastAsia="MS Mincho"/>
          <w:b/>
          <w:sz w:val="28"/>
          <w:szCs w:val="28"/>
        </w:rPr>
        <w:t>4.1. Цели и общие положения</w:t>
      </w:r>
    </w:p>
    <w:p w:rsidR="00B12912" w:rsidRPr="00CB04DC" w:rsidRDefault="008A19AD" w:rsidP="00B864AC">
      <w:pPr>
        <w:tabs>
          <w:tab w:val="num" w:pos="1070"/>
        </w:tabs>
        <w:suppressAutoHyphens w:val="0"/>
        <w:ind w:firstLine="567"/>
        <w:jc w:val="both"/>
        <w:rPr>
          <w:rFonts w:eastAsia="MS Mincho"/>
          <w:color w:val="FF0000"/>
          <w:sz w:val="28"/>
          <w:szCs w:val="28"/>
        </w:rPr>
      </w:pPr>
      <w:r w:rsidRPr="008A19AD">
        <w:rPr>
          <w:rFonts w:eastAsia="MS Mincho"/>
          <w:sz w:val="28"/>
          <w:szCs w:val="28"/>
        </w:rPr>
        <w:t xml:space="preserve">4.1.1. </w:t>
      </w:r>
      <w:r w:rsidRPr="00CB04DC">
        <w:rPr>
          <w:rFonts w:eastAsia="MS Mincho"/>
          <w:sz w:val="28"/>
          <w:szCs w:val="28"/>
        </w:rPr>
        <w:t>Предмет конкурса – право заключения договора поставк</w:t>
      </w:r>
      <w:r w:rsidR="00B12912" w:rsidRPr="00CB04DC">
        <w:rPr>
          <w:rFonts w:eastAsia="MS Mincho"/>
          <w:sz w:val="28"/>
          <w:szCs w:val="28"/>
        </w:rPr>
        <w:t>и</w:t>
      </w:r>
      <w:r w:rsidRPr="00CB04DC">
        <w:rPr>
          <w:rFonts w:eastAsia="MS Mincho"/>
          <w:sz w:val="28"/>
          <w:szCs w:val="28"/>
        </w:rPr>
        <w:t xml:space="preserve"> оргтехники</w:t>
      </w:r>
      <w:r w:rsidR="00CB04DC" w:rsidRPr="00CB04DC">
        <w:rPr>
          <w:rFonts w:eastAsia="MS Mincho"/>
          <w:sz w:val="28"/>
          <w:szCs w:val="28"/>
        </w:rPr>
        <w:t xml:space="preserve">, </w:t>
      </w:r>
      <w:r w:rsidRPr="00CB04DC">
        <w:rPr>
          <w:rFonts w:eastAsia="MS Mincho"/>
          <w:sz w:val="28"/>
          <w:szCs w:val="28"/>
        </w:rPr>
        <w:t xml:space="preserve">расходных материалов </w:t>
      </w:r>
      <w:r w:rsidR="00CB04DC" w:rsidRPr="00CB04DC">
        <w:rPr>
          <w:sz w:val="28"/>
          <w:szCs w:val="28"/>
        </w:rPr>
        <w:t xml:space="preserve">и запасных частей для вычислительной </w:t>
      </w:r>
      <w:r w:rsidR="0041034D">
        <w:rPr>
          <w:sz w:val="28"/>
          <w:szCs w:val="28"/>
        </w:rPr>
        <w:t xml:space="preserve">техники </w:t>
      </w:r>
      <w:r w:rsidR="00CB04DC" w:rsidRPr="00CB04DC">
        <w:rPr>
          <w:sz w:val="28"/>
          <w:szCs w:val="28"/>
        </w:rPr>
        <w:t>и оргтехники.</w:t>
      </w:r>
      <w:r w:rsidR="00CB04DC" w:rsidRPr="00CB04DC">
        <w:rPr>
          <w:rFonts w:eastAsia="MS Mincho"/>
          <w:sz w:val="28"/>
          <w:szCs w:val="28"/>
        </w:rPr>
        <w:t xml:space="preserve"> </w:t>
      </w:r>
      <w:r w:rsidRPr="00CB04DC">
        <w:rPr>
          <w:rFonts w:eastAsia="MS Mincho"/>
          <w:sz w:val="28"/>
          <w:szCs w:val="28"/>
        </w:rPr>
        <w:t xml:space="preserve">(далее – Товар). </w:t>
      </w:r>
    </w:p>
    <w:p w:rsidR="008A19AD" w:rsidRPr="008A19AD" w:rsidRDefault="008A19AD" w:rsidP="00B864AC">
      <w:pPr>
        <w:tabs>
          <w:tab w:val="num" w:pos="1070"/>
        </w:tabs>
        <w:suppressAutoHyphens w:val="0"/>
        <w:ind w:firstLine="567"/>
        <w:jc w:val="both"/>
        <w:rPr>
          <w:sz w:val="28"/>
          <w:szCs w:val="28"/>
        </w:rPr>
      </w:pPr>
      <w:r w:rsidRPr="008A19AD">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8A19AD" w:rsidRPr="008A19AD" w:rsidRDefault="008A19AD" w:rsidP="00B864AC">
      <w:pPr>
        <w:tabs>
          <w:tab w:val="num" w:pos="1070"/>
        </w:tabs>
        <w:suppressAutoHyphens w:val="0"/>
        <w:ind w:firstLine="567"/>
        <w:jc w:val="both"/>
        <w:rPr>
          <w:sz w:val="28"/>
          <w:szCs w:val="28"/>
        </w:rPr>
      </w:pPr>
      <w:r w:rsidRPr="008A19AD">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8A19AD">
        <w:rPr>
          <w:rFonts w:eastAsia="MS Mincho"/>
          <w:sz w:val="28"/>
          <w:szCs w:val="28"/>
        </w:rPr>
        <w:t xml:space="preserve"> которые Заказчик принимает по своему усмотрению.</w:t>
      </w:r>
    </w:p>
    <w:p w:rsidR="008A19AD" w:rsidRPr="008A19AD" w:rsidRDefault="008A19AD" w:rsidP="00B864AC">
      <w:pPr>
        <w:tabs>
          <w:tab w:val="num" w:pos="1070"/>
        </w:tabs>
        <w:suppressAutoHyphens w:val="0"/>
        <w:ind w:firstLine="567"/>
        <w:jc w:val="both"/>
        <w:rPr>
          <w:sz w:val="28"/>
          <w:szCs w:val="28"/>
        </w:rPr>
      </w:pPr>
    </w:p>
    <w:p w:rsidR="008A19AD" w:rsidRPr="008A19AD" w:rsidRDefault="008A19AD" w:rsidP="00B864AC">
      <w:pPr>
        <w:suppressAutoHyphens w:val="0"/>
        <w:ind w:firstLine="567"/>
        <w:jc w:val="both"/>
        <w:rPr>
          <w:b/>
          <w:sz w:val="28"/>
          <w:szCs w:val="28"/>
        </w:rPr>
      </w:pPr>
      <w:r w:rsidRPr="008A19AD">
        <w:rPr>
          <w:b/>
          <w:sz w:val="28"/>
          <w:szCs w:val="28"/>
        </w:rPr>
        <w:t>4.2. Цена договора</w:t>
      </w:r>
    </w:p>
    <w:p w:rsidR="008A19AD" w:rsidRPr="008A19AD" w:rsidRDefault="008A19AD" w:rsidP="00B864AC">
      <w:pPr>
        <w:suppressAutoHyphens w:val="0"/>
        <w:ind w:firstLine="567"/>
        <w:jc w:val="both"/>
        <w:rPr>
          <w:bCs/>
          <w:sz w:val="28"/>
          <w:szCs w:val="28"/>
        </w:rPr>
      </w:pPr>
      <w:r w:rsidRPr="008A19AD">
        <w:rPr>
          <w:sz w:val="28"/>
          <w:szCs w:val="28"/>
        </w:rPr>
        <w:t xml:space="preserve">4.2.1. </w:t>
      </w:r>
      <w:r w:rsidR="00B864AC">
        <w:rPr>
          <w:sz w:val="28"/>
          <w:szCs w:val="28"/>
        </w:rPr>
        <w:t>Начальная (м</w:t>
      </w:r>
      <w:r w:rsidRPr="008A19AD">
        <w:rPr>
          <w:sz w:val="28"/>
          <w:szCs w:val="28"/>
        </w:rPr>
        <w:t>аксимальная</w:t>
      </w:r>
      <w:r w:rsidR="00B864AC">
        <w:rPr>
          <w:sz w:val="28"/>
          <w:szCs w:val="28"/>
        </w:rPr>
        <w:t>)</w:t>
      </w:r>
      <w:r w:rsidRPr="008A19AD">
        <w:rPr>
          <w:sz w:val="28"/>
          <w:szCs w:val="28"/>
        </w:rPr>
        <w:t xml:space="preserve"> цена договора</w:t>
      </w:r>
      <w:r w:rsidRPr="008A19AD">
        <w:rPr>
          <w:rFonts w:eastAsia="MS Mincho"/>
          <w:bCs/>
          <w:sz w:val="28"/>
          <w:szCs w:val="28"/>
        </w:rPr>
        <w:t xml:space="preserve"> составляет 2 000</w:t>
      </w:r>
      <w:r w:rsidRPr="008A19AD">
        <w:rPr>
          <w:bCs/>
          <w:sz w:val="28"/>
          <w:szCs w:val="28"/>
        </w:rPr>
        <w:t xml:space="preserve"> 000,00 (два миллиона) рублей 00 копеек без учета НДС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p>
    <w:p w:rsidR="008A19AD" w:rsidRDefault="008A19AD" w:rsidP="00B864AC">
      <w:pPr>
        <w:suppressAutoHyphens w:val="0"/>
        <w:ind w:firstLine="567"/>
        <w:jc w:val="both"/>
        <w:rPr>
          <w:sz w:val="28"/>
          <w:szCs w:val="28"/>
        </w:rPr>
      </w:pPr>
      <w:r w:rsidRPr="008A19AD">
        <w:rPr>
          <w:sz w:val="28"/>
          <w:szCs w:val="28"/>
        </w:rPr>
        <w:t xml:space="preserve">4.2.2. </w:t>
      </w:r>
      <w:r w:rsidRPr="00C51ADA">
        <w:rPr>
          <w:sz w:val="28"/>
          <w:szCs w:val="28"/>
        </w:rPr>
        <w:t xml:space="preserve">Общая цена договора </w:t>
      </w:r>
      <w:r w:rsidR="00C51ADA" w:rsidRPr="00C51ADA">
        <w:rPr>
          <w:sz w:val="28"/>
          <w:szCs w:val="28"/>
        </w:rPr>
        <w:t>складывается исходя из суммы фактически поставленных товаров в соответствии с согласованными Сторонами Спецификациями в течение срока действия настоящего Договора</w:t>
      </w:r>
      <w:r w:rsidRPr="008A19AD">
        <w:rPr>
          <w:sz w:val="28"/>
          <w:szCs w:val="28"/>
        </w:rPr>
        <w:t xml:space="preserve"> и не должна превышать величину, указанную в пункте 4.2.1. настоящей документации о закупке.</w:t>
      </w:r>
    </w:p>
    <w:p w:rsidR="00066DAD" w:rsidRPr="00066DAD" w:rsidRDefault="00066DAD" w:rsidP="00B864AC">
      <w:pPr>
        <w:suppressAutoHyphens w:val="0"/>
        <w:ind w:firstLine="567"/>
        <w:jc w:val="both"/>
        <w:rPr>
          <w:sz w:val="28"/>
          <w:szCs w:val="28"/>
        </w:rPr>
      </w:pPr>
      <w:r>
        <w:rPr>
          <w:sz w:val="28"/>
          <w:szCs w:val="28"/>
        </w:rPr>
        <w:t xml:space="preserve">4.2.3. </w:t>
      </w:r>
      <w:r w:rsidRPr="00066DAD">
        <w:rPr>
          <w:sz w:val="28"/>
          <w:szCs w:val="28"/>
        </w:rPr>
        <w:t>Изменение цены договора: цена по договору, заключаемому по результатам проведения Открытого конкурса в электронной форме, в процессе исполнения договора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w:t>
      </w:r>
    </w:p>
    <w:p w:rsidR="00066DAD" w:rsidRPr="008A19AD" w:rsidRDefault="00066DAD" w:rsidP="00B864AC">
      <w:pPr>
        <w:suppressAutoHyphens w:val="0"/>
        <w:ind w:firstLine="567"/>
        <w:jc w:val="both"/>
        <w:rPr>
          <w:bCs/>
          <w:sz w:val="28"/>
          <w:szCs w:val="28"/>
        </w:rPr>
      </w:pPr>
      <w:r w:rsidRPr="00066DAD">
        <w:rPr>
          <w:sz w:val="28"/>
          <w:szCs w:val="28"/>
        </w:rPr>
        <w:t>Единичные расценки должны оставаться неизменными в течение всего срока действия Заявки и договора поставки.</w:t>
      </w:r>
    </w:p>
    <w:p w:rsidR="008A19AD" w:rsidRPr="008A19AD" w:rsidRDefault="008A19AD" w:rsidP="00B864AC">
      <w:pPr>
        <w:suppressAutoHyphens w:val="0"/>
        <w:ind w:firstLine="567"/>
        <w:jc w:val="both"/>
        <w:rPr>
          <w:rFonts w:eastAsia="MS Mincho"/>
          <w:bCs/>
          <w:sz w:val="16"/>
          <w:szCs w:val="16"/>
        </w:rPr>
      </w:pPr>
    </w:p>
    <w:p w:rsidR="008A19AD" w:rsidRPr="000054D9" w:rsidRDefault="008A19AD" w:rsidP="00CB04DC">
      <w:pPr>
        <w:tabs>
          <w:tab w:val="num" w:pos="0"/>
        </w:tabs>
        <w:ind w:firstLine="567"/>
        <w:jc w:val="both"/>
        <w:rPr>
          <w:rFonts w:eastAsia="Arial"/>
          <w:bCs/>
          <w:sz w:val="28"/>
          <w:szCs w:val="28"/>
        </w:rPr>
      </w:pPr>
      <w:r w:rsidRPr="008A19AD">
        <w:rPr>
          <w:rFonts w:eastAsia="Arial"/>
          <w:b/>
          <w:sz w:val="28"/>
          <w:szCs w:val="28"/>
        </w:rPr>
        <w:t>4.3. Срок действия договора</w:t>
      </w:r>
      <w:r w:rsidR="000054D9">
        <w:rPr>
          <w:rFonts w:eastAsia="Arial"/>
          <w:b/>
          <w:sz w:val="28"/>
          <w:szCs w:val="28"/>
        </w:rPr>
        <w:t xml:space="preserve">: </w:t>
      </w:r>
      <w:r w:rsidR="000054D9" w:rsidRPr="000054D9">
        <w:rPr>
          <w:sz w:val="28"/>
          <w:szCs w:val="28"/>
        </w:rPr>
        <w:t>Договор вступает в силу с даты его подписания обеими Сторонами и действует до 31 декабря 2017 года, а в части расчетов – до их полного исполнения.</w:t>
      </w:r>
    </w:p>
    <w:p w:rsidR="00336657" w:rsidRPr="008A19AD" w:rsidRDefault="00336657" w:rsidP="00CB04DC">
      <w:pPr>
        <w:tabs>
          <w:tab w:val="num" w:pos="0"/>
        </w:tabs>
        <w:ind w:firstLine="567"/>
        <w:jc w:val="both"/>
        <w:rPr>
          <w:rFonts w:eastAsia="Arial"/>
          <w:b/>
          <w:sz w:val="28"/>
          <w:szCs w:val="28"/>
        </w:rPr>
      </w:pPr>
    </w:p>
    <w:p w:rsidR="008402E8" w:rsidRDefault="00CB04DC" w:rsidP="008402E8">
      <w:pPr>
        <w:tabs>
          <w:tab w:val="left" w:pos="-567"/>
          <w:tab w:val="left" w:pos="-426"/>
        </w:tabs>
        <w:suppressAutoHyphens w:val="0"/>
        <w:autoSpaceDE w:val="0"/>
        <w:autoSpaceDN w:val="0"/>
        <w:adjustRightInd w:val="0"/>
        <w:ind w:firstLine="567"/>
        <w:jc w:val="both"/>
        <w:rPr>
          <w:sz w:val="28"/>
          <w:szCs w:val="28"/>
        </w:rPr>
      </w:pPr>
      <w:r w:rsidRPr="00CB04DC">
        <w:rPr>
          <w:b/>
          <w:bCs/>
          <w:sz w:val="28"/>
          <w:szCs w:val="28"/>
          <w:lang w:eastAsia="ru-RU"/>
        </w:rPr>
        <w:t>4.4.</w:t>
      </w:r>
      <w:r w:rsidRPr="008A19AD">
        <w:rPr>
          <w:b/>
          <w:bCs/>
          <w:i/>
          <w:sz w:val="28"/>
          <w:szCs w:val="28"/>
          <w:lang w:eastAsia="ru-RU"/>
        </w:rPr>
        <w:t xml:space="preserve"> </w:t>
      </w:r>
      <w:r w:rsidR="008402E8" w:rsidRPr="008402E8">
        <w:rPr>
          <w:b/>
          <w:bCs/>
          <w:sz w:val="28"/>
          <w:szCs w:val="28"/>
          <w:lang w:eastAsia="ru-RU"/>
        </w:rPr>
        <w:t>П</w:t>
      </w:r>
      <w:r w:rsidRPr="008A19AD">
        <w:rPr>
          <w:b/>
          <w:bCs/>
          <w:sz w:val="28"/>
          <w:szCs w:val="28"/>
          <w:lang w:eastAsia="ru-RU"/>
        </w:rPr>
        <w:t>орядок оплаты Товара</w:t>
      </w:r>
      <w:r>
        <w:rPr>
          <w:b/>
          <w:bCs/>
          <w:sz w:val="28"/>
          <w:szCs w:val="28"/>
          <w:lang w:eastAsia="ru-RU"/>
        </w:rPr>
        <w:t xml:space="preserve">: </w:t>
      </w:r>
      <w:r w:rsidRPr="008A19AD">
        <w:rPr>
          <w:sz w:val="28"/>
          <w:szCs w:val="28"/>
        </w:rPr>
        <w:t>Оплата Товара (каждой партии Товара) производится Заказчиком</w:t>
      </w:r>
      <w:r w:rsidRPr="008A19AD">
        <w:rPr>
          <w:sz w:val="28"/>
          <w:szCs w:val="28"/>
          <w:vertAlign w:val="superscript"/>
        </w:rPr>
        <w:t xml:space="preserve"> </w:t>
      </w:r>
      <w:r w:rsidRPr="008A19AD">
        <w:rPr>
          <w:sz w:val="28"/>
          <w:szCs w:val="28"/>
        </w:rPr>
        <w:t>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срок не более 20 (Двадцати) календарных дней с даты его получения Заказчиком.</w:t>
      </w:r>
    </w:p>
    <w:p w:rsidR="00336657" w:rsidRDefault="00336657" w:rsidP="008402E8">
      <w:pPr>
        <w:tabs>
          <w:tab w:val="left" w:pos="-567"/>
          <w:tab w:val="left" w:pos="-426"/>
        </w:tabs>
        <w:suppressAutoHyphens w:val="0"/>
        <w:autoSpaceDE w:val="0"/>
        <w:autoSpaceDN w:val="0"/>
        <w:adjustRightInd w:val="0"/>
        <w:ind w:firstLine="567"/>
        <w:jc w:val="both"/>
        <w:rPr>
          <w:bCs/>
          <w:i/>
          <w:sz w:val="28"/>
          <w:szCs w:val="28"/>
          <w:lang w:eastAsia="ru-RU"/>
        </w:rPr>
      </w:pPr>
    </w:p>
    <w:p w:rsidR="00D673E8" w:rsidRPr="008A19AD" w:rsidRDefault="00D673E8" w:rsidP="00D673E8">
      <w:pPr>
        <w:suppressAutoHyphens w:val="0"/>
        <w:ind w:firstLine="567"/>
        <w:jc w:val="both"/>
        <w:rPr>
          <w:b/>
          <w:sz w:val="28"/>
          <w:szCs w:val="28"/>
        </w:rPr>
      </w:pPr>
      <w:r>
        <w:rPr>
          <w:b/>
          <w:sz w:val="28"/>
          <w:szCs w:val="28"/>
        </w:rPr>
        <w:t>4.5</w:t>
      </w:r>
      <w:r w:rsidRPr="008A19AD">
        <w:rPr>
          <w:b/>
          <w:sz w:val="28"/>
          <w:szCs w:val="28"/>
        </w:rPr>
        <w:t>. Период, место и порядок поставки Товара</w:t>
      </w:r>
    </w:p>
    <w:p w:rsidR="00D673E8" w:rsidRPr="008A19AD" w:rsidRDefault="00336657" w:rsidP="00D673E8">
      <w:pPr>
        <w:suppressAutoHyphens w:val="0"/>
        <w:spacing w:line="266" w:lineRule="auto"/>
        <w:ind w:firstLine="567"/>
        <w:jc w:val="both"/>
        <w:rPr>
          <w:rFonts w:eastAsia="MS Mincho"/>
          <w:bCs/>
          <w:sz w:val="28"/>
          <w:szCs w:val="28"/>
        </w:rPr>
      </w:pPr>
      <w:r>
        <w:rPr>
          <w:rFonts w:eastAsia="MS Mincho"/>
          <w:bCs/>
          <w:sz w:val="28"/>
          <w:szCs w:val="28"/>
        </w:rPr>
        <w:t>4.5</w:t>
      </w:r>
      <w:r w:rsidR="00D673E8" w:rsidRPr="008A19AD">
        <w:rPr>
          <w:rFonts w:eastAsia="MS Mincho"/>
          <w:bCs/>
          <w:sz w:val="28"/>
          <w:szCs w:val="28"/>
        </w:rPr>
        <w:t xml:space="preserve">.1. Планируемый период поставки: с даты заключения договора по 31 декабря 2017 года. </w:t>
      </w:r>
    </w:p>
    <w:p w:rsidR="00D673E8" w:rsidRPr="008A19AD" w:rsidRDefault="00336657" w:rsidP="00D673E8">
      <w:pPr>
        <w:suppressAutoHyphens w:val="0"/>
        <w:ind w:firstLine="567"/>
        <w:jc w:val="both"/>
        <w:rPr>
          <w:sz w:val="28"/>
          <w:szCs w:val="28"/>
        </w:rPr>
      </w:pPr>
      <w:r>
        <w:rPr>
          <w:bCs/>
          <w:sz w:val="28"/>
          <w:szCs w:val="28"/>
        </w:rPr>
        <w:t>4.5</w:t>
      </w:r>
      <w:r w:rsidR="00D673E8" w:rsidRPr="008A19AD">
        <w:rPr>
          <w:bCs/>
          <w:sz w:val="28"/>
          <w:szCs w:val="28"/>
        </w:rPr>
        <w:t>.2. Поставка Товара осуществляется</w:t>
      </w:r>
      <w:r w:rsidR="00D673E8" w:rsidRPr="008A19AD">
        <w:rPr>
          <w:sz w:val="28"/>
          <w:szCs w:val="28"/>
        </w:rPr>
        <w:t xml:space="preserve"> по </w:t>
      </w:r>
      <w:r w:rsidR="00D673E8" w:rsidRPr="008A19AD">
        <w:rPr>
          <w:color w:val="000000"/>
          <w:sz w:val="28"/>
          <w:szCs w:val="28"/>
        </w:rPr>
        <w:t>заявкам Заказчика силами и за счет средств Поставщика. Количество и наименование Товара в каждой поставке формируется на основании заявок Заказчика, исходя из его потребностей и согласовывается в Спецификации</w:t>
      </w:r>
      <w:r w:rsidR="00D673E8" w:rsidRPr="008A19AD">
        <w:rPr>
          <w:sz w:val="28"/>
          <w:szCs w:val="28"/>
        </w:rPr>
        <w:t xml:space="preserve"> (форма указана в приложении к проекту договора).</w:t>
      </w:r>
    </w:p>
    <w:p w:rsidR="00D673E8" w:rsidRPr="00035C74" w:rsidRDefault="00336657" w:rsidP="00035C74">
      <w:pPr>
        <w:suppressAutoHyphens w:val="0"/>
        <w:spacing w:before="60"/>
        <w:ind w:firstLine="567"/>
        <w:jc w:val="both"/>
        <w:rPr>
          <w:sz w:val="28"/>
          <w:szCs w:val="28"/>
        </w:rPr>
      </w:pPr>
      <w:r w:rsidRPr="00336657">
        <w:rPr>
          <w:color w:val="000000"/>
          <w:sz w:val="28"/>
          <w:szCs w:val="28"/>
        </w:rPr>
        <w:t xml:space="preserve">4.5.3. </w:t>
      </w:r>
      <w:r w:rsidR="00D673E8" w:rsidRPr="00336657">
        <w:rPr>
          <w:color w:val="000000"/>
          <w:sz w:val="28"/>
          <w:szCs w:val="28"/>
        </w:rPr>
        <w:t>Порядок согласования спецификации</w:t>
      </w:r>
      <w:r w:rsidR="00D673E8" w:rsidRPr="008A19AD">
        <w:rPr>
          <w:i/>
          <w:color w:val="000000"/>
          <w:sz w:val="28"/>
          <w:szCs w:val="28"/>
        </w:rPr>
        <w:t>:</w:t>
      </w:r>
      <w:r w:rsidR="00D673E8" w:rsidRPr="008A19AD">
        <w:rPr>
          <w:color w:val="000000"/>
          <w:sz w:val="28"/>
          <w:szCs w:val="28"/>
        </w:rPr>
        <w:t xml:space="preserve"> Заказчик (Покупатель) в письменном виде направляет Поставщику заявку о наименовании, количестве Товара и дополнительных требованиях к Товару. </w:t>
      </w:r>
      <w:r w:rsidR="00D673E8" w:rsidRPr="008A19AD">
        <w:rPr>
          <w:sz w:val="28"/>
          <w:szCs w:val="28"/>
        </w:rPr>
        <w:t xml:space="preserve">Поставщик на основании заявки Заказчика составляет спецификацию в течение </w:t>
      </w:r>
      <w:r w:rsidR="00035C74">
        <w:rPr>
          <w:sz w:val="28"/>
          <w:szCs w:val="28"/>
        </w:rPr>
        <w:t>2</w:t>
      </w:r>
      <w:r w:rsidR="00D673E8" w:rsidRPr="008A19AD">
        <w:rPr>
          <w:sz w:val="28"/>
          <w:szCs w:val="28"/>
        </w:rPr>
        <w:t xml:space="preserve"> (</w:t>
      </w:r>
      <w:r w:rsidR="00035C74">
        <w:rPr>
          <w:sz w:val="28"/>
          <w:szCs w:val="28"/>
        </w:rPr>
        <w:t>Двух</w:t>
      </w:r>
      <w:r w:rsidR="00D673E8" w:rsidRPr="008A19AD">
        <w:rPr>
          <w:sz w:val="28"/>
          <w:szCs w:val="28"/>
        </w:rPr>
        <w:t>) рабоч</w:t>
      </w:r>
      <w:r w:rsidR="00035C74">
        <w:rPr>
          <w:sz w:val="28"/>
          <w:szCs w:val="28"/>
        </w:rPr>
        <w:t>их</w:t>
      </w:r>
      <w:r w:rsidR="00D673E8" w:rsidRPr="008A19AD">
        <w:rPr>
          <w:sz w:val="28"/>
          <w:szCs w:val="28"/>
        </w:rPr>
        <w:t xml:space="preserve"> дн</w:t>
      </w:r>
      <w:r w:rsidR="00035C74">
        <w:rPr>
          <w:sz w:val="28"/>
          <w:szCs w:val="28"/>
        </w:rPr>
        <w:t>ей</w:t>
      </w:r>
      <w:r w:rsidR="00D673E8" w:rsidRPr="008A19AD">
        <w:rPr>
          <w:sz w:val="28"/>
          <w:szCs w:val="28"/>
        </w:rPr>
        <w:t xml:space="preserve"> с даты получения заявки и направляет ее в электронном виде Заказчику. Заказчик в течение </w:t>
      </w:r>
      <w:r w:rsidR="00035C74">
        <w:rPr>
          <w:sz w:val="28"/>
          <w:szCs w:val="28"/>
        </w:rPr>
        <w:t>2</w:t>
      </w:r>
      <w:r w:rsidR="00D673E8" w:rsidRPr="008A19AD">
        <w:rPr>
          <w:sz w:val="28"/>
          <w:szCs w:val="28"/>
        </w:rPr>
        <w:t xml:space="preserve"> (</w:t>
      </w:r>
      <w:r w:rsidR="00035C74">
        <w:rPr>
          <w:sz w:val="28"/>
          <w:szCs w:val="28"/>
        </w:rPr>
        <w:t>Двух</w:t>
      </w:r>
      <w:r w:rsidR="00D673E8" w:rsidRPr="008A19AD">
        <w:rPr>
          <w:sz w:val="28"/>
          <w:szCs w:val="28"/>
        </w:rPr>
        <w:t>)  рабоч</w:t>
      </w:r>
      <w:r w:rsidR="00035C74">
        <w:rPr>
          <w:sz w:val="28"/>
          <w:szCs w:val="28"/>
        </w:rPr>
        <w:t>их</w:t>
      </w:r>
      <w:r w:rsidR="00D673E8" w:rsidRPr="008A19AD">
        <w:rPr>
          <w:sz w:val="28"/>
          <w:szCs w:val="28"/>
        </w:rPr>
        <w:t xml:space="preserve"> дн</w:t>
      </w:r>
      <w:r w:rsidR="00035C74">
        <w:rPr>
          <w:sz w:val="28"/>
          <w:szCs w:val="28"/>
        </w:rPr>
        <w:t>ей</w:t>
      </w:r>
      <w:r w:rsidR="00D673E8" w:rsidRPr="008A19AD">
        <w:rPr>
          <w:sz w:val="28"/>
          <w:szCs w:val="28"/>
        </w:rPr>
        <w:t xml:space="preserve"> </w:t>
      </w:r>
      <w:r w:rsidR="00CE22DD">
        <w:rPr>
          <w:sz w:val="28"/>
          <w:szCs w:val="28"/>
        </w:rPr>
        <w:t>подписывает</w:t>
      </w:r>
      <w:r w:rsidR="00D673E8" w:rsidRPr="008A19AD">
        <w:rPr>
          <w:sz w:val="28"/>
          <w:szCs w:val="28"/>
        </w:rPr>
        <w:t xml:space="preserve"> спецификацию </w:t>
      </w:r>
      <w:r w:rsidR="00CE22DD">
        <w:rPr>
          <w:sz w:val="28"/>
          <w:szCs w:val="28"/>
        </w:rPr>
        <w:t>и</w:t>
      </w:r>
      <w:r w:rsidR="00D673E8" w:rsidRPr="008A19AD">
        <w:rPr>
          <w:sz w:val="28"/>
          <w:szCs w:val="28"/>
        </w:rPr>
        <w:t xml:space="preserve"> направляет ее в адрес Поставщика. </w:t>
      </w:r>
    </w:p>
    <w:p w:rsidR="00D673E8" w:rsidRPr="008A19AD" w:rsidRDefault="00336657" w:rsidP="00D673E8">
      <w:pPr>
        <w:suppressAutoHyphens w:val="0"/>
        <w:spacing w:before="60"/>
        <w:ind w:firstLine="567"/>
        <w:jc w:val="both"/>
        <w:rPr>
          <w:sz w:val="28"/>
          <w:szCs w:val="28"/>
        </w:rPr>
      </w:pPr>
      <w:r w:rsidRPr="00336657">
        <w:rPr>
          <w:color w:val="000000"/>
          <w:sz w:val="28"/>
          <w:szCs w:val="28"/>
        </w:rPr>
        <w:t xml:space="preserve">4.5.4. </w:t>
      </w:r>
      <w:r w:rsidR="00D673E8" w:rsidRPr="00336657">
        <w:rPr>
          <w:color w:val="000000"/>
          <w:sz w:val="28"/>
          <w:szCs w:val="28"/>
        </w:rPr>
        <w:t xml:space="preserve">Срок поставки Товара: </w:t>
      </w:r>
      <w:r w:rsidR="00D673E8" w:rsidRPr="008A19AD">
        <w:rPr>
          <w:color w:val="000000"/>
          <w:sz w:val="28"/>
          <w:szCs w:val="28"/>
        </w:rPr>
        <w:t xml:space="preserve">поставка Товара осуществляется в </w:t>
      </w:r>
      <w:r w:rsidR="00D673E8" w:rsidRPr="008A19AD">
        <w:rPr>
          <w:sz w:val="28"/>
          <w:szCs w:val="28"/>
        </w:rPr>
        <w:t xml:space="preserve">течение </w:t>
      </w:r>
      <w:r w:rsidR="00D673E8" w:rsidRPr="008A19AD">
        <w:rPr>
          <w:sz w:val="28"/>
          <w:szCs w:val="28"/>
        </w:rPr>
        <w:br/>
        <w:t xml:space="preserve">15 (Пятнадцати) рабочих дней с даты </w:t>
      </w:r>
      <w:r>
        <w:rPr>
          <w:sz w:val="28"/>
          <w:szCs w:val="28"/>
        </w:rPr>
        <w:t>подписания</w:t>
      </w:r>
      <w:r w:rsidR="00D673E8" w:rsidRPr="008A19AD">
        <w:rPr>
          <w:sz w:val="28"/>
          <w:szCs w:val="28"/>
        </w:rPr>
        <w:t xml:space="preserve"> Заказчиком и Поставщиком спецификации на Товар или партию Товара.</w:t>
      </w:r>
    </w:p>
    <w:p w:rsidR="00D673E8" w:rsidRPr="008A19AD" w:rsidRDefault="00D673E8" w:rsidP="00D673E8">
      <w:pPr>
        <w:suppressAutoHyphens w:val="0"/>
        <w:ind w:firstLine="567"/>
        <w:jc w:val="both"/>
        <w:rPr>
          <w:bCs/>
          <w:sz w:val="28"/>
          <w:szCs w:val="28"/>
        </w:rPr>
      </w:pPr>
      <w:r w:rsidRPr="008A19AD">
        <w:rPr>
          <w:bCs/>
          <w:sz w:val="28"/>
          <w:szCs w:val="28"/>
        </w:rPr>
        <w:t>4.</w:t>
      </w:r>
      <w:r w:rsidR="00336657">
        <w:rPr>
          <w:bCs/>
          <w:sz w:val="28"/>
          <w:szCs w:val="28"/>
        </w:rPr>
        <w:t>5.5</w:t>
      </w:r>
      <w:r w:rsidRPr="008A19AD">
        <w:rPr>
          <w:bCs/>
          <w:sz w:val="28"/>
          <w:szCs w:val="28"/>
        </w:rPr>
        <w:t xml:space="preserve">. </w:t>
      </w:r>
      <w:r w:rsidRPr="008A19AD">
        <w:rPr>
          <w:sz w:val="28"/>
          <w:szCs w:val="28"/>
        </w:rPr>
        <w:t>Доставка Товара должна производиться в рабочие дни с 08:00 до 17:00 (пн.-чт.), с 08:00 до 16:00 (пт.), обед с 12:00 до 13:00.</w:t>
      </w:r>
    </w:p>
    <w:p w:rsidR="00D673E8" w:rsidRPr="008A19AD" w:rsidRDefault="00D673E8" w:rsidP="00D673E8">
      <w:pPr>
        <w:suppressAutoHyphens w:val="0"/>
        <w:ind w:firstLine="567"/>
        <w:jc w:val="both"/>
        <w:rPr>
          <w:sz w:val="28"/>
          <w:szCs w:val="28"/>
        </w:rPr>
      </w:pPr>
      <w:r w:rsidRPr="008A19AD">
        <w:rPr>
          <w:sz w:val="28"/>
          <w:szCs w:val="28"/>
        </w:rPr>
        <w:t>Поставка Товара осуществляется транспортом Поставщика на склад Заказчика по адресу: 603116, г. Нижний Новгород, Московское шоссе, д. 17А.</w:t>
      </w:r>
    </w:p>
    <w:p w:rsidR="00D673E8" w:rsidRDefault="00336657" w:rsidP="00D673E8">
      <w:pPr>
        <w:suppressAutoHyphens w:val="0"/>
        <w:ind w:firstLine="567"/>
        <w:jc w:val="both"/>
        <w:rPr>
          <w:sz w:val="28"/>
          <w:szCs w:val="28"/>
        </w:rPr>
      </w:pPr>
      <w:r>
        <w:rPr>
          <w:sz w:val="28"/>
          <w:szCs w:val="28"/>
        </w:rPr>
        <w:t>4.5.6</w:t>
      </w:r>
      <w:r w:rsidR="00D673E8" w:rsidRPr="008A19AD">
        <w:rPr>
          <w:sz w:val="28"/>
          <w:szCs w:val="28"/>
        </w:rPr>
        <w:t>. Поставщик производит своими силами и за свой счет разгрузку Товара на склад Заказчика.</w:t>
      </w:r>
    </w:p>
    <w:p w:rsidR="00D673E8" w:rsidRPr="008A19AD" w:rsidRDefault="00D673E8" w:rsidP="00D673E8">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4.5.</w:t>
      </w:r>
      <w:r w:rsidR="00336657">
        <w:rPr>
          <w:sz w:val="28"/>
          <w:szCs w:val="28"/>
          <w:lang w:eastAsia="ru-RU"/>
        </w:rPr>
        <w:t>7.</w:t>
      </w:r>
      <w:r w:rsidRPr="008A19AD">
        <w:rPr>
          <w:sz w:val="28"/>
          <w:szCs w:val="28"/>
          <w:lang w:eastAsia="ru-RU"/>
        </w:rPr>
        <w:t xml:space="preserve">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8A19AD" w:rsidRPr="008A19AD" w:rsidRDefault="008A19AD" w:rsidP="00B864AC">
      <w:pPr>
        <w:tabs>
          <w:tab w:val="left" w:pos="-567"/>
          <w:tab w:val="left" w:pos="-426"/>
        </w:tabs>
        <w:suppressAutoHyphens w:val="0"/>
        <w:autoSpaceDE w:val="0"/>
        <w:autoSpaceDN w:val="0"/>
        <w:adjustRightInd w:val="0"/>
        <w:ind w:firstLine="567"/>
        <w:jc w:val="both"/>
        <w:rPr>
          <w:bCs/>
          <w:i/>
          <w:sz w:val="28"/>
          <w:szCs w:val="28"/>
          <w:lang w:eastAsia="ru-RU"/>
        </w:rPr>
      </w:pPr>
    </w:p>
    <w:p w:rsidR="00D673E8" w:rsidRPr="008402E8" w:rsidRDefault="00336657" w:rsidP="00D673E8">
      <w:pPr>
        <w:tabs>
          <w:tab w:val="left" w:pos="-567"/>
          <w:tab w:val="left" w:pos="-426"/>
        </w:tabs>
        <w:suppressAutoHyphens w:val="0"/>
        <w:autoSpaceDE w:val="0"/>
        <w:autoSpaceDN w:val="0"/>
        <w:adjustRightInd w:val="0"/>
        <w:ind w:firstLine="567"/>
        <w:jc w:val="both"/>
        <w:rPr>
          <w:bCs/>
          <w:i/>
          <w:sz w:val="28"/>
          <w:szCs w:val="28"/>
          <w:lang w:eastAsia="ru-RU"/>
        </w:rPr>
      </w:pPr>
      <w:r>
        <w:rPr>
          <w:b/>
          <w:bCs/>
          <w:sz w:val="28"/>
          <w:szCs w:val="28"/>
          <w:lang w:eastAsia="ru-RU"/>
        </w:rPr>
        <w:t>4.6</w:t>
      </w:r>
      <w:r w:rsidR="00D673E8" w:rsidRPr="008402E8">
        <w:rPr>
          <w:b/>
          <w:bCs/>
          <w:sz w:val="28"/>
          <w:szCs w:val="28"/>
          <w:lang w:eastAsia="ru-RU"/>
        </w:rPr>
        <w:t>.</w:t>
      </w:r>
      <w:r w:rsidR="00D673E8">
        <w:rPr>
          <w:bCs/>
          <w:i/>
          <w:sz w:val="28"/>
          <w:szCs w:val="28"/>
          <w:lang w:eastAsia="ru-RU"/>
        </w:rPr>
        <w:t xml:space="preserve"> </w:t>
      </w:r>
      <w:r w:rsidR="00D673E8" w:rsidRPr="008402E8">
        <w:rPr>
          <w:b/>
          <w:bCs/>
          <w:sz w:val="28"/>
          <w:szCs w:val="28"/>
          <w:lang w:eastAsia="ru-RU"/>
        </w:rPr>
        <w:t>Объем закупки Товара</w:t>
      </w:r>
    </w:p>
    <w:p w:rsidR="008A19AD" w:rsidRPr="008A19AD" w:rsidRDefault="00D673E8" w:rsidP="00B864AC">
      <w:pPr>
        <w:suppressAutoHyphens w:val="0"/>
        <w:ind w:firstLine="567"/>
        <w:jc w:val="both"/>
        <w:rPr>
          <w:b/>
          <w:sz w:val="28"/>
          <w:szCs w:val="28"/>
        </w:rPr>
      </w:pPr>
      <w:r w:rsidRPr="008A19AD">
        <w:rPr>
          <w:sz w:val="28"/>
          <w:szCs w:val="28"/>
        </w:rPr>
        <w:t xml:space="preserve">Объем закупки Товара складывается из общего количества Товара, приобретенного по </w:t>
      </w:r>
      <w:r w:rsidR="005C2B6C">
        <w:rPr>
          <w:sz w:val="28"/>
          <w:szCs w:val="28"/>
        </w:rPr>
        <w:t>спецификациям</w:t>
      </w:r>
      <w:r w:rsidRPr="008A19AD">
        <w:rPr>
          <w:sz w:val="28"/>
          <w:szCs w:val="28"/>
        </w:rPr>
        <w:t xml:space="preserve"> (форма указана </w:t>
      </w:r>
      <w:r w:rsidRPr="00336657">
        <w:rPr>
          <w:sz w:val="28"/>
          <w:szCs w:val="28"/>
        </w:rPr>
        <w:t>в приложении к</w:t>
      </w:r>
      <w:r w:rsidRPr="008A19AD">
        <w:rPr>
          <w:sz w:val="28"/>
          <w:szCs w:val="28"/>
        </w:rPr>
        <w:t xml:space="preserve"> проекту договор документации о закупке) Заказчика. </w:t>
      </w:r>
    </w:p>
    <w:p w:rsidR="008A19AD" w:rsidRPr="008A19AD" w:rsidRDefault="008A19AD" w:rsidP="00B864AC">
      <w:pPr>
        <w:suppressAutoHyphens w:val="0"/>
        <w:spacing w:line="360" w:lineRule="auto"/>
        <w:ind w:firstLine="567"/>
        <w:jc w:val="center"/>
      </w:pPr>
    </w:p>
    <w:p w:rsidR="008A19AD" w:rsidRPr="008A19AD" w:rsidRDefault="008A19AD" w:rsidP="00B864AC">
      <w:pPr>
        <w:suppressAutoHyphens w:val="0"/>
        <w:ind w:firstLine="567"/>
        <w:jc w:val="both"/>
        <w:rPr>
          <w:b/>
          <w:sz w:val="28"/>
          <w:szCs w:val="28"/>
        </w:rPr>
      </w:pPr>
      <w:r w:rsidRPr="008A19AD">
        <w:rPr>
          <w:b/>
          <w:sz w:val="28"/>
          <w:szCs w:val="28"/>
        </w:rPr>
        <w:t xml:space="preserve">4.7. Требования к Товару </w:t>
      </w:r>
    </w:p>
    <w:p w:rsidR="008A19AD" w:rsidRPr="008A19AD" w:rsidRDefault="008A19AD" w:rsidP="00B864AC">
      <w:pPr>
        <w:tabs>
          <w:tab w:val="num" w:pos="0"/>
        </w:tabs>
        <w:ind w:firstLine="567"/>
        <w:jc w:val="both"/>
        <w:rPr>
          <w:rFonts w:eastAsia="Arial"/>
          <w:sz w:val="28"/>
          <w:szCs w:val="28"/>
        </w:rPr>
      </w:pPr>
      <w:r w:rsidRPr="008A19AD">
        <w:rPr>
          <w:rFonts w:eastAsia="Arial"/>
          <w:sz w:val="28"/>
          <w:szCs w:val="28"/>
        </w:rPr>
        <w:t xml:space="preserve">4.7.1. Наименование, количество и предельная </w:t>
      </w:r>
      <w:r w:rsidR="00336657">
        <w:rPr>
          <w:rFonts w:eastAsia="Arial"/>
          <w:sz w:val="28"/>
          <w:szCs w:val="28"/>
        </w:rPr>
        <w:t xml:space="preserve">(максимальная) </w:t>
      </w:r>
      <w:r w:rsidRPr="008A19AD">
        <w:rPr>
          <w:rFonts w:eastAsia="Arial"/>
          <w:sz w:val="28"/>
          <w:szCs w:val="28"/>
        </w:rPr>
        <w:t>цена за единицу Товара, подлежащего поставке, приведены в номенклатуре (таблицах № 1 и 2).</w:t>
      </w:r>
    </w:p>
    <w:p w:rsidR="008A19AD" w:rsidRPr="00E62481" w:rsidRDefault="008A19AD" w:rsidP="00E62481">
      <w:pPr>
        <w:suppressAutoHyphens w:val="0"/>
        <w:spacing w:line="360" w:lineRule="auto"/>
        <w:ind w:left="284" w:firstLine="708"/>
        <w:jc w:val="right"/>
        <w:rPr>
          <w:b/>
        </w:rPr>
      </w:pPr>
      <w:r w:rsidRPr="00E62481">
        <w:rPr>
          <w:b/>
        </w:rPr>
        <w:t>Таблица № 1</w:t>
      </w:r>
    </w:p>
    <w:tbl>
      <w:tblPr>
        <w:tblW w:w="0" w:type="auto"/>
        <w:tblInd w:w="-176" w:type="dxa"/>
        <w:tblLayout w:type="fixed"/>
        <w:tblLook w:val="04A0" w:firstRow="1" w:lastRow="0" w:firstColumn="1" w:lastColumn="0" w:noHBand="0" w:noVBand="1"/>
      </w:tblPr>
      <w:tblGrid>
        <w:gridCol w:w="851"/>
        <w:gridCol w:w="3484"/>
        <w:gridCol w:w="2328"/>
        <w:gridCol w:w="821"/>
        <w:gridCol w:w="2156"/>
      </w:tblGrid>
      <w:tr w:rsidR="008A19AD" w:rsidRPr="00E90AEF" w:rsidTr="00E62481">
        <w:trPr>
          <w:trHeight w:val="127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9AD" w:rsidRPr="00E90AEF" w:rsidRDefault="00E62481" w:rsidP="00E62481">
            <w:pPr>
              <w:suppressAutoHyphens w:val="0"/>
              <w:ind w:left="34" w:right="-334" w:hanging="284"/>
              <w:jc w:val="center"/>
              <w:rPr>
                <w:b/>
                <w:color w:val="000000"/>
                <w:sz w:val="20"/>
                <w:szCs w:val="20"/>
                <w:lang w:eastAsia="ru-RU"/>
              </w:rPr>
            </w:pPr>
            <w:r w:rsidRPr="00E90AEF">
              <w:rPr>
                <w:b/>
                <w:color w:val="000000"/>
                <w:sz w:val="20"/>
                <w:szCs w:val="20"/>
                <w:lang w:eastAsia="ru-RU"/>
              </w:rPr>
              <w:t>№ п/п</w:t>
            </w:r>
          </w:p>
        </w:tc>
        <w:tc>
          <w:tcPr>
            <w:tcW w:w="3484" w:type="dxa"/>
            <w:tcBorders>
              <w:top w:val="single" w:sz="4" w:space="0" w:color="auto"/>
              <w:left w:val="nil"/>
              <w:bottom w:val="single" w:sz="4" w:space="0" w:color="auto"/>
              <w:right w:val="single" w:sz="4" w:space="0" w:color="auto"/>
            </w:tcBorders>
            <w:shd w:val="clear" w:color="000000" w:fill="FFFFFF"/>
            <w:vAlign w:val="center"/>
            <w:hideMark/>
          </w:tcPr>
          <w:p w:rsidR="008A19AD" w:rsidRPr="00E90AEF" w:rsidRDefault="008A19AD" w:rsidP="00E62481">
            <w:pPr>
              <w:suppressAutoHyphens w:val="0"/>
              <w:ind w:left="284" w:hanging="392"/>
              <w:jc w:val="center"/>
              <w:rPr>
                <w:b/>
                <w:color w:val="000000"/>
                <w:sz w:val="20"/>
                <w:szCs w:val="20"/>
                <w:lang w:eastAsia="ru-RU"/>
              </w:rPr>
            </w:pPr>
            <w:r w:rsidRPr="00E90AEF">
              <w:rPr>
                <w:b/>
                <w:color w:val="000000"/>
                <w:sz w:val="20"/>
                <w:szCs w:val="20"/>
                <w:lang w:eastAsia="ru-RU"/>
              </w:rPr>
              <w:t>Тип и наименование оргтехники</w:t>
            </w:r>
          </w:p>
        </w:tc>
        <w:tc>
          <w:tcPr>
            <w:tcW w:w="2328" w:type="dxa"/>
            <w:tcBorders>
              <w:top w:val="single" w:sz="4" w:space="0" w:color="auto"/>
              <w:left w:val="nil"/>
              <w:bottom w:val="single" w:sz="4" w:space="0" w:color="auto"/>
              <w:right w:val="single" w:sz="4" w:space="0" w:color="auto"/>
            </w:tcBorders>
            <w:shd w:val="clear" w:color="000000" w:fill="FFFFFF"/>
            <w:vAlign w:val="center"/>
            <w:hideMark/>
          </w:tcPr>
          <w:p w:rsidR="008A19AD" w:rsidRPr="00E90AEF" w:rsidRDefault="00E62481" w:rsidP="00E62481">
            <w:pPr>
              <w:suppressAutoHyphens w:val="0"/>
              <w:ind w:left="-48" w:right="-97"/>
              <w:jc w:val="center"/>
              <w:rPr>
                <w:b/>
                <w:color w:val="000000"/>
                <w:sz w:val="20"/>
                <w:szCs w:val="20"/>
                <w:lang w:eastAsia="ru-RU"/>
              </w:rPr>
            </w:pPr>
            <w:r w:rsidRPr="00E90AEF">
              <w:rPr>
                <w:b/>
                <w:sz w:val="20"/>
                <w:szCs w:val="20"/>
              </w:rPr>
              <w:t xml:space="preserve">Наименование </w:t>
            </w:r>
            <w:r w:rsidR="008A19AD" w:rsidRPr="00E90AEF">
              <w:rPr>
                <w:b/>
                <w:sz w:val="20"/>
                <w:szCs w:val="20"/>
              </w:rPr>
              <w:t>расходного материала (Товара)</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rsidR="008A19AD" w:rsidRPr="00E90AEF" w:rsidRDefault="008A19AD" w:rsidP="00E62481">
            <w:pPr>
              <w:suppressAutoHyphens w:val="0"/>
              <w:ind w:left="-108" w:right="-138"/>
              <w:jc w:val="center"/>
              <w:rPr>
                <w:b/>
                <w:color w:val="000000"/>
                <w:sz w:val="20"/>
                <w:szCs w:val="20"/>
                <w:lang w:val="en-US" w:eastAsia="ru-RU"/>
              </w:rPr>
            </w:pPr>
            <w:r w:rsidRPr="00E90AEF">
              <w:rPr>
                <w:b/>
                <w:color w:val="000000"/>
                <w:sz w:val="20"/>
                <w:szCs w:val="20"/>
                <w:lang w:eastAsia="ru-RU"/>
              </w:rPr>
              <w:t>кол-во, шт.</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9AD" w:rsidRPr="00E90AEF" w:rsidRDefault="008A19AD" w:rsidP="00E62481">
            <w:pPr>
              <w:suppressAutoHyphens w:val="0"/>
              <w:ind w:left="63"/>
              <w:jc w:val="center"/>
              <w:rPr>
                <w:b/>
                <w:sz w:val="20"/>
                <w:szCs w:val="20"/>
              </w:rPr>
            </w:pPr>
            <w:r w:rsidRPr="00E90AEF">
              <w:rPr>
                <w:b/>
                <w:sz w:val="20"/>
                <w:szCs w:val="20"/>
              </w:rPr>
              <w:t>Предельная цена за единицу Товара,</w:t>
            </w:r>
          </w:p>
          <w:p w:rsidR="008A19AD" w:rsidRPr="00E90AEF" w:rsidRDefault="008A19AD" w:rsidP="00E62481">
            <w:pPr>
              <w:suppressAutoHyphens w:val="0"/>
              <w:ind w:left="63"/>
              <w:jc w:val="center"/>
              <w:rPr>
                <w:rFonts w:ascii="Calibri" w:hAnsi="Calibri"/>
                <w:color w:val="000000"/>
                <w:sz w:val="20"/>
                <w:szCs w:val="20"/>
                <w:lang w:eastAsia="ru-RU"/>
              </w:rPr>
            </w:pPr>
            <w:r w:rsidRPr="00E90AEF">
              <w:rPr>
                <w:b/>
                <w:sz w:val="20"/>
                <w:szCs w:val="20"/>
              </w:rPr>
              <w:t>руб. без учета НДС</w:t>
            </w:r>
          </w:p>
        </w:tc>
      </w:tr>
      <w:tr w:rsidR="008A19AD" w:rsidRPr="00E90AEF" w:rsidTr="00E62481">
        <w:trPr>
          <w:trHeight w:val="41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r w:rsidRPr="00E90AEF">
              <w:rPr>
                <w:color w:val="000000"/>
                <w:sz w:val="20"/>
                <w:szCs w:val="20"/>
                <w:lang w:eastAsia="ru-RU"/>
              </w:rPr>
              <w:t>1</w:t>
            </w:r>
          </w:p>
        </w:tc>
        <w:tc>
          <w:tcPr>
            <w:tcW w:w="3484" w:type="dxa"/>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 xml:space="preserve">Принтер </w:t>
            </w:r>
            <w:r w:rsidRPr="00E90AEF">
              <w:rPr>
                <w:color w:val="000000"/>
                <w:sz w:val="20"/>
                <w:szCs w:val="20"/>
                <w:lang w:val="en-US" w:eastAsia="ru-RU"/>
              </w:rPr>
              <w:t>HP</w:t>
            </w:r>
            <w:r w:rsidRPr="00E90AEF">
              <w:rPr>
                <w:color w:val="000000"/>
                <w:sz w:val="20"/>
                <w:szCs w:val="20"/>
                <w:lang w:eastAsia="ru-RU"/>
              </w:rPr>
              <w:t xml:space="preserve"> </w:t>
            </w:r>
            <w:r w:rsidRPr="00E90AEF">
              <w:rPr>
                <w:color w:val="000000"/>
                <w:sz w:val="20"/>
                <w:szCs w:val="20"/>
                <w:lang w:val="en-US" w:eastAsia="ru-RU"/>
              </w:rPr>
              <w:t>LaserJet</w:t>
            </w:r>
            <w:r w:rsidRPr="00E90AEF">
              <w:rPr>
                <w:color w:val="000000"/>
                <w:sz w:val="20"/>
                <w:szCs w:val="20"/>
                <w:lang w:eastAsia="ru-RU"/>
              </w:rPr>
              <w:t xml:space="preserve"> </w:t>
            </w:r>
            <w:r w:rsidRPr="00E90AEF">
              <w:rPr>
                <w:color w:val="000000"/>
                <w:sz w:val="20"/>
                <w:szCs w:val="20"/>
                <w:lang w:val="en-US" w:eastAsia="ru-RU"/>
              </w:rPr>
              <w:t>P</w:t>
            </w:r>
            <w:r w:rsidRPr="00E90AEF">
              <w:rPr>
                <w:color w:val="000000"/>
                <w:sz w:val="20"/>
                <w:szCs w:val="20"/>
                <w:lang w:eastAsia="ru-RU"/>
              </w:rPr>
              <w:t>2035</w:t>
            </w:r>
          </w:p>
        </w:tc>
        <w:tc>
          <w:tcPr>
            <w:tcW w:w="2328"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 xml:space="preserve">Картридж </w:t>
            </w:r>
            <w:r w:rsidRPr="00E90AEF">
              <w:rPr>
                <w:color w:val="000000"/>
                <w:sz w:val="20"/>
                <w:szCs w:val="20"/>
                <w:lang w:val="en-US" w:eastAsia="ru-RU"/>
              </w:rPr>
              <w:t>HP</w:t>
            </w:r>
            <w:r w:rsidRPr="00E90AEF">
              <w:rPr>
                <w:color w:val="000000"/>
                <w:sz w:val="20"/>
                <w:szCs w:val="20"/>
                <w:lang w:eastAsia="ru-RU"/>
              </w:rPr>
              <w:t xml:space="preserve"> </w:t>
            </w:r>
            <w:r w:rsidRPr="00E90AEF">
              <w:rPr>
                <w:color w:val="000000"/>
                <w:sz w:val="20"/>
                <w:szCs w:val="20"/>
                <w:lang w:val="en-US" w:eastAsia="ru-RU"/>
              </w:rPr>
              <w:t>CE</w:t>
            </w:r>
            <w:r w:rsidRPr="00E90AEF">
              <w:rPr>
                <w:color w:val="000000"/>
                <w:sz w:val="20"/>
                <w:szCs w:val="20"/>
                <w:lang w:eastAsia="ru-RU"/>
              </w:rPr>
              <w:t>505</w:t>
            </w:r>
            <w:r w:rsidRPr="00E90AEF">
              <w:rPr>
                <w:color w:val="000000"/>
                <w:sz w:val="20"/>
                <w:szCs w:val="20"/>
                <w:lang w:val="en-US" w:eastAsia="ru-RU"/>
              </w:rPr>
              <w:t>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30</w:t>
            </w:r>
          </w:p>
        </w:tc>
        <w:tc>
          <w:tcPr>
            <w:tcW w:w="2156" w:type="dxa"/>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5 400</w:t>
            </w:r>
            <w:r w:rsidRPr="00E90AEF">
              <w:rPr>
                <w:color w:val="000000"/>
                <w:sz w:val="20"/>
                <w:szCs w:val="20"/>
              </w:rPr>
              <w:t xml:space="preserve">   </w:t>
            </w:r>
          </w:p>
        </w:tc>
      </w:tr>
      <w:tr w:rsidR="008A19AD" w:rsidRPr="00E90AEF" w:rsidTr="00E62481">
        <w:trPr>
          <w:trHeight w:val="7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r w:rsidRPr="00E90AEF">
              <w:rPr>
                <w:color w:val="000000"/>
                <w:sz w:val="20"/>
                <w:szCs w:val="20"/>
                <w:lang w:eastAsia="ru-RU"/>
              </w:rPr>
              <w:t>2</w:t>
            </w:r>
          </w:p>
        </w:tc>
        <w:tc>
          <w:tcPr>
            <w:tcW w:w="3484" w:type="dxa"/>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Принтер</w:t>
            </w:r>
            <w:r w:rsidRPr="00E90AEF">
              <w:rPr>
                <w:color w:val="000000"/>
                <w:sz w:val="20"/>
                <w:szCs w:val="20"/>
                <w:lang w:val="en-US" w:eastAsia="ru-RU"/>
              </w:rPr>
              <w:t xml:space="preserve"> HP LaserJet PRO M402</w:t>
            </w:r>
          </w:p>
        </w:tc>
        <w:tc>
          <w:tcPr>
            <w:tcW w:w="2328"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CF226X</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3</w:t>
            </w:r>
            <w:r w:rsidRPr="00E90AEF">
              <w:rPr>
                <w:color w:val="000000"/>
                <w:sz w:val="20"/>
                <w:szCs w:val="20"/>
                <w:lang w:val="en-US" w:eastAsia="ru-RU"/>
              </w:rPr>
              <w:t>0</w:t>
            </w:r>
          </w:p>
        </w:tc>
        <w:tc>
          <w:tcPr>
            <w:tcW w:w="2156" w:type="dxa"/>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 xml:space="preserve">11 </w:t>
            </w:r>
            <w:r w:rsidRPr="00E90AEF">
              <w:rPr>
                <w:color w:val="000000"/>
                <w:sz w:val="20"/>
                <w:szCs w:val="20"/>
              </w:rPr>
              <w:t xml:space="preserve">900   </w:t>
            </w:r>
          </w:p>
        </w:tc>
      </w:tr>
      <w:tr w:rsidR="008A19AD" w:rsidRPr="00E90AEF" w:rsidTr="00E62481">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r w:rsidRPr="00E90AEF">
              <w:rPr>
                <w:color w:val="000000"/>
                <w:sz w:val="20"/>
                <w:szCs w:val="20"/>
                <w:lang w:eastAsia="ru-RU"/>
              </w:rPr>
              <w:t>3</w:t>
            </w:r>
          </w:p>
        </w:tc>
        <w:tc>
          <w:tcPr>
            <w:tcW w:w="3484" w:type="dxa"/>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Принтер</w:t>
            </w:r>
            <w:r w:rsidRPr="00E90AEF">
              <w:rPr>
                <w:color w:val="000000"/>
                <w:sz w:val="20"/>
                <w:szCs w:val="20"/>
                <w:lang w:val="en-US" w:eastAsia="ru-RU"/>
              </w:rPr>
              <w:t xml:space="preserve"> HP LaserJet Enterprise M605</w:t>
            </w:r>
          </w:p>
        </w:tc>
        <w:tc>
          <w:tcPr>
            <w:tcW w:w="2328"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CF281X</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2</w:t>
            </w:r>
          </w:p>
        </w:tc>
        <w:tc>
          <w:tcPr>
            <w:tcW w:w="2156" w:type="dxa"/>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17 100</w:t>
            </w:r>
            <w:r w:rsidRPr="00E90AEF">
              <w:rPr>
                <w:color w:val="000000"/>
                <w:sz w:val="20"/>
                <w:szCs w:val="20"/>
              </w:rPr>
              <w:t xml:space="preserve">   </w:t>
            </w:r>
          </w:p>
        </w:tc>
      </w:tr>
      <w:tr w:rsidR="008A19AD" w:rsidRPr="00E90AEF" w:rsidTr="00E62481">
        <w:trPr>
          <w:trHeight w:val="630"/>
        </w:trPr>
        <w:tc>
          <w:tcPr>
            <w:tcW w:w="851" w:type="dxa"/>
            <w:vMerge w:val="restart"/>
            <w:tcBorders>
              <w:top w:val="nil"/>
              <w:left w:val="single" w:sz="4" w:space="0" w:color="auto"/>
              <w:right w:val="single" w:sz="4" w:space="0" w:color="auto"/>
            </w:tcBorders>
            <w:shd w:val="clear" w:color="000000" w:fill="FFFFFF"/>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r w:rsidRPr="00E90AEF">
              <w:rPr>
                <w:color w:val="000000"/>
                <w:sz w:val="20"/>
                <w:szCs w:val="20"/>
                <w:lang w:eastAsia="ru-RU"/>
              </w:rPr>
              <w:t>4</w:t>
            </w:r>
          </w:p>
        </w:tc>
        <w:tc>
          <w:tcPr>
            <w:tcW w:w="3484" w:type="dxa"/>
            <w:vMerge w:val="restart"/>
            <w:tcBorders>
              <w:top w:val="nil"/>
              <w:left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Принтер</w:t>
            </w:r>
            <w:r w:rsidRPr="00E90AEF">
              <w:rPr>
                <w:color w:val="000000"/>
                <w:sz w:val="20"/>
                <w:szCs w:val="20"/>
                <w:lang w:val="en-US" w:eastAsia="ru-RU"/>
              </w:rPr>
              <w:t xml:space="preserve"> HP Color LaserJet Pro M451</w:t>
            </w:r>
          </w:p>
        </w:tc>
        <w:tc>
          <w:tcPr>
            <w:tcW w:w="2328"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 xml:space="preserve">Картридж </w:t>
            </w:r>
            <w:r w:rsidRPr="00E90AEF">
              <w:rPr>
                <w:color w:val="000000"/>
                <w:sz w:val="20"/>
                <w:szCs w:val="20"/>
                <w:lang w:val="en-US" w:eastAsia="ru-RU"/>
              </w:rPr>
              <w:t>HP CE410X</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2</w:t>
            </w:r>
          </w:p>
        </w:tc>
        <w:tc>
          <w:tcPr>
            <w:tcW w:w="2156" w:type="dxa"/>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rPr>
              <w:t xml:space="preserve">6 </w:t>
            </w:r>
            <w:r w:rsidRPr="00E90AEF">
              <w:rPr>
                <w:color w:val="000000"/>
                <w:sz w:val="20"/>
                <w:szCs w:val="20"/>
                <w:lang w:val="en-US"/>
              </w:rPr>
              <w:t>3</w:t>
            </w:r>
            <w:r w:rsidRPr="00E90AEF">
              <w:rPr>
                <w:color w:val="000000"/>
                <w:sz w:val="20"/>
                <w:szCs w:val="20"/>
              </w:rPr>
              <w:t xml:space="preserve">00   </w:t>
            </w:r>
          </w:p>
        </w:tc>
      </w:tr>
      <w:tr w:rsidR="008A19AD" w:rsidRPr="00E90AEF" w:rsidTr="00E62481">
        <w:trPr>
          <w:trHeight w:val="630"/>
        </w:trPr>
        <w:tc>
          <w:tcPr>
            <w:tcW w:w="851" w:type="dxa"/>
            <w:vMerge/>
            <w:tcBorders>
              <w:left w:val="single" w:sz="4" w:space="0" w:color="auto"/>
              <w:right w:val="single" w:sz="4" w:space="0" w:color="auto"/>
            </w:tcBorders>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left w:val="single" w:sz="4" w:space="0" w:color="auto"/>
              <w:right w:val="single" w:sz="4" w:space="0" w:color="auto"/>
            </w:tcBorders>
            <w:vAlign w:val="center"/>
            <w:hideMark/>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CE41</w:t>
            </w:r>
            <w:r w:rsidRPr="00E90AEF">
              <w:rPr>
                <w:color w:val="000000"/>
                <w:sz w:val="20"/>
                <w:szCs w:val="20"/>
                <w:lang w:eastAsia="ru-RU"/>
              </w:rPr>
              <w:t>1</w:t>
            </w:r>
            <w:r w:rsidRPr="00E90AEF">
              <w:rPr>
                <w:color w:val="000000"/>
                <w:sz w:val="20"/>
                <w:szCs w:val="20"/>
                <w:lang w:val="en-US" w:eastAsia="ru-RU"/>
              </w:rPr>
              <w:t>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1</w:t>
            </w:r>
          </w:p>
        </w:tc>
        <w:tc>
          <w:tcPr>
            <w:tcW w:w="2156" w:type="dxa"/>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7 200</w:t>
            </w:r>
            <w:r w:rsidRPr="00E90AEF">
              <w:rPr>
                <w:color w:val="000000"/>
                <w:sz w:val="20"/>
                <w:szCs w:val="20"/>
              </w:rPr>
              <w:t xml:space="preserve">   </w:t>
            </w:r>
          </w:p>
        </w:tc>
      </w:tr>
      <w:tr w:rsidR="008A19AD" w:rsidRPr="00E90AEF" w:rsidTr="00E62481">
        <w:trPr>
          <w:trHeight w:val="630"/>
        </w:trPr>
        <w:tc>
          <w:tcPr>
            <w:tcW w:w="851" w:type="dxa"/>
            <w:vMerge/>
            <w:tcBorders>
              <w:left w:val="single" w:sz="4" w:space="0" w:color="auto"/>
              <w:right w:val="single" w:sz="4" w:space="0" w:color="auto"/>
            </w:tcBorders>
            <w:vAlign w:val="center"/>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left w:val="single" w:sz="4" w:space="0" w:color="auto"/>
              <w:right w:val="single" w:sz="4" w:space="0" w:color="auto"/>
            </w:tcBorders>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nil"/>
              <w:left w:val="nil"/>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 xml:space="preserve">Картридж </w:t>
            </w:r>
            <w:r w:rsidRPr="00E90AEF">
              <w:rPr>
                <w:color w:val="000000"/>
                <w:sz w:val="20"/>
                <w:szCs w:val="20"/>
                <w:lang w:val="en-US" w:eastAsia="ru-RU"/>
              </w:rPr>
              <w:t>HP CE412A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1</w:t>
            </w:r>
          </w:p>
        </w:tc>
        <w:tc>
          <w:tcPr>
            <w:tcW w:w="2156" w:type="dxa"/>
            <w:tcBorders>
              <w:top w:val="nil"/>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7 200</w:t>
            </w:r>
            <w:r w:rsidRPr="00E90AEF">
              <w:rPr>
                <w:color w:val="000000"/>
                <w:sz w:val="20"/>
                <w:szCs w:val="20"/>
              </w:rPr>
              <w:t xml:space="preserve">   </w:t>
            </w:r>
          </w:p>
        </w:tc>
      </w:tr>
      <w:tr w:rsidR="008A19AD" w:rsidRPr="00E90AEF" w:rsidTr="00E62481">
        <w:trPr>
          <w:trHeight w:val="630"/>
        </w:trPr>
        <w:tc>
          <w:tcPr>
            <w:tcW w:w="851" w:type="dxa"/>
            <w:vMerge/>
            <w:tcBorders>
              <w:left w:val="single" w:sz="4" w:space="0" w:color="auto"/>
              <w:bottom w:val="single" w:sz="4" w:space="0" w:color="auto"/>
              <w:right w:val="single" w:sz="4" w:space="0" w:color="auto"/>
            </w:tcBorders>
            <w:vAlign w:val="center"/>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left w:val="single" w:sz="4" w:space="0" w:color="auto"/>
              <w:bottom w:val="single" w:sz="4" w:space="0" w:color="auto"/>
              <w:right w:val="single" w:sz="4" w:space="0" w:color="auto"/>
            </w:tcBorders>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nil"/>
              <w:left w:val="nil"/>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 xml:space="preserve">Картридж </w:t>
            </w:r>
            <w:r w:rsidRPr="00E90AEF">
              <w:rPr>
                <w:color w:val="000000"/>
                <w:sz w:val="20"/>
                <w:szCs w:val="20"/>
                <w:lang w:val="en-US" w:eastAsia="ru-RU"/>
              </w:rPr>
              <w:t>HP CE413A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1</w:t>
            </w:r>
          </w:p>
        </w:tc>
        <w:tc>
          <w:tcPr>
            <w:tcW w:w="2156" w:type="dxa"/>
            <w:tcBorders>
              <w:top w:val="nil"/>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7 200</w:t>
            </w:r>
            <w:r w:rsidRPr="00E90AEF">
              <w:rPr>
                <w:color w:val="000000"/>
                <w:sz w:val="20"/>
                <w:szCs w:val="20"/>
              </w:rPr>
              <w:t xml:space="preserve">   </w:t>
            </w:r>
          </w:p>
        </w:tc>
      </w:tr>
      <w:tr w:rsidR="008A19AD" w:rsidRPr="00E90AEF" w:rsidTr="00E62481">
        <w:trPr>
          <w:trHeight w:val="630"/>
        </w:trPr>
        <w:tc>
          <w:tcPr>
            <w:tcW w:w="851" w:type="dxa"/>
            <w:vMerge w:val="restart"/>
            <w:tcBorders>
              <w:top w:val="nil"/>
              <w:left w:val="single" w:sz="4" w:space="0" w:color="auto"/>
              <w:right w:val="single" w:sz="4" w:space="0" w:color="auto"/>
            </w:tcBorders>
            <w:shd w:val="clear" w:color="000000" w:fill="FFFFFF"/>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r w:rsidRPr="00E90AEF">
              <w:rPr>
                <w:color w:val="000000"/>
                <w:sz w:val="20"/>
                <w:szCs w:val="20"/>
                <w:lang w:eastAsia="ru-RU"/>
              </w:rPr>
              <w:t>5</w:t>
            </w:r>
          </w:p>
        </w:tc>
        <w:tc>
          <w:tcPr>
            <w:tcW w:w="3484" w:type="dxa"/>
            <w:vMerge w:val="restart"/>
            <w:tcBorders>
              <w:top w:val="nil"/>
              <w:left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Принтер </w:t>
            </w:r>
            <w:r w:rsidRPr="00E90AEF">
              <w:rPr>
                <w:color w:val="000000"/>
                <w:sz w:val="20"/>
                <w:szCs w:val="20"/>
                <w:lang w:val="en-US" w:eastAsia="ru-RU"/>
              </w:rPr>
              <w:t>HP Color LaserJet 3700</w:t>
            </w:r>
          </w:p>
        </w:tc>
        <w:tc>
          <w:tcPr>
            <w:tcW w:w="2328"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Q2670A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1</w:t>
            </w:r>
          </w:p>
        </w:tc>
        <w:tc>
          <w:tcPr>
            <w:tcW w:w="2156" w:type="dxa"/>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11 000</w:t>
            </w:r>
            <w:r w:rsidRPr="00E90AEF">
              <w:rPr>
                <w:color w:val="000000"/>
                <w:sz w:val="20"/>
                <w:szCs w:val="20"/>
              </w:rPr>
              <w:t xml:space="preserve">   </w:t>
            </w:r>
          </w:p>
        </w:tc>
      </w:tr>
      <w:tr w:rsidR="008A19AD" w:rsidRPr="00E90AEF" w:rsidTr="00E62481">
        <w:trPr>
          <w:trHeight w:val="630"/>
        </w:trPr>
        <w:tc>
          <w:tcPr>
            <w:tcW w:w="851" w:type="dxa"/>
            <w:vMerge/>
            <w:tcBorders>
              <w:left w:val="single" w:sz="4" w:space="0" w:color="auto"/>
              <w:right w:val="single" w:sz="4" w:space="0" w:color="auto"/>
            </w:tcBorders>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left w:val="single" w:sz="4" w:space="0" w:color="auto"/>
              <w:right w:val="single" w:sz="4" w:space="0" w:color="auto"/>
            </w:tcBorders>
            <w:vAlign w:val="center"/>
            <w:hideMark/>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Q2681A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12 400</w:t>
            </w:r>
            <w:r w:rsidRPr="00E90AEF">
              <w:rPr>
                <w:color w:val="000000"/>
                <w:sz w:val="20"/>
                <w:szCs w:val="20"/>
              </w:rPr>
              <w:t xml:space="preserve">   </w:t>
            </w:r>
          </w:p>
        </w:tc>
      </w:tr>
      <w:tr w:rsidR="008A19AD" w:rsidRPr="00E90AEF" w:rsidTr="00E62481">
        <w:trPr>
          <w:trHeight w:val="630"/>
        </w:trPr>
        <w:tc>
          <w:tcPr>
            <w:tcW w:w="851" w:type="dxa"/>
            <w:vMerge/>
            <w:tcBorders>
              <w:left w:val="single" w:sz="4" w:space="0" w:color="auto"/>
              <w:right w:val="single" w:sz="4" w:space="0" w:color="auto"/>
            </w:tcBorders>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left w:val="single" w:sz="4" w:space="0" w:color="auto"/>
              <w:right w:val="single" w:sz="4" w:space="0" w:color="auto"/>
            </w:tcBorders>
            <w:vAlign w:val="center"/>
            <w:hideMark/>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Q2682A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12 400</w:t>
            </w:r>
            <w:r w:rsidRPr="00E90AEF">
              <w:rPr>
                <w:color w:val="000000"/>
                <w:sz w:val="20"/>
                <w:szCs w:val="20"/>
              </w:rPr>
              <w:t xml:space="preserve">   </w:t>
            </w:r>
          </w:p>
        </w:tc>
      </w:tr>
      <w:tr w:rsidR="008A19AD" w:rsidRPr="00E90AEF" w:rsidTr="00E62481">
        <w:trPr>
          <w:trHeight w:val="630"/>
        </w:trPr>
        <w:tc>
          <w:tcPr>
            <w:tcW w:w="851" w:type="dxa"/>
            <w:vMerge/>
            <w:tcBorders>
              <w:left w:val="single" w:sz="4" w:space="0" w:color="auto"/>
              <w:right w:val="single" w:sz="4" w:space="0" w:color="auto"/>
            </w:tcBorders>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left w:val="single" w:sz="4" w:space="0" w:color="auto"/>
              <w:right w:val="single" w:sz="4" w:space="0" w:color="auto"/>
            </w:tcBorders>
            <w:vAlign w:val="center"/>
            <w:hideMark/>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Q2683A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12 400</w:t>
            </w:r>
            <w:r w:rsidRPr="00E90AEF">
              <w:rPr>
                <w:color w:val="000000"/>
                <w:sz w:val="20"/>
                <w:szCs w:val="20"/>
              </w:rPr>
              <w:t xml:space="preserve">   </w:t>
            </w:r>
          </w:p>
        </w:tc>
      </w:tr>
      <w:tr w:rsidR="008A19AD" w:rsidRPr="00E90AEF" w:rsidTr="00E62481">
        <w:trPr>
          <w:trHeight w:val="630"/>
        </w:trPr>
        <w:tc>
          <w:tcPr>
            <w:tcW w:w="851" w:type="dxa"/>
            <w:vMerge/>
            <w:tcBorders>
              <w:left w:val="single" w:sz="4" w:space="0" w:color="auto"/>
              <w:right w:val="single" w:sz="4" w:space="0" w:color="auto"/>
            </w:tcBorders>
            <w:vAlign w:val="center"/>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left w:val="single" w:sz="4" w:space="0" w:color="auto"/>
              <w:right w:val="single" w:sz="4" w:space="0" w:color="auto"/>
            </w:tcBorders>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nil"/>
              <w:left w:val="nil"/>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 xml:space="preserve">Блок переноса изображения </w:t>
            </w:r>
            <w:r w:rsidRPr="00E90AEF">
              <w:rPr>
                <w:color w:val="000000"/>
                <w:sz w:val="20"/>
                <w:szCs w:val="20"/>
                <w:lang w:val="en-US" w:eastAsia="ru-RU"/>
              </w:rPr>
              <w:t>HP</w:t>
            </w:r>
            <w:r w:rsidRPr="00E90AEF">
              <w:rPr>
                <w:color w:val="000000"/>
                <w:sz w:val="20"/>
                <w:szCs w:val="20"/>
                <w:lang w:eastAsia="ru-RU"/>
              </w:rPr>
              <w:t xml:space="preserve"> </w:t>
            </w:r>
            <w:r w:rsidRPr="00E90AEF">
              <w:rPr>
                <w:color w:val="000000"/>
                <w:sz w:val="20"/>
                <w:szCs w:val="20"/>
                <w:lang w:val="en-US" w:eastAsia="ru-RU"/>
              </w:rPr>
              <w:t>Q</w:t>
            </w:r>
            <w:r w:rsidRPr="00E90AEF">
              <w:rPr>
                <w:color w:val="000000"/>
                <w:sz w:val="20"/>
                <w:szCs w:val="20"/>
                <w:lang w:eastAsia="ru-RU"/>
              </w:rPr>
              <w:t>3658</w:t>
            </w:r>
            <w:r w:rsidRPr="00E90AEF">
              <w:rPr>
                <w:color w:val="000000"/>
                <w:sz w:val="20"/>
                <w:szCs w:val="20"/>
                <w:lang w:val="en-US" w:eastAsia="ru-RU"/>
              </w:rPr>
              <w:t>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nil"/>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w:t>
            </w:r>
            <w:r w:rsidRPr="00E90AEF">
              <w:rPr>
                <w:color w:val="000000"/>
                <w:sz w:val="20"/>
                <w:szCs w:val="20"/>
              </w:rPr>
              <w:t>4</w:t>
            </w:r>
            <w:r w:rsidRPr="00E90AEF">
              <w:rPr>
                <w:color w:val="000000"/>
                <w:sz w:val="20"/>
                <w:szCs w:val="20"/>
                <w:lang w:val="en-US"/>
              </w:rPr>
              <w:t xml:space="preserve"> </w:t>
            </w:r>
            <w:r w:rsidRPr="00E90AEF">
              <w:rPr>
                <w:color w:val="000000"/>
                <w:sz w:val="20"/>
                <w:szCs w:val="20"/>
              </w:rPr>
              <w:t>3</w:t>
            </w:r>
            <w:r w:rsidRPr="00E90AEF">
              <w:rPr>
                <w:color w:val="000000"/>
                <w:sz w:val="20"/>
                <w:szCs w:val="20"/>
                <w:lang w:val="en-US"/>
              </w:rPr>
              <w:t>00</w:t>
            </w:r>
          </w:p>
        </w:tc>
      </w:tr>
      <w:tr w:rsidR="008A19AD" w:rsidRPr="00E90AEF" w:rsidTr="00E62481">
        <w:trPr>
          <w:trHeight w:val="630"/>
        </w:trPr>
        <w:tc>
          <w:tcPr>
            <w:tcW w:w="851" w:type="dxa"/>
            <w:vMerge/>
            <w:tcBorders>
              <w:left w:val="single" w:sz="4" w:space="0" w:color="auto"/>
              <w:bottom w:val="single" w:sz="4" w:space="0" w:color="auto"/>
              <w:right w:val="single" w:sz="4" w:space="0" w:color="auto"/>
            </w:tcBorders>
            <w:vAlign w:val="center"/>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left w:val="single" w:sz="4" w:space="0" w:color="auto"/>
              <w:bottom w:val="single" w:sz="4" w:space="0" w:color="000000"/>
              <w:right w:val="single" w:sz="4" w:space="0" w:color="auto"/>
            </w:tcBorders>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nil"/>
              <w:left w:val="nil"/>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 xml:space="preserve">Блок термического закрепления </w:t>
            </w:r>
            <w:r w:rsidRPr="00E90AEF">
              <w:rPr>
                <w:color w:val="000000"/>
                <w:sz w:val="20"/>
                <w:szCs w:val="20"/>
                <w:lang w:val="en-US" w:eastAsia="ru-RU"/>
              </w:rPr>
              <w:t>HP</w:t>
            </w:r>
            <w:r w:rsidRPr="00E90AEF">
              <w:rPr>
                <w:color w:val="000000"/>
                <w:sz w:val="20"/>
                <w:szCs w:val="20"/>
                <w:lang w:eastAsia="ru-RU"/>
              </w:rPr>
              <w:t xml:space="preserve"> </w:t>
            </w:r>
            <w:r w:rsidRPr="00E90AEF">
              <w:rPr>
                <w:color w:val="000000"/>
                <w:sz w:val="20"/>
                <w:szCs w:val="20"/>
                <w:lang w:val="en-US" w:eastAsia="ru-RU"/>
              </w:rPr>
              <w:t>Q</w:t>
            </w:r>
            <w:r w:rsidRPr="00E90AEF">
              <w:rPr>
                <w:color w:val="000000"/>
                <w:sz w:val="20"/>
                <w:szCs w:val="20"/>
                <w:lang w:eastAsia="ru-RU"/>
              </w:rPr>
              <w:t>3656</w:t>
            </w:r>
            <w:r w:rsidRPr="00E90AEF">
              <w:rPr>
                <w:color w:val="000000"/>
                <w:sz w:val="20"/>
                <w:szCs w:val="20"/>
                <w:lang w:val="en-US" w:eastAsia="ru-RU"/>
              </w:rPr>
              <w:t>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nil"/>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8 800</w:t>
            </w:r>
          </w:p>
        </w:tc>
      </w:tr>
      <w:tr w:rsidR="008A19AD" w:rsidRPr="00E90AEF" w:rsidTr="00E62481">
        <w:trPr>
          <w:trHeight w:val="945"/>
        </w:trPr>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r w:rsidRPr="00E90AEF">
              <w:rPr>
                <w:color w:val="000000"/>
                <w:sz w:val="20"/>
                <w:szCs w:val="20"/>
                <w:lang w:eastAsia="ru-RU"/>
              </w:rPr>
              <w:t>6</w:t>
            </w:r>
          </w:p>
        </w:tc>
        <w:tc>
          <w:tcPr>
            <w:tcW w:w="34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Принтер </w:t>
            </w:r>
            <w:r w:rsidRPr="00E90AEF">
              <w:rPr>
                <w:color w:val="000000"/>
                <w:sz w:val="20"/>
                <w:szCs w:val="20"/>
                <w:lang w:val="en-US" w:eastAsia="ru-RU"/>
              </w:rPr>
              <w:t>HP Color LaserJet 3800</w:t>
            </w:r>
          </w:p>
        </w:tc>
        <w:tc>
          <w:tcPr>
            <w:tcW w:w="23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Q6470A</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2</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9 8</w:t>
            </w:r>
            <w:r w:rsidRPr="00E90AEF">
              <w:rPr>
                <w:color w:val="000000"/>
                <w:sz w:val="20"/>
                <w:szCs w:val="20"/>
              </w:rPr>
              <w:t xml:space="preserve">00   </w:t>
            </w:r>
          </w:p>
        </w:tc>
      </w:tr>
      <w:tr w:rsidR="008A19AD" w:rsidRPr="00E90AEF" w:rsidTr="00E62481">
        <w:trPr>
          <w:trHeight w:val="945"/>
        </w:trPr>
        <w:tc>
          <w:tcPr>
            <w:tcW w:w="851" w:type="dxa"/>
            <w:vMerge/>
            <w:tcBorders>
              <w:left w:val="single" w:sz="4" w:space="0" w:color="auto"/>
              <w:right w:val="single" w:sz="4" w:space="0" w:color="auto"/>
            </w:tcBorders>
            <w:shd w:val="clear" w:color="000000" w:fill="FFFFFF"/>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top w:val="single" w:sz="4" w:space="0" w:color="auto"/>
              <w:left w:val="single" w:sz="4" w:space="0" w:color="auto"/>
              <w:bottom w:val="single" w:sz="4" w:space="0" w:color="auto"/>
              <w:right w:val="single" w:sz="4" w:space="0" w:color="auto"/>
            </w:tcBorders>
            <w:vAlign w:val="center"/>
            <w:hideMark/>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Q7581A</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2</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14 000</w:t>
            </w:r>
            <w:r w:rsidRPr="00E90AEF">
              <w:rPr>
                <w:color w:val="000000"/>
                <w:sz w:val="20"/>
                <w:szCs w:val="20"/>
              </w:rPr>
              <w:t xml:space="preserve">   </w:t>
            </w:r>
          </w:p>
        </w:tc>
      </w:tr>
      <w:tr w:rsidR="008A19AD" w:rsidRPr="00E90AEF" w:rsidTr="00E62481">
        <w:trPr>
          <w:trHeight w:val="945"/>
        </w:trPr>
        <w:tc>
          <w:tcPr>
            <w:tcW w:w="851" w:type="dxa"/>
            <w:vMerge/>
            <w:tcBorders>
              <w:left w:val="single" w:sz="4" w:space="0" w:color="auto"/>
              <w:right w:val="single" w:sz="4" w:space="0" w:color="auto"/>
            </w:tcBorders>
            <w:shd w:val="clear" w:color="000000" w:fill="FFFFFF"/>
            <w:vAlign w:val="center"/>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top w:val="single" w:sz="4" w:space="0" w:color="auto"/>
              <w:left w:val="single" w:sz="4" w:space="0" w:color="auto"/>
              <w:bottom w:val="single" w:sz="4" w:space="0" w:color="auto"/>
              <w:right w:val="single" w:sz="4" w:space="0" w:color="auto"/>
            </w:tcBorders>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sz w:val="20"/>
                <w:szCs w:val="20"/>
              </w:rPr>
            </w:pPr>
            <w:r w:rsidRPr="00E90AEF">
              <w:rPr>
                <w:sz w:val="20"/>
                <w:szCs w:val="20"/>
              </w:rPr>
              <w:t>Картридж HP Q7582A</w:t>
            </w:r>
          </w:p>
        </w:tc>
        <w:tc>
          <w:tcPr>
            <w:tcW w:w="821" w:type="dxa"/>
            <w:tcBorders>
              <w:top w:val="single" w:sz="4" w:space="0" w:color="auto"/>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2</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14 000</w:t>
            </w:r>
          </w:p>
        </w:tc>
      </w:tr>
      <w:tr w:rsidR="008A19AD" w:rsidRPr="00E90AEF" w:rsidTr="00E62481">
        <w:trPr>
          <w:trHeight w:val="945"/>
        </w:trPr>
        <w:tc>
          <w:tcPr>
            <w:tcW w:w="851" w:type="dxa"/>
            <w:vMerge/>
            <w:tcBorders>
              <w:left w:val="single" w:sz="4" w:space="0" w:color="auto"/>
              <w:bottom w:val="single" w:sz="4" w:space="0" w:color="auto"/>
              <w:right w:val="single" w:sz="4" w:space="0" w:color="auto"/>
            </w:tcBorders>
            <w:shd w:val="clear" w:color="000000" w:fill="FFFFFF"/>
            <w:vAlign w:val="center"/>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top w:val="single" w:sz="4" w:space="0" w:color="auto"/>
              <w:left w:val="single" w:sz="4" w:space="0" w:color="auto"/>
              <w:bottom w:val="single" w:sz="4" w:space="0" w:color="auto"/>
              <w:right w:val="single" w:sz="4" w:space="0" w:color="auto"/>
            </w:tcBorders>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nil"/>
              <w:left w:val="nil"/>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sz w:val="20"/>
                <w:szCs w:val="20"/>
              </w:rPr>
            </w:pPr>
            <w:r w:rsidRPr="00E90AEF">
              <w:rPr>
                <w:sz w:val="20"/>
                <w:szCs w:val="20"/>
              </w:rPr>
              <w:t>Картридж HP Q7583A</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2</w:t>
            </w:r>
          </w:p>
        </w:tc>
        <w:tc>
          <w:tcPr>
            <w:tcW w:w="2156" w:type="dxa"/>
            <w:tcBorders>
              <w:top w:val="nil"/>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14 000</w:t>
            </w:r>
          </w:p>
        </w:tc>
      </w:tr>
      <w:tr w:rsidR="008A19AD" w:rsidRPr="00E90AEF" w:rsidTr="00E62481">
        <w:trPr>
          <w:trHeight w:val="630"/>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r w:rsidRPr="00E90AEF">
              <w:rPr>
                <w:color w:val="000000"/>
                <w:sz w:val="20"/>
                <w:szCs w:val="20"/>
                <w:lang w:eastAsia="ru-RU"/>
              </w:rPr>
              <w:t>7</w:t>
            </w:r>
          </w:p>
        </w:tc>
        <w:tc>
          <w:tcPr>
            <w:tcW w:w="34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Многофункциональное устройство </w:t>
            </w:r>
            <w:r w:rsidRPr="00E90AEF">
              <w:rPr>
                <w:color w:val="000000"/>
                <w:sz w:val="20"/>
                <w:szCs w:val="20"/>
                <w:lang w:val="en-US" w:eastAsia="ru-RU"/>
              </w:rPr>
              <w:t>Xerox WorkCentre 5222</w:t>
            </w:r>
          </w:p>
        </w:tc>
        <w:tc>
          <w:tcPr>
            <w:tcW w:w="23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Тонер-картридж </w:t>
            </w:r>
            <w:r w:rsidRPr="00E90AEF">
              <w:rPr>
                <w:color w:val="000000"/>
                <w:sz w:val="20"/>
                <w:szCs w:val="20"/>
                <w:lang w:val="en-US" w:eastAsia="ru-RU"/>
              </w:rPr>
              <w:t>Xerox 106R01413</w:t>
            </w:r>
          </w:p>
        </w:tc>
        <w:tc>
          <w:tcPr>
            <w:tcW w:w="821" w:type="dxa"/>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2</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5 6</w:t>
            </w:r>
            <w:r w:rsidRPr="00E90AEF">
              <w:rPr>
                <w:color w:val="000000"/>
                <w:sz w:val="20"/>
                <w:szCs w:val="20"/>
              </w:rPr>
              <w:t xml:space="preserve">00   </w:t>
            </w:r>
          </w:p>
        </w:tc>
      </w:tr>
      <w:tr w:rsidR="008A19AD" w:rsidRPr="00E90AEF" w:rsidTr="00E62481">
        <w:trPr>
          <w:trHeight w:val="6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p>
        </w:tc>
        <w:tc>
          <w:tcPr>
            <w:tcW w:w="3484" w:type="dxa"/>
            <w:vMerge/>
            <w:tcBorders>
              <w:top w:val="single" w:sz="4" w:space="0" w:color="auto"/>
              <w:left w:val="single" w:sz="4" w:space="0" w:color="auto"/>
              <w:bottom w:val="single" w:sz="4" w:space="0" w:color="auto"/>
              <w:right w:val="single" w:sz="4" w:space="0" w:color="auto"/>
            </w:tcBorders>
            <w:vAlign w:val="center"/>
            <w:hideMark/>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Принт-картридж </w:t>
            </w:r>
            <w:r w:rsidRPr="00E90AEF">
              <w:rPr>
                <w:color w:val="000000"/>
                <w:sz w:val="20"/>
                <w:szCs w:val="20"/>
                <w:lang w:val="en-US" w:eastAsia="ru-RU"/>
              </w:rPr>
              <w:t>Xerox 101R00435</w:t>
            </w:r>
          </w:p>
        </w:tc>
        <w:tc>
          <w:tcPr>
            <w:tcW w:w="821" w:type="dxa"/>
            <w:tcBorders>
              <w:top w:val="single" w:sz="4" w:space="0" w:color="auto"/>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2</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15 100</w:t>
            </w:r>
            <w:r w:rsidRPr="00E90AEF">
              <w:rPr>
                <w:color w:val="000000"/>
                <w:sz w:val="20"/>
                <w:szCs w:val="20"/>
              </w:rPr>
              <w:t xml:space="preserve">   </w:t>
            </w:r>
          </w:p>
        </w:tc>
      </w:tr>
      <w:tr w:rsidR="008A19AD" w:rsidRPr="00E90AEF" w:rsidTr="00E62481">
        <w:trPr>
          <w:trHeight w:val="15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E62481">
            <w:pPr>
              <w:tabs>
                <w:tab w:val="center" w:pos="220"/>
              </w:tabs>
              <w:suppressAutoHyphens w:val="0"/>
              <w:ind w:left="284" w:right="-618" w:hanging="553"/>
              <w:jc w:val="center"/>
              <w:rPr>
                <w:color w:val="000000"/>
                <w:sz w:val="20"/>
                <w:szCs w:val="20"/>
                <w:lang w:eastAsia="ru-RU"/>
              </w:rPr>
            </w:pPr>
            <w:r w:rsidRPr="00E90AEF">
              <w:rPr>
                <w:color w:val="000000"/>
                <w:sz w:val="20"/>
                <w:szCs w:val="20"/>
                <w:lang w:eastAsia="ru-RU"/>
              </w:rPr>
              <w:t>8</w:t>
            </w:r>
          </w:p>
        </w:tc>
        <w:tc>
          <w:tcPr>
            <w:tcW w:w="3484"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Принтер </w:t>
            </w:r>
            <w:r w:rsidRPr="00E90AEF">
              <w:rPr>
                <w:color w:val="000000"/>
                <w:sz w:val="20"/>
                <w:szCs w:val="20"/>
                <w:lang w:val="en-US" w:eastAsia="ru-RU"/>
              </w:rPr>
              <w:t>Xerox Phaser 4510</w:t>
            </w:r>
          </w:p>
        </w:tc>
        <w:tc>
          <w:tcPr>
            <w:tcW w:w="2328" w:type="dxa"/>
            <w:tcBorders>
              <w:top w:val="nil"/>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Xerox 113R00712</w:t>
            </w:r>
          </w:p>
        </w:tc>
        <w:tc>
          <w:tcPr>
            <w:tcW w:w="821" w:type="dxa"/>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2</w:t>
            </w:r>
          </w:p>
        </w:tc>
        <w:tc>
          <w:tcPr>
            <w:tcW w:w="2156" w:type="dxa"/>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16 000</w:t>
            </w:r>
          </w:p>
        </w:tc>
      </w:tr>
      <w:tr w:rsidR="008A19AD" w:rsidRPr="00E90AEF" w:rsidTr="00E62481">
        <w:trPr>
          <w:trHeight w:val="300"/>
        </w:trPr>
        <w:tc>
          <w:tcPr>
            <w:tcW w:w="851" w:type="dxa"/>
            <w:tcBorders>
              <w:top w:val="nil"/>
              <w:left w:val="single" w:sz="4" w:space="0" w:color="auto"/>
              <w:bottom w:val="nil"/>
              <w:right w:val="single" w:sz="4" w:space="0" w:color="auto"/>
            </w:tcBorders>
            <w:shd w:val="clear" w:color="auto" w:fill="auto"/>
            <w:vAlign w:val="center"/>
            <w:hideMark/>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r w:rsidRPr="00E90AEF">
              <w:rPr>
                <w:rFonts w:ascii="Calibri" w:hAnsi="Calibri"/>
                <w:color w:val="000000"/>
                <w:sz w:val="20"/>
                <w:szCs w:val="20"/>
                <w:lang w:eastAsia="ru-RU"/>
              </w:rPr>
              <w:t>9</w:t>
            </w:r>
          </w:p>
        </w:tc>
        <w:tc>
          <w:tcPr>
            <w:tcW w:w="3484" w:type="dxa"/>
            <w:tcBorders>
              <w:top w:val="nil"/>
              <w:left w:val="nil"/>
              <w:bottom w:val="nil"/>
              <w:right w:val="single" w:sz="4" w:space="0" w:color="auto"/>
            </w:tcBorders>
            <w:shd w:val="clear" w:color="auto" w:fill="auto"/>
            <w:vAlign w:val="bottom"/>
            <w:hideMark/>
          </w:tcPr>
          <w:p w:rsidR="008A19AD" w:rsidRPr="00E90AEF" w:rsidRDefault="008A19AD" w:rsidP="008A19AD">
            <w:pPr>
              <w:suppressAutoHyphens w:val="0"/>
              <w:ind w:left="578" w:hanging="578"/>
              <w:jc w:val="center"/>
              <w:rPr>
                <w:rFonts w:ascii="Calibri" w:hAnsi="Calibri"/>
                <w:color w:val="000000"/>
                <w:sz w:val="20"/>
                <w:szCs w:val="20"/>
                <w:lang w:val="en-US" w:eastAsia="ru-RU"/>
              </w:rPr>
            </w:pPr>
            <w:r w:rsidRPr="00E90AEF">
              <w:rPr>
                <w:rFonts w:ascii="Calibri" w:hAnsi="Calibri"/>
                <w:color w:val="000000"/>
                <w:sz w:val="20"/>
                <w:szCs w:val="20"/>
                <w:lang w:eastAsia="ru-RU"/>
              </w:rPr>
              <w:t xml:space="preserve">Многофункциональное устройство </w:t>
            </w:r>
            <w:r w:rsidRPr="00E90AEF">
              <w:rPr>
                <w:rFonts w:ascii="Calibri" w:hAnsi="Calibri"/>
                <w:color w:val="000000"/>
                <w:sz w:val="20"/>
                <w:szCs w:val="20"/>
                <w:lang w:val="en-US" w:eastAsia="ru-RU"/>
              </w:rPr>
              <w:t>HP</w:t>
            </w:r>
            <w:r w:rsidRPr="00E90AEF">
              <w:rPr>
                <w:rFonts w:ascii="Calibri" w:hAnsi="Calibri"/>
                <w:color w:val="000000"/>
                <w:sz w:val="20"/>
                <w:szCs w:val="20"/>
                <w:lang w:eastAsia="ru-RU"/>
              </w:rPr>
              <w:t xml:space="preserve"> </w:t>
            </w:r>
            <w:r w:rsidRPr="00E90AEF">
              <w:rPr>
                <w:rFonts w:ascii="Calibri" w:hAnsi="Calibri"/>
                <w:color w:val="000000"/>
                <w:sz w:val="20"/>
                <w:szCs w:val="20"/>
                <w:lang w:val="en-US" w:eastAsia="ru-RU"/>
              </w:rPr>
              <w:t>570dn</w:t>
            </w:r>
          </w:p>
        </w:tc>
        <w:tc>
          <w:tcPr>
            <w:tcW w:w="2328" w:type="dxa"/>
            <w:tcBorders>
              <w:top w:val="single" w:sz="4" w:space="0" w:color="auto"/>
              <w:left w:val="nil"/>
              <w:bottom w:val="single" w:sz="4" w:space="0" w:color="auto"/>
              <w:right w:val="single" w:sz="4" w:space="0" w:color="auto"/>
            </w:tcBorders>
            <w:shd w:val="clear" w:color="auto" w:fill="auto"/>
            <w:vAlign w:val="bottom"/>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CE400X</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rFonts w:ascii="Calibri" w:hAnsi="Calibri"/>
                <w:color w:val="000000"/>
                <w:sz w:val="20"/>
                <w:szCs w:val="20"/>
                <w:lang w:val="en-US" w:eastAsia="ru-RU"/>
              </w:rPr>
            </w:pPr>
            <w:r w:rsidRPr="00E90AEF">
              <w:rPr>
                <w:rFonts w:ascii="Calibri" w:hAnsi="Calibri"/>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rFonts w:ascii="Calibri" w:hAnsi="Calibri"/>
                <w:color w:val="000000"/>
                <w:sz w:val="20"/>
                <w:szCs w:val="20"/>
                <w:lang w:val="en-US" w:eastAsia="ru-RU"/>
              </w:rPr>
            </w:pPr>
            <w:r w:rsidRPr="00E90AEF">
              <w:rPr>
                <w:rFonts w:ascii="Calibri" w:hAnsi="Calibri"/>
                <w:color w:val="000000"/>
                <w:sz w:val="20"/>
                <w:szCs w:val="20"/>
                <w:lang w:val="en-US" w:eastAsia="ru-RU"/>
              </w:rPr>
              <w:t>12 100</w:t>
            </w:r>
          </w:p>
        </w:tc>
      </w:tr>
      <w:tr w:rsidR="008A19AD" w:rsidRPr="00E90AEF" w:rsidTr="00E62481">
        <w:trPr>
          <w:trHeight w:val="300"/>
        </w:trPr>
        <w:tc>
          <w:tcPr>
            <w:tcW w:w="851" w:type="dxa"/>
            <w:tcBorders>
              <w:top w:val="nil"/>
              <w:left w:val="single" w:sz="4" w:space="0" w:color="auto"/>
              <w:bottom w:val="nil"/>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tcBorders>
              <w:top w:val="nil"/>
              <w:left w:val="nil"/>
              <w:bottom w:val="nil"/>
              <w:right w:val="single" w:sz="4" w:space="0" w:color="auto"/>
            </w:tcBorders>
            <w:shd w:val="clear" w:color="auto" w:fill="auto"/>
            <w:vAlign w:val="bottom"/>
          </w:tcPr>
          <w:p w:rsidR="008A19AD" w:rsidRPr="00E90AEF" w:rsidRDefault="008A19AD" w:rsidP="008A19AD">
            <w:pPr>
              <w:suppressAutoHyphens w:val="0"/>
              <w:ind w:left="578" w:hanging="578"/>
              <w:jc w:val="center"/>
              <w:rPr>
                <w:rFonts w:ascii="Calibri" w:hAnsi="Calibri"/>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lang w:val="en-US"/>
              </w:rPr>
            </w:pPr>
            <w:r w:rsidRPr="00E90AEF">
              <w:rPr>
                <w:sz w:val="20"/>
                <w:szCs w:val="20"/>
              </w:rPr>
              <w:t>Картридж HP CE40</w:t>
            </w:r>
            <w:r w:rsidRPr="00E90AEF">
              <w:rPr>
                <w:sz w:val="20"/>
                <w:szCs w:val="20"/>
                <w:lang w:val="en-US"/>
              </w:rPr>
              <w:t>1A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rFonts w:ascii="Calibri" w:hAnsi="Calibri"/>
                <w:color w:val="000000"/>
                <w:sz w:val="20"/>
                <w:szCs w:val="20"/>
                <w:lang w:val="en-US" w:eastAsia="ru-RU"/>
              </w:rPr>
            </w:pPr>
            <w:r w:rsidRPr="00E90AEF">
              <w:rPr>
                <w:rFonts w:ascii="Calibri" w:hAnsi="Calibri"/>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rFonts w:ascii="Calibri" w:hAnsi="Calibri"/>
                <w:color w:val="000000"/>
                <w:sz w:val="20"/>
                <w:szCs w:val="20"/>
                <w:lang w:val="en-US" w:eastAsia="ru-RU"/>
              </w:rPr>
            </w:pPr>
            <w:r w:rsidRPr="00E90AEF">
              <w:rPr>
                <w:rFonts w:ascii="Calibri" w:hAnsi="Calibri"/>
                <w:color w:val="000000"/>
                <w:sz w:val="20"/>
                <w:szCs w:val="20"/>
                <w:lang w:val="en-US" w:eastAsia="ru-RU"/>
              </w:rPr>
              <w:t>13 400</w:t>
            </w:r>
          </w:p>
        </w:tc>
      </w:tr>
      <w:tr w:rsidR="008A19AD" w:rsidRPr="00E90AEF" w:rsidTr="00E62481">
        <w:trPr>
          <w:trHeight w:val="300"/>
        </w:trPr>
        <w:tc>
          <w:tcPr>
            <w:tcW w:w="851" w:type="dxa"/>
            <w:tcBorders>
              <w:top w:val="nil"/>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tcBorders>
              <w:top w:val="nil"/>
              <w:left w:val="nil"/>
              <w:right w:val="single" w:sz="4" w:space="0" w:color="auto"/>
            </w:tcBorders>
            <w:shd w:val="clear" w:color="auto" w:fill="auto"/>
            <w:vAlign w:val="bottom"/>
          </w:tcPr>
          <w:p w:rsidR="008A19AD" w:rsidRPr="00E90AEF" w:rsidRDefault="008A19AD" w:rsidP="008A19AD">
            <w:pPr>
              <w:suppressAutoHyphens w:val="0"/>
              <w:ind w:left="578" w:hanging="578"/>
              <w:jc w:val="center"/>
              <w:rPr>
                <w:rFonts w:ascii="Calibri" w:hAnsi="Calibri"/>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lang w:val="en-US"/>
              </w:rPr>
            </w:pPr>
            <w:r w:rsidRPr="00E90AEF">
              <w:rPr>
                <w:sz w:val="20"/>
                <w:szCs w:val="20"/>
              </w:rPr>
              <w:t>Картридж HP CE40</w:t>
            </w:r>
            <w:r w:rsidRPr="00E90AEF">
              <w:rPr>
                <w:sz w:val="20"/>
                <w:szCs w:val="20"/>
                <w:lang w:val="en-US"/>
              </w:rPr>
              <w:t>2A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rFonts w:ascii="Calibri" w:hAnsi="Calibri"/>
                <w:color w:val="000000"/>
                <w:sz w:val="20"/>
                <w:szCs w:val="20"/>
                <w:lang w:val="en-US" w:eastAsia="ru-RU"/>
              </w:rPr>
            </w:pPr>
            <w:r w:rsidRPr="00E90AEF">
              <w:rPr>
                <w:rFonts w:ascii="Calibri" w:hAnsi="Calibri"/>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rFonts w:ascii="Calibri" w:hAnsi="Calibri"/>
                <w:color w:val="000000"/>
                <w:sz w:val="20"/>
                <w:szCs w:val="20"/>
                <w:lang w:val="en-US" w:eastAsia="ru-RU"/>
              </w:rPr>
            </w:pPr>
            <w:r w:rsidRPr="00E90AEF">
              <w:rPr>
                <w:rFonts w:ascii="Calibri" w:hAnsi="Calibri"/>
                <w:color w:val="000000"/>
                <w:sz w:val="20"/>
                <w:szCs w:val="20"/>
                <w:lang w:val="en-US" w:eastAsia="ru-RU"/>
              </w:rPr>
              <w:t>13 400</w:t>
            </w:r>
          </w:p>
        </w:tc>
      </w:tr>
      <w:tr w:rsidR="008A19AD" w:rsidRPr="00E90AEF" w:rsidTr="00E62481">
        <w:trPr>
          <w:trHeight w:val="300"/>
        </w:trPr>
        <w:tc>
          <w:tcPr>
            <w:tcW w:w="851" w:type="dxa"/>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tcBorders>
              <w:left w:val="nil"/>
              <w:right w:val="single" w:sz="4" w:space="0" w:color="auto"/>
            </w:tcBorders>
            <w:shd w:val="clear" w:color="auto" w:fill="auto"/>
            <w:vAlign w:val="bottom"/>
          </w:tcPr>
          <w:p w:rsidR="008A19AD" w:rsidRPr="00E90AEF" w:rsidRDefault="008A19AD" w:rsidP="008A19AD">
            <w:pPr>
              <w:suppressAutoHyphens w:val="0"/>
              <w:ind w:left="578" w:hanging="578"/>
              <w:jc w:val="center"/>
              <w:rPr>
                <w:rFonts w:ascii="Calibri" w:hAnsi="Calibri"/>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lang w:val="en-US"/>
              </w:rPr>
            </w:pPr>
            <w:r w:rsidRPr="00E90AEF">
              <w:rPr>
                <w:sz w:val="20"/>
                <w:szCs w:val="20"/>
              </w:rPr>
              <w:t>Картридж HP CE40</w:t>
            </w:r>
            <w:r w:rsidRPr="00E90AEF">
              <w:rPr>
                <w:sz w:val="20"/>
                <w:szCs w:val="20"/>
                <w:lang w:val="en-US"/>
              </w:rPr>
              <w:t>3A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rFonts w:ascii="Calibri" w:hAnsi="Calibri"/>
                <w:color w:val="000000"/>
                <w:sz w:val="20"/>
                <w:szCs w:val="20"/>
                <w:lang w:val="en-US" w:eastAsia="ru-RU"/>
              </w:rPr>
            </w:pPr>
            <w:r w:rsidRPr="00E90AEF">
              <w:rPr>
                <w:rFonts w:ascii="Calibri" w:hAnsi="Calibri"/>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rFonts w:ascii="Calibri" w:hAnsi="Calibri"/>
                <w:color w:val="000000"/>
                <w:sz w:val="20"/>
                <w:szCs w:val="20"/>
                <w:lang w:val="en-US" w:eastAsia="ru-RU"/>
              </w:rPr>
            </w:pPr>
            <w:r w:rsidRPr="00E90AEF">
              <w:rPr>
                <w:rFonts w:ascii="Calibri" w:hAnsi="Calibri"/>
                <w:color w:val="000000"/>
                <w:sz w:val="20"/>
                <w:szCs w:val="20"/>
                <w:lang w:val="en-US" w:eastAsia="ru-RU"/>
              </w:rPr>
              <w:t>13 400</w:t>
            </w:r>
          </w:p>
        </w:tc>
      </w:tr>
      <w:tr w:rsidR="008A19AD" w:rsidRPr="00E90AEF" w:rsidTr="00E62481">
        <w:trPr>
          <w:trHeight w:val="300"/>
        </w:trPr>
        <w:tc>
          <w:tcPr>
            <w:tcW w:w="851" w:type="dxa"/>
            <w:tcBorders>
              <w:left w:val="single" w:sz="4" w:space="0" w:color="auto"/>
              <w:bottom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tcBorders>
              <w:left w:val="nil"/>
              <w:bottom w:val="single" w:sz="4" w:space="0" w:color="auto"/>
              <w:right w:val="single" w:sz="4" w:space="0" w:color="auto"/>
            </w:tcBorders>
            <w:shd w:val="clear" w:color="auto" w:fill="auto"/>
            <w:vAlign w:val="bottom"/>
          </w:tcPr>
          <w:p w:rsidR="008A19AD" w:rsidRPr="00E90AEF" w:rsidRDefault="008A19AD" w:rsidP="008A19AD">
            <w:pPr>
              <w:suppressAutoHyphens w:val="0"/>
              <w:ind w:left="578" w:hanging="578"/>
              <w:jc w:val="center"/>
              <w:rPr>
                <w:rFonts w:ascii="Calibri" w:hAnsi="Calibri"/>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vAlign w:val="bottom"/>
          </w:tcPr>
          <w:p w:rsidR="008A19AD" w:rsidRPr="00E90AEF" w:rsidRDefault="008A19AD" w:rsidP="008A19AD">
            <w:pPr>
              <w:suppressAutoHyphens w:val="0"/>
              <w:ind w:left="578" w:hanging="578"/>
              <w:jc w:val="center"/>
              <w:rPr>
                <w:rFonts w:ascii="Calibri" w:hAnsi="Calibri"/>
                <w:color w:val="000000"/>
                <w:sz w:val="20"/>
                <w:szCs w:val="20"/>
                <w:lang w:eastAsia="ru-RU"/>
              </w:rPr>
            </w:pPr>
            <w:r w:rsidRPr="00E90AEF">
              <w:rPr>
                <w:rFonts w:ascii="Calibri" w:hAnsi="Calibri"/>
                <w:color w:val="000000"/>
                <w:sz w:val="20"/>
                <w:szCs w:val="20"/>
                <w:lang w:eastAsia="ru-RU"/>
              </w:rPr>
              <w:t xml:space="preserve">Модуль для сбора тонера </w:t>
            </w:r>
            <w:r w:rsidRPr="00E90AEF">
              <w:rPr>
                <w:rFonts w:ascii="Calibri" w:hAnsi="Calibri"/>
                <w:color w:val="000000"/>
                <w:sz w:val="20"/>
                <w:szCs w:val="20"/>
                <w:lang w:val="en-US" w:eastAsia="ru-RU"/>
              </w:rPr>
              <w:t>HP</w:t>
            </w:r>
            <w:r w:rsidRPr="00E90AEF">
              <w:rPr>
                <w:rFonts w:ascii="Calibri" w:hAnsi="Calibri"/>
                <w:color w:val="000000"/>
                <w:sz w:val="20"/>
                <w:szCs w:val="20"/>
                <w:lang w:eastAsia="ru-RU"/>
              </w:rPr>
              <w:t xml:space="preserve"> </w:t>
            </w:r>
            <w:r w:rsidRPr="00E90AEF">
              <w:rPr>
                <w:rFonts w:ascii="Calibri" w:hAnsi="Calibri"/>
                <w:color w:val="000000"/>
                <w:sz w:val="20"/>
                <w:szCs w:val="20"/>
                <w:lang w:val="en-US" w:eastAsia="ru-RU"/>
              </w:rPr>
              <w:t>CE</w:t>
            </w:r>
            <w:r w:rsidRPr="00E90AEF">
              <w:rPr>
                <w:rFonts w:ascii="Calibri" w:hAnsi="Calibri"/>
                <w:color w:val="000000"/>
                <w:sz w:val="20"/>
                <w:szCs w:val="20"/>
                <w:lang w:eastAsia="ru-RU"/>
              </w:rPr>
              <w:t>254</w:t>
            </w:r>
            <w:r w:rsidRPr="00E90AEF">
              <w:rPr>
                <w:rFonts w:ascii="Calibri" w:hAnsi="Calibri"/>
                <w:color w:val="000000"/>
                <w:sz w:val="20"/>
                <w:szCs w:val="20"/>
                <w:lang w:val="en-US" w:eastAsia="ru-RU"/>
              </w:rPr>
              <w:t>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rFonts w:ascii="Calibri" w:hAnsi="Calibri"/>
                <w:color w:val="000000"/>
                <w:sz w:val="20"/>
                <w:szCs w:val="20"/>
                <w:lang w:val="en-US" w:eastAsia="ru-RU"/>
              </w:rPr>
            </w:pPr>
            <w:r w:rsidRPr="00E90AEF">
              <w:rPr>
                <w:rFonts w:ascii="Calibri" w:hAnsi="Calibri"/>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rFonts w:ascii="Calibri" w:hAnsi="Calibri"/>
                <w:color w:val="000000"/>
                <w:sz w:val="20"/>
                <w:szCs w:val="20"/>
                <w:lang w:val="en-US" w:eastAsia="ru-RU"/>
              </w:rPr>
            </w:pPr>
            <w:r w:rsidRPr="00E90AEF">
              <w:rPr>
                <w:rFonts w:ascii="Calibri" w:hAnsi="Calibri"/>
                <w:color w:val="000000"/>
                <w:sz w:val="20"/>
                <w:szCs w:val="20"/>
                <w:lang w:val="en-US" w:eastAsia="ru-RU"/>
              </w:rPr>
              <w:t>3 000</w:t>
            </w:r>
          </w:p>
        </w:tc>
      </w:tr>
      <w:tr w:rsidR="008A19AD" w:rsidRPr="00E90AEF" w:rsidTr="00E62481">
        <w:trPr>
          <w:trHeight w:val="300"/>
        </w:trPr>
        <w:tc>
          <w:tcPr>
            <w:tcW w:w="851" w:type="dxa"/>
            <w:tcBorders>
              <w:top w:val="single" w:sz="4" w:space="0" w:color="auto"/>
              <w:left w:val="single" w:sz="4" w:space="0" w:color="auto"/>
              <w:bottom w:val="nil"/>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r w:rsidRPr="00E90AEF">
              <w:rPr>
                <w:rFonts w:ascii="Calibri" w:hAnsi="Calibri"/>
                <w:color w:val="000000"/>
                <w:sz w:val="20"/>
                <w:szCs w:val="20"/>
                <w:lang w:eastAsia="ru-RU"/>
              </w:rPr>
              <w:t>10</w:t>
            </w:r>
          </w:p>
        </w:tc>
        <w:tc>
          <w:tcPr>
            <w:tcW w:w="3484" w:type="dxa"/>
            <w:tcBorders>
              <w:top w:val="single" w:sz="4" w:space="0" w:color="auto"/>
              <w:left w:val="nil"/>
              <w:right w:val="single" w:sz="4" w:space="0" w:color="auto"/>
            </w:tcBorders>
            <w:shd w:val="clear" w:color="auto" w:fill="auto"/>
          </w:tcPr>
          <w:p w:rsidR="008A19AD" w:rsidRPr="00E90AEF" w:rsidRDefault="008A19AD" w:rsidP="008A19AD">
            <w:pPr>
              <w:suppressAutoHyphens w:val="0"/>
              <w:ind w:left="578" w:hanging="578"/>
              <w:jc w:val="center"/>
              <w:rPr>
                <w:rFonts w:ascii="Calibri" w:hAnsi="Calibri"/>
                <w:color w:val="000000"/>
                <w:sz w:val="20"/>
                <w:szCs w:val="20"/>
                <w:lang w:eastAsia="ru-RU"/>
              </w:rPr>
            </w:pPr>
            <w:r w:rsidRPr="00E90AEF">
              <w:rPr>
                <w:rFonts w:ascii="Calibri" w:hAnsi="Calibri"/>
                <w:color w:val="000000"/>
                <w:sz w:val="20"/>
                <w:szCs w:val="20"/>
                <w:lang w:eastAsia="ru-RU"/>
              </w:rPr>
              <w:t>Многофункциональное устройство Xerox WorkCentre 7830</w:t>
            </w:r>
          </w:p>
        </w:tc>
        <w:tc>
          <w:tcPr>
            <w:tcW w:w="2328" w:type="dxa"/>
            <w:tcBorders>
              <w:top w:val="single" w:sz="4" w:space="0" w:color="auto"/>
              <w:left w:val="nil"/>
              <w:bottom w:val="single" w:sz="4" w:space="0" w:color="auto"/>
              <w:right w:val="single" w:sz="4" w:space="0" w:color="auto"/>
            </w:tcBorders>
            <w:shd w:val="clear" w:color="auto" w:fill="auto"/>
            <w:vAlign w:val="bottom"/>
          </w:tcPr>
          <w:p w:rsidR="008A19AD" w:rsidRPr="00E90AEF" w:rsidRDefault="008A19AD" w:rsidP="008A19AD">
            <w:pPr>
              <w:suppressAutoHyphens w:val="0"/>
              <w:ind w:left="578" w:hanging="578"/>
              <w:jc w:val="center"/>
              <w:rPr>
                <w:rFonts w:ascii="Calibri" w:hAnsi="Calibri"/>
                <w:color w:val="000000"/>
                <w:sz w:val="20"/>
                <w:szCs w:val="20"/>
                <w:lang w:val="en-US" w:eastAsia="ru-RU"/>
              </w:rPr>
            </w:pPr>
            <w:r w:rsidRPr="00E90AEF">
              <w:rPr>
                <w:rFonts w:ascii="Calibri" w:hAnsi="Calibri"/>
                <w:color w:val="000000"/>
                <w:sz w:val="20"/>
                <w:szCs w:val="20"/>
                <w:lang w:eastAsia="ru-RU"/>
              </w:rPr>
              <w:t xml:space="preserve">Тонер-картридж </w:t>
            </w:r>
            <w:r w:rsidRPr="00E90AEF">
              <w:rPr>
                <w:rFonts w:ascii="Calibri" w:hAnsi="Calibri"/>
                <w:color w:val="000000"/>
                <w:sz w:val="20"/>
                <w:szCs w:val="20"/>
                <w:lang w:val="en-US" w:eastAsia="ru-RU"/>
              </w:rPr>
              <w:t>Xerox 006R01517</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rFonts w:ascii="Calibri" w:hAnsi="Calibri"/>
                <w:color w:val="000000"/>
                <w:sz w:val="20"/>
                <w:szCs w:val="20"/>
                <w:lang w:val="en-US" w:eastAsia="ru-RU"/>
              </w:rPr>
            </w:pPr>
            <w:r w:rsidRPr="00E90AEF">
              <w:rPr>
                <w:rFonts w:ascii="Calibri" w:hAnsi="Calibri"/>
                <w:color w:val="000000"/>
                <w:sz w:val="20"/>
                <w:szCs w:val="20"/>
                <w:lang w:val="en-US" w:eastAsia="ru-RU"/>
              </w:rPr>
              <w:t>2</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rFonts w:ascii="Calibri" w:hAnsi="Calibri"/>
                <w:color w:val="000000"/>
                <w:sz w:val="20"/>
                <w:szCs w:val="20"/>
                <w:lang w:val="en-US" w:eastAsia="ru-RU"/>
              </w:rPr>
            </w:pPr>
            <w:r w:rsidRPr="00E90AEF">
              <w:rPr>
                <w:rFonts w:ascii="Calibri" w:hAnsi="Calibri"/>
                <w:color w:val="000000"/>
                <w:sz w:val="20"/>
                <w:szCs w:val="20"/>
                <w:lang w:val="en-US" w:eastAsia="ru-RU"/>
              </w:rPr>
              <w:t>5 100</w:t>
            </w:r>
          </w:p>
        </w:tc>
      </w:tr>
      <w:tr w:rsidR="008A19AD" w:rsidRPr="00E90AEF" w:rsidTr="00E62481">
        <w:trPr>
          <w:trHeight w:val="1230"/>
        </w:trPr>
        <w:tc>
          <w:tcPr>
            <w:tcW w:w="851" w:type="dxa"/>
            <w:vMerge w:val="restart"/>
            <w:tcBorders>
              <w:top w:val="single" w:sz="4" w:space="0" w:color="auto"/>
              <w:left w:val="single" w:sz="4" w:space="0" w:color="auto"/>
              <w:right w:val="single" w:sz="4" w:space="0" w:color="auto"/>
            </w:tcBorders>
            <w:shd w:val="clear" w:color="auto" w:fill="auto"/>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r w:rsidRPr="00E90AEF">
              <w:rPr>
                <w:rFonts w:ascii="Calibri" w:hAnsi="Calibri"/>
                <w:color w:val="000000"/>
                <w:sz w:val="20"/>
                <w:szCs w:val="20"/>
                <w:lang w:eastAsia="ru-RU"/>
              </w:rPr>
              <w:t>11</w:t>
            </w:r>
          </w:p>
        </w:tc>
        <w:tc>
          <w:tcPr>
            <w:tcW w:w="3484" w:type="dxa"/>
            <w:vMerge w:val="restart"/>
            <w:tcBorders>
              <w:top w:val="single" w:sz="4" w:space="0" w:color="auto"/>
              <w:left w:val="nil"/>
              <w:right w:val="single" w:sz="4" w:space="0" w:color="auto"/>
            </w:tcBorders>
            <w:shd w:val="clear" w:color="auto" w:fill="auto"/>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Принтер </w:t>
            </w:r>
            <w:r w:rsidRPr="00E90AEF">
              <w:rPr>
                <w:color w:val="000000"/>
                <w:sz w:val="20"/>
                <w:szCs w:val="20"/>
                <w:lang w:val="en-US" w:eastAsia="ru-RU"/>
              </w:rPr>
              <w:t>Xerox Phaser 7400</w:t>
            </w:r>
          </w:p>
        </w:tc>
        <w:tc>
          <w:tcPr>
            <w:tcW w:w="2328" w:type="dxa"/>
            <w:tcBorders>
              <w:top w:val="single" w:sz="4" w:space="0" w:color="auto"/>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sz w:val="20"/>
                <w:szCs w:val="20"/>
              </w:rPr>
              <w:t>Тонер-картридж Xerox 106R010</w:t>
            </w:r>
            <w:r w:rsidRPr="00E90AEF">
              <w:rPr>
                <w:sz w:val="20"/>
                <w:szCs w:val="20"/>
                <w:lang w:val="en-US"/>
              </w:rPr>
              <w:t>80</w:t>
            </w:r>
          </w:p>
        </w:tc>
        <w:tc>
          <w:tcPr>
            <w:tcW w:w="821" w:type="dxa"/>
            <w:tcBorders>
              <w:top w:val="single" w:sz="4" w:space="0" w:color="auto"/>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12 200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Копи-картридж</w:t>
            </w:r>
            <w:r w:rsidRPr="00E90AEF">
              <w:rPr>
                <w:color w:val="000000"/>
                <w:sz w:val="20"/>
                <w:szCs w:val="20"/>
                <w:lang w:val="en-US" w:eastAsia="ru-RU"/>
              </w:rPr>
              <w:t xml:space="preserve"> Xerox 108R00647</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16 900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color w:val="000000"/>
                <w:sz w:val="20"/>
                <w:szCs w:val="20"/>
                <w:lang w:eastAsia="ru-RU"/>
              </w:rPr>
              <w:t>Копи-картридж</w:t>
            </w:r>
            <w:r w:rsidRPr="00E90AEF">
              <w:rPr>
                <w:color w:val="000000"/>
                <w:sz w:val="20"/>
                <w:szCs w:val="20"/>
                <w:lang w:val="en-US" w:eastAsia="ru-RU"/>
              </w:rPr>
              <w:t xml:space="preserve"> Xerox 108R00648</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16 900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color w:val="000000"/>
                <w:sz w:val="20"/>
                <w:szCs w:val="20"/>
                <w:lang w:eastAsia="ru-RU"/>
              </w:rPr>
              <w:t>Копи-картридж</w:t>
            </w:r>
            <w:r w:rsidRPr="00E90AEF">
              <w:rPr>
                <w:color w:val="000000"/>
                <w:sz w:val="20"/>
                <w:szCs w:val="20"/>
                <w:lang w:val="en-US" w:eastAsia="ru-RU"/>
              </w:rPr>
              <w:t xml:space="preserve"> Xerox 108R00649</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16 900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color w:val="000000"/>
                <w:sz w:val="20"/>
                <w:szCs w:val="20"/>
                <w:lang w:eastAsia="ru-RU"/>
              </w:rPr>
              <w:t>Копи-картридж</w:t>
            </w:r>
            <w:r w:rsidRPr="00E90AEF">
              <w:rPr>
                <w:color w:val="000000"/>
                <w:sz w:val="20"/>
                <w:szCs w:val="20"/>
                <w:lang w:val="en-US" w:eastAsia="ru-RU"/>
              </w:rPr>
              <w:t xml:space="preserve"> Xerox 108R00650</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10 800</w:t>
            </w:r>
          </w:p>
        </w:tc>
      </w:tr>
      <w:tr w:rsidR="008A19AD" w:rsidRPr="00E90AEF" w:rsidTr="00E62481">
        <w:trPr>
          <w:trHeight w:val="300"/>
        </w:trPr>
        <w:tc>
          <w:tcPr>
            <w:tcW w:w="851" w:type="dxa"/>
            <w:vMerge/>
            <w:tcBorders>
              <w:left w:val="single" w:sz="4" w:space="0" w:color="auto"/>
              <w:bottom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p>
        </w:tc>
        <w:tc>
          <w:tcPr>
            <w:tcW w:w="3484" w:type="dxa"/>
            <w:vMerge/>
            <w:tcBorders>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 xml:space="preserve">Лоток для отработанного тонера </w:t>
            </w:r>
            <w:r w:rsidRPr="00E90AEF">
              <w:rPr>
                <w:color w:val="000000"/>
                <w:sz w:val="20"/>
                <w:szCs w:val="20"/>
                <w:lang w:val="en-US" w:eastAsia="ru-RU"/>
              </w:rPr>
              <w:t>Xerox</w:t>
            </w:r>
            <w:r w:rsidRPr="00E90AEF">
              <w:rPr>
                <w:color w:val="000000"/>
                <w:sz w:val="20"/>
                <w:szCs w:val="20"/>
                <w:lang w:eastAsia="ru-RU"/>
              </w:rPr>
              <w:t xml:space="preserve"> 106</w:t>
            </w:r>
            <w:r w:rsidRPr="00E90AEF">
              <w:rPr>
                <w:color w:val="000000"/>
                <w:sz w:val="20"/>
                <w:szCs w:val="20"/>
                <w:lang w:val="en-US" w:eastAsia="ru-RU"/>
              </w:rPr>
              <w:t>R</w:t>
            </w:r>
            <w:r w:rsidRPr="00E90AEF">
              <w:rPr>
                <w:color w:val="000000"/>
                <w:sz w:val="20"/>
                <w:szCs w:val="20"/>
                <w:lang w:eastAsia="ru-RU"/>
              </w:rPr>
              <w:t>01081</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3 500</w:t>
            </w:r>
          </w:p>
        </w:tc>
      </w:tr>
      <w:tr w:rsidR="008A19AD" w:rsidRPr="00E90AEF" w:rsidTr="00E62481">
        <w:trPr>
          <w:trHeight w:val="300"/>
        </w:trPr>
        <w:tc>
          <w:tcPr>
            <w:tcW w:w="851" w:type="dxa"/>
            <w:vMerge w:val="restart"/>
            <w:tcBorders>
              <w:top w:val="single" w:sz="4" w:space="0" w:color="auto"/>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r w:rsidRPr="00E90AEF">
              <w:rPr>
                <w:rFonts w:ascii="Calibri" w:hAnsi="Calibri"/>
                <w:color w:val="000000"/>
                <w:sz w:val="20"/>
                <w:szCs w:val="20"/>
                <w:lang w:eastAsia="ru-RU"/>
              </w:rPr>
              <w:t>12</w:t>
            </w:r>
          </w:p>
        </w:tc>
        <w:tc>
          <w:tcPr>
            <w:tcW w:w="3484" w:type="dxa"/>
            <w:vMerge w:val="restart"/>
            <w:tcBorders>
              <w:top w:val="single" w:sz="4" w:space="0" w:color="auto"/>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Принтер </w:t>
            </w:r>
            <w:r w:rsidRPr="00E90AEF">
              <w:rPr>
                <w:color w:val="000000"/>
                <w:sz w:val="20"/>
                <w:szCs w:val="20"/>
                <w:lang w:val="en-US" w:eastAsia="ru-RU"/>
              </w:rPr>
              <w:t>Canon Pro-100</w:t>
            </w:r>
          </w:p>
        </w:tc>
        <w:tc>
          <w:tcPr>
            <w:tcW w:w="2328"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Canon CLI-42M</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5</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1 000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lang w:val="en-US"/>
              </w:rPr>
            </w:pPr>
            <w:r w:rsidRPr="00E90AEF">
              <w:rPr>
                <w:sz w:val="20"/>
                <w:szCs w:val="20"/>
              </w:rPr>
              <w:t>Картридж Canon CLI-42</w:t>
            </w:r>
            <w:r w:rsidRPr="00E90AEF">
              <w:rPr>
                <w:sz w:val="20"/>
                <w:szCs w:val="20"/>
                <w:lang w:val="en-US"/>
              </w:rPr>
              <w:t>PC</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5</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1 000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lang w:val="en-US"/>
              </w:rPr>
            </w:pPr>
            <w:r w:rsidRPr="00E90AEF">
              <w:rPr>
                <w:sz w:val="20"/>
                <w:szCs w:val="20"/>
              </w:rPr>
              <w:t>Картридж Canon CLI-42</w:t>
            </w:r>
            <w:r w:rsidRPr="00E90AEF">
              <w:rPr>
                <w:sz w:val="20"/>
                <w:szCs w:val="20"/>
                <w:lang w:val="en-US"/>
              </w:rPr>
              <w:t>Y</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5</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1 000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lang w:val="en-US"/>
              </w:rPr>
            </w:pPr>
            <w:r w:rsidRPr="00E90AEF">
              <w:rPr>
                <w:sz w:val="20"/>
                <w:szCs w:val="20"/>
              </w:rPr>
              <w:t>Картридж Canon CLI-42</w:t>
            </w:r>
            <w:r w:rsidRPr="00E90AEF">
              <w:rPr>
                <w:sz w:val="20"/>
                <w:szCs w:val="20"/>
                <w:lang w:val="en-US"/>
              </w:rPr>
              <w:t>BK</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5</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1 000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lang w:val="en-US"/>
              </w:rPr>
            </w:pPr>
            <w:r w:rsidRPr="00E90AEF">
              <w:rPr>
                <w:sz w:val="20"/>
                <w:szCs w:val="20"/>
              </w:rPr>
              <w:t>Картридж Canon CLI-42</w:t>
            </w:r>
            <w:r w:rsidRPr="00E90AEF">
              <w:rPr>
                <w:sz w:val="20"/>
                <w:szCs w:val="20"/>
                <w:lang w:val="en-US"/>
              </w:rPr>
              <w:t>GY</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5</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1 000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sz w:val="20"/>
                <w:szCs w:val="20"/>
              </w:rPr>
              <w:t>Картридж Canon CLI-42</w:t>
            </w:r>
            <w:r w:rsidRPr="00E90AEF">
              <w:rPr>
                <w:sz w:val="20"/>
                <w:szCs w:val="20"/>
                <w:lang w:val="en-US"/>
              </w:rPr>
              <w:t>P</w:t>
            </w:r>
            <w:r w:rsidRPr="00E90AEF">
              <w:rPr>
                <w:sz w:val="20"/>
                <w:szCs w:val="20"/>
              </w:rPr>
              <w:t>M</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5</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1 000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lang w:val="en-US"/>
              </w:rPr>
            </w:pPr>
            <w:r w:rsidRPr="00E90AEF">
              <w:rPr>
                <w:sz w:val="20"/>
                <w:szCs w:val="20"/>
              </w:rPr>
              <w:t>Картридж Canon CLI-42</w:t>
            </w:r>
            <w:r w:rsidRPr="00E90AEF">
              <w:rPr>
                <w:sz w:val="20"/>
                <w:szCs w:val="20"/>
                <w:lang w:val="en-US"/>
              </w:rPr>
              <w:t>LGY</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5</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1 000</w:t>
            </w:r>
          </w:p>
        </w:tc>
      </w:tr>
      <w:tr w:rsidR="008A19AD" w:rsidRPr="00E90AEF" w:rsidTr="00E62481">
        <w:trPr>
          <w:trHeight w:val="300"/>
        </w:trPr>
        <w:tc>
          <w:tcPr>
            <w:tcW w:w="851" w:type="dxa"/>
            <w:vMerge/>
            <w:tcBorders>
              <w:left w:val="single" w:sz="4" w:space="0" w:color="auto"/>
              <w:bottom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p>
        </w:tc>
        <w:tc>
          <w:tcPr>
            <w:tcW w:w="3484" w:type="dxa"/>
            <w:vMerge/>
            <w:tcBorders>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lang w:val="en-US"/>
              </w:rPr>
            </w:pPr>
            <w:r w:rsidRPr="00E90AEF">
              <w:rPr>
                <w:sz w:val="20"/>
                <w:szCs w:val="20"/>
              </w:rPr>
              <w:t>Картридж Canon CLI-42</w:t>
            </w:r>
            <w:r w:rsidRPr="00E90AEF">
              <w:rPr>
                <w:sz w:val="20"/>
                <w:szCs w:val="20"/>
                <w:lang w:val="en-US"/>
              </w:rPr>
              <w:t>C</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5</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1 000</w:t>
            </w:r>
          </w:p>
        </w:tc>
      </w:tr>
      <w:tr w:rsidR="008A19AD" w:rsidRPr="00E90AEF" w:rsidTr="00E62481">
        <w:trPr>
          <w:trHeight w:val="300"/>
        </w:trPr>
        <w:tc>
          <w:tcPr>
            <w:tcW w:w="851" w:type="dxa"/>
            <w:vMerge w:val="restart"/>
            <w:tcBorders>
              <w:top w:val="single" w:sz="4" w:space="0" w:color="auto"/>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r w:rsidRPr="00E90AEF">
              <w:rPr>
                <w:rFonts w:ascii="Calibri" w:hAnsi="Calibri"/>
                <w:color w:val="000000"/>
                <w:sz w:val="20"/>
                <w:szCs w:val="20"/>
                <w:lang w:eastAsia="ru-RU"/>
              </w:rPr>
              <w:t>13</w:t>
            </w:r>
          </w:p>
        </w:tc>
        <w:tc>
          <w:tcPr>
            <w:tcW w:w="3484" w:type="dxa"/>
            <w:vMerge w:val="restart"/>
            <w:tcBorders>
              <w:top w:val="single" w:sz="4" w:space="0" w:color="auto"/>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Плоттер</w:t>
            </w:r>
            <w:r w:rsidRPr="00E90AEF">
              <w:rPr>
                <w:color w:val="000000"/>
                <w:sz w:val="20"/>
                <w:szCs w:val="20"/>
                <w:lang w:val="en-US" w:eastAsia="ru-RU"/>
              </w:rPr>
              <w:t xml:space="preserve"> HP DesignJet 500 Plus A0</w:t>
            </w:r>
          </w:p>
        </w:tc>
        <w:tc>
          <w:tcPr>
            <w:tcW w:w="2328"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Печатающая головка </w:t>
            </w:r>
            <w:r w:rsidRPr="00E90AEF">
              <w:rPr>
                <w:color w:val="000000"/>
                <w:sz w:val="20"/>
                <w:szCs w:val="20"/>
                <w:lang w:val="en-US" w:eastAsia="ru-RU"/>
              </w:rPr>
              <w:t>HP C4811A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2 800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sz w:val="20"/>
                <w:szCs w:val="20"/>
              </w:rPr>
              <w:t>Печатающая головка HP C481</w:t>
            </w:r>
            <w:r w:rsidRPr="00E90AEF">
              <w:rPr>
                <w:sz w:val="20"/>
                <w:szCs w:val="20"/>
                <w:lang w:val="en-US"/>
              </w:rPr>
              <w:t>2</w:t>
            </w:r>
            <w:r w:rsidRPr="00E90AEF">
              <w:rPr>
                <w:sz w:val="20"/>
                <w:szCs w:val="20"/>
              </w:rPr>
              <w:t>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2 800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sz w:val="20"/>
                <w:szCs w:val="20"/>
              </w:rPr>
              <w:t>Печатающая головка HP C481</w:t>
            </w:r>
            <w:r w:rsidRPr="00E90AEF">
              <w:rPr>
                <w:sz w:val="20"/>
                <w:szCs w:val="20"/>
                <w:lang w:val="en-US"/>
              </w:rPr>
              <w:t>3</w:t>
            </w:r>
            <w:r w:rsidRPr="00E90AEF">
              <w:rPr>
                <w:sz w:val="20"/>
                <w:szCs w:val="20"/>
              </w:rPr>
              <w:t>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2 800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sz w:val="20"/>
                <w:szCs w:val="20"/>
              </w:rPr>
              <w:t>Печатающая головка HP C481</w:t>
            </w:r>
            <w:r w:rsidRPr="00E90AEF">
              <w:rPr>
                <w:sz w:val="20"/>
                <w:szCs w:val="20"/>
                <w:lang w:val="en-US"/>
              </w:rPr>
              <w:t>0</w:t>
            </w:r>
            <w:r w:rsidRPr="00E90AEF">
              <w:rPr>
                <w:sz w:val="20"/>
                <w:szCs w:val="20"/>
              </w:rPr>
              <w:t>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2 800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p>
        </w:tc>
        <w:tc>
          <w:tcPr>
            <w:tcW w:w="2328"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C4844AE</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2 900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sz w:val="20"/>
                <w:szCs w:val="20"/>
              </w:rPr>
              <w:t>Картридж HP C4</w:t>
            </w:r>
            <w:r w:rsidRPr="00E90AEF">
              <w:rPr>
                <w:sz w:val="20"/>
                <w:szCs w:val="20"/>
                <w:lang w:val="en-US"/>
              </w:rPr>
              <w:t>911</w:t>
            </w:r>
            <w:r w:rsidRPr="00E90AEF">
              <w:rPr>
                <w:sz w:val="20"/>
                <w:szCs w:val="20"/>
              </w:rPr>
              <w:t>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2 900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sz w:val="20"/>
                <w:szCs w:val="20"/>
              </w:rPr>
              <w:t>Картридж HP C4</w:t>
            </w:r>
            <w:r w:rsidRPr="00E90AEF">
              <w:rPr>
                <w:sz w:val="20"/>
                <w:szCs w:val="20"/>
                <w:lang w:val="en-US"/>
              </w:rPr>
              <w:t>912</w:t>
            </w:r>
            <w:r w:rsidRPr="00E90AEF">
              <w:rPr>
                <w:sz w:val="20"/>
                <w:szCs w:val="20"/>
              </w:rPr>
              <w:t>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2 900</w:t>
            </w:r>
          </w:p>
        </w:tc>
      </w:tr>
      <w:tr w:rsidR="008A19AD" w:rsidRPr="00E90AEF" w:rsidTr="00E62481">
        <w:trPr>
          <w:trHeight w:val="300"/>
        </w:trPr>
        <w:tc>
          <w:tcPr>
            <w:tcW w:w="851" w:type="dxa"/>
            <w:vMerge/>
            <w:tcBorders>
              <w:left w:val="single" w:sz="4" w:space="0" w:color="auto"/>
              <w:bottom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sz w:val="20"/>
                <w:szCs w:val="20"/>
              </w:rPr>
              <w:t>Картридж HP C4</w:t>
            </w:r>
            <w:r w:rsidRPr="00E90AEF">
              <w:rPr>
                <w:sz w:val="20"/>
                <w:szCs w:val="20"/>
                <w:lang w:val="en-US"/>
              </w:rPr>
              <w:t>913</w:t>
            </w:r>
            <w:r w:rsidRPr="00E90AEF">
              <w:rPr>
                <w:sz w:val="20"/>
                <w:szCs w:val="20"/>
              </w:rPr>
              <w:t>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2 900</w:t>
            </w:r>
          </w:p>
        </w:tc>
      </w:tr>
      <w:tr w:rsidR="008A19AD" w:rsidRPr="00E90AEF" w:rsidTr="00E62481">
        <w:trPr>
          <w:trHeight w:val="300"/>
        </w:trPr>
        <w:tc>
          <w:tcPr>
            <w:tcW w:w="851" w:type="dxa"/>
            <w:vMerge w:val="restart"/>
            <w:tcBorders>
              <w:top w:val="single" w:sz="4" w:space="0" w:color="auto"/>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eastAsia="ru-RU"/>
              </w:rPr>
            </w:pPr>
            <w:r w:rsidRPr="00E90AEF">
              <w:rPr>
                <w:rFonts w:ascii="Calibri" w:hAnsi="Calibri"/>
                <w:color w:val="000000"/>
                <w:sz w:val="20"/>
                <w:szCs w:val="20"/>
                <w:lang w:eastAsia="ru-RU"/>
              </w:rPr>
              <w:t>14</w:t>
            </w:r>
          </w:p>
        </w:tc>
        <w:tc>
          <w:tcPr>
            <w:tcW w:w="3484" w:type="dxa"/>
            <w:vMerge w:val="restart"/>
            <w:tcBorders>
              <w:top w:val="single" w:sz="4" w:space="0" w:color="auto"/>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Принтер </w:t>
            </w:r>
            <w:r w:rsidRPr="00E90AEF">
              <w:rPr>
                <w:color w:val="000000"/>
                <w:sz w:val="20"/>
                <w:szCs w:val="20"/>
                <w:lang w:val="en-US" w:eastAsia="ru-RU"/>
              </w:rPr>
              <w:t>HP Color LaserJet 2600</w:t>
            </w:r>
          </w:p>
        </w:tc>
        <w:tc>
          <w:tcPr>
            <w:tcW w:w="2328"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Картридж </w:t>
            </w:r>
            <w:r w:rsidRPr="00E90AEF">
              <w:rPr>
                <w:color w:val="000000"/>
                <w:sz w:val="20"/>
                <w:szCs w:val="20"/>
                <w:lang w:val="en-US" w:eastAsia="ru-RU"/>
              </w:rPr>
              <w:t>HP Q6000A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5 600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sz w:val="20"/>
                <w:szCs w:val="20"/>
              </w:rPr>
              <w:t>Картридж HP Q600</w:t>
            </w:r>
            <w:r w:rsidRPr="00E90AEF">
              <w:rPr>
                <w:sz w:val="20"/>
                <w:szCs w:val="20"/>
                <w:lang w:val="en-US"/>
              </w:rPr>
              <w:t>1</w:t>
            </w:r>
            <w:r w:rsidRPr="00E90AEF">
              <w:rPr>
                <w:sz w:val="20"/>
                <w:szCs w:val="20"/>
              </w:rPr>
              <w:t>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6 100</w:t>
            </w:r>
          </w:p>
        </w:tc>
      </w:tr>
      <w:tr w:rsidR="008A19AD" w:rsidRPr="00E90AEF" w:rsidTr="00E62481">
        <w:trPr>
          <w:trHeight w:val="300"/>
        </w:trPr>
        <w:tc>
          <w:tcPr>
            <w:tcW w:w="851" w:type="dxa"/>
            <w:vMerge/>
            <w:tcBorders>
              <w:left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sz w:val="20"/>
                <w:szCs w:val="20"/>
              </w:rPr>
              <w:t>Картридж HP Q600</w:t>
            </w:r>
            <w:r w:rsidRPr="00E90AEF">
              <w:rPr>
                <w:sz w:val="20"/>
                <w:szCs w:val="20"/>
                <w:lang w:val="en-US"/>
              </w:rPr>
              <w:t>2</w:t>
            </w:r>
            <w:r w:rsidRPr="00E90AEF">
              <w:rPr>
                <w:sz w:val="20"/>
                <w:szCs w:val="20"/>
              </w:rPr>
              <w:t>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6 100</w:t>
            </w:r>
          </w:p>
        </w:tc>
      </w:tr>
      <w:tr w:rsidR="008A19AD" w:rsidRPr="00E90AEF" w:rsidTr="00E62481">
        <w:trPr>
          <w:trHeight w:val="300"/>
        </w:trPr>
        <w:tc>
          <w:tcPr>
            <w:tcW w:w="851" w:type="dxa"/>
            <w:vMerge/>
            <w:tcBorders>
              <w:left w:val="single" w:sz="4" w:space="0" w:color="auto"/>
              <w:bottom w:val="single" w:sz="4" w:space="0" w:color="auto"/>
              <w:right w:val="single" w:sz="4" w:space="0" w:color="auto"/>
            </w:tcBorders>
            <w:shd w:val="clear" w:color="auto" w:fill="auto"/>
            <w:vAlign w:val="center"/>
          </w:tcPr>
          <w:p w:rsidR="008A19AD" w:rsidRPr="00E90AEF" w:rsidRDefault="008A19AD" w:rsidP="00E62481">
            <w:pPr>
              <w:tabs>
                <w:tab w:val="center" w:pos="220"/>
              </w:tabs>
              <w:suppressAutoHyphens w:val="0"/>
              <w:ind w:left="284" w:right="-618" w:hanging="553"/>
              <w:jc w:val="center"/>
              <w:rPr>
                <w:rFonts w:ascii="Calibri" w:hAnsi="Calibri"/>
                <w:color w:val="000000"/>
                <w:sz w:val="20"/>
                <w:szCs w:val="20"/>
                <w:lang w:val="en-US" w:eastAsia="ru-RU"/>
              </w:rPr>
            </w:pPr>
          </w:p>
        </w:tc>
        <w:tc>
          <w:tcPr>
            <w:tcW w:w="3484" w:type="dxa"/>
            <w:vMerge/>
            <w:tcBorders>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p>
        </w:tc>
        <w:tc>
          <w:tcPr>
            <w:tcW w:w="2328" w:type="dxa"/>
            <w:tcBorders>
              <w:top w:val="single" w:sz="4" w:space="0" w:color="auto"/>
              <w:left w:val="nil"/>
              <w:bottom w:val="single" w:sz="4" w:space="0" w:color="auto"/>
              <w:right w:val="single" w:sz="4" w:space="0" w:color="auto"/>
            </w:tcBorders>
            <w:shd w:val="clear" w:color="auto" w:fill="auto"/>
          </w:tcPr>
          <w:p w:rsidR="008A19AD" w:rsidRPr="00E90AEF" w:rsidRDefault="008A19AD" w:rsidP="008A19AD">
            <w:pPr>
              <w:suppressAutoHyphens w:val="0"/>
              <w:ind w:left="578" w:hanging="578"/>
              <w:jc w:val="center"/>
              <w:rPr>
                <w:sz w:val="20"/>
                <w:szCs w:val="20"/>
              </w:rPr>
            </w:pPr>
            <w:r w:rsidRPr="00E90AEF">
              <w:rPr>
                <w:sz w:val="20"/>
                <w:szCs w:val="20"/>
              </w:rPr>
              <w:t>Картридж HP Q600</w:t>
            </w:r>
            <w:r w:rsidRPr="00E90AEF">
              <w:rPr>
                <w:sz w:val="20"/>
                <w:szCs w:val="20"/>
                <w:lang w:val="en-US"/>
              </w:rPr>
              <w:t>3</w:t>
            </w:r>
            <w:r w:rsidRPr="00E90AEF">
              <w:rPr>
                <w:sz w:val="20"/>
                <w:szCs w:val="20"/>
              </w:rPr>
              <w:t>A</w:t>
            </w:r>
          </w:p>
        </w:tc>
        <w:tc>
          <w:tcPr>
            <w:tcW w:w="821"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w:t>
            </w:r>
          </w:p>
        </w:tc>
        <w:tc>
          <w:tcPr>
            <w:tcW w:w="2156" w:type="dxa"/>
            <w:tcBorders>
              <w:top w:val="single" w:sz="4" w:space="0" w:color="auto"/>
              <w:left w:val="nil"/>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6 100</w:t>
            </w:r>
          </w:p>
        </w:tc>
      </w:tr>
    </w:tbl>
    <w:p w:rsidR="008A19AD" w:rsidRPr="008A19AD" w:rsidRDefault="008A19AD" w:rsidP="008A19AD">
      <w:pPr>
        <w:suppressAutoHyphens w:val="0"/>
        <w:ind w:left="578" w:hanging="578"/>
        <w:jc w:val="center"/>
        <w:rPr>
          <w:lang w:val="en-US"/>
        </w:rPr>
      </w:pPr>
    </w:p>
    <w:p w:rsidR="008A19AD" w:rsidRPr="008A19AD" w:rsidRDefault="008A19AD" w:rsidP="008A19AD">
      <w:pPr>
        <w:suppressAutoHyphens w:val="0"/>
        <w:ind w:left="578" w:hanging="578"/>
        <w:jc w:val="center"/>
      </w:pPr>
    </w:p>
    <w:p w:rsidR="00E90AEF" w:rsidRDefault="00E90AEF" w:rsidP="008A19AD">
      <w:pPr>
        <w:suppressAutoHyphens w:val="0"/>
        <w:ind w:left="578" w:hanging="578"/>
        <w:jc w:val="right"/>
      </w:pPr>
    </w:p>
    <w:p w:rsidR="00E90AEF" w:rsidRDefault="00E90AEF" w:rsidP="008A19AD">
      <w:pPr>
        <w:suppressAutoHyphens w:val="0"/>
        <w:ind w:left="578" w:hanging="578"/>
        <w:jc w:val="right"/>
      </w:pPr>
    </w:p>
    <w:p w:rsidR="00E90AEF" w:rsidRDefault="00E90AEF" w:rsidP="008A19AD">
      <w:pPr>
        <w:suppressAutoHyphens w:val="0"/>
        <w:ind w:left="578" w:hanging="578"/>
        <w:jc w:val="right"/>
      </w:pPr>
    </w:p>
    <w:p w:rsidR="00E90AEF" w:rsidRDefault="00E90AEF" w:rsidP="008A19AD">
      <w:pPr>
        <w:suppressAutoHyphens w:val="0"/>
        <w:ind w:left="578" w:hanging="578"/>
        <w:jc w:val="right"/>
      </w:pPr>
    </w:p>
    <w:p w:rsidR="00251002" w:rsidRDefault="00251002" w:rsidP="008A19AD">
      <w:pPr>
        <w:suppressAutoHyphens w:val="0"/>
        <w:ind w:left="578" w:hanging="578"/>
        <w:jc w:val="right"/>
      </w:pPr>
    </w:p>
    <w:p w:rsidR="008A19AD" w:rsidRPr="008A19AD" w:rsidRDefault="008A19AD" w:rsidP="008A19AD">
      <w:pPr>
        <w:suppressAutoHyphens w:val="0"/>
        <w:ind w:left="578" w:hanging="578"/>
        <w:jc w:val="right"/>
      </w:pPr>
      <w:r w:rsidRPr="008A19AD">
        <w:t>Таблица №</w:t>
      </w:r>
      <w:r w:rsidR="00E90AEF">
        <w:t xml:space="preserve"> </w:t>
      </w:r>
      <w:r w:rsidRPr="008A19AD">
        <w:t>2.</w:t>
      </w:r>
    </w:p>
    <w:tbl>
      <w:tblPr>
        <w:tblW w:w="0" w:type="auto"/>
        <w:tblInd w:w="93" w:type="dxa"/>
        <w:tblLook w:val="04A0" w:firstRow="1" w:lastRow="0" w:firstColumn="1" w:lastColumn="0" w:noHBand="0" w:noVBand="1"/>
      </w:tblPr>
      <w:tblGrid>
        <w:gridCol w:w="486"/>
        <w:gridCol w:w="5655"/>
        <w:gridCol w:w="974"/>
        <w:gridCol w:w="2646"/>
      </w:tblGrid>
      <w:tr w:rsidR="008A19AD" w:rsidRPr="00E90AEF" w:rsidTr="008A19AD">
        <w:trPr>
          <w:trHeight w:val="12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90AEF" w:rsidRDefault="00E90AEF" w:rsidP="00E90AEF">
            <w:pPr>
              <w:suppressAutoHyphens w:val="0"/>
              <w:ind w:left="474" w:hanging="474"/>
              <w:jc w:val="center"/>
              <w:rPr>
                <w:color w:val="000000"/>
                <w:sz w:val="20"/>
                <w:szCs w:val="20"/>
                <w:lang w:eastAsia="ru-RU"/>
              </w:rPr>
            </w:pPr>
            <w:r>
              <w:rPr>
                <w:color w:val="000000"/>
                <w:sz w:val="20"/>
                <w:szCs w:val="20"/>
                <w:lang w:eastAsia="ru-RU"/>
              </w:rPr>
              <w:t>№</w:t>
            </w:r>
          </w:p>
          <w:p w:rsidR="008A19AD" w:rsidRPr="00E90AEF" w:rsidRDefault="008A19AD" w:rsidP="00E90AEF">
            <w:pPr>
              <w:suppressAutoHyphens w:val="0"/>
              <w:ind w:left="474" w:hanging="474"/>
              <w:jc w:val="center"/>
              <w:rPr>
                <w:color w:val="000000"/>
                <w:sz w:val="20"/>
                <w:szCs w:val="20"/>
                <w:lang w:eastAsia="ru-RU"/>
              </w:rPr>
            </w:pPr>
            <w:r w:rsidRPr="00E90AEF">
              <w:rPr>
                <w:color w:val="000000"/>
                <w:sz w:val="20"/>
                <w:szCs w:val="20"/>
                <w:lang w:eastAsia="ru-RU"/>
              </w:rPr>
              <w:t>п/п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Тип и наименование оргтехники (Товара)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кол-во, 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sz w:val="20"/>
                <w:szCs w:val="20"/>
              </w:rPr>
            </w:pPr>
            <w:r w:rsidRPr="00E90AEF">
              <w:rPr>
                <w:sz w:val="20"/>
                <w:szCs w:val="20"/>
              </w:rPr>
              <w:t>Предельная цена за единицу Товара,</w:t>
            </w:r>
          </w:p>
          <w:p w:rsidR="008A19AD" w:rsidRPr="00E90AEF" w:rsidRDefault="008A19AD" w:rsidP="008A19AD">
            <w:pPr>
              <w:suppressAutoHyphens w:val="0"/>
              <w:ind w:left="578" w:hanging="578"/>
              <w:jc w:val="right"/>
              <w:rPr>
                <w:rFonts w:ascii="Calibri" w:hAnsi="Calibri"/>
                <w:color w:val="000000"/>
                <w:sz w:val="20"/>
                <w:szCs w:val="20"/>
                <w:lang w:eastAsia="ru-RU"/>
              </w:rPr>
            </w:pPr>
            <w:r w:rsidRPr="00E90AEF">
              <w:rPr>
                <w:sz w:val="20"/>
                <w:szCs w:val="20"/>
              </w:rPr>
              <w:t>руб. без учета НДС</w:t>
            </w:r>
          </w:p>
        </w:tc>
      </w:tr>
      <w:tr w:rsidR="008A19AD" w:rsidRPr="00E90AEF" w:rsidTr="008A19AD">
        <w:trPr>
          <w:trHeight w:val="41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 xml:space="preserve">Принтер </w:t>
            </w:r>
            <w:r w:rsidRPr="00E90AEF">
              <w:rPr>
                <w:color w:val="000000"/>
                <w:sz w:val="20"/>
                <w:szCs w:val="20"/>
                <w:lang w:val="en-US" w:eastAsia="ru-RU"/>
              </w:rPr>
              <w:t>HP</w:t>
            </w:r>
            <w:r w:rsidRPr="00E90AEF">
              <w:rPr>
                <w:color w:val="000000"/>
                <w:sz w:val="20"/>
                <w:szCs w:val="20"/>
                <w:lang w:eastAsia="ru-RU"/>
              </w:rPr>
              <w:t xml:space="preserve"> </w:t>
            </w:r>
            <w:r w:rsidRPr="00E90AEF">
              <w:rPr>
                <w:color w:val="000000"/>
                <w:sz w:val="20"/>
                <w:szCs w:val="20"/>
                <w:lang w:val="en-US" w:eastAsia="ru-RU"/>
              </w:rPr>
              <w:t>LaserJet</w:t>
            </w:r>
            <w:r w:rsidRPr="00E90AEF">
              <w:rPr>
                <w:color w:val="000000"/>
                <w:sz w:val="20"/>
                <w:szCs w:val="20"/>
                <w:lang w:eastAsia="ru-RU"/>
              </w:rPr>
              <w:t xml:space="preserve"> </w:t>
            </w:r>
            <w:r w:rsidRPr="00E90AEF">
              <w:rPr>
                <w:color w:val="000000"/>
                <w:sz w:val="20"/>
                <w:szCs w:val="20"/>
                <w:lang w:val="en-US" w:eastAsia="ru-RU"/>
              </w:rPr>
              <w:t>P</w:t>
            </w:r>
            <w:r w:rsidRPr="00E90AEF">
              <w:rPr>
                <w:color w:val="000000"/>
                <w:sz w:val="20"/>
                <w:szCs w:val="20"/>
                <w:lang w:eastAsia="ru-RU"/>
              </w:rPr>
              <w:t>2035</w:t>
            </w:r>
          </w:p>
        </w:tc>
        <w:tc>
          <w:tcPr>
            <w:tcW w:w="0" w:type="auto"/>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13 200</w:t>
            </w:r>
            <w:r w:rsidRPr="00E90AEF">
              <w:rPr>
                <w:color w:val="000000"/>
                <w:sz w:val="20"/>
                <w:szCs w:val="20"/>
              </w:rPr>
              <w:t xml:space="preserve">   </w:t>
            </w:r>
          </w:p>
        </w:tc>
      </w:tr>
      <w:tr w:rsidR="008A19AD" w:rsidRPr="00E90AEF" w:rsidTr="008A19AD">
        <w:trPr>
          <w:trHeight w:val="7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Принтер</w:t>
            </w:r>
            <w:r w:rsidRPr="00E90AEF">
              <w:rPr>
                <w:color w:val="000000"/>
                <w:sz w:val="20"/>
                <w:szCs w:val="20"/>
                <w:lang w:val="en-US" w:eastAsia="ru-RU"/>
              </w:rPr>
              <w:t xml:space="preserve"> HP LaserJet PRO M402d</w:t>
            </w:r>
          </w:p>
        </w:tc>
        <w:tc>
          <w:tcPr>
            <w:tcW w:w="0" w:type="auto"/>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17 700</w:t>
            </w:r>
            <w:r w:rsidRPr="00E90AEF">
              <w:rPr>
                <w:color w:val="000000"/>
                <w:sz w:val="20"/>
                <w:szCs w:val="20"/>
              </w:rPr>
              <w:t xml:space="preserve">   </w:t>
            </w:r>
          </w:p>
        </w:tc>
      </w:tr>
      <w:tr w:rsidR="008A19AD" w:rsidRPr="00E90AEF" w:rsidTr="008A19AD">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Монитор ЖК ACER V246HLbd 24", черный</w:t>
            </w:r>
          </w:p>
        </w:tc>
        <w:tc>
          <w:tcPr>
            <w:tcW w:w="0" w:type="auto"/>
            <w:tcBorders>
              <w:top w:val="nil"/>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A19AD" w:rsidRPr="00E90AEF" w:rsidRDefault="008A19AD" w:rsidP="008A19AD">
            <w:pPr>
              <w:suppressAutoHyphens w:val="0"/>
              <w:ind w:left="578" w:hanging="578"/>
              <w:jc w:val="right"/>
              <w:rPr>
                <w:color w:val="000000"/>
                <w:sz w:val="20"/>
                <w:szCs w:val="20"/>
              </w:rPr>
            </w:pPr>
            <w:r w:rsidRPr="00E90AEF">
              <w:rPr>
                <w:color w:val="000000"/>
                <w:sz w:val="20"/>
                <w:szCs w:val="20"/>
                <w:lang w:val="en-US"/>
              </w:rPr>
              <w:t>8 2</w:t>
            </w:r>
            <w:r w:rsidRPr="00E90AEF">
              <w:rPr>
                <w:color w:val="000000"/>
                <w:sz w:val="20"/>
                <w:szCs w:val="20"/>
              </w:rPr>
              <w:t xml:space="preserve">00   </w:t>
            </w:r>
          </w:p>
        </w:tc>
      </w:tr>
      <w:tr w:rsidR="008A19AD" w:rsidRPr="00E90AEF" w:rsidTr="008A19AD">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МФУ</w:t>
            </w:r>
            <w:r w:rsidRPr="00E90AEF">
              <w:rPr>
                <w:color w:val="000000"/>
                <w:sz w:val="20"/>
                <w:szCs w:val="20"/>
                <w:lang w:val="en-US" w:eastAsia="ru-RU"/>
              </w:rPr>
              <w:t xml:space="preserve"> HP LaserJet PRO M426dw</w:t>
            </w:r>
          </w:p>
        </w:tc>
        <w:tc>
          <w:tcPr>
            <w:tcW w:w="0" w:type="auto"/>
            <w:tcBorders>
              <w:top w:val="single" w:sz="4" w:space="0" w:color="auto"/>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27 600</w:t>
            </w:r>
          </w:p>
        </w:tc>
      </w:tr>
      <w:tr w:rsidR="008A19AD" w:rsidRPr="00E90AEF" w:rsidTr="008A19AD">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 xml:space="preserve">ИБП </w:t>
            </w:r>
            <w:r w:rsidRPr="00E90AEF">
              <w:rPr>
                <w:color w:val="000000"/>
                <w:sz w:val="20"/>
                <w:szCs w:val="20"/>
                <w:lang w:val="en-US" w:eastAsia="ru-RU"/>
              </w:rPr>
              <w:t>APC BC650-RSX761</w:t>
            </w:r>
          </w:p>
        </w:tc>
        <w:tc>
          <w:tcPr>
            <w:tcW w:w="0" w:type="auto"/>
            <w:tcBorders>
              <w:top w:val="single" w:sz="4" w:space="0" w:color="auto"/>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4 400</w:t>
            </w:r>
          </w:p>
        </w:tc>
      </w:tr>
      <w:tr w:rsidR="008A19AD" w:rsidRPr="00E90AEF" w:rsidTr="008A19AD">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Накопитель</w:t>
            </w:r>
            <w:r w:rsidRPr="00E90AEF">
              <w:rPr>
                <w:color w:val="000000"/>
                <w:sz w:val="20"/>
                <w:szCs w:val="20"/>
                <w:lang w:val="en-US" w:eastAsia="ru-RU"/>
              </w:rPr>
              <w:t xml:space="preserve"> SSD KINGSTON HyperX Savage SHSS37A/240G 240</w:t>
            </w:r>
            <w:r w:rsidRPr="00E90AEF">
              <w:rPr>
                <w:color w:val="000000"/>
                <w:sz w:val="20"/>
                <w:szCs w:val="20"/>
                <w:lang w:eastAsia="ru-RU"/>
              </w:rPr>
              <w:t>Гб</w:t>
            </w:r>
            <w:r w:rsidRPr="00E90AEF">
              <w:rPr>
                <w:color w:val="000000"/>
                <w:sz w:val="20"/>
                <w:szCs w:val="20"/>
                <w:lang w:val="en-US" w:eastAsia="ru-RU"/>
              </w:rPr>
              <w:t>, 2.5", SATA III</w:t>
            </w:r>
          </w:p>
        </w:tc>
        <w:tc>
          <w:tcPr>
            <w:tcW w:w="0" w:type="auto"/>
            <w:tcBorders>
              <w:top w:val="single" w:sz="4" w:space="0" w:color="auto"/>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7 300</w:t>
            </w:r>
          </w:p>
        </w:tc>
      </w:tr>
      <w:tr w:rsidR="008A19AD" w:rsidRPr="00E90AEF" w:rsidTr="008A19AD">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eastAsia="ru-RU"/>
              </w:rPr>
              <w:t>Клавиатура</w:t>
            </w:r>
            <w:r w:rsidRPr="00E90AEF">
              <w:rPr>
                <w:color w:val="000000"/>
                <w:sz w:val="20"/>
                <w:szCs w:val="20"/>
                <w:lang w:val="en-US" w:eastAsia="ru-RU"/>
              </w:rPr>
              <w:t xml:space="preserve"> LOGITECH K280e, USB, </w:t>
            </w:r>
            <w:r w:rsidRPr="00E90AEF">
              <w:rPr>
                <w:color w:val="000000"/>
                <w:sz w:val="20"/>
                <w:szCs w:val="20"/>
                <w:lang w:eastAsia="ru-RU"/>
              </w:rPr>
              <w:t>черный</w:t>
            </w:r>
            <w:r w:rsidRPr="00E90AEF">
              <w:rPr>
                <w:color w:val="000000"/>
                <w:sz w:val="20"/>
                <w:szCs w:val="20"/>
                <w:lang w:val="en-US" w:eastAsia="ru-RU"/>
              </w:rPr>
              <w:t xml:space="preserve"> [920-005215]</w:t>
            </w:r>
          </w:p>
        </w:tc>
        <w:tc>
          <w:tcPr>
            <w:tcW w:w="0" w:type="auto"/>
            <w:tcBorders>
              <w:top w:val="single" w:sz="4" w:space="0" w:color="auto"/>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1 200</w:t>
            </w:r>
          </w:p>
        </w:tc>
      </w:tr>
      <w:tr w:rsidR="008A19AD" w:rsidRPr="00E90AEF" w:rsidTr="008A19AD">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Мышь HP X900 оптическая проводная USB, черный [v1s46aa]</w:t>
            </w:r>
          </w:p>
        </w:tc>
        <w:tc>
          <w:tcPr>
            <w:tcW w:w="0" w:type="auto"/>
            <w:tcBorders>
              <w:top w:val="single" w:sz="4" w:space="0" w:color="auto"/>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400</w:t>
            </w:r>
          </w:p>
        </w:tc>
      </w:tr>
      <w:tr w:rsidR="008A19AD" w:rsidRPr="00E90AEF" w:rsidTr="008A19AD">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8A19AD" w:rsidRPr="00E90AEF" w:rsidRDefault="008A19AD" w:rsidP="008A19AD">
            <w:pPr>
              <w:suppressAutoHyphens w:val="0"/>
              <w:ind w:left="578" w:hanging="578"/>
              <w:jc w:val="center"/>
              <w:rPr>
                <w:color w:val="000000"/>
                <w:sz w:val="20"/>
                <w:szCs w:val="20"/>
                <w:lang w:eastAsia="ru-RU"/>
              </w:rPr>
            </w:pPr>
            <w:r w:rsidRPr="00E90AEF">
              <w:rPr>
                <w:color w:val="000000"/>
                <w:sz w:val="20"/>
                <w:szCs w:val="20"/>
                <w:lang w:eastAsia="ru-RU"/>
              </w:rPr>
              <w:t>Комплект (клавиатура+мышь) DELL KM636, USB, беспроводной, черный [580-adfn]</w:t>
            </w:r>
          </w:p>
        </w:tc>
        <w:tc>
          <w:tcPr>
            <w:tcW w:w="0" w:type="auto"/>
            <w:tcBorders>
              <w:top w:val="single" w:sz="4" w:space="0" w:color="auto"/>
              <w:left w:val="nil"/>
              <w:bottom w:val="single" w:sz="4" w:space="0" w:color="auto"/>
              <w:right w:val="nil"/>
            </w:tcBorders>
            <w:shd w:val="clear" w:color="000000" w:fill="FFFFFF"/>
            <w:vAlign w:val="center"/>
          </w:tcPr>
          <w:p w:rsidR="008A19AD" w:rsidRPr="00E90AEF" w:rsidRDefault="008A19AD" w:rsidP="008A19AD">
            <w:pPr>
              <w:suppressAutoHyphens w:val="0"/>
              <w:ind w:left="578" w:hanging="578"/>
              <w:jc w:val="center"/>
              <w:rPr>
                <w:color w:val="000000"/>
                <w:sz w:val="20"/>
                <w:szCs w:val="20"/>
                <w:lang w:val="en-US" w:eastAsia="ru-RU"/>
              </w:rPr>
            </w:pPr>
            <w:r w:rsidRPr="00E90AEF">
              <w:rPr>
                <w:color w:val="000000"/>
                <w:sz w:val="20"/>
                <w:szCs w:val="20"/>
                <w:lang w:val="en-US"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A19AD" w:rsidRPr="00E90AEF" w:rsidRDefault="008A19AD" w:rsidP="008A19AD">
            <w:pPr>
              <w:suppressAutoHyphens w:val="0"/>
              <w:ind w:left="578" w:hanging="578"/>
              <w:jc w:val="right"/>
              <w:rPr>
                <w:color w:val="000000"/>
                <w:sz w:val="20"/>
                <w:szCs w:val="20"/>
                <w:lang w:val="en-US"/>
              </w:rPr>
            </w:pPr>
            <w:r w:rsidRPr="00E90AEF">
              <w:rPr>
                <w:color w:val="000000"/>
                <w:sz w:val="20"/>
                <w:szCs w:val="20"/>
                <w:lang w:val="en-US"/>
              </w:rPr>
              <w:t>2 300</w:t>
            </w:r>
          </w:p>
        </w:tc>
      </w:tr>
    </w:tbl>
    <w:p w:rsidR="008A19AD" w:rsidRPr="008A19AD" w:rsidRDefault="008A19AD" w:rsidP="008A19AD">
      <w:pPr>
        <w:suppressAutoHyphens w:val="0"/>
        <w:ind w:left="578" w:hanging="578"/>
        <w:jc w:val="center"/>
        <w:rPr>
          <w:lang w:val="en-US"/>
        </w:rPr>
      </w:pPr>
    </w:p>
    <w:p w:rsidR="008A19AD" w:rsidRPr="008A19AD" w:rsidRDefault="008A19AD" w:rsidP="008A19AD">
      <w:pPr>
        <w:suppressAutoHyphens w:val="0"/>
        <w:ind w:left="578" w:hanging="578"/>
        <w:jc w:val="center"/>
      </w:pPr>
    </w:p>
    <w:p w:rsidR="008A19AD" w:rsidRPr="008A19AD" w:rsidRDefault="008A19AD" w:rsidP="00A11A49">
      <w:pPr>
        <w:suppressAutoHyphens w:val="0"/>
        <w:ind w:firstLine="567"/>
        <w:jc w:val="both"/>
        <w:rPr>
          <w:sz w:val="28"/>
          <w:szCs w:val="28"/>
        </w:rPr>
      </w:pPr>
      <w:r w:rsidRPr="008A19AD">
        <w:rPr>
          <w:bCs/>
          <w:sz w:val="28"/>
          <w:szCs w:val="28"/>
        </w:rPr>
        <w:t xml:space="preserve">4.7.2. </w:t>
      </w:r>
      <w:r w:rsidRPr="008A19AD">
        <w:rPr>
          <w:sz w:val="28"/>
          <w:szCs w:val="28"/>
        </w:rPr>
        <w:t>Требования к качеству поставляемого Товара:</w:t>
      </w:r>
    </w:p>
    <w:p w:rsidR="008A19AD" w:rsidRPr="008A19AD" w:rsidRDefault="008A19AD" w:rsidP="00A11A49">
      <w:pPr>
        <w:suppressAutoHyphens w:val="0"/>
        <w:ind w:firstLine="567"/>
        <w:jc w:val="both"/>
        <w:rPr>
          <w:sz w:val="28"/>
          <w:szCs w:val="28"/>
        </w:rPr>
      </w:pPr>
      <w:r w:rsidRPr="008A19AD">
        <w:rPr>
          <w:sz w:val="28"/>
          <w:szCs w:val="28"/>
          <w:lang w:eastAsia="ru-RU"/>
        </w:rPr>
        <w:t>а) в</w:t>
      </w:r>
      <w:r w:rsidRPr="008A19AD">
        <w:rPr>
          <w:sz w:val="28"/>
          <w:szCs w:val="28"/>
        </w:rPr>
        <w:t>се поставляемые расходные материалы должны быть оригинального серийного заводского изготовления (производитель (бренд) расходного материала должен совпадать с производителем (брендом) печатающего устройства).</w:t>
      </w:r>
    </w:p>
    <w:p w:rsidR="008A19AD" w:rsidRPr="008A19AD" w:rsidRDefault="008A19AD" w:rsidP="00A11A49">
      <w:pPr>
        <w:suppressAutoHyphens w:val="0"/>
        <w:ind w:firstLine="567"/>
        <w:jc w:val="both"/>
        <w:rPr>
          <w:sz w:val="28"/>
          <w:szCs w:val="28"/>
        </w:rPr>
      </w:pPr>
      <w:r w:rsidRPr="008A19AD">
        <w:rPr>
          <w:sz w:val="28"/>
          <w:szCs w:val="28"/>
        </w:rPr>
        <w:t>Расходные материалы должны быть новые, не восстановленные, не перезаправленные вторично, ранее в эксплуатации (употреблении) не бывшие, не переработанные, не модифицированные (не переделанные), не поврежденные, полностью изготовлены из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 работой по их изготовлению, а также свободные от любых других дефектов, могущих проявиться в работе при соблюдении правил эксплуатации, полностью совместимые с печатным оборудованием;</w:t>
      </w:r>
    </w:p>
    <w:p w:rsidR="008A19AD" w:rsidRPr="008A19AD" w:rsidRDefault="008A19AD" w:rsidP="00A11A49">
      <w:pPr>
        <w:tabs>
          <w:tab w:val="left" w:pos="1418"/>
        </w:tabs>
        <w:suppressAutoHyphens w:val="0"/>
        <w:autoSpaceDE w:val="0"/>
        <w:autoSpaceDN w:val="0"/>
        <w:adjustRightInd w:val="0"/>
        <w:ind w:firstLine="567"/>
        <w:jc w:val="both"/>
        <w:rPr>
          <w:sz w:val="28"/>
          <w:szCs w:val="28"/>
          <w:lang w:eastAsia="ru-RU"/>
        </w:rPr>
      </w:pPr>
      <w:r w:rsidRPr="008A19AD">
        <w:rPr>
          <w:sz w:val="28"/>
          <w:szCs w:val="28"/>
          <w:lang w:eastAsia="ru-RU"/>
        </w:rPr>
        <w:t>б) поставка совместимых картриджей не допускается;</w:t>
      </w:r>
    </w:p>
    <w:p w:rsidR="008A19AD" w:rsidRPr="008A19AD" w:rsidRDefault="008A19AD" w:rsidP="00A11A49">
      <w:pPr>
        <w:tabs>
          <w:tab w:val="left" w:pos="1418"/>
        </w:tabs>
        <w:suppressAutoHyphens w:val="0"/>
        <w:autoSpaceDE w:val="0"/>
        <w:autoSpaceDN w:val="0"/>
        <w:adjustRightInd w:val="0"/>
        <w:ind w:firstLine="567"/>
        <w:jc w:val="both"/>
        <w:rPr>
          <w:sz w:val="28"/>
          <w:szCs w:val="28"/>
          <w:lang w:eastAsia="ru-RU"/>
        </w:rPr>
      </w:pPr>
      <w:r w:rsidRPr="008A19AD">
        <w:rPr>
          <w:sz w:val="28"/>
          <w:szCs w:val="28"/>
          <w:lang w:eastAsia="ru-RU"/>
        </w:rPr>
        <w:t>в) вся поставляемая оргтехника должна быть оригинального заводского изготовления (производитель (бренд), новая, в фирменной невскрытой упаковке, ранее в эксплуатации (употреблении) не бывшая, не поврежденная, не имеющая дефектов, связанных с конструкцией;</w:t>
      </w:r>
    </w:p>
    <w:p w:rsidR="008A19AD" w:rsidRPr="008A19AD" w:rsidRDefault="008A19AD" w:rsidP="00A11A49">
      <w:pPr>
        <w:tabs>
          <w:tab w:val="left" w:pos="1418"/>
        </w:tabs>
        <w:suppressAutoHyphens w:val="0"/>
        <w:autoSpaceDE w:val="0"/>
        <w:autoSpaceDN w:val="0"/>
        <w:adjustRightInd w:val="0"/>
        <w:ind w:firstLine="567"/>
        <w:jc w:val="both"/>
        <w:rPr>
          <w:sz w:val="28"/>
          <w:szCs w:val="28"/>
          <w:lang w:eastAsia="ru-RU"/>
        </w:rPr>
      </w:pPr>
      <w:r w:rsidRPr="008A19AD">
        <w:rPr>
          <w:sz w:val="28"/>
          <w:szCs w:val="28"/>
          <w:lang w:eastAsia="ru-RU"/>
        </w:rPr>
        <w:t>г) качество Товара должно соответствовать требованиям государственных стандартов (применяется и проверяется на усмотрение претендента) на соответствующий вид Товара;</w:t>
      </w:r>
    </w:p>
    <w:p w:rsidR="008A19AD" w:rsidRPr="008A19AD" w:rsidRDefault="008A19AD" w:rsidP="00A11A49">
      <w:pPr>
        <w:tabs>
          <w:tab w:val="left" w:pos="1418"/>
        </w:tabs>
        <w:suppressAutoHyphens w:val="0"/>
        <w:autoSpaceDE w:val="0"/>
        <w:autoSpaceDN w:val="0"/>
        <w:adjustRightInd w:val="0"/>
        <w:ind w:firstLine="567"/>
        <w:jc w:val="both"/>
        <w:rPr>
          <w:sz w:val="28"/>
          <w:szCs w:val="28"/>
          <w:lang w:eastAsia="ru-RU"/>
        </w:rPr>
      </w:pPr>
      <w:r w:rsidRPr="008A19AD">
        <w:rPr>
          <w:sz w:val="28"/>
          <w:szCs w:val="28"/>
          <w:lang w:eastAsia="ru-RU"/>
        </w:rPr>
        <w:t>д) поставка контрактных картриджей, одобренных производителем на поставку для нужд других организаций, не допускается.</w:t>
      </w:r>
    </w:p>
    <w:p w:rsidR="008A19AD" w:rsidRPr="008A19AD" w:rsidRDefault="008A19AD" w:rsidP="00A11A49">
      <w:pPr>
        <w:tabs>
          <w:tab w:val="left" w:pos="1418"/>
        </w:tabs>
        <w:suppressAutoHyphens w:val="0"/>
        <w:autoSpaceDE w:val="0"/>
        <w:autoSpaceDN w:val="0"/>
        <w:adjustRightInd w:val="0"/>
        <w:ind w:firstLine="567"/>
        <w:jc w:val="both"/>
        <w:rPr>
          <w:sz w:val="28"/>
          <w:szCs w:val="28"/>
          <w:lang w:eastAsia="ru-RU"/>
        </w:rPr>
      </w:pPr>
    </w:p>
    <w:p w:rsidR="008A19AD" w:rsidRPr="008A19AD" w:rsidRDefault="008A19AD" w:rsidP="00A11A49">
      <w:pPr>
        <w:suppressAutoHyphens w:val="0"/>
        <w:ind w:firstLine="567"/>
        <w:jc w:val="both"/>
        <w:rPr>
          <w:sz w:val="28"/>
          <w:szCs w:val="28"/>
        </w:rPr>
      </w:pPr>
      <w:r w:rsidRPr="008A19AD">
        <w:rPr>
          <w:sz w:val="28"/>
          <w:szCs w:val="28"/>
        </w:rPr>
        <w:t>4.7.</w:t>
      </w:r>
      <w:r w:rsidR="00DE6525">
        <w:rPr>
          <w:sz w:val="28"/>
          <w:szCs w:val="28"/>
        </w:rPr>
        <w:t>3</w:t>
      </w:r>
      <w:r w:rsidRPr="008A19AD">
        <w:rPr>
          <w:sz w:val="28"/>
          <w:szCs w:val="28"/>
        </w:rPr>
        <w:t>. Гарантийные требования:</w:t>
      </w:r>
    </w:p>
    <w:p w:rsidR="008A19AD" w:rsidRPr="008A19AD" w:rsidRDefault="008A19AD" w:rsidP="00A11A49">
      <w:pPr>
        <w:tabs>
          <w:tab w:val="num" w:pos="851"/>
        </w:tabs>
        <w:ind w:firstLine="567"/>
        <w:jc w:val="both"/>
        <w:rPr>
          <w:rFonts w:eastAsia="Arial"/>
          <w:sz w:val="28"/>
          <w:szCs w:val="28"/>
        </w:rPr>
      </w:pPr>
      <w:r w:rsidRPr="008A19AD">
        <w:rPr>
          <w:rFonts w:eastAsia="Arial"/>
          <w:sz w:val="28"/>
          <w:szCs w:val="28"/>
        </w:rPr>
        <w:t xml:space="preserve">а) Срок гарантии сохранения работоспособности Товара должен составлять не менее 12 месяцев с даты </w:t>
      </w:r>
      <w:r w:rsidRPr="008A19AD">
        <w:rPr>
          <w:rFonts w:eastAsia="Arial"/>
          <w:color w:val="000000"/>
          <w:sz w:val="28"/>
          <w:szCs w:val="28"/>
        </w:rPr>
        <w:t>поставки Товара (даты подписания товарной накладной ТОРГ-12)</w:t>
      </w:r>
      <w:r w:rsidRPr="008A19AD">
        <w:rPr>
          <w:rFonts w:eastAsia="Arial"/>
          <w:sz w:val="28"/>
          <w:szCs w:val="28"/>
        </w:rPr>
        <w:t>.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Гарантийные обязательства и поддержка поставляемой оргтехники обеспечиваются производителем оргтехники в официальных сервисных центрах производителя оргтехники.</w:t>
      </w:r>
    </w:p>
    <w:p w:rsidR="008A19AD" w:rsidRPr="008A19AD" w:rsidRDefault="008A19AD" w:rsidP="00A11A49">
      <w:pPr>
        <w:suppressAutoHyphens w:val="0"/>
        <w:ind w:firstLine="567"/>
        <w:jc w:val="both"/>
        <w:rPr>
          <w:rFonts w:eastAsia="MS Mincho"/>
          <w:bCs/>
          <w:sz w:val="28"/>
          <w:szCs w:val="28"/>
        </w:rPr>
      </w:pPr>
      <w:r w:rsidRPr="008A19AD">
        <w:rPr>
          <w:bCs/>
          <w:sz w:val="28"/>
          <w:szCs w:val="28"/>
        </w:rPr>
        <w:t>б)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A19AD" w:rsidRPr="008A19AD" w:rsidRDefault="008A19AD" w:rsidP="00A11A49">
      <w:pPr>
        <w:tabs>
          <w:tab w:val="left" w:pos="709"/>
          <w:tab w:val="left" w:pos="9637"/>
        </w:tabs>
        <w:suppressAutoHyphens w:val="0"/>
        <w:autoSpaceDE w:val="0"/>
        <w:autoSpaceDN w:val="0"/>
        <w:adjustRightInd w:val="0"/>
        <w:ind w:firstLine="567"/>
        <w:jc w:val="both"/>
        <w:rPr>
          <w:snapToGrid w:val="0"/>
          <w:sz w:val="28"/>
          <w:szCs w:val="28"/>
          <w:lang w:eastAsia="ru-RU"/>
        </w:rPr>
      </w:pPr>
      <w:r w:rsidRPr="008A19AD">
        <w:rPr>
          <w:snapToGrid w:val="0"/>
          <w:sz w:val="28"/>
          <w:szCs w:val="28"/>
          <w:lang w:eastAsia="ru-RU"/>
        </w:rPr>
        <w:t>в) В случае выхода из строя отдельных частей (узлов) и комплектующих поставленных картриджей до истечения гарантийного срока, Поставщик обязан без дополнительной оплаты заменить пришедшие в непригодность картриджи в течение 15 (Пятнадцати) календарных дней с даты получения от Заказчика обращения с соответствующим требованием.</w:t>
      </w:r>
    </w:p>
    <w:p w:rsidR="008A19AD" w:rsidRPr="008A19AD" w:rsidRDefault="008A19AD" w:rsidP="00A11A49">
      <w:pPr>
        <w:tabs>
          <w:tab w:val="left" w:pos="709"/>
          <w:tab w:val="left" w:pos="9637"/>
        </w:tabs>
        <w:suppressAutoHyphens w:val="0"/>
        <w:autoSpaceDE w:val="0"/>
        <w:autoSpaceDN w:val="0"/>
        <w:adjustRightInd w:val="0"/>
        <w:ind w:firstLine="567"/>
        <w:jc w:val="both"/>
        <w:rPr>
          <w:snapToGrid w:val="0"/>
          <w:sz w:val="28"/>
          <w:szCs w:val="28"/>
          <w:lang w:eastAsia="ru-RU"/>
        </w:rPr>
      </w:pPr>
      <w:r w:rsidRPr="008A19AD">
        <w:rPr>
          <w:snapToGrid w:val="0"/>
          <w:sz w:val="28"/>
          <w:szCs w:val="28"/>
          <w:lang w:eastAsia="ru-RU"/>
        </w:rPr>
        <w:t>г) Заказчик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A19AD" w:rsidRPr="008A19AD" w:rsidRDefault="008A19AD" w:rsidP="00A11A49">
      <w:pPr>
        <w:tabs>
          <w:tab w:val="left" w:pos="709"/>
          <w:tab w:val="left" w:pos="9637"/>
        </w:tabs>
        <w:suppressAutoHyphens w:val="0"/>
        <w:autoSpaceDE w:val="0"/>
        <w:autoSpaceDN w:val="0"/>
        <w:adjustRightInd w:val="0"/>
        <w:ind w:firstLine="567"/>
        <w:jc w:val="both"/>
        <w:rPr>
          <w:snapToGrid w:val="0"/>
          <w:sz w:val="28"/>
          <w:szCs w:val="28"/>
          <w:lang w:eastAsia="ru-RU"/>
        </w:rPr>
      </w:pPr>
      <w:r w:rsidRPr="008A19AD">
        <w:rPr>
          <w:snapToGrid w:val="0"/>
          <w:sz w:val="28"/>
          <w:szCs w:val="28"/>
          <w:lang w:eastAsia="ru-RU"/>
        </w:rPr>
        <w:t>д)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8A19AD" w:rsidRPr="008A19AD" w:rsidRDefault="008A19AD" w:rsidP="00A11A49">
      <w:pPr>
        <w:tabs>
          <w:tab w:val="left" w:pos="709"/>
          <w:tab w:val="left" w:pos="9637"/>
        </w:tabs>
        <w:suppressAutoHyphens w:val="0"/>
        <w:autoSpaceDE w:val="0"/>
        <w:autoSpaceDN w:val="0"/>
        <w:adjustRightInd w:val="0"/>
        <w:ind w:firstLine="567"/>
        <w:jc w:val="both"/>
        <w:rPr>
          <w:sz w:val="28"/>
          <w:szCs w:val="28"/>
          <w:lang w:eastAsia="ru-RU"/>
        </w:rPr>
      </w:pPr>
      <w:r w:rsidRPr="008A19AD">
        <w:rPr>
          <w:snapToGrid w:val="0"/>
          <w:sz w:val="28"/>
          <w:szCs w:val="28"/>
          <w:lang w:eastAsia="ru-RU"/>
        </w:rPr>
        <w:t>е) 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8A19AD" w:rsidRPr="008A19AD" w:rsidRDefault="008A19AD" w:rsidP="00A11A49">
      <w:pPr>
        <w:suppressAutoHyphens w:val="0"/>
        <w:ind w:firstLine="567"/>
        <w:jc w:val="center"/>
        <w:rPr>
          <w:sz w:val="28"/>
          <w:szCs w:val="28"/>
        </w:rPr>
      </w:pPr>
    </w:p>
    <w:p w:rsidR="008A19AD" w:rsidRPr="008A19AD" w:rsidRDefault="008A19AD" w:rsidP="00A11A49">
      <w:pPr>
        <w:suppressAutoHyphens w:val="0"/>
        <w:ind w:firstLine="567"/>
        <w:jc w:val="both"/>
        <w:rPr>
          <w:rFonts w:eastAsia="MS Mincho"/>
          <w:bCs/>
          <w:sz w:val="28"/>
          <w:szCs w:val="28"/>
        </w:rPr>
      </w:pPr>
      <w:r w:rsidRPr="008A19AD">
        <w:rPr>
          <w:rFonts w:eastAsia="MS Mincho"/>
          <w:bCs/>
          <w:sz w:val="28"/>
          <w:szCs w:val="28"/>
        </w:rPr>
        <w:t>4.7.</w:t>
      </w:r>
      <w:r w:rsidR="00DE6525">
        <w:rPr>
          <w:rFonts w:eastAsia="MS Mincho"/>
          <w:bCs/>
          <w:sz w:val="28"/>
          <w:szCs w:val="28"/>
        </w:rPr>
        <w:t>4</w:t>
      </w:r>
      <w:r w:rsidRPr="008A19AD">
        <w:rPr>
          <w:rFonts w:eastAsia="MS Mincho"/>
          <w:bCs/>
          <w:sz w:val="28"/>
          <w:szCs w:val="28"/>
        </w:rPr>
        <w:t>. Другие требования к Товару:</w:t>
      </w:r>
    </w:p>
    <w:p w:rsidR="008A19AD" w:rsidRPr="008A19AD" w:rsidRDefault="008A19AD" w:rsidP="00A11A49">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 xml:space="preserve">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печатного оборудования. </w:t>
      </w:r>
    </w:p>
    <w:p w:rsidR="008A19AD" w:rsidRPr="008A19AD" w:rsidRDefault="008A19AD" w:rsidP="00A11A49">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б) Упаковка и маркировка Товара должны содержать все признаки оригинальности, установленные производителями:</w:t>
      </w:r>
    </w:p>
    <w:p w:rsidR="008A19AD" w:rsidRPr="008A19AD" w:rsidRDefault="008A19AD" w:rsidP="00A11A49">
      <w:pPr>
        <w:tabs>
          <w:tab w:val="left" w:pos="709"/>
          <w:tab w:val="left" w:pos="851"/>
        </w:tabs>
        <w:suppressAutoHyphens w:val="0"/>
        <w:ind w:firstLine="567"/>
        <w:jc w:val="both"/>
        <w:rPr>
          <w:sz w:val="28"/>
          <w:szCs w:val="28"/>
        </w:rPr>
      </w:pPr>
      <w:r w:rsidRPr="008A19AD">
        <w:rPr>
          <w:sz w:val="28"/>
          <w:szCs w:val="28"/>
        </w:rPr>
        <w:tab/>
        <w:t>- должны иметься голограммы, защитные пломбы, марки, предусмотренные производителем Товара, содержащие все элементы защиты от подделок (микротекст, изменяемый под углом зрения цвет логотипа, термополоса и т.п.);</w:t>
      </w:r>
    </w:p>
    <w:p w:rsidR="008A19AD" w:rsidRPr="008A19AD" w:rsidRDefault="008A19AD" w:rsidP="00A11A49">
      <w:pPr>
        <w:tabs>
          <w:tab w:val="left" w:pos="709"/>
          <w:tab w:val="left" w:pos="851"/>
        </w:tabs>
        <w:suppressAutoHyphens w:val="0"/>
        <w:spacing w:line="228" w:lineRule="auto"/>
        <w:ind w:firstLine="567"/>
        <w:jc w:val="both"/>
        <w:rPr>
          <w:sz w:val="28"/>
          <w:szCs w:val="28"/>
        </w:rPr>
      </w:pPr>
      <w:r w:rsidRPr="008A19AD">
        <w:rPr>
          <w:sz w:val="28"/>
          <w:szCs w:val="28"/>
        </w:rPr>
        <w:tab/>
        <w:t>- внешняя упаковка и внутренняя полиэтиленовая упаковка должны содержать фирменное название производителя картриджа;</w:t>
      </w:r>
    </w:p>
    <w:p w:rsidR="008A19AD" w:rsidRPr="008A19AD" w:rsidRDefault="008A19AD" w:rsidP="00A11A49">
      <w:pPr>
        <w:widowControl w:val="0"/>
        <w:tabs>
          <w:tab w:val="left" w:pos="709"/>
          <w:tab w:val="left" w:pos="851"/>
        </w:tabs>
        <w:suppressAutoHyphens w:val="0"/>
        <w:spacing w:line="228" w:lineRule="auto"/>
        <w:ind w:firstLine="567"/>
        <w:jc w:val="both"/>
        <w:rPr>
          <w:sz w:val="28"/>
          <w:szCs w:val="28"/>
        </w:rPr>
      </w:pPr>
      <w:r w:rsidRPr="008A19AD">
        <w:rPr>
          <w:sz w:val="28"/>
          <w:szCs w:val="28"/>
        </w:rPr>
        <w:tab/>
        <w:t>- в упаковке должна быть инструкция, содержащая фирменное название производителя Товара и всю информацию о продукте и его эксплуатации;</w:t>
      </w:r>
    </w:p>
    <w:p w:rsidR="008A19AD" w:rsidRPr="008A19AD" w:rsidRDefault="008A19AD" w:rsidP="00A11A49">
      <w:pPr>
        <w:widowControl w:val="0"/>
        <w:tabs>
          <w:tab w:val="left" w:pos="709"/>
          <w:tab w:val="left" w:pos="851"/>
        </w:tabs>
        <w:suppressAutoHyphens w:val="0"/>
        <w:ind w:firstLine="567"/>
        <w:jc w:val="both"/>
        <w:rPr>
          <w:sz w:val="28"/>
          <w:szCs w:val="28"/>
        </w:rPr>
      </w:pPr>
      <w:r w:rsidRPr="008A19AD">
        <w:rPr>
          <w:sz w:val="28"/>
          <w:szCs w:val="28"/>
        </w:rPr>
        <w:tab/>
        <w:t>-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находится на отрывной ленте коробки картриджа и иметь уникальный номер;</w:t>
      </w:r>
    </w:p>
    <w:p w:rsidR="008A19AD" w:rsidRPr="008A19AD" w:rsidRDefault="008A19AD" w:rsidP="00A11A49">
      <w:pPr>
        <w:tabs>
          <w:tab w:val="left" w:pos="709"/>
          <w:tab w:val="left" w:pos="851"/>
          <w:tab w:val="left" w:pos="7513"/>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ab/>
        <w:t>- корпус картриджа не должен иметь потертостей, царапин, сколов и следов вскрытия;</w:t>
      </w:r>
    </w:p>
    <w:p w:rsidR="008A19AD" w:rsidRPr="008A19AD" w:rsidRDefault="008A19AD" w:rsidP="00A11A49">
      <w:pPr>
        <w:tabs>
          <w:tab w:val="left" w:pos="709"/>
          <w:tab w:val="left" w:pos="851"/>
          <w:tab w:val="left" w:pos="7513"/>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 каждая единица оргтехники должна иметь уникальный серийный номер производителя.</w:t>
      </w:r>
    </w:p>
    <w:p w:rsidR="008A19AD" w:rsidRPr="008A19AD" w:rsidRDefault="008A19AD" w:rsidP="00A11A49">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в) Предлагаемый к поставке товар должен быть предназначен для использования в Российской Федерации, свободно поставляться в Российскую Федерацию.</w:t>
      </w:r>
    </w:p>
    <w:p w:rsidR="008A19AD" w:rsidRPr="008A19AD" w:rsidRDefault="008A19AD" w:rsidP="00A11A49">
      <w:pPr>
        <w:tabs>
          <w:tab w:val="left" w:pos="709"/>
          <w:tab w:val="left" w:pos="851"/>
        </w:tabs>
        <w:suppressAutoHyphens w:val="0"/>
        <w:ind w:firstLine="567"/>
        <w:jc w:val="both"/>
        <w:rPr>
          <w:color w:val="000000"/>
          <w:sz w:val="28"/>
          <w:szCs w:val="28"/>
        </w:rPr>
      </w:pPr>
      <w:r w:rsidRPr="008A19AD">
        <w:rPr>
          <w:color w:val="000000"/>
          <w:sz w:val="28"/>
          <w:szCs w:val="28"/>
        </w:rPr>
        <w:t>г) 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8A19AD" w:rsidRPr="008A19AD" w:rsidRDefault="008A19AD" w:rsidP="00A11A49">
      <w:pPr>
        <w:tabs>
          <w:tab w:val="left" w:pos="567"/>
          <w:tab w:val="left" w:pos="9637"/>
        </w:tabs>
        <w:suppressAutoHyphens w:val="0"/>
        <w:autoSpaceDE w:val="0"/>
        <w:autoSpaceDN w:val="0"/>
        <w:adjustRightInd w:val="0"/>
        <w:ind w:firstLine="567"/>
        <w:jc w:val="both"/>
        <w:rPr>
          <w:b/>
          <w:i/>
          <w:sz w:val="28"/>
          <w:szCs w:val="28"/>
          <w:lang w:eastAsia="ru-RU"/>
        </w:rPr>
      </w:pPr>
    </w:p>
    <w:p w:rsidR="008A19AD" w:rsidRPr="008A19AD" w:rsidRDefault="008A19AD" w:rsidP="00A11A49">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1346E7" w:rsidRDefault="001346E7" w:rsidP="006400A0">
      <w:pPr>
        <w:spacing w:after="200" w:line="276" w:lineRule="auto"/>
        <w:ind w:firstLine="708"/>
        <w:rPr>
          <w:rFonts w:eastAsia="MS Mincho"/>
          <w:szCs w:val="28"/>
        </w:rPr>
      </w:pPr>
      <w:r>
        <w:rPr>
          <w:rFonts w:eastAsia="MS Mincho"/>
          <w:szCs w:val="28"/>
        </w:rPr>
        <w:t xml:space="preserve"> </w:t>
      </w: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66DA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DE6525" w:rsidRPr="00DE6525" w:rsidRDefault="00D73CBB" w:rsidP="009249B6">
            <w:r w:rsidRPr="00DE6525">
              <w:t xml:space="preserve">Открытый конкурс № </w:t>
            </w:r>
            <w:r w:rsidR="00251002" w:rsidRPr="00251002">
              <w:t xml:space="preserve">ОКэ-МСП-НКПГОРЬК-17-0001 </w:t>
            </w:r>
            <w:r w:rsidRPr="00DE6525">
              <w:t xml:space="preserve">на </w:t>
            </w:r>
            <w:r w:rsidR="00DE6525" w:rsidRPr="00DE6525">
              <w:t xml:space="preserve">право заключения договора </w:t>
            </w:r>
            <w:r w:rsidR="00DE6525" w:rsidRPr="00DE6525">
              <w:rPr>
                <w:rFonts w:eastAsia="MS Mincho"/>
              </w:rPr>
              <w:t xml:space="preserve">поставки оргтехники, расходных материалов </w:t>
            </w:r>
            <w:r w:rsidR="00DE6525" w:rsidRPr="00DE6525">
              <w:t xml:space="preserve">и запасных частей для вычислительной </w:t>
            </w:r>
            <w:r w:rsidR="0041034D">
              <w:t xml:space="preserve">техники </w:t>
            </w:r>
            <w:r w:rsidR="00DE6525" w:rsidRPr="00DE6525">
              <w:t>и оргтехники.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66DAD" w:rsidRPr="00251002" w:rsidRDefault="00874B18" w:rsidP="00066DAD">
            <w:pPr>
              <w:ind w:firstLine="284"/>
            </w:pPr>
            <w:r>
              <w:t xml:space="preserve">Организатором является </w:t>
            </w:r>
            <w:r w:rsidR="001122C1">
              <w:t>ПАО</w:t>
            </w:r>
            <w:r>
              <w:t xml:space="preserve"> «ТрансКонтейнер». Фу</w:t>
            </w:r>
            <w:r w:rsidR="00066DAD">
              <w:t xml:space="preserve">нкции Организатора выполняет: </w:t>
            </w:r>
            <w:r>
              <w:t xml:space="preserve">Постоянная рабочая группа Конкурсной комиссии филиала </w:t>
            </w:r>
            <w:r w:rsidR="001122C1">
              <w:t>ПАО</w:t>
            </w:r>
            <w:r>
              <w:t xml:space="preserve"> «ТрансКонтейнер» </w:t>
            </w:r>
            <w:r w:rsidR="00066DAD" w:rsidRPr="00066DAD">
              <w:t xml:space="preserve">на Горьковской </w:t>
            </w:r>
            <w:r w:rsidR="00066DAD" w:rsidRPr="00251002">
              <w:t>железной дороге.</w:t>
            </w:r>
          </w:p>
          <w:p w:rsidR="00066DAD" w:rsidRPr="00251002" w:rsidRDefault="00066DAD" w:rsidP="00066DAD">
            <w:pPr>
              <w:jc w:val="both"/>
            </w:pPr>
            <w:r w:rsidRPr="00251002">
              <w:t>Адрес: 603116, Нижний Новгород, Московское шоссе, 17А.</w:t>
            </w:r>
          </w:p>
          <w:p w:rsidR="00874B18" w:rsidRPr="00251002" w:rsidRDefault="00874B18" w:rsidP="00874B18">
            <w:pPr>
              <w:pStyle w:val="19"/>
              <w:ind w:firstLine="0"/>
              <w:rPr>
                <w:rFonts w:eastAsia="Times New Roman"/>
                <w:sz w:val="24"/>
                <w:szCs w:val="24"/>
              </w:rPr>
            </w:pPr>
            <w:r w:rsidRPr="00251002">
              <w:rPr>
                <w:rFonts w:eastAsia="Times New Roman"/>
                <w:sz w:val="24"/>
                <w:szCs w:val="24"/>
              </w:rPr>
              <w:t xml:space="preserve">Контактное(ые) лицо(а) Заказчика: </w:t>
            </w:r>
            <w:r w:rsidR="00DE6525" w:rsidRPr="00251002">
              <w:rPr>
                <w:rFonts w:eastAsia="Times New Roman"/>
                <w:sz w:val="24"/>
                <w:szCs w:val="24"/>
              </w:rPr>
              <w:t>Морозов Денис Александрович</w:t>
            </w:r>
            <w:r w:rsidRPr="00251002">
              <w:rPr>
                <w:rFonts w:eastAsia="Times New Roman"/>
                <w:sz w:val="24"/>
                <w:szCs w:val="24"/>
              </w:rPr>
              <w:t xml:space="preserve">, тел./факс </w:t>
            </w:r>
            <w:r w:rsidR="00DE6525" w:rsidRPr="00251002">
              <w:rPr>
                <w:rFonts w:eastAsia="Times New Roman"/>
                <w:sz w:val="24"/>
                <w:szCs w:val="24"/>
              </w:rPr>
              <w:t>/831/ 248-62-33</w:t>
            </w:r>
            <w:r w:rsidRPr="00251002">
              <w:rPr>
                <w:rFonts w:eastAsia="Times New Roman"/>
                <w:sz w:val="24"/>
                <w:szCs w:val="24"/>
              </w:rPr>
              <w:t xml:space="preserve">, электронный адрес </w:t>
            </w:r>
            <w:hyperlink r:id="rId18" w:history="1">
              <w:r w:rsidR="00DE6525" w:rsidRPr="00251002">
                <w:rPr>
                  <w:rFonts w:eastAsia="Times New Roman"/>
                  <w:sz w:val="24"/>
                  <w:szCs w:val="24"/>
                </w:rPr>
                <w:t>MorozovDA@trcont.ru</w:t>
              </w:r>
            </w:hyperlink>
            <w:r w:rsidRPr="00251002">
              <w:rPr>
                <w:rFonts w:eastAsia="Times New Roman"/>
                <w:sz w:val="24"/>
                <w:szCs w:val="24"/>
              </w:rPr>
              <w:t xml:space="preserve">. </w:t>
            </w:r>
          </w:p>
          <w:p w:rsidR="009249B6" w:rsidRPr="009249B6" w:rsidRDefault="009249B6" w:rsidP="009249B6">
            <w:pPr>
              <w:pStyle w:val="19"/>
              <w:ind w:firstLine="0"/>
              <w:rPr>
                <w:rFonts w:eastAsia="Times New Roman"/>
                <w:sz w:val="24"/>
                <w:szCs w:val="24"/>
              </w:rPr>
            </w:pPr>
            <w:r w:rsidRPr="009249B6">
              <w:rPr>
                <w:rFonts w:eastAsia="Times New Roman"/>
                <w:sz w:val="24"/>
                <w:szCs w:val="24"/>
              </w:rPr>
              <w:t xml:space="preserve">Контактное лицо Организатора: </w:t>
            </w:r>
          </w:p>
          <w:p w:rsidR="009249B6" w:rsidRPr="009249B6" w:rsidRDefault="009249B6" w:rsidP="009249B6">
            <w:pPr>
              <w:pStyle w:val="19"/>
              <w:ind w:firstLine="0"/>
              <w:rPr>
                <w:rFonts w:eastAsia="Times New Roman"/>
                <w:sz w:val="24"/>
                <w:szCs w:val="24"/>
              </w:rPr>
            </w:pPr>
            <w:r w:rsidRPr="009249B6">
              <w:rPr>
                <w:rFonts w:eastAsia="Times New Roman"/>
                <w:sz w:val="24"/>
                <w:szCs w:val="24"/>
              </w:rPr>
              <w:t>Талинин Сергей Александрович, тел. 8(831) 248-80-02, электронный адрес: TalininSA@trcont.ru</w:t>
            </w:r>
          </w:p>
          <w:p w:rsidR="00670FD8" w:rsidRPr="00251002" w:rsidRDefault="009249B6" w:rsidP="009249B6">
            <w:pPr>
              <w:pStyle w:val="19"/>
              <w:ind w:firstLine="0"/>
              <w:rPr>
                <w:rFonts w:eastAsia="Times New Roman"/>
                <w:sz w:val="24"/>
                <w:szCs w:val="24"/>
              </w:rPr>
            </w:pPr>
            <w:r w:rsidRPr="009249B6">
              <w:rPr>
                <w:rFonts w:eastAsia="Times New Roman"/>
                <w:sz w:val="24"/>
                <w:szCs w:val="24"/>
              </w:rPr>
              <w:t>Чумбуридзе Мевлуди Рамазиевич, тел. 8(831) 248-80-02, электронный адрес: ChumburidzeMR@trcont.ru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9249B6" w:rsidRDefault="00FA3C13" w:rsidP="009249B6">
            <w:pPr>
              <w:pStyle w:val="19"/>
              <w:ind w:firstLine="0"/>
              <w:rPr>
                <w:rFonts w:eastAsia="Times New Roman"/>
                <w:sz w:val="24"/>
                <w:szCs w:val="24"/>
              </w:rPr>
            </w:pPr>
            <w:r w:rsidRPr="009249B6">
              <w:rPr>
                <w:rFonts w:eastAsia="Times New Roman"/>
                <w:sz w:val="24"/>
                <w:szCs w:val="24"/>
              </w:rPr>
              <w:t>«</w:t>
            </w:r>
            <w:r w:rsidR="009249B6" w:rsidRPr="009249B6">
              <w:rPr>
                <w:rFonts w:eastAsia="Times New Roman"/>
                <w:sz w:val="24"/>
                <w:szCs w:val="24"/>
              </w:rPr>
              <w:t>27</w:t>
            </w:r>
            <w:r w:rsidRPr="009249B6">
              <w:rPr>
                <w:rFonts w:eastAsia="Times New Roman"/>
                <w:sz w:val="24"/>
                <w:szCs w:val="24"/>
              </w:rPr>
              <w:t xml:space="preserve">» </w:t>
            </w:r>
            <w:r w:rsidR="009249B6" w:rsidRPr="009249B6">
              <w:rPr>
                <w:rFonts w:eastAsia="Times New Roman"/>
                <w:sz w:val="24"/>
                <w:szCs w:val="24"/>
              </w:rPr>
              <w:t>марта</w:t>
            </w:r>
            <w:r w:rsidR="00116CA4" w:rsidRPr="009249B6">
              <w:rPr>
                <w:rFonts w:eastAsia="Times New Roman"/>
                <w:sz w:val="24"/>
                <w:szCs w:val="24"/>
              </w:rPr>
              <w:t xml:space="preserve"> 2017</w:t>
            </w:r>
            <w:r w:rsidRPr="009249B6">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9" w:history="1">
              <w:r w:rsidR="007434C0" w:rsidRPr="00895B84">
                <w:rPr>
                  <w:rStyle w:val="a7"/>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0" w:history="1">
              <w:r w:rsidR="00895B84" w:rsidRPr="00895B84">
                <w:rPr>
                  <w:rStyle w:val="a7"/>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9249B6">
            <w:pPr>
              <w:pStyle w:val="19"/>
              <w:widowControl w:val="0"/>
              <w:ind w:firstLine="0"/>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r w:rsidR="00EE6F4F" w:rsidRPr="00E95617">
                <w:rPr>
                  <w:rStyle w:val="a7"/>
                  <w:sz w:val="24"/>
                  <w:szCs w:val="24"/>
                  <w:lang w:val="en-US"/>
                </w:rPr>
                <w:t>otc</w:t>
              </w:r>
              <w:r w:rsidR="00EE6F4F" w:rsidRPr="00E95617">
                <w:rPr>
                  <w:rStyle w:val="a7"/>
                  <w:sz w:val="24"/>
                  <w:szCs w:val="24"/>
                </w:rPr>
                <w:t>.</w:t>
              </w:r>
              <w:r w:rsidR="00EE6F4F" w:rsidRPr="00E95617">
                <w:rPr>
                  <w:rStyle w:val="a7"/>
                  <w:sz w:val="24"/>
                  <w:szCs w:val="24"/>
                  <w:lang w:val="en-US"/>
                </w:rPr>
                <w:t>ru</w:t>
              </w:r>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9249B6" w:rsidRDefault="008F03D0" w:rsidP="009249B6">
            <w:pPr>
              <w:pStyle w:val="19"/>
              <w:ind w:firstLine="0"/>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3"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31529" w:rsidRDefault="00066DAD" w:rsidP="005636F2">
            <w:pPr>
              <w:pStyle w:val="19"/>
              <w:ind w:firstLine="0"/>
              <w:rPr>
                <w:sz w:val="24"/>
                <w:szCs w:val="24"/>
              </w:rPr>
            </w:pPr>
            <w:r w:rsidRPr="00831529">
              <w:rPr>
                <w:sz w:val="24"/>
                <w:szCs w:val="24"/>
              </w:rPr>
              <w:t xml:space="preserve">Начальная (максимальная) цена договора  составляет 2 000 000 (два миллиона) рублей </w:t>
            </w:r>
            <w:r w:rsidR="00783854" w:rsidRPr="00831529">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31529" w:rsidRDefault="006B7802" w:rsidP="00903883">
            <w:pPr>
              <w:pStyle w:val="19"/>
              <w:ind w:firstLine="0"/>
              <w:rPr>
                <w:b/>
                <w:sz w:val="24"/>
                <w:szCs w:val="24"/>
              </w:rPr>
            </w:pPr>
            <w:r w:rsidRPr="00831529">
              <w:rPr>
                <w:sz w:val="24"/>
                <w:szCs w:val="24"/>
              </w:rPr>
              <w:t>Заявки принимаются через электронную торговую площадку</w:t>
            </w:r>
            <w:r w:rsidR="000D6A09" w:rsidRPr="00831529">
              <w:rPr>
                <w:sz w:val="24"/>
                <w:szCs w:val="24"/>
              </w:rPr>
              <w:t>,</w:t>
            </w:r>
            <w:r w:rsidRPr="00831529">
              <w:rPr>
                <w:sz w:val="24"/>
                <w:szCs w:val="24"/>
              </w:rPr>
              <w:t xml:space="preserve"> информация по которой указана в пункте 4 Информационной карты</w:t>
            </w:r>
            <w:r w:rsidR="000D6A09" w:rsidRPr="00831529">
              <w:rPr>
                <w:sz w:val="24"/>
                <w:szCs w:val="24"/>
              </w:rPr>
              <w:t>,</w:t>
            </w:r>
            <w:r w:rsidRPr="00831529">
              <w:rPr>
                <w:sz w:val="24"/>
                <w:szCs w:val="24"/>
              </w:rPr>
              <w:t xml:space="preserve"> с даты опубликования извещения о проведении Открытого конкурса и до</w:t>
            </w:r>
            <w:r w:rsidR="00B93D37" w:rsidRPr="00831529">
              <w:rPr>
                <w:sz w:val="24"/>
                <w:szCs w:val="24"/>
              </w:rPr>
              <w:t xml:space="preserve"> 14 часов 00 минут</w:t>
            </w:r>
            <w:r w:rsidR="00B93D37" w:rsidRPr="00831529">
              <w:rPr>
                <w:sz w:val="24"/>
                <w:szCs w:val="24"/>
              </w:rPr>
              <w:br/>
            </w:r>
            <w:r w:rsidRPr="00831529">
              <w:rPr>
                <w:sz w:val="24"/>
                <w:szCs w:val="24"/>
              </w:rPr>
              <w:t xml:space="preserve"> </w:t>
            </w:r>
            <w:r w:rsidR="00B93D37" w:rsidRPr="00831529">
              <w:rPr>
                <w:sz w:val="24"/>
                <w:szCs w:val="24"/>
              </w:rPr>
              <w:t>«</w:t>
            </w:r>
            <w:r w:rsidR="00903883">
              <w:rPr>
                <w:sz w:val="24"/>
                <w:szCs w:val="24"/>
              </w:rPr>
              <w:t>26</w:t>
            </w:r>
            <w:r w:rsidRPr="00831529">
              <w:rPr>
                <w:sz w:val="24"/>
                <w:szCs w:val="24"/>
              </w:rPr>
              <w:t>»</w:t>
            </w:r>
            <w:r w:rsidR="00B93D37" w:rsidRPr="00831529">
              <w:rPr>
                <w:sz w:val="24"/>
                <w:szCs w:val="24"/>
              </w:rPr>
              <w:t xml:space="preserve"> </w:t>
            </w:r>
            <w:r w:rsidR="00831529" w:rsidRPr="00831529">
              <w:rPr>
                <w:sz w:val="24"/>
                <w:szCs w:val="24"/>
              </w:rPr>
              <w:t>апреля</w:t>
            </w:r>
            <w:r w:rsidR="00B93D37" w:rsidRPr="00831529">
              <w:rPr>
                <w:sz w:val="24"/>
                <w:szCs w:val="24"/>
              </w:rPr>
              <w:t xml:space="preserve"> </w:t>
            </w:r>
            <w:r w:rsidR="00116CA4" w:rsidRPr="00831529">
              <w:rPr>
                <w:sz w:val="24"/>
                <w:szCs w:val="24"/>
              </w:rPr>
              <w:t>2017</w:t>
            </w:r>
            <w:r w:rsidRPr="00831529">
              <w:rPr>
                <w:sz w:val="24"/>
                <w:szCs w:val="24"/>
              </w:rPr>
              <w:t xml:space="preserve"> г.</w:t>
            </w:r>
            <w:r w:rsidR="00535228" w:rsidRPr="00831529">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66DAD">
            <w:pPr>
              <w:pStyle w:val="19"/>
              <w:ind w:firstLine="0"/>
              <w:rPr>
                <w:i/>
                <w:sz w:val="24"/>
                <w:szCs w:val="24"/>
              </w:rPr>
            </w:pPr>
            <w:r w:rsidRPr="003D2759">
              <w:rPr>
                <w:sz w:val="24"/>
                <w:szCs w:val="24"/>
              </w:rPr>
              <w:t xml:space="preserve">Заявка должна действовать не менее </w:t>
            </w:r>
            <w:r w:rsidR="00066DAD">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831529" w:rsidRDefault="00F06609" w:rsidP="00903883">
            <w:pPr>
              <w:pStyle w:val="19"/>
              <w:ind w:firstLine="0"/>
              <w:rPr>
                <w:sz w:val="24"/>
                <w:szCs w:val="24"/>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31529">
              <w:rPr>
                <w:sz w:val="24"/>
                <w:szCs w:val="24"/>
              </w:rPr>
              <w:t>«</w:t>
            </w:r>
            <w:r w:rsidR="00903883">
              <w:rPr>
                <w:sz w:val="24"/>
                <w:szCs w:val="24"/>
              </w:rPr>
              <w:t>27</w:t>
            </w:r>
            <w:r w:rsidR="005171A2" w:rsidRPr="00831529">
              <w:rPr>
                <w:sz w:val="24"/>
                <w:szCs w:val="24"/>
              </w:rPr>
              <w:t xml:space="preserve">» </w:t>
            </w:r>
            <w:r w:rsidR="00831529" w:rsidRPr="00831529">
              <w:rPr>
                <w:sz w:val="24"/>
                <w:szCs w:val="24"/>
              </w:rPr>
              <w:t>апреля</w:t>
            </w:r>
            <w:r w:rsidR="00A90ABE" w:rsidRPr="00831529">
              <w:rPr>
                <w:sz w:val="24"/>
                <w:szCs w:val="24"/>
              </w:rPr>
              <w:t xml:space="preserve"> </w:t>
            </w:r>
            <w:r w:rsidR="003D0ECF" w:rsidRPr="00831529">
              <w:rPr>
                <w:sz w:val="24"/>
                <w:szCs w:val="24"/>
              </w:rPr>
              <w:t>201</w:t>
            </w:r>
            <w:r w:rsidR="00116CA4" w:rsidRPr="00831529">
              <w:rPr>
                <w:sz w:val="24"/>
                <w:szCs w:val="24"/>
              </w:rPr>
              <w:t>7</w:t>
            </w:r>
            <w:r w:rsidR="003D0ECF" w:rsidRPr="00831529">
              <w:rPr>
                <w:sz w:val="24"/>
                <w:szCs w:val="24"/>
              </w:rPr>
              <w:t xml:space="preserve"> </w:t>
            </w:r>
            <w:r w:rsidR="00B93D37" w:rsidRPr="00831529">
              <w:rPr>
                <w:sz w:val="24"/>
                <w:szCs w:val="24"/>
              </w:rPr>
              <w:t>г. в 14</w:t>
            </w:r>
            <w:r w:rsidR="00F86FAA" w:rsidRPr="00831529">
              <w:rPr>
                <w:sz w:val="24"/>
                <w:szCs w:val="24"/>
              </w:rPr>
              <w:t xml:space="preserve"> часов</w:t>
            </w:r>
            <w:r w:rsidR="00A023CD" w:rsidRPr="00831529">
              <w:rPr>
                <w:sz w:val="24"/>
                <w:szCs w:val="24"/>
              </w:rPr>
              <w:t xml:space="preserve"> 00</w:t>
            </w:r>
            <w:r w:rsidR="00F86FAA" w:rsidRPr="0083152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66DAD" w:rsidRPr="00831529" w:rsidRDefault="009830CC" w:rsidP="00831529">
            <w:pPr>
              <w:jc w:val="both"/>
            </w:pPr>
            <w:r w:rsidRPr="009830CC">
              <w:t xml:space="preserve">Решение об итогах </w:t>
            </w:r>
            <w:r w:rsidR="008C4183">
              <w:t>Открытого конкурса</w:t>
            </w:r>
            <w:r w:rsidRPr="009830CC">
              <w:t xml:space="preserve"> принимается Конкурсной комиссией</w:t>
            </w:r>
            <w:r w:rsidR="00066DAD">
              <w:t xml:space="preserve"> </w:t>
            </w:r>
            <w:r w:rsidR="00066DAD" w:rsidRPr="00831529">
              <w:t>филиала</w:t>
            </w:r>
            <w:r w:rsidRPr="00831529">
              <w:t xml:space="preserve"> </w:t>
            </w:r>
            <w:r w:rsidR="00066DAD" w:rsidRPr="00831529">
              <w:t>ПАО «ТрансКонтейнер» на Горьковской железной дороге.</w:t>
            </w:r>
          </w:p>
          <w:p w:rsidR="009830CC" w:rsidRPr="009830CC" w:rsidRDefault="00066DAD" w:rsidP="00831529">
            <w:pPr>
              <w:pStyle w:val="19"/>
              <w:ind w:firstLine="0"/>
              <w:rPr>
                <w:sz w:val="24"/>
                <w:szCs w:val="24"/>
                <w:highlight w:val="cyan"/>
              </w:rPr>
            </w:pPr>
            <w:r w:rsidRPr="00161275">
              <w:rPr>
                <w:rFonts w:eastAsia="Times New Roman"/>
                <w:i/>
                <w:sz w:val="24"/>
                <w:szCs w:val="24"/>
              </w:rPr>
              <w:t>Адрес:603116</w:t>
            </w:r>
            <w:r w:rsidRPr="00161275">
              <w:rPr>
                <w:rFonts w:eastAsia="Times New Roman"/>
                <w:sz w:val="24"/>
                <w:szCs w:val="24"/>
              </w:rPr>
              <w:t>, Нижний Новгород, Московское шоссе</w:t>
            </w:r>
            <w:r w:rsidRPr="00066DAD">
              <w:rPr>
                <w:rFonts w:eastAsia="Times New Roman"/>
                <w:sz w:val="24"/>
                <w:szCs w:val="24"/>
              </w:rPr>
              <w:t>, 17А.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903883">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831529">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831529" w:rsidRPr="00831529">
              <w:rPr>
                <w:sz w:val="24"/>
                <w:szCs w:val="24"/>
              </w:rPr>
              <w:t>«</w:t>
            </w:r>
            <w:r w:rsidR="00903883">
              <w:rPr>
                <w:sz w:val="24"/>
                <w:szCs w:val="24"/>
              </w:rPr>
              <w:t>28</w:t>
            </w:r>
            <w:r w:rsidR="00ED2904" w:rsidRPr="00831529">
              <w:rPr>
                <w:sz w:val="24"/>
                <w:szCs w:val="24"/>
              </w:rPr>
              <w:t xml:space="preserve">» </w:t>
            </w:r>
            <w:r w:rsidR="00831529" w:rsidRPr="00831529">
              <w:rPr>
                <w:sz w:val="24"/>
                <w:szCs w:val="24"/>
              </w:rPr>
              <w:t>апреля</w:t>
            </w:r>
            <w:r w:rsidR="003D0ECF" w:rsidRPr="00831529">
              <w:rPr>
                <w:sz w:val="24"/>
                <w:szCs w:val="24"/>
              </w:rPr>
              <w:t xml:space="preserve"> 201</w:t>
            </w:r>
            <w:r w:rsidR="00116CA4" w:rsidRPr="00831529">
              <w:rPr>
                <w:sz w:val="24"/>
                <w:szCs w:val="24"/>
              </w:rPr>
              <w:t>7</w:t>
            </w:r>
            <w:r w:rsidR="00ED2904" w:rsidRPr="00831529">
              <w:rPr>
                <w:sz w:val="24"/>
                <w:szCs w:val="24"/>
              </w:rPr>
              <w:t xml:space="preserve"> г.</w:t>
            </w:r>
            <w:r w:rsidR="00A12B7F" w:rsidRPr="00831529">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066DAD" w:rsidP="00146284">
            <w:pPr>
              <w:pStyle w:val="19"/>
              <w:ind w:firstLine="397"/>
              <w:rPr>
                <w:sz w:val="24"/>
                <w:szCs w:val="24"/>
              </w:rPr>
            </w:pPr>
            <w:r w:rsidRPr="00066DAD">
              <w:rPr>
                <w:sz w:val="24"/>
                <w:szCs w:val="24"/>
              </w:rPr>
              <w:t>Оплата Товара (каждой партии Товара) производится Заказчиком 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срок не более 20 (Двадцати) календарных дней с даты его получения Заказчиком.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066DAD" w:rsidRDefault="00066DA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66DAD" w:rsidRPr="00066DAD" w:rsidRDefault="00066DAD" w:rsidP="00066DAD">
            <w:pPr>
              <w:autoSpaceDE w:val="0"/>
              <w:ind w:firstLine="284"/>
              <w:jc w:val="both"/>
              <w:rPr>
                <w:rFonts w:eastAsia="Arial"/>
              </w:rPr>
            </w:pPr>
            <w:r w:rsidRPr="00066DAD">
              <w:rPr>
                <w:rFonts w:eastAsia="Arial"/>
                <w:b/>
                <w:bCs/>
              </w:rPr>
              <w:t xml:space="preserve">Срок </w:t>
            </w:r>
            <w:r w:rsidRPr="00066DAD">
              <w:rPr>
                <w:rFonts w:eastAsia="Arial"/>
                <w:b/>
              </w:rPr>
              <w:t>выполнения работ, оказания услуг, поставки товара и т.д.</w:t>
            </w:r>
            <w:r w:rsidRPr="00066DAD">
              <w:rPr>
                <w:rFonts w:eastAsia="Arial"/>
                <w:b/>
                <w:bCs/>
              </w:rPr>
              <w:t xml:space="preserve">: </w:t>
            </w:r>
            <w:r w:rsidRPr="00066DAD">
              <w:rPr>
                <w:rFonts w:eastAsia="Arial"/>
                <w:bCs/>
              </w:rPr>
              <w:t>с даты заключения договора по 31 декабря 2017г.</w:t>
            </w:r>
          </w:p>
          <w:p w:rsidR="00066DAD" w:rsidRPr="00066DAD" w:rsidRDefault="00066DAD" w:rsidP="00066DAD">
            <w:pPr>
              <w:autoSpaceDE w:val="0"/>
              <w:ind w:firstLine="284"/>
              <w:jc w:val="both"/>
              <w:rPr>
                <w:rFonts w:eastAsia="Arial"/>
              </w:rPr>
            </w:pPr>
          </w:p>
          <w:p w:rsidR="00161275" w:rsidRPr="00F86FAA" w:rsidRDefault="00066DAD" w:rsidP="00831529">
            <w:pPr>
              <w:pStyle w:val="Default"/>
              <w:jc w:val="both"/>
              <w:rPr>
                <w:b/>
                <w:color w:val="auto"/>
              </w:rPr>
            </w:pPr>
            <w:r w:rsidRPr="00066DAD">
              <w:rPr>
                <w:rFonts w:eastAsia="Times New Roman"/>
                <w:b/>
                <w:bCs/>
                <w:color w:val="auto"/>
              </w:rPr>
              <w:t xml:space="preserve">Место </w:t>
            </w:r>
            <w:r w:rsidRPr="00066DAD">
              <w:rPr>
                <w:rFonts w:eastAsia="Times New Roman"/>
                <w:b/>
                <w:color w:val="auto"/>
              </w:rPr>
              <w:t xml:space="preserve">выполнения работ, оказания услуг, поставки товара и т.д.: </w:t>
            </w:r>
            <w:r w:rsidRPr="00066DAD">
              <w:rPr>
                <w:rFonts w:eastAsia="Times New Roman"/>
                <w:color w:val="auto"/>
              </w:rPr>
              <w:t>603116, Нижний Новгород, Московское шоссе, 17А.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066DAD" w:rsidRDefault="00066DAD" w:rsidP="00E14F30">
            <w:pPr>
              <w:pStyle w:val="19"/>
              <w:ind w:firstLine="0"/>
              <w:rPr>
                <w:sz w:val="24"/>
                <w:szCs w:val="24"/>
              </w:rPr>
            </w:pPr>
            <w:r w:rsidRPr="00066DAD">
              <w:rPr>
                <w:sz w:val="24"/>
                <w:szCs w:val="24"/>
              </w:rPr>
              <w:t>Состав и количество товара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0F557C">
            <w:pPr>
              <w:pStyle w:val="afe"/>
              <w:jc w:val="both"/>
              <w:rPr>
                <w:sz w:val="24"/>
                <w:szCs w:val="24"/>
              </w:rPr>
            </w:pPr>
            <w:r w:rsidRPr="00F86FAA">
              <w:rPr>
                <w:sz w:val="24"/>
                <w:szCs w:val="24"/>
              </w:rPr>
              <w:t>Русский язык</w:t>
            </w:r>
            <w:r w:rsidR="000F557C">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0F557C">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0F557C" w:rsidP="00804946">
            <w:pPr>
              <w:pStyle w:val="19"/>
              <w:ind w:firstLine="0"/>
              <w:rPr>
                <w:b/>
                <w:sz w:val="24"/>
                <w:szCs w:val="24"/>
                <w:highlight w:val="yellow"/>
              </w:rPr>
            </w:pPr>
            <w:r w:rsidRPr="0016127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9770AD" w:rsidRDefault="009770AD" w:rsidP="00831529">
            <w:pPr>
              <w:ind w:firstLine="459"/>
              <w:jc w:val="both"/>
            </w:pPr>
            <w:r>
              <w:t xml:space="preserve">1. Помимо указанных в пунктах 2.1 и 2.2 настоящей документации требований к претенденту, участнику предъявляются следующие требования: </w:t>
            </w:r>
          </w:p>
          <w:p w:rsidR="009770AD" w:rsidRDefault="009770AD" w:rsidP="00831529">
            <w:pPr>
              <w:ind w:firstLine="459"/>
              <w:jc w:val="both"/>
            </w:pPr>
            <w: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770AD" w:rsidRPr="00831529" w:rsidRDefault="009770AD" w:rsidP="00831529">
            <w:pPr>
              <w:pStyle w:val="af9"/>
              <w:ind w:firstLine="459"/>
              <w:rPr>
                <w:rFonts w:eastAsia="Times New Roman"/>
                <w:sz w:val="24"/>
              </w:rPr>
            </w:pPr>
            <w:r w:rsidRPr="00831529">
              <w:rPr>
                <w:rFonts w:eastAsia="Times New Roman"/>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770AD" w:rsidRDefault="009770AD" w:rsidP="00831529">
            <w:pPr>
              <w:ind w:firstLine="459"/>
              <w:jc w:val="both"/>
            </w:pPr>
            <w:r>
              <w:t>1.</w:t>
            </w:r>
            <w:r w:rsidR="00161275">
              <w:t>3</w:t>
            </w:r>
            <w:r>
              <w:t xml:space="preserve">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w:t>
            </w:r>
            <w:r w:rsidRPr="000E00A3">
              <w:t xml:space="preserve">предметом договора </w:t>
            </w:r>
            <w:r w:rsidR="00161275" w:rsidRPr="00831529">
              <w:t xml:space="preserve">поставки оргтехники, расходных материалов </w:t>
            </w:r>
            <w:r w:rsidR="00161275" w:rsidRPr="00DE6525">
              <w:t>и запасных частей для вычислительной и оргтехники</w:t>
            </w:r>
            <w:r w:rsidRPr="000E00A3">
              <w:t>, с суммарной стоимостью договоров не менее 50% от начальной (максимальной</w:t>
            </w:r>
            <w:r>
              <w:t>) цены договора.</w:t>
            </w:r>
          </w:p>
          <w:p w:rsidR="00161275" w:rsidRPr="00831529" w:rsidRDefault="00161275" w:rsidP="00831529">
            <w:pPr>
              <w:pStyle w:val="af9"/>
              <w:ind w:firstLine="459"/>
              <w:rPr>
                <w:rFonts w:eastAsia="Times New Roman"/>
                <w:sz w:val="24"/>
              </w:rPr>
            </w:pPr>
          </w:p>
          <w:p w:rsidR="009770AD" w:rsidRDefault="009770AD" w:rsidP="00831529">
            <w:pPr>
              <w:ind w:firstLine="459"/>
              <w:jc w:val="both"/>
            </w:pPr>
            <w:r>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9770AD" w:rsidRPr="00831529" w:rsidRDefault="009770AD" w:rsidP="00831529">
            <w:pPr>
              <w:pStyle w:val="af9"/>
              <w:tabs>
                <w:tab w:val="left" w:pos="0"/>
                <w:tab w:val="left" w:pos="1440"/>
              </w:tabs>
              <w:ind w:firstLine="459"/>
              <w:rPr>
                <w:rFonts w:eastAsia="Times New Roman"/>
                <w:sz w:val="24"/>
              </w:rPr>
            </w:pPr>
            <w:r w:rsidRPr="00831529">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770AD" w:rsidRPr="00831529" w:rsidRDefault="009770AD" w:rsidP="00831529">
            <w:pPr>
              <w:pStyle w:val="af9"/>
              <w:tabs>
                <w:tab w:val="left" w:pos="0"/>
                <w:tab w:val="left" w:pos="1440"/>
              </w:tabs>
              <w:ind w:firstLine="459"/>
              <w:rPr>
                <w:rFonts w:eastAsia="Times New Roman"/>
                <w:sz w:val="24"/>
              </w:rPr>
            </w:pPr>
            <w:r w:rsidRPr="00831529">
              <w:rPr>
                <w:rFonts w:eastAsia="Times New Roman"/>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9770AD" w:rsidRPr="00831529" w:rsidRDefault="009770AD" w:rsidP="00831529">
            <w:pPr>
              <w:pStyle w:val="af9"/>
              <w:tabs>
                <w:tab w:val="left" w:pos="0"/>
                <w:tab w:val="left" w:pos="1440"/>
              </w:tabs>
              <w:ind w:firstLine="459"/>
              <w:rPr>
                <w:rFonts w:eastAsia="Times New Roman"/>
                <w:sz w:val="24"/>
              </w:rPr>
            </w:pPr>
            <w:r w:rsidRPr="00831529">
              <w:rPr>
                <w:rFonts w:eastAsia="Times New Roman"/>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770AD" w:rsidRPr="00831529" w:rsidRDefault="009770AD" w:rsidP="00831529">
            <w:pPr>
              <w:pStyle w:val="af9"/>
              <w:tabs>
                <w:tab w:val="left" w:pos="0"/>
                <w:tab w:val="left" w:pos="1440"/>
              </w:tabs>
              <w:ind w:firstLine="459"/>
              <w:rPr>
                <w:rFonts w:eastAsia="Times New Roman"/>
                <w:sz w:val="24"/>
              </w:rPr>
            </w:pPr>
            <w:r w:rsidRPr="00831529">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770AD" w:rsidRPr="00831529" w:rsidRDefault="009770AD" w:rsidP="00831529">
            <w:pPr>
              <w:pStyle w:val="af9"/>
              <w:tabs>
                <w:tab w:val="left" w:pos="0"/>
                <w:tab w:val="left" w:pos="1440"/>
              </w:tabs>
              <w:ind w:firstLine="459"/>
              <w:rPr>
                <w:rFonts w:eastAsia="Times New Roman"/>
                <w:sz w:val="24"/>
              </w:rPr>
            </w:pPr>
            <w:r w:rsidRPr="00831529">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9770AD" w:rsidRPr="00831529" w:rsidRDefault="009770AD" w:rsidP="00831529">
            <w:pPr>
              <w:pStyle w:val="af9"/>
              <w:tabs>
                <w:tab w:val="left" w:pos="0"/>
                <w:tab w:val="left" w:pos="1440"/>
              </w:tabs>
              <w:ind w:firstLine="459"/>
              <w:rPr>
                <w:rFonts w:eastAsia="Times New Roman"/>
                <w:sz w:val="24"/>
              </w:rPr>
            </w:pPr>
            <w:r w:rsidRPr="00831529">
              <w:rPr>
                <w:rFonts w:eastAsia="Times New Roman"/>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9770AD" w:rsidRPr="00831529" w:rsidRDefault="009770AD" w:rsidP="00831529">
            <w:pPr>
              <w:pStyle w:val="af9"/>
              <w:tabs>
                <w:tab w:val="left" w:pos="0"/>
                <w:tab w:val="left" w:pos="1440"/>
              </w:tabs>
              <w:ind w:firstLine="459"/>
              <w:rPr>
                <w:rFonts w:eastAsia="Times New Roman"/>
                <w:sz w:val="24"/>
              </w:rPr>
            </w:pPr>
            <w:r w:rsidRPr="00831529">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9770AD" w:rsidRPr="00831529" w:rsidRDefault="009770AD" w:rsidP="00831529">
            <w:pPr>
              <w:pStyle w:val="af9"/>
              <w:tabs>
                <w:tab w:val="left" w:pos="0"/>
                <w:tab w:val="left" w:pos="1418"/>
              </w:tabs>
              <w:ind w:firstLine="459"/>
              <w:rPr>
                <w:rFonts w:eastAsia="Times New Roman"/>
                <w:sz w:val="24"/>
              </w:rPr>
            </w:pPr>
            <w:r w:rsidRPr="00831529">
              <w:rPr>
                <w:rFonts w:eastAsia="Times New Roman"/>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770AD" w:rsidRPr="00831529" w:rsidRDefault="009770AD" w:rsidP="00831529">
            <w:pPr>
              <w:pStyle w:val="af9"/>
              <w:tabs>
                <w:tab w:val="left" w:pos="0"/>
                <w:tab w:val="left" w:pos="1418"/>
              </w:tabs>
              <w:ind w:firstLine="459"/>
              <w:rPr>
                <w:rFonts w:eastAsia="Times New Roman"/>
                <w:sz w:val="24"/>
              </w:rPr>
            </w:pPr>
            <w:r w:rsidRPr="00831529">
              <w:rPr>
                <w:rFonts w:eastAsia="Times New Roman"/>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p>
          <w:p w:rsidR="009770AD" w:rsidRPr="00831529" w:rsidRDefault="009770AD" w:rsidP="00831529">
            <w:pPr>
              <w:pStyle w:val="af9"/>
              <w:tabs>
                <w:tab w:val="left" w:pos="0"/>
                <w:tab w:val="left" w:pos="1418"/>
              </w:tabs>
              <w:ind w:firstLine="459"/>
              <w:rPr>
                <w:rFonts w:eastAsia="Times New Roman"/>
                <w:sz w:val="24"/>
              </w:rPr>
            </w:pPr>
            <w:r w:rsidRPr="00831529">
              <w:rPr>
                <w:rFonts w:eastAsia="Times New Roman"/>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2F0352" w:rsidRDefault="009770AD" w:rsidP="00831529">
            <w:pPr>
              <w:ind w:firstLine="459"/>
              <w:jc w:val="both"/>
            </w:pPr>
            <w:r w:rsidRPr="002C4B35">
              <w:t xml:space="preserve">2.7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Pr="000E00A3">
              <w:t xml:space="preserve">договора </w:t>
            </w:r>
            <w:r w:rsidR="001F5DA8" w:rsidRPr="00831529">
              <w:t xml:space="preserve">поставки оргтехники, расходных материалов </w:t>
            </w:r>
            <w:r w:rsidR="001F5DA8" w:rsidRPr="00DE6525">
              <w:t>и запасных частей для вычислительной и оргтехники</w:t>
            </w:r>
            <w:r w:rsidRPr="000E00A3">
              <w:t>, с суммарной стоимостью договоров не менее 50% от начальной (максимальной</w:t>
            </w:r>
            <w:r>
              <w:t>) цены договора</w:t>
            </w:r>
            <w:r w:rsidRPr="002C4B35">
              <w:t>,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w:t>
            </w:r>
            <w:r>
              <w:t>рмацию контрагента претендента.</w:t>
            </w:r>
          </w:p>
          <w:p w:rsidR="001F5DA8" w:rsidRPr="00831529" w:rsidRDefault="001F5DA8" w:rsidP="00831529">
            <w:pPr>
              <w:ind w:firstLine="459"/>
              <w:jc w:val="both"/>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Default="009770AD" w:rsidP="00A66E4F">
            <w:pPr>
              <w:pStyle w:val="af9"/>
              <w:rPr>
                <w:sz w:val="24"/>
              </w:rPr>
            </w:pPr>
            <w:r w:rsidRPr="00473F4C">
              <w:rPr>
                <w:sz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1F5DA8" w:rsidRPr="00F86FAA" w:rsidRDefault="001F5DA8" w:rsidP="00A66E4F">
            <w:pPr>
              <w:pStyle w:val="af9"/>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Layout w:type="fixed"/>
              <w:tblLook w:val="04A0" w:firstRow="1" w:lastRow="0" w:firstColumn="1" w:lastColumn="0" w:noHBand="0" w:noVBand="1"/>
            </w:tblPr>
            <w:tblGrid>
              <w:gridCol w:w="4423"/>
              <w:gridCol w:w="2114"/>
            </w:tblGrid>
            <w:tr w:rsidR="009770AD" w:rsidRPr="00E76269" w:rsidTr="00DA61D5">
              <w:tc>
                <w:tcPr>
                  <w:tcW w:w="4423" w:type="dxa"/>
                </w:tcPr>
                <w:p w:rsidR="009770AD" w:rsidRPr="00E76269" w:rsidRDefault="009770AD" w:rsidP="00DA61D5">
                  <w:pPr>
                    <w:pStyle w:val="af9"/>
                    <w:rPr>
                      <w:b/>
                      <w:sz w:val="24"/>
                    </w:rPr>
                  </w:pPr>
                  <w:r w:rsidRPr="00E76269">
                    <w:rPr>
                      <w:b/>
                      <w:sz w:val="24"/>
                    </w:rPr>
                    <w:t>Критерий оценки</w:t>
                  </w:r>
                </w:p>
              </w:tc>
              <w:tc>
                <w:tcPr>
                  <w:tcW w:w="2114" w:type="dxa"/>
                </w:tcPr>
                <w:p w:rsidR="009770AD" w:rsidRPr="00E76269" w:rsidRDefault="009770AD" w:rsidP="00DA61D5">
                  <w:pPr>
                    <w:pStyle w:val="af9"/>
                    <w:ind w:firstLine="0"/>
                    <w:jc w:val="center"/>
                    <w:rPr>
                      <w:b/>
                      <w:sz w:val="24"/>
                    </w:rPr>
                  </w:pPr>
                  <w:r w:rsidRPr="00E76269">
                    <w:rPr>
                      <w:b/>
                      <w:sz w:val="24"/>
                    </w:rPr>
                    <w:t>Значение Кз</w:t>
                  </w:r>
                </w:p>
              </w:tc>
            </w:tr>
            <w:tr w:rsidR="009770AD" w:rsidRPr="0045477A" w:rsidTr="00DA61D5">
              <w:tc>
                <w:tcPr>
                  <w:tcW w:w="4423" w:type="dxa"/>
                </w:tcPr>
                <w:p w:rsidR="009770AD" w:rsidRPr="00D14732" w:rsidRDefault="009770AD" w:rsidP="00DA61D5">
                  <w:pPr>
                    <w:pStyle w:val="af9"/>
                    <w:ind w:firstLine="0"/>
                    <w:rPr>
                      <w:sz w:val="24"/>
                    </w:rPr>
                  </w:pPr>
                  <w:r w:rsidRPr="00D14732">
                    <w:rPr>
                      <w:sz w:val="24"/>
                    </w:rPr>
                    <w:t xml:space="preserve">Цена </w:t>
                  </w:r>
                  <w:r w:rsidR="00D14732" w:rsidRPr="00D14732">
                    <w:rPr>
                      <w:sz w:val="24"/>
                    </w:rPr>
                    <w:t>догов</w:t>
                  </w:r>
                  <w:r w:rsidR="00D14732">
                    <w:rPr>
                      <w:sz w:val="24"/>
                    </w:rPr>
                    <w:t>о</w:t>
                  </w:r>
                  <w:r w:rsidR="00D14732" w:rsidRPr="00D14732">
                    <w:rPr>
                      <w:sz w:val="24"/>
                    </w:rPr>
                    <w:t>ра:</w:t>
                  </w:r>
                </w:p>
                <w:p w:rsidR="009770AD" w:rsidRPr="00D14732" w:rsidRDefault="009770AD" w:rsidP="00DA61D5">
                  <w:pPr>
                    <w:pStyle w:val="af9"/>
                    <w:ind w:firstLine="0"/>
                    <w:rPr>
                      <w:sz w:val="24"/>
                    </w:rPr>
                  </w:pPr>
                </w:p>
                <w:p w:rsidR="009770AD" w:rsidRPr="00D14732" w:rsidRDefault="004055B8" w:rsidP="00DA61D5">
                  <w:pPr>
                    <w:pStyle w:val="af9"/>
                    <w:ind w:firstLine="0"/>
                    <w:rPr>
                      <w:sz w:val="24"/>
                    </w:rPr>
                  </w:pPr>
                  <w:r w:rsidRPr="00D14732">
                    <w:rPr>
                      <w:sz w:val="24"/>
                    </w:rPr>
                    <w:t xml:space="preserve">Порядок оплаты Товара </w:t>
                  </w:r>
                </w:p>
                <w:p w:rsidR="009770AD" w:rsidRPr="00D14732" w:rsidRDefault="009770AD" w:rsidP="00DA61D5">
                  <w:pPr>
                    <w:pStyle w:val="af9"/>
                    <w:ind w:firstLine="0"/>
                    <w:rPr>
                      <w:sz w:val="24"/>
                    </w:rPr>
                  </w:pPr>
                </w:p>
              </w:tc>
              <w:tc>
                <w:tcPr>
                  <w:tcW w:w="2114" w:type="dxa"/>
                </w:tcPr>
                <w:p w:rsidR="009770AD" w:rsidRDefault="009770AD" w:rsidP="00DA61D5">
                  <w:pPr>
                    <w:pStyle w:val="af9"/>
                    <w:rPr>
                      <w:sz w:val="24"/>
                    </w:rPr>
                  </w:pPr>
                  <w:r w:rsidRPr="00E76269">
                    <w:rPr>
                      <w:sz w:val="24"/>
                    </w:rPr>
                    <w:t>0,</w:t>
                  </w:r>
                  <w:r>
                    <w:rPr>
                      <w:sz w:val="24"/>
                      <w:lang w:val="en-US"/>
                    </w:rPr>
                    <w:t>70</w:t>
                  </w:r>
                </w:p>
                <w:p w:rsidR="009770AD" w:rsidRPr="00FE148F" w:rsidRDefault="009770AD" w:rsidP="00DA61D5">
                  <w:pPr>
                    <w:pStyle w:val="af9"/>
                    <w:rPr>
                      <w:sz w:val="24"/>
                    </w:rPr>
                  </w:pPr>
                </w:p>
                <w:p w:rsidR="009770AD" w:rsidRPr="0045477A" w:rsidRDefault="009770AD" w:rsidP="00DA61D5">
                  <w:pPr>
                    <w:pStyle w:val="af9"/>
                    <w:rPr>
                      <w:sz w:val="24"/>
                    </w:rPr>
                  </w:pPr>
                  <w:r>
                    <w:rPr>
                      <w:sz w:val="24"/>
                    </w:rPr>
                    <w:t>0,20</w:t>
                  </w:r>
                </w:p>
              </w:tc>
            </w:tr>
            <w:tr w:rsidR="009770AD" w:rsidRPr="00FC5778" w:rsidTr="00DA61D5">
              <w:tc>
                <w:tcPr>
                  <w:tcW w:w="4423" w:type="dxa"/>
                  <w:vAlign w:val="center"/>
                </w:tcPr>
                <w:p w:rsidR="009770AD" w:rsidRPr="00FE148F" w:rsidRDefault="009770AD" w:rsidP="00D907A4">
                  <w:r w:rsidRPr="00FE148F">
                    <w:t>Срок поставки Товара (количест</w:t>
                  </w:r>
                  <w:r w:rsidR="00D907A4">
                    <w:t>во рабочих дней с даты подписания Заказчиком и Поставщиком спецификации на товар или партию Товара</w:t>
                  </w:r>
                  <w:r w:rsidRPr="00FE148F">
                    <w:t>)</w:t>
                  </w:r>
                </w:p>
              </w:tc>
              <w:tc>
                <w:tcPr>
                  <w:tcW w:w="2114" w:type="dxa"/>
                  <w:vAlign w:val="center"/>
                </w:tcPr>
                <w:p w:rsidR="009770AD" w:rsidRPr="00FC5778" w:rsidRDefault="009770AD" w:rsidP="009770AD">
                  <w:r>
                    <w:t xml:space="preserve">            </w:t>
                  </w:r>
                  <w:r w:rsidRPr="00FC5778">
                    <w:t>0,</w:t>
                  </w:r>
                  <w:r>
                    <w:rPr>
                      <w:lang w:val="en-US"/>
                    </w:rPr>
                    <w:t>1</w:t>
                  </w:r>
                  <w:r>
                    <w:t>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770AD" w:rsidRDefault="009770AD" w:rsidP="009770AD">
            <w:pPr>
              <w:pStyle w:val="-3"/>
              <w:numPr>
                <w:ilvl w:val="0"/>
                <w:numId w:val="22"/>
              </w:numPr>
              <w:tabs>
                <w:tab w:val="left" w:pos="1026"/>
              </w:tabs>
              <w:suppressAutoHyphens/>
              <w:ind w:left="0" w:firstLine="709"/>
              <w:rPr>
                <w:rFonts w:eastAsia="MS Mincho"/>
                <w:bCs/>
                <w:sz w:val="24"/>
                <w:lang w:eastAsia="ar-SA"/>
              </w:rPr>
            </w:pPr>
            <w:r w:rsidRPr="001B31DA">
              <w:rPr>
                <w:rFonts w:eastAsia="MS Mincho"/>
                <w:bCs/>
                <w:sz w:val="24"/>
                <w:lang w:eastAsia="ar-SA"/>
              </w:rPr>
              <w:t>Изменение цены договора: Цена</w:t>
            </w:r>
            <w:r w:rsidRPr="0074767D">
              <w:rPr>
                <w:rFonts w:eastAsia="MS Mincho"/>
                <w:bCs/>
                <w:sz w:val="24"/>
                <w:lang w:eastAsia="ar-SA"/>
              </w:rPr>
              <w:t xml:space="preserve">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процентов) от первоначальной цены договора</w:t>
            </w:r>
            <w:r>
              <w:rPr>
                <w:rFonts w:eastAsia="MS Mincho"/>
                <w:bCs/>
                <w:sz w:val="24"/>
                <w:lang w:eastAsia="ar-SA"/>
              </w:rPr>
              <w:t xml:space="preserve"> за весь срок действия договора </w:t>
            </w:r>
            <w:r w:rsidRPr="0074767D">
              <w:rPr>
                <w:rFonts w:eastAsia="MS Mincho"/>
                <w:bCs/>
                <w:sz w:val="24"/>
                <w:lang w:eastAsia="ar-SA"/>
              </w:rPr>
              <w:t>без проведения дополнительных конкурсных процедур за счет увеличения количества закупаемой продукции, услуг.</w:t>
            </w:r>
          </w:p>
          <w:p w:rsidR="009770AD" w:rsidRDefault="009770AD" w:rsidP="009770AD">
            <w:pPr>
              <w:pStyle w:val="-3"/>
              <w:numPr>
                <w:ilvl w:val="0"/>
                <w:numId w:val="22"/>
              </w:numPr>
              <w:tabs>
                <w:tab w:val="left" w:pos="1026"/>
              </w:tabs>
              <w:suppressAutoHyphens/>
              <w:ind w:left="0" w:firstLine="709"/>
              <w:rPr>
                <w:sz w:val="24"/>
              </w:rPr>
            </w:pPr>
            <w:r w:rsidRPr="0074767D">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w:t>
            </w:r>
            <w:r>
              <w:rPr>
                <w:sz w:val="24"/>
              </w:rPr>
              <w:t>нта его подписания победителем.</w:t>
            </w:r>
          </w:p>
          <w:p w:rsidR="009770AD" w:rsidRPr="00A348B9" w:rsidRDefault="009770AD" w:rsidP="009770AD">
            <w:pPr>
              <w:pStyle w:val="-3"/>
              <w:numPr>
                <w:ilvl w:val="2"/>
                <w:numId w:val="0"/>
              </w:numPr>
              <w:tabs>
                <w:tab w:val="num" w:pos="1985"/>
              </w:tabs>
              <w:suppressAutoHyphens/>
              <w:ind w:firstLine="709"/>
              <w:rPr>
                <w:sz w:val="24"/>
              </w:rPr>
            </w:pPr>
            <w:r w:rsidRPr="0074767D">
              <w:rPr>
                <w:sz w:val="24"/>
              </w:rPr>
              <w:t>Указанные предложения должны быть получены Заказчиком в двухсуточный срок с момента получения участником, признанного по итогам</w:t>
            </w:r>
            <w:r w:rsidRPr="00A348B9">
              <w:rPr>
                <w:sz w:val="24"/>
              </w:rPr>
              <w:t xml:space="preserve"> конкурса победителем, соответствующего договора  на ЭТП от Зака</w:t>
            </w:r>
            <w:r>
              <w:rPr>
                <w:sz w:val="24"/>
              </w:rPr>
              <w:t>зчика.</w:t>
            </w:r>
          </w:p>
          <w:p w:rsidR="009770AD" w:rsidRPr="00A348B9" w:rsidRDefault="009770AD" w:rsidP="009770AD">
            <w:pPr>
              <w:pStyle w:val="-3"/>
              <w:numPr>
                <w:ilvl w:val="2"/>
                <w:numId w:val="0"/>
              </w:numPr>
              <w:tabs>
                <w:tab w:val="num" w:pos="1985"/>
              </w:tabs>
              <w:suppressAutoHyphens/>
              <w:ind w:firstLine="709"/>
              <w:rPr>
                <w:sz w:val="24"/>
              </w:rPr>
            </w:pPr>
            <w:r w:rsidRPr="00A348B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70AD" w:rsidRPr="00A348B9" w:rsidRDefault="009770AD" w:rsidP="009770AD">
            <w:pPr>
              <w:pStyle w:val="-3"/>
              <w:numPr>
                <w:ilvl w:val="2"/>
                <w:numId w:val="0"/>
              </w:numPr>
              <w:tabs>
                <w:tab w:val="num" w:pos="1985"/>
              </w:tabs>
              <w:suppressAutoHyphens/>
              <w:ind w:firstLine="709"/>
              <w:rPr>
                <w:sz w:val="24"/>
              </w:rPr>
            </w:pPr>
            <w:r w:rsidRPr="00A348B9">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9770AD" w:rsidP="009770AD">
            <w:pPr>
              <w:pStyle w:val="-3"/>
              <w:numPr>
                <w:ilvl w:val="2"/>
                <w:numId w:val="0"/>
              </w:numPr>
              <w:tabs>
                <w:tab w:val="num" w:pos="1985"/>
              </w:tabs>
              <w:suppressAutoHyphens/>
              <w:ind w:firstLine="709"/>
              <w:rPr>
                <w:sz w:val="24"/>
                <w:highlight w:val="cyan"/>
              </w:rPr>
            </w:pPr>
            <w:r w:rsidRPr="00A348B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9770AD" w:rsidP="00AB2007">
            <w:pPr>
              <w:pStyle w:val="19"/>
              <w:ind w:firstLine="0"/>
              <w:rPr>
                <w:sz w:val="24"/>
                <w:szCs w:val="24"/>
              </w:rPr>
            </w:pPr>
            <w:r w:rsidRPr="00BD63E4">
              <w:rPr>
                <w:sz w:val="24"/>
                <w:szCs w:val="24"/>
              </w:rPr>
              <w:t xml:space="preserve">Привлечение субподрядчиков </w:t>
            </w:r>
            <w:r>
              <w:rPr>
                <w:sz w:val="24"/>
                <w:szCs w:val="24"/>
              </w:rPr>
              <w:t xml:space="preserve">не </w:t>
            </w:r>
            <w:r w:rsidRPr="00BD63E4">
              <w:rPr>
                <w:sz w:val="24"/>
                <w:szCs w:val="24"/>
              </w:rPr>
              <w:t>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9770AD"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9770AD"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Pr="00D43A3B" w:rsidRDefault="009830CC" w:rsidP="001F5DA8">
      <w:pPr>
        <w:suppressAutoHyphens w:val="0"/>
        <w:rPr>
          <w:b/>
          <w:i/>
          <w:iCs/>
        </w:rPr>
      </w:pPr>
      <w:r>
        <w:rPr>
          <w:rFonts w:eastAsia="MS Mincho"/>
          <w:szCs w:val="28"/>
        </w:rPr>
        <w:br w:type="page"/>
      </w:r>
      <w:r w:rsidR="001F5DA8">
        <w:rPr>
          <w:rFonts w:eastAsia="MS Mincho"/>
          <w:szCs w:val="28"/>
        </w:rPr>
        <w:t xml:space="preserve">                                                                                                             </w:t>
      </w:r>
      <w:r w:rsidR="000954FB" w:rsidRPr="00D43A3B">
        <w:rPr>
          <w:b/>
          <w:i/>
          <w:iCs/>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r w:rsidR="00251002" w:rsidRPr="00251002">
        <w:rPr>
          <w:rFonts w:cs="Times New Roman"/>
          <w:i w:val="0"/>
        </w:rPr>
        <w:t>ОКэ-МСП-НКПГОРЬК-17-0001</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251002" w:rsidRPr="00251002">
        <w:rPr>
          <w:szCs w:val="28"/>
        </w:rPr>
        <w:t xml:space="preserve">ОКэ-МСП-НКПГОРЬК-17-0001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9"/>
        <w:jc w:val="center"/>
        <w:rPr>
          <w:b/>
          <w:sz w:val="28"/>
          <w:szCs w:val="28"/>
        </w:rPr>
      </w:pPr>
    </w:p>
    <w:p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9"/>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1E06C8" w:rsidP="001E06C8">
      <w:pPr>
        <w:pStyle w:val="af9"/>
        <w:ind w:firstLine="0"/>
        <w:rPr>
          <w:sz w:val="20"/>
          <w:szCs w:val="20"/>
        </w:rPr>
      </w:pPr>
    </w:p>
    <w:p w:rsidR="001E06C8" w:rsidRPr="00B07F62" w:rsidRDefault="001E06C8" w:rsidP="001E06C8">
      <w:pPr>
        <w:pStyle w:val="af9"/>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sidRPr="00305BD2">
        <w:rPr>
          <w:b/>
          <w:sz w:val="28"/>
          <w:szCs w:val="28"/>
        </w:rPr>
        <w:t xml:space="preserve">Представитель, </w:t>
      </w:r>
    </w:p>
    <w:p w:rsidR="001E06C8" w:rsidRPr="007415F9" w:rsidRDefault="001E06C8" w:rsidP="001E06C8">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9"/>
        <w:jc w:val="center"/>
        <w:rPr>
          <w:b/>
          <w:sz w:val="28"/>
          <w:szCs w:val="28"/>
        </w:rPr>
      </w:pPr>
      <w:r w:rsidRPr="000802B7">
        <w:rPr>
          <w:b/>
          <w:sz w:val="28"/>
          <w:szCs w:val="28"/>
        </w:rPr>
        <w:t>СВЕДЕНИЯ О ПРЕТЕНДЕНТЕ (для физических лиц)</w:t>
      </w:r>
    </w:p>
    <w:p w:rsidR="001E06C8" w:rsidRPr="000802B7" w:rsidRDefault="001E06C8" w:rsidP="001E06C8">
      <w:pPr>
        <w:pStyle w:val="af9"/>
        <w:jc w:val="center"/>
        <w:rPr>
          <w:b/>
          <w:sz w:val="28"/>
          <w:szCs w:val="28"/>
        </w:rPr>
      </w:pPr>
    </w:p>
    <w:p w:rsidR="001E06C8" w:rsidRPr="000802B7" w:rsidRDefault="001E06C8" w:rsidP="001E06C8">
      <w:pPr>
        <w:pStyle w:val="af9"/>
        <w:jc w:val="center"/>
        <w:rPr>
          <w:b/>
          <w:sz w:val="28"/>
          <w:szCs w:val="28"/>
        </w:rPr>
      </w:pPr>
    </w:p>
    <w:p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6"/>
        <w:rPr>
          <w:sz w:val="28"/>
          <w:szCs w:val="28"/>
        </w:rPr>
      </w:pPr>
    </w:p>
    <w:p w:rsidR="001E06C8" w:rsidRDefault="001E06C8" w:rsidP="001E06C8">
      <w:pPr>
        <w:pStyle w:val="af9"/>
        <w:ind w:left="709" w:firstLine="0"/>
        <w:jc w:val="left"/>
        <w:rPr>
          <w:sz w:val="28"/>
          <w:szCs w:val="28"/>
        </w:rPr>
      </w:pPr>
    </w:p>
    <w:p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6"/>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6"/>
          <w:bCs/>
          <w:iCs/>
          <w:sz w:val="28"/>
          <w:szCs w:val="28"/>
        </w:rPr>
        <w:footnoteReference w:id="3"/>
      </w:r>
      <w:r w:rsidRPr="00FD060D">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6"/>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6"/>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4D4E61">
        <w:rPr>
          <w:sz w:val="28"/>
          <w:szCs w:val="28"/>
        </w:rPr>
        <w:t xml:space="preserve">                             </w:t>
      </w:r>
      <w:r w:rsidR="004A3077">
        <w:rPr>
          <w:sz w:val="28"/>
          <w:szCs w:val="28"/>
        </w:rPr>
        <w:t xml:space="preserve">№ </w:t>
      </w:r>
      <w:r w:rsidR="004D4E61" w:rsidRPr="004D4E61">
        <w:rPr>
          <w:sz w:val="28"/>
          <w:szCs w:val="28"/>
        </w:rPr>
        <w:t>ОКэ-МСП-НКПГОРЬК-17-0001</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D14732" w:rsidRDefault="00D14732" w:rsidP="000954FB">
      <w:pPr>
        <w:ind w:firstLine="708"/>
        <w:rPr>
          <w:bCs/>
          <w:sz w:val="28"/>
          <w:szCs w:val="28"/>
        </w:rPr>
      </w:pPr>
    </w:p>
    <w:tbl>
      <w:tblPr>
        <w:tblW w:w="4874" w:type="pct"/>
        <w:tblLayout w:type="fixed"/>
        <w:tblLook w:val="0000" w:firstRow="0" w:lastRow="0" w:firstColumn="0" w:lastColumn="0" w:noHBand="0" w:noVBand="0"/>
      </w:tblPr>
      <w:tblGrid>
        <w:gridCol w:w="518"/>
        <w:gridCol w:w="1860"/>
        <w:gridCol w:w="2834"/>
        <w:gridCol w:w="4394"/>
      </w:tblGrid>
      <w:tr w:rsidR="00543EC9" w:rsidRPr="00543EC9" w:rsidTr="00543EC9">
        <w:trPr>
          <w:trHeight w:val="1515"/>
        </w:trPr>
        <w:tc>
          <w:tcPr>
            <w:tcW w:w="270" w:type="pct"/>
            <w:tcBorders>
              <w:top w:val="single" w:sz="4" w:space="0" w:color="auto"/>
              <w:left w:val="single" w:sz="4" w:space="0" w:color="auto"/>
              <w:bottom w:val="single" w:sz="4" w:space="0" w:color="auto"/>
              <w:right w:val="single" w:sz="4" w:space="0" w:color="auto"/>
            </w:tcBorders>
            <w:vAlign w:val="center"/>
          </w:tcPr>
          <w:p w:rsidR="00543EC9" w:rsidRPr="00543EC9" w:rsidRDefault="00543EC9" w:rsidP="00251002">
            <w:pPr>
              <w:jc w:val="center"/>
              <w:rPr>
                <w:b/>
                <w:sz w:val="20"/>
                <w:szCs w:val="20"/>
              </w:rPr>
            </w:pPr>
            <w:r w:rsidRPr="00543EC9">
              <w:rPr>
                <w:b/>
                <w:sz w:val="20"/>
                <w:szCs w:val="20"/>
              </w:rPr>
              <w:t>№ п/п</w:t>
            </w:r>
          </w:p>
        </w:tc>
        <w:tc>
          <w:tcPr>
            <w:tcW w:w="968" w:type="pct"/>
            <w:tcBorders>
              <w:top w:val="single" w:sz="4" w:space="0" w:color="auto"/>
              <w:left w:val="single" w:sz="4" w:space="0" w:color="auto"/>
              <w:bottom w:val="single" w:sz="4" w:space="0" w:color="auto"/>
              <w:right w:val="single" w:sz="4" w:space="0" w:color="auto"/>
            </w:tcBorders>
            <w:vAlign w:val="center"/>
          </w:tcPr>
          <w:p w:rsidR="00543EC9" w:rsidRPr="00543EC9" w:rsidRDefault="00543EC9" w:rsidP="00251002">
            <w:pPr>
              <w:jc w:val="center"/>
              <w:rPr>
                <w:b/>
                <w:sz w:val="20"/>
                <w:szCs w:val="20"/>
              </w:rPr>
            </w:pPr>
            <w:r w:rsidRPr="00543EC9">
              <w:rPr>
                <w:b/>
                <w:sz w:val="20"/>
                <w:szCs w:val="20"/>
              </w:rPr>
              <w:t>Цена договора без учета НДС в руб.</w:t>
            </w:r>
          </w:p>
          <w:p w:rsidR="00543EC9" w:rsidRPr="00543EC9" w:rsidRDefault="00543EC9" w:rsidP="00251002">
            <w:pPr>
              <w:jc w:val="center"/>
              <w:rPr>
                <w:b/>
                <w:sz w:val="20"/>
                <w:szCs w:val="20"/>
              </w:rPr>
            </w:pPr>
          </w:p>
        </w:tc>
        <w:tc>
          <w:tcPr>
            <w:tcW w:w="1475" w:type="pct"/>
            <w:tcBorders>
              <w:top w:val="single" w:sz="4" w:space="0" w:color="auto"/>
              <w:left w:val="single" w:sz="4" w:space="0" w:color="auto"/>
              <w:bottom w:val="single" w:sz="4" w:space="0" w:color="auto"/>
              <w:right w:val="single" w:sz="4" w:space="0" w:color="auto"/>
            </w:tcBorders>
            <w:vAlign w:val="center"/>
          </w:tcPr>
          <w:p w:rsidR="00543EC9" w:rsidRPr="00543EC9" w:rsidRDefault="00543EC9" w:rsidP="00251002">
            <w:pPr>
              <w:jc w:val="center"/>
              <w:rPr>
                <w:b/>
                <w:sz w:val="20"/>
                <w:szCs w:val="20"/>
              </w:rPr>
            </w:pPr>
            <w:r w:rsidRPr="00543EC9">
              <w:rPr>
                <w:b/>
                <w:sz w:val="20"/>
                <w:szCs w:val="20"/>
              </w:rPr>
              <w:t xml:space="preserve">Срок поставки Товара </w:t>
            </w:r>
            <w:r w:rsidRPr="00405CEB">
              <w:rPr>
                <w:sz w:val="20"/>
                <w:szCs w:val="20"/>
              </w:rPr>
              <w:t>(количество рабочих дней с даты подписания заказчиком и поставщиком  спецификации на Товар или партию Товара)</w:t>
            </w:r>
          </w:p>
        </w:tc>
        <w:tc>
          <w:tcPr>
            <w:tcW w:w="2287" w:type="pct"/>
            <w:tcBorders>
              <w:top w:val="single" w:sz="4" w:space="0" w:color="auto"/>
              <w:left w:val="single" w:sz="4" w:space="0" w:color="auto"/>
              <w:bottom w:val="single" w:sz="4" w:space="0" w:color="auto"/>
              <w:right w:val="single" w:sz="4" w:space="0" w:color="auto"/>
            </w:tcBorders>
            <w:vAlign w:val="center"/>
          </w:tcPr>
          <w:p w:rsidR="00543EC9" w:rsidRPr="00543EC9" w:rsidRDefault="00543EC9" w:rsidP="00543EC9">
            <w:pPr>
              <w:jc w:val="center"/>
              <w:rPr>
                <w:b/>
                <w:sz w:val="20"/>
                <w:szCs w:val="20"/>
              </w:rPr>
            </w:pPr>
            <w:r w:rsidRPr="00543EC9">
              <w:rPr>
                <w:b/>
                <w:sz w:val="20"/>
                <w:szCs w:val="20"/>
              </w:rPr>
              <w:t>Порядок оплаты товара (</w:t>
            </w:r>
            <w:r w:rsidRPr="00405CEB">
              <w:rPr>
                <w:sz w:val="20"/>
                <w:szCs w:val="20"/>
              </w:rPr>
              <w:t>количество  календарных дней</w:t>
            </w:r>
            <w:r>
              <w:rPr>
                <w:b/>
                <w:sz w:val="20"/>
                <w:szCs w:val="20"/>
              </w:rPr>
              <w:t xml:space="preserve"> </w:t>
            </w:r>
            <w:r w:rsidRPr="009756D1">
              <w:rPr>
                <w:sz w:val="20"/>
                <w:szCs w:val="20"/>
              </w:rPr>
              <w:t>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с даты его получения Заказчиком</w:t>
            </w:r>
            <w:r w:rsidRPr="00543EC9">
              <w:rPr>
                <w:b/>
                <w:sz w:val="20"/>
                <w:szCs w:val="20"/>
              </w:rPr>
              <w:t xml:space="preserve">) </w:t>
            </w:r>
          </w:p>
        </w:tc>
      </w:tr>
      <w:tr w:rsidR="00543EC9" w:rsidRPr="009756D1" w:rsidTr="00543EC9">
        <w:trPr>
          <w:trHeight w:val="255"/>
        </w:trPr>
        <w:tc>
          <w:tcPr>
            <w:tcW w:w="270" w:type="pct"/>
            <w:tcBorders>
              <w:top w:val="nil"/>
              <w:left w:val="single" w:sz="4" w:space="0" w:color="auto"/>
              <w:bottom w:val="single" w:sz="4" w:space="0" w:color="auto"/>
              <w:right w:val="single" w:sz="4" w:space="0" w:color="auto"/>
            </w:tcBorders>
            <w:noWrap/>
            <w:vAlign w:val="bottom"/>
          </w:tcPr>
          <w:p w:rsidR="00543EC9" w:rsidRPr="009756D1" w:rsidRDefault="00543EC9" w:rsidP="00251002">
            <w:pPr>
              <w:jc w:val="center"/>
              <w:rPr>
                <w:sz w:val="20"/>
                <w:szCs w:val="20"/>
              </w:rPr>
            </w:pPr>
            <w:r w:rsidRPr="009756D1">
              <w:rPr>
                <w:sz w:val="20"/>
                <w:szCs w:val="20"/>
              </w:rPr>
              <w:t>1</w:t>
            </w:r>
          </w:p>
        </w:tc>
        <w:tc>
          <w:tcPr>
            <w:tcW w:w="968" w:type="pct"/>
            <w:tcBorders>
              <w:top w:val="nil"/>
              <w:left w:val="nil"/>
              <w:bottom w:val="single" w:sz="4" w:space="0" w:color="auto"/>
              <w:right w:val="single" w:sz="4" w:space="0" w:color="auto"/>
            </w:tcBorders>
            <w:noWrap/>
            <w:vAlign w:val="bottom"/>
          </w:tcPr>
          <w:p w:rsidR="00543EC9" w:rsidRPr="009756D1" w:rsidRDefault="00543EC9" w:rsidP="00251002">
            <w:pPr>
              <w:jc w:val="center"/>
              <w:rPr>
                <w:sz w:val="20"/>
                <w:szCs w:val="20"/>
              </w:rPr>
            </w:pPr>
            <w:r w:rsidRPr="009756D1">
              <w:rPr>
                <w:sz w:val="20"/>
                <w:szCs w:val="20"/>
              </w:rPr>
              <w:t>2</w:t>
            </w:r>
          </w:p>
        </w:tc>
        <w:tc>
          <w:tcPr>
            <w:tcW w:w="1475" w:type="pct"/>
            <w:tcBorders>
              <w:top w:val="single" w:sz="4" w:space="0" w:color="auto"/>
              <w:left w:val="nil"/>
              <w:bottom w:val="single" w:sz="4" w:space="0" w:color="auto"/>
              <w:right w:val="single" w:sz="4" w:space="0" w:color="auto"/>
            </w:tcBorders>
          </w:tcPr>
          <w:p w:rsidR="00543EC9" w:rsidRPr="009756D1" w:rsidRDefault="00543EC9" w:rsidP="00251002">
            <w:pPr>
              <w:jc w:val="center"/>
              <w:rPr>
                <w:sz w:val="20"/>
                <w:szCs w:val="20"/>
              </w:rPr>
            </w:pPr>
            <w:r w:rsidRPr="009756D1">
              <w:rPr>
                <w:sz w:val="20"/>
                <w:szCs w:val="20"/>
              </w:rPr>
              <w:t>3</w:t>
            </w:r>
          </w:p>
        </w:tc>
        <w:tc>
          <w:tcPr>
            <w:tcW w:w="2287" w:type="pct"/>
            <w:tcBorders>
              <w:top w:val="single" w:sz="4" w:space="0" w:color="auto"/>
              <w:left w:val="single" w:sz="4" w:space="0" w:color="auto"/>
              <w:bottom w:val="single" w:sz="4" w:space="0" w:color="auto"/>
              <w:right w:val="single" w:sz="4" w:space="0" w:color="auto"/>
            </w:tcBorders>
          </w:tcPr>
          <w:p w:rsidR="00543EC9" w:rsidRPr="009756D1" w:rsidRDefault="00543EC9" w:rsidP="00251002">
            <w:pPr>
              <w:jc w:val="center"/>
              <w:rPr>
                <w:sz w:val="20"/>
                <w:szCs w:val="20"/>
              </w:rPr>
            </w:pPr>
            <w:r w:rsidRPr="009756D1">
              <w:rPr>
                <w:sz w:val="20"/>
                <w:szCs w:val="20"/>
              </w:rPr>
              <w:t>4</w:t>
            </w:r>
          </w:p>
        </w:tc>
      </w:tr>
      <w:tr w:rsidR="00543EC9" w:rsidRPr="009756D1" w:rsidTr="00543EC9">
        <w:trPr>
          <w:trHeight w:val="315"/>
        </w:trPr>
        <w:tc>
          <w:tcPr>
            <w:tcW w:w="270" w:type="pct"/>
            <w:tcBorders>
              <w:top w:val="nil"/>
              <w:left w:val="single" w:sz="4" w:space="0" w:color="auto"/>
              <w:bottom w:val="single" w:sz="4" w:space="0" w:color="auto"/>
              <w:right w:val="single" w:sz="4" w:space="0" w:color="auto"/>
            </w:tcBorders>
            <w:noWrap/>
            <w:vAlign w:val="bottom"/>
          </w:tcPr>
          <w:p w:rsidR="00543EC9" w:rsidRPr="009756D1" w:rsidRDefault="00543EC9" w:rsidP="00251002">
            <w:pPr>
              <w:jc w:val="center"/>
              <w:rPr>
                <w:sz w:val="20"/>
                <w:szCs w:val="20"/>
              </w:rPr>
            </w:pPr>
          </w:p>
        </w:tc>
        <w:tc>
          <w:tcPr>
            <w:tcW w:w="968" w:type="pct"/>
            <w:tcBorders>
              <w:top w:val="nil"/>
              <w:left w:val="nil"/>
              <w:bottom w:val="single" w:sz="4" w:space="0" w:color="auto"/>
              <w:right w:val="single" w:sz="4" w:space="0" w:color="auto"/>
            </w:tcBorders>
            <w:noWrap/>
          </w:tcPr>
          <w:p w:rsidR="00543EC9" w:rsidRPr="009756D1" w:rsidRDefault="00543EC9" w:rsidP="00543EC9">
            <w:pPr>
              <w:rPr>
                <w:sz w:val="20"/>
                <w:szCs w:val="20"/>
              </w:rPr>
            </w:pPr>
          </w:p>
        </w:tc>
        <w:tc>
          <w:tcPr>
            <w:tcW w:w="1475" w:type="pct"/>
            <w:tcBorders>
              <w:top w:val="single" w:sz="4" w:space="0" w:color="auto"/>
              <w:left w:val="nil"/>
              <w:bottom w:val="single" w:sz="4" w:space="0" w:color="auto"/>
              <w:right w:val="single" w:sz="4" w:space="0" w:color="auto"/>
            </w:tcBorders>
          </w:tcPr>
          <w:p w:rsidR="00543EC9" w:rsidRPr="009756D1" w:rsidRDefault="00543EC9" w:rsidP="00543EC9">
            <w:pPr>
              <w:suppressAutoHyphens w:val="0"/>
              <w:spacing w:before="60"/>
              <w:jc w:val="both"/>
              <w:rPr>
                <w:sz w:val="20"/>
                <w:szCs w:val="20"/>
              </w:rPr>
            </w:pPr>
          </w:p>
        </w:tc>
        <w:tc>
          <w:tcPr>
            <w:tcW w:w="2287" w:type="pct"/>
            <w:tcBorders>
              <w:top w:val="single" w:sz="4" w:space="0" w:color="auto"/>
              <w:left w:val="single" w:sz="4" w:space="0" w:color="auto"/>
              <w:bottom w:val="single" w:sz="4" w:space="0" w:color="auto"/>
              <w:right w:val="single" w:sz="4" w:space="0" w:color="auto"/>
            </w:tcBorders>
          </w:tcPr>
          <w:p w:rsidR="00543EC9" w:rsidRPr="009756D1" w:rsidRDefault="00543EC9" w:rsidP="00543EC9">
            <w:pPr>
              <w:tabs>
                <w:tab w:val="left" w:pos="-567"/>
                <w:tab w:val="left" w:pos="-426"/>
              </w:tabs>
              <w:suppressAutoHyphens w:val="0"/>
              <w:autoSpaceDE w:val="0"/>
              <w:autoSpaceDN w:val="0"/>
              <w:adjustRightInd w:val="0"/>
              <w:jc w:val="both"/>
              <w:rPr>
                <w:sz w:val="20"/>
                <w:szCs w:val="20"/>
              </w:rPr>
            </w:pPr>
          </w:p>
        </w:tc>
      </w:tr>
    </w:tbl>
    <w:p w:rsidR="00D47FEA" w:rsidRPr="000379F8" w:rsidRDefault="00D47FEA" w:rsidP="000954FB">
      <w:pPr>
        <w:ind w:firstLine="567"/>
        <w:jc w:val="both"/>
        <w:rPr>
          <w:color w:val="BFBFBF"/>
          <w:sz w:val="28"/>
          <w:szCs w:val="28"/>
        </w:rPr>
      </w:pPr>
    </w:p>
    <w:p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0F0CDC" w:rsidRDefault="000954FB" w:rsidP="000954FB">
      <w:pPr>
        <w:pStyle w:val="afc"/>
        <w:jc w:val="both"/>
        <w:rPr>
          <w:i/>
          <w:szCs w:val="28"/>
        </w:rPr>
      </w:pPr>
      <w:r w:rsidRPr="00205668">
        <w:rPr>
          <w:szCs w:val="28"/>
        </w:rPr>
        <w:t> </w:t>
      </w:r>
      <w:r w:rsidRPr="000F0CDC">
        <w:rPr>
          <w:i/>
          <w:szCs w:val="28"/>
        </w:rPr>
        <w:t>Следующие приложения являются неотъемлемой частью настоящего финансово-коммерческого предложения:</w:t>
      </w:r>
    </w:p>
    <w:p w:rsidR="000954FB" w:rsidRPr="000F0CDC" w:rsidRDefault="000954FB" w:rsidP="000954FB">
      <w:pPr>
        <w:pStyle w:val="afc"/>
        <w:jc w:val="both"/>
        <w:rPr>
          <w:i/>
          <w:szCs w:val="28"/>
        </w:rPr>
      </w:pPr>
      <w:r w:rsidRPr="000F0CDC">
        <w:rPr>
          <w:i/>
          <w:szCs w:val="28"/>
        </w:rPr>
        <w:t xml:space="preserve">1) приложение № 1 – </w:t>
      </w:r>
      <w:r w:rsidR="000F0CDC" w:rsidRPr="000F0CDC">
        <w:rPr>
          <w:i/>
          <w:szCs w:val="28"/>
        </w:rPr>
        <w:t xml:space="preserve">Наименование, количество, цена за единицу поставляемого Товара </w:t>
      </w:r>
      <w:r w:rsidRPr="000F0CDC">
        <w:rPr>
          <w:i/>
          <w:szCs w:val="28"/>
        </w:rPr>
        <w:t>.</w:t>
      </w:r>
    </w:p>
    <w:p w:rsidR="0000648C" w:rsidRDefault="0000648C" w:rsidP="000954FB">
      <w:pPr>
        <w:pStyle w:val="afc"/>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c"/>
        <w:jc w:val="both"/>
        <w:rPr>
          <w:szCs w:val="28"/>
        </w:rPr>
      </w:pPr>
    </w:p>
    <w:p w:rsidR="000954FB" w:rsidRDefault="000954FB" w:rsidP="000954FB">
      <w:pPr>
        <w:pStyle w:val="af9"/>
        <w:ind w:firstLine="0"/>
        <w:jc w:val="left"/>
        <w:rPr>
          <w:rFonts w:eastAsia="Times New Roman"/>
          <w:sz w:val="28"/>
          <w:szCs w:val="28"/>
        </w:rPr>
      </w:pPr>
    </w:p>
    <w:p w:rsidR="000F0CDC" w:rsidRDefault="0000648C" w:rsidP="000F0CDC">
      <w:pPr>
        <w:pStyle w:val="afc"/>
        <w:ind w:left="4253" w:firstLine="0"/>
        <w:jc w:val="both"/>
        <w:rPr>
          <w:szCs w:val="28"/>
        </w:rPr>
      </w:pPr>
      <w:r>
        <w:rPr>
          <w:i/>
          <w:iCs/>
          <w:highlight w:val="cyan"/>
        </w:rPr>
        <w:br w:type="page"/>
      </w:r>
      <w:r w:rsidR="000F0CDC">
        <w:rPr>
          <w:szCs w:val="28"/>
        </w:rPr>
        <w:t>П</w:t>
      </w:r>
      <w:r w:rsidR="000F0CDC" w:rsidRPr="000F0CDC">
        <w:rPr>
          <w:szCs w:val="28"/>
        </w:rPr>
        <w:t xml:space="preserve">риложение № 1 </w:t>
      </w:r>
    </w:p>
    <w:p w:rsidR="000F0CDC" w:rsidRPr="000F0CDC" w:rsidRDefault="000F0CDC" w:rsidP="000F0CDC">
      <w:pPr>
        <w:pStyle w:val="afc"/>
        <w:ind w:left="4253" w:firstLine="0"/>
        <w:jc w:val="both"/>
        <w:rPr>
          <w:szCs w:val="28"/>
        </w:rPr>
      </w:pPr>
      <w:r w:rsidRPr="000F0CDC">
        <w:rPr>
          <w:szCs w:val="28"/>
        </w:rPr>
        <w:t xml:space="preserve">к финансово-коммерческому предложению </w:t>
      </w:r>
    </w:p>
    <w:p w:rsidR="000F0CDC" w:rsidRDefault="000F0CDC" w:rsidP="000F0CDC">
      <w:pPr>
        <w:pStyle w:val="afc"/>
        <w:jc w:val="both"/>
        <w:rPr>
          <w:i/>
          <w:szCs w:val="28"/>
          <w:highlight w:val="cyan"/>
        </w:rPr>
      </w:pPr>
    </w:p>
    <w:p w:rsidR="000F0CDC" w:rsidRDefault="000F0CDC" w:rsidP="000F0CDC">
      <w:pPr>
        <w:pStyle w:val="afc"/>
        <w:jc w:val="both"/>
        <w:rPr>
          <w:i/>
          <w:szCs w:val="28"/>
          <w:highlight w:val="cyan"/>
        </w:rPr>
      </w:pPr>
    </w:p>
    <w:p w:rsidR="000F0CDC" w:rsidRPr="000F0CDC" w:rsidRDefault="000F0CDC" w:rsidP="000F0CDC">
      <w:pPr>
        <w:pStyle w:val="afc"/>
        <w:jc w:val="both"/>
        <w:rPr>
          <w:i/>
          <w:szCs w:val="28"/>
        </w:rPr>
      </w:pPr>
      <w:r w:rsidRPr="000F0CDC">
        <w:rPr>
          <w:i/>
          <w:szCs w:val="28"/>
        </w:rPr>
        <w:t>Наименование, количество, цена за единицу поставляемого Товара.</w:t>
      </w:r>
    </w:p>
    <w:p w:rsidR="00543EC9" w:rsidRDefault="00543EC9">
      <w:pPr>
        <w:suppressAutoHyphens w:val="0"/>
        <w:rPr>
          <w:b/>
          <w:bCs/>
          <w:sz w:val="28"/>
          <w:szCs w:val="28"/>
          <w:highlight w:val="cyan"/>
        </w:rPr>
      </w:pPr>
    </w:p>
    <w:tbl>
      <w:tblPr>
        <w:tblW w:w="5000" w:type="pct"/>
        <w:tblLayout w:type="fixed"/>
        <w:tblLook w:val="0000" w:firstRow="0" w:lastRow="0" w:firstColumn="0" w:lastColumn="0" w:noHBand="0" w:noVBand="0"/>
      </w:tblPr>
      <w:tblGrid>
        <w:gridCol w:w="429"/>
        <w:gridCol w:w="2797"/>
        <w:gridCol w:w="1701"/>
        <w:gridCol w:w="1638"/>
        <w:gridCol w:w="1529"/>
        <w:gridCol w:w="1760"/>
      </w:tblGrid>
      <w:tr w:rsidR="00035C74" w:rsidRPr="00384CDC" w:rsidTr="00035C74">
        <w:trPr>
          <w:trHeight w:val="2484"/>
        </w:trPr>
        <w:tc>
          <w:tcPr>
            <w:tcW w:w="218"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251002">
            <w:pPr>
              <w:jc w:val="center"/>
            </w:pPr>
            <w:r w:rsidRPr="00384CDC">
              <w:t>№ п/п</w:t>
            </w:r>
          </w:p>
        </w:tc>
        <w:tc>
          <w:tcPr>
            <w:tcW w:w="1419"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251002">
            <w:pPr>
              <w:jc w:val="center"/>
            </w:pPr>
            <w:r w:rsidRPr="00384CDC">
              <w:t xml:space="preserve">Наименование </w:t>
            </w:r>
            <w:r>
              <w:t xml:space="preserve">товаров, </w:t>
            </w:r>
            <w:r w:rsidRPr="00384CDC">
              <w:t>работ</w:t>
            </w:r>
            <w:r>
              <w:t>, услуг</w:t>
            </w:r>
          </w:p>
          <w:p w:rsidR="00035C74" w:rsidRPr="00384CDC" w:rsidRDefault="00035C74" w:rsidP="00251002">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25100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831"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035C74">
            <w:pPr>
              <w:jc w:val="center"/>
            </w:pPr>
            <w:r>
              <w:t>Гарантийный срок, мес.</w:t>
            </w:r>
          </w:p>
        </w:tc>
        <w:tc>
          <w:tcPr>
            <w:tcW w:w="776"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251002">
            <w:pPr>
              <w:jc w:val="center"/>
            </w:pPr>
            <w:r w:rsidRPr="00384CDC">
              <w:t>Количество поставляемых товаров, работ, услуг</w:t>
            </w:r>
          </w:p>
        </w:tc>
        <w:tc>
          <w:tcPr>
            <w:tcW w:w="893"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25100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r>
      <w:tr w:rsidR="00035C74" w:rsidRPr="00384CDC" w:rsidTr="00035C74">
        <w:trPr>
          <w:trHeight w:val="25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r w:rsidRPr="00384CDC">
              <w:t>1</w:t>
            </w: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r w:rsidRPr="00384CDC">
              <w:t>2</w:t>
            </w: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r w:rsidRPr="00384CDC">
              <w:t>3</w:t>
            </w: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r w:rsidRPr="00384CDC">
              <w:t>4</w:t>
            </w: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r w:rsidRPr="00384CDC">
              <w:t>5</w:t>
            </w: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35"/>
        </w:trPr>
        <w:tc>
          <w:tcPr>
            <w:tcW w:w="4107" w:type="pct"/>
            <w:gridSpan w:val="5"/>
            <w:tcBorders>
              <w:top w:val="nil"/>
              <w:left w:val="single" w:sz="4" w:space="0" w:color="auto"/>
              <w:bottom w:val="single" w:sz="4" w:space="0" w:color="auto"/>
              <w:right w:val="single" w:sz="4" w:space="0" w:color="auto"/>
            </w:tcBorders>
          </w:tcPr>
          <w:p w:rsidR="00035C74" w:rsidRPr="00384CDC" w:rsidRDefault="00035C74" w:rsidP="00251002">
            <w:pPr>
              <w:jc w:val="center"/>
            </w:pPr>
            <w:r>
              <w:t xml:space="preserve">                                                                              </w:t>
            </w:r>
            <w:r w:rsidRPr="00384CDC">
              <w:t>Итого:</w:t>
            </w:r>
          </w:p>
        </w:tc>
        <w:tc>
          <w:tcPr>
            <w:tcW w:w="893" w:type="pct"/>
            <w:tcBorders>
              <w:top w:val="single" w:sz="4" w:space="0" w:color="auto"/>
              <w:left w:val="single" w:sz="4" w:space="0" w:color="auto"/>
              <w:bottom w:val="single" w:sz="4" w:space="0" w:color="auto"/>
              <w:right w:val="single" w:sz="4" w:space="0" w:color="auto"/>
            </w:tcBorders>
            <w:noWrap/>
            <w:vAlign w:val="center"/>
          </w:tcPr>
          <w:p w:rsidR="00035C74" w:rsidRPr="00384CDC" w:rsidRDefault="00035C74" w:rsidP="00251002">
            <w:pPr>
              <w:jc w:val="center"/>
            </w:pPr>
          </w:p>
        </w:tc>
      </w:tr>
    </w:tbl>
    <w:p w:rsidR="000F0CDC" w:rsidRDefault="000F0CDC" w:rsidP="000F0CDC">
      <w:pPr>
        <w:keepNext/>
        <w:ind w:firstLine="706"/>
        <w:jc w:val="both"/>
        <w:outlineLvl w:val="2"/>
        <w:rPr>
          <w:b/>
          <w:bCs/>
          <w:sz w:val="28"/>
          <w:szCs w:val="28"/>
        </w:rPr>
      </w:pPr>
    </w:p>
    <w:p w:rsidR="000F0CDC" w:rsidRDefault="000F0CDC" w:rsidP="000F0CDC">
      <w:pPr>
        <w:keepNext/>
        <w:ind w:firstLine="706"/>
        <w:jc w:val="both"/>
        <w:outlineLvl w:val="2"/>
        <w:rPr>
          <w:b/>
          <w:bCs/>
          <w:sz w:val="28"/>
          <w:szCs w:val="28"/>
        </w:rPr>
      </w:pPr>
    </w:p>
    <w:p w:rsidR="000F0CDC" w:rsidRPr="00C20080" w:rsidRDefault="000F0CDC" w:rsidP="000F0CDC">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F0CDC" w:rsidRPr="00C20080" w:rsidRDefault="000F0CDC" w:rsidP="000F0CDC">
      <w:pPr>
        <w:tabs>
          <w:tab w:val="left" w:pos="8640"/>
        </w:tabs>
        <w:jc w:val="center"/>
        <w:rPr>
          <w:i/>
        </w:rPr>
      </w:pPr>
      <w:r w:rsidRPr="00C20080">
        <w:rPr>
          <w:i/>
        </w:rPr>
        <w:t>(наименование претендента)</w:t>
      </w:r>
    </w:p>
    <w:p w:rsidR="000F0CDC" w:rsidRPr="00C20080" w:rsidRDefault="000F0CDC" w:rsidP="000F0CDC">
      <w:pPr>
        <w:rPr>
          <w:sz w:val="28"/>
          <w:szCs w:val="28"/>
          <w:lang w:eastAsia="ru-RU"/>
        </w:rPr>
      </w:pPr>
      <w:r w:rsidRPr="00C20080">
        <w:rPr>
          <w:sz w:val="28"/>
          <w:szCs w:val="28"/>
          <w:lang w:eastAsia="ru-RU"/>
        </w:rPr>
        <w:t>____________________________________________________________________</w:t>
      </w:r>
    </w:p>
    <w:p w:rsidR="000F0CDC" w:rsidRPr="00C20080" w:rsidRDefault="000F0CDC" w:rsidP="000F0CD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F0CDC" w:rsidRPr="00C20080" w:rsidRDefault="000F0CDC" w:rsidP="000F0CDC">
      <w:pPr>
        <w:rPr>
          <w:sz w:val="28"/>
          <w:szCs w:val="28"/>
          <w:lang w:eastAsia="ru-RU"/>
        </w:rPr>
      </w:pPr>
      <w:r w:rsidRPr="00C20080">
        <w:rPr>
          <w:sz w:val="28"/>
          <w:szCs w:val="28"/>
          <w:lang w:eastAsia="ru-RU"/>
        </w:rPr>
        <w:t>"____" _________ 201__ г.</w:t>
      </w:r>
    </w:p>
    <w:p w:rsidR="000F0CDC" w:rsidRPr="00384CDC" w:rsidRDefault="000F0CDC" w:rsidP="000F0CDC">
      <w:pPr>
        <w:pStyle w:val="afc"/>
        <w:jc w:val="both"/>
        <w:rPr>
          <w:szCs w:val="28"/>
        </w:rPr>
      </w:pPr>
    </w:p>
    <w:p w:rsidR="003B6828" w:rsidRDefault="003B6828" w:rsidP="0000648C">
      <w:pPr>
        <w:pStyle w:val="2"/>
        <w:spacing w:before="0" w:after="0"/>
        <w:jc w:val="right"/>
        <w:rPr>
          <w:rFonts w:cs="Times New Roman"/>
          <w:b w:val="0"/>
          <w:i w:val="0"/>
          <w:iCs w:val="0"/>
        </w:rPr>
      </w:pPr>
    </w:p>
    <w:p w:rsidR="003B6828" w:rsidRPr="003B6828" w:rsidRDefault="003B6828" w:rsidP="003B6828"/>
    <w:p w:rsidR="003B6828" w:rsidRDefault="003B6828" w:rsidP="0000648C">
      <w:pPr>
        <w:pStyle w:val="2"/>
        <w:spacing w:before="0" w:after="0"/>
        <w:jc w:val="right"/>
        <w:rPr>
          <w:rFonts w:cs="Times New Roman"/>
          <w:b w:val="0"/>
          <w:i w:val="0"/>
          <w:iCs w:val="0"/>
        </w:rPr>
      </w:pPr>
    </w:p>
    <w:p w:rsidR="00D37446" w:rsidRPr="00D37446" w:rsidRDefault="00D37446" w:rsidP="00D37446"/>
    <w:p w:rsidR="003B6828" w:rsidRDefault="003B6828" w:rsidP="0000648C">
      <w:pPr>
        <w:pStyle w:val="2"/>
        <w:spacing w:before="0" w:after="0"/>
        <w:jc w:val="right"/>
        <w:rPr>
          <w:rFonts w:cs="Times New Roman"/>
          <w:b w:val="0"/>
          <w:i w:val="0"/>
          <w:iCs w:val="0"/>
        </w:rPr>
      </w:pPr>
    </w:p>
    <w:p w:rsidR="00035C74" w:rsidRDefault="00035C74" w:rsidP="00035C74"/>
    <w:p w:rsidR="00035C74" w:rsidRPr="00035C74" w:rsidRDefault="00035C74" w:rsidP="00035C74"/>
    <w:p w:rsidR="003B6828" w:rsidRDefault="003B6828" w:rsidP="0000648C">
      <w:pPr>
        <w:pStyle w:val="2"/>
        <w:spacing w:before="0" w:after="0"/>
        <w:jc w:val="right"/>
        <w:rPr>
          <w:rFonts w:cs="Times New Roman"/>
          <w:b w:val="0"/>
          <w:i w:val="0"/>
          <w:iCs w:val="0"/>
        </w:rPr>
      </w:pPr>
    </w:p>
    <w:p w:rsidR="003B6828" w:rsidRDefault="003B6828" w:rsidP="0000648C">
      <w:pPr>
        <w:pStyle w:val="2"/>
        <w:spacing w:before="0" w:after="0"/>
        <w:jc w:val="right"/>
        <w:rPr>
          <w:rFonts w:cs="Times New Roman"/>
          <w:b w:val="0"/>
          <w:i w:val="0"/>
          <w:iCs w:val="0"/>
        </w:rPr>
      </w:pPr>
    </w:p>
    <w:p w:rsidR="00035C74" w:rsidRDefault="00035C74" w:rsidP="0000648C">
      <w:pPr>
        <w:pStyle w:val="2"/>
        <w:spacing w:before="0" w:after="0"/>
        <w:jc w:val="right"/>
        <w:rPr>
          <w:rFonts w:cs="Times New Roman"/>
          <w:b w:val="0"/>
          <w:i w:val="0"/>
          <w:iCs w:val="0"/>
        </w:rPr>
      </w:pPr>
      <w:r>
        <w:rPr>
          <w:rFonts w:cs="Times New Roman"/>
          <w:b w:val="0"/>
          <w:i w:val="0"/>
          <w:iCs w:val="0"/>
        </w:rP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9"/>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w:t>
      </w:r>
      <w:r w:rsidR="004D4E61" w:rsidRPr="004D4E61">
        <w:rPr>
          <w:b/>
          <w:bCs/>
          <w:sz w:val="28"/>
          <w:szCs w:val="28"/>
        </w:rPr>
        <w:t>ОКэ-МСП-НКПГОРЬК-17-0001</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6"/>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w:t>
            </w:r>
            <w:r w:rsidR="00A52A23" w:rsidRPr="00E01AA1">
              <w:t>соответствии с подпунктом 2.7 части 2 пункта 17  Информационной</w:t>
            </w:r>
            <w:r w:rsidR="00A52A23" w:rsidRPr="00A52A23">
              <w:t xml:space="preserve">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9"/>
        <w:ind w:firstLine="0"/>
        <w:jc w:val="left"/>
        <w:rPr>
          <w:sz w:val="28"/>
          <w:szCs w:val="28"/>
        </w:rPr>
      </w:pPr>
    </w:p>
    <w:p w:rsidR="0000648C" w:rsidRPr="00E10899" w:rsidRDefault="0000648C" w:rsidP="0000648C">
      <w:pPr>
        <w:pStyle w:val="af9"/>
        <w:ind w:firstLine="0"/>
        <w:jc w:val="center"/>
        <w:rPr>
          <w:b/>
          <w:sz w:val="60"/>
          <w:szCs w:val="60"/>
        </w:rPr>
      </w:pPr>
      <w:r w:rsidRPr="004D4E61">
        <w:rPr>
          <w:b/>
          <w:sz w:val="60"/>
          <w:szCs w:val="60"/>
        </w:rPr>
        <w:t>ПРОЕКТ ДОГОВОРА</w:t>
      </w:r>
    </w:p>
    <w:p w:rsidR="0000648C" w:rsidRDefault="0000648C" w:rsidP="0000648C">
      <w:pPr>
        <w:rPr>
          <w:b/>
          <w:i/>
          <w:sz w:val="28"/>
          <w:szCs w:val="28"/>
          <w:highlight w:val="magenta"/>
        </w:rPr>
      </w:pPr>
    </w:p>
    <w:p w:rsidR="00D37446" w:rsidRPr="00D01A7F" w:rsidRDefault="00D37446" w:rsidP="00D37446">
      <w:pPr>
        <w:jc w:val="center"/>
        <w:rPr>
          <w:b/>
          <w:bCs/>
        </w:rPr>
      </w:pPr>
      <w:r>
        <w:rPr>
          <w:b/>
          <w:bCs/>
        </w:rPr>
        <w:t xml:space="preserve">Договор </w:t>
      </w:r>
      <w:r w:rsidRPr="00D01A7F">
        <w:rPr>
          <w:b/>
          <w:bCs/>
        </w:rPr>
        <w:t>поставки № _____________</w:t>
      </w:r>
    </w:p>
    <w:p w:rsidR="00D37446" w:rsidRPr="00D01A7F" w:rsidRDefault="00D37446" w:rsidP="00D37446">
      <w:pPr>
        <w:jc w:val="center"/>
        <w:rPr>
          <w:b/>
          <w:bCs/>
        </w:rPr>
      </w:pPr>
    </w:p>
    <w:p w:rsidR="00D37446" w:rsidRPr="00D01A7F" w:rsidRDefault="00D37446" w:rsidP="00D37446">
      <w:pPr>
        <w:jc w:val="center"/>
      </w:pPr>
      <w:r w:rsidRPr="00D01A7F">
        <w:rPr>
          <w:b/>
        </w:rPr>
        <w:t xml:space="preserve">г. </w:t>
      </w:r>
      <w:r w:rsidR="00150D2B">
        <w:rPr>
          <w:b/>
        </w:rPr>
        <w:t>Нижний Новгород</w:t>
      </w:r>
      <w:r w:rsidRPr="00D01A7F">
        <w:rPr>
          <w:b/>
        </w:rPr>
        <w:t xml:space="preserve">                                 </w:t>
      </w:r>
      <w:r>
        <w:rPr>
          <w:b/>
        </w:rPr>
        <w:t xml:space="preserve">                  </w:t>
      </w:r>
      <w:r w:rsidRPr="00D01A7F">
        <w:rPr>
          <w:b/>
        </w:rPr>
        <w:t xml:space="preserve">                            </w:t>
      </w:r>
      <w:r w:rsidRPr="00D01A7F">
        <w:t>«__»_________ 201</w:t>
      </w:r>
      <w:r>
        <w:t>7</w:t>
      </w:r>
      <w:r w:rsidRPr="00D01A7F">
        <w:t xml:space="preserve"> г.</w:t>
      </w:r>
    </w:p>
    <w:p w:rsidR="00D37446" w:rsidRPr="00D01A7F" w:rsidRDefault="00D37446" w:rsidP="00D37446">
      <w:pPr>
        <w:jc w:val="both"/>
      </w:pPr>
    </w:p>
    <w:p w:rsidR="00D37446" w:rsidRDefault="00D37446" w:rsidP="00150D2B">
      <w:pPr>
        <w:pStyle w:val="Style3"/>
        <w:widowControl/>
        <w:spacing w:before="43" w:line="240" w:lineRule="auto"/>
        <w:ind w:firstLine="567"/>
        <w:rPr>
          <w:rStyle w:val="FontStyle30"/>
          <w:sz w:val="24"/>
          <w:szCs w:val="24"/>
        </w:rPr>
      </w:pPr>
      <w:r w:rsidRPr="00150D2B">
        <w:rPr>
          <w:rStyle w:val="FontStyle30"/>
          <w:b/>
          <w:sz w:val="24"/>
          <w:szCs w:val="24"/>
        </w:rPr>
        <w:t>Публичное акционерное общество «Центр по перевозке грузов в контейнерах «ТрансКонтейнер»</w:t>
      </w:r>
      <w:r w:rsidRPr="00150D2B">
        <w:rPr>
          <w:rStyle w:val="FontStyle30"/>
          <w:sz w:val="24"/>
          <w:szCs w:val="24"/>
        </w:rPr>
        <w:t xml:space="preserve">, именуемое в дальнейшем «Покупатель», в лице директора филиала ПАО «ТрансКонтейнер» на </w:t>
      </w:r>
      <w:r w:rsidR="00150D2B">
        <w:rPr>
          <w:rStyle w:val="FontStyle30"/>
          <w:sz w:val="24"/>
          <w:szCs w:val="24"/>
        </w:rPr>
        <w:t xml:space="preserve">Горьковской </w:t>
      </w:r>
      <w:r w:rsidRPr="00150D2B">
        <w:rPr>
          <w:rStyle w:val="FontStyle30"/>
          <w:sz w:val="24"/>
          <w:szCs w:val="24"/>
        </w:rPr>
        <w:t xml:space="preserve">железной дороге </w:t>
      </w:r>
      <w:r w:rsidR="00150D2B">
        <w:rPr>
          <w:rStyle w:val="FontStyle30"/>
          <w:sz w:val="24"/>
          <w:szCs w:val="24"/>
        </w:rPr>
        <w:t>Каринского Анатолия Григорьевича</w:t>
      </w:r>
      <w:r w:rsidRPr="00150D2B">
        <w:rPr>
          <w:rStyle w:val="FontStyle30"/>
          <w:sz w:val="24"/>
          <w:szCs w:val="24"/>
        </w:rPr>
        <w:t>,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
    <w:p w:rsidR="00150D2B" w:rsidRPr="00150D2B" w:rsidRDefault="00150D2B" w:rsidP="00150D2B">
      <w:pPr>
        <w:pStyle w:val="Style3"/>
        <w:widowControl/>
        <w:spacing w:before="43" w:line="240" w:lineRule="auto"/>
        <w:ind w:firstLine="567"/>
      </w:pPr>
    </w:p>
    <w:p w:rsidR="00D37446" w:rsidRDefault="00D37446" w:rsidP="00D37446">
      <w:pPr>
        <w:numPr>
          <w:ilvl w:val="0"/>
          <w:numId w:val="24"/>
        </w:numPr>
        <w:tabs>
          <w:tab w:val="left" w:pos="284"/>
          <w:tab w:val="left" w:pos="426"/>
        </w:tabs>
        <w:autoSpaceDN w:val="0"/>
        <w:ind w:left="0" w:firstLine="0"/>
        <w:jc w:val="center"/>
        <w:textAlignment w:val="baseline"/>
        <w:rPr>
          <w:b/>
          <w:bCs/>
        </w:rPr>
      </w:pPr>
      <w:r w:rsidRPr="00D01A7F">
        <w:rPr>
          <w:b/>
          <w:bCs/>
        </w:rPr>
        <w:t>Предмет Договора</w:t>
      </w:r>
    </w:p>
    <w:p w:rsidR="008B7575" w:rsidRPr="00D01A7F" w:rsidRDefault="008B7575" w:rsidP="008B7575">
      <w:pPr>
        <w:tabs>
          <w:tab w:val="left" w:pos="284"/>
          <w:tab w:val="left" w:pos="426"/>
        </w:tabs>
        <w:autoSpaceDN w:val="0"/>
        <w:textAlignment w:val="baseline"/>
        <w:rPr>
          <w:b/>
          <w:bCs/>
        </w:rPr>
      </w:pPr>
    </w:p>
    <w:p w:rsidR="00D37446" w:rsidRPr="00D01A7F" w:rsidRDefault="00D37446" w:rsidP="00C570E5">
      <w:pPr>
        <w:tabs>
          <w:tab w:val="left" w:pos="993"/>
        </w:tabs>
        <w:ind w:right="-1" w:firstLine="567"/>
        <w:jc w:val="both"/>
      </w:pPr>
      <w:r w:rsidRPr="00D01A7F">
        <w:t>1.1.</w:t>
      </w:r>
      <w:r w:rsidRPr="00D01A7F">
        <w:tab/>
        <w:t>По настоящему Договору Поставщик обязуется поставить</w:t>
      </w:r>
      <w:r w:rsidR="004802B8">
        <w:t xml:space="preserve">, а Покупатель принять и оплатить </w:t>
      </w:r>
      <w:r w:rsidR="00150D2B">
        <w:t xml:space="preserve">оргтехнику, </w:t>
      </w:r>
      <w:r w:rsidRPr="00013F75">
        <w:rPr>
          <w:rFonts w:eastAsia="MS Mincho"/>
        </w:rPr>
        <w:t>расходны</w:t>
      </w:r>
      <w:r>
        <w:rPr>
          <w:rFonts w:eastAsia="MS Mincho"/>
        </w:rPr>
        <w:t>е</w:t>
      </w:r>
      <w:r w:rsidRPr="00013F75">
        <w:rPr>
          <w:rFonts w:eastAsia="MS Mincho"/>
        </w:rPr>
        <w:t xml:space="preserve"> материал</w:t>
      </w:r>
      <w:r>
        <w:rPr>
          <w:rFonts w:eastAsia="MS Mincho"/>
        </w:rPr>
        <w:t>ы</w:t>
      </w:r>
      <w:r w:rsidR="00150D2B">
        <w:rPr>
          <w:rFonts w:eastAsia="MS Mincho"/>
        </w:rPr>
        <w:t xml:space="preserve"> и запасные части для </w:t>
      </w:r>
      <w:r>
        <w:t xml:space="preserve">вычислительной техники </w:t>
      </w:r>
      <w:r w:rsidR="00150D2B">
        <w:t xml:space="preserve">и оргтехники </w:t>
      </w:r>
      <w:r w:rsidRPr="00D01A7F">
        <w:t>(</w:t>
      </w:r>
      <w:r w:rsidR="004802B8">
        <w:t xml:space="preserve">именуемый в дальнейшем - </w:t>
      </w:r>
      <w:r w:rsidRPr="00D01A7F">
        <w:t>Товар).</w:t>
      </w:r>
    </w:p>
    <w:p w:rsidR="00FA60CF" w:rsidRDefault="00D37446" w:rsidP="00C570E5">
      <w:pPr>
        <w:ind w:firstLine="567"/>
        <w:jc w:val="both"/>
        <w:rPr>
          <w:spacing w:val="-1"/>
        </w:rPr>
      </w:pPr>
      <w:r w:rsidRPr="00D01A7F">
        <w:t xml:space="preserve">1.2. Наименование, </w:t>
      </w:r>
      <w:r w:rsidR="004802B8">
        <w:t xml:space="preserve">цена, </w:t>
      </w:r>
      <w:r w:rsidRPr="00D01A7F">
        <w:t xml:space="preserve">количество, </w:t>
      </w:r>
      <w:r w:rsidR="004802B8">
        <w:t>номенклатура (ассортимент)</w:t>
      </w:r>
      <w:r w:rsidR="00FA60CF">
        <w:t xml:space="preserve">, </w:t>
      </w:r>
      <w:r w:rsidRPr="00D01A7F">
        <w:t>срок поставки</w:t>
      </w:r>
      <w:r w:rsidR="00FA60CF">
        <w:t xml:space="preserve"> Товара</w:t>
      </w:r>
      <w:r w:rsidRPr="00D01A7F">
        <w:t>, а также дополнительные требования к поставляемому Товару определяются Сторонами в Спецификациях</w:t>
      </w:r>
      <w:r w:rsidR="00FA60CF">
        <w:t>, являющихся неотъемлемыми частями настоящего Договора. Форма спецификации согласована Сторонами в приложении</w:t>
      </w:r>
      <w:r w:rsidRPr="00D01A7F">
        <w:rPr>
          <w:spacing w:val="-1"/>
        </w:rPr>
        <w:t xml:space="preserve"> </w:t>
      </w:r>
      <w:r w:rsidR="00FA60CF" w:rsidRPr="001D0D56">
        <w:rPr>
          <w:spacing w:val="-1"/>
        </w:rPr>
        <w:t>№ 1</w:t>
      </w:r>
      <w:r w:rsidR="00FA60CF">
        <w:rPr>
          <w:spacing w:val="-1"/>
        </w:rPr>
        <w:t xml:space="preserve"> к настоящему Договору.</w:t>
      </w:r>
    </w:p>
    <w:p w:rsidR="00D37446" w:rsidRDefault="00D37446" w:rsidP="00C570E5">
      <w:pPr>
        <w:ind w:firstLine="567"/>
        <w:jc w:val="both"/>
        <w:rPr>
          <w:color w:val="000000"/>
        </w:rPr>
      </w:pPr>
      <w:r w:rsidRPr="00D01A7F">
        <w:t xml:space="preserve">1.3. </w:t>
      </w:r>
      <w:r w:rsidRPr="00D01A7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A60CF" w:rsidRPr="00FA60CF" w:rsidRDefault="00FA60CF" w:rsidP="00C570E5">
      <w:pPr>
        <w:pStyle w:val="ConsNormal"/>
        <w:widowControl/>
        <w:ind w:firstLine="567"/>
        <w:jc w:val="both"/>
        <w:rPr>
          <w:rFonts w:ascii="Times New Roman" w:hAnsi="Times New Roman" w:cs="Times New Roman"/>
          <w:sz w:val="24"/>
          <w:szCs w:val="24"/>
        </w:rPr>
      </w:pPr>
      <w:r w:rsidRPr="00FA60CF">
        <w:rPr>
          <w:rFonts w:ascii="Times New Roman" w:hAnsi="Times New Roman" w:cs="Times New Roman"/>
          <w:sz w:val="24"/>
          <w:szCs w:val="24"/>
        </w:rPr>
        <w:t>1.</w:t>
      </w:r>
      <w:r>
        <w:rPr>
          <w:rFonts w:ascii="Times New Roman" w:hAnsi="Times New Roman" w:cs="Times New Roman"/>
          <w:sz w:val="24"/>
          <w:szCs w:val="24"/>
        </w:rPr>
        <w:t>4</w:t>
      </w:r>
      <w:r w:rsidRPr="00FA60CF">
        <w:rPr>
          <w:rFonts w:ascii="Times New Roman" w:hAnsi="Times New Roman" w:cs="Times New Roman"/>
          <w:sz w:val="24"/>
          <w:szCs w:val="24"/>
        </w:rPr>
        <w:t>. Риск случайной гибели или повреждения товара переходит от Поставщика к Покупателю с даты приемки товара Покупателем и подписания Сторонами товарных накладных по форме, согласованной Сторонами в приложении № 2 к настоящему договору.</w:t>
      </w:r>
    </w:p>
    <w:p w:rsidR="00FA60CF" w:rsidRPr="00D01A7F" w:rsidRDefault="00FA60CF" w:rsidP="00405EFD">
      <w:pPr>
        <w:pStyle w:val="ConsNormal"/>
        <w:widowControl/>
        <w:ind w:firstLine="567"/>
        <w:jc w:val="both"/>
      </w:pPr>
      <w:r w:rsidRPr="00FA60CF">
        <w:rPr>
          <w:rFonts w:ascii="Times New Roman" w:hAnsi="Times New Roman" w:cs="Times New Roman"/>
          <w:sz w:val="24"/>
          <w:szCs w:val="24"/>
        </w:rPr>
        <w:t>1.</w:t>
      </w:r>
      <w:r>
        <w:rPr>
          <w:rFonts w:ascii="Times New Roman" w:hAnsi="Times New Roman" w:cs="Times New Roman"/>
          <w:sz w:val="24"/>
          <w:szCs w:val="24"/>
        </w:rPr>
        <w:t>5</w:t>
      </w:r>
      <w:r w:rsidRPr="00FA60CF">
        <w:rPr>
          <w:rFonts w:ascii="Times New Roman" w:hAnsi="Times New Roman" w:cs="Times New Roman"/>
          <w:sz w:val="24"/>
          <w:szCs w:val="24"/>
        </w:rPr>
        <w:t xml:space="preserve">. Право собственности на товар переходит от Поставщика к Покупателю после полной оплаты поставленного товара.          </w:t>
      </w:r>
    </w:p>
    <w:p w:rsidR="008B7575" w:rsidRPr="00D01A7F" w:rsidRDefault="008B7575" w:rsidP="00D37446">
      <w:pPr>
        <w:widowControl w:val="0"/>
        <w:autoSpaceDE w:val="0"/>
        <w:ind w:firstLine="709"/>
        <w:jc w:val="both"/>
      </w:pPr>
    </w:p>
    <w:p w:rsidR="00D37446" w:rsidRPr="00EE0963" w:rsidRDefault="00D37446" w:rsidP="00EE0963">
      <w:pPr>
        <w:pStyle w:val="aff6"/>
        <w:numPr>
          <w:ilvl w:val="0"/>
          <w:numId w:val="24"/>
        </w:numPr>
        <w:tabs>
          <w:tab w:val="left" w:pos="284"/>
          <w:tab w:val="left" w:pos="720"/>
        </w:tabs>
        <w:autoSpaceDN w:val="0"/>
        <w:ind w:left="0" w:firstLine="0"/>
        <w:jc w:val="center"/>
        <w:textAlignment w:val="baseline"/>
        <w:rPr>
          <w:b/>
          <w:bCs/>
        </w:rPr>
      </w:pPr>
      <w:r w:rsidRPr="00EE0963">
        <w:rPr>
          <w:b/>
          <w:bCs/>
        </w:rPr>
        <w:t>Цена Договора и порядок расчетов</w:t>
      </w:r>
    </w:p>
    <w:p w:rsidR="00405EFD" w:rsidRPr="00D01A7F" w:rsidRDefault="00405EFD" w:rsidP="00405EFD">
      <w:pPr>
        <w:tabs>
          <w:tab w:val="left" w:pos="284"/>
          <w:tab w:val="left" w:pos="720"/>
        </w:tabs>
        <w:autoSpaceDN w:val="0"/>
        <w:textAlignment w:val="baseline"/>
        <w:rPr>
          <w:b/>
          <w:bCs/>
        </w:rPr>
      </w:pPr>
    </w:p>
    <w:p w:rsidR="000054D9" w:rsidRDefault="000054D9" w:rsidP="000054D9">
      <w:pPr>
        <w:pStyle w:val="afff2"/>
      </w:pPr>
      <w:r w:rsidRPr="000054D9">
        <w:t xml:space="preserve">2.1. </w:t>
      </w:r>
      <w:r w:rsidR="00405EFD" w:rsidRPr="000054D9">
        <w:t xml:space="preserve">Цена товара устанавливается в рублях Российской Федерации и указывается в спецификациях, являющихся неотъемлемыми частями настоящего договора. </w:t>
      </w:r>
    </w:p>
    <w:p w:rsidR="00D37446" w:rsidRDefault="00D37446" w:rsidP="000054D9">
      <w:pPr>
        <w:pStyle w:val="afff2"/>
      </w:pPr>
      <w:r w:rsidRPr="008778C7">
        <w:t xml:space="preserve">Общая цена настоящего Договора складывается исходя из </w:t>
      </w:r>
      <w:r w:rsidR="00405EFD">
        <w:t xml:space="preserve">суммы фактически поставленных товаров в соответствии с согласованными Сторонами </w:t>
      </w:r>
      <w:r w:rsidRPr="008778C7">
        <w:t>Спецификаци</w:t>
      </w:r>
      <w:r w:rsidR="00405EFD">
        <w:t>ями</w:t>
      </w:r>
      <w:r w:rsidRPr="008778C7">
        <w:t xml:space="preserve"> </w:t>
      </w:r>
      <w:r w:rsidR="00405EFD">
        <w:t>в течение срока действия настоящего Договора</w:t>
      </w:r>
      <w:r w:rsidRPr="008778C7">
        <w:t xml:space="preserve"> и не должна превышать </w:t>
      </w:r>
      <w:r w:rsidR="00405EFD">
        <w:t>__________</w:t>
      </w:r>
      <w:r w:rsidRPr="008778C7">
        <w:t xml:space="preserve"> (</w:t>
      </w:r>
      <w:r w:rsidR="00405EFD">
        <w:t>________________</w:t>
      </w:r>
      <w:r w:rsidRPr="008778C7">
        <w:t>) рублей</w:t>
      </w:r>
      <w:r w:rsidR="00405EFD">
        <w:t xml:space="preserve">, </w:t>
      </w:r>
      <w:r w:rsidR="00405EFD" w:rsidRPr="00405EFD">
        <w:rPr>
          <w:i/>
          <w:color w:val="FF0000"/>
        </w:rPr>
        <w:t>в том числе НДС/либо НДС не облагается</w:t>
      </w:r>
      <w:r w:rsidRPr="008778C7">
        <w:t xml:space="preserve"> с учетом стоимости Товара, расходов по упаковке, маркировке, оформления соответствующих сертификатов и другой необходимой документации,</w:t>
      </w:r>
      <w:r w:rsidRPr="007B1D33">
        <w:t xml:space="preserve"> погрузочно-разгрузочным работам, транспортных расходов, страхования, таможенных пошлин и других обязательные платежей, налогов и сборов, расходов по оплате всех затрат, издержек, связанных с исполнением договора, а также затр</w:t>
      </w:r>
      <w:r>
        <w:t>ат на гарантийное обслуживание.</w:t>
      </w:r>
    </w:p>
    <w:p w:rsidR="00EE0963" w:rsidRPr="00EE0963" w:rsidRDefault="00EE0963" w:rsidP="00EE0963">
      <w:pPr>
        <w:tabs>
          <w:tab w:val="left" w:pos="-567"/>
          <w:tab w:val="left" w:pos="-426"/>
        </w:tabs>
        <w:suppressAutoHyphens w:val="0"/>
        <w:autoSpaceDE w:val="0"/>
        <w:autoSpaceDN w:val="0"/>
        <w:adjustRightInd w:val="0"/>
        <w:ind w:firstLine="567"/>
        <w:jc w:val="both"/>
      </w:pPr>
      <w:r w:rsidRPr="00EE0963">
        <w:t>2.2. Оплата Товара (каждой партии Товара) производится Заказчиком</w:t>
      </w:r>
      <w:r w:rsidRPr="00EE0963">
        <w:rPr>
          <w:vertAlign w:val="superscript"/>
        </w:rPr>
        <w:t xml:space="preserve"> </w:t>
      </w:r>
      <w:r w:rsidRPr="00EE0963">
        <w:t>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срок не более 20 (Двадцати) календарных дней с даты его получения Заказчиком.</w:t>
      </w:r>
    </w:p>
    <w:p w:rsidR="00EE0963" w:rsidRPr="00EE0963" w:rsidRDefault="00EE0963" w:rsidP="00EE0963">
      <w:pPr>
        <w:pStyle w:val="ConsNonformat"/>
        <w:widowControl/>
        <w:ind w:firstLine="567"/>
        <w:jc w:val="both"/>
        <w:rPr>
          <w:rFonts w:ascii="Times New Roman" w:hAnsi="Times New Roman" w:cs="Times New Roman"/>
          <w:sz w:val="24"/>
          <w:szCs w:val="24"/>
        </w:rPr>
      </w:pPr>
      <w:r w:rsidRPr="00EE0963">
        <w:rPr>
          <w:rFonts w:ascii="Times New Roman" w:hAnsi="Times New Roman" w:cs="Times New Roman"/>
          <w:sz w:val="24"/>
          <w:szCs w:val="24"/>
        </w:rPr>
        <w:t>2.3. Расчеты за поставленный Товар производятся путем перечисления Покупателем денежных средств на расчетный счет Поставщика, указанный в разделе 14 настоящего Договора.</w:t>
      </w:r>
    </w:p>
    <w:p w:rsidR="00EE0963" w:rsidRDefault="00EE0963" w:rsidP="00EE0963">
      <w:pPr>
        <w:pStyle w:val="ConsNonformat"/>
        <w:widowControl/>
        <w:ind w:firstLine="567"/>
        <w:jc w:val="both"/>
        <w:rPr>
          <w:rFonts w:ascii="Times New Roman" w:hAnsi="Times New Roman" w:cs="Times New Roman"/>
          <w:sz w:val="24"/>
          <w:szCs w:val="24"/>
        </w:rPr>
      </w:pPr>
      <w:r w:rsidRPr="00EE0963">
        <w:rPr>
          <w:rFonts w:ascii="Times New Roman" w:hAnsi="Times New Roman" w:cs="Times New Roman"/>
          <w:sz w:val="24"/>
          <w:szCs w:val="24"/>
        </w:rPr>
        <w:t>2.4. Покупатель имеет право отказаться от оплаты некачественного Товара, а если такие Товары уже оплачены потребовать возврата уплаченных денежных средств впредь до устранения недопоставки либо замены некачественного Товара на качественный.</w:t>
      </w:r>
    </w:p>
    <w:p w:rsidR="00D37446" w:rsidRDefault="00EE0963" w:rsidP="00EE0963">
      <w:pPr>
        <w:pStyle w:val="ConsNonformat"/>
        <w:widowControl/>
        <w:ind w:firstLine="567"/>
        <w:jc w:val="both"/>
        <w:rPr>
          <w:rFonts w:ascii="Times New Roman" w:hAnsi="Times New Roman" w:cs="Times New Roman"/>
          <w:sz w:val="24"/>
          <w:szCs w:val="24"/>
        </w:rPr>
      </w:pPr>
      <w:r w:rsidRPr="00EE0963">
        <w:rPr>
          <w:rFonts w:ascii="Times New Roman" w:hAnsi="Times New Roman" w:cs="Times New Roman"/>
          <w:sz w:val="24"/>
          <w:szCs w:val="24"/>
        </w:rPr>
        <w:t>2.5</w:t>
      </w:r>
      <w:r w:rsidR="00D37446" w:rsidRPr="00EE0963">
        <w:rPr>
          <w:rFonts w:ascii="Times New Roman" w:hAnsi="Times New Roman" w:cs="Times New Roman"/>
          <w:sz w:val="24"/>
          <w:szCs w:val="24"/>
        </w:rPr>
        <w:t xml:space="preserve">. Цена </w:t>
      </w:r>
      <w:r w:rsidR="00D37446" w:rsidRPr="00EE0963">
        <w:rPr>
          <w:rFonts w:ascii="Times New Roman" w:eastAsia="MS Mincho" w:hAnsi="Times New Roman" w:cs="Times New Roman"/>
          <w:bCs/>
          <w:sz w:val="24"/>
          <w:szCs w:val="24"/>
        </w:rPr>
        <w:t>договора в процессе его исполнения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w:t>
      </w:r>
      <w:r w:rsidR="00AE0874" w:rsidRPr="00EE0963">
        <w:rPr>
          <w:rFonts w:ascii="Times New Roman" w:eastAsia="MS Mincho" w:hAnsi="Times New Roman" w:cs="Times New Roman"/>
          <w:bCs/>
          <w:sz w:val="24"/>
          <w:szCs w:val="24"/>
        </w:rPr>
        <w:t>.</w:t>
      </w:r>
      <w:r w:rsidR="00D37446" w:rsidRPr="00EE0963">
        <w:rPr>
          <w:rFonts w:ascii="Times New Roman" w:eastAsia="MS Mincho" w:hAnsi="Times New Roman" w:cs="Times New Roman"/>
          <w:bCs/>
          <w:sz w:val="24"/>
          <w:szCs w:val="24"/>
        </w:rPr>
        <w:t xml:space="preserve"> </w:t>
      </w:r>
      <w:r w:rsidR="00D37446" w:rsidRPr="00EE0963">
        <w:rPr>
          <w:rFonts w:ascii="Times New Roman" w:hAnsi="Times New Roman" w:cs="Times New Roman"/>
          <w:sz w:val="24"/>
          <w:szCs w:val="24"/>
        </w:rPr>
        <w:t>Единичные расценки должны оставаться неизменными в течение всего срока действия Заявки и договора.</w:t>
      </w:r>
    </w:p>
    <w:p w:rsidR="00EE0963" w:rsidRDefault="00EE0963" w:rsidP="00EE0963">
      <w:pPr>
        <w:pStyle w:val="ConsNonformat"/>
        <w:widowControl/>
        <w:ind w:firstLine="567"/>
        <w:jc w:val="both"/>
        <w:rPr>
          <w:rFonts w:ascii="Times New Roman" w:hAnsi="Times New Roman" w:cs="Times New Roman"/>
          <w:sz w:val="24"/>
          <w:szCs w:val="24"/>
        </w:rPr>
      </w:pPr>
    </w:p>
    <w:p w:rsidR="00EE0963" w:rsidRDefault="00EE0963" w:rsidP="00EE0963">
      <w:pPr>
        <w:pStyle w:val="ConsNormal"/>
        <w:widowControl/>
        <w:numPr>
          <w:ilvl w:val="0"/>
          <w:numId w:val="24"/>
        </w:numPr>
        <w:tabs>
          <w:tab w:val="left" w:pos="284"/>
        </w:tabs>
        <w:suppressAutoHyphens w:val="0"/>
        <w:autoSpaceDN w:val="0"/>
        <w:adjustRightInd w:val="0"/>
        <w:ind w:left="0" w:firstLine="0"/>
        <w:jc w:val="center"/>
        <w:rPr>
          <w:rFonts w:ascii="Times New Roman" w:hAnsi="Times New Roman" w:cs="Times New Roman"/>
          <w:b/>
          <w:bCs/>
          <w:sz w:val="24"/>
          <w:szCs w:val="24"/>
        </w:rPr>
      </w:pPr>
      <w:r w:rsidRPr="00EE0963">
        <w:rPr>
          <w:rFonts w:ascii="Times New Roman" w:hAnsi="Times New Roman" w:cs="Times New Roman"/>
          <w:b/>
          <w:bCs/>
          <w:sz w:val="24"/>
          <w:szCs w:val="24"/>
        </w:rPr>
        <w:t>Качество товара и гарантии</w:t>
      </w:r>
    </w:p>
    <w:p w:rsidR="00EE0963" w:rsidRPr="00EE0963" w:rsidRDefault="00EE0963" w:rsidP="00EE0963">
      <w:pPr>
        <w:pStyle w:val="ConsNormal"/>
        <w:widowControl/>
        <w:tabs>
          <w:tab w:val="left" w:pos="284"/>
        </w:tabs>
        <w:suppressAutoHyphens w:val="0"/>
        <w:autoSpaceDN w:val="0"/>
        <w:adjustRightInd w:val="0"/>
        <w:ind w:firstLine="0"/>
        <w:rPr>
          <w:rFonts w:ascii="Times New Roman" w:hAnsi="Times New Roman" w:cs="Times New Roman"/>
          <w:b/>
          <w:bCs/>
          <w:sz w:val="24"/>
          <w:szCs w:val="24"/>
        </w:rPr>
      </w:pPr>
    </w:p>
    <w:p w:rsidR="00EE0963" w:rsidRPr="00EE0963" w:rsidRDefault="00EE0963" w:rsidP="00EE0963">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 xml:space="preserve">3.1. Качество поставляемого товара должно соответствовать требованиям стандартов и технических условий, установленных в Российской Федерации, а в случае установленном законодательством маркирован в соответствии с установленными для данного вида товаров стандартами и техническими условиями. </w:t>
      </w:r>
    </w:p>
    <w:p w:rsidR="00EE0963" w:rsidRPr="00EE0963" w:rsidRDefault="00EE0963" w:rsidP="00EE0963">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3.2.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Российской Федерации. При отсутствии указанных документов обязательства по поставке считаются не выполненными.</w:t>
      </w:r>
    </w:p>
    <w:p w:rsidR="00EE0963" w:rsidRPr="00EE0963" w:rsidRDefault="00EE0963" w:rsidP="00EE0963">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3.3. Приемка товара по количеству производится на складе Поставщика, в день фактической передачи на основании данных товарной накладной в присутствии представителя Покупателя.</w:t>
      </w:r>
    </w:p>
    <w:p w:rsidR="00EE0963" w:rsidRPr="00EE0963" w:rsidRDefault="00EE0963" w:rsidP="00EE0963">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3.4. Отклонения по количеству при приемке товара отражаются в товарно-транспортной накладной и заверяются подписями представителей Сторон. Подтверждения факта недостачи, некомплектности товара является выше указанная форма оформления накладной и является окончательной. При отсутствии замечаний Покупателя по количеству товар считается принятым.</w:t>
      </w:r>
    </w:p>
    <w:p w:rsidR="00EE0963" w:rsidRPr="00EE0963" w:rsidRDefault="00EE0963" w:rsidP="00EE0963">
      <w:pPr>
        <w:jc w:val="both"/>
      </w:pPr>
      <w:r w:rsidRPr="00EE0963">
        <w:t xml:space="preserve">        3.5. Приемка товара по качеству производится Покупателем в течение 10 (десяти) календарных дней с момента его получения. При обнаружении недостатков по качеству товара в процессе его приемки Покупатель обязан незамедлительно посредством факсимильной связи уведомить об этом Поставщика и вызвать его представителя для составления двухстороннего акта. В случае неявки представителя Продавца в течение 48 (сорок восемь) час., с момента получения уведомления, Покупатель вправе продолжить приемку Товара без его участия, с привлечением представителя общественности и составить акт о приемке Товара по качеству, являющимся обязательным для Продавца.</w:t>
      </w:r>
    </w:p>
    <w:p w:rsidR="00EE0963" w:rsidRDefault="00EE0963" w:rsidP="00EE0963">
      <w:pPr>
        <w:pStyle w:val="ConsNonformat"/>
        <w:widowControl/>
        <w:ind w:firstLine="567"/>
        <w:jc w:val="both"/>
        <w:rPr>
          <w:rFonts w:ascii="Times New Roman" w:hAnsi="Times New Roman" w:cs="Times New Roman"/>
          <w:sz w:val="24"/>
          <w:szCs w:val="24"/>
        </w:rPr>
      </w:pPr>
    </w:p>
    <w:p w:rsidR="00CE22DD" w:rsidRDefault="00CE22DD" w:rsidP="00CE22DD">
      <w:pPr>
        <w:pStyle w:val="ConsNormal"/>
        <w:widowControl/>
        <w:numPr>
          <w:ilvl w:val="0"/>
          <w:numId w:val="24"/>
        </w:numPr>
        <w:tabs>
          <w:tab w:val="left" w:pos="284"/>
        </w:tabs>
        <w:ind w:left="0" w:firstLine="0"/>
        <w:jc w:val="center"/>
        <w:rPr>
          <w:rFonts w:ascii="Times New Roman" w:hAnsi="Times New Roman" w:cs="Times New Roman"/>
          <w:b/>
          <w:bCs/>
          <w:sz w:val="24"/>
          <w:szCs w:val="24"/>
        </w:rPr>
      </w:pPr>
      <w:r w:rsidRPr="00CE22DD">
        <w:rPr>
          <w:rFonts w:ascii="Times New Roman" w:hAnsi="Times New Roman" w:cs="Times New Roman"/>
          <w:b/>
          <w:bCs/>
          <w:sz w:val="24"/>
          <w:szCs w:val="24"/>
        </w:rPr>
        <w:t>Права и обязанности Сторон</w:t>
      </w:r>
    </w:p>
    <w:p w:rsidR="00CE22DD" w:rsidRPr="00CE22DD" w:rsidRDefault="00CE22DD" w:rsidP="00CE22DD">
      <w:pPr>
        <w:pStyle w:val="ConsNormal"/>
        <w:widowControl/>
        <w:ind w:left="1407" w:firstLine="0"/>
        <w:rPr>
          <w:rFonts w:ascii="Times New Roman" w:hAnsi="Times New Roman" w:cs="Times New Roman"/>
          <w:b/>
          <w:bCs/>
          <w:sz w:val="24"/>
          <w:szCs w:val="24"/>
        </w:rPr>
      </w:pPr>
    </w:p>
    <w:p w:rsidR="00CE22DD" w:rsidRPr="00CE22DD" w:rsidRDefault="00CE22DD" w:rsidP="00CE22DD">
      <w:pPr>
        <w:pStyle w:val="ConsNormal"/>
        <w:widowControl/>
        <w:ind w:firstLine="540"/>
        <w:jc w:val="both"/>
        <w:rPr>
          <w:rFonts w:ascii="Times New Roman" w:hAnsi="Times New Roman" w:cs="Times New Roman"/>
          <w:b/>
          <w:sz w:val="24"/>
          <w:szCs w:val="24"/>
        </w:rPr>
      </w:pPr>
      <w:r w:rsidRPr="00CE22DD">
        <w:rPr>
          <w:rFonts w:ascii="Times New Roman" w:hAnsi="Times New Roman" w:cs="Times New Roman"/>
          <w:b/>
          <w:sz w:val="24"/>
          <w:szCs w:val="24"/>
        </w:rPr>
        <w:t>4.1. Покупатель обязан:</w:t>
      </w:r>
    </w:p>
    <w:p w:rsidR="00CE22DD" w:rsidRPr="00CE22DD" w:rsidRDefault="00CE22DD" w:rsidP="00CE22DD">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4.1.1. Направлять Поставщику посредством факсимильной связи заявки с указанием наименования, номенклатуры и количества необходимого товара.</w:t>
      </w:r>
    </w:p>
    <w:p w:rsidR="00CE22DD" w:rsidRPr="00CE22DD" w:rsidRDefault="00CE22DD" w:rsidP="00CE22DD">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4.1.2. Принять и оплатить товар в соответствии с подписанными спецификациями и условиями настоящего Договора.</w:t>
      </w:r>
    </w:p>
    <w:p w:rsidR="00CE22DD" w:rsidRPr="00CE22DD" w:rsidRDefault="00CE22DD" w:rsidP="00CE22DD">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4.1.3. Осуществить приемку товара по количеству и качеству, подписывать соответствующие документы (товарную накладную).</w:t>
      </w:r>
    </w:p>
    <w:p w:rsidR="00CE22DD" w:rsidRPr="00CE22DD" w:rsidRDefault="00CE22DD" w:rsidP="00CE22DD">
      <w:pPr>
        <w:pStyle w:val="ConsNormal"/>
        <w:widowControl/>
        <w:ind w:firstLine="540"/>
        <w:jc w:val="both"/>
        <w:rPr>
          <w:rFonts w:ascii="Times New Roman" w:hAnsi="Times New Roman" w:cs="Times New Roman"/>
          <w:b/>
          <w:sz w:val="24"/>
          <w:szCs w:val="24"/>
        </w:rPr>
      </w:pPr>
      <w:r w:rsidRPr="00CE22DD">
        <w:rPr>
          <w:rFonts w:ascii="Times New Roman" w:hAnsi="Times New Roman" w:cs="Times New Roman"/>
          <w:b/>
          <w:sz w:val="24"/>
          <w:szCs w:val="24"/>
        </w:rPr>
        <w:t xml:space="preserve">4.2. Поставщик обязан: </w:t>
      </w:r>
    </w:p>
    <w:p w:rsidR="00CE22DD" w:rsidRPr="00CE22DD" w:rsidRDefault="00CE22DD" w:rsidP="00CE22DD">
      <w:pPr>
        <w:pStyle w:val="ConsNormal"/>
        <w:widowControl/>
        <w:ind w:firstLine="0"/>
        <w:jc w:val="both"/>
        <w:rPr>
          <w:rFonts w:ascii="Times New Roman" w:hAnsi="Times New Roman" w:cs="Times New Roman"/>
          <w:color w:val="000000"/>
          <w:sz w:val="24"/>
          <w:szCs w:val="24"/>
        </w:rPr>
      </w:pPr>
      <w:r w:rsidRPr="00CE22DD">
        <w:rPr>
          <w:rFonts w:ascii="Times New Roman" w:hAnsi="Times New Roman" w:cs="Times New Roman"/>
          <w:sz w:val="24"/>
          <w:szCs w:val="24"/>
        </w:rPr>
        <w:t xml:space="preserve">         4.2.1. Поставить Товар в количестве и сроки, предусмотренные спецификациями и настоящим Договором.</w:t>
      </w:r>
    </w:p>
    <w:p w:rsidR="00CE22DD" w:rsidRDefault="00CE22DD" w:rsidP="00CE22DD">
      <w:pPr>
        <w:pStyle w:val="ConsNormal"/>
        <w:widowControl/>
        <w:ind w:firstLine="0"/>
        <w:jc w:val="both"/>
        <w:rPr>
          <w:rFonts w:ascii="Times New Roman" w:hAnsi="Times New Roman" w:cs="Times New Roman"/>
          <w:sz w:val="24"/>
          <w:szCs w:val="24"/>
        </w:rPr>
      </w:pPr>
      <w:r w:rsidRPr="00CE22DD">
        <w:rPr>
          <w:rFonts w:ascii="Times New Roman" w:hAnsi="Times New Roman" w:cs="Times New Roman"/>
          <w:color w:val="000000"/>
          <w:sz w:val="24"/>
          <w:szCs w:val="24"/>
        </w:rPr>
        <w:t xml:space="preserve">         4.2.2. </w:t>
      </w:r>
      <w:r w:rsidRPr="00CE22DD">
        <w:rPr>
          <w:rFonts w:ascii="Times New Roman" w:hAnsi="Times New Roman" w:cs="Times New Roman"/>
          <w:sz w:val="24"/>
          <w:szCs w:val="24"/>
        </w:rPr>
        <w:t>Обеспечить Покупателя необходимыми документами на товар (сертификат качества и пр.).</w:t>
      </w:r>
    </w:p>
    <w:p w:rsidR="00CE22DD" w:rsidRDefault="00CE22DD" w:rsidP="00CE22DD">
      <w:pPr>
        <w:pStyle w:val="ConsNormal"/>
        <w:widowControl/>
        <w:ind w:firstLine="0"/>
        <w:jc w:val="both"/>
        <w:rPr>
          <w:rFonts w:ascii="Times New Roman" w:hAnsi="Times New Roman" w:cs="Times New Roman"/>
          <w:sz w:val="24"/>
          <w:szCs w:val="24"/>
        </w:rPr>
      </w:pPr>
    </w:p>
    <w:p w:rsidR="00CE22DD" w:rsidRPr="00CE22DD" w:rsidRDefault="00CE22DD" w:rsidP="00902C85">
      <w:pPr>
        <w:pStyle w:val="ConsNormal"/>
        <w:widowControl/>
        <w:numPr>
          <w:ilvl w:val="0"/>
          <w:numId w:val="30"/>
        </w:numPr>
        <w:tabs>
          <w:tab w:val="left" w:pos="284"/>
        </w:tabs>
        <w:suppressAutoHyphens w:val="0"/>
        <w:autoSpaceDN w:val="0"/>
        <w:adjustRightInd w:val="0"/>
        <w:ind w:left="0" w:firstLine="0"/>
        <w:jc w:val="center"/>
        <w:rPr>
          <w:rFonts w:ascii="Times New Roman" w:hAnsi="Times New Roman" w:cs="Times New Roman"/>
          <w:b/>
          <w:bCs/>
          <w:sz w:val="24"/>
          <w:szCs w:val="24"/>
        </w:rPr>
      </w:pPr>
      <w:r w:rsidRPr="00CE22DD">
        <w:rPr>
          <w:rFonts w:ascii="Times New Roman" w:hAnsi="Times New Roman" w:cs="Times New Roman"/>
          <w:b/>
          <w:bCs/>
          <w:sz w:val="24"/>
          <w:szCs w:val="24"/>
        </w:rPr>
        <w:t>Условия поставки товара</w:t>
      </w:r>
    </w:p>
    <w:p w:rsidR="00CE22DD" w:rsidRPr="00CE22DD" w:rsidRDefault="00CE22DD" w:rsidP="00CE22DD">
      <w:pPr>
        <w:pStyle w:val="ConsNormal"/>
        <w:widowControl/>
        <w:suppressAutoHyphens w:val="0"/>
        <w:autoSpaceDN w:val="0"/>
        <w:adjustRightInd w:val="0"/>
        <w:ind w:firstLine="0"/>
        <w:rPr>
          <w:rFonts w:ascii="Times New Roman" w:hAnsi="Times New Roman" w:cs="Times New Roman"/>
          <w:b/>
          <w:bCs/>
          <w:sz w:val="24"/>
          <w:szCs w:val="24"/>
        </w:rPr>
      </w:pPr>
    </w:p>
    <w:p w:rsidR="00CE22DD" w:rsidRPr="00CE22DD" w:rsidRDefault="00CE22DD" w:rsidP="00CE22DD">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5.1.</w:t>
      </w:r>
      <w:r>
        <w:rPr>
          <w:rFonts w:ascii="Times New Roman" w:hAnsi="Times New Roman" w:cs="Times New Roman"/>
          <w:sz w:val="24"/>
          <w:szCs w:val="24"/>
        </w:rPr>
        <w:t xml:space="preserve"> </w:t>
      </w:r>
      <w:r w:rsidRPr="00CE22DD">
        <w:rPr>
          <w:rFonts w:ascii="Times New Roman" w:hAnsi="Times New Roman" w:cs="Times New Roman"/>
          <w:sz w:val="24"/>
          <w:szCs w:val="24"/>
        </w:rPr>
        <w:t xml:space="preserve">Покупатель обязан не позднее 2 (двух) рабочих дней до предполагаемой даты поставки представить, по средствам </w:t>
      </w:r>
      <w:r w:rsidRPr="00902C85">
        <w:rPr>
          <w:rFonts w:ascii="Times New Roman" w:hAnsi="Times New Roman" w:cs="Times New Roman"/>
          <w:sz w:val="24"/>
          <w:szCs w:val="24"/>
        </w:rPr>
        <w:t>факсимильной связи тел.</w:t>
      </w:r>
      <w:r>
        <w:rPr>
          <w:rFonts w:ascii="Times New Roman" w:hAnsi="Times New Roman" w:cs="Times New Roman"/>
          <w:b/>
          <w:sz w:val="24"/>
          <w:szCs w:val="24"/>
        </w:rPr>
        <w:t xml:space="preserve"> ___________</w:t>
      </w:r>
      <w:r w:rsidRPr="00CE22DD">
        <w:rPr>
          <w:rFonts w:ascii="Times New Roman" w:hAnsi="Times New Roman" w:cs="Times New Roman"/>
          <w:b/>
          <w:sz w:val="24"/>
          <w:szCs w:val="24"/>
        </w:rPr>
        <w:t xml:space="preserve"> </w:t>
      </w:r>
      <w:r w:rsidRPr="00CE22DD">
        <w:rPr>
          <w:rFonts w:ascii="Times New Roman" w:hAnsi="Times New Roman" w:cs="Times New Roman"/>
          <w:sz w:val="24"/>
          <w:szCs w:val="24"/>
        </w:rPr>
        <w:t xml:space="preserve">Поставщику </w:t>
      </w:r>
      <w:r>
        <w:rPr>
          <w:rFonts w:ascii="Times New Roman" w:hAnsi="Times New Roman" w:cs="Times New Roman"/>
          <w:sz w:val="24"/>
          <w:szCs w:val="24"/>
        </w:rPr>
        <w:t xml:space="preserve">письменную </w:t>
      </w:r>
      <w:r w:rsidRPr="00CE22DD">
        <w:rPr>
          <w:rFonts w:ascii="Times New Roman" w:hAnsi="Times New Roman" w:cs="Times New Roman"/>
          <w:sz w:val="24"/>
          <w:szCs w:val="24"/>
        </w:rPr>
        <w:t>заявку на поставку товара. В заявке Покупателем указываются наименование и количество необходимого к поставке товара</w:t>
      </w:r>
      <w:r>
        <w:rPr>
          <w:rFonts w:ascii="Times New Roman" w:hAnsi="Times New Roman" w:cs="Times New Roman"/>
          <w:sz w:val="24"/>
          <w:szCs w:val="24"/>
        </w:rPr>
        <w:t>, дополнительные требования к Товару</w:t>
      </w:r>
      <w:r w:rsidRPr="00CE22DD">
        <w:rPr>
          <w:rFonts w:ascii="Times New Roman" w:hAnsi="Times New Roman" w:cs="Times New Roman"/>
          <w:sz w:val="24"/>
          <w:szCs w:val="24"/>
        </w:rPr>
        <w:t>.</w:t>
      </w:r>
    </w:p>
    <w:p w:rsidR="00CE22DD" w:rsidRDefault="00CE22DD" w:rsidP="00CE22DD">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 xml:space="preserve">5.2. На основании принятой от Покупателя заявки, Поставщик оформляет и направляет в течение 1 (одного) </w:t>
      </w:r>
      <w:r>
        <w:rPr>
          <w:rFonts w:ascii="Times New Roman" w:hAnsi="Times New Roman" w:cs="Times New Roman"/>
          <w:sz w:val="24"/>
          <w:szCs w:val="24"/>
        </w:rPr>
        <w:t xml:space="preserve">рабочего </w:t>
      </w:r>
      <w:r w:rsidRPr="00CE22DD">
        <w:rPr>
          <w:rFonts w:ascii="Times New Roman" w:hAnsi="Times New Roman" w:cs="Times New Roman"/>
          <w:sz w:val="24"/>
          <w:szCs w:val="24"/>
        </w:rPr>
        <w:t xml:space="preserve">дня </w:t>
      </w:r>
      <w:r>
        <w:rPr>
          <w:rFonts w:ascii="Times New Roman" w:hAnsi="Times New Roman" w:cs="Times New Roman"/>
          <w:sz w:val="24"/>
          <w:szCs w:val="24"/>
        </w:rPr>
        <w:t xml:space="preserve">с даты получения заявки </w:t>
      </w:r>
      <w:r w:rsidRPr="00CE22DD">
        <w:rPr>
          <w:rFonts w:ascii="Times New Roman" w:hAnsi="Times New Roman" w:cs="Times New Roman"/>
          <w:sz w:val="24"/>
          <w:szCs w:val="24"/>
        </w:rPr>
        <w:t>в адрес Покупателя Спецификацию, содержащую количество, номенклатуру (ассортимент) и цену поставляемого товара. Подписанная сторонами спецификация является неотъемлемой частью Договора.</w:t>
      </w:r>
    </w:p>
    <w:p w:rsidR="00902C85" w:rsidRPr="00CE22DD" w:rsidRDefault="00902C85" w:rsidP="00CE22D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5.3. Срок поставки Товара: поставка товара осуществоляется в течение ___ (_____________) рабочих дней с даты подписания Заказчиком и Поставщиком спецификации на Товар или партию Товара.</w:t>
      </w:r>
    </w:p>
    <w:p w:rsidR="00902C85" w:rsidRDefault="00CE22DD" w:rsidP="00902C85">
      <w:pPr>
        <w:ind w:firstLine="540"/>
        <w:jc w:val="both"/>
      </w:pPr>
      <w:r w:rsidRPr="00CE22DD">
        <w:t xml:space="preserve">5.3. </w:t>
      </w:r>
      <w:r w:rsidR="00902C85">
        <w:t>Поставка Товара осуществляется трансопортом Поставщика на склад Заказчика по адресу:</w:t>
      </w:r>
      <w:r w:rsidR="00902C85" w:rsidRPr="00902C85">
        <w:t xml:space="preserve"> г. Нижний Новгород, Московское шоссе, 17 А</w:t>
      </w:r>
      <w:r w:rsidR="00902C85">
        <w:t>.</w:t>
      </w:r>
      <w:r w:rsidR="002E7D6A">
        <w:t xml:space="preserve"> Поставщик производит соими силами и за свой счет разгрузку Товара на склад Заказчика.</w:t>
      </w:r>
    </w:p>
    <w:p w:rsidR="00902C85" w:rsidRDefault="00CE22DD" w:rsidP="00902C85">
      <w:pPr>
        <w:ind w:firstLine="540"/>
        <w:jc w:val="both"/>
      </w:pPr>
      <w:r w:rsidRPr="00CE22DD">
        <w:t>Датой поставки товара является дата его передачи на складе Поставщика</w:t>
      </w:r>
      <w:r w:rsidR="00902C85">
        <w:t xml:space="preserve"> </w:t>
      </w:r>
      <w:r w:rsidRPr="00902C85">
        <w:t>и подписания товарной накладной уполномоченным лицом Покупателя.</w:t>
      </w:r>
    </w:p>
    <w:p w:rsidR="00902C85" w:rsidRDefault="00902C85" w:rsidP="00902C85">
      <w:pPr>
        <w:ind w:firstLine="540"/>
        <w:jc w:val="both"/>
      </w:pPr>
      <w:r>
        <w:t>Доставка Товара должна производится в рабочие дни с 08:00 до 17:00 (пн.-чт.), с 08:00 до 16:00 (пт.), обед с 12:00 до 13:00.</w:t>
      </w:r>
    </w:p>
    <w:p w:rsidR="00D37446" w:rsidRPr="00D01A7F" w:rsidRDefault="00902C85" w:rsidP="00902C85">
      <w:pPr>
        <w:ind w:firstLine="540"/>
        <w:jc w:val="both"/>
      </w:pPr>
      <w:r>
        <w:t xml:space="preserve">5.4. </w:t>
      </w:r>
      <w:r w:rsidR="00D37446" w:rsidRPr="00D01A7F">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D37446" w:rsidRPr="00D01A7F" w:rsidRDefault="00D37446" w:rsidP="002E7D6A">
      <w:pPr>
        <w:widowControl w:val="0"/>
        <w:autoSpaceDE w:val="0"/>
        <w:ind w:firstLine="567"/>
        <w:jc w:val="both"/>
      </w:pPr>
      <w:r>
        <w:t xml:space="preserve">1) </w:t>
      </w:r>
      <w:r w:rsidRPr="00D01A7F">
        <w:t>документ, удостоверяющий личн</w:t>
      </w:r>
      <w:r>
        <w:t>ость представителя Покупателя;</w:t>
      </w:r>
    </w:p>
    <w:p w:rsidR="00902C85" w:rsidRDefault="00D37446" w:rsidP="002E7D6A">
      <w:pPr>
        <w:widowControl w:val="0"/>
        <w:autoSpaceDE w:val="0"/>
        <w:ind w:firstLine="567"/>
        <w:jc w:val="both"/>
      </w:pPr>
      <w:r w:rsidRPr="00D01A7F">
        <w:t xml:space="preserve">2) доверенность на представителя Покупателя, </w:t>
      </w:r>
      <w:r>
        <w:t>оформленную надлежащим образом.</w:t>
      </w:r>
    </w:p>
    <w:p w:rsidR="00902C85" w:rsidRDefault="00902C85" w:rsidP="00902C85">
      <w:pPr>
        <w:widowControl w:val="0"/>
        <w:autoSpaceDE w:val="0"/>
        <w:ind w:firstLine="567"/>
        <w:jc w:val="both"/>
        <w:rPr>
          <w:bCs/>
        </w:rPr>
      </w:pPr>
      <w:r>
        <w:t xml:space="preserve">5.5. </w:t>
      </w:r>
      <w:r w:rsidR="00D37446" w:rsidRPr="00D01A7F">
        <w:rPr>
          <w:bCs/>
        </w:rPr>
        <w:t>При приемке Товара представитель Покупателя осуществляет его проверку по количеству, качеству и ассортименту в соответствии с согласо</w:t>
      </w:r>
      <w:r w:rsidR="00D37446">
        <w:rPr>
          <w:bCs/>
        </w:rPr>
        <w:t>ванной Сторонами Спецификацией.</w:t>
      </w:r>
    </w:p>
    <w:p w:rsidR="00902C85" w:rsidRPr="00D01A7F" w:rsidRDefault="00902C85" w:rsidP="001C56F7">
      <w:pPr>
        <w:widowControl w:val="0"/>
        <w:autoSpaceDE w:val="0"/>
        <w:ind w:firstLine="567"/>
        <w:jc w:val="both"/>
      </w:pPr>
      <w:r>
        <w:rPr>
          <w:bCs/>
        </w:rPr>
        <w:t xml:space="preserve">5.6. </w:t>
      </w:r>
      <w:r w:rsidR="00D37446" w:rsidRPr="00D01A7F">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1C56F7" w:rsidRPr="001C56F7" w:rsidRDefault="001C56F7" w:rsidP="001C56F7">
      <w:pPr>
        <w:tabs>
          <w:tab w:val="num" w:pos="851"/>
        </w:tabs>
        <w:ind w:firstLine="567"/>
        <w:jc w:val="both"/>
        <w:rPr>
          <w:rFonts w:eastAsia="Arial"/>
        </w:rPr>
      </w:pPr>
      <w:r>
        <w:rPr>
          <w:rFonts w:eastAsia="Arial"/>
        </w:rPr>
        <w:t xml:space="preserve">5.7. </w:t>
      </w:r>
      <w:r w:rsidRPr="001C56F7">
        <w:rPr>
          <w:rFonts w:eastAsia="Arial"/>
        </w:rPr>
        <w:t xml:space="preserve">Срок гарантии сохранения работоспособности Товара </w:t>
      </w:r>
      <w:r>
        <w:rPr>
          <w:rFonts w:eastAsia="Arial"/>
        </w:rPr>
        <w:t>установлен производителем и указан в документах на Товар</w:t>
      </w:r>
      <w:r w:rsidRPr="001C56F7">
        <w:rPr>
          <w:rFonts w:eastAsia="Arial"/>
        </w:rPr>
        <w:t>.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Гарантийные обязательства и поддержка поставляемой оргтехники обеспечиваются производителем оргтехники в официальных сервисных центрах производителя оргтехники.</w:t>
      </w:r>
    </w:p>
    <w:p w:rsidR="001C56F7" w:rsidRPr="001C56F7" w:rsidRDefault="001C56F7" w:rsidP="001C56F7">
      <w:pPr>
        <w:suppressAutoHyphens w:val="0"/>
        <w:ind w:firstLine="567"/>
        <w:jc w:val="both"/>
        <w:rPr>
          <w:rFonts w:eastAsia="MS Mincho"/>
          <w:bCs/>
        </w:rPr>
      </w:pPr>
      <w:r>
        <w:rPr>
          <w:bCs/>
        </w:rPr>
        <w:t xml:space="preserve">5.8. </w:t>
      </w:r>
      <w:r w:rsidRPr="001C56F7">
        <w:rPr>
          <w:bCs/>
        </w:rPr>
        <w:t>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C56F7" w:rsidRPr="001C56F7" w:rsidRDefault="001C56F7" w:rsidP="001C56F7">
      <w:pPr>
        <w:tabs>
          <w:tab w:val="left" w:pos="709"/>
          <w:tab w:val="left" w:pos="9637"/>
        </w:tabs>
        <w:suppressAutoHyphens w:val="0"/>
        <w:autoSpaceDE w:val="0"/>
        <w:autoSpaceDN w:val="0"/>
        <w:adjustRightInd w:val="0"/>
        <w:ind w:firstLine="567"/>
        <w:jc w:val="both"/>
        <w:rPr>
          <w:snapToGrid w:val="0"/>
          <w:lang w:eastAsia="ru-RU"/>
        </w:rPr>
      </w:pPr>
      <w:r>
        <w:rPr>
          <w:snapToGrid w:val="0"/>
          <w:lang w:eastAsia="ru-RU"/>
        </w:rPr>
        <w:t xml:space="preserve">5.9. </w:t>
      </w:r>
      <w:r w:rsidRPr="001C56F7">
        <w:rPr>
          <w:snapToGrid w:val="0"/>
          <w:lang w:eastAsia="ru-RU"/>
        </w:rPr>
        <w:t>В случае выхода из строя отдельных частей (узлов) и комплектующих поставленных картриджей до истечения гарантийного срока, Поставщик обязан без дополнительной оплаты заменить пришедшие в непригодность картриджи в течение 15 (Пятнадцати) календарных дней с даты получения от Заказчика обращения с соответствующим требованием.</w:t>
      </w:r>
    </w:p>
    <w:p w:rsidR="001C56F7" w:rsidRPr="001C56F7" w:rsidRDefault="001C56F7" w:rsidP="001C56F7">
      <w:pPr>
        <w:tabs>
          <w:tab w:val="left" w:pos="709"/>
          <w:tab w:val="left" w:pos="9637"/>
        </w:tabs>
        <w:suppressAutoHyphens w:val="0"/>
        <w:autoSpaceDE w:val="0"/>
        <w:autoSpaceDN w:val="0"/>
        <w:adjustRightInd w:val="0"/>
        <w:ind w:firstLine="567"/>
        <w:jc w:val="both"/>
        <w:rPr>
          <w:snapToGrid w:val="0"/>
          <w:lang w:eastAsia="ru-RU"/>
        </w:rPr>
      </w:pPr>
      <w:r>
        <w:rPr>
          <w:snapToGrid w:val="0"/>
          <w:lang w:eastAsia="ru-RU"/>
        </w:rPr>
        <w:t xml:space="preserve">5.10. </w:t>
      </w:r>
      <w:r w:rsidRPr="001C56F7">
        <w:rPr>
          <w:snapToGrid w:val="0"/>
          <w:lang w:eastAsia="ru-RU"/>
        </w:rPr>
        <w:t>Заказчик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C56F7" w:rsidRPr="001C56F7" w:rsidRDefault="001C56F7" w:rsidP="001C56F7">
      <w:pPr>
        <w:tabs>
          <w:tab w:val="left" w:pos="709"/>
          <w:tab w:val="left" w:pos="9637"/>
        </w:tabs>
        <w:suppressAutoHyphens w:val="0"/>
        <w:autoSpaceDE w:val="0"/>
        <w:autoSpaceDN w:val="0"/>
        <w:adjustRightInd w:val="0"/>
        <w:ind w:firstLine="567"/>
        <w:jc w:val="both"/>
        <w:rPr>
          <w:snapToGrid w:val="0"/>
          <w:lang w:eastAsia="ru-RU"/>
        </w:rPr>
      </w:pPr>
      <w:r>
        <w:rPr>
          <w:snapToGrid w:val="0"/>
          <w:lang w:eastAsia="ru-RU"/>
        </w:rPr>
        <w:t>5.11.</w:t>
      </w:r>
      <w:r w:rsidRPr="001C56F7">
        <w:rPr>
          <w:snapToGrid w:val="0"/>
          <w:lang w:eastAsia="ru-RU"/>
        </w:rPr>
        <w:t xml:space="preserve">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1C56F7" w:rsidRDefault="001C56F7" w:rsidP="001C56F7">
      <w:pPr>
        <w:tabs>
          <w:tab w:val="left" w:pos="709"/>
          <w:tab w:val="left" w:pos="9637"/>
        </w:tabs>
        <w:suppressAutoHyphens w:val="0"/>
        <w:autoSpaceDE w:val="0"/>
        <w:autoSpaceDN w:val="0"/>
        <w:adjustRightInd w:val="0"/>
        <w:ind w:firstLine="567"/>
        <w:jc w:val="both"/>
        <w:rPr>
          <w:snapToGrid w:val="0"/>
          <w:lang w:eastAsia="ru-RU"/>
        </w:rPr>
      </w:pPr>
      <w:r>
        <w:rPr>
          <w:snapToGrid w:val="0"/>
          <w:lang w:eastAsia="ru-RU"/>
        </w:rPr>
        <w:t>5.12.</w:t>
      </w:r>
      <w:r w:rsidRPr="001C56F7">
        <w:rPr>
          <w:snapToGrid w:val="0"/>
          <w:lang w:eastAsia="ru-RU"/>
        </w:rPr>
        <w:t xml:space="preserve"> 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851180" w:rsidRDefault="00851180" w:rsidP="00851180">
      <w:pPr>
        <w:widowControl w:val="0"/>
        <w:ind w:firstLine="567"/>
        <w:jc w:val="both"/>
        <w:rPr>
          <w:rFonts w:eastAsia="Arial"/>
        </w:rPr>
      </w:pPr>
      <w:r>
        <w:rPr>
          <w:rFonts w:eastAsia="Arial"/>
        </w:rPr>
        <w:t xml:space="preserve">5.13. </w:t>
      </w:r>
      <w:r w:rsidRPr="00D01A7F">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C56F7" w:rsidRPr="001C56F7" w:rsidRDefault="001C56F7" w:rsidP="001C56F7">
      <w:pPr>
        <w:tabs>
          <w:tab w:val="left" w:pos="709"/>
          <w:tab w:val="left" w:pos="9637"/>
        </w:tabs>
        <w:suppressAutoHyphens w:val="0"/>
        <w:autoSpaceDE w:val="0"/>
        <w:autoSpaceDN w:val="0"/>
        <w:adjustRightInd w:val="0"/>
        <w:ind w:firstLine="567"/>
        <w:jc w:val="both"/>
        <w:rPr>
          <w:snapToGrid w:val="0"/>
          <w:lang w:eastAsia="ru-RU"/>
        </w:rPr>
      </w:pPr>
    </w:p>
    <w:p w:rsidR="001C56F7" w:rsidRDefault="001C56F7" w:rsidP="001C56F7">
      <w:pPr>
        <w:numPr>
          <w:ilvl w:val="0"/>
          <w:numId w:val="30"/>
        </w:numPr>
        <w:tabs>
          <w:tab w:val="left" w:pos="284"/>
        </w:tabs>
        <w:suppressAutoHyphens w:val="0"/>
        <w:ind w:left="0" w:firstLine="0"/>
        <w:jc w:val="center"/>
        <w:rPr>
          <w:b/>
        </w:rPr>
      </w:pPr>
      <w:r w:rsidRPr="001C56F7">
        <w:rPr>
          <w:b/>
        </w:rPr>
        <w:t>Ответственность Сторон</w:t>
      </w:r>
    </w:p>
    <w:p w:rsidR="001C56F7" w:rsidRPr="001C56F7" w:rsidRDefault="001C56F7" w:rsidP="001C56F7">
      <w:pPr>
        <w:tabs>
          <w:tab w:val="left" w:pos="284"/>
        </w:tabs>
        <w:suppressAutoHyphens w:val="0"/>
        <w:rPr>
          <w:b/>
        </w:rPr>
      </w:pP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 xml:space="preserve">6.1. За нарушение сроков  поставки  </w:t>
      </w:r>
      <w:r>
        <w:rPr>
          <w:rFonts w:ascii="Times New Roman" w:hAnsi="Times New Roman" w:cs="Times New Roman"/>
          <w:sz w:val="24"/>
          <w:szCs w:val="24"/>
        </w:rPr>
        <w:t>Поставщик</w:t>
      </w:r>
      <w:r w:rsidRPr="001C56F7">
        <w:rPr>
          <w:rFonts w:ascii="Times New Roman" w:hAnsi="Times New Roman" w:cs="Times New Roman"/>
          <w:sz w:val="24"/>
          <w:szCs w:val="24"/>
        </w:rPr>
        <w:t xml:space="preserve"> выплачивает </w:t>
      </w:r>
      <w:r>
        <w:rPr>
          <w:rFonts w:ascii="Times New Roman" w:hAnsi="Times New Roman" w:cs="Times New Roman"/>
          <w:sz w:val="24"/>
          <w:szCs w:val="24"/>
        </w:rPr>
        <w:t>Покупателю</w:t>
      </w:r>
      <w:r w:rsidRPr="001C56F7">
        <w:rPr>
          <w:rFonts w:ascii="Times New Roman" w:hAnsi="Times New Roman" w:cs="Times New Roman"/>
          <w:sz w:val="24"/>
          <w:szCs w:val="24"/>
        </w:rPr>
        <w:t xml:space="preserve"> пени  в размере 0,1 % (ноль целых одна сотая процента) от суммы не поставленного </w:t>
      </w:r>
      <w:r>
        <w:rPr>
          <w:rFonts w:ascii="Times New Roman" w:hAnsi="Times New Roman" w:cs="Times New Roman"/>
          <w:sz w:val="24"/>
          <w:szCs w:val="24"/>
        </w:rPr>
        <w:t>Т</w:t>
      </w:r>
      <w:r w:rsidRPr="001C56F7">
        <w:rPr>
          <w:rFonts w:ascii="Times New Roman" w:hAnsi="Times New Roman" w:cs="Times New Roman"/>
          <w:sz w:val="24"/>
          <w:szCs w:val="24"/>
        </w:rPr>
        <w:t>овара за каждый день просрочки.</w:t>
      </w: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6.2. Покупатель, которому передан Товар ненадлежащего качества, вправе по своему выбору потребовать от Поставщика:</w:t>
      </w: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 замены Товара ненадлежащего качества Товаром, соответствующим по качеству в течение 10 (десяти) календарных дней, с момента получения акта, подтверждающего несоответствие  товара;</w:t>
      </w: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 отказаться от данной партии Товара и потребовать возврата оплаченной за товар денежной суммы.</w:t>
      </w: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Поставщик обязан за свой счет вывезти недоброкачественный Товар  в сроки, согласованные с Покупателем.</w:t>
      </w: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6.3. Стороны за невыполнение или ненадлежащее исполнение своих обязательств несут ответственность в соответствии с действующим законодательством Российской Федерации.</w:t>
      </w:r>
    </w:p>
    <w:p w:rsidR="001C56F7" w:rsidRPr="001C56F7" w:rsidRDefault="001C56F7" w:rsidP="001C56F7">
      <w:pPr>
        <w:tabs>
          <w:tab w:val="left" w:pos="709"/>
          <w:tab w:val="left" w:pos="9637"/>
        </w:tabs>
        <w:suppressAutoHyphens w:val="0"/>
        <w:autoSpaceDE w:val="0"/>
        <w:autoSpaceDN w:val="0"/>
        <w:adjustRightInd w:val="0"/>
        <w:ind w:firstLine="567"/>
        <w:jc w:val="both"/>
        <w:rPr>
          <w:lang w:eastAsia="ru-RU"/>
        </w:rPr>
      </w:pPr>
    </w:p>
    <w:p w:rsidR="001C56F7" w:rsidRDefault="001C56F7" w:rsidP="001C56F7">
      <w:pPr>
        <w:pStyle w:val="ConsNormal"/>
        <w:widowControl/>
        <w:numPr>
          <w:ilvl w:val="0"/>
          <w:numId w:val="31"/>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sidRPr="001C56F7">
        <w:rPr>
          <w:rFonts w:ascii="Times New Roman" w:hAnsi="Times New Roman" w:cs="Times New Roman"/>
          <w:b/>
          <w:bCs/>
          <w:sz w:val="24"/>
          <w:szCs w:val="24"/>
        </w:rPr>
        <w:t>Обстоятельства непреодолимой силы</w:t>
      </w:r>
    </w:p>
    <w:p w:rsidR="001C56F7" w:rsidRPr="001C56F7" w:rsidRDefault="001C56F7" w:rsidP="001C56F7">
      <w:pPr>
        <w:pStyle w:val="ConsNormal"/>
        <w:widowControl/>
        <w:suppressAutoHyphens w:val="0"/>
        <w:autoSpaceDN w:val="0"/>
        <w:adjustRightInd w:val="0"/>
        <w:ind w:firstLine="0"/>
        <w:rPr>
          <w:rFonts w:ascii="Times New Roman" w:hAnsi="Times New Roman" w:cs="Times New Roman"/>
          <w:b/>
          <w:bCs/>
          <w:sz w:val="24"/>
          <w:szCs w:val="24"/>
        </w:rPr>
      </w:pPr>
    </w:p>
    <w:p w:rsidR="001C56F7" w:rsidRP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C56F7" w:rsidRP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56F7" w:rsidRP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 </w:t>
      </w:r>
      <w:r w:rsidRPr="005253D3">
        <w:rPr>
          <w:rFonts w:ascii="Times New Roman" w:hAnsi="Times New Roman" w:cs="Times New Roman"/>
          <w:sz w:val="24"/>
          <w:szCs w:val="24"/>
        </w:rPr>
        <w:t>9.3.</w:t>
      </w:r>
      <w:r w:rsidRPr="001C56F7">
        <w:rPr>
          <w:rFonts w:ascii="Times New Roman" w:hAnsi="Times New Roman" w:cs="Times New Roman"/>
          <w:sz w:val="24"/>
          <w:szCs w:val="24"/>
        </w:rPr>
        <w:t xml:space="preserve"> настоящего Договора.</w:t>
      </w:r>
    </w:p>
    <w:p w:rsidR="001C56F7" w:rsidRDefault="001C56F7" w:rsidP="001C56F7">
      <w:pPr>
        <w:pStyle w:val="ConsNormal"/>
        <w:widowControl/>
        <w:ind w:firstLine="567"/>
        <w:jc w:val="both"/>
        <w:rPr>
          <w:rFonts w:ascii="Times New Roman" w:hAnsi="Times New Roman" w:cs="Times New Roman"/>
          <w:sz w:val="24"/>
          <w:szCs w:val="24"/>
        </w:rPr>
      </w:pPr>
    </w:p>
    <w:p w:rsidR="001C56F7" w:rsidRDefault="001C56F7" w:rsidP="001C56F7">
      <w:pPr>
        <w:pStyle w:val="ConsNormal"/>
        <w:widowControl/>
        <w:numPr>
          <w:ilvl w:val="0"/>
          <w:numId w:val="31"/>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sidRPr="001C56F7">
        <w:rPr>
          <w:rFonts w:ascii="Times New Roman" w:hAnsi="Times New Roman" w:cs="Times New Roman"/>
          <w:b/>
          <w:bCs/>
          <w:sz w:val="24"/>
          <w:szCs w:val="24"/>
        </w:rPr>
        <w:t>Разрешение споров</w:t>
      </w:r>
    </w:p>
    <w:p w:rsidR="001C56F7" w:rsidRPr="001C56F7" w:rsidRDefault="001C56F7" w:rsidP="001C56F7">
      <w:pPr>
        <w:pStyle w:val="ConsNormal"/>
        <w:widowControl/>
        <w:suppressAutoHyphens w:val="0"/>
        <w:autoSpaceDN w:val="0"/>
        <w:adjustRightInd w:val="0"/>
        <w:ind w:firstLine="0"/>
        <w:rPr>
          <w:rFonts w:ascii="Times New Roman" w:hAnsi="Times New Roman" w:cs="Times New Roman"/>
          <w:b/>
          <w:bCs/>
          <w:sz w:val="24"/>
          <w:szCs w:val="24"/>
        </w:rPr>
      </w:pPr>
    </w:p>
    <w:p w:rsidR="001C56F7" w:rsidRP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56F7" w:rsidRPr="001C56F7" w:rsidRDefault="001C56F7" w:rsidP="001C56F7">
      <w:pPr>
        <w:pStyle w:val="afc"/>
        <w:tabs>
          <w:tab w:val="left" w:pos="993"/>
        </w:tabs>
        <w:autoSpaceDE w:val="0"/>
        <w:autoSpaceDN w:val="0"/>
        <w:adjustRightInd w:val="0"/>
        <w:ind w:right="-2" w:firstLine="567"/>
        <w:rPr>
          <w:sz w:val="24"/>
          <w:szCs w:val="24"/>
        </w:rPr>
      </w:pPr>
      <w:r w:rsidRPr="001C56F7">
        <w:rPr>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определяемой по почтовому штемпелю на уведомлении о вручении заказной корреспонденции без описи вложения.</w:t>
      </w:r>
    </w:p>
    <w:p w:rsidR="001C56F7" w:rsidRP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8.3. Если путем переговоров Стороны не смогли достичь согласия, то все споры и разногласия передаются заинтересованной Стороной на рассмотрение в Арбитражный суд  Нижегородской области.</w:t>
      </w:r>
    </w:p>
    <w:p w:rsidR="001C56F7" w:rsidRDefault="001C56F7" w:rsidP="001C56F7">
      <w:pPr>
        <w:pStyle w:val="ConsNormal"/>
        <w:widowControl/>
        <w:ind w:firstLine="567"/>
        <w:jc w:val="both"/>
        <w:rPr>
          <w:rFonts w:ascii="Times New Roman" w:hAnsi="Times New Roman" w:cs="Times New Roman"/>
          <w:sz w:val="24"/>
          <w:szCs w:val="24"/>
        </w:rPr>
      </w:pPr>
    </w:p>
    <w:p w:rsidR="006F2FED" w:rsidRPr="006F2FED" w:rsidRDefault="006F2FED" w:rsidP="006F2FED">
      <w:pPr>
        <w:jc w:val="center"/>
        <w:rPr>
          <w:b/>
        </w:rPr>
      </w:pPr>
      <w:r w:rsidRPr="006F2FED">
        <w:rPr>
          <w:b/>
        </w:rPr>
        <w:t>9.  Порядок внесения изменений,</w:t>
      </w:r>
    </w:p>
    <w:p w:rsidR="006F2FED" w:rsidRDefault="006F2FED" w:rsidP="006F2FED">
      <w:pPr>
        <w:jc w:val="center"/>
        <w:rPr>
          <w:b/>
        </w:rPr>
      </w:pPr>
      <w:r w:rsidRPr="006F2FED">
        <w:rPr>
          <w:b/>
        </w:rPr>
        <w:t>дополнений в Договор и его расторжения</w:t>
      </w:r>
    </w:p>
    <w:p w:rsidR="006F2FED" w:rsidRPr="006F2FED" w:rsidRDefault="006F2FED" w:rsidP="006F2FED">
      <w:pPr>
        <w:jc w:val="center"/>
        <w:rPr>
          <w:b/>
        </w:rPr>
      </w:pPr>
    </w:p>
    <w:p w:rsidR="006F2FED" w:rsidRPr="006F2FED" w:rsidRDefault="006F2FED" w:rsidP="006F2FED">
      <w:pPr>
        <w:ind w:firstLine="540"/>
        <w:jc w:val="both"/>
      </w:pPr>
      <w:r w:rsidRPr="006F2FED">
        <w:t>9.1. В настоящий Договор могут быть внесены изменения и дополнения, которые оформляются дополнительными соглашениями к настоящему Договору.</w:t>
      </w:r>
    </w:p>
    <w:p w:rsidR="006F2FED" w:rsidRPr="006F2FED" w:rsidRDefault="006F2FED" w:rsidP="006F2FED">
      <w:pPr>
        <w:ind w:firstLine="540"/>
        <w:jc w:val="both"/>
      </w:pPr>
      <w:r w:rsidRPr="006F2FED">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F2FED" w:rsidRPr="006F2FED" w:rsidRDefault="006F2FED" w:rsidP="006F2FED">
      <w:pPr>
        <w:ind w:firstLine="540"/>
        <w:jc w:val="both"/>
      </w:pPr>
      <w:r w:rsidRPr="006F2FED">
        <w:t>9.3. Сторона, решившая расторгнуть настоящий Договор, должна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уведомления о расторжении настоящего Договора.</w:t>
      </w:r>
    </w:p>
    <w:p w:rsidR="000054D9" w:rsidRPr="008778C7" w:rsidRDefault="000054D9" w:rsidP="00D37446">
      <w:pPr>
        <w:pStyle w:val="ConsNormal"/>
        <w:ind w:firstLine="709"/>
        <w:jc w:val="both"/>
        <w:rPr>
          <w:rFonts w:ascii="Times New Roman" w:hAnsi="Times New Roman" w:cs="Times New Roman"/>
          <w:sz w:val="24"/>
          <w:szCs w:val="24"/>
        </w:rPr>
      </w:pPr>
    </w:p>
    <w:p w:rsidR="00D37446" w:rsidRDefault="00D37446" w:rsidP="00D37446">
      <w:pPr>
        <w:tabs>
          <w:tab w:val="left" w:pos="0"/>
        </w:tabs>
        <w:jc w:val="center"/>
        <w:rPr>
          <w:b/>
        </w:rPr>
      </w:pPr>
      <w:r>
        <w:rPr>
          <w:b/>
        </w:rPr>
        <w:t xml:space="preserve"> </w:t>
      </w:r>
      <w:r w:rsidRPr="00D01A7F">
        <w:rPr>
          <w:b/>
        </w:rPr>
        <w:t>1</w:t>
      </w:r>
      <w:r w:rsidR="00E524E8">
        <w:rPr>
          <w:b/>
        </w:rPr>
        <w:t>0</w:t>
      </w:r>
      <w:r w:rsidRPr="00D01A7F">
        <w:rPr>
          <w:b/>
        </w:rPr>
        <w:t>. Срок действия Договора</w:t>
      </w:r>
    </w:p>
    <w:p w:rsidR="000054D9" w:rsidRPr="00D01A7F" w:rsidRDefault="000054D9" w:rsidP="00D37446">
      <w:pPr>
        <w:tabs>
          <w:tab w:val="left" w:pos="0"/>
        </w:tabs>
        <w:jc w:val="center"/>
        <w:rPr>
          <w:b/>
        </w:rPr>
      </w:pPr>
    </w:p>
    <w:p w:rsidR="000054D9" w:rsidRDefault="000054D9" w:rsidP="000054D9">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w:t>
      </w:r>
      <w:r w:rsidR="00E524E8">
        <w:rPr>
          <w:rFonts w:ascii="Times New Roman" w:hAnsi="Times New Roman" w:cs="Times New Roman"/>
          <w:sz w:val="24"/>
          <w:szCs w:val="24"/>
        </w:rPr>
        <w:t>0</w:t>
      </w:r>
      <w:r>
        <w:rPr>
          <w:rFonts w:ascii="Times New Roman" w:hAnsi="Times New Roman" w:cs="Times New Roman"/>
          <w:sz w:val="24"/>
          <w:szCs w:val="24"/>
        </w:rPr>
        <w:t xml:space="preserve">.1. </w:t>
      </w:r>
      <w:r w:rsidR="00D37446" w:rsidRPr="00D01A7F">
        <w:rPr>
          <w:rFonts w:ascii="Times New Roman" w:hAnsi="Times New Roman" w:cs="Times New Roman"/>
          <w:sz w:val="24"/>
          <w:szCs w:val="24"/>
        </w:rPr>
        <w:t xml:space="preserve">Настоящий Договор вступает в силу с </w:t>
      </w:r>
      <w:r>
        <w:rPr>
          <w:rFonts w:ascii="Times New Roman" w:hAnsi="Times New Roman" w:cs="Times New Roman"/>
          <w:sz w:val="24"/>
          <w:szCs w:val="24"/>
        </w:rPr>
        <w:t xml:space="preserve">даты его подписания обеими Сторонами </w:t>
      </w:r>
      <w:r w:rsidR="00D37446" w:rsidRPr="00D01A7F">
        <w:rPr>
          <w:rFonts w:ascii="Times New Roman" w:hAnsi="Times New Roman" w:cs="Times New Roman"/>
          <w:sz w:val="24"/>
          <w:szCs w:val="24"/>
        </w:rPr>
        <w:t xml:space="preserve">и действует </w:t>
      </w:r>
      <w:r w:rsidR="00D37446">
        <w:rPr>
          <w:rFonts w:ascii="Times New Roman" w:hAnsi="Times New Roman" w:cs="Times New Roman"/>
          <w:sz w:val="24"/>
          <w:szCs w:val="24"/>
        </w:rPr>
        <w:t>до 31</w:t>
      </w:r>
      <w:r>
        <w:rPr>
          <w:rFonts w:ascii="Times New Roman" w:hAnsi="Times New Roman" w:cs="Times New Roman"/>
          <w:sz w:val="24"/>
          <w:szCs w:val="24"/>
        </w:rPr>
        <w:t xml:space="preserve"> декабря 2017 года, а в части расчетов – до их полного исполнения.</w:t>
      </w:r>
    </w:p>
    <w:p w:rsidR="000054D9" w:rsidRDefault="000054D9" w:rsidP="000054D9">
      <w:pPr>
        <w:pStyle w:val="ConsNormal"/>
        <w:ind w:firstLine="567"/>
        <w:jc w:val="both"/>
        <w:rPr>
          <w:rFonts w:ascii="Times New Roman" w:hAnsi="Times New Roman" w:cs="Times New Roman"/>
          <w:sz w:val="24"/>
          <w:szCs w:val="24"/>
        </w:rPr>
      </w:pPr>
    </w:p>
    <w:p w:rsidR="00D37446" w:rsidRDefault="00D37446" w:rsidP="00E33EF4">
      <w:pPr>
        <w:autoSpaceDE w:val="0"/>
        <w:autoSpaceDN w:val="0"/>
        <w:ind w:firstLine="567"/>
        <w:jc w:val="center"/>
        <w:rPr>
          <w:b/>
        </w:rPr>
      </w:pPr>
      <w:r w:rsidRPr="002B3008">
        <w:rPr>
          <w:b/>
        </w:rPr>
        <w:t>1</w:t>
      </w:r>
      <w:r w:rsidR="00E33EF4">
        <w:rPr>
          <w:b/>
        </w:rPr>
        <w:t>1</w:t>
      </w:r>
      <w:r w:rsidRPr="002B3008">
        <w:rPr>
          <w:b/>
        </w:rPr>
        <w:t xml:space="preserve">. </w:t>
      </w:r>
      <w:r>
        <w:rPr>
          <w:b/>
        </w:rPr>
        <w:t>Антикоррупционная оговорка</w:t>
      </w:r>
    </w:p>
    <w:p w:rsidR="000D3BEA" w:rsidRPr="002B3008" w:rsidRDefault="000D3BEA" w:rsidP="00E33EF4">
      <w:pPr>
        <w:autoSpaceDE w:val="0"/>
        <w:autoSpaceDN w:val="0"/>
        <w:ind w:firstLine="567"/>
        <w:jc w:val="center"/>
      </w:pPr>
    </w:p>
    <w:p w:rsidR="00D37446" w:rsidRPr="002B3008" w:rsidRDefault="00D37446" w:rsidP="00E33EF4">
      <w:pPr>
        <w:autoSpaceDE w:val="0"/>
        <w:autoSpaceDN w:val="0"/>
        <w:ind w:firstLine="567"/>
        <w:jc w:val="both"/>
      </w:pPr>
      <w:r w:rsidRPr="002B3008">
        <w:t>1</w:t>
      </w:r>
      <w:r w:rsidR="00E33EF4">
        <w:t>1</w:t>
      </w:r>
      <w:r w:rsidRPr="002B3008">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37446" w:rsidRPr="002B3008" w:rsidRDefault="00D37446" w:rsidP="00E33EF4">
      <w:pPr>
        <w:autoSpaceDE w:val="0"/>
        <w:autoSpaceDN w:val="0"/>
        <w:ind w:firstLine="567"/>
        <w:jc w:val="both"/>
      </w:pPr>
      <w:r w:rsidRPr="002B30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7446" w:rsidRPr="002B3008" w:rsidRDefault="00D37446" w:rsidP="00E33EF4">
      <w:pPr>
        <w:autoSpaceDE w:val="0"/>
        <w:autoSpaceDN w:val="0"/>
        <w:ind w:firstLine="567"/>
        <w:jc w:val="both"/>
      </w:pPr>
      <w:r w:rsidRPr="002B3008">
        <w:t>1</w:t>
      </w:r>
      <w:r w:rsidR="00E33EF4">
        <w:t>1</w:t>
      </w:r>
      <w:r w:rsidRPr="002B3008">
        <w:t>.2. В случае возникновения у Стороны подозрений, что произошло или может произойти нарушение каких-либо положений пункта 1</w:t>
      </w:r>
      <w:r w:rsidR="00E33EF4">
        <w:t>1</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E33EF4">
        <w:t>1</w:t>
      </w:r>
      <w:r w:rsidRPr="002B3008">
        <w:t xml:space="preserve">.1 настоящего Договора другой Стороной, ее аффилированными лицами, работниками или посредниками. </w:t>
      </w:r>
    </w:p>
    <w:p w:rsidR="00D37446" w:rsidRPr="002B3008" w:rsidRDefault="00D37446" w:rsidP="00E33EF4">
      <w:pPr>
        <w:autoSpaceDE w:val="0"/>
        <w:autoSpaceDN w:val="0"/>
        <w:ind w:firstLine="567"/>
        <w:jc w:val="both"/>
      </w:pPr>
      <w:r w:rsidRPr="002B3008">
        <w:t xml:space="preserve">Каналы </w:t>
      </w:r>
      <w:r w:rsidRPr="008C5886">
        <w:t>уведомления Поставщика о нарушениях каких-либо положений пункта 1</w:t>
      </w:r>
      <w:r w:rsidR="00E33EF4">
        <w:t>1</w:t>
      </w:r>
      <w:r w:rsidRPr="008C5886">
        <w:t>.1 настоящего Договора: _________________, официальный сайт ______________(для</w:t>
      </w:r>
      <w:r w:rsidRPr="002B3008">
        <w:t xml:space="preserve"> заполнения специальной формы).</w:t>
      </w:r>
    </w:p>
    <w:p w:rsidR="00D37446" w:rsidRPr="002B3008" w:rsidRDefault="00D37446" w:rsidP="00E33EF4">
      <w:pPr>
        <w:autoSpaceDE w:val="0"/>
        <w:autoSpaceDN w:val="0"/>
        <w:ind w:firstLine="567"/>
        <w:jc w:val="both"/>
      </w:pPr>
      <w:r w:rsidRPr="002B3008">
        <w:t xml:space="preserve">Каналы уведомления </w:t>
      </w:r>
      <w:r>
        <w:t>Покупателя</w:t>
      </w:r>
      <w:r w:rsidRPr="002B3008">
        <w:t xml:space="preserve"> о нарушениях каких-либо положений пункта 1</w:t>
      </w:r>
      <w:r w:rsidR="00E33EF4">
        <w:t>1</w:t>
      </w:r>
      <w:r w:rsidRPr="002B3008">
        <w:t xml:space="preserve">.1 настоящего Договора: 8 (495) 788-17-17, официальный сайт </w:t>
      </w:r>
      <w:r w:rsidRPr="002B3008">
        <w:rPr>
          <w:lang w:val="en-US"/>
        </w:rPr>
        <w:t>www</w:t>
      </w:r>
      <w:r w:rsidRPr="002B3008">
        <w:t>.</w:t>
      </w:r>
      <w:r w:rsidRPr="002B3008">
        <w:rPr>
          <w:lang w:val="en-US"/>
        </w:rPr>
        <w:t>trcont</w:t>
      </w:r>
      <w:r w:rsidRPr="002B3008">
        <w:t>.</w:t>
      </w:r>
      <w:r w:rsidRPr="002B3008">
        <w:rPr>
          <w:lang w:val="en-US"/>
        </w:rPr>
        <w:t>ru</w:t>
      </w:r>
      <w:r w:rsidRPr="002B3008">
        <w:t>.</w:t>
      </w:r>
    </w:p>
    <w:p w:rsidR="00D37446" w:rsidRPr="002B3008" w:rsidRDefault="00D37446" w:rsidP="00E33EF4">
      <w:pPr>
        <w:autoSpaceDE w:val="0"/>
        <w:autoSpaceDN w:val="0"/>
        <w:ind w:firstLine="567"/>
        <w:jc w:val="both"/>
      </w:pPr>
      <w:r w:rsidRPr="002B3008">
        <w:t>Сторона, получившая  уведомление  о  нарушении  каких-либо положений пункта 1</w:t>
      </w:r>
      <w:r w:rsidR="00E33EF4">
        <w:t>1</w:t>
      </w:r>
      <w:r w:rsidRPr="002B3008">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37446" w:rsidRPr="002B3008" w:rsidRDefault="00D37446" w:rsidP="00E33EF4">
      <w:pPr>
        <w:autoSpaceDE w:val="0"/>
        <w:autoSpaceDN w:val="0"/>
        <w:ind w:firstLine="567"/>
        <w:jc w:val="both"/>
      </w:pPr>
      <w:r w:rsidRPr="002B3008">
        <w:t>1</w:t>
      </w:r>
      <w:r w:rsidR="00E33EF4">
        <w:t>1</w:t>
      </w:r>
      <w:r w:rsidRPr="002B3008">
        <w:t>.3. Стороны гарантируют осуществление надлежащего разбирательства по фактам нарушения положений пункта 1</w:t>
      </w:r>
      <w:r w:rsidR="00E33EF4">
        <w:t>1</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37446" w:rsidRPr="002B3008" w:rsidRDefault="00D37446" w:rsidP="00E33EF4">
      <w:pPr>
        <w:autoSpaceDE w:val="0"/>
        <w:autoSpaceDN w:val="0"/>
        <w:ind w:firstLine="567"/>
        <w:jc w:val="both"/>
      </w:pPr>
      <w:r w:rsidRPr="002B3008">
        <w:t>1</w:t>
      </w:r>
      <w:r w:rsidR="00E33EF4">
        <w:t>1</w:t>
      </w:r>
      <w:r w:rsidRPr="002B3008">
        <w:t>.4. В случае подтверждения факта нарушения одной Стороной положений пункта 1</w:t>
      </w:r>
      <w:r w:rsidR="00E33EF4">
        <w:t>1</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rsidR="00E33EF4">
        <w:t>1</w:t>
      </w:r>
      <w:r w:rsidRPr="002B3008">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w:t>
      </w:r>
      <w:r>
        <w:t xml:space="preserve"> действия настоящего Договора. </w:t>
      </w:r>
    </w:p>
    <w:p w:rsidR="00D37446" w:rsidRDefault="00D37446" w:rsidP="00D37446">
      <w:pPr>
        <w:autoSpaceDE w:val="0"/>
        <w:autoSpaceDN w:val="0"/>
        <w:spacing w:line="276" w:lineRule="auto"/>
        <w:ind w:firstLine="709"/>
        <w:jc w:val="center"/>
        <w:rPr>
          <w:b/>
        </w:rPr>
      </w:pPr>
    </w:p>
    <w:p w:rsidR="00D37446" w:rsidRPr="000D3BEA" w:rsidRDefault="00D37446" w:rsidP="00B07EE7">
      <w:pPr>
        <w:pStyle w:val="aff6"/>
        <w:numPr>
          <w:ilvl w:val="0"/>
          <w:numId w:val="33"/>
        </w:numPr>
        <w:autoSpaceDE w:val="0"/>
        <w:autoSpaceDN w:val="0"/>
        <w:spacing w:line="276" w:lineRule="auto"/>
        <w:ind w:left="0" w:firstLine="0"/>
        <w:jc w:val="center"/>
        <w:rPr>
          <w:b/>
        </w:rPr>
      </w:pPr>
      <w:r w:rsidRPr="000D3BEA">
        <w:rPr>
          <w:b/>
        </w:rPr>
        <w:t>Гарантии и заверения Поставщика</w:t>
      </w:r>
    </w:p>
    <w:p w:rsidR="000D3BEA" w:rsidRPr="000D3BEA" w:rsidRDefault="000D3BEA" w:rsidP="00B07EE7">
      <w:pPr>
        <w:pStyle w:val="aff6"/>
        <w:autoSpaceDE w:val="0"/>
        <w:autoSpaceDN w:val="0"/>
        <w:spacing w:line="276" w:lineRule="auto"/>
        <w:ind w:left="0"/>
        <w:rPr>
          <w:b/>
        </w:rPr>
      </w:pPr>
    </w:p>
    <w:p w:rsidR="00D37446" w:rsidRPr="006514FF" w:rsidRDefault="000D3BEA" w:rsidP="00B07EE7">
      <w:pPr>
        <w:pStyle w:val="aff6"/>
        <w:numPr>
          <w:ilvl w:val="1"/>
          <w:numId w:val="33"/>
        </w:numPr>
        <w:tabs>
          <w:tab w:val="left" w:pos="1134"/>
        </w:tabs>
        <w:suppressAutoHyphens w:val="0"/>
        <w:ind w:left="0" w:firstLine="567"/>
        <w:contextualSpacing/>
        <w:jc w:val="both"/>
      </w:pPr>
      <w:r>
        <w:t xml:space="preserve"> </w:t>
      </w:r>
      <w:r w:rsidR="00D37446" w:rsidRPr="006514FF">
        <w:t>Поставщик настоящим заверяет Покупателя и гарантирует, что на дату заключения настоящего Договора:</w:t>
      </w:r>
    </w:p>
    <w:p w:rsidR="00D37446" w:rsidRPr="006514FF" w:rsidRDefault="00D37446" w:rsidP="00B07EE7">
      <w:pPr>
        <w:pStyle w:val="aff6"/>
        <w:numPr>
          <w:ilvl w:val="2"/>
          <w:numId w:val="33"/>
        </w:numPr>
        <w:tabs>
          <w:tab w:val="left" w:pos="1276"/>
        </w:tabs>
        <w:suppressAutoHyphens w:val="0"/>
        <w:ind w:left="0" w:firstLine="567"/>
        <w:contextualSpacing/>
        <w:jc w:val="both"/>
      </w:pPr>
      <w:r w:rsidRPr="006514FF">
        <w:t>Поставщик является надлежащим образом созданным юридическим лицом, действующим в соответствии с законодательством Российской Федерации;</w:t>
      </w:r>
    </w:p>
    <w:p w:rsidR="00D37446" w:rsidRPr="006514FF" w:rsidRDefault="00D37446" w:rsidP="000D3BEA">
      <w:pPr>
        <w:pStyle w:val="aff6"/>
        <w:numPr>
          <w:ilvl w:val="2"/>
          <w:numId w:val="33"/>
        </w:numPr>
        <w:tabs>
          <w:tab w:val="left" w:pos="1276"/>
        </w:tabs>
        <w:suppressAutoHyphens w:val="0"/>
        <w:spacing w:after="200"/>
        <w:ind w:left="0" w:firstLine="567"/>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37446" w:rsidRPr="006514FF" w:rsidRDefault="00D37446" w:rsidP="000D3BEA">
      <w:pPr>
        <w:pStyle w:val="aff6"/>
        <w:numPr>
          <w:ilvl w:val="2"/>
          <w:numId w:val="33"/>
        </w:numPr>
        <w:tabs>
          <w:tab w:val="left" w:pos="1276"/>
        </w:tabs>
        <w:suppressAutoHyphens w:val="0"/>
        <w:spacing w:after="200"/>
        <w:ind w:left="0" w:firstLine="567"/>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D37446" w:rsidRPr="006514FF" w:rsidRDefault="00D37446" w:rsidP="000D3BEA">
      <w:pPr>
        <w:pStyle w:val="aff6"/>
        <w:numPr>
          <w:ilvl w:val="2"/>
          <w:numId w:val="33"/>
        </w:numPr>
        <w:tabs>
          <w:tab w:val="left" w:pos="1276"/>
        </w:tabs>
        <w:suppressAutoHyphens w:val="0"/>
        <w:spacing w:after="200"/>
        <w:ind w:left="0" w:firstLine="567"/>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37446" w:rsidRPr="006514FF" w:rsidRDefault="00D37446" w:rsidP="000D3BEA">
      <w:pPr>
        <w:pStyle w:val="aff6"/>
        <w:numPr>
          <w:ilvl w:val="2"/>
          <w:numId w:val="33"/>
        </w:numPr>
        <w:tabs>
          <w:tab w:val="left" w:pos="1276"/>
        </w:tabs>
        <w:suppressAutoHyphens w:val="0"/>
        <w:spacing w:after="200"/>
        <w:ind w:left="0" w:firstLine="567"/>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D37446" w:rsidRPr="00D01A7F" w:rsidRDefault="00D37446" w:rsidP="00D37446">
      <w:pPr>
        <w:pStyle w:val="ConsNormal"/>
        <w:ind w:firstLine="709"/>
        <w:jc w:val="both"/>
        <w:rPr>
          <w:rFonts w:ascii="Times New Roman" w:hAnsi="Times New Roman" w:cs="Times New Roman"/>
          <w:sz w:val="24"/>
          <w:szCs w:val="24"/>
        </w:rPr>
      </w:pPr>
    </w:p>
    <w:p w:rsidR="001D0D56" w:rsidRDefault="001D0D56" w:rsidP="001D0D56">
      <w:pPr>
        <w:pStyle w:val="ConsNormal"/>
        <w:numPr>
          <w:ilvl w:val="0"/>
          <w:numId w:val="33"/>
        </w:numPr>
        <w:suppressAutoHyphens w:val="0"/>
        <w:autoSpaceDN w:val="0"/>
        <w:adjustRightInd w:val="0"/>
        <w:jc w:val="center"/>
        <w:rPr>
          <w:rFonts w:ascii="Times New Roman" w:hAnsi="Times New Roman" w:cs="Times New Roman"/>
          <w:b/>
          <w:sz w:val="24"/>
          <w:szCs w:val="24"/>
        </w:rPr>
      </w:pPr>
      <w:r w:rsidRPr="001D0D56">
        <w:rPr>
          <w:rFonts w:ascii="Times New Roman" w:hAnsi="Times New Roman" w:cs="Times New Roman"/>
          <w:b/>
          <w:sz w:val="24"/>
          <w:szCs w:val="24"/>
        </w:rPr>
        <w:t>Заключительные положения</w:t>
      </w:r>
    </w:p>
    <w:p w:rsidR="001D0D56" w:rsidRPr="001D0D56" w:rsidRDefault="001D0D56" w:rsidP="001D0D56">
      <w:pPr>
        <w:pStyle w:val="ConsNormal"/>
        <w:suppressAutoHyphens w:val="0"/>
        <w:autoSpaceDN w:val="0"/>
        <w:adjustRightInd w:val="0"/>
        <w:ind w:firstLine="0"/>
        <w:rPr>
          <w:rFonts w:ascii="Times New Roman" w:hAnsi="Times New Roman" w:cs="Times New Roman"/>
          <w:b/>
          <w:sz w:val="24"/>
          <w:szCs w:val="24"/>
        </w:rPr>
      </w:pPr>
    </w:p>
    <w:p w:rsidR="001D0D56" w:rsidRPr="001D0D56" w:rsidRDefault="001D0D56" w:rsidP="001D0D56">
      <w:pPr>
        <w:ind w:firstLine="540"/>
        <w:jc w:val="both"/>
      </w:pPr>
      <w:r w:rsidRPr="001D0D56">
        <w:t>1</w:t>
      </w:r>
      <w:r>
        <w:t>3</w:t>
      </w:r>
      <w:r w:rsidRPr="001D0D56">
        <w:t>.1. Поставщик не вправе полностью или частично уступать свои права по настоящему Договору.</w:t>
      </w:r>
    </w:p>
    <w:p w:rsidR="001D0D56" w:rsidRPr="001D0D56" w:rsidRDefault="001D0D56" w:rsidP="001D0D56">
      <w:pPr>
        <w:ind w:firstLine="540"/>
        <w:jc w:val="both"/>
      </w:pPr>
      <w:r w:rsidRPr="001D0D56">
        <w:t>1</w:t>
      </w:r>
      <w:r>
        <w:t>3</w:t>
      </w:r>
      <w:r w:rsidRPr="001D0D56">
        <w:t>.2. В случае изменения у какой-либо Стороны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D0D56" w:rsidRPr="001D0D56" w:rsidRDefault="001D0D56" w:rsidP="001D0D56">
      <w:pPr>
        <w:ind w:firstLine="540"/>
        <w:jc w:val="both"/>
      </w:pPr>
      <w:r w:rsidRPr="001D0D56">
        <w:t>1</w:t>
      </w:r>
      <w:r>
        <w:t>3</w:t>
      </w:r>
      <w:r w:rsidRPr="001D0D56">
        <w:t>.3. Все приложения к настоящему Договору являются его неотъемлемыми частями.</w:t>
      </w:r>
    </w:p>
    <w:p w:rsidR="001D0D56" w:rsidRPr="001D0D56" w:rsidRDefault="001D0D56" w:rsidP="001D0D56">
      <w:pPr>
        <w:ind w:firstLine="540"/>
        <w:jc w:val="both"/>
      </w:pPr>
      <w:r w:rsidRPr="001D0D56">
        <w:t>1</w:t>
      </w:r>
      <w:r>
        <w:t>3</w:t>
      </w:r>
      <w:r w:rsidRPr="001D0D56">
        <w:t>.4. Все вопросы, не предусмотренные настоящим Договором, регулируются действующим  законодательством Российской Федерации.</w:t>
      </w:r>
    </w:p>
    <w:p w:rsidR="001D0D56" w:rsidRPr="001D0D56" w:rsidRDefault="001D0D56" w:rsidP="001D0D56">
      <w:pPr>
        <w:ind w:firstLine="540"/>
        <w:jc w:val="both"/>
      </w:pPr>
      <w:r w:rsidRPr="001D0D56">
        <w:t>1</w:t>
      </w:r>
      <w:r>
        <w:t>3</w:t>
      </w:r>
      <w:r w:rsidRPr="001D0D56">
        <w:t>.5.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кроме упомянутых в п. 1.1, теряют силу и заменяются вышеизложенным текстом.</w:t>
      </w:r>
    </w:p>
    <w:p w:rsidR="001D0D56" w:rsidRPr="001D0D56" w:rsidRDefault="001D0D56" w:rsidP="001D0D56">
      <w:pPr>
        <w:ind w:firstLine="540"/>
        <w:jc w:val="both"/>
      </w:pPr>
      <w:r w:rsidRPr="001D0D56">
        <w:t>1</w:t>
      </w:r>
      <w:r>
        <w:t>3</w:t>
      </w:r>
      <w:r w:rsidRPr="001D0D56">
        <w:t>.6. Настоящий Договор составлен в двух экземплярах, имеющих одинаковую силу, по одному для каждой из Сторон.</w:t>
      </w:r>
    </w:p>
    <w:p w:rsidR="001D0D56" w:rsidRPr="001D0D56" w:rsidRDefault="001D0D56" w:rsidP="001D0D56">
      <w:pPr>
        <w:pStyle w:val="ConsNormal"/>
        <w:widowControl/>
        <w:ind w:firstLine="539"/>
        <w:jc w:val="both"/>
        <w:rPr>
          <w:rFonts w:ascii="Times New Roman" w:hAnsi="Times New Roman" w:cs="Times New Roman"/>
          <w:sz w:val="24"/>
          <w:szCs w:val="24"/>
        </w:rPr>
      </w:pPr>
      <w:r w:rsidRPr="001D0D56">
        <w:rPr>
          <w:rFonts w:ascii="Times New Roman" w:hAnsi="Times New Roman" w:cs="Times New Roman"/>
          <w:sz w:val="24"/>
          <w:szCs w:val="24"/>
        </w:rPr>
        <w:t>1</w:t>
      </w:r>
      <w:r>
        <w:rPr>
          <w:rFonts w:ascii="Times New Roman" w:hAnsi="Times New Roman" w:cs="Times New Roman"/>
          <w:sz w:val="24"/>
          <w:szCs w:val="24"/>
        </w:rPr>
        <w:t>3.7</w:t>
      </w:r>
      <w:r w:rsidRPr="001D0D56">
        <w:rPr>
          <w:rFonts w:ascii="Times New Roman" w:hAnsi="Times New Roman" w:cs="Times New Roman"/>
          <w:sz w:val="24"/>
          <w:szCs w:val="24"/>
        </w:rPr>
        <w:t>. К настоящему Договору прилагаются:</w:t>
      </w:r>
    </w:p>
    <w:p w:rsidR="001D0D56" w:rsidRPr="001D0D56" w:rsidRDefault="001D0D56" w:rsidP="001D0D56">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13.7</w:t>
      </w:r>
      <w:r w:rsidRPr="001D0D56">
        <w:rPr>
          <w:rFonts w:ascii="Times New Roman" w:hAnsi="Times New Roman" w:cs="Times New Roman"/>
          <w:sz w:val="24"/>
          <w:szCs w:val="24"/>
        </w:rPr>
        <w:t>.1. Форма Спецификации (приложение № 1);</w:t>
      </w:r>
    </w:p>
    <w:p w:rsidR="001D0D56" w:rsidRPr="001D0D56" w:rsidRDefault="001D0D56" w:rsidP="001D0D56">
      <w:pPr>
        <w:pStyle w:val="ConsNormal"/>
        <w:widowControl/>
        <w:ind w:firstLine="539"/>
        <w:jc w:val="both"/>
        <w:rPr>
          <w:rFonts w:ascii="Times New Roman" w:hAnsi="Times New Roman" w:cs="Times New Roman"/>
          <w:sz w:val="24"/>
          <w:szCs w:val="24"/>
        </w:rPr>
      </w:pPr>
    </w:p>
    <w:p w:rsidR="00D37446" w:rsidRDefault="00D37446" w:rsidP="00D37446">
      <w:pPr>
        <w:pStyle w:val="ConsNormal"/>
        <w:ind w:firstLine="0"/>
        <w:jc w:val="center"/>
        <w:rPr>
          <w:rFonts w:ascii="Times New Roman" w:hAnsi="Times New Roman" w:cs="Times New Roman"/>
          <w:b/>
          <w:sz w:val="24"/>
          <w:szCs w:val="24"/>
        </w:rPr>
      </w:pPr>
      <w:r w:rsidRPr="00D01A7F">
        <w:rPr>
          <w:rFonts w:ascii="Times New Roman" w:hAnsi="Times New Roman" w:cs="Times New Roman"/>
          <w:b/>
          <w:bCs/>
          <w:sz w:val="24"/>
          <w:szCs w:val="24"/>
        </w:rPr>
        <w:t>1</w:t>
      </w:r>
      <w:r>
        <w:rPr>
          <w:rFonts w:ascii="Times New Roman" w:hAnsi="Times New Roman" w:cs="Times New Roman"/>
          <w:b/>
          <w:bCs/>
          <w:sz w:val="24"/>
          <w:szCs w:val="24"/>
        </w:rPr>
        <w:t>6</w:t>
      </w:r>
      <w:r w:rsidRPr="00D01A7F">
        <w:rPr>
          <w:rFonts w:ascii="Times New Roman" w:hAnsi="Times New Roman" w:cs="Times New Roman"/>
          <w:b/>
          <w:bCs/>
          <w:sz w:val="24"/>
          <w:szCs w:val="24"/>
        </w:rPr>
        <w:t xml:space="preserve">. </w:t>
      </w:r>
      <w:r w:rsidRPr="00D01A7F">
        <w:rPr>
          <w:rFonts w:ascii="Times New Roman" w:hAnsi="Times New Roman" w:cs="Times New Roman"/>
          <w:b/>
          <w:sz w:val="24"/>
          <w:szCs w:val="24"/>
        </w:rPr>
        <w:t>Юридические адреса</w:t>
      </w:r>
      <w:r w:rsidR="001D0D56">
        <w:rPr>
          <w:rFonts w:ascii="Times New Roman" w:hAnsi="Times New Roman" w:cs="Times New Roman"/>
          <w:b/>
          <w:sz w:val="24"/>
          <w:szCs w:val="24"/>
        </w:rPr>
        <w:t xml:space="preserve">, </w:t>
      </w:r>
      <w:r w:rsidRPr="00D01A7F">
        <w:rPr>
          <w:rFonts w:ascii="Times New Roman" w:hAnsi="Times New Roman" w:cs="Times New Roman"/>
          <w:b/>
          <w:sz w:val="24"/>
          <w:szCs w:val="24"/>
        </w:rPr>
        <w:t>платежные реквизиты</w:t>
      </w:r>
      <w:r w:rsidR="001D0D56">
        <w:rPr>
          <w:rFonts w:ascii="Times New Roman" w:hAnsi="Times New Roman" w:cs="Times New Roman"/>
          <w:b/>
          <w:sz w:val="24"/>
          <w:szCs w:val="24"/>
        </w:rPr>
        <w:t xml:space="preserve"> и подписи</w:t>
      </w:r>
      <w:r w:rsidRPr="00D01A7F">
        <w:rPr>
          <w:rFonts w:ascii="Times New Roman" w:hAnsi="Times New Roman" w:cs="Times New Roman"/>
          <w:b/>
          <w:sz w:val="24"/>
          <w:szCs w:val="24"/>
        </w:rPr>
        <w:t xml:space="preserve"> Сторон</w:t>
      </w:r>
    </w:p>
    <w:p w:rsidR="001D0D56" w:rsidRPr="00D01A7F" w:rsidRDefault="001D0D56" w:rsidP="00D37446">
      <w:pPr>
        <w:pStyle w:val="ConsNormal"/>
        <w:ind w:firstLine="0"/>
        <w:jc w:val="center"/>
        <w:rPr>
          <w:rFonts w:ascii="Times New Roman" w:hAnsi="Times New Roman" w:cs="Times New Roman"/>
          <w:sz w:val="24"/>
          <w:szCs w:val="24"/>
        </w:rPr>
      </w:pPr>
    </w:p>
    <w:tbl>
      <w:tblPr>
        <w:tblW w:w="0" w:type="auto"/>
        <w:tblLook w:val="01E0" w:firstRow="1" w:lastRow="1" w:firstColumn="1" w:lastColumn="1" w:noHBand="0" w:noVBand="0"/>
      </w:tblPr>
      <w:tblGrid>
        <w:gridCol w:w="4922"/>
        <w:gridCol w:w="4932"/>
      </w:tblGrid>
      <w:tr w:rsidR="001D0D56" w:rsidRPr="004849F2" w:rsidTr="00251002">
        <w:tc>
          <w:tcPr>
            <w:tcW w:w="4922" w:type="dxa"/>
          </w:tcPr>
          <w:p w:rsidR="001D0D56" w:rsidRPr="004849F2" w:rsidRDefault="001D0D56" w:rsidP="00251002">
            <w:pPr>
              <w:shd w:val="clear" w:color="auto" w:fill="FFFFFF"/>
              <w:ind w:left="52"/>
              <w:rPr>
                <w:b/>
                <w:sz w:val="27"/>
                <w:szCs w:val="27"/>
              </w:rPr>
            </w:pPr>
            <w:r w:rsidRPr="004849F2">
              <w:rPr>
                <w:b/>
                <w:sz w:val="27"/>
                <w:szCs w:val="27"/>
              </w:rPr>
              <w:t>Покупатель:</w:t>
            </w:r>
          </w:p>
          <w:p w:rsidR="001D0D56" w:rsidRPr="004849F2" w:rsidRDefault="001D0D56" w:rsidP="00251002">
            <w:pPr>
              <w:shd w:val="clear" w:color="auto" w:fill="FFFFFF"/>
              <w:ind w:left="52"/>
              <w:rPr>
                <w:b/>
                <w:sz w:val="27"/>
                <w:szCs w:val="27"/>
              </w:rPr>
            </w:pPr>
            <w:r w:rsidRPr="004849F2">
              <w:rPr>
                <w:b/>
                <w:sz w:val="27"/>
                <w:szCs w:val="27"/>
              </w:rPr>
              <w:t>Публичное акционерное общество  «Центр по перевозке грузов в контейнерах «ТрансКонтейнер»</w:t>
            </w:r>
          </w:p>
          <w:p w:rsidR="001D0D56" w:rsidRPr="004849F2" w:rsidRDefault="001D0D56" w:rsidP="00251002">
            <w:pPr>
              <w:shd w:val="clear" w:color="auto" w:fill="FFFFFF"/>
              <w:ind w:left="52"/>
              <w:rPr>
                <w:b/>
                <w:sz w:val="27"/>
                <w:szCs w:val="27"/>
              </w:rPr>
            </w:pPr>
            <w:r w:rsidRPr="004849F2">
              <w:rPr>
                <w:b/>
                <w:sz w:val="27"/>
                <w:szCs w:val="27"/>
              </w:rPr>
              <w:t>(ПАО «ТрансКонтейнер»)</w:t>
            </w:r>
          </w:p>
          <w:p w:rsidR="001D0D56" w:rsidRPr="004849F2" w:rsidRDefault="001D0D56" w:rsidP="00251002">
            <w:pPr>
              <w:shd w:val="clear" w:color="auto" w:fill="FFFFFF"/>
              <w:ind w:left="52"/>
              <w:rPr>
                <w:sz w:val="27"/>
                <w:szCs w:val="27"/>
              </w:rPr>
            </w:pPr>
            <w:r w:rsidRPr="004849F2">
              <w:rPr>
                <w:sz w:val="27"/>
                <w:szCs w:val="27"/>
              </w:rPr>
              <w:t>ИНН 7708591995    КПП 997650001</w:t>
            </w:r>
          </w:p>
          <w:p w:rsidR="001D0D56" w:rsidRPr="004849F2" w:rsidRDefault="001D0D56" w:rsidP="00251002">
            <w:pPr>
              <w:shd w:val="clear" w:color="auto" w:fill="FFFFFF"/>
              <w:ind w:left="52"/>
              <w:rPr>
                <w:sz w:val="27"/>
                <w:szCs w:val="27"/>
              </w:rPr>
            </w:pPr>
            <w:r w:rsidRPr="004849F2">
              <w:rPr>
                <w:sz w:val="27"/>
                <w:szCs w:val="27"/>
              </w:rPr>
              <w:t xml:space="preserve">Адрес (место нахождение): 125047, </w:t>
            </w:r>
          </w:p>
          <w:p w:rsidR="001D0D56" w:rsidRPr="004849F2" w:rsidRDefault="001D0D56" w:rsidP="00251002">
            <w:pPr>
              <w:shd w:val="clear" w:color="auto" w:fill="FFFFFF"/>
              <w:ind w:left="52"/>
              <w:rPr>
                <w:sz w:val="27"/>
                <w:szCs w:val="27"/>
              </w:rPr>
            </w:pPr>
            <w:r w:rsidRPr="004849F2">
              <w:rPr>
                <w:sz w:val="27"/>
                <w:szCs w:val="27"/>
              </w:rPr>
              <w:t>г. Москва, Оружейный пер.,  19</w:t>
            </w:r>
          </w:p>
          <w:p w:rsidR="001D0D56" w:rsidRPr="004849F2" w:rsidRDefault="001D0D56" w:rsidP="00251002">
            <w:pPr>
              <w:shd w:val="clear" w:color="auto" w:fill="FFFFFF"/>
              <w:ind w:left="52"/>
              <w:rPr>
                <w:b/>
                <w:sz w:val="27"/>
                <w:szCs w:val="27"/>
              </w:rPr>
            </w:pPr>
            <w:r w:rsidRPr="004849F2">
              <w:rPr>
                <w:b/>
                <w:sz w:val="27"/>
                <w:szCs w:val="27"/>
              </w:rPr>
              <w:t xml:space="preserve">Плательщик: Филиал </w:t>
            </w:r>
          </w:p>
          <w:p w:rsidR="001D0D56" w:rsidRPr="004849F2" w:rsidRDefault="001D0D56" w:rsidP="00251002">
            <w:pPr>
              <w:shd w:val="clear" w:color="auto" w:fill="FFFFFF"/>
              <w:ind w:left="52"/>
              <w:rPr>
                <w:b/>
                <w:sz w:val="27"/>
                <w:szCs w:val="27"/>
              </w:rPr>
            </w:pPr>
            <w:r w:rsidRPr="004849F2">
              <w:rPr>
                <w:b/>
                <w:sz w:val="27"/>
                <w:szCs w:val="27"/>
              </w:rPr>
              <w:t xml:space="preserve">ПАО «ТрансКонтейнер» </w:t>
            </w:r>
          </w:p>
          <w:p w:rsidR="001D0D56" w:rsidRPr="004849F2" w:rsidRDefault="001D0D56" w:rsidP="00251002">
            <w:pPr>
              <w:shd w:val="clear" w:color="auto" w:fill="FFFFFF"/>
              <w:ind w:left="52"/>
              <w:rPr>
                <w:b/>
                <w:sz w:val="27"/>
                <w:szCs w:val="27"/>
              </w:rPr>
            </w:pPr>
            <w:r w:rsidRPr="004849F2">
              <w:rPr>
                <w:b/>
                <w:sz w:val="27"/>
                <w:szCs w:val="27"/>
              </w:rPr>
              <w:t>на Горьковской железной дороге</w:t>
            </w:r>
          </w:p>
          <w:p w:rsidR="001D0D56" w:rsidRPr="004849F2" w:rsidRDefault="001D0D56" w:rsidP="00251002">
            <w:pPr>
              <w:shd w:val="clear" w:color="auto" w:fill="FFFFFF"/>
              <w:ind w:left="52"/>
              <w:rPr>
                <w:sz w:val="27"/>
                <w:szCs w:val="27"/>
              </w:rPr>
            </w:pPr>
            <w:r w:rsidRPr="004849F2">
              <w:rPr>
                <w:sz w:val="27"/>
                <w:szCs w:val="27"/>
              </w:rPr>
              <w:t>КПП (филиала) 525743001</w:t>
            </w:r>
          </w:p>
          <w:p w:rsidR="001D0D56" w:rsidRPr="004849F2" w:rsidRDefault="001D0D56" w:rsidP="00251002">
            <w:pPr>
              <w:shd w:val="clear" w:color="auto" w:fill="FFFFFF"/>
              <w:ind w:left="52"/>
              <w:rPr>
                <w:sz w:val="27"/>
                <w:szCs w:val="27"/>
              </w:rPr>
            </w:pPr>
            <w:r w:rsidRPr="004849F2">
              <w:rPr>
                <w:sz w:val="27"/>
                <w:szCs w:val="27"/>
              </w:rPr>
              <w:t>Адрес филиала: 603116, г. Нижний Новгород, Московское шоссе, 17А</w:t>
            </w:r>
          </w:p>
          <w:p w:rsidR="001D0D56" w:rsidRPr="004849F2" w:rsidRDefault="001D0D56" w:rsidP="00251002">
            <w:pPr>
              <w:shd w:val="clear" w:color="auto" w:fill="FFFFFF"/>
              <w:ind w:left="52"/>
              <w:rPr>
                <w:sz w:val="27"/>
                <w:szCs w:val="27"/>
              </w:rPr>
            </w:pPr>
            <w:r w:rsidRPr="004849F2">
              <w:rPr>
                <w:sz w:val="27"/>
                <w:szCs w:val="27"/>
              </w:rPr>
              <w:t>Тел. /831/248-60-79, 275-46-50</w:t>
            </w:r>
          </w:p>
          <w:p w:rsidR="001D0D56" w:rsidRPr="004849F2" w:rsidRDefault="001D0D56" w:rsidP="00251002">
            <w:pPr>
              <w:autoSpaceDE w:val="0"/>
              <w:autoSpaceDN w:val="0"/>
              <w:adjustRightInd w:val="0"/>
              <w:ind w:left="52"/>
              <w:rPr>
                <w:sz w:val="27"/>
                <w:szCs w:val="27"/>
              </w:rPr>
            </w:pPr>
            <w:r w:rsidRPr="004849F2">
              <w:rPr>
                <w:sz w:val="27"/>
                <w:szCs w:val="27"/>
              </w:rPr>
              <w:t>Р/с 40702810600240014351</w:t>
            </w:r>
          </w:p>
          <w:p w:rsidR="001D0D56" w:rsidRPr="004849F2" w:rsidRDefault="001D0D56" w:rsidP="00251002">
            <w:pPr>
              <w:autoSpaceDE w:val="0"/>
              <w:autoSpaceDN w:val="0"/>
              <w:adjustRightInd w:val="0"/>
              <w:ind w:left="52"/>
              <w:rPr>
                <w:sz w:val="27"/>
                <w:szCs w:val="27"/>
              </w:rPr>
            </w:pPr>
            <w:r w:rsidRPr="004849F2">
              <w:rPr>
                <w:sz w:val="27"/>
                <w:szCs w:val="27"/>
              </w:rPr>
              <w:t xml:space="preserve">в филиале ПАО Банка ВТБ </w:t>
            </w:r>
          </w:p>
          <w:p w:rsidR="001D0D56" w:rsidRPr="004849F2" w:rsidRDefault="001D0D56" w:rsidP="00251002">
            <w:pPr>
              <w:autoSpaceDE w:val="0"/>
              <w:autoSpaceDN w:val="0"/>
              <w:adjustRightInd w:val="0"/>
              <w:ind w:left="52"/>
              <w:rPr>
                <w:sz w:val="27"/>
                <w:szCs w:val="27"/>
              </w:rPr>
            </w:pPr>
            <w:r w:rsidRPr="004849F2">
              <w:rPr>
                <w:sz w:val="27"/>
                <w:szCs w:val="27"/>
              </w:rPr>
              <w:t>в г. Нижнем Новгороде</w:t>
            </w:r>
          </w:p>
          <w:p w:rsidR="001D0D56" w:rsidRPr="004849F2" w:rsidRDefault="001D0D56" w:rsidP="00251002">
            <w:pPr>
              <w:autoSpaceDE w:val="0"/>
              <w:autoSpaceDN w:val="0"/>
              <w:adjustRightInd w:val="0"/>
              <w:ind w:left="52"/>
              <w:rPr>
                <w:sz w:val="27"/>
                <w:szCs w:val="27"/>
              </w:rPr>
            </w:pPr>
            <w:r w:rsidRPr="004849F2">
              <w:rPr>
                <w:sz w:val="27"/>
                <w:szCs w:val="27"/>
              </w:rPr>
              <w:t>К/с 30101810200000000837</w:t>
            </w:r>
          </w:p>
          <w:p w:rsidR="001D0D56" w:rsidRPr="004849F2" w:rsidRDefault="001D0D56" w:rsidP="00251002">
            <w:pPr>
              <w:shd w:val="clear" w:color="auto" w:fill="FFFFFF"/>
              <w:ind w:left="52"/>
              <w:rPr>
                <w:sz w:val="27"/>
                <w:szCs w:val="27"/>
              </w:rPr>
            </w:pPr>
            <w:r w:rsidRPr="004849F2">
              <w:rPr>
                <w:sz w:val="27"/>
                <w:szCs w:val="27"/>
              </w:rPr>
              <w:t>БИК 042202837</w:t>
            </w:r>
          </w:p>
          <w:p w:rsidR="001D0D56" w:rsidRPr="004849F2" w:rsidRDefault="001D0D56" w:rsidP="00251002">
            <w:pPr>
              <w:shd w:val="clear" w:color="auto" w:fill="FFFFFF"/>
              <w:ind w:left="52"/>
              <w:rPr>
                <w:sz w:val="27"/>
                <w:szCs w:val="27"/>
              </w:rPr>
            </w:pPr>
          </w:p>
          <w:p w:rsidR="001462D1" w:rsidRPr="004849F2" w:rsidRDefault="001462D1" w:rsidP="001462D1">
            <w:pPr>
              <w:shd w:val="clear" w:color="auto" w:fill="FFFFFF"/>
              <w:ind w:left="52"/>
              <w:rPr>
                <w:b/>
                <w:sz w:val="27"/>
                <w:szCs w:val="27"/>
              </w:rPr>
            </w:pPr>
            <w:r>
              <w:rPr>
                <w:b/>
                <w:sz w:val="27"/>
                <w:szCs w:val="27"/>
              </w:rPr>
              <w:t>От Покупателя</w:t>
            </w:r>
            <w:r w:rsidRPr="004849F2">
              <w:rPr>
                <w:b/>
                <w:sz w:val="27"/>
                <w:szCs w:val="27"/>
              </w:rPr>
              <w:t>:</w:t>
            </w:r>
          </w:p>
          <w:p w:rsidR="001D0D56" w:rsidRPr="004849F2" w:rsidRDefault="001D0D56" w:rsidP="00251002">
            <w:pPr>
              <w:shd w:val="clear" w:color="auto" w:fill="FFFFFF"/>
              <w:ind w:left="52"/>
              <w:rPr>
                <w:sz w:val="27"/>
                <w:szCs w:val="27"/>
              </w:rPr>
            </w:pPr>
            <w:r w:rsidRPr="004849F2">
              <w:rPr>
                <w:sz w:val="27"/>
                <w:szCs w:val="27"/>
              </w:rPr>
              <w:t>Директор филиала</w:t>
            </w:r>
          </w:p>
          <w:p w:rsidR="001D0D56" w:rsidRPr="004849F2" w:rsidRDefault="001D0D56" w:rsidP="00251002">
            <w:pPr>
              <w:shd w:val="clear" w:color="auto" w:fill="FFFFFF"/>
              <w:ind w:left="52"/>
              <w:rPr>
                <w:sz w:val="27"/>
                <w:szCs w:val="27"/>
              </w:rPr>
            </w:pPr>
            <w:r w:rsidRPr="004849F2">
              <w:rPr>
                <w:sz w:val="27"/>
                <w:szCs w:val="27"/>
              </w:rPr>
              <w:t>ПАО «ТрансКонтейнер»</w:t>
            </w:r>
          </w:p>
          <w:p w:rsidR="001D0D56" w:rsidRPr="004849F2" w:rsidRDefault="001D0D56" w:rsidP="00251002">
            <w:pPr>
              <w:shd w:val="clear" w:color="auto" w:fill="FFFFFF"/>
              <w:ind w:left="52"/>
              <w:rPr>
                <w:sz w:val="27"/>
                <w:szCs w:val="27"/>
              </w:rPr>
            </w:pPr>
            <w:r w:rsidRPr="004849F2">
              <w:rPr>
                <w:sz w:val="27"/>
                <w:szCs w:val="27"/>
              </w:rPr>
              <w:t xml:space="preserve">на Горьковской железной дороге </w:t>
            </w:r>
          </w:p>
          <w:p w:rsidR="001D0D56" w:rsidRPr="004849F2" w:rsidRDefault="001D0D56" w:rsidP="00251002">
            <w:pPr>
              <w:shd w:val="clear" w:color="auto" w:fill="FFFFFF"/>
              <w:ind w:left="52"/>
              <w:rPr>
                <w:sz w:val="27"/>
                <w:szCs w:val="27"/>
              </w:rPr>
            </w:pPr>
          </w:p>
          <w:p w:rsidR="001D0D56" w:rsidRPr="004849F2" w:rsidRDefault="001D0D56" w:rsidP="00251002">
            <w:pPr>
              <w:ind w:left="52"/>
              <w:rPr>
                <w:sz w:val="27"/>
                <w:szCs w:val="27"/>
              </w:rPr>
            </w:pPr>
            <w:r w:rsidRPr="004849F2">
              <w:rPr>
                <w:sz w:val="27"/>
                <w:szCs w:val="27"/>
              </w:rPr>
              <w:t>________________ А.Г. Каринский</w:t>
            </w:r>
          </w:p>
          <w:p w:rsidR="001D0D56" w:rsidRPr="004849F2" w:rsidRDefault="001D0D56" w:rsidP="00251002">
            <w:pPr>
              <w:rPr>
                <w:sz w:val="27"/>
                <w:szCs w:val="27"/>
              </w:rPr>
            </w:pPr>
            <w:r w:rsidRPr="004849F2">
              <w:rPr>
                <w:sz w:val="27"/>
                <w:szCs w:val="27"/>
              </w:rPr>
              <w:t xml:space="preserve">            М.П.</w:t>
            </w:r>
          </w:p>
        </w:tc>
        <w:tc>
          <w:tcPr>
            <w:tcW w:w="4932" w:type="dxa"/>
          </w:tcPr>
          <w:p w:rsidR="001D0D56" w:rsidRPr="004849F2" w:rsidRDefault="001D0D56" w:rsidP="001D0D56">
            <w:pPr>
              <w:rPr>
                <w:b/>
                <w:sz w:val="27"/>
                <w:szCs w:val="27"/>
              </w:rPr>
            </w:pPr>
            <w:r w:rsidRPr="004849F2">
              <w:rPr>
                <w:b/>
                <w:bCs/>
                <w:color w:val="000000"/>
                <w:sz w:val="27"/>
                <w:szCs w:val="27"/>
              </w:rPr>
              <w:t>Поставщик:</w:t>
            </w:r>
            <w:r w:rsidRPr="004849F2">
              <w:rPr>
                <w:color w:val="000000"/>
                <w:sz w:val="27"/>
                <w:szCs w:val="27"/>
              </w:rPr>
              <w:t xml:space="preserve"> </w:t>
            </w:r>
          </w:p>
          <w:p w:rsidR="001D0D56" w:rsidRPr="004849F2" w:rsidRDefault="001D0D56" w:rsidP="00251002">
            <w:pPr>
              <w:suppressLineNumbers/>
              <w:rPr>
                <w:b/>
                <w:sz w:val="27"/>
                <w:szCs w:val="27"/>
              </w:rPr>
            </w:pPr>
            <w:r w:rsidRPr="004849F2">
              <w:rPr>
                <w:b/>
                <w:sz w:val="27"/>
                <w:szCs w:val="27"/>
              </w:rPr>
              <w:t>__________________________</w:t>
            </w:r>
          </w:p>
          <w:p w:rsidR="001D0D56" w:rsidRPr="004849F2" w:rsidRDefault="001D0D56" w:rsidP="00251002">
            <w:pPr>
              <w:suppressLineNumbers/>
              <w:rPr>
                <w:b/>
                <w:sz w:val="27"/>
                <w:szCs w:val="27"/>
              </w:rPr>
            </w:pPr>
            <w:r w:rsidRPr="004849F2">
              <w:rPr>
                <w:b/>
                <w:sz w:val="27"/>
                <w:szCs w:val="27"/>
              </w:rPr>
              <w:t>(_____________)</w:t>
            </w:r>
          </w:p>
          <w:p w:rsidR="001D0D56" w:rsidRDefault="001D0D56" w:rsidP="00251002">
            <w:pPr>
              <w:suppressLineNumbers/>
              <w:rPr>
                <w:color w:val="000000"/>
                <w:sz w:val="27"/>
                <w:szCs w:val="27"/>
              </w:rPr>
            </w:pPr>
            <w:r w:rsidRPr="004849F2">
              <w:rPr>
                <w:color w:val="000000"/>
                <w:sz w:val="27"/>
                <w:szCs w:val="27"/>
              </w:rPr>
              <w:t>ИНН _______________</w:t>
            </w:r>
          </w:p>
          <w:p w:rsidR="001D0D56" w:rsidRDefault="001D0D56" w:rsidP="00251002">
            <w:pPr>
              <w:suppressLineNumbers/>
              <w:rPr>
                <w:color w:val="000000"/>
                <w:sz w:val="27"/>
                <w:szCs w:val="27"/>
              </w:rPr>
            </w:pPr>
            <w:r>
              <w:rPr>
                <w:color w:val="000000"/>
                <w:sz w:val="27"/>
                <w:szCs w:val="27"/>
              </w:rPr>
              <w:t>КПП ____________</w:t>
            </w:r>
          </w:p>
          <w:p w:rsidR="001D0D56" w:rsidRPr="004849F2" w:rsidRDefault="001D0D56" w:rsidP="00251002">
            <w:pPr>
              <w:suppressLineNumbers/>
              <w:rPr>
                <w:color w:val="000000"/>
                <w:sz w:val="27"/>
                <w:szCs w:val="27"/>
              </w:rPr>
            </w:pPr>
            <w:r>
              <w:rPr>
                <w:color w:val="000000"/>
                <w:sz w:val="27"/>
                <w:szCs w:val="27"/>
              </w:rPr>
              <w:t>ОКПО ___________</w:t>
            </w:r>
          </w:p>
          <w:p w:rsidR="001D0D56" w:rsidRPr="004849F2" w:rsidRDefault="001D0D56" w:rsidP="00251002">
            <w:pPr>
              <w:suppressLineNumbers/>
              <w:rPr>
                <w:color w:val="000000"/>
                <w:sz w:val="27"/>
                <w:szCs w:val="27"/>
              </w:rPr>
            </w:pPr>
            <w:r w:rsidRPr="004849F2">
              <w:rPr>
                <w:color w:val="000000"/>
                <w:sz w:val="27"/>
                <w:szCs w:val="27"/>
              </w:rPr>
              <w:t>ОГРН __________________</w:t>
            </w:r>
          </w:p>
          <w:p w:rsidR="001D0D56" w:rsidRPr="004849F2" w:rsidRDefault="001D0D56" w:rsidP="00251002">
            <w:pPr>
              <w:suppressLineNumbers/>
              <w:rPr>
                <w:color w:val="000000"/>
                <w:sz w:val="27"/>
                <w:szCs w:val="27"/>
              </w:rPr>
            </w:pPr>
            <w:r w:rsidRPr="004849F2">
              <w:rPr>
                <w:color w:val="000000"/>
                <w:sz w:val="27"/>
                <w:szCs w:val="27"/>
              </w:rPr>
              <w:t>ОКВЭД __________________</w:t>
            </w:r>
          </w:p>
          <w:p w:rsidR="001D0D56" w:rsidRPr="004849F2" w:rsidRDefault="001D0D56" w:rsidP="00251002">
            <w:pPr>
              <w:suppressLineNumbers/>
              <w:rPr>
                <w:color w:val="000000"/>
                <w:sz w:val="27"/>
                <w:szCs w:val="27"/>
              </w:rPr>
            </w:pPr>
            <w:r w:rsidRPr="004849F2">
              <w:rPr>
                <w:color w:val="000000"/>
                <w:sz w:val="27"/>
                <w:szCs w:val="27"/>
              </w:rPr>
              <w:t>Адрес (место нахождение): _____________________</w:t>
            </w:r>
          </w:p>
          <w:p w:rsidR="001D0D56" w:rsidRDefault="001D0D56" w:rsidP="00251002">
            <w:pPr>
              <w:widowControl w:val="0"/>
              <w:suppressLineNumbers/>
              <w:rPr>
                <w:color w:val="000000"/>
                <w:sz w:val="27"/>
                <w:szCs w:val="27"/>
              </w:rPr>
            </w:pPr>
            <w:r w:rsidRPr="004849F2">
              <w:rPr>
                <w:color w:val="000000"/>
                <w:sz w:val="27"/>
                <w:szCs w:val="27"/>
              </w:rPr>
              <w:t>Почт.  адрес:  ________________</w:t>
            </w:r>
          </w:p>
          <w:p w:rsidR="001D0D56" w:rsidRDefault="001D0D56" w:rsidP="00251002">
            <w:pPr>
              <w:widowControl w:val="0"/>
              <w:suppressLineNumbers/>
              <w:rPr>
                <w:color w:val="000000"/>
                <w:sz w:val="27"/>
                <w:szCs w:val="27"/>
              </w:rPr>
            </w:pPr>
            <w:r>
              <w:rPr>
                <w:color w:val="000000"/>
                <w:sz w:val="27"/>
                <w:szCs w:val="27"/>
              </w:rPr>
              <w:t>тел. ___________</w:t>
            </w:r>
          </w:p>
          <w:p w:rsidR="001D0D56" w:rsidRDefault="001D0D56" w:rsidP="00251002">
            <w:pPr>
              <w:widowControl w:val="0"/>
              <w:suppressLineNumbers/>
              <w:rPr>
                <w:color w:val="000000"/>
                <w:sz w:val="27"/>
                <w:szCs w:val="27"/>
              </w:rPr>
            </w:pPr>
            <w:r>
              <w:rPr>
                <w:color w:val="000000"/>
                <w:sz w:val="27"/>
                <w:szCs w:val="27"/>
              </w:rPr>
              <w:t>факс ______________</w:t>
            </w:r>
          </w:p>
          <w:p w:rsidR="001D0D56" w:rsidRPr="001D0D56" w:rsidRDefault="001D0D56" w:rsidP="00251002">
            <w:pPr>
              <w:widowControl w:val="0"/>
              <w:suppressLineNumbers/>
              <w:rPr>
                <w:color w:val="000000"/>
                <w:sz w:val="27"/>
                <w:szCs w:val="27"/>
              </w:rPr>
            </w:pPr>
            <w:r>
              <w:rPr>
                <w:color w:val="000000"/>
                <w:sz w:val="27"/>
                <w:szCs w:val="27"/>
                <w:lang w:val="en-US"/>
              </w:rPr>
              <w:t>Email</w:t>
            </w:r>
            <w:r>
              <w:rPr>
                <w:color w:val="000000"/>
                <w:sz w:val="27"/>
                <w:szCs w:val="27"/>
              </w:rPr>
              <w:t>: _______________</w:t>
            </w:r>
          </w:p>
          <w:p w:rsidR="001D0D56" w:rsidRPr="004849F2" w:rsidRDefault="001D0D56" w:rsidP="00251002">
            <w:pPr>
              <w:suppressLineNumbers/>
              <w:rPr>
                <w:color w:val="000000"/>
                <w:sz w:val="27"/>
                <w:szCs w:val="27"/>
              </w:rPr>
            </w:pPr>
            <w:r w:rsidRPr="004849F2">
              <w:rPr>
                <w:color w:val="000000"/>
                <w:sz w:val="27"/>
                <w:szCs w:val="27"/>
              </w:rPr>
              <w:t xml:space="preserve"> </w:t>
            </w:r>
          </w:p>
          <w:p w:rsidR="001D0D56" w:rsidRPr="004849F2" w:rsidRDefault="001D0D56" w:rsidP="00251002">
            <w:pPr>
              <w:suppressLineNumbers/>
              <w:rPr>
                <w:b/>
                <w:color w:val="000000"/>
                <w:sz w:val="27"/>
                <w:szCs w:val="27"/>
              </w:rPr>
            </w:pPr>
            <w:r w:rsidRPr="004849F2">
              <w:rPr>
                <w:b/>
                <w:color w:val="000000"/>
                <w:sz w:val="27"/>
                <w:szCs w:val="27"/>
              </w:rPr>
              <w:t>Банковские реквизиты:</w:t>
            </w:r>
          </w:p>
          <w:p w:rsidR="001D0D56" w:rsidRPr="004849F2" w:rsidRDefault="001D0D56" w:rsidP="00251002">
            <w:pPr>
              <w:suppressLineNumbers/>
              <w:rPr>
                <w:color w:val="000000"/>
                <w:sz w:val="27"/>
                <w:szCs w:val="27"/>
              </w:rPr>
            </w:pPr>
            <w:r w:rsidRPr="004849F2">
              <w:rPr>
                <w:color w:val="000000"/>
                <w:sz w:val="27"/>
                <w:szCs w:val="27"/>
              </w:rPr>
              <w:t>р/с ________________</w:t>
            </w:r>
          </w:p>
          <w:p w:rsidR="001D0D56" w:rsidRPr="004849F2" w:rsidRDefault="001D0D56" w:rsidP="00251002">
            <w:pPr>
              <w:suppressLineNumbers/>
              <w:rPr>
                <w:color w:val="000000"/>
                <w:sz w:val="27"/>
                <w:szCs w:val="27"/>
              </w:rPr>
            </w:pPr>
            <w:r w:rsidRPr="004849F2">
              <w:rPr>
                <w:color w:val="000000"/>
                <w:sz w:val="27"/>
                <w:szCs w:val="27"/>
              </w:rPr>
              <w:t>в _________________</w:t>
            </w:r>
          </w:p>
          <w:p w:rsidR="001D0D56" w:rsidRPr="004849F2" w:rsidRDefault="001D0D56" w:rsidP="00251002">
            <w:pPr>
              <w:suppressLineNumbers/>
              <w:rPr>
                <w:color w:val="000000"/>
                <w:sz w:val="27"/>
                <w:szCs w:val="27"/>
              </w:rPr>
            </w:pPr>
            <w:r w:rsidRPr="004849F2">
              <w:rPr>
                <w:color w:val="000000"/>
                <w:sz w:val="27"/>
                <w:szCs w:val="27"/>
              </w:rPr>
              <w:t>к/с  ________________</w:t>
            </w:r>
          </w:p>
          <w:p w:rsidR="001D0D56" w:rsidRPr="004849F2" w:rsidRDefault="001D0D56" w:rsidP="00251002">
            <w:pPr>
              <w:suppressLineNumbers/>
              <w:rPr>
                <w:color w:val="000000"/>
                <w:sz w:val="27"/>
                <w:szCs w:val="27"/>
              </w:rPr>
            </w:pPr>
            <w:r w:rsidRPr="004849F2">
              <w:rPr>
                <w:color w:val="000000"/>
                <w:sz w:val="27"/>
                <w:szCs w:val="27"/>
              </w:rPr>
              <w:t>БИК  _________________</w:t>
            </w:r>
          </w:p>
          <w:p w:rsidR="001D0D56" w:rsidRPr="004849F2" w:rsidRDefault="001D0D56" w:rsidP="00251002">
            <w:pPr>
              <w:suppressLineNumbers/>
              <w:rPr>
                <w:sz w:val="27"/>
                <w:szCs w:val="27"/>
              </w:rPr>
            </w:pPr>
            <w:r w:rsidRPr="004849F2">
              <w:rPr>
                <w:sz w:val="27"/>
                <w:szCs w:val="27"/>
              </w:rPr>
              <w:t>Тел. /______/ ______________</w:t>
            </w:r>
          </w:p>
          <w:p w:rsidR="001D0D56" w:rsidRPr="004849F2" w:rsidRDefault="001D0D56" w:rsidP="00251002">
            <w:pPr>
              <w:suppressLineNumbers/>
              <w:rPr>
                <w:sz w:val="27"/>
                <w:szCs w:val="27"/>
              </w:rPr>
            </w:pPr>
          </w:p>
          <w:p w:rsidR="001462D1" w:rsidRPr="004849F2" w:rsidRDefault="001462D1" w:rsidP="001462D1">
            <w:pPr>
              <w:rPr>
                <w:b/>
                <w:sz w:val="27"/>
                <w:szCs w:val="27"/>
              </w:rPr>
            </w:pPr>
            <w:r>
              <w:rPr>
                <w:b/>
                <w:bCs/>
                <w:color w:val="000000"/>
                <w:sz w:val="27"/>
                <w:szCs w:val="27"/>
              </w:rPr>
              <w:t xml:space="preserve">От </w:t>
            </w:r>
            <w:r w:rsidRPr="004849F2">
              <w:rPr>
                <w:b/>
                <w:bCs/>
                <w:color w:val="000000"/>
                <w:sz w:val="27"/>
                <w:szCs w:val="27"/>
              </w:rPr>
              <w:t>Поставщик</w:t>
            </w:r>
            <w:r>
              <w:rPr>
                <w:b/>
                <w:bCs/>
                <w:color w:val="000000"/>
                <w:sz w:val="27"/>
                <w:szCs w:val="27"/>
              </w:rPr>
              <w:t>а</w:t>
            </w:r>
            <w:r w:rsidRPr="004849F2">
              <w:rPr>
                <w:b/>
                <w:bCs/>
                <w:color w:val="000000"/>
                <w:sz w:val="27"/>
                <w:szCs w:val="27"/>
              </w:rPr>
              <w:t>:</w:t>
            </w:r>
            <w:r w:rsidRPr="004849F2">
              <w:rPr>
                <w:color w:val="000000"/>
                <w:sz w:val="27"/>
                <w:szCs w:val="27"/>
              </w:rPr>
              <w:t xml:space="preserve"> </w:t>
            </w:r>
          </w:p>
          <w:p w:rsidR="001D0D56" w:rsidRPr="004849F2" w:rsidRDefault="001462D1" w:rsidP="00251002">
            <w:pPr>
              <w:rPr>
                <w:sz w:val="27"/>
                <w:szCs w:val="27"/>
              </w:rPr>
            </w:pPr>
            <w:r>
              <w:rPr>
                <w:sz w:val="27"/>
                <w:szCs w:val="27"/>
              </w:rPr>
              <w:t>_____________</w:t>
            </w:r>
          </w:p>
          <w:p w:rsidR="001D0D56" w:rsidRPr="004849F2" w:rsidRDefault="001D0D56" w:rsidP="00251002">
            <w:pPr>
              <w:rPr>
                <w:sz w:val="27"/>
                <w:szCs w:val="27"/>
              </w:rPr>
            </w:pPr>
          </w:p>
          <w:p w:rsidR="001D0D56" w:rsidRPr="004849F2" w:rsidRDefault="001D0D56" w:rsidP="00251002">
            <w:pPr>
              <w:rPr>
                <w:sz w:val="27"/>
                <w:szCs w:val="27"/>
              </w:rPr>
            </w:pPr>
          </w:p>
          <w:p w:rsidR="001D0D56" w:rsidRPr="004849F2" w:rsidRDefault="001D0D56" w:rsidP="00251002">
            <w:pPr>
              <w:rPr>
                <w:sz w:val="27"/>
                <w:szCs w:val="27"/>
              </w:rPr>
            </w:pPr>
            <w:r w:rsidRPr="004849F2">
              <w:rPr>
                <w:sz w:val="27"/>
                <w:szCs w:val="27"/>
              </w:rPr>
              <w:t xml:space="preserve">________________ /_____________/  </w:t>
            </w:r>
          </w:p>
          <w:p w:rsidR="001D0D56" w:rsidRPr="004849F2" w:rsidRDefault="001D0D56" w:rsidP="00251002">
            <w:pPr>
              <w:rPr>
                <w:b/>
                <w:bCs/>
                <w:color w:val="000000"/>
                <w:sz w:val="27"/>
                <w:szCs w:val="27"/>
              </w:rPr>
            </w:pPr>
            <w:r w:rsidRPr="004849F2">
              <w:rPr>
                <w:sz w:val="27"/>
                <w:szCs w:val="27"/>
              </w:rPr>
              <w:t xml:space="preserve">         М.П.</w:t>
            </w:r>
          </w:p>
        </w:tc>
      </w:tr>
    </w:tbl>
    <w:p w:rsidR="00D37446" w:rsidRPr="00D01A7F" w:rsidRDefault="00D37446" w:rsidP="00D37446">
      <w:pPr>
        <w:ind w:firstLine="567"/>
        <w:jc w:val="right"/>
      </w:pPr>
    </w:p>
    <w:p w:rsidR="00D37446" w:rsidRDefault="00D37446" w:rsidP="00D37446">
      <w:pPr>
        <w:rPr>
          <w:rFonts w:eastAsia="MS Mincho"/>
          <w:b/>
          <w:i/>
          <w:sz w:val="28"/>
          <w:szCs w:val="28"/>
        </w:rPr>
      </w:pPr>
    </w:p>
    <w:p w:rsidR="00D37446" w:rsidRDefault="00D37446" w:rsidP="00D37446">
      <w:pPr>
        <w:ind w:firstLine="567"/>
        <w:jc w:val="right"/>
      </w:pPr>
      <w:r>
        <w:t>Приложение №1</w:t>
      </w:r>
    </w:p>
    <w:p w:rsidR="00D37446" w:rsidRDefault="00D37446" w:rsidP="00D37446">
      <w:pPr>
        <w:ind w:firstLine="567"/>
        <w:jc w:val="right"/>
      </w:pPr>
      <w:r>
        <w:t>к договору поставки №________</w:t>
      </w:r>
    </w:p>
    <w:p w:rsidR="00D37446" w:rsidRDefault="00D37446" w:rsidP="00D37446">
      <w:pPr>
        <w:ind w:firstLine="567"/>
        <w:jc w:val="right"/>
      </w:pPr>
      <w:r>
        <w:t>от «___»_______201</w:t>
      </w:r>
      <w:r w:rsidR="00035C74">
        <w:t>7</w:t>
      </w:r>
      <w:r>
        <w:t xml:space="preserve"> г.</w:t>
      </w:r>
    </w:p>
    <w:p w:rsidR="00D37446" w:rsidRDefault="00D37446" w:rsidP="00D37446">
      <w:pPr>
        <w:ind w:firstLine="567"/>
        <w:jc w:val="right"/>
      </w:pPr>
    </w:p>
    <w:p w:rsidR="00D37446" w:rsidRDefault="00D37446" w:rsidP="00D37446">
      <w:pPr>
        <w:ind w:firstLine="567"/>
        <w:rPr>
          <w:b/>
        </w:rPr>
      </w:pPr>
    </w:p>
    <w:p w:rsidR="00D37446" w:rsidRDefault="00D37446" w:rsidP="00D37446">
      <w:pPr>
        <w:ind w:firstLine="567"/>
        <w:jc w:val="center"/>
        <w:rPr>
          <w:b/>
        </w:rPr>
      </w:pPr>
      <w:r>
        <w:rPr>
          <w:b/>
        </w:rPr>
        <w:t xml:space="preserve">Спецификация № </w:t>
      </w:r>
      <w:r w:rsidR="001D0D56">
        <w:rPr>
          <w:b/>
        </w:rPr>
        <w:t>______</w:t>
      </w:r>
    </w:p>
    <w:p w:rsidR="001D0D56" w:rsidRDefault="001D0D56" w:rsidP="00D37446">
      <w:pPr>
        <w:ind w:firstLine="567"/>
        <w:jc w:val="center"/>
        <w:rPr>
          <w:b/>
        </w:rPr>
      </w:pPr>
      <w:r>
        <w:rPr>
          <w:b/>
        </w:rPr>
        <w:t>от «___» ____________ 20__ г.</w:t>
      </w:r>
    </w:p>
    <w:p w:rsidR="00D37446" w:rsidRDefault="00D37446" w:rsidP="00D37446">
      <w:pPr>
        <w:ind w:firstLine="567"/>
        <w:jc w:val="center"/>
        <w:rPr>
          <w:b/>
        </w:rPr>
      </w:pPr>
    </w:p>
    <w:tbl>
      <w:tblPr>
        <w:tblW w:w="10302" w:type="dxa"/>
        <w:tblLayout w:type="fixed"/>
        <w:tblCellMar>
          <w:left w:w="10" w:type="dxa"/>
          <w:right w:w="10" w:type="dxa"/>
        </w:tblCellMar>
        <w:tblLook w:val="0000" w:firstRow="0" w:lastRow="0" w:firstColumn="0" w:lastColumn="0" w:noHBand="0" w:noVBand="0"/>
      </w:tblPr>
      <w:tblGrid>
        <w:gridCol w:w="910"/>
        <w:gridCol w:w="3706"/>
        <w:gridCol w:w="1042"/>
        <w:gridCol w:w="1236"/>
        <w:gridCol w:w="1619"/>
        <w:gridCol w:w="1789"/>
      </w:tblGrid>
      <w:tr w:rsidR="00D37446" w:rsidTr="00251002">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Default="00D37446" w:rsidP="00251002">
            <w:pPr>
              <w:tabs>
                <w:tab w:val="left" w:pos="0"/>
              </w:tabs>
              <w:ind w:firstLine="6"/>
              <w:jc w:val="center"/>
            </w:pPr>
            <w:r>
              <w:t>№№ п/п</w:t>
            </w:r>
          </w:p>
          <w:p w:rsidR="00D37446" w:rsidRDefault="00D37446" w:rsidP="00251002">
            <w:pPr>
              <w:tabs>
                <w:tab w:val="left" w:pos="798"/>
              </w:tabs>
              <w:ind w:left="-21"/>
              <w:jc w:val="cente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Default="00D37446" w:rsidP="00251002">
            <w:pPr>
              <w:tabs>
                <w:tab w:val="left" w:pos="798"/>
              </w:tabs>
              <w:jc w:val="center"/>
            </w:pPr>
            <w:r>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Default="00D37446" w:rsidP="00251002">
            <w:pPr>
              <w:tabs>
                <w:tab w:val="left" w:pos="798"/>
              </w:tabs>
              <w:jc w:val="center"/>
            </w:pPr>
            <w:r>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Default="00D37446" w:rsidP="00251002">
            <w:pPr>
              <w:tabs>
                <w:tab w:val="left" w:pos="798"/>
              </w:tabs>
              <w:jc w:val="center"/>
            </w:pPr>
            <w:r>
              <w:t>Ед. измер.</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Default="00D37446" w:rsidP="00251002">
            <w:pPr>
              <w:tabs>
                <w:tab w:val="left" w:pos="798"/>
              </w:tabs>
              <w:jc w:val="center"/>
            </w:pPr>
            <w:r>
              <w:t>Цена за ед., руб,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Default="00D37446" w:rsidP="00251002">
            <w:pPr>
              <w:tabs>
                <w:tab w:val="left" w:pos="798"/>
              </w:tabs>
              <w:jc w:val="center"/>
            </w:pPr>
            <w:r>
              <w:t>Стоимость, руб, с НДС 18%</w:t>
            </w:r>
          </w:p>
        </w:tc>
      </w:tr>
      <w:tr w:rsidR="00D37446" w:rsidTr="00251002">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Default="00D37446" w:rsidP="00251002">
            <w:pPr>
              <w:tabs>
                <w:tab w:val="left" w:pos="0"/>
              </w:tabs>
              <w:ind w:firstLine="6"/>
              <w:jc w:val="center"/>
            </w:pPr>
            <w: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9774CE" w:rsidRDefault="00D37446" w:rsidP="00251002">
            <w:pPr>
              <w:tabs>
                <w:tab w:val="left" w:pos="798"/>
              </w:tabs>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9774CE" w:rsidRDefault="00D37446" w:rsidP="00251002">
            <w:pPr>
              <w:tabs>
                <w:tab w:val="left" w:pos="798"/>
              </w:tabs>
              <w:jc w:val="cente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9774CE" w:rsidRDefault="00D37446" w:rsidP="00251002">
            <w:pPr>
              <w:tabs>
                <w:tab w:val="left" w:pos="798"/>
              </w:tabs>
              <w:jc w:val="cente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9774CE" w:rsidRDefault="00D37446" w:rsidP="00251002">
            <w:pPr>
              <w:tabs>
                <w:tab w:val="left" w:pos="798"/>
              </w:tabs>
              <w:jc w:val="cente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9774CE" w:rsidRDefault="00D37446" w:rsidP="00251002">
            <w:pPr>
              <w:tabs>
                <w:tab w:val="left" w:pos="798"/>
              </w:tabs>
              <w:jc w:val="center"/>
            </w:pPr>
          </w:p>
        </w:tc>
      </w:tr>
    </w:tbl>
    <w:p w:rsidR="00D37446" w:rsidRDefault="00D37446" w:rsidP="00D37446">
      <w:pPr>
        <w:ind w:firstLine="567"/>
        <w:jc w:val="center"/>
        <w:rPr>
          <w:b/>
        </w:rPr>
      </w:pPr>
    </w:p>
    <w:p w:rsidR="00D37446" w:rsidRDefault="00D37446" w:rsidP="00D37446">
      <w:pPr>
        <w:ind w:firstLine="567"/>
        <w:jc w:val="both"/>
      </w:pPr>
      <w:r>
        <w:t>Дополнительные требования к поставляемому Товару: ---</w:t>
      </w:r>
    </w:p>
    <w:p w:rsidR="00D37446" w:rsidRDefault="00D37446" w:rsidP="00D37446">
      <w:pPr>
        <w:ind w:firstLine="567"/>
        <w:jc w:val="both"/>
      </w:pPr>
      <w:r>
        <w:t>Общая стоимость Товара составляет: _________(___________) рублей</w:t>
      </w:r>
    </w:p>
    <w:p w:rsidR="00D37446" w:rsidRDefault="00D37446" w:rsidP="00D37446">
      <w:pPr>
        <w:ind w:firstLine="567"/>
        <w:jc w:val="both"/>
      </w:pPr>
      <w:r>
        <w:t>В том числе НДС 18%: ____________________________________________________</w:t>
      </w:r>
    </w:p>
    <w:p w:rsidR="00D37446" w:rsidRDefault="00D37446" w:rsidP="00D37446">
      <w:pPr>
        <w:ind w:firstLine="567"/>
        <w:jc w:val="both"/>
      </w:pPr>
      <w:r>
        <w:t>Срок поставки</w:t>
      </w:r>
      <w:r w:rsidR="00902C85">
        <w:t xml:space="preserve"> Товара</w:t>
      </w:r>
      <w:r>
        <w:t xml:space="preserve">: </w:t>
      </w:r>
      <w:r w:rsidR="00902C85">
        <w:t>поставка Товара осуществляется в течение ____ (____________) рабочих дней с даты подписания настоящей спецификации</w:t>
      </w:r>
      <w:r>
        <w:t>.</w:t>
      </w:r>
    </w:p>
    <w:p w:rsidR="00D37446" w:rsidRDefault="00D37446" w:rsidP="00D37446">
      <w:pPr>
        <w:ind w:firstLine="567"/>
        <w:jc w:val="both"/>
      </w:pPr>
    </w:p>
    <w:p w:rsidR="00D37446" w:rsidRDefault="00D37446" w:rsidP="00D37446">
      <w:pPr>
        <w:ind w:left="567"/>
      </w:pPr>
    </w:p>
    <w:tbl>
      <w:tblPr>
        <w:tblW w:w="0" w:type="auto"/>
        <w:tblLook w:val="01E0" w:firstRow="1" w:lastRow="1" w:firstColumn="1" w:lastColumn="1" w:noHBand="0" w:noVBand="0"/>
      </w:tblPr>
      <w:tblGrid>
        <w:gridCol w:w="4922"/>
        <w:gridCol w:w="4932"/>
      </w:tblGrid>
      <w:tr w:rsidR="001D0D56" w:rsidRPr="004849F2" w:rsidTr="00251002">
        <w:tc>
          <w:tcPr>
            <w:tcW w:w="4922" w:type="dxa"/>
          </w:tcPr>
          <w:p w:rsidR="001D0D56" w:rsidRPr="004849F2" w:rsidRDefault="001D0D56" w:rsidP="00251002">
            <w:pPr>
              <w:shd w:val="clear" w:color="auto" w:fill="FFFFFF"/>
              <w:ind w:left="52"/>
              <w:rPr>
                <w:b/>
                <w:sz w:val="27"/>
                <w:szCs w:val="27"/>
              </w:rPr>
            </w:pPr>
            <w:r>
              <w:rPr>
                <w:b/>
                <w:sz w:val="27"/>
                <w:szCs w:val="27"/>
              </w:rPr>
              <w:t>От Покупателя</w:t>
            </w:r>
            <w:r w:rsidRPr="004849F2">
              <w:rPr>
                <w:b/>
                <w:sz w:val="27"/>
                <w:szCs w:val="27"/>
              </w:rPr>
              <w:t>:</w:t>
            </w:r>
          </w:p>
          <w:p w:rsidR="001D0D56" w:rsidRPr="004849F2" w:rsidRDefault="001D0D56" w:rsidP="00251002">
            <w:pPr>
              <w:shd w:val="clear" w:color="auto" w:fill="FFFFFF"/>
              <w:ind w:left="52"/>
              <w:rPr>
                <w:sz w:val="27"/>
                <w:szCs w:val="27"/>
              </w:rPr>
            </w:pPr>
            <w:r w:rsidRPr="004849F2">
              <w:rPr>
                <w:sz w:val="27"/>
                <w:szCs w:val="27"/>
              </w:rPr>
              <w:t>Директор филиала</w:t>
            </w:r>
          </w:p>
          <w:p w:rsidR="001D0D56" w:rsidRPr="004849F2" w:rsidRDefault="001D0D56" w:rsidP="00251002">
            <w:pPr>
              <w:shd w:val="clear" w:color="auto" w:fill="FFFFFF"/>
              <w:ind w:left="52"/>
              <w:rPr>
                <w:sz w:val="27"/>
                <w:szCs w:val="27"/>
              </w:rPr>
            </w:pPr>
            <w:r w:rsidRPr="004849F2">
              <w:rPr>
                <w:sz w:val="27"/>
                <w:szCs w:val="27"/>
              </w:rPr>
              <w:t>ПАО «ТрансКонтейнер»</w:t>
            </w:r>
          </w:p>
          <w:p w:rsidR="001D0D56" w:rsidRPr="004849F2" w:rsidRDefault="001D0D56" w:rsidP="00251002">
            <w:pPr>
              <w:shd w:val="clear" w:color="auto" w:fill="FFFFFF"/>
              <w:ind w:left="52"/>
              <w:rPr>
                <w:sz w:val="27"/>
                <w:szCs w:val="27"/>
              </w:rPr>
            </w:pPr>
            <w:r w:rsidRPr="004849F2">
              <w:rPr>
                <w:sz w:val="27"/>
                <w:szCs w:val="27"/>
              </w:rPr>
              <w:t xml:space="preserve">на Горьковской железной дороге </w:t>
            </w:r>
          </w:p>
          <w:p w:rsidR="001D0D56" w:rsidRPr="004849F2" w:rsidRDefault="001D0D56" w:rsidP="00251002">
            <w:pPr>
              <w:shd w:val="clear" w:color="auto" w:fill="FFFFFF"/>
              <w:ind w:left="52"/>
              <w:rPr>
                <w:sz w:val="27"/>
                <w:szCs w:val="27"/>
              </w:rPr>
            </w:pPr>
          </w:p>
          <w:p w:rsidR="001D0D56" w:rsidRPr="004849F2" w:rsidRDefault="001D0D56" w:rsidP="00251002">
            <w:pPr>
              <w:ind w:left="52"/>
              <w:rPr>
                <w:sz w:val="27"/>
                <w:szCs w:val="27"/>
              </w:rPr>
            </w:pPr>
            <w:r w:rsidRPr="004849F2">
              <w:rPr>
                <w:sz w:val="27"/>
                <w:szCs w:val="27"/>
              </w:rPr>
              <w:t>________________ А.Г. Каринский</w:t>
            </w:r>
          </w:p>
          <w:p w:rsidR="001D0D56" w:rsidRPr="004849F2" w:rsidRDefault="001D0D56" w:rsidP="00251002">
            <w:pPr>
              <w:rPr>
                <w:sz w:val="27"/>
                <w:szCs w:val="27"/>
              </w:rPr>
            </w:pPr>
            <w:r w:rsidRPr="004849F2">
              <w:rPr>
                <w:sz w:val="27"/>
                <w:szCs w:val="27"/>
              </w:rPr>
              <w:t xml:space="preserve">            М.П.</w:t>
            </w:r>
          </w:p>
        </w:tc>
        <w:tc>
          <w:tcPr>
            <w:tcW w:w="4932" w:type="dxa"/>
          </w:tcPr>
          <w:p w:rsidR="001D0D56" w:rsidRPr="004849F2" w:rsidRDefault="001D0D56" w:rsidP="00251002">
            <w:pPr>
              <w:rPr>
                <w:b/>
                <w:sz w:val="27"/>
                <w:szCs w:val="27"/>
              </w:rPr>
            </w:pPr>
            <w:r>
              <w:rPr>
                <w:b/>
                <w:bCs/>
                <w:color w:val="000000"/>
                <w:sz w:val="27"/>
                <w:szCs w:val="27"/>
              </w:rPr>
              <w:t xml:space="preserve">От </w:t>
            </w:r>
            <w:r w:rsidRPr="004849F2">
              <w:rPr>
                <w:b/>
                <w:bCs/>
                <w:color w:val="000000"/>
                <w:sz w:val="27"/>
                <w:szCs w:val="27"/>
              </w:rPr>
              <w:t>Поставщик</w:t>
            </w:r>
            <w:r>
              <w:rPr>
                <w:b/>
                <w:bCs/>
                <w:color w:val="000000"/>
                <w:sz w:val="27"/>
                <w:szCs w:val="27"/>
              </w:rPr>
              <w:t>а</w:t>
            </w:r>
            <w:r w:rsidRPr="004849F2">
              <w:rPr>
                <w:b/>
                <w:bCs/>
                <w:color w:val="000000"/>
                <w:sz w:val="27"/>
                <w:szCs w:val="27"/>
              </w:rPr>
              <w:t>:</w:t>
            </w:r>
            <w:r w:rsidRPr="004849F2">
              <w:rPr>
                <w:color w:val="000000"/>
                <w:sz w:val="27"/>
                <w:szCs w:val="27"/>
              </w:rPr>
              <w:t xml:space="preserve"> </w:t>
            </w:r>
          </w:p>
          <w:p w:rsidR="001D0D56" w:rsidRDefault="001D0D56" w:rsidP="00251002">
            <w:pPr>
              <w:rPr>
                <w:b/>
                <w:sz w:val="27"/>
                <w:szCs w:val="27"/>
              </w:rPr>
            </w:pPr>
          </w:p>
          <w:p w:rsidR="001D0D56" w:rsidRPr="004849F2" w:rsidRDefault="001D0D56" w:rsidP="00251002">
            <w:pPr>
              <w:rPr>
                <w:sz w:val="27"/>
                <w:szCs w:val="27"/>
              </w:rPr>
            </w:pPr>
            <w:r>
              <w:rPr>
                <w:b/>
                <w:sz w:val="27"/>
                <w:szCs w:val="27"/>
              </w:rPr>
              <w:t>___________</w:t>
            </w:r>
          </w:p>
          <w:p w:rsidR="001D0D56" w:rsidRPr="004849F2" w:rsidRDefault="001D0D56" w:rsidP="00251002">
            <w:pPr>
              <w:rPr>
                <w:sz w:val="27"/>
                <w:szCs w:val="27"/>
              </w:rPr>
            </w:pPr>
          </w:p>
          <w:p w:rsidR="001D0D56" w:rsidRPr="004849F2" w:rsidRDefault="001D0D56" w:rsidP="00251002">
            <w:pPr>
              <w:rPr>
                <w:sz w:val="27"/>
                <w:szCs w:val="27"/>
              </w:rPr>
            </w:pPr>
          </w:p>
          <w:p w:rsidR="001D0D56" w:rsidRPr="004849F2" w:rsidRDefault="001D0D56" w:rsidP="00251002">
            <w:pPr>
              <w:rPr>
                <w:sz w:val="27"/>
                <w:szCs w:val="27"/>
              </w:rPr>
            </w:pPr>
            <w:r w:rsidRPr="004849F2">
              <w:rPr>
                <w:sz w:val="27"/>
                <w:szCs w:val="27"/>
              </w:rPr>
              <w:t xml:space="preserve">________________ /_____________/  </w:t>
            </w:r>
          </w:p>
          <w:p w:rsidR="001D0D56" w:rsidRPr="004849F2" w:rsidRDefault="001D0D56" w:rsidP="00251002">
            <w:pPr>
              <w:rPr>
                <w:b/>
                <w:bCs/>
                <w:color w:val="000000"/>
                <w:sz w:val="27"/>
                <w:szCs w:val="27"/>
              </w:rPr>
            </w:pPr>
            <w:r w:rsidRPr="004849F2">
              <w:rPr>
                <w:sz w:val="27"/>
                <w:szCs w:val="27"/>
              </w:rPr>
              <w:t xml:space="preserve">         М.П.</w:t>
            </w:r>
          </w:p>
        </w:tc>
      </w:tr>
    </w:tbl>
    <w:p w:rsidR="00D37446" w:rsidRDefault="00D37446" w:rsidP="00D37446">
      <w:pPr>
        <w:ind w:left="567"/>
      </w:pPr>
    </w:p>
    <w:p w:rsidR="00D37446" w:rsidRDefault="00D37446" w:rsidP="00D37446">
      <w:pPr>
        <w:ind w:left="567"/>
      </w:pPr>
    </w:p>
    <w:p w:rsidR="00D37446" w:rsidRDefault="00D37446" w:rsidP="00D37446">
      <w:pPr>
        <w:ind w:left="567"/>
      </w:pPr>
    </w:p>
    <w:p w:rsidR="00D37446" w:rsidRDefault="00D37446" w:rsidP="00D37446">
      <w:pPr>
        <w:ind w:left="567"/>
      </w:pPr>
    </w:p>
    <w:p w:rsidR="00D37446" w:rsidRDefault="00D37446" w:rsidP="00D37446">
      <w:pPr>
        <w:ind w:firstLine="567"/>
        <w:jc w:val="right"/>
      </w:pPr>
    </w:p>
    <w:p w:rsidR="00D37446" w:rsidRDefault="00D37446" w:rsidP="00D37446">
      <w:pPr>
        <w:ind w:firstLine="567"/>
        <w:jc w:val="right"/>
      </w:pPr>
    </w:p>
    <w:p w:rsidR="00D37446" w:rsidRDefault="00D37446" w:rsidP="00D37446">
      <w:pPr>
        <w:ind w:firstLine="567"/>
        <w:jc w:val="right"/>
      </w:pPr>
    </w:p>
    <w:p w:rsidR="00D37446" w:rsidRDefault="00D37446" w:rsidP="00D37446">
      <w:pPr>
        <w:ind w:firstLine="567"/>
        <w:jc w:val="right"/>
      </w:pPr>
    </w:p>
    <w:p w:rsidR="00D37446" w:rsidRDefault="00D37446" w:rsidP="00D37446">
      <w:pPr>
        <w:ind w:firstLine="567"/>
        <w:jc w:val="right"/>
      </w:pPr>
    </w:p>
    <w:p w:rsidR="00D37446" w:rsidRDefault="00D37446" w:rsidP="00D37446">
      <w:pPr>
        <w:ind w:firstLine="567"/>
        <w:jc w:val="right"/>
      </w:pPr>
    </w:p>
    <w:p w:rsidR="00D37446" w:rsidRDefault="00D37446" w:rsidP="00D37446">
      <w:pPr>
        <w:ind w:firstLine="567"/>
        <w:jc w:val="right"/>
      </w:pPr>
    </w:p>
    <w:p w:rsidR="00D37446" w:rsidRDefault="00D37446" w:rsidP="00D37446">
      <w:pPr>
        <w:ind w:firstLine="567"/>
        <w:jc w:val="right"/>
      </w:pPr>
    </w:p>
    <w:p w:rsidR="00D37446" w:rsidRDefault="00D37446" w:rsidP="00D37446">
      <w:pPr>
        <w:ind w:firstLine="567"/>
        <w:jc w:val="right"/>
      </w:pPr>
    </w:p>
    <w:p w:rsidR="00D37446" w:rsidRDefault="00D37446" w:rsidP="00D37446">
      <w:pPr>
        <w:ind w:firstLine="567"/>
        <w:jc w:val="right"/>
      </w:pPr>
    </w:p>
    <w:p w:rsidR="00D37446" w:rsidRDefault="00D37446" w:rsidP="00D37446"/>
    <w:p w:rsidR="00D37446" w:rsidRDefault="00D37446" w:rsidP="00D37446">
      <w:pPr>
        <w:pStyle w:val="af9"/>
        <w:ind w:firstLine="0"/>
        <w:jc w:val="right"/>
        <w:rPr>
          <w:sz w:val="28"/>
          <w:szCs w:val="28"/>
          <w:highlight w:val="cyan"/>
        </w:rPr>
      </w:pPr>
    </w:p>
    <w:p w:rsidR="00D37446" w:rsidRDefault="00D37446" w:rsidP="00D37446"/>
    <w:p w:rsidR="0000648C" w:rsidRDefault="0000648C" w:rsidP="00D37446">
      <w:pPr>
        <w:rPr>
          <w:rFonts w:eastAsia="MS Mincho"/>
          <w:b/>
          <w:i/>
          <w:sz w:val="28"/>
          <w:szCs w:val="28"/>
        </w:rPr>
      </w:pPr>
    </w:p>
    <w:sectPr w:rsidR="0000648C"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6B" w:rsidRDefault="00123C6B">
      <w:r>
        <w:separator/>
      </w:r>
    </w:p>
  </w:endnote>
  <w:endnote w:type="continuationSeparator" w:id="0">
    <w:p w:rsidR="00123C6B" w:rsidRDefault="00123C6B">
      <w:r>
        <w:continuationSeparator/>
      </w:r>
    </w:p>
  </w:endnote>
  <w:endnote w:type="continuationNotice" w:id="1">
    <w:p w:rsidR="00123C6B" w:rsidRDefault="00123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02" w:rsidRDefault="0025100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51002" w:rsidRDefault="0025100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02" w:rsidRDefault="00251002">
    <w:pPr>
      <w:pStyle w:val="afd"/>
      <w:jc w:val="center"/>
    </w:pPr>
  </w:p>
  <w:p w:rsidR="00251002" w:rsidRDefault="00251002"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6B" w:rsidRDefault="00123C6B">
      <w:r>
        <w:separator/>
      </w:r>
    </w:p>
  </w:footnote>
  <w:footnote w:type="continuationSeparator" w:id="0">
    <w:p w:rsidR="00123C6B" w:rsidRDefault="00123C6B">
      <w:r>
        <w:continuationSeparator/>
      </w:r>
    </w:p>
  </w:footnote>
  <w:footnote w:type="continuationNotice" w:id="1">
    <w:p w:rsidR="00123C6B" w:rsidRDefault="00123C6B"/>
  </w:footnote>
  <w:footnote w:id="2">
    <w:p w:rsidR="00251002" w:rsidRDefault="00251002" w:rsidP="009E6A0A">
      <w:pPr>
        <w:pStyle w:val="afe"/>
      </w:pPr>
      <w:r>
        <w:rPr>
          <w:rStyle w:val="af6"/>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251002" w:rsidRDefault="00251002" w:rsidP="009E6A0A">
      <w:pPr>
        <w:pStyle w:val="afe"/>
      </w:pPr>
      <w:r>
        <w:rPr>
          <w:rStyle w:val="af6"/>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251002" w:rsidRDefault="00251002">
      <w:pPr>
        <w:pStyle w:val="afe"/>
      </w:pPr>
      <w:r>
        <w:rPr>
          <w:rStyle w:val="af6"/>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251002" w:rsidRDefault="00251002" w:rsidP="006F64C0">
      <w:pPr>
        <w:pStyle w:val="afe"/>
      </w:pPr>
      <w:r>
        <w:rPr>
          <w:rStyle w:val="af6"/>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251002" w:rsidRDefault="00251002" w:rsidP="00D25FB9">
      <w:pPr>
        <w:pStyle w:val="afe"/>
      </w:pPr>
      <w:r>
        <w:rPr>
          <w:rStyle w:val="af6"/>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E01AA1">
        <w:t>пунктом 2.7</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002" w:rsidRDefault="00123C6B" w:rsidP="008A64FE">
    <w:pPr>
      <w:pStyle w:val="afb"/>
      <w:jc w:val="center"/>
    </w:pPr>
    <w:r>
      <w:fldChar w:fldCharType="begin"/>
    </w:r>
    <w:r>
      <w:instrText xml:space="preserve"> PAGE   \* MERGEFORMAT </w:instrText>
    </w:r>
    <w:r>
      <w:fldChar w:fldCharType="separate"/>
    </w:r>
    <w:r w:rsidR="003225FF">
      <w:rPr>
        <w:noProof/>
      </w:rPr>
      <w:t>36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7DF28FA"/>
    <w:multiLevelType w:val="hybridMultilevel"/>
    <w:tmpl w:val="C6D68FD4"/>
    <w:lvl w:ilvl="0" w:tplc="E1D4269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0923243A"/>
    <w:multiLevelType w:val="multilevel"/>
    <w:tmpl w:val="A08EFC2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093460"/>
    <w:multiLevelType w:val="multilevel"/>
    <w:tmpl w:val="09EE380E"/>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4">
    <w:nsid w:val="1F180DC0"/>
    <w:multiLevelType w:val="hybridMultilevel"/>
    <w:tmpl w:val="35FA2F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385A14"/>
    <w:multiLevelType w:val="multilevel"/>
    <w:tmpl w:val="D07496EE"/>
    <w:lvl w:ilvl="0">
      <w:start w:val="4"/>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4B44247C"/>
    <w:multiLevelType w:val="hybridMultilevel"/>
    <w:tmpl w:val="70FE3C34"/>
    <w:lvl w:ilvl="0" w:tplc="C22ED3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E73F13"/>
    <w:multiLevelType w:val="multilevel"/>
    <w:tmpl w:val="0F70BC76"/>
    <w:lvl w:ilvl="0">
      <w:start w:val="2"/>
      <w:numFmt w:val="decimal"/>
      <w:lvlText w:val="%1."/>
      <w:lvlJc w:val="left"/>
      <w:pPr>
        <w:ind w:left="720" w:hanging="720"/>
      </w:pPr>
    </w:lvl>
    <w:lvl w:ilvl="1">
      <w:start w:val="1"/>
      <w:numFmt w:val="decimal"/>
      <w:lvlText w:val="%1.%2."/>
      <w:lvlJc w:val="left"/>
      <w:pPr>
        <w:ind w:left="1288" w:hanging="720"/>
      </w:pPr>
      <w:rPr>
        <w:rFonts w:ascii="Times New Roman" w:hAnsi="Times New Roman" w:cs="Times New Roman"/>
        <w:b w:val="0"/>
        <w:bCs w:val="0"/>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73B05A3"/>
    <w:multiLevelType w:val="multilevel"/>
    <w:tmpl w:val="FA5A00CA"/>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9">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0617B59"/>
    <w:multiLevelType w:val="hybridMultilevel"/>
    <w:tmpl w:val="C33C50B2"/>
    <w:lvl w:ilvl="0" w:tplc="211C97A0">
      <w:start w:val="1"/>
      <w:numFmt w:val="decimal"/>
      <w:lvlText w:val="%1."/>
      <w:lvlJc w:val="left"/>
      <w:pPr>
        <w:tabs>
          <w:tab w:val="num" w:pos="720"/>
        </w:tabs>
        <w:ind w:left="720" w:hanging="360"/>
      </w:pPr>
      <w:rPr>
        <w:rFonts w:ascii="Times New Roman" w:hAnsi="Times New Roman" w:cs="Times New Roman" w:hint="default"/>
        <w:b/>
      </w:rPr>
    </w:lvl>
    <w:lvl w:ilvl="1" w:tplc="60CAA9FA" w:tentative="1">
      <w:start w:val="1"/>
      <w:numFmt w:val="lowerLetter"/>
      <w:lvlText w:val="%2."/>
      <w:lvlJc w:val="left"/>
      <w:pPr>
        <w:tabs>
          <w:tab w:val="num" w:pos="1440"/>
        </w:tabs>
        <w:ind w:left="1440" w:hanging="360"/>
      </w:pPr>
    </w:lvl>
    <w:lvl w:ilvl="2" w:tplc="718A1882" w:tentative="1">
      <w:start w:val="1"/>
      <w:numFmt w:val="lowerRoman"/>
      <w:lvlText w:val="%3."/>
      <w:lvlJc w:val="right"/>
      <w:pPr>
        <w:tabs>
          <w:tab w:val="num" w:pos="2160"/>
        </w:tabs>
        <w:ind w:left="2160" w:hanging="180"/>
      </w:pPr>
    </w:lvl>
    <w:lvl w:ilvl="3" w:tplc="916C5F9E" w:tentative="1">
      <w:start w:val="1"/>
      <w:numFmt w:val="decimal"/>
      <w:lvlText w:val="%4."/>
      <w:lvlJc w:val="left"/>
      <w:pPr>
        <w:tabs>
          <w:tab w:val="num" w:pos="2880"/>
        </w:tabs>
        <w:ind w:left="2880" w:hanging="360"/>
      </w:pPr>
    </w:lvl>
    <w:lvl w:ilvl="4" w:tplc="B84EFFC8" w:tentative="1">
      <w:start w:val="1"/>
      <w:numFmt w:val="lowerLetter"/>
      <w:lvlText w:val="%5."/>
      <w:lvlJc w:val="left"/>
      <w:pPr>
        <w:tabs>
          <w:tab w:val="num" w:pos="3600"/>
        </w:tabs>
        <w:ind w:left="3600" w:hanging="360"/>
      </w:pPr>
    </w:lvl>
    <w:lvl w:ilvl="5" w:tplc="6ADE61EA" w:tentative="1">
      <w:start w:val="1"/>
      <w:numFmt w:val="lowerRoman"/>
      <w:lvlText w:val="%6."/>
      <w:lvlJc w:val="right"/>
      <w:pPr>
        <w:tabs>
          <w:tab w:val="num" w:pos="4320"/>
        </w:tabs>
        <w:ind w:left="4320" w:hanging="180"/>
      </w:pPr>
    </w:lvl>
    <w:lvl w:ilvl="6" w:tplc="C00890AE" w:tentative="1">
      <w:start w:val="1"/>
      <w:numFmt w:val="decimal"/>
      <w:lvlText w:val="%7."/>
      <w:lvlJc w:val="left"/>
      <w:pPr>
        <w:tabs>
          <w:tab w:val="num" w:pos="5040"/>
        </w:tabs>
        <w:ind w:left="5040" w:hanging="360"/>
      </w:pPr>
    </w:lvl>
    <w:lvl w:ilvl="7" w:tplc="0E0A0782" w:tentative="1">
      <w:start w:val="1"/>
      <w:numFmt w:val="lowerLetter"/>
      <w:lvlText w:val="%8."/>
      <w:lvlJc w:val="left"/>
      <w:pPr>
        <w:tabs>
          <w:tab w:val="num" w:pos="5760"/>
        </w:tabs>
        <w:ind w:left="5760" w:hanging="360"/>
      </w:pPr>
    </w:lvl>
    <w:lvl w:ilvl="8" w:tplc="664E20CE" w:tentative="1">
      <w:start w:val="1"/>
      <w:numFmt w:val="lowerRoman"/>
      <w:lvlText w:val="%9."/>
      <w:lvlJc w:val="right"/>
      <w:pPr>
        <w:tabs>
          <w:tab w:val="num" w:pos="6480"/>
        </w:tabs>
        <w:ind w:left="6480"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A22DAE"/>
    <w:multiLevelType w:val="multilevel"/>
    <w:tmpl w:val="3F40EF8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nsid w:val="7DFE4EB0"/>
    <w:multiLevelType w:val="hybridMultilevel"/>
    <w:tmpl w:val="B5A4F9C6"/>
    <w:lvl w:ilvl="0" w:tplc="0419000F">
      <w:start w:val="10"/>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3"/>
  </w:num>
  <w:num w:numId="8">
    <w:abstractNumId w:val="34"/>
  </w:num>
  <w:num w:numId="9">
    <w:abstractNumId w:val="22"/>
  </w:num>
  <w:num w:numId="10">
    <w:abstractNumId w:val="29"/>
  </w:num>
  <w:num w:numId="11">
    <w:abstractNumId w:val="37"/>
  </w:num>
  <w:num w:numId="12">
    <w:abstractNumId w:val="40"/>
  </w:num>
  <w:num w:numId="13">
    <w:abstractNumId w:val="25"/>
  </w:num>
  <w:num w:numId="14">
    <w:abstractNumId w:val="27"/>
  </w:num>
  <w:num w:numId="15">
    <w:abstractNumId w:val="45"/>
  </w:num>
  <w:num w:numId="16">
    <w:abstractNumId w:val="28"/>
  </w:num>
  <w:num w:numId="17">
    <w:abstractNumId w:val="30"/>
  </w:num>
  <w:num w:numId="18">
    <w:abstractNumId w:val="39"/>
  </w:num>
  <w:num w:numId="19">
    <w:abstractNumId w:val="26"/>
  </w:num>
  <w:num w:numId="20">
    <w:abstractNumId w:val="35"/>
  </w:num>
  <w:num w:numId="21">
    <w:abstractNumId w:val="31"/>
  </w:num>
  <w:num w:numId="22">
    <w:abstractNumId w:val="33"/>
  </w:num>
  <w:num w:numId="23">
    <w:abstractNumId w:val="22"/>
    <w:lvlOverride w:ilvl="0">
      <w:startOverride w:val="4"/>
    </w:lvlOverride>
    <w:lvlOverride w:ilvl="1">
      <w:startOverride w:val="5"/>
    </w:lvlOverride>
  </w:num>
  <w:num w:numId="24">
    <w:abstractNumId w:val="23"/>
  </w:num>
  <w:num w:numId="25">
    <w:abstractNumId w:val="36"/>
  </w:num>
  <w:num w:numId="26">
    <w:abstractNumId w:val="38"/>
  </w:num>
  <w:num w:numId="27">
    <w:abstractNumId w:val="46"/>
  </w:num>
  <w:num w:numId="28">
    <w:abstractNumId w:val="32"/>
  </w:num>
  <w:num w:numId="29">
    <w:abstractNumId w:val="42"/>
  </w:num>
  <w:num w:numId="30">
    <w:abstractNumId w:val="21"/>
  </w:num>
  <w:num w:numId="31">
    <w:abstractNumId w:val="24"/>
  </w:num>
  <w:num w:numId="32">
    <w:abstractNumId w:val="47"/>
  </w:num>
  <w:num w:numId="33">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4F48"/>
    <w:rsid w:val="000054D9"/>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5C74"/>
    <w:rsid w:val="000374AB"/>
    <w:rsid w:val="0004380B"/>
    <w:rsid w:val="000454C8"/>
    <w:rsid w:val="000476E3"/>
    <w:rsid w:val="00051B05"/>
    <w:rsid w:val="0005366B"/>
    <w:rsid w:val="000557B3"/>
    <w:rsid w:val="00055D65"/>
    <w:rsid w:val="000626C8"/>
    <w:rsid w:val="00066769"/>
    <w:rsid w:val="00066DAD"/>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3BEA"/>
    <w:rsid w:val="000D3C0C"/>
    <w:rsid w:val="000D6A09"/>
    <w:rsid w:val="000E0A58"/>
    <w:rsid w:val="000E0CA2"/>
    <w:rsid w:val="000E1774"/>
    <w:rsid w:val="000E17EE"/>
    <w:rsid w:val="000E42A4"/>
    <w:rsid w:val="000E5B2C"/>
    <w:rsid w:val="000E5BB8"/>
    <w:rsid w:val="000E78CA"/>
    <w:rsid w:val="000F0422"/>
    <w:rsid w:val="000F091F"/>
    <w:rsid w:val="000F0CDC"/>
    <w:rsid w:val="000F1048"/>
    <w:rsid w:val="000F557C"/>
    <w:rsid w:val="00102C12"/>
    <w:rsid w:val="00106E04"/>
    <w:rsid w:val="00107C51"/>
    <w:rsid w:val="001103F7"/>
    <w:rsid w:val="001122C1"/>
    <w:rsid w:val="001129C5"/>
    <w:rsid w:val="00116BFD"/>
    <w:rsid w:val="00116CA4"/>
    <w:rsid w:val="001174EB"/>
    <w:rsid w:val="00120404"/>
    <w:rsid w:val="0012105E"/>
    <w:rsid w:val="00122183"/>
    <w:rsid w:val="00123C6B"/>
    <w:rsid w:val="001242D3"/>
    <w:rsid w:val="00124B4A"/>
    <w:rsid w:val="00125AF9"/>
    <w:rsid w:val="0012610C"/>
    <w:rsid w:val="00127403"/>
    <w:rsid w:val="001346E7"/>
    <w:rsid w:val="00135004"/>
    <w:rsid w:val="00135049"/>
    <w:rsid w:val="00137307"/>
    <w:rsid w:val="00146284"/>
    <w:rsid w:val="001462D1"/>
    <w:rsid w:val="00147121"/>
    <w:rsid w:val="00147709"/>
    <w:rsid w:val="00150D2B"/>
    <w:rsid w:val="00161275"/>
    <w:rsid w:val="00163FF9"/>
    <w:rsid w:val="0016403A"/>
    <w:rsid w:val="0016427D"/>
    <w:rsid w:val="00164D0C"/>
    <w:rsid w:val="0016528F"/>
    <w:rsid w:val="00167626"/>
    <w:rsid w:val="00171FEC"/>
    <w:rsid w:val="00173319"/>
    <w:rsid w:val="001749AE"/>
    <w:rsid w:val="00174FFE"/>
    <w:rsid w:val="00175830"/>
    <w:rsid w:val="00175A7B"/>
    <w:rsid w:val="00177D5C"/>
    <w:rsid w:val="00180288"/>
    <w:rsid w:val="001837F3"/>
    <w:rsid w:val="0018682A"/>
    <w:rsid w:val="00190B4A"/>
    <w:rsid w:val="0019760E"/>
    <w:rsid w:val="0019783B"/>
    <w:rsid w:val="001A0C36"/>
    <w:rsid w:val="001A51D8"/>
    <w:rsid w:val="001A544E"/>
    <w:rsid w:val="001A5553"/>
    <w:rsid w:val="001A619A"/>
    <w:rsid w:val="001A61AB"/>
    <w:rsid w:val="001A6B2F"/>
    <w:rsid w:val="001B0A66"/>
    <w:rsid w:val="001B150C"/>
    <w:rsid w:val="001B1644"/>
    <w:rsid w:val="001B1A6E"/>
    <w:rsid w:val="001B34E4"/>
    <w:rsid w:val="001B5653"/>
    <w:rsid w:val="001B7DC1"/>
    <w:rsid w:val="001C08FD"/>
    <w:rsid w:val="001C194F"/>
    <w:rsid w:val="001C56F7"/>
    <w:rsid w:val="001C5E62"/>
    <w:rsid w:val="001C6262"/>
    <w:rsid w:val="001C75ED"/>
    <w:rsid w:val="001D0D56"/>
    <w:rsid w:val="001D0D58"/>
    <w:rsid w:val="001E02E2"/>
    <w:rsid w:val="001E06C8"/>
    <w:rsid w:val="001E1ED3"/>
    <w:rsid w:val="001E3E36"/>
    <w:rsid w:val="001E4EF8"/>
    <w:rsid w:val="001E53E2"/>
    <w:rsid w:val="001E5A31"/>
    <w:rsid w:val="001E5E0A"/>
    <w:rsid w:val="001E6511"/>
    <w:rsid w:val="001E6E80"/>
    <w:rsid w:val="001E72A1"/>
    <w:rsid w:val="001F14CD"/>
    <w:rsid w:val="001F21DA"/>
    <w:rsid w:val="001F2F0D"/>
    <w:rsid w:val="001F32B2"/>
    <w:rsid w:val="001F5150"/>
    <w:rsid w:val="001F53E8"/>
    <w:rsid w:val="001F5DA8"/>
    <w:rsid w:val="001F604B"/>
    <w:rsid w:val="001F61C9"/>
    <w:rsid w:val="00201D27"/>
    <w:rsid w:val="002023AF"/>
    <w:rsid w:val="0020341D"/>
    <w:rsid w:val="00204746"/>
    <w:rsid w:val="00214105"/>
    <w:rsid w:val="00216C08"/>
    <w:rsid w:val="00217FCD"/>
    <w:rsid w:val="00221BE8"/>
    <w:rsid w:val="00222125"/>
    <w:rsid w:val="00222142"/>
    <w:rsid w:val="0022672E"/>
    <w:rsid w:val="00231822"/>
    <w:rsid w:val="002326E3"/>
    <w:rsid w:val="002376E6"/>
    <w:rsid w:val="002378E3"/>
    <w:rsid w:val="002379A3"/>
    <w:rsid w:val="00237EE7"/>
    <w:rsid w:val="00237FBF"/>
    <w:rsid w:val="002410DF"/>
    <w:rsid w:val="002435B5"/>
    <w:rsid w:val="00243F0F"/>
    <w:rsid w:val="00244FCC"/>
    <w:rsid w:val="00247CFB"/>
    <w:rsid w:val="00251002"/>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2C2E"/>
    <w:rsid w:val="002C3531"/>
    <w:rsid w:val="002C3FF9"/>
    <w:rsid w:val="002C4D2D"/>
    <w:rsid w:val="002C56A0"/>
    <w:rsid w:val="002C7848"/>
    <w:rsid w:val="002D3612"/>
    <w:rsid w:val="002D3878"/>
    <w:rsid w:val="002D3EAF"/>
    <w:rsid w:val="002D4A1D"/>
    <w:rsid w:val="002D5869"/>
    <w:rsid w:val="002D6361"/>
    <w:rsid w:val="002D68F6"/>
    <w:rsid w:val="002E18D3"/>
    <w:rsid w:val="002E3972"/>
    <w:rsid w:val="002E3DBF"/>
    <w:rsid w:val="002E462D"/>
    <w:rsid w:val="002E4FC9"/>
    <w:rsid w:val="002E5E68"/>
    <w:rsid w:val="002E7D6A"/>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25FF"/>
    <w:rsid w:val="00327C8A"/>
    <w:rsid w:val="00334157"/>
    <w:rsid w:val="003343CE"/>
    <w:rsid w:val="00335079"/>
    <w:rsid w:val="00335F0B"/>
    <w:rsid w:val="00336657"/>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6718D"/>
    <w:rsid w:val="00370C44"/>
    <w:rsid w:val="0037732C"/>
    <w:rsid w:val="003822F6"/>
    <w:rsid w:val="00382A5F"/>
    <w:rsid w:val="0038668A"/>
    <w:rsid w:val="00386F7E"/>
    <w:rsid w:val="003870AC"/>
    <w:rsid w:val="00391D03"/>
    <w:rsid w:val="0039366A"/>
    <w:rsid w:val="00393CB1"/>
    <w:rsid w:val="003A0695"/>
    <w:rsid w:val="003A4282"/>
    <w:rsid w:val="003B6828"/>
    <w:rsid w:val="003C24F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55B8"/>
    <w:rsid w:val="00405CEB"/>
    <w:rsid w:val="00405EFD"/>
    <w:rsid w:val="00406902"/>
    <w:rsid w:val="0041034D"/>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2B8"/>
    <w:rsid w:val="004808B9"/>
    <w:rsid w:val="00485F62"/>
    <w:rsid w:val="004874C1"/>
    <w:rsid w:val="004931B7"/>
    <w:rsid w:val="00493AB2"/>
    <w:rsid w:val="00497F24"/>
    <w:rsid w:val="004A25C0"/>
    <w:rsid w:val="004A25F0"/>
    <w:rsid w:val="004A3077"/>
    <w:rsid w:val="004B6190"/>
    <w:rsid w:val="004B6969"/>
    <w:rsid w:val="004C0A7F"/>
    <w:rsid w:val="004C2235"/>
    <w:rsid w:val="004C5B68"/>
    <w:rsid w:val="004C7528"/>
    <w:rsid w:val="004D4E61"/>
    <w:rsid w:val="004D4FA2"/>
    <w:rsid w:val="004D6625"/>
    <w:rsid w:val="004D69FA"/>
    <w:rsid w:val="004D6F94"/>
    <w:rsid w:val="004D6FE4"/>
    <w:rsid w:val="004D76E2"/>
    <w:rsid w:val="004E0C82"/>
    <w:rsid w:val="004E187A"/>
    <w:rsid w:val="004E3371"/>
    <w:rsid w:val="004E3757"/>
    <w:rsid w:val="004E5DC9"/>
    <w:rsid w:val="004E7BA3"/>
    <w:rsid w:val="004E7D54"/>
    <w:rsid w:val="004E7DA4"/>
    <w:rsid w:val="004F6BE2"/>
    <w:rsid w:val="0050154B"/>
    <w:rsid w:val="005025AF"/>
    <w:rsid w:val="005058F1"/>
    <w:rsid w:val="00505BC0"/>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53D3"/>
    <w:rsid w:val="00527AB7"/>
    <w:rsid w:val="005325D1"/>
    <w:rsid w:val="00534697"/>
    <w:rsid w:val="00535228"/>
    <w:rsid w:val="005373EF"/>
    <w:rsid w:val="00540307"/>
    <w:rsid w:val="005414B4"/>
    <w:rsid w:val="00543EC9"/>
    <w:rsid w:val="00544668"/>
    <w:rsid w:val="005508EC"/>
    <w:rsid w:val="00551655"/>
    <w:rsid w:val="00551CBE"/>
    <w:rsid w:val="00560EC4"/>
    <w:rsid w:val="005636F2"/>
    <w:rsid w:val="00565202"/>
    <w:rsid w:val="005671A5"/>
    <w:rsid w:val="005712DF"/>
    <w:rsid w:val="005716FC"/>
    <w:rsid w:val="00571D62"/>
    <w:rsid w:val="00572C10"/>
    <w:rsid w:val="0058100C"/>
    <w:rsid w:val="005834BA"/>
    <w:rsid w:val="00583ACC"/>
    <w:rsid w:val="00586A4F"/>
    <w:rsid w:val="00593786"/>
    <w:rsid w:val="005A0E3B"/>
    <w:rsid w:val="005A1C4B"/>
    <w:rsid w:val="005A1C6F"/>
    <w:rsid w:val="005A2B16"/>
    <w:rsid w:val="005A679F"/>
    <w:rsid w:val="005A6982"/>
    <w:rsid w:val="005A6CE9"/>
    <w:rsid w:val="005C1E1F"/>
    <w:rsid w:val="005C231E"/>
    <w:rsid w:val="005C2B6C"/>
    <w:rsid w:val="005C3469"/>
    <w:rsid w:val="005C3EBB"/>
    <w:rsid w:val="005D0613"/>
    <w:rsid w:val="005D3CB0"/>
    <w:rsid w:val="005D6190"/>
    <w:rsid w:val="005D64F1"/>
    <w:rsid w:val="005D6803"/>
    <w:rsid w:val="005E0074"/>
    <w:rsid w:val="005E0B21"/>
    <w:rsid w:val="005E2ECC"/>
    <w:rsid w:val="005E683E"/>
    <w:rsid w:val="005E6CAE"/>
    <w:rsid w:val="005F12CE"/>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90B2B"/>
    <w:rsid w:val="00692742"/>
    <w:rsid w:val="0069795A"/>
    <w:rsid w:val="006A1CB3"/>
    <w:rsid w:val="006A42E2"/>
    <w:rsid w:val="006A6E08"/>
    <w:rsid w:val="006B3895"/>
    <w:rsid w:val="006B3BD2"/>
    <w:rsid w:val="006B7802"/>
    <w:rsid w:val="006C0A52"/>
    <w:rsid w:val="006C32B9"/>
    <w:rsid w:val="006C3622"/>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2FED"/>
    <w:rsid w:val="006F3F9D"/>
    <w:rsid w:val="006F4522"/>
    <w:rsid w:val="006F64C0"/>
    <w:rsid w:val="006F6F6B"/>
    <w:rsid w:val="006F7911"/>
    <w:rsid w:val="007015C9"/>
    <w:rsid w:val="0070307C"/>
    <w:rsid w:val="007046B2"/>
    <w:rsid w:val="007063B2"/>
    <w:rsid w:val="00706C8C"/>
    <w:rsid w:val="00706EF5"/>
    <w:rsid w:val="007073E4"/>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1529"/>
    <w:rsid w:val="00834269"/>
    <w:rsid w:val="00834551"/>
    <w:rsid w:val="00835CB1"/>
    <w:rsid w:val="008370AF"/>
    <w:rsid w:val="00837423"/>
    <w:rsid w:val="008377C6"/>
    <w:rsid w:val="008402E8"/>
    <w:rsid w:val="00840340"/>
    <w:rsid w:val="00843399"/>
    <w:rsid w:val="008437AD"/>
    <w:rsid w:val="00843D2F"/>
    <w:rsid w:val="00844371"/>
    <w:rsid w:val="00844556"/>
    <w:rsid w:val="00844C59"/>
    <w:rsid w:val="00844CEE"/>
    <w:rsid w:val="00845C9A"/>
    <w:rsid w:val="0085019A"/>
    <w:rsid w:val="00850591"/>
    <w:rsid w:val="00851180"/>
    <w:rsid w:val="00852551"/>
    <w:rsid w:val="00854F29"/>
    <w:rsid w:val="00855296"/>
    <w:rsid w:val="00856A10"/>
    <w:rsid w:val="00860529"/>
    <w:rsid w:val="008613BE"/>
    <w:rsid w:val="008614B4"/>
    <w:rsid w:val="00861B45"/>
    <w:rsid w:val="00861D29"/>
    <w:rsid w:val="0086287A"/>
    <w:rsid w:val="008630D3"/>
    <w:rsid w:val="00865A81"/>
    <w:rsid w:val="0086614F"/>
    <w:rsid w:val="0086662E"/>
    <w:rsid w:val="00871748"/>
    <w:rsid w:val="00874B18"/>
    <w:rsid w:val="0087611C"/>
    <w:rsid w:val="008763FB"/>
    <w:rsid w:val="008800F1"/>
    <w:rsid w:val="008825E9"/>
    <w:rsid w:val="00886A70"/>
    <w:rsid w:val="00887539"/>
    <w:rsid w:val="00891A2C"/>
    <w:rsid w:val="00894D72"/>
    <w:rsid w:val="00895B84"/>
    <w:rsid w:val="0089720B"/>
    <w:rsid w:val="008A19AD"/>
    <w:rsid w:val="008A64FE"/>
    <w:rsid w:val="008A66CB"/>
    <w:rsid w:val="008B23BC"/>
    <w:rsid w:val="008B6573"/>
    <w:rsid w:val="008B7575"/>
    <w:rsid w:val="008B7A42"/>
    <w:rsid w:val="008C1BC9"/>
    <w:rsid w:val="008C4183"/>
    <w:rsid w:val="008C47B2"/>
    <w:rsid w:val="008D1FAC"/>
    <w:rsid w:val="008D271A"/>
    <w:rsid w:val="008D2C2E"/>
    <w:rsid w:val="008D2E20"/>
    <w:rsid w:val="008D3EC9"/>
    <w:rsid w:val="008D67F8"/>
    <w:rsid w:val="008D7580"/>
    <w:rsid w:val="008D7895"/>
    <w:rsid w:val="008E22A1"/>
    <w:rsid w:val="008E5FFE"/>
    <w:rsid w:val="008E60E5"/>
    <w:rsid w:val="008E7DD0"/>
    <w:rsid w:val="008F03D0"/>
    <w:rsid w:val="008F2FFC"/>
    <w:rsid w:val="008F5575"/>
    <w:rsid w:val="00902046"/>
    <w:rsid w:val="00902C85"/>
    <w:rsid w:val="00903216"/>
    <w:rsid w:val="00903883"/>
    <w:rsid w:val="00904CE0"/>
    <w:rsid w:val="009068D2"/>
    <w:rsid w:val="00914064"/>
    <w:rsid w:val="00914E3D"/>
    <w:rsid w:val="0091787B"/>
    <w:rsid w:val="00920884"/>
    <w:rsid w:val="009215A9"/>
    <w:rsid w:val="0092198F"/>
    <w:rsid w:val="009224F0"/>
    <w:rsid w:val="0092359B"/>
    <w:rsid w:val="009249B6"/>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56D1"/>
    <w:rsid w:val="00976729"/>
    <w:rsid w:val="009770AD"/>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C6776"/>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A49"/>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0608"/>
    <w:rsid w:val="00AC2828"/>
    <w:rsid w:val="00AD0C47"/>
    <w:rsid w:val="00AD18C4"/>
    <w:rsid w:val="00AD6187"/>
    <w:rsid w:val="00AD6738"/>
    <w:rsid w:val="00AE0874"/>
    <w:rsid w:val="00AE1E29"/>
    <w:rsid w:val="00AE2756"/>
    <w:rsid w:val="00AE34DD"/>
    <w:rsid w:val="00AE660B"/>
    <w:rsid w:val="00AF1D35"/>
    <w:rsid w:val="00AF2F62"/>
    <w:rsid w:val="00AF37A9"/>
    <w:rsid w:val="00AF56CE"/>
    <w:rsid w:val="00AF6ABE"/>
    <w:rsid w:val="00B02654"/>
    <w:rsid w:val="00B07EE7"/>
    <w:rsid w:val="00B12912"/>
    <w:rsid w:val="00B129CC"/>
    <w:rsid w:val="00B12FFB"/>
    <w:rsid w:val="00B152B6"/>
    <w:rsid w:val="00B20C51"/>
    <w:rsid w:val="00B2220E"/>
    <w:rsid w:val="00B22346"/>
    <w:rsid w:val="00B24553"/>
    <w:rsid w:val="00B25998"/>
    <w:rsid w:val="00B26257"/>
    <w:rsid w:val="00B307E2"/>
    <w:rsid w:val="00B31747"/>
    <w:rsid w:val="00B346F5"/>
    <w:rsid w:val="00B36E7C"/>
    <w:rsid w:val="00B4382C"/>
    <w:rsid w:val="00B441B4"/>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2195"/>
    <w:rsid w:val="00B7520F"/>
    <w:rsid w:val="00B75801"/>
    <w:rsid w:val="00B77F91"/>
    <w:rsid w:val="00B80E12"/>
    <w:rsid w:val="00B81880"/>
    <w:rsid w:val="00B84AE4"/>
    <w:rsid w:val="00B864AC"/>
    <w:rsid w:val="00B924BD"/>
    <w:rsid w:val="00B938CD"/>
    <w:rsid w:val="00B93D37"/>
    <w:rsid w:val="00BA00B6"/>
    <w:rsid w:val="00BB00D0"/>
    <w:rsid w:val="00BB21E3"/>
    <w:rsid w:val="00BB2EF5"/>
    <w:rsid w:val="00BB3C30"/>
    <w:rsid w:val="00BB5B51"/>
    <w:rsid w:val="00BB7174"/>
    <w:rsid w:val="00BC1922"/>
    <w:rsid w:val="00BC31F7"/>
    <w:rsid w:val="00BC63F7"/>
    <w:rsid w:val="00BD1E59"/>
    <w:rsid w:val="00BD3842"/>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2FDF"/>
    <w:rsid w:val="00C264D5"/>
    <w:rsid w:val="00C2793E"/>
    <w:rsid w:val="00C31604"/>
    <w:rsid w:val="00C318D3"/>
    <w:rsid w:val="00C3191F"/>
    <w:rsid w:val="00C324AA"/>
    <w:rsid w:val="00C35525"/>
    <w:rsid w:val="00C3633B"/>
    <w:rsid w:val="00C40B02"/>
    <w:rsid w:val="00C41178"/>
    <w:rsid w:val="00C43BD6"/>
    <w:rsid w:val="00C43F0F"/>
    <w:rsid w:val="00C4523D"/>
    <w:rsid w:val="00C46D25"/>
    <w:rsid w:val="00C5028E"/>
    <w:rsid w:val="00C51709"/>
    <w:rsid w:val="00C51ADA"/>
    <w:rsid w:val="00C52826"/>
    <w:rsid w:val="00C53FE9"/>
    <w:rsid w:val="00C5583D"/>
    <w:rsid w:val="00C559CE"/>
    <w:rsid w:val="00C570E5"/>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58EC"/>
    <w:rsid w:val="00C872F8"/>
    <w:rsid w:val="00C87967"/>
    <w:rsid w:val="00C922AE"/>
    <w:rsid w:val="00C946F9"/>
    <w:rsid w:val="00CB04DC"/>
    <w:rsid w:val="00CB0819"/>
    <w:rsid w:val="00CB383D"/>
    <w:rsid w:val="00CB5C37"/>
    <w:rsid w:val="00CB5E99"/>
    <w:rsid w:val="00CB6258"/>
    <w:rsid w:val="00CC353E"/>
    <w:rsid w:val="00CC4D0D"/>
    <w:rsid w:val="00CD0F32"/>
    <w:rsid w:val="00CD19B8"/>
    <w:rsid w:val="00CD4F5B"/>
    <w:rsid w:val="00CD64FD"/>
    <w:rsid w:val="00CE22DD"/>
    <w:rsid w:val="00CE3135"/>
    <w:rsid w:val="00CE5F9F"/>
    <w:rsid w:val="00CE7EB4"/>
    <w:rsid w:val="00CF12C6"/>
    <w:rsid w:val="00CF3DA1"/>
    <w:rsid w:val="00D01C16"/>
    <w:rsid w:val="00D01CDD"/>
    <w:rsid w:val="00D0252E"/>
    <w:rsid w:val="00D11463"/>
    <w:rsid w:val="00D11ED5"/>
    <w:rsid w:val="00D126A9"/>
    <w:rsid w:val="00D13938"/>
    <w:rsid w:val="00D14732"/>
    <w:rsid w:val="00D168DD"/>
    <w:rsid w:val="00D17BAC"/>
    <w:rsid w:val="00D205AD"/>
    <w:rsid w:val="00D21607"/>
    <w:rsid w:val="00D25FB9"/>
    <w:rsid w:val="00D32FFA"/>
    <w:rsid w:val="00D37446"/>
    <w:rsid w:val="00D42E30"/>
    <w:rsid w:val="00D43A3B"/>
    <w:rsid w:val="00D4516A"/>
    <w:rsid w:val="00D474D1"/>
    <w:rsid w:val="00D47FEA"/>
    <w:rsid w:val="00D57C3F"/>
    <w:rsid w:val="00D62F73"/>
    <w:rsid w:val="00D648D1"/>
    <w:rsid w:val="00D64EB5"/>
    <w:rsid w:val="00D65E96"/>
    <w:rsid w:val="00D66AEF"/>
    <w:rsid w:val="00D6739A"/>
    <w:rsid w:val="00D673E8"/>
    <w:rsid w:val="00D703B6"/>
    <w:rsid w:val="00D71A20"/>
    <w:rsid w:val="00D72E65"/>
    <w:rsid w:val="00D73CBB"/>
    <w:rsid w:val="00D7766E"/>
    <w:rsid w:val="00D82FF3"/>
    <w:rsid w:val="00D86D95"/>
    <w:rsid w:val="00D86EFD"/>
    <w:rsid w:val="00D871C3"/>
    <w:rsid w:val="00D906CA"/>
    <w:rsid w:val="00D907A4"/>
    <w:rsid w:val="00D94307"/>
    <w:rsid w:val="00D953A5"/>
    <w:rsid w:val="00DA1170"/>
    <w:rsid w:val="00DA1416"/>
    <w:rsid w:val="00DA2517"/>
    <w:rsid w:val="00DA61D5"/>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3179"/>
    <w:rsid w:val="00DD4105"/>
    <w:rsid w:val="00DD721D"/>
    <w:rsid w:val="00DD75A6"/>
    <w:rsid w:val="00DD7B26"/>
    <w:rsid w:val="00DE1757"/>
    <w:rsid w:val="00DE29FF"/>
    <w:rsid w:val="00DE340D"/>
    <w:rsid w:val="00DE3BCD"/>
    <w:rsid w:val="00DE46D4"/>
    <w:rsid w:val="00DE6525"/>
    <w:rsid w:val="00DF38A8"/>
    <w:rsid w:val="00DF69CD"/>
    <w:rsid w:val="00DF6AE3"/>
    <w:rsid w:val="00E01AA1"/>
    <w:rsid w:val="00E01CFA"/>
    <w:rsid w:val="00E01E95"/>
    <w:rsid w:val="00E03B22"/>
    <w:rsid w:val="00E0430B"/>
    <w:rsid w:val="00E05254"/>
    <w:rsid w:val="00E1099E"/>
    <w:rsid w:val="00E11B6E"/>
    <w:rsid w:val="00E12768"/>
    <w:rsid w:val="00E12DA7"/>
    <w:rsid w:val="00E13146"/>
    <w:rsid w:val="00E14CA3"/>
    <w:rsid w:val="00E14F30"/>
    <w:rsid w:val="00E15467"/>
    <w:rsid w:val="00E16219"/>
    <w:rsid w:val="00E1627D"/>
    <w:rsid w:val="00E17034"/>
    <w:rsid w:val="00E1780F"/>
    <w:rsid w:val="00E22AD7"/>
    <w:rsid w:val="00E23760"/>
    <w:rsid w:val="00E24379"/>
    <w:rsid w:val="00E262A5"/>
    <w:rsid w:val="00E311A9"/>
    <w:rsid w:val="00E33EF4"/>
    <w:rsid w:val="00E34382"/>
    <w:rsid w:val="00E347BF"/>
    <w:rsid w:val="00E35BF3"/>
    <w:rsid w:val="00E35F32"/>
    <w:rsid w:val="00E3769D"/>
    <w:rsid w:val="00E409C9"/>
    <w:rsid w:val="00E42546"/>
    <w:rsid w:val="00E43036"/>
    <w:rsid w:val="00E437D1"/>
    <w:rsid w:val="00E43DAA"/>
    <w:rsid w:val="00E524E8"/>
    <w:rsid w:val="00E53313"/>
    <w:rsid w:val="00E5591B"/>
    <w:rsid w:val="00E560DC"/>
    <w:rsid w:val="00E56353"/>
    <w:rsid w:val="00E56F16"/>
    <w:rsid w:val="00E572A9"/>
    <w:rsid w:val="00E61C0A"/>
    <w:rsid w:val="00E62481"/>
    <w:rsid w:val="00E63C3D"/>
    <w:rsid w:val="00E63EF3"/>
    <w:rsid w:val="00E7210E"/>
    <w:rsid w:val="00E728D9"/>
    <w:rsid w:val="00E7296E"/>
    <w:rsid w:val="00E7494C"/>
    <w:rsid w:val="00E751DF"/>
    <w:rsid w:val="00E7590F"/>
    <w:rsid w:val="00E80FEF"/>
    <w:rsid w:val="00E81704"/>
    <w:rsid w:val="00E82AA5"/>
    <w:rsid w:val="00E845C6"/>
    <w:rsid w:val="00E90AEF"/>
    <w:rsid w:val="00E90BB5"/>
    <w:rsid w:val="00E92117"/>
    <w:rsid w:val="00E95525"/>
    <w:rsid w:val="00E95617"/>
    <w:rsid w:val="00E96B03"/>
    <w:rsid w:val="00E97D8D"/>
    <w:rsid w:val="00EA6DA5"/>
    <w:rsid w:val="00EB10CD"/>
    <w:rsid w:val="00EB1633"/>
    <w:rsid w:val="00EB740C"/>
    <w:rsid w:val="00EC35CE"/>
    <w:rsid w:val="00EC3DAA"/>
    <w:rsid w:val="00EC4BDA"/>
    <w:rsid w:val="00ED2904"/>
    <w:rsid w:val="00ED7B3B"/>
    <w:rsid w:val="00EE0963"/>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5BB"/>
    <w:rsid w:val="00F06609"/>
    <w:rsid w:val="00F06C24"/>
    <w:rsid w:val="00F101B7"/>
    <w:rsid w:val="00F147A6"/>
    <w:rsid w:val="00F2152A"/>
    <w:rsid w:val="00F22C2F"/>
    <w:rsid w:val="00F2335B"/>
    <w:rsid w:val="00F23E06"/>
    <w:rsid w:val="00F253AD"/>
    <w:rsid w:val="00F31C55"/>
    <w:rsid w:val="00F34B34"/>
    <w:rsid w:val="00F3754B"/>
    <w:rsid w:val="00F40A86"/>
    <w:rsid w:val="00F4187B"/>
    <w:rsid w:val="00F41AE2"/>
    <w:rsid w:val="00F43070"/>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0BDE"/>
    <w:rsid w:val="00F91511"/>
    <w:rsid w:val="00F93757"/>
    <w:rsid w:val="00F97E18"/>
    <w:rsid w:val="00FA0AA4"/>
    <w:rsid w:val="00FA3C13"/>
    <w:rsid w:val="00FA40D7"/>
    <w:rsid w:val="00FA44EB"/>
    <w:rsid w:val="00FA60CF"/>
    <w:rsid w:val="00FA6A0D"/>
    <w:rsid w:val="00FA6E88"/>
    <w:rsid w:val="00FA746D"/>
    <w:rsid w:val="00FB05D2"/>
    <w:rsid w:val="00FB06DC"/>
    <w:rsid w:val="00FB0E90"/>
    <w:rsid w:val="00FB1D5C"/>
    <w:rsid w:val="00FB34CC"/>
    <w:rsid w:val="00FB3EF7"/>
    <w:rsid w:val="00FC27B2"/>
    <w:rsid w:val="00FC3583"/>
    <w:rsid w:val="00FC63B6"/>
    <w:rsid w:val="00FD0C2B"/>
    <w:rsid w:val="00FD3B12"/>
    <w:rsid w:val="00FD49D2"/>
    <w:rsid w:val="00FD4CE2"/>
    <w:rsid w:val="00FE0681"/>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1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054D9"/>
    <w:pPr>
      <w:tabs>
        <w:tab w:val="left" w:pos="-567"/>
        <w:tab w:val="left" w:pos="-426"/>
      </w:tabs>
      <w:autoSpaceDE w:val="0"/>
      <w:autoSpaceDN w:val="0"/>
      <w:adjustRightInd w:val="0"/>
      <w:ind w:firstLine="567"/>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20">
    <w:name w:val="Заголовок 2 Знак"/>
    <w:aliases w:val="Гоник_Заголовок 2 Знак,h2 Знак,H2 Знак"/>
    <w:basedOn w:val="a0"/>
    <w:link w:val="2"/>
    <w:rsid w:val="00EE27D3"/>
    <w:rPr>
      <w:rFonts w:cs="Arial"/>
      <w:b/>
      <w:bCs/>
      <w:i/>
      <w:iCs/>
      <w:sz w:val="28"/>
      <w:szCs w:val="28"/>
      <w:lang w:eastAsia="ar-SA"/>
    </w:rPr>
  </w:style>
  <w:style w:type="paragraph" w:customStyle="1" w:styleId="Style3">
    <w:name w:val="Style3"/>
    <w:basedOn w:val="a"/>
    <w:rsid w:val="00D37446"/>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D37446"/>
    <w:rPr>
      <w:rFonts w:ascii="Times New Roman" w:hAnsi="Times New Roman" w:cs="Times New Roman"/>
      <w:sz w:val="20"/>
      <w:szCs w:val="20"/>
    </w:rPr>
  </w:style>
  <w:style w:type="paragraph" w:customStyle="1" w:styleId="Style4">
    <w:name w:val="Style4"/>
    <w:basedOn w:val="a"/>
    <w:rsid w:val="00D37446"/>
    <w:pPr>
      <w:widowControl w:val="0"/>
      <w:suppressAutoHyphens w:val="0"/>
      <w:autoSpaceDE w:val="0"/>
      <w:autoSpaceDN w:val="0"/>
      <w:spacing w:line="281" w:lineRule="exact"/>
    </w:pPr>
    <w:rPr>
      <w:lang w:eastAsia="ru-RU"/>
    </w:rPr>
  </w:style>
  <w:style w:type="paragraph" w:customStyle="1" w:styleId="Style13">
    <w:name w:val="Style13"/>
    <w:basedOn w:val="a"/>
    <w:rsid w:val="00D37446"/>
    <w:pPr>
      <w:widowControl w:val="0"/>
      <w:suppressAutoHyphens w:val="0"/>
      <w:autoSpaceDE w:val="0"/>
      <w:autoSpaceDN w:val="0"/>
    </w:pPr>
    <w:rPr>
      <w:lang w:eastAsia="ru-RU"/>
    </w:rPr>
  </w:style>
  <w:style w:type="character" w:customStyle="1" w:styleId="FontStyle29">
    <w:name w:val="Font Style29"/>
    <w:rsid w:val="00D37446"/>
    <w:rPr>
      <w:rFonts w:ascii="Times New Roman" w:hAnsi="Times New Roman" w:cs="Times New Roman"/>
      <w:b/>
      <w:bCs/>
      <w:sz w:val="20"/>
      <w:szCs w:val="20"/>
    </w:rPr>
  </w:style>
  <w:style w:type="paragraph" w:customStyle="1" w:styleId="ConsNonformat">
    <w:name w:val="ConsNonformat"/>
    <w:rsid w:val="00EE0963"/>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1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054D9"/>
    <w:pPr>
      <w:tabs>
        <w:tab w:val="left" w:pos="-567"/>
        <w:tab w:val="left" w:pos="-426"/>
      </w:tabs>
      <w:autoSpaceDE w:val="0"/>
      <w:autoSpaceDN w:val="0"/>
      <w:adjustRightInd w:val="0"/>
      <w:ind w:firstLine="567"/>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20">
    <w:name w:val="Заголовок 2 Знак"/>
    <w:aliases w:val="Гоник_Заголовок 2 Знак,h2 Знак,H2 Знак"/>
    <w:basedOn w:val="a0"/>
    <w:link w:val="2"/>
    <w:rsid w:val="00EE27D3"/>
    <w:rPr>
      <w:rFonts w:cs="Arial"/>
      <w:b/>
      <w:bCs/>
      <w:i/>
      <w:iCs/>
      <w:sz w:val="28"/>
      <w:szCs w:val="28"/>
      <w:lang w:eastAsia="ar-SA"/>
    </w:rPr>
  </w:style>
  <w:style w:type="paragraph" w:customStyle="1" w:styleId="Style3">
    <w:name w:val="Style3"/>
    <w:basedOn w:val="a"/>
    <w:rsid w:val="00D37446"/>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D37446"/>
    <w:rPr>
      <w:rFonts w:ascii="Times New Roman" w:hAnsi="Times New Roman" w:cs="Times New Roman"/>
      <w:sz w:val="20"/>
      <w:szCs w:val="20"/>
    </w:rPr>
  </w:style>
  <w:style w:type="paragraph" w:customStyle="1" w:styleId="Style4">
    <w:name w:val="Style4"/>
    <w:basedOn w:val="a"/>
    <w:rsid w:val="00D37446"/>
    <w:pPr>
      <w:widowControl w:val="0"/>
      <w:suppressAutoHyphens w:val="0"/>
      <w:autoSpaceDE w:val="0"/>
      <w:autoSpaceDN w:val="0"/>
      <w:spacing w:line="281" w:lineRule="exact"/>
    </w:pPr>
    <w:rPr>
      <w:lang w:eastAsia="ru-RU"/>
    </w:rPr>
  </w:style>
  <w:style w:type="paragraph" w:customStyle="1" w:styleId="Style13">
    <w:name w:val="Style13"/>
    <w:basedOn w:val="a"/>
    <w:rsid w:val="00D37446"/>
    <w:pPr>
      <w:widowControl w:val="0"/>
      <w:suppressAutoHyphens w:val="0"/>
      <w:autoSpaceDE w:val="0"/>
      <w:autoSpaceDN w:val="0"/>
    </w:pPr>
    <w:rPr>
      <w:lang w:eastAsia="ru-RU"/>
    </w:rPr>
  </w:style>
  <w:style w:type="character" w:customStyle="1" w:styleId="FontStyle29">
    <w:name w:val="Font Style29"/>
    <w:rsid w:val="00D37446"/>
    <w:rPr>
      <w:rFonts w:ascii="Times New Roman" w:hAnsi="Times New Roman" w:cs="Times New Roman"/>
      <w:b/>
      <w:bCs/>
      <w:sz w:val="20"/>
      <w:szCs w:val="20"/>
    </w:rPr>
  </w:style>
  <w:style w:type="paragraph" w:customStyle="1" w:styleId="ConsNonformat">
    <w:name w:val="ConsNonformat"/>
    <w:rsid w:val="00EE096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576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4152515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MorozovDA@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otc.ru/tender%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FA8D0-A9B2-4A90-8D9F-BCA0C94E2F45}">
  <ds:schemaRefs>
    <ds:schemaRef ds:uri="http://schemas.openxmlformats.org/officeDocument/2006/bibliography"/>
  </ds:schemaRefs>
</ds:datastoreItem>
</file>

<file path=customXml/itemProps4.xml><?xml version="1.0" encoding="utf-8"?>
<ds:datastoreItem xmlns:ds="http://schemas.openxmlformats.org/officeDocument/2006/customXml" ds:itemID="{A6E32111-56B4-4BA3-A126-6CB7BF10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18412</Words>
  <Characters>104952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123118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Морозов Денис Александрович</cp:lastModifiedBy>
  <cp:revision>5</cp:revision>
  <cp:lastPrinted>2017-03-24T08:40:00Z</cp:lastPrinted>
  <dcterms:created xsi:type="dcterms:W3CDTF">2017-03-27T05:22:00Z</dcterms:created>
  <dcterms:modified xsi:type="dcterms:W3CDTF">2017-04-10T11:13:00Z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