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4FF9" w:rsidRDefault="00A34FF9" w:rsidP="00A34FF9">
      <w:pPr>
        <w:tabs>
          <w:tab w:val="left" w:pos="4962"/>
        </w:tabs>
        <w:ind w:left="4678"/>
        <w:rPr>
          <w:b/>
          <w:bCs/>
          <w:sz w:val="28"/>
          <w:szCs w:val="28"/>
        </w:rPr>
      </w:pPr>
      <w:r>
        <w:rPr>
          <w:b/>
          <w:bCs/>
          <w:sz w:val="28"/>
          <w:szCs w:val="28"/>
        </w:rPr>
        <w:t>УТВЕРЖДАЮ</w:t>
      </w:r>
    </w:p>
    <w:p w:rsidR="00A34FF9" w:rsidRDefault="00A34FF9" w:rsidP="00A34FF9">
      <w:pPr>
        <w:tabs>
          <w:tab w:val="left" w:pos="4962"/>
        </w:tabs>
        <w:ind w:left="4678"/>
        <w:rPr>
          <w:rFonts w:eastAsia="Arial Unicode MS"/>
          <w:b/>
          <w:bCs/>
          <w:sz w:val="28"/>
          <w:szCs w:val="28"/>
        </w:rPr>
      </w:pPr>
    </w:p>
    <w:p w:rsidR="00A34FF9" w:rsidRPr="008767D4" w:rsidRDefault="0094518F" w:rsidP="00A34FF9">
      <w:pPr>
        <w:tabs>
          <w:tab w:val="left" w:pos="4962"/>
        </w:tabs>
        <w:ind w:left="4678"/>
        <w:rPr>
          <w:b/>
          <w:bCs/>
          <w:sz w:val="28"/>
          <w:szCs w:val="28"/>
        </w:rPr>
      </w:pPr>
      <w:r>
        <w:rPr>
          <w:b/>
          <w:bCs/>
          <w:sz w:val="28"/>
          <w:szCs w:val="28"/>
        </w:rPr>
        <w:t>П</w:t>
      </w:r>
      <w:r w:rsidR="00A34FF9" w:rsidRPr="008767D4">
        <w:rPr>
          <w:b/>
          <w:bCs/>
          <w:sz w:val="28"/>
          <w:szCs w:val="28"/>
        </w:rPr>
        <w:t>редседател</w:t>
      </w:r>
      <w:r>
        <w:rPr>
          <w:b/>
          <w:bCs/>
          <w:sz w:val="28"/>
          <w:szCs w:val="28"/>
        </w:rPr>
        <w:t>ь</w:t>
      </w:r>
      <w:r w:rsidR="00A34FF9" w:rsidRPr="008767D4">
        <w:rPr>
          <w:b/>
          <w:bCs/>
          <w:sz w:val="28"/>
          <w:szCs w:val="28"/>
        </w:rPr>
        <w:t xml:space="preserve"> Конкурсной комиссии Филиала ПАО «ТрансКонтейнер» на Восточно-Сибирской железной дороге</w:t>
      </w:r>
    </w:p>
    <w:p w:rsidR="00A34FF9" w:rsidRPr="008767D4" w:rsidRDefault="00A34FF9" w:rsidP="00A34FF9">
      <w:pPr>
        <w:tabs>
          <w:tab w:val="left" w:pos="4962"/>
        </w:tabs>
        <w:ind w:left="4678"/>
        <w:rPr>
          <w:b/>
          <w:bCs/>
          <w:sz w:val="28"/>
          <w:szCs w:val="28"/>
        </w:rPr>
      </w:pPr>
    </w:p>
    <w:p w:rsidR="00A34FF9" w:rsidRDefault="00A34FF9" w:rsidP="00A34FF9">
      <w:pPr>
        <w:tabs>
          <w:tab w:val="left" w:pos="4962"/>
        </w:tabs>
        <w:ind w:left="4678"/>
        <w:rPr>
          <w:b/>
          <w:bCs/>
          <w:sz w:val="28"/>
          <w:szCs w:val="28"/>
        </w:rPr>
      </w:pPr>
      <w:r w:rsidRPr="008767D4">
        <w:rPr>
          <w:b/>
          <w:bCs/>
          <w:sz w:val="28"/>
          <w:szCs w:val="28"/>
        </w:rPr>
        <w:t xml:space="preserve">__________________ </w:t>
      </w:r>
      <w:r w:rsidR="0094518F">
        <w:rPr>
          <w:b/>
          <w:bCs/>
          <w:sz w:val="28"/>
          <w:szCs w:val="28"/>
        </w:rPr>
        <w:t xml:space="preserve"> Д</w:t>
      </w:r>
      <w:r w:rsidRPr="008767D4">
        <w:rPr>
          <w:b/>
          <w:bCs/>
          <w:sz w:val="28"/>
          <w:szCs w:val="28"/>
        </w:rPr>
        <w:t>.</w:t>
      </w:r>
      <w:r w:rsidR="0094518F">
        <w:rPr>
          <w:b/>
          <w:bCs/>
          <w:sz w:val="28"/>
          <w:szCs w:val="28"/>
        </w:rPr>
        <w:t xml:space="preserve"> Г</w:t>
      </w:r>
      <w:r w:rsidRPr="008767D4">
        <w:rPr>
          <w:b/>
          <w:bCs/>
          <w:sz w:val="28"/>
          <w:szCs w:val="28"/>
        </w:rPr>
        <w:t xml:space="preserve">. </w:t>
      </w:r>
      <w:proofErr w:type="spellStart"/>
      <w:r w:rsidR="0094518F">
        <w:rPr>
          <w:b/>
          <w:bCs/>
          <w:sz w:val="28"/>
          <w:szCs w:val="28"/>
        </w:rPr>
        <w:t>Куторкин</w:t>
      </w:r>
      <w:proofErr w:type="spellEnd"/>
    </w:p>
    <w:p w:rsidR="00A34FF9" w:rsidRDefault="00A34FF9" w:rsidP="00A34FF9">
      <w:pPr>
        <w:tabs>
          <w:tab w:val="left" w:pos="4962"/>
        </w:tabs>
        <w:ind w:left="4678"/>
        <w:rPr>
          <w:b/>
          <w:bCs/>
          <w:sz w:val="28"/>
          <w:szCs w:val="28"/>
        </w:rPr>
      </w:pPr>
    </w:p>
    <w:p w:rsidR="00A34FF9" w:rsidRDefault="00A34FF9" w:rsidP="00A34FF9">
      <w:pPr>
        <w:tabs>
          <w:tab w:val="left" w:pos="4962"/>
        </w:tabs>
        <w:ind w:left="4678"/>
        <w:rPr>
          <w:b/>
          <w:bCs/>
          <w:sz w:val="28"/>
        </w:rPr>
      </w:pPr>
      <w:r w:rsidRPr="008767D4">
        <w:rPr>
          <w:b/>
          <w:bCs/>
          <w:sz w:val="28"/>
        </w:rPr>
        <w:t>«_</w:t>
      </w:r>
      <w:r>
        <w:rPr>
          <w:b/>
          <w:bCs/>
          <w:sz w:val="28"/>
        </w:rPr>
        <w:t>__</w:t>
      </w:r>
      <w:r w:rsidRPr="008767D4">
        <w:rPr>
          <w:b/>
          <w:bCs/>
          <w:sz w:val="28"/>
        </w:rPr>
        <w:t>_»__</w:t>
      </w:r>
      <w:r>
        <w:rPr>
          <w:b/>
          <w:bCs/>
          <w:sz w:val="28"/>
        </w:rPr>
        <w:t>_</w:t>
      </w:r>
      <w:r w:rsidRPr="008767D4">
        <w:rPr>
          <w:b/>
          <w:bCs/>
          <w:sz w:val="28"/>
        </w:rPr>
        <w:t>______________</w:t>
      </w:r>
      <w:r>
        <w:rPr>
          <w:b/>
          <w:bCs/>
          <w:sz w:val="28"/>
        </w:rPr>
        <w:t xml:space="preserve"> </w:t>
      </w:r>
      <w:r w:rsidRPr="008767D4">
        <w:rPr>
          <w:b/>
          <w:bCs/>
          <w:sz w:val="28"/>
        </w:rPr>
        <w:t>2017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Default="00071560" w:rsidP="00B65A07">
      <w:pPr>
        <w:spacing w:after="120"/>
        <w:rPr>
          <w:b/>
          <w:bCs/>
          <w:sz w:val="32"/>
          <w:szCs w:val="32"/>
        </w:rPr>
      </w:pPr>
    </w:p>
    <w:p w:rsidR="0028529D" w:rsidRPr="0007096B" w:rsidRDefault="0028529D"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F33D25"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w:t>
      </w:r>
      <w:r w:rsidRPr="00F33D25">
        <w:t>для нужд ПАО</w:t>
      </w:r>
      <w:r w:rsidRPr="00F33D25" w:rsidDel="0091787B">
        <w:t xml:space="preserve"> </w:t>
      </w:r>
      <w:r w:rsidRPr="00F33D25">
        <w:t>«ТрансКонтейнер», утвер</w:t>
      </w:r>
      <w:r w:rsidR="00A542F1" w:rsidRPr="00F33D25">
        <w:t>жденным решением с</w:t>
      </w:r>
      <w:r w:rsidRPr="00F33D25">
        <w:t>овета директоров ПАО «</w:t>
      </w:r>
      <w:proofErr w:type="spellStart"/>
      <w:r w:rsidRPr="00F33D25">
        <w:t>ТрансКонтейнер</w:t>
      </w:r>
      <w:proofErr w:type="spellEnd"/>
      <w:r w:rsidRPr="00F33D25">
        <w:t xml:space="preserve">» от </w:t>
      </w:r>
      <w:r w:rsidR="00A542F1" w:rsidRPr="00F33D25">
        <w:t>21</w:t>
      </w:r>
      <w:r w:rsidRPr="00F33D25">
        <w:t xml:space="preserve"> </w:t>
      </w:r>
      <w:r w:rsidR="00A542F1" w:rsidRPr="00F33D25">
        <w:t xml:space="preserve">декабря </w:t>
      </w:r>
      <w:r w:rsidRPr="00F33D25">
        <w:t>2016 г. (далее – Положение о закупках), проводит закупку способом размещения оферты (далее – процедура Размещение оферты) № РО-</w:t>
      </w:r>
      <w:r w:rsidR="008D52D3" w:rsidRPr="00F33D25">
        <w:t>НКПВСИБ-17-0016.</w:t>
      </w:r>
    </w:p>
    <w:p w:rsidR="009861DA" w:rsidRPr="00F33D25" w:rsidRDefault="00275B3D" w:rsidP="009861DA">
      <w:pPr>
        <w:pStyle w:val="19"/>
        <w:numPr>
          <w:ilvl w:val="2"/>
          <w:numId w:val="1"/>
        </w:numPr>
        <w:tabs>
          <w:tab w:val="clear" w:pos="1515"/>
          <w:tab w:val="num" w:pos="0"/>
        </w:tabs>
        <w:ind w:left="0" w:firstLine="709"/>
      </w:pPr>
      <w:r w:rsidRPr="00F33D25">
        <w:t xml:space="preserve">Предметом процедуры Размещения оферты является </w:t>
      </w:r>
      <w:r w:rsidR="007D1D4E" w:rsidRPr="00F33D25">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p w:rsidR="00275B3D" w:rsidRDefault="009861DA" w:rsidP="009861DA">
      <w:pPr>
        <w:pStyle w:val="19"/>
        <w:numPr>
          <w:ilvl w:val="2"/>
          <w:numId w:val="1"/>
        </w:numPr>
        <w:ind w:left="0" w:firstLine="709"/>
      </w:pPr>
      <w:r w:rsidRPr="00F33D25">
        <w:t xml:space="preserve"> </w:t>
      </w:r>
      <w:r w:rsidR="00275B3D" w:rsidRPr="00F33D25">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F33D25">
        <w:t>дресованное кругу лиц, отвечающих</w:t>
      </w:r>
      <w:r w:rsidR="00275B3D" w:rsidRPr="00F33D25">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w:t>
      </w:r>
      <w:r w:rsidR="00275B3D" w:rsidRPr="0007096B">
        <w:t xml:space="preserve">, отвечающим </w:t>
      </w:r>
      <w:r w:rsidR="00275B3D" w:rsidRPr="0007096B">
        <w:lastRenderedPageBreak/>
        <w:t>установленным требованиям, которым будет принято предложение в пределах срока, установленного для акцепта оферты.</w:t>
      </w:r>
    </w:p>
    <w:p w:rsidR="00290202" w:rsidRPr="00F540E3"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w:t>
      </w:r>
      <w:r w:rsidRPr="00F540E3">
        <w:rPr>
          <w:szCs w:val="28"/>
        </w:rPr>
        <w:t>карт</w:t>
      </w:r>
      <w:r w:rsidR="003115ED" w:rsidRPr="00F540E3">
        <w:rPr>
          <w:szCs w:val="28"/>
        </w:rPr>
        <w:t>а»</w:t>
      </w:r>
      <w:r w:rsidRPr="00F540E3">
        <w:rPr>
          <w:szCs w:val="28"/>
        </w:rPr>
        <w:t xml:space="preserve"> настоящей документации о закупке (далее – Информационная карта). </w:t>
      </w:r>
    </w:p>
    <w:p w:rsidR="00E01DE4" w:rsidRPr="00F540E3" w:rsidRDefault="00275B3D" w:rsidP="00E2332E">
      <w:pPr>
        <w:pStyle w:val="19"/>
        <w:ind w:firstLine="709"/>
        <w:rPr>
          <w:szCs w:val="28"/>
        </w:rPr>
      </w:pPr>
      <w:r w:rsidRPr="00F540E3">
        <w:rPr>
          <w:szCs w:val="28"/>
        </w:rPr>
        <w:t>Срок акцепта оферты может быть</w:t>
      </w:r>
      <w:r w:rsidR="00290202" w:rsidRPr="00F540E3">
        <w:rPr>
          <w:szCs w:val="28"/>
        </w:rPr>
        <w:t xml:space="preserve"> с ограничением или </w:t>
      </w:r>
      <w:r w:rsidRPr="00F540E3">
        <w:rPr>
          <w:szCs w:val="28"/>
        </w:rPr>
        <w:t>без ограничения.</w:t>
      </w:r>
      <w:r w:rsidR="00290202" w:rsidRPr="00F540E3">
        <w:rPr>
          <w:szCs w:val="28"/>
        </w:rPr>
        <w:t xml:space="preserve"> </w:t>
      </w:r>
    </w:p>
    <w:p w:rsidR="00275B3D" w:rsidRDefault="00E01DE4" w:rsidP="00E01DE4">
      <w:pPr>
        <w:pStyle w:val="19"/>
        <w:ind w:firstLine="709"/>
        <w:rPr>
          <w:szCs w:val="28"/>
        </w:rPr>
      </w:pPr>
      <w:r w:rsidRPr="00F540E3">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F540E3">
        <w:t>предложений претендентов</w:t>
      </w:r>
      <w:r w:rsidR="00BB203B" w:rsidRPr="00F540E3">
        <w:t xml:space="preserve"> (З</w:t>
      </w:r>
      <w:r w:rsidR="0094740E" w:rsidRPr="00F540E3">
        <w:t>аявок)</w:t>
      </w:r>
      <w:r w:rsidRPr="00F540E3">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w:t>
      </w:r>
      <w:r w:rsidR="007D6548" w:rsidRPr="0007096B">
        <w:lastRenderedPageBreak/>
        <w:t>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lastRenderedPageBreak/>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 xml:space="preserve">приема </w:t>
      </w:r>
      <w:r w:rsidR="00D7015C">
        <w:rPr>
          <w:rFonts w:eastAsia="MS Mincho"/>
          <w:sz w:val="28"/>
          <w:szCs w:val="28"/>
        </w:rPr>
        <w:lastRenderedPageBreak/>
        <w:t>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w:t>
      </w:r>
      <w:r w:rsidR="007D6548" w:rsidRPr="0007096B">
        <w:rPr>
          <w:sz w:val="28"/>
          <w:szCs w:val="28"/>
        </w:rPr>
        <w:lastRenderedPageBreak/>
        <w:t xml:space="preserve">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w:t>
      </w:r>
      <w:r w:rsidRPr="00C25469">
        <w:rPr>
          <w:color w:val="000000"/>
          <w:sz w:val="28"/>
          <w:szCs w:val="28"/>
        </w:rPr>
        <w:lastRenderedPageBreak/>
        <w:t xml:space="preserve">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lastRenderedPageBreak/>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lastRenderedPageBreak/>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lastRenderedPageBreak/>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637E74" w:rsidRDefault="00764950" w:rsidP="001A324F">
      <w:pPr>
        <w:ind w:firstLine="720"/>
        <w:jc w:val="both"/>
        <w:rPr>
          <w:sz w:val="28"/>
          <w:szCs w:val="28"/>
        </w:rPr>
      </w:pPr>
      <w:r w:rsidRPr="0007096B">
        <w:rPr>
          <w:sz w:val="28"/>
          <w:szCs w:val="28"/>
        </w:rPr>
        <w:t xml:space="preserve">В случае непредставления указанных в настоящем пункте сведений и документов, Заказчик вправе отказаться от заключения договора без каких-либо для </w:t>
      </w:r>
      <w:r w:rsidRPr="00637E74">
        <w:rPr>
          <w:sz w:val="28"/>
          <w:szCs w:val="28"/>
        </w:rPr>
        <w:t>себя последствий.</w:t>
      </w:r>
    </w:p>
    <w:p w:rsidR="00936A4B" w:rsidRPr="00637E74" w:rsidRDefault="00936A4B" w:rsidP="001A324F">
      <w:pPr>
        <w:ind w:firstLine="720"/>
        <w:jc w:val="both"/>
        <w:rPr>
          <w:rFonts w:eastAsia="Arial"/>
          <w:color w:val="000000"/>
          <w:sz w:val="28"/>
          <w:szCs w:val="28"/>
        </w:rPr>
      </w:pPr>
      <w:r w:rsidRPr="00637E74">
        <w:rPr>
          <w:rFonts w:eastAsia="Arial"/>
          <w:color w:val="000000"/>
          <w:sz w:val="28"/>
          <w:szCs w:val="28"/>
        </w:rPr>
        <w:t>В отношении лиц, являющихся публичными акционерными обществами,</w:t>
      </w:r>
      <w:r w:rsidR="00711342" w:rsidRPr="00637E74">
        <w:rPr>
          <w:rFonts w:eastAsia="Arial"/>
          <w:color w:val="000000"/>
          <w:sz w:val="28"/>
          <w:szCs w:val="28"/>
        </w:rPr>
        <w:t xml:space="preserve"> </w:t>
      </w:r>
      <w:r w:rsidRPr="00637E74">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35870" w:rsidRPr="00637E74" w:rsidRDefault="00E35870" w:rsidP="00E35870">
      <w:pPr>
        <w:numPr>
          <w:ilvl w:val="0"/>
          <w:numId w:val="14"/>
        </w:numPr>
        <w:ind w:left="0" w:firstLine="709"/>
        <w:jc w:val="both"/>
        <w:rPr>
          <w:sz w:val="28"/>
          <w:szCs w:val="28"/>
        </w:rPr>
      </w:pPr>
      <w:r w:rsidRPr="00637E74">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35870" w:rsidRPr="00723C80" w:rsidRDefault="00E35870" w:rsidP="00E35870">
      <w:pPr>
        <w:ind w:firstLine="720"/>
        <w:jc w:val="both"/>
        <w:rPr>
          <w:sz w:val="28"/>
          <w:szCs w:val="28"/>
        </w:rPr>
      </w:pPr>
      <w:r w:rsidRPr="00637E74">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lastRenderedPageBreak/>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8C6CC2"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4E2FE7" w:rsidRPr="007E6DE4" w:rsidRDefault="004E2FE7" w:rsidP="000954FB">
                  <w:pPr>
                    <w:jc w:val="center"/>
                    <w:rPr>
                      <w:b/>
                      <w:sz w:val="28"/>
                      <w:szCs w:val="28"/>
                    </w:rPr>
                  </w:pPr>
                  <w:r w:rsidRPr="007E6DE4">
                    <w:rPr>
                      <w:b/>
                      <w:sz w:val="28"/>
                      <w:szCs w:val="28"/>
                    </w:rPr>
                    <w:t xml:space="preserve">_____________________________________________, </w:t>
                  </w:r>
                </w:p>
                <w:p w:rsidR="004E2FE7" w:rsidRDefault="004E2FE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E2FE7" w:rsidRPr="007E6DE4" w:rsidRDefault="004E2FE7" w:rsidP="000954FB">
                  <w:pPr>
                    <w:jc w:val="center"/>
                    <w:rPr>
                      <w:b/>
                      <w:sz w:val="28"/>
                      <w:szCs w:val="28"/>
                    </w:rPr>
                  </w:pPr>
                  <w:r w:rsidRPr="007E6DE4">
                    <w:rPr>
                      <w:b/>
                      <w:sz w:val="28"/>
                      <w:szCs w:val="28"/>
                    </w:rPr>
                    <w:t>________________________________________</w:t>
                  </w:r>
                </w:p>
                <w:p w:rsidR="004E2FE7" w:rsidRPr="007E6DE4" w:rsidRDefault="004E2FE7" w:rsidP="000954FB">
                  <w:pPr>
                    <w:jc w:val="center"/>
                    <w:rPr>
                      <w:i/>
                      <w:sz w:val="20"/>
                      <w:szCs w:val="20"/>
                    </w:rPr>
                  </w:pPr>
                  <w:r w:rsidRPr="007E6DE4">
                    <w:rPr>
                      <w:i/>
                      <w:sz w:val="20"/>
                      <w:szCs w:val="20"/>
                    </w:rPr>
                    <w:t>государство регистрации претендента</w:t>
                  </w:r>
                </w:p>
                <w:p w:rsidR="004E2FE7" w:rsidRPr="007E6DE4" w:rsidRDefault="004E2FE7" w:rsidP="000954FB">
                  <w:pPr>
                    <w:jc w:val="center"/>
                    <w:rPr>
                      <w:b/>
                      <w:sz w:val="28"/>
                      <w:szCs w:val="28"/>
                    </w:rPr>
                  </w:pPr>
                  <w:r w:rsidRPr="007E6DE4">
                    <w:rPr>
                      <w:b/>
                      <w:sz w:val="28"/>
                      <w:szCs w:val="28"/>
                    </w:rPr>
                    <w:t>_____________________________</w:t>
                  </w:r>
                  <w:r>
                    <w:rPr>
                      <w:b/>
                      <w:sz w:val="28"/>
                      <w:szCs w:val="28"/>
                    </w:rPr>
                    <w:t>__________________</w:t>
                  </w:r>
                </w:p>
                <w:p w:rsidR="004E2FE7" w:rsidRPr="007E6DE4" w:rsidRDefault="004E2FE7" w:rsidP="000954FB">
                  <w:pPr>
                    <w:jc w:val="center"/>
                    <w:rPr>
                      <w:i/>
                      <w:sz w:val="20"/>
                      <w:szCs w:val="20"/>
                    </w:rPr>
                  </w:pPr>
                  <w:r w:rsidRPr="007E6DE4">
                    <w:rPr>
                      <w:i/>
                      <w:sz w:val="20"/>
                      <w:szCs w:val="20"/>
                    </w:rPr>
                    <w:t>ИНН претендента (для претендентов-резидентов Российской Федерации)</w:t>
                  </w:r>
                </w:p>
                <w:p w:rsidR="004E2FE7" w:rsidRDefault="004E2FE7" w:rsidP="000954FB">
                  <w:pPr>
                    <w:jc w:val="both"/>
                  </w:pPr>
                </w:p>
                <w:p w:rsidR="004E2FE7" w:rsidRDefault="004E2FE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E2FE7" w:rsidRDefault="004E2FE7"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37E74"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sidRPr="00637E74">
        <w:rPr>
          <w:sz w:val="28"/>
          <w:szCs w:val="28"/>
        </w:rPr>
        <w:lastRenderedPageBreak/>
        <w:t>окончания</w:t>
      </w:r>
      <w:r w:rsidRPr="00637E74">
        <w:rPr>
          <w:sz w:val="28"/>
          <w:szCs w:val="28"/>
        </w:rPr>
        <w:t xml:space="preserve"> </w:t>
      </w:r>
      <w:r w:rsidR="00FC6143" w:rsidRPr="00637E74">
        <w:rPr>
          <w:sz w:val="28"/>
        </w:rPr>
        <w:t>приема Заявок</w:t>
      </w:r>
      <w:r w:rsidR="00FC6143" w:rsidRPr="00637E74">
        <w:rPr>
          <w:sz w:val="28"/>
          <w:szCs w:val="28"/>
        </w:rPr>
        <w:t xml:space="preserve"> </w:t>
      </w:r>
      <w:r w:rsidR="00DE2911" w:rsidRPr="00637E74">
        <w:rPr>
          <w:sz w:val="28"/>
          <w:szCs w:val="28"/>
        </w:rPr>
        <w:t>(акцепта оферты), указанного в пункте 6 Информационной карты</w:t>
      </w:r>
      <w:r w:rsidRPr="00637E74">
        <w:rPr>
          <w:sz w:val="28"/>
          <w:szCs w:val="28"/>
        </w:rPr>
        <w:t>.</w:t>
      </w:r>
    </w:p>
    <w:p w:rsidR="00942F67" w:rsidRPr="00637E74" w:rsidRDefault="00942F67" w:rsidP="000954FB">
      <w:pPr>
        <w:pStyle w:val="afb"/>
        <w:rPr>
          <w:sz w:val="28"/>
        </w:rPr>
      </w:pPr>
    </w:p>
    <w:p w:rsidR="000954FB" w:rsidRPr="00637E74"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637E74">
        <w:rPr>
          <w:rFonts w:eastAsia="MS Mincho" w:cs="Times New Roman"/>
          <w:i w:val="0"/>
        </w:rPr>
        <w:t>П</w:t>
      </w:r>
      <w:r w:rsidR="000954FB" w:rsidRPr="00637E74">
        <w:rPr>
          <w:rFonts w:eastAsia="MS Mincho" w:cs="Times New Roman"/>
          <w:i w:val="0"/>
        </w:rPr>
        <w:t>редложение</w:t>
      </w:r>
      <w:r w:rsidRPr="00637E74">
        <w:rPr>
          <w:rFonts w:eastAsia="MS Mincho" w:cs="Times New Roman"/>
          <w:i w:val="0"/>
        </w:rPr>
        <w:t xml:space="preserve"> о сотрудничестве</w:t>
      </w:r>
    </w:p>
    <w:p w:rsidR="000954FB" w:rsidRPr="00637E74" w:rsidRDefault="000954FB" w:rsidP="000954FB">
      <w:pPr>
        <w:ind w:firstLine="709"/>
      </w:pPr>
    </w:p>
    <w:p w:rsidR="000954FB" w:rsidRPr="00637E74" w:rsidRDefault="005951A5" w:rsidP="00AF222A">
      <w:pPr>
        <w:pStyle w:val="a"/>
        <w:ind w:left="0" w:firstLine="720"/>
        <w:rPr>
          <w:b w:val="0"/>
          <w:i w:val="0"/>
        </w:rPr>
      </w:pPr>
      <w:r w:rsidRPr="00637E74">
        <w:rPr>
          <w:b w:val="0"/>
          <w:i w:val="0"/>
        </w:rPr>
        <w:t>П</w:t>
      </w:r>
      <w:r w:rsidR="000954FB" w:rsidRPr="00637E74">
        <w:rPr>
          <w:b w:val="0"/>
          <w:i w:val="0"/>
        </w:rPr>
        <w:t xml:space="preserve">редложение </w:t>
      </w:r>
      <w:r w:rsidRPr="00637E74">
        <w:rPr>
          <w:b w:val="0"/>
          <w:i w:val="0"/>
        </w:rPr>
        <w:t xml:space="preserve">о сотрудничестве </w:t>
      </w:r>
      <w:r w:rsidR="000954FB" w:rsidRPr="00637E74">
        <w:rPr>
          <w:b w:val="0"/>
          <w:i w:val="0"/>
        </w:rPr>
        <w:t>должно быть оформлено в соответствии с приложением № 3 к настоящей документации</w:t>
      </w:r>
      <w:r w:rsidR="00AF222A" w:rsidRPr="00637E74">
        <w:rPr>
          <w:b w:val="0"/>
          <w:i w:val="0"/>
        </w:rPr>
        <w:t xml:space="preserve"> о закупке</w:t>
      </w:r>
      <w:r w:rsidR="000954FB" w:rsidRPr="00637E74">
        <w:rPr>
          <w:b w:val="0"/>
          <w:i w:val="0"/>
        </w:rPr>
        <w:t>.</w:t>
      </w:r>
    </w:p>
    <w:p w:rsidR="00D332E9" w:rsidRPr="00637E74" w:rsidRDefault="00AF222A" w:rsidP="00D332E9">
      <w:pPr>
        <w:pStyle w:val="a"/>
        <w:ind w:left="0" w:firstLine="720"/>
        <w:rPr>
          <w:b w:val="0"/>
          <w:i w:val="0"/>
        </w:rPr>
      </w:pPr>
      <w:r w:rsidRPr="00637E74">
        <w:rPr>
          <w:b w:val="0"/>
          <w:i w:val="0"/>
        </w:rPr>
        <w:t xml:space="preserve"> </w:t>
      </w:r>
      <w:r w:rsidR="00D332E9" w:rsidRPr="00637E74">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0954FB" w:rsidRPr="00AF222A" w:rsidRDefault="000954FB" w:rsidP="002F78AD">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0954FB" w:rsidRPr="00E2332E" w:rsidRDefault="002D35E2" w:rsidP="00E2332E">
      <w:pPr>
        <w:jc w:val="center"/>
        <w:outlineLvl w:val="0"/>
        <w:rPr>
          <w:b/>
          <w:bCs/>
          <w:sz w:val="32"/>
          <w:szCs w:val="32"/>
        </w:rPr>
      </w:pPr>
      <w:r>
        <w:rPr>
          <w:b/>
          <w:bCs/>
          <w:sz w:val="32"/>
          <w:szCs w:val="32"/>
        </w:rPr>
        <w:br w:type="page"/>
      </w:r>
      <w:r w:rsidR="006400A0"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F36EF4" w:rsidRPr="00F33D25" w:rsidRDefault="00F36EF4" w:rsidP="00F36EF4">
      <w:pPr>
        <w:tabs>
          <w:tab w:val="left" w:pos="7020"/>
        </w:tabs>
        <w:ind w:firstLine="993"/>
        <w:jc w:val="both"/>
        <w:rPr>
          <w:rFonts w:eastAsia="MS Mincho"/>
          <w:bCs/>
          <w:color w:val="000000"/>
        </w:rPr>
      </w:pPr>
      <w:r w:rsidRPr="00F33D25">
        <w:t xml:space="preserve">Предметом </w:t>
      </w:r>
      <w:r w:rsidR="00DD5A2B" w:rsidRPr="00F33D25">
        <w:t>процедуры Размещения</w:t>
      </w:r>
      <w:r w:rsidRPr="00F33D25">
        <w:t xml:space="preserve"> оферты является </w:t>
      </w:r>
      <w:r w:rsidRPr="00F33D25">
        <w:rPr>
          <w:rFonts w:eastAsia="MS Mincho"/>
          <w:bCs/>
        </w:rPr>
        <w:t xml:space="preserve">право заключения договора </w:t>
      </w:r>
      <w:r w:rsidR="002271A5" w:rsidRPr="00F33D25">
        <w:t>аренды транспортных средств с экипажем для перевозки крупнотоннажных контейнеров 20,40 фут с/на контейнерный т</w:t>
      </w:r>
      <w:r w:rsidR="00DD5A2B" w:rsidRPr="00F33D25">
        <w:t>ерминал Батарейная филиала ПАО «ТрансКонтейнер»</w:t>
      </w:r>
      <w:r w:rsidR="002271A5" w:rsidRPr="00F33D25">
        <w:t xml:space="preserve"> на Восточно-Сибирской железной дороге</w:t>
      </w:r>
      <w:r w:rsidRPr="00F33D25">
        <w:rPr>
          <w:rFonts w:eastAsia="MS Mincho"/>
          <w:bCs/>
        </w:rPr>
        <w:t>.</w:t>
      </w:r>
    </w:p>
    <w:p w:rsidR="00F36EF4" w:rsidRPr="00F33D25" w:rsidRDefault="00F36EF4" w:rsidP="00F36EF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F36EF4" w:rsidRPr="00F33D25" w:rsidTr="002271A5">
        <w:trPr>
          <w:trHeight w:val="405"/>
        </w:trPr>
        <w:tc>
          <w:tcPr>
            <w:tcW w:w="2410" w:type="dxa"/>
            <w:tcBorders>
              <w:top w:val="single" w:sz="8" w:space="0" w:color="auto"/>
            </w:tcBorders>
          </w:tcPr>
          <w:p w:rsidR="00F36EF4" w:rsidRPr="00F33D25" w:rsidRDefault="00F36EF4" w:rsidP="002271A5">
            <w:pPr>
              <w:spacing w:after="120" w:line="292" w:lineRule="exact"/>
              <w:jc w:val="center"/>
              <w:rPr>
                <w:color w:val="000000"/>
              </w:rPr>
            </w:pPr>
            <w:r w:rsidRPr="00F33D25">
              <w:rPr>
                <w:b/>
                <w:color w:val="000000"/>
              </w:rPr>
              <w:t>Перечень основных данных и требований</w:t>
            </w:r>
          </w:p>
        </w:tc>
        <w:tc>
          <w:tcPr>
            <w:tcW w:w="7371" w:type="dxa"/>
            <w:tcBorders>
              <w:top w:val="single" w:sz="8" w:space="0" w:color="auto"/>
            </w:tcBorders>
          </w:tcPr>
          <w:p w:rsidR="00F36EF4" w:rsidRPr="00F33D25" w:rsidRDefault="00F36EF4" w:rsidP="002271A5">
            <w:pPr>
              <w:spacing w:line="292" w:lineRule="exact"/>
              <w:jc w:val="center"/>
              <w:rPr>
                <w:color w:val="000000"/>
              </w:rPr>
            </w:pPr>
            <w:r w:rsidRPr="00F33D25">
              <w:rPr>
                <w:b/>
                <w:color w:val="000000"/>
              </w:rPr>
              <w:t>Содержание основных данных и требований</w:t>
            </w:r>
          </w:p>
        </w:tc>
      </w:tr>
      <w:tr w:rsidR="00F36EF4" w:rsidRPr="00F33D25" w:rsidTr="002271A5">
        <w:trPr>
          <w:trHeight w:val="683"/>
        </w:trPr>
        <w:tc>
          <w:tcPr>
            <w:tcW w:w="2410" w:type="dxa"/>
          </w:tcPr>
          <w:p w:rsidR="00F36EF4" w:rsidRPr="00F33D25" w:rsidRDefault="00F36EF4" w:rsidP="002271A5">
            <w:pPr>
              <w:spacing w:line="280" w:lineRule="exact"/>
              <w:rPr>
                <w:color w:val="000000"/>
              </w:rPr>
            </w:pPr>
            <w:r w:rsidRPr="00F33D25">
              <w:rPr>
                <w:color w:val="000000"/>
              </w:rPr>
              <w:t>1. Основание для привлечения транспортных предприятий.</w:t>
            </w:r>
          </w:p>
        </w:tc>
        <w:tc>
          <w:tcPr>
            <w:tcW w:w="7371" w:type="dxa"/>
          </w:tcPr>
          <w:p w:rsidR="00F36EF4" w:rsidRPr="00F33D25" w:rsidRDefault="00F36EF4" w:rsidP="002271A5">
            <w:pPr>
              <w:spacing w:after="60" w:line="280" w:lineRule="exact"/>
              <w:jc w:val="both"/>
              <w:rPr>
                <w:color w:val="000000"/>
              </w:rPr>
            </w:pPr>
            <w:r w:rsidRPr="00F33D25">
              <w:rPr>
                <w:color w:val="000000"/>
              </w:rPr>
              <w:t xml:space="preserve">Необходимость привлечения транспортных средств с экипажем </w:t>
            </w:r>
            <w:r w:rsidRPr="00F33D25">
              <w:rPr>
                <w:rFonts w:eastAsia="MS Mincho"/>
                <w:bCs/>
              </w:rPr>
              <w:t xml:space="preserve">для оказания услуг по перевозке </w:t>
            </w:r>
            <w:r w:rsidRPr="00F33D25">
              <w:t>грузов в контейнерах</w:t>
            </w:r>
            <w:r w:rsidRPr="00F33D25">
              <w:rPr>
                <w:rFonts w:eastAsia="MS Mincho"/>
                <w:bCs/>
              </w:rPr>
              <w:t xml:space="preserve"> филиалу ПАО «ТрансКонтейнер» на Восточно-Сибирской железной дороге.</w:t>
            </w:r>
          </w:p>
        </w:tc>
      </w:tr>
      <w:tr w:rsidR="00F36EF4" w:rsidRPr="00F33D25" w:rsidTr="002271A5">
        <w:trPr>
          <w:trHeight w:hRule="exact" w:val="691"/>
        </w:trPr>
        <w:tc>
          <w:tcPr>
            <w:tcW w:w="2410" w:type="dxa"/>
            <w:vAlign w:val="center"/>
          </w:tcPr>
          <w:p w:rsidR="00F36EF4" w:rsidRPr="00F33D25" w:rsidRDefault="00F36EF4" w:rsidP="002271A5">
            <w:pPr>
              <w:spacing w:line="280" w:lineRule="exact"/>
              <w:rPr>
                <w:color w:val="000000"/>
              </w:rPr>
            </w:pPr>
            <w:r w:rsidRPr="00F33D25">
              <w:rPr>
                <w:color w:val="000000"/>
              </w:rPr>
              <w:t>2. Заказчик (Арендатор)</w:t>
            </w:r>
          </w:p>
          <w:p w:rsidR="00F36EF4" w:rsidRPr="00F33D25" w:rsidRDefault="00F36EF4" w:rsidP="002271A5">
            <w:pPr>
              <w:spacing w:line="280" w:lineRule="exact"/>
              <w:rPr>
                <w:color w:val="000000"/>
              </w:rPr>
            </w:pPr>
          </w:p>
          <w:p w:rsidR="00F36EF4" w:rsidRPr="00F33D25" w:rsidRDefault="00F36EF4" w:rsidP="002271A5">
            <w:pPr>
              <w:spacing w:line="280" w:lineRule="exact"/>
              <w:rPr>
                <w:color w:val="000000"/>
              </w:rPr>
            </w:pPr>
          </w:p>
        </w:tc>
        <w:tc>
          <w:tcPr>
            <w:tcW w:w="7371" w:type="dxa"/>
            <w:vAlign w:val="center"/>
          </w:tcPr>
          <w:p w:rsidR="00F36EF4" w:rsidRPr="00F33D25" w:rsidRDefault="00F36EF4" w:rsidP="002271A5">
            <w:pPr>
              <w:spacing w:line="280" w:lineRule="exact"/>
              <w:rPr>
                <w:color w:val="000000"/>
              </w:rPr>
            </w:pPr>
            <w:r w:rsidRPr="00F33D25">
              <w:rPr>
                <w:color w:val="000000"/>
              </w:rPr>
              <w:t xml:space="preserve">Филиал ПАО «ТрансКонтейнер» на </w:t>
            </w:r>
            <w:r w:rsidRPr="00F33D25">
              <w:rPr>
                <w:rFonts w:eastAsia="MS Mincho"/>
                <w:bCs/>
              </w:rPr>
              <w:t>Восточно-Сибирской</w:t>
            </w:r>
            <w:r w:rsidRPr="00F33D25">
              <w:rPr>
                <w:color w:val="000000"/>
              </w:rPr>
              <w:t xml:space="preserve"> железной дороге.</w:t>
            </w:r>
          </w:p>
          <w:p w:rsidR="00F36EF4" w:rsidRPr="00F33D25" w:rsidRDefault="00F36EF4" w:rsidP="002271A5">
            <w:pPr>
              <w:spacing w:line="280" w:lineRule="exact"/>
              <w:rPr>
                <w:color w:val="000000"/>
              </w:rPr>
            </w:pPr>
          </w:p>
          <w:p w:rsidR="00F36EF4" w:rsidRPr="00F33D25" w:rsidRDefault="00F36EF4" w:rsidP="002271A5">
            <w:pPr>
              <w:spacing w:line="280" w:lineRule="exact"/>
              <w:rPr>
                <w:color w:val="000000"/>
              </w:rPr>
            </w:pPr>
          </w:p>
          <w:p w:rsidR="00F36EF4" w:rsidRPr="00F33D25" w:rsidRDefault="00F36EF4" w:rsidP="002271A5">
            <w:pPr>
              <w:spacing w:line="280" w:lineRule="exact"/>
              <w:rPr>
                <w:color w:val="000000"/>
              </w:rPr>
            </w:pPr>
          </w:p>
        </w:tc>
      </w:tr>
      <w:tr w:rsidR="00F36EF4" w:rsidRPr="00F33D25" w:rsidTr="002271A5">
        <w:trPr>
          <w:trHeight w:hRule="exact" w:val="1389"/>
        </w:trPr>
        <w:tc>
          <w:tcPr>
            <w:tcW w:w="2410" w:type="dxa"/>
            <w:vAlign w:val="center"/>
          </w:tcPr>
          <w:p w:rsidR="00F36EF4" w:rsidRPr="00F33D25" w:rsidRDefault="00F36EF4" w:rsidP="002271A5">
            <w:pPr>
              <w:spacing w:line="280" w:lineRule="exact"/>
              <w:rPr>
                <w:color w:val="000000"/>
              </w:rPr>
            </w:pPr>
            <w:r w:rsidRPr="00F33D25">
              <w:rPr>
                <w:color w:val="000000"/>
              </w:rPr>
              <w:t>3. Виды услуг, выполняемых транспортными предприятиями.</w:t>
            </w:r>
          </w:p>
        </w:tc>
        <w:tc>
          <w:tcPr>
            <w:tcW w:w="7371" w:type="dxa"/>
            <w:vAlign w:val="center"/>
          </w:tcPr>
          <w:p w:rsidR="00F36EF4" w:rsidRPr="00F33D25" w:rsidRDefault="0021725E" w:rsidP="002271A5">
            <w:pPr>
              <w:spacing w:line="280" w:lineRule="exact"/>
              <w:rPr>
                <w:color w:val="000000"/>
              </w:rPr>
            </w:pPr>
            <w:r w:rsidRPr="00F33D25">
              <w:t>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w:t>
            </w:r>
            <w:r w:rsidRPr="00F33D25">
              <w:rPr>
                <w:color w:val="000000"/>
              </w:rPr>
              <w:t xml:space="preserve"> </w:t>
            </w:r>
            <w:r w:rsidR="0085003F" w:rsidRPr="00F33D25">
              <w:t>с/на контейнерный терминал Батарейная филиала ПАО «</w:t>
            </w:r>
            <w:proofErr w:type="spellStart"/>
            <w:r w:rsidR="0085003F" w:rsidRPr="00F33D25">
              <w:t>ТрансКонтейнер</w:t>
            </w:r>
            <w:proofErr w:type="spellEnd"/>
            <w:r w:rsidR="0085003F" w:rsidRPr="00F33D25">
              <w:t xml:space="preserve">» на </w:t>
            </w:r>
            <w:proofErr w:type="spellStart"/>
            <w:r w:rsidR="0085003F" w:rsidRPr="00F33D25">
              <w:t>Восточно-Сибирской</w:t>
            </w:r>
            <w:proofErr w:type="spellEnd"/>
            <w:r w:rsidR="0085003F" w:rsidRPr="00F33D25">
              <w:t xml:space="preserve"> железной дороге.</w:t>
            </w:r>
          </w:p>
          <w:p w:rsidR="00F36EF4" w:rsidRPr="00F33D25" w:rsidRDefault="00F36EF4" w:rsidP="002271A5">
            <w:pPr>
              <w:spacing w:line="280" w:lineRule="exact"/>
              <w:rPr>
                <w:color w:val="000000"/>
              </w:rPr>
            </w:pPr>
          </w:p>
        </w:tc>
      </w:tr>
      <w:tr w:rsidR="00F36EF4" w:rsidRPr="00F33D25" w:rsidTr="002271A5">
        <w:trPr>
          <w:trHeight w:val="527"/>
        </w:trPr>
        <w:tc>
          <w:tcPr>
            <w:tcW w:w="2410" w:type="dxa"/>
          </w:tcPr>
          <w:p w:rsidR="00F36EF4" w:rsidRPr="00F33D25" w:rsidRDefault="00F36EF4" w:rsidP="00F36EF4">
            <w:pPr>
              <w:pStyle w:val="1f9"/>
              <w:numPr>
                <w:ilvl w:val="0"/>
                <w:numId w:val="8"/>
              </w:numPr>
              <w:tabs>
                <w:tab w:val="clear" w:pos="705"/>
                <w:tab w:val="num" w:pos="318"/>
              </w:tabs>
              <w:spacing w:line="280" w:lineRule="exact"/>
              <w:ind w:left="34" w:firstLine="0"/>
              <w:contextualSpacing/>
              <w:rPr>
                <w:color w:val="000000"/>
              </w:rPr>
            </w:pPr>
            <w:r w:rsidRPr="00F33D25">
              <w:rPr>
                <w:color w:val="000000"/>
              </w:rPr>
              <w:t>Срок, на который планируется привлечение транспортных предприятий.</w:t>
            </w:r>
          </w:p>
        </w:tc>
        <w:tc>
          <w:tcPr>
            <w:tcW w:w="7371" w:type="dxa"/>
          </w:tcPr>
          <w:p w:rsidR="00F36EF4" w:rsidRPr="00F33D25" w:rsidRDefault="00F36EF4" w:rsidP="002B5963">
            <w:pPr>
              <w:spacing w:line="280" w:lineRule="exact"/>
              <w:jc w:val="both"/>
              <w:rPr>
                <w:color w:val="000000"/>
              </w:rPr>
            </w:pPr>
            <w:r w:rsidRPr="00F33D25">
              <w:rPr>
                <w:color w:val="000000"/>
              </w:rPr>
              <w:t xml:space="preserve">С даты </w:t>
            </w:r>
            <w:r w:rsidR="00356D5F" w:rsidRPr="00F33D25">
              <w:rPr>
                <w:color w:val="000000"/>
              </w:rPr>
              <w:t>заключения</w:t>
            </w:r>
            <w:r w:rsidRPr="00F33D25">
              <w:rPr>
                <w:color w:val="000000"/>
              </w:rPr>
              <w:t xml:space="preserve"> </w:t>
            </w:r>
            <w:r w:rsidR="00356D5F" w:rsidRPr="00F33D25">
              <w:rPr>
                <w:color w:val="000000"/>
              </w:rPr>
              <w:t xml:space="preserve">договора </w:t>
            </w:r>
            <w:r w:rsidRPr="00F33D25">
              <w:rPr>
                <w:color w:val="000000"/>
              </w:rPr>
              <w:t>по 31 декабря 2018 года</w:t>
            </w:r>
            <w:r w:rsidR="002B5963" w:rsidRPr="00F33D25">
              <w:t xml:space="preserve"> включительно.</w:t>
            </w:r>
          </w:p>
        </w:tc>
      </w:tr>
      <w:tr w:rsidR="00F36EF4" w:rsidRPr="00F33D25" w:rsidTr="002271A5">
        <w:trPr>
          <w:trHeight w:hRule="exact" w:val="1198"/>
        </w:trPr>
        <w:tc>
          <w:tcPr>
            <w:tcW w:w="2410" w:type="dxa"/>
          </w:tcPr>
          <w:p w:rsidR="00F36EF4" w:rsidRPr="00F33D25" w:rsidRDefault="00F36EF4" w:rsidP="002271A5">
            <w:pPr>
              <w:spacing w:line="280" w:lineRule="exact"/>
              <w:rPr>
                <w:color w:val="000000"/>
              </w:rPr>
            </w:pPr>
            <w:r w:rsidRPr="00F33D25">
              <w:rPr>
                <w:color w:val="000000"/>
              </w:rPr>
              <w:t>5. Объемы работ  по привлечению транспортных предприятий.</w:t>
            </w:r>
          </w:p>
        </w:tc>
        <w:tc>
          <w:tcPr>
            <w:tcW w:w="7371" w:type="dxa"/>
          </w:tcPr>
          <w:p w:rsidR="00F36EF4" w:rsidRPr="00F33D25" w:rsidRDefault="00F36EF4" w:rsidP="002271A5">
            <w:pPr>
              <w:spacing w:line="280" w:lineRule="exact"/>
              <w:jc w:val="both"/>
              <w:rPr>
                <w:color w:val="000000"/>
              </w:rPr>
            </w:pPr>
            <w:r w:rsidRPr="00F33D25">
              <w:rPr>
                <w:color w:val="000000"/>
              </w:rPr>
              <w:t>Объем предоставляемых услуг определяется исходя из потребностей Заказчика и по его заявкам</w:t>
            </w:r>
          </w:p>
          <w:p w:rsidR="00F36EF4" w:rsidRPr="00F33D25" w:rsidRDefault="00F36EF4" w:rsidP="002271A5">
            <w:pPr>
              <w:spacing w:line="280" w:lineRule="exact"/>
              <w:jc w:val="both"/>
              <w:rPr>
                <w:color w:val="000000"/>
              </w:rPr>
            </w:pPr>
          </w:p>
        </w:tc>
      </w:tr>
      <w:tr w:rsidR="00F36EF4" w:rsidRPr="0016314A" w:rsidTr="002271A5">
        <w:trPr>
          <w:trHeight w:hRule="exact" w:val="1246"/>
        </w:trPr>
        <w:tc>
          <w:tcPr>
            <w:tcW w:w="2410" w:type="dxa"/>
          </w:tcPr>
          <w:p w:rsidR="00F36EF4" w:rsidRPr="00F33D25" w:rsidRDefault="00F36EF4" w:rsidP="002271A5">
            <w:pPr>
              <w:autoSpaceDE w:val="0"/>
            </w:pPr>
            <w:r w:rsidRPr="00F33D25">
              <w:t>6.Сроки и порядок оплаты за выполнение работ, оказание услуг</w:t>
            </w:r>
          </w:p>
        </w:tc>
        <w:tc>
          <w:tcPr>
            <w:tcW w:w="7371" w:type="dxa"/>
          </w:tcPr>
          <w:p w:rsidR="00F36EF4" w:rsidRPr="00F33D25" w:rsidRDefault="00F36EF4" w:rsidP="002271A5">
            <w:pPr>
              <w:ind w:firstLine="459"/>
              <w:jc w:val="both"/>
            </w:pPr>
            <w:r w:rsidRPr="00F33D25">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F36EF4" w:rsidRPr="0016314A" w:rsidTr="002271A5">
        <w:trPr>
          <w:trHeight w:val="411"/>
        </w:trPr>
        <w:tc>
          <w:tcPr>
            <w:tcW w:w="2410" w:type="dxa"/>
          </w:tcPr>
          <w:p w:rsidR="00F36EF4" w:rsidRPr="0016314A" w:rsidRDefault="00F36EF4" w:rsidP="002271A5">
            <w:pPr>
              <w:spacing w:line="280" w:lineRule="exact"/>
              <w:rPr>
                <w:color w:val="000000"/>
              </w:rPr>
            </w:pPr>
            <w:r w:rsidRPr="0016314A">
              <w:rPr>
                <w:color w:val="000000"/>
              </w:rPr>
              <w:t>7. Основные требования, предъявляемые к транспортным предприятиям.</w:t>
            </w:r>
          </w:p>
        </w:tc>
        <w:tc>
          <w:tcPr>
            <w:tcW w:w="7371" w:type="dxa"/>
          </w:tcPr>
          <w:p w:rsidR="00F36EF4" w:rsidRPr="00F33D25" w:rsidRDefault="00F36EF4" w:rsidP="002271A5">
            <w:pPr>
              <w:jc w:val="both"/>
              <w:rPr>
                <w:strike/>
              </w:rPr>
            </w:pPr>
            <w:r w:rsidRPr="00F33D25">
              <w:t xml:space="preserve">Место </w:t>
            </w:r>
            <w:r w:rsidR="0085003F" w:rsidRPr="00F33D25">
              <w:t>передачи</w:t>
            </w:r>
            <w:r w:rsidRPr="00F33D25">
              <w:t xml:space="preserve"> транспортных средств в аренду – Иркутская область, г. Иркутск, ст. Батарейная, Контейнерный терминал Батарейная.</w:t>
            </w:r>
          </w:p>
          <w:p w:rsidR="00F36EF4" w:rsidRPr="005109B4" w:rsidRDefault="00F36EF4" w:rsidP="002271A5">
            <w:pPr>
              <w:jc w:val="both"/>
              <w:rPr>
                <w:b/>
              </w:rPr>
            </w:pPr>
            <w:r w:rsidRPr="00F33D25">
              <w:rPr>
                <w:b/>
              </w:rPr>
              <w:t xml:space="preserve">К транспортному предприятию (арендодателю) предъявляются следующие </w:t>
            </w:r>
            <w:r w:rsidRPr="005109B4">
              <w:rPr>
                <w:b/>
              </w:rPr>
              <w:t xml:space="preserve">требования: </w:t>
            </w:r>
          </w:p>
          <w:p w:rsidR="00F36EF4" w:rsidRPr="005109B4" w:rsidRDefault="00F36EF4" w:rsidP="002271A5">
            <w:pPr>
              <w:jc w:val="both"/>
            </w:pPr>
            <w:r w:rsidRPr="005109B4">
              <w:t>1. Арендодатель должен:</w:t>
            </w:r>
          </w:p>
          <w:p w:rsidR="00F36EF4" w:rsidRPr="005109B4" w:rsidRDefault="0090017F" w:rsidP="002271A5">
            <w:pPr>
              <w:pStyle w:val="afb"/>
              <w:tabs>
                <w:tab w:val="left" w:pos="1080"/>
              </w:tabs>
              <w:ind w:firstLine="0"/>
              <w:rPr>
                <w:sz w:val="24"/>
              </w:rPr>
            </w:pPr>
            <w:r w:rsidRPr="005109B4">
              <w:rPr>
                <w:sz w:val="24"/>
              </w:rPr>
              <w:t>1.1.</w:t>
            </w:r>
            <w:r w:rsidR="00F36EF4" w:rsidRPr="005109B4">
              <w:rPr>
                <w:sz w:val="24"/>
              </w:rPr>
              <w:t xml:space="preserve"> иметь технически исправны</w:t>
            </w:r>
            <w:r w:rsidR="00494150" w:rsidRPr="005109B4">
              <w:rPr>
                <w:sz w:val="24"/>
              </w:rPr>
              <w:t>е</w:t>
            </w:r>
            <w:r w:rsidR="00F36EF4" w:rsidRPr="005109B4">
              <w:rPr>
                <w:sz w:val="24"/>
              </w:rPr>
              <w:t xml:space="preserve"> транспортны</w:t>
            </w:r>
            <w:r w:rsidR="00494150" w:rsidRPr="005109B4">
              <w:rPr>
                <w:sz w:val="24"/>
              </w:rPr>
              <w:t>е</w:t>
            </w:r>
            <w:r w:rsidR="00F36EF4" w:rsidRPr="005109B4">
              <w:rPr>
                <w:sz w:val="24"/>
              </w:rPr>
              <w:t xml:space="preserve"> средств на праве собственности или на ином законном праве и прицеп</w:t>
            </w:r>
            <w:r w:rsidR="00494150" w:rsidRPr="005109B4">
              <w:rPr>
                <w:sz w:val="24"/>
              </w:rPr>
              <w:t>ы</w:t>
            </w:r>
            <w:r w:rsidR="00F36EF4" w:rsidRPr="005109B4">
              <w:rPr>
                <w:sz w:val="24"/>
              </w:rPr>
              <w:t xml:space="preserve"> к ним, предназначенны</w:t>
            </w:r>
            <w:r w:rsidR="00494150" w:rsidRPr="005109B4">
              <w:rPr>
                <w:sz w:val="24"/>
              </w:rPr>
              <w:t>е</w:t>
            </w:r>
            <w:r w:rsidR="00F36EF4" w:rsidRPr="005109B4">
              <w:rPr>
                <w:sz w:val="24"/>
              </w:rPr>
              <w:t xml:space="preserve"> для перевозки всех </w:t>
            </w:r>
            <w:r w:rsidR="00F36EF4" w:rsidRPr="005109B4">
              <w:rPr>
                <w:sz w:val="24"/>
                <w:lang w:eastAsia="ru-RU"/>
              </w:rPr>
              <w:t xml:space="preserve">типов контейнеров, </w:t>
            </w:r>
            <w:r w:rsidR="00F36EF4" w:rsidRPr="005109B4">
              <w:rPr>
                <w:sz w:val="24"/>
              </w:rPr>
              <w:t xml:space="preserve">из них не менее 1 (одной) единицы транспортного средства с манипулятором (крановая установка) для перевозки </w:t>
            </w:r>
            <w:proofErr w:type="spellStart"/>
            <w:r w:rsidR="00F36EF4" w:rsidRPr="005109B4">
              <w:rPr>
                <w:sz w:val="24"/>
              </w:rPr>
              <w:t>среднетоннажных</w:t>
            </w:r>
            <w:proofErr w:type="spellEnd"/>
            <w:r w:rsidR="00F36EF4" w:rsidRPr="005109B4">
              <w:rPr>
                <w:sz w:val="24"/>
              </w:rPr>
              <w:t xml:space="preserve"> контейнеров.</w:t>
            </w:r>
          </w:p>
          <w:p w:rsidR="00F36EF4" w:rsidRPr="00F33D25" w:rsidRDefault="0090017F" w:rsidP="002271A5">
            <w:pPr>
              <w:jc w:val="both"/>
            </w:pPr>
            <w:r w:rsidRPr="005109B4">
              <w:t>1.2.</w:t>
            </w:r>
            <w:r w:rsidR="00F36EF4" w:rsidRPr="005109B4">
              <w:t xml:space="preserve"> предоставлять арендатору по акту приема-передачи в аренду транспортное средство по адресу и в срок, указанный в согласованной сторонами</w:t>
            </w:r>
            <w:r w:rsidR="00F36EF4" w:rsidRPr="00F33D25">
              <w:t xml:space="preserve"> Заявке;</w:t>
            </w:r>
          </w:p>
          <w:p w:rsidR="00F36EF4" w:rsidRPr="00F33D25" w:rsidRDefault="0090017F" w:rsidP="002271A5">
            <w:pPr>
              <w:jc w:val="both"/>
              <w:rPr>
                <w:rFonts w:eastAsia="Calibri"/>
                <w:lang w:eastAsia="en-US"/>
              </w:rPr>
            </w:pPr>
            <w:r w:rsidRPr="00F33D25">
              <w:t>1.3.</w:t>
            </w:r>
            <w:r w:rsidR="00F36EF4" w:rsidRPr="00F33D25">
              <w:t xml:space="preserve"> предоставлять технически исправное транспортное средство, </w:t>
            </w:r>
            <w:r w:rsidR="00F36EF4" w:rsidRPr="00F33D25">
              <w:lastRenderedPageBreak/>
              <w:t>пригодное для перевозки заявленных грузов;</w:t>
            </w:r>
            <w:r w:rsidR="00F36EF4" w:rsidRPr="00F33D25">
              <w:rPr>
                <w:rFonts w:eastAsia="Calibri"/>
                <w:lang w:eastAsia="en-US"/>
              </w:rPr>
              <w:t xml:space="preserve"> </w:t>
            </w:r>
          </w:p>
          <w:p w:rsidR="00F36EF4" w:rsidRPr="00F33D25" w:rsidRDefault="0090017F" w:rsidP="002271A5">
            <w:pPr>
              <w:jc w:val="both"/>
            </w:pPr>
            <w:r w:rsidRPr="00F33D25">
              <w:rPr>
                <w:rFonts w:eastAsia="Calibri"/>
                <w:lang w:eastAsia="en-US"/>
              </w:rPr>
              <w:t>1.4.</w:t>
            </w:r>
            <w:r w:rsidR="00F36EF4" w:rsidRPr="00F33D25">
              <w:rPr>
                <w:rFonts w:eastAsia="Calibri"/>
                <w:lang w:eastAsia="en-US"/>
              </w:rPr>
              <w:t xml:space="preserve"> члены экипажа должны иметь водительские удостоверения на право управления грузовыми автомобилями;</w:t>
            </w:r>
          </w:p>
          <w:p w:rsidR="00F36EF4" w:rsidRPr="00F33D25" w:rsidRDefault="0090017F" w:rsidP="002271A5">
            <w:pPr>
              <w:jc w:val="both"/>
            </w:pPr>
            <w:r w:rsidRPr="00F33D25">
              <w:t xml:space="preserve">1.5. </w:t>
            </w:r>
            <w:r w:rsidR="00F36EF4" w:rsidRPr="00F33D25">
              <w:t>в период нахождения транспортного средства в аренде у арендатора поддерживать его надлежащее состояние;</w:t>
            </w:r>
          </w:p>
          <w:p w:rsidR="00F36EF4" w:rsidRPr="00F33D25" w:rsidRDefault="0090017F" w:rsidP="002271A5">
            <w:pPr>
              <w:jc w:val="both"/>
            </w:pPr>
            <w:r w:rsidRPr="00F33D25">
              <w:t>1.6.</w:t>
            </w:r>
            <w:r w:rsidR="00F36EF4" w:rsidRPr="00F33D25">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36EF4" w:rsidRPr="00F33D25" w:rsidRDefault="0090017F" w:rsidP="002271A5">
            <w:pPr>
              <w:jc w:val="both"/>
              <w:rPr>
                <w:lang w:eastAsia="en-US"/>
              </w:rPr>
            </w:pPr>
            <w:r w:rsidRPr="00F33D25">
              <w:t>1.7.</w:t>
            </w:r>
            <w:r w:rsidR="00F36EF4" w:rsidRPr="00F33D25">
              <w:t xml:space="preserve"> осуществлять за свой счет текущий и капитальный ремонт транспортного средства, </w:t>
            </w:r>
            <w:r w:rsidR="00F36EF4" w:rsidRPr="00F33D25">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36EF4" w:rsidRPr="00F33D25" w:rsidRDefault="00823B7C" w:rsidP="002271A5">
            <w:pPr>
              <w:jc w:val="both"/>
              <w:rPr>
                <w:lang w:eastAsia="en-US"/>
              </w:rPr>
            </w:pPr>
            <w:r w:rsidRPr="00F33D25">
              <w:rPr>
                <w:lang w:eastAsia="en-US"/>
              </w:rPr>
              <w:t>1.8.</w:t>
            </w:r>
            <w:r w:rsidR="00F36EF4" w:rsidRPr="00F33D25">
              <w:rPr>
                <w:lang w:eastAsia="en-US"/>
              </w:rPr>
              <w:t xml:space="preserve"> </w:t>
            </w:r>
            <w:r w:rsidR="00F36EF4" w:rsidRPr="00F33D25">
              <w:t>нести расходы по страхованию т</w:t>
            </w:r>
            <w:r w:rsidR="00F36EF4" w:rsidRPr="00F33D25">
              <w:rPr>
                <w:lang w:eastAsia="en-US"/>
              </w:rPr>
              <w:t>ранспортного средства</w:t>
            </w:r>
            <w:r w:rsidR="00F36EF4" w:rsidRPr="00F33D25">
              <w:t xml:space="preserve"> и ответственности за ущерб, который может быть причинен им в связи с его эксплуатацией;</w:t>
            </w:r>
          </w:p>
          <w:p w:rsidR="00F36EF4" w:rsidRPr="00F33D25" w:rsidRDefault="00823B7C" w:rsidP="002271A5">
            <w:pPr>
              <w:jc w:val="both"/>
              <w:rPr>
                <w:lang w:eastAsia="en-US"/>
              </w:rPr>
            </w:pPr>
            <w:r w:rsidRPr="00F33D25">
              <w:rPr>
                <w:lang w:eastAsia="en-US"/>
              </w:rPr>
              <w:t>1.9</w:t>
            </w:r>
            <w:r w:rsidR="00F36EF4" w:rsidRPr="00F33D25">
              <w:rPr>
                <w:lang w:eastAsia="en-US"/>
              </w:rPr>
              <w:t xml:space="preserve"> </w:t>
            </w:r>
            <w:r w:rsidRPr="00F33D25">
              <w:rPr>
                <w:lang w:eastAsia="en-US"/>
              </w:rPr>
              <w:t xml:space="preserve"> </w:t>
            </w:r>
            <w:r w:rsidR="00F36EF4" w:rsidRPr="00F33D25">
              <w:t xml:space="preserve">предоставлять арендатору </w:t>
            </w:r>
            <w:r w:rsidR="00F36EF4" w:rsidRPr="00F33D25">
              <w:rPr>
                <w:lang w:eastAsia="en-US"/>
              </w:rPr>
              <w:t>услуги по управлению и технической эксплуатации транспортного средства с обеспечением его безопасной эксплуатации</w:t>
            </w:r>
            <w:r w:rsidRPr="00F33D25">
              <w:rPr>
                <w:lang w:eastAsia="en-US"/>
              </w:rPr>
              <w:t xml:space="preserve">, с соблюдением требований </w:t>
            </w:r>
            <w:r w:rsidRPr="00F33D25">
              <w:t>Федерального</w:t>
            </w:r>
            <w:r w:rsidR="00097513" w:rsidRPr="00F33D25">
              <w:t xml:space="preserve"> закона от 08.11.2007 № 259-ФЗ «</w:t>
            </w:r>
            <w:r w:rsidRPr="00F33D25">
              <w:t>Устав автомобильного транспорта и городского назе</w:t>
            </w:r>
            <w:r w:rsidR="00097513" w:rsidRPr="00F33D25">
              <w:t>много электрического транспорта»</w:t>
            </w:r>
            <w:r w:rsidRPr="00F33D25">
              <w:t>, Правил</w:t>
            </w:r>
            <w:r w:rsidR="00097513" w:rsidRPr="00F33D25">
              <w:t>а</w:t>
            </w:r>
            <w:r w:rsidRPr="00F33D25">
              <w:t xml:space="preserve"> перевозок грузов автомобильным транспортом</w:t>
            </w:r>
            <w:r w:rsidR="00097513" w:rsidRPr="00F33D25">
              <w:t>, утв. Постановлением Правительства РФ от 15.04.2011 № 272</w:t>
            </w:r>
            <w:r w:rsidR="00F36EF4" w:rsidRPr="00F33D25">
              <w:rPr>
                <w:lang w:eastAsia="en-US"/>
              </w:rPr>
              <w:t>;</w:t>
            </w:r>
          </w:p>
          <w:p w:rsidR="00F36EF4" w:rsidRPr="00F33D25" w:rsidRDefault="00691681" w:rsidP="002271A5">
            <w:pPr>
              <w:jc w:val="both"/>
              <w:rPr>
                <w:lang w:eastAsia="ru-RU"/>
              </w:rPr>
            </w:pPr>
            <w:r w:rsidRPr="00F33D25">
              <w:rPr>
                <w:lang w:eastAsia="en-US"/>
              </w:rPr>
              <w:t>1.10.</w:t>
            </w:r>
            <w:r w:rsidR="00F36EF4" w:rsidRPr="00F33D25">
              <w:rPr>
                <w:lang w:eastAsia="en-US"/>
              </w:rPr>
              <w:t xml:space="preserve"> </w:t>
            </w:r>
            <w:r w:rsidR="00F36EF4" w:rsidRPr="00F33D25">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F36EF4" w:rsidRPr="00F33D25">
              <w:rPr>
                <w:lang w:eastAsia="ru-RU"/>
              </w:rPr>
              <w:t xml:space="preserve"> </w:t>
            </w:r>
          </w:p>
          <w:p w:rsidR="00F36EF4" w:rsidRPr="00F33D25" w:rsidRDefault="00691681" w:rsidP="002271A5">
            <w:pPr>
              <w:jc w:val="both"/>
            </w:pPr>
            <w:r w:rsidRPr="00F33D25">
              <w:t>1.11.</w:t>
            </w:r>
            <w:r w:rsidR="00F36EF4" w:rsidRPr="00F33D25">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36EF4" w:rsidRPr="00F33D25" w:rsidRDefault="00691681" w:rsidP="002271A5">
            <w:pPr>
              <w:jc w:val="both"/>
            </w:pPr>
            <w:r w:rsidRPr="00F33D25">
              <w:t>1.12.</w:t>
            </w:r>
            <w:r w:rsidR="00F36EF4" w:rsidRPr="00F33D25">
              <w:t xml:space="preserve"> перед допуском к управлению транспортным средством, передаваемым в аренду, проводить медицинский осмотр экипажа;</w:t>
            </w:r>
          </w:p>
          <w:p w:rsidR="00F36EF4" w:rsidRPr="00F33D25" w:rsidRDefault="00691681" w:rsidP="002271A5">
            <w:pPr>
              <w:jc w:val="both"/>
            </w:pPr>
            <w:r w:rsidRPr="00F33D25">
              <w:t>1.13.</w:t>
            </w:r>
            <w:r w:rsidR="00F36EF4" w:rsidRPr="00F33D25">
              <w:t xml:space="preserve"> обеспечить экипаж транспортного средства необходимым пакетом документов, в том числе путевым листом, и иными документами;</w:t>
            </w:r>
          </w:p>
          <w:p w:rsidR="00F36EF4" w:rsidRPr="00F33D25" w:rsidRDefault="00691681" w:rsidP="002271A5">
            <w:pPr>
              <w:jc w:val="both"/>
            </w:pPr>
            <w:r w:rsidRPr="00F33D25">
              <w:t>1.14.</w:t>
            </w:r>
            <w:r w:rsidR="00F36EF4" w:rsidRPr="00F33D25">
              <w:t xml:space="preserve"> обеспечить исполнение силами экипажа выполнение сопутствующих услуг:</w:t>
            </w:r>
          </w:p>
          <w:p w:rsidR="00F36EF4" w:rsidRPr="00F33D25" w:rsidRDefault="00F36EF4" w:rsidP="00F36EF4">
            <w:pPr>
              <w:pStyle w:val="1f9"/>
              <w:numPr>
                <w:ilvl w:val="0"/>
                <w:numId w:val="25"/>
              </w:numPr>
              <w:ind w:left="34" w:firstLine="142"/>
              <w:jc w:val="both"/>
            </w:pPr>
            <w:r w:rsidRPr="00F33D25">
              <w:t>приемку порожних контейнеров с проверкой их технического и коммерческого состояния с оформлением и подписанием необходимых документов;</w:t>
            </w:r>
          </w:p>
          <w:p w:rsidR="00F36EF4" w:rsidRPr="00F33D25" w:rsidRDefault="00F36EF4" w:rsidP="00F36EF4">
            <w:pPr>
              <w:pStyle w:val="1f9"/>
              <w:numPr>
                <w:ilvl w:val="0"/>
                <w:numId w:val="25"/>
              </w:numPr>
              <w:ind w:left="34" w:firstLine="142"/>
              <w:jc w:val="both"/>
            </w:pPr>
            <w:r w:rsidRPr="00F33D25">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36EF4" w:rsidRPr="00F33D25" w:rsidRDefault="00F36EF4" w:rsidP="00F36EF4">
            <w:pPr>
              <w:pStyle w:val="1f9"/>
              <w:numPr>
                <w:ilvl w:val="0"/>
                <w:numId w:val="25"/>
              </w:numPr>
              <w:ind w:left="34" w:firstLine="142"/>
              <w:jc w:val="both"/>
            </w:pPr>
            <w:r w:rsidRPr="00F33D25">
              <w:t>проверку технического и коммерческого состояния контейнера после выгрузки из него груза;</w:t>
            </w:r>
          </w:p>
          <w:p w:rsidR="00F36EF4" w:rsidRPr="00F33D25" w:rsidRDefault="00F36EF4" w:rsidP="00F36EF4">
            <w:pPr>
              <w:pStyle w:val="1f9"/>
              <w:numPr>
                <w:ilvl w:val="0"/>
                <w:numId w:val="25"/>
              </w:numPr>
              <w:ind w:left="34" w:firstLine="142"/>
              <w:jc w:val="both"/>
            </w:pPr>
            <w:r w:rsidRPr="00F33D25">
              <w:t xml:space="preserve">доставку вверенных арендатором документов (перевозочные, </w:t>
            </w:r>
            <w:r w:rsidRPr="00F33D25">
              <w:lastRenderedPageBreak/>
              <w:t>сопроводительные и иные необходимые документы), порожних/груженых контейнеров по маршруту, согласованному в заявке;</w:t>
            </w:r>
          </w:p>
          <w:p w:rsidR="00F36EF4" w:rsidRPr="00F33D25" w:rsidRDefault="00F36EF4" w:rsidP="00F36EF4">
            <w:pPr>
              <w:pStyle w:val="1f9"/>
              <w:numPr>
                <w:ilvl w:val="0"/>
                <w:numId w:val="25"/>
              </w:numPr>
              <w:ind w:left="34" w:firstLine="142"/>
              <w:jc w:val="both"/>
            </w:pPr>
            <w:r w:rsidRPr="00F33D25">
              <w:t xml:space="preserve">сохранность контейнеров, предоставленных для перевозки, с момента приемки до момента выдачи уполномоченному лицу; </w:t>
            </w:r>
          </w:p>
          <w:p w:rsidR="00F36EF4" w:rsidRPr="00F33D25" w:rsidRDefault="00F36EF4" w:rsidP="00F36EF4">
            <w:pPr>
              <w:pStyle w:val="1f9"/>
              <w:numPr>
                <w:ilvl w:val="0"/>
                <w:numId w:val="25"/>
              </w:numPr>
              <w:ind w:left="34" w:firstLine="142"/>
              <w:jc w:val="both"/>
            </w:pPr>
            <w:r w:rsidRPr="00F33D25">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36EF4" w:rsidRPr="00F33D25" w:rsidRDefault="00F36EF4" w:rsidP="00F36EF4">
            <w:pPr>
              <w:pStyle w:val="1f9"/>
              <w:numPr>
                <w:ilvl w:val="0"/>
                <w:numId w:val="25"/>
              </w:numPr>
              <w:ind w:left="34" w:firstLine="142"/>
              <w:jc w:val="both"/>
            </w:pPr>
            <w:r w:rsidRPr="00F33D25">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F36EF4" w:rsidRPr="00F33D25" w:rsidRDefault="00F36EF4" w:rsidP="00F36EF4">
            <w:pPr>
              <w:pStyle w:val="1f9"/>
              <w:numPr>
                <w:ilvl w:val="0"/>
                <w:numId w:val="25"/>
              </w:numPr>
              <w:ind w:left="34" w:firstLine="142"/>
              <w:jc w:val="both"/>
            </w:pPr>
            <w:r w:rsidRPr="00F33D25">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36EF4" w:rsidRPr="00F33D25" w:rsidRDefault="00F36EF4" w:rsidP="00F36EF4">
            <w:pPr>
              <w:pStyle w:val="1f9"/>
              <w:numPr>
                <w:ilvl w:val="0"/>
                <w:numId w:val="25"/>
              </w:numPr>
              <w:ind w:left="34" w:firstLine="142"/>
              <w:jc w:val="both"/>
            </w:pPr>
            <w:r w:rsidRPr="00F33D25">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36EF4" w:rsidRPr="00F33D25" w:rsidRDefault="00F36EF4" w:rsidP="00F36EF4">
            <w:pPr>
              <w:pStyle w:val="1f9"/>
              <w:numPr>
                <w:ilvl w:val="0"/>
                <w:numId w:val="25"/>
              </w:numPr>
              <w:ind w:left="34" w:firstLine="142"/>
              <w:jc w:val="both"/>
            </w:pPr>
            <w:r w:rsidRPr="00F33D25">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F36EF4" w:rsidRPr="003B2A5B" w:rsidRDefault="00F36EF4" w:rsidP="00691681">
            <w:pPr>
              <w:pStyle w:val="1f9"/>
              <w:numPr>
                <w:ilvl w:val="0"/>
                <w:numId w:val="25"/>
              </w:numPr>
              <w:ind w:left="34" w:firstLine="142"/>
              <w:jc w:val="both"/>
            </w:pPr>
            <w:r w:rsidRPr="00F33D25">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36EF4" w:rsidRPr="0016314A" w:rsidTr="002271A5">
        <w:trPr>
          <w:trHeight w:val="597"/>
        </w:trPr>
        <w:tc>
          <w:tcPr>
            <w:tcW w:w="2410" w:type="dxa"/>
          </w:tcPr>
          <w:p w:rsidR="00F36EF4" w:rsidRPr="0016314A" w:rsidRDefault="00F36EF4" w:rsidP="002271A5">
            <w:pPr>
              <w:spacing w:line="274" w:lineRule="exact"/>
              <w:rPr>
                <w:color w:val="000000"/>
              </w:rPr>
            </w:pPr>
            <w:r w:rsidRPr="0016314A">
              <w:rPr>
                <w:color w:val="000000"/>
              </w:rPr>
              <w:lastRenderedPageBreak/>
              <w:t xml:space="preserve">8. Особые требования. </w:t>
            </w:r>
          </w:p>
        </w:tc>
        <w:tc>
          <w:tcPr>
            <w:tcW w:w="7371" w:type="dxa"/>
          </w:tcPr>
          <w:p w:rsidR="00F36EF4" w:rsidRPr="00F33D25" w:rsidRDefault="00691681" w:rsidP="00FA3443">
            <w:pPr>
              <w:ind w:left="34" w:right="113" w:firstLine="425"/>
              <w:contextualSpacing/>
              <w:jc w:val="both"/>
              <w:rPr>
                <w:color w:val="000000"/>
                <w:lang w:eastAsia="ru-RU"/>
              </w:rPr>
            </w:pPr>
            <w:r w:rsidRPr="00F33D25">
              <w:rPr>
                <w:color w:val="000000"/>
                <w:lang w:eastAsia="ru-RU"/>
              </w:rPr>
              <w:t>П</w:t>
            </w:r>
            <w:r w:rsidR="00F36EF4" w:rsidRPr="00F33D25">
              <w:rPr>
                <w:color w:val="000000"/>
                <w:lang w:eastAsia="ru-RU"/>
              </w:rPr>
              <w:t>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F36EF4" w:rsidRPr="0016314A" w:rsidTr="002271A5">
        <w:trPr>
          <w:trHeight w:val="597"/>
        </w:trPr>
        <w:tc>
          <w:tcPr>
            <w:tcW w:w="2410" w:type="dxa"/>
          </w:tcPr>
          <w:p w:rsidR="00F36EF4" w:rsidRPr="0016314A" w:rsidRDefault="00F36EF4" w:rsidP="002271A5">
            <w:pPr>
              <w:spacing w:line="274" w:lineRule="exact"/>
              <w:rPr>
                <w:color w:val="000000"/>
              </w:rPr>
            </w:pPr>
            <w:r w:rsidRPr="0016314A">
              <w:rPr>
                <w:color w:val="000000"/>
              </w:rPr>
              <w:t>9.  Ставки арендной платы</w:t>
            </w:r>
          </w:p>
        </w:tc>
        <w:tc>
          <w:tcPr>
            <w:tcW w:w="7371" w:type="dxa"/>
          </w:tcPr>
          <w:p w:rsidR="00F36EF4" w:rsidRPr="00F33D25" w:rsidRDefault="00F36EF4" w:rsidP="002271A5">
            <w:pPr>
              <w:ind w:firstLine="459"/>
              <w:jc w:val="both"/>
              <w:rPr>
                <w:lang w:eastAsia="ru-RU"/>
              </w:rPr>
            </w:pPr>
            <w:r w:rsidRPr="00F33D25">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F36EF4" w:rsidRPr="0016314A" w:rsidTr="002271A5">
        <w:trPr>
          <w:trHeight w:val="597"/>
        </w:trPr>
        <w:tc>
          <w:tcPr>
            <w:tcW w:w="2410" w:type="dxa"/>
          </w:tcPr>
          <w:p w:rsidR="00F36EF4" w:rsidRPr="0016314A" w:rsidRDefault="00F36EF4" w:rsidP="002271A5">
            <w:pPr>
              <w:spacing w:line="274" w:lineRule="exact"/>
              <w:rPr>
                <w:color w:val="000000"/>
              </w:rPr>
            </w:pPr>
            <w:r>
              <w:rPr>
                <w:color w:val="000000"/>
              </w:rPr>
              <w:t>10. Начальная (максимальная) цена договора</w:t>
            </w:r>
          </w:p>
        </w:tc>
        <w:tc>
          <w:tcPr>
            <w:tcW w:w="7371" w:type="dxa"/>
          </w:tcPr>
          <w:p w:rsidR="00F36EF4" w:rsidRPr="00F33D25" w:rsidRDefault="00F36EF4" w:rsidP="002271A5">
            <w:pPr>
              <w:jc w:val="both"/>
            </w:pPr>
            <w:r w:rsidRPr="00F33D25">
              <w:rPr>
                <w:color w:val="000000"/>
              </w:rPr>
              <w:t xml:space="preserve">Максимальная (совокупная) цена договора </w:t>
            </w:r>
            <w:r w:rsidRPr="00F33D25">
              <w:t xml:space="preserve">(договоров), заключаемых по итогам процедуры Размещения оферты </w:t>
            </w:r>
            <w:r w:rsidRPr="00F33D25">
              <w:rPr>
                <w:color w:val="000000"/>
              </w:rPr>
              <w:t xml:space="preserve">составляет </w:t>
            </w:r>
            <w:r w:rsidRPr="00F33D25">
              <w:rPr>
                <w:szCs w:val="28"/>
              </w:rPr>
              <w:t>162 000 000 (сто шестьдесят два миллиона) рублей</w:t>
            </w:r>
            <w:r w:rsidRPr="00F33D25">
              <w:t xml:space="preserve">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w:t>
            </w:r>
            <w:r w:rsidRPr="00F33D25">
              <w:rPr>
                <w:lang w:eastAsia="ru-RU"/>
              </w:rPr>
              <w:t xml:space="preserve"> период введения временного ограничения движения транспортных средств в весенний период </w:t>
            </w:r>
            <w:r w:rsidRPr="00F33D25">
              <w:rPr>
                <w:lang w:eastAsia="ru-RU"/>
              </w:rPr>
              <w:lastRenderedPageBreak/>
              <w:t xml:space="preserve">снижения несущей способности конструктивных элементов автомобильных дорог общего пользования, </w:t>
            </w:r>
            <w:r w:rsidRPr="00F33D25">
              <w:t>иные расходы, в том числе по страхованию.</w:t>
            </w:r>
          </w:p>
        </w:tc>
      </w:tr>
      <w:tr w:rsidR="00A54CC6" w:rsidRPr="0016314A" w:rsidTr="0046389B">
        <w:trPr>
          <w:trHeight w:val="1497"/>
        </w:trPr>
        <w:tc>
          <w:tcPr>
            <w:tcW w:w="2410" w:type="dxa"/>
          </w:tcPr>
          <w:p w:rsidR="00A54CC6" w:rsidRPr="00B55CB6" w:rsidRDefault="00A54CC6" w:rsidP="003B2A5B">
            <w:r w:rsidRPr="00B55CB6">
              <w:lastRenderedPageBreak/>
              <w:t>1</w:t>
            </w:r>
            <w:r w:rsidR="003B2A5B">
              <w:t>1</w:t>
            </w:r>
            <w:r w:rsidRPr="00B55CB6">
              <w:t xml:space="preserve">. Иные условия  </w:t>
            </w:r>
          </w:p>
        </w:tc>
        <w:tc>
          <w:tcPr>
            <w:tcW w:w="7371" w:type="dxa"/>
          </w:tcPr>
          <w:p w:rsidR="00A54CC6" w:rsidRPr="00637E74" w:rsidRDefault="00A54CC6" w:rsidP="0046389B">
            <w:pPr>
              <w:ind w:firstLine="459"/>
              <w:jc w:val="both"/>
              <w:rPr>
                <w:rFonts w:eastAsia="Arial"/>
              </w:rPr>
            </w:pPr>
            <w:r w:rsidRPr="00637E74">
              <w:rPr>
                <w:rFonts w:eastAsia="Arial"/>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Pr>
        <w:sectPr w:rsidR="00F36EF4" w:rsidSect="002271A5">
          <w:pgSz w:w="11906" w:h="16838"/>
          <w:pgMar w:top="1134" w:right="850" w:bottom="1134" w:left="1701" w:header="708" w:footer="708" w:gutter="0"/>
          <w:cols w:space="708"/>
          <w:docGrid w:linePitch="360"/>
        </w:sectPr>
      </w:pPr>
    </w:p>
    <w:p w:rsidR="00F36EF4" w:rsidRPr="005A60B8" w:rsidRDefault="00F36EF4" w:rsidP="00F36EF4">
      <w:pPr>
        <w:ind w:left="5245"/>
        <w:jc w:val="right"/>
        <w:rPr>
          <w:color w:val="000000"/>
        </w:rPr>
      </w:pPr>
      <w:r w:rsidRPr="005A60B8">
        <w:rPr>
          <w:color w:val="000000"/>
        </w:rPr>
        <w:lastRenderedPageBreak/>
        <w:t>Приложение № 1</w:t>
      </w:r>
    </w:p>
    <w:p w:rsidR="00F36EF4" w:rsidRPr="005A60B8" w:rsidRDefault="00F36EF4" w:rsidP="00F36EF4">
      <w:pPr>
        <w:ind w:left="5245"/>
        <w:jc w:val="right"/>
        <w:rPr>
          <w:color w:val="000000"/>
        </w:rPr>
      </w:pPr>
      <w:r w:rsidRPr="005A60B8">
        <w:rPr>
          <w:color w:val="000000"/>
        </w:rPr>
        <w:t xml:space="preserve"> к техническому заданию</w:t>
      </w:r>
    </w:p>
    <w:p w:rsidR="00F36EF4" w:rsidRPr="005A60B8" w:rsidRDefault="00F36EF4" w:rsidP="00F36EF4">
      <w:pPr>
        <w:ind w:left="5245"/>
        <w:jc w:val="right"/>
        <w:rPr>
          <w:color w:val="000000"/>
        </w:rPr>
      </w:pPr>
      <w:r w:rsidRPr="005A60B8">
        <w:rPr>
          <w:color w:val="000000"/>
        </w:rPr>
        <w:t xml:space="preserve"> раздела № 4 документации о закупке</w:t>
      </w:r>
    </w:p>
    <w:p w:rsidR="00F36EF4" w:rsidRDefault="00F36EF4" w:rsidP="00F36EF4">
      <w:pPr>
        <w:tabs>
          <w:tab w:val="left" w:pos="12720"/>
        </w:tabs>
        <w:ind w:firstLine="709"/>
        <w:rPr>
          <w:b/>
          <w:bCs/>
        </w:rPr>
      </w:pPr>
      <w:r>
        <w:rPr>
          <w:b/>
          <w:bCs/>
        </w:rPr>
        <w:tab/>
      </w:r>
    </w:p>
    <w:p w:rsidR="00F36EF4" w:rsidRDefault="00F36EF4" w:rsidP="00F36EF4">
      <w:pPr>
        <w:ind w:firstLine="709"/>
        <w:jc w:val="center"/>
        <w:rPr>
          <w:b/>
          <w:bCs/>
        </w:rPr>
      </w:pPr>
      <w:r w:rsidRPr="005A60B8">
        <w:rPr>
          <w:b/>
          <w:bCs/>
        </w:rPr>
        <w:t>Предельные ставки платы за аренду транспортных средств с экипажем</w:t>
      </w:r>
    </w:p>
    <w:p w:rsidR="00F36EF4" w:rsidRDefault="00F36EF4" w:rsidP="00F36EF4"/>
    <w:tbl>
      <w:tblPr>
        <w:tblpPr w:leftFromText="180" w:rightFromText="180" w:vertAnchor="text" w:tblpX="-601"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276"/>
        <w:gridCol w:w="1276"/>
        <w:gridCol w:w="992"/>
        <w:gridCol w:w="993"/>
        <w:gridCol w:w="993"/>
        <w:gridCol w:w="991"/>
      </w:tblGrid>
      <w:tr w:rsidR="004E2FE7" w:rsidRPr="00114D49" w:rsidTr="004E2FE7">
        <w:trPr>
          <w:cantSplit/>
          <w:trHeight w:val="625"/>
        </w:trPr>
        <w:tc>
          <w:tcPr>
            <w:tcW w:w="4219" w:type="dxa"/>
            <w:vMerge w:val="restart"/>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p w:rsidR="004E2FE7" w:rsidRPr="00114D49" w:rsidRDefault="004E2FE7" w:rsidP="004E2FE7">
            <w:pPr>
              <w:rPr>
                <w:color w:val="000000"/>
                <w:sz w:val="16"/>
                <w:szCs w:val="16"/>
              </w:rPr>
            </w:pPr>
            <w:r w:rsidRPr="00114D49">
              <w:rPr>
                <w:b/>
                <w:bCs/>
                <w:color w:val="000000"/>
                <w:sz w:val="16"/>
                <w:szCs w:val="16"/>
              </w:rPr>
              <w:br w:type="page"/>
            </w:r>
          </w:p>
        </w:tc>
        <w:tc>
          <w:tcPr>
            <w:tcW w:w="1276" w:type="dxa"/>
            <w:tcBorders>
              <w:bottom w:val="single" w:sz="4" w:space="0" w:color="auto"/>
            </w:tcBorders>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Ставка без учета НДС 18%, в рублях</w:t>
            </w:r>
          </w:p>
        </w:tc>
        <w:tc>
          <w:tcPr>
            <w:tcW w:w="1276" w:type="dxa"/>
            <w:tcBorders>
              <w:bottom w:val="single" w:sz="4" w:space="0" w:color="auto"/>
            </w:tcBorders>
            <w:vAlign w:val="center"/>
          </w:tcPr>
          <w:p w:rsidR="004E2FE7" w:rsidRPr="00114D49" w:rsidRDefault="004E2FE7" w:rsidP="004E2FE7">
            <w:pPr>
              <w:jc w:val="center"/>
              <w:rPr>
                <w:color w:val="000000"/>
                <w:sz w:val="16"/>
                <w:szCs w:val="16"/>
              </w:rPr>
            </w:pPr>
            <w:r w:rsidRPr="00114D49">
              <w:rPr>
                <w:color w:val="000000"/>
                <w:sz w:val="16"/>
                <w:szCs w:val="16"/>
              </w:rPr>
              <w:t>Ставка с учетом НДС 18%, в рублях</w:t>
            </w:r>
          </w:p>
        </w:tc>
        <w:tc>
          <w:tcPr>
            <w:tcW w:w="992" w:type="dxa"/>
            <w:tcBorders>
              <w:bottom w:val="single" w:sz="4" w:space="0" w:color="auto"/>
            </w:tcBorders>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Ставка без учета НДС 18%, в рублях</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Ставка с учетом НДС 18%, в рублях</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Ставка без учета НДС 18%, в рублях</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Ставка с учетом НДС 18%, в рублях</w:t>
            </w:r>
          </w:p>
        </w:tc>
      </w:tr>
      <w:tr w:rsidR="004E2FE7" w:rsidRPr="00114D49" w:rsidTr="004E2FE7">
        <w:trPr>
          <w:cantSplit/>
          <w:trHeight w:val="320"/>
        </w:trPr>
        <w:tc>
          <w:tcPr>
            <w:tcW w:w="4219" w:type="dxa"/>
            <w:vMerge/>
            <w:shd w:val="clear" w:color="000000" w:fill="FFFFFF"/>
            <w:vAlign w:val="bottom"/>
            <w:hideMark/>
          </w:tcPr>
          <w:p w:rsidR="004E2FE7" w:rsidRPr="00114D49" w:rsidRDefault="004E2FE7" w:rsidP="004E2FE7">
            <w:pPr>
              <w:rPr>
                <w:b/>
                <w:color w:val="000000"/>
                <w:sz w:val="16"/>
                <w:szCs w:val="16"/>
              </w:rPr>
            </w:pPr>
          </w:p>
        </w:tc>
        <w:tc>
          <w:tcPr>
            <w:tcW w:w="2552" w:type="dxa"/>
            <w:gridSpan w:val="2"/>
            <w:shd w:val="clear" w:color="auto" w:fill="auto"/>
            <w:noWrap/>
            <w:vAlign w:val="center"/>
            <w:hideMark/>
          </w:tcPr>
          <w:p w:rsidR="004E2FE7" w:rsidRPr="00114D49" w:rsidRDefault="004E2FE7" w:rsidP="004E2FE7">
            <w:pPr>
              <w:jc w:val="center"/>
              <w:rPr>
                <w:b/>
                <w:color w:val="000000"/>
                <w:sz w:val="16"/>
                <w:szCs w:val="16"/>
              </w:rPr>
            </w:pPr>
            <w:r w:rsidRPr="00114D49">
              <w:rPr>
                <w:b/>
                <w:color w:val="000000"/>
                <w:sz w:val="16"/>
                <w:szCs w:val="16"/>
              </w:rPr>
              <w:t>3/5 тонн</w:t>
            </w:r>
          </w:p>
        </w:tc>
        <w:tc>
          <w:tcPr>
            <w:tcW w:w="1985" w:type="dxa"/>
            <w:gridSpan w:val="2"/>
            <w:shd w:val="clear" w:color="auto" w:fill="auto"/>
            <w:vAlign w:val="center"/>
          </w:tcPr>
          <w:p w:rsidR="004E2FE7" w:rsidRPr="00114D49" w:rsidRDefault="004E2FE7" w:rsidP="004E2FE7">
            <w:pPr>
              <w:jc w:val="center"/>
              <w:rPr>
                <w:b/>
                <w:color w:val="000000"/>
                <w:sz w:val="16"/>
                <w:szCs w:val="16"/>
              </w:rPr>
            </w:pPr>
            <w:r w:rsidRPr="00114D49">
              <w:rPr>
                <w:b/>
                <w:color w:val="000000"/>
                <w:sz w:val="16"/>
                <w:szCs w:val="16"/>
              </w:rPr>
              <w:t>20 футов</w:t>
            </w:r>
          </w:p>
        </w:tc>
        <w:tc>
          <w:tcPr>
            <w:tcW w:w="1984" w:type="dxa"/>
            <w:gridSpan w:val="2"/>
            <w:vAlign w:val="center"/>
          </w:tcPr>
          <w:p w:rsidR="004E2FE7" w:rsidRPr="00114D49" w:rsidRDefault="004E2FE7" w:rsidP="004E2FE7">
            <w:pPr>
              <w:jc w:val="center"/>
              <w:rPr>
                <w:b/>
                <w:color w:val="000000"/>
                <w:sz w:val="16"/>
                <w:szCs w:val="16"/>
              </w:rPr>
            </w:pPr>
            <w:r w:rsidRPr="00114D49">
              <w:rPr>
                <w:b/>
                <w:color w:val="000000"/>
                <w:sz w:val="16"/>
                <w:szCs w:val="16"/>
              </w:rPr>
              <w:t>40 футов</w:t>
            </w:r>
          </w:p>
        </w:tc>
      </w:tr>
      <w:tr w:rsidR="004E2FE7" w:rsidRPr="00114D49" w:rsidTr="004E2FE7">
        <w:trPr>
          <w:cantSplit/>
          <w:trHeight w:val="48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 xml:space="preserve">Ст. Батарейная-2 -  1/3, 2, стр. 12 , 4, 4А: </w:t>
            </w:r>
          </w:p>
          <w:p w:rsidR="004E2FE7" w:rsidRPr="00114D49" w:rsidRDefault="004E2FE7" w:rsidP="004E2FE7">
            <w:pPr>
              <w:jc w:val="both"/>
              <w:rPr>
                <w:color w:val="000000"/>
                <w:sz w:val="16"/>
                <w:szCs w:val="16"/>
              </w:rPr>
            </w:pP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1000,00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1 180,00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1800,00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2 124,00</w:t>
            </w:r>
          </w:p>
        </w:tc>
      </w:tr>
      <w:tr w:rsidR="004E2FE7" w:rsidRPr="00114D49" w:rsidTr="004E2FE7">
        <w:trPr>
          <w:cantSplit/>
          <w:trHeight w:val="481"/>
        </w:trPr>
        <w:tc>
          <w:tcPr>
            <w:tcW w:w="4219" w:type="dxa"/>
            <w:shd w:val="clear" w:color="000000" w:fill="FFFFFF"/>
            <w:vAlign w:val="bottom"/>
            <w:hideMark/>
          </w:tcPr>
          <w:p w:rsidR="004E2FE7" w:rsidRPr="00114D49" w:rsidRDefault="004E2FE7" w:rsidP="004E2FE7">
            <w:pPr>
              <w:jc w:val="both"/>
              <w:rPr>
                <w:color w:val="000000"/>
                <w:sz w:val="16"/>
                <w:szCs w:val="16"/>
              </w:rPr>
            </w:pPr>
            <w:r w:rsidRPr="00114D49">
              <w:rPr>
                <w:color w:val="000000"/>
                <w:sz w:val="16"/>
                <w:szCs w:val="16"/>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1 158,00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1 366,44</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2 507,00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2 958,26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4 946,00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5 836,28</w:t>
            </w:r>
          </w:p>
        </w:tc>
      </w:tr>
      <w:tr w:rsidR="004E2FE7" w:rsidRPr="00114D49" w:rsidTr="004E2FE7">
        <w:trPr>
          <w:cantSplit/>
          <w:trHeight w:val="3312"/>
        </w:trPr>
        <w:tc>
          <w:tcPr>
            <w:tcW w:w="4219" w:type="dxa"/>
            <w:shd w:val="clear" w:color="000000" w:fill="FFFFFF"/>
            <w:vAlign w:val="bottom"/>
            <w:hideMark/>
          </w:tcPr>
          <w:p w:rsidR="004E2FE7" w:rsidRPr="00114D49" w:rsidRDefault="004E2FE7" w:rsidP="004E2FE7">
            <w:pPr>
              <w:jc w:val="both"/>
              <w:rPr>
                <w:color w:val="000000"/>
                <w:sz w:val="16"/>
                <w:szCs w:val="16"/>
              </w:rPr>
            </w:pPr>
            <w:r w:rsidRPr="00114D49">
              <w:rPr>
                <w:color w:val="000000"/>
                <w:sz w:val="16"/>
                <w:szCs w:val="16"/>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1 614,00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1 904,52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3 134,00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3 698,12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5 699,00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6 724,82</w:t>
            </w:r>
          </w:p>
        </w:tc>
      </w:tr>
      <w:tr w:rsidR="004E2FE7" w:rsidRPr="00114D49" w:rsidTr="004E2FE7">
        <w:trPr>
          <w:cantSplit/>
          <w:trHeight w:val="1274"/>
        </w:trPr>
        <w:tc>
          <w:tcPr>
            <w:tcW w:w="4219" w:type="dxa"/>
            <w:shd w:val="clear" w:color="000000" w:fill="FFFFFF"/>
            <w:vAlign w:val="bottom"/>
            <w:hideMark/>
          </w:tcPr>
          <w:p w:rsidR="004E2FE7" w:rsidRPr="00114D49" w:rsidRDefault="004E2FE7" w:rsidP="004E2FE7">
            <w:pPr>
              <w:jc w:val="both"/>
              <w:rPr>
                <w:color w:val="000000"/>
                <w:sz w:val="16"/>
                <w:szCs w:val="16"/>
              </w:rPr>
            </w:pPr>
            <w:r w:rsidRPr="00114D49">
              <w:rPr>
                <w:color w:val="000000"/>
                <w:sz w:val="16"/>
                <w:szCs w:val="16"/>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1 745,00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2 059,10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3 287,00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3 878,66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5 933,00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7 000,94</w:t>
            </w:r>
          </w:p>
        </w:tc>
      </w:tr>
      <w:tr w:rsidR="004E2FE7" w:rsidRPr="00114D49" w:rsidTr="004E2FE7">
        <w:trPr>
          <w:cantSplit/>
          <w:trHeight w:val="872"/>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ИРКУТСК, район: ЛЕНИНСКИЙ</w:t>
            </w:r>
          </w:p>
          <w:p w:rsidR="004E2FE7" w:rsidRPr="00114D49" w:rsidRDefault="004E2FE7" w:rsidP="004E2FE7">
            <w:pPr>
              <w:rPr>
                <w:color w:val="000000"/>
                <w:sz w:val="16"/>
                <w:szCs w:val="16"/>
              </w:rPr>
            </w:pPr>
            <w:r w:rsidRPr="00114D49">
              <w:rPr>
                <w:color w:val="000000"/>
                <w:sz w:val="16"/>
                <w:szCs w:val="16"/>
              </w:rPr>
              <w:t>улицы: ОЛЕГА КОШЕВОГО, МОСКОВСКАЯ 1-Я, ПОЛЯРНАЯ, КЕДРОВАЯ, ЗАГОРОДНАЯ, ХВОЙНАЯ, БРУСНИЧНАЯ, КУРОЧКИНА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2 528,00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2 983,04</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4 388,00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5 177,84</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7 190,00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8 484,20</w:t>
            </w:r>
          </w:p>
        </w:tc>
      </w:tr>
      <w:tr w:rsidR="004E2FE7" w:rsidRPr="00114D49" w:rsidTr="004E2FE7">
        <w:trPr>
          <w:cantSplit/>
          <w:trHeight w:val="3158"/>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2 462,00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2 905,16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4 280,00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5 050,40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7 100,00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8 378,00</w:t>
            </w:r>
          </w:p>
        </w:tc>
      </w:tr>
      <w:tr w:rsidR="004E2FE7" w:rsidRPr="00114D49" w:rsidTr="004E2FE7">
        <w:trPr>
          <w:cantSplit/>
          <w:trHeight w:val="189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lastRenderedPageBreak/>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2 657,00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3 135,26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4 540,00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5 357,20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7 410,00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8 743,80</w:t>
            </w:r>
          </w:p>
        </w:tc>
      </w:tr>
      <w:tr w:rsidR="004E2FE7" w:rsidRPr="00114D49" w:rsidTr="004E2FE7">
        <w:trPr>
          <w:cantSplit/>
          <w:trHeight w:val="890"/>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2 787,00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3 288,66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4 705,00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5 551,90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7 600,00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8 968,00</w:t>
            </w:r>
          </w:p>
        </w:tc>
      </w:tr>
      <w:tr w:rsidR="004E2FE7" w:rsidRPr="00114D49" w:rsidTr="004E2FE7">
        <w:trPr>
          <w:cantSplit/>
          <w:trHeight w:val="2092"/>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3 114,00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3 674,52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5 180,00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6 112,40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8 150,00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9 617,00</w:t>
            </w:r>
          </w:p>
        </w:tc>
      </w:tr>
      <w:tr w:rsidR="004E2FE7" w:rsidRPr="00114D49" w:rsidTr="004E2FE7">
        <w:trPr>
          <w:cantSplit/>
          <w:trHeight w:val="2898"/>
        </w:trPr>
        <w:tc>
          <w:tcPr>
            <w:tcW w:w="4219" w:type="dxa"/>
            <w:shd w:val="clear" w:color="000000" w:fill="FFFFFF"/>
            <w:vAlign w:val="bottom"/>
            <w:hideMark/>
          </w:tcPr>
          <w:p w:rsidR="004E2FE7" w:rsidRPr="00114D49" w:rsidRDefault="004E2FE7" w:rsidP="004E2FE7">
            <w:pPr>
              <w:rPr>
                <w:color w:val="000000"/>
                <w:sz w:val="16"/>
                <w:szCs w:val="16"/>
              </w:rPr>
            </w:pPr>
          </w:p>
          <w:p w:rsidR="004E2FE7" w:rsidRPr="00114D49" w:rsidRDefault="004E2FE7" w:rsidP="004E2FE7">
            <w:pPr>
              <w:rPr>
                <w:color w:val="000000"/>
                <w:sz w:val="16"/>
                <w:szCs w:val="16"/>
              </w:rPr>
            </w:pPr>
            <w:r w:rsidRPr="00114D49">
              <w:rPr>
                <w:color w:val="000000"/>
                <w:sz w:val="16"/>
                <w:szCs w:val="16"/>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2 136,00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2 520,48</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3 820,00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4 507,60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6 560,00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7 740,80</w:t>
            </w:r>
          </w:p>
        </w:tc>
      </w:tr>
      <w:tr w:rsidR="004E2FE7" w:rsidRPr="00114D49" w:rsidTr="004E2FE7">
        <w:trPr>
          <w:cantSplit/>
          <w:trHeight w:val="1983"/>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2 657,00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3 135,26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4 560,00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5 380,80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7 440,00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8 779,20</w:t>
            </w:r>
          </w:p>
        </w:tc>
      </w:tr>
      <w:tr w:rsidR="004E2FE7" w:rsidRPr="00114D49" w:rsidTr="004E2FE7">
        <w:trPr>
          <w:cantSplit/>
          <w:trHeight w:val="1824"/>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2 005,00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2 365,90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3 650,00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4 307,00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6 350,00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7 493,00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район БОКОВО</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2 462,00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2 905,16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4 238,00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5 000,84</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7 016,00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8 278,88</w:t>
            </w:r>
          </w:p>
        </w:tc>
      </w:tr>
      <w:tr w:rsidR="004E2FE7" w:rsidRPr="00114D49" w:rsidTr="004E2FE7">
        <w:trPr>
          <w:cantSplit/>
          <w:trHeight w:val="764"/>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ИРКУТСК район СВЕРДЛОВСКИЙ улицы: СЕРГЕЕВА, РЯБИКОВА, ДОРЖИ БАНЗАРОВА, МАРШАЛА КОНЕВА, АРГУНОВА, КАЙСКАЯ, МАМИНА-СИБИРЯКА, ВАМПИЛОВА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2 592,00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3 058,56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4 445,00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5 245,10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7 320,00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8 637,60</w:t>
            </w:r>
          </w:p>
        </w:tc>
      </w:tr>
      <w:tr w:rsidR="004E2FE7" w:rsidRPr="00114D49" w:rsidTr="004E2FE7">
        <w:trPr>
          <w:cantSplit/>
          <w:trHeight w:val="420"/>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lastRenderedPageBreak/>
              <w:t>район ИРКУТСКИЙ поселок городского типа МАРКОВО</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3 042,00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3 589,56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5 084,00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5 999,12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8 120,00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9 581,60</w:t>
            </w:r>
          </w:p>
        </w:tc>
      </w:tr>
      <w:tr w:rsidR="004E2FE7" w:rsidRPr="00114D49" w:rsidTr="004E2FE7">
        <w:trPr>
          <w:cantSplit/>
          <w:trHeight w:val="270"/>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ШЕЛЕХОВ</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2 706,00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3 193,08</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4 090,00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4 826,20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6 520,00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7 693,60</w:t>
            </w:r>
          </w:p>
        </w:tc>
      </w:tr>
      <w:tr w:rsidR="004E2FE7" w:rsidRPr="00114D49" w:rsidTr="004E2FE7">
        <w:trPr>
          <w:cantSplit/>
          <w:trHeight w:val="4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АНГАРСКИЙ поселок городского типа МЕГЕТ</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1 510,00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1 781,80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3 051,00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3 600,18</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5 600,00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6 608,00</w:t>
            </w:r>
          </w:p>
        </w:tc>
      </w:tr>
      <w:tr w:rsidR="004E2FE7" w:rsidRPr="00114D49" w:rsidTr="004E2FE7">
        <w:trPr>
          <w:cantSplit/>
          <w:trHeight w:val="377"/>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АНГАРСК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3 296,00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3 889,28</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5 080,00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5 994,40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8 150,00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9 617,00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ЖЕЛЕЗНОДОРОЖНЫЙ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4 564,00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5 385,52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6 700,00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7 906,00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10 350,00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12 213,00</w:t>
            </w:r>
          </w:p>
        </w:tc>
      </w:tr>
      <w:tr w:rsidR="004E2FE7" w:rsidRPr="00114D49" w:rsidTr="004E2FE7">
        <w:trPr>
          <w:cantSplit/>
          <w:trHeight w:val="30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ТЕЛЬМА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4 934,00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5 822,12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7 273,00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8 582,14</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11 130,00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13 133,40</w:t>
            </w:r>
          </w:p>
        </w:tc>
      </w:tr>
      <w:tr w:rsidR="004E2FE7" w:rsidRPr="00114D49" w:rsidTr="004E2FE7">
        <w:trPr>
          <w:cantSplit/>
          <w:trHeight w:val="282"/>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УСОЛЬЕ-СИБИРСКОЕ</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5 898,00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6 959,64</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8 400,00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9 912,00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12 590,00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14 856,20</w:t>
            </w:r>
          </w:p>
        </w:tc>
      </w:tr>
      <w:tr w:rsidR="004E2FE7" w:rsidRPr="00114D49" w:rsidTr="004E2FE7">
        <w:trPr>
          <w:cantSplit/>
          <w:trHeight w:val="413"/>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АНГАРСК улица 2-Й ПРОМЫШЛЕННЫЙ МАССИВ</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3 662,00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4 321,16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5 480,00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6 466,40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8 672,00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10 232,96</w:t>
            </w:r>
          </w:p>
        </w:tc>
      </w:tr>
      <w:tr w:rsidR="004E2FE7" w:rsidRPr="00114D49" w:rsidTr="004E2FE7">
        <w:trPr>
          <w:cantSplit/>
          <w:trHeight w:val="277"/>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деревня ТАЛЬЦЫ</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5 957,00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7 029,26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8 403,00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9 915,54</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12 535,00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14 791,30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МАЛЬТА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5 957,00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7 029,26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8 404,00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9 916,72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12 536,00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14 792,48</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ШЕЛЕХОВСКИЙ поселок городского типа ЧИСТЫЕ КЛЮЧИ</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5 898,00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6 959,64</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8 331,00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9 830,58</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12 449,00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14 689,82</w:t>
            </w:r>
          </w:p>
        </w:tc>
      </w:tr>
      <w:tr w:rsidR="004E2FE7" w:rsidRPr="00114D49" w:rsidTr="004E2FE7">
        <w:trPr>
          <w:cantSplit/>
          <w:trHeight w:val="378"/>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деревня МАМОНЫ</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1 844,00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2 175,92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3 421,00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4 036,78</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6 074,00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7 167,32</w:t>
            </w:r>
          </w:p>
        </w:tc>
      </w:tr>
      <w:tr w:rsidR="004E2FE7" w:rsidRPr="00114D49" w:rsidTr="004E2FE7">
        <w:trPr>
          <w:cantSplit/>
          <w:trHeight w:val="270"/>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деревня ХОМУТОВО</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3 555,00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4 194,90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5 400,00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6 372,00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8 626,00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10 178,68</w:t>
            </w:r>
          </w:p>
        </w:tc>
      </w:tr>
      <w:tr w:rsidR="004E2FE7" w:rsidRPr="00114D49" w:rsidTr="004E2FE7">
        <w:trPr>
          <w:cantSplit/>
          <w:trHeight w:val="273"/>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поселок городского типа МОЛОДЕЖНЫЙ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3 555,00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4 194,90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5 509,00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6 500,62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8 729,00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10 300,22</w:t>
            </w:r>
          </w:p>
        </w:tc>
      </w:tr>
      <w:tr w:rsidR="004E2FE7" w:rsidRPr="00114D49" w:rsidTr="004E2FE7">
        <w:trPr>
          <w:cantSplit/>
          <w:trHeight w:val="406"/>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поселок городского типа МЕЛЬНИЧНАЯ ПАДЬ</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3 555,00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4 194,90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5 354,00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6 317,72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8 525,00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10 059,50</w:t>
            </w:r>
          </w:p>
        </w:tc>
      </w:tr>
      <w:tr w:rsidR="004E2FE7" w:rsidRPr="00114D49" w:rsidTr="004E2FE7">
        <w:trPr>
          <w:cantSplit/>
          <w:trHeight w:val="277"/>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поселок городского типа СМОЛЕНЩИНА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3 555,00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4 194,90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5 509,00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6 500,62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8 729,00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10 300,22</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ШЕЛЕХОВСКИЙ  поселок городского типа БОЛЬШОЙ ЛУГ</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4 692,00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5 536,56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6 870,00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8 106,60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10 600,00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12 508,00</w:t>
            </w:r>
          </w:p>
        </w:tc>
      </w:tr>
      <w:tr w:rsidR="004E2FE7" w:rsidRPr="00114D49" w:rsidTr="004E2FE7">
        <w:trPr>
          <w:cantSplit/>
          <w:trHeight w:val="698"/>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ШЕЛЕХОВСКИЙ  поселок городского типа  ПОДКАМЕННАЯ</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6 500,00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7 670,00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9 059,00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10 689,62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13 356,00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15 760,08</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поселок городского типа УСТЬ-ОРДА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6 500,00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7 670,00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9 059,00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10 689,62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13 356,00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15 760,08</w:t>
            </w:r>
          </w:p>
        </w:tc>
      </w:tr>
      <w:tr w:rsidR="004E2FE7" w:rsidRPr="00114D49" w:rsidTr="004E2FE7">
        <w:trPr>
          <w:cantSplit/>
          <w:trHeight w:val="419"/>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НОВОМАЛЬТИНСК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6 500,00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7 670,00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9 059,00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10 689,62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13 356,00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15 760,08</w:t>
            </w:r>
          </w:p>
        </w:tc>
      </w:tr>
      <w:tr w:rsidR="004E2FE7" w:rsidRPr="00114D49" w:rsidTr="004E2FE7">
        <w:trPr>
          <w:cantSplit/>
          <w:trHeight w:val="284"/>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деревня ОЁК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3 555,00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4 194,90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5 354,00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6 317,72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8 525,00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10 059,50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БОХАНСКИЙ поселок городского типа БОХАН</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9 289,00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10 961,02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12 397,00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14 628,46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17 454,00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20 595,72</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ИРКУТСКИЙ поселок городского типа ЛИСТВЯНКА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7 789,00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9 191,02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10 799,00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12 742,82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15 493,00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18 281,74</w:t>
            </w:r>
          </w:p>
        </w:tc>
      </w:tr>
      <w:tr w:rsidR="004E2FE7" w:rsidRPr="00114D49" w:rsidTr="004E2FE7">
        <w:trPr>
          <w:cantSplit/>
          <w:trHeight w:val="31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СЛЮДЯНСКИЙ поселок городского типа КУЛТУК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8 894,00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10 494,92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12 198,00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14 393,64</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17 291,00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20 403,38</w:t>
            </w:r>
          </w:p>
        </w:tc>
      </w:tr>
      <w:tr w:rsidR="004E2FE7" w:rsidRPr="00114D49" w:rsidTr="004E2FE7">
        <w:trPr>
          <w:cantSplit/>
          <w:trHeight w:val="287"/>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СЛЮДЯНКА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9 677,00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11 418,86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13 109,00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15 468,62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18 400,00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21 712,00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БАЙКАЛЬСК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12 119,00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14 300,42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16 611,00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19 600,98</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23 094,00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27 250,92</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БЕЛОРЕЧЕНСКИЙ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6 500,00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7 670,00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9 150,00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10 797,00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13 500,00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15 930,00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СРЕДНИЙ</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6 500,00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7 670,00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9 059,00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10 689,62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13 356,00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15 760,08</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УСОЛЬСКИЙ поселок городского типа ТАЙТУРКА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7 356,00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8 680,08</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10 400,00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12 272,00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15 060,00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17 770,80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ЧЕРЕМХОВО</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9 541,00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11 258,38</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12 500,00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14 750,00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17 176,00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20 267,68</w:t>
            </w:r>
          </w:p>
        </w:tc>
      </w:tr>
      <w:tr w:rsidR="004E2FE7" w:rsidRPr="00114D49" w:rsidTr="004E2FE7">
        <w:trPr>
          <w:cantSplit/>
          <w:trHeight w:val="343"/>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ЧЕРЕМХОВСКИЙ поселок городского типа МИХАЙЛОВКА</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7 789,00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9 191,02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10 799,00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12 742,82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15 493,00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18 281,74</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СВИРСК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11 819,00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13 946,42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15 634,00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18 448,12</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16 526,00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19 500,68</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САЯНСК</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16 732,00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19 743,76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20 900,00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24 662,00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26 370,00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31 116,60</w:t>
            </w:r>
          </w:p>
        </w:tc>
      </w:tr>
      <w:tr w:rsidR="004E2FE7" w:rsidRPr="00114D49" w:rsidTr="004E2FE7">
        <w:trPr>
          <w:cantSplit/>
          <w:trHeight w:val="315"/>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ТУЛУН</w:t>
            </w:r>
          </w:p>
        </w:tc>
        <w:tc>
          <w:tcPr>
            <w:tcW w:w="1276"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29 787,00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35 148,66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35 178,00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41 510,04</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42 996,00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50 735,28</w:t>
            </w:r>
          </w:p>
        </w:tc>
      </w:tr>
      <w:tr w:rsidR="004E2FE7" w:rsidRPr="00114D49" w:rsidTr="004E2FE7">
        <w:trPr>
          <w:cantSplit/>
          <w:trHeight w:val="292"/>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ЖИГАЛОВСКИЙ поселок городского типа ЖИГАЛОВО</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29 787,00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35 148,66</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36 102,00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42 600,36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44 238,00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52 200,84</w:t>
            </w:r>
          </w:p>
        </w:tc>
      </w:tr>
      <w:tr w:rsidR="004E2FE7" w:rsidRPr="00114D49" w:rsidTr="004E2FE7">
        <w:trPr>
          <w:cantSplit/>
          <w:trHeight w:val="28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УЛАН-УДЭ</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33 420,00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39 435,60</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38 435,00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45 353,30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52 116,00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61 496,88</w:t>
            </w:r>
          </w:p>
        </w:tc>
      </w:tr>
      <w:tr w:rsidR="004E2FE7" w:rsidRPr="00114D49" w:rsidTr="004E2FE7">
        <w:trPr>
          <w:cantSplit/>
          <w:trHeight w:val="272"/>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САЯНСКИЙ</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18 876,00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22 273,68</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23 400,00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27 612,00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29 690,00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35 034,20</w:t>
            </w:r>
          </w:p>
        </w:tc>
      </w:tr>
      <w:tr w:rsidR="004E2FE7" w:rsidRPr="00114D49" w:rsidTr="004E2FE7">
        <w:trPr>
          <w:cantSplit/>
          <w:trHeight w:val="26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ОСИНСКИЙ</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21 497,00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25 366,46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24 859,00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29 333,62</w:t>
            </w:r>
          </w:p>
        </w:tc>
      </w:tr>
      <w:tr w:rsidR="004E2FE7" w:rsidRPr="00114D49" w:rsidTr="004E2FE7">
        <w:trPr>
          <w:cantSplit/>
          <w:trHeight w:val="422"/>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ОСИНСКИЙ поселок городского типа ЖДАНОВО</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13 109,00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15 468,62</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17 155,00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20 242,90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22 030,00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25 995,40</w:t>
            </w:r>
          </w:p>
        </w:tc>
      </w:tr>
      <w:tr w:rsidR="004E2FE7" w:rsidRPr="00114D49" w:rsidTr="004E2FE7">
        <w:trPr>
          <w:cantSplit/>
          <w:trHeight w:val="42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lastRenderedPageBreak/>
              <w:t>район НИЖНЕУДИНСКИЙ поселок ШЕБЕРТА</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31 083,00</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36 677,94</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36 481,00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43 047,58</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45 601,00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53 809,18</w:t>
            </w:r>
          </w:p>
        </w:tc>
      </w:tr>
      <w:tr w:rsidR="004E2FE7" w:rsidRPr="00114D49" w:rsidTr="004E2FE7">
        <w:trPr>
          <w:cantSplit/>
          <w:trHeight w:val="270"/>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город БРАТСК</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50 832,00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59 981,76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69 013,00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81 435,34</w:t>
            </w:r>
          </w:p>
        </w:tc>
      </w:tr>
      <w:tr w:rsidR="004E2FE7" w:rsidRPr="00114D49" w:rsidTr="004E2FE7">
        <w:trPr>
          <w:cantSplit/>
          <w:trHeight w:val="26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ЧУНСКИЙ  поселок городского типа ЧУНА</w:t>
            </w: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50 832,00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59 981,76</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69 013,00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81 435,34</w:t>
            </w:r>
          </w:p>
        </w:tc>
      </w:tr>
      <w:tr w:rsidR="004E2FE7" w:rsidRPr="00114D49" w:rsidTr="004E2FE7">
        <w:trPr>
          <w:cantSplit/>
          <w:trHeight w:val="261"/>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Район ЭХИРИТ-БУЛАГАТСКИЙ, поселок БОЗОЙ</w:t>
            </w:r>
          </w:p>
          <w:p w:rsidR="004E2FE7" w:rsidRPr="00114D49" w:rsidRDefault="004E2FE7" w:rsidP="004E2FE7">
            <w:pPr>
              <w:rPr>
                <w:color w:val="000000"/>
                <w:sz w:val="16"/>
                <w:szCs w:val="16"/>
              </w:rPr>
            </w:pP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18 644,07</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22 000,00</w:t>
            </w:r>
          </w:p>
        </w:tc>
      </w:tr>
      <w:tr w:rsidR="004E2FE7" w:rsidRPr="00114D49" w:rsidTr="004E2FE7">
        <w:trPr>
          <w:cantSplit/>
          <w:trHeight w:val="448"/>
        </w:trPr>
        <w:tc>
          <w:tcPr>
            <w:tcW w:w="4219" w:type="dxa"/>
            <w:shd w:val="clear" w:color="000000" w:fill="FFFFFF"/>
            <w:vAlign w:val="bottom"/>
            <w:hideMark/>
          </w:tcPr>
          <w:p w:rsidR="004E2FE7" w:rsidRPr="00114D49" w:rsidRDefault="004E2FE7" w:rsidP="004E2FE7">
            <w:pPr>
              <w:rPr>
                <w:color w:val="000000"/>
                <w:sz w:val="16"/>
                <w:szCs w:val="16"/>
              </w:rPr>
            </w:pPr>
            <w:r w:rsidRPr="00114D49">
              <w:rPr>
                <w:color w:val="000000"/>
                <w:sz w:val="16"/>
                <w:szCs w:val="16"/>
              </w:rPr>
              <w:t>Усолье-Сибирское-7</w:t>
            </w:r>
          </w:p>
          <w:p w:rsidR="004E2FE7" w:rsidRPr="00114D49" w:rsidRDefault="004E2FE7" w:rsidP="004E2FE7">
            <w:pPr>
              <w:rPr>
                <w:color w:val="000000"/>
                <w:sz w:val="16"/>
                <w:szCs w:val="16"/>
              </w:rPr>
            </w:pPr>
          </w:p>
        </w:tc>
        <w:tc>
          <w:tcPr>
            <w:tcW w:w="1276" w:type="dxa"/>
            <w:shd w:val="clear" w:color="auto" w:fill="auto"/>
            <w:vAlign w:val="center"/>
            <w:hideMark/>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1276" w:type="dxa"/>
            <w:vAlign w:val="center"/>
          </w:tcPr>
          <w:p w:rsidR="004E2FE7" w:rsidRPr="00114D49" w:rsidRDefault="004E2FE7" w:rsidP="004E2FE7">
            <w:pPr>
              <w:jc w:val="center"/>
              <w:rPr>
                <w:color w:val="000000"/>
                <w:sz w:val="16"/>
                <w:szCs w:val="16"/>
              </w:rPr>
            </w:pPr>
            <w:r w:rsidRPr="00114D49">
              <w:rPr>
                <w:color w:val="000000"/>
                <w:sz w:val="16"/>
                <w:szCs w:val="16"/>
              </w:rPr>
              <w:t>не оказывается</w:t>
            </w:r>
          </w:p>
        </w:tc>
        <w:tc>
          <w:tcPr>
            <w:tcW w:w="992"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11 500,00</w:t>
            </w:r>
          </w:p>
        </w:tc>
        <w:tc>
          <w:tcPr>
            <w:tcW w:w="993" w:type="dxa"/>
            <w:vAlign w:val="center"/>
          </w:tcPr>
          <w:p w:rsidR="004E2FE7" w:rsidRPr="00114D49" w:rsidRDefault="004E2FE7" w:rsidP="004E2FE7">
            <w:pPr>
              <w:jc w:val="center"/>
              <w:rPr>
                <w:color w:val="000000"/>
                <w:sz w:val="16"/>
                <w:szCs w:val="16"/>
              </w:rPr>
            </w:pPr>
            <w:r w:rsidRPr="00114D49">
              <w:rPr>
                <w:color w:val="000000"/>
                <w:sz w:val="16"/>
                <w:szCs w:val="16"/>
              </w:rPr>
              <w:t>13 570,00</w:t>
            </w:r>
          </w:p>
        </w:tc>
        <w:tc>
          <w:tcPr>
            <w:tcW w:w="993" w:type="dxa"/>
            <w:shd w:val="clear" w:color="auto" w:fill="auto"/>
            <w:noWrap/>
            <w:vAlign w:val="center"/>
            <w:hideMark/>
          </w:tcPr>
          <w:p w:rsidR="004E2FE7" w:rsidRPr="00114D49" w:rsidRDefault="004E2FE7" w:rsidP="004E2FE7">
            <w:pPr>
              <w:jc w:val="center"/>
              <w:rPr>
                <w:color w:val="000000"/>
                <w:sz w:val="16"/>
                <w:szCs w:val="16"/>
              </w:rPr>
            </w:pPr>
            <w:r w:rsidRPr="00114D49">
              <w:rPr>
                <w:color w:val="000000"/>
                <w:sz w:val="16"/>
                <w:szCs w:val="16"/>
              </w:rPr>
              <w:t>16 300,00</w:t>
            </w:r>
          </w:p>
        </w:tc>
        <w:tc>
          <w:tcPr>
            <w:tcW w:w="991" w:type="dxa"/>
            <w:vAlign w:val="center"/>
          </w:tcPr>
          <w:p w:rsidR="004E2FE7" w:rsidRPr="00114D49" w:rsidRDefault="004E2FE7" w:rsidP="004E2FE7">
            <w:pPr>
              <w:jc w:val="center"/>
              <w:rPr>
                <w:color w:val="000000"/>
                <w:sz w:val="16"/>
                <w:szCs w:val="16"/>
              </w:rPr>
            </w:pPr>
            <w:r w:rsidRPr="00114D49">
              <w:rPr>
                <w:color w:val="000000"/>
                <w:sz w:val="16"/>
                <w:szCs w:val="16"/>
              </w:rPr>
              <w:t>19 234,00</w:t>
            </w:r>
          </w:p>
        </w:tc>
      </w:tr>
    </w:tbl>
    <w:p w:rsidR="004E2FE7" w:rsidRDefault="004E2FE7" w:rsidP="00E2332E">
      <w:pPr>
        <w:jc w:val="center"/>
        <w:outlineLvl w:val="0"/>
        <w:rPr>
          <w:b/>
          <w:bCs/>
          <w:sz w:val="32"/>
          <w:szCs w:val="32"/>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4E2FE7" w:rsidRPr="002B58DB" w:rsidTr="004E2FE7">
        <w:trPr>
          <w:trHeight w:val="367"/>
        </w:trPr>
        <w:tc>
          <w:tcPr>
            <w:tcW w:w="4253" w:type="dxa"/>
            <w:vMerge w:val="restart"/>
            <w:shd w:val="clear" w:color="000000" w:fill="FFFFFF"/>
            <w:vAlign w:val="center"/>
            <w:hideMark/>
          </w:tcPr>
          <w:p w:rsidR="004E2FE7" w:rsidRPr="00F44D86" w:rsidRDefault="004E2FE7" w:rsidP="004E2FE7">
            <w:pPr>
              <w:jc w:val="center"/>
              <w:rPr>
                <w:b/>
                <w:color w:val="000000"/>
                <w:sz w:val="16"/>
                <w:szCs w:val="16"/>
              </w:rPr>
            </w:pPr>
            <w:r w:rsidRPr="00F44D86">
              <w:rPr>
                <w:b/>
                <w:color w:val="000000"/>
                <w:sz w:val="16"/>
                <w:szCs w:val="16"/>
              </w:rPr>
              <w:t>Норма времени на загрузку/выгрузку груза в/из контейнера</w:t>
            </w:r>
          </w:p>
        </w:tc>
        <w:tc>
          <w:tcPr>
            <w:tcW w:w="1985" w:type="dxa"/>
            <w:shd w:val="clear" w:color="auto" w:fill="auto"/>
            <w:vAlign w:val="center"/>
            <w:hideMark/>
          </w:tcPr>
          <w:p w:rsidR="004E2FE7" w:rsidRPr="00F44D86" w:rsidRDefault="004E2FE7" w:rsidP="004E2FE7">
            <w:pPr>
              <w:jc w:val="center"/>
              <w:rPr>
                <w:b/>
                <w:color w:val="000000"/>
                <w:sz w:val="16"/>
                <w:szCs w:val="16"/>
              </w:rPr>
            </w:pPr>
            <w:r w:rsidRPr="00F44D86">
              <w:rPr>
                <w:b/>
                <w:color w:val="000000"/>
                <w:sz w:val="16"/>
                <w:szCs w:val="16"/>
              </w:rPr>
              <w:t>3/5 тонн</w:t>
            </w:r>
          </w:p>
        </w:tc>
        <w:tc>
          <w:tcPr>
            <w:tcW w:w="1857" w:type="dxa"/>
            <w:shd w:val="clear" w:color="auto" w:fill="auto"/>
            <w:vAlign w:val="center"/>
          </w:tcPr>
          <w:p w:rsidR="004E2FE7" w:rsidRPr="00F44D86" w:rsidRDefault="004E2FE7" w:rsidP="004E2FE7">
            <w:pPr>
              <w:jc w:val="center"/>
              <w:rPr>
                <w:b/>
                <w:color w:val="000000"/>
                <w:sz w:val="16"/>
                <w:szCs w:val="16"/>
              </w:rPr>
            </w:pPr>
            <w:r w:rsidRPr="00F44D86">
              <w:rPr>
                <w:b/>
                <w:color w:val="000000"/>
                <w:sz w:val="16"/>
                <w:szCs w:val="16"/>
              </w:rPr>
              <w:t>20 футов</w:t>
            </w:r>
          </w:p>
        </w:tc>
        <w:tc>
          <w:tcPr>
            <w:tcW w:w="1686" w:type="dxa"/>
            <w:shd w:val="clear" w:color="auto" w:fill="auto"/>
            <w:noWrap/>
            <w:vAlign w:val="center"/>
            <w:hideMark/>
          </w:tcPr>
          <w:p w:rsidR="004E2FE7" w:rsidRPr="00F44D86" w:rsidRDefault="004E2FE7" w:rsidP="004E2FE7">
            <w:pPr>
              <w:jc w:val="center"/>
              <w:rPr>
                <w:b/>
                <w:color w:val="000000"/>
                <w:sz w:val="16"/>
                <w:szCs w:val="16"/>
              </w:rPr>
            </w:pPr>
            <w:r w:rsidRPr="00F44D86">
              <w:rPr>
                <w:b/>
                <w:color w:val="000000"/>
                <w:sz w:val="16"/>
                <w:szCs w:val="16"/>
              </w:rPr>
              <w:t>40 футов</w:t>
            </w:r>
          </w:p>
        </w:tc>
      </w:tr>
      <w:tr w:rsidR="004E2FE7" w:rsidRPr="002B58DB" w:rsidTr="004E2FE7">
        <w:trPr>
          <w:trHeight w:val="319"/>
        </w:trPr>
        <w:tc>
          <w:tcPr>
            <w:tcW w:w="4253" w:type="dxa"/>
            <w:vMerge/>
            <w:shd w:val="clear" w:color="000000" w:fill="FFFFFF"/>
            <w:vAlign w:val="center"/>
            <w:hideMark/>
          </w:tcPr>
          <w:p w:rsidR="004E2FE7" w:rsidRPr="00F44D86" w:rsidRDefault="004E2FE7" w:rsidP="004E2FE7">
            <w:pPr>
              <w:jc w:val="center"/>
              <w:rPr>
                <w:color w:val="000000"/>
                <w:sz w:val="16"/>
                <w:szCs w:val="16"/>
              </w:rPr>
            </w:pPr>
          </w:p>
        </w:tc>
        <w:tc>
          <w:tcPr>
            <w:tcW w:w="1985" w:type="dxa"/>
            <w:shd w:val="clear" w:color="auto" w:fill="auto"/>
            <w:vAlign w:val="center"/>
            <w:hideMark/>
          </w:tcPr>
          <w:p w:rsidR="004E2FE7" w:rsidRPr="00F44D86" w:rsidRDefault="004E2FE7" w:rsidP="004E2FE7">
            <w:pPr>
              <w:jc w:val="center"/>
              <w:rPr>
                <w:color w:val="000000"/>
                <w:sz w:val="16"/>
                <w:szCs w:val="16"/>
              </w:rPr>
            </w:pPr>
            <w:r w:rsidRPr="00F44D86">
              <w:rPr>
                <w:color w:val="000000"/>
                <w:sz w:val="16"/>
                <w:szCs w:val="16"/>
              </w:rPr>
              <w:t>1 час</w:t>
            </w:r>
          </w:p>
        </w:tc>
        <w:tc>
          <w:tcPr>
            <w:tcW w:w="1857" w:type="dxa"/>
            <w:shd w:val="clear" w:color="auto" w:fill="auto"/>
            <w:vAlign w:val="center"/>
          </w:tcPr>
          <w:p w:rsidR="004E2FE7" w:rsidRPr="00F44D86" w:rsidRDefault="004E2FE7" w:rsidP="004E2FE7">
            <w:pPr>
              <w:jc w:val="center"/>
              <w:rPr>
                <w:color w:val="000000"/>
                <w:sz w:val="16"/>
                <w:szCs w:val="16"/>
              </w:rPr>
            </w:pPr>
            <w:r w:rsidRPr="00F44D86">
              <w:rPr>
                <w:color w:val="000000"/>
                <w:sz w:val="16"/>
                <w:szCs w:val="16"/>
              </w:rPr>
              <w:t>3 часа</w:t>
            </w:r>
          </w:p>
        </w:tc>
        <w:tc>
          <w:tcPr>
            <w:tcW w:w="1686"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4 часа</w:t>
            </w:r>
          </w:p>
        </w:tc>
      </w:tr>
    </w:tbl>
    <w:p w:rsidR="004E2FE7" w:rsidRDefault="004E2FE7" w:rsidP="004E2FE7">
      <w:pPr>
        <w:pStyle w:val="afe"/>
        <w:ind w:left="720" w:hanging="720"/>
        <w:jc w:val="both"/>
      </w:pPr>
    </w:p>
    <w:tbl>
      <w:tblPr>
        <w:tblW w:w="107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261"/>
        <w:gridCol w:w="992"/>
        <w:gridCol w:w="993"/>
        <w:gridCol w:w="993"/>
        <w:gridCol w:w="1119"/>
        <w:gridCol w:w="1149"/>
      </w:tblGrid>
      <w:tr w:rsidR="004E2FE7" w:rsidRPr="00F44D86" w:rsidTr="004E2FE7">
        <w:trPr>
          <w:trHeight w:val="615"/>
        </w:trPr>
        <w:tc>
          <w:tcPr>
            <w:tcW w:w="4253" w:type="dxa"/>
            <w:vMerge w:val="restart"/>
            <w:shd w:val="clear" w:color="000000" w:fill="FFFFFF"/>
            <w:vAlign w:val="center"/>
            <w:hideMark/>
          </w:tcPr>
          <w:p w:rsidR="004E2FE7" w:rsidRPr="00F44D86" w:rsidRDefault="004E2FE7" w:rsidP="004E2FE7">
            <w:pPr>
              <w:jc w:val="center"/>
              <w:rPr>
                <w:color w:val="000000"/>
                <w:sz w:val="16"/>
                <w:szCs w:val="16"/>
              </w:rPr>
            </w:pPr>
            <w:r w:rsidRPr="00F44D86">
              <w:rPr>
                <w:b/>
                <w:bCs/>
                <w:color w:val="000000"/>
                <w:sz w:val="16"/>
                <w:szCs w:val="16"/>
              </w:rPr>
              <w:br w:type="page"/>
            </w:r>
            <w:r w:rsidRPr="00F44D86">
              <w:rPr>
                <w:b/>
                <w:color w:val="000000"/>
                <w:sz w:val="16"/>
                <w:szCs w:val="16"/>
              </w:rPr>
              <w:t>Наименование услуг</w:t>
            </w:r>
          </w:p>
        </w:tc>
        <w:tc>
          <w:tcPr>
            <w:tcW w:w="1261" w:type="dxa"/>
            <w:shd w:val="clear" w:color="auto" w:fill="auto"/>
            <w:vAlign w:val="center"/>
            <w:hideMark/>
          </w:tcPr>
          <w:p w:rsidR="004E2FE7" w:rsidRPr="00F44D86" w:rsidRDefault="004E2FE7" w:rsidP="004E2FE7">
            <w:pPr>
              <w:jc w:val="center"/>
              <w:rPr>
                <w:color w:val="000000"/>
                <w:sz w:val="16"/>
                <w:szCs w:val="16"/>
              </w:rPr>
            </w:pPr>
            <w:r w:rsidRPr="00F44D86">
              <w:rPr>
                <w:color w:val="000000"/>
                <w:sz w:val="16"/>
                <w:szCs w:val="16"/>
              </w:rPr>
              <w:t>Ставка без учета НДС 18%, в рублях</w:t>
            </w:r>
          </w:p>
        </w:tc>
        <w:tc>
          <w:tcPr>
            <w:tcW w:w="992" w:type="dxa"/>
          </w:tcPr>
          <w:p w:rsidR="004E2FE7" w:rsidRPr="00F44D86" w:rsidRDefault="004E2FE7" w:rsidP="004E2FE7">
            <w:pPr>
              <w:jc w:val="center"/>
              <w:rPr>
                <w:color w:val="000000"/>
                <w:sz w:val="16"/>
                <w:szCs w:val="16"/>
              </w:rPr>
            </w:pPr>
            <w:r w:rsidRPr="00F44D86">
              <w:rPr>
                <w:color w:val="000000"/>
                <w:sz w:val="16"/>
                <w:szCs w:val="16"/>
              </w:rPr>
              <w:t>Ставка с учетом НДС 18%, в рублях</w:t>
            </w:r>
          </w:p>
        </w:tc>
        <w:tc>
          <w:tcPr>
            <w:tcW w:w="993"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Ставка без учета НДС 18%, в рублях</w:t>
            </w:r>
          </w:p>
        </w:tc>
        <w:tc>
          <w:tcPr>
            <w:tcW w:w="993" w:type="dxa"/>
          </w:tcPr>
          <w:p w:rsidR="004E2FE7" w:rsidRPr="00F44D86" w:rsidRDefault="004E2FE7" w:rsidP="004E2FE7">
            <w:pPr>
              <w:jc w:val="center"/>
              <w:rPr>
                <w:color w:val="000000"/>
                <w:sz w:val="16"/>
                <w:szCs w:val="16"/>
              </w:rPr>
            </w:pPr>
            <w:r w:rsidRPr="00F44D86">
              <w:rPr>
                <w:color w:val="000000"/>
                <w:sz w:val="16"/>
                <w:szCs w:val="16"/>
              </w:rPr>
              <w:t>Ставка с учетом НДС 18%, в рублях</w:t>
            </w:r>
          </w:p>
        </w:tc>
        <w:tc>
          <w:tcPr>
            <w:tcW w:w="1119"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Ставка без учета НДС 18%, в рублях</w:t>
            </w:r>
          </w:p>
        </w:tc>
        <w:tc>
          <w:tcPr>
            <w:tcW w:w="1149" w:type="dxa"/>
          </w:tcPr>
          <w:p w:rsidR="004E2FE7" w:rsidRPr="00F44D86" w:rsidRDefault="004E2FE7" w:rsidP="004E2FE7">
            <w:pPr>
              <w:jc w:val="center"/>
              <w:rPr>
                <w:b/>
                <w:color w:val="000000"/>
                <w:sz w:val="16"/>
                <w:szCs w:val="16"/>
              </w:rPr>
            </w:pPr>
            <w:r w:rsidRPr="00F44D86">
              <w:rPr>
                <w:color w:val="000000"/>
                <w:sz w:val="16"/>
                <w:szCs w:val="16"/>
              </w:rPr>
              <w:t>Ставка с учетом НДС 18%, в рублях</w:t>
            </w:r>
          </w:p>
        </w:tc>
      </w:tr>
      <w:tr w:rsidR="004E2FE7" w:rsidRPr="00F44D86" w:rsidTr="004E2FE7">
        <w:trPr>
          <w:trHeight w:val="615"/>
        </w:trPr>
        <w:tc>
          <w:tcPr>
            <w:tcW w:w="4253" w:type="dxa"/>
            <w:vMerge/>
            <w:shd w:val="clear" w:color="000000" w:fill="FFFFFF"/>
            <w:vAlign w:val="center"/>
            <w:hideMark/>
          </w:tcPr>
          <w:p w:rsidR="004E2FE7" w:rsidRPr="00F44D86" w:rsidRDefault="004E2FE7" w:rsidP="004E2FE7">
            <w:pPr>
              <w:jc w:val="center"/>
              <w:rPr>
                <w:b/>
                <w:color w:val="000000"/>
                <w:sz w:val="16"/>
                <w:szCs w:val="16"/>
              </w:rPr>
            </w:pPr>
          </w:p>
        </w:tc>
        <w:tc>
          <w:tcPr>
            <w:tcW w:w="2253" w:type="dxa"/>
            <w:gridSpan w:val="2"/>
            <w:shd w:val="clear" w:color="auto" w:fill="auto"/>
            <w:noWrap/>
            <w:vAlign w:val="center"/>
            <w:hideMark/>
          </w:tcPr>
          <w:p w:rsidR="004E2FE7" w:rsidRPr="00F44D86" w:rsidRDefault="004E2FE7" w:rsidP="004E2FE7">
            <w:pPr>
              <w:jc w:val="center"/>
              <w:rPr>
                <w:b/>
                <w:color w:val="000000"/>
                <w:sz w:val="16"/>
                <w:szCs w:val="16"/>
              </w:rPr>
            </w:pPr>
            <w:r w:rsidRPr="00F44D86">
              <w:rPr>
                <w:b/>
                <w:color w:val="000000"/>
                <w:sz w:val="16"/>
                <w:szCs w:val="16"/>
              </w:rPr>
              <w:t>3/5 тонн</w:t>
            </w:r>
          </w:p>
        </w:tc>
        <w:tc>
          <w:tcPr>
            <w:tcW w:w="1986" w:type="dxa"/>
            <w:gridSpan w:val="2"/>
            <w:shd w:val="clear" w:color="auto" w:fill="auto"/>
            <w:vAlign w:val="center"/>
          </w:tcPr>
          <w:p w:rsidR="004E2FE7" w:rsidRPr="00F44D86" w:rsidRDefault="004E2FE7" w:rsidP="004E2FE7">
            <w:pPr>
              <w:jc w:val="center"/>
              <w:rPr>
                <w:b/>
                <w:color w:val="000000"/>
                <w:sz w:val="16"/>
                <w:szCs w:val="16"/>
              </w:rPr>
            </w:pPr>
            <w:r w:rsidRPr="00F44D86">
              <w:rPr>
                <w:b/>
                <w:color w:val="000000"/>
                <w:sz w:val="16"/>
                <w:szCs w:val="16"/>
              </w:rPr>
              <w:t>20 футов</w:t>
            </w:r>
          </w:p>
        </w:tc>
        <w:tc>
          <w:tcPr>
            <w:tcW w:w="2268" w:type="dxa"/>
            <w:gridSpan w:val="2"/>
            <w:vAlign w:val="center"/>
          </w:tcPr>
          <w:p w:rsidR="004E2FE7" w:rsidRPr="00F44D86" w:rsidRDefault="004E2FE7" w:rsidP="004E2FE7">
            <w:pPr>
              <w:jc w:val="center"/>
              <w:rPr>
                <w:b/>
                <w:color w:val="000000"/>
                <w:sz w:val="16"/>
                <w:szCs w:val="16"/>
              </w:rPr>
            </w:pPr>
            <w:r w:rsidRPr="00F44D86">
              <w:rPr>
                <w:b/>
                <w:color w:val="000000"/>
                <w:sz w:val="16"/>
                <w:szCs w:val="16"/>
              </w:rPr>
              <w:t>40 футов</w:t>
            </w:r>
          </w:p>
        </w:tc>
      </w:tr>
      <w:tr w:rsidR="004E2FE7" w:rsidRPr="00F44D86" w:rsidTr="004E2FE7">
        <w:trPr>
          <w:trHeight w:val="615"/>
        </w:trPr>
        <w:tc>
          <w:tcPr>
            <w:tcW w:w="4253" w:type="dxa"/>
            <w:shd w:val="clear" w:color="000000" w:fill="FFFFFF"/>
            <w:vAlign w:val="center"/>
            <w:hideMark/>
          </w:tcPr>
          <w:p w:rsidR="004E2FE7" w:rsidRPr="00F44D86" w:rsidRDefault="004E2FE7" w:rsidP="004E2FE7">
            <w:pPr>
              <w:jc w:val="center"/>
              <w:rPr>
                <w:color w:val="000000"/>
                <w:sz w:val="16"/>
                <w:szCs w:val="16"/>
              </w:rPr>
            </w:pPr>
            <w:r w:rsidRPr="00F44D86">
              <w:rPr>
                <w:color w:val="000000"/>
                <w:sz w:val="16"/>
                <w:szCs w:val="16"/>
              </w:rPr>
              <w:t>Работа автомобиля сверх норматива, (за один час работы автомобиля сверх норматива)</w:t>
            </w:r>
          </w:p>
        </w:tc>
        <w:tc>
          <w:tcPr>
            <w:tcW w:w="1261" w:type="dxa"/>
            <w:shd w:val="clear" w:color="auto" w:fill="auto"/>
            <w:vAlign w:val="center"/>
            <w:hideMark/>
          </w:tcPr>
          <w:p w:rsidR="004E2FE7" w:rsidRPr="00F44D86" w:rsidRDefault="004E2FE7" w:rsidP="004E2FE7">
            <w:pPr>
              <w:jc w:val="center"/>
              <w:rPr>
                <w:color w:val="000000"/>
                <w:sz w:val="16"/>
                <w:szCs w:val="16"/>
              </w:rPr>
            </w:pPr>
            <w:r w:rsidRPr="00F44D86">
              <w:rPr>
                <w:color w:val="000000"/>
                <w:sz w:val="16"/>
                <w:szCs w:val="16"/>
              </w:rPr>
              <w:t>809,21</w:t>
            </w:r>
          </w:p>
        </w:tc>
        <w:tc>
          <w:tcPr>
            <w:tcW w:w="992" w:type="dxa"/>
            <w:vAlign w:val="center"/>
          </w:tcPr>
          <w:p w:rsidR="004E2FE7" w:rsidRPr="00F44D86" w:rsidRDefault="004E2FE7" w:rsidP="004E2FE7">
            <w:pPr>
              <w:jc w:val="center"/>
              <w:rPr>
                <w:color w:val="000000"/>
                <w:sz w:val="16"/>
                <w:szCs w:val="16"/>
              </w:rPr>
            </w:pPr>
            <w:r w:rsidRPr="00F44D86">
              <w:rPr>
                <w:color w:val="000000"/>
                <w:sz w:val="16"/>
                <w:szCs w:val="16"/>
              </w:rPr>
              <w:t>954,87</w:t>
            </w:r>
          </w:p>
        </w:tc>
        <w:tc>
          <w:tcPr>
            <w:tcW w:w="993"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964,07</w:t>
            </w:r>
          </w:p>
        </w:tc>
        <w:tc>
          <w:tcPr>
            <w:tcW w:w="993" w:type="dxa"/>
            <w:vAlign w:val="center"/>
          </w:tcPr>
          <w:p w:rsidR="004E2FE7" w:rsidRPr="00F44D86" w:rsidRDefault="004E2FE7" w:rsidP="004E2FE7">
            <w:pPr>
              <w:jc w:val="center"/>
              <w:rPr>
                <w:color w:val="000000"/>
                <w:sz w:val="16"/>
                <w:szCs w:val="16"/>
              </w:rPr>
            </w:pPr>
            <w:r w:rsidRPr="00F44D86">
              <w:rPr>
                <w:color w:val="000000"/>
                <w:sz w:val="16"/>
                <w:szCs w:val="16"/>
              </w:rPr>
              <w:t>1137,60</w:t>
            </w:r>
          </w:p>
        </w:tc>
        <w:tc>
          <w:tcPr>
            <w:tcW w:w="1119"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1136,39</w:t>
            </w:r>
          </w:p>
        </w:tc>
        <w:tc>
          <w:tcPr>
            <w:tcW w:w="1149" w:type="dxa"/>
            <w:vAlign w:val="center"/>
          </w:tcPr>
          <w:p w:rsidR="004E2FE7" w:rsidRPr="00F44D86" w:rsidRDefault="004E2FE7" w:rsidP="004E2FE7">
            <w:pPr>
              <w:jc w:val="center"/>
              <w:rPr>
                <w:color w:val="000000"/>
                <w:sz w:val="16"/>
                <w:szCs w:val="16"/>
              </w:rPr>
            </w:pPr>
            <w:r w:rsidRPr="00F44D86">
              <w:rPr>
                <w:color w:val="000000"/>
                <w:sz w:val="16"/>
                <w:szCs w:val="16"/>
              </w:rPr>
              <w:t>1340,94</w:t>
            </w:r>
          </w:p>
        </w:tc>
      </w:tr>
    </w:tbl>
    <w:p w:rsidR="004E2FE7" w:rsidRPr="00F44D86" w:rsidRDefault="004E2FE7" w:rsidP="004E2FE7">
      <w:pPr>
        <w:pStyle w:val="afe"/>
        <w:ind w:left="720" w:hanging="720"/>
        <w:jc w:val="both"/>
        <w:rPr>
          <w:sz w:val="16"/>
          <w:szCs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701"/>
        <w:gridCol w:w="1843"/>
        <w:gridCol w:w="1417"/>
        <w:gridCol w:w="1560"/>
      </w:tblGrid>
      <w:tr w:rsidR="004E2FE7" w:rsidRPr="00FD680E" w:rsidTr="004E2FE7">
        <w:trPr>
          <w:cantSplit/>
          <w:trHeight w:val="967"/>
        </w:trPr>
        <w:tc>
          <w:tcPr>
            <w:tcW w:w="4253" w:type="dxa"/>
            <w:shd w:val="clear" w:color="000000" w:fill="FFFFFF"/>
            <w:vAlign w:val="center"/>
            <w:hideMark/>
          </w:tcPr>
          <w:p w:rsidR="004E2FE7" w:rsidRPr="00F44D86" w:rsidRDefault="004E2FE7" w:rsidP="004E2FE7">
            <w:pPr>
              <w:jc w:val="center"/>
              <w:rPr>
                <w:color w:val="000000"/>
                <w:sz w:val="16"/>
                <w:szCs w:val="16"/>
              </w:rPr>
            </w:pPr>
            <w:r w:rsidRPr="00F44D86">
              <w:rPr>
                <w:color w:val="000000"/>
                <w:sz w:val="16"/>
                <w:szCs w:val="16"/>
              </w:rPr>
              <w:t>Наименование услуг</w:t>
            </w:r>
          </w:p>
        </w:tc>
        <w:tc>
          <w:tcPr>
            <w:tcW w:w="1701" w:type="dxa"/>
            <w:vMerge w:val="restart"/>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Ставка без учета НДС 18%, в рублях</w:t>
            </w:r>
          </w:p>
        </w:tc>
        <w:tc>
          <w:tcPr>
            <w:tcW w:w="1843" w:type="dxa"/>
            <w:vMerge w:val="restart"/>
            <w:vAlign w:val="center"/>
          </w:tcPr>
          <w:p w:rsidR="004E2FE7" w:rsidRPr="00F44D86" w:rsidRDefault="004E2FE7" w:rsidP="004E2FE7">
            <w:pPr>
              <w:jc w:val="center"/>
              <w:rPr>
                <w:color w:val="000000"/>
                <w:sz w:val="16"/>
                <w:szCs w:val="16"/>
              </w:rPr>
            </w:pPr>
            <w:r w:rsidRPr="00F44D86">
              <w:rPr>
                <w:color w:val="000000"/>
                <w:sz w:val="16"/>
                <w:szCs w:val="16"/>
              </w:rPr>
              <w:t>Ставка с учетом НДС 18%, в рублях</w:t>
            </w:r>
          </w:p>
        </w:tc>
        <w:tc>
          <w:tcPr>
            <w:tcW w:w="1417" w:type="dxa"/>
            <w:vMerge w:val="restart"/>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Ставка без учета НДС 18%, в рублях</w:t>
            </w:r>
          </w:p>
        </w:tc>
        <w:tc>
          <w:tcPr>
            <w:tcW w:w="1560" w:type="dxa"/>
            <w:vMerge w:val="restart"/>
            <w:vAlign w:val="center"/>
          </w:tcPr>
          <w:p w:rsidR="004E2FE7" w:rsidRPr="00F44D86" w:rsidRDefault="004E2FE7" w:rsidP="004E2FE7">
            <w:pPr>
              <w:jc w:val="center"/>
              <w:rPr>
                <w:color w:val="000000"/>
                <w:sz w:val="16"/>
                <w:szCs w:val="16"/>
              </w:rPr>
            </w:pPr>
            <w:r w:rsidRPr="00F44D86">
              <w:rPr>
                <w:color w:val="000000"/>
                <w:sz w:val="16"/>
                <w:szCs w:val="16"/>
              </w:rPr>
              <w:t>Ставка с учетом НДС 18%, в рублях</w:t>
            </w:r>
          </w:p>
        </w:tc>
      </w:tr>
      <w:tr w:rsidR="004E2FE7" w:rsidRPr="00FD680E" w:rsidTr="004E2FE7">
        <w:trPr>
          <w:cantSplit/>
          <w:trHeight w:val="184"/>
        </w:trPr>
        <w:tc>
          <w:tcPr>
            <w:tcW w:w="4253" w:type="dxa"/>
            <w:vMerge w:val="restart"/>
            <w:shd w:val="clear" w:color="000000" w:fill="FFFFFF"/>
            <w:vAlign w:val="center"/>
            <w:hideMark/>
          </w:tcPr>
          <w:p w:rsidR="004E2FE7" w:rsidRPr="00F44D86" w:rsidRDefault="004E2FE7" w:rsidP="004E2FE7">
            <w:pPr>
              <w:jc w:val="center"/>
              <w:rPr>
                <w:color w:val="000000"/>
                <w:sz w:val="16"/>
                <w:szCs w:val="16"/>
              </w:rPr>
            </w:pPr>
            <w:r w:rsidRPr="00F44D86">
              <w:rPr>
                <w:color w:val="000000"/>
                <w:sz w:val="16"/>
                <w:szCs w:val="16"/>
              </w:rPr>
              <w:t>Прочие услуги автомобильного транспорта</w:t>
            </w:r>
            <w:r w:rsidRPr="00F44D86">
              <w:rPr>
                <w:b/>
                <w:bCs/>
                <w:color w:val="000000"/>
                <w:sz w:val="16"/>
                <w:szCs w:val="16"/>
              </w:rPr>
              <w:t xml:space="preserve"> </w:t>
            </w:r>
            <w:r w:rsidRPr="00F44D86">
              <w:rPr>
                <w:b/>
                <w:bCs/>
                <w:color w:val="000000"/>
                <w:sz w:val="16"/>
                <w:szCs w:val="16"/>
              </w:rPr>
              <w:br w:type="page"/>
            </w:r>
          </w:p>
        </w:tc>
        <w:tc>
          <w:tcPr>
            <w:tcW w:w="1701" w:type="dxa"/>
            <w:vMerge/>
            <w:shd w:val="clear" w:color="auto" w:fill="auto"/>
            <w:noWrap/>
            <w:vAlign w:val="center"/>
            <w:hideMark/>
          </w:tcPr>
          <w:p w:rsidR="004E2FE7" w:rsidRPr="00F44D86" w:rsidRDefault="004E2FE7" w:rsidP="004E2FE7">
            <w:pPr>
              <w:jc w:val="center"/>
              <w:rPr>
                <w:color w:val="000000"/>
                <w:sz w:val="16"/>
                <w:szCs w:val="16"/>
              </w:rPr>
            </w:pPr>
          </w:p>
        </w:tc>
        <w:tc>
          <w:tcPr>
            <w:tcW w:w="1843" w:type="dxa"/>
            <w:vMerge/>
          </w:tcPr>
          <w:p w:rsidR="004E2FE7" w:rsidRPr="00F44D86" w:rsidRDefault="004E2FE7" w:rsidP="004E2FE7">
            <w:pPr>
              <w:jc w:val="center"/>
              <w:rPr>
                <w:color w:val="000000"/>
                <w:sz w:val="16"/>
                <w:szCs w:val="16"/>
              </w:rPr>
            </w:pPr>
          </w:p>
        </w:tc>
        <w:tc>
          <w:tcPr>
            <w:tcW w:w="1417" w:type="dxa"/>
            <w:vMerge/>
            <w:shd w:val="clear" w:color="auto" w:fill="auto"/>
            <w:noWrap/>
            <w:vAlign w:val="center"/>
            <w:hideMark/>
          </w:tcPr>
          <w:p w:rsidR="004E2FE7" w:rsidRPr="00F44D86" w:rsidRDefault="004E2FE7" w:rsidP="004E2FE7">
            <w:pPr>
              <w:jc w:val="center"/>
              <w:rPr>
                <w:color w:val="000000"/>
                <w:sz w:val="16"/>
                <w:szCs w:val="16"/>
              </w:rPr>
            </w:pPr>
          </w:p>
        </w:tc>
        <w:tc>
          <w:tcPr>
            <w:tcW w:w="1560" w:type="dxa"/>
            <w:vMerge/>
          </w:tcPr>
          <w:p w:rsidR="004E2FE7" w:rsidRPr="00F44D86" w:rsidRDefault="004E2FE7" w:rsidP="004E2FE7">
            <w:pPr>
              <w:jc w:val="center"/>
              <w:rPr>
                <w:color w:val="000000"/>
                <w:sz w:val="16"/>
                <w:szCs w:val="16"/>
              </w:rPr>
            </w:pPr>
          </w:p>
        </w:tc>
      </w:tr>
      <w:tr w:rsidR="004E2FE7" w:rsidRPr="00FD680E" w:rsidTr="004E2FE7">
        <w:trPr>
          <w:cantSplit/>
          <w:trHeight w:val="320"/>
        </w:trPr>
        <w:tc>
          <w:tcPr>
            <w:tcW w:w="4253" w:type="dxa"/>
            <w:vMerge/>
            <w:shd w:val="clear" w:color="000000" w:fill="FFFFFF"/>
            <w:vAlign w:val="center"/>
            <w:hideMark/>
          </w:tcPr>
          <w:p w:rsidR="004E2FE7" w:rsidRPr="00F44D86" w:rsidRDefault="004E2FE7" w:rsidP="004E2FE7">
            <w:pPr>
              <w:jc w:val="center"/>
              <w:rPr>
                <w:b/>
                <w:color w:val="000000"/>
                <w:sz w:val="16"/>
                <w:szCs w:val="16"/>
              </w:rPr>
            </w:pPr>
          </w:p>
        </w:tc>
        <w:tc>
          <w:tcPr>
            <w:tcW w:w="3544" w:type="dxa"/>
            <w:gridSpan w:val="2"/>
            <w:shd w:val="clear" w:color="auto" w:fill="auto"/>
            <w:noWrap/>
            <w:vAlign w:val="center"/>
            <w:hideMark/>
          </w:tcPr>
          <w:p w:rsidR="004E2FE7" w:rsidRPr="00F44D86" w:rsidRDefault="004E2FE7" w:rsidP="004E2FE7">
            <w:pPr>
              <w:jc w:val="center"/>
              <w:rPr>
                <w:b/>
                <w:color w:val="000000"/>
                <w:sz w:val="16"/>
                <w:szCs w:val="16"/>
              </w:rPr>
            </w:pPr>
            <w:r w:rsidRPr="00F44D86">
              <w:rPr>
                <w:b/>
                <w:color w:val="000000"/>
                <w:sz w:val="16"/>
                <w:szCs w:val="16"/>
              </w:rPr>
              <w:t>20 футов</w:t>
            </w:r>
          </w:p>
        </w:tc>
        <w:tc>
          <w:tcPr>
            <w:tcW w:w="2977" w:type="dxa"/>
            <w:gridSpan w:val="2"/>
            <w:vAlign w:val="center"/>
          </w:tcPr>
          <w:p w:rsidR="004E2FE7" w:rsidRPr="00F44D86" w:rsidRDefault="004E2FE7" w:rsidP="004E2FE7">
            <w:pPr>
              <w:jc w:val="center"/>
              <w:rPr>
                <w:b/>
                <w:color w:val="000000"/>
                <w:sz w:val="16"/>
                <w:szCs w:val="16"/>
              </w:rPr>
            </w:pPr>
            <w:r w:rsidRPr="00F44D86">
              <w:rPr>
                <w:b/>
                <w:color w:val="000000"/>
                <w:sz w:val="16"/>
                <w:szCs w:val="16"/>
              </w:rPr>
              <w:t>40 футов</w:t>
            </w:r>
          </w:p>
        </w:tc>
      </w:tr>
      <w:tr w:rsidR="004E2FE7" w:rsidRPr="00FD680E" w:rsidTr="004E2FE7">
        <w:trPr>
          <w:cantSplit/>
          <w:trHeight w:val="336"/>
        </w:trPr>
        <w:tc>
          <w:tcPr>
            <w:tcW w:w="4253" w:type="dxa"/>
            <w:vMerge/>
            <w:shd w:val="clear" w:color="000000" w:fill="FFFFFF"/>
            <w:vAlign w:val="bottom"/>
            <w:hideMark/>
          </w:tcPr>
          <w:p w:rsidR="004E2FE7" w:rsidRPr="00F44D86" w:rsidRDefault="004E2FE7" w:rsidP="004E2FE7">
            <w:pPr>
              <w:rPr>
                <w:color w:val="000000"/>
                <w:sz w:val="16"/>
                <w:szCs w:val="16"/>
              </w:rPr>
            </w:pPr>
          </w:p>
        </w:tc>
        <w:tc>
          <w:tcPr>
            <w:tcW w:w="1701"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1008,00</w:t>
            </w:r>
          </w:p>
        </w:tc>
        <w:tc>
          <w:tcPr>
            <w:tcW w:w="1843" w:type="dxa"/>
            <w:vAlign w:val="center"/>
          </w:tcPr>
          <w:p w:rsidR="004E2FE7" w:rsidRPr="00F44D86" w:rsidRDefault="004E2FE7" w:rsidP="004E2FE7">
            <w:pPr>
              <w:jc w:val="center"/>
              <w:rPr>
                <w:color w:val="000000"/>
                <w:sz w:val="16"/>
                <w:szCs w:val="16"/>
              </w:rPr>
            </w:pPr>
            <w:r w:rsidRPr="00F44D86">
              <w:rPr>
                <w:color w:val="000000"/>
                <w:sz w:val="16"/>
                <w:szCs w:val="16"/>
              </w:rPr>
              <w:t>1189,44</w:t>
            </w:r>
          </w:p>
        </w:tc>
        <w:tc>
          <w:tcPr>
            <w:tcW w:w="1417" w:type="dxa"/>
            <w:shd w:val="clear" w:color="auto" w:fill="auto"/>
            <w:noWrap/>
            <w:vAlign w:val="center"/>
            <w:hideMark/>
          </w:tcPr>
          <w:p w:rsidR="004E2FE7" w:rsidRPr="00F44D86" w:rsidRDefault="004E2FE7" w:rsidP="004E2FE7">
            <w:pPr>
              <w:jc w:val="center"/>
              <w:rPr>
                <w:color w:val="000000"/>
                <w:sz w:val="16"/>
                <w:szCs w:val="16"/>
              </w:rPr>
            </w:pPr>
            <w:r w:rsidRPr="00F44D86">
              <w:rPr>
                <w:color w:val="000000"/>
                <w:sz w:val="16"/>
                <w:szCs w:val="16"/>
              </w:rPr>
              <w:t>1144,00</w:t>
            </w:r>
          </w:p>
        </w:tc>
        <w:tc>
          <w:tcPr>
            <w:tcW w:w="1560" w:type="dxa"/>
            <w:vAlign w:val="center"/>
          </w:tcPr>
          <w:p w:rsidR="004E2FE7" w:rsidRPr="00F44D86" w:rsidRDefault="004E2FE7" w:rsidP="004E2FE7">
            <w:pPr>
              <w:jc w:val="center"/>
              <w:rPr>
                <w:color w:val="000000"/>
                <w:sz w:val="16"/>
                <w:szCs w:val="16"/>
              </w:rPr>
            </w:pPr>
            <w:r w:rsidRPr="00F44D86">
              <w:rPr>
                <w:color w:val="000000"/>
                <w:sz w:val="16"/>
                <w:szCs w:val="16"/>
              </w:rPr>
              <w:t>1349,92</w:t>
            </w:r>
          </w:p>
        </w:tc>
      </w:tr>
    </w:tbl>
    <w:p w:rsidR="004E2FE7" w:rsidRDefault="004E2FE7" w:rsidP="004E2FE7">
      <w:pPr>
        <w:pStyle w:val="1"/>
        <w:spacing w:before="0" w:after="0"/>
        <w:ind w:left="0"/>
        <w:jc w:val="both"/>
        <w:rPr>
          <w:rFonts w:eastAsia="Calibri"/>
          <w:b w:val="0"/>
          <w:bCs w:val="0"/>
          <w:kern w:val="0"/>
          <w:sz w:val="24"/>
          <w:szCs w:val="24"/>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4E2FE7" w:rsidRDefault="004E2FE7" w:rsidP="004E2FE7">
      <w:pPr>
        <w:rPr>
          <w:rFonts w:eastAsia="Calibri"/>
          <w:lang w:eastAsia="ru-RU"/>
        </w:r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7049BB" w:rsidRDefault="002E18D3" w:rsidP="007049BB">
            <w:pPr>
              <w:pStyle w:val="Default"/>
              <w:jc w:val="center"/>
              <w:rPr>
                <w:b/>
                <w:color w:val="auto"/>
              </w:rPr>
            </w:pPr>
            <w:r w:rsidRPr="0007096B">
              <w:rPr>
                <w:b/>
                <w:color w:val="auto"/>
              </w:rPr>
              <w:t xml:space="preserve">№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A6E81" w:rsidRDefault="002E18D3" w:rsidP="00A973E2">
            <w:pPr>
              <w:pStyle w:val="Default"/>
              <w:ind w:firstLine="284"/>
              <w:jc w:val="center"/>
              <w:rPr>
                <w:b/>
                <w:color w:val="auto"/>
              </w:rPr>
            </w:pPr>
            <w:r w:rsidRPr="000A6E81">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A973E2" w:rsidRPr="000A6E81" w:rsidRDefault="00AF0C20" w:rsidP="00A36248">
            <w:pPr>
              <w:jc w:val="both"/>
            </w:pPr>
            <w:r w:rsidRPr="000A6E81">
              <w:t>Размещени</w:t>
            </w:r>
            <w:r w:rsidR="006720C2" w:rsidRPr="000A6E81">
              <w:t>е</w:t>
            </w:r>
            <w:r w:rsidRPr="000A6E81">
              <w:t xml:space="preserve"> оферты </w:t>
            </w:r>
            <w:r w:rsidR="004C519D" w:rsidRPr="000A6E81">
              <w:t xml:space="preserve">№ </w:t>
            </w:r>
            <w:r w:rsidR="00A973E2" w:rsidRPr="000A6E81">
              <w:t>РО-НКПВСИБ-17-0016 на аренду транспортных средств с экипажем для перевозки крупнотоннажных контейнеров 20,</w:t>
            </w:r>
            <w:r w:rsidR="004E2FE7">
              <w:t xml:space="preserve"> </w:t>
            </w:r>
            <w:r w:rsidR="00A973E2" w:rsidRPr="000A6E81">
              <w:t xml:space="preserve">40 фут с/на контейнерный терминал Батарейная филиала ПАО </w:t>
            </w:r>
            <w:r w:rsidR="00A36248" w:rsidRPr="000A6E81">
              <w:t>«</w:t>
            </w:r>
            <w:r w:rsidR="00A973E2" w:rsidRPr="000A6E81">
              <w:t>ТрансКонтейнер</w:t>
            </w:r>
            <w:r w:rsidR="00A36248" w:rsidRPr="000A6E81">
              <w:t>»</w:t>
            </w:r>
            <w:r w:rsidR="00A973E2" w:rsidRPr="000A6E81">
              <w:t xml:space="preserve"> на Восточно-Сибирской железной дороге.</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A536C1" w:rsidRPr="00B55CB6" w:rsidRDefault="00A536C1" w:rsidP="004E2FE7">
            <w:pPr>
              <w:pStyle w:val="19"/>
              <w:ind w:firstLine="0"/>
              <w:rPr>
                <w:sz w:val="24"/>
                <w:szCs w:val="24"/>
              </w:rPr>
            </w:pPr>
            <w:r w:rsidRPr="00B55CB6">
              <w:rPr>
                <w:sz w:val="24"/>
                <w:szCs w:val="24"/>
              </w:rPr>
              <w:t xml:space="preserve">Организатором является ПАО «ТрансКонтейнер». </w:t>
            </w:r>
          </w:p>
          <w:p w:rsidR="00A536C1" w:rsidRPr="00B55CB6" w:rsidRDefault="00A536C1" w:rsidP="00A536C1">
            <w:pPr>
              <w:pStyle w:val="19"/>
              <w:ind w:firstLine="0"/>
              <w:rPr>
                <w:sz w:val="24"/>
                <w:szCs w:val="24"/>
              </w:rPr>
            </w:pPr>
            <w:r w:rsidRPr="00B55CB6">
              <w:rPr>
                <w:sz w:val="24"/>
                <w:szCs w:val="24"/>
              </w:rPr>
              <w:t>Функции Организатора выполняет Постоянная рабочая группа Конкурсной комиссии филиала ПАО «ТрансКонтейнер» на Восточно-Сибирской железной дороге</w:t>
            </w:r>
          </w:p>
          <w:p w:rsidR="00A536C1" w:rsidRPr="00B55CB6" w:rsidRDefault="00A536C1" w:rsidP="00A536C1">
            <w:pPr>
              <w:pStyle w:val="19"/>
              <w:ind w:firstLine="0"/>
              <w:rPr>
                <w:sz w:val="24"/>
                <w:szCs w:val="24"/>
              </w:rPr>
            </w:pPr>
            <w:r w:rsidRPr="00B55CB6">
              <w:rPr>
                <w:sz w:val="24"/>
                <w:szCs w:val="24"/>
              </w:rPr>
              <w:t xml:space="preserve">Адрес: 664003, г. Иркутск, ул. Коммунаров, 1-А. </w:t>
            </w:r>
          </w:p>
          <w:p w:rsidR="00A536C1" w:rsidRPr="00B55CB6" w:rsidRDefault="00A536C1" w:rsidP="007049BB">
            <w:pPr>
              <w:pStyle w:val="19"/>
              <w:ind w:firstLine="317"/>
              <w:rPr>
                <w:sz w:val="24"/>
                <w:szCs w:val="24"/>
              </w:rPr>
            </w:pPr>
            <w:r w:rsidRPr="00B55CB6">
              <w:rPr>
                <w:sz w:val="24"/>
                <w:szCs w:val="24"/>
              </w:rPr>
              <w:t xml:space="preserve">Контактное лицо Заказчика: </w:t>
            </w:r>
          </w:p>
          <w:p w:rsidR="00A536C1" w:rsidRPr="00B55CB6" w:rsidRDefault="00191BD9" w:rsidP="00A536C1">
            <w:pPr>
              <w:ind w:hanging="12"/>
              <w:jc w:val="both"/>
              <w:rPr>
                <w:rFonts w:eastAsia="Arial"/>
              </w:rPr>
            </w:pPr>
            <w:r w:rsidRPr="00B55CB6">
              <w:rPr>
                <w:rFonts w:eastAsia="Arial"/>
              </w:rPr>
              <w:t>Никитин Андрей Александрович</w:t>
            </w:r>
            <w:r w:rsidR="00A536C1" w:rsidRPr="00B55CB6">
              <w:rPr>
                <w:rFonts w:eastAsia="Arial"/>
              </w:rPr>
              <w:t xml:space="preserve">, </w:t>
            </w:r>
          </w:p>
          <w:p w:rsidR="00A536C1" w:rsidRPr="00B55CB6" w:rsidRDefault="00A536C1" w:rsidP="00A536C1">
            <w:pPr>
              <w:ind w:hanging="12"/>
              <w:jc w:val="both"/>
              <w:rPr>
                <w:rFonts w:eastAsia="Arial"/>
              </w:rPr>
            </w:pPr>
            <w:r w:rsidRPr="00B55CB6">
              <w:rPr>
                <w:rFonts w:eastAsia="Arial"/>
              </w:rPr>
              <w:t>тел. 8 (3952) 64-20-20 доб. 61</w:t>
            </w:r>
            <w:r w:rsidR="00191BD9" w:rsidRPr="00B55CB6">
              <w:rPr>
                <w:rFonts w:eastAsia="Arial"/>
              </w:rPr>
              <w:t>93</w:t>
            </w:r>
            <w:r w:rsidRPr="00B55CB6">
              <w:rPr>
                <w:rFonts w:eastAsia="Arial"/>
              </w:rPr>
              <w:t>,</w:t>
            </w:r>
          </w:p>
          <w:p w:rsidR="00A536C1" w:rsidRPr="00B55CB6" w:rsidRDefault="00A536C1" w:rsidP="00A536C1">
            <w:pPr>
              <w:ind w:hanging="12"/>
              <w:jc w:val="both"/>
              <w:rPr>
                <w:rFonts w:eastAsia="Arial"/>
              </w:rPr>
            </w:pPr>
            <w:r w:rsidRPr="00B55CB6">
              <w:rPr>
                <w:rFonts w:eastAsia="Arial"/>
              </w:rPr>
              <w:t xml:space="preserve">электронный адрес: </w:t>
            </w:r>
            <w:proofErr w:type="spellStart"/>
            <w:r w:rsidR="00191BD9" w:rsidRPr="00B55CB6">
              <w:rPr>
                <w:rFonts w:eastAsia="Arial"/>
                <w:lang w:val="en-US"/>
              </w:rPr>
              <w:t>NikitinAA</w:t>
            </w:r>
            <w:proofErr w:type="spellEnd"/>
            <w:r w:rsidRPr="00B55CB6">
              <w:rPr>
                <w:rFonts w:eastAsia="Arial"/>
              </w:rPr>
              <w:t>@</w:t>
            </w:r>
            <w:proofErr w:type="spellStart"/>
            <w:r w:rsidRPr="00B55CB6">
              <w:rPr>
                <w:rFonts w:eastAsia="Arial"/>
              </w:rPr>
              <w:t>trcont.ru</w:t>
            </w:r>
            <w:proofErr w:type="spellEnd"/>
          </w:p>
          <w:p w:rsidR="00A536C1" w:rsidRPr="00B55CB6" w:rsidRDefault="00A536C1" w:rsidP="007049BB">
            <w:pPr>
              <w:pStyle w:val="19"/>
              <w:ind w:firstLine="317"/>
              <w:rPr>
                <w:sz w:val="24"/>
                <w:szCs w:val="24"/>
              </w:rPr>
            </w:pPr>
            <w:r w:rsidRPr="00B55CB6">
              <w:rPr>
                <w:sz w:val="24"/>
                <w:szCs w:val="24"/>
              </w:rPr>
              <w:t xml:space="preserve">Контактное лицо Организатора: </w:t>
            </w:r>
          </w:p>
          <w:p w:rsidR="00691681" w:rsidRPr="00B55CB6" w:rsidRDefault="00A536C1" w:rsidP="00691681">
            <w:pPr>
              <w:pStyle w:val="19"/>
              <w:ind w:firstLine="0"/>
              <w:rPr>
                <w:sz w:val="24"/>
                <w:szCs w:val="24"/>
              </w:rPr>
            </w:pPr>
            <w:r w:rsidRPr="00B55CB6">
              <w:rPr>
                <w:sz w:val="24"/>
                <w:szCs w:val="24"/>
              </w:rPr>
              <w:t>Мокров Виктор Леонидович,</w:t>
            </w:r>
          </w:p>
          <w:p w:rsidR="00691681" w:rsidRPr="00B55CB6" w:rsidRDefault="00A536C1" w:rsidP="00691681">
            <w:pPr>
              <w:pStyle w:val="19"/>
              <w:ind w:firstLine="0"/>
              <w:rPr>
                <w:sz w:val="24"/>
                <w:szCs w:val="24"/>
              </w:rPr>
            </w:pPr>
            <w:r w:rsidRPr="00B55CB6">
              <w:rPr>
                <w:sz w:val="24"/>
                <w:szCs w:val="24"/>
              </w:rPr>
              <w:t xml:space="preserve">тел. (3952) 64-20-20 доб. 6152, </w:t>
            </w:r>
          </w:p>
          <w:p w:rsidR="00582178" w:rsidRPr="00B55CB6" w:rsidRDefault="00A536C1" w:rsidP="00691681">
            <w:pPr>
              <w:pStyle w:val="19"/>
              <w:ind w:firstLine="0"/>
              <w:rPr>
                <w:sz w:val="24"/>
                <w:szCs w:val="24"/>
              </w:rPr>
            </w:pPr>
            <w:r w:rsidRPr="00B55CB6">
              <w:rPr>
                <w:sz w:val="24"/>
                <w:szCs w:val="24"/>
              </w:rPr>
              <w:t>электронный адрес</w:t>
            </w:r>
            <w:r w:rsidR="00691681" w:rsidRPr="00B55CB6">
              <w:rPr>
                <w:sz w:val="24"/>
                <w:szCs w:val="24"/>
              </w:rPr>
              <w:t>:</w:t>
            </w:r>
            <w:r w:rsidRPr="00B55CB6">
              <w:rPr>
                <w:sz w:val="24"/>
                <w:szCs w:val="24"/>
              </w:rPr>
              <w:t xml:space="preserve"> </w:t>
            </w:r>
            <w:hyperlink r:id="rId13" w:history="1">
              <w:r w:rsidRPr="00B55CB6">
                <w:rPr>
                  <w:sz w:val="24"/>
                  <w:szCs w:val="24"/>
                </w:rPr>
                <w:t>MokrovVL@trcont.ru</w:t>
              </w:r>
            </w:hyperlink>
            <w:r w:rsidRPr="00B55CB6">
              <w:rPr>
                <w:sz w:val="24"/>
                <w:szCs w:val="24"/>
              </w:rPr>
              <w:t>.</w:t>
            </w: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B55CB6" w:rsidRDefault="007A047D" w:rsidP="0046389B">
            <w:pPr>
              <w:pStyle w:val="19"/>
              <w:ind w:firstLine="284"/>
              <w:rPr>
                <w:b/>
                <w:sz w:val="24"/>
                <w:szCs w:val="24"/>
              </w:rPr>
            </w:pPr>
            <w:r w:rsidRPr="00B55CB6">
              <w:rPr>
                <w:sz w:val="24"/>
                <w:szCs w:val="24"/>
              </w:rPr>
              <w:t>«</w:t>
            </w:r>
            <w:r w:rsidR="00F710DD" w:rsidRPr="00B55CB6">
              <w:rPr>
                <w:sz w:val="24"/>
                <w:szCs w:val="24"/>
              </w:rPr>
              <w:t>2</w:t>
            </w:r>
            <w:r w:rsidR="0046389B" w:rsidRPr="00B55CB6">
              <w:rPr>
                <w:sz w:val="24"/>
                <w:szCs w:val="24"/>
              </w:rPr>
              <w:t>5</w:t>
            </w:r>
            <w:r w:rsidR="00FA3C13" w:rsidRPr="00B55CB6">
              <w:rPr>
                <w:sz w:val="24"/>
                <w:szCs w:val="24"/>
              </w:rPr>
              <w:t>»</w:t>
            </w:r>
            <w:r w:rsidRPr="00B55CB6">
              <w:rPr>
                <w:sz w:val="24"/>
                <w:szCs w:val="24"/>
              </w:rPr>
              <w:t xml:space="preserve"> </w:t>
            </w:r>
            <w:r w:rsidR="002A439A" w:rsidRPr="00B55CB6">
              <w:rPr>
                <w:sz w:val="24"/>
                <w:szCs w:val="24"/>
              </w:rPr>
              <w:t xml:space="preserve">июля </w:t>
            </w:r>
            <w:r w:rsidR="00FA3C13" w:rsidRPr="00B55CB6">
              <w:rPr>
                <w:sz w:val="24"/>
                <w:szCs w:val="24"/>
              </w:rPr>
              <w:t>201</w:t>
            </w:r>
            <w:r w:rsidR="00396F02" w:rsidRPr="00B55CB6">
              <w:rPr>
                <w:sz w:val="24"/>
                <w:szCs w:val="24"/>
              </w:rPr>
              <w:t>7</w:t>
            </w:r>
            <w:r w:rsidR="00810A80" w:rsidRPr="00B55CB6">
              <w:rPr>
                <w:sz w:val="24"/>
                <w:szCs w:val="24"/>
              </w:rPr>
              <w:t xml:space="preserve"> </w:t>
            </w:r>
            <w:r w:rsidR="00FA3C13" w:rsidRPr="00B55CB6">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B55CB6" w:rsidRDefault="00C61887" w:rsidP="00DA5448">
            <w:pPr>
              <w:pStyle w:val="19"/>
              <w:ind w:firstLine="284"/>
              <w:rPr>
                <w:sz w:val="23"/>
                <w:szCs w:val="23"/>
              </w:rPr>
            </w:pPr>
            <w:r w:rsidRPr="00B55CB6">
              <w:rPr>
                <w:sz w:val="23"/>
                <w:szCs w:val="23"/>
              </w:rPr>
              <w:t xml:space="preserve">Извещение о проведении </w:t>
            </w:r>
            <w:r w:rsidR="00AF0C20" w:rsidRPr="00B55CB6">
              <w:rPr>
                <w:sz w:val="23"/>
                <w:szCs w:val="23"/>
              </w:rPr>
              <w:t>процедуры Размещения оферты</w:t>
            </w:r>
            <w:r w:rsidRPr="00B55CB6">
              <w:rPr>
                <w:sz w:val="23"/>
                <w:szCs w:val="23"/>
              </w:rPr>
              <w:t xml:space="preserve">, </w:t>
            </w:r>
            <w:r w:rsidR="009B3D3C" w:rsidRPr="00B55CB6">
              <w:rPr>
                <w:sz w:val="23"/>
                <w:szCs w:val="23"/>
              </w:rPr>
              <w:t xml:space="preserve">настоящая документация о закупке (приглашение к участию в процедуре Размещения оферты), </w:t>
            </w:r>
            <w:r w:rsidRPr="00B55CB6">
              <w:rPr>
                <w:sz w:val="23"/>
                <w:szCs w:val="23"/>
              </w:rPr>
              <w:t>изменения к извещению</w:t>
            </w:r>
            <w:r w:rsidR="009B3D3C" w:rsidRPr="00B55CB6">
              <w:rPr>
                <w:sz w:val="23"/>
                <w:szCs w:val="23"/>
              </w:rPr>
              <w:t xml:space="preserve"> и документации о закупке</w:t>
            </w:r>
            <w:r w:rsidRPr="00B55CB6">
              <w:rPr>
                <w:sz w:val="23"/>
                <w:szCs w:val="23"/>
              </w:rPr>
              <w:t xml:space="preserve">, протоколы, оформляемые в ходе проведения </w:t>
            </w:r>
            <w:r w:rsidR="00AF0C20" w:rsidRPr="00B55CB6">
              <w:rPr>
                <w:sz w:val="23"/>
                <w:szCs w:val="23"/>
              </w:rPr>
              <w:t>процедуры Размещения оферты</w:t>
            </w:r>
            <w:r w:rsidR="00291899" w:rsidRPr="00B55CB6">
              <w:rPr>
                <w:sz w:val="23"/>
                <w:szCs w:val="23"/>
              </w:rPr>
              <w:t xml:space="preserve"> и </w:t>
            </w:r>
            <w:r w:rsidR="00993257" w:rsidRPr="00B55CB6">
              <w:rPr>
                <w:sz w:val="23"/>
                <w:szCs w:val="23"/>
              </w:rPr>
              <w:t xml:space="preserve">иная информация о процедуре Размещении оферты, </w:t>
            </w:r>
            <w:r w:rsidR="00291899" w:rsidRPr="00B55CB6">
              <w:rPr>
                <w:sz w:val="23"/>
                <w:szCs w:val="23"/>
              </w:rPr>
              <w:t>обязательность публикации которых предусмотрена Положением</w:t>
            </w:r>
            <w:r w:rsidR="008C1BC9" w:rsidRPr="00B55CB6">
              <w:rPr>
                <w:sz w:val="23"/>
                <w:szCs w:val="23"/>
              </w:rPr>
              <w:t xml:space="preserve"> о закупках</w:t>
            </w:r>
            <w:r w:rsidR="00291899" w:rsidRPr="00B55CB6">
              <w:rPr>
                <w:sz w:val="23"/>
                <w:szCs w:val="23"/>
              </w:rPr>
              <w:t xml:space="preserve"> и законодательством Российской Федерации </w:t>
            </w:r>
            <w:r w:rsidRPr="00B55CB6">
              <w:rPr>
                <w:sz w:val="23"/>
                <w:szCs w:val="23"/>
              </w:rPr>
              <w:t xml:space="preserve">публикуется </w:t>
            </w:r>
            <w:r w:rsidR="008C1BC9" w:rsidRPr="00B55CB6">
              <w:rPr>
                <w:sz w:val="23"/>
                <w:szCs w:val="23"/>
              </w:rPr>
              <w:t>(</w:t>
            </w:r>
            <w:r w:rsidRPr="00B55CB6">
              <w:rPr>
                <w:sz w:val="23"/>
                <w:szCs w:val="23"/>
              </w:rPr>
              <w:t>размещается</w:t>
            </w:r>
            <w:r w:rsidR="008C1BC9" w:rsidRPr="00B55CB6">
              <w:rPr>
                <w:sz w:val="23"/>
                <w:szCs w:val="23"/>
              </w:rPr>
              <w:t>)</w:t>
            </w:r>
            <w:r w:rsidRPr="00B55CB6">
              <w:rPr>
                <w:sz w:val="23"/>
                <w:szCs w:val="23"/>
              </w:rPr>
              <w:t xml:space="preserve"> в информационно-телекоммуникационной сети «Интернет» на сайте</w:t>
            </w:r>
            <w:r w:rsidR="0057748D" w:rsidRPr="00B55CB6">
              <w:rPr>
                <w:sz w:val="23"/>
                <w:szCs w:val="23"/>
              </w:rPr>
              <w:t xml:space="preserve"> </w:t>
            </w:r>
            <w:r w:rsidR="00E75C64" w:rsidRPr="00B55CB6">
              <w:rPr>
                <w:sz w:val="23"/>
                <w:szCs w:val="23"/>
              </w:rPr>
              <w:t>ПАО «ТрансКонтейнер</w:t>
            </w:r>
            <w:r w:rsidR="0036188F" w:rsidRPr="00B55CB6">
              <w:rPr>
                <w:sz w:val="23"/>
                <w:szCs w:val="23"/>
              </w:rPr>
              <w:t>»</w:t>
            </w:r>
            <w:r w:rsidRPr="00B55CB6">
              <w:rPr>
                <w:sz w:val="23"/>
                <w:szCs w:val="23"/>
              </w:rPr>
              <w:t xml:space="preserve"> (</w:t>
            </w:r>
            <w:hyperlink r:id="rId14" w:history="1">
              <w:r w:rsidR="00993257" w:rsidRPr="00B55CB6">
                <w:rPr>
                  <w:sz w:val="23"/>
                  <w:szCs w:val="23"/>
                </w:rPr>
                <w:t>http://www.trcont.ru</w:t>
              </w:r>
            </w:hyperlink>
            <w:r w:rsidRPr="00B55CB6">
              <w:rPr>
                <w:sz w:val="23"/>
                <w:szCs w:val="23"/>
              </w:rPr>
              <w:t xml:space="preserve">) </w:t>
            </w:r>
            <w:r w:rsidR="002156E9" w:rsidRPr="00B55CB6">
              <w:rPr>
                <w:sz w:val="23"/>
                <w:szCs w:val="23"/>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sidR="002156E9" w:rsidRPr="00B55CB6">
                <w:rPr>
                  <w:sz w:val="23"/>
                  <w:szCs w:val="23"/>
                </w:rPr>
                <w:t>www.zakupki.gov.ru</w:t>
              </w:r>
            </w:hyperlink>
            <w:r w:rsidR="002156E9" w:rsidRPr="00B55CB6">
              <w:rPr>
                <w:sz w:val="23"/>
                <w:szCs w:val="23"/>
              </w:rPr>
              <w:t>) (далее – Официальный сайт).</w:t>
            </w:r>
          </w:p>
          <w:p w:rsidR="003B173A" w:rsidRPr="00B55CB6" w:rsidRDefault="00C61887" w:rsidP="00DA5448">
            <w:pPr>
              <w:pStyle w:val="19"/>
              <w:ind w:firstLine="284"/>
              <w:rPr>
                <w:sz w:val="23"/>
                <w:szCs w:val="23"/>
              </w:rPr>
            </w:pPr>
            <w:r w:rsidRPr="00B55CB6">
              <w:rPr>
                <w:sz w:val="23"/>
                <w:szCs w:val="23"/>
              </w:rPr>
              <w:t xml:space="preserve">В случае возникновения технических и иных неполадок при работе </w:t>
            </w:r>
            <w:r w:rsidR="007C51E1" w:rsidRPr="00B55CB6">
              <w:rPr>
                <w:sz w:val="23"/>
                <w:szCs w:val="23"/>
              </w:rPr>
              <w:t>О</w:t>
            </w:r>
            <w:r w:rsidRPr="00B55CB6">
              <w:rPr>
                <w:sz w:val="23"/>
                <w:szCs w:val="23"/>
              </w:rPr>
              <w:t xml:space="preserve">фициального сайта, блокирующих доступ к </w:t>
            </w:r>
            <w:r w:rsidR="007C51E1" w:rsidRPr="00B55CB6">
              <w:rPr>
                <w:sz w:val="23"/>
                <w:szCs w:val="23"/>
              </w:rPr>
              <w:t>О</w:t>
            </w:r>
            <w:r w:rsidRPr="00B55CB6">
              <w:rPr>
                <w:sz w:val="23"/>
                <w:szCs w:val="23"/>
              </w:rPr>
              <w:t xml:space="preserve">фициальному сайту в течение более чем одного рабочего дня, информация, подлежащая размещению на </w:t>
            </w:r>
            <w:r w:rsidR="007C51E1" w:rsidRPr="00B55CB6">
              <w:rPr>
                <w:sz w:val="23"/>
                <w:szCs w:val="23"/>
              </w:rPr>
              <w:t>О</w:t>
            </w:r>
            <w:r w:rsidRPr="00B55CB6">
              <w:rPr>
                <w:sz w:val="23"/>
                <w:szCs w:val="23"/>
              </w:rPr>
              <w:t xml:space="preserve">фициальном сайте, размещается на сайте </w:t>
            </w:r>
            <w:r w:rsidR="00E75C64" w:rsidRPr="00B55CB6">
              <w:rPr>
                <w:sz w:val="23"/>
                <w:szCs w:val="23"/>
              </w:rPr>
              <w:t>П</w:t>
            </w:r>
            <w:r w:rsidR="0036188F" w:rsidRPr="00B55CB6">
              <w:rPr>
                <w:sz w:val="23"/>
                <w:szCs w:val="23"/>
              </w:rPr>
              <w:t xml:space="preserve">АО </w:t>
            </w:r>
            <w:r w:rsidR="00E75C64" w:rsidRPr="00B55CB6">
              <w:rPr>
                <w:sz w:val="23"/>
                <w:szCs w:val="23"/>
              </w:rPr>
              <w:t>«ТрансКонтейнер</w:t>
            </w:r>
            <w:r w:rsidR="0036188F" w:rsidRPr="00B55CB6">
              <w:rPr>
                <w:sz w:val="23"/>
                <w:szCs w:val="23"/>
              </w:rPr>
              <w:t>»</w:t>
            </w:r>
            <w:r w:rsidRPr="00B55CB6">
              <w:rPr>
                <w:sz w:val="23"/>
                <w:szCs w:val="23"/>
              </w:rPr>
              <w:t xml:space="preserve"> с последующим </w:t>
            </w:r>
            <w:r w:rsidRPr="00B55CB6">
              <w:rPr>
                <w:sz w:val="23"/>
                <w:szCs w:val="23"/>
              </w:rPr>
              <w:lastRenderedPageBreak/>
              <w:t xml:space="preserve">размещением такой информации на </w:t>
            </w:r>
            <w:r w:rsidR="007C51E1" w:rsidRPr="00B55CB6">
              <w:rPr>
                <w:sz w:val="23"/>
                <w:szCs w:val="23"/>
              </w:rPr>
              <w:t>О</w:t>
            </w:r>
            <w:r w:rsidRPr="00B55CB6">
              <w:rPr>
                <w:sz w:val="23"/>
                <w:szCs w:val="23"/>
              </w:rPr>
              <w:t xml:space="preserve">фициальном сайте в течение одного рабочего дня со дня устранения технических или иных неполадок, блокирующих доступ к </w:t>
            </w:r>
            <w:r w:rsidR="007C51E1" w:rsidRPr="00B55CB6">
              <w:rPr>
                <w:sz w:val="23"/>
                <w:szCs w:val="23"/>
              </w:rPr>
              <w:t>О</w:t>
            </w:r>
            <w:r w:rsidRPr="00B55CB6">
              <w:rPr>
                <w:sz w:val="23"/>
                <w:szCs w:val="23"/>
              </w:rPr>
              <w:t>фициальному сайту, и считается размещенной в установленном порядке.</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2A439A" w:rsidRPr="000A6E81" w:rsidRDefault="001F286E" w:rsidP="00670E97">
            <w:pPr>
              <w:pStyle w:val="19"/>
              <w:ind w:firstLine="397"/>
              <w:rPr>
                <w:sz w:val="24"/>
                <w:szCs w:val="24"/>
              </w:rPr>
            </w:pPr>
            <w:bookmarkStart w:id="2" w:name="_GoBack"/>
            <w:bookmarkEnd w:id="2"/>
            <w:r w:rsidRPr="000A6E81">
              <w:rPr>
                <w:sz w:val="24"/>
                <w:szCs w:val="24"/>
              </w:rPr>
              <w:t xml:space="preserve">Максимальная </w:t>
            </w:r>
            <w:r w:rsidR="002F78AD" w:rsidRPr="000A6E81">
              <w:rPr>
                <w:sz w:val="24"/>
                <w:szCs w:val="24"/>
              </w:rPr>
              <w:t>(</w:t>
            </w:r>
            <w:r w:rsidRPr="000A6E81">
              <w:rPr>
                <w:sz w:val="24"/>
                <w:szCs w:val="24"/>
              </w:rPr>
              <w:t>совокупная</w:t>
            </w:r>
            <w:r w:rsidR="002F78AD" w:rsidRPr="000A6E81">
              <w:rPr>
                <w:sz w:val="24"/>
                <w:szCs w:val="24"/>
              </w:rPr>
              <w:t>) цена договора</w:t>
            </w:r>
            <w:r w:rsidRPr="000A6E81">
              <w:rPr>
                <w:sz w:val="24"/>
                <w:szCs w:val="24"/>
              </w:rPr>
              <w:t>/договоров</w:t>
            </w:r>
            <w:r w:rsidR="002F78AD" w:rsidRPr="000A6E81">
              <w:rPr>
                <w:sz w:val="24"/>
                <w:szCs w:val="24"/>
              </w:rPr>
              <w:t xml:space="preserve"> составляет </w:t>
            </w:r>
            <w:r w:rsidR="002A439A" w:rsidRPr="000A6E81">
              <w:rPr>
                <w:sz w:val="24"/>
                <w:szCs w:val="24"/>
              </w:rPr>
              <w:t>162 000 000 (сто шестьдесят два миллиона)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w:t>
            </w:r>
          </w:p>
          <w:p w:rsidR="00C3633B" w:rsidRPr="00C229FC" w:rsidRDefault="002F78AD" w:rsidP="00670E97">
            <w:pPr>
              <w:pStyle w:val="19"/>
              <w:ind w:firstLine="397"/>
              <w:rPr>
                <w:sz w:val="23"/>
                <w:szCs w:val="23"/>
              </w:rPr>
            </w:pPr>
            <w:r w:rsidRPr="000A6E81">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B55CB6" w:rsidRDefault="00F710DD" w:rsidP="00E725E1">
            <w:pPr>
              <w:pStyle w:val="19"/>
              <w:ind w:firstLine="284"/>
              <w:rPr>
                <w:strike/>
                <w:sz w:val="24"/>
                <w:szCs w:val="24"/>
              </w:rPr>
            </w:pPr>
            <w:r w:rsidRPr="00B55CB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«28» сентября 2018 г.</w:t>
            </w:r>
            <w:r w:rsidR="00221131" w:rsidRPr="00B55CB6">
              <w:rPr>
                <w:sz w:val="24"/>
                <w:szCs w:val="24"/>
              </w:rPr>
              <w:t xml:space="preserve"> по адресу, указанному в пункте 2 настоящей Информационной карты.</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637E74" w:rsidRDefault="002D670D" w:rsidP="00F9397E">
            <w:pPr>
              <w:pStyle w:val="19"/>
              <w:ind w:firstLine="284"/>
              <w:rPr>
                <w:i/>
                <w:sz w:val="24"/>
                <w:szCs w:val="24"/>
              </w:rPr>
            </w:pPr>
            <w:r w:rsidRPr="00637E74">
              <w:rPr>
                <w:sz w:val="24"/>
                <w:szCs w:val="24"/>
              </w:rPr>
              <w:t>Заявка должна действовать не менее 60</w:t>
            </w:r>
            <w:r w:rsidR="00F9397E" w:rsidRPr="00637E74">
              <w:rPr>
                <w:sz w:val="24"/>
                <w:szCs w:val="24"/>
              </w:rPr>
              <w:t xml:space="preserve"> </w:t>
            </w:r>
            <w:r w:rsidRPr="00637E74">
              <w:rPr>
                <w:sz w:val="24"/>
                <w:szCs w:val="24"/>
              </w:rPr>
              <w:t>календарных дней с даты рассмотрения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BB203B">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8D2E9D" w:rsidRPr="00637E74" w:rsidRDefault="008D2E9D" w:rsidP="008D2E9D">
            <w:pPr>
              <w:pStyle w:val="19"/>
              <w:ind w:firstLine="459"/>
              <w:rPr>
                <w:sz w:val="23"/>
                <w:szCs w:val="23"/>
              </w:rPr>
            </w:pPr>
            <w:r w:rsidRPr="00637E74">
              <w:rPr>
                <w:sz w:val="23"/>
                <w:szCs w:val="23"/>
              </w:rPr>
              <w:t>Рассмотрение Заявок осуществляется по адресу, указанному в пункте 2 Информационной карты поэтапно:</w:t>
            </w:r>
          </w:p>
          <w:p w:rsidR="008D2E9D" w:rsidRPr="00637E74" w:rsidRDefault="008D2E9D" w:rsidP="008D2E9D">
            <w:pPr>
              <w:pStyle w:val="19"/>
              <w:numPr>
                <w:ilvl w:val="0"/>
                <w:numId w:val="23"/>
              </w:numPr>
              <w:ind w:left="0" w:firstLine="459"/>
              <w:rPr>
                <w:sz w:val="23"/>
                <w:szCs w:val="23"/>
              </w:rPr>
            </w:pPr>
            <w:r w:rsidRPr="00637E74">
              <w:rPr>
                <w:sz w:val="23"/>
                <w:szCs w:val="23"/>
              </w:rPr>
              <w:t>по первому этапу при наличии Заявок состоится «03» августа 2017 г. в 14 часов 00 минут местного времени;</w:t>
            </w:r>
          </w:p>
          <w:p w:rsidR="008D2E9D" w:rsidRPr="00637E74" w:rsidRDefault="008D2E9D" w:rsidP="008D2E9D">
            <w:pPr>
              <w:pStyle w:val="19"/>
              <w:numPr>
                <w:ilvl w:val="0"/>
                <w:numId w:val="23"/>
              </w:numPr>
              <w:ind w:left="0" w:firstLine="459"/>
              <w:rPr>
                <w:sz w:val="23"/>
                <w:szCs w:val="23"/>
              </w:rPr>
            </w:pPr>
            <w:r w:rsidRPr="00637E74">
              <w:rPr>
                <w:sz w:val="23"/>
                <w:szCs w:val="23"/>
              </w:rPr>
              <w:t>по второму этапу при поступлении Заявок после предыдущего этапа - «</w:t>
            </w:r>
            <w:r w:rsidR="009B5DD6" w:rsidRPr="00637E74">
              <w:rPr>
                <w:sz w:val="23"/>
                <w:szCs w:val="23"/>
              </w:rPr>
              <w:t>03</w:t>
            </w:r>
            <w:r w:rsidRPr="00637E74">
              <w:rPr>
                <w:sz w:val="23"/>
                <w:szCs w:val="23"/>
              </w:rPr>
              <w:t xml:space="preserve">» </w:t>
            </w:r>
            <w:r w:rsidR="009B5DD6" w:rsidRPr="00637E74">
              <w:rPr>
                <w:sz w:val="23"/>
                <w:szCs w:val="23"/>
              </w:rPr>
              <w:t>окт</w:t>
            </w:r>
            <w:r w:rsidRPr="00637E74">
              <w:rPr>
                <w:sz w:val="23"/>
                <w:szCs w:val="23"/>
              </w:rPr>
              <w:t>ября 2017 г.;</w:t>
            </w:r>
          </w:p>
          <w:p w:rsidR="008D2E9D" w:rsidRPr="00637E74" w:rsidRDefault="008D2E9D" w:rsidP="008D2E9D">
            <w:pPr>
              <w:pStyle w:val="19"/>
              <w:ind w:firstLine="459"/>
              <w:rPr>
                <w:sz w:val="23"/>
                <w:szCs w:val="23"/>
              </w:rPr>
            </w:pPr>
            <w:r w:rsidRPr="00637E74">
              <w:rPr>
                <w:sz w:val="23"/>
                <w:szCs w:val="23"/>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56E30" w:rsidRPr="00637E74" w:rsidRDefault="008D2E9D" w:rsidP="002F4E43">
            <w:pPr>
              <w:pStyle w:val="19"/>
              <w:ind w:firstLine="284"/>
              <w:rPr>
                <w:sz w:val="23"/>
                <w:szCs w:val="23"/>
              </w:rPr>
            </w:pPr>
            <w:r w:rsidRPr="00637E74">
              <w:rPr>
                <w:sz w:val="23"/>
                <w:szCs w:val="23"/>
              </w:rPr>
              <w:t xml:space="preserve">4) по последнему этапу при наличии Заявок - </w:t>
            </w:r>
            <w:r w:rsidR="007049BB" w:rsidRPr="00637E74">
              <w:rPr>
                <w:sz w:val="23"/>
                <w:szCs w:val="23"/>
              </w:rPr>
              <w:t>не позднее 10 календарных дней с даты окончания приема Заявок, указанной в пункте 6 Информационной карт</w:t>
            </w:r>
            <w:r w:rsidR="0046389B" w:rsidRPr="00637E74">
              <w:rPr>
                <w:sz w:val="23"/>
                <w:szCs w:val="23"/>
              </w:rPr>
              <w:t>ы.</w:t>
            </w:r>
          </w:p>
        </w:tc>
      </w:tr>
      <w:tr w:rsidR="00256E30" w:rsidRPr="0007096B" w:rsidTr="00FC6883">
        <w:trPr>
          <w:trHeight w:val="189"/>
        </w:trPr>
        <w:tc>
          <w:tcPr>
            <w:tcW w:w="534" w:type="dxa"/>
          </w:tcPr>
          <w:p w:rsidR="00256E30" w:rsidRPr="0007096B" w:rsidRDefault="00256E30" w:rsidP="00804946">
            <w:pPr>
              <w:pStyle w:val="19"/>
              <w:ind w:firstLine="0"/>
              <w:rPr>
                <w:b/>
                <w:sz w:val="24"/>
                <w:szCs w:val="24"/>
              </w:rPr>
            </w:pPr>
            <w:r w:rsidRPr="0007096B">
              <w:rPr>
                <w:b/>
                <w:sz w:val="24"/>
                <w:szCs w:val="24"/>
              </w:rPr>
              <w:t>9.</w:t>
            </w:r>
          </w:p>
        </w:tc>
        <w:tc>
          <w:tcPr>
            <w:tcW w:w="2551" w:type="dxa"/>
          </w:tcPr>
          <w:p w:rsidR="00256E30" w:rsidRPr="0007096B" w:rsidRDefault="00256E30" w:rsidP="008035D3">
            <w:pPr>
              <w:pStyle w:val="Default"/>
              <w:rPr>
                <w:b/>
                <w:color w:val="auto"/>
              </w:rPr>
            </w:pPr>
            <w:r w:rsidRPr="0007096B">
              <w:rPr>
                <w:b/>
                <w:color w:val="auto"/>
              </w:rPr>
              <w:t>Конкурсная комиссия</w:t>
            </w:r>
          </w:p>
        </w:tc>
        <w:tc>
          <w:tcPr>
            <w:tcW w:w="6768" w:type="dxa"/>
            <w:shd w:val="clear" w:color="auto" w:fill="auto"/>
          </w:tcPr>
          <w:p w:rsidR="00256E30" w:rsidRPr="00B55CB6" w:rsidRDefault="00256E30" w:rsidP="000C31A1">
            <w:pPr>
              <w:pStyle w:val="19"/>
              <w:ind w:firstLine="459"/>
              <w:rPr>
                <w:sz w:val="24"/>
                <w:szCs w:val="24"/>
              </w:rPr>
            </w:pPr>
            <w:r w:rsidRPr="00B55CB6">
              <w:rPr>
                <w:sz w:val="24"/>
                <w:szCs w:val="24"/>
              </w:rPr>
              <w:t>Решение об итогах процедуры Размещения оферты принимается Конкурсной комиссией аппарата управления ПАО «</w:t>
            </w:r>
            <w:proofErr w:type="spellStart"/>
            <w:r w:rsidRPr="00B55CB6">
              <w:rPr>
                <w:sz w:val="24"/>
                <w:szCs w:val="24"/>
              </w:rPr>
              <w:t>ТрансКонтейнер</w:t>
            </w:r>
            <w:proofErr w:type="spellEnd"/>
            <w:r w:rsidRPr="00B55CB6">
              <w:rPr>
                <w:sz w:val="24"/>
                <w:szCs w:val="24"/>
              </w:rPr>
              <w:t>» Адрес:</w:t>
            </w:r>
            <w:r w:rsidR="00491DC5">
              <w:rPr>
                <w:sz w:val="24"/>
                <w:szCs w:val="24"/>
              </w:rPr>
              <w:t xml:space="preserve"> </w:t>
            </w:r>
            <w:r w:rsidRPr="00B55CB6">
              <w:rPr>
                <w:sz w:val="24"/>
                <w:szCs w:val="24"/>
              </w:rPr>
              <w:t>125047, Москва, Оружейный переулок, д.19.</w:t>
            </w:r>
          </w:p>
        </w:tc>
      </w:tr>
      <w:tr w:rsidR="00256E30" w:rsidRPr="0007096B" w:rsidTr="00EF779C">
        <w:tc>
          <w:tcPr>
            <w:tcW w:w="534" w:type="dxa"/>
          </w:tcPr>
          <w:p w:rsidR="00256E30" w:rsidRPr="0007096B" w:rsidRDefault="00256E30" w:rsidP="00804946">
            <w:pPr>
              <w:pStyle w:val="19"/>
              <w:ind w:firstLine="0"/>
              <w:rPr>
                <w:b/>
                <w:sz w:val="24"/>
                <w:szCs w:val="24"/>
              </w:rPr>
            </w:pPr>
            <w:r w:rsidRPr="0007096B">
              <w:rPr>
                <w:b/>
                <w:sz w:val="24"/>
                <w:szCs w:val="24"/>
              </w:rPr>
              <w:t>10.</w:t>
            </w:r>
          </w:p>
        </w:tc>
        <w:tc>
          <w:tcPr>
            <w:tcW w:w="2551" w:type="dxa"/>
          </w:tcPr>
          <w:p w:rsidR="00256E30" w:rsidRPr="0007096B" w:rsidRDefault="00256E30" w:rsidP="008035D3">
            <w:pPr>
              <w:pStyle w:val="Default"/>
              <w:rPr>
                <w:b/>
                <w:color w:val="auto"/>
              </w:rPr>
            </w:pPr>
            <w:r w:rsidRPr="0007096B">
              <w:rPr>
                <w:b/>
                <w:color w:val="auto"/>
              </w:rPr>
              <w:t>Подведение итогов</w:t>
            </w:r>
          </w:p>
        </w:tc>
        <w:tc>
          <w:tcPr>
            <w:tcW w:w="6768" w:type="dxa"/>
          </w:tcPr>
          <w:p w:rsidR="000C31A1" w:rsidRPr="00B55CB6" w:rsidRDefault="000C31A1" w:rsidP="000C31A1">
            <w:pPr>
              <w:pStyle w:val="19"/>
              <w:ind w:firstLine="284"/>
              <w:rPr>
                <w:sz w:val="24"/>
                <w:szCs w:val="24"/>
              </w:rPr>
            </w:pPr>
            <w:r w:rsidRPr="00B55CB6">
              <w:rPr>
                <w:sz w:val="24"/>
                <w:szCs w:val="24"/>
              </w:rPr>
              <w:t xml:space="preserve">Подведение итогов осуществляется по адресу, указанному в пункте 9 Информационной карты поэтапно: </w:t>
            </w:r>
          </w:p>
          <w:p w:rsidR="000C31A1" w:rsidRPr="00B55CB6" w:rsidRDefault="000C31A1" w:rsidP="000C31A1">
            <w:pPr>
              <w:pStyle w:val="19"/>
              <w:ind w:firstLine="284"/>
              <w:rPr>
                <w:sz w:val="24"/>
                <w:szCs w:val="24"/>
              </w:rPr>
            </w:pPr>
            <w:r w:rsidRPr="00B55CB6">
              <w:rPr>
                <w:sz w:val="24"/>
                <w:szCs w:val="24"/>
              </w:rPr>
              <w:t>1) По первому этапу при наличии Заявок состоится не позднее 14 часов 00 минут местного времени «24» августа  2017 г.;</w:t>
            </w:r>
          </w:p>
          <w:p w:rsidR="00256E30" w:rsidRPr="00B55CB6" w:rsidRDefault="000C31A1" w:rsidP="000C31A1">
            <w:pPr>
              <w:pStyle w:val="19"/>
              <w:ind w:firstLine="284"/>
              <w:rPr>
                <w:sz w:val="24"/>
                <w:szCs w:val="24"/>
              </w:rPr>
            </w:pPr>
            <w:r w:rsidRPr="00B55CB6">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256E30" w:rsidRPr="0007096B" w:rsidTr="00EF779C">
        <w:tc>
          <w:tcPr>
            <w:tcW w:w="534" w:type="dxa"/>
          </w:tcPr>
          <w:p w:rsidR="00256E30" w:rsidRPr="0007096B" w:rsidRDefault="00256E30" w:rsidP="00804946">
            <w:pPr>
              <w:pStyle w:val="19"/>
              <w:ind w:firstLine="0"/>
              <w:rPr>
                <w:b/>
                <w:sz w:val="24"/>
                <w:szCs w:val="24"/>
              </w:rPr>
            </w:pPr>
            <w:r w:rsidRPr="0007096B">
              <w:rPr>
                <w:b/>
                <w:sz w:val="24"/>
                <w:szCs w:val="24"/>
              </w:rPr>
              <w:lastRenderedPageBreak/>
              <w:t>11.</w:t>
            </w:r>
          </w:p>
        </w:tc>
        <w:tc>
          <w:tcPr>
            <w:tcW w:w="2551" w:type="dxa"/>
          </w:tcPr>
          <w:p w:rsidR="00256E30" w:rsidRPr="0007096B" w:rsidRDefault="00256E30"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256E30" w:rsidRPr="000A6E81" w:rsidRDefault="00256E30" w:rsidP="00DA5448">
            <w:pPr>
              <w:pStyle w:val="19"/>
              <w:ind w:firstLine="284"/>
              <w:rPr>
                <w:sz w:val="24"/>
                <w:szCs w:val="24"/>
              </w:rPr>
            </w:pPr>
            <w:r w:rsidRPr="000A6E81">
              <w:rPr>
                <w:sz w:val="24"/>
                <w:szCs w:val="24"/>
              </w:rPr>
              <w:t xml:space="preserve"> 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256E30" w:rsidRPr="0007096B" w:rsidTr="00EF779C">
        <w:tc>
          <w:tcPr>
            <w:tcW w:w="534" w:type="dxa"/>
          </w:tcPr>
          <w:p w:rsidR="00256E30" w:rsidRPr="0007096B" w:rsidRDefault="00256E30" w:rsidP="00804946">
            <w:pPr>
              <w:pStyle w:val="19"/>
              <w:ind w:firstLine="0"/>
              <w:rPr>
                <w:b/>
                <w:sz w:val="24"/>
                <w:szCs w:val="24"/>
              </w:rPr>
            </w:pPr>
            <w:r w:rsidRPr="0007096B">
              <w:rPr>
                <w:b/>
                <w:sz w:val="24"/>
                <w:szCs w:val="24"/>
              </w:rPr>
              <w:t>12.</w:t>
            </w:r>
          </w:p>
        </w:tc>
        <w:tc>
          <w:tcPr>
            <w:tcW w:w="2551" w:type="dxa"/>
          </w:tcPr>
          <w:p w:rsidR="00256E30" w:rsidRPr="0007096B" w:rsidRDefault="00256E30">
            <w:pPr>
              <w:pStyle w:val="Default"/>
              <w:rPr>
                <w:b/>
                <w:color w:val="auto"/>
              </w:rPr>
            </w:pPr>
            <w:r w:rsidRPr="0007096B">
              <w:rPr>
                <w:b/>
                <w:color w:val="auto"/>
              </w:rPr>
              <w:t xml:space="preserve">Количество лотов </w:t>
            </w:r>
          </w:p>
        </w:tc>
        <w:tc>
          <w:tcPr>
            <w:tcW w:w="6768" w:type="dxa"/>
          </w:tcPr>
          <w:p w:rsidR="00256E30" w:rsidRPr="000A6E81" w:rsidRDefault="00256E30" w:rsidP="00DA5448">
            <w:pPr>
              <w:pStyle w:val="19"/>
              <w:ind w:firstLine="284"/>
              <w:rPr>
                <w:sz w:val="24"/>
                <w:szCs w:val="24"/>
              </w:rPr>
            </w:pPr>
            <w:r w:rsidRPr="000A6E81">
              <w:rPr>
                <w:sz w:val="24"/>
                <w:szCs w:val="24"/>
              </w:rPr>
              <w:t>Один лот</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13.</w:t>
            </w:r>
          </w:p>
        </w:tc>
        <w:tc>
          <w:tcPr>
            <w:tcW w:w="2551" w:type="dxa"/>
          </w:tcPr>
          <w:p w:rsidR="00256E30" w:rsidRPr="0007096B" w:rsidRDefault="00256E30"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256E30" w:rsidRPr="000A6E81" w:rsidRDefault="00256E30" w:rsidP="00356D5F">
            <w:pPr>
              <w:pStyle w:val="Default"/>
              <w:ind w:firstLine="284"/>
              <w:jc w:val="both"/>
              <w:rPr>
                <w:i/>
                <w:color w:val="auto"/>
              </w:rPr>
            </w:pPr>
            <w:r w:rsidRPr="000A6E81">
              <w:rPr>
                <w:b/>
                <w:bCs/>
                <w:color w:val="auto"/>
              </w:rPr>
              <w:t xml:space="preserve">Срок </w:t>
            </w:r>
            <w:r w:rsidRPr="000A6E81">
              <w:rPr>
                <w:b/>
                <w:color w:val="auto"/>
              </w:rPr>
              <w:t>выполнения работ, оказания услуг, поставки товара и т.д.</w:t>
            </w:r>
            <w:r w:rsidRPr="000A6E81">
              <w:rPr>
                <w:b/>
                <w:bCs/>
                <w:color w:val="auto"/>
              </w:rPr>
              <w:t>:</w:t>
            </w:r>
            <w:r w:rsidRPr="000A6E81">
              <w:rPr>
                <w:i/>
                <w:color w:val="auto"/>
              </w:rPr>
              <w:t xml:space="preserve"> </w:t>
            </w:r>
            <w:r w:rsidRPr="000A6E81">
              <w:rPr>
                <w:color w:val="auto"/>
              </w:rPr>
              <w:t>с даты заключения договора по 31 декабря 2018 г.</w:t>
            </w:r>
            <w:r w:rsidRPr="000A6E81">
              <w:t xml:space="preserve"> включительно.</w:t>
            </w:r>
          </w:p>
          <w:p w:rsidR="00256E30" w:rsidRPr="000A6E81" w:rsidRDefault="00256E30" w:rsidP="003E6C19">
            <w:pPr>
              <w:pStyle w:val="Default"/>
              <w:ind w:firstLine="284"/>
              <w:jc w:val="both"/>
            </w:pPr>
            <w:r w:rsidRPr="000A6E81">
              <w:rPr>
                <w:b/>
                <w:bCs/>
                <w:color w:val="auto"/>
              </w:rPr>
              <w:t xml:space="preserve">Место </w:t>
            </w:r>
            <w:r w:rsidRPr="000A6E81">
              <w:rPr>
                <w:b/>
                <w:color w:val="auto"/>
              </w:rPr>
              <w:t xml:space="preserve">выполнения работ, оказания услуг, поставки товара и т.д.: </w:t>
            </w:r>
            <w:r w:rsidRPr="000A6E81">
              <w:t>Иркутская область</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14.</w:t>
            </w:r>
          </w:p>
        </w:tc>
        <w:tc>
          <w:tcPr>
            <w:tcW w:w="2551" w:type="dxa"/>
          </w:tcPr>
          <w:p w:rsidR="00256E30" w:rsidRPr="0007096B" w:rsidRDefault="00256E30" w:rsidP="008035D3">
            <w:pPr>
              <w:pStyle w:val="Default"/>
              <w:rPr>
                <w:b/>
                <w:color w:val="auto"/>
              </w:rPr>
            </w:pPr>
            <w:r w:rsidRPr="0007096B">
              <w:rPr>
                <w:b/>
                <w:color w:val="auto"/>
              </w:rPr>
              <w:t>Состав и количество (объем) товара, работ, услуг</w:t>
            </w:r>
          </w:p>
        </w:tc>
        <w:tc>
          <w:tcPr>
            <w:tcW w:w="6768" w:type="dxa"/>
          </w:tcPr>
          <w:p w:rsidR="00256E30" w:rsidRPr="000A6E81" w:rsidRDefault="00256E30" w:rsidP="00356D5F">
            <w:pPr>
              <w:pStyle w:val="19"/>
              <w:ind w:firstLine="284"/>
              <w:rPr>
                <w:sz w:val="24"/>
                <w:szCs w:val="24"/>
              </w:rPr>
            </w:pPr>
            <w:r w:rsidRPr="000A6E81">
              <w:rPr>
                <w:rFonts w:eastAsia="Times New Roman"/>
                <w:sz w:val="24"/>
                <w:szCs w:val="24"/>
              </w:rPr>
              <w:t>Состав и объем услуг определен в разделе 4 «Техническое задание» документации о закупке.</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15.</w:t>
            </w:r>
          </w:p>
        </w:tc>
        <w:tc>
          <w:tcPr>
            <w:tcW w:w="2551" w:type="dxa"/>
          </w:tcPr>
          <w:p w:rsidR="00256E30" w:rsidRPr="0007096B" w:rsidRDefault="00256E30" w:rsidP="008035D3">
            <w:pPr>
              <w:pStyle w:val="Default"/>
              <w:rPr>
                <w:b/>
                <w:color w:val="auto"/>
              </w:rPr>
            </w:pPr>
            <w:r w:rsidRPr="0007096B">
              <w:rPr>
                <w:b/>
                <w:color w:val="auto"/>
              </w:rPr>
              <w:t xml:space="preserve">Официальный язык </w:t>
            </w:r>
          </w:p>
        </w:tc>
        <w:tc>
          <w:tcPr>
            <w:tcW w:w="6768" w:type="dxa"/>
          </w:tcPr>
          <w:p w:rsidR="00256E30" w:rsidRPr="000A6E81" w:rsidRDefault="00256E30" w:rsidP="008B1D47">
            <w:pPr>
              <w:pStyle w:val="aff0"/>
              <w:ind w:firstLine="284"/>
              <w:jc w:val="both"/>
              <w:rPr>
                <w:sz w:val="24"/>
                <w:szCs w:val="24"/>
              </w:rPr>
            </w:pPr>
            <w:r w:rsidRPr="000A6E81">
              <w:rPr>
                <w:sz w:val="24"/>
                <w:szCs w:val="24"/>
              </w:rPr>
              <w:t>Русский язык. Вся переписка, связанная с проведением процедуры Размещения оферты, ведется на русском языке.</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16.</w:t>
            </w:r>
          </w:p>
        </w:tc>
        <w:tc>
          <w:tcPr>
            <w:tcW w:w="2551" w:type="dxa"/>
          </w:tcPr>
          <w:p w:rsidR="00256E30" w:rsidRPr="0007096B" w:rsidRDefault="00256E30">
            <w:pPr>
              <w:pStyle w:val="Default"/>
              <w:rPr>
                <w:b/>
                <w:color w:val="auto"/>
              </w:rPr>
            </w:pPr>
            <w:r w:rsidRPr="0007096B">
              <w:rPr>
                <w:b/>
                <w:color w:val="auto"/>
              </w:rPr>
              <w:t>Валюта процедуры Размещения оферты</w:t>
            </w:r>
          </w:p>
        </w:tc>
        <w:tc>
          <w:tcPr>
            <w:tcW w:w="6768" w:type="dxa"/>
          </w:tcPr>
          <w:p w:rsidR="00256E30" w:rsidRPr="000A6E81" w:rsidRDefault="00256E30" w:rsidP="00E65880">
            <w:pPr>
              <w:pStyle w:val="19"/>
              <w:ind w:firstLine="284"/>
              <w:rPr>
                <w:rFonts w:eastAsia="Times New Roman"/>
                <w:sz w:val="24"/>
                <w:szCs w:val="24"/>
              </w:rPr>
            </w:pPr>
            <w:r w:rsidRPr="000A6E81">
              <w:rPr>
                <w:rFonts w:eastAsia="Times New Roman"/>
                <w:sz w:val="24"/>
                <w:szCs w:val="24"/>
              </w:rPr>
              <w:t>Рубли РФ</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17.</w:t>
            </w:r>
          </w:p>
        </w:tc>
        <w:tc>
          <w:tcPr>
            <w:tcW w:w="2551" w:type="dxa"/>
          </w:tcPr>
          <w:p w:rsidR="00256E30" w:rsidRPr="0007096B" w:rsidRDefault="00256E30">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56E30" w:rsidRPr="00C229FC" w:rsidRDefault="00256E30" w:rsidP="004E2FE7">
            <w:pPr>
              <w:ind w:firstLine="317"/>
              <w:jc w:val="both"/>
              <w:rPr>
                <w:sz w:val="23"/>
                <w:szCs w:val="23"/>
              </w:rPr>
            </w:pPr>
            <w:r w:rsidRPr="00C229FC">
              <w:rPr>
                <w:sz w:val="23"/>
                <w:szCs w:val="23"/>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256E30" w:rsidRPr="00C229FC" w:rsidRDefault="00256E30" w:rsidP="004E2FE7">
            <w:pPr>
              <w:ind w:firstLine="317"/>
              <w:jc w:val="both"/>
              <w:rPr>
                <w:sz w:val="23"/>
                <w:szCs w:val="23"/>
              </w:rPr>
            </w:pPr>
            <w:r w:rsidRPr="00C229FC">
              <w:rPr>
                <w:sz w:val="23"/>
                <w:szCs w:val="23"/>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256E30" w:rsidRPr="00C229FC" w:rsidRDefault="00256E30" w:rsidP="004E2FE7">
            <w:pPr>
              <w:pStyle w:val="afb"/>
              <w:ind w:firstLine="317"/>
              <w:rPr>
                <w:sz w:val="23"/>
                <w:szCs w:val="23"/>
              </w:rPr>
            </w:pPr>
            <w:r w:rsidRPr="00C229FC">
              <w:rPr>
                <w:sz w:val="23"/>
                <w:szCs w:val="23"/>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6E30" w:rsidRPr="00C229FC" w:rsidRDefault="00256E30" w:rsidP="004E2FE7">
            <w:pPr>
              <w:ind w:firstLine="317"/>
              <w:jc w:val="both"/>
              <w:rPr>
                <w:sz w:val="23"/>
                <w:szCs w:val="23"/>
              </w:rPr>
            </w:pPr>
            <w:r w:rsidRPr="00C229FC">
              <w:rPr>
                <w:sz w:val="23"/>
                <w:szCs w:val="23"/>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6E30" w:rsidRPr="00C229FC" w:rsidRDefault="00256E30" w:rsidP="004E2FE7">
            <w:pPr>
              <w:pStyle w:val="afb"/>
              <w:tabs>
                <w:tab w:val="left" w:pos="0"/>
                <w:tab w:val="left" w:pos="1440"/>
              </w:tabs>
              <w:ind w:firstLine="317"/>
              <w:rPr>
                <w:sz w:val="23"/>
                <w:szCs w:val="23"/>
              </w:rPr>
            </w:pPr>
            <w:r w:rsidRPr="00C229FC">
              <w:rPr>
                <w:sz w:val="23"/>
                <w:szCs w:val="23"/>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6E30" w:rsidRPr="00C229FC" w:rsidRDefault="00256E30" w:rsidP="004E2FE7">
            <w:pPr>
              <w:pStyle w:val="afb"/>
              <w:tabs>
                <w:tab w:val="left" w:pos="0"/>
                <w:tab w:val="left" w:pos="1440"/>
              </w:tabs>
              <w:ind w:firstLine="317"/>
              <w:rPr>
                <w:sz w:val="23"/>
                <w:szCs w:val="23"/>
              </w:rPr>
            </w:pPr>
            <w:r w:rsidRPr="00C229FC">
              <w:rPr>
                <w:sz w:val="23"/>
                <w:szCs w:val="23"/>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56E30" w:rsidRPr="00C229FC" w:rsidRDefault="00256E30" w:rsidP="004E2FE7">
            <w:pPr>
              <w:pStyle w:val="afb"/>
              <w:tabs>
                <w:tab w:val="left" w:pos="0"/>
                <w:tab w:val="left" w:pos="1440"/>
              </w:tabs>
              <w:ind w:firstLine="317"/>
              <w:rPr>
                <w:sz w:val="23"/>
                <w:szCs w:val="23"/>
              </w:rPr>
            </w:pPr>
            <w:r w:rsidRPr="00C229FC">
              <w:rPr>
                <w:sz w:val="23"/>
                <w:szCs w:val="23"/>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256E30" w:rsidRPr="00C229FC" w:rsidRDefault="00256E30" w:rsidP="004E2FE7">
            <w:pPr>
              <w:pStyle w:val="afb"/>
              <w:tabs>
                <w:tab w:val="left" w:pos="0"/>
                <w:tab w:val="left" w:pos="1440"/>
              </w:tabs>
              <w:ind w:firstLine="317"/>
              <w:rPr>
                <w:sz w:val="23"/>
                <w:szCs w:val="23"/>
              </w:rPr>
            </w:pPr>
            <w:r w:rsidRPr="00C229FC">
              <w:rPr>
                <w:sz w:val="23"/>
                <w:szCs w:val="23"/>
              </w:rPr>
              <w:lastRenderedPageBreak/>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56E30" w:rsidRPr="00C229FC" w:rsidRDefault="00256E30" w:rsidP="004E2FE7">
            <w:pPr>
              <w:pStyle w:val="afb"/>
              <w:tabs>
                <w:tab w:val="left" w:pos="0"/>
                <w:tab w:val="left" w:pos="1440"/>
              </w:tabs>
              <w:ind w:firstLine="317"/>
              <w:rPr>
                <w:sz w:val="23"/>
                <w:szCs w:val="23"/>
              </w:rPr>
            </w:pPr>
            <w:r w:rsidRPr="00C229FC">
              <w:rPr>
                <w:sz w:val="23"/>
                <w:szCs w:val="23"/>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256E30" w:rsidRPr="00C229FC" w:rsidRDefault="00256E30" w:rsidP="004E2FE7">
            <w:pPr>
              <w:pStyle w:val="afb"/>
              <w:tabs>
                <w:tab w:val="left" w:pos="0"/>
                <w:tab w:val="left" w:pos="1440"/>
              </w:tabs>
              <w:ind w:firstLine="317"/>
              <w:rPr>
                <w:sz w:val="23"/>
                <w:szCs w:val="23"/>
              </w:rPr>
            </w:pPr>
            <w:r w:rsidRPr="00C229FC">
              <w:rPr>
                <w:sz w:val="23"/>
                <w:szCs w:val="23"/>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256E30" w:rsidRPr="00C229FC" w:rsidRDefault="00256E30" w:rsidP="004E2FE7">
            <w:pPr>
              <w:pStyle w:val="afb"/>
              <w:tabs>
                <w:tab w:val="left" w:pos="0"/>
                <w:tab w:val="left" w:pos="1440"/>
              </w:tabs>
              <w:ind w:firstLine="317"/>
              <w:rPr>
                <w:sz w:val="23"/>
                <w:szCs w:val="23"/>
              </w:rPr>
            </w:pPr>
            <w:r w:rsidRPr="00C229FC">
              <w:rPr>
                <w:sz w:val="23"/>
                <w:szCs w:val="23"/>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56E30" w:rsidRPr="00C229FC" w:rsidRDefault="00256E30" w:rsidP="004E2FE7">
            <w:pPr>
              <w:pStyle w:val="afb"/>
              <w:tabs>
                <w:tab w:val="left" w:pos="0"/>
                <w:tab w:val="left" w:pos="1418"/>
              </w:tabs>
              <w:ind w:firstLine="317"/>
              <w:rPr>
                <w:sz w:val="23"/>
                <w:szCs w:val="23"/>
              </w:rPr>
            </w:pPr>
            <w:r w:rsidRPr="00C229FC">
              <w:rPr>
                <w:sz w:val="23"/>
                <w:szCs w:val="23"/>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6E30" w:rsidRPr="00C229FC" w:rsidRDefault="00256E30" w:rsidP="004E2FE7">
            <w:pPr>
              <w:tabs>
                <w:tab w:val="left" w:pos="1418"/>
              </w:tabs>
              <w:ind w:firstLine="317"/>
              <w:jc w:val="both"/>
              <w:rPr>
                <w:sz w:val="23"/>
                <w:szCs w:val="23"/>
              </w:rPr>
            </w:pPr>
            <w:r w:rsidRPr="00C229FC">
              <w:rPr>
                <w:sz w:val="23"/>
                <w:szCs w:val="23"/>
              </w:rPr>
              <w:t>2.</w:t>
            </w:r>
            <w:r w:rsidR="00093D8C">
              <w:rPr>
                <w:sz w:val="23"/>
                <w:szCs w:val="23"/>
              </w:rPr>
              <w:t>5</w:t>
            </w:r>
            <w:r w:rsidRPr="00C229FC">
              <w:rPr>
                <w:sz w:val="23"/>
                <w:szCs w:val="23"/>
              </w:rPr>
              <w:t>. информация о количестве ТС которые,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256E30" w:rsidRPr="00C229FC" w:rsidRDefault="00256E30" w:rsidP="004E2FE7">
            <w:pPr>
              <w:tabs>
                <w:tab w:val="left" w:pos="1418"/>
              </w:tabs>
              <w:ind w:firstLine="317"/>
              <w:jc w:val="both"/>
              <w:rPr>
                <w:sz w:val="23"/>
                <w:szCs w:val="23"/>
              </w:rPr>
            </w:pPr>
            <w:r w:rsidRPr="00C229FC">
              <w:rPr>
                <w:sz w:val="23"/>
                <w:szCs w:val="23"/>
              </w:rPr>
              <w:t>2.</w:t>
            </w:r>
            <w:r w:rsidR="00093D8C">
              <w:rPr>
                <w:sz w:val="23"/>
                <w:szCs w:val="23"/>
              </w:rPr>
              <w:t>6</w:t>
            </w:r>
            <w:r w:rsidRPr="00C229FC">
              <w:rPr>
                <w:sz w:val="23"/>
                <w:szCs w:val="23"/>
              </w:rPr>
              <w:t xml:space="preserve">. 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w:t>
            </w:r>
            <w:r w:rsidR="003A54CE" w:rsidRPr="00C229FC">
              <w:rPr>
                <w:sz w:val="23"/>
                <w:szCs w:val="23"/>
              </w:rPr>
              <w:t xml:space="preserve">«Данные о </w:t>
            </w:r>
            <w:r w:rsidR="003A54CE" w:rsidRPr="00C229FC">
              <w:rPr>
                <w:sz w:val="23"/>
                <w:szCs w:val="23"/>
              </w:rPr>
              <w:lastRenderedPageBreak/>
              <w:t>водителях, оказывающих услуги по управлению транспортным средством и его технической эксплуатации»</w:t>
            </w:r>
            <w:r w:rsidRPr="00C229FC">
              <w:rPr>
                <w:sz w:val="23"/>
                <w:szCs w:val="23"/>
              </w:rPr>
              <w:t xml:space="preserve"> с приложением копий водительских удостоверений.</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lastRenderedPageBreak/>
              <w:t>18.</w:t>
            </w:r>
          </w:p>
        </w:tc>
        <w:tc>
          <w:tcPr>
            <w:tcW w:w="2551" w:type="dxa"/>
          </w:tcPr>
          <w:p w:rsidR="00256E30" w:rsidRPr="0007096B" w:rsidRDefault="00256E30">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56E30" w:rsidRPr="00C229FC" w:rsidRDefault="00256E30" w:rsidP="004E2FE7">
            <w:pPr>
              <w:tabs>
                <w:tab w:val="left" w:pos="1418"/>
              </w:tabs>
              <w:ind w:firstLine="317"/>
              <w:jc w:val="both"/>
              <w:rPr>
                <w:sz w:val="23"/>
                <w:szCs w:val="23"/>
              </w:rPr>
            </w:pPr>
            <w:r w:rsidRPr="00C229FC">
              <w:rPr>
                <w:sz w:val="23"/>
                <w:szCs w:val="23"/>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56E30" w:rsidRPr="00C229FC" w:rsidRDefault="00256E30" w:rsidP="004E2FE7">
            <w:pPr>
              <w:tabs>
                <w:tab w:val="left" w:pos="1418"/>
              </w:tabs>
              <w:ind w:firstLine="317"/>
              <w:jc w:val="both"/>
              <w:rPr>
                <w:sz w:val="23"/>
                <w:szCs w:val="23"/>
              </w:rPr>
            </w:pPr>
            <w:r w:rsidRPr="00C229FC">
              <w:rPr>
                <w:sz w:val="23"/>
                <w:szCs w:val="23"/>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56E30" w:rsidRPr="00C229FC" w:rsidRDefault="00256E30" w:rsidP="004E2FE7">
            <w:pPr>
              <w:pStyle w:val="-3"/>
              <w:numPr>
                <w:ilvl w:val="2"/>
                <w:numId w:val="0"/>
              </w:numPr>
              <w:tabs>
                <w:tab w:val="num" w:pos="1985"/>
              </w:tabs>
              <w:ind w:firstLine="317"/>
              <w:rPr>
                <w:sz w:val="23"/>
                <w:szCs w:val="23"/>
                <w:lang w:eastAsia="ar-SA"/>
              </w:rPr>
            </w:pPr>
            <w:r w:rsidRPr="00C229FC">
              <w:rPr>
                <w:sz w:val="23"/>
                <w:szCs w:val="23"/>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19.</w:t>
            </w:r>
          </w:p>
        </w:tc>
        <w:tc>
          <w:tcPr>
            <w:tcW w:w="2551" w:type="dxa"/>
          </w:tcPr>
          <w:p w:rsidR="00256E30" w:rsidRPr="0007096B" w:rsidRDefault="00256E30"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256E30" w:rsidRPr="00637E74" w:rsidRDefault="00256E30" w:rsidP="00DA5448">
            <w:pPr>
              <w:pStyle w:val="-3"/>
              <w:numPr>
                <w:ilvl w:val="2"/>
                <w:numId w:val="0"/>
              </w:numPr>
              <w:tabs>
                <w:tab w:val="num" w:pos="1985"/>
              </w:tabs>
              <w:ind w:firstLine="284"/>
              <w:rPr>
                <w:sz w:val="23"/>
                <w:szCs w:val="23"/>
              </w:rPr>
            </w:pPr>
            <w:r w:rsidRPr="00637E74">
              <w:rPr>
                <w:sz w:val="23"/>
                <w:szCs w:val="23"/>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20.</w:t>
            </w:r>
          </w:p>
        </w:tc>
        <w:tc>
          <w:tcPr>
            <w:tcW w:w="2551" w:type="dxa"/>
          </w:tcPr>
          <w:p w:rsidR="00256E30" w:rsidRPr="0007096B" w:rsidRDefault="00256E30">
            <w:pPr>
              <w:pStyle w:val="Default"/>
              <w:rPr>
                <w:b/>
                <w:color w:val="auto"/>
              </w:rPr>
            </w:pPr>
            <w:r w:rsidRPr="0007096B">
              <w:rPr>
                <w:b/>
                <w:color w:val="auto"/>
              </w:rPr>
              <w:t>Особенности заключения договора</w:t>
            </w:r>
          </w:p>
        </w:tc>
        <w:tc>
          <w:tcPr>
            <w:tcW w:w="6768" w:type="dxa"/>
          </w:tcPr>
          <w:p w:rsidR="00256E30" w:rsidRPr="00B55CB6" w:rsidRDefault="00256E30" w:rsidP="00DA5448">
            <w:pPr>
              <w:pStyle w:val="-3"/>
              <w:numPr>
                <w:ilvl w:val="2"/>
                <w:numId w:val="0"/>
              </w:numPr>
              <w:tabs>
                <w:tab w:val="num" w:pos="1985"/>
              </w:tabs>
              <w:suppressAutoHyphens/>
              <w:ind w:firstLine="284"/>
              <w:rPr>
                <w:sz w:val="23"/>
                <w:szCs w:val="23"/>
              </w:rPr>
            </w:pPr>
            <w:r w:rsidRPr="00B55CB6">
              <w:rPr>
                <w:sz w:val="23"/>
                <w:szCs w:val="23"/>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56E30" w:rsidRPr="00B55CB6" w:rsidRDefault="00256E30" w:rsidP="00DA5448">
            <w:pPr>
              <w:pStyle w:val="-3"/>
              <w:numPr>
                <w:ilvl w:val="2"/>
                <w:numId w:val="0"/>
              </w:numPr>
              <w:tabs>
                <w:tab w:val="num" w:pos="1985"/>
              </w:tabs>
              <w:suppressAutoHyphens/>
              <w:ind w:firstLine="284"/>
              <w:rPr>
                <w:sz w:val="23"/>
                <w:szCs w:val="23"/>
              </w:rPr>
            </w:pPr>
            <w:r w:rsidRPr="00B55CB6">
              <w:rPr>
                <w:sz w:val="23"/>
                <w:szCs w:val="23"/>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56E30" w:rsidRPr="00B55CB6" w:rsidRDefault="00256E30" w:rsidP="00DA5448">
            <w:pPr>
              <w:pStyle w:val="-3"/>
              <w:numPr>
                <w:ilvl w:val="2"/>
                <w:numId w:val="0"/>
              </w:numPr>
              <w:tabs>
                <w:tab w:val="num" w:pos="1985"/>
              </w:tabs>
              <w:suppressAutoHyphens/>
              <w:ind w:firstLine="284"/>
              <w:rPr>
                <w:sz w:val="23"/>
                <w:szCs w:val="23"/>
              </w:rPr>
            </w:pPr>
            <w:r w:rsidRPr="00B55CB6">
              <w:rPr>
                <w:sz w:val="23"/>
                <w:szCs w:val="23"/>
              </w:rPr>
              <w:t>Внесение изменений в договор по предложениям победителя является правом Заказчика и осуществляется по усмотрению Заказчика.</w:t>
            </w:r>
          </w:p>
          <w:p w:rsidR="00256E30" w:rsidRPr="00B55CB6" w:rsidRDefault="00256E30" w:rsidP="00132E37">
            <w:pPr>
              <w:tabs>
                <w:tab w:val="left" w:pos="1985"/>
              </w:tabs>
              <w:ind w:firstLine="284"/>
              <w:jc w:val="both"/>
              <w:rPr>
                <w:sz w:val="23"/>
                <w:szCs w:val="23"/>
                <w:lang w:eastAsia="ru-RU"/>
              </w:rPr>
            </w:pPr>
            <w:r w:rsidRPr="00B55CB6">
              <w:rPr>
                <w:sz w:val="23"/>
                <w:szCs w:val="23"/>
                <w:lang w:eastAsia="ru-RU"/>
              </w:rPr>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A54CC6" w:rsidRPr="00637E74" w:rsidRDefault="00A54CC6" w:rsidP="0046389B">
            <w:pPr>
              <w:tabs>
                <w:tab w:val="left" w:pos="1985"/>
              </w:tabs>
              <w:ind w:firstLine="284"/>
              <w:jc w:val="both"/>
              <w:rPr>
                <w:sz w:val="23"/>
                <w:szCs w:val="23"/>
                <w:lang w:eastAsia="ru-RU"/>
              </w:rPr>
            </w:pPr>
            <w:r w:rsidRPr="00637E74">
              <w:rPr>
                <w:sz w:val="23"/>
                <w:szCs w:val="23"/>
                <w:lang w:eastAsia="ru-RU"/>
              </w:rPr>
              <w:t xml:space="preserve">3. </w:t>
            </w:r>
            <w:r w:rsidR="0046389B" w:rsidRPr="00637E74">
              <w:rPr>
                <w:sz w:val="23"/>
                <w:szCs w:val="23"/>
                <w:lang w:eastAsia="ru-RU"/>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56E30" w:rsidRPr="00F86FAA" w:rsidTr="00FC17AC">
        <w:tc>
          <w:tcPr>
            <w:tcW w:w="534" w:type="dxa"/>
          </w:tcPr>
          <w:p w:rsidR="00256E30" w:rsidRPr="00F86FAA" w:rsidRDefault="00256E30" w:rsidP="00F472B9">
            <w:pPr>
              <w:pStyle w:val="19"/>
              <w:ind w:firstLine="0"/>
              <w:rPr>
                <w:b/>
                <w:sz w:val="24"/>
                <w:szCs w:val="24"/>
              </w:rPr>
            </w:pPr>
            <w:r>
              <w:rPr>
                <w:b/>
                <w:sz w:val="24"/>
                <w:szCs w:val="24"/>
              </w:rPr>
              <w:t>21</w:t>
            </w:r>
            <w:r w:rsidRPr="00F86FAA">
              <w:rPr>
                <w:b/>
                <w:sz w:val="24"/>
                <w:szCs w:val="24"/>
              </w:rPr>
              <w:t>.</w:t>
            </w:r>
          </w:p>
        </w:tc>
        <w:tc>
          <w:tcPr>
            <w:tcW w:w="2551" w:type="dxa"/>
          </w:tcPr>
          <w:p w:rsidR="00256E30" w:rsidRPr="00F86FAA" w:rsidRDefault="00256E30" w:rsidP="00FC17AC">
            <w:pPr>
              <w:pStyle w:val="Default"/>
              <w:rPr>
                <w:b/>
                <w:color w:val="auto"/>
              </w:rPr>
            </w:pPr>
            <w:r w:rsidRPr="00F472B9">
              <w:rPr>
                <w:b/>
                <w:color w:val="auto"/>
              </w:rPr>
              <w:t>Срок заключения договора</w:t>
            </w:r>
          </w:p>
        </w:tc>
        <w:tc>
          <w:tcPr>
            <w:tcW w:w="6768" w:type="dxa"/>
          </w:tcPr>
          <w:p w:rsidR="00256E30" w:rsidRPr="00B55CB6" w:rsidRDefault="00256E30" w:rsidP="00132E37">
            <w:pPr>
              <w:pStyle w:val="19"/>
              <w:ind w:firstLine="284"/>
              <w:rPr>
                <w:sz w:val="23"/>
                <w:szCs w:val="23"/>
              </w:rPr>
            </w:pPr>
            <w:r w:rsidRPr="00B55CB6">
              <w:rPr>
                <w:sz w:val="23"/>
                <w:szCs w:val="23"/>
              </w:rPr>
              <w:t xml:space="preserve">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w:t>
            </w:r>
            <w:r w:rsidRPr="00B55CB6">
              <w:rPr>
                <w:sz w:val="23"/>
                <w:szCs w:val="23"/>
              </w:rPr>
              <w:lastRenderedPageBreak/>
              <w:t>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256E30" w:rsidRPr="00F86FAA" w:rsidTr="00FC17AC">
        <w:tc>
          <w:tcPr>
            <w:tcW w:w="534" w:type="dxa"/>
          </w:tcPr>
          <w:p w:rsidR="00256E30" w:rsidRDefault="00256E30" w:rsidP="00F472B9">
            <w:pPr>
              <w:pStyle w:val="19"/>
              <w:ind w:firstLine="0"/>
              <w:rPr>
                <w:b/>
                <w:sz w:val="24"/>
                <w:szCs w:val="24"/>
              </w:rPr>
            </w:pPr>
            <w:r>
              <w:rPr>
                <w:b/>
                <w:sz w:val="24"/>
                <w:szCs w:val="24"/>
              </w:rPr>
              <w:lastRenderedPageBreak/>
              <w:t>22.</w:t>
            </w:r>
          </w:p>
        </w:tc>
        <w:tc>
          <w:tcPr>
            <w:tcW w:w="2551" w:type="dxa"/>
          </w:tcPr>
          <w:p w:rsidR="00256E30" w:rsidRPr="00F472B9" w:rsidRDefault="00256E30" w:rsidP="00FC17AC">
            <w:pPr>
              <w:pStyle w:val="Default"/>
              <w:rPr>
                <w:b/>
                <w:color w:val="auto"/>
              </w:rPr>
            </w:pPr>
            <w:r>
              <w:rPr>
                <w:b/>
                <w:color w:val="auto"/>
              </w:rPr>
              <w:t>Период действия договора</w:t>
            </w:r>
          </w:p>
        </w:tc>
        <w:tc>
          <w:tcPr>
            <w:tcW w:w="6768" w:type="dxa"/>
          </w:tcPr>
          <w:p w:rsidR="00256E30" w:rsidRPr="000A6E81" w:rsidRDefault="00256E30" w:rsidP="00132E37">
            <w:pPr>
              <w:pStyle w:val="19"/>
              <w:ind w:firstLine="284"/>
              <w:rPr>
                <w:sz w:val="24"/>
                <w:szCs w:val="24"/>
              </w:rPr>
            </w:pPr>
            <w:r w:rsidRPr="000A6E81">
              <w:rPr>
                <w:sz w:val="24"/>
                <w:szCs w:val="24"/>
              </w:rPr>
              <w:t>С даты подписания договора и по 31 декабря 2018 г. включительно.</w:t>
            </w:r>
          </w:p>
        </w:tc>
      </w:tr>
      <w:tr w:rsidR="00256E30" w:rsidRPr="00F86FAA" w:rsidTr="00FC17AC">
        <w:tc>
          <w:tcPr>
            <w:tcW w:w="534" w:type="dxa"/>
          </w:tcPr>
          <w:p w:rsidR="00256E30" w:rsidRPr="00F86FAA" w:rsidRDefault="00256E30" w:rsidP="00097FDC">
            <w:pPr>
              <w:pStyle w:val="19"/>
              <w:ind w:firstLine="0"/>
              <w:rPr>
                <w:b/>
                <w:sz w:val="24"/>
                <w:szCs w:val="24"/>
              </w:rPr>
            </w:pPr>
            <w:r>
              <w:rPr>
                <w:b/>
                <w:sz w:val="24"/>
                <w:szCs w:val="24"/>
              </w:rPr>
              <w:t>23</w:t>
            </w:r>
            <w:r w:rsidRPr="00F86FAA">
              <w:rPr>
                <w:b/>
                <w:sz w:val="24"/>
                <w:szCs w:val="24"/>
              </w:rPr>
              <w:t>.</w:t>
            </w:r>
          </w:p>
        </w:tc>
        <w:tc>
          <w:tcPr>
            <w:tcW w:w="2551" w:type="dxa"/>
          </w:tcPr>
          <w:p w:rsidR="00256E30" w:rsidRPr="00F86FAA" w:rsidRDefault="00256E30" w:rsidP="00FC17AC">
            <w:pPr>
              <w:pStyle w:val="Default"/>
              <w:rPr>
                <w:b/>
                <w:color w:val="auto"/>
              </w:rPr>
            </w:pPr>
            <w:r w:rsidRPr="00F86FAA">
              <w:rPr>
                <w:b/>
                <w:color w:val="auto"/>
              </w:rPr>
              <w:t>Привлечение субподрядчиков, соисполнителей</w:t>
            </w:r>
          </w:p>
        </w:tc>
        <w:tc>
          <w:tcPr>
            <w:tcW w:w="6768" w:type="dxa"/>
          </w:tcPr>
          <w:p w:rsidR="00256E30" w:rsidRPr="000A6E81" w:rsidRDefault="00256E30" w:rsidP="00DA5448">
            <w:pPr>
              <w:pStyle w:val="19"/>
              <w:ind w:firstLine="284"/>
              <w:rPr>
                <w:sz w:val="24"/>
                <w:szCs w:val="24"/>
              </w:rPr>
            </w:pPr>
            <w:r w:rsidRPr="000A6E81">
              <w:rPr>
                <w:sz w:val="24"/>
                <w:szCs w:val="24"/>
              </w:rPr>
              <w:t>Привлечение соисполнителей не допускается.</w:t>
            </w:r>
          </w:p>
        </w:tc>
      </w:tr>
    </w:tbl>
    <w:p w:rsidR="000954FB" w:rsidRPr="0007096B" w:rsidRDefault="007049BB" w:rsidP="00E2332E">
      <w:pPr>
        <w:pStyle w:val="19"/>
        <w:ind w:firstLine="0"/>
        <w:jc w:val="right"/>
        <w:outlineLvl w:val="0"/>
        <w:rPr>
          <w:rFonts w:eastAsia="MS Mincho"/>
          <w:szCs w:val="28"/>
        </w:rPr>
      </w:pPr>
      <w:r>
        <w:rPr>
          <w:rFonts w:eastAsia="MS Mincho"/>
          <w:szCs w:val="28"/>
        </w:rPr>
        <w:br w:type="page"/>
      </w:r>
      <w:r w:rsidR="000954FB"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0954FB" w:rsidRPr="009D65DA" w:rsidRDefault="003A54CE" w:rsidP="003A54CE">
      <w:pPr>
        <w:pStyle w:val="32"/>
        <w:suppressAutoHyphens/>
        <w:spacing w:after="0"/>
        <w:jc w:val="right"/>
        <w:rPr>
          <w:rFonts w:eastAsia="MS Mincho"/>
          <w:szCs w:val="28"/>
        </w:rPr>
      </w:pPr>
      <w:r>
        <w:rPr>
          <w:rFonts w:eastAsia="MS Mincho"/>
          <w:szCs w:val="28"/>
        </w:rPr>
        <w:br w:type="page"/>
      </w:r>
      <w:r w:rsidR="000954FB" w:rsidRPr="003A54CE">
        <w:rPr>
          <w:sz w:val="28"/>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D3B68" w:rsidRDefault="00FD3B68" w:rsidP="00F230E7">
      <w:pPr>
        <w:pStyle w:val="19"/>
        <w:ind w:firstLine="0"/>
        <w:jc w:val="right"/>
        <w:outlineLvl w:val="0"/>
        <w:rPr>
          <w:rFonts w:eastAsia="MS Mincho"/>
          <w:szCs w:val="28"/>
        </w:rPr>
        <w:sectPr w:rsidR="00FD3B68" w:rsidSect="0082763E">
          <w:footerReference w:type="default" r:id="rId16"/>
          <w:pgSz w:w="11906" w:h="16838"/>
          <w:pgMar w:top="1134" w:right="850" w:bottom="567" w:left="1418" w:header="708" w:footer="708" w:gutter="0"/>
          <w:cols w:space="708"/>
          <w:docGrid w:linePitch="360"/>
        </w:sect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82763E" w:rsidRPr="00093D8C" w:rsidRDefault="0082763E" w:rsidP="0082763E">
      <w:pPr>
        <w:pStyle w:val="afb"/>
        <w:ind w:firstLine="0"/>
        <w:jc w:val="center"/>
        <w:outlineLvl w:val="1"/>
        <w:rPr>
          <w:b/>
          <w:sz w:val="28"/>
          <w:szCs w:val="28"/>
        </w:rPr>
      </w:pPr>
      <w:r w:rsidRPr="00093D8C">
        <w:rPr>
          <w:b/>
          <w:sz w:val="28"/>
          <w:szCs w:val="28"/>
        </w:rPr>
        <w:t>Предложение о сотрудничестве</w:t>
      </w:r>
    </w:p>
    <w:p w:rsidR="0082763E" w:rsidRPr="00093D8C" w:rsidRDefault="0082763E" w:rsidP="0082763E">
      <w:pPr>
        <w:rPr>
          <w:sz w:val="12"/>
        </w:rPr>
      </w:pPr>
    </w:p>
    <w:tbl>
      <w:tblPr>
        <w:tblW w:w="0" w:type="auto"/>
        <w:tblLook w:val="04A0"/>
      </w:tblPr>
      <w:tblGrid>
        <w:gridCol w:w="4927"/>
        <w:gridCol w:w="4926"/>
      </w:tblGrid>
      <w:tr w:rsidR="0082763E" w:rsidRPr="00093D8C" w:rsidTr="00093D8C">
        <w:tc>
          <w:tcPr>
            <w:tcW w:w="4927" w:type="dxa"/>
          </w:tcPr>
          <w:p w:rsidR="0082763E" w:rsidRPr="00093D8C" w:rsidRDefault="0082763E" w:rsidP="00093D8C">
            <w:pPr>
              <w:rPr>
                <w:sz w:val="26"/>
                <w:szCs w:val="26"/>
              </w:rPr>
            </w:pPr>
            <w:r w:rsidRPr="00093D8C">
              <w:rPr>
                <w:sz w:val="26"/>
                <w:szCs w:val="26"/>
              </w:rPr>
              <w:t>«____» ___________ 201_ г.</w:t>
            </w:r>
          </w:p>
        </w:tc>
        <w:tc>
          <w:tcPr>
            <w:tcW w:w="4927" w:type="dxa"/>
          </w:tcPr>
          <w:p w:rsidR="0082763E" w:rsidRPr="00093D8C" w:rsidRDefault="0082763E" w:rsidP="00093D8C">
            <w:pPr>
              <w:rPr>
                <w:sz w:val="26"/>
                <w:szCs w:val="26"/>
              </w:rPr>
            </w:pPr>
            <w:r w:rsidRPr="00093D8C">
              <w:rPr>
                <w:sz w:val="26"/>
                <w:szCs w:val="26"/>
              </w:rPr>
              <w:t>Процедура Размещения оферты</w:t>
            </w:r>
          </w:p>
          <w:p w:rsidR="0082763E" w:rsidRPr="00093D8C" w:rsidRDefault="0082763E" w:rsidP="00093D8C">
            <w:pPr>
              <w:rPr>
                <w:sz w:val="26"/>
                <w:szCs w:val="26"/>
              </w:rPr>
            </w:pPr>
            <w:r w:rsidRPr="00093D8C">
              <w:rPr>
                <w:sz w:val="26"/>
                <w:szCs w:val="26"/>
              </w:rPr>
              <w:t>№ РО-________-______-________</w:t>
            </w:r>
          </w:p>
        </w:tc>
      </w:tr>
    </w:tbl>
    <w:p w:rsidR="0082763E" w:rsidRPr="00093D8C" w:rsidRDefault="0082763E" w:rsidP="0082763E">
      <w:pPr>
        <w:rPr>
          <w:sz w:val="28"/>
          <w:szCs w:val="28"/>
        </w:rPr>
      </w:pPr>
    </w:p>
    <w:tbl>
      <w:tblPr>
        <w:tblW w:w="0" w:type="auto"/>
        <w:tblBorders>
          <w:insideH w:val="single" w:sz="4" w:space="0" w:color="auto"/>
          <w:insideV w:val="single" w:sz="4" w:space="0" w:color="auto"/>
        </w:tblBorders>
        <w:tblLook w:val="04A0"/>
      </w:tblPr>
      <w:tblGrid>
        <w:gridCol w:w="9853"/>
      </w:tblGrid>
      <w:tr w:rsidR="0082763E" w:rsidRPr="00093D8C" w:rsidTr="00093D8C">
        <w:tc>
          <w:tcPr>
            <w:tcW w:w="9854" w:type="dxa"/>
          </w:tcPr>
          <w:p w:rsidR="0082763E" w:rsidRPr="00093D8C" w:rsidRDefault="0082763E" w:rsidP="00093D8C">
            <w:pPr>
              <w:rPr>
                <w:sz w:val="28"/>
                <w:szCs w:val="28"/>
              </w:rPr>
            </w:pPr>
          </w:p>
        </w:tc>
      </w:tr>
      <w:tr w:rsidR="0082763E" w:rsidRPr="00093D8C" w:rsidTr="00093D8C">
        <w:tc>
          <w:tcPr>
            <w:tcW w:w="9854" w:type="dxa"/>
          </w:tcPr>
          <w:p w:rsidR="0082763E" w:rsidRPr="00093D8C" w:rsidRDefault="0082763E" w:rsidP="00093D8C">
            <w:pPr>
              <w:ind w:firstLine="3"/>
              <w:jc w:val="center"/>
              <w:rPr>
                <w:sz w:val="28"/>
                <w:szCs w:val="28"/>
              </w:rPr>
            </w:pPr>
            <w:r w:rsidRPr="00093D8C">
              <w:rPr>
                <w:bCs/>
                <w:i/>
              </w:rPr>
              <w:t>(Полное наименование п</w:t>
            </w:r>
            <w:r w:rsidRPr="00093D8C">
              <w:rPr>
                <w:i/>
              </w:rPr>
              <w:t>ретендента</w:t>
            </w:r>
            <w:r w:rsidRPr="00093D8C">
              <w:rPr>
                <w:bCs/>
                <w:i/>
              </w:rPr>
              <w:t>)</w:t>
            </w:r>
          </w:p>
        </w:tc>
      </w:tr>
    </w:tbl>
    <w:p w:rsidR="0082763E" w:rsidRPr="00093D8C" w:rsidRDefault="0082763E" w:rsidP="0082763E">
      <w:pPr>
        <w:ind w:firstLine="720"/>
        <w:jc w:val="both"/>
        <w:rPr>
          <w:b/>
          <w:sz w:val="28"/>
          <w:szCs w:val="28"/>
        </w:rPr>
      </w:pPr>
    </w:p>
    <w:p w:rsidR="0082763E" w:rsidRPr="00093D8C" w:rsidRDefault="0082763E" w:rsidP="0082763E">
      <w:pPr>
        <w:ind w:firstLine="720"/>
        <w:jc w:val="both"/>
        <w:rPr>
          <w:sz w:val="26"/>
          <w:szCs w:val="26"/>
        </w:rPr>
      </w:pPr>
      <w:r w:rsidRPr="00093D8C">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093D8C">
        <w:rPr>
          <w:i/>
        </w:rPr>
        <w:t xml:space="preserve"> (заполняется претендентом)</w:t>
      </w:r>
      <w:r w:rsidRPr="00093D8C">
        <w:rPr>
          <w:sz w:val="28"/>
          <w:szCs w:val="28"/>
        </w:rPr>
        <w:t xml:space="preserve">, </w:t>
      </w:r>
      <w:r w:rsidRPr="00093D8C">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2763E" w:rsidRPr="00093D8C" w:rsidRDefault="0082763E" w:rsidP="0082763E">
      <w:pPr>
        <w:ind w:firstLine="720"/>
        <w:jc w:val="both"/>
        <w:rPr>
          <w:sz w:val="26"/>
          <w:szCs w:val="26"/>
        </w:rPr>
      </w:pPr>
      <w:r w:rsidRPr="00093D8C">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2763E" w:rsidRPr="00093D8C" w:rsidRDefault="0082763E" w:rsidP="0082763E">
      <w:pPr>
        <w:ind w:firstLine="720"/>
        <w:jc w:val="both"/>
        <w:rPr>
          <w:sz w:val="28"/>
          <w:szCs w:val="20"/>
        </w:rPr>
      </w:pPr>
      <w:r w:rsidRPr="00093D8C">
        <w:rPr>
          <w:sz w:val="26"/>
          <w:szCs w:val="26"/>
        </w:rPr>
        <w:t>2. Дополнительные условия поставки товаров, выполнения работ, оказания услуг</w:t>
      </w:r>
      <w:r w:rsidRPr="00093D8C">
        <w:rPr>
          <w:sz w:val="28"/>
          <w:szCs w:val="20"/>
        </w:rPr>
        <w:t xml:space="preserve"> _____________________________________________________ </w:t>
      </w:r>
    </w:p>
    <w:p w:rsidR="0082763E" w:rsidRPr="00093D8C" w:rsidRDefault="0082763E" w:rsidP="0082763E">
      <w:pPr>
        <w:ind w:firstLine="720"/>
        <w:jc w:val="center"/>
        <w:rPr>
          <w:i/>
        </w:rPr>
      </w:pPr>
      <w:r w:rsidRPr="00093D8C">
        <w:rPr>
          <w:i/>
        </w:rPr>
        <w:t>(заполняется претендентом при необходимости).</w:t>
      </w:r>
    </w:p>
    <w:p w:rsidR="0082763E" w:rsidRPr="00093D8C" w:rsidRDefault="0082763E" w:rsidP="0082763E">
      <w:pPr>
        <w:ind w:firstLine="720"/>
        <w:jc w:val="both"/>
        <w:rPr>
          <w:sz w:val="26"/>
          <w:szCs w:val="26"/>
        </w:rPr>
      </w:pPr>
      <w:r w:rsidRPr="00093D8C">
        <w:rPr>
          <w:sz w:val="26"/>
          <w:szCs w:val="26"/>
        </w:rPr>
        <w:t>3. Срок действия настоящего предложения о сотрудничестве составляет _____ календарных дней</w:t>
      </w:r>
      <w:r w:rsidRPr="00093D8C">
        <w:rPr>
          <w:sz w:val="28"/>
          <w:szCs w:val="28"/>
        </w:rPr>
        <w:t xml:space="preserve"> </w:t>
      </w:r>
      <w:r w:rsidRPr="00093D8C">
        <w:rPr>
          <w:i/>
        </w:rPr>
        <w:t>(указывается не менее установленного в пункте 7 Информационной карты</w:t>
      </w:r>
      <w:r w:rsidRPr="00093D8C">
        <w:t xml:space="preserve">)  </w:t>
      </w:r>
      <w:r w:rsidRPr="00093D8C">
        <w:rPr>
          <w:sz w:val="26"/>
          <w:szCs w:val="26"/>
        </w:rPr>
        <w:t>с даты рассмотрения Заявок, указанной в пункте 8 Информационной карты.</w:t>
      </w:r>
    </w:p>
    <w:p w:rsidR="0082763E" w:rsidRPr="00093D8C" w:rsidRDefault="0082763E" w:rsidP="0082763E">
      <w:pPr>
        <w:ind w:firstLine="720"/>
        <w:jc w:val="both"/>
        <w:rPr>
          <w:sz w:val="26"/>
          <w:szCs w:val="26"/>
        </w:rPr>
      </w:pPr>
      <w:r w:rsidRPr="00093D8C">
        <w:rPr>
          <w:sz w:val="26"/>
          <w:szCs w:val="26"/>
        </w:rPr>
        <w:t>4. Если наши предложения, изложенные выше, будут приняты, мы берем на себя обязательство ____________</w:t>
      </w:r>
      <w:r w:rsidRPr="00093D8C">
        <w:rPr>
          <w:sz w:val="28"/>
          <w:szCs w:val="28"/>
        </w:rPr>
        <w:t xml:space="preserve"> </w:t>
      </w:r>
      <w:r w:rsidRPr="00093D8C">
        <w:rPr>
          <w:i/>
        </w:rPr>
        <w:t>(поставить товар, выполнить работы, оказать услуги)</w:t>
      </w:r>
      <w:r w:rsidRPr="00093D8C">
        <w:rPr>
          <w:sz w:val="26"/>
          <w:szCs w:val="26"/>
        </w:rPr>
        <w:t xml:space="preserve"> в соответствии с требованиями документации о закупке и согласно нашим предложениям. </w:t>
      </w:r>
    </w:p>
    <w:p w:rsidR="0082763E" w:rsidRPr="00093D8C" w:rsidRDefault="0082763E" w:rsidP="0082763E">
      <w:pPr>
        <w:ind w:firstLine="720"/>
        <w:jc w:val="both"/>
        <w:rPr>
          <w:sz w:val="26"/>
          <w:szCs w:val="26"/>
        </w:rPr>
      </w:pPr>
      <w:r w:rsidRPr="00093D8C">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2763E" w:rsidRPr="00093D8C" w:rsidRDefault="0082763E" w:rsidP="0082763E">
      <w:pPr>
        <w:keepNext/>
        <w:ind w:firstLine="706"/>
        <w:jc w:val="both"/>
        <w:rPr>
          <w:b/>
          <w:bCs/>
          <w:sz w:val="28"/>
          <w:szCs w:val="28"/>
        </w:rPr>
      </w:pPr>
    </w:p>
    <w:p w:rsidR="0082763E" w:rsidRPr="00093D8C" w:rsidRDefault="0082763E" w:rsidP="0082763E">
      <w:pPr>
        <w:keepNext/>
        <w:ind w:firstLine="706"/>
        <w:jc w:val="both"/>
        <w:rPr>
          <w:rFonts w:ascii="Arial" w:hAnsi="Arial"/>
          <w:bCs/>
          <w:sz w:val="26"/>
          <w:szCs w:val="26"/>
        </w:rPr>
      </w:pPr>
      <w:r w:rsidRPr="00093D8C">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82763E" w:rsidRPr="00093D8C" w:rsidRDefault="0082763E" w:rsidP="0082763E">
      <w:pPr>
        <w:tabs>
          <w:tab w:val="left" w:pos="8640"/>
        </w:tabs>
        <w:jc w:val="center"/>
        <w:rPr>
          <w:i/>
          <w:sz w:val="26"/>
          <w:szCs w:val="26"/>
        </w:rPr>
      </w:pPr>
      <w:r w:rsidRPr="00093D8C">
        <w:rPr>
          <w:i/>
          <w:sz w:val="26"/>
          <w:szCs w:val="26"/>
        </w:rPr>
        <w:t xml:space="preserve">                                                                 (наименование претендента)</w:t>
      </w:r>
    </w:p>
    <w:p w:rsidR="0082763E" w:rsidRPr="00093D8C" w:rsidRDefault="0082763E" w:rsidP="0082763E">
      <w:pPr>
        <w:rPr>
          <w:sz w:val="26"/>
          <w:szCs w:val="26"/>
          <w:lang w:eastAsia="ru-RU"/>
        </w:rPr>
      </w:pPr>
      <w:r w:rsidRPr="00093D8C">
        <w:rPr>
          <w:sz w:val="26"/>
          <w:szCs w:val="26"/>
          <w:lang w:eastAsia="ru-RU"/>
        </w:rPr>
        <w:t>__________________________________________________________________</w:t>
      </w:r>
    </w:p>
    <w:p w:rsidR="0082763E" w:rsidRPr="00093D8C" w:rsidRDefault="0082763E" w:rsidP="0082763E">
      <w:pPr>
        <w:rPr>
          <w:i/>
          <w:sz w:val="26"/>
          <w:szCs w:val="26"/>
        </w:rPr>
      </w:pPr>
      <w:r w:rsidRPr="00093D8C">
        <w:rPr>
          <w:i/>
          <w:sz w:val="26"/>
          <w:szCs w:val="26"/>
        </w:rPr>
        <w:t xml:space="preserve">       М.П.</w:t>
      </w:r>
      <w:r w:rsidRPr="00093D8C">
        <w:rPr>
          <w:i/>
          <w:sz w:val="26"/>
          <w:szCs w:val="26"/>
        </w:rPr>
        <w:tab/>
      </w:r>
      <w:r w:rsidRPr="00093D8C">
        <w:rPr>
          <w:i/>
          <w:sz w:val="26"/>
          <w:szCs w:val="26"/>
        </w:rPr>
        <w:tab/>
      </w:r>
      <w:r w:rsidRPr="00093D8C">
        <w:rPr>
          <w:i/>
          <w:sz w:val="26"/>
          <w:szCs w:val="26"/>
        </w:rPr>
        <w:tab/>
        <w:t>(должность, подпись, ФИО)</w:t>
      </w:r>
    </w:p>
    <w:p w:rsidR="0082763E" w:rsidRPr="00CA57DE" w:rsidRDefault="0082763E" w:rsidP="0082763E">
      <w:pPr>
        <w:rPr>
          <w:sz w:val="26"/>
          <w:szCs w:val="26"/>
          <w:lang w:eastAsia="ru-RU"/>
        </w:rPr>
      </w:pPr>
      <w:r w:rsidRPr="00093D8C">
        <w:rPr>
          <w:sz w:val="26"/>
          <w:szCs w:val="26"/>
          <w:lang w:eastAsia="ru-RU"/>
        </w:rPr>
        <w:t>"____" ____________ 201__ г.</w:t>
      </w:r>
    </w:p>
    <w:p w:rsidR="00FD3B68" w:rsidRDefault="0082763E" w:rsidP="0082763E">
      <w:pPr>
        <w:pStyle w:val="19"/>
        <w:ind w:firstLine="0"/>
        <w:jc w:val="right"/>
        <w:outlineLvl w:val="0"/>
        <w:rPr>
          <w:rFonts w:eastAsia="MS Mincho"/>
          <w:szCs w:val="28"/>
        </w:rPr>
        <w:sectPr w:rsidR="00FD3B68" w:rsidSect="0082763E">
          <w:pgSz w:w="11906" w:h="16838"/>
          <w:pgMar w:top="1134" w:right="851" w:bottom="567" w:left="1418" w:header="709" w:footer="709" w:gutter="0"/>
          <w:cols w:space="708"/>
          <w:docGrid w:linePitch="360"/>
        </w:sectPr>
      </w:pPr>
      <w:r>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E57D68">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E57D68" w:rsidRPr="009A0DF1" w:rsidRDefault="00E57D68" w:rsidP="00E57D68">
      <w:pPr>
        <w:pStyle w:val="afb"/>
        <w:ind w:firstLine="0"/>
        <w:jc w:val="center"/>
        <w:outlineLvl w:val="2"/>
        <w:rPr>
          <w:b/>
          <w:sz w:val="32"/>
          <w:szCs w:val="32"/>
        </w:rPr>
      </w:pPr>
      <w:r w:rsidRPr="009A0DF1">
        <w:rPr>
          <w:b/>
          <w:sz w:val="32"/>
          <w:szCs w:val="32"/>
        </w:rPr>
        <w:t>ПРОЕКТ ДОГОВОРА</w:t>
      </w:r>
    </w:p>
    <w:p w:rsidR="00E57D68" w:rsidRDefault="00E57D68" w:rsidP="00E57D68">
      <w:pPr>
        <w:rPr>
          <w:b/>
          <w:i/>
          <w:sz w:val="28"/>
          <w:szCs w:val="28"/>
          <w:highlight w:val="magenta"/>
        </w:rPr>
      </w:pPr>
    </w:p>
    <w:p w:rsidR="00E57D68" w:rsidRPr="00BB7CCD" w:rsidRDefault="00E57D68" w:rsidP="00E57D68">
      <w:pPr>
        <w:ind w:hanging="284"/>
        <w:jc w:val="center"/>
        <w:rPr>
          <w:b/>
          <w:sz w:val="28"/>
          <w:szCs w:val="28"/>
        </w:rPr>
      </w:pPr>
      <w:r w:rsidRPr="00BB7CCD">
        <w:rPr>
          <w:b/>
          <w:sz w:val="28"/>
          <w:szCs w:val="28"/>
        </w:rPr>
        <w:t>Договор аренды</w:t>
      </w:r>
    </w:p>
    <w:p w:rsidR="00E57D68" w:rsidRPr="00BB7CCD" w:rsidRDefault="00E57D68" w:rsidP="00E57D68">
      <w:pPr>
        <w:ind w:left="-284"/>
        <w:jc w:val="center"/>
        <w:rPr>
          <w:b/>
          <w:sz w:val="28"/>
          <w:szCs w:val="28"/>
        </w:rPr>
      </w:pPr>
      <w:r w:rsidRPr="00BB7CCD">
        <w:rPr>
          <w:b/>
          <w:sz w:val="28"/>
          <w:szCs w:val="28"/>
        </w:rPr>
        <w:t>транспортного средства с экипажем</w:t>
      </w:r>
    </w:p>
    <w:p w:rsidR="00E57D68" w:rsidRPr="008522C8" w:rsidRDefault="00E57D68" w:rsidP="00E57D68">
      <w:pPr>
        <w:autoSpaceDE w:val="0"/>
        <w:autoSpaceDN w:val="0"/>
        <w:adjustRightInd w:val="0"/>
        <w:jc w:val="center"/>
        <w:rPr>
          <w:b/>
          <w:bCs/>
        </w:rPr>
      </w:pPr>
    </w:p>
    <w:p w:rsidR="00E57D68" w:rsidRPr="006369AA" w:rsidRDefault="00E57D68" w:rsidP="00E57D68">
      <w:pPr>
        <w:autoSpaceDE w:val="0"/>
        <w:autoSpaceDN w:val="0"/>
        <w:adjustRightInd w:val="0"/>
        <w:jc w:val="both"/>
      </w:pPr>
    </w:p>
    <w:p w:rsidR="00E57D68" w:rsidRPr="00520031" w:rsidRDefault="00E57D68" w:rsidP="00E57D68">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__</w:t>
      </w:r>
      <w:r w:rsidRPr="00520031">
        <w:t> г.</w:t>
      </w:r>
    </w:p>
    <w:p w:rsidR="00E57D68" w:rsidRPr="00520031" w:rsidRDefault="00E57D68" w:rsidP="00E57D68">
      <w:pPr>
        <w:autoSpaceDE w:val="0"/>
        <w:autoSpaceDN w:val="0"/>
        <w:adjustRightInd w:val="0"/>
        <w:jc w:val="both"/>
      </w:pPr>
    </w:p>
    <w:p w:rsidR="00E57D68" w:rsidRPr="00520031" w:rsidRDefault="00E57D68" w:rsidP="00E57D68">
      <w:pPr>
        <w:autoSpaceDE w:val="0"/>
        <w:autoSpaceDN w:val="0"/>
        <w:adjustRightInd w:val="0"/>
        <w:jc w:val="both"/>
        <w:rPr>
          <w:sz w:val="2"/>
          <w:szCs w:val="2"/>
        </w:rPr>
      </w:pPr>
    </w:p>
    <w:p w:rsidR="00E57D68" w:rsidRPr="003641D8" w:rsidRDefault="00E57D68" w:rsidP="00E57D68">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E57D68" w:rsidRPr="00520031" w:rsidRDefault="00E57D68" w:rsidP="00E57D68">
      <w:pPr>
        <w:autoSpaceDE w:val="0"/>
        <w:autoSpaceDN w:val="0"/>
        <w:adjustRightInd w:val="0"/>
        <w:ind w:firstLine="540"/>
        <w:jc w:val="both"/>
      </w:pPr>
    </w:p>
    <w:p w:rsidR="00E57D68" w:rsidRPr="00520031" w:rsidRDefault="00E57D68" w:rsidP="00E57D68">
      <w:pPr>
        <w:autoSpaceDE w:val="0"/>
        <w:autoSpaceDN w:val="0"/>
        <w:adjustRightInd w:val="0"/>
        <w:jc w:val="center"/>
        <w:rPr>
          <w:b/>
        </w:rPr>
      </w:pPr>
      <w:r w:rsidRPr="00520031">
        <w:rPr>
          <w:b/>
        </w:rPr>
        <w:t>1. ПРЕДМЕТ ДОГОВОРА</w:t>
      </w:r>
    </w:p>
    <w:p w:rsidR="00E57D68" w:rsidRPr="00520031" w:rsidRDefault="00E57D68" w:rsidP="00E57D68">
      <w:pPr>
        <w:autoSpaceDE w:val="0"/>
        <w:autoSpaceDN w:val="0"/>
        <w:adjustRightInd w:val="0"/>
        <w:ind w:firstLine="540"/>
        <w:jc w:val="both"/>
        <w:rPr>
          <w:b/>
        </w:rPr>
      </w:pPr>
    </w:p>
    <w:p w:rsidR="00E57D68" w:rsidRPr="00C07CDB" w:rsidRDefault="00E57D68" w:rsidP="00E57D68">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E57D68" w:rsidRPr="00EA0E72" w:rsidRDefault="00E57D68" w:rsidP="00E57D68">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57D68" w:rsidRPr="004A5B29" w:rsidRDefault="00E57D68" w:rsidP="00E57D68">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57D68" w:rsidRDefault="00E57D68" w:rsidP="00E57D68">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57D68" w:rsidRPr="00520031" w:rsidRDefault="00E57D68" w:rsidP="00E57D6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57D68" w:rsidRPr="00520031" w:rsidRDefault="00E57D68" w:rsidP="00E57D68">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57D68" w:rsidRDefault="00E57D68" w:rsidP="00E57D68">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E57D68" w:rsidRPr="00520031" w:rsidRDefault="00E57D68" w:rsidP="00E57D68">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57D68" w:rsidRDefault="00E57D68" w:rsidP="00E57D68">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E57D68" w:rsidRPr="00520031" w:rsidRDefault="00E57D68" w:rsidP="00E57D68">
      <w:pPr>
        <w:autoSpaceDE w:val="0"/>
        <w:autoSpaceDN w:val="0"/>
        <w:adjustRightInd w:val="0"/>
        <w:ind w:firstLine="540"/>
        <w:jc w:val="both"/>
      </w:pPr>
    </w:p>
    <w:p w:rsidR="00E57D68" w:rsidRDefault="00E57D68" w:rsidP="00E57D68">
      <w:pPr>
        <w:autoSpaceDE w:val="0"/>
        <w:autoSpaceDN w:val="0"/>
        <w:adjustRightInd w:val="0"/>
        <w:ind w:firstLine="540"/>
        <w:jc w:val="center"/>
        <w:rPr>
          <w:b/>
        </w:rPr>
      </w:pPr>
    </w:p>
    <w:p w:rsidR="00E57D68" w:rsidRPr="00520031" w:rsidRDefault="00E57D68" w:rsidP="00E57D68">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E57D68" w:rsidRPr="00520031" w:rsidRDefault="00E57D68" w:rsidP="00E57D68">
      <w:pPr>
        <w:autoSpaceDE w:val="0"/>
        <w:autoSpaceDN w:val="0"/>
        <w:adjustRightInd w:val="0"/>
        <w:ind w:firstLine="540"/>
      </w:pPr>
    </w:p>
    <w:p w:rsidR="00E57D68" w:rsidRDefault="00E57D68" w:rsidP="00E57D68">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E57D68" w:rsidRDefault="00E57D68" w:rsidP="00E57D68">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E57D68" w:rsidRDefault="00E57D68" w:rsidP="00E57D68">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E57D68" w:rsidRDefault="00E57D68" w:rsidP="00E57D68">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E57D68" w:rsidRDefault="00E57D68" w:rsidP="00E57D68">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57D68" w:rsidRDefault="00E57D68" w:rsidP="00E57D68">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57D68" w:rsidRDefault="00E57D68" w:rsidP="00E57D68">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E57D68" w:rsidRDefault="00E57D68" w:rsidP="00E57D68">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E57D68" w:rsidRDefault="00E57D68" w:rsidP="00E57D68">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К рассмотрению принимается </w:t>
      </w:r>
      <w:r w:rsidRPr="00BF2032">
        <w:t xml:space="preserve">только </w:t>
      </w:r>
      <w:r>
        <w:t>коммерческое предложение со стоимостью арендной платы ниже стоимости, предложенной другим претендентом.</w:t>
      </w:r>
    </w:p>
    <w:p w:rsidR="00E57D68" w:rsidRDefault="00E57D68" w:rsidP="00E57D68">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E57D68" w:rsidRDefault="00E57D68" w:rsidP="00E57D68">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57D68" w:rsidRPr="00D15467" w:rsidRDefault="00E57D68" w:rsidP="00E57D68">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w:t>
      </w:r>
      <w:r w:rsidRPr="00D15467">
        <w:lastRenderedPageBreak/>
        <w:t xml:space="preserve">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E57D68" w:rsidRPr="007E7DAC" w:rsidRDefault="00E57D68" w:rsidP="00E57D68">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E57D68" w:rsidRPr="006369AA" w:rsidRDefault="00E57D68" w:rsidP="00E57D68">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E57D68" w:rsidRPr="00586B09" w:rsidRDefault="00E57D68" w:rsidP="00E57D68">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E57D68" w:rsidRPr="00B423A2" w:rsidRDefault="00E57D68" w:rsidP="00E57D68">
      <w:pPr>
        <w:autoSpaceDE w:val="0"/>
        <w:autoSpaceDN w:val="0"/>
        <w:adjustRightInd w:val="0"/>
        <w:ind w:firstLine="567"/>
        <w:jc w:val="both"/>
      </w:pPr>
      <w:r>
        <w:t xml:space="preserve"> </w:t>
      </w:r>
    </w:p>
    <w:p w:rsidR="00E57D68" w:rsidRDefault="00E57D68" w:rsidP="00E57D68">
      <w:pPr>
        <w:autoSpaceDE w:val="0"/>
        <w:autoSpaceDN w:val="0"/>
        <w:adjustRightInd w:val="0"/>
        <w:jc w:val="center"/>
        <w:rPr>
          <w:b/>
        </w:rPr>
      </w:pPr>
    </w:p>
    <w:p w:rsidR="00E57D68" w:rsidRPr="00520031" w:rsidRDefault="00E57D68" w:rsidP="00E57D68">
      <w:pPr>
        <w:autoSpaceDE w:val="0"/>
        <w:autoSpaceDN w:val="0"/>
        <w:adjustRightInd w:val="0"/>
        <w:jc w:val="center"/>
        <w:rPr>
          <w:b/>
        </w:rPr>
      </w:pPr>
      <w:r w:rsidRPr="00520031">
        <w:rPr>
          <w:b/>
        </w:rPr>
        <w:t>3. ПРАВА И ОБЯЗАННОСТИ СТОРОН</w:t>
      </w:r>
    </w:p>
    <w:p w:rsidR="00E57D68" w:rsidRPr="00520031" w:rsidRDefault="00E57D68" w:rsidP="00E57D68">
      <w:pPr>
        <w:autoSpaceDE w:val="0"/>
        <w:autoSpaceDN w:val="0"/>
        <w:adjustRightInd w:val="0"/>
        <w:ind w:firstLine="540"/>
        <w:jc w:val="both"/>
      </w:pPr>
    </w:p>
    <w:p w:rsidR="00E57D68" w:rsidRDefault="00E57D68" w:rsidP="00E57D68">
      <w:pPr>
        <w:autoSpaceDE w:val="0"/>
        <w:autoSpaceDN w:val="0"/>
        <w:adjustRightInd w:val="0"/>
        <w:ind w:firstLine="540"/>
        <w:jc w:val="both"/>
      </w:pPr>
      <w:r w:rsidRPr="00520031">
        <w:t>3.1. Арендодатель обязан:</w:t>
      </w:r>
    </w:p>
    <w:p w:rsidR="00E57D68" w:rsidRPr="000662AF" w:rsidRDefault="00E57D68" w:rsidP="00E57D68">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E57D68" w:rsidRPr="00520031" w:rsidRDefault="00E57D68" w:rsidP="00E57D68">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E57D68" w:rsidRDefault="00E57D68" w:rsidP="00E57D68">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E57D68" w:rsidRPr="00520031" w:rsidRDefault="00E57D68" w:rsidP="00E57D6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57D68" w:rsidRPr="00520031" w:rsidRDefault="00E57D68" w:rsidP="00E57D68">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E57D68" w:rsidRPr="00504177" w:rsidRDefault="00E57D68" w:rsidP="00E57D68">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57D68" w:rsidRPr="00520031" w:rsidRDefault="00E57D68" w:rsidP="00E57D68">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57D68" w:rsidRPr="00520031" w:rsidRDefault="00E57D68" w:rsidP="00E57D68">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E57D68" w:rsidRPr="00520031" w:rsidRDefault="00E57D68" w:rsidP="00E57D68">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E57D68" w:rsidRPr="00520031" w:rsidRDefault="00E57D68" w:rsidP="00E57D68">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E57D68" w:rsidRPr="00520031" w:rsidRDefault="00E57D68" w:rsidP="00E57D68">
      <w:pPr>
        <w:autoSpaceDE w:val="0"/>
        <w:autoSpaceDN w:val="0"/>
        <w:adjustRightInd w:val="0"/>
        <w:ind w:firstLine="540"/>
        <w:jc w:val="both"/>
      </w:pPr>
      <w:r w:rsidRPr="00520031">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E57D68" w:rsidRPr="00520031" w:rsidRDefault="00E57D68" w:rsidP="00E57D68">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E57D68" w:rsidRDefault="00E57D68" w:rsidP="00E57D68">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E57D68" w:rsidRPr="00520031" w:rsidRDefault="00E57D68" w:rsidP="00E57D68">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E57D68" w:rsidRDefault="00E57D68" w:rsidP="00E57D68">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E57D68" w:rsidRDefault="00E57D68" w:rsidP="00E57D68">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57D68" w:rsidRPr="00520031" w:rsidRDefault="00E57D68" w:rsidP="00E57D68">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E57D68" w:rsidRPr="00520031" w:rsidRDefault="00E57D68" w:rsidP="00E57D68">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E57D68" w:rsidRPr="00520031" w:rsidRDefault="00E57D68" w:rsidP="00E57D68">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E57D68" w:rsidRPr="00520031" w:rsidRDefault="00E57D68" w:rsidP="00E57D68">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E57D68" w:rsidRPr="00520031" w:rsidRDefault="00E57D68" w:rsidP="00E57D68">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E57D68" w:rsidRPr="00520031" w:rsidRDefault="00E57D68" w:rsidP="00E57D68">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E57D68" w:rsidRPr="00520031" w:rsidRDefault="00E57D68" w:rsidP="00E57D68">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E57D68" w:rsidRPr="00520031" w:rsidRDefault="00E57D68" w:rsidP="00E57D68">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E57D68" w:rsidRPr="00520031" w:rsidRDefault="00E57D68" w:rsidP="00E57D68">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E57D68" w:rsidRPr="00520031" w:rsidRDefault="00E57D68" w:rsidP="00E57D68">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E57D68" w:rsidRDefault="00E57D68" w:rsidP="00E57D68">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E57D68" w:rsidRDefault="00E57D68" w:rsidP="00E57D68">
      <w:pPr>
        <w:autoSpaceDE w:val="0"/>
        <w:autoSpaceDN w:val="0"/>
        <w:adjustRightInd w:val="0"/>
        <w:ind w:firstLine="540"/>
        <w:jc w:val="both"/>
        <w:rPr>
          <w:color w:val="FF0000"/>
        </w:rPr>
      </w:pPr>
      <w:r>
        <w:lastRenderedPageBreak/>
        <w:t xml:space="preserve">3.1.13. на основании актов приема-передачи Транспортных средств составлять и </w:t>
      </w:r>
      <w:r w:rsidRPr="00746FC0">
        <w:t xml:space="preserve">в течение 5 (пяти) рабочих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07628C">
        <w:rPr>
          <w:i/>
        </w:rPr>
        <w:t xml:space="preserve">_______________(указать расчетный период </w:t>
      </w:r>
      <w:r>
        <w:rPr>
          <w:i/>
        </w:rPr>
        <w:t xml:space="preserve">- </w:t>
      </w:r>
      <w:r w:rsidRPr="0007628C">
        <w:rPr>
          <w:i/>
        </w:rPr>
        <w:t>пять рабочих дней или календарный месяц)</w:t>
      </w:r>
      <w:r>
        <w:t xml:space="preserve"> 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Pr>
          <w:color w:val="FF0000"/>
        </w:rPr>
        <w:t>;</w:t>
      </w:r>
    </w:p>
    <w:p w:rsidR="00E57D68" w:rsidRDefault="00E57D68" w:rsidP="00E57D68">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E57D68" w:rsidRDefault="00E57D68" w:rsidP="00E57D6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57D68" w:rsidRDefault="00E57D68" w:rsidP="00E57D6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57D68" w:rsidRDefault="00E57D68" w:rsidP="00E57D68">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E57D68" w:rsidRPr="004C50DC" w:rsidRDefault="00E57D68" w:rsidP="00E57D68">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E57D68" w:rsidRPr="00520031" w:rsidRDefault="00E57D68" w:rsidP="00E57D68">
      <w:pPr>
        <w:autoSpaceDE w:val="0"/>
        <w:autoSpaceDN w:val="0"/>
        <w:adjustRightInd w:val="0"/>
        <w:ind w:firstLine="540"/>
        <w:jc w:val="both"/>
      </w:pPr>
      <w:r w:rsidRPr="00520031">
        <w:t xml:space="preserve">3.2. Арендодатель имеет право: </w:t>
      </w:r>
    </w:p>
    <w:p w:rsidR="00E57D68" w:rsidRPr="00520031" w:rsidRDefault="00E57D68" w:rsidP="00E57D68">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57D68" w:rsidRDefault="00E57D68" w:rsidP="00E57D68">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E57D68" w:rsidRPr="007B5026" w:rsidRDefault="00E57D68" w:rsidP="00E57D68">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E57D68" w:rsidRPr="00520031" w:rsidRDefault="00E57D68" w:rsidP="00E57D6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57D68" w:rsidRPr="00520031" w:rsidRDefault="00E57D68" w:rsidP="00E57D68">
      <w:pPr>
        <w:autoSpaceDE w:val="0"/>
        <w:autoSpaceDN w:val="0"/>
        <w:adjustRightInd w:val="0"/>
        <w:ind w:firstLine="540"/>
        <w:jc w:val="both"/>
      </w:pPr>
      <w:r w:rsidRPr="00520031">
        <w:t>3.3. Арендатор обязан:</w:t>
      </w:r>
    </w:p>
    <w:p w:rsidR="00E57D68" w:rsidRPr="008B1C03" w:rsidRDefault="00E57D68" w:rsidP="00E57D68">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E57D68" w:rsidRPr="008B1C03" w:rsidRDefault="00E57D68" w:rsidP="00E57D68">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E57D68" w:rsidRPr="008B1C03" w:rsidRDefault="00E57D68" w:rsidP="00E57D68">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57D68" w:rsidRDefault="00E57D68" w:rsidP="00E57D68">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E57D68" w:rsidRPr="00572431" w:rsidRDefault="00E57D68" w:rsidP="00E57D68">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57D68" w:rsidRPr="00572431" w:rsidRDefault="00E57D68" w:rsidP="00E57D68">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E57D68" w:rsidRPr="00572431" w:rsidRDefault="00E57D68" w:rsidP="00E57D68">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E57D68" w:rsidRPr="00572431" w:rsidRDefault="00E57D68" w:rsidP="00E57D68">
      <w:pPr>
        <w:autoSpaceDE w:val="0"/>
        <w:autoSpaceDN w:val="0"/>
        <w:adjustRightInd w:val="0"/>
        <w:ind w:firstLine="540"/>
        <w:jc w:val="both"/>
      </w:pPr>
      <w:r w:rsidRPr="00572431">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E57D68" w:rsidRPr="00572431" w:rsidRDefault="00E57D68" w:rsidP="00E57D68">
      <w:pPr>
        <w:autoSpaceDE w:val="0"/>
        <w:autoSpaceDN w:val="0"/>
        <w:adjustRightInd w:val="0"/>
        <w:ind w:firstLine="540"/>
        <w:jc w:val="both"/>
      </w:pPr>
      <w:r w:rsidRPr="00572431">
        <w:lastRenderedPageBreak/>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57D68" w:rsidRPr="00572431" w:rsidRDefault="00E57D68" w:rsidP="00E57D68">
      <w:pPr>
        <w:autoSpaceDE w:val="0"/>
        <w:autoSpaceDN w:val="0"/>
        <w:adjustRightInd w:val="0"/>
        <w:rPr>
          <w:b/>
        </w:rPr>
      </w:pPr>
      <w:r w:rsidRPr="00572431">
        <w:rPr>
          <w:b/>
        </w:rPr>
        <w:t xml:space="preserve">        </w:t>
      </w:r>
    </w:p>
    <w:p w:rsidR="00E57D68" w:rsidRPr="00520031" w:rsidRDefault="00E57D68" w:rsidP="00E57D68">
      <w:pPr>
        <w:autoSpaceDE w:val="0"/>
        <w:autoSpaceDN w:val="0"/>
        <w:adjustRightInd w:val="0"/>
        <w:jc w:val="center"/>
        <w:rPr>
          <w:b/>
        </w:rPr>
      </w:pPr>
      <w:r w:rsidRPr="00520031">
        <w:rPr>
          <w:b/>
        </w:rPr>
        <w:t>4. ПОРЯДОК РАСЧЕТОВ</w:t>
      </w:r>
    </w:p>
    <w:p w:rsidR="00E57D68" w:rsidRPr="00520031" w:rsidRDefault="00E57D68" w:rsidP="00E57D68">
      <w:pPr>
        <w:shd w:val="clear" w:color="auto" w:fill="FFFFFF"/>
        <w:ind w:firstLine="709"/>
        <w:jc w:val="both"/>
      </w:pPr>
    </w:p>
    <w:p w:rsidR="00E57D68" w:rsidRPr="00820551" w:rsidRDefault="00E57D68" w:rsidP="00E57D68">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E57D68" w:rsidRDefault="00E57D68" w:rsidP="00E26E77">
      <w:pPr>
        <w:pStyle w:val="ConsPlusNonformat"/>
        <w:ind w:firstLine="567"/>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57D68" w:rsidRPr="00572431" w:rsidRDefault="00E57D68" w:rsidP="00E57D68">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E57D68" w:rsidRPr="00572431" w:rsidRDefault="00E57D68" w:rsidP="00E57D68">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 один месяц</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E57D68" w:rsidRPr="00572431" w:rsidRDefault="00E57D68" w:rsidP="00E57D68">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E57D68" w:rsidRPr="00572431" w:rsidRDefault="00E57D68" w:rsidP="00E57D68">
      <w:pPr>
        <w:shd w:val="clear" w:color="auto" w:fill="FFFFFF"/>
        <w:jc w:val="both"/>
        <w:rPr>
          <w:b/>
        </w:rPr>
      </w:pPr>
      <w:r w:rsidRPr="00572431">
        <w:t xml:space="preserve">           </w:t>
      </w:r>
    </w:p>
    <w:p w:rsidR="00E57D68" w:rsidRPr="00572431" w:rsidRDefault="00E57D68" w:rsidP="00E57D68">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E57D68" w:rsidRPr="00520031" w:rsidRDefault="00E57D68" w:rsidP="00E57D68">
      <w:pPr>
        <w:pStyle w:val="ConsPlusNonformat"/>
        <w:ind w:firstLine="709"/>
        <w:jc w:val="center"/>
        <w:rPr>
          <w:rFonts w:ascii="Times New Roman" w:hAnsi="Times New Roman" w:cs="Times New Roman"/>
          <w:sz w:val="24"/>
          <w:szCs w:val="24"/>
        </w:rPr>
      </w:pPr>
    </w:p>
    <w:p w:rsidR="00E57D68" w:rsidRPr="00520031" w:rsidRDefault="00E57D68" w:rsidP="00E57D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201</w:t>
      </w:r>
      <w:r>
        <w:rPr>
          <w:rFonts w:ascii="Times New Roman" w:hAnsi="Times New Roman" w:cs="Times New Roman"/>
          <w:sz w:val="24"/>
          <w:szCs w:val="24"/>
        </w:rPr>
        <w:t>8</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E57D68" w:rsidRPr="00520031" w:rsidRDefault="00E57D68" w:rsidP="00E57D6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57D68" w:rsidRPr="00520031" w:rsidRDefault="00E57D68" w:rsidP="00E57D6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E57D68" w:rsidRPr="00520031" w:rsidRDefault="00E57D68" w:rsidP="00E57D68">
      <w:pPr>
        <w:pStyle w:val="ConsPlusNonformat"/>
        <w:ind w:firstLine="709"/>
        <w:jc w:val="both"/>
        <w:rPr>
          <w:rFonts w:ascii="Times New Roman" w:hAnsi="Times New Roman" w:cs="Times New Roman"/>
          <w:sz w:val="24"/>
          <w:szCs w:val="24"/>
        </w:rPr>
      </w:pPr>
    </w:p>
    <w:p w:rsidR="00E57D68" w:rsidRPr="00520031" w:rsidRDefault="00E57D68" w:rsidP="00E57D68">
      <w:pPr>
        <w:pStyle w:val="1f9"/>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57D68" w:rsidRPr="00520031" w:rsidRDefault="00E57D68" w:rsidP="00E57D68">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57D68" w:rsidRPr="00520031" w:rsidRDefault="00E57D68" w:rsidP="00E57D68">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57D68" w:rsidRDefault="00E57D68" w:rsidP="00E57D68">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w:t>
      </w:r>
      <w:r w:rsidRPr="00820551">
        <w:rPr>
          <w:bCs/>
          <w:sz w:val="24"/>
          <w:szCs w:val="24"/>
        </w:rPr>
        <w:lastRenderedPageBreak/>
        <w:t xml:space="preserve">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57D68" w:rsidRDefault="00E57D68" w:rsidP="00E57D68">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57D68" w:rsidRPr="0039169B" w:rsidRDefault="00E57D68" w:rsidP="00E57D68">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E57D68" w:rsidRPr="0039169B" w:rsidRDefault="00E57D68" w:rsidP="00E57D68">
      <w:pPr>
        <w:pStyle w:val="ConsNormal"/>
        <w:ind w:right="-5" w:firstLine="567"/>
        <w:jc w:val="both"/>
        <w:rPr>
          <w:rFonts w:ascii="Times New Roman" w:hAnsi="Times New Roman"/>
          <w:sz w:val="24"/>
          <w:szCs w:val="24"/>
        </w:rPr>
      </w:pPr>
      <w:r w:rsidRPr="0039169B">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E57D68" w:rsidRPr="0039169B" w:rsidRDefault="00E57D68" w:rsidP="00E57D68">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57D68" w:rsidRPr="0039169B" w:rsidRDefault="00E57D68" w:rsidP="00E57D68">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57D68" w:rsidRPr="0039169B" w:rsidRDefault="00E57D68" w:rsidP="00E57D68">
      <w:pPr>
        <w:pStyle w:val="aff0"/>
        <w:tabs>
          <w:tab w:val="left" w:pos="567"/>
          <w:tab w:val="left" w:pos="709"/>
        </w:tabs>
        <w:ind w:firstLine="567"/>
        <w:jc w:val="both"/>
        <w:rPr>
          <w:sz w:val="24"/>
          <w:szCs w:val="24"/>
        </w:rPr>
      </w:pPr>
      <w:r w:rsidRPr="0039169B">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57D68" w:rsidRPr="0039169B" w:rsidRDefault="00E57D68" w:rsidP="00E57D68">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57D68" w:rsidRDefault="00E57D68" w:rsidP="00E57D68">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E57D68" w:rsidRPr="00820551" w:rsidRDefault="00E57D68" w:rsidP="00E57D68">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57D68" w:rsidRPr="00820551" w:rsidRDefault="00E57D68" w:rsidP="00E57D68">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57D68" w:rsidRPr="00820551" w:rsidRDefault="00E57D68" w:rsidP="00E57D68">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57D68" w:rsidRDefault="00E57D68" w:rsidP="00E57D68">
      <w:pPr>
        <w:pStyle w:val="aff0"/>
        <w:tabs>
          <w:tab w:val="left" w:pos="567"/>
          <w:tab w:val="left" w:pos="709"/>
        </w:tabs>
        <w:ind w:firstLine="567"/>
        <w:jc w:val="both"/>
        <w:rPr>
          <w:sz w:val="24"/>
          <w:szCs w:val="24"/>
        </w:rPr>
      </w:pPr>
      <w:r w:rsidRPr="00820551">
        <w:rPr>
          <w:sz w:val="24"/>
          <w:szCs w:val="24"/>
        </w:rPr>
        <w:lastRenderedPageBreak/>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E57D68" w:rsidRDefault="00E57D68" w:rsidP="00E57D68">
      <w:pPr>
        <w:pStyle w:val="ConsPlusNonformat"/>
        <w:ind w:firstLine="709"/>
        <w:jc w:val="center"/>
        <w:rPr>
          <w:rFonts w:ascii="Times New Roman" w:hAnsi="Times New Roman" w:cs="Times New Roman"/>
          <w:b/>
          <w:sz w:val="24"/>
          <w:szCs w:val="24"/>
        </w:rPr>
      </w:pPr>
    </w:p>
    <w:p w:rsidR="00E57D68" w:rsidRPr="00B52D60" w:rsidRDefault="00E57D68" w:rsidP="00E57D6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E57D68" w:rsidRPr="00B52D60" w:rsidRDefault="00E57D68" w:rsidP="00E57D68">
      <w:pPr>
        <w:pStyle w:val="ConsPlusNonformat"/>
        <w:ind w:firstLine="709"/>
        <w:jc w:val="center"/>
        <w:rPr>
          <w:rFonts w:ascii="Times New Roman" w:hAnsi="Times New Roman" w:cs="Times New Roman"/>
          <w:b/>
          <w:sz w:val="24"/>
          <w:szCs w:val="24"/>
        </w:rPr>
      </w:pPr>
    </w:p>
    <w:p w:rsidR="00E57D68" w:rsidRPr="00520031" w:rsidRDefault="00E57D68" w:rsidP="00E57D68">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57D68" w:rsidRPr="00520031" w:rsidRDefault="00E57D68" w:rsidP="00E57D68">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57D68" w:rsidRPr="00520031" w:rsidRDefault="00E57D68" w:rsidP="00E57D68">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57D68" w:rsidRPr="00520031" w:rsidRDefault="00E57D68" w:rsidP="00E57D68">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57D68" w:rsidRPr="00520031" w:rsidRDefault="00E57D68" w:rsidP="00E57D68">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57D68" w:rsidRPr="00520031" w:rsidRDefault="00E57D68" w:rsidP="00E57D68">
      <w:pPr>
        <w:pStyle w:val="ConsPlusNonformat"/>
        <w:ind w:firstLine="709"/>
        <w:jc w:val="both"/>
        <w:rPr>
          <w:rFonts w:ascii="Times New Roman" w:hAnsi="Times New Roman" w:cs="Times New Roman"/>
          <w:sz w:val="24"/>
          <w:szCs w:val="24"/>
        </w:rPr>
      </w:pPr>
    </w:p>
    <w:p w:rsidR="00E57D68" w:rsidRPr="00697A1E" w:rsidRDefault="00E57D68" w:rsidP="00E57D68">
      <w:pPr>
        <w:pStyle w:val="aff2"/>
        <w:widowControl/>
        <w:numPr>
          <w:ilvl w:val="0"/>
          <w:numId w:val="28"/>
        </w:numPr>
        <w:suppressAutoHyphens w:val="0"/>
        <w:autoSpaceDE/>
        <w:spacing w:before="0" w:after="0"/>
        <w:ind w:right="-285"/>
        <w:rPr>
          <w:rFonts w:ascii="Times New Roman" w:hAnsi="Times New Roman"/>
          <w:b w:val="0"/>
          <w:bCs w:val="0"/>
          <w:sz w:val="24"/>
          <w:szCs w:val="24"/>
        </w:rPr>
      </w:pPr>
      <w:r w:rsidRPr="00697A1E">
        <w:rPr>
          <w:rFonts w:ascii="Times New Roman" w:hAnsi="Times New Roman"/>
          <w:bCs w:val="0"/>
          <w:sz w:val="24"/>
          <w:szCs w:val="24"/>
        </w:rPr>
        <w:t>РАЗРЕШЕНИЕ СПОРОВ</w:t>
      </w:r>
    </w:p>
    <w:p w:rsidR="00E57D68" w:rsidRPr="00045A7B" w:rsidRDefault="00E57D68" w:rsidP="00E57D68">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E57D68" w:rsidRDefault="00E57D68" w:rsidP="00E57D68">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57D68" w:rsidRPr="00697A1E" w:rsidRDefault="00E57D68" w:rsidP="00E57D68">
      <w:pPr>
        <w:ind w:firstLine="567"/>
        <w:jc w:val="both"/>
      </w:pPr>
      <w:r w:rsidRPr="00697A1E">
        <w:rPr>
          <w:bCs/>
        </w:rPr>
        <w:t>Срок рассмотрения претензии - три недели с даты ее получения.</w:t>
      </w:r>
    </w:p>
    <w:p w:rsidR="00E57D68" w:rsidRPr="00C94051" w:rsidRDefault="00E57D68" w:rsidP="00E57D68">
      <w:pPr>
        <w:ind w:firstLine="567"/>
        <w:jc w:val="both"/>
      </w:pPr>
      <w:r w:rsidRPr="00697A1E">
        <w:rPr>
          <w:bCs/>
        </w:rPr>
        <w:t xml:space="preserve">8.3. </w:t>
      </w:r>
      <w:r w:rsidRPr="00697A1E">
        <w:t>В случае невозможности разрешения спора путем переговоров или в</w:t>
      </w:r>
      <w:r w:rsidRPr="00C94051">
        <w:t xml:space="preserve"> претензионном порядке, спор передается на рассмотрение в Арбитражный суд </w:t>
      </w:r>
      <w:r>
        <w:t>Иркутской области</w:t>
      </w:r>
      <w:r w:rsidRPr="00C94051">
        <w:t>.</w:t>
      </w:r>
    </w:p>
    <w:p w:rsidR="00E57D68" w:rsidRDefault="00E57D68" w:rsidP="00E57D68">
      <w:pPr>
        <w:ind w:right="-5"/>
        <w:jc w:val="center"/>
        <w:rPr>
          <w:b/>
          <w:sz w:val="22"/>
          <w:szCs w:val="22"/>
        </w:rPr>
      </w:pPr>
    </w:p>
    <w:p w:rsidR="00E57D68" w:rsidRPr="00473DC2" w:rsidRDefault="00E57D68" w:rsidP="00E57D68">
      <w:pPr>
        <w:tabs>
          <w:tab w:val="left" w:pos="567"/>
          <w:tab w:val="left" w:pos="709"/>
        </w:tabs>
        <w:ind w:right="-5"/>
        <w:jc w:val="center"/>
        <w:rPr>
          <w:b/>
        </w:rPr>
      </w:pPr>
      <w:r w:rsidRPr="00473DC2">
        <w:rPr>
          <w:b/>
        </w:rPr>
        <w:t xml:space="preserve">9.  ИЗМЕНЕНИЕ И РАСТОРЖЕНИЕ ДОГОВОРА </w:t>
      </w:r>
    </w:p>
    <w:p w:rsidR="00E57D68" w:rsidRPr="00520031" w:rsidRDefault="00E57D68" w:rsidP="00E57D68">
      <w:pPr>
        <w:ind w:left="567" w:right="-5" w:firstLine="567"/>
        <w:jc w:val="center"/>
        <w:rPr>
          <w:b/>
          <w:sz w:val="22"/>
          <w:szCs w:val="22"/>
        </w:rPr>
      </w:pPr>
    </w:p>
    <w:p w:rsidR="00E57D68" w:rsidRPr="00553C77" w:rsidRDefault="00E57D68" w:rsidP="00E57D68">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57D68" w:rsidRPr="00553C77" w:rsidRDefault="00E57D68" w:rsidP="00E57D68">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E57D68" w:rsidRPr="00553C77" w:rsidRDefault="00E57D68" w:rsidP="00E57D68">
      <w:pPr>
        <w:ind w:left="180" w:right="-5" w:firstLine="387"/>
        <w:jc w:val="both"/>
      </w:pPr>
      <w:r w:rsidRPr="00553C77">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57D68" w:rsidRPr="00553C77" w:rsidRDefault="00E57D68" w:rsidP="00E57D68">
      <w:pPr>
        <w:ind w:left="180" w:right="-5" w:firstLine="387"/>
        <w:jc w:val="both"/>
      </w:pPr>
    </w:p>
    <w:p w:rsidR="00E57D68" w:rsidRPr="00553C77" w:rsidRDefault="00E57D68" w:rsidP="00E57D68">
      <w:pPr>
        <w:autoSpaceDE w:val="0"/>
        <w:autoSpaceDN w:val="0"/>
        <w:spacing w:line="276" w:lineRule="auto"/>
        <w:ind w:firstLine="709"/>
        <w:jc w:val="center"/>
        <w:rPr>
          <w:b/>
        </w:rPr>
      </w:pPr>
      <w:r w:rsidRPr="00553C77">
        <w:rPr>
          <w:b/>
        </w:rPr>
        <w:t>10. АНТИКОРРУПЦИОННАЯ ОГОВОРКА</w:t>
      </w:r>
    </w:p>
    <w:p w:rsidR="00E57D68" w:rsidRPr="00553C77" w:rsidRDefault="00E57D68" w:rsidP="00E57D68">
      <w:pPr>
        <w:autoSpaceDE w:val="0"/>
        <w:autoSpaceDN w:val="0"/>
        <w:spacing w:line="276" w:lineRule="auto"/>
        <w:ind w:firstLine="709"/>
        <w:jc w:val="center"/>
      </w:pPr>
    </w:p>
    <w:p w:rsidR="00E57D68" w:rsidRPr="00553C77" w:rsidRDefault="00E57D68" w:rsidP="00E57D68">
      <w:pPr>
        <w:autoSpaceDE w:val="0"/>
        <w:autoSpaceDN w:val="0"/>
        <w:ind w:firstLine="709"/>
        <w:jc w:val="both"/>
      </w:pPr>
      <w:r w:rsidRPr="00553C77">
        <w:t xml:space="preserve">10.1. 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57D68" w:rsidRPr="00553C77" w:rsidRDefault="00E57D68" w:rsidP="00E57D68">
      <w:pPr>
        <w:autoSpaceDE w:val="0"/>
        <w:autoSpaceDN w:val="0"/>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57D68" w:rsidRPr="00553C77" w:rsidRDefault="00E57D68" w:rsidP="00E57D68">
      <w:pPr>
        <w:autoSpaceDE w:val="0"/>
        <w:autoSpaceDN w:val="0"/>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E57D68" w:rsidRPr="00553C77" w:rsidRDefault="00E57D68" w:rsidP="00E57D68">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57D68" w:rsidRPr="00553C77" w:rsidRDefault="00E57D68" w:rsidP="00E57D68">
      <w:pPr>
        <w:autoSpaceDE w:val="0"/>
        <w:autoSpaceDN w:val="0"/>
        <w:ind w:firstLine="709"/>
        <w:jc w:val="both"/>
      </w:pPr>
      <w:r w:rsidRPr="00553C77">
        <w:t>Каналы уведомления Арендатора о нарушениях каких-либо положений пункта 10.1 настоящего Договора: 8 (</w:t>
      </w:r>
      <w:r>
        <w:t>3952</w:t>
      </w:r>
      <w:r w:rsidRPr="00553C77">
        <w:t xml:space="preserve">) </w:t>
      </w:r>
      <w:r>
        <w:t>64</w:t>
      </w:r>
      <w:r w:rsidRPr="00553C77">
        <w:t>-</w:t>
      </w:r>
      <w:r>
        <w:t>20</w:t>
      </w:r>
      <w:r w:rsidRPr="00553C77">
        <w:t>-</w:t>
      </w:r>
      <w:r>
        <w:t xml:space="preserve">20 </w:t>
      </w:r>
      <w:proofErr w:type="spellStart"/>
      <w:r>
        <w:t>доб</w:t>
      </w:r>
      <w:proofErr w:type="spellEnd"/>
      <w:r>
        <w:t>. 6104</w:t>
      </w:r>
      <w:r w:rsidRPr="00553C77">
        <w:t xml:space="preserve">, официальный сайт </w:t>
      </w:r>
      <w:r w:rsidRPr="00553C77">
        <w:rPr>
          <w:lang w:val="en-US"/>
        </w:rPr>
        <w:t>www</w:t>
      </w:r>
      <w:r w:rsidRPr="00553C77">
        <w:t>.</w:t>
      </w:r>
      <w:proofErr w:type="spellStart"/>
      <w:r w:rsidRPr="00553C77">
        <w:rPr>
          <w:lang w:val="en-US"/>
        </w:rPr>
        <w:t>trcont</w:t>
      </w:r>
      <w:proofErr w:type="spellEnd"/>
      <w:r w:rsidRPr="00553C77">
        <w:t>.</w:t>
      </w:r>
      <w:proofErr w:type="spellStart"/>
      <w:r w:rsidRPr="00553C77">
        <w:rPr>
          <w:lang w:val="en-US"/>
        </w:rPr>
        <w:t>ru</w:t>
      </w:r>
      <w:proofErr w:type="spellEnd"/>
      <w:r w:rsidRPr="00553C77">
        <w:t>.</w:t>
      </w:r>
    </w:p>
    <w:p w:rsidR="00E57D68" w:rsidRPr="00553C77" w:rsidRDefault="00E57D68" w:rsidP="00E57D68">
      <w:pPr>
        <w:autoSpaceDE w:val="0"/>
        <w:autoSpaceDN w:val="0"/>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57D68" w:rsidRPr="00553C77" w:rsidRDefault="00E57D68" w:rsidP="00E57D68">
      <w:pPr>
        <w:autoSpaceDE w:val="0"/>
        <w:autoSpaceDN w:val="0"/>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57D68" w:rsidRPr="00A9640C" w:rsidRDefault="00E57D68" w:rsidP="00E57D68">
      <w:pPr>
        <w:autoSpaceDE w:val="0"/>
        <w:autoSpaceDN w:val="0"/>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57D68" w:rsidRDefault="00E57D68" w:rsidP="00E57D68">
      <w:pPr>
        <w:autoSpaceDE w:val="0"/>
        <w:autoSpaceDN w:val="0"/>
        <w:ind w:firstLine="709"/>
        <w:jc w:val="center"/>
        <w:rPr>
          <w:b/>
          <w:smallCaps/>
        </w:rPr>
      </w:pPr>
    </w:p>
    <w:p w:rsidR="00E57D68" w:rsidRDefault="00E57D68" w:rsidP="00E57D68">
      <w:pPr>
        <w:numPr>
          <w:ilvl w:val="0"/>
          <w:numId w:val="36"/>
        </w:numPr>
        <w:suppressAutoHyphens w:val="0"/>
        <w:autoSpaceDE w:val="0"/>
        <w:autoSpaceDN w:val="0"/>
        <w:jc w:val="center"/>
        <w:rPr>
          <w:b/>
        </w:rPr>
      </w:pPr>
      <w:r w:rsidRPr="000E5C9B">
        <w:rPr>
          <w:b/>
        </w:rPr>
        <w:t>Г</w:t>
      </w:r>
      <w:r>
        <w:rPr>
          <w:b/>
        </w:rPr>
        <w:t>АРАНТИИ И ЗАВЕРЕНИЯ АРЕНДОДАТЕЛЯ</w:t>
      </w:r>
    </w:p>
    <w:p w:rsidR="00E57D68" w:rsidRPr="000E5C9B" w:rsidRDefault="00E57D68" w:rsidP="00E57D68">
      <w:pPr>
        <w:autoSpaceDE w:val="0"/>
        <w:autoSpaceDN w:val="0"/>
        <w:ind w:left="480"/>
        <w:rPr>
          <w:b/>
        </w:rPr>
      </w:pPr>
    </w:p>
    <w:p w:rsidR="00E57D68" w:rsidRPr="000E5C9B" w:rsidRDefault="00E57D68" w:rsidP="00E57D68">
      <w:pPr>
        <w:pStyle w:val="aff9"/>
        <w:numPr>
          <w:ilvl w:val="1"/>
          <w:numId w:val="36"/>
        </w:numPr>
        <w:suppressAutoHyphens w:val="0"/>
        <w:spacing w:after="200"/>
        <w:ind w:left="0" w:firstLine="709"/>
        <w:contextualSpacing/>
        <w:jc w:val="both"/>
      </w:pPr>
      <w:r w:rsidRPr="000E5C9B">
        <w:lastRenderedPageBreak/>
        <w:t>Арендодатель настоящим заверяет Арендатора и гарантирует, что на дату заключения настоящего Договора:</w:t>
      </w:r>
    </w:p>
    <w:p w:rsidR="00E57D68" w:rsidRPr="000E5C9B" w:rsidRDefault="00E57D68" w:rsidP="00E57D68">
      <w:pPr>
        <w:pStyle w:val="aff9"/>
        <w:numPr>
          <w:ilvl w:val="2"/>
          <w:numId w:val="36"/>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E57D68" w:rsidRPr="000E5C9B" w:rsidRDefault="00E57D68" w:rsidP="00E57D68">
      <w:pPr>
        <w:pStyle w:val="aff9"/>
        <w:numPr>
          <w:ilvl w:val="2"/>
          <w:numId w:val="36"/>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57D68" w:rsidRPr="000E5C9B" w:rsidRDefault="00E57D68" w:rsidP="00E57D68">
      <w:pPr>
        <w:pStyle w:val="aff9"/>
        <w:numPr>
          <w:ilvl w:val="2"/>
          <w:numId w:val="36"/>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E57D68" w:rsidRPr="000E5C9B" w:rsidRDefault="00E57D68" w:rsidP="00E57D68">
      <w:pPr>
        <w:pStyle w:val="aff9"/>
        <w:numPr>
          <w:ilvl w:val="2"/>
          <w:numId w:val="36"/>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57D68" w:rsidRDefault="00E57D68" w:rsidP="00E57D68">
      <w:pPr>
        <w:pStyle w:val="aff9"/>
        <w:numPr>
          <w:ilvl w:val="2"/>
          <w:numId w:val="36"/>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E57D68" w:rsidRDefault="00E57D68" w:rsidP="00E57D68">
      <w:pPr>
        <w:pStyle w:val="aff9"/>
        <w:spacing w:after="200"/>
        <w:jc w:val="both"/>
      </w:pPr>
    </w:p>
    <w:p w:rsidR="00E57D68" w:rsidRPr="00520031" w:rsidRDefault="00E57D68" w:rsidP="00E57D68">
      <w:pPr>
        <w:pStyle w:val="1f9"/>
        <w:numPr>
          <w:ilvl w:val="0"/>
          <w:numId w:val="36"/>
        </w:numPr>
        <w:suppressAutoHyphens w:val="0"/>
        <w:spacing w:after="200"/>
        <w:ind w:right="-5"/>
        <w:contextualSpacing/>
        <w:jc w:val="center"/>
        <w:rPr>
          <w:b/>
        </w:rPr>
      </w:pPr>
      <w:r w:rsidRPr="00520031">
        <w:rPr>
          <w:b/>
        </w:rPr>
        <w:t>ПРОЧИЕ УСЛОВИЯ</w:t>
      </w:r>
    </w:p>
    <w:p w:rsidR="00E57D68" w:rsidRPr="00520031" w:rsidRDefault="00E57D68" w:rsidP="00E57D68">
      <w:pPr>
        <w:pStyle w:val="1f9"/>
        <w:ind w:left="1134" w:right="-5"/>
        <w:jc w:val="center"/>
        <w:rPr>
          <w:b/>
        </w:rPr>
      </w:pPr>
    </w:p>
    <w:p w:rsidR="00E57D68" w:rsidRPr="00520031" w:rsidRDefault="00E57D68" w:rsidP="00E57D68">
      <w:pPr>
        <w:pStyle w:val="1f9"/>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E57D68" w:rsidRPr="00520031" w:rsidRDefault="00E57D68" w:rsidP="00E57D68">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57D68" w:rsidRPr="00520031" w:rsidRDefault="00E57D68" w:rsidP="00E57D68">
      <w:pPr>
        <w:pStyle w:val="1f9"/>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E57D68" w:rsidRPr="00520031" w:rsidRDefault="00E57D68" w:rsidP="00E57D68">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E57D68" w:rsidRPr="00520031" w:rsidRDefault="00E57D68" w:rsidP="00E57D68">
      <w:pPr>
        <w:pStyle w:val="1f9"/>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E57D68" w:rsidRPr="00520031" w:rsidRDefault="00E57D68" w:rsidP="00E57D68">
      <w:pPr>
        <w:pStyle w:val="1f9"/>
        <w:ind w:left="0" w:right="-5" w:firstLine="567"/>
        <w:jc w:val="both"/>
      </w:pPr>
      <w:r w:rsidRPr="00520031">
        <w:t>1</w:t>
      </w:r>
      <w:r>
        <w:t>2</w:t>
      </w:r>
      <w:r w:rsidRPr="00520031">
        <w:t>.6. К настоящему Договору прилагаются:</w:t>
      </w:r>
    </w:p>
    <w:p w:rsidR="00E57D68" w:rsidRDefault="00E57D68" w:rsidP="00E57D68">
      <w:pPr>
        <w:pStyle w:val="1f9"/>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E57D68" w:rsidRPr="00520031" w:rsidRDefault="00E57D68" w:rsidP="00E57D68">
      <w:pPr>
        <w:pStyle w:val="1f9"/>
        <w:ind w:left="0" w:right="-5" w:firstLine="567"/>
        <w:jc w:val="both"/>
      </w:pPr>
      <w:r>
        <w:t>12.6.2. данные о водителях оказывающих услуги по Договору (Приложение № 2);</w:t>
      </w:r>
    </w:p>
    <w:p w:rsidR="00E57D68" w:rsidRPr="00520031" w:rsidRDefault="00E57D68" w:rsidP="00E57D68">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E57D68" w:rsidRDefault="00E57D68" w:rsidP="00E57D68">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E57D68" w:rsidRDefault="00E57D68" w:rsidP="00E57D68">
      <w:pPr>
        <w:ind w:right="-5" w:firstLine="567"/>
        <w:jc w:val="both"/>
      </w:pPr>
      <w:r>
        <w:t xml:space="preserve">12.6.5. форма Акта о выполненных работах (оказанных услугах) (Приложение № 5); </w:t>
      </w:r>
    </w:p>
    <w:p w:rsidR="00E57D68" w:rsidRDefault="00E57D68" w:rsidP="00E57D68">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E57D68" w:rsidRPr="00D14183" w:rsidRDefault="00E57D68" w:rsidP="00E57D68">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E57D68" w:rsidRDefault="00E57D68" w:rsidP="00E57D68">
      <w:pPr>
        <w:ind w:hanging="284"/>
        <w:jc w:val="center"/>
        <w:outlineLvl w:val="1"/>
        <w:rPr>
          <w:b/>
        </w:rPr>
      </w:pPr>
    </w:p>
    <w:p w:rsidR="00E57D68" w:rsidRDefault="00E57D68" w:rsidP="00E57D68">
      <w:pPr>
        <w:ind w:hanging="284"/>
        <w:jc w:val="center"/>
        <w:outlineLvl w:val="1"/>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Default="00E57D68" w:rsidP="00E57D68">
      <w:pPr>
        <w:autoSpaceDE w:val="0"/>
        <w:autoSpaceDN w:val="0"/>
        <w:adjustRightInd w:val="0"/>
        <w:jc w:val="center"/>
        <w:outlineLvl w:val="2"/>
        <w:rPr>
          <w:b/>
        </w:rPr>
      </w:pPr>
    </w:p>
    <w:p w:rsidR="00E57D68" w:rsidRPr="00520031" w:rsidRDefault="00E57D68" w:rsidP="00E57D68">
      <w:pPr>
        <w:autoSpaceDE w:val="0"/>
        <w:autoSpaceDN w:val="0"/>
        <w:adjustRightInd w:val="0"/>
        <w:jc w:val="center"/>
        <w:outlineLvl w:val="2"/>
        <w:rPr>
          <w:b/>
        </w:rPr>
      </w:pPr>
      <w:r>
        <w:rPr>
          <w:b/>
        </w:rPr>
        <w:t xml:space="preserve">13. </w:t>
      </w:r>
      <w:r w:rsidRPr="00520031">
        <w:rPr>
          <w:b/>
        </w:rPr>
        <w:t xml:space="preserve">ЮРИДИЧЕСКИЕ АДРЕСА И РЕКВИЗИТЫ СТОРОН </w:t>
      </w:r>
    </w:p>
    <w:p w:rsidR="00E57D68" w:rsidRPr="00520031" w:rsidRDefault="00E57D68" w:rsidP="00E57D68">
      <w:pPr>
        <w:autoSpaceDE w:val="0"/>
        <w:autoSpaceDN w:val="0"/>
        <w:adjustRightInd w:val="0"/>
        <w:jc w:val="center"/>
        <w:rPr>
          <w:b/>
        </w:rPr>
      </w:pPr>
    </w:p>
    <w:tbl>
      <w:tblPr>
        <w:tblW w:w="9639" w:type="dxa"/>
        <w:tblInd w:w="108" w:type="dxa"/>
        <w:tblLook w:val="01E0"/>
      </w:tblPr>
      <w:tblGrid>
        <w:gridCol w:w="4820"/>
        <w:gridCol w:w="4819"/>
      </w:tblGrid>
      <w:tr w:rsidR="00E57D68" w:rsidRPr="00010172" w:rsidTr="0082397E">
        <w:tc>
          <w:tcPr>
            <w:tcW w:w="4820" w:type="dxa"/>
          </w:tcPr>
          <w:p w:rsidR="00E57D68" w:rsidRPr="00520031" w:rsidRDefault="00E57D68" w:rsidP="0082397E">
            <w:pPr>
              <w:autoSpaceDE w:val="0"/>
              <w:autoSpaceDN w:val="0"/>
              <w:adjustRightInd w:val="0"/>
              <w:rPr>
                <w:b/>
              </w:rPr>
            </w:pPr>
            <w:r w:rsidRPr="00520031">
              <w:rPr>
                <w:b/>
              </w:rPr>
              <w:t xml:space="preserve">Арендодатель </w:t>
            </w:r>
          </w:p>
          <w:p w:rsidR="00E57D68" w:rsidRPr="00520031" w:rsidRDefault="00E57D68" w:rsidP="0082397E">
            <w:pPr>
              <w:autoSpaceDE w:val="0"/>
              <w:autoSpaceDN w:val="0"/>
              <w:adjustRightInd w:val="0"/>
              <w:rPr>
                <w:b/>
              </w:rPr>
            </w:pPr>
          </w:p>
          <w:p w:rsidR="00E57D68" w:rsidRPr="00520031" w:rsidRDefault="00E57D68" w:rsidP="0082397E">
            <w:pPr>
              <w:shd w:val="clear" w:color="auto" w:fill="FFFFFF"/>
              <w:jc w:val="both"/>
              <w:rPr>
                <w:b/>
                <w:bCs/>
              </w:rPr>
            </w:pPr>
            <w:r>
              <w:rPr>
                <w:b/>
                <w:bCs/>
              </w:rPr>
              <w:t>___________________</w:t>
            </w:r>
          </w:p>
          <w:p w:rsidR="00E57D68" w:rsidRPr="00520031" w:rsidRDefault="00E57D68" w:rsidP="0082397E">
            <w:pPr>
              <w:shd w:val="clear" w:color="auto" w:fill="FFFFFF"/>
              <w:jc w:val="both"/>
            </w:pPr>
            <w:r w:rsidRPr="00520031">
              <w:t xml:space="preserve">Юридический адрес: </w:t>
            </w:r>
            <w:r>
              <w:t>_______________</w:t>
            </w:r>
          </w:p>
          <w:p w:rsidR="00E57D68" w:rsidRPr="00520031" w:rsidRDefault="00E57D68" w:rsidP="0082397E">
            <w:pPr>
              <w:shd w:val="clear" w:color="auto" w:fill="FFFFFF"/>
              <w:jc w:val="both"/>
            </w:pPr>
            <w:r w:rsidRPr="00520031">
              <w:t xml:space="preserve">Почтовый адрес:  </w:t>
            </w:r>
          </w:p>
          <w:p w:rsidR="00E57D68" w:rsidRPr="00520031" w:rsidRDefault="00E57D68" w:rsidP="0082397E">
            <w:pPr>
              <w:shd w:val="clear" w:color="auto" w:fill="FFFFFF"/>
              <w:jc w:val="both"/>
              <w:rPr>
                <w:b/>
              </w:rPr>
            </w:pPr>
          </w:p>
        </w:tc>
        <w:tc>
          <w:tcPr>
            <w:tcW w:w="4819" w:type="dxa"/>
          </w:tcPr>
          <w:p w:rsidR="00E57D68" w:rsidRPr="00874863" w:rsidRDefault="00E57D68" w:rsidP="0082397E">
            <w:pPr>
              <w:rPr>
                <w:b/>
              </w:rPr>
            </w:pPr>
            <w:r>
              <w:rPr>
                <w:b/>
              </w:rPr>
              <w:t>Арендатор</w:t>
            </w:r>
            <w:r w:rsidRPr="00874863">
              <w:rPr>
                <w:b/>
              </w:rPr>
              <w:t>:</w:t>
            </w:r>
          </w:p>
          <w:p w:rsidR="00E57D68" w:rsidRDefault="00E57D68" w:rsidP="0082397E">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E57D68" w:rsidRDefault="00E57D68" w:rsidP="0082397E">
            <w:pPr>
              <w:widowControl w:val="0"/>
              <w:jc w:val="both"/>
            </w:pPr>
            <w:r>
              <w:t xml:space="preserve">ОГРН: 1067746341024, </w:t>
            </w:r>
          </w:p>
          <w:p w:rsidR="00E57D68" w:rsidRDefault="00E57D68" w:rsidP="0082397E">
            <w:pPr>
              <w:widowControl w:val="0"/>
              <w:jc w:val="both"/>
            </w:pPr>
            <w:r>
              <w:t xml:space="preserve">ИНН / КПП: 7708591995 / 997650001, </w:t>
            </w:r>
          </w:p>
          <w:p w:rsidR="00E57D68" w:rsidRDefault="00E57D68" w:rsidP="0082397E">
            <w:pPr>
              <w:widowControl w:val="0"/>
              <w:jc w:val="both"/>
              <w:rPr>
                <w:snapToGrid w:val="0"/>
              </w:rPr>
            </w:pPr>
            <w:r>
              <w:t xml:space="preserve">ОКПО 94421386, ОКВЭД 60.1 </w:t>
            </w:r>
          </w:p>
          <w:p w:rsidR="00E57D68" w:rsidRDefault="00E57D68" w:rsidP="0082397E">
            <w:pPr>
              <w:widowControl w:val="0"/>
              <w:jc w:val="both"/>
              <w:rPr>
                <w:snapToGrid w:val="0"/>
              </w:rPr>
            </w:pPr>
            <w:r>
              <w:rPr>
                <w:snapToGrid w:val="0"/>
              </w:rPr>
              <w:t xml:space="preserve">Юридический  адрес: Российская Федерация, 125047, г. Москва, </w:t>
            </w:r>
          </w:p>
          <w:p w:rsidR="00E57D68" w:rsidRDefault="00E57D68" w:rsidP="0082397E">
            <w:pPr>
              <w:widowControl w:val="0"/>
              <w:jc w:val="both"/>
              <w:rPr>
                <w:snapToGrid w:val="0"/>
              </w:rPr>
            </w:pPr>
            <w:r>
              <w:rPr>
                <w:snapToGrid w:val="0"/>
              </w:rPr>
              <w:t>Оружейный переулок, д.19</w:t>
            </w:r>
          </w:p>
          <w:p w:rsidR="00E57D68" w:rsidRDefault="00E57D68" w:rsidP="0082397E">
            <w:pPr>
              <w:rPr>
                <w:snapToGrid w:val="0"/>
              </w:rPr>
            </w:pPr>
            <w:r>
              <w:rPr>
                <w:snapToGrid w:val="0"/>
              </w:rPr>
              <w:t>Филиал ПАО «</w:t>
            </w:r>
            <w:proofErr w:type="spellStart"/>
            <w:r>
              <w:rPr>
                <w:snapToGrid w:val="0"/>
              </w:rPr>
              <w:t>ТрансКонтейнер</w:t>
            </w:r>
            <w:proofErr w:type="spellEnd"/>
            <w:r>
              <w:rPr>
                <w:snapToGrid w:val="0"/>
              </w:rPr>
              <w:t>» на ВСЖД</w:t>
            </w:r>
          </w:p>
          <w:p w:rsidR="00E57D68" w:rsidRDefault="00E57D68" w:rsidP="0082397E">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E57D68" w:rsidRDefault="00E57D68" w:rsidP="0082397E">
            <w:pPr>
              <w:rPr>
                <w:snapToGrid w:val="0"/>
              </w:rPr>
            </w:pPr>
            <w:r>
              <w:rPr>
                <w:snapToGrid w:val="0"/>
              </w:rPr>
              <w:t>Почтовый адрес: 664025, г. Иркутск, а/я 80</w:t>
            </w:r>
          </w:p>
          <w:p w:rsidR="00E57D68" w:rsidRDefault="00E57D68" w:rsidP="0082397E">
            <w:pPr>
              <w:rPr>
                <w:snapToGrid w:val="0"/>
              </w:rPr>
            </w:pPr>
            <w:r>
              <w:rPr>
                <w:snapToGrid w:val="0"/>
              </w:rPr>
              <w:t>Тел. (3952) 64-20-20, факс (3952) 64-20-24</w:t>
            </w:r>
          </w:p>
          <w:p w:rsidR="00E57D68" w:rsidRPr="00BC6936" w:rsidRDefault="00E57D68" w:rsidP="0082397E">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E57D68" w:rsidRPr="00520031" w:rsidTr="0082397E">
        <w:tc>
          <w:tcPr>
            <w:tcW w:w="4820" w:type="dxa"/>
          </w:tcPr>
          <w:p w:rsidR="00E57D68" w:rsidRPr="00D64132" w:rsidRDefault="00E57D68" w:rsidP="0082397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E57D68" w:rsidRPr="00D64132" w:rsidRDefault="00E57D68" w:rsidP="0082397E">
            <w:pPr>
              <w:autoSpaceDE w:val="0"/>
              <w:autoSpaceDN w:val="0"/>
              <w:adjustRightInd w:val="0"/>
              <w:rPr>
                <w:b/>
              </w:rPr>
            </w:pPr>
          </w:p>
          <w:p w:rsidR="00E57D68" w:rsidRPr="00520031" w:rsidRDefault="00E57D68" w:rsidP="0082397E">
            <w:pPr>
              <w:autoSpaceDE w:val="0"/>
              <w:autoSpaceDN w:val="0"/>
              <w:adjustRightInd w:val="0"/>
            </w:pPr>
          </w:p>
          <w:p w:rsidR="00E57D68" w:rsidRPr="00520031" w:rsidRDefault="00E57D68" w:rsidP="0082397E">
            <w:pPr>
              <w:autoSpaceDE w:val="0"/>
              <w:autoSpaceDN w:val="0"/>
              <w:adjustRightInd w:val="0"/>
              <w:rPr>
                <w:b/>
              </w:rPr>
            </w:pPr>
          </w:p>
        </w:tc>
        <w:tc>
          <w:tcPr>
            <w:tcW w:w="4819" w:type="dxa"/>
          </w:tcPr>
          <w:p w:rsidR="00E57D68" w:rsidRDefault="00E57D68" w:rsidP="0082397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57D68" w:rsidRPr="009D6F7B" w:rsidRDefault="00E57D68" w:rsidP="0082397E">
            <w:pPr>
              <w:jc w:val="both"/>
              <w:rPr>
                <w:szCs w:val="28"/>
              </w:rPr>
            </w:pPr>
            <w:r>
              <w:rPr>
                <w:szCs w:val="28"/>
              </w:rPr>
              <w:t xml:space="preserve">Р/с </w:t>
            </w:r>
            <w:r w:rsidRPr="009D6F7B">
              <w:rPr>
                <w:szCs w:val="28"/>
              </w:rPr>
              <w:t>4</w:t>
            </w:r>
            <w:r w:rsidRPr="00BC6936">
              <w:rPr>
                <w:szCs w:val="28"/>
              </w:rPr>
              <w:t>0702810308030003880</w:t>
            </w:r>
            <w:r>
              <w:rPr>
                <w:szCs w:val="28"/>
              </w:rPr>
              <w:t xml:space="preserve"> в филиал ПАО Банк ВТБ в г. Красноярске</w:t>
            </w:r>
          </w:p>
          <w:p w:rsidR="00E57D68" w:rsidRDefault="00E57D68" w:rsidP="0082397E">
            <w:pPr>
              <w:jc w:val="both"/>
              <w:rPr>
                <w:szCs w:val="28"/>
              </w:rPr>
            </w:pPr>
            <w:r>
              <w:rPr>
                <w:szCs w:val="28"/>
              </w:rPr>
              <w:t>БИК 040407777</w:t>
            </w:r>
          </w:p>
          <w:p w:rsidR="00E57D68" w:rsidRPr="00ED276A" w:rsidRDefault="00E57D68" w:rsidP="0082397E">
            <w:pPr>
              <w:jc w:val="both"/>
              <w:rPr>
                <w:szCs w:val="28"/>
              </w:rPr>
            </w:pPr>
            <w:r>
              <w:rPr>
                <w:szCs w:val="28"/>
              </w:rPr>
              <w:t xml:space="preserve">К/с 30101810200000000777  </w:t>
            </w:r>
          </w:p>
          <w:p w:rsidR="00E57D68" w:rsidRPr="00FF20ED" w:rsidRDefault="00E57D68" w:rsidP="0082397E">
            <w:pPr>
              <w:widowControl w:val="0"/>
              <w:jc w:val="both"/>
            </w:pPr>
          </w:p>
        </w:tc>
      </w:tr>
      <w:tr w:rsidR="00E57D68" w:rsidRPr="00520031" w:rsidTr="0082397E">
        <w:tc>
          <w:tcPr>
            <w:tcW w:w="4820" w:type="dxa"/>
          </w:tcPr>
          <w:p w:rsidR="00E57D68" w:rsidRDefault="00E57D68" w:rsidP="0082397E">
            <w:pPr>
              <w:autoSpaceDE w:val="0"/>
              <w:autoSpaceDN w:val="0"/>
              <w:adjustRightInd w:val="0"/>
              <w:rPr>
                <w:snapToGrid w:val="0"/>
              </w:rPr>
            </w:pPr>
            <w:r>
              <w:rPr>
                <w:snapToGrid w:val="0"/>
              </w:rPr>
              <w:t xml:space="preserve">                        </w:t>
            </w:r>
          </w:p>
          <w:p w:rsidR="00E57D68" w:rsidRDefault="00E57D68" w:rsidP="0082397E">
            <w:pPr>
              <w:autoSpaceDE w:val="0"/>
              <w:autoSpaceDN w:val="0"/>
              <w:adjustRightInd w:val="0"/>
              <w:rPr>
                <w:snapToGrid w:val="0"/>
              </w:rPr>
            </w:pPr>
          </w:p>
          <w:p w:rsidR="00E57D68" w:rsidRPr="00520031" w:rsidRDefault="00E57D68" w:rsidP="0082397E">
            <w:pPr>
              <w:autoSpaceDE w:val="0"/>
              <w:autoSpaceDN w:val="0"/>
              <w:adjustRightInd w:val="0"/>
              <w:rPr>
                <w:b/>
              </w:rPr>
            </w:pPr>
            <w:r>
              <w:rPr>
                <w:snapToGrid w:val="0"/>
              </w:rPr>
              <w:t xml:space="preserve">   __________ ______________</w:t>
            </w:r>
          </w:p>
        </w:tc>
        <w:tc>
          <w:tcPr>
            <w:tcW w:w="4819" w:type="dxa"/>
          </w:tcPr>
          <w:p w:rsidR="00E57D68" w:rsidRDefault="00E57D68" w:rsidP="0082397E">
            <w:pPr>
              <w:widowControl w:val="0"/>
              <w:jc w:val="both"/>
              <w:rPr>
                <w:snapToGrid w:val="0"/>
              </w:rPr>
            </w:pPr>
            <w:r>
              <w:rPr>
                <w:snapToGrid w:val="0"/>
              </w:rPr>
              <w:t xml:space="preserve">Директор филиала </w:t>
            </w:r>
          </w:p>
          <w:p w:rsidR="00E57D68" w:rsidRDefault="00E57D68" w:rsidP="0082397E">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на ВСЖД              </w:t>
            </w:r>
          </w:p>
          <w:p w:rsidR="00E57D68" w:rsidRDefault="00E57D68" w:rsidP="0082397E">
            <w:pPr>
              <w:widowControl w:val="0"/>
              <w:jc w:val="both"/>
              <w:rPr>
                <w:b/>
                <w:bCs/>
                <w:snapToGrid w:val="0"/>
              </w:rPr>
            </w:pPr>
            <w:r>
              <w:rPr>
                <w:snapToGrid w:val="0"/>
              </w:rPr>
              <w:t xml:space="preserve">            ____________ ____________</w:t>
            </w:r>
          </w:p>
        </w:tc>
      </w:tr>
    </w:tbl>
    <w:p w:rsidR="00E57D68" w:rsidRPr="00520031" w:rsidRDefault="00E57D68" w:rsidP="00E57D68"/>
    <w:p w:rsidR="00E57D68" w:rsidRDefault="00E57D68" w:rsidP="00E57D68">
      <w:pPr>
        <w:ind w:left="8496" w:firstLine="708"/>
        <w:jc w:val="center"/>
        <w:sectPr w:rsidR="00E57D68" w:rsidSect="009F0193">
          <w:footerReference w:type="default" r:id="rId19"/>
          <w:pgSz w:w="11906" w:h="16838"/>
          <w:pgMar w:top="1134" w:right="851" w:bottom="567" w:left="1418" w:header="709" w:footer="709" w:gutter="0"/>
          <w:cols w:space="708"/>
          <w:docGrid w:linePitch="360"/>
        </w:sectPr>
      </w:pPr>
    </w:p>
    <w:p w:rsidR="00E57D68" w:rsidRPr="007A021E" w:rsidRDefault="00E57D68" w:rsidP="00E57D68">
      <w:pPr>
        <w:jc w:val="right"/>
        <w:outlineLvl w:val="2"/>
        <w:rPr>
          <w:lang w:val="en-US"/>
        </w:rPr>
      </w:pPr>
      <w:r>
        <w:lastRenderedPageBreak/>
        <w:t>Приложение № 1</w:t>
      </w:r>
    </w:p>
    <w:p w:rsidR="00E57D68" w:rsidRPr="00602C04" w:rsidRDefault="00E57D68" w:rsidP="00E57D68">
      <w:pPr>
        <w:jc w:val="right"/>
        <w:outlineLvl w:val="2"/>
      </w:pPr>
      <w:r w:rsidRPr="00602C04">
        <w:t xml:space="preserve">к договору аренды транспортного средства с экипажем </w:t>
      </w:r>
    </w:p>
    <w:p w:rsidR="00E57D68" w:rsidRDefault="00E57D68" w:rsidP="00E57D68">
      <w:pPr>
        <w:jc w:val="right"/>
      </w:pPr>
      <w:r w:rsidRPr="00602C04">
        <w:t>№__________  от «____» ________</w:t>
      </w:r>
      <w:r>
        <w:t>______</w:t>
      </w:r>
      <w:r w:rsidRPr="00602C04">
        <w:t xml:space="preserve"> 201__ </w:t>
      </w:r>
    </w:p>
    <w:p w:rsidR="00E57D68" w:rsidRPr="005203CE" w:rsidRDefault="00E57D68" w:rsidP="00E57D68">
      <w:pPr>
        <w:jc w:val="right"/>
      </w:pPr>
    </w:p>
    <w:p w:rsidR="00E57D68" w:rsidRDefault="00E57D68" w:rsidP="00E57D68"/>
    <w:p w:rsidR="00E57D68" w:rsidRDefault="00E57D68" w:rsidP="00E57D68">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153"/>
        <w:gridCol w:w="3827"/>
        <w:gridCol w:w="2835"/>
        <w:gridCol w:w="2663"/>
      </w:tblGrid>
      <w:tr w:rsidR="00E57D68" w:rsidRPr="005D242F" w:rsidTr="0082397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D68" w:rsidRPr="00BD126B" w:rsidRDefault="00E57D68" w:rsidP="0082397E">
            <w:pPr>
              <w:jc w:val="center"/>
              <w:rPr>
                <w:b/>
                <w:color w:val="000000"/>
              </w:rPr>
            </w:pPr>
            <w:r w:rsidRPr="00BD126B">
              <w:rPr>
                <w:b/>
                <w:color w:val="000000"/>
              </w:rPr>
              <w:t xml:space="preserve">№ </w:t>
            </w:r>
            <w:proofErr w:type="spellStart"/>
            <w:r w:rsidRPr="00BD126B">
              <w:rPr>
                <w:b/>
                <w:color w:val="000000"/>
              </w:rPr>
              <w:t>п</w:t>
            </w:r>
            <w:proofErr w:type="spell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7D68" w:rsidRPr="00BD126B" w:rsidRDefault="00E57D68" w:rsidP="0082397E">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57D68" w:rsidRPr="00BD126B" w:rsidRDefault="00E57D68" w:rsidP="0082397E">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57D68" w:rsidRPr="00BD126B" w:rsidRDefault="00E57D68" w:rsidP="0082397E">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57D68" w:rsidRPr="00BD126B" w:rsidRDefault="00E57D68" w:rsidP="0082397E">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57D68" w:rsidRPr="00BD126B" w:rsidRDefault="00E57D68" w:rsidP="0082397E">
            <w:pPr>
              <w:jc w:val="center"/>
              <w:rPr>
                <w:b/>
                <w:color w:val="000000"/>
              </w:rPr>
            </w:pPr>
            <w:r w:rsidRPr="00BD126B">
              <w:rPr>
                <w:b/>
                <w:color w:val="000000"/>
              </w:rPr>
              <w:t>Номер свидетельства о регистрации ТС</w:t>
            </w:r>
          </w:p>
        </w:tc>
      </w:tr>
      <w:tr w:rsidR="00E57D68" w:rsidRPr="005D242F" w:rsidTr="0082397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57D68" w:rsidRPr="005D242F" w:rsidRDefault="00E57D68" w:rsidP="0082397E">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jc w:val="center"/>
              <w:rPr>
                <w:b/>
                <w:bCs/>
                <w:color w:val="000000"/>
              </w:rPr>
            </w:pPr>
            <w:r w:rsidRPr="005D242F">
              <w:rPr>
                <w:b/>
                <w:bCs/>
                <w:color w:val="000000"/>
              </w:rPr>
              <w:t>7</w:t>
            </w:r>
          </w:p>
        </w:tc>
      </w:tr>
      <w:tr w:rsidR="00E57D68" w:rsidRPr="005D242F" w:rsidTr="0082397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57D68" w:rsidRPr="005D242F" w:rsidRDefault="00E57D68" w:rsidP="0082397E">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57D68" w:rsidRPr="005D242F" w:rsidRDefault="00E57D68" w:rsidP="0082397E">
            <w:pPr>
              <w:rPr>
                <w:color w:val="000000"/>
              </w:rPr>
            </w:pPr>
            <w:r w:rsidRPr="005D242F">
              <w:rPr>
                <w:color w:val="000000"/>
              </w:rPr>
              <w:t> </w:t>
            </w:r>
          </w:p>
        </w:tc>
      </w:tr>
    </w:tbl>
    <w:p w:rsidR="00E57D68" w:rsidRDefault="00E57D68" w:rsidP="00E57D68">
      <w:pPr>
        <w:jc w:val="center"/>
        <w:rPr>
          <w:b/>
        </w:rPr>
      </w:pPr>
    </w:p>
    <w:p w:rsidR="00E57D68" w:rsidRDefault="00E57D68" w:rsidP="00E57D68">
      <w:pPr>
        <w:jc w:val="center"/>
        <w:rPr>
          <w:b/>
        </w:rPr>
      </w:pPr>
    </w:p>
    <w:p w:rsidR="00E57D68" w:rsidRDefault="00E57D68" w:rsidP="00E57D68">
      <w:pPr>
        <w:jc w:val="center"/>
        <w:rPr>
          <w:b/>
        </w:rPr>
      </w:pPr>
    </w:p>
    <w:p w:rsidR="00E57D68" w:rsidRDefault="00E57D68" w:rsidP="00E57D68">
      <w:pPr>
        <w:rPr>
          <w:b/>
          <w:bCs/>
        </w:rPr>
      </w:pPr>
    </w:p>
    <w:p w:rsidR="00E57D68" w:rsidRPr="005D242F" w:rsidRDefault="00E57D68" w:rsidP="00E57D6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57D68" w:rsidRDefault="00E57D68" w:rsidP="00E57D68">
      <w:pPr>
        <w:widowControl w:val="0"/>
        <w:ind w:left="9072" w:hanging="9066"/>
        <w:rPr>
          <w:color w:val="000000"/>
        </w:rPr>
      </w:pPr>
    </w:p>
    <w:p w:rsidR="00E57D68" w:rsidRPr="00D11CC1" w:rsidRDefault="00E57D68" w:rsidP="00E57D68">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E57D68" w:rsidRPr="005D242F" w:rsidRDefault="00E57D68" w:rsidP="00E57D68">
      <w:pPr>
        <w:rPr>
          <w:color w:val="000000"/>
        </w:rPr>
      </w:pPr>
    </w:p>
    <w:p w:rsidR="00E57D68" w:rsidRPr="005D242F" w:rsidRDefault="00E57D68" w:rsidP="00E57D6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E57D68" w:rsidRPr="005D242F" w:rsidRDefault="00E57D68" w:rsidP="00E57D68">
      <w:r>
        <w:tab/>
      </w:r>
      <w:r>
        <w:tab/>
        <w:t xml:space="preserve">     М.П.        </w:t>
      </w:r>
      <w:r>
        <w:tab/>
      </w:r>
      <w:r>
        <w:tab/>
      </w:r>
      <w:r>
        <w:tab/>
      </w:r>
      <w:r>
        <w:tab/>
      </w:r>
      <w:r>
        <w:tab/>
      </w:r>
      <w:r>
        <w:tab/>
      </w:r>
      <w:r>
        <w:tab/>
      </w:r>
      <w:r>
        <w:tab/>
      </w:r>
      <w:r>
        <w:tab/>
      </w:r>
      <w:r>
        <w:tab/>
      </w:r>
      <w:r>
        <w:tab/>
        <w:t xml:space="preserve">           М.П.</w:t>
      </w:r>
    </w:p>
    <w:p w:rsidR="00E57D68" w:rsidRPr="005D242F" w:rsidRDefault="00E57D68" w:rsidP="00E57D68">
      <w:pPr>
        <w:rPr>
          <w:b/>
          <w:bCs/>
          <w:color w:val="000000"/>
          <w:sz w:val="28"/>
          <w:szCs w:val="28"/>
        </w:rPr>
      </w:pPr>
    </w:p>
    <w:p w:rsidR="00E57D68" w:rsidRPr="005D242F" w:rsidRDefault="00E57D68" w:rsidP="00E57D68">
      <w:pPr>
        <w:jc w:val="center"/>
        <w:rPr>
          <w:b/>
        </w:rPr>
      </w:pPr>
    </w:p>
    <w:p w:rsidR="00E57D68" w:rsidRDefault="00E57D68" w:rsidP="00E57D68">
      <w:pPr>
        <w:ind w:left="8496" w:firstLine="708"/>
        <w:jc w:val="center"/>
      </w:pPr>
      <w:r>
        <w:t xml:space="preserve">  </w:t>
      </w:r>
    </w:p>
    <w:p w:rsidR="00E57D68" w:rsidRPr="005203CE" w:rsidRDefault="00E57D68" w:rsidP="00E57D68">
      <w:pPr>
        <w:jc w:val="right"/>
        <w:outlineLvl w:val="2"/>
      </w:pPr>
      <w:r>
        <w:br w:type="page"/>
      </w:r>
      <w:r>
        <w:lastRenderedPageBreak/>
        <w:t>Приложение № 2</w:t>
      </w:r>
    </w:p>
    <w:p w:rsidR="00E57D68" w:rsidRPr="00602C04" w:rsidRDefault="00E57D68" w:rsidP="00E57D68">
      <w:pPr>
        <w:jc w:val="right"/>
        <w:outlineLvl w:val="2"/>
      </w:pPr>
      <w:r w:rsidRPr="00602C04">
        <w:t xml:space="preserve">к договору аренды транспортного средства с экипажем </w:t>
      </w:r>
    </w:p>
    <w:p w:rsidR="00E57D68" w:rsidRDefault="00E57D68" w:rsidP="00E57D68">
      <w:pPr>
        <w:jc w:val="right"/>
      </w:pPr>
      <w:r w:rsidRPr="00602C04">
        <w:t>№__________  от «____» ________</w:t>
      </w:r>
      <w:r>
        <w:t>_______</w:t>
      </w:r>
      <w:r w:rsidRPr="00602C04">
        <w:t xml:space="preserve"> 201__ </w:t>
      </w:r>
    </w:p>
    <w:p w:rsidR="00E57D68" w:rsidRDefault="00E57D68" w:rsidP="00E57D68">
      <w:pPr>
        <w:jc w:val="right"/>
      </w:pPr>
    </w:p>
    <w:p w:rsidR="00E57D68" w:rsidRDefault="00E57D68" w:rsidP="00E57D68">
      <w:pPr>
        <w:jc w:val="right"/>
      </w:pPr>
    </w:p>
    <w:p w:rsidR="00E57D68" w:rsidRDefault="00E57D68" w:rsidP="00E57D68"/>
    <w:p w:rsidR="00E57D68" w:rsidRDefault="00E57D68" w:rsidP="00E57D68">
      <w:pPr>
        <w:jc w:val="center"/>
        <w:outlineLvl w:val="3"/>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E57D68" w:rsidRPr="00AD59B8" w:rsidTr="0082397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D68" w:rsidRPr="00AD59B8" w:rsidRDefault="00E57D68" w:rsidP="0082397E">
            <w:pPr>
              <w:jc w:val="center"/>
              <w:rPr>
                <w:b/>
                <w:bCs/>
                <w:color w:val="000000"/>
              </w:rPr>
            </w:pPr>
            <w:r w:rsidRPr="00AD59B8">
              <w:rPr>
                <w:b/>
                <w:bCs/>
                <w:color w:val="000000"/>
              </w:rPr>
              <w:t xml:space="preserve">№ </w:t>
            </w:r>
            <w:proofErr w:type="spellStart"/>
            <w:r w:rsidRPr="00AD59B8">
              <w:rPr>
                <w:b/>
                <w:bCs/>
                <w:color w:val="000000"/>
              </w:rPr>
              <w:t>п</w:t>
            </w:r>
            <w:proofErr w:type="spell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57D68" w:rsidRPr="00AD59B8" w:rsidRDefault="00E57D68" w:rsidP="0082397E">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57D68" w:rsidRPr="00AD59B8" w:rsidRDefault="00E57D68" w:rsidP="0082397E">
            <w:pPr>
              <w:jc w:val="center"/>
              <w:rPr>
                <w:b/>
                <w:bCs/>
                <w:color w:val="000000"/>
              </w:rPr>
            </w:pPr>
            <w:r w:rsidRPr="00AD59B8">
              <w:rPr>
                <w:b/>
                <w:bCs/>
                <w:color w:val="000000"/>
              </w:rPr>
              <w:t>Водительское удостоверение</w:t>
            </w:r>
          </w:p>
        </w:tc>
      </w:tr>
      <w:tr w:rsidR="00E57D68" w:rsidRPr="00AD59B8" w:rsidTr="0082397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57D68" w:rsidRPr="00AD59B8" w:rsidRDefault="00E57D68" w:rsidP="0082397E">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57D68" w:rsidRPr="00AD59B8" w:rsidRDefault="00E57D68" w:rsidP="0082397E">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57D68" w:rsidRPr="00AD59B8" w:rsidRDefault="00E57D68" w:rsidP="0082397E">
            <w:pPr>
              <w:jc w:val="center"/>
              <w:rPr>
                <w:b/>
                <w:bCs/>
                <w:color w:val="000000"/>
              </w:rPr>
            </w:pPr>
            <w:r w:rsidRPr="00AD59B8">
              <w:rPr>
                <w:b/>
                <w:bCs/>
                <w:color w:val="000000"/>
              </w:rPr>
              <w:t>3</w:t>
            </w:r>
          </w:p>
        </w:tc>
      </w:tr>
      <w:tr w:rsidR="00E57D68" w:rsidRPr="00AD59B8" w:rsidTr="0082397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57D68" w:rsidRPr="00AD59B8" w:rsidRDefault="00E57D68" w:rsidP="0082397E">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57D68" w:rsidRPr="00AD59B8" w:rsidRDefault="00E57D68" w:rsidP="0082397E">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57D68" w:rsidRPr="00AD59B8" w:rsidRDefault="00E57D68" w:rsidP="0082397E">
            <w:pPr>
              <w:rPr>
                <w:color w:val="000000"/>
                <w:sz w:val="28"/>
                <w:szCs w:val="28"/>
              </w:rPr>
            </w:pPr>
            <w:r w:rsidRPr="00AD59B8">
              <w:rPr>
                <w:color w:val="000000"/>
                <w:sz w:val="28"/>
                <w:szCs w:val="28"/>
              </w:rPr>
              <w:t> </w:t>
            </w:r>
          </w:p>
        </w:tc>
      </w:tr>
    </w:tbl>
    <w:p w:rsidR="00E57D68" w:rsidRDefault="00E57D68" w:rsidP="00E57D68">
      <w:pPr>
        <w:jc w:val="center"/>
        <w:rPr>
          <w:b/>
        </w:rPr>
      </w:pPr>
    </w:p>
    <w:p w:rsidR="00E57D68" w:rsidRDefault="00E57D68" w:rsidP="00E57D68">
      <w:pPr>
        <w:jc w:val="center"/>
        <w:rPr>
          <w:b/>
        </w:rPr>
      </w:pPr>
    </w:p>
    <w:p w:rsidR="00E57D68" w:rsidRDefault="00E57D68" w:rsidP="00E57D68">
      <w:pPr>
        <w:jc w:val="center"/>
        <w:rPr>
          <w:b/>
        </w:rPr>
      </w:pPr>
    </w:p>
    <w:p w:rsidR="00E57D68" w:rsidRDefault="00E57D68" w:rsidP="00E57D68">
      <w:pPr>
        <w:rPr>
          <w:b/>
          <w:bCs/>
        </w:rPr>
      </w:pPr>
    </w:p>
    <w:p w:rsidR="00E57D68" w:rsidRPr="005D242F" w:rsidRDefault="00E57D68" w:rsidP="00E57D6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«Арендатор»</w:t>
      </w:r>
      <w:r w:rsidRPr="005D242F">
        <w:rPr>
          <w:b/>
          <w:bCs/>
          <w:color w:val="000000"/>
        </w:rPr>
        <w:t xml:space="preserve">    </w:t>
      </w:r>
    </w:p>
    <w:p w:rsidR="00E57D68" w:rsidRDefault="00E57D68" w:rsidP="00E57D68">
      <w:pPr>
        <w:widowControl w:val="0"/>
        <w:ind w:left="9072" w:hanging="9066"/>
        <w:rPr>
          <w:color w:val="000000"/>
        </w:rPr>
      </w:pPr>
    </w:p>
    <w:p w:rsidR="00E57D68" w:rsidRPr="00D11CC1" w:rsidRDefault="00E57D68" w:rsidP="00E57D68">
      <w:pPr>
        <w:widowControl w:val="0"/>
        <w:ind w:left="9072" w:hanging="9066"/>
        <w:rPr>
          <w:u w:val="single"/>
        </w:rPr>
      </w:pPr>
      <w:r>
        <w:rPr>
          <w:color w:val="000000"/>
        </w:rPr>
        <w:t>_______________________________________________</w:t>
      </w:r>
      <w:r>
        <w:rPr>
          <w:color w:val="000000"/>
        </w:rPr>
        <w:tab/>
        <w:t>______________________________________________</w:t>
      </w:r>
    </w:p>
    <w:p w:rsidR="00E57D68" w:rsidRPr="005D242F" w:rsidRDefault="00E57D68" w:rsidP="00E57D68">
      <w:pPr>
        <w:rPr>
          <w:color w:val="000000"/>
        </w:rPr>
      </w:pPr>
    </w:p>
    <w:p w:rsidR="00E57D68" w:rsidRPr="005D242F" w:rsidRDefault="00E57D68" w:rsidP="00E57D6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E57D68" w:rsidRPr="005D242F" w:rsidRDefault="00E57D68" w:rsidP="00E57D68">
      <w:r>
        <w:tab/>
      </w:r>
      <w:r>
        <w:tab/>
        <w:t xml:space="preserve">     М.П.        </w:t>
      </w:r>
      <w:r>
        <w:tab/>
      </w:r>
      <w:r>
        <w:tab/>
      </w:r>
      <w:r>
        <w:tab/>
      </w:r>
      <w:r>
        <w:tab/>
      </w:r>
      <w:r>
        <w:tab/>
      </w:r>
      <w:r>
        <w:tab/>
      </w:r>
      <w:r>
        <w:tab/>
      </w:r>
      <w:r>
        <w:tab/>
      </w:r>
      <w:r>
        <w:tab/>
      </w:r>
      <w:r>
        <w:tab/>
      </w:r>
      <w:r>
        <w:tab/>
        <w:t xml:space="preserve">           М.П.</w:t>
      </w:r>
    </w:p>
    <w:p w:rsidR="00E57D68" w:rsidRDefault="00E57D68" w:rsidP="00E57D68">
      <w:pPr>
        <w:rPr>
          <w:b/>
          <w:bCs/>
          <w:color w:val="000000"/>
          <w:sz w:val="28"/>
          <w:szCs w:val="28"/>
        </w:rPr>
        <w:sectPr w:rsidR="00E57D68" w:rsidSect="009F0193">
          <w:pgSz w:w="16838" w:h="11906" w:orient="landscape"/>
          <w:pgMar w:top="1418" w:right="1134" w:bottom="851" w:left="567" w:header="709" w:footer="709" w:gutter="0"/>
          <w:cols w:space="708"/>
          <w:docGrid w:linePitch="360"/>
        </w:sectPr>
      </w:pPr>
    </w:p>
    <w:p w:rsidR="00E57D68" w:rsidRPr="00602C04" w:rsidRDefault="00E57D68" w:rsidP="00E57D68">
      <w:pPr>
        <w:ind w:left="-284" w:firstLine="284"/>
        <w:jc w:val="right"/>
        <w:outlineLvl w:val="2"/>
      </w:pPr>
      <w:r w:rsidRPr="00602C04">
        <w:lastRenderedPageBreak/>
        <w:t xml:space="preserve">Приложение № </w:t>
      </w:r>
      <w:r>
        <w:t>3</w:t>
      </w:r>
    </w:p>
    <w:p w:rsidR="00E57D68" w:rsidRPr="00602C04" w:rsidRDefault="00E57D68" w:rsidP="00E57D68">
      <w:pPr>
        <w:ind w:left="-284" w:firstLine="284"/>
        <w:jc w:val="right"/>
        <w:outlineLvl w:val="2"/>
      </w:pPr>
      <w:r w:rsidRPr="00602C04">
        <w:t xml:space="preserve">к договору аренды транспортного средства с экипажем </w:t>
      </w:r>
    </w:p>
    <w:p w:rsidR="00E57D68" w:rsidRPr="00602C04" w:rsidRDefault="00E57D68" w:rsidP="00E57D68">
      <w:pPr>
        <w:autoSpaceDE w:val="0"/>
        <w:autoSpaceDN w:val="0"/>
        <w:ind w:left="-284" w:firstLine="284"/>
        <w:jc w:val="right"/>
      </w:pPr>
      <w:r w:rsidRPr="00602C04">
        <w:t xml:space="preserve">                                        </w:t>
      </w:r>
      <w:r w:rsidRPr="00602C04">
        <w:tab/>
      </w:r>
      <w:r w:rsidRPr="00602C04">
        <w:tab/>
      </w:r>
      <w:r w:rsidRPr="00602C04">
        <w:tab/>
      </w:r>
      <w:r w:rsidRPr="00602C04">
        <w:tab/>
        <w:t xml:space="preserve">   №__________  от «____» ________</w:t>
      </w:r>
      <w:r>
        <w:t>____</w:t>
      </w:r>
      <w:r w:rsidRPr="00602C04">
        <w:t xml:space="preserve"> 201__  </w:t>
      </w:r>
    </w:p>
    <w:p w:rsidR="00E57D68" w:rsidRPr="00602C04" w:rsidRDefault="00E57D68" w:rsidP="00E57D68">
      <w:pPr>
        <w:autoSpaceDE w:val="0"/>
        <w:autoSpaceDN w:val="0"/>
        <w:ind w:left="-284" w:firstLine="284"/>
        <w:jc w:val="center"/>
        <w:rPr>
          <w:b/>
          <w:sz w:val="22"/>
          <w:szCs w:val="22"/>
        </w:rPr>
      </w:pPr>
    </w:p>
    <w:p w:rsidR="00E57D68" w:rsidRPr="00602C04" w:rsidRDefault="00E57D68" w:rsidP="00E57D68">
      <w:pPr>
        <w:autoSpaceDE w:val="0"/>
        <w:autoSpaceDN w:val="0"/>
        <w:ind w:left="-284" w:firstLine="284"/>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E57D68" w:rsidRPr="00602C04" w:rsidRDefault="00E57D68" w:rsidP="00E57D68">
      <w:pPr>
        <w:autoSpaceDE w:val="0"/>
        <w:autoSpaceDN w:val="0"/>
        <w:ind w:left="-284" w:firstLine="284"/>
        <w:jc w:val="center"/>
        <w:rPr>
          <w:b/>
          <w:sz w:val="10"/>
          <w:szCs w:val="10"/>
        </w:rPr>
      </w:pPr>
    </w:p>
    <w:p w:rsidR="00E57D68" w:rsidRPr="00602C04" w:rsidRDefault="00E57D68" w:rsidP="00E57D68">
      <w:pPr>
        <w:tabs>
          <w:tab w:val="left" w:pos="2625"/>
        </w:tabs>
        <w:autoSpaceDE w:val="0"/>
        <w:autoSpaceDN w:val="0"/>
        <w:ind w:left="-284" w:firstLine="284"/>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E57D68" w:rsidRPr="00602C04" w:rsidRDefault="00E57D68" w:rsidP="00E57D68">
      <w:pPr>
        <w:tabs>
          <w:tab w:val="left" w:pos="2625"/>
        </w:tabs>
        <w:autoSpaceDE w:val="0"/>
        <w:autoSpaceDN w:val="0"/>
        <w:ind w:left="-284" w:firstLine="284"/>
        <w:jc w:val="right"/>
        <w:rPr>
          <w:sz w:val="22"/>
          <w:szCs w:val="22"/>
        </w:rPr>
      </w:pPr>
      <w:r w:rsidRPr="00602C04">
        <w:rPr>
          <w:sz w:val="22"/>
          <w:szCs w:val="22"/>
        </w:rPr>
        <w:t xml:space="preserve">  </w:t>
      </w:r>
    </w:p>
    <w:p w:rsidR="00E57D68" w:rsidRPr="00602C04" w:rsidRDefault="00E57D68" w:rsidP="00E57D68">
      <w:pPr>
        <w:tabs>
          <w:tab w:val="left" w:pos="2625"/>
        </w:tabs>
        <w:autoSpaceDE w:val="0"/>
        <w:autoSpaceDN w:val="0"/>
        <w:ind w:left="-284" w:firstLine="284"/>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E57D68" w:rsidRPr="00602C04" w:rsidRDefault="00E57D68" w:rsidP="00E57D68">
      <w:pPr>
        <w:tabs>
          <w:tab w:val="left" w:pos="2625"/>
        </w:tabs>
        <w:autoSpaceDE w:val="0"/>
        <w:autoSpaceDN w:val="0"/>
        <w:ind w:left="-284" w:firstLine="284"/>
        <w:jc w:val="both"/>
        <w:rPr>
          <w:sz w:val="20"/>
          <w:szCs w:val="20"/>
        </w:rPr>
      </w:pPr>
    </w:p>
    <w:p w:rsidR="00E57D68" w:rsidRPr="00602C04" w:rsidRDefault="00E57D68" w:rsidP="00E57D68">
      <w:pPr>
        <w:numPr>
          <w:ilvl w:val="0"/>
          <w:numId w:val="37"/>
        </w:numPr>
        <w:suppressAutoHyphens w:val="0"/>
        <w:autoSpaceDE w:val="0"/>
        <w:autoSpaceDN w:val="0"/>
        <w:spacing w:before="60" w:after="60"/>
        <w:ind w:left="-284" w:firstLine="284"/>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57D68" w:rsidRPr="00602C04" w:rsidTr="0082397E">
        <w:trPr>
          <w:trHeight w:val="1531"/>
        </w:trPr>
        <w:tc>
          <w:tcPr>
            <w:tcW w:w="10218" w:type="dxa"/>
          </w:tcPr>
          <w:p w:rsidR="00E57D68" w:rsidRPr="00602C04" w:rsidRDefault="00E57D68" w:rsidP="0082397E">
            <w:pPr>
              <w:autoSpaceDE w:val="0"/>
              <w:autoSpaceDN w:val="0"/>
              <w:ind w:left="-284" w:firstLine="284"/>
              <w:rPr>
                <w:sz w:val="20"/>
                <w:szCs w:val="20"/>
              </w:rPr>
            </w:pPr>
            <w:r w:rsidRPr="00602C04">
              <w:rPr>
                <w:sz w:val="20"/>
                <w:szCs w:val="20"/>
              </w:rPr>
              <w:t>марка ТС</w:t>
            </w:r>
            <w:r w:rsidRPr="00602C04">
              <w:rPr>
                <w:sz w:val="20"/>
                <w:szCs w:val="20"/>
                <w:u w:val="single"/>
              </w:rPr>
              <w:t xml:space="preserve">                                                                                                                                                                                    </w:t>
            </w:r>
          </w:p>
          <w:p w:rsidR="00E57D68" w:rsidRPr="00602C04" w:rsidRDefault="00E57D68" w:rsidP="0082397E">
            <w:pPr>
              <w:autoSpaceDE w:val="0"/>
              <w:autoSpaceDN w:val="0"/>
              <w:ind w:left="-284" w:firstLine="284"/>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E57D68" w:rsidRPr="00602C04" w:rsidRDefault="00E57D68" w:rsidP="0082397E">
            <w:pPr>
              <w:autoSpaceDE w:val="0"/>
              <w:autoSpaceDN w:val="0"/>
              <w:ind w:left="-284" w:firstLine="284"/>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E57D68" w:rsidRPr="00602C04" w:rsidRDefault="00E57D68" w:rsidP="0082397E">
            <w:pPr>
              <w:autoSpaceDE w:val="0"/>
              <w:autoSpaceDN w:val="0"/>
              <w:ind w:left="-284" w:firstLine="284"/>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E57D68" w:rsidRPr="00602C04" w:rsidRDefault="00E57D68" w:rsidP="0082397E">
            <w:pPr>
              <w:tabs>
                <w:tab w:val="left" w:pos="8681"/>
              </w:tabs>
              <w:autoSpaceDE w:val="0"/>
              <w:autoSpaceDN w:val="0"/>
              <w:ind w:left="-284" w:firstLine="284"/>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57D68" w:rsidRPr="00602C04" w:rsidRDefault="00E57D68" w:rsidP="0082397E">
            <w:pPr>
              <w:autoSpaceDE w:val="0"/>
              <w:autoSpaceDN w:val="0"/>
              <w:ind w:left="-284" w:firstLine="284"/>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57D68" w:rsidRPr="00602C04" w:rsidRDefault="00E57D68" w:rsidP="0082397E">
            <w:pPr>
              <w:autoSpaceDE w:val="0"/>
              <w:autoSpaceDN w:val="0"/>
              <w:ind w:left="-284" w:firstLine="284"/>
              <w:rPr>
                <w:sz w:val="18"/>
                <w:szCs w:val="18"/>
              </w:rPr>
            </w:pPr>
            <w:r w:rsidRPr="00602C04">
              <w:rPr>
                <w:sz w:val="18"/>
                <w:szCs w:val="18"/>
              </w:rPr>
              <w:t xml:space="preserve">            подпись                                  ФИО                                                 подпись                                ФИО</w:t>
            </w:r>
          </w:p>
        </w:tc>
      </w:tr>
    </w:tbl>
    <w:p w:rsidR="00E57D68" w:rsidRPr="00602C04" w:rsidRDefault="00E57D68" w:rsidP="00E57D68">
      <w:pPr>
        <w:autoSpaceDE w:val="0"/>
        <w:autoSpaceDN w:val="0"/>
        <w:ind w:left="-284" w:firstLine="284"/>
        <w:rPr>
          <w:sz w:val="20"/>
          <w:szCs w:val="20"/>
        </w:rPr>
      </w:pPr>
    </w:p>
    <w:p w:rsidR="00E57D68" w:rsidRPr="00602C04" w:rsidRDefault="00E57D68" w:rsidP="00E57D68">
      <w:pPr>
        <w:numPr>
          <w:ilvl w:val="0"/>
          <w:numId w:val="37"/>
        </w:numPr>
        <w:suppressAutoHyphens w:val="0"/>
        <w:autoSpaceDE w:val="0"/>
        <w:autoSpaceDN w:val="0"/>
        <w:ind w:left="-284" w:firstLine="284"/>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57D68" w:rsidRPr="00602C04" w:rsidTr="0082397E">
        <w:trPr>
          <w:trHeight w:val="1471"/>
        </w:trPr>
        <w:tc>
          <w:tcPr>
            <w:tcW w:w="10203" w:type="dxa"/>
          </w:tcPr>
          <w:p w:rsidR="00E57D68" w:rsidRPr="00602C04" w:rsidRDefault="00E57D68" w:rsidP="0082397E">
            <w:pPr>
              <w:autoSpaceDE w:val="0"/>
              <w:autoSpaceDN w:val="0"/>
              <w:ind w:left="-284" w:firstLine="284"/>
              <w:rPr>
                <w:sz w:val="20"/>
                <w:szCs w:val="20"/>
              </w:rPr>
            </w:pPr>
            <w:r w:rsidRPr="00602C04">
              <w:rPr>
                <w:sz w:val="20"/>
                <w:szCs w:val="20"/>
              </w:rPr>
              <w:t>марка ТС</w:t>
            </w:r>
            <w:r w:rsidRPr="00602C04">
              <w:rPr>
                <w:sz w:val="20"/>
                <w:szCs w:val="20"/>
                <w:u w:val="single"/>
              </w:rPr>
              <w:t xml:space="preserve">                                                                                                                                                                                    </w:t>
            </w:r>
          </w:p>
          <w:p w:rsidR="00E57D68" w:rsidRPr="00602C04" w:rsidRDefault="00E57D68" w:rsidP="0082397E">
            <w:pPr>
              <w:autoSpaceDE w:val="0"/>
              <w:autoSpaceDN w:val="0"/>
              <w:ind w:left="-284" w:firstLine="284"/>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E57D68" w:rsidRPr="00602C04" w:rsidRDefault="00E57D68" w:rsidP="0082397E">
            <w:pPr>
              <w:autoSpaceDE w:val="0"/>
              <w:autoSpaceDN w:val="0"/>
              <w:ind w:left="-284" w:firstLine="284"/>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E57D68" w:rsidRPr="00602C04" w:rsidRDefault="00E57D68" w:rsidP="0082397E">
            <w:pPr>
              <w:autoSpaceDE w:val="0"/>
              <w:autoSpaceDN w:val="0"/>
              <w:ind w:left="-284" w:firstLine="284"/>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E57D68" w:rsidRPr="00602C04" w:rsidRDefault="00E57D68" w:rsidP="0082397E">
            <w:pPr>
              <w:tabs>
                <w:tab w:val="left" w:pos="8681"/>
              </w:tabs>
              <w:autoSpaceDE w:val="0"/>
              <w:autoSpaceDN w:val="0"/>
              <w:ind w:left="-284" w:firstLine="284"/>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57D68" w:rsidRPr="00602C04" w:rsidRDefault="00E57D68" w:rsidP="0082397E">
            <w:pPr>
              <w:tabs>
                <w:tab w:val="left" w:pos="3720"/>
              </w:tabs>
              <w:autoSpaceDE w:val="0"/>
              <w:autoSpaceDN w:val="0"/>
              <w:ind w:left="-284" w:firstLine="284"/>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57D68" w:rsidRPr="00602C04" w:rsidRDefault="00E57D68" w:rsidP="0082397E">
            <w:pPr>
              <w:autoSpaceDE w:val="0"/>
              <w:autoSpaceDN w:val="0"/>
              <w:ind w:left="-284" w:firstLine="284"/>
              <w:rPr>
                <w:sz w:val="18"/>
                <w:szCs w:val="18"/>
              </w:rPr>
            </w:pPr>
            <w:r w:rsidRPr="00602C04">
              <w:rPr>
                <w:sz w:val="18"/>
                <w:szCs w:val="18"/>
              </w:rPr>
              <w:t xml:space="preserve">            подпись                                    ФИО                                                 подпись                                ФИО</w:t>
            </w:r>
          </w:p>
          <w:p w:rsidR="00E57D68" w:rsidRPr="00602C04" w:rsidRDefault="00E57D68" w:rsidP="0082397E">
            <w:pPr>
              <w:autoSpaceDE w:val="0"/>
              <w:autoSpaceDN w:val="0"/>
              <w:ind w:left="-284" w:firstLine="284"/>
              <w:rPr>
                <w:sz w:val="10"/>
                <w:szCs w:val="10"/>
              </w:rPr>
            </w:pPr>
          </w:p>
        </w:tc>
      </w:tr>
    </w:tbl>
    <w:p w:rsidR="00E57D68" w:rsidRPr="00602C04" w:rsidRDefault="00E57D68" w:rsidP="00E57D68">
      <w:pPr>
        <w:autoSpaceDE w:val="0"/>
        <w:autoSpaceDN w:val="0"/>
        <w:ind w:left="-284" w:firstLine="284"/>
        <w:rPr>
          <w:sz w:val="20"/>
          <w:szCs w:val="20"/>
        </w:rPr>
      </w:pPr>
    </w:p>
    <w:p w:rsidR="00E57D68" w:rsidRPr="00602C04" w:rsidRDefault="00E57D68" w:rsidP="00E57D68">
      <w:pPr>
        <w:numPr>
          <w:ilvl w:val="0"/>
          <w:numId w:val="37"/>
        </w:numPr>
        <w:suppressAutoHyphens w:val="0"/>
        <w:autoSpaceDE w:val="0"/>
        <w:autoSpaceDN w:val="0"/>
        <w:ind w:left="-284" w:firstLine="284"/>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57D68" w:rsidRPr="00602C04" w:rsidTr="0082397E">
        <w:trPr>
          <w:trHeight w:val="3914"/>
        </w:trPr>
        <w:tc>
          <w:tcPr>
            <w:tcW w:w="10244" w:type="dxa"/>
            <w:tcBorders>
              <w:top w:val="single" w:sz="4" w:space="0" w:color="auto"/>
              <w:bottom w:val="nil"/>
            </w:tcBorders>
          </w:tcPr>
          <w:p w:rsidR="00E57D68" w:rsidRPr="00602C04" w:rsidRDefault="00E57D68" w:rsidP="0082397E">
            <w:pPr>
              <w:autoSpaceDE w:val="0"/>
              <w:autoSpaceDN w:val="0"/>
              <w:ind w:left="-284" w:firstLine="284"/>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E57D68" w:rsidRPr="00602C04" w:rsidRDefault="00E57D68" w:rsidP="0082397E">
            <w:pPr>
              <w:autoSpaceDE w:val="0"/>
              <w:autoSpaceDN w:val="0"/>
              <w:ind w:left="-284" w:firstLine="284"/>
              <w:rPr>
                <w:sz w:val="20"/>
                <w:szCs w:val="20"/>
              </w:rPr>
            </w:pPr>
          </w:p>
          <w:tbl>
            <w:tblPr>
              <w:tblW w:w="10018" w:type="dxa"/>
              <w:tblLook w:val="04A0"/>
            </w:tblPr>
            <w:tblGrid>
              <w:gridCol w:w="1841"/>
              <w:gridCol w:w="1154"/>
              <w:gridCol w:w="1129"/>
              <w:gridCol w:w="1034"/>
              <w:gridCol w:w="1007"/>
              <w:gridCol w:w="1040"/>
              <w:gridCol w:w="886"/>
              <w:gridCol w:w="962"/>
              <w:gridCol w:w="966"/>
            </w:tblGrid>
            <w:tr w:rsidR="00E57D68" w:rsidRPr="00602C04" w:rsidTr="0082397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D68" w:rsidRPr="00602C04" w:rsidRDefault="00E57D68" w:rsidP="0082397E">
                  <w:pPr>
                    <w:ind w:left="-284" w:firstLine="284"/>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r>
            <w:tr w:rsidR="00E57D68" w:rsidRPr="00602C04" w:rsidTr="0082397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убыл</w:t>
                  </w:r>
                </w:p>
              </w:tc>
            </w:tr>
            <w:tr w:rsidR="00E57D68" w:rsidRPr="00602C04" w:rsidTr="0082397E">
              <w:trPr>
                <w:trHeight w:val="276"/>
              </w:trPr>
              <w:tc>
                <w:tcPr>
                  <w:tcW w:w="1841" w:type="dxa"/>
                  <w:vMerge/>
                  <w:tcBorders>
                    <w:top w:val="nil"/>
                    <w:left w:val="single" w:sz="4" w:space="0" w:color="auto"/>
                    <w:bottom w:val="single" w:sz="4" w:space="0" w:color="auto"/>
                    <w:right w:val="single" w:sz="4" w:space="0" w:color="auto"/>
                  </w:tcBorders>
                  <w:vAlign w:val="center"/>
                  <w:hideMark/>
                </w:tcPr>
                <w:p w:rsidR="00E57D68" w:rsidRPr="00602C04" w:rsidRDefault="00E57D68" w:rsidP="0082397E">
                  <w:pPr>
                    <w:ind w:left="-284" w:firstLine="284"/>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57D68" w:rsidRPr="00602C04" w:rsidRDefault="00E57D68" w:rsidP="0082397E">
                  <w:pPr>
                    <w:ind w:left="-284" w:firstLine="284"/>
                    <w:jc w:val="center"/>
                    <w:rPr>
                      <w:color w:val="000000"/>
                      <w:sz w:val="20"/>
                      <w:szCs w:val="20"/>
                    </w:rPr>
                  </w:pPr>
                </w:p>
              </w:tc>
            </w:tr>
          </w:tbl>
          <w:p w:rsidR="00E57D68" w:rsidRPr="00602C04" w:rsidRDefault="00E57D68" w:rsidP="0082397E">
            <w:pPr>
              <w:autoSpaceDE w:val="0"/>
              <w:autoSpaceDN w:val="0"/>
              <w:ind w:left="-284" w:firstLine="284"/>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E57D68" w:rsidRPr="00602C04" w:rsidTr="0082397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E57D68" w:rsidRPr="00602C04" w:rsidTr="0082397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jc w:val="center"/>
                    <w:rPr>
                      <w:color w:val="000000"/>
                      <w:sz w:val="20"/>
                      <w:szCs w:val="20"/>
                    </w:rPr>
                  </w:pPr>
                </w:p>
              </w:tc>
            </w:tr>
            <w:tr w:rsidR="00E57D68" w:rsidRPr="00602C04" w:rsidTr="0082397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57D68" w:rsidRPr="00602C04" w:rsidRDefault="00E57D68" w:rsidP="0082397E">
                  <w:pPr>
                    <w:ind w:left="-284" w:firstLine="284"/>
                    <w:jc w:val="center"/>
                    <w:rPr>
                      <w:color w:val="000000"/>
                      <w:sz w:val="20"/>
                      <w:szCs w:val="20"/>
                    </w:rPr>
                  </w:pPr>
                </w:p>
              </w:tc>
            </w:tr>
          </w:tbl>
          <w:p w:rsidR="00E57D68" w:rsidRPr="00602C04" w:rsidRDefault="00E57D68" w:rsidP="0082397E">
            <w:pPr>
              <w:autoSpaceDE w:val="0"/>
              <w:autoSpaceDN w:val="0"/>
              <w:ind w:left="-284" w:firstLine="284"/>
              <w:rPr>
                <w:sz w:val="20"/>
                <w:szCs w:val="20"/>
              </w:rPr>
            </w:pPr>
          </w:p>
          <w:p w:rsidR="00E57D68" w:rsidRPr="00274B5B" w:rsidRDefault="00E57D68" w:rsidP="0082397E">
            <w:pPr>
              <w:autoSpaceDE w:val="0"/>
              <w:autoSpaceDN w:val="0"/>
              <w:ind w:left="-284" w:firstLine="284"/>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E57D68" w:rsidRPr="00602C04" w:rsidRDefault="00E57D68" w:rsidP="0082397E">
            <w:pPr>
              <w:autoSpaceDE w:val="0"/>
              <w:autoSpaceDN w:val="0"/>
              <w:ind w:left="-284" w:firstLine="284"/>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57D68" w:rsidRPr="00602C04" w:rsidRDefault="00E57D68" w:rsidP="0082397E">
            <w:pPr>
              <w:autoSpaceDE w:val="0"/>
              <w:autoSpaceDN w:val="0"/>
              <w:ind w:left="-284" w:firstLine="284"/>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57D68" w:rsidRPr="00602C04" w:rsidRDefault="00E57D68" w:rsidP="0082397E">
            <w:pPr>
              <w:autoSpaceDE w:val="0"/>
              <w:autoSpaceDN w:val="0"/>
              <w:ind w:left="-284" w:firstLine="284"/>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E57D68" w:rsidRPr="00602C04" w:rsidRDefault="00E57D68" w:rsidP="0082397E">
            <w:pPr>
              <w:autoSpaceDE w:val="0"/>
              <w:autoSpaceDN w:val="0"/>
              <w:ind w:left="-284" w:firstLine="284"/>
              <w:rPr>
                <w:sz w:val="10"/>
                <w:szCs w:val="10"/>
              </w:rPr>
            </w:pPr>
          </w:p>
        </w:tc>
      </w:tr>
    </w:tbl>
    <w:p w:rsidR="00E57D68" w:rsidRPr="00602C04" w:rsidRDefault="00E57D68" w:rsidP="00E57D68">
      <w:pPr>
        <w:autoSpaceDE w:val="0"/>
        <w:autoSpaceDN w:val="0"/>
        <w:spacing w:before="60" w:after="60"/>
        <w:ind w:left="-284" w:firstLine="284"/>
        <w:rPr>
          <w:sz w:val="20"/>
          <w:szCs w:val="20"/>
        </w:rPr>
      </w:pPr>
      <w:r w:rsidRPr="00602C04">
        <w:rPr>
          <w:sz w:val="20"/>
          <w:szCs w:val="20"/>
        </w:rPr>
        <w:t>Примечания: ** _____________________________________________________________________________________</w:t>
      </w:r>
    </w:p>
    <w:p w:rsidR="00E57D68" w:rsidRPr="00602C04" w:rsidRDefault="00E57D68" w:rsidP="00E57D68">
      <w:pPr>
        <w:autoSpaceDE w:val="0"/>
        <w:autoSpaceDN w:val="0"/>
        <w:ind w:hanging="142"/>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57D68" w:rsidRPr="00602C04" w:rsidRDefault="00E57D68" w:rsidP="00E57D68">
      <w:pPr>
        <w:autoSpaceDE w:val="0"/>
        <w:autoSpaceDN w:val="0"/>
        <w:ind w:hanging="142"/>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E57D68" w:rsidRPr="00602C04" w:rsidRDefault="00E57D68" w:rsidP="00E57D68">
      <w:pPr>
        <w:autoSpaceDE w:val="0"/>
        <w:autoSpaceDN w:val="0"/>
        <w:ind w:hanging="142"/>
        <w:rPr>
          <w:sz w:val="20"/>
          <w:szCs w:val="20"/>
        </w:rPr>
      </w:pPr>
    </w:p>
    <w:p w:rsidR="00E57D68" w:rsidRPr="00602C04" w:rsidRDefault="00E57D68" w:rsidP="00E57D68">
      <w:pPr>
        <w:autoSpaceDE w:val="0"/>
        <w:autoSpaceDN w:val="0"/>
        <w:ind w:hanging="142"/>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E57D68" w:rsidRPr="00602C04" w:rsidRDefault="00E57D68" w:rsidP="00E57D68">
      <w:pPr>
        <w:widowControl w:val="0"/>
        <w:autoSpaceDE w:val="0"/>
        <w:autoSpaceDN w:val="0"/>
        <w:ind w:hanging="142"/>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E57D68" w:rsidRDefault="00E57D68" w:rsidP="00E57D68">
      <w:pPr>
        <w:autoSpaceDE w:val="0"/>
        <w:autoSpaceDN w:val="0"/>
        <w:ind w:hanging="142"/>
        <w:sectPr w:rsidR="00E57D68" w:rsidSect="003552C1">
          <w:pgSz w:w="11906" w:h="16838"/>
          <w:pgMar w:top="1134" w:right="850" w:bottom="567" w:left="1134"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E57D68" w:rsidRPr="003B1559" w:rsidRDefault="00E57D68" w:rsidP="00E57D68">
      <w:pPr>
        <w:jc w:val="right"/>
        <w:outlineLvl w:val="2"/>
      </w:pPr>
      <w:r>
        <w:lastRenderedPageBreak/>
        <w:t>Приложение № 4</w:t>
      </w:r>
    </w:p>
    <w:p w:rsidR="00E57D68" w:rsidRPr="00602C04" w:rsidRDefault="00E57D68" w:rsidP="00E57D68">
      <w:pPr>
        <w:jc w:val="right"/>
        <w:outlineLvl w:val="2"/>
      </w:pPr>
      <w:r w:rsidRPr="00602C04">
        <w:t xml:space="preserve">к договору аренды транспортного средства с экипажем </w:t>
      </w:r>
    </w:p>
    <w:p w:rsidR="00E57D68" w:rsidRPr="00602C04" w:rsidRDefault="00E57D68" w:rsidP="00E57D68">
      <w:pPr>
        <w:autoSpaceDE w:val="0"/>
        <w:autoSpaceDN w:val="0"/>
        <w:jc w:val="right"/>
      </w:pPr>
      <w:r w:rsidRPr="00602C04">
        <w:t xml:space="preserve">                                        </w:t>
      </w:r>
      <w:r w:rsidRPr="00602C04">
        <w:tab/>
      </w:r>
      <w:r w:rsidRPr="00602C04">
        <w:tab/>
      </w:r>
      <w:r w:rsidRPr="00602C04">
        <w:tab/>
      </w:r>
      <w:r w:rsidRPr="00602C04">
        <w:tab/>
        <w:t xml:space="preserve">   №__________  от «____» _____</w:t>
      </w:r>
      <w:r>
        <w:t>_____</w:t>
      </w:r>
      <w:r w:rsidRPr="00602C04">
        <w:t xml:space="preserve">___ 201__  </w:t>
      </w:r>
    </w:p>
    <w:p w:rsidR="00E57D68" w:rsidRDefault="00E57D68" w:rsidP="00E57D68">
      <w:pPr>
        <w:jc w:val="center"/>
        <w:rPr>
          <w:b/>
          <w:bCs/>
          <w:color w:val="000000"/>
        </w:rPr>
      </w:pPr>
    </w:p>
    <w:p w:rsidR="00E57D68" w:rsidRPr="00F6414D" w:rsidRDefault="00E57D68" w:rsidP="00E57D68">
      <w:pPr>
        <w:jc w:val="center"/>
        <w:outlineLvl w:val="3"/>
        <w:rPr>
          <w:b/>
          <w:bCs/>
          <w:color w:val="000000"/>
        </w:rPr>
      </w:pPr>
      <w:r w:rsidRPr="00F6414D">
        <w:rPr>
          <w:b/>
          <w:bCs/>
          <w:color w:val="000000"/>
        </w:rPr>
        <w:t xml:space="preserve">Сводный акт приема-передачи  транспортного (- </w:t>
      </w:r>
      <w:proofErr w:type="spellStart"/>
      <w:r w:rsidRPr="00F6414D">
        <w:rPr>
          <w:b/>
          <w:bCs/>
          <w:color w:val="000000"/>
        </w:rPr>
        <w:t>ых</w:t>
      </w:r>
      <w:proofErr w:type="spellEnd"/>
      <w:r w:rsidRPr="00F6414D">
        <w:rPr>
          <w:b/>
          <w:bCs/>
          <w:color w:val="000000"/>
        </w:rPr>
        <w:t>) средства (-в)</w:t>
      </w:r>
    </w:p>
    <w:p w:rsidR="00E57D68" w:rsidRPr="00F6414D" w:rsidRDefault="00E57D68" w:rsidP="00E57D68">
      <w:pPr>
        <w:jc w:val="center"/>
        <w:rPr>
          <w:b/>
          <w:bCs/>
          <w:color w:val="000000"/>
        </w:rPr>
      </w:pPr>
      <w:r w:rsidRPr="00F6414D">
        <w:rPr>
          <w:b/>
          <w:bCs/>
          <w:color w:val="000000"/>
        </w:rPr>
        <w:t>по договору аренды транспортного средства с экипажем</w:t>
      </w:r>
    </w:p>
    <w:p w:rsidR="00E57D68" w:rsidRPr="00F6414D" w:rsidRDefault="00E57D68" w:rsidP="00E57D68">
      <w:pPr>
        <w:jc w:val="center"/>
        <w:rPr>
          <w:b/>
          <w:bCs/>
          <w:color w:val="000000"/>
        </w:rPr>
      </w:pPr>
      <w:r w:rsidRPr="00F6414D">
        <w:rPr>
          <w:b/>
          <w:bCs/>
          <w:color w:val="000000"/>
        </w:rPr>
        <w:t>от «____» _______________201__ г. №___________</w:t>
      </w:r>
    </w:p>
    <w:p w:rsidR="00E57D68" w:rsidRDefault="00E57D68" w:rsidP="00E57D68">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E57D68" w:rsidRPr="00F6414D" w:rsidTr="0082397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 xml:space="preserve">№ </w:t>
            </w:r>
            <w:proofErr w:type="spellStart"/>
            <w:r w:rsidRPr="00614BCA">
              <w:rPr>
                <w:color w:val="000000"/>
                <w:sz w:val="16"/>
                <w:szCs w:val="16"/>
              </w:rPr>
              <w:t>п</w:t>
            </w:r>
            <w:proofErr w:type="spell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57D68" w:rsidRPr="00614BCA" w:rsidRDefault="00E57D68" w:rsidP="0082397E">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E57D68" w:rsidRPr="00614BCA" w:rsidRDefault="00E57D68" w:rsidP="0082397E">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E57D68" w:rsidRPr="00614BCA" w:rsidRDefault="00E57D68" w:rsidP="0082397E">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E57D68" w:rsidRPr="00614BCA" w:rsidRDefault="00E57D68" w:rsidP="0082397E">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E57D68" w:rsidRPr="00614BCA" w:rsidRDefault="00E57D68" w:rsidP="0082397E">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E57D68" w:rsidRPr="00614BCA" w:rsidRDefault="00E57D68" w:rsidP="0082397E">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E57D68" w:rsidRPr="00614BCA" w:rsidRDefault="00E57D68" w:rsidP="0082397E">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E57D68" w:rsidRPr="00F6414D" w:rsidTr="0082397E">
        <w:trPr>
          <w:trHeight w:val="2177"/>
        </w:trPr>
        <w:tc>
          <w:tcPr>
            <w:tcW w:w="506" w:type="dxa"/>
            <w:vMerge/>
            <w:tcBorders>
              <w:left w:val="single" w:sz="4" w:space="0" w:color="auto"/>
              <w:bottom w:val="single" w:sz="4" w:space="0" w:color="000000"/>
              <w:right w:val="single" w:sz="4" w:space="0" w:color="auto"/>
            </w:tcBorders>
            <w:vAlign w:val="center"/>
            <w:hideMark/>
          </w:tcPr>
          <w:p w:rsidR="00E57D68" w:rsidRPr="00614BCA" w:rsidRDefault="00E57D68" w:rsidP="0082397E">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E57D68" w:rsidRPr="00614BCA" w:rsidRDefault="00E57D68" w:rsidP="0082397E">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E57D68" w:rsidRPr="00614BCA" w:rsidRDefault="00E57D68" w:rsidP="0082397E">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E57D68" w:rsidRPr="00614BCA" w:rsidRDefault="00E57D68" w:rsidP="0082397E">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E57D68" w:rsidRPr="00614BCA" w:rsidRDefault="00E57D68" w:rsidP="0082397E">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E57D68" w:rsidRPr="00614BCA" w:rsidRDefault="00E57D68" w:rsidP="0082397E">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E57D68" w:rsidRPr="00614BCA" w:rsidRDefault="00E57D68" w:rsidP="0082397E">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E57D68" w:rsidRPr="00614BCA" w:rsidRDefault="00E57D68" w:rsidP="0082397E">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E57D68" w:rsidRPr="00614BCA" w:rsidRDefault="00E57D68" w:rsidP="0082397E">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E57D68" w:rsidRPr="00614BCA" w:rsidRDefault="00E57D68" w:rsidP="0082397E">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E57D68" w:rsidRPr="00614BCA" w:rsidRDefault="00E57D68" w:rsidP="0082397E">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E57D68" w:rsidRPr="00614BCA" w:rsidRDefault="00E57D68" w:rsidP="0082397E">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E57D68" w:rsidRPr="00614BCA" w:rsidRDefault="00E57D68" w:rsidP="0082397E">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E57D68" w:rsidRPr="00614BCA" w:rsidRDefault="00E57D68" w:rsidP="0082397E">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E57D68" w:rsidRPr="00614BCA" w:rsidRDefault="00E57D68" w:rsidP="0082397E">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E57D68" w:rsidRPr="00614BCA" w:rsidRDefault="00E57D68" w:rsidP="0082397E">
            <w:pPr>
              <w:rPr>
                <w:color w:val="000000"/>
                <w:sz w:val="16"/>
                <w:szCs w:val="16"/>
              </w:rPr>
            </w:pPr>
          </w:p>
        </w:tc>
      </w:tr>
      <w:tr w:rsidR="00E57D68" w:rsidRPr="00F6414D" w:rsidTr="0082397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E57D68" w:rsidRPr="00614BCA" w:rsidRDefault="00E57D68" w:rsidP="0082397E">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E57D68" w:rsidRPr="00614BCA" w:rsidRDefault="00E57D68" w:rsidP="0082397E">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E57D68" w:rsidRPr="00614BCA" w:rsidRDefault="00E57D68" w:rsidP="0082397E">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E57D68" w:rsidRPr="00614BCA" w:rsidRDefault="00E57D68" w:rsidP="0082397E">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jc w:val="center"/>
              <w:rPr>
                <w:b/>
                <w:bCs/>
                <w:color w:val="000000"/>
                <w:sz w:val="16"/>
                <w:szCs w:val="16"/>
              </w:rPr>
            </w:pPr>
            <w:r>
              <w:rPr>
                <w:b/>
                <w:bCs/>
                <w:color w:val="000000"/>
                <w:sz w:val="16"/>
                <w:szCs w:val="16"/>
              </w:rPr>
              <w:t>23</w:t>
            </w:r>
          </w:p>
        </w:tc>
      </w:tr>
      <w:tr w:rsidR="00E57D68" w:rsidRPr="00F6414D" w:rsidTr="0082397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E57D68" w:rsidRPr="00F6414D" w:rsidRDefault="00E57D68" w:rsidP="0082397E">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E57D68" w:rsidRPr="00614BCA" w:rsidRDefault="00E57D68" w:rsidP="0082397E">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E57D68" w:rsidRPr="00614BCA" w:rsidRDefault="00E57D68" w:rsidP="0082397E">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E57D68" w:rsidRPr="00614BCA" w:rsidRDefault="00E57D68" w:rsidP="0082397E">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E57D68" w:rsidRPr="00614BCA" w:rsidRDefault="00E57D68" w:rsidP="0082397E">
            <w:pPr>
              <w:rPr>
                <w:color w:val="000000"/>
                <w:sz w:val="16"/>
                <w:szCs w:val="16"/>
              </w:rPr>
            </w:pPr>
            <w:r w:rsidRPr="00614BCA">
              <w:rPr>
                <w:color w:val="000000"/>
                <w:sz w:val="16"/>
                <w:szCs w:val="16"/>
              </w:rPr>
              <w:t> </w:t>
            </w:r>
          </w:p>
        </w:tc>
      </w:tr>
    </w:tbl>
    <w:p w:rsidR="00E57D68" w:rsidRPr="006D0D99" w:rsidRDefault="00E57D68" w:rsidP="00E57D68">
      <w:r w:rsidRPr="00F6414D">
        <w:t>Итого размер арендной платы в рублях прописью с учетом НДС 18%____________________________________</w:t>
      </w:r>
      <w:r>
        <w:t>_____________________________</w:t>
      </w:r>
    </w:p>
    <w:p w:rsidR="00E57D68" w:rsidRPr="005D242F" w:rsidRDefault="00E57D68" w:rsidP="00E57D68">
      <w:pPr>
        <w:jc w:val="center"/>
        <w:rPr>
          <w:color w:val="000000"/>
        </w:rPr>
      </w:pPr>
    </w:p>
    <w:p w:rsidR="00E57D68" w:rsidRPr="00E0597A" w:rsidRDefault="00E57D68" w:rsidP="00E57D68">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E57D68" w:rsidRPr="00E0597A" w:rsidRDefault="00E57D68" w:rsidP="00E57D68">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E57D68" w:rsidRPr="005D242F" w:rsidRDefault="00E57D68" w:rsidP="00E57D68">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E57D68" w:rsidRDefault="00E57D68" w:rsidP="00E57D68">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E57D68" w:rsidRPr="005D242F" w:rsidRDefault="00E57D68" w:rsidP="00E57D6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57D68" w:rsidRPr="00D11CC1" w:rsidRDefault="00E57D68" w:rsidP="00E57D68">
      <w:pPr>
        <w:widowControl w:val="0"/>
        <w:ind w:left="9072" w:hanging="9066"/>
        <w:rPr>
          <w:u w:val="single"/>
        </w:rPr>
      </w:pPr>
      <w:r>
        <w:rPr>
          <w:color w:val="000000"/>
        </w:rPr>
        <w:t>_______________________________________________</w:t>
      </w:r>
      <w:r>
        <w:rPr>
          <w:color w:val="000000"/>
        </w:rPr>
        <w:tab/>
        <w:t>______________________________________________</w:t>
      </w:r>
    </w:p>
    <w:p w:rsidR="00E57D68" w:rsidRPr="005D242F" w:rsidRDefault="00E57D68" w:rsidP="00E57D68">
      <w:pPr>
        <w:rPr>
          <w:color w:val="000000"/>
        </w:rPr>
      </w:pPr>
    </w:p>
    <w:p w:rsidR="00E57D68" w:rsidRPr="005D242F" w:rsidRDefault="00E57D68" w:rsidP="00E57D6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E57D68" w:rsidRPr="00933364" w:rsidRDefault="00E57D68" w:rsidP="00E57D68">
      <w:pPr>
        <w:sectPr w:rsidR="00E57D68" w:rsidRPr="00933364" w:rsidSect="009F0193">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E57D68" w:rsidRPr="005203CE" w:rsidRDefault="00E57D68" w:rsidP="00E57D68">
      <w:pPr>
        <w:jc w:val="right"/>
        <w:outlineLvl w:val="2"/>
      </w:pPr>
      <w:r>
        <w:lastRenderedPageBreak/>
        <w:t xml:space="preserve">Приложение № </w:t>
      </w:r>
      <w:r w:rsidRPr="005203CE">
        <w:t>5</w:t>
      </w:r>
    </w:p>
    <w:p w:rsidR="00E57D68" w:rsidRPr="00602C04" w:rsidRDefault="00E57D68" w:rsidP="00E57D68">
      <w:pPr>
        <w:jc w:val="right"/>
        <w:outlineLvl w:val="2"/>
      </w:pPr>
      <w:r w:rsidRPr="00602C04">
        <w:t xml:space="preserve">к договору аренды транспортного средства с экипажем </w:t>
      </w:r>
    </w:p>
    <w:p w:rsidR="00E57D68" w:rsidRPr="005203CE" w:rsidRDefault="00E57D68" w:rsidP="00E57D68">
      <w:pPr>
        <w:jc w:val="right"/>
      </w:pPr>
      <w:r w:rsidRPr="00602C04">
        <w:t>№__________  от «____» _______</w:t>
      </w:r>
      <w:r>
        <w:t>________</w:t>
      </w:r>
      <w:r w:rsidRPr="00602C04">
        <w:t xml:space="preserve">_ 201__ </w:t>
      </w:r>
    </w:p>
    <w:p w:rsidR="00E57D68" w:rsidRDefault="00E57D68" w:rsidP="00E57D68">
      <w:pPr>
        <w:jc w:val="right"/>
      </w:pPr>
    </w:p>
    <w:p w:rsidR="00E57D68" w:rsidRPr="007A021E" w:rsidRDefault="00E57D68" w:rsidP="00E57D68">
      <w:pPr>
        <w:jc w:val="center"/>
        <w:outlineLvl w:val="3"/>
        <w:rPr>
          <w:b/>
        </w:rPr>
      </w:pPr>
      <w:r w:rsidRPr="007A021E">
        <w:rPr>
          <w:b/>
        </w:rPr>
        <w:t>ФОРМА</w:t>
      </w:r>
    </w:p>
    <w:p w:rsidR="00E57D68" w:rsidRPr="007A021E" w:rsidRDefault="00E57D68" w:rsidP="00E57D68">
      <w:pPr>
        <w:jc w:val="center"/>
        <w:outlineLvl w:val="3"/>
        <w:rPr>
          <w:b/>
        </w:rPr>
      </w:pPr>
      <w:r w:rsidRPr="007A021E">
        <w:rPr>
          <w:b/>
        </w:rPr>
        <w:t>Акта об оказанных услугах</w:t>
      </w:r>
    </w:p>
    <w:tbl>
      <w:tblPr>
        <w:tblpPr w:leftFromText="180" w:rightFromText="180" w:vertAnchor="text" w:horzAnchor="margin" w:tblpXSpec="center" w:tblpY="176"/>
        <w:tblW w:w="10357" w:type="dxa"/>
        <w:tblLook w:val="0000"/>
      </w:tblPr>
      <w:tblGrid>
        <w:gridCol w:w="1051"/>
        <w:gridCol w:w="429"/>
        <w:gridCol w:w="357"/>
        <w:gridCol w:w="179"/>
        <w:gridCol w:w="573"/>
        <w:gridCol w:w="238"/>
        <w:gridCol w:w="26"/>
        <w:gridCol w:w="1123"/>
        <w:gridCol w:w="575"/>
        <w:gridCol w:w="421"/>
        <w:gridCol w:w="237"/>
        <w:gridCol w:w="235"/>
        <w:gridCol w:w="217"/>
        <w:gridCol w:w="1070"/>
        <w:gridCol w:w="107"/>
        <w:gridCol w:w="238"/>
        <w:gridCol w:w="238"/>
        <w:gridCol w:w="584"/>
        <w:gridCol w:w="267"/>
        <w:gridCol w:w="750"/>
        <w:gridCol w:w="216"/>
        <w:gridCol w:w="858"/>
        <w:gridCol w:w="132"/>
        <w:gridCol w:w="104"/>
        <w:gridCol w:w="132"/>
      </w:tblGrid>
      <w:tr w:rsidR="00E57D68" w:rsidRPr="00961304" w:rsidTr="0082397E">
        <w:trPr>
          <w:gridAfter w:val="3"/>
          <w:wAfter w:w="368" w:type="dxa"/>
          <w:trHeight w:val="277"/>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23"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7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84"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17" w:type="dxa"/>
            <w:gridSpan w:val="2"/>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p>
        </w:tc>
        <w:tc>
          <w:tcPr>
            <w:tcW w:w="1074" w:type="dxa"/>
            <w:gridSpan w:val="2"/>
            <w:tcBorders>
              <w:top w:val="single" w:sz="4" w:space="0" w:color="auto"/>
              <w:left w:val="single" w:sz="4" w:space="0" w:color="auto"/>
              <w:bottom w:val="nil"/>
              <w:right w:val="single" w:sz="4" w:space="0" w:color="auto"/>
            </w:tcBorders>
            <w:shd w:val="clear" w:color="auto" w:fill="auto"/>
            <w:noWrap/>
            <w:vAlign w:val="bottom"/>
          </w:tcPr>
          <w:p w:rsidR="00E57D68" w:rsidRPr="00961304" w:rsidRDefault="00E57D68" w:rsidP="0082397E">
            <w:pPr>
              <w:jc w:val="center"/>
              <w:rPr>
                <w:sz w:val="18"/>
                <w:szCs w:val="18"/>
              </w:rPr>
            </w:pPr>
            <w:r w:rsidRPr="00961304">
              <w:rPr>
                <w:sz w:val="18"/>
                <w:szCs w:val="18"/>
              </w:rPr>
              <w:t>Код</w:t>
            </w:r>
          </w:p>
        </w:tc>
      </w:tr>
      <w:tr w:rsidR="00E57D68" w:rsidRPr="00961304" w:rsidTr="0082397E">
        <w:trPr>
          <w:gridAfter w:val="3"/>
          <w:wAfter w:w="368" w:type="dxa"/>
          <w:trHeight w:val="292"/>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23"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7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839" w:type="dxa"/>
            <w:gridSpan w:val="4"/>
            <w:tcBorders>
              <w:top w:val="nil"/>
              <w:left w:val="nil"/>
              <w:bottom w:val="nil"/>
              <w:right w:val="single" w:sz="8" w:space="0" w:color="000000"/>
            </w:tcBorders>
            <w:shd w:val="clear" w:color="auto" w:fill="auto"/>
            <w:noWrap/>
            <w:vAlign w:val="bottom"/>
          </w:tcPr>
          <w:p w:rsidR="00E57D68" w:rsidRPr="00961304" w:rsidRDefault="00E57D68" w:rsidP="0082397E">
            <w:pPr>
              <w:jc w:val="right"/>
              <w:rPr>
                <w:sz w:val="18"/>
                <w:szCs w:val="18"/>
              </w:rPr>
            </w:pPr>
            <w:r w:rsidRPr="00961304">
              <w:rPr>
                <w:sz w:val="18"/>
                <w:szCs w:val="18"/>
              </w:rPr>
              <w:t>Форма по ОКУД</w:t>
            </w:r>
          </w:p>
        </w:tc>
        <w:tc>
          <w:tcPr>
            <w:tcW w:w="1074" w:type="dxa"/>
            <w:gridSpan w:val="2"/>
            <w:tcBorders>
              <w:top w:val="single" w:sz="8" w:space="0" w:color="auto"/>
              <w:left w:val="nil"/>
              <w:bottom w:val="single" w:sz="8" w:space="0" w:color="auto"/>
              <w:right w:val="single" w:sz="8" w:space="0" w:color="auto"/>
            </w:tcBorders>
            <w:shd w:val="clear" w:color="auto" w:fill="auto"/>
            <w:noWrap/>
            <w:vAlign w:val="bottom"/>
          </w:tcPr>
          <w:p w:rsidR="00E57D68" w:rsidRPr="00961304" w:rsidRDefault="00E57D68" w:rsidP="0082397E">
            <w:pPr>
              <w:jc w:val="center"/>
              <w:rPr>
                <w:sz w:val="18"/>
                <w:szCs w:val="18"/>
              </w:rPr>
            </w:pPr>
            <w:r w:rsidRPr="00961304">
              <w:rPr>
                <w:sz w:val="18"/>
                <w:szCs w:val="18"/>
              </w:rPr>
              <w:t>0305867</w:t>
            </w:r>
          </w:p>
        </w:tc>
      </w:tr>
      <w:tr w:rsidR="00E57D68" w:rsidRPr="00961304" w:rsidTr="0082397E">
        <w:trPr>
          <w:gridAfter w:val="3"/>
          <w:wAfter w:w="368" w:type="dxa"/>
          <w:trHeight w:val="81"/>
        </w:trPr>
        <w:tc>
          <w:tcPr>
            <w:tcW w:w="1051" w:type="dxa"/>
            <w:tcBorders>
              <w:top w:val="nil"/>
              <w:left w:val="nil"/>
              <w:bottom w:val="nil"/>
              <w:right w:val="nil"/>
            </w:tcBorders>
            <w:shd w:val="clear" w:color="auto" w:fill="auto"/>
            <w:noWrap/>
            <w:vAlign w:val="bottom"/>
          </w:tcPr>
          <w:p w:rsidR="00E57D68" w:rsidRPr="00DC12B1" w:rsidRDefault="00E57D68" w:rsidP="0082397E">
            <w:pPr>
              <w:rPr>
                <w:sz w:val="18"/>
                <w:szCs w:val="18"/>
              </w:rPr>
            </w:pPr>
            <w:r w:rsidRPr="00DC12B1">
              <w:rPr>
                <w:sz w:val="18"/>
                <w:szCs w:val="18"/>
              </w:rPr>
              <w:t>Арендатор</w:t>
            </w:r>
          </w:p>
        </w:tc>
        <w:tc>
          <w:tcPr>
            <w:tcW w:w="6847" w:type="dxa"/>
            <w:gridSpan w:val="17"/>
            <w:tcBorders>
              <w:top w:val="nil"/>
              <w:left w:val="nil"/>
              <w:bottom w:val="single" w:sz="4" w:space="0" w:color="auto"/>
              <w:right w:val="nil"/>
            </w:tcBorders>
            <w:shd w:val="clear" w:color="auto" w:fill="auto"/>
            <w:vAlign w:val="bottom"/>
          </w:tcPr>
          <w:p w:rsidR="00E57D68" w:rsidRPr="00DC12B1" w:rsidRDefault="00E57D68" w:rsidP="0082397E">
            <w:pPr>
              <w:jc w:val="center"/>
              <w:rPr>
                <w:b/>
                <w:bCs/>
                <w:sz w:val="18"/>
                <w:szCs w:val="18"/>
              </w:rPr>
            </w:pPr>
            <w:r w:rsidRPr="00DC12B1">
              <w:rPr>
                <w:b/>
                <w:bCs/>
                <w:sz w:val="18"/>
                <w:szCs w:val="18"/>
              </w:rPr>
              <w:t> </w:t>
            </w:r>
          </w:p>
        </w:tc>
        <w:tc>
          <w:tcPr>
            <w:tcW w:w="1017" w:type="dxa"/>
            <w:gridSpan w:val="2"/>
            <w:tcBorders>
              <w:top w:val="nil"/>
              <w:left w:val="nil"/>
              <w:bottom w:val="nil"/>
              <w:right w:val="nil"/>
            </w:tcBorders>
            <w:vAlign w:val="center"/>
          </w:tcPr>
          <w:p w:rsidR="00E57D68" w:rsidRPr="00961304" w:rsidRDefault="00E57D68" w:rsidP="0082397E">
            <w:pPr>
              <w:rPr>
                <w:sz w:val="18"/>
                <w:szCs w:val="18"/>
              </w:rPr>
            </w:pPr>
            <w:r w:rsidRPr="00961304">
              <w:rPr>
                <w:sz w:val="18"/>
                <w:szCs w:val="18"/>
              </w:rPr>
              <w:t>по ОКПО</w:t>
            </w:r>
          </w:p>
        </w:tc>
        <w:tc>
          <w:tcPr>
            <w:tcW w:w="1074" w:type="dxa"/>
            <w:gridSpan w:val="2"/>
            <w:tcBorders>
              <w:top w:val="nil"/>
              <w:left w:val="single" w:sz="8" w:space="0" w:color="auto"/>
              <w:bottom w:val="single" w:sz="8" w:space="0" w:color="000000"/>
              <w:right w:val="single" w:sz="8" w:space="0" w:color="auto"/>
            </w:tcBorders>
            <w:vAlign w:val="center"/>
          </w:tcPr>
          <w:p w:rsidR="00E57D68" w:rsidRPr="00961304" w:rsidRDefault="00E57D68" w:rsidP="0082397E">
            <w:pPr>
              <w:rPr>
                <w:sz w:val="18"/>
                <w:szCs w:val="18"/>
              </w:rPr>
            </w:pPr>
          </w:p>
        </w:tc>
      </w:tr>
      <w:tr w:rsidR="00E57D68" w:rsidRPr="00961304" w:rsidTr="0082397E">
        <w:trPr>
          <w:gridAfter w:val="3"/>
          <w:wAfter w:w="368" w:type="dxa"/>
          <w:trHeight w:val="185"/>
        </w:trPr>
        <w:tc>
          <w:tcPr>
            <w:tcW w:w="7898" w:type="dxa"/>
            <w:gridSpan w:val="18"/>
            <w:tcBorders>
              <w:top w:val="nil"/>
              <w:left w:val="nil"/>
              <w:bottom w:val="nil"/>
              <w:right w:val="nil"/>
            </w:tcBorders>
            <w:shd w:val="clear" w:color="auto" w:fill="auto"/>
            <w:noWrap/>
            <w:vAlign w:val="bottom"/>
          </w:tcPr>
          <w:p w:rsidR="00E57D68" w:rsidRPr="00DC12B1" w:rsidRDefault="00E57D68" w:rsidP="0082397E">
            <w:pPr>
              <w:jc w:val="center"/>
              <w:rPr>
                <w:sz w:val="18"/>
                <w:szCs w:val="18"/>
              </w:rPr>
            </w:pPr>
            <w:r w:rsidRPr="00DC12B1">
              <w:rPr>
                <w:sz w:val="18"/>
                <w:szCs w:val="18"/>
                <w:vertAlign w:val="subscript"/>
              </w:rPr>
              <w:t>организация</w:t>
            </w:r>
          </w:p>
        </w:tc>
        <w:tc>
          <w:tcPr>
            <w:tcW w:w="1017" w:type="dxa"/>
            <w:gridSpan w:val="2"/>
            <w:vMerge w:val="restart"/>
            <w:tcBorders>
              <w:top w:val="nil"/>
              <w:left w:val="nil"/>
              <w:bottom w:val="nil"/>
              <w:right w:val="nil"/>
            </w:tcBorders>
            <w:shd w:val="clear" w:color="auto" w:fill="auto"/>
            <w:noWrap/>
            <w:vAlign w:val="bottom"/>
          </w:tcPr>
          <w:p w:rsidR="00E57D68" w:rsidRPr="00961304" w:rsidRDefault="00E57D68" w:rsidP="0082397E">
            <w:pPr>
              <w:jc w:val="right"/>
              <w:rPr>
                <w:sz w:val="18"/>
                <w:szCs w:val="18"/>
              </w:rPr>
            </w:pPr>
            <w:r w:rsidRPr="00961304">
              <w:rPr>
                <w:sz w:val="18"/>
                <w:szCs w:val="18"/>
              </w:rPr>
              <w:t>БЕ</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E57D68" w:rsidRPr="00961304" w:rsidRDefault="00E57D68" w:rsidP="0082397E">
            <w:pPr>
              <w:jc w:val="center"/>
              <w:rPr>
                <w:sz w:val="18"/>
                <w:szCs w:val="18"/>
              </w:rPr>
            </w:pPr>
            <w:r w:rsidRPr="00961304">
              <w:rPr>
                <w:sz w:val="18"/>
                <w:szCs w:val="18"/>
              </w:rPr>
              <w:t> </w:t>
            </w:r>
          </w:p>
        </w:tc>
      </w:tr>
      <w:tr w:rsidR="00E57D68" w:rsidRPr="00961304" w:rsidTr="0082397E">
        <w:trPr>
          <w:gridAfter w:val="3"/>
          <w:wAfter w:w="368" w:type="dxa"/>
          <w:trHeight w:val="230"/>
        </w:trPr>
        <w:tc>
          <w:tcPr>
            <w:tcW w:w="7898" w:type="dxa"/>
            <w:gridSpan w:val="18"/>
            <w:tcBorders>
              <w:top w:val="nil"/>
              <w:left w:val="nil"/>
              <w:bottom w:val="single" w:sz="4" w:space="0" w:color="auto"/>
              <w:right w:val="nil"/>
            </w:tcBorders>
            <w:shd w:val="clear" w:color="auto" w:fill="auto"/>
            <w:vAlign w:val="bottom"/>
          </w:tcPr>
          <w:p w:rsidR="00E57D68" w:rsidRPr="00DC12B1" w:rsidRDefault="00E57D68" w:rsidP="0082397E">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E57D68" w:rsidRPr="00961304" w:rsidRDefault="00E57D68" w:rsidP="0082397E">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E57D68" w:rsidRPr="00961304" w:rsidRDefault="00E57D68" w:rsidP="0082397E">
            <w:pPr>
              <w:rPr>
                <w:sz w:val="18"/>
                <w:szCs w:val="18"/>
              </w:rPr>
            </w:pPr>
          </w:p>
        </w:tc>
      </w:tr>
      <w:tr w:rsidR="00E57D68" w:rsidRPr="00961304" w:rsidTr="0082397E">
        <w:trPr>
          <w:gridAfter w:val="3"/>
          <w:wAfter w:w="368" w:type="dxa"/>
          <w:trHeight w:val="215"/>
        </w:trPr>
        <w:tc>
          <w:tcPr>
            <w:tcW w:w="1837" w:type="dxa"/>
            <w:gridSpan w:val="3"/>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264" w:type="dxa"/>
            <w:gridSpan w:val="2"/>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2808" w:type="dxa"/>
            <w:gridSpan w:val="6"/>
            <w:tcBorders>
              <w:top w:val="nil"/>
              <w:left w:val="nil"/>
              <w:bottom w:val="nil"/>
              <w:right w:val="nil"/>
            </w:tcBorders>
            <w:shd w:val="clear" w:color="auto" w:fill="auto"/>
            <w:noWrap/>
            <w:vAlign w:val="bottom"/>
          </w:tcPr>
          <w:p w:rsidR="00E57D68" w:rsidRPr="00DC12B1" w:rsidRDefault="00E57D68" w:rsidP="0082397E">
            <w:pPr>
              <w:jc w:val="center"/>
              <w:rPr>
                <w:sz w:val="18"/>
                <w:szCs w:val="18"/>
              </w:rPr>
            </w:pPr>
            <w:r w:rsidRPr="00DC12B1">
              <w:rPr>
                <w:sz w:val="18"/>
                <w:szCs w:val="18"/>
                <w:vertAlign w:val="subscript"/>
              </w:rPr>
              <w:t>структурное подразделение, адрес</w:t>
            </w:r>
          </w:p>
        </w:tc>
        <w:tc>
          <w:tcPr>
            <w:tcW w:w="1177" w:type="dxa"/>
            <w:gridSpan w:val="2"/>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584" w:type="dxa"/>
            <w:tcBorders>
              <w:top w:val="nil"/>
              <w:left w:val="nil"/>
              <w:bottom w:val="nil"/>
              <w:right w:val="nil"/>
            </w:tcBorders>
            <w:shd w:val="clear" w:color="auto" w:fill="auto"/>
            <w:noWrap/>
            <w:vAlign w:val="bottom"/>
          </w:tcPr>
          <w:p w:rsidR="00E57D68" w:rsidRPr="00DC12B1" w:rsidRDefault="00E57D68" w:rsidP="0082397E">
            <w:pPr>
              <w:rPr>
                <w:sz w:val="18"/>
                <w:szCs w:val="18"/>
              </w:rPr>
            </w:pPr>
          </w:p>
        </w:tc>
        <w:tc>
          <w:tcPr>
            <w:tcW w:w="1017" w:type="dxa"/>
            <w:gridSpan w:val="2"/>
            <w:vMerge w:val="restart"/>
            <w:tcBorders>
              <w:top w:val="nil"/>
              <w:left w:val="nil"/>
              <w:bottom w:val="nil"/>
              <w:right w:val="nil"/>
            </w:tcBorders>
            <w:shd w:val="clear" w:color="auto" w:fill="auto"/>
            <w:noWrap/>
            <w:vAlign w:val="bottom"/>
          </w:tcPr>
          <w:p w:rsidR="00E57D68" w:rsidRPr="00961304" w:rsidRDefault="00E57D68" w:rsidP="0082397E">
            <w:pPr>
              <w:jc w:val="right"/>
              <w:rPr>
                <w:sz w:val="18"/>
                <w:szCs w:val="18"/>
              </w:rPr>
            </w:pPr>
            <w:r w:rsidRPr="00961304">
              <w:rPr>
                <w:sz w:val="18"/>
                <w:szCs w:val="18"/>
              </w:rPr>
              <w:t>по ОКПО</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E57D68" w:rsidRPr="00961304" w:rsidRDefault="00E57D68" w:rsidP="0082397E">
            <w:pPr>
              <w:jc w:val="center"/>
              <w:rPr>
                <w:sz w:val="18"/>
                <w:szCs w:val="18"/>
              </w:rPr>
            </w:pPr>
            <w:r w:rsidRPr="00961304">
              <w:rPr>
                <w:sz w:val="18"/>
                <w:szCs w:val="18"/>
              </w:rPr>
              <w:t> </w:t>
            </w:r>
          </w:p>
        </w:tc>
      </w:tr>
      <w:tr w:rsidR="00E57D68" w:rsidRPr="00961304" w:rsidTr="0082397E">
        <w:trPr>
          <w:gridAfter w:val="3"/>
          <w:wAfter w:w="368" w:type="dxa"/>
          <w:trHeight w:val="246"/>
        </w:trPr>
        <w:tc>
          <w:tcPr>
            <w:tcW w:w="1480" w:type="dxa"/>
            <w:gridSpan w:val="2"/>
            <w:tcBorders>
              <w:top w:val="nil"/>
              <w:left w:val="nil"/>
              <w:bottom w:val="nil"/>
              <w:right w:val="nil"/>
            </w:tcBorders>
            <w:shd w:val="clear" w:color="auto" w:fill="auto"/>
            <w:noWrap/>
            <w:vAlign w:val="bottom"/>
          </w:tcPr>
          <w:p w:rsidR="00E57D68" w:rsidRPr="00DC12B1" w:rsidRDefault="00E57D68" w:rsidP="0082397E">
            <w:pPr>
              <w:rPr>
                <w:sz w:val="18"/>
                <w:szCs w:val="18"/>
              </w:rPr>
            </w:pPr>
            <w:r w:rsidRPr="00DC12B1">
              <w:rPr>
                <w:sz w:val="18"/>
                <w:szCs w:val="18"/>
              </w:rPr>
              <w:t>Арендодатель</w:t>
            </w:r>
          </w:p>
        </w:tc>
        <w:tc>
          <w:tcPr>
            <w:tcW w:w="1373" w:type="dxa"/>
            <w:gridSpan w:val="5"/>
            <w:tcBorders>
              <w:top w:val="nil"/>
              <w:left w:val="nil"/>
              <w:bottom w:val="single" w:sz="4" w:space="0" w:color="auto"/>
              <w:right w:val="nil"/>
            </w:tcBorders>
            <w:shd w:val="clear" w:color="auto" w:fill="auto"/>
            <w:vAlign w:val="bottom"/>
          </w:tcPr>
          <w:p w:rsidR="00E57D68" w:rsidRPr="00DC12B1" w:rsidRDefault="00E57D68" w:rsidP="0082397E">
            <w:pPr>
              <w:jc w:val="center"/>
              <w:rPr>
                <w:b/>
                <w:bCs/>
                <w:sz w:val="18"/>
                <w:szCs w:val="18"/>
              </w:rPr>
            </w:pPr>
            <w:r w:rsidRPr="00DC12B1">
              <w:rPr>
                <w:b/>
                <w:bCs/>
                <w:sz w:val="18"/>
                <w:szCs w:val="18"/>
              </w:rPr>
              <w:t> </w:t>
            </w:r>
          </w:p>
        </w:tc>
        <w:tc>
          <w:tcPr>
            <w:tcW w:w="5045" w:type="dxa"/>
            <w:gridSpan w:val="11"/>
            <w:tcBorders>
              <w:top w:val="nil"/>
              <w:left w:val="nil"/>
              <w:bottom w:val="single" w:sz="4" w:space="0" w:color="auto"/>
              <w:right w:val="nil"/>
            </w:tcBorders>
            <w:shd w:val="clear" w:color="auto" w:fill="auto"/>
            <w:vAlign w:val="bottom"/>
          </w:tcPr>
          <w:p w:rsidR="00E57D68" w:rsidRPr="00DC12B1" w:rsidRDefault="00E57D68" w:rsidP="0082397E">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E57D68" w:rsidRPr="00961304" w:rsidRDefault="00E57D68" w:rsidP="0082397E">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E57D68" w:rsidRPr="00961304" w:rsidRDefault="00E57D68" w:rsidP="0082397E">
            <w:pPr>
              <w:rPr>
                <w:sz w:val="18"/>
                <w:szCs w:val="18"/>
              </w:rPr>
            </w:pPr>
          </w:p>
        </w:tc>
      </w:tr>
      <w:tr w:rsidR="00E57D68" w:rsidRPr="00961304" w:rsidTr="0082397E">
        <w:trPr>
          <w:gridAfter w:val="3"/>
          <w:wAfter w:w="368" w:type="dxa"/>
          <w:trHeight w:val="153"/>
        </w:trPr>
        <w:tc>
          <w:tcPr>
            <w:tcW w:w="7898" w:type="dxa"/>
            <w:gridSpan w:val="18"/>
            <w:tcBorders>
              <w:top w:val="nil"/>
              <w:left w:val="nil"/>
              <w:bottom w:val="nil"/>
              <w:right w:val="nil"/>
            </w:tcBorders>
            <w:shd w:val="clear" w:color="auto" w:fill="auto"/>
            <w:noWrap/>
            <w:vAlign w:val="bottom"/>
          </w:tcPr>
          <w:p w:rsidR="00E57D68" w:rsidRPr="00DC12B1" w:rsidRDefault="00E57D68" w:rsidP="0082397E">
            <w:pPr>
              <w:jc w:val="center"/>
              <w:rPr>
                <w:sz w:val="18"/>
                <w:szCs w:val="18"/>
              </w:rPr>
            </w:pPr>
            <w:r w:rsidRPr="00DC12B1">
              <w:rPr>
                <w:sz w:val="18"/>
                <w:szCs w:val="18"/>
                <w:vertAlign w:val="subscript"/>
              </w:rPr>
              <w:t>организация</w:t>
            </w:r>
          </w:p>
        </w:tc>
        <w:tc>
          <w:tcPr>
            <w:tcW w:w="1017" w:type="dxa"/>
            <w:gridSpan w:val="2"/>
            <w:vMerge w:val="restart"/>
            <w:tcBorders>
              <w:top w:val="nil"/>
              <w:left w:val="nil"/>
              <w:bottom w:val="nil"/>
              <w:right w:val="nil"/>
            </w:tcBorders>
            <w:shd w:val="clear" w:color="auto" w:fill="auto"/>
            <w:noWrap/>
            <w:vAlign w:val="bottom"/>
          </w:tcPr>
          <w:p w:rsidR="00E57D68" w:rsidRPr="00961304" w:rsidRDefault="00E57D68" w:rsidP="0082397E">
            <w:pPr>
              <w:jc w:val="right"/>
              <w:rPr>
                <w:sz w:val="18"/>
                <w:szCs w:val="18"/>
              </w:rPr>
            </w:pPr>
            <w:r w:rsidRPr="00961304">
              <w:rPr>
                <w:sz w:val="18"/>
                <w:szCs w:val="18"/>
              </w:rPr>
              <w:t>БЕ</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E57D68" w:rsidRPr="00961304" w:rsidRDefault="00E57D68" w:rsidP="0082397E">
            <w:pPr>
              <w:jc w:val="center"/>
              <w:rPr>
                <w:sz w:val="18"/>
                <w:szCs w:val="18"/>
              </w:rPr>
            </w:pPr>
            <w:r w:rsidRPr="00961304">
              <w:rPr>
                <w:sz w:val="18"/>
                <w:szCs w:val="18"/>
              </w:rPr>
              <w:t> </w:t>
            </w:r>
          </w:p>
        </w:tc>
      </w:tr>
      <w:tr w:rsidR="00E57D68" w:rsidRPr="00961304" w:rsidTr="0082397E">
        <w:trPr>
          <w:gridAfter w:val="3"/>
          <w:wAfter w:w="368" w:type="dxa"/>
          <w:trHeight w:val="185"/>
        </w:trPr>
        <w:tc>
          <w:tcPr>
            <w:tcW w:w="7898" w:type="dxa"/>
            <w:gridSpan w:val="18"/>
            <w:tcBorders>
              <w:top w:val="nil"/>
              <w:left w:val="nil"/>
              <w:bottom w:val="single" w:sz="4" w:space="0" w:color="auto"/>
              <w:right w:val="nil"/>
            </w:tcBorders>
            <w:shd w:val="clear" w:color="auto" w:fill="auto"/>
            <w:vAlign w:val="bottom"/>
          </w:tcPr>
          <w:p w:rsidR="00E57D68" w:rsidRPr="00DC12B1" w:rsidRDefault="00E57D68" w:rsidP="0082397E">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E57D68" w:rsidRPr="00961304" w:rsidRDefault="00E57D68" w:rsidP="0082397E">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E57D68" w:rsidRPr="00961304" w:rsidRDefault="00E57D68" w:rsidP="0082397E">
            <w:pPr>
              <w:rPr>
                <w:sz w:val="18"/>
                <w:szCs w:val="18"/>
              </w:rPr>
            </w:pPr>
          </w:p>
        </w:tc>
      </w:tr>
      <w:tr w:rsidR="00E57D68" w:rsidRPr="00961304" w:rsidTr="0082397E">
        <w:trPr>
          <w:gridAfter w:val="3"/>
          <w:wAfter w:w="368" w:type="dxa"/>
          <w:trHeight w:val="230"/>
        </w:trPr>
        <w:tc>
          <w:tcPr>
            <w:tcW w:w="7898" w:type="dxa"/>
            <w:gridSpan w:val="18"/>
            <w:tcBorders>
              <w:top w:val="nil"/>
              <w:left w:val="nil"/>
              <w:bottom w:val="nil"/>
              <w:right w:val="nil"/>
            </w:tcBorders>
            <w:shd w:val="clear" w:color="auto" w:fill="auto"/>
            <w:noWrap/>
            <w:vAlign w:val="bottom"/>
          </w:tcPr>
          <w:p w:rsidR="00E57D68" w:rsidRPr="00DC12B1" w:rsidRDefault="00E57D68" w:rsidP="0082397E">
            <w:pPr>
              <w:jc w:val="center"/>
              <w:rPr>
                <w:sz w:val="18"/>
                <w:szCs w:val="18"/>
              </w:rPr>
            </w:pPr>
            <w:r w:rsidRPr="00DC12B1">
              <w:rPr>
                <w:sz w:val="18"/>
                <w:szCs w:val="18"/>
                <w:vertAlign w:val="subscript"/>
              </w:rPr>
              <w:t>структурное подразделение, адрес</w:t>
            </w:r>
          </w:p>
        </w:tc>
        <w:tc>
          <w:tcPr>
            <w:tcW w:w="101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7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r>
      <w:tr w:rsidR="00E57D68" w:rsidRPr="00961304" w:rsidTr="0082397E">
        <w:trPr>
          <w:gridAfter w:val="3"/>
          <w:wAfter w:w="368" w:type="dxa"/>
          <w:trHeight w:val="262"/>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49"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57D68" w:rsidRPr="00961304" w:rsidRDefault="00E57D68" w:rsidP="0082397E">
            <w:pPr>
              <w:jc w:val="center"/>
              <w:rPr>
                <w:sz w:val="18"/>
                <w:szCs w:val="18"/>
              </w:rPr>
            </w:pPr>
            <w:r w:rsidRPr="00961304">
              <w:rPr>
                <w:sz w:val="18"/>
                <w:szCs w:val="18"/>
              </w:rPr>
              <w:t>Номер</w:t>
            </w:r>
          </w:p>
        </w:tc>
        <w:tc>
          <w:tcPr>
            <w:tcW w:w="1060" w:type="dxa"/>
            <w:gridSpan w:val="3"/>
            <w:tcBorders>
              <w:top w:val="single" w:sz="4" w:space="0" w:color="auto"/>
              <w:left w:val="nil"/>
              <w:bottom w:val="single" w:sz="4" w:space="0" w:color="auto"/>
              <w:right w:val="single" w:sz="4" w:space="0" w:color="000000"/>
            </w:tcBorders>
            <w:shd w:val="clear" w:color="auto" w:fill="auto"/>
            <w:noWrap/>
            <w:vAlign w:val="bottom"/>
          </w:tcPr>
          <w:p w:rsidR="00E57D68" w:rsidRPr="00961304" w:rsidRDefault="00E57D68" w:rsidP="0082397E">
            <w:pPr>
              <w:jc w:val="center"/>
              <w:rPr>
                <w:sz w:val="18"/>
                <w:szCs w:val="18"/>
              </w:rPr>
            </w:pPr>
            <w:r w:rsidRPr="00961304">
              <w:rPr>
                <w:sz w:val="18"/>
                <w:szCs w:val="18"/>
              </w:rPr>
              <w:t>Дата</w:t>
            </w:r>
          </w:p>
        </w:tc>
        <w:tc>
          <w:tcPr>
            <w:tcW w:w="101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7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r>
      <w:tr w:rsidR="00E57D68" w:rsidRPr="00961304" w:rsidTr="0082397E">
        <w:trPr>
          <w:gridAfter w:val="3"/>
          <w:wAfter w:w="368" w:type="dxa"/>
          <w:trHeight w:val="246"/>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49"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685" w:type="dxa"/>
            <w:gridSpan w:val="5"/>
            <w:tcBorders>
              <w:top w:val="nil"/>
              <w:left w:val="nil"/>
              <w:bottom w:val="nil"/>
              <w:right w:val="nil"/>
            </w:tcBorders>
            <w:shd w:val="clear" w:color="auto" w:fill="auto"/>
            <w:noWrap/>
            <w:vAlign w:val="bottom"/>
          </w:tcPr>
          <w:p w:rsidR="00E57D68" w:rsidRPr="00961304" w:rsidRDefault="00E57D68" w:rsidP="0082397E">
            <w:pPr>
              <w:rPr>
                <w:b/>
                <w:bCs/>
                <w:sz w:val="18"/>
                <w:szCs w:val="18"/>
              </w:rPr>
            </w:pPr>
            <w:r w:rsidRPr="00961304">
              <w:rPr>
                <w:b/>
                <w:bCs/>
                <w:sz w:val="18"/>
                <w:szCs w:val="18"/>
              </w:rPr>
              <w:t xml:space="preserve">                   АКТ</w:t>
            </w:r>
          </w:p>
        </w:tc>
        <w:tc>
          <w:tcPr>
            <w:tcW w:w="1177" w:type="dxa"/>
            <w:gridSpan w:val="2"/>
            <w:tcBorders>
              <w:top w:val="nil"/>
              <w:left w:val="single" w:sz="4" w:space="0" w:color="auto"/>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1060" w:type="dxa"/>
            <w:gridSpan w:val="3"/>
            <w:tcBorders>
              <w:top w:val="single" w:sz="4" w:space="0" w:color="auto"/>
              <w:left w:val="nil"/>
              <w:bottom w:val="single" w:sz="4" w:space="0" w:color="auto"/>
              <w:right w:val="single" w:sz="4" w:space="0" w:color="000000"/>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101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7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r>
      <w:tr w:rsidR="00E57D68" w:rsidRPr="00961304" w:rsidTr="0082397E">
        <w:trPr>
          <w:gridAfter w:val="3"/>
          <w:wAfter w:w="368" w:type="dxa"/>
          <w:trHeight w:val="262"/>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071" w:type="dxa"/>
            <w:gridSpan w:val="12"/>
            <w:tcBorders>
              <w:top w:val="nil"/>
              <w:left w:val="nil"/>
              <w:bottom w:val="nil"/>
              <w:right w:val="nil"/>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1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7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r>
      <w:tr w:rsidR="00E57D68" w:rsidRPr="00961304" w:rsidTr="0082397E">
        <w:trPr>
          <w:gridAfter w:val="3"/>
          <w:wAfter w:w="368" w:type="dxa"/>
          <w:trHeight w:val="153"/>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49"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7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84"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1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07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r>
      <w:tr w:rsidR="00E57D68" w:rsidRPr="00961304" w:rsidTr="0082397E">
        <w:trPr>
          <w:gridAfter w:val="3"/>
          <w:wAfter w:w="368" w:type="dxa"/>
          <w:trHeight w:val="277"/>
        </w:trPr>
        <w:tc>
          <w:tcPr>
            <w:tcW w:w="2016" w:type="dxa"/>
            <w:gridSpan w:val="4"/>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r w:rsidRPr="00961304">
              <w:rPr>
                <w:sz w:val="18"/>
                <w:szCs w:val="18"/>
              </w:rPr>
              <w:t>по договору</w:t>
            </w:r>
          </w:p>
        </w:tc>
        <w:tc>
          <w:tcPr>
            <w:tcW w:w="7973" w:type="dxa"/>
            <w:gridSpan w:val="18"/>
            <w:tcBorders>
              <w:top w:val="nil"/>
              <w:left w:val="nil"/>
              <w:bottom w:val="single" w:sz="4" w:space="0" w:color="auto"/>
              <w:right w:val="nil"/>
            </w:tcBorders>
            <w:shd w:val="clear" w:color="auto" w:fill="auto"/>
            <w:vAlign w:val="bottom"/>
          </w:tcPr>
          <w:p w:rsidR="00E57D68" w:rsidRPr="00961304" w:rsidRDefault="00E57D68" w:rsidP="0082397E">
            <w:pPr>
              <w:jc w:val="center"/>
              <w:rPr>
                <w:b/>
                <w:bCs/>
                <w:sz w:val="18"/>
                <w:szCs w:val="18"/>
              </w:rPr>
            </w:pPr>
          </w:p>
        </w:tc>
      </w:tr>
      <w:tr w:rsidR="00E57D68" w:rsidRPr="00961304" w:rsidTr="0082397E">
        <w:trPr>
          <w:gridAfter w:val="3"/>
          <w:wAfter w:w="368" w:type="dxa"/>
          <w:trHeight w:val="230"/>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162" w:type="dxa"/>
            <w:gridSpan w:val="16"/>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r w:rsidRPr="00961304">
              <w:rPr>
                <w:sz w:val="18"/>
                <w:szCs w:val="18"/>
              </w:rPr>
              <w:t>(наименование договора  его дата, номер)</w:t>
            </w:r>
          </w:p>
        </w:tc>
      </w:tr>
      <w:tr w:rsidR="00E57D68" w:rsidRPr="00961304" w:rsidTr="0082397E">
        <w:trPr>
          <w:gridAfter w:val="3"/>
          <w:wAfter w:w="368" w:type="dxa"/>
          <w:trHeight w:val="138"/>
        </w:trPr>
        <w:tc>
          <w:tcPr>
            <w:tcW w:w="9989" w:type="dxa"/>
            <w:gridSpan w:val="22"/>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r>
      <w:tr w:rsidR="00E57D68" w:rsidRPr="00961304" w:rsidTr="0082397E">
        <w:trPr>
          <w:gridAfter w:val="3"/>
          <w:wAfter w:w="368" w:type="dxa"/>
          <w:trHeight w:val="262"/>
        </w:trPr>
        <w:tc>
          <w:tcPr>
            <w:tcW w:w="5444" w:type="dxa"/>
            <w:gridSpan w:val="12"/>
            <w:tcBorders>
              <w:top w:val="nil"/>
              <w:left w:val="nil"/>
              <w:bottom w:val="nil"/>
              <w:right w:val="nil"/>
            </w:tcBorders>
            <w:shd w:val="clear" w:color="auto" w:fill="auto"/>
            <w:noWrap/>
            <w:vAlign w:val="bottom"/>
          </w:tcPr>
          <w:p w:rsidR="00E57D68" w:rsidRPr="00961304" w:rsidRDefault="00E57D68" w:rsidP="0082397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4545" w:type="dxa"/>
            <w:gridSpan w:val="10"/>
            <w:tcBorders>
              <w:top w:val="nil"/>
              <w:left w:val="nil"/>
              <w:bottom w:val="single" w:sz="4" w:space="0" w:color="auto"/>
              <w:right w:val="nil"/>
            </w:tcBorders>
            <w:shd w:val="clear" w:color="auto" w:fill="auto"/>
            <w:noWrap/>
            <w:vAlign w:val="bottom"/>
          </w:tcPr>
          <w:p w:rsidR="00E57D68" w:rsidRPr="00961304" w:rsidRDefault="00E57D68" w:rsidP="0082397E">
            <w:pPr>
              <w:ind w:right="1788"/>
              <w:jc w:val="center"/>
              <w:rPr>
                <w:b/>
                <w:bCs/>
                <w:sz w:val="18"/>
                <w:szCs w:val="18"/>
              </w:rPr>
            </w:pPr>
          </w:p>
        </w:tc>
      </w:tr>
      <w:tr w:rsidR="00E57D68" w:rsidRPr="00961304" w:rsidTr="0082397E">
        <w:trPr>
          <w:gridAfter w:val="3"/>
          <w:wAfter w:w="368" w:type="dxa"/>
          <w:trHeight w:val="262"/>
        </w:trPr>
        <w:tc>
          <w:tcPr>
            <w:tcW w:w="9989" w:type="dxa"/>
            <w:gridSpan w:val="22"/>
            <w:tcBorders>
              <w:top w:val="nil"/>
              <w:left w:val="nil"/>
              <w:bottom w:val="single" w:sz="4" w:space="0" w:color="auto"/>
              <w:right w:val="nil"/>
            </w:tcBorders>
            <w:shd w:val="clear" w:color="auto" w:fill="auto"/>
            <w:noWrap/>
            <w:vAlign w:val="bottom"/>
          </w:tcPr>
          <w:p w:rsidR="00E57D68" w:rsidRPr="00961304" w:rsidRDefault="00E57D68" w:rsidP="0082397E">
            <w:pPr>
              <w:jc w:val="center"/>
              <w:rPr>
                <w:i/>
                <w:iCs/>
                <w:sz w:val="18"/>
                <w:szCs w:val="18"/>
              </w:rPr>
            </w:pPr>
            <w:r w:rsidRPr="00961304">
              <w:rPr>
                <w:i/>
                <w:iCs/>
                <w:sz w:val="18"/>
                <w:szCs w:val="18"/>
              </w:rPr>
              <w:t> </w:t>
            </w:r>
            <w:r w:rsidRPr="00961304">
              <w:rPr>
                <w:sz w:val="18"/>
                <w:szCs w:val="18"/>
              </w:rPr>
              <w:t>(должности, Ф.И.О.)</w:t>
            </w:r>
          </w:p>
        </w:tc>
      </w:tr>
      <w:tr w:rsidR="00E57D68" w:rsidRPr="00961304" w:rsidTr="0082397E">
        <w:trPr>
          <w:gridAfter w:val="3"/>
          <w:wAfter w:w="368" w:type="dxa"/>
          <w:trHeight w:val="262"/>
        </w:trPr>
        <w:tc>
          <w:tcPr>
            <w:tcW w:w="2589" w:type="dxa"/>
            <w:gridSpan w:val="5"/>
            <w:tcBorders>
              <w:top w:val="nil"/>
              <w:left w:val="nil"/>
              <w:bottom w:val="nil"/>
              <w:right w:val="nil"/>
            </w:tcBorders>
            <w:shd w:val="clear" w:color="auto" w:fill="auto"/>
            <w:noWrap/>
            <w:vAlign w:val="bottom"/>
          </w:tcPr>
          <w:p w:rsidR="00E57D68" w:rsidRPr="00961304" w:rsidRDefault="00E57D68" w:rsidP="0082397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p>
        </w:tc>
        <w:tc>
          <w:tcPr>
            <w:tcW w:w="7136" w:type="dxa"/>
            <w:gridSpan w:val="15"/>
            <w:tcBorders>
              <w:top w:val="nil"/>
              <w:left w:val="nil"/>
              <w:bottom w:val="single" w:sz="4" w:space="0" w:color="auto"/>
              <w:right w:val="nil"/>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r>
      <w:tr w:rsidR="00E57D68" w:rsidRPr="00961304" w:rsidTr="0082397E">
        <w:trPr>
          <w:gridAfter w:val="3"/>
          <w:wAfter w:w="368" w:type="dxa"/>
          <w:trHeight w:val="262"/>
        </w:trPr>
        <w:tc>
          <w:tcPr>
            <w:tcW w:w="9989" w:type="dxa"/>
            <w:gridSpan w:val="22"/>
            <w:tcBorders>
              <w:top w:val="nil"/>
              <w:left w:val="nil"/>
              <w:bottom w:val="single" w:sz="4" w:space="0" w:color="auto"/>
              <w:right w:val="nil"/>
            </w:tcBorders>
            <w:shd w:val="clear" w:color="auto" w:fill="auto"/>
            <w:noWrap/>
            <w:vAlign w:val="bottom"/>
          </w:tcPr>
          <w:p w:rsidR="00E57D68" w:rsidRPr="00961304" w:rsidRDefault="00E57D68" w:rsidP="0082397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57D68" w:rsidRPr="00961304" w:rsidTr="0082397E">
        <w:trPr>
          <w:gridAfter w:val="1"/>
          <w:wAfter w:w="132" w:type="dxa"/>
          <w:trHeight w:val="168"/>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23"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177"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817" w:type="dxa"/>
            <w:gridSpan w:val="4"/>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858"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6" w:type="dxa"/>
            <w:gridSpan w:val="2"/>
            <w:tcBorders>
              <w:top w:val="nil"/>
              <w:left w:val="nil"/>
              <w:bottom w:val="nil"/>
              <w:right w:val="nil"/>
            </w:tcBorders>
            <w:shd w:val="clear" w:color="auto" w:fill="auto"/>
            <w:noWrap/>
            <w:vAlign w:val="bottom"/>
          </w:tcPr>
          <w:p w:rsidR="00E57D68" w:rsidRPr="00961304" w:rsidRDefault="00E57D68" w:rsidP="0082397E">
            <w:pPr>
              <w:ind w:right="543"/>
              <w:rPr>
                <w:sz w:val="18"/>
                <w:szCs w:val="18"/>
              </w:rPr>
            </w:pPr>
          </w:p>
        </w:tc>
      </w:tr>
      <w:tr w:rsidR="00E57D68" w:rsidRPr="00961304" w:rsidTr="0082397E">
        <w:trPr>
          <w:gridAfter w:val="3"/>
          <w:wAfter w:w="368" w:type="dxa"/>
          <w:trHeight w:val="262"/>
        </w:trPr>
        <w:tc>
          <w:tcPr>
            <w:tcW w:w="6731" w:type="dxa"/>
            <w:gridSpan w:val="14"/>
            <w:tcBorders>
              <w:top w:val="nil"/>
              <w:left w:val="nil"/>
              <w:bottom w:val="nil"/>
              <w:right w:val="nil"/>
            </w:tcBorders>
            <w:shd w:val="clear" w:color="auto" w:fill="auto"/>
            <w:noWrap/>
            <w:vAlign w:val="bottom"/>
          </w:tcPr>
          <w:p w:rsidR="00E57D68" w:rsidRPr="00961304" w:rsidRDefault="00E57D68" w:rsidP="0082397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3258" w:type="dxa"/>
            <w:gridSpan w:val="8"/>
            <w:tcBorders>
              <w:top w:val="nil"/>
              <w:left w:val="nil"/>
              <w:bottom w:val="single" w:sz="4" w:space="0" w:color="auto"/>
              <w:right w:val="nil"/>
            </w:tcBorders>
            <w:shd w:val="clear" w:color="auto" w:fill="auto"/>
            <w:noWrap/>
            <w:vAlign w:val="bottom"/>
          </w:tcPr>
          <w:p w:rsidR="00E57D68" w:rsidRPr="00961304" w:rsidRDefault="00E57D68" w:rsidP="0082397E">
            <w:pPr>
              <w:jc w:val="center"/>
              <w:rPr>
                <w:b/>
                <w:bCs/>
                <w:sz w:val="18"/>
                <w:szCs w:val="18"/>
              </w:rPr>
            </w:pPr>
          </w:p>
        </w:tc>
      </w:tr>
      <w:tr w:rsidR="00E57D68" w:rsidRPr="00961304" w:rsidTr="0082397E">
        <w:trPr>
          <w:gridAfter w:val="3"/>
          <w:wAfter w:w="368" w:type="dxa"/>
          <w:trHeight w:val="154"/>
        </w:trPr>
        <w:tc>
          <w:tcPr>
            <w:tcW w:w="9989" w:type="dxa"/>
            <w:gridSpan w:val="22"/>
            <w:tcBorders>
              <w:top w:val="nil"/>
              <w:left w:val="nil"/>
              <w:bottom w:val="single" w:sz="4" w:space="0" w:color="auto"/>
              <w:right w:val="nil"/>
            </w:tcBorders>
            <w:shd w:val="clear" w:color="auto" w:fill="auto"/>
            <w:noWrap/>
            <w:vAlign w:val="bottom"/>
          </w:tcPr>
          <w:p w:rsidR="00E57D68" w:rsidRPr="00961304" w:rsidRDefault="00E57D68" w:rsidP="0082397E">
            <w:pPr>
              <w:rPr>
                <w:i/>
                <w:iCs/>
                <w:sz w:val="18"/>
                <w:szCs w:val="18"/>
              </w:rPr>
            </w:pPr>
            <w:r w:rsidRPr="00961304">
              <w:rPr>
                <w:i/>
                <w:iCs/>
                <w:sz w:val="18"/>
                <w:szCs w:val="18"/>
              </w:rPr>
              <w:t> </w:t>
            </w:r>
          </w:p>
        </w:tc>
      </w:tr>
      <w:tr w:rsidR="00E57D68" w:rsidRPr="00961304" w:rsidTr="0082397E">
        <w:trPr>
          <w:gridAfter w:val="3"/>
          <w:wAfter w:w="368" w:type="dxa"/>
          <w:trHeight w:val="262"/>
        </w:trPr>
        <w:tc>
          <w:tcPr>
            <w:tcW w:w="9989" w:type="dxa"/>
            <w:gridSpan w:val="22"/>
            <w:tcBorders>
              <w:top w:val="single" w:sz="4" w:space="0" w:color="auto"/>
              <w:left w:val="nil"/>
              <w:bottom w:val="single" w:sz="4" w:space="0" w:color="auto"/>
              <w:right w:val="nil"/>
            </w:tcBorders>
            <w:shd w:val="clear" w:color="auto" w:fill="auto"/>
            <w:noWrap/>
            <w:vAlign w:val="bottom"/>
          </w:tcPr>
          <w:p w:rsidR="00E57D68" w:rsidRPr="00961304" w:rsidRDefault="00E57D68" w:rsidP="0082397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E57D68" w:rsidRPr="00961304" w:rsidTr="0082397E">
        <w:trPr>
          <w:gridAfter w:val="3"/>
          <w:wAfter w:w="368" w:type="dxa"/>
          <w:trHeight w:val="262"/>
        </w:trPr>
        <w:tc>
          <w:tcPr>
            <w:tcW w:w="9989" w:type="dxa"/>
            <w:gridSpan w:val="22"/>
            <w:tcBorders>
              <w:top w:val="single" w:sz="4" w:space="0" w:color="auto"/>
              <w:left w:val="nil"/>
              <w:bottom w:val="single" w:sz="4" w:space="0" w:color="auto"/>
              <w:right w:val="nil"/>
            </w:tcBorders>
            <w:shd w:val="clear" w:color="auto" w:fill="auto"/>
            <w:noWrap/>
            <w:vAlign w:val="bottom"/>
          </w:tcPr>
          <w:p w:rsidR="00E57D68" w:rsidRPr="00961304" w:rsidRDefault="00E57D68" w:rsidP="0082397E">
            <w:pPr>
              <w:rPr>
                <w:i/>
                <w:iCs/>
                <w:sz w:val="18"/>
                <w:szCs w:val="18"/>
              </w:rPr>
            </w:pPr>
            <w:r w:rsidRPr="00961304">
              <w:rPr>
                <w:i/>
                <w:iCs/>
                <w:sz w:val="18"/>
                <w:szCs w:val="18"/>
              </w:rPr>
              <w:t> </w:t>
            </w:r>
            <w:r>
              <w:rPr>
                <w:i/>
                <w:iCs/>
                <w:sz w:val="18"/>
                <w:szCs w:val="18"/>
              </w:rPr>
              <w:t xml:space="preserve">   </w:t>
            </w:r>
          </w:p>
        </w:tc>
      </w:tr>
      <w:tr w:rsidR="00E57D68" w:rsidRPr="007D4BB6" w:rsidTr="0082397E">
        <w:trPr>
          <w:gridAfter w:val="3"/>
          <w:wAfter w:w="368" w:type="dxa"/>
          <w:trHeight w:val="200"/>
        </w:trPr>
        <w:tc>
          <w:tcPr>
            <w:tcW w:w="455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D68" w:rsidRPr="007D4BB6" w:rsidRDefault="00E57D68" w:rsidP="0082397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57D68" w:rsidRPr="007D4BB6" w:rsidRDefault="00E57D68" w:rsidP="0082397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28" w:type="dxa"/>
            <w:gridSpan w:val="9"/>
            <w:tcBorders>
              <w:top w:val="single" w:sz="4" w:space="0" w:color="auto"/>
              <w:left w:val="nil"/>
              <w:bottom w:val="single" w:sz="4" w:space="0" w:color="auto"/>
              <w:right w:val="single" w:sz="4" w:space="0" w:color="000000"/>
            </w:tcBorders>
            <w:shd w:val="clear" w:color="auto" w:fill="auto"/>
            <w:noWrap/>
            <w:vAlign w:val="center"/>
          </w:tcPr>
          <w:p w:rsidR="00E57D68" w:rsidRPr="007D4BB6" w:rsidRDefault="00E57D68" w:rsidP="0082397E">
            <w:pPr>
              <w:jc w:val="center"/>
              <w:rPr>
                <w:sz w:val="16"/>
                <w:szCs w:val="16"/>
              </w:rPr>
            </w:pPr>
            <w:r>
              <w:rPr>
                <w:sz w:val="16"/>
                <w:szCs w:val="16"/>
              </w:rPr>
              <w:t xml:space="preserve"> оказание </w:t>
            </w:r>
            <w:r w:rsidRPr="00F90162">
              <w:rPr>
                <w:sz w:val="16"/>
                <w:szCs w:val="16"/>
              </w:rPr>
              <w:t>услуг</w:t>
            </w:r>
          </w:p>
        </w:tc>
      </w:tr>
      <w:tr w:rsidR="00E57D68" w:rsidRPr="007D4BB6" w:rsidTr="0082397E">
        <w:trPr>
          <w:gridAfter w:val="3"/>
          <w:wAfter w:w="368" w:type="dxa"/>
          <w:trHeight w:val="491"/>
        </w:trPr>
        <w:tc>
          <w:tcPr>
            <w:tcW w:w="4551" w:type="dxa"/>
            <w:gridSpan w:val="9"/>
            <w:vMerge/>
            <w:tcBorders>
              <w:top w:val="single" w:sz="4" w:space="0" w:color="auto"/>
              <w:left w:val="single" w:sz="4" w:space="0" w:color="auto"/>
              <w:bottom w:val="single" w:sz="4" w:space="0" w:color="auto"/>
              <w:right w:val="single" w:sz="4" w:space="0" w:color="auto"/>
            </w:tcBorders>
            <w:vAlign w:val="center"/>
          </w:tcPr>
          <w:p w:rsidR="00E57D68" w:rsidRPr="007D4BB6" w:rsidRDefault="00E57D68" w:rsidP="0082397E">
            <w:pPr>
              <w:rPr>
                <w:sz w:val="16"/>
                <w:szCs w:val="16"/>
              </w:rPr>
            </w:pPr>
          </w:p>
        </w:tc>
        <w:tc>
          <w:tcPr>
            <w:tcW w:w="1110" w:type="dxa"/>
            <w:gridSpan w:val="4"/>
            <w:vMerge/>
            <w:tcBorders>
              <w:top w:val="single" w:sz="4" w:space="0" w:color="auto"/>
              <w:left w:val="single" w:sz="4" w:space="0" w:color="auto"/>
              <w:bottom w:val="single" w:sz="4" w:space="0" w:color="000000"/>
              <w:right w:val="single" w:sz="4" w:space="0" w:color="000000"/>
            </w:tcBorders>
            <w:vAlign w:val="center"/>
          </w:tcPr>
          <w:p w:rsidR="00E57D68" w:rsidRPr="007D4BB6" w:rsidRDefault="00E57D68" w:rsidP="0082397E">
            <w:pPr>
              <w:rPr>
                <w:sz w:val="16"/>
                <w:szCs w:val="16"/>
              </w:rPr>
            </w:pPr>
          </w:p>
        </w:tc>
        <w:tc>
          <w:tcPr>
            <w:tcW w:w="1177" w:type="dxa"/>
            <w:gridSpan w:val="2"/>
            <w:tcBorders>
              <w:top w:val="nil"/>
              <w:left w:val="nil"/>
              <w:bottom w:val="nil"/>
              <w:right w:val="nil"/>
            </w:tcBorders>
            <w:shd w:val="clear" w:color="auto" w:fill="auto"/>
            <w:noWrap/>
            <w:vAlign w:val="center"/>
          </w:tcPr>
          <w:p w:rsidR="00E57D68" w:rsidRPr="007D4BB6" w:rsidRDefault="00E57D68" w:rsidP="0082397E">
            <w:pPr>
              <w:jc w:val="center"/>
              <w:rPr>
                <w:sz w:val="16"/>
                <w:szCs w:val="16"/>
              </w:rPr>
            </w:pPr>
            <w:r w:rsidRPr="007D4BB6">
              <w:rPr>
                <w:sz w:val="16"/>
                <w:szCs w:val="16"/>
              </w:rPr>
              <w:t>количество</w:t>
            </w:r>
          </w:p>
        </w:tc>
        <w:tc>
          <w:tcPr>
            <w:tcW w:w="132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57D68" w:rsidRPr="007D4BB6" w:rsidRDefault="00E57D68" w:rsidP="0082397E">
            <w:pPr>
              <w:jc w:val="center"/>
              <w:rPr>
                <w:sz w:val="16"/>
                <w:szCs w:val="16"/>
              </w:rPr>
            </w:pPr>
            <w:r w:rsidRPr="007D4BB6">
              <w:rPr>
                <w:sz w:val="16"/>
                <w:szCs w:val="16"/>
              </w:rPr>
              <w:t>цена за единицу,</w:t>
            </w:r>
            <w:r w:rsidRPr="007D4BB6">
              <w:rPr>
                <w:sz w:val="16"/>
                <w:szCs w:val="16"/>
              </w:rPr>
              <w:br/>
              <w:t>руб.</w:t>
            </w:r>
          </w:p>
        </w:tc>
        <w:tc>
          <w:tcPr>
            <w:tcW w:w="1824" w:type="dxa"/>
            <w:gridSpan w:val="3"/>
            <w:tcBorders>
              <w:top w:val="single" w:sz="4" w:space="0" w:color="auto"/>
              <w:left w:val="nil"/>
              <w:bottom w:val="single" w:sz="4" w:space="0" w:color="auto"/>
              <w:right w:val="single" w:sz="4" w:space="0" w:color="000000"/>
            </w:tcBorders>
            <w:shd w:val="clear" w:color="auto" w:fill="auto"/>
            <w:noWrap/>
            <w:vAlign w:val="center"/>
          </w:tcPr>
          <w:p w:rsidR="00E57D68" w:rsidRPr="007D4BB6" w:rsidRDefault="00E57D68" w:rsidP="0082397E">
            <w:pPr>
              <w:jc w:val="center"/>
              <w:rPr>
                <w:sz w:val="16"/>
                <w:szCs w:val="16"/>
              </w:rPr>
            </w:pPr>
            <w:r w:rsidRPr="007D4BB6">
              <w:rPr>
                <w:sz w:val="16"/>
                <w:szCs w:val="16"/>
              </w:rPr>
              <w:t>стоимость, руб.</w:t>
            </w:r>
          </w:p>
        </w:tc>
      </w:tr>
      <w:tr w:rsidR="00E57D68" w:rsidRPr="00961304" w:rsidTr="0082397E">
        <w:trPr>
          <w:gridAfter w:val="3"/>
          <w:wAfter w:w="368" w:type="dxa"/>
          <w:trHeight w:val="153"/>
        </w:trPr>
        <w:tc>
          <w:tcPr>
            <w:tcW w:w="455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1110" w:type="dxa"/>
            <w:gridSpan w:val="4"/>
            <w:tcBorders>
              <w:top w:val="single" w:sz="4" w:space="0" w:color="auto"/>
              <w:left w:val="nil"/>
              <w:bottom w:val="single" w:sz="4" w:space="0" w:color="auto"/>
              <w:right w:val="single" w:sz="4" w:space="0" w:color="000000"/>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1327" w:type="dxa"/>
            <w:gridSpan w:val="4"/>
            <w:tcBorders>
              <w:top w:val="single" w:sz="4" w:space="0" w:color="auto"/>
              <w:left w:val="nil"/>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1824" w:type="dxa"/>
            <w:gridSpan w:val="3"/>
            <w:tcBorders>
              <w:top w:val="single" w:sz="4" w:space="0" w:color="auto"/>
              <w:left w:val="nil"/>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r>
      <w:tr w:rsidR="00E57D68" w:rsidRPr="00961304" w:rsidTr="0082397E">
        <w:trPr>
          <w:gridAfter w:val="3"/>
          <w:wAfter w:w="368" w:type="dxa"/>
          <w:trHeight w:val="200"/>
        </w:trPr>
        <w:tc>
          <w:tcPr>
            <w:tcW w:w="4551" w:type="dxa"/>
            <w:gridSpan w:val="9"/>
            <w:tcBorders>
              <w:top w:val="nil"/>
              <w:left w:val="nil"/>
              <w:bottom w:val="nil"/>
              <w:right w:val="nil"/>
            </w:tcBorders>
            <w:shd w:val="clear" w:color="auto" w:fill="auto"/>
            <w:noWrap/>
            <w:vAlign w:val="bottom"/>
          </w:tcPr>
          <w:p w:rsidR="00E57D68" w:rsidRPr="00961304" w:rsidRDefault="00E57D68" w:rsidP="0082397E">
            <w:pPr>
              <w:jc w:val="right"/>
              <w:rPr>
                <w:i/>
                <w:iCs/>
                <w:sz w:val="18"/>
                <w:szCs w:val="18"/>
              </w:rPr>
            </w:pPr>
          </w:p>
        </w:tc>
        <w:tc>
          <w:tcPr>
            <w:tcW w:w="1110" w:type="dxa"/>
            <w:gridSpan w:val="4"/>
            <w:tcBorders>
              <w:top w:val="nil"/>
              <w:left w:val="nil"/>
              <w:bottom w:val="nil"/>
              <w:right w:val="nil"/>
            </w:tcBorders>
            <w:shd w:val="clear" w:color="auto" w:fill="auto"/>
            <w:noWrap/>
            <w:vAlign w:val="bottom"/>
          </w:tcPr>
          <w:p w:rsidR="00E57D68" w:rsidRPr="00961304" w:rsidRDefault="00E57D68" w:rsidP="0082397E">
            <w:pPr>
              <w:jc w:val="right"/>
              <w:rPr>
                <w:i/>
                <w:iCs/>
                <w:sz w:val="18"/>
                <w:szCs w:val="18"/>
              </w:rPr>
            </w:pPr>
          </w:p>
        </w:tc>
        <w:tc>
          <w:tcPr>
            <w:tcW w:w="1177" w:type="dxa"/>
            <w:gridSpan w:val="2"/>
            <w:tcBorders>
              <w:top w:val="nil"/>
              <w:left w:val="nil"/>
              <w:bottom w:val="nil"/>
              <w:right w:val="nil"/>
            </w:tcBorders>
            <w:shd w:val="clear" w:color="auto" w:fill="auto"/>
            <w:noWrap/>
            <w:vAlign w:val="bottom"/>
          </w:tcPr>
          <w:p w:rsidR="00E57D68" w:rsidRPr="00961304" w:rsidRDefault="00E57D68" w:rsidP="0082397E">
            <w:pPr>
              <w:jc w:val="center"/>
              <w:rPr>
                <w:i/>
                <w:iCs/>
                <w:sz w:val="18"/>
                <w:szCs w:val="18"/>
              </w:rPr>
            </w:pPr>
          </w:p>
        </w:tc>
        <w:tc>
          <w:tcPr>
            <w:tcW w:w="1327" w:type="dxa"/>
            <w:gridSpan w:val="4"/>
            <w:tcBorders>
              <w:top w:val="single" w:sz="4" w:space="0" w:color="auto"/>
              <w:left w:val="nil"/>
              <w:bottom w:val="nil"/>
              <w:right w:val="nil"/>
            </w:tcBorders>
            <w:shd w:val="clear" w:color="auto" w:fill="auto"/>
            <w:noWrap/>
            <w:vAlign w:val="bottom"/>
          </w:tcPr>
          <w:p w:rsidR="00E57D68" w:rsidRPr="00961304" w:rsidRDefault="00E57D68" w:rsidP="0082397E">
            <w:pPr>
              <w:jc w:val="right"/>
              <w:rPr>
                <w:i/>
                <w:iCs/>
                <w:sz w:val="18"/>
                <w:szCs w:val="18"/>
              </w:rPr>
            </w:pPr>
            <w:r w:rsidRPr="00961304">
              <w:rPr>
                <w:i/>
                <w:iCs/>
                <w:sz w:val="18"/>
                <w:szCs w:val="18"/>
              </w:rPr>
              <w:t xml:space="preserve"> Итого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r>
      <w:tr w:rsidR="00E57D68" w:rsidRPr="00961304" w:rsidTr="0082397E">
        <w:trPr>
          <w:gridAfter w:val="3"/>
          <w:wAfter w:w="368" w:type="dxa"/>
          <w:trHeight w:val="214"/>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1123"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jc w:val="right"/>
              <w:rPr>
                <w:i/>
                <w:iCs/>
                <w:sz w:val="18"/>
                <w:szCs w:val="18"/>
              </w:rPr>
            </w:pPr>
          </w:p>
        </w:tc>
        <w:tc>
          <w:tcPr>
            <w:tcW w:w="1110" w:type="dxa"/>
            <w:gridSpan w:val="4"/>
            <w:tcBorders>
              <w:top w:val="nil"/>
              <w:left w:val="nil"/>
              <w:bottom w:val="nil"/>
              <w:right w:val="nil"/>
            </w:tcBorders>
            <w:shd w:val="clear" w:color="auto" w:fill="auto"/>
            <w:noWrap/>
            <w:vAlign w:val="bottom"/>
          </w:tcPr>
          <w:p w:rsidR="00E57D68" w:rsidRPr="00961304" w:rsidRDefault="00E57D68" w:rsidP="0082397E">
            <w:pPr>
              <w:jc w:val="right"/>
              <w:rPr>
                <w:i/>
                <w:iCs/>
                <w:sz w:val="18"/>
                <w:szCs w:val="18"/>
              </w:rPr>
            </w:pPr>
          </w:p>
        </w:tc>
        <w:tc>
          <w:tcPr>
            <w:tcW w:w="1177" w:type="dxa"/>
            <w:gridSpan w:val="2"/>
            <w:tcBorders>
              <w:top w:val="nil"/>
              <w:left w:val="nil"/>
              <w:bottom w:val="nil"/>
              <w:right w:val="nil"/>
            </w:tcBorders>
            <w:shd w:val="clear" w:color="auto" w:fill="auto"/>
            <w:noWrap/>
            <w:vAlign w:val="bottom"/>
          </w:tcPr>
          <w:p w:rsidR="00E57D68" w:rsidRPr="00961304" w:rsidRDefault="00E57D68" w:rsidP="0082397E">
            <w:pPr>
              <w:jc w:val="center"/>
              <w:rPr>
                <w:b/>
                <w:bCs/>
                <w:i/>
                <w:iCs/>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jc w:val="center"/>
              <w:rPr>
                <w:b/>
                <w:bCs/>
                <w:i/>
                <w:iCs/>
                <w:sz w:val="18"/>
                <w:szCs w:val="18"/>
              </w:rPr>
            </w:pPr>
          </w:p>
        </w:tc>
        <w:tc>
          <w:tcPr>
            <w:tcW w:w="238" w:type="dxa"/>
            <w:tcBorders>
              <w:top w:val="nil"/>
              <w:left w:val="nil"/>
              <w:bottom w:val="nil"/>
              <w:right w:val="nil"/>
            </w:tcBorders>
            <w:shd w:val="clear" w:color="auto" w:fill="auto"/>
            <w:noWrap/>
            <w:vAlign w:val="bottom"/>
          </w:tcPr>
          <w:p w:rsidR="00E57D68" w:rsidRPr="00961304" w:rsidRDefault="00E57D68" w:rsidP="0082397E">
            <w:pPr>
              <w:jc w:val="center"/>
              <w:rPr>
                <w:b/>
                <w:bCs/>
                <w:i/>
                <w:iCs/>
                <w:sz w:val="18"/>
                <w:szCs w:val="18"/>
              </w:rPr>
            </w:pPr>
          </w:p>
        </w:tc>
        <w:tc>
          <w:tcPr>
            <w:tcW w:w="851" w:type="dxa"/>
            <w:gridSpan w:val="2"/>
            <w:tcBorders>
              <w:top w:val="nil"/>
              <w:left w:val="nil"/>
              <w:bottom w:val="nil"/>
              <w:right w:val="nil"/>
            </w:tcBorders>
            <w:shd w:val="clear" w:color="auto" w:fill="auto"/>
            <w:noWrap/>
            <w:vAlign w:val="bottom"/>
          </w:tcPr>
          <w:p w:rsidR="00E57D68" w:rsidRPr="00961304" w:rsidRDefault="00E57D68" w:rsidP="0082397E">
            <w:pPr>
              <w:rPr>
                <w:i/>
                <w:iCs/>
                <w:sz w:val="18"/>
                <w:szCs w:val="18"/>
              </w:rPr>
            </w:pPr>
            <w:r>
              <w:rPr>
                <w:i/>
                <w:iCs/>
                <w:sz w:val="18"/>
                <w:szCs w:val="18"/>
              </w:rPr>
              <w:t xml:space="preserve">     </w:t>
            </w:r>
            <w:r w:rsidRPr="00961304">
              <w:rPr>
                <w:i/>
                <w:iCs/>
                <w:sz w:val="18"/>
                <w:szCs w:val="18"/>
              </w:rPr>
              <w:t xml:space="preserve">НДС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r>
      <w:tr w:rsidR="00E57D68" w:rsidRPr="00961304" w:rsidTr="0082397E">
        <w:trPr>
          <w:gridAfter w:val="3"/>
          <w:wAfter w:w="368" w:type="dxa"/>
          <w:trHeight w:val="215"/>
        </w:trPr>
        <w:tc>
          <w:tcPr>
            <w:tcW w:w="1837" w:type="dxa"/>
            <w:gridSpan w:val="3"/>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752" w:type="dxa"/>
            <w:gridSpan w:val="2"/>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1123"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575"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jc w:val="center"/>
              <w:rPr>
                <w:i/>
                <w:iCs/>
                <w:sz w:val="18"/>
                <w:szCs w:val="18"/>
              </w:rPr>
            </w:pPr>
          </w:p>
        </w:tc>
        <w:tc>
          <w:tcPr>
            <w:tcW w:w="2504" w:type="dxa"/>
            <w:gridSpan w:val="6"/>
            <w:tcBorders>
              <w:top w:val="nil"/>
              <w:left w:val="nil"/>
              <w:bottom w:val="nil"/>
              <w:right w:val="single" w:sz="4" w:space="0" w:color="000000"/>
            </w:tcBorders>
            <w:shd w:val="clear" w:color="auto" w:fill="auto"/>
            <w:noWrap/>
            <w:vAlign w:val="bottom"/>
          </w:tcPr>
          <w:p w:rsidR="00E57D68" w:rsidRPr="00961304" w:rsidRDefault="00E57D68" w:rsidP="0082397E">
            <w:pPr>
              <w:jc w:val="right"/>
              <w:rPr>
                <w:i/>
                <w:iCs/>
                <w:sz w:val="18"/>
                <w:szCs w:val="18"/>
              </w:rPr>
            </w:pPr>
            <w:r w:rsidRPr="00961304">
              <w:rPr>
                <w:i/>
                <w:iCs/>
                <w:sz w:val="18"/>
                <w:szCs w:val="18"/>
              </w:rPr>
              <w:t xml:space="preserve"> Итого с НДС </w:t>
            </w:r>
          </w:p>
        </w:tc>
        <w:tc>
          <w:tcPr>
            <w:tcW w:w="1824" w:type="dxa"/>
            <w:gridSpan w:val="3"/>
            <w:tcBorders>
              <w:top w:val="single" w:sz="4" w:space="0" w:color="auto"/>
              <w:left w:val="nil"/>
              <w:bottom w:val="single" w:sz="4" w:space="0" w:color="auto"/>
              <w:right w:val="single" w:sz="4" w:space="0" w:color="auto"/>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r>
      <w:tr w:rsidR="00E57D68" w:rsidRPr="00961304" w:rsidTr="0082397E">
        <w:trPr>
          <w:gridAfter w:val="3"/>
          <w:wAfter w:w="368" w:type="dxa"/>
          <w:trHeight w:val="322"/>
        </w:trPr>
        <w:tc>
          <w:tcPr>
            <w:tcW w:w="9989" w:type="dxa"/>
            <w:gridSpan w:val="22"/>
            <w:tcBorders>
              <w:top w:val="nil"/>
              <w:left w:val="nil"/>
              <w:bottom w:val="nil"/>
              <w:right w:val="nil"/>
            </w:tcBorders>
            <w:shd w:val="clear" w:color="auto" w:fill="auto"/>
            <w:noWrap/>
            <w:vAlign w:val="bottom"/>
          </w:tcPr>
          <w:p w:rsidR="00E57D68" w:rsidRPr="00961304" w:rsidRDefault="00E57D68" w:rsidP="0082397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E57D68" w:rsidRPr="00961304" w:rsidTr="0082397E">
        <w:trPr>
          <w:gridAfter w:val="3"/>
          <w:wAfter w:w="368" w:type="dxa"/>
          <w:trHeight w:val="215"/>
        </w:trPr>
        <w:tc>
          <w:tcPr>
            <w:tcW w:w="9989" w:type="dxa"/>
            <w:gridSpan w:val="22"/>
            <w:tcBorders>
              <w:top w:val="nil"/>
              <w:left w:val="nil"/>
              <w:bottom w:val="nil"/>
              <w:right w:val="nil"/>
            </w:tcBorders>
            <w:shd w:val="clear" w:color="auto" w:fill="auto"/>
            <w:noWrap/>
            <w:vAlign w:val="bottom"/>
          </w:tcPr>
          <w:p w:rsidR="00E57D68" w:rsidRPr="00961304" w:rsidRDefault="00E57D68" w:rsidP="0082397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E57D68" w:rsidRPr="00961304" w:rsidTr="0082397E">
        <w:trPr>
          <w:trHeight w:val="200"/>
        </w:trPr>
        <w:tc>
          <w:tcPr>
            <w:tcW w:w="10121" w:type="dxa"/>
            <w:gridSpan w:val="23"/>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6" w:type="dxa"/>
            <w:gridSpan w:val="2"/>
            <w:tcBorders>
              <w:top w:val="nil"/>
              <w:left w:val="nil"/>
              <w:right w:val="nil"/>
            </w:tcBorders>
            <w:shd w:val="clear" w:color="auto" w:fill="auto"/>
            <w:noWrap/>
            <w:vAlign w:val="bottom"/>
          </w:tcPr>
          <w:p w:rsidR="00E57D68" w:rsidRPr="00961304" w:rsidRDefault="00E57D68" w:rsidP="0082397E">
            <w:pPr>
              <w:rPr>
                <w:b/>
                <w:bCs/>
                <w:sz w:val="18"/>
                <w:szCs w:val="18"/>
              </w:rPr>
            </w:pPr>
          </w:p>
        </w:tc>
      </w:tr>
      <w:tr w:rsidR="00E57D68" w:rsidRPr="00961304" w:rsidTr="0082397E">
        <w:trPr>
          <w:gridAfter w:val="3"/>
          <w:wAfter w:w="368" w:type="dxa"/>
          <w:trHeight w:val="215"/>
        </w:trPr>
        <w:tc>
          <w:tcPr>
            <w:tcW w:w="3976" w:type="dxa"/>
            <w:gridSpan w:val="8"/>
            <w:tcBorders>
              <w:top w:val="nil"/>
              <w:left w:val="nil"/>
              <w:bottom w:val="nil"/>
              <w:right w:val="nil"/>
            </w:tcBorders>
            <w:shd w:val="clear" w:color="auto" w:fill="auto"/>
            <w:noWrap/>
            <w:vAlign w:val="bottom"/>
          </w:tcPr>
          <w:p w:rsidR="00E57D68" w:rsidRPr="00961304" w:rsidRDefault="00E57D68" w:rsidP="0082397E">
            <w:pPr>
              <w:rPr>
                <w:sz w:val="18"/>
                <w:szCs w:val="18"/>
              </w:rPr>
            </w:pPr>
            <w:r>
              <w:rPr>
                <w:sz w:val="18"/>
                <w:szCs w:val="18"/>
              </w:rPr>
              <w:t xml:space="preserve">Услугу </w:t>
            </w:r>
            <w:r w:rsidRPr="00961304">
              <w:rPr>
                <w:sz w:val="18"/>
                <w:szCs w:val="18"/>
              </w:rPr>
              <w:t xml:space="preserve"> сдал:</w:t>
            </w: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328" w:type="dxa"/>
            <w:gridSpan w:val="9"/>
            <w:tcBorders>
              <w:top w:val="nil"/>
              <w:left w:val="nil"/>
              <w:bottom w:val="nil"/>
              <w:right w:val="nil"/>
            </w:tcBorders>
            <w:shd w:val="clear" w:color="auto" w:fill="auto"/>
            <w:noWrap/>
            <w:vAlign w:val="bottom"/>
          </w:tcPr>
          <w:p w:rsidR="00E57D68" w:rsidRPr="00961304" w:rsidRDefault="00E57D68" w:rsidP="0082397E">
            <w:pPr>
              <w:rPr>
                <w:sz w:val="18"/>
                <w:szCs w:val="18"/>
              </w:rPr>
            </w:pPr>
            <w:r>
              <w:rPr>
                <w:sz w:val="18"/>
                <w:szCs w:val="18"/>
              </w:rPr>
              <w:t>Услуг</w:t>
            </w:r>
            <w:r w:rsidRPr="00961304">
              <w:rPr>
                <w:sz w:val="18"/>
                <w:szCs w:val="18"/>
              </w:rPr>
              <w:t xml:space="preserve"> принял:</w:t>
            </w:r>
          </w:p>
        </w:tc>
      </w:tr>
      <w:tr w:rsidR="00E57D68" w:rsidRPr="00961304" w:rsidTr="0082397E">
        <w:trPr>
          <w:gridAfter w:val="3"/>
          <w:wAfter w:w="368" w:type="dxa"/>
          <w:trHeight w:val="215"/>
        </w:trPr>
        <w:tc>
          <w:tcPr>
            <w:tcW w:w="3976" w:type="dxa"/>
            <w:gridSpan w:val="8"/>
            <w:tcBorders>
              <w:top w:val="nil"/>
              <w:left w:val="nil"/>
              <w:bottom w:val="nil"/>
              <w:right w:val="nil"/>
            </w:tcBorders>
            <w:shd w:val="clear" w:color="auto" w:fill="auto"/>
            <w:noWrap/>
            <w:vAlign w:val="bottom"/>
          </w:tcPr>
          <w:p w:rsidR="00E57D68" w:rsidRPr="00DC12B1" w:rsidRDefault="00E57D68" w:rsidP="0082397E">
            <w:pPr>
              <w:rPr>
                <w:sz w:val="18"/>
                <w:szCs w:val="18"/>
              </w:rPr>
            </w:pPr>
            <w:r w:rsidRPr="00DC12B1">
              <w:rPr>
                <w:sz w:val="20"/>
                <w:szCs w:val="20"/>
              </w:rPr>
              <w:t>Арендатор</w:t>
            </w:r>
          </w:p>
        </w:tc>
        <w:tc>
          <w:tcPr>
            <w:tcW w:w="575"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328" w:type="dxa"/>
            <w:gridSpan w:val="9"/>
            <w:tcBorders>
              <w:top w:val="nil"/>
              <w:left w:val="nil"/>
              <w:bottom w:val="nil"/>
              <w:right w:val="nil"/>
            </w:tcBorders>
            <w:shd w:val="clear" w:color="auto" w:fill="auto"/>
            <w:noWrap/>
            <w:vAlign w:val="bottom"/>
          </w:tcPr>
          <w:p w:rsidR="00E57D68" w:rsidRPr="00DC12B1" w:rsidRDefault="00E57D68" w:rsidP="0082397E">
            <w:pPr>
              <w:rPr>
                <w:sz w:val="18"/>
                <w:szCs w:val="18"/>
              </w:rPr>
            </w:pPr>
            <w:r w:rsidRPr="00DC12B1">
              <w:rPr>
                <w:sz w:val="20"/>
                <w:szCs w:val="20"/>
              </w:rPr>
              <w:t>Арендодатель</w:t>
            </w:r>
          </w:p>
        </w:tc>
      </w:tr>
      <w:tr w:rsidR="00E57D68" w:rsidRPr="00961304" w:rsidTr="0082397E">
        <w:trPr>
          <w:gridAfter w:val="3"/>
          <w:wAfter w:w="368" w:type="dxa"/>
          <w:trHeight w:val="123"/>
        </w:trPr>
        <w:tc>
          <w:tcPr>
            <w:tcW w:w="4551" w:type="dxa"/>
            <w:gridSpan w:val="9"/>
            <w:tcBorders>
              <w:top w:val="nil"/>
              <w:left w:val="nil"/>
              <w:bottom w:val="single" w:sz="4" w:space="0" w:color="auto"/>
              <w:right w:val="nil"/>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c>
          <w:tcPr>
            <w:tcW w:w="421"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328" w:type="dxa"/>
            <w:gridSpan w:val="9"/>
            <w:tcBorders>
              <w:top w:val="nil"/>
              <w:left w:val="nil"/>
              <w:bottom w:val="single" w:sz="4" w:space="0" w:color="auto"/>
              <w:right w:val="nil"/>
            </w:tcBorders>
            <w:shd w:val="clear" w:color="auto" w:fill="auto"/>
            <w:noWrap/>
            <w:vAlign w:val="bottom"/>
          </w:tcPr>
          <w:p w:rsidR="00E57D68" w:rsidRPr="00961304" w:rsidRDefault="00E57D68" w:rsidP="0082397E">
            <w:pPr>
              <w:jc w:val="center"/>
              <w:rPr>
                <w:b/>
                <w:bCs/>
                <w:sz w:val="18"/>
                <w:szCs w:val="18"/>
              </w:rPr>
            </w:pPr>
            <w:r w:rsidRPr="00961304">
              <w:rPr>
                <w:b/>
                <w:bCs/>
                <w:sz w:val="18"/>
                <w:szCs w:val="18"/>
              </w:rPr>
              <w:t> </w:t>
            </w:r>
          </w:p>
        </w:tc>
      </w:tr>
      <w:tr w:rsidR="00E57D68" w:rsidRPr="00961304" w:rsidTr="0082397E">
        <w:trPr>
          <w:gridAfter w:val="3"/>
          <w:wAfter w:w="368" w:type="dxa"/>
          <w:trHeight w:val="200"/>
        </w:trPr>
        <w:tc>
          <w:tcPr>
            <w:tcW w:w="4551" w:type="dxa"/>
            <w:gridSpan w:val="9"/>
            <w:tcBorders>
              <w:top w:val="single" w:sz="4" w:space="0" w:color="auto"/>
              <w:left w:val="nil"/>
              <w:bottom w:val="nil"/>
              <w:right w:val="nil"/>
            </w:tcBorders>
            <w:shd w:val="clear" w:color="auto" w:fill="auto"/>
            <w:noWrap/>
            <w:vAlign w:val="bottom"/>
          </w:tcPr>
          <w:p w:rsidR="00E57D68" w:rsidRPr="00961304" w:rsidRDefault="00E57D68" w:rsidP="0082397E">
            <w:pPr>
              <w:jc w:val="center"/>
              <w:rPr>
                <w:sz w:val="18"/>
                <w:szCs w:val="18"/>
              </w:rPr>
            </w:pPr>
            <w:r w:rsidRPr="00961304">
              <w:rPr>
                <w:sz w:val="18"/>
                <w:szCs w:val="18"/>
              </w:rPr>
              <w:t>(должность)</w:t>
            </w:r>
          </w:p>
        </w:tc>
        <w:tc>
          <w:tcPr>
            <w:tcW w:w="421"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4328" w:type="dxa"/>
            <w:gridSpan w:val="9"/>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r w:rsidRPr="00961304">
              <w:rPr>
                <w:sz w:val="18"/>
                <w:szCs w:val="18"/>
              </w:rPr>
              <w:t>(должность)</w:t>
            </w:r>
          </w:p>
        </w:tc>
      </w:tr>
      <w:tr w:rsidR="00E57D68" w:rsidRPr="00961304" w:rsidTr="0082397E">
        <w:trPr>
          <w:gridAfter w:val="3"/>
          <w:wAfter w:w="368" w:type="dxa"/>
          <w:trHeight w:val="92"/>
        </w:trPr>
        <w:tc>
          <w:tcPr>
            <w:tcW w:w="2589" w:type="dxa"/>
            <w:gridSpan w:val="5"/>
            <w:tcBorders>
              <w:top w:val="nil"/>
              <w:left w:val="nil"/>
              <w:bottom w:val="single" w:sz="4" w:space="0" w:color="auto"/>
              <w:right w:val="nil"/>
            </w:tcBorders>
            <w:shd w:val="clear" w:color="auto" w:fill="auto"/>
            <w:noWrap/>
            <w:vAlign w:val="bottom"/>
          </w:tcPr>
          <w:p w:rsidR="00E57D68" w:rsidRPr="00961304" w:rsidRDefault="00E57D68" w:rsidP="0082397E">
            <w:pPr>
              <w:jc w:val="center"/>
              <w:rPr>
                <w:i/>
                <w:iCs/>
                <w:sz w:val="18"/>
                <w:szCs w:val="18"/>
                <w:u w:val="single"/>
              </w:rPr>
            </w:pP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jc w:val="center"/>
              <w:rPr>
                <w:i/>
                <w:iCs/>
                <w:sz w:val="18"/>
                <w:szCs w:val="18"/>
                <w:u w:val="single"/>
              </w:rPr>
            </w:pPr>
          </w:p>
        </w:tc>
        <w:tc>
          <w:tcPr>
            <w:tcW w:w="1698" w:type="dxa"/>
            <w:gridSpan w:val="2"/>
            <w:tcBorders>
              <w:top w:val="nil"/>
              <w:left w:val="nil"/>
              <w:bottom w:val="single" w:sz="4" w:space="0" w:color="auto"/>
              <w:right w:val="nil"/>
            </w:tcBorders>
            <w:shd w:val="clear" w:color="auto" w:fill="auto"/>
            <w:noWrap/>
            <w:vAlign w:val="bottom"/>
          </w:tcPr>
          <w:p w:rsidR="00E57D68" w:rsidRPr="00961304" w:rsidRDefault="00E57D68" w:rsidP="0082397E">
            <w:pPr>
              <w:rPr>
                <w:i/>
                <w:iCs/>
                <w:sz w:val="18"/>
                <w:szCs w:val="18"/>
              </w:rPr>
            </w:pPr>
            <w:r w:rsidRPr="00961304">
              <w:rPr>
                <w:i/>
                <w:iCs/>
                <w:sz w:val="18"/>
                <w:szCs w:val="18"/>
              </w:rPr>
              <w:t> </w:t>
            </w:r>
          </w:p>
        </w:tc>
        <w:tc>
          <w:tcPr>
            <w:tcW w:w="421"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rPr>
                <w:i/>
                <w:iCs/>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653" w:type="dxa"/>
            <w:gridSpan w:val="4"/>
            <w:tcBorders>
              <w:top w:val="nil"/>
              <w:left w:val="nil"/>
              <w:bottom w:val="single" w:sz="4" w:space="0" w:color="auto"/>
              <w:right w:val="nil"/>
            </w:tcBorders>
            <w:shd w:val="clear" w:color="auto" w:fill="auto"/>
            <w:noWrap/>
            <w:vAlign w:val="bottom"/>
          </w:tcPr>
          <w:p w:rsidR="00E57D68" w:rsidRPr="00961304" w:rsidRDefault="00E57D68" w:rsidP="0082397E">
            <w:pPr>
              <w:jc w:val="center"/>
              <w:rPr>
                <w:i/>
                <w:iCs/>
                <w:sz w:val="18"/>
                <w:szCs w:val="18"/>
                <w:u w:val="single"/>
              </w:rPr>
            </w:pPr>
          </w:p>
        </w:tc>
        <w:tc>
          <w:tcPr>
            <w:tcW w:w="584" w:type="dxa"/>
            <w:tcBorders>
              <w:top w:val="nil"/>
              <w:left w:val="nil"/>
              <w:bottom w:val="nil"/>
              <w:right w:val="nil"/>
            </w:tcBorders>
            <w:shd w:val="clear" w:color="auto" w:fill="auto"/>
            <w:noWrap/>
            <w:vAlign w:val="bottom"/>
          </w:tcPr>
          <w:p w:rsidR="00E57D68" w:rsidRPr="00961304" w:rsidRDefault="00E57D68" w:rsidP="0082397E">
            <w:pPr>
              <w:jc w:val="center"/>
              <w:rPr>
                <w:i/>
                <w:iCs/>
                <w:sz w:val="18"/>
                <w:szCs w:val="18"/>
                <w:u w:val="single"/>
              </w:rPr>
            </w:pPr>
          </w:p>
        </w:tc>
        <w:tc>
          <w:tcPr>
            <w:tcW w:w="2091" w:type="dxa"/>
            <w:gridSpan w:val="4"/>
            <w:tcBorders>
              <w:top w:val="nil"/>
              <w:left w:val="nil"/>
              <w:bottom w:val="single" w:sz="4" w:space="0" w:color="auto"/>
              <w:right w:val="nil"/>
            </w:tcBorders>
            <w:shd w:val="clear" w:color="auto" w:fill="auto"/>
            <w:noWrap/>
            <w:vAlign w:val="bottom"/>
          </w:tcPr>
          <w:p w:rsidR="00E57D68" w:rsidRPr="00961304" w:rsidRDefault="00E57D68" w:rsidP="0082397E">
            <w:pPr>
              <w:rPr>
                <w:i/>
                <w:iCs/>
                <w:sz w:val="18"/>
                <w:szCs w:val="18"/>
              </w:rPr>
            </w:pPr>
            <w:r w:rsidRPr="00961304">
              <w:rPr>
                <w:i/>
                <w:iCs/>
                <w:sz w:val="18"/>
                <w:szCs w:val="18"/>
              </w:rPr>
              <w:t> </w:t>
            </w:r>
          </w:p>
        </w:tc>
      </w:tr>
      <w:tr w:rsidR="00E57D68" w:rsidRPr="00961304" w:rsidTr="0082397E">
        <w:trPr>
          <w:gridAfter w:val="3"/>
          <w:wAfter w:w="368" w:type="dxa"/>
          <w:trHeight w:val="230"/>
        </w:trPr>
        <w:tc>
          <w:tcPr>
            <w:tcW w:w="2589" w:type="dxa"/>
            <w:gridSpan w:val="5"/>
            <w:tcBorders>
              <w:top w:val="nil"/>
              <w:left w:val="nil"/>
              <w:bottom w:val="nil"/>
              <w:right w:val="nil"/>
            </w:tcBorders>
            <w:shd w:val="clear" w:color="auto" w:fill="auto"/>
            <w:noWrap/>
            <w:vAlign w:val="bottom"/>
          </w:tcPr>
          <w:p w:rsidR="00E57D68" w:rsidRPr="00961304" w:rsidRDefault="00E57D68" w:rsidP="0082397E">
            <w:pPr>
              <w:jc w:val="center"/>
              <w:rPr>
                <w:sz w:val="16"/>
                <w:szCs w:val="16"/>
              </w:rPr>
            </w:pPr>
            <w:r w:rsidRPr="00961304">
              <w:rPr>
                <w:sz w:val="16"/>
                <w:szCs w:val="16"/>
              </w:rPr>
              <w:t>(подпись)</w:t>
            </w:r>
          </w:p>
        </w:tc>
        <w:tc>
          <w:tcPr>
            <w:tcW w:w="264" w:type="dxa"/>
            <w:gridSpan w:val="2"/>
            <w:tcBorders>
              <w:top w:val="nil"/>
              <w:left w:val="nil"/>
              <w:bottom w:val="nil"/>
              <w:right w:val="nil"/>
            </w:tcBorders>
            <w:shd w:val="clear" w:color="auto" w:fill="auto"/>
            <w:noWrap/>
            <w:vAlign w:val="bottom"/>
          </w:tcPr>
          <w:p w:rsidR="00E57D68" w:rsidRPr="00961304" w:rsidRDefault="00E57D68" w:rsidP="0082397E">
            <w:pPr>
              <w:jc w:val="center"/>
              <w:rPr>
                <w:sz w:val="16"/>
                <w:szCs w:val="16"/>
              </w:rPr>
            </w:pPr>
          </w:p>
        </w:tc>
        <w:tc>
          <w:tcPr>
            <w:tcW w:w="1698" w:type="dxa"/>
            <w:gridSpan w:val="2"/>
            <w:tcBorders>
              <w:top w:val="nil"/>
              <w:left w:val="nil"/>
              <w:bottom w:val="nil"/>
              <w:right w:val="nil"/>
            </w:tcBorders>
            <w:shd w:val="clear" w:color="auto" w:fill="auto"/>
            <w:noWrap/>
            <w:vAlign w:val="bottom"/>
          </w:tcPr>
          <w:p w:rsidR="00E57D68" w:rsidRPr="007D4BB6" w:rsidRDefault="00E57D68" w:rsidP="0082397E">
            <w:pPr>
              <w:jc w:val="center"/>
              <w:rPr>
                <w:sz w:val="14"/>
                <w:szCs w:val="14"/>
              </w:rPr>
            </w:pPr>
            <w:r w:rsidRPr="007D4BB6">
              <w:rPr>
                <w:sz w:val="14"/>
                <w:szCs w:val="14"/>
              </w:rPr>
              <w:t>(расшифровка подписи)</w:t>
            </w:r>
          </w:p>
        </w:tc>
        <w:tc>
          <w:tcPr>
            <w:tcW w:w="421" w:type="dxa"/>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p>
        </w:tc>
        <w:tc>
          <w:tcPr>
            <w:tcW w:w="237" w:type="dxa"/>
            <w:tcBorders>
              <w:top w:val="nil"/>
              <w:left w:val="nil"/>
              <w:bottom w:val="nil"/>
              <w:right w:val="nil"/>
            </w:tcBorders>
            <w:shd w:val="clear" w:color="auto" w:fill="auto"/>
            <w:noWrap/>
            <w:vAlign w:val="bottom"/>
          </w:tcPr>
          <w:p w:rsidR="00E57D68" w:rsidRPr="00961304" w:rsidRDefault="00E57D68" w:rsidP="0082397E">
            <w:pPr>
              <w:jc w:val="center"/>
              <w:rPr>
                <w:sz w:val="18"/>
                <w:szCs w:val="18"/>
              </w:rPr>
            </w:pPr>
          </w:p>
        </w:tc>
        <w:tc>
          <w:tcPr>
            <w:tcW w:w="452" w:type="dxa"/>
            <w:gridSpan w:val="2"/>
            <w:tcBorders>
              <w:top w:val="nil"/>
              <w:left w:val="nil"/>
              <w:bottom w:val="nil"/>
              <w:right w:val="nil"/>
            </w:tcBorders>
            <w:shd w:val="clear" w:color="auto" w:fill="auto"/>
            <w:noWrap/>
            <w:vAlign w:val="bottom"/>
          </w:tcPr>
          <w:p w:rsidR="00E57D68" w:rsidRPr="00961304" w:rsidRDefault="00E57D68" w:rsidP="0082397E">
            <w:pPr>
              <w:rPr>
                <w:sz w:val="18"/>
                <w:szCs w:val="18"/>
              </w:rPr>
            </w:pPr>
          </w:p>
        </w:tc>
        <w:tc>
          <w:tcPr>
            <w:tcW w:w="1653" w:type="dxa"/>
            <w:gridSpan w:val="4"/>
            <w:tcBorders>
              <w:top w:val="nil"/>
              <w:left w:val="nil"/>
              <w:bottom w:val="nil"/>
              <w:right w:val="nil"/>
            </w:tcBorders>
            <w:shd w:val="clear" w:color="auto" w:fill="auto"/>
            <w:noWrap/>
            <w:vAlign w:val="bottom"/>
          </w:tcPr>
          <w:p w:rsidR="00E57D68" w:rsidRPr="00961304" w:rsidRDefault="00E57D68" w:rsidP="0082397E">
            <w:pPr>
              <w:jc w:val="center"/>
              <w:rPr>
                <w:sz w:val="16"/>
                <w:szCs w:val="16"/>
              </w:rPr>
            </w:pPr>
            <w:r w:rsidRPr="00961304">
              <w:rPr>
                <w:sz w:val="16"/>
                <w:szCs w:val="16"/>
              </w:rPr>
              <w:t>(подпись)</w:t>
            </w:r>
          </w:p>
        </w:tc>
        <w:tc>
          <w:tcPr>
            <w:tcW w:w="584" w:type="dxa"/>
            <w:tcBorders>
              <w:top w:val="nil"/>
              <w:left w:val="nil"/>
              <w:bottom w:val="nil"/>
              <w:right w:val="nil"/>
            </w:tcBorders>
            <w:shd w:val="clear" w:color="auto" w:fill="auto"/>
            <w:noWrap/>
            <w:vAlign w:val="bottom"/>
          </w:tcPr>
          <w:p w:rsidR="00E57D68" w:rsidRPr="00961304" w:rsidRDefault="00E57D68" w:rsidP="0082397E">
            <w:pPr>
              <w:jc w:val="center"/>
              <w:rPr>
                <w:sz w:val="16"/>
                <w:szCs w:val="16"/>
              </w:rPr>
            </w:pPr>
          </w:p>
        </w:tc>
        <w:tc>
          <w:tcPr>
            <w:tcW w:w="2091" w:type="dxa"/>
            <w:gridSpan w:val="4"/>
            <w:tcBorders>
              <w:top w:val="single" w:sz="4" w:space="0" w:color="auto"/>
              <w:left w:val="nil"/>
              <w:bottom w:val="nil"/>
              <w:right w:val="nil"/>
            </w:tcBorders>
            <w:shd w:val="clear" w:color="auto" w:fill="auto"/>
            <w:noWrap/>
            <w:vAlign w:val="bottom"/>
          </w:tcPr>
          <w:p w:rsidR="00E57D68" w:rsidRPr="00961304" w:rsidRDefault="00E57D68" w:rsidP="0082397E">
            <w:pPr>
              <w:jc w:val="center"/>
              <w:rPr>
                <w:sz w:val="16"/>
                <w:szCs w:val="16"/>
              </w:rPr>
            </w:pPr>
            <w:r w:rsidRPr="00961304">
              <w:rPr>
                <w:sz w:val="16"/>
                <w:szCs w:val="16"/>
              </w:rPr>
              <w:t>(расшифровка подписи)</w:t>
            </w:r>
          </w:p>
        </w:tc>
      </w:tr>
      <w:tr w:rsidR="00E57D68" w:rsidTr="0082397E">
        <w:trPr>
          <w:gridAfter w:val="3"/>
          <w:wAfter w:w="368" w:type="dxa"/>
          <w:trHeight w:val="262"/>
        </w:trPr>
        <w:tc>
          <w:tcPr>
            <w:tcW w:w="1837" w:type="dxa"/>
            <w:gridSpan w:val="3"/>
            <w:tcBorders>
              <w:top w:val="nil"/>
              <w:left w:val="nil"/>
              <w:bottom w:val="nil"/>
              <w:right w:val="nil"/>
            </w:tcBorders>
            <w:shd w:val="clear" w:color="auto" w:fill="auto"/>
            <w:noWrap/>
            <w:vAlign w:val="bottom"/>
          </w:tcPr>
          <w:p w:rsidR="00E57D68" w:rsidRDefault="00E57D68" w:rsidP="0082397E">
            <w:pPr>
              <w:jc w:val="center"/>
              <w:rPr>
                <w:sz w:val="16"/>
                <w:szCs w:val="16"/>
              </w:rPr>
            </w:pPr>
            <w:r>
              <w:rPr>
                <w:sz w:val="16"/>
                <w:szCs w:val="16"/>
              </w:rPr>
              <w:t>М.П.</w:t>
            </w:r>
          </w:p>
        </w:tc>
        <w:tc>
          <w:tcPr>
            <w:tcW w:w="752"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264"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1123"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575"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421"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237"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452"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1177" w:type="dxa"/>
            <w:gridSpan w:val="2"/>
            <w:tcBorders>
              <w:top w:val="nil"/>
              <w:left w:val="nil"/>
              <w:bottom w:val="nil"/>
              <w:right w:val="nil"/>
            </w:tcBorders>
            <w:shd w:val="clear" w:color="auto" w:fill="auto"/>
            <w:noWrap/>
            <w:vAlign w:val="bottom"/>
          </w:tcPr>
          <w:p w:rsidR="00E57D68" w:rsidRDefault="00E57D68" w:rsidP="0082397E">
            <w:pPr>
              <w:jc w:val="center"/>
              <w:rPr>
                <w:sz w:val="16"/>
                <w:szCs w:val="16"/>
              </w:rPr>
            </w:pPr>
            <w:r>
              <w:rPr>
                <w:sz w:val="16"/>
                <w:szCs w:val="16"/>
              </w:rPr>
              <w:t>М.П.</w:t>
            </w:r>
          </w:p>
        </w:tc>
        <w:tc>
          <w:tcPr>
            <w:tcW w:w="238" w:type="dxa"/>
            <w:tcBorders>
              <w:top w:val="nil"/>
              <w:left w:val="nil"/>
              <w:bottom w:val="nil"/>
              <w:right w:val="nil"/>
            </w:tcBorders>
            <w:shd w:val="clear" w:color="auto" w:fill="auto"/>
            <w:noWrap/>
            <w:vAlign w:val="bottom"/>
          </w:tcPr>
          <w:p w:rsidR="00E57D68" w:rsidRDefault="00E57D68" w:rsidP="0082397E">
            <w:pPr>
              <w:jc w:val="center"/>
              <w:rPr>
                <w:sz w:val="16"/>
                <w:szCs w:val="16"/>
              </w:rPr>
            </w:pPr>
          </w:p>
        </w:tc>
        <w:tc>
          <w:tcPr>
            <w:tcW w:w="238" w:type="dxa"/>
            <w:tcBorders>
              <w:top w:val="nil"/>
              <w:left w:val="nil"/>
              <w:bottom w:val="nil"/>
              <w:right w:val="nil"/>
            </w:tcBorders>
            <w:shd w:val="clear" w:color="auto" w:fill="auto"/>
            <w:noWrap/>
            <w:vAlign w:val="bottom"/>
          </w:tcPr>
          <w:p w:rsidR="00E57D68" w:rsidRDefault="00E57D68" w:rsidP="0082397E">
            <w:pPr>
              <w:jc w:val="center"/>
              <w:rPr>
                <w:sz w:val="16"/>
                <w:szCs w:val="16"/>
              </w:rPr>
            </w:pPr>
          </w:p>
        </w:tc>
        <w:tc>
          <w:tcPr>
            <w:tcW w:w="584"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1017"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1074"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r>
      <w:tr w:rsidR="00E57D68" w:rsidTr="0082397E">
        <w:trPr>
          <w:gridAfter w:val="3"/>
          <w:wAfter w:w="368" w:type="dxa"/>
          <w:trHeight w:val="262"/>
        </w:trPr>
        <w:tc>
          <w:tcPr>
            <w:tcW w:w="1837" w:type="dxa"/>
            <w:gridSpan w:val="3"/>
            <w:tcBorders>
              <w:top w:val="nil"/>
              <w:left w:val="nil"/>
              <w:bottom w:val="nil"/>
              <w:right w:val="nil"/>
            </w:tcBorders>
            <w:shd w:val="clear" w:color="auto" w:fill="auto"/>
            <w:noWrap/>
            <w:vAlign w:val="bottom"/>
          </w:tcPr>
          <w:p w:rsidR="00E57D68" w:rsidRDefault="00E57D68" w:rsidP="0082397E">
            <w:pPr>
              <w:jc w:val="center"/>
              <w:rPr>
                <w:sz w:val="16"/>
                <w:szCs w:val="16"/>
              </w:rPr>
            </w:pPr>
          </w:p>
          <w:p w:rsidR="00E57D68" w:rsidRDefault="00E57D68" w:rsidP="0082397E">
            <w:pPr>
              <w:jc w:val="center"/>
              <w:rPr>
                <w:sz w:val="16"/>
                <w:szCs w:val="16"/>
              </w:rPr>
            </w:pPr>
          </w:p>
        </w:tc>
        <w:tc>
          <w:tcPr>
            <w:tcW w:w="752"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264"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1123"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575"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421"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237"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452"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1177" w:type="dxa"/>
            <w:gridSpan w:val="2"/>
            <w:tcBorders>
              <w:top w:val="nil"/>
              <w:left w:val="nil"/>
              <w:bottom w:val="nil"/>
              <w:right w:val="nil"/>
            </w:tcBorders>
            <w:shd w:val="clear" w:color="auto" w:fill="auto"/>
            <w:noWrap/>
            <w:vAlign w:val="bottom"/>
          </w:tcPr>
          <w:p w:rsidR="00E57D68" w:rsidRDefault="00E57D68" w:rsidP="0082397E">
            <w:pPr>
              <w:jc w:val="center"/>
              <w:rPr>
                <w:sz w:val="16"/>
                <w:szCs w:val="16"/>
              </w:rPr>
            </w:pPr>
          </w:p>
        </w:tc>
        <w:tc>
          <w:tcPr>
            <w:tcW w:w="238" w:type="dxa"/>
            <w:tcBorders>
              <w:top w:val="nil"/>
              <w:left w:val="nil"/>
              <w:bottom w:val="nil"/>
              <w:right w:val="nil"/>
            </w:tcBorders>
            <w:shd w:val="clear" w:color="auto" w:fill="auto"/>
            <w:noWrap/>
            <w:vAlign w:val="bottom"/>
          </w:tcPr>
          <w:p w:rsidR="00E57D68" w:rsidRDefault="00E57D68" w:rsidP="0082397E">
            <w:pPr>
              <w:jc w:val="center"/>
              <w:rPr>
                <w:sz w:val="16"/>
                <w:szCs w:val="16"/>
              </w:rPr>
            </w:pPr>
          </w:p>
        </w:tc>
        <w:tc>
          <w:tcPr>
            <w:tcW w:w="238" w:type="dxa"/>
            <w:tcBorders>
              <w:top w:val="nil"/>
              <w:left w:val="nil"/>
              <w:bottom w:val="nil"/>
              <w:right w:val="nil"/>
            </w:tcBorders>
            <w:shd w:val="clear" w:color="auto" w:fill="auto"/>
            <w:noWrap/>
            <w:vAlign w:val="bottom"/>
          </w:tcPr>
          <w:p w:rsidR="00E57D68" w:rsidRDefault="00E57D68" w:rsidP="0082397E">
            <w:pPr>
              <w:jc w:val="center"/>
              <w:rPr>
                <w:sz w:val="16"/>
                <w:szCs w:val="16"/>
              </w:rPr>
            </w:pPr>
          </w:p>
        </w:tc>
        <w:tc>
          <w:tcPr>
            <w:tcW w:w="584" w:type="dxa"/>
            <w:tcBorders>
              <w:top w:val="nil"/>
              <w:left w:val="nil"/>
              <w:bottom w:val="nil"/>
              <w:right w:val="nil"/>
            </w:tcBorders>
            <w:shd w:val="clear" w:color="auto" w:fill="auto"/>
            <w:noWrap/>
            <w:vAlign w:val="bottom"/>
          </w:tcPr>
          <w:p w:rsidR="00E57D68" w:rsidRDefault="00E57D68" w:rsidP="0082397E">
            <w:pPr>
              <w:rPr>
                <w:sz w:val="16"/>
                <w:szCs w:val="16"/>
              </w:rPr>
            </w:pPr>
          </w:p>
        </w:tc>
        <w:tc>
          <w:tcPr>
            <w:tcW w:w="1017"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c>
          <w:tcPr>
            <w:tcW w:w="1074" w:type="dxa"/>
            <w:gridSpan w:val="2"/>
            <w:tcBorders>
              <w:top w:val="nil"/>
              <w:left w:val="nil"/>
              <w:bottom w:val="nil"/>
              <w:right w:val="nil"/>
            </w:tcBorders>
            <w:shd w:val="clear" w:color="auto" w:fill="auto"/>
            <w:noWrap/>
            <w:vAlign w:val="bottom"/>
          </w:tcPr>
          <w:p w:rsidR="00E57D68" w:rsidRDefault="00E57D68" w:rsidP="0082397E">
            <w:pPr>
              <w:rPr>
                <w:sz w:val="16"/>
                <w:szCs w:val="16"/>
              </w:rPr>
            </w:pPr>
          </w:p>
        </w:tc>
      </w:tr>
    </w:tbl>
    <w:p w:rsidR="00E57D68" w:rsidRPr="0075371E" w:rsidRDefault="00E57D68" w:rsidP="00E57D68">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E57D68" w:rsidRDefault="00E57D68" w:rsidP="00E57D68">
      <w:pPr>
        <w:rPr>
          <w:sz w:val="20"/>
          <w:szCs w:val="20"/>
        </w:rPr>
      </w:pPr>
      <w:r>
        <w:rPr>
          <w:sz w:val="20"/>
          <w:szCs w:val="20"/>
        </w:rPr>
        <w:t>______________________________________</w:t>
      </w:r>
      <w:r>
        <w:rPr>
          <w:sz w:val="20"/>
          <w:szCs w:val="20"/>
        </w:rPr>
        <w:tab/>
      </w:r>
      <w:r>
        <w:rPr>
          <w:sz w:val="20"/>
          <w:szCs w:val="20"/>
        </w:rPr>
        <w:tab/>
        <w:t xml:space="preserve">            _________________________________________</w:t>
      </w:r>
    </w:p>
    <w:p w:rsidR="00E57D68" w:rsidRPr="0075371E" w:rsidRDefault="00E57D68" w:rsidP="00E57D68">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E57D68" w:rsidRDefault="00E57D68" w:rsidP="00E57D68">
      <w:pPr>
        <w:jc w:val="right"/>
        <w:outlineLvl w:val="2"/>
        <w:sectPr w:rsidR="00E57D68" w:rsidSect="003552C1">
          <w:pgSz w:w="11906" w:h="16838"/>
          <w:pgMar w:top="709" w:right="850" w:bottom="993" w:left="1701" w:header="708" w:footer="708" w:gutter="0"/>
          <w:cols w:space="708"/>
          <w:docGrid w:linePitch="360"/>
        </w:sectPr>
      </w:pPr>
      <w:r w:rsidRPr="006078CB">
        <w:t xml:space="preserve">М.П. </w:t>
      </w:r>
      <w:r>
        <w:tab/>
      </w:r>
      <w:r>
        <w:tab/>
      </w:r>
      <w:r>
        <w:tab/>
      </w:r>
      <w:r>
        <w:tab/>
      </w:r>
      <w:r>
        <w:tab/>
      </w:r>
      <w:r>
        <w:tab/>
      </w:r>
      <w:r>
        <w:tab/>
      </w:r>
      <w:r>
        <w:tab/>
        <w:t xml:space="preserve">           </w:t>
      </w:r>
      <w:r w:rsidRPr="006078CB">
        <w:t>М.П.</w:t>
      </w:r>
    </w:p>
    <w:p w:rsidR="00E57D68" w:rsidRPr="005203CE" w:rsidRDefault="00E57D68" w:rsidP="00E57D68">
      <w:pPr>
        <w:jc w:val="right"/>
        <w:outlineLvl w:val="2"/>
      </w:pPr>
      <w:r>
        <w:lastRenderedPageBreak/>
        <w:t>Приложение № 6</w:t>
      </w:r>
    </w:p>
    <w:p w:rsidR="00E57D68" w:rsidRPr="00602C04" w:rsidRDefault="00E57D68" w:rsidP="00E57D68">
      <w:pPr>
        <w:jc w:val="right"/>
        <w:outlineLvl w:val="2"/>
      </w:pPr>
      <w:r w:rsidRPr="00602C04">
        <w:t xml:space="preserve">к договору аренды транспортного средства с экипажем </w:t>
      </w:r>
    </w:p>
    <w:p w:rsidR="00E57D68" w:rsidRPr="005203CE" w:rsidRDefault="00E57D68" w:rsidP="00E57D68">
      <w:pPr>
        <w:jc w:val="right"/>
      </w:pPr>
      <w:r w:rsidRPr="00602C04">
        <w:t>№__________  от «____» _______</w:t>
      </w:r>
      <w:r>
        <w:t>________</w:t>
      </w:r>
      <w:r w:rsidRPr="00602C04">
        <w:t xml:space="preserve">_ 201__ </w:t>
      </w:r>
    </w:p>
    <w:p w:rsidR="00E57D68" w:rsidRDefault="00E57D68" w:rsidP="00E57D68">
      <w:pPr>
        <w:pStyle w:val="afe"/>
        <w:ind w:firstLine="357"/>
        <w:jc w:val="both"/>
        <w:rPr>
          <w:sz w:val="26"/>
          <w:szCs w:val="26"/>
        </w:rPr>
      </w:pPr>
    </w:p>
    <w:p w:rsidR="00E57D68" w:rsidRDefault="00E57D68" w:rsidP="00E57D68">
      <w:pPr>
        <w:pStyle w:val="afe"/>
        <w:ind w:firstLine="357"/>
        <w:jc w:val="both"/>
        <w:rPr>
          <w:sz w:val="26"/>
          <w:szCs w:val="26"/>
        </w:rPr>
      </w:pPr>
      <w:r>
        <w:rPr>
          <w:sz w:val="26"/>
          <w:szCs w:val="26"/>
        </w:rPr>
        <w:t>Предельные с</w:t>
      </w:r>
      <w:r w:rsidRPr="007B4D30">
        <w:rPr>
          <w:sz w:val="26"/>
          <w:szCs w:val="26"/>
        </w:rPr>
        <w:t xml:space="preserve">тавки арендной платы транспортного средства с экипажем  </w:t>
      </w:r>
    </w:p>
    <w:tbl>
      <w:tblPr>
        <w:tblpPr w:leftFromText="180" w:rightFromText="180" w:vertAnchor="text" w:horzAnchor="page" w:tblpX="1438" w:tblpY="458"/>
        <w:tblOverlap w:val="neve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1559"/>
        <w:gridCol w:w="1417"/>
        <w:gridCol w:w="1417"/>
        <w:gridCol w:w="1560"/>
        <w:gridCol w:w="1560"/>
        <w:gridCol w:w="1418"/>
      </w:tblGrid>
      <w:tr w:rsidR="00E57D68" w:rsidRPr="00CE4C42" w:rsidTr="00E57D68">
        <w:trPr>
          <w:cantSplit/>
          <w:trHeight w:val="625"/>
        </w:trPr>
        <w:tc>
          <w:tcPr>
            <w:tcW w:w="6062" w:type="dxa"/>
            <w:vMerge w:val="restart"/>
            <w:shd w:val="clear" w:color="000000" w:fill="FFFFFF"/>
            <w:vAlign w:val="bottom"/>
            <w:hideMark/>
          </w:tcPr>
          <w:p w:rsidR="00E57D68" w:rsidRPr="00CE4C42" w:rsidRDefault="00E57D68" w:rsidP="00E57D68">
            <w:pPr>
              <w:rPr>
                <w:color w:val="000000"/>
                <w:sz w:val="18"/>
                <w:szCs w:val="18"/>
              </w:rPr>
            </w:pPr>
            <w:r>
              <w:rPr>
                <w:color w:val="000000"/>
                <w:sz w:val="18"/>
                <w:szCs w:val="18"/>
              </w:rPr>
              <w:t>Стоимость арендной платы за п</w:t>
            </w:r>
            <w:r w:rsidRPr="00CE4C42">
              <w:rPr>
                <w:color w:val="000000"/>
                <w:sz w:val="18"/>
                <w:szCs w:val="18"/>
              </w:rPr>
              <w:t>редоставление транспортного средства с экипажем для перевозки груза в контейнерах на/с контейнерного терминала станции Батарейная</w:t>
            </w:r>
          </w:p>
          <w:p w:rsidR="00E57D68" w:rsidRPr="00CE4C42" w:rsidRDefault="00E57D68" w:rsidP="00E57D68">
            <w:pPr>
              <w:rPr>
                <w:color w:val="000000"/>
                <w:sz w:val="18"/>
                <w:szCs w:val="18"/>
              </w:rPr>
            </w:pPr>
            <w:r w:rsidRPr="00CE4C42">
              <w:rPr>
                <w:b/>
                <w:bCs/>
                <w:color w:val="000000"/>
                <w:sz w:val="18"/>
                <w:szCs w:val="18"/>
              </w:rPr>
              <w:br w:type="page"/>
            </w:r>
          </w:p>
        </w:tc>
        <w:tc>
          <w:tcPr>
            <w:tcW w:w="1559" w:type="dxa"/>
            <w:tcBorders>
              <w:bottom w:val="single" w:sz="4" w:space="0" w:color="auto"/>
            </w:tcBorders>
            <w:shd w:val="clear" w:color="auto" w:fill="auto"/>
            <w:noWrap/>
            <w:vAlign w:val="center"/>
            <w:hideMark/>
          </w:tcPr>
          <w:p w:rsidR="00E57D68" w:rsidRPr="00CE4C42" w:rsidRDefault="00E57D68" w:rsidP="00E57D68">
            <w:pPr>
              <w:jc w:val="center"/>
              <w:rPr>
                <w:color w:val="000000"/>
                <w:sz w:val="18"/>
                <w:szCs w:val="18"/>
              </w:rPr>
            </w:pPr>
            <w:r w:rsidRPr="00CE4C42">
              <w:rPr>
                <w:color w:val="000000"/>
                <w:sz w:val="18"/>
                <w:szCs w:val="18"/>
              </w:rPr>
              <w:t>Ставка без учета НДС 18%, в рублях</w:t>
            </w:r>
          </w:p>
        </w:tc>
        <w:tc>
          <w:tcPr>
            <w:tcW w:w="1417" w:type="dxa"/>
            <w:tcBorders>
              <w:bottom w:val="single" w:sz="4" w:space="0" w:color="auto"/>
            </w:tcBorders>
            <w:vAlign w:val="center"/>
          </w:tcPr>
          <w:p w:rsidR="00E57D68" w:rsidRPr="00CE4C42" w:rsidRDefault="00E57D68" w:rsidP="00E57D68">
            <w:pPr>
              <w:jc w:val="center"/>
              <w:rPr>
                <w:color w:val="000000"/>
                <w:sz w:val="18"/>
                <w:szCs w:val="18"/>
              </w:rPr>
            </w:pPr>
            <w:r w:rsidRPr="00CE4C42">
              <w:rPr>
                <w:color w:val="000000"/>
                <w:sz w:val="18"/>
                <w:szCs w:val="18"/>
              </w:rPr>
              <w:t xml:space="preserve">Ставка </w:t>
            </w:r>
            <w:r>
              <w:rPr>
                <w:color w:val="000000"/>
                <w:sz w:val="18"/>
                <w:szCs w:val="18"/>
              </w:rPr>
              <w:t>с</w:t>
            </w:r>
            <w:r w:rsidRPr="00CE4C42">
              <w:rPr>
                <w:color w:val="000000"/>
                <w:sz w:val="18"/>
                <w:szCs w:val="18"/>
              </w:rPr>
              <w:t xml:space="preserve"> учет</w:t>
            </w:r>
            <w:r>
              <w:rPr>
                <w:color w:val="000000"/>
                <w:sz w:val="18"/>
                <w:szCs w:val="18"/>
              </w:rPr>
              <w:t>ом</w:t>
            </w:r>
            <w:r w:rsidRPr="00CE4C42">
              <w:rPr>
                <w:color w:val="000000"/>
                <w:sz w:val="18"/>
                <w:szCs w:val="18"/>
              </w:rPr>
              <w:t xml:space="preserve"> НДС 18%, в рублях</w:t>
            </w:r>
          </w:p>
        </w:tc>
        <w:tc>
          <w:tcPr>
            <w:tcW w:w="1417" w:type="dxa"/>
            <w:tcBorders>
              <w:bottom w:val="single" w:sz="4" w:space="0" w:color="auto"/>
            </w:tcBorders>
            <w:shd w:val="clear" w:color="auto" w:fill="auto"/>
            <w:noWrap/>
            <w:vAlign w:val="center"/>
            <w:hideMark/>
          </w:tcPr>
          <w:p w:rsidR="00E57D68" w:rsidRPr="00CE4C42" w:rsidRDefault="00E57D68" w:rsidP="00E57D68">
            <w:pPr>
              <w:jc w:val="center"/>
              <w:rPr>
                <w:color w:val="000000"/>
                <w:sz w:val="18"/>
                <w:szCs w:val="18"/>
              </w:rPr>
            </w:pPr>
            <w:r w:rsidRPr="00CE4C42">
              <w:rPr>
                <w:color w:val="000000"/>
                <w:sz w:val="18"/>
                <w:szCs w:val="18"/>
              </w:rPr>
              <w:t>Ставка без учета НДС 18%, в рублях</w:t>
            </w:r>
          </w:p>
        </w:tc>
        <w:tc>
          <w:tcPr>
            <w:tcW w:w="1560" w:type="dxa"/>
            <w:vAlign w:val="center"/>
          </w:tcPr>
          <w:p w:rsidR="00E57D68" w:rsidRPr="00CE4C42" w:rsidRDefault="00E57D68" w:rsidP="00E57D68">
            <w:pPr>
              <w:jc w:val="center"/>
              <w:rPr>
                <w:color w:val="000000"/>
                <w:sz w:val="18"/>
                <w:szCs w:val="18"/>
              </w:rPr>
            </w:pPr>
            <w:r w:rsidRPr="00CE4C42">
              <w:rPr>
                <w:color w:val="000000"/>
                <w:sz w:val="18"/>
                <w:szCs w:val="18"/>
              </w:rPr>
              <w:t xml:space="preserve">Ставка </w:t>
            </w:r>
            <w:r>
              <w:rPr>
                <w:color w:val="000000"/>
                <w:sz w:val="18"/>
                <w:szCs w:val="18"/>
              </w:rPr>
              <w:t>с</w:t>
            </w:r>
            <w:r w:rsidRPr="00CE4C42">
              <w:rPr>
                <w:color w:val="000000"/>
                <w:sz w:val="18"/>
                <w:szCs w:val="18"/>
              </w:rPr>
              <w:t xml:space="preserve"> учет</w:t>
            </w:r>
            <w:r>
              <w:rPr>
                <w:color w:val="000000"/>
                <w:sz w:val="18"/>
                <w:szCs w:val="18"/>
              </w:rPr>
              <w:t>ом</w:t>
            </w:r>
            <w:r w:rsidRPr="00CE4C42">
              <w:rPr>
                <w:color w:val="000000"/>
                <w:sz w:val="18"/>
                <w:szCs w:val="18"/>
              </w:rPr>
              <w:t xml:space="preserve"> НДС 18%, в рублях</w:t>
            </w:r>
          </w:p>
        </w:tc>
        <w:tc>
          <w:tcPr>
            <w:tcW w:w="1560" w:type="dxa"/>
            <w:shd w:val="clear" w:color="auto" w:fill="auto"/>
            <w:noWrap/>
            <w:vAlign w:val="center"/>
            <w:hideMark/>
          </w:tcPr>
          <w:p w:rsidR="00E57D68" w:rsidRPr="00CE4C42" w:rsidRDefault="00E57D68" w:rsidP="00E57D68">
            <w:pPr>
              <w:jc w:val="center"/>
              <w:rPr>
                <w:color w:val="000000"/>
                <w:sz w:val="18"/>
                <w:szCs w:val="18"/>
              </w:rPr>
            </w:pPr>
            <w:r w:rsidRPr="00CE4C42">
              <w:rPr>
                <w:color w:val="000000"/>
                <w:sz w:val="18"/>
                <w:szCs w:val="18"/>
              </w:rPr>
              <w:t>Ставка без учета НДС 18%, в рублях</w:t>
            </w:r>
          </w:p>
        </w:tc>
        <w:tc>
          <w:tcPr>
            <w:tcW w:w="1418" w:type="dxa"/>
            <w:vAlign w:val="center"/>
          </w:tcPr>
          <w:p w:rsidR="00E57D68" w:rsidRPr="00CE4C42" w:rsidRDefault="00E57D68" w:rsidP="00E57D68">
            <w:pPr>
              <w:jc w:val="center"/>
              <w:rPr>
                <w:color w:val="000000"/>
                <w:sz w:val="18"/>
                <w:szCs w:val="18"/>
              </w:rPr>
            </w:pPr>
            <w:r w:rsidRPr="00CE4C42">
              <w:rPr>
                <w:color w:val="000000"/>
                <w:sz w:val="18"/>
                <w:szCs w:val="18"/>
              </w:rPr>
              <w:t xml:space="preserve">Ставка </w:t>
            </w:r>
            <w:r>
              <w:rPr>
                <w:color w:val="000000"/>
                <w:sz w:val="18"/>
                <w:szCs w:val="18"/>
              </w:rPr>
              <w:t>с</w:t>
            </w:r>
            <w:r w:rsidRPr="00CE4C42">
              <w:rPr>
                <w:color w:val="000000"/>
                <w:sz w:val="18"/>
                <w:szCs w:val="18"/>
              </w:rPr>
              <w:t xml:space="preserve"> учет</w:t>
            </w:r>
            <w:r>
              <w:rPr>
                <w:color w:val="000000"/>
                <w:sz w:val="18"/>
                <w:szCs w:val="18"/>
              </w:rPr>
              <w:t>ом</w:t>
            </w:r>
            <w:r w:rsidRPr="00CE4C42">
              <w:rPr>
                <w:color w:val="000000"/>
                <w:sz w:val="18"/>
                <w:szCs w:val="18"/>
              </w:rPr>
              <w:t xml:space="preserve"> НДС 18%, в рублях</w:t>
            </w:r>
          </w:p>
        </w:tc>
      </w:tr>
      <w:tr w:rsidR="00E57D68" w:rsidRPr="00CE4C42" w:rsidTr="00E57D68">
        <w:trPr>
          <w:cantSplit/>
          <w:trHeight w:val="320"/>
        </w:trPr>
        <w:tc>
          <w:tcPr>
            <w:tcW w:w="6062" w:type="dxa"/>
            <w:vMerge/>
            <w:shd w:val="clear" w:color="000000" w:fill="FFFFFF"/>
            <w:vAlign w:val="bottom"/>
            <w:hideMark/>
          </w:tcPr>
          <w:p w:rsidR="00E57D68" w:rsidRPr="00CE4C42" w:rsidRDefault="00E57D68" w:rsidP="00E57D68">
            <w:pPr>
              <w:rPr>
                <w:b/>
                <w:color w:val="000000"/>
                <w:sz w:val="18"/>
                <w:szCs w:val="18"/>
              </w:rPr>
            </w:pPr>
          </w:p>
        </w:tc>
        <w:tc>
          <w:tcPr>
            <w:tcW w:w="2976" w:type="dxa"/>
            <w:gridSpan w:val="2"/>
            <w:shd w:val="clear" w:color="auto" w:fill="auto"/>
            <w:noWrap/>
            <w:vAlign w:val="center"/>
            <w:hideMark/>
          </w:tcPr>
          <w:p w:rsidR="00E57D68" w:rsidRPr="002B58DB" w:rsidRDefault="00E57D68" w:rsidP="00E57D68">
            <w:pPr>
              <w:jc w:val="center"/>
              <w:rPr>
                <w:b/>
                <w:color w:val="000000"/>
                <w:sz w:val="16"/>
                <w:szCs w:val="16"/>
              </w:rPr>
            </w:pPr>
            <w:r w:rsidRPr="002B58DB">
              <w:rPr>
                <w:b/>
                <w:color w:val="000000"/>
                <w:sz w:val="16"/>
                <w:szCs w:val="16"/>
              </w:rPr>
              <w:t>3/5 тонн</w:t>
            </w:r>
          </w:p>
        </w:tc>
        <w:tc>
          <w:tcPr>
            <w:tcW w:w="2977" w:type="dxa"/>
            <w:gridSpan w:val="2"/>
            <w:shd w:val="clear" w:color="auto" w:fill="auto"/>
            <w:vAlign w:val="center"/>
          </w:tcPr>
          <w:p w:rsidR="00E57D68" w:rsidRPr="002B58DB" w:rsidRDefault="00E57D68" w:rsidP="00E57D68">
            <w:pPr>
              <w:jc w:val="center"/>
              <w:rPr>
                <w:b/>
                <w:color w:val="000000"/>
                <w:sz w:val="16"/>
                <w:szCs w:val="16"/>
              </w:rPr>
            </w:pPr>
            <w:r w:rsidRPr="002B58DB">
              <w:rPr>
                <w:b/>
                <w:color w:val="000000"/>
                <w:sz w:val="16"/>
                <w:szCs w:val="16"/>
              </w:rPr>
              <w:t>20 футов</w:t>
            </w:r>
          </w:p>
        </w:tc>
        <w:tc>
          <w:tcPr>
            <w:tcW w:w="2978" w:type="dxa"/>
            <w:gridSpan w:val="2"/>
            <w:vAlign w:val="center"/>
          </w:tcPr>
          <w:p w:rsidR="00E57D68" w:rsidRPr="002B58DB" w:rsidRDefault="00E57D68" w:rsidP="00E57D68">
            <w:pPr>
              <w:jc w:val="center"/>
              <w:rPr>
                <w:b/>
                <w:color w:val="000000"/>
                <w:sz w:val="16"/>
                <w:szCs w:val="16"/>
              </w:rPr>
            </w:pPr>
            <w:r w:rsidRPr="002B58DB">
              <w:rPr>
                <w:b/>
                <w:color w:val="000000"/>
                <w:sz w:val="16"/>
                <w:szCs w:val="16"/>
              </w:rPr>
              <w:t>40 футов</w:t>
            </w:r>
          </w:p>
        </w:tc>
      </w:tr>
      <w:tr w:rsidR="00E57D68" w:rsidRPr="00CE4C42" w:rsidTr="00E57D68">
        <w:trPr>
          <w:cantSplit/>
          <w:trHeight w:val="481"/>
        </w:trPr>
        <w:tc>
          <w:tcPr>
            <w:tcW w:w="6062" w:type="dxa"/>
            <w:shd w:val="clear" w:color="000000" w:fill="FFFFFF"/>
            <w:vAlign w:val="bottom"/>
            <w:hideMark/>
          </w:tcPr>
          <w:p w:rsidR="00E57D68" w:rsidRPr="00173E99" w:rsidRDefault="00E57D68" w:rsidP="00E57D68">
            <w:pPr>
              <w:rPr>
                <w:color w:val="000000"/>
                <w:sz w:val="18"/>
                <w:szCs w:val="18"/>
              </w:rPr>
            </w:pPr>
            <w:r w:rsidRPr="00173E99">
              <w:rPr>
                <w:color w:val="000000"/>
                <w:sz w:val="18"/>
                <w:szCs w:val="18"/>
              </w:rPr>
              <w:t xml:space="preserve">Ст. Батарейная-2 -  1/3, 2, стр. 12 , 4, 4А: </w:t>
            </w:r>
          </w:p>
          <w:p w:rsidR="00E57D68" w:rsidRPr="00CE4C42" w:rsidRDefault="00E57D68" w:rsidP="00E57D68">
            <w:pPr>
              <w:jc w:val="both"/>
              <w:rPr>
                <w:color w:val="000000"/>
                <w:sz w:val="18"/>
                <w:szCs w:val="18"/>
              </w:rPr>
            </w:pPr>
          </w:p>
        </w:tc>
        <w:tc>
          <w:tcPr>
            <w:tcW w:w="1559" w:type="dxa"/>
            <w:shd w:val="clear" w:color="auto" w:fill="auto"/>
            <w:noWrap/>
            <w:vAlign w:val="center"/>
            <w:hideMark/>
          </w:tcPr>
          <w:p w:rsidR="00E57D68" w:rsidRPr="00173E99" w:rsidRDefault="00E57D68" w:rsidP="00E57D68">
            <w:pPr>
              <w:jc w:val="center"/>
              <w:rPr>
                <w:color w:val="000000"/>
                <w:sz w:val="18"/>
                <w:szCs w:val="18"/>
              </w:rPr>
            </w:pPr>
          </w:p>
        </w:tc>
        <w:tc>
          <w:tcPr>
            <w:tcW w:w="1417" w:type="dxa"/>
            <w:vAlign w:val="center"/>
          </w:tcPr>
          <w:p w:rsidR="00E57D68" w:rsidRPr="00173E99" w:rsidRDefault="00E57D68" w:rsidP="00E57D68">
            <w:pPr>
              <w:jc w:val="center"/>
              <w:rPr>
                <w:color w:val="000000"/>
                <w:sz w:val="22"/>
                <w:szCs w:val="22"/>
              </w:rPr>
            </w:pPr>
          </w:p>
        </w:tc>
        <w:tc>
          <w:tcPr>
            <w:tcW w:w="1417" w:type="dxa"/>
            <w:shd w:val="clear" w:color="auto" w:fill="auto"/>
            <w:noWrap/>
            <w:vAlign w:val="center"/>
            <w:hideMark/>
          </w:tcPr>
          <w:p w:rsidR="00E57D68" w:rsidRPr="00173E99" w:rsidRDefault="00E57D68" w:rsidP="00E57D68">
            <w:pPr>
              <w:jc w:val="center"/>
              <w:rPr>
                <w:color w:val="000000"/>
                <w:sz w:val="22"/>
                <w:szCs w:val="22"/>
              </w:rPr>
            </w:pPr>
          </w:p>
        </w:tc>
        <w:tc>
          <w:tcPr>
            <w:tcW w:w="1560" w:type="dxa"/>
            <w:vAlign w:val="center"/>
          </w:tcPr>
          <w:p w:rsidR="00E57D68" w:rsidRPr="00173E99" w:rsidRDefault="00E57D68" w:rsidP="00E57D68">
            <w:pPr>
              <w:jc w:val="center"/>
              <w:rPr>
                <w:color w:val="000000"/>
                <w:sz w:val="22"/>
                <w:szCs w:val="22"/>
              </w:rPr>
            </w:pPr>
          </w:p>
        </w:tc>
        <w:tc>
          <w:tcPr>
            <w:tcW w:w="1560" w:type="dxa"/>
            <w:shd w:val="clear" w:color="auto" w:fill="auto"/>
            <w:noWrap/>
            <w:vAlign w:val="center"/>
            <w:hideMark/>
          </w:tcPr>
          <w:p w:rsidR="00E57D68" w:rsidRPr="00173E99" w:rsidRDefault="00E57D68" w:rsidP="00E57D68">
            <w:pPr>
              <w:jc w:val="center"/>
              <w:rPr>
                <w:color w:val="000000"/>
                <w:sz w:val="22"/>
                <w:szCs w:val="22"/>
              </w:rPr>
            </w:pPr>
          </w:p>
        </w:tc>
        <w:tc>
          <w:tcPr>
            <w:tcW w:w="1418" w:type="dxa"/>
            <w:vAlign w:val="center"/>
          </w:tcPr>
          <w:p w:rsidR="00E57D68" w:rsidRPr="00173E99" w:rsidRDefault="00E57D68" w:rsidP="00E57D68">
            <w:pPr>
              <w:jc w:val="center"/>
              <w:rPr>
                <w:color w:val="000000"/>
                <w:sz w:val="22"/>
                <w:szCs w:val="22"/>
              </w:rPr>
            </w:pPr>
          </w:p>
        </w:tc>
      </w:tr>
      <w:tr w:rsidR="00E57D68" w:rsidRPr="00CE4C42" w:rsidTr="00E57D68">
        <w:trPr>
          <w:cantSplit/>
          <w:trHeight w:val="481"/>
        </w:trPr>
        <w:tc>
          <w:tcPr>
            <w:tcW w:w="6062" w:type="dxa"/>
            <w:shd w:val="clear" w:color="000000" w:fill="FFFFFF"/>
            <w:vAlign w:val="bottom"/>
            <w:hideMark/>
          </w:tcPr>
          <w:p w:rsidR="00E57D68" w:rsidRPr="00CE4C42" w:rsidRDefault="00E57D68" w:rsidP="00E57D68">
            <w:pPr>
              <w:jc w:val="both"/>
              <w:rPr>
                <w:color w:val="000000"/>
                <w:sz w:val="18"/>
                <w:szCs w:val="18"/>
              </w:rPr>
            </w:pPr>
            <w:r w:rsidRPr="00CE4C42">
              <w:rPr>
                <w:color w:val="000000"/>
                <w:sz w:val="18"/>
                <w:szCs w:val="18"/>
              </w:rPr>
              <w:t>город: ИРКУТСК  район: ЛЕНИНСКИЙ улицы: БЛЮХЕРА, ГОРКА 2, ГОРКА 5, СЕВЕРНЫЙ ПРОМУЗЕЛ</w:t>
            </w:r>
            <w:r>
              <w:rPr>
                <w:color w:val="000000"/>
                <w:sz w:val="18"/>
                <w:szCs w:val="18"/>
              </w:rPr>
              <w:t>, РОЗЫ ЛЮКСЕМБУРГ 218, РОЗЫ ЛЮКСЕМБУРГ 219А, РОЗЫ ЛЮКСЕМБУРГ 220</w:t>
            </w:r>
            <w:r w:rsidRPr="00CE4C42">
              <w:rPr>
                <w:color w:val="000000"/>
                <w:sz w:val="18"/>
                <w:szCs w:val="18"/>
              </w:rPr>
              <w:t xml:space="preserve">    </w:t>
            </w:r>
          </w:p>
        </w:tc>
        <w:tc>
          <w:tcPr>
            <w:tcW w:w="1559" w:type="dxa"/>
            <w:shd w:val="clear" w:color="auto" w:fill="auto"/>
            <w:noWrap/>
            <w:vAlign w:val="center"/>
            <w:hideMark/>
          </w:tcPr>
          <w:p w:rsidR="00E57D68" w:rsidRPr="00BF67B2" w:rsidRDefault="00E57D68" w:rsidP="00E57D68">
            <w:pPr>
              <w:jc w:val="center"/>
              <w:rPr>
                <w:color w:val="000000"/>
              </w:rPr>
            </w:pPr>
          </w:p>
        </w:tc>
        <w:tc>
          <w:tcPr>
            <w:tcW w:w="1417" w:type="dxa"/>
            <w:vAlign w:val="center"/>
          </w:tcPr>
          <w:p w:rsidR="00E57D68" w:rsidRPr="00BF67B2" w:rsidRDefault="00E57D68" w:rsidP="00E57D68">
            <w:pPr>
              <w:jc w:val="center"/>
              <w:rPr>
                <w:color w:val="000000"/>
                <w:sz w:val="22"/>
                <w:szCs w:val="22"/>
              </w:rPr>
            </w:pPr>
          </w:p>
        </w:tc>
        <w:tc>
          <w:tcPr>
            <w:tcW w:w="1417" w:type="dxa"/>
            <w:shd w:val="clear" w:color="auto" w:fill="auto"/>
            <w:noWrap/>
            <w:vAlign w:val="center"/>
            <w:hideMark/>
          </w:tcPr>
          <w:p w:rsidR="00E57D68" w:rsidRPr="00BF67B2" w:rsidRDefault="00E57D68" w:rsidP="00E57D68">
            <w:pPr>
              <w:jc w:val="center"/>
              <w:rPr>
                <w:color w:val="000000"/>
              </w:rPr>
            </w:pPr>
          </w:p>
        </w:tc>
        <w:tc>
          <w:tcPr>
            <w:tcW w:w="1560" w:type="dxa"/>
            <w:vAlign w:val="center"/>
          </w:tcPr>
          <w:p w:rsidR="00E57D68" w:rsidRPr="00BF67B2" w:rsidRDefault="00E57D68" w:rsidP="00E57D68">
            <w:pPr>
              <w:jc w:val="center"/>
              <w:rPr>
                <w:color w:val="000000"/>
                <w:sz w:val="22"/>
                <w:szCs w:val="22"/>
              </w:rPr>
            </w:pPr>
          </w:p>
        </w:tc>
        <w:tc>
          <w:tcPr>
            <w:tcW w:w="1560" w:type="dxa"/>
            <w:shd w:val="clear" w:color="auto" w:fill="auto"/>
            <w:noWrap/>
            <w:vAlign w:val="center"/>
            <w:hideMark/>
          </w:tcPr>
          <w:p w:rsidR="00E57D68" w:rsidRPr="00BF67B2" w:rsidRDefault="00E57D68" w:rsidP="00E57D68">
            <w:pPr>
              <w:jc w:val="center"/>
              <w:rPr>
                <w:color w:val="000000"/>
              </w:rPr>
            </w:pPr>
          </w:p>
        </w:tc>
        <w:tc>
          <w:tcPr>
            <w:tcW w:w="1418" w:type="dxa"/>
            <w:vAlign w:val="center"/>
          </w:tcPr>
          <w:p w:rsidR="00E57D68" w:rsidRPr="00BF67B2" w:rsidRDefault="00E57D68" w:rsidP="00E57D68">
            <w:pPr>
              <w:jc w:val="center"/>
              <w:rPr>
                <w:color w:val="000000"/>
                <w:sz w:val="22"/>
                <w:szCs w:val="22"/>
              </w:rPr>
            </w:pPr>
          </w:p>
        </w:tc>
      </w:tr>
      <w:tr w:rsidR="00E57D68" w:rsidRPr="00CE4C42" w:rsidTr="00E57D68">
        <w:trPr>
          <w:cantSplit/>
          <w:trHeight w:val="3161"/>
        </w:trPr>
        <w:tc>
          <w:tcPr>
            <w:tcW w:w="6062" w:type="dxa"/>
            <w:shd w:val="clear" w:color="000000" w:fill="FFFFFF"/>
            <w:vAlign w:val="bottom"/>
            <w:hideMark/>
          </w:tcPr>
          <w:p w:rsidR="00E57D68" w:rsidRPr="00CE4C42" w:rsidRDefault="00E57D68" w:rsidP="00E57D68">
            <w:pPr>
              <w:jc w:val="both"/>
              <w:rPr>
                <w:color w:val="000000"/>
                <w:sz w:val="18"/>
                <w:szCs w:val="18"/>
              </w:rPr>
            </w:pPr>
            <w:r w:rsidRPr="00CE4C42">
              <w:rPr>
                <w:color w:val="000000"/>
                <w:sz w:val="18"/>
                <w:szCs w:val="18"/>
              </w:rPr>
              <w:t>город: ИРКУТСК район: ЛЕНИНСКИЙ улицы:  РОЗЫ-ЛЮКСЕМБУРГ</w:t>
            </w:r>
            <w:r>
              <w:rPr>
                <w:color w:val="000000"/>
                <w:sz w:val="18"/>
                <w:szCs w:val="18"/>
              </w:rPr>
              <w:t xml:space="preserve"> (кроме РОЗЫ ЛЮКСЕМБУРГ 218, РОЗЫ ЛЮКСЕМБУРГ 219А, РОЗЫ ЛЮКСЕМБУРГ 220)</w:t>
            </w:r>
            <w:r w:rsidRPr="00CE4C42">
              <w:rPr>
                <w:color w:val="000000"/>
                <w:sz w:val="18"/>
                <w:szCs w:val="18"/>
              </w:rPr>
              <w:t>,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559" w:type="dxa"/>
            <w:shd w:val="clear" w:color="auto" w:fill="auto"/>
            <w:noWrap/>
            <w:vAlign w:val="center"/>
            <w:hideMark/>
          </w:tcPr>
          <w:p w:rsidR="00E57D68" w:rsidRPr="00BF67B2" w:rsidRDefault="00E57D68" w:rsidP="00E57D68">
            <w:pPr>
              <w:jc w:val="center"/>
              <w:rPr>
                <w:color w:val="000000"/>
              </w:rPr>
            </w:pPr>
          </w:p>
        </w:tc>
        <w:tc>
          <w:tcPr>
            <w:tcW w:w="1417" w:type="dxa"/>
            <w:vAlign w:val="center"/>
          </w:tcPr>
          <w:p w:rsidR="00E57D68" w:rsidRPr="00BF67B2" w:rsidRDefault="00E57D68" w:rsidP="00E57D68">
            <w:pPr>
              <w:jc w:val="center"/>
              <w:rPr>
                <w:color w:val="000000"/>
                <w:sz w:val="22"/>
                <w:szCs w:val="22"/>
              </w:rPr>
            </w:pPr>
          </w:p>
        </w:tc>
        <w:tc>
          <w:tcPr>
            <w:tcW w:w="1417" w:type="dxa"/>
            <w:shd w:val="clear" w:color="auto" w:fill="auto"/>
            <w:noWrap/>
            <w:vAlign w:val="center"/>
            <w:hideMark/>
          </w:tcPr>
          <w:p w:rsidR="00E57D68" w:rsidRPr="00BF67B2" w:rsidRDefault="00E57D68" w:rsidP="00E57D68">
            <w:pPr>
              <w:jc w:val="center"/>
              <w:rPr>
                <w:color w:val="000000"/>
              </w:rPr>
            </w:pPr>
          </w:p>
        </w:tc>
        <w:tc>
          <w:tcPr>
            <w:tcW w:w="1560" w:type="dxa"/>
            <w:vAlign w:val="center"/>
          </w:tcPr>
          <w:p w:rsidR="00E57D68" w:rsidRPr="00BF67B2" w:rsidRDefault="00E57D68" w:rsidP="00E57D68">
            <w:pPr>
              <w:jc w:val="center"/>
              <w:rPr>
                <w:color w:val="000000"/>
                <w:sz w:val="22"/>
                <w:szCs w:val="22"/>
              </w:rPr>
            </w:pPr>
          </w:p>
        </w:tc>
        <w:tc>
          <w:tcPr>
            <w:tcW w:w="1560" w:type="dxa"/>
            <w:shd w:val="clear" w:color="auto" w:fill="auto"/>
            <w:noWrap/>
            <w:vAlign w:val="center"/>
            <w:hideMark/>
          </w:tcPr>
          <w:p w:rsidR="00E57D68" w:rsidRPr="00BF67B2" w:rsidRDefault="00E57D68" w:rsidP="00E57D68">
            <w:pPr>
              <w:jc w:val="center"/>
              <w:rPr>
                <w:color w:val="000000"/>
              </w:rPr>
            </w:pPr>
          </w:p>
        </w:tc>
        <w:tc>
          <w:tcPr>
            <w:tcW w:w="1418" w:type="dxa"/>
            <w:vAlign w:val="center"/>
          </w:tcPr>
          <w:p w:rsidR="00E57D68" w:rsidRPr="00BF67B2" w:rsidRDefault="00E57D68" w:rsidP="00E57D68">
            <w:pPr>
              <w:jc w:val="center"/>
              <w:rPr>
                <w:color w:val="000000"/>
                <w:sz w:val="22"/>
                <w:szCs w:val="22"/>
              </w:rPr>
            </w:pPr>
          </w:p>
        </w:tc>
      </w:tr>
      <w:tr w:rsidR="00E57D68" w:rsidRPr="00CE4C42" w:rsidTr="00E57D68">
        <w:trPr>
          <w:cantSplit/>
          <w:trHeight w:val="980"/>
        </w:trPr>
        <w:tc>
          <w:tcPr>
            <w:tcW w:w="6062" w:type="dxa"/>
            <w:shd w:val="clear" w:color="000000" w:fill="FFFFFF"/>
            <w:vAlign w:val="bottom"/>
            <w:hideMark/>
          </w:tcPr>
          <w:p w:rsidR="00E57D68" w:rsidRPr="00CE4C42" w:rsidRDefault="00E57D68" w:rsidP="00E57D68">
            <w:pPr>
              <w:jc w:val="both"/>
              <w:rPr>
                <w:color w:val="000000"/>
                <w:sz w:val="18"/>
                <w:szCs w:val="18"/>
              </w:rPr>
            </w:pPr>
            <w:r w:rsidRPr="00CE4C42">
              <w:rPr>
                <w:color w:val="000000"/>
                <w:sz w:val="18"/>
                <w:szCs w:val="18"/>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559" w:type="dxa"/>
            <w:shd w:val="clear" w:color="auto" w:fill="auto"/>
            <w:noWrap/>
            <w:vAlign w:val="center"/>
            <w:hideMark/>
          </w:tcPr>
          <w:p w:rsidR="00E57D68" w:rsidRPr="00BF67B2" w:rsidRDefault="00E57D68" w:rsidP="00E57D68">
            <w:pPr>
              <w:jc w:val="center"/>
              <w:rPr>
                <w:color w:val="000000"/>
              </w:rPr>
            </w:pPr>
          </w:p>
        </w:tc>
        <w:tc>
          <w:tcPr>
            <w:tcW w:w="1417" w:type="dxa"/>
            <w:vAlign w:val="center"/>
          </w:tcPr>
          <w:p w:rsidR="00E57D68" w:rsidRPr="00BF67B2" w:rsidRDefault="00E57D68" w:rsidP="00E57D68">
            <w:pPr>
              <w:jc w:val="center"/>
              <w:rPr>
                <w:color w:val="000000"/>
                <w:sz w:val="22"/>
                <w:szCs w:val="22"/>
              </w:rPr>
            </w:pPr>
          </w:p>
        </w:tc>
        <w:tc>
          <w:tcPr>
            <w:tcW w:w="1417" w:type="dxa"/>
            <w:shd w:val="clear" w:color="auto" w:fill="auto"/>
            <w:noWrap/>
            <w:vAlign w:val="center"/>
            <w:hideMark/>
          </w:tcPr>
          <w:p w:rsidR="00E57D68" w:rsidRPr="00BF67B2" w:rsidRDefault="00E57D68" w:rsidP="00E57D68">
            <w:pPr>
              <w:jc w:val="center"/>
              <w:rPr>
                <w:color w:val="000000"/>
              </w:rPr>
            </w:pPr>
          </w:p>
        </w:tc>
        <w:tc>
          <w:tcPr>
            <w:tcW w:w="1560" w:type="dxa"/>
            <w:vAlign w:val="center"/>
          </w:tcPr>
          <w:p w:rsidR="00E57D68" w:rsidRPr="00BF67B2" w:rsidRDefault="00E57D68" w:rsidP="00E57D68">
            <w:pPr>
              <w:jc w:val="center"/>
              <w:rPr>
                <w:color w:val="000000"/>
                <w:sz w:val="22"/>
                <w:szCs w:val="22"/>
              </w:rPr>
            </w:pPr>
          </w:p>
        </w:tc>
        <w:tc>
          <w:tcPr>
            <w:tcW w:w="1560" w:type="dxa"/>
            <w:shd w:val="clear" w:color="auto" w:fill="auto"/>
            <w:noWrap/>
            <w:vAlign w:val="center"/>
            <w:hideMark/>
          </w:tcPr>
          <w:p w:rsidR="00E57D68" w:rsidRPr="00BF67B2" w:rsidRDefault="00E57D68" w:rsidP="00E57D68">
            <w:pPr>
              <w:jc w:val="center"/>
              <w:rPr>
                <w:color w:val="000000"/>
              </w:rPr>
            </w:pPr>
          </w:p>
        </w:tc>
        <w:tc>
          <w:tcPr>
            <w:tcW w:w="1418" w:type="dxa"/>
            <w:vAlign w:val="center"/>
          </w:tcPr>
          <w:p w:rsidR="00E57D68" w:rsidRPr="00BF67B2" w:rsidRDefault="00E57D68" w:rsidP="00E57D68">
            <w:pPr>
              <w:jc w:val="center"/>
              <w:rPr>
                <w:color w:val="000000"/>
                <w:sz w:val="22"/>
                <w:szCs w:val="22"/>
              </w:rPr>
            </w:pPr>
          </w:p>
        </w:tc>
      </w:tr>
      <w:tr w:rsidR="00E57D68" w:rsidRPr="00CE4C42" w:rsidTr="00E57D68">
        <w:trPr>
          <w:cantSplit/>
          <w:trHeight w:val="640"/>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ИРКУТСК, район: ЛЕНИНСКИЙ</w:t>
            </w:r>
          </w:p>
          <w:p w:rsidR="00E57D68" w:rsidRPr="00CE4C42" w:rsidRDefault="00E57D68" w:rsidP="00E57D68">
            <w:pPr>
              <w:rPr>
                <w:color w:val="000000"/>
                <w:sz w:val="18"/>
                <w:szCs w:val="18"/>
              </w:rPr>
            </w:pPr>
            <w:r w:rsidRPr="00CE4C42">
              <w:rPr>
                <w:color w:val="000000"/>
                <w:sz w:val="18"/>
                <w:szCs w:val="18"/>
              </w:rPr>
              <w:t>улицы: ОЛЕГА КОШЕВОГО, МОСКОВСКАЯ 1-Я, ПОЛЯРНАЯ, КЕДРОВАЯ, ЗАГОРОДНАЯ, ХВОЙНАЯ, БРУСНИЧНАЯ, КУРОЧКИНА</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2827"/>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lastRenderedPageBreak/>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w:t>
            </w:r>
            <w:r>
              <w:rPr>
                <w:color w:val="000000"/>
                <w:sz w:val="18"/>
                <w:szCs w:val="18"/>
              </w:rPr>
              <w:t>Е</w:t>
            </w:r>
            <w:r w:rsidRPr="00CE4C42">
              <w:rPr>
                <w:color w:val="000000"/>
                <w:sz w:val="18"/>
                <w:szCs w:val="18"/>
              </w:rPr>
              <w:t>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1619"/>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686"/>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179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2543"/>
        </w:trPr>
        <w:tc>
          <w:tcPr>
            <w:tcW w:w="6062" w:type="dxa"/>
            <w:shd w:val="clear" w:color="000000" w:fill="FFFFFF"/>
            <w:vAlign w:val="bottom"/>
            <w:hideMark/>
          </w:tcPr>
          <w:p w:rsidR="00E57D68" w:rsidRDefault="00E57D68" w:rsidP="00E57D68">
            <w:pPr>
              <w:rPr>
                <w:color w:val="000000"/>
                <w:sz w:val="18"/>
                <w:szCs w:val="18"/>
              </w:rPr>
            </w:pPr>
          </w:p>
          <w:p w:rsidR="00E57D68" w:rsidRPr="00CE4C42" w:rsidRDefault="00E57D68" w:rsidP="00E57D68">
            <w:pPr>
              <w:rPr>
                <w:color w:val="000000"/>
                <w:sz w:val="18"/>
                <w:szCs w:val="18"/>
              </w:rPr>
            </w:pPr>
            <w:r w:rsidRPr="00CE4C42">
              <w:rPr>
                <w:color w:val="000000"/>
                <w:sz w:val="18"/>
                <w:szCs w:val="18"/>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1620"/>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w:t>
            </w:r>
          </w:p>
        </w:tc>
        <w:tc>
          <w:tcPr>
            <w:tcW w:w="1559" w:type="dxa"/>
            <w:shd w:val="clear" w:color="auto" w:fill="auto"/>
            <w:noWrap/>
            <w:vAlign w:val="center"/>
            <w:hideMark/>
          </w:tcPr>
          <w:p w:rsidR="00E57D68" w:rsidRDefault="00E57D68" w:rsidP="00E57D68">
            <w:pPr>
              <w:jc w:val="center"/>
              <w:rPr>
                <w:color w:val="000000"/>
                <w:sz w:val="22"/>
                <w:szCs w:val="22"/>
              </w:rPr>
            </w:pPr>
          </w:p>
        </w:tc>
        <w:tc>
          <w:tcPr>
            <w:tcW w:w="1417" w:type="dxa"/>
            <w:vAlign w:val="center"/>
          </w:tcPr>
          <w:p w:rsidR="00E57D68" w:rsidRDefault="00E57D68" w:rsidP="00E57D68">
            <w:pPr>
              <w:jc w:val="center"/>
              <w:rPr>
                <w:color w:val="000000"/>
                <w:sz w:val="22"/>
                <w:szCs w:val="22"/>
              </w:rPr>
            </w:pPr>
          </w:p>
        </w:tc>
        <w:tc>
          <w:tcPr>
            <w:tcW w:w="1417" w:type="dxa"/>
            <w:shd w:val="clear" w:color="auto" w:fill="auto"/>
            <w:noWrap/>
            <w:vAlign w:val="center"/>
            <w:hideMark/>
          </w:tcPr>
          <w:p w:rsidR="00E57D68" w:rsidRDefault="00E57D68" w:rsidP="00E57D68">
            <w:pPr>
              <w:jc w:val="center"/>
              <w:rPr>
                <w:color w:val="000000"/>
                <w:sz w:val="22"/>
                <w:szCs w:val="22"/>
              </w:rPr>
            </w:pPr>
          </w:p>
        </w:tc>
        <w:tc>
          <w:tcPr>
            <w:tcW w:w="1560" w:type="dxa"/>
            <w:vAlign w:val="center"/>
          </w:tcPr>
          <w:p w:rsidR="00E57D68" w:rsidRDefault="00E57D68" w:rsidP="00E57D68">
            <w:pPr>
              <w:jc w:val="center"/>
              <w:rPr>
                <w:color w:val="000000"/>
                <w:sz w:val="22"/>
                <w:szCs w:val="22"/>
              </w:rPr>
            </w:pPr>
          </w:p>
        </w:tc>
        <w:tc>
          <w:tcPr>
            <w:tcW w:w="1560" w:type="dxa"/>
            <w:shd w:val="clear" w:color="auto" w:fill="auto"/>
            <w:noWrap/>
            <w:vAlign w:val="center"/>
            <w:hideMark/>
          </w:tcPr>
          <w:p w:rsidR="00E57D68" w:rsidRDefault="00E57D68" w:rsidP="00E57D68">
            <w:pPr>
              <w:jc w:val="center"/>
              <w:rPr>
                <w:color w:val="000000"/>
                <w:sz w:val="22"/>
                <w:szCs w:val="22"/>
              </w:rPr>
            </w:pPr>
          </w:p>
        </w:tc>
        <w:tc>
          <w:tcPr>
            <w:tcW w:w="1418" w:type="dxa"/>
            <w:vAlign w:val="center"/>
          </w:tcPr>
          <w:p w:rsidR="00E57D68" w:rsidRDefault="00E57D68" w:rsidP="00E57D68">
            <w:pPr>
              <w:jc w:val="center"/>
              <w:rPr>
                <w:color w:val="000000"/>
                <w:sz w:val="22"/>
                <w:szCs w:val="22"/>
              </w:rPr>
            </w:pPr>
          </w:p>
        </w:tc>
      </w:tr>
      <w:tr w:rsidR="00E57D68" w:rsidRPr="00CE4C42" w:rsidTr="00E57D68">
        <w:trPr>
          <w:cantSplit/>
          <w:trHeight w:val="1824"/>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144"/>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район БОКОВО</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546"/>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ИРКУТСК район СВЕРДЛОВСКИЙ улицы: СЕРГЕЕВА, РЯБИКОВА, ДОРЖИ БАНЗАРОВА, МАРШАЛА КОНЕВА, АРГУНОВА, КАЙСКАЯ, МАМИНА-СИБИРЯКА, ВАМПИЛОВА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188"/>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поселок городского типа МАРКОВО</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0"/>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ШЕЛЕХОВ</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198"/>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АНГАРСКИЙ поселок городского типа МЕГЕТ</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АНГАРСК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ЖЕЛЕЗНОДОРОЖНЫЙ</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0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ТЕЛЬМА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82"/>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lastRenderedPageBreak/>
              <w:t>город УСОЛЬЕ-СИБИРСКОЕ</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66"/>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АНГАРСК улица 2-Й ПРОМЫШЛЕННЫЙ МАССИВ</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7"/>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деревня ТАЛЬЦЫ</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МАЛЬТА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ШЕЛЕХОВСКИЙ поселок городского типа ЧИСТЫЕ КЛЮЧИ</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184"/>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деревня МАМОНЫ</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0"/>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деревня ХОМУТОВО</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3"/>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поселок городского типа МОЛОДЕЖНЫЙ</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10"/>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поселок городского типа МЕЛЬНИЧНАЯ ПАДЬ</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7"/>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поселок городского типа СМОЛЕНЩИНА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ШЕЛЕХОВСКИЙ  поселок городского типа БОЛЬШОЙ ЛУГ</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27"/>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ШЕЛЕХОВСКИЙ  поселок городского типа  ПОДКАМЕННАЯ</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поселок городского типа УСТЬ-ОРДА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66"/>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НОВОМАЛЬТИНСК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84"/>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деревня ОЁК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БОХАНСКИЙ поселок городского типа БОХАН</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ИРКУТСКИЙ поселок городского типа ЛИСТВЯНКА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1"/>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СЛЮДЯНСКИЙ поселок городского типа КУЛТУК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87"/>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СЛЮДЯНКА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БАЙКАЛЬСК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БЕЛОРЕЧЕНСКИЙ</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СРЕДНИЙ</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УСОЛЬСКИЙ поселок городского типа ТАЙТУРКА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ЧЕРЕМХОВО</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43"/>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ЧЕРЕМХОВСКИЙ поселок городского типа МИХАЙЛОВКА</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СВИРСК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САЯНСК</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315"/>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ТУЛУН</w:t>
            </w:r>
          </w:p>
        </w:tc>
        <w:tc>
          <w:tcPr>
            <w:tcW w:w="1559" w:type="dxa"/>
            <w:shd w:val="clear" w:color="auto" w:fill="auto"/>
            <w:noWrap/>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92"/>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lastRenderedPageBreak/>
              <w:t>район ЖИГАЛОВСКИЙ поселок городского типа ЖИГАЛОВО</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81"/>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УЛАН-УДЭ</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2"/>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САЯНСКИЙ</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61"/>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ОСИНСКИЙ</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49"/>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ОСИНСКИЙ поселок городского типа ЖДАНОВО</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421"/>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НИЖНЕУДИНСКИЙ поселок ШЕБЕРТА</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70"/>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город БРАТСК</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61"/>
        </w:trPr>
        <w:tc>
          <w:tcPr>
            <w:tcW w:w="6062" w:type="dxa"/>
            <w:shd w:val="clear" w:color="000000" w:fill="FFFFFF"/>
            <w:vAlign w:val="bottom"/>
            <w:hideMark/>
          </w:tcPr>
          <w:p w:rsidR="00E57D68" w:rsidRPr="00CE4C42" w:rsidRDefault="00E57D68" w:rsidP="00E57D68">
            <w:pPr>
              <w:rPr>
                <w:color w:val="000000"/>
                <w:sz w:val="18"/>
                <w:szCs w:val="18"/>
              </w:rPr>
            </w:pPr>
            <w:r w:rsidRPr="00CE4C42">
              <w:rPr>
                <w:color w:val="000000"/>
                <w:sz w:val="18"/>
                <w:szCs w:val="18"/>
              </w:rPr>
              <w:t>район ЧУНСКИЙ  поселок городского типа ЧУНА</w:t>
            </w: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261"/>
        </w:trPr>
        <w:tc>
          <w:tcPr>
            <w:tcW w:w="6062" w:type="dxa"/>
            <w:shd w:val="clear" w:color="000000" w:fill="FFFFFF"/>
            <w:vAlign w:val="bottom"/>
            <w:hideMark/>
          </w:tcPr>
          <w:p w:rsidR="00E57D68" w:rsidRPr="00873527" w:rsidRDefault="00E57D68" w:rsidP="00E57D68">
            <w:pPr>
              <w:rPr>
                <w:color w:val="000000"/>
                <w:sz w:val="18"/>
                <w:szCs w:val="18"/>
              </w:rPr>
            </w:pPr>
            <w:r w:rsidRPr="00873527">
              <w:rPr>
                <w:color w:val="000000"/>
                <w:sz w:val="18"/>
                <w:szCs w:val="18"/>
              </w:rPr>
              <w:t>Район ЭХИРИТ-БУЛАГАТСКИЙ, поселок БОЗОЙ</w:t>
            </w:r>
          </w:p>
          <w:p w:rsidR="00E57D68" w:rsidRPr="00873527" w:rsidRDefault="00E57D68" w:rsidP="00E57D68">
            <w:pPr>
              <w:rPr>
                <w:color w:val="000000"/>
                <w:sz w:val="18"/>
                <w:szCs w:val="18"/>
              </w:rPr>
            </w:pP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r w:rsidR="00E57D68" w:rsidRPr="00CE4C42" w:rsidTr="00E57D68">
        <w:trPr>
          <w:cantSplit/>
          <w:trHeight w:val="448"/>
        </w:trPr>
        <w:tc>
          <w:tcPr>
            <w:tcW w:w="6062" w:type="dxa"/>
            <w:shd w:val="clear" w:color="000000" w:fill="FFFFFF"/>
            <w:vAlign w:val="bottom"/>
            <w:hideMark/>
          </w:tcPr>
          <w:p w:rsidR="00E57D68" w:rsidRPr="00873527" w:rsidRDefault="00E57D68" w:rsidP="00E57D68">
            <w:pPr>
              <w:rPr>
                <w:color w:val="000000"/>
                <w:sz w:val="18"/>
                <w:szCs w:val="18"/>
              </w:rPr>
            </w:pPr>
            <w:r w:rsidRPr="00873527">
              <w:rPr>
                <w:color w:val="000000"/>
                <w:sz w:val="18"/>
                <w:szCs w:val="18"/>
              </w:rPr>
              <w:t>Усолье-Сибирское-7</w:t>
            </w:r>
          </w:p>
          <w:p w:rsidR="00E57D68" w:rsidRPr="00873527" w:rsidRDefault="00E57D68" w:rsidP="00E57D68">
            <w:pPr>
              <w:rPr>
                <w:color w:val="000000"/>
                <w:sz w:val="18"/>
                <w:szCs w:val="18"/>
              </w:rPr>
            </w:pPr>
          </w:p>
        </w:tc>
        <w:tc>
          <w:tcPr>
            <w:tcW w:w="1559" w:type="dxa"/>
            <w:shd w:val="clear" w:color="auto" w:fill="auto"/>
            <w:vAlign w:val="center"/>
            <w:hideMark/>
          </w:tcPr>
          <w:p w:rsidR="00E57D68" w:rsidRPr="00873527" w:rsidRDefault="00E57D68" w:rsidP="00E57D68">
            <w:pPr>
              <w:jc w:val="center"/>
              <w:rPr>
                <w:color w:val="000000"/>
                <w:sz w:val="22"/>
                <w:szCs w:val="22"/>
              </w:rPr>
            </w:pPr>
          </w:p>
        </w:tc>
        <w:tc>
          <w:tcPr>
            <w:tcW w:w="1417" w:type="dxa"/>
            <w:vAlign w:val="center"/>
          </w:tcPr>
          <w:p w:rsidR="00E57D68" w:rsidRPr="00873527" w:rsidRDefault="00E57D68" w:rsidP="00E57D68">
            <w:pPr>
              <w:jc w:val="center"/>
              <w:rPr>
                <w:color w:val="000000"/>
                <w:sz w:val="22"/>
                <w:szCs w:val="22"/>
              </w:rPr>
            </w:pPr>
          </w:p>
        </w:tc>
        <w:tc>
          <w:tcPr>
            <w:tcW w:w="1417" w:type="dxa"/>
            <w:shd w:val="clear" w:color="auto" w:fill="auto"/>
            <w:noWrap/>
            <w:vAlign w:val="center"/>
            <w:hideMark/>
          </w:tcPr>
          <w:p w:rsidR="00E57D68" w:rsidRPr="00873527" w:rsidRDefault="00E57D68" w:rsidP="00E57D68">
            <w:pPr>
              <w:jc w:val="center"/>
              <w:rPr>
                <w:color w:val="000000"/>
                <w:sz w:val="22"/>
                <w:szCs w:val="22"/>
              </w:rPr>
            </w:pPr>
          </w:p>
        </w:tc>
        <w:tc>
          <w:tcPr>
            <w:tcW w:w="1560" w:type="dxa"/>
            <w:vAlign w:val="center"/>
          </w:tcPr>
          <w:p w:rsidR="00E57D68" w:rsidRPr="00873527" w:rsidRDefault="00E57D68" w:rsidP="00E57D68">
            <w:pPr>
              <w:jc w:val="center"/>
              <w:rPr>
                <w:color w:val="000000"/>
                <w:sz w:val="22"/>
                <w:szCs w:val="22"/>
              </w:rPr>
            </w:pPr>
          </w:p>
        </w:tc>
        <w:tc>
          <w:tcPr>
            <w:tcW w:w="1560" w:type="dxa"/>
            <w:shd w:val="clear" w:color="auto" w:fill="auto"/>
            <w:noWrap/>
            <w:vAlign w:val="center"/>
            <w:hideMark/>
          </w:tcPr>
          <w:p w:rsidR="00E57D68" w:rsidRPr="00873527" w:rsidRDefault="00E57D68" w:rsidP="00E57D68">
            <w:pPr>
              <w:jc w:val="center"/>
              <w:rPr>
                <w:color w:val="000000"/>
                <w:sz w:val="22"/>
                <w:szCs w:val="22"/>
              </w:rPr>
            </w:pPr>
          </w:p>
        </w:tc>
        <w:tc>
          <w:tcPr>
            <w:tcW w:w="1418" w:type="dxa"/>
            <w:vAlign w:val="center"/>
          </w:tcPr>
          <w:p w:rsidR="00E57D68" w:rsidRPr="00873527" w:rsidRDefault="00E57D68" w:rsidP="00E57D68">
            <w:pPr>
              <w:jc w:val="center"/>
              <w:rPr>
                <w:color w:val="000000"/>
                <w:sz w:val="22"/>
                <w:szCs w:val="22"/>
              </w:rPr>
            </w:pPr>
          </w:p>
        </w:tc>
      </w:tr>
    </w:tbl>
    <w:p w:rsidR="00E57D68" w:rsidRPr="007B4D30" w:rsidRDefault="00E57D68" w:rsidP="00E57D68">
      <w:pPr>
        <w:pStyle w:val="afe"/>
        <w:ind w:firstLine="357"/>
        <w:jc w:val="both"/>
        <w:rPr>
          <w:sz w:val="26"/>
          <w:szCs w:val="26"/>
        </w:rPr>
      </w:pPr>
    </w:p>
    <w:p w:rsidR="00E57D68" w:rsidRDefault="00E57D68" w:rsidP="00E57D68">
      <w:pPr>
        <w:pStyle w:val="afe"/>
        <w:ind w:left="720" w:hanging="720"/>
        <w:jc w:val="cente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5"/>
        <w:gridCol w:w="1701"/>
        <w:gridCol w:w="1559"/>
        <w:gridCol w:w="1559"/>
      </w:tblGrid>
      <w:tr w:rsidR="00E57D68" w:rsidRPr="002B58DB" w:rsidTr="0082397E">
        <w:trPr>
          <w:trHeight w:val="615"/>
        </w:trPr>
        <w:tc>
          <w:tcPr>
            <w:tcW w:w="4835" w:type="dxa"/>
            <w:vMerge w:val="restart"/>
            <w:shd w:val="clear" w:color="000000" w:fill="FFFFFF"/>
            <w:vAlign w:val="center"/>
            <w:hideMark/>
          </w:tcPr>
          <w:p w:rsidR="00E57D68" w:rsidRPr="002B58DB" w:rsidRDefault="00E57D68" w:rsidP="0082397E">
            <w:pPr>
              <w:jc w:val="center"/>
              <w:rPr>
                <w:b/>
                <w:color w:val="000000"/>
                <w:sz w:val="18"/>
                <w:szCs w:val="18"/>
              </w:rPr>
            </w:pPr>
            <w:r w:rsidRPr="002B58DB">
              <w:rPr>
                <w:b/>
                <w:color w:val="000000"/>
                <w:sz w:val="18"/>
                <w:szCs w:val="18"/>
              </w:rPr>
              <w:t>Норма времени на загрузку/выгрузку груза в/из контейнера</w:t>
            </w:r>
          </w:p>
        </w:tc>
        <w:tc>
          <w:tcPr>
            <w:tcW w:w="1701" w:type="dxa"/>
            <w:shd w:val="clear" w:color="auto" w:fill="auto"/>
            <w:vAlign w:val="center"/>
            <w:hideMark/>
          </w:tcPr>
          <w:p w:rsidR="00E57D68" w:rsidRPr="002B58DB" w:rsidRDefault="00E57D68" w:rsidP="0082397E">
            <w:pPr>
              <w:jc w:val="center"/>
              <w:rPr>
                <w:b/>
                <w:color w:val="000000"/>
                <w:sz w:val="18"/>
                <w:szCs w:val="18"/>
              </w:rPr>
            </w:pPr>
            <w:r w:rsidRPr="002B58DB">
              <w:rPr>
                <w:b/>
                <w:color w:val="000000"/>
                <w:sz w:val="18"/>
                <w:szCs w:val="18"/>
              </w:rPr>
              <w:t>3/5 тонн</w:t>
            </w:r>
          </w:p>
        </w:tc>
        <w:tc>
          <w:tcPr>
            <w:tcW w:w="1559" w:type="dxa"/>
            <w:shd w:val="clear" w:color="auto" w:fill="auto"/>
            <w:vAlign w:val="center"/>
          </w:tcPr>
          <w:p w:rsidR="00E57D68" w:rsidRPr="002B58DB" w:rsidRDefault="00E57D68" w:rsidP="0082397E">
            <w:pPr>
              <w:jc w:val="center"/>
              <w:rPr>
                <w:b/>
                <w:color w:val="000000"/>
                <w:sz w:val="18"/>
                <w:szCs w:val="18"/>
              </w:rPr>
            </w:pPr>
            <w:r w:rsidRPr="002B58DB">
              <w:rPr>
                <w:b/>
                <w:color w:val="000000"/>
                <w:sz w:val="18"/>
                <w:szCs w:val="18"/>
              </w:rPr>
              <w:t>20 футов</w:t>
            </w:r>
          </w:p>
        </w:tc>
        <w:tc>
          <w:tcPr>
            <w:tcW w:w="1559" w:type="dxa"/>
            <w:shd w:val="clear" w:color="auto" w:fill="auto"/>
            <w:noWrap/>
            <w:vAlign w:val="center"/>
            <w:hideMark/>
          </w:tcPr>
          <w:p w:rsidR="00E57D68" w:rsidRPr="002B58DB" w:rsidRDefault="00E57D68" w:rsidP="0082397E">
            <w:pPr>
              <w:jc w:val="center"/>
              <w:rPr>
                <w:b/>
                <w:color w:val="000000"/>
                <w:sz w:val="18"/>
                <w:szCs w:val="18"/>
              </w:rPr>
            </w:pPr>
            <w:r w:rsidRPr="002B58DB">
              <w:rPr>
                <w:b/>
                <w:color w:val="000000"/>
                <w:sz w:val="18"/>
                <w:szCs w:val="18"/>
              </w:rPr>
              <w:t>40 футов</w:t>
            </w:r>
          </w:p>
        </w:tc>
      </w:tr>
      <w:tr w:rsidR="00E57D68" w:rsidRPr="002B58DB" w:rsidTr="0082397E">
        <w:trPr>
          <w:trHeight w:val="615"/>
        </w:trPr>
        <w:tc>
          <w:tcPr>
            <w:tcW w:w="4835" w:type="dxa"/>
            <w:vMerge/>
            <w:shd w:val="clear" w:color="000000" w:fill="FFFFFF"/>
            <w:vAlign w:val="center"/>
            <w:hideMark/>
          </w:tcPr>
          <w:p w:rsidR="00E57D68" w:rsidRPr="002B58DB" w:rsidRDefault="00E57D68" w:rsidP="0082397E">
            <w:pPr>
              <w:jc w:val="center"/>
              <w:rPr>
                <w:color w:val="000000"/>
                <w:sz w:val="18"/>
                <w:szCs w:val="18"/>
              </w:rPr>
            </w:pPr>
          </w:p>
        </w:tc>
        <w:tc>
          <w:tcPr>
            <w:tcW w:w="1701" w:type="dxa"/>
            <w:shd w:val="clear" w:color="auto" w:fill="auto"/>
            <w:vAlign w:val="center"/>
            <w:hideMark/>
          </w:tcPr>
          <w:p w:rsidR="00E57D68" w:rsidRPr="002B58DB" w:rsidRDefault="00E57D68" w:rsidP="0082397E">
            <w:pPr>
              <w:jc w:val="center"/>
              <w:rPr>
                <w:color w:val="000000"/>
                <w:sz w:val="18"/>
                <w:szCs w:val="18"/>
              </w:rPr>
            </w:pPr>
            <w:r>
              <w:rPr>
                <w:color w:val="000000"/>
                <w:sz w:val="22"/>
                <w:szCs w:val="22"/>
              </w:rPr>
              <w:t>__</w:t>
            </w:r>
            <w:r w:rsidRPr="00C37963">
              <w:rPr>
                <w:color w:val="000000"/>
                <w:sz w:val="22"/>
                <w:szCs w:val="22"/>
              </w:rPr>
              <w:t xml:space="preserve"> час</w:t>
            </w:r>
          </w:p>
        </w:tc>
        <w:tc>
          <w:tcPr>
            <w:tcW w:w="1559" w:type="dxa"/>
            <w:shd w:val="clear" w:color="auto" w:fill="auto"/>
            <w:vAlign w:val="center"/>
          </w:tcPr>
          <w:p w:rsidR="00E57D68" w:rsidRPr="002B58DB" w:rsidRDefault="00E57D68" w:rsidP="0082397E">
            <w:pPr>
              <w:jc w:val="center"/>
              <w:rPr>
                <w:color w:val="000000"/>
                <w:sz w:val="18"/>
                <w:szCs w:val="18"/>
              </w:rPr>
            </w:pPr>
            <w:r>
              <w:rPr>
                <w:color w:val="000000"/>
                <w:sz w:val="22"/>
                <w:szCs w:val="22"/>
              </w:rPr>
              <w:t>__</w:t>
            </w:r>
            <w:r w:rsidRPr="00C37963">
              <w:rPr>
                <w:color w:val="000000"/>
                <w:sz w:val="22"/>
                <w:szCs w:val="22"/>
              </w:rPr>
              <w:t xml:space="preserve"> час</w:t>
            </w:r>
          </w:p>
        </w:tc>
        <w:tc>
          <w:tcPr>
            <w:tcW w:w="1559" w:type="dxa"/>
            <w:shd w:val="clear" w:color="auto" w:fill="auto"/>
            <w:noWrap/>
            <w:vAlign w:val="center"/>
            <w:hideMark/>
          </w:tcPr>
          <w:p w:rsidR="00E57D68" w:rsidRPr="002B58DB" w:rsidRDefault="00E57D68" w:rsidP="0082397E">
            <w:pPr>
              <w:jc w:val="center"/>
              <w:rPr>
                <w:color w:val="000000"/>
                <w:sz w:val="18"/>
                <w:szCs w:val="18"/>
              </w:rPr>
            </w:pPr>
            <w:r>
              <w:rPr>
                <w:color w:val="000000"/>
                <w:sz w:val="22"/>
                <w:szCs w:val="22"/>
              </w:rPr>
              <w:t>__</w:t>
            </w:r>
            <w:r w:rsidRPr="00C37963">
              <w:rPr>
                <w:color w:val="000000"/>
                <w:sz w:val="22"/>
                <w:szCs w:val="22"/>
              </w:rPr>
              <w:t xml:space="preserve"> час</w:t>
            </w:r>
          </w:p>
        </w:tc>
      </w:tr>
    </w:tbl>
    <w:p w:rsidR="00E57D68" w:rsidRDefault="00E57D68" w:rsidP="00E57D68">
      <w:pPr>
        <w:pStyle w:val="afe"/>
        <w:ind w:left="720" w:hanging="720"/>
        <w:jc w:val="both"/>
      </w:pPr>
    </w:p>
    <w:tbl>
      <w:tblPr>
        <w:tblW w:w="143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5"/>
        <w:gridCol w:w="1701"/>
        <w:gridCol w:w="1559"/>
        <w:gridCol w:w="1559"/>
        <w:gridCol w:w="1559"/>
        <w:gridCol w:w="1559"/>
        <w:gridCol w:w="1559"/>
      </w:tblGrid>
      <w:tr w:rsidR="00E57D68" w:rsidRPr="00C37963" w:rsidTr="0082397E">
        <w:trPr>
          <w:trHeight w:val="615"/>
        </w:trPr>
        <w:tc>
          <w:tcPr>
            <w:tcW w:w="4835" w:type="dxa"/>
            <w:vMerge w:val="restart"/>
            <w:shd w:val="clear" w:color="000000" w:fill="FFFFFF"/>
            <w:vAlign w:val="center"/>
            <w:hideMark/>
          </w:tcPr>
          <w:p w:rsidR="00E57D68" w:rsidRPr="00C37963" w:rsidRDefault="00E57D68" w:rsidP="0082397E">
            <w:pPr>
              <w:jc w:val="center"/>
              <w:rPr>
                <w:color w:val="000000"/>
              </w:rPr>
            </w:pPr>
            <w:r w:rsidRPr="00F81296">
              <w:rPr>
                <w:b/>
                <w:bCs/>
                <w:color w:val="000000"/>
              </w:rPr>
              <w:br w:type="page"/>
            </w:r>
            <w:r w:rsidRPr="00F81296">
              <w:rPr>
                <w:b/>
                <w:color w:val="000000"/>
                <w:sz w:val="22"/>
                <w:szCs w:val="22"/>
              </w:rPr>
              <w:t>Наименование услуг</w:t>
            </w:r>
          </w:p>
        </w:tc>
        <w:tc>
          <w:tcPr>
            <w:tcW w:w="1701" w:type="dxa"/>
            <w:shd w:val="clear" w:color="auto" w:fill="auto"/>
            <w:vAlign w:val="center"/>
            <w:hideMark/>
          </w:tcPr>
          <w:p w:rsidR="00E57D68" w:rsidRPr="00C37963" w:rsidRDefault="00E57D68" w:rsidP="0082397E">
            <w:pPr>
              <w:jc w:val="center"/>
              <w:rPr>
                <w:color w:val="000000"/>
              </w:rPr>
            </w:pPr>
            <w:r w:rsidRPr="00C37963">
              <w:rPr>
                <w:color w:val="000000"/>
                <w:sz w:val="22"/>
                <w:szCs w:val="22"/>
              </w:rPr>
              <w:t>Ставка без учета НДС 18%, в рублях</w:t>
            </w:r>
          </w:p>
        </w:tc>
        <w:tc>
          <w:tcPr>
            <w:tcW w:w="1559" w:type="dxa"/>
          </w:tcPr>
          <w:p w:rsidR="00E57D68" w:rsidRPr="00C37963" w:rsidRDefault="00E57D68" w:rsidP="0082397E">
            <w:pPr>
              <w:jc w:val="center"/>
              <w:rPr>
                <w:color w:val="000000"/>
                <w:sz w:val="22"/>
                <w:szCs w:val="22"/>
              </w:rPr>
            </w:pPr>
            <w:r w:rsidRPr="00C37963">
              <w:rPr>
                <w:color w:val="000000"/>
                <w:sz w:val="22"/>
                <w:szCs w:val="22"/>
              </w:rPr>
              <w:t xml:space="preserve">Ставка </w:t>
            </w:r>
            <w:r>
              <w:rPr>
                <w:color w:val="000000"/>
                <w:sz w:val="22"/>
                <w:szCs w:val="22"/>
              </w:rPr>
              <w:t>с</w:t>
            </w:r>
            <w:r w:rsidRPr="00C37963">
              <w:rPr>
                <w:color w:val="000000"/>
                <w:sz w:val="22"/>
                <w:szCs w:val="22"/>
              </w:rPr>
              <w:t xml:space="preserve"> учет</w:t>
            </w:r>
            <w:r>
              <w:rPr>
                <w:color w:val="000000"/>
                <w:sz w:val="22"/>
                <w:szCs w:val="22"/>
              </w:rPr>
              <w:t>ом</w:t>
            </w:r>
            <w:r w:rsidRPr="00C37963">
              <w:rPr>
                <w:color w:val="000000"/>
                <w:sz w:val="22"/>
                <w:szCs w:val="22"/>
              </w:rPr>
              <w:t xml:space="preserve"> НДС 18%, в рублях</w:t>
            </w:r>
          </w:p>
        </w:tc>
        <w:tc>
          <w:tcPr>
            <w:tcW w:w="1559" w:type="dxa"/>
            <w:shd w:val="clear" w:color="auto" w:fill="auto"/>
            <w:noWrap/>
            <w:vAlign w:val="center"/>
            <w:hideMark/>
          </w:tcPr>
          <w:p w:rsidR="00E57D68" w:rsidRPr="00C37963" w:rsidRDefault="00E57D68" w:rsidP="0082397E">
            <w:pPr>
              <w:jc w:val="center"/>
              <w:rPr>
                <w:color w:val="000000"/>
              </w:rPr>
            </w:pPr>
            <w:r w:rsidRPr="00C37963">
              <w:rPr>
                <w:color w:val="000000"/>
                <w:sz w:val="22"/>
                <w:szCs w:val="22"/>
              </w:rPr>
              <w:t>Ставка без учета НДС 18%, в рублях</w:t>
            </w:r>
          </w:p>
        </w:tc>
        <w:tc>
          <w:tcPr>
            <w:tcW w:w="1559" w:type="dxa"/>
          </w:tcPr>
          <w:p w:rsidR="00E57D68" w:rsidRPr="00C37963" w:rsidRDefault="00E57D68" w:rsidP="0082397E">
            <w:pPr>
              <w:jc w:val="center"/>
              <w:rPr>
                <w:color w:val="000000"/>
                <w:sz w:val="22"/>
                <w:szCs w:val="22"/>
              </w:rPr>
            </w:pPr>
            <w:r w:rsidRPr="00C37963">
              <w:rPr>
                <w:color w:val="000000"/>
                <w:sz w:val="22"/>
                <w:szCs w:val="22"/>
              </w:rPr>
              <w:t xml:space="preserve">Ставка </w:t>
            </w:r>
            <w:r>
              <w:rPr>
                <w:color w:val="000000"/>
                <w:sz w:val="22"/>
                <w:szCs w:val="22"/>
              </w:rPr>
              <w:t>с</w:t>
            </w:r>
            <w:r w:rsidRPr="00C37963">
              <w:rPr>
                <w:color w:val="000000"/>
                <w:sz w:val="22"/>
                <w:szCs w:val="22"/>
              </w:rPr>
              <w:t xml:space="preserve"> учет</w:t>
            </w:r>
            <w:r>
              <w:rPr>
                <w:color w:val="000000"/>
                <w:sz w:val="22"/>
                <w:szCs w:val="22"/>
              </w:rPr>
              <w:t>ом</w:t>
            </w:r>
            <w:r w:rsidRPr="00C37963">
              <w:rPr>
                <w:color w:val="000000"/>
                <w:sz w:val="22"/>
                <w:szCs w:val="22"/>
              </w:rPr>
              <w:t xml:space="preserve"> НДС 18%, в рублях</w:t>
            </w:r>
          </w:p>
        </w:tc>
        <w:tc>
          <w:tcPr>
            <w:tcW w:w="1559" w:type="dxa"/>
            <w:shd w:val="clear" w:color="auto" w:fill="auto"/>
            <w:noWrap/>
            <w:vAlign w:val="center"/>
            <w:hideMark/>
          </w:tcPr>
          <w:p w:rsidR="00E57D68" w:rsidRPr="00C37963" w:rsidRDefault="00E57D68" w:rsidP="0082397E">
            <w:pPr>
              <w:jc w:val="center"/>
              <w:rPr>
                <w:color w:val="000000"/>
              </w:rPr>
            </w:pPr>
            <w:r w:rsidRPr="00C37963">
              <w:rPr>
                <w:color w:val="000000"/>
                <w:sz w:val="22"/>
                <w:szCs w:val="22"/>
              </w:rPr>
              <w:t>Ставка без учета НДС 18%, в рублях</w:t>
            </w:r>
          </w:p>
        </w:tc>
        <w:tc>
          <w:tcPr>
            <w:tcW w:w="1559" w:type="dxa"/>
          </w:tcPr>
          <w:p w:rsidR="00E57D68" w:rsidRPr="00F34078" w:rsidRDefault="00E57D68" w:rsidP="0082397E">
            <w:pPr>
              <w:jc w:val="center"/>
              <w:rPr>
                <w:b/>
                <w:color w:val="000000"/>
                <w:sz w:val="22"/>
                <w:szCs w:val="22"/>
              </w:rPr>
            </w:pPr>
            <w:r w:rsidRPr="00C37963">
              <w:rPr>
                <w:color w:val="000000"/>
                <w:sz w:val="22"/>
                <w:szCs w:val="22"/>
              </w:rPr>
              <w:t xml:space="preserve">Ставка </w:t>
            </w:r>
            <w:r>
              <w:rPr>
                <w:color w:val="000000"/>
                <w:sz w:val="22"/>
                <w:szCs w:val="22"/>
              </w:rPr>
              <w:t>с</w:t>
            </w:r>
            <w:r w:rsidRPr="00C37963">
              <w:rPr>
                <w:color w:val="000000"/>
                <w:sz w:val="22"/>
                <w:szCs w:val="22"/>
              </w:rPr>
              <w:t xml:space="preserve"> учет</w:t>
            </w:r>
            <w:r>
              <w:rPr>
                <w:color w:val="000000"/>
                <w:sz w:val="22"/>
                <w:szCs w:val="22"/>
              </w:rPr>
              <w:t>ом</w:t>
            </w:r>
            <w:r w:rsidRPr="00C37963">
              <w:rPr>
                <w:color w:val="000000"/>
                <w:sz w:val="22"/>
                <w:szCs w:val="22"/>
              </w:rPr>
              <w:t xml:space="preserve"> НДС 18%, в рублях</w:t>
            </w:r>
          </w:p>
        </w:tc>
      </w:tr>
      <w:tr w:rsidR="00E57D68" w:rsidRPr="00C37963" w:rsidTr="0082397E">
        <w:trPr>
          <w:trHeight w:val="615"/>
        </w:trPr>
        <w:tc>
          <w:tcPr>
            <w:tcW w:w="4835" w:type="dxa"/>
            <w:vMerge/>
            <w:shd w:val="clear" w:color="000000" w:fill="FFFFFF"/>
            <w:vAlign w:val="center"/>
            <w:hideMark/>
          </w:tcPr>
          <w:p w:rsidR="00E57D68" w:rsidRPr="00F81296" w:rsidRDefault="00E57D68" w:rsidP="0082397E">
            <w:pPr>
              <w:jc w:val="center"/>
              <w:rPr>
                <w:b/>
                <w:color w:val="000000"/>
              </w:rPr>
            </w:pPr>
          </w:p>
        </w:tc>
        <w:tc>
          <w:tcPr>
            <w:tcW w:w="3260" w:type="dxa"/>
            <w:gridSpan w:val="2"/>
            <w:shd w:val="clear" w:color="auto" w:fill="auto"/>
            <w:noWrap/>
            <w:vAlign w:val="center"/>
            <w:hideMark/>
          </w:tcPr>
          <w:p w:rsidR="00E57D68" w:rsidRPr="002B58DB" w:rsidRDefault="00E57D68" w:rsidP="0082397E">
            <w:pPr>
              <w:jc w:val="center"/>
              <w:rPr>
                <w:b/>
                <w:color w:val="000000"/>
                <w:sz w:val="18"/>
                <w:szCs w:val="18"/>
              </w:rPr>
            </w:pPr>
            <w:r w:rsidRPr="002B58DB">
              <w:rPr>
                <w:b/>
                <w:color w:val="000000"/>
                <w:sz w:val="18"/>
                <w:szCs w:val="18"/>
              </w:rPr>
              <w:t>3/5 тонн</w:t>
            </w:r>
          </w:p>
        </w:tc>
        <w:tc>
          <w:tcPr>
            <w:tcW w:w="3118" w:type="dxa"/>
            <w:gridSpan w:val="2"/>
            <w:shd w:val="clear" w:color="auto" w:fill="auto"/>
            <w:vAlign w:val="center"/>
          </w:tcPr>
          <w:p w:rsidR="00E57D68" w:rsidRPr="002B58DB" w:rsidRDefault="00E57D68" w:rsidP="0082397E">
            <w:pPr>
              <w:jc w:val="center"/>
              <w:rPr>
                <w:b/>
                <w:color w:val="000000"/>
                <w:sz w:val="18"/>
                <w:szCs w:val="18"/>
              </w:rPr>
            </w:pPr>
            <w:r w:rsidRPr="002B58DB">
              <w:rPr>
                <w:b/>
                <w:color w:val="000000"/>
                <w:sz w:val="18"/>
                <w:szCs w:val="18"/>
              </w:rPr>
              <w:t>20 футов</w:t>
            </w:r>
          </w:p>
        </w:tc>
        <w:tc>
          <w:tcPr>
            <w:tcW w:w="3118" w:type="dxa"/>
            <w:gridSpan w:val="2"/>
            <w:vAlign w:val="center"/>
          </w:tcPr>
          <w:p w:rsidR="00E57D68" w:rsidRPr="002B58DB" w:rsidRDefault="00E57D68" w:rsidP="0082397E">
            <w:pPr>
              <w:jc w:val="center"/>
              <w:rPr>
                <w:b/>
                <w:color w:val="000000"/>
                <w:sz w:val="18"/>
                <w:szCs w:val="18"/>
              </w:rPr>
            </w:pPr>
            <w:r w:rsidRPr="002B58DB">
              <w:rPr>
                <w:b/>
                <w:color w:val="000000"/>
                <w:sz w:val="18"/>
                <w:szCs w:val="18"/>
              </w:rPr>
              <w:t>40 футов</w:t>
            </w:r>
          </w:p>
        </w:tc>
      </w:tr>
      <w:tr w:rsidR="00E57D68" w:rsidRPr="00C37963" w:rsidTr="0082397E">
        <w:trPr>
          <w:trHeight w:val="615"/>
        </w:trPr>
        <w:tc>
          <w:tcPr>
            <w:tcW w:w="4835" w:type="dxa"/>
            <w:shd w:val="clear" w:color="000000" w:fill="FFFFFF"/>
            <w:vAlign w:val="bottom"/>
            <w:hideMark/>
          </w:tcPr>
          <w:p w:rsidR="00E57D68" w:rsidRPr="00C37963" w:rsidRDefault="00E57D68" w:rsidP="0082397E">
            <w:pPr>
              <w:rPr>
                <w:color w:val="000000"/>
              </w:rPr>
            </w:pPr>
            <w:r w:rsidRPr="00C37963">
              <w:rPr>
                <w:color w:val="000000"/>
                <w:sz w:val="22"/>
                <w:szCs w:val="22"/>
              </w:rPr>
              <w:t>Работа автомобиля сверх норматива, (за один час работы автомобиля сверх</w:t>
            </w:r>
            <w:r>
              <w:rPr>
                <w:color w:val="000000"/>
                <w:sz w:val="22"/>
                <w:szCs w:val="22"/>
              </w:rPr>
              <w:t xml:space="preserve"> </w:t>
            </w:r>
            <w:r w:rsidRPr="00C37963">
              <w:rPr>
                <w:color w:val="000000"/>
                <w:sz w:val="22"/>
                <w:szCs w:val="22"/>
              </w:rPr>
              <w:t>норматива)</w:t>
            </w:r>
          </w:p>
        </w:tc>
        <w:tc>
          <w:tcPr>
            <w:tcW w:w="1701" w:type="dxa"/>
            <w:shd w:val="clear" w:color="auto" w:fill="auto"/>
            <w:vAlign w:val="center"/>
            <w:hideMark/>
          </w:tcPr>
          <w:p w:rsidR="00E57D68" w:rsidRPr="00BF67B2" w:rsidRDefault="00E57D68" w:rsidP="0082397E">
            <w:pPr>
              <w:jc w:val="center"/>
              <w:rPr>
                <w:color w:val="000000"/>
              </w:rPr>
            </w:pPr>
          </w:p>
        </w:tc>
        <w:tc>
          <w:tcPr>
            <w:tcW w:w="1559" w:type="dxa"/>
            <w:vAlign w:val="center"/>
          </w:tcPr>
          <w:p w:rsidR="00E57D68" w:rsidRPr="00BF67B2" w:rsidRDefault="00E57D68" w:rsidP="0082397E">
            <w:pPr>
              <w:jc w:val="center"/>
              <w:rPr>
                <w:color w:val="000000"/>
                <w:sz w:val="22"/>
                <w:szCs w:val="22"/>
              </w:rPr>
            </w:pPr>
          </w:p>
        </w:tc>
        <w:tc>
          <w:tcPr>
            <w:tcW w:w="1559" w:type="dxa"/>
            <w:shd w:val="clear" w:color="auto" w:fill="auto"/>
            <w:noWrap/>
            <w:vAlign w:val="center"/>
            <w:hideMark/>
          </w:tcPr>
          <w:p w:rsidR="00E57D68" w:rsidRPr="00BF67B2" w:rsidRDefault="00E57D68" w:rsidP="0082397E">
            <w:pPr>
              <w:jc w:val="center"/>
              <w:rPr>
                <w:color w:val="000000"/>
              </w:rPr>
            </w:pPr>
          </w:p>
        </w:tc>
        <w:tc>
          <w:tcPr>
            <w:tcW w:w="1559" w:type="dxa"/>
            <w:vAlign w:val="center"/>
          </w:tcPr>
          <w:p w:rsidR="00E57D68" w:rsidRPr="00BF67B2" w:rsidRDefault="00E57D68" w:rsidP="0082397E">
            <w:pPr>
              <w:jc w:val="center"/>
              <w:rPr>
                <w:color w:val="000000"/>
                <w:sz w:val="22"/>
                <w:szCs w:val="22"/>
              </w:rPr>
            </w:pPr>
          </w:p>
        </w:tc>
        <w:tc>
          <w:tcPr>
            <w:tcW w:w="1559" w:type="dxa"/>
            <w:shd w:val="clear" w:color="auto" w:fill="auto"/>
            <w:noWrap/>
            <w:vAlign w:val="center"/>
            <w:hideMark/>
          </w:tcPr>
          <w:p w:rsidR="00E57D68" w:rsidRPr="00BF67B2" w:rsidRDefault="00E57D68" w:rsidP="0082397E">
            <w:pPr>
              <w:jc w:val="center"/>
              <w:rPr>
                <w:color w:val="000000"/>
              </w:rPr>
            </w:pPr>
          </w:p>
        </w:tc>
        <w:tc>
          <w:tcPr>
            <w:tcW w:w="1559" w:type="dxa"/>
            <w:vAlign w:val="center"/>
          </w:tcPr>
          <w:p w:rsidR="00E57D68" w:rsidRPr="00BF67B2" w:rsidRDefault="00E57D68" w:rsidP="0082397E">
            <w:pPr>
              <w:jc w:val="center"/>
              <w:rPr>
                <w:color w:val="000000"/>
                <w:sz w:val="22"/>
                <w:szCs w:val="22"/>
              </w:rPr>
            </w:pPr>
          </w:p>
        </w:tc>
      </w:tr>
    </w:tbl>
    <w:p w:rsidR="00E57D68" w:rsidRDefault="00E57D68" w:rsidP="00E57D68">
      <w:pPr>
        <w:pStyle w:val="afe"/>
        <w:ind w:left="720" w:hanging="720"/>
        <w:jc w:val="both"/>
      </w:pPr>
    </w:p>
    <w:tbl>
      <w:tblPr>
        <w:tblW w:w="13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4817"/>
        <w:gridCol w:w="2495"/>
        <w:gridCol w:w="2219"/>
        <w:gridCol w:w="105"/>
        <w:gridCol w:w="2113"/>
        <w:gridCol w:w="2221"/>
      </w:tblGrid>
      <w:tr w:rsidR="00E57D68" w:rsidRPr="00FD680E" w:rsidTr="0082397E">
        <w:trPr>
          <w:gridBefore w:val="1"/>
          <w:wBefore w:w="6" w:type="dxa"/>
          <w:cantSplit/>
          <w:trHeight w:val="1230"/>
        </w:trPr>
        <w:tc>
          <w:tcPr>
            <w:tcW w:w="4817" w:type="dxa"/>
            <w:shd w:val="clear" w:color="000000" w:fill="FFFFFF"/>
            <w:vAlign w:val="center"/>
            <w:hideMark/>
          </w:tcPr>
          <w:p w:rsidR="00E57D68" w:rsidRPr="00FD680E" w:rsidRDefault="00E57D68" w:rsidP="0082397E">
            <w:pPr>
              <w:jc w:val="center"/>
              <w:rPr>
                <w:color w:val="000000"/>
                <w:sz w:val="22"/>
                <w:szCs w:val="22"/>
              </w:rPr>
            </w:pPr>
            <w:r>
              <w:rPr>
                <w:color w:val="000000"/>
                <w:sz w:val="22"/>
                <w:szCs w:val="22"/>
              </w:rPr>
              <w:lastRenderedPageBreak/>
              <w:t>Наименование услуг</w:t>
            </w:r>
          </w:p>
        </w:tc>
        <w:tc>
          <w:tcPr>
            <w:tcW w:w="2495" w:type="dxa"/>
            <w:vMerge w:val="restart"/>
            <w:shd w:val="clear" w:color="auto" w:fill="auto"/>
            <w:noWrap/>
            <w:vAlign w:val="center"/>
            <w:hideMark/>
          </w:tcPr>
          <w:p w:rsidR="00E57D68" w:rsidRPr="00FD680E" w:rsidRDefault="00E57D68" w:rsidP="0082397E">
            <w:pPr>
              <w:jc w:val="center"/>
              <w:rPr>
                <w:color w:val="000000"/>
                <w:sz w:val="22"/>
                <w:szCs w:val="22"/>
              </w:rPr>
            </w:pPr>
            <w:r w:rsidRPr="00FD680E">
              <w:rPr>
                <w:color w:val="000000"/>
                <w:sz w:val="22"/>
                <w:szCs w:val="22"/>
              </w:rPr>
              <w:t>Ставка без учета НДС 18%, в рублях</w:t>
            </w:r>
          </w:p>
        </w:tc>
        <w:tc>
          <w:tcPr>
            <w:tcW w:w="2219" w:type="dxa"/>
            <w:vMerge w:val="restart"/>
            <w:vAlign w:val="center"/>
          </w:tcPr>
          <w:p w:rsidR="00E57D68" w:rsidRPr="00FD680E" w:rsidRDefault="00E57D68" w:rsidP="0082397E">
            <w:pPr>
              <w:jc w:val="center"/>
              <w:rPr>
                <w:color w:val="000000"/>
                <w:sz w:val="22"/>
                <w:szCs w:val="22"/>
              </w:rPr>
            </w:pPr>
            <w:r w:rsidRPr="00FD680E">
              <w:rPr>
                <w:color w:val="000000"/>
                <w:sz w:val="22"/>
                <w:szCs w:val="22"/>
              </w:rPr>
              <w:t xml:space="preserve">Ставка </w:t>
            </w:r>
            <w:r>
              <w:rPr>
                <w:color w:val="000000"/>
                <w:sz w:val="22"/>
                <w:szCs w:val="22"/>
              </w:rPr>
              <w:t>с</w:t>
            </w:r>
            <w:r w:rsidRPr="00FD680E">
              <w:rPr>
                <w:color w:val="000000"/>
                <w:sz w:val="22"/>
                <w:szCs w:val="22"/>
              </w:rPr>
              <w:t xml:space="preserve"> учет</w:t>
            </w:r>
            <w:r>
              <w:rPr>
                <w:color w:val="000000"/>
                <w:sz w:val="22"/>
                <w:szCs w:val="22"/>
              </w:rPr>
              <w:t>ом</w:t>
            </w:r>
            <w:r w:rsidRPr="00FD680E">
              <w:rPr>
                <w:color w:val="000000"/>
                <w:sz w:val="22"/>
                <w:szCs w:val="22"/>
              </w:rPr>
              <w:t xml:space="preserve"> НДС 18%, в рублях</w:t>
            </w:r>
          </w:p>
        </w:tc>
        <w:tc>
          <w:tcPr>
            <w:tcW w:w="2218" w:type="dxa"/>
            <w:gridSpan w:val="2"/>
            <w:vMerge w:val="restart"/>
            <w:shd w:val="clear" w:color="auto" w:fill="auto"/>
            <w:noWrap/>
            <w:vAlign w:val="center"/>
            <w:hideMark/>
          </w:tcPr>
          <w:p w:rsidR="00E57D68" w:rsidRPr="00FD680E" w:rsidRDefault="00E57D68" w:rsidP="0082397E">
            <w:pPr>
              <w:jc w:val="center"/>
              <w:rPr>
                <w:color w:val="000000"/>
                <w:sz w:val="22"/>
                <w:szCs w:val="22"/>
              </w:rPr>
            </w:pPr>
            <w:r w:rsidRPr="00FD680E">
              <w:rPr>
                <w:color w:val="000000"/>
                <w:sz w:val="22"/>
                <w:szCs w:val="22"/>
              </w:rPr>
              <w:t>Ставка без учета НДС 18%, в рублях</w:t>
            </w:r>
          </w:p>
        </w:tc>
        <w:tc>
          <w:tcPr>
            <w:tcW w:w="2221" w:type="dxa"/>
            <w:vMerge w:val="restart"/>
            <w:vAlign w:val="center"/>
          </w:tcPr>
          <w:p w:rsidR="00E57D68" w:rsidRPr="00FD680E" w:rsidRDefault="00E57D68" w:rsidP="0082397E">
            <w:pPr>
              <w:jc w:val="center"/>
              <w:rPr>
                <w:color w:val="000000"/>
                <w:sz w:val="22"/>
                <w:szCs w:val="22"/>
              </w:rPr>
            </w:pPr>
            <w:r w:rsidRPr="00FD680E">
              <w:rPr>
                <w:color w:val="000000"/>
                <w:sz w:val="22"/>
                <w:szCs w:val="22"/>
              </w:rPr>
              <w:t xml:space="preserve">Ставка </w:t>
            </w:r>
            <w:r>
              <w:rPr>
                <w:color w:val="000000"/>
                <w:sz w:val="22"/>
                <w:szCs w:val="22"/>
              </w:rPr>
              <w:t>с</w:t>
            </w:r>
            <w:r w:rsidRPr="00FD680E">
              <w:rPr>
                <w:color w:val="000000"/>
                <w:sz w:val="22"/>
                <w:szCs w:val="22"/>
              </w:rPr>
              <w:t xml:space="preserve"> учет</w:t>
            </w:r>
            <w:r>
              <w:rPr>
                <w:color w:val="000000"/>
                <w:sz w:val="22"/>
                <w:szCs w:val="22"/>
              </w:rPr>
              <w:t>ом</w:t>
            </w:r>
            <w:r w:rsidRPr="00FD680E">
              <w:rPr>
                <w:color w:val="000000"/>
                <w:sz w:val="22"/>
                <w:szCs w:val="22"/>
              </w:rPr>
              <w:t xml:space="preserve"> НДС 18%, в рублях</w:t>
            </w:r>
          </w:p>
        </w:tc>
      </w:tr>
      <w:tr w:rsidR="00E57D68" w:rsidRPr="00FD680E" w:rsidTr="0082397E">
        <w:trPr>
          <w:gridBefore w:val="1"/>
          <w:wBefore w:w="6" w:type="dxa"/>
          <w:cantSplit/>
          <w:trHeight w:val="271"/>
        </w:trPr>
        <w:tc>
          <w:tcPr>
            <w:tcW w:w="4817" w:type="dxa"/>
            <w:vMerge w:val="restart"/>
            <w:shd w:val="clear" w:color="000000" w:fill="FFFFFF"/>
            <w:vAlign w:val="center"/>
            <w:hideMark/>
          </w:tcPr>
          <w:p w:rsidR="00E57D68" w:rsidRPr="00FD680E" w:rsidRDefault="00E57D68" w:rsidP="0082397E">
            <w:pPr>
              <w:jc w:val="center"/>
              <w:rPr>
                <w:color w:val="000000"/>
                <w:sz w:val="22"/>
                <w:szCs w:val="22"/>
              </w:rPr>
            </w:pPr>
            <w:r w:rsidRPr="00FD680E">
              <w:rPr>
                <w:color w:val="000000"/>
                <w:sz w:val="22"/>
                <w:szCs w:val="22"/>
              </w:rPr>
              <w:t>Прочие услуги автомобильного транспорта</w:t>
            </w:r>
            <w:r w:rsidRPr="00FD680E">
              <w:rPr>
                <w:b/>
                <w:bCs/>
                <w:color w:val="000000"/>
                <w:sz w:val="22"/>
                <w:szCs w:val="22"/>
              </w:rPr>
              <w:t xml:space="preserve"> </w:t>
            </w:r>
            <w:r w:rsidRPr="00FD680E">
              <w:rPr>
                <w:b/>
                <w:bCs/>
                <w:color w:val="000000"/>
                <w:sz w:val="22"/>
                <w:szCs w:val="22"/>
              </w:rPr>
              <w:br w:type="page"/>
            </w:r>
          </w:p>
        </w:tc>
        <w:tc>
          <w:tcPr>
            <w:tcW w:w="2495" w:type="dxa"/>
            <w:vMerge/>
            <w:shd w:val="clear" w:color="auto" w:fill="auto"/>
            <w:noWrap/>
            <w:vAlign w:val="center"/>
            <w:hideMark/>
          </w:tcPr>
          <w:p w:rsidR="00E57D68" w:rsidRPr="00FD680E" w:rsidRDefault="00E57D68" w:rsidP="0082397E">
            <w:pPr>
              <w:jc w:val="center"/>
              <w:rPr>
                <w:color w:val="000000"/>
                <w:sz w:val="22"/>
                <w:szCs w:val="22"/>
              </w:rPr>
            </w:pPr>
          </w:p>
        </w:tc>
        <w:tc>
          <w:tcPr>
            <w:tcW w:w="2219" w:type="dxa"/>
            <w:vMerge/>
          </w:tcPr>
          <w:p w:rsidR="00E57D68" w:rsidRPr="00FD680E" w:rsidRDefault="00E57D68" w:rsidP="0082397E">
            <w:pPr>
              <w:jc w:val="center"/>
              <w:rPr>
                <w:color w:val="000000"/>
                <w:sz w:val="22"/>
                <w:szCs w:val="22"/>
              </w:rPr>
            </w:pPr>
          </w:p>
        </w:tc>
        <w:tc>
          <w:tcPr>
            <w:tcW w:w="2218" w:type="dxa"/>
            <w:gridSpan w:val="2"/>
            <w:vMerge/>
            <w:shd w:val="clear" w:color="auto" w:fill="auto"/>
            <w:noWrap/>
            <w:vAlign w:val="center"/>
            <w:hideMark/>
          </w:tcPr>
          <w:p w:rsidR="00E57D68" w:rsidRPr="00FD680E" w:rsidRDefault="00E57D68" w:rsidP="0082397E">
            <w:pPr>
              <w:jc w:val="center"/>
              <w:rPr>
                <w:color w:val="000000"/>
                <w:sz w:val="22"/>
                <w:szCs w:val="22"/>
              </w:rPr>
            </w:pPr>
          </w:p>
        </w:tc>
        <w:tc>
          <w:tcPr>
            <w:tcW w:w="2221" w:type="dxa"/>
            <w:vMerge/>
          </w:tcPr>
          <w:p w:rsidR="00E57D68" w:rsidRPr="00FD680E" w:rsidRDefault="00E57D68" w:rsidP="0082397E">
            <w:pPr>
              <w:jc w:val="center"/>
              <w:rPr>
                <w:color w:val="000000"/>
                <w:sz w:val="22"/>
                <w:szCs w:val="22"/>
              </w:rPr>
            </w:pPr>
          </w:p>
        </w:tc>
      </w:tr>
      <w:tr w:rsidR="00E57D68" w:rsidRPr="00FD680E" w:rsidTr="0082397E">
        <w:trPr>
          <w:gridBefore w:val="1"/>
          <w:wBefore w:w="6" w:type="dxa"/>
          <w:cantSplit/>
          <w:trHeight w:val="343"/>
        </w:trPr>
        <w:tc>
          <w:tcPr>
            <w:tcW w:w="4817" w:type="dxa"/>
            <w:vMerge/>
            <w:shd w:val="clear" w:color="000000" w:fill="FFFFFF"/>
            <w:vAlign w:val="center"/>
            <w:hideMark/>
          </w:tcPr>
          <w:p w:rsidR="00E57D68" w:rsidRPr="00FD680E" w:rsidRDefault="00E57D68" w:rsidP="0082397E">
            <w:pPr>
              <w:jc w:val="center"/>
              <w:rPr>
                <w:b/>
                <w:color w:val="000000"/>
                <w:sz w:val="22"/>
                <w:szCs w:val="22"/>
              </w:rPr>
            </w:pPr>
          </w:p>
        </w:tc>
        <w:tc>
          <w:tcPr>
            <w:tcW w:w="4714" w:type="dxa"/>
            <w:gridSpan w:val="2"/>
            <w:shd w:val="clear" w:color="auto" w:fill="auto"/>
            <w:noWrap/>
            <w:vAlign w:val="center"/>
            <w:hideMark/>
          </w:tcPr>
          <w:p w:rsidR="00E57D68" w:rsidRPr="002B58DB" w:rsidRDefault="00E57D68" w:rsidP="0082397E">
            <w:pPr>
              <w:jc w:val="center"/>
              <w:rPr>
                <w:b/>
                <w:color w:val="000000"/>
                <w:sz w:val="18"/>
                <w:szCs w:val="18"/>
              </w:rPr>
            </w:pPr>
            <w:r w:rsidRPr="002B58DB">
              <w:rPr>
                <w:b/>
                <w:color w:val="000000"/>
                <w:sz w:val="18"/>
                <w:szCs w:val="18"/>
              </w:rPr>
              <w:t>20 футов</w:t>
            </w:r>
          </w:p>
        </w:tc>
        <w:tc>
          <w:tcPr>
            <w:tcW w:w="4439" w:type="dxa"/>
            <w:gridSpan w:val="3"/>
            <w:vAlign w:val="center"/>
          </w:tcPr>
          <w:p w:rsidR="00E57D68" w:rsidRPr="002B58DB" w:rsidRDefault="00E57D68" w:rsidP="0082397E">
            <w:pPr>
              <w:jc w:val="center"/>
              <w:rPr>
                <w:b/>
                <w:color w:val="000000"/>
                <w:sz w:val="18"/>
                <w:szCs w:val="18"/>
              </w:rPr>
            </w:pPr>
            <w:r w:rsidRPr="002B58DB">
              <w:rPr>
                <w:b/>
                <w:color w:val="000000"/>
                <w:sz w:val="18"/>
                <w:szCs w:val="18"/>
              </w:rPr>
              <w:t>40 футов</w:t>
            </w:r>
          </w:p>
        </w:tc>
      </w:tr>
      <w:tr w:rsidR="00E57D68" w:rsidRPr="00FD680E" w:rsidTr="0082397E">
        <w:trPr>
          <w:gridBefore w:val="1"/>
          <w:wBefore w:w="6" w:type="dxa"/>
          <w:cantSplit/>
          <w:trHeight w:val="360"/>
        </w:trPr>
        <w:tc>
          <w:tcPr>
            <w:tcW w:w="4817" w:type="dxa"/>
            <w:vMerge/>
            <w:shd w:val="clear" w:color="000000" w:fill="FFFFFF"/>
            <w:vAlign w:val="bottom"/>
            <w:hideMark/>
          </w:tcPr>
          <w:p w:rsidR="00E57D68" w:rsidRPr="00FD680E" w:rsidRDefault="00E57D68" w:rsidP="0082397E">
            <w:pPr>
              <w:rPr>
                <w:color w:val="000000"/>
                <w:sz w:val="22"/>
                <w:szCs w:val="22"/>
              </w:rPr>
            </w:pPr>
          </w:p>
        </w:tc>
        <w:tc>
          <w:tcPr>
            <w:tcW w:w="2495" w:type="dxa"/>
            <w:shd w:val="clear" w:color="auto" w:fill="auto"/>
            <w:noWrap/>
            <w:vAlign w:val="center"/>
            <w:hideMark/>
          </w:tcPr>
          <w:p w:rsidR="00E57D68" w:rsidRPr="00FD680E" w:rsidRDefault="00E57D68" w:rsidP="0082397E">
            <w:pPr>
              <w:jc w:val="center"/>
              <w:rPr>
                <w:color w:val="000000"/>
                <w:sz w:val="22"/>
                <w:szCs w:val="22"/>
              </w:rPr>
            </w:pPr>
          </w:p>
        </w:tc>
        <w:tc>
          <w:tcPr>
            <w:tcW w:w="2219" w:type="dxa"/>
            <w:vAlign w:val="center"/>
          </w:tcPr>
          <w:p w:rsidR="00E57D68" w:rsidRPr="00FD680E" w:rsidRDefault="00E57D68" w:rsidP="0082397E">
            <w:pPr>
              <w:jc w:val="center"/>
              <w:rPr>
                <w:color w:val="000000"/>
                <w:sz w:val="22"/>
                <w:szCs w:val="22"/>
              </w:rPr>
            </w:pPr>
          </w:p>
        </w:tc>
        <w:tc>
          <w:tcPr>
            <w:tcW w:w="2218" w:type="dxa"/>
            <w:gridSpan w:val="2"/>
            <w:shd w:val="clear" w:color="auto" w:fill="auto"/>
            <w:noWrap/>
            <w:vAlign w:val="center"/>
            <w:hideMark/>
          </w:tcPr>
          <w:p w:rsidR="00E57D68" w:rsidRPr="00FD680E" w:rsidRDefault="00E57D68" w:rsidP="0082397E">
            <w:pPr>
              <w:jc w:val="center"/>
              <w:rPr>
                <w:color w:val="000000"/>
                <w:sz w:val="22"/>
                <w:szCs w:val="22"/>
              </w:rPr>
            </w:pPr>
          </w:p>
        </w:tc>
        <w:tc>
          <w:tcPr>
            <w:tcW w:w="2221" w:type="dxa"/>
            <w:vAlign w:val="center"/>
          </w:tcPr>
          <w:p w:rsidR="00E57D68" w:rsidRPr="00FD680E" w:rsidRDefault="00E57D68" w:rsidP="0082397E">
            <w:pPr>
              <w:jc w:val="center"/>
              <w:rPr>
                <w:color w:val="000000"/>
                <w:sz w:val="22"/>
                <w:szCs w:val="22"/>
              </w:rPr>
            </w:pPr>
          </w:p>
        </w:tc>
      </w:tr>
      <w:tr w:rsidR="00E57D68" w:rsidRPr="00C755BE" w:rsidTr="00823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334" w:type="dxa"/>
          <w:trHeight w:val="2231"/>
        </w:trPr>
        <w:tc>
          <w:tcPr>
            <w:tcW w:w="4823" w:type="dxa"/>
            <w:gridSpan w:val="2"/>
          </w:tcPr>
          <w:p w:rsidR="00E57D68" w:rsidRPr="00697A1E" w:rsidRDefault="00E57D68" w:rsidP="0082397E">
            <w:pPr>
              <w:rPr>
                <w:rFonts w:eastAsia="Calibri"/>
                <w:b/>
                <w:sz w:val="26"/>
                <w:szCs w:val="26"/>
              </w:rPr>
            </w:pPr>
          </w:p>
          <w:p w:rsidR="00E57D68" w:rsidRPr="00697A1E" w:rsidRDefault="00E57D68" w:rsidP="0082397E">
            <w:pPr>
              <w:rPr>
                <w:rFonts w:eastAsia="Calibri"/>
                <w:b/>
                <w:sz w:val="26"/>
                <w:szCs w:val="26"/>
              </w:rPr>
            </w:pPr>
            <w:r w:rsidRPr="00697A1E">
              <w:rPr>
                <w:rFonts w:eastAsia="Calibri"/>
                <w:b/>
                <w:sz w:val="26"/>
                <w:szCs w:val="26"/>
              </w:rPr>
              <w:t>Арендатор:</w:t>
            </w:r>
          </w:p>
          <w:p w:rsidR="00E57D68" w:rsidRPr="00697A1E" w:rsidRDefault="00E57D68" w:rsidP="0082397E">
            <w:pPr>
              <w:rPr>
                <w:rFonts w:eastAsia="Calibri"/>
                <w:sz w:val="26"/>
                <w:szCs w:val="26"/>
              </w:rPr>
            </w:pPr>
            <w:r w:rsidRPr="00697A1E">
              <w:rPr>
                <w:rFonts w:eastAsia="Calibri"/>
                <w:sz w:val="26"/>
                <w:szCs w:val="26"/>
              </w:rPr>
              <w:t>______________________ филиала ПАО «</w:t>
            </w:r>
            <w:proofErr w:type="spellStart"/>
            <w:r w:rsidRPr="00697A1E">
              <w:rPr>
                <w:rFonts w:eastAsia="Calibri"/>
                <w:sz w:val="26"/>
                <w:szCs w:val="26"/>
              </w:rPr>
              <w:t>ТрансКонтейнер</w:t>
            </w:r>
            <w:proofErr w:type="spellEnd"/>
            <w:r w:rsidRPr="00697A1E">
              <w:rPr>
                <w:rFonts w:eastAsia="Calibri"/>
                <w:sz w:val="26"/>
                <w:szCs w:val="26"/>
              </w:rPr>
              <w:t>» на ВСЖД</w:t>
            </w:r>
          </w:p>
          <w:p w:rsidR="00E57D68" w:rsidRPr="00697A1E" w:rsidRDefault="00E57D68" w:rsidP="0082397E">
            <w:pPr>
              <w:rPr>
                <w:rFonts w:eastAsia="Calibri"/>
                <w:sz w:val="26"/>
                <w:szCs w:val="26"/>
              </w:rPr>
            </w:pPr>
          </w:p>
          <w:p w:rsidR="00E57D68" w:rsidRPr="00697A1E" w:rsidRDefault="00E57D68" w:rsidP="0082397E">
            <w:pPr>
              <w:rPr>
                <w:rFonts w:eastAsia="Calibri"/>
                <w:sz w:val="26"/>
                <w:szCs w:val="26"/>
              </w:rPr>
            </w:pPr>
            <w:r w:rsidRPr="00697A1E">
              <w:rPr>
                <w:rFonts w:eastAsia="Calibri"/>
                <w:sz w:val="26"/>
                <w:szCs w:val="26"/>
              </w:rPr>
              <w:t>________________ ______________</w:t>
            </w:r>
          </w:p>
          <w:p w:rsidR="00E57D68" w:rsidRPr="00697A1E" w:rsidRDefault="00E57D68" w:rsidP="0082397E">
            <w:pPr>
              <w:jc w:val="both"/>
              <w:rPr>
                <w:rFonts w:eastAsia="Calibri"/>
                <w:i/>
                <w:sz w:val="26"/>
                <w:szCs w:val="26"/>
              </w:rPr>
            </w:pPr>
          </w:p>
        </w:tc>
        <w:tc>
          <w:tcPr>
            <w:tcW w:w="4819" w:type="dxa"/>
            <w:gridSpan w:val="3"/>
          </w:tcPr>
          <w:p w:rsidR="00E57D68" w:rsidRPr="00697A1E" w:rsidRDefault="00E57D68" w:rsidP="0082397E">
            <w:pPr>
              <w:rPr>
                <w:rFonts w:eastAsia="Calibri"/>
                <w:b/>
                <w:sz w:val="26"/>
                <w:szCs w:val="26"/>
              </w:rPr>
            </w:pPr>
          </w:p>
          <w:p w:rsidR="00E57D68" w:rsidRPr="00697A1E" w:rsidRDefault="00E57D68" w:rsidP="0082397E">
            <w:pPr>
              <w:rPr>
                <w:rFonts w:eastAsia="Calibri"/>
                <w:b/>
                <w:sz w:val="26"/>
                <w:szCs w:val="26"/>
              </w:rPr>
            </w:pPr>
            <w:r w:rsidRPr="00697A1E">
              <w:rPr>
                <w:rFonts w:eastAsia="Calibri"/>
                <w:b/>
                <w:sz w:val="26"/>
                <w:szCs w:val="26"/>
              </w:rPr>
              <w:t xml:space="preserve">                            Арендодатель:</w:t>
            </w:r>
          </w:p>
          <w:p w:rsidR="00E57D68" w:rsidRPr="00697A1E" w:rsidRDefault="00E57D68" w:rsidP="0082397E">
            <w:pPr>
              <w:rPr>
                <w:rFonts w:eastAsia="Calibri"/>
                <w:sz w:val="26"/>
                <w:szCs w:val="26"/>
              </w:rPr>
            </w:pPr>
            <w:r w:rsidRPr="00697A1E">
              <w:rPr>
                <w:rFonts w:eastAsia="Calibri"/>
                <w:sz w:val="26"/>
                <w:szCs w:val="26"/>
              </w:rPr>
              <w:t>______________________________</w:t>
            </w:r>
          </w:p>
          <w:p w:rsidR="00E57D68" w:rsidRPr="00697A1E" w:rsidRDefault="00E57D68" w:rsidP="0082397E">
            <w:pPr>
              <w:rPr>
                <w:rFonts w:eastAsia="Calibri"/>
                <w:sz w:val="26"/>
                <w:szCs w:val="26"/>
              </w:rPr>
            </w:pPr>
          </w:p>
          <w:p w:rsidR="00E57D68" w:rsidRPr="00697A1E" w:rsidRDefault="00E57D68" w:rsidP="0082397E">
            <w:pPr>
              <w:rPr>
                <w:rFonts w:eastAsia="Calibri"/>
                <w:sz w:val="26"/>
                <w:szCs w:val="26"/>
              </w:rPr>
            </w:pPr>
          </w:p>
          <w:p w:rsidR="00E57D68" w:rsidRDefault="00E57D68" w:rsidP="0082397E">
            <w:pPr>
              <w:rPr>
                <w:rFonts w:eastAsia="Calibri"/>
                <w:sz w:val="26"/>
                <w:szCs w:val="26"/>
              </w:rPr>
            </w:pPr>
            <w:r w:rsidRPr="00697A1E">
              <w:rPr>
                <w:rFonts w:eastAsia="Calibri"/>
                <w:sz w:val="26"/>
                <w:szCs w:val="26"/>
              </w:rPr>
              <w:t>_________________ _____________</w:t>
            </w:r>
          </w:p>
          <w:p w:rsidR="00E57D68" w:rsidRDefault="00E57D68" w:rsidP="0082397E">
            <w:pPr>
              <w:rPr>
                <w:rFonts w:eastAsia="Calibri"/>
                <w:sz w:val="26"/>
                <w:szCs w:val="26"/>
              </w:rPr>
            </w:pPr>
          </w:p>
          <w:p w:rsidR="00E57D68" w:rsidRDefault="00E57D68" w:rsidP="0082397E">
            <w:pPr>
              <w:rPr>
                <w:rFonts w:eastAsia="Calibri"/>
                <w:sz w:val="26"/>
                <w:szCs w:val="26"/>
              </w:rPr>
            </w:pPr>
          </w:p>
          <w:p w:rsidR="00E57D68" w:rsidRPr="00697A1E" w:rsidRDefault="00E57D68" w:rsidP="0082397E">
            <w:pPr>
              <w:rPr>
                <w:rFonts w:eastAsia="Calibri"/>
                <w:i/>
                <w:sz w:val="26"/>
                <w:szCs w:val="26"/>
              </w:rPr>
            </w:pPr>
          </w:p>
        </w:tc>
      </w:tr>
    </w:tbl>
    <w:p w:rsidR="00E57D68" w:rsidRDefault="00E57D68" w:rsidP="00E57D68">
      <w:pPr>
        <w:rPr>
          <w:sz w:val="20"/>
          <w:szCs w:val="20"/>
        </w:rPr>
      </w:pPr>
    </w:p>
    <w:p w:rsidR="00E57D68" w:rsidRDefault="00E57D68" w:rsidP="00E57D68"/>
    <w:p w:rsidR="00E57D68" w:rsidRDefault="00E57D68" w:rsidP="00E57D68">
      <w:pPr>
        <w:rPr>
          <w:rFonts w:eastAsia="Calibri"/>
          <w:lang w:eastAsia="ru-RU"/>
        </w:rPr>
      </w:pPr>
    </w:p>
    <w:p w:rsidR="00E57D68" w:rsidRDefault="00E57D68" w:rsidP="00E57D68">
      <w:pPr>
        <w:rPr>
          <w:rFonts w:eastAsia="Calibri"/>
          <w:lang w:eastAsia="ru-RU"/>
        </w:rPr>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Default="00E57D68" w:rsidP="00E57D68">
      <w:pPr>
        <w:jc w:val="right"/>
        <w:outlineLvl w:val="2"/>
      </w:pPr>
    </w:p>
    <w:p w:rsidR="00E57D68" w:rsidRPr="007A021E" w:rsidRDefault="00E57D68" w:rsidP="00E57D68">
      <w:pPr>
        <w:jc w:val="right"/>
        <w:outlineLvl w:val="2"/>
      </w:pPr>
      <w:r>
        <w:lastRenderedPageBreak/>
        <w:t>Приложение № 7</w:t>
      </w:r>
    </w:p>
    <w:p w:rsidR="00E57D68" w:rsidRPr="00602C04" w:rsidRDefault="00E57D68" w:rsidP="00E57D68">
      <w:pPr>
        <w:jc w:val="right"/>
        <w:outlineLvl w:val="2"/>
      </w:pPr>
      <w:r w:rsidRPr="00602C04">
        <w:t xml:space="preserve">к договору аренды транспортного средства с экипажем </w:t>
      </w:r>
    </w:p>
    <w:p w:rsidR="00E57D68" w:rsidRPr="005203CE" w:rsidRDefault="00E57D68" w:rsidP="00E57D68">
      <w:pPr>
        <w:jc w:val="right"/>
        <w:outlineLvl w:val="2"/>
      </w:pPr>
      <w:r w:rsidRPr="00602C04">
        <w:t xml:space="preserve">№__________  от «____» ________ 201__ </w:t>
      </w:r>
    </w:p>
    <w:p w:rsidR="00E57D68" w:rsidRDefault="00E57D68" w:rsidP="00E57D68"/>
    <w:p w:rsidR="00E57D68" w:rsidRDefault="00E57D68" w:rsidP="00E57D68"/>
    <w:p w:rsidR="00E57D68" w:rsidRPr="00803EEE" w:rsidRDefault="00E57D68" w:rsidP="00E57D68">
      <w:pPr>
        <w:suppressAutoHyphens w:val="0"/>
        <w:rPr>
          <w:b/>
          <w:bCs/>
          <w:sz w:val="28"/>
          <w:szCs w:val="28"/>
          <w:lang w:eastAsia="ru-RU"/>
        </w:rPr>
      </w:pPr>
      <w:r w:rsidRPr="00803EEE">
        <w:rPr>
          <w:b/>
          <w:bCs/>
          <w:sz w:val="28"/>
          <w:szCs w:val="28"/>
          <w:lang w:eastAsia="ru-RU"/>
        </w:rPr>
        <w:t>ФОРМА ОТЧЕТА АРЕНДОДАТЕЛЯ</w:t>
      </w:r>
    </w:p>
    <w:p w:rsidR="00E57D68" w:rsidRDefault="00E57D68" w:rsidP="00E57D68"/>
    <w:tbl>
      <w:tblPr>
        <w:tblW w:w="9520" w:type="dxa"/>
        <w:tblInd w:w="94" w:type="dxa"/>
        <w:tblLook w:val="04A0"/>
      </w:tblPr>
      <w:tblGrid>
        <w:gridCol w:w="1466"/>
        <w:gridCol w:w="1077"/>
        <w:gridCol w:w="1743"/>
        <w:gridCol w:w="1117"/>
        <w:gridCol w:w="1427"/>
        <w:gridCol w:w="1349"/>
        <w:gridCol w:w="1341"/>
      </w:tblGrid>
      <w:tr w:rsidR="00E57D68" w:rsidRPr="00803EEE" w:rsidTr="0082397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57D68" w:rsidRPr="00803EEE" w:rsidRDefault="00E57D68" w:rsidP="0082397E">
            <w:pPr>
              <w:suppressAutoHyphens w:val="0"/>
              <w:rPr>
                <w:sz w:val="20"/>
                <w:szCs w:val="20"/>
                <w:lang w:eastAsia="ru-RU"/>
              </w:rPr>
            </w:pPr>
            <w:r w:rsidRPr="00803EEE">
              <w:rPr>
                <w:sz w:val="20"/>
                <w:szCs w:val="2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57D68" w:rsidRPr="00803EEE" w:rsidRDefault="00E57D68" w:rsidP="0082397E">
            <w:pPr>
              <w:suppressAutoHyphens w:val="0"/>
              <w:rPr>
                <w:sz w:val="20"/>
                <w:szCs w:val="20"/>
                <w:lang w:eastAsia="ru-RU"/>
              </w:rPr>
            </w:pPr>
            <w:r w:rsidRPr="00803EEE">
              <w:rPr>
                <w:sz w:val="20"/>
                <w:szCs w:val="2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57D68" w:rsidRPr="00803EEE" w:rsidRDefault="00E57D68" w:rsidP="0082397E">
            <w:pPr>
              <w:suppressAutoHyphens w:val="0"/>
              <w:rPr>
                <w:sz w:val="20"/>
                <w:szCs w:val="20"/>
                <w:lang w:eastAsia="ru-RU"/>
              </w:rPr>
            </w:pPr>
            <w:r w:rsidRPr="00803EEE">
              <w:rPr>
                <w:sz w:val="20"/>
                <w:szCs w:val="2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57D68" w:rsidRPr="00803EEE" w:rsidRDefault="00E57D68" w:rsidP="0082397E">
            <w:pPr>
              <w:suppressAutoHyphens w:val="0"/>
              <w:rPr>
                <w:sz w:val="20"/>
                <w:szCs w:val="20"/>
                <w:lang w:eastAsia="ru-RU"/>
              </w:rPr>
            </w:pPr>
            <w:r w:rsidRPr="00803EEE">
              <w:rPr>
                <w:sz w:val="20"/>
                <w:szCs w:val="2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57D68" w:rsidRPr="00803EEE" w:rsidRDefault="00E57D68" w:rsidP="0082397E">
            <w:pPr>
              <w:suppressAutoHyphens w:val="0"/>
              <w:rPr>
                <w:sz w:val="20"/>
                <w:szCs w:val="20"/>
                <w:lang w:eastAsia="ru-RU"/>
              </w:rPr>
            </w:pPr>
            <w:r w:rsidRPr="00803EEE">
              <w:rPr>
                <w:sz w:val="20"/>
                <w:szCs w:val="2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57D68" w:rsidRPr="00803EEE" w:rsidRDefault="00E57D68" w:rsidP="0082397E">
            <w:pPr>
              <w:suppressAutoHyphens w:val="0"/>
              <w:rPr>
                <w:sz w:val="20"/>
                <w:szCs w:val="20"/>
                <w:lang w:eastAsia="ru-RU"/>
              </w:rPr>
            </w:pPr>
            <w:r w:rsidRPr="00803EEE">
              <w:rPr>
                <w:sz w:val="20"/>
                <w:szCs w:val="2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57D68" w:rsidRPr="00803EEE" w:rsidRDefault="00E57D68" w:rsidP="0082397E">
            <w:pPr>
              <w:suppressAutoHyphens w:val="0"/>
              <w:rPr>
                <w:sz w:val="20"/>
                <w:szCs w:val="20"/>
                <w:lang w:eastAsia="ru-RU"/>
              </w:rPr>
            </w:pPr>
            <w:r w:rsidRPr="00803EEE">
              <w:rPr>
                <w:sz w:val="20"/>
                <w:szCs w:val="20"/>
                <w:lang w:eastAsia="ru-RU"/>
              </w:rPr>
              <w:t>% НДС</w:t>
            </w:r>
          </w:p>
        </w:tc>
      </w:tr>
      <w:tr w:rsidR="00E57D68" w:rsidRPr="00803EEE" w:rsidTr="0082397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3" w:name="RANGE!B8"/>
            <w:r w:rsidRPr="00803EEE">
              <w:rPr>
                <w:sz w:val="20"/>
                <w:szCs w:val="20"/>
                <w:lang w:eastAsia="ru-RU"/>
              </w:rPr>
              <w:t> </w:t>
            </w:r>
            <w:bookmarkEnd w:id="3"/>
          </w:p>
        </w:tc>
        <w:tc>
          <w:tcPr>
            <w:tcW w:w="1080"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4" w:name="RANGE!C8"/>
            <w:r w:rsidRPr="00803EEE">
              <w:rPr>
                <w:sz w:val="20"/>
                <w:szCs w:val="20"/>
                <w:lang w:eastAsia="ru-RU"/>
              </w:rPr>
              <w:t> </w:t>
            </w:r>
            <w:bookmarkEnd w:id="4"/>
          </w:p>
        </w:tc>
        <w:tc>
          <w:tcPr>
            <w:tcW w:w="1760"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5" w:name="RANGE!D8"/>
            <w:r w:rsidRPr="00803EEE">
              <w:rPr>
                <w:sz w:val="20"/>
                <w:szCs w:val="20"/>
                <w:lang w:eastAsia="ru-RU"/>
              </w:rPr>
              <w:t> </w:t>
            </w:r>
            <w:bookmarkEnd w:id="5"/>
          </w:p>
        </w:tc>
        <w:tc>
          <w:tcPr>
            <w:tcW w:w="1120"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6" w:name="RANGE!E8"/>
            <w:r w:rsidRPr="00803EEE">
              <w:rPr>
                <w:sz w:val="20"/>
                <w:szCs w:val="20"/>
                <w:lang w:eastAsia="ru-RU"/>
              </w:rPr>
              <w:t> </w:t>
            </w:r>
            <w:bookmarkEnd w:id="6"/>
          </w:p>
        </w:tc>
        <w:tc>
          <w:tcPr>
            <w:tcW w:w="1440"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7" w:name="RANGE!F8"/>
            <w:r w:rsidRPr="00803EEE">
              <w:rPr>
                <w:sz w:val="20"/>
                <w:szCs w:val="20"/>
                <w:lang w:eastAsia="ru-RU"/>
              </w:rPr>
              <w:t> </w:t>
            </w:r>
            <w:bookmarkEnd w:id="7"/>
          </w:p>
        </w:tc>
        <w:tc>
          <w:tcPr>
            <w:tcW w:w="1360"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8" w:name="RANGE!G8"/>
            <w:r w:rsidRPr="00803EEE">
              <w:rPr>
                <w:sz w:val="20"/>
                <w:szCs w:val="20"/>
                <w:lang w:eastAsia="ru-RU"/>
              </w:rPr>
              <w:t> </w:t>
            </w:r>
            <w:bookmarkEnd w:id="8"/>
          </w:p>
        </w:tc>
        <w:tc>
          <w:tcPr>
            <w:tcW w:w="1360" w:type="dxa"/>
            <w:tcBorders>
              <w:top w:val="nil"/>
              <w:left w:val="nil"/>
              <w:bottom w:val="single" w:sz="8" w:space="0" w:color="auto"/>
              <w:right w:val="single" w:sz="8" w:space="0" w:color="auto"/>
            </w:tcBorders>
            <w:shd w:val="clear" w:color="auto" w:fill="auto"/>
            <w:vAlign w:val="bottom"/>
            <w:hideMark/>
          </w:tcPr>
          <w:p w:rsidR="00E57D68" w:rsidRPr="00803EEE" w:rsidRDefault="00E57D68" w:rsidP="0082397E">
            <w:pPr>
              <w:suppressAutoHyphens w:val="0"/>
              <w:rPr>
                <w:sz w:val="20"/>
                <w:szCs w:val="20"/>
                <w:lang w:eastAsia="ru-RU"/>
              </w:rPr>
            </w:pPr>
            <w:bookmarkStart w:id="9" w:name="RANGE!H8"/>
            <w:r w:rsidRPr="00803EEE">
              <w:rPr>
                <w:sz w:val="20"/>
                <w:szCs w:val="20"/>
                <w:lang w:eastAsia="ru-RU"/>
              </w:rPr>
              <w:t> </w:t>
            </w:r>
            <w:bookmarkEnd w:id="9"/>
          </w:p>
        </w:tc>
      </w:tr>
    </w:tbl>
    <w:p w:rsidR="00E57D68" w:rsidRDefault="00E57D68" w:rsidP="00E57D68"/>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E57D68" w:rsidRPr="00803EEE" w:rsidTr="0082397E">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E57D68" w:rsidRPr="00803EEE" w:rsidRDefault="00E57D68" w:rsidP="0082397E">
            <w:pPr>
              <w:suppressAutoHyphens w:val="0"/>
              <w:rPr>
                <w:sz w:val="16"/>
                <w:szCs w:val="16"/>
                <w:lang w:eastAsia="ru-RU"/>
              </w:rPr>
            </w:pPr>
            <w:r w:rsidRPr="00803EEE">
              <w:rPr>
                <w:sz w:val="16"/>
                <w:szCs w:val="16"/>
                <w:lang w:eastAsia="ru-RU"/>
              </w:rPr>
              <w:t xml:space="preserve">№ </w:t>
            </w:r>
            <w:proofErr w:type="spellStart"/>
            <w:r w:rsidRPr="00803EEE">
              <w:rPr>
                <w:sz w:val="16"/>
                <w:szCs w:val="16"/>
                <w:lang w:eastAsia="ru-RU"/>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Примечание</w:t>
            </w:r>
          </w:p>
        </w:tc>
      </w:tr>
      <w:tr w:rsidR="00E57D68" w:rsidRPr="00803EEE" w:rsidTr="0082397E">
        <w:trPr>
          <w:trHeight w:val="915"/>
        </w:trPr>
        <w:tc>
          <w:tcPr>
            <w:tcW w:w="272" w:type="dxa"/>
            <w:vMerge/>
            <w:tcBorders>
              <w:top w:val="single" w:sz="8" w:space="0" w:color="auto"/>
              <w:left w:val="single" w:sz="8"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E57D68" w:rsidRPr="00803EEE" w:rsidRDefault="00E57D68" w:rsidP="0082397E">
            <w:pPr>
              <w:suppressAutoHyphens w:val="0"/>
              <w:rPr>
                <w:sz w:val="16"/>
                <w:szCs w:val="16"/>
                <w:lang w:eastAsia="ru-RU"/>
              </w:rPr>
            </w:pPr>
            <w:r w:rsidRPr="00803EEE">
              <w:rPr>
                <w:sz w:val="16"/>
                <w:szCs w:val="16"/>
                <w:lang w:eastAsia="ru-RU"/>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sz w:val="16"/>
                <w:szCs w:val="16"/>
                <w:lang w:eastAsia="ru-RU"/>
              </w:rPr>
            </w:pPr>
            <w:r w:rsidRPr="00803EEE">
              <w:rPr>
                <w:sz w:val="16"/>
                <w:szCs w:val="16"/>
                <w:lang w:eastAsia="ru-RU"/>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sz w:val="16"/>
                <w:szCs w:val="16"/>
                <w:lang w:eastAsia="ru-RU"/>
              </w:rPr>
            </w:pPr>
            <w:r w:rsidRPr="00803EEE">
              <w:rPr>
                <w:sz w:val="16"/>
                <w:szCs w:val="16"/>
                <w:lang w:eastAsia="ru-RU"/>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sz w:val="16"/>
                <w:szCs w:val="16"/>
                <w:lang w:eastAsia="ru-RU"/>
              </w:rPr>
            </w:pPr>
            <w:r w:rsidRPr="00803EEE">
              <w:rPr>
                <w:sz w:val="16"/>
                <w:szCs w:val="16"/>
                <w:lang w:eastAsia="ru-RU"/>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E57D68" w:rsidRPr="00803EEE" w:rsidRDefault="00E57D68" w:rsidP="0082397E">
            <w:pPr>
              <w:suppressAutoHyphens w:val="0"/>
              <w:rPr>
                <w:sz w:val="16"/>
                <w:szCs w:val="16"/>
                <w:lang w:eastAsia="ru-RU"/>
              </w:rPr>
            </w:pPr>
            <w:r w:rsidRPr="00803EEE">
              <w:rPr>
                <w:sz w:val="16"/>
                <w:szCs w:val="16"/>
                <w:lang w:eastAsia="ru-RU"/>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sz w:val="16"/>
                <w:szCs w:val="16"/>
                <w:lang w:eastAsia="ru-RU"/>
              </w:rPr>
            </w:pPr>
            <w:r w:rsidRPr="00803EEE">
              <w:rPr>
                <w:sz w:val="16"/>
                <w:szCs w:val="16"/>
                <w:lang w:eastAsia="ru-RU"/>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Признак «</w:t>
            </w:r>
            <w:proofErr w:type="spellStart"/>
            <w:r w:rsidRPr="00803EEE">
              <w:rPr>
                <w:sz w:val="16"/>
                <w:szCs w:val="16"/>
                <w:lang w:eastAsia="ru-RU"/>
              </w:rPr>
              <w:t>Тяжёлый\Не</w:t>
            </w:r>
            <w:proofErr w:type="spellEnd"/>
            <w:r w:rsidRPr="00803EEE">
              <w:rPr>
                <w:sz w:val="16"/>
                <w:szCs w:val="16"/>
                <w:lang w:eastAsia="ru-RU"/>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E57D68" w:rsidRPr="00803EEE" w:rsidRDefault="00E57D68" w:rsidP="0082397E">
            <w:pPr>
              <w:suppressAutoHyphens w:val="0"/>
              <w:rPr>
                <w:b/>
                <w:bCs/>
                <w:sz w:val="16"/>
                <w:szCs w:val="16"/>
                <w:lang w:eastAsia="ru-RU"/>
              </w:rPr>
            </w:pPr>
            <w:r w:rsidRPr="00803EEE">
              <w:rPr>
                <w:b/>
                <w:bCs/>
                <w:sz w:val="16"/>
                <w:szCs w:val="16"/>
                <w:lang w:eastAsia="ru-RU"/>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b/>
                <w:bCs/>
                <w:sz w:val="16"/>
                <w:szCs w:val="16"/>
                <w:lang w:eastAsia="ru-RU"/>
              </w:rPr>
            </w:pPr>
            <w:r w:rsidRPr="00803EEE">
              <w:rPr>
                <w:b/>
                <w:bCs/>
                <w:sz w:val="16"/>
                <w:szCs w:val="16"/>
                <w:lang w:eastAsia="ru-RU"/>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b/>
                <w:bCs/>
                <w:sz w:val="16"/>
                <w:szCs w:val="16"/>
                <w:lang w:eastAsia="ru-RU"/>
              </w:rPr>
            </w:pPr>
            <w:r w:rsidRPr="00803EEE">
              <w:rPr>
                <w:b/>
                <w:bCs/>
                <w:sz w:val="16"/>
                <w:szCs w:val="16"/>
                <w:lang w:eastAsia="ru-RU"/>
              </w:rPr>
              <w:t xml:space="preserve">НДС, </w:t>
            </w:r>
            <w:proofErr w:type="spellStart"/>
            <w:r w:rsidRPr="00803EEE">
              <w:rPr>
                <w:b/>
                <w:bCs/>
                <w:sz w:val="16"/>
                <w:szCs w:val="16"/>
                <w:lang w:eastAsia="ru-RU"/>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b/>
                <w:bCs/>
                <w:sz w:val="16"/>
                <w:szCs w:val="16"/>
                <w:lang w:eastAsia="ru-RU"/>
              </w:rPr>
            </w:pPr>
            <w:r w:rsidRPr="00803EEE">
              <w:rPr>
                <w:b/>
                <w:bCs/>
                <w:sz w:val="16"/>
                <w:szCs w:val="16"/>
                <w:lang w:eastAsia="ru-RU"/>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r>
      <w:tr w:rsidR="00E57D68" w:rsidRPr="00803EEE" w:rsidTr="0082397E">
        <w:trPr>
          <w:trHeight w:val="300"/>
        </w:trPr>
        <w:tc>
          <w:tcPr>
            <w:tcW w:w="272" w:type="dxa"/>
            <w:vMerge/>
            <w:tcBorders>
              <w:top w:val="single" w:sz="8" w:space="0" w:color="auto"/>
              <w:left w:val="single" w:sz="8"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proofErr w:type="spellStart"/>
            <w:r w:rsidRPr="00803EEE">
              <w:rPr>
                <w:sz w:val="16"/>
                <w:szCs w:val="16"/>
                <w:lang w:eastAsia="ru-RU"/>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 xml:space="preserve">Признак </w:t>
            </w:r>
            <w:proofErr w:type="spellStart"/>
            <w:r w:rsidRPr="00803EEE">
              <w:rPr>
                <w:sz w:val="16"/>
                <w:szCs w:val="16"/>
                <w:lang w:eastAsia="ru-RU"/>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000000"/>
            </w:tcBorders>
            <w:vAlign w:val="center"/>
            <w:hideMark/>
          </w:tcPr>
          <w:p w:rsidR="00E57D68" w:rsidRPr="00803EEE" w:rsidRDefault="00E57D68" w:rsidP="0082397E">
            <w:pPr>
              <w:suppressAutoHyphens w:val="0"/>
              <w:rPr>
                <w:sz w:val="16"/>
                <w:szCs w:val="16"/>
                <w:lang w:eastAsia="ru-RU"/>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Код</w:t>
            </w:r>
          </w:p>
        </w:tc>
        <w:tc>
          <w:tcPr>
            <w:tcW w:w="251" w:type="dxa"/>
            <w:vMerge/>
            <w:tcBorders>
              <w:top w:val="nil"/>
              <w:left w:val="nil"/>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proofErr w:type="spellStart"/>
            <w:r w:rsidRPr="00803EEE">
              <w:rPr>
                <w:sz w:val="16"/>
                <w:szCs w:val="16"/>
                <w:lang w:eastAsia="ru-RU"/>
              </w:rPr>
              <w:t>Длителльность</w:t>
            </w:r>
            <w:proofErr w:type="spellEnd"/>
            <w:r w:rsidRPr="00803EEE">
              <w:rPr>
                <w:sz w:val="16"/>
                <w:szCs w:val="16"/>
                <w:lang w:eastAsia="ru-RU"/>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57D68" w:rsidRPr="00803EEE" w:rsidRDefault="00E57D68" w:rsidP="0082397E">
            <w:pPr>
              <w:suppressAutoHyphens w:val="0"/>
              <w:jc w:val="center"/>
              <w:rPr>
                <w:sz w:val="16"/>
                <w:szCs w:val="16"/>
                <w:lang w:eastAsia="ru-RU"/>
              </w:rPr>
            </w:pPr>
            <w:r w:rsidRPr="00803EEE">
              <w:rPr>
                <w:sz w:val="16"/>
                <w:szCs w:val="16"/>
                <w:lang w:eastAsia="ru-RU"/>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b/>
                <w:bCs/>
                <w:sz w:val="16"/>
                <w:szCs w:val="16"/>
                <w:lang w:eastAsia="ru-RU"/>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r>
      <w:tr w:rsidR="00E57D68" w:rsidRPr="00803EEE" w:rsidTr="0082397E">
        <w:trPr>
          <w:trHeight w:val="1950"/>
        </w:trPr>
        <w:tc>
          <w:tcPr>
            <w:tcW w:w="272" w:type="dxa"/>
            <w:vMerge/>
            <w:tcBorders>
              <w:top w:val="single" w:sz="8" w:space="0" w:color="auto"/>
              <w:left w:val="single" w:sz="8"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4"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000000"/>
            </w:tcBorders>
            <w:vAlign w:val="center"/>
            <w:hideMark/>
          </w:tcPr>
          <w:p w:rsidR="00E57D68" w:rsidRPr="00803EEE" w:rsidRDefault="00E57D68" w:rsidP="0082397E">
            <w:pPr>
              <w:suppressAutoHyphens w:val="0"/>
              <w:rPr>
                <w:sz w:val="16"/>
                <w:szCs w:val="16"/>
                <w:lang w:eastAsia="ru-RU"/>
              </w:rPr>
            </w:pPr>
          </w:p>
        </w:tc>
        <w:tc>
          <w:tcPr>
            <w:tcW w:w="511"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97"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97"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83"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620"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602" w:type="dxa"/>
            <w:vMerge/>
            <w:tcBorders>
              <w:top w:val="nil"/>
              <w:left w:val="single" w:sz="4"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462" w:type="dxa"/>
            <w:vMerge/>
            <w:tcBorders>
              <w:top w:val="nil"/>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52" w:type="dxa"/>
            <w:vMerge/>
            <w:tcBorders>
              <w:top w:val="nil"/>
              <w:left w:val="single" w:sz="4"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417" w:type="dxa"/>
            <w:vMerge/>
            <w:tcBorders>
              <w:top w:val="nil"/>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12"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375" w:type="dxa"/>
            <w:vMerge/>
            <w:tcBorders>
              <w:top w:val="nil"/>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387"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339"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463" w:type="dxa"/>
            <w:vMerge/>
            <w:tcBorders>
              <w:top w:val="nil"/>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56" w:type="dxa"/>
            <w:vMerge/>
            <w:tcBorders>
              <w:top w:val="nil"/>
              <w:left w:val="single" w:sz="4" w:space="0" w:color="auto"/>
              <w:bottom w:val="single" w:sz="8" w:space="0" w:color="000000"/>
              <w:right w:val="nil"/>
            </w:tcBorders>
            <w:vAlign w:val="center"/>
            <w:hideMark/>
          </w:tcPr>
          <w:p w:rsidR="00E57D68" w:rsidRPr="00803EEE" w:rsidRDefault="00E57D68" w:rsidP="0082397E">
            <w:pPr>
              <w:suppressAutoHyphens w:val="0"/>
              <w:rPr>
                <w:sz w:val="16"/>
                <w:szCs w:val="16"/>
                <w:lang w:eastAsia="ru-RU"/>
              </w:rPr>
            </w:pPr>
          </w:p>
        </w:tc>
        <w:tc>
          <w:tcPr>
            <w:tcW w:w="455" w:type="dxa"/>
            <w:vMerge/>
            <w:tcBorders>
              <w:top w:val="nil"/>
              <w:left w:val="single" w:sz="8"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47"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47"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372"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372"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372"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406"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03" w:type="dxa"/>
            <w:vMerge/>
            <w:tcBorders>
              <w:top w:val="nil"/>
              <w:left w:val="single" w:sz="4" w:space="0" w:color="auto"/>
              <w:bottom w:val="single" w:sz="8" w:space="0" w:color="000000"/>
              <w:right w:val="single" w:sz="4" w:space="0" w:color="auto"/>
            </w:tcBorders>
            <w:vAlign w:val="center"/>
            <w:hideMark/>
          </w:tcPr>
          <w:p w:rsidR="00E57D68" w:rsidRPr="00803EEE" w:rsidRDefault="00E57D68" w:rsidP="0082397E">
            <w:pPr>
              <w:suppressAutoHyphens w:val="0"/>
              <w:rPr>
                <w:sz w:val="16"/>
                <w:szCs w:val="16"/>
                <w:lang w:eastAsia="ru-RU"/>
              </w:rPr>
            </w:pPr>
          </w:p>
        </w:tc>
        <w:tc>
          <w:tcPr>
            <w:tcW w:w="403" w:type="dxa"/>
            <w:vMerge/>
            <w:tcBorders>
              <w:top w:val="nil"/>
              <w:left w:val="single" w:sz="4"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b/>
                <w:bCs/>
                <w:sz w:val="16"/>
                <w:szCs w:val="16"/>
                <w:lang w:eastAsia="ru-RU"/>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57D68" w:rsidRPr="00803EEE" w:rsidRDefault="00E57D68" w:rsidP="0082397E">
            <w:pPr>
              <w:suppressAutoHyphens w:val="0"/>
              <w:rPr>
                <w:sz w:val="16"/>
                <w:szCs w:val="16"/>
                <w:lang w:eastAsia="ru-RU"/>
              </w:rPr>
            </w:pPr>
          </w:p>
        </w:tc>
      </w:tr>
      <w:tr w:rsidR="00E57D68" w:rsidRPr="00803EEE" w:rsidTr="0082397E">
        <w:trPr>
          <w:trHeight w:val="270"/>
        </w:trPr>
        <w:tc>
          <w:tcPr>
            <w:tcW w:w="272" w:type="dxa"/>
            <w:tcBorders>
              <w:top w:val="nil"/>
              <w:left w:val="single" w:sz="8" w:space="0" w:color="auto"/>
              <w:bottom w:val="single" w:sz="8" w:space="0" w:color="auto"/>
              <w:right w:val="nil"/>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4</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5</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6</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7</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8</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9</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10</w:t>
            </w:r>
          </w:p>
        </w:tc>
        <w:tc>
          <w:tcPr>
            <w:tcW w:w="251" w:type="dxa"/>
            <w:tcBorders>
              <w:top w:val="nil"/>
              <w:left w:val="single" w:sz="8" w:space="0" w:color="auto"/>
              <w:bottom w:val="single" w:sz="8" w:space="0" w:color="auto"/>
              <w:right w:val="nil"/>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12</w:t>
            </w:r>
          </w:p>
        </w:tc>
        <w:tc>
          <w:tcPr>
            <w:tcW w:w="497"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13</w:t>
            </w:r>
          </w:p>
        </w:tc>
        <w:tc>
          <w:tcPr>
            <w:tcW w:w="497"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14</w:t>
            </w:r>
          </w:p>
        </w:tc>
        <w:tc>
          <w:tcPr>
            <w:tcW w:w="483"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15</w:t>
            </w:r>
          </w:p>
        </w:tc>
        <w:tc>
          <w:tcPr>
            <w:tcW w:w="620"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16</w:t>
            </w:r>
          </w:p>
        </w:tc>
        <w:tc>
          <w:tcPr>
            <w:tcW w:w="602"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17</w:t>
            </w:r>
          </w:p>
        </w:tc>
        <w:tc>
          <w:tcPr>
            <w:tcW w:w="462"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18</w:t>
            </w:r>
          </w:p>
        </w:tc>
        <w:tc>
          <w:tcPr>
            <w:tcW w:w="452"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19</w:t>
            </w:r>
          </w:p>
        </w:tc>
        <w:tc>
          <w:tcPr>
            <w:tcW w:w="417"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20</w:t>
            </w:r>
          </w:p>
        </w:tc>
        <w:tc>
          <w:tcPr>
            <w:tcW w:w="412" w:type="dxa"/>
            <w:tcBorders>
              <w:top w:val="nil"/>
              <w:left w:val="single" w:sz="8" w:space="0" w:color="auto"/>
              <w:bottom w:val="single" w:sz="8" w:space="0" w:color="auto"/>
              <w:right w:val="nil"/>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22</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23</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24</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25</w:t>
            </w:r>
          </w:p>
        </w:tc>
        <w:tc>
          <w:tcPr>
            <w:tcW w:w="375"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26</w:t>
            </w:r>
          </w:p>
        </w:tc>
        <w:tc>
          <w:tcPr>
            <w:tcW w:w="387"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27</w:t>
            </w:r>
          </w:p>
        </w:tc>
        <w:tc>
          <w:tcPr>
            <w:tcW w:w="339"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28</w:t>
            </w:r>
          </w:p>
        </w:tc>
        <w:tc>
          <w:tcPr>
            <w:tcW w:w="283"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29</w:t>
            </w:r>
          </w:p>
        </w:tc>
        <w:tc>
          <w:tcPr>
            <w:tcW w:w="463"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30</w:t>
            </w:r>
          </w:p>
        </w:tc>
        <w:tc>
          <w:tcPr>
            <w:tcW w:w="456" w:type="dxa"/>
            <w:tcBorders>
              <w:top w:val="nil"/>
              <w:left w:val="single" w:sz="8" w:space="0" w:color="auto"/>
              <w:bottom w:val="single" w:sz="8" w:space="0" w:color="auto"/>
              <w:right w:val="nil"/>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32</w:t>
            </w:r>
          </w:p>
        </w:tc>
        <w:tc>
          <w:tcPr>
            <w:tcW w:w="447"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33</w:t>
            </w:r>
          </w:p>
        </w:tc>
        <w:tc>
          <w:tcPr>
            <w:tcW w:w="447"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34</w:t>
            </w:r>
          </w:p>
        </w:tc>
        <w:tc>
          <w:tcPr>
            <w:tcW w:w="372"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35</w:t>
            </w:r>
          </w:p>
        </w:tc>
        <w:tc>
          <w:tcPr>
            <w:tcW w:w="372"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36</w:t>
            </w:r>
          </w:p>
        </w:tc>
        <w:tc>
          <w:tcPr>
            <w:tcW w:w="372"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37</w:t>
            </w:r>
          </w:p>
        </w:tc>
        <w:tc>
          <w:tcPr>
            <w:tcW w:w="406"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38</w:t>
            </w:r>
          </w:p>
        </w:tc>
        <w:tc>
          <w:tcPr>
            <w:tcW w:w="403"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39</w:t>
            </w:r>
          </w:p>
        </w:tc>
        <w:tc>
          <w:tcPr>
            <w:tcW w:w="403"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40</w:t>
            </w:r>
          </w:p>
        </w:tc>
        <w:tc>
          <w:tcPr>
            <w:tcW w:w="251" w:type="dxa"/>
            <w:tcBorders>
              <w:top w:val="nil"/>
              <w:left w:val="single" w:sz="8" w:space="0" w:color="auto"/>
              <w:bottom w:val="single" w:sz="8" w:space="0" w:color="auto"/>
              <w:right w:val="nil"/>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42</w:t>
            </w:r>
          </w:p>
        </w:tc>
        <w:tc>
          <w:tcPr>
            <w:tcW w:w="251" w:type="dxa"/>
            <w:tcBorders>
              <w:top w:val="nil"/>
              <w:left w:val="nil"/>
              <w:bottom w:val="single" w:sz="8" w:space="0" w:color="auto"/>
              <w:right w:val="single" w:sz="4"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43</w:t>
            </w:r>
          </w:p>
        </w:tc>
        <w:tc>
          <w:tcPr>
            <w:tcW w:w="251" w:type="dxa"/>
            <w:tcBorders>
              <w:top w:val="nil"/>
              <w:left w:val="nil"/>
              <w:bottom w:val="single" w:sz="8" w:space="0" w:color="auto"/>
              <w:right w:val="single" w:sz="8" w:space="0" w:color="auto"/>
            </w:tcBorders>
            <w:shd w:val="clear" w:color="auto" w:fill="auto"/>
            <w:vAlign w:val="bottom"/>
            <w:hideMark/>
          </w:tcPr>
          <w:p w:rsidR="00E57D68" w:rsidRPr="00803EEE" w:rsidRDefault="00E57D68" w:rsidP="0082397E">
            <w:pPr>
              <w:suppressAutoHyphens w:val="0"/>
              <w:jc w:val="center"/>
              <w:rPr>
                <w:sz w:val="16"/>
                <w:szCs w:val="16"/>
                <w:lang w:eastAsia="ru-RU"/>
              </w:rPr>
            </w:pPr>
            <w:r w:rsidRPr="00803EEE">
              <w:rPr>
                <w:sz w:val="16"/>
                <w:szCs w:val="16"/>
                <w:lang w:eastAsia="ru-RU"/>
              </w:rPr>
              <w:t>44</w:t>
            </w:r>
          </w:p>
        </w:tc>
      </w:tr>
      <w:tr w:rsidR="00E57D68" w:rsidRPr="00803EEE" w:rsidTr="0082397E">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nil"/>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51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97"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97"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83"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620"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60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6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17"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1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375"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387"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339"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63"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56"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55"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47"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47"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06"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03"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403"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E57D68" w:rsidRPr="00803EEE" w:rsidRDefault="00E57D68" w:rsidP="0082397E">
            <w:pPr>
              <w:suppressAutoHyphens w:val="0"/>
              <w:rPr>
                <w:sz w:val="16"/>
                <w:szCs w:val="16"/>
                <w:lang w:eastAsia="ru-RU"/>
              </w:rPr>
            </w:pPr>
            <w:r w:rsidRPr="00803EEE">
              <w:rPr>
                <w:sz w:val="16"/>
                <w:szCs w:val="16"/>
                <w:lang w:eastAsia="ru-RU"/>
              </w:rPr>
              <w:t> </w:t>
            </w:r>
          </w:p>
        </w:tc>
      </w:tr>
    </w:tbl>
    <w:p w:rsidR="00E57D68" w:rsidRPr="007B1EFF" w:rsidRDefault="00E57D68" w:rsidP="00E57D68">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E57D68" w:rsidRDefault="00E57D68" w:rsidP="00E57D68">
      <w:pPr>
        <w:ind w:hanging="284"/>
      </w:pPr>
      <w:r>
        <w:t>_____________________________________</w:t>
      </w:r>
      <w:r>
        <w:tab/>
      </w:r>
      <w:r>
        <w:tab/>
      </w:r>
      <w:r>
        <w:tab/>
        <w:t xml:space="preserve">                               ____________________________________</w:t>
      </w:r>
      <w:r>
        <w:tab/>
      </w:r>
    </w:p>
    <w:p w:rsidR="00E57D68" w:rsidRDefault="00E57D68" w:rsidP="00E57D68">
      <w:pPr>
        <w:ind w:hanging="284"/>
      </w:pPr>
      <w:r w:rsidRPr="007B1EFF">
        <w:t>_____________</w:t>
      </w:r>
      <w:r>
        <w:t>________/_______</w:t>
      </w:r>
      <w:r w:rsidRPr="007B1EFF">
        <w:t>____/</w:t>
      </w:r>
      <w:r>
        <w:t xml:space="preserve">                                                                </w:t>
      </w:r>
      <w:r w:rsidRPr="007B1EFF">
        <w:t>_____</w:t>
      </w:r>
      <w:r>
        <w:t>________________/___</w:t>
      </w:r>
      <w:r w:rsidRPr="007B1EFF">
        <w:t>_______/</w:t>
      </w:r>
    </w:p>
    <w:p w:rsidR="00E57D68" w:rsidRDefault="00E57D68" w:rsidP="00E57D68">
      <w:r>
        <w:t xml:space="preserve">             </w:t>
      </w:r>
      <w:r w:rsidRPr="006078CB">
        <w:t xml:space="preserve">М.П. </w:t>
      </w:r>
      <w:r>
        <w:tab/>
      </w:r>
      <w:r>
        <w:tab/>
      </w:r>
      <w:r>
        <w:tab/>
      </w:r>
      <w:r>
        <w:tab/>
      </w:r>
      <w:r>
        <w:tab/>
      </w:r>
      <w:r>
        <w:tab/>
      </w:r>
      <w:r>
        <w:tab/>
        <w:t xml:space="preserve">          </w:t>
      </w:r>
      <w:r>
        <w:tab/>
        <w:t xml:space="preserve">                                 </w:t>
      </w:r>
      <w:r w:rsidRPr="006078CB">
        <w:t>М.П.</w:t>
      </w:r>
    </w:p>
    <w:p w:rsidR="009D32E7" w:rsidRDefault="009D32E7" w:rsidP="00E57D68">
      <w:pPr>
        <w:framePr w:w="14429" w:wrap="auto" w:hAnchor="text" w:x="1276"/>
        <w:rPr>
          <w:rFonts w:eastAsia="MS Mincho"/>
          <w:b/>
          <w:i/>
          <w:sz w:val="28"/>
          <w:szCs w:val="28"/>
        </w:rPr>
        <w:sectPr w:rsidR="009D32E7" w:rsidSect="009D32E7">
          <w:headerReference w:type="default" r:id="rId20"/>
          <w:footerReference w:type="even" r:id="rId21"/>
          <w:pgSz w:w="16840" w:h="11907" w:orient="landscape" w:code="9"/>
          <w:pgMar w:top="1418" w:right="1134" w:bottom="851" w:left="1134" w:header="794" w:footer="794" w:gutter="0"/>
          <w:cols w:space="720"/>
          <w:titlePg/>
          <w:docGrid w:linePitch="326"/>
        </w:sectPr>
      </w:pPr>
    </w:p>
    <w:p w:rsidR="00166244" w:rsidRDefault="00166244" w:rsidP="00166244">
      <w:pPr>
        <w:rPr>
          <w:rFonts w:eastAsia="MS Mincho"/>
          <w:b/>
          <w:i/>
          <w:sz w:val="28"/>
          <w:szCs w:val="28"/>
        </w:rPr>
      </w:pPr>
    </w:p>
    <w:p w:rsidR="00926EBF" w:rsidRPr="005A60B8" w:rsidRDefault="00926EBF" w:rsidP="00926EBF">
      <w:pPr>
        <w:pStyle w:val="afb"/>
        <w:ind w:firstLine="0"/>
        <w:jc w:val="right"/>
        <w:rPr>
          <w:sz w:val="28"/>
          <w:szCs w:val="28"/>
        </w:rPr>
      </w:pPr>
      <w:r w:rsidRPr="005A60B8">
        <w:rPr>
          <w:sz w:val="28"/>
          <w:szCs w:val="28"/>
        </w:rPr>
        <w:t xml:space="preserve">Приложение № </w:t>
      </w:r>
      <w:r w:rsidR="00E57D68">
        <w:rPr>
          <w:sz w:val="28"/>
          <w:szCs w:val="28"/>
        </w:rPr>
        <w:t>5</w:t>
      </w:r>
    </w:p>
    <w:p w:rsidR="00926EBF" w:rsidRPr="005A60B8" w:rsidRDefault="00926EBF" w:rsidP="00926EBF">
      <w:pPr>
        <w:pStyle w:val="afb"/>
        <w:ind w:firstLine="0"/>
        <w:jc w:val="right"/>
        <w:rPr>
          <w:sz w:val="28"/>
          <w:szCs w:val="28"/>
        </w:rPr>
      </w:pPr>
      <w:r w:rsidRPr="005A60B8">
        <w:rPr>
          <w:sz w:val="28"/>
          <w:szCs w:val="28"/>
        </w:rPr>
        <w:t>к документации о закупке</w:t>
      </w:r>
    </w:p>
    <w:p w:rsidR="00926EBF" w:rsidRPr="005A60B8" w:rsidRDefault="00926EBF" w:rsidP="00926EBF">
      <w:pPr>
        <w:rPr>
          <w:sz w:val="28"/>
          <w:szCs w:val="28"/>
        </w:rPr>
      </w:pPr>
    </w:p>
    <w:p w:rsidR="00926EBF" w:rsidRPr="005A60B8" w:rsidRDefault="00926EBF" w:rsidP="00926EBF">
      <w:pPr>
        <w:jc w:val="center"/>
        <w:rPr>
          <w:b/>
        </w:rPr>
      </w:pPr>
      <w:r w:rsidRPr="005A60B8">
        <w:rPr>
          <w:b/>
        </w:rPr>
        <w:t>Данные о водителях,</w:t>
      </w:r>
    </w:p>
    <w:p w:rsidR="00926EBF" w:rsidRPr="005A60B8" w:rsidRDefault="00926EBF" w:rsidP="00926EBF">
      <w:pPr>
        <w:ind w:left="-360" w:firstLine="360"/>
        <w:jc w:val="center"/>
        <w:rPr>
          <w:b/>
        </w:rPr>
      </w:pPr>
      <w:r w:rsidRPr="005A60B8">
        <w:rPr>
          <w:b/>
        </w:rPr>
        <w:t xml:space="preserve">оказывающих услуги по управлению </w:t>
      </w:r>
    </w:p>
    <w:p w:rsidR="00926EBF" w:rsidRPr="005A60B8" w:rsidRDefault="00926EBF" w:rsidP="00926EBF">
      <w:pPr>
        <w:ind w:left="-360" w:firstLine="360"/>
        <w:jc w:val="center"/>
        <w:rPr>
          <w:b/>
        </w:rPr>
      </w:pPr>
      <w:r w:rsidRPr="005A60B8">
        <w:rPr>
          <w:b/>
        </w:rPr>
        <w:t xml:space="preserve">транспортным средством и его технической эксплуатации </w:t>
      </w:r>
    </w:p>
    <w:p w:rsidR="00926EBF" w:rsidRPr="005A60B8" w:rsidRDefault="00926EBF" w:rsidP="00926EBF">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926EBF" w:rsidRPr="005A60B8" w:rsidTr="005058CB">
        <w:tc>
          <w:tcPr>
            <w:tcW w:w="648" w:type="dxa"/>
          </w:tcPr>
          <w:p w:rsidR="00926EBF" w:rsidRPr="005A60B8" w:rsidRDefault="00926EBF" w:rsidP="005058CB">
            <w:pPr>
              <w:jc w:val="center"/>
              <w:rPr>
                <w:sz w:val="20"/>
                <w:szCs w:val="20"/>
              </w:rPr>
            </w:pPr>
            <w:r w:rsidRPr="005A60B8">
              <w:rPr>
                <w:sz w:val="20"/>
                <w:szCs w:val="20"/>
              </w:rPr>
              <w:t>№ п/п</w:t>
            </w:r>
          </w:p>
        </w:tc>
        <w:tc>
          <w:tcPr>
            <w:tcW w:w="1800" w:type="dxa"/>
            <w:vAlign w:val="center"/>
          </w:tcPr>
          <w:p w:rsidR="00926EBF" w:rsidRPr="005A60B8" w:rsidRDefault="00926EBF" w:rsidP="005058CB">
            <w:pPr>
              <w:jc w:val="center"/>
              <w:rPr>
                <w:sz w:val="20"/>
                <w:szCs w:val="20"/>
              </w:rPr>
            </w:pPr>
            <w:r w:rsidRPr="005A60B8">
              <w:rPr>
                <w:sz w:val="20"/>
                <w:szCs w:val="20"/>
              </w:rPr>
              <w:t>Ф.И.О.</w:t>
            </w:r>
          </w:p>
        </w:tc>
        <w:tc>
          <w:tcPr>
            <w:tcW w:w="1620" w:type="dxa"/>
            <w:vAlign w:val="center"/>
          </w:tcPr>
          <w:p w:rsidR="00926EBF" w:rsidRPr="005A60B8" w:rsidRDefault="00926EBF" w:rsidP="005058CB">
            <w:pPr>
              <w:jc w:val="center"/>
              <w:rPr>
                <w:sz w:val="20"/>
                <w:szCs w:val="20"/>
              </w:rPr>
            </w:pPr>
            <w:r w:rsidRPr="005A60B8">
              <w:rPr>
                <w:sz w:val="20"/>
                <w:szCs w:val="20"/>
              </w:rPr>
              <w:t xml:space="preserve"> Водительское удостоверение (№, серия, дата выдачи, срок действия)</w:t>
            </w:r>
          </w:p>
        </w:tc>
        <w:tc>
          <w:tcPr>
            <w:tcW w:w="1440" w:type="dxa"/>
            <w:vAlign w:val="center"/>
          </w:tcPr>
          <w:p w:rsidR="00926EBF" w:rsidRPr="005A60B8" w:rsidRDefault="00926EBF" w:rsidP="005058CB">
            <w:pPr>
              <w:jc w:val="center"/>
              <w:rPr>
                <w:sz w:val="20"/>
                <w:szCs w:val="20"/>
              </w:rPr>
            </w:pPr>
            <w:r w:rsidRPr="005A60B8">
              <w:rPr>
                <w:sz w:val="20"/>
                <w:szCs w:val="20"/>
              </w:rPr>
              <w:t xml:space="preserve">Общий водительский стаж </w:t>
            </w:r>
          </w:p>
        </w:tc>
        <w:tc>
          <w:tcPr>
            <w:tcW w:w="1440" w:type="dxa"/>
            <w:vAlign w:val="center"/>
          </w:tcPr>
          <w:p w:rsidR="00926EBF" w:rsidRPr="005A60B8" w:rsidRDefault="00926EBF" w:rsidP="005058CB">
            <w:pPr>
              <w:jc w:val="center"/>
              <w:rPr>
                <w:sz w:val="20"/>
                <w:szCs w:val="20"/>
              </w:rPr>
            </w:pPr>
            <w:r w:rsidRPr="005A60B8">
              <w:rPr>
                <w:sz w:val="20"/>
                <w:szCs w:val="20"/>
              </w:rPr>
              <w:t>Категория</w:t>
            </w:r>
          </w:p>
        </w:tc>
        <w:tc>
          <w:tcPr>
            <w:tcW w:w="1080" w:type="dxa"/>
            <w:vAlign w:val="center"/>
          </w:tcPr>
          <w:p w:rsidR="00926EBF" w:rsidRPr="005A60B8" w:rsidRDefault="00926EBF" w:rsidP="005058CB">
            <w:pPr>
              <w:jc w:val="center"/>
              <w:rPr>
                <w:sz w:val="20"/>
                <w:szCs w:val="20"/>
              </w:rPr>
            </w:pPr>
            <w:r w:rsidRPr="005A60B8">
              <w:rPr>
                <w:sz w:val="20"/>
                <w:szCs w:val="20"/>
              </w:rPr>
              <w:t>Гражданство РФ/разрешение на работу</w:t>
            </w:r>
          </w:p>
        </w:tc>
        <w:tc>
          <w:tcPr>
            <w:tcW w:w="1260" w:type="dxa"/>
            <w:vAlign w:val="center"/>
          </w:tcPr>
          <w:p w:rsidR="00926EBF" w:rsidRPr="005A60B8" w:rsidRDefault="00926EBF" w:rsidP="005058CB">
            <w:pPr>
              <w:jc w:val="center"/>
              <w:rPr>
                <w:sz w:val="20"/>
                <w:szCs w:val="20"/>
              </w:rPr>
            </w:pPr>
            <w:r w:rsidRPr="005A60B8">
              <w:rPr>
                <w:sz w:val="20"/>
                <w:szCs w:val="20"/>
              </w:rPr>
              <w:t>Знание русского языка (да/нет)</w:t>
            </w:r>
          </w:p>
        </w:tc>
        <w:tc>
          <w:tcPr>
            <w:tcW w:w="1620" w:type="dxa"/>
          </w:tcPr>
          <w:p w:rsidR="00926EBF" w:rsidRPr="005A60B8" w:rsidRDefault="00926EBF" w:rsidP="005058CB">
            <w:pPr>
              <w:jc w:val="center"/>
              <w:rPr>
                <w:sz w:val="20"/>
                <w:szCs w:val="20"/>
              </w:rPr>
            </w:pPr>
            <w:r w:rsidRPr="005A60B8">
              <w:rPr>
                <w:sz w:val="20"/>
                <w:szCs w:val="20"/>
              </w:rPr>
              <w:t>Опыт работы с постановкой и снятием контейнеров</w:t>
            </w: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1</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2</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3</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4</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bl>
    <w:p w:rsidR="00926EBF" w:rsidRPr="005A60B8" w:rsidRDefault="00926EBF" w:rsidP="00926EBF">
      <w:pPr>
        <w:jc w:val="both"/>
      </w:pPr>
    </w:p>
    <w:p w:rsidR="00926EBF" w:rsidRDefault="00926EBF" w:rsidP="00926EBF">
      <w:pPr>
        <w:keepNext/>
        <w:numPr>
          <w:ilvl w:val="2"/>
          <w:numId w:val="0"/>
        </w:numPr>
        <w:tabs>
          <w:tab w:val="num" w:pos="0"/>
        </w:tabs>
        <w:outlineLvl w:val="2"/>
        <w:rPr>
          <w:b/>
          <w:bCs/>
        </w:rPr>
      </w:pPr>
    </w:p>
    <w:p w:rsidR="00926EBF" w:rsidRPr="00926EBF" w:rsidRDefault="00926EBF" w:rsidP="00926EBF">
      <w:pPr>
        <w:keepNext/>
        <w:numPr>
          <w:ilvl w:val="2"/>
          <w:numId w:val="0"/>
        </w:numPr>
        <w:tabs>
          <w:tab w:val="num" w:pos="0"/>
        </w:tabs>
        <w:outlineLvl w:val="2"/>
        <w:rPr>
          <w:b/>
          <w:bCs/>
        </w:rPr>
      </w:pPr>
    </w:p>
    <w:p w:rsidR="00926EBF" w:rsidRDefault="00926EBF" w:rsidP="00926EBF">
      <w:pPr>
        <w:keepNext/>
        <w:ind w:firstLine="706"/>
        <w:jc w:val="both"/>
        <w:rPr>
          <w:b/>
          <w:bCs/>
        </w:rPr>
      </w:pPr>
      <w:r w:rsidRPr="00926EBF">
        <w:rPr>
          <w:b/>
          <w:bCs/>
        </w:rPr>
        <w:t>Представитель, имеющий полномочия подписать Заявку на участие в процедуре Размещения оферты от имени __________________________</w:t>
      </w:r>
      <w:r>
        <w:rPr>
          <w:b/>
          <w:bCs/>
        </w:rPr>
        <w:t>_____________</w:t>
      </w:r>
      <w:r w:rsidRPr="00926EBF">
        <w:rPr>
          <w:b/>
          <w:bCs/>
        </w:rPr>
        <w:t xml:space="preserve">__ </w:t>
      </w:r>
    </w:p>
    <w:p w:rsidR="00926EBF" w:rsidRPr="00926EBF" w:rsidRDefault="00926EBF" w:rsidP="00926EBF">
      <w:pPr>
        <w:keepNext/>
        <w:ind w:firstLine="706"/>
        <w:jc w:val="both"/>
        <w:rPr>
          <w:rFonts w:ascii="Arial" w:hAnsi="Arial"/>
          <w:bCs/>
        </w:rPr>
      </w:pPr>
      <w:r w:rsidRPr="00926EBF">
        <w:rPr>
          <w:b/>
          <w:bCs/>
        </w:rPr>
        <w:t>________________________________________________________________</w:t>
      </w:r>
    </w:p>
    <w:p w:rsidR="00926EBF" w:rsidRPr="00926EBF" w:rsidRDefault="00926EBF" w:rsidP="00926EBF">
      <w:pPr>
        <w:tabs>
          <w:tab w:val="left" w:pos="8640"/>
        </w:tabs>
        <w:jc w:val="center"/>
        <w:rPr>
          <w:i/>
        </w:rPr>
      </w:pPr>
      <w:r w:rsidRPr="00926EBF">
        <w:rPr>
          <w:i/>
        </w:rPr>
        <w:t>(наименование претендента)</w:t>
      </w:r>
    </w:p>
    <w:p w:rsidR="00926EBF" w:rsidRPr="00926EBF" w:rsidRDefault="00926EBF" w:rsidP="00926EBF">
      <w:pPr>
        <w:rPr>
          <w:lang w:eastAsia="ru-RU"/>
        </w:rPr>
      </w:pPr>
      <w:r w:rsidRPr="00926EBF">
        <w:rPr>
          <w:lang w:eastAsia="ru-RU"/>
        </w:rPr>
        <w:t>____________________________________________________________________</w:t>
      </w:r>
    </w:p>
    <w:p w:rsidR="00926EBF" w:rsidRPr="00926EBF" w:rsidRDefault="00926EBF" w:rsidP="00926EBF">
      <w:pPr>
        <w:rPr>
          <w:i/>
        </w:rPr>
      </w:pPr>
      <w:r w:rsidRPr="00926EBF">
        <w:rPr>
          <w:i/>
        </w:rPr>
        <w:t xml:space="preserve">       М.П.</w:t>
      </w:r>
      <w:r w:rsidRPr="00926EBF">
        <w:rPr>
          <w:i/>
        </w:rPr>
        <w:tab/>
      </w:r>
      <w:r w:rsidRPr="00926EBF">
        <w:rPr>
          <w:i/>
        </w:rPr>
        <w:tab/>
      </w:r>
      <w:r w:rsidRPr="00926EBF">
        <w:rPr>
          <w:i/>
        </w:rPr>
        <w:tab/>
        <w:t>(должность, подпись, ФИО)</w:t>
      </w:r>
    </w:p>
    <w:p w:rsidR="00926EBF" w:rsidRPr="00926EBF" w:rsidRDefault="00926EBF" w:rsidP="00926EBF">
      <w:pPr>
        <w:rPr>
          <w:lang w:eastAsia="ru-RU"/>
        </w:rPr>
      </w:pPr>
      <w:r w:rsidRPr="00926EBF">
        <w:rPr>
          <w:lang w:eastAsia="ru-RU"/>
        </w:rPr>
        <w:t>"____" ____________ 201__ г.</w:t>
      </w: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5A60B8" w:rsidRDefault="009D32E7" w:rsidP="00926EBF">
      <w:pPr>
        <w:pStyle w:val="afb"/>
        <w:ind w:firstLine="0"/>
        <w:jc w:val="right"/>
        <w:rPr>
          <w:sz w:val="28"/>
          <w:szCs w:val="28"/>
        </w:rPr>
      </w:pPr>
      <w:r>
        <w:rPr>
          <w:sz w:val="28"/>
          <w:szCs w:val="28"/>
        </w:rPr>
        <w:br w:type="page"/>
      </w:r>
      <w:r w:rsidR="00926EBF" w:rsidRPr="005A60B8">
        <w:rPr>
          <w:sz w:val="28"/>
          <w:szCs w:val="28"/>
        </w:rPr>
        <w:lastRenderedPageBreak/>
        <w:t xml:space="preserve">Приложение № </w:t>
      </w:r>
      <w:r w:rsidR="00E57D68">
        <w:rPr>
          <w:sz w:val="28"/>
          <w:szCs w:val="28"/>
        </w:rPr>
        <w:t>6</w:t>
      </w:r>
    </w:p>
    <w:p w:rsidR="00926EBF" w:rsidRPr="005A60B8" w:rsidRDefault="00926EBF" w:rsidP="00926EBF">
      <w:pPr>
        <w:pStyle w:val="afb"/>
        <w:ind w:firstLine="0"/>
        <w:jc w:val="right"/>
        <w:rPr>
          <w:sz w:val="28"/>
          <w:szCs w:val="28"/>
        </w:rPr>
      </w:pPr>
      <w:r w:rsidRPr="005A60B8">
        <w:rPr>
          <w:sz w:val="28"/>
          <w:szCs w:val="28"/>
        </w:rPr>
        <w:t>к документации о закупке</w:t>
      </w:r>
    </w:p>
    <w:p w:rsidR="00926EBF" w:rsidRPr="005A60B8" w:rsidRDefault="00926EBF" w:rsidP="00926EBF">
      <w:pPr>
        <w:widowControl w:val="0"/>
        <w:autoSpaceDE w:val="0"/>
        <w:jc w:val="right"/>
        <w:rPr>
          <w:rFonts w:cs="Arial"/>
        </w:rPr>
      </w:pPr>
    </w:p>
    <w:p w:rsidR="00926EBF" w:rsidRPr="005A60B8" w:rsidRDefault="00926EBF" w:rsidP="00926EBF">
      <w:pPr>
        <w:widowControl w:val="0"/>
        <w:autoSpaceDE w:val="0"/>
        <w:jc w:val="right"/>
        <w:rPr>
          <w:rFonts w:cs="Arial"/>
        </w:rPr>
      </w:pPr>
    </w:p>
    <w:p w:rsidR="00926EBF" w:rsidRPr="005A60B8" w:rsidRDefault="00926EBF" w:rsidP="00926EBF">
      <w:pPr>
        <w:jc w:val="center"/>
        <w:rPr>
          <w:b/>
        </w:rPr>
      </w:pPr>
      <w:r w:rsidRPr="005A60B8">
        <w:rPr>
          <w:b/>
        </w:rPr>
        <w:t>Перечень транспортных средств</w:t>
      </w:r>
    </w:p>
    <w:p w:rsidR="00926EBF" w:rsidRPr="005A60B8" w:rsidRDefault="00926EBF" w:rsidP="00926EB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926EBF" w:rsidRPr="005A60B8" w:rsidTr="005058CB">
        <w:tc>
          <w:tcPr>
            <w:tcW w:w="540" w:type="dxa"/>
          </w:tcPr>
          <w:p w:rsidR="00926EBF" w:rsidRPr="005A60B8" w:rsidRDefault="00926EBF" w:rsidP="005058CB">
            <w:pPr>
              <w:ind w:left="-900" w:firstLine="900"/>
              <w:jc w:val="center"/>
              <w:rPr>
                <w:b/>
                <w:sz w:val="20"/>
                <w:szCs w:val="20"/>
                <w:lang w:val="en-US"/>
              </w:rPr>
            </w:pPr>
            <w:r w:rsidRPr="005A60B8">
              <w:rPr>
                <w:b/>
                <w:sz w:val="20"/>
                <w:szCs w:val="20"/>
              </w:rPr>
              <w:t>№</w:t>
            </w:r>
          </w:p>
          <w:p w:rsidR="00926EBF" w:rsidRPr="005A60B8" w:rsidRDefault="00926EBF" w:rsidP="005058CB">
            <w:pPr>
              <w:ind w:left="-900" w:firstLine="900"/>
              <w:jc w:val="center"/>
              <w:rPr>
                <w:b/>
                <w:sz w:val="20"/>
                <w:szCs w:val="20"/>
              </w:rPr>
            </w:pPr>
            <w:r w:rsidRPr="005A60B8">
              <w:rPr>
                <w:b/>
                <w:sz w:val="20"/>
                <w:szCs w:val="20"/>
              </w:rPr>
              <w:t>п/п</w:t>
            </w:r>
          </w:p>
        </w:tc>
        <w:tc>
          <w:tcPr>
            <w:tcW w:w="1260" w:type="dxa"/>
          </w:tcPr>
          <w:p w:rsidR="00926EBF" w:rsidRPr="005A60B8" w:rsidRDefault="00926EBF" w:rsidP="005058CB">
            <w:pPr>
              <w:jc w:val="center"/>
              <w:rPr>
                <w:b/>
                <w:sz w:val="20"/>
                <w:szCs w:val="20"/>
              </w:rPr>
            </w:pPr>
            <w:r w:rsidRPr="005A60B8">
              <w:rPr>
                <w:b/>
                <w:sz w:val="20"/>
                <w:szCs w:val="20"/>
              </w:rPr>
              <w:t>Марка, цвет ТС</w:t>
            </w:r>
          </w:p>
        </w:tc>
        <w:tc>
          <w:tcPr>
            <w:tcW w:w="1897" w:type="dxa"/>
          </w:tcPr>
          <w:p w:rsidR="00926EBF" w:rsidRPr="005A60B8" w:rsidRDefault="00926EBF" w:rsidP="005058CB">
            <w:pPr>
              <w:jc w:val="center"/>
              <w:rPr>
                <w:b/>
                <w:sz w:val="20"/>
                <w:szCs w:val="20"/>
              </w:rPr>
            </w:pPr>
            <w:r w:rsidRPr="005A60B8">
              <w:rPr>
                <w:b/>
                <w:sz w:val="20"/>
                <w:szCs w:val="20"/>
              </w:rPr>
              <w:t xml:space="preserve">Государственный номер </w:t>
            </w:r>
          </w:p>
        </w:tc>
        <w:tc>
          <w:tcPr>
            <w:tcW w:w="2268" w:type="dxa"/>
          </w:tcPr>
          <w:p w:rsidR="00926EBF" w:rsidRPr="005A60B8" w:rsidRDefault="00926EBF" w:rsidP="005058CB">
            <w:pPr>
              <w:jc w:val="center"/>
              <w:rPr>
                <w:b/>
                <w:sz w:val="20"/>
                <w:szCs w:val="20"/>
              </w:rPr>
            </w:pPr>
            <w:r w:rsidRPr="005A60B8">
              <w:rPr>
                <w:b/>
                <w:sz w:val="20"/>
                <w:szCs w:val="20"/>
              </w:rPr>
              <w:t>Дополнительные характеристики ТС</w:t>
            </w:r>
          </w:p>
          <w:p w:rsidR="00926EBF" w:rsidRPr="005A60B8" w:rsidRDefault="00926EBF" w:rsidP="005058CB">
            <w:pPr>
              <w:jc w:val="center"/>
              <w:rPr>
                <w:b/>
                <w:sz w:val="20"/>
                <w:szCs w:val="20"/>
              </w:rPr>
            </w:pPr>
            <w:r w:rsidRPr="005A60B8">
              <w:rPr>
                <w:b/>
                <w:sz w:val="20"/>
                <w:szCs w:val="20"/>
              </w:rPr>
              <w:t xml:space="preserve"> ( максимальная грузоподъемность)</w:t>
            </w:r>
          </w:p>
        </w:tc>
        <w:tc>
          <w:tcPr>
            <w:tcW w:w="1418" w:type="dxa"/>
          </w:tcPr>
          <w:p w:rsidR="00926EBF" w:rsidRPr="005A60B8" w:rsidRDefault="00926EBF" w:rsidP="005058CB">
            <w:pPr>
              <w:jc w:val="center"/>
              <w:rPr>
                <w:b/>
                <w:sz w:val="20"/>
                <w:szCs w:val="20"/>
              </w:rPr>
            </w:pPr>
            <w:r w:rsidRPr="005A60B8">
              <w:rPr>
                <w:b/>
                <w:sz w:val="20"/>
                <w:szCs w:val="20"/>
              </w:rPr>
              <w:t>Наличие прицепов 20, 40 футовых</w:t>
            </w:r>
          </w:p>
        </w:tc>
        <w:tc>
          <w:tcPr>
            <w:tcW w:w="1559" w:type="dxa"/>
          </w:tcPr>
          <w:p w:rsidR="00926EBF" w:rsidRPr="005A60B8" w:rsidRDefault="00926EBF" w:rsidP="005058CB">
            <w:pPr>
              <w:jc w:val="center"/>
              <w:rPr>
                <w:b/>
                <w:sz w:val="20"/>
                <w:szCs w:val="20"/>
              </w:rPr>
            </w:pPr>
            <w:r w:rsidRPr="005A60B8">
              <w:rPr>
                <w:b/>
                <w:sz w:val="20"/>
                <w:szCs w:val="20"/>
              </w:rPr>
              <w:t>№ свидетельства о регистрации ТС</w:t>
            </w:r>
          </w:p>
          <w:p w:rsidR="00926EBF" w:rsidRPr="005A60B8" w:rsidRDefault="00926EBF" w:rsidP="005058CB">
            <w:pPr>
              <w:jc w:val="center"/>
              <w:rPr>
                <w:b/>
                <w:sz w:val="20"/>
                <w:szCs w:val="20"/>
              </w:rPr>
            </w:pPr>
            <w:r w:rsidRPr="005A60B8">
              <w:rPr>
                <w:b/>
                <w:sz w:val="20"/>
                <w:szCs w:val="20"/>
              </w:rPr>
              <w:t xml:space="preserve">(серия, номер, кем и когда выдано </w:t>
            </w:r>
          </w:p>
          <w:p w:rsidR="00926EBF" w:rsidRPr="005A60B8" w:rsidRDefault="00926EBF" w:rsidP="005058CB">
            <w:pPr>
              <w:jc w:val="center"/>
              <w:rPr>
                <w:b/>
                <w:sz w:val="20"/>
                <w:szCs w:val="20"/>
              </w:rPr>
            </w:pPr>
          </w:p>
        </w:tc>
        <w:tc>
          <w:tcPr>
            <w:tcW w:w="1843" w:type="dxa"/>
          </w:tcPr>
          <w:p w:rsidR="00926EBF" w:rsidRPr="005A60B8" w:rsidRDefault="00926EBF" w:rsidP="005058CB">
            <w:pPr>
              <w:jc w:val="center"/>
              <w:rPr>
                <w:b/>
                <w:sz w:val="20"/>
                <w:szCs w:val="20"/>
              </w:rPr>
            </w:pPr>
            <w:r w:rsidRPr="005A60B8">
              <w:rPr>
                <w:b/>
                <w:sz w:val="20"/>
                <w:szCs w:val="20"/>
              </w:rPr>
              <w:t>Принадлежность ТС (собственность)</w:t>
            </w:r>
          </w:p>
        </w:tc>
      </w:tr>
      <w:tr w:rsidR="00926EBF" w:rsidRPr="005A60B8" w:rsidTr="005058CB">
        <w:tc>
          <w:tcPr>
            <w:tcW w:w="540" w:type="dxa"/>
          </w:tcPr>
          <w:p w:rsidR="00926EBF" w:rsidRPr="005A60B8" w:rsidRDefault="00926EBF" w:rsidP="005058CB">
            <w:pPr>
              <w:ind w:left="-900" w:firstLine="900"/>
              <w:jc w:val="center"/>
              <w:rPr>
                <w:sz w:val="20"/>
                <w:szCs w:val="20"/>
              </w:rPr>
            </w:pPr>
            <w:r w:rsidRPr="005A60B8">
              <w:rPr>
                <w:sz w:val="20"/>
                <w:szCs w:val="20"/>
              </w:rPr>
              <w:t>1</w:t>
            </w:r>
          </w:p>
        </w:tc>
        <w:tc>
          <w:tcPr>
            <w:tcW w:w="1260" w:type="dxa"/>
          </w:tcPr>
          <w:p w:rsidR="00926EBF" w:rsidRPr="005A60B8" w:rsidRDefault="00926EBF" w:rsidP="005058CB">
            <w:pPr>
              <w:jc w:val="center"/>
              <w:rPr>
                <w:sz w:val="20"/>
                <w:szCs w:val="20"/>
              </w:rPr>
            </w:pPr>
          </w:p>
        </w:tc>
        <w:tc>
          <w:tcPr>
            <w:tcW w:w="1897" w:type="dxa"/>
          </w:tcPr>
          <w:p w:rsidR="00926EBF" w:rsidRPr="005A60B8" w:rsidRDefault="00926EBF" w:rsidP="005058CB">
            <w:pPr>
              <w:jc w:val="center"/>
              <w:rPr>
                <w:sz w:val="20"/>
                <w:szCs w:val="20"/>
              </w:rPr>
            </w:pPr>
          </w:p>
        </w:tc>
        <w:tc>
          <w:tcPr>
            <w:tcW w:w="2268" w:type="dxa"/>
          </w:tcPr>
          <w:p w:rsidR="00926EBF" w:rsidRPr="005A60B8" w:rsidRDefault="00926EBF" w:rsidP="005058CB">
            <w:pPr>
              <w:jc w:val="center"/>
              <w:rPr>
                <w:sz w:val="20"/>
                <w:szCs w:val="20"/>
              </w:rPr>
            </w:pPr>
          </w:p>
        </w:tc>
        <w:tc>
          <w:tcPr>
            <w:tcW w:w="1418" w:type="dxa"/>
          </w:tcPr>
          <w:p w:rsidR="00926EBF" w:rsidRPr="005A60B8" w:rsidRDefault="00926EBF" w:rsidP="005058CB">
            <w:pPr>
              <w:jc w:val="center"/>
              <w:rPr>
                <w:sz w:val="20"/>
                <w:szCs w:val="20"/>
              </w:rPr>
            </w:pPr>
          </w:p>
        </w:tc>
        <w:tc>
          <w:tcPr>
            <w:tcW w:w="1559" w:type="dxa"/>
          </w:tcPr>
          <w:p w:rsidR="00926EBF" w:rsidRPr="005A60B8" w:rsidRDefault="00926EBF" w:rsidP="005058CB">
            <w:pPr>
              <w:jc w:val="center"/>
              <w:rPr>
                <w:sz w:val="20"/>
                <w:szCs w:val="20"/>
              </w:rPr>
            </w:pPr>
          </w:p>
        </w:tc>
        <w:tc>
          <w:tcPr>
            <w:tcW w:w="1843" w:type="dxa"/>
          </w:tcPr>
          <w:p w:rsidR="00926EBF" w:rsidRPr="005A60B8" w:rsidRDefault="00926EBF" w:rsidP="005058CB">
            <w:pPr>
              <w:jc w:val="center"/>
              <w:rPr>
                <w:sz w:val="20"/>
                <w:szCs w:val="20"/>
              </w:rPr>
            </w:pPr>
          </w:p>
        </w:tc>
      </w:tr>
      <w:tr w:rsidR="00926EBF" w:rsidRPr="005A60B8" w:rsidTr="005058CB">
        <w:tc>
          <w:tcPr>
            <w:tcW w:w="540" w:type="dxa"/>
          </w:tcPr>
          <w:p w:rsidR="00926EBF" w:rsidRPr="005A60B8" w:rsidRDefault="00926EBF" w:rsidP="005058CB">
            <w:pPr>
              <w:ind w:left="-900" w:firstLine="900"/>
              <w:jc w:val="center"/>
              <w:rPr>
                <w:sz w:val="20"/>
                <w:szCs w:val="20"/>
              </w:rPr>
            </w:pPr>
            <w:r w:rsidRPr="005A60B8">
              <w:rPr>
                <w:sz w:val="20"/>
                <w:szCs w:val="20"/>
              </w:rPr>
              <w:t>2</w:t>
            </w:r>
          </w:p>
        </w:tc>
        <w:tc>
          <w:tcPr>
            <w:tcW w:w="1260" w:type="dxa"/>
          </w:tcPr>
          <w:p w:rsidR="00926EBF" w:rsidRPr="005A60B8" w:rsidRDefault="00926EBF" w:rsidP="005058CB">
            <w:pPr>
              <w:jc w:val="center"/>
              <w:rPr>
                <w:sz w:val="20"/>
                <w:szCs w:val="20"/>
              </w:rPr>
            </w:pPr>
          </w:p>
        </w:tc>
        <w:tc>
          <w:tcPr>
            <w:tcW w:w="1897" w:type="dxa"/>
          </w:tcPr>
          <w:p w:rsidR="00926EBF" w:rsidRPr="005A60B8" w:rsidRDefault="00926EBF" w:rsidP="005058CB">
            <w:pPr>
              <w:jc w:val="center"/>
              <w:rPr>
                <w:sz w:val="20"/>
                <w:szCs w:val="20"/>
              </w:rPr>
            </w:pPr>
          </w:p>
        </w:tc>
        <w:tc>
          <w:tcPr>
            <w:tcW w:w="2268" w:type="dxa"/>
          </w:tcPr>
          <w:p w:rsidR="00926EBF" w:rsidRPr="005A60B8" w:rsidRDefault="00926EBF" w:rsidP="005058CB">
            <w:pPr>
              <w:jc w:val="center"/>
              <w:rPr>
                <w:sz w:val="20"/>
                <w:szCs w:val="20"/>
              </w:rPr>
            </w:pPr>
          </w:p>
        </w:tc>
        <w:tc>
          <w:tcPr>
            <w:tcW w:w="1418" w:type="dxa"/>
          </w:tcPr>
          <w:p w:rsidR="00926EBF" w:rsidRPr="005A60B8" w:rsidRDefault="00926EBF" w:rsidP="005058CB">
            <w:pPr>
              <w:jc w:val="center"/>
              <w:rPr>
                <w:sz w:val="20"/>
                <w:szCs w:val="20"/>
              </w:rPr>
            </w:pPr>
          </w:p>
        </w:tc>
        <w:tc>
          <w:tcPr>
            <w:tcW w:w="1559" w:type="dxa"/>
          </w:tcPr>
          <w:p w:rsidR="00926EBF" w:rsidRPr="005A60B8" w:rsidRDefault="00926EBF" w:rsidP="005058CB">
            <w:pPr>
              <w:jc w:val="center"/>
              <w:rPr>
                <w:sz w:val="20"/>
                <w:szCs w:val="20"/>
              </w:rPr>
            </w:pPr>
          </w:p>
        </w:tc>
        <w:tc>
          <w:tcPr>
            <w:tcW w:w="1843" w:type="dxa"/>
          </w:tcPr>
          <w:p w:rsidR="00926EBF" w:rsidRPr="005A60B8" w:rsidRDefault="00926EBF" w:rsidP="005058CB">
            <w:pPr>
              <w:jc w:val="center"/>
              <w:rPr>
                <w:sz w:val="20"/>
                <w:szCs w:val="20"/>
              </w:rPr>
            </w:pPr>
          </w:p>
        </w:tc>
      </w:tr>
      <w:tr w:rsidR="00926EBF" w:rsidRPr="005A60B8" w:rsidTr="005058CB">
        <w:tc>
          <w:tcPr>
            <w:tcW w:w="540" w:type="dxa"/>
          </w:tcPr>
          <w:p w:rsidR="00926EBF" w:rsidRPr="005A60B8" w:rsidRDefault="00926EBF" w:rsidP="005058CB">
            <w:pPr>
              <w:ind w:left="-900" w:firstLine="900"/>
              <w:jc w:val="center"/>
              <w:rPr>
                <w:sz w:val="20"/>
                <w:szCs w:val="20"/>
              </w:rPr>
            </w:pPr>
            <w:r w:rsidRPr="005A60B8">
              <w:rPr>
                <w:sz w:val="20"/>
                <w:szCs w:val="20"/>
              </w:rPr>
              <w:t>3</w:t>
            </w:r>
          </w:p>
        </w:tc>
        <w:tc>
          <w:tcPr>
            <w:tcW w:w="1260" w:type="dxa"/>
          </w:tcPr>
          <w:p w:rsidR="00926EBF" w:rsidRPr="005A60B8" w:rsidRDefault="00926EBF" w:rsidP="005058CB">
            <w:pPr>
              <w:jc w:val="center"/>
              <w:rPr>
                <w:sz w:val="20"/>
                <w:szCs w:val="20"/>
              </w:rPr>
            </w:pPr>
          </w:p>
        </w:tc>
        <w:tc>
          <w:tcPr>
            <w:tcW w:w="1897" w:type="dxa"/>
          </w:tcPr>
          <w:p w:rsidR="00926EBF" w:rsidRPr="005A60B8" w:rsidRDefault="00926EBF" w:rsidP="005058CB">
            <w:pPr>
              <w:jc w:val="center"/>
              <w:rPr>
                <w:sz w:val="20"/>
                <w:szCs w:val="20"/>
              </w:rPr>
            </w:pPr>
          </w:p>
        </w:tc>
        <w:tc>
          <w:tcPr>
            <w:tcW w:w="2268" w:type="dxa"/>
          </w:tcPr>
          <w:p w:rsidR="00926EBF" w:rsidRPr="005A60B8" w:rsidRDefault="00926EBF" w:rsidP="005058CB">
            <w:pPr>
              <w:jc w:val="center"/>
              <w:rPr>
                <w:sz w:val="20"/>
                <w:szCs w:val="20"/>
              </w:rPr>
            </w:pPr>
          </w:p>
        </w:tc>
        <w:tc>
          <w:tcPr>
            <w:tcW w:w="1418" w:type="dxa"/>
          </w:tcPr>
          <w:p w:rsidR="00926EBF" w:rsidRPr="005A60B8" w:rsidRDefault="00926EBF" w:rsidP="005058CB">
            <w:pPr>
              <w:jc w:val="center"/>
              <w:rPr>
                <w:sz w:val="20"/>
                <w:szCs w:val="20"/>
              </w:rPr>
            </w:pPr>
          </w:p>
        </w:tc>
        <w:tc>
          <w:tcPr>
            <w:tcW w:w="1559" w:type="dxa"/>
          </w:tcPr>
          <w:p w:rsidR="00926EBF" w:rsidRPr="005A60B8" w:rsidRDefault="00926EBF" w:rsidP="005058CB">
            <w:pPr>
              <w:jc w:val="center"/>
              <w:rPr>
                <w:sz w:val="20"/>
                <w:szCs w:val="20"/>
              </w:rPr>
            </w:pPr>
          </w:p>
        </w:tc>
        <w:tc>
          <w:tcPr>
            <w:tcW w:w="1843" w:type="dxa"/>
          </w:tcPr>
          <w:p w:rsidR="00926EBF" w:rsidRPr="005A60B8" w:rsidRDefault="00926EBF" w:rsidP="005058CB">
            <w:pPr>
              <w:jc w:val="center"/>
              <w:rPr>
                <w:sz w:val="20"/>
                <w:szCs w:val="20"/>
              </w:rPr>
            </w:pPr>
          </w:p>
        </w:tc>
      </w:tr>
    </w:tbl>
    <w:p w:rsidR="00926EBF" w:rsidRPr="005A60B8" w:rsidRDefault="00926EBF" w:rsidP="00926EBF"/>
    <w:p w:rsidR="00926EBF" w:rsidRDefault="00926EBF" w:rsidP="00926EBF">
      <w:pPr>
        <w:keepNext/>
        <w:numPr>
          <w:ilvl w:val="2"/>
          <w:numId w:val="0"/>
        </w:numPr>
        <w:outlineLvl w:val="2"/>
        <w:rPr>
          <w:b/>
          <w:bCs/>
        </w:rPr>
      </w:pPr>
    </w:p>
    <w:p w:rsidR="00926EBF" w:rsidRDefault="00926EBF" w:rsidP="00926EBF">
      <w:pPr>
        <w:keepNext/>
        <w:ind w:firstLine="706"/>
        <w:jc w:val="both"/>
        <w:rPr>
          <w:b/>
          <w:bCs/>
        </w:rPr>
      </w:pPr>
      <w:r w:rsidRPr="00926EBF">
        <w:rPr>
          <w:b/>
          <w:bCs/>
        </w:rPr>
        <w:t>Представитель, имеющий полномочия подписать Заявку на участие в процедуре Размещения оферты от имени ____________________________</w:t>
      </w:r>
      <w:r>
        <w:rPr>
          <w:b/>
          <w:bCs/>
        </w:rPr>
        <w:t>________________________</w:t>
      </w:r>
    </w:p>
    <w:p w:rsidR="00926EBF" w:rsidRPr="00926EBF" w:rsidRDefault="00926EBF" w:rsidP="00926EBF">
      <w:pPr>
        <w:keepNext/>
        <w:ind w:firstLine="706"/>
        <w:jc w:val="both"/>
        <w:rPr>
          <w:rFonts w:ascii="Arial" w:hAnsi="Arial"/>
          <w:bCs/>
        </w:rPr>
      </w:pPr>
      <w:r w:rsidRPr="00926EBF">
        <w:rPr>
          <w:b/>
          <w:bCs/>
        </w:rPr>
        <w:t xml:space="preserve"> ________________________________________________________________</w:t>
      </w:r>
      <w:r>
        <w:rPr>
          <w:b/>
          <w:bCs/>
        </w:rPr>
        <w:t>_________</w:t>
      </w:r>
    </w:p>
    <w:p w:rsidR="00926EBF" w:rsidRPr="00926EBF" w:rsidRDefault="00926EBF" w:rsidP="00926EBF">
      <w:pPr>
        <w:tabs>
          <w:tab w:val="left" w:pos="8640"/>
        </w:tabs>
        <w:jc w:val="center"/>
        <w:rPr>
          <w:i/>
        </w:rPr>
      </w:pPr>
      <w:r w:rsidRPr="00926EBF">
        <w:rPr>
          <w:i/>
        </w:rPr>
        <w:t>(наименование претендента)</w:t>
      </w:r>
    </w:p>
    <w:p w:rsidR="00926EBF" w:rsidRPr="00926EBF" w:rsidRDefault="00926EBF" w:rsidP="00926EBF">
      <w:pPr>
        <w:rPr>
          <w:lang w:eastAsia="ru-RU"/>
        </w:rPr>
      </w:pPr>
      <w:r w:rsidRPr="00926EBF">
        <w:rPr>
          <w:lang w:eastAsia="ru-RU"/>
        </w:rPr>
        <w:t>____________________________________________________________________</w:t>
      </w:r>
    </w:p>
    <w:p w:rsidR="00926EBF" w:rsidRPr="00926EBF" w:rsidRDefault="00926EBF" w:rsidP="00926EBF">
      <w:pPr>
        <w:rPr>
          <w:i/>
        </w:rPr>
      </w:pPr>
      <w:r w:rsidRPr="00926EBF">
        <w:rPr>
          <w:i/>
        </w:rPr>
        <w:t xml:space="preserve">       М.П.</w:t>
      </w:r>
      <w:r w:rsidRPr="00926EBF">
        <w:rPr>
          <w:i/>
        </w:rPr>
        <w:tab/>
      </w:r>
      <w:r w:rsidRPr="00926EBF">
        <w:rPr>
          <w:i/>
        </w:rPr>
        <w:tab/>
      </w:r>
      <w:r w:rsidRPr="00926EBF">
        <w:rPr>
          <w:i/>
        </w:rPr>
        <w:tab/>
        <w:t>(должность, подпись, ФИО)</w:t>
      </w:r>
    </w:p>
    <w:p w:rsidR="00926EBF" w:rsidRPr="00926EBF" w:rsidRDefault="00926EBF" w:rsidP="00926EBF">
      <w:pPr>
        <w:rPr>
          <w:lang w:eastAsia="ru-RU"/>
        </w:rPr>
      </w:pPr>
      <w:r w:rsidRPr="00926EBF">
        <w:rPr>
          <w:lang w:eastAsia="ru-RU"/>
        </w:rPr>
        <w:t>"____" ____________ 201__ г.</w:t>
      </w:r>
    </w:p>
    <w:p w:rsidR="00166244" w:rsidRPr="00C20080" w:rsidRDefault="00166244" w:rsidP="00326D6C">
      <w:pPr>
        <w:keepNext/>
        <w:jc w:val="right"/>
        <w:outlineLvl w:val="0"/>
        <w:rPr>
          <w:sz w:val="28"/>
          <w:szCs w:val="28"/>
          <w:lang w:eastAsia="ru-RU"/>
        </w:rPr>
      </w:pPr>
    </w:p>
    <w:sectPr w:rsidR="00166244" w:rsidRPr="00C20080" w:rsidSect="009D32E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F58" w:rsidRDefault="004D4F58">
      <w:r>
        <w:separator/>
      </w:r>
    </w:p>
  </w:endnote>
  <w:endnote w:type="continuationSeparator" w:id="0">
    <w:p w:rsidR="004D4F58" w:rsidRDefault="004D4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E7" w:rsidRDefault="008C6CC2">
    <w:pPr>
      <w:pStyle w:val="aff"/>
      <w:jc w:val="center"/>
    </w:pPr>
    <w:fldSimple w:instr=" PAGE   \* MERGEFORMAT ">
      <w:r w:rsidR="00E26E77">
        <w:rPr>
          <w:noProof/>
        </w:rPr>
        <w:t>37</w:t>
      </w:r>
    </w:fldSimple>
  </w:p>
  <w:p w:rsidR="004E2FE7" w:rsidRDefault="004E2FE7">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68" w:rsidRDefault="008C6CC2">
    <w:pPr>
      <w:pStyle w:val="aff"/>
      <w:jc w:val="center"/>
    </w:pPr>
    <w:fldSimple w:instr=" PAGE   \* MERGEFORMAT ">
      <w:r w:rsidR="00E26E77">
        <w:rPr>
          <w:noProof/>
        </w:rPr>
        <w:t>43</w:t>
      </w:r>
    </w:fldSimple>
  </w:p>
  <w:p w:rsidR="00E57D68" w:rsidRDefault="00E57D68">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E7" w:rsidRDefault="008C6CC2" w:rsidP="00BF6892">
    <w:pPr>
      <w:pStyle w:val="aff"/>
      <w:framePr w:wrap="around" w:vAnchor="text" w:hAnchor="margin" w:xAlign="right" w:y="1"/>
      <w:rPr>
        <w:rStyle w:val="a7"/>
      </w:rPr>
    </w:pPr>
    <w:r>
      <w:rPr>
        <w:rStyle w:val="a7"/>
      </w:rPr>
      <w:fldChar w:fldCharType="begin"/>
    </w:r>
    <w:r w:rsidR="004E2FE7">
      <w:rPr>
        <w:rStyle w:val="a7"/>
      </w:rPr>
      <w:instrText xml:space="preserve">PAGE  </w:instrText>
    </w:r>
    <w:r>
      <w:rPr>
        <w:rStyle w:val="a7"/>
      </w:rPr>
      <w:fldChar w:fldCharType="separate"/>
    </w:r>
    <w:r w:rsidR="004E2FE7">
      <w:rPr>
        <w:rStyle w:val="a7"/>
        <w:noProof/>
      </w:rPr>
      <w:t>28</w:t>
    </w:r>
    <w:r>
      <w:rPr>
        <w:rStyle w:val="a7"/>
      </w:rPr>
      <w:fldChar w:fldCharType="end"/>
    </w:r>
  </w:p>
  <w:p w:rsidR="004E2FE7" w:rsidRDefault="004E2FE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F58" w:rsidRDefault="004D4F58">
      <w:r>
        <w:separator/>
      </w:r>
    </w:p>
  </w:footnote>
  <w:footnote w:type="continuationSeparator" w:id="0">
    <w:p w:rsidR="004D4F58" w:rsidRDefault="004D4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E7" w:rsidRDefault="008C6CC2" w:rsidP="009D65DA">
    <w:pPr>
      <w:pStyle w:val="afd"/>
      <w:jc w:val="center"/>
    </w:pPr>
    <w:fldSimple w:instr=" PAGE   \* MERGEFORMAT ">
      <w:r w:rsidR="00E26E77">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6"/>
  </w:num>
  <w:num w:numId="10">
    <w:abstractNumId w:val="41"/>
  </w:num>
  <w:num w:numId="11">
    <w:abstractNumId w:val="39"/>
  </w:num>
  <w:num w:numId="12">
    <w:abstractNumId w:val="46"/>
  </w:num>
  <w:num w:numId="13">
    <w:abstractNumId w:val="32"/>
  </w:num>
  <w:num w:numId="14">
    <w:abstractNumId w:val="37"/>
  </w:num>
  <w:num w:numId="15">
    <w:abstractNumId w:val="45"/>
  </w:num>
  <w:num w:numId="16">
    <w:abstractNumId w:val="40"/>
  </w:num>
  <w:num w:numId="17">
    <w:abstractNumId w:val="33"/>
  </w:num>
  <w:num w:numId="18">
    <w:abstractNumId w:val="28"/>
  </w:num>
  <w:num w:numId="19">
    <w:abstractNumId w:val="52"/>
  </w:num>
  <w:num w:numId="20">
    <w:abstractNumId w:val="34"/>
  </w:num>
  <w:num w:numId="21">
    <w:abstractNumId w:val="26"/>
  </w:num>
  <w:num w:numId="22">
    <w:abstractNumId w:val="44"/>
  </w:num>
  <w:num w:numId="23">
    <w:abstractNumId w:val="48"/>
  </w:num>
  <w:num w:numId="24">
    <w:abstractNumId w:val="30"/>
  </w:num>
  <w:num w:numId="25">
    <w:abstractNumId w:val="38"/>
  </w:num>
  <w:num w:numId="26">
    <w:abstractNumId w:val="27"/>
  </w:num>
  <w:num w:numId="27">
    <w:abstractNumId w:val="43"/>
  </w:num>
  <w:num w:numId="28">
    <w:abstractNumId w:val="31"/>
  </w:num>
  <w:num w:numId="29">
    <w:abstractNumId w:val="50"/>
  </w:num>
  <w:num w:numId="30">
    <w:abstractNumId w:val="23"/>
  </w:num>
  <w:num w:numId="31">
    <w:abstractNumId w:val="29"/>
  </w:num>
  <w:num w:numId="32">
    <w:abstractNumId w:val="51"/>
  </w:num>
  <w:num w:numId="33">
    <w:abstractNumId w:val="24"/>
  </w:num>
  <w:num w:numId="34">
    <w:abstractNumId w:val="42"/>
  </w:num>
  <w:num w:numId="35">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57D3"/>
    <w:rsid w:val="000603B2"/>
    <w:rsid w:val="00065D55"/>
    <w:rsid w:val="0007096B"/>
    <w:rsid w:val="00071560"/>
    <w:rsid w:val="0007238C"/>
    <w:rsid w:val="000728C1"/>
    <w:rsid w:val="00076F66"/>
    <w:rsid w:val="0007719B"/>
    <w:rsid w:val="00081209"/>
    <w:rsid w:val="000825F9"/>
    <w:rsid w:val="00083039"/>
    <w:rsid w:val="000830B1"/>
    <w:rsid w:val="000846BC"/>
    <w:rsid w:val="0008589E"/>
    <w:rsid w:val="00090111"/>
    <w:rsid w:val="00093D8C"/>
    <w:rsid w:val="000954FB"/>
    <w:rsid w:val="00096BB5"/>
    <w:rsid w:val="00097513"/>
    <w:rsid w:val="000978CE"/>
    <w:rsid w:val="00097FDC"/>
    <w:rsid w:val="000A0B27"/>
    <w:rsid w:val="000A2A10"/>
    <w:rsid w:val="000A2B5E"/>
    <w:rsid w:val="000A2D97"/>
    <w:rsid w:val="000A3B81"/>
    <w:rsid w:val="000A679F"/>
    <w:rsid w:val="000A6E81"/>
    <w:rsid w:val="000A771E"/>
    <w:rsid w:val="000A7ECC"/>
    <w:rsid w:val="000B07A1"/>
    <w:rsid w:val="000B5302"/>
    <w:rsid w:val="000B56D5"/>
    <w:rsid w:val="000B6431"/>
    <w:rsid w:val="000C1094"/>
    <w:rsid w:val="000C27C6"/>
    <w:rsid w:val="000C31A1"/>
    <w:rsid w:val="000C32DE"/>
    <w:rsid w:val="000C355A"/>
    <w:rsid w:val="000C7CAF"/>
    <w:rsid w:val="000D029A"/>
    <w:rsid w:val="000D15CE"/>
    <w:rsid w:val="000D1820"/>
    <w:rsid w:val="000D6E5F"/>
    <w:rsid w:val="000D7C54"/>
    <w:rsid w:val="000E3AAA"/>
    <w:rsid w:val="000E5BB8"/>
    <w:rsid w:val="000E5DF8"/>
    <w:rsid w:val="000E752B"/>
    <w:rsid w:val="000F1048"/>
    <w:rsid w:val="000F32FD"/>
    <w:rsid w:val="000F3DC9"/>
    <w:rsid w:val="000F5535"/>
    <w:rsid w:val="000F7122"/>
    <w:rsid w:val="00100D68"/>
    <w:rsid w:val="00101C71"/>
    <w:rsid w:val="00102180"/>
    <w:rsid w:val="00105B61"/>
    <w:rsid w:val="00110A48"/>
    <w:rsid w:val="00111649"/>
    <w:rsid w:val="0011285F"/>
    <w:rsid w:val="001164E4"/>
    <w:rsid w:val="00116BFD"/>
    <w:rsid w:val="001174EB"/>
    <w:rsid w:val="00120404"/>
    <w:rsid w:val="00122A85"/>
    <w:rsid w:val="001242D3"/>
    <w:rsid w:val="00124F0F"/>
    <w:rsid w:val="00127002"/>
    <w:rsid w:val="00127777"/>
    <w:rsid w:val="00130603"/>
    <w:rsid w:val="00130EC8"/>
    <w:rsid w:val="001311F0"/>
    <w:rsid w:val="0013227D"/>
    <w:rsid w:val="00132E37"/>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1BD9"/>
    <w:rsid w:val="0019426F"/>
    <w:rsid w:val="00195436"/>
    <w:rsid w:val="00195686"/>
    <w:rsid w:val="00195AD3"/>
    <w:rsid w:val="0019760E"/>
    <w:rsid w:val="001A224F"/>
    <w:rsid w:val="001A310D"/>
    <w:rsid w:val="001A324F"/>
    <w:rsid w:val="001A3A83"/>
    <w:rsid w:val="001A544E"/>
    <w:rsid w:val="001A6263"/>
    <w:rsid w:val="001B0138"/>
    <w:rsid w:val="001B14E3"/>
    <w:rsid w:val="001B150C"/>
    <w:rsid w:val="001B235A"/>
    <w:rsid w:val="001B4CEF"/>
    <w:rsid w:val="001B5653"/>
    <w:rsid w:val="001C08FD"/>
    <w:rsid w:val="001C20BE"/>
    <w:rsid w:val="001C2AD5"/>
    <w:rsid w:val="001C75ED"/>
    <w:rsid w:val="001D3F48"/>
    <w:rsid w:val="001D5602"/>
    <w:rsid w:val="001D74E1"/>
    <w:rsid w:val="001E3E36"/>
    <w:rsid w:val="001E3F96"/>
    <w:rsid w:val="001E42F2"/>
    <w:rsid w:val="001E6511"/>
    <w:rsid w:val="001E6E80"/>
    <w:rsid w:val="001E6EF7"/>
    <w:rsid w:val="001E7BA3"/>
    <w:rsid w:val="001E7BFD"/>
    <w:rsid w:val="001F286E"/>
    <w:rsid w:val="001F2D10"/>
    <w:rsid w:val="001F2F0D"/>
    <w:rsid w:val="001F32B2"/>
    <w:rsid w:val="001F5535"/>
    <w:rsid w:val="0020340C"/>
    <w:rsid w:val="002038C9"/>
    <w:rsid w:val="00204ED5"/>
    <w:rsid w:val="0020716F"/>
    <w:rsid w:val="00207DDD"/>
    <w:rsid w:val="00210D7E"/>
    <w:rsid w:val="00212A4D"/>
    <w:rsid w:val="00214105"/>
    <w:rsid w:val="00215262"/>
    <w:rsid w:val="002156E9"/>
    <w:rsid w:val="00215795"/>
    <w:rsid w:val="002163D1"/>
    <w:rsid w:val="00216C08"/>
    <w:rsid w:val="0021725E"/>
    <w:rsid w:val="00217FA4"/>
    <w:rsid w:val="00220115"/>
    <w:rsid w:val="00221131"/>
    <w:rsid w:val="00221BE8"/>
    <w:rsid w:val="00221D2C"/>
    <w:rsid w:val="00225D60"/>
    <w:rsid w:val="00226119"/>
    <w:rsid w:val="002271A5"/>
    <w:rsid w:val="002275ED"/>
    <w:rsid w:val="002326E3"/>
    <w:rsid w:val="002337D9"/>
    <w:rsid w:val="00234D22"/>
    <w:rsid w:val="0023641A"/>
    <w:rsid w:val="00236E3E"/>
    <w:rsid w:val="002376E6"/>
    <w:rsid w:val="002378E3"/>
    <w:rsid w:val="00237EE7"/>
    <w:rsid w:val="002410DF"/>
    <w:rsid w:val="0024249F"/>
    <w:rsid w:val="00242F91"/>
    <w:rsid w:val="00243A30"/>
    <w:rsid w:val="00243F0F"/>
    <w:rsid w:val="00244EF9"/>
    <w:rsid w:val="002471E0"/>
    <w:rsid w:val="00247DB6"/>
    <w:rsid w:val="002513CF"/>
    <w:rsid w:val="00251D1D"/>
    <w:rsid w:val="0025277B"/>
    <w:rsid w:val="00253EF6"/>
    <w:rsid w:val="00254798"/>
    <w:rsid w:val="00254FC9"/>
    <w:rsid w:val="002552BC"/>
    <w:rsid w:val="00255E7A"/>
    <w:rsid w:val="00256E30"/>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529D"/>
    <w:rsid w:val="002878AF"/>
    <w:rsid w:val="00290202"/>
    <w:rsid w:val="0029021E"/>
    <w:rsid w:val="0029070A"/>
    <w:rsid w:val="00290865"/>
    <w:rsid w:val="002909BF"/>
    <w:rsid w:val="002910EA"/>
    <w:rsid w:val="00291899"/>
    <w:rsid w:val="00294DF6"/>
    <w:rsid w:val="00297662"/>
    <w:rsid w:val="002A0655"/>
    <w:rsid w:val="002A10A1"/>
    <w:rsid w:val="002A1180"/>
    <w:rsid w:val="002A2796"/>
    <w:rsid w:val="002A338A"/>
    <w:rsid w:val="002A33BE"/>
    <w:rsid w:val="002A36D2"/>
    <w:rsid w:val="002A439A"/>
    <w:rsid w:val="002A63FA"/>
    <w:rsid w:val="002A71D9"/>
    <w:rsid w:val="002B4EE9"/>
    <w:rsid w:val="002B5963"/>
    <w:rsid w:val="002B6325"/>
    <w:rsid w:val="002B7340"/>
    <w:rsid w:val="002B7387"/>
    <w:rsid w:val="002C3FF9"/>
    <w:rsid w:val="002C56A0"/>
    <w:rsid w:val="002C6172"/>
    <w:rsid w:val="002C6AF7"/>
    <w:rsid w:val="002C7848"/>
    <w:rsid w:val="002D10D0"/>
    <w:rsid w:val="002D3186"/>
    <w:rsid w:val="002D35E2"/>
    <w:rsid w:val="002D4801"/>
    <w:rsid w:val="002D5869"/>
    <w:rsid w:val="002D6522"/>
    <w:rsid w:val="002D670D"/>
    <w:rsid w:val="002E18D3"/>
    <w:rsid w:val="002E2EE2"/>
    <w:rsid w:val="002E3D99"/>
    <w:rsid w:val="002E3DBF"/>
    <w:rsid w:val="002E40A8"/>
    <w:rsid w:val="002E6E5B"/>
    <w:rsid w:val="002F1275"/>
    <w:rsid w:val="002F345D"/>
    <w:rsid w:val="002F40DE"/>
    <w:rsid w:val="002F4E43"/>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17643"/>
    <w:rsid w:val="00324A3D"/>
    <w:rsid w:val="0032578A"/>
    <w:rsid w:val="00326D6C"/>
    <w:rsid w:val="00327FD8"/>
    <w:rsid w:val="003306CA"/>
    <w:rsid w:val="00332BB3"/>
    <w:rsid w:val="00333EDA"/>
    <w:rsid w:val="00334EC2"/>
    <w:rsid w:val="00335079"/>
    <w:rsid w:val="00335F0B"/>
    <w:rsid w:val="00336382"/>
    <w:rsid w:val="0034067D"/>
    <w:rsid w:val="00343ABF"/>
    <w:rsid w:val="00344B7F"/>
    <w:rsid w:val="003465AB"/>
    <w:rsid w:val="003474CC"/>
    <w:rsid w:val="00347BE2"/>
    <w:rsid w:val="0035081B"/>
    <w:rsid w:val="00351693"/>
    <w:rsid w:val="00352410"/>
    <w:rsid w:val="003550D9"/>
    <w:rsid w:val="00355B61"/>
    <w:rsid w:val="00356D5F"/>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433A"/>
    <w:rsid w:val="003960DD"/>
    <w:rsid w:val="00396F02"/>
    <w:rsid w:val="003A0695"/>
    <w:rsid w:val="003A2DF0"/>
    <w:rsid w:val="003A3C30"/>
    <w:rsid w:val="003A4356"/>
    <w:rsid w:val="003A54CE"/>
    <w:rsid w:val="003B0BE6"/>
    <w:rsid w:val="003B11F3"/>
    <w:rsid w:val="003B173A"/>
    <w:rsid w:val="003B2A5B"/>
    <w:rsid w:val="003C0B9C"/>
    <w:rsid w:val="003C0F23"/>
    <w:rsid w:val="003C30F3"/>
    <w:rsid w:val="003C680D"/>
    <w:rsid w:val="003C72D7"/>
    <w:rsid w:val="003D2759"/>
    <w:rsid w:val="003D43A4"/>
    <w:rsid w:val="003D5060"/>
    <w:rsid w:val="003E00E7"/>
    <w:rsid w:val="003E0B5C"/>
    <w:rsid w:val="003E1B8C"/>
    <w:rsid w:val="003E2C12"/>
    <w:rsid w:val="003E6C19"/>
    <w:rsid w:val="003F323B"/>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7AC"/>
    <w:rsid w:val="00456BC3"/>
    <w:rsid w:val="004612EE"/>
    <w:rsid w:val="00461BA5"/>
    <w:rsid w:val="004634C8"/>
    <w:rsid w:val="0046389B"/>
    <w:rsid w:val="00463B8E"/>
    <w:rsid w:val="00465BE5"/>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1DC5"/>
    <w:rsid w:val="0049281A"/>
    <w:rsid w:val="004936F2"/>
    <w:rsid w:val="00493AB2"/>
    <w:rsid w:val="00494150"/>
    <w:rsid w:val="004A3E5F"/>
    <w:rsid w:val="004A49C1"/>
    <w:rsid w:val="004B1178"/>
    <w:rsid w:val="004C0A7F"/>
    <w:rsid w:val="004C13DB"/>
    <w:rsid w:val="004C2235"/>
    <w:rsid w:val="004C3653"/>
    <w:rsid w:val="004C435B"/>
    <w:rsid w:val="004C519D"/>
    <w:rsid w:val="004C5B40"/>
    <w:rsid w:val="004C64DF"/>
    <w:rsid w:val="004C713D"/>
    <w:rsid w:val="004C7528"/>
    <w:rsid w:val="004D390F"/>
    <w:rsid w:val="004D4F58"/>
    <w:rsid w:val="004D4FA2"/>
    <w:rsid w:val="004D64F7"/>
    <w:rsid w:val="004D6625"/>
    <w:rsid w:val="004E0327"/>
    <w:rsid w:val="004E0672"/>
    <w:rsid w:val="004E0D92"/>
    <w:rsid w:val="004E2BF4"/>
    <w:rsid w:val="004E2FE7"/>
    <w:rsid w:val="004E3757"/>
    <w:rsid w:val="004E54A4"/>
    <w:rsid w:val="004E704C"/>
    <w:rsid w:val="004F1BFC"/>
    <w:rsid w:val="004F3A1C"/>
    <w:rsid w:val="004F4E28"/>
    <w:rsid w:val="004F5088"/>
    <w:rsid w:val="004F5787"/>
    <w:rsid w:val="005020A8"/>
    <w:rsid w:val="00504BC2"/>
    <w:rsid w:val="005058CB"/>
    <w:rsid w:val="005058F1"/>
    <w:rsid w:val="00506FC0"/>
    <w:rsid w:val="005076C2"/>
    <w:rsid w:val="00507709"/>
    <w:rsid w:val="0051006B"/>
    <w:rsid w:val="005100D5"/>
    <w:rsid w:val="005109B4"/>
    <w:rsid w:val="00511914"/>
    <w:rsid w:val="00512272"/>
    <w:rsid w:val="005140D8"/>
    <w:rsid w:val="00514A4E"/>
    <w:rsid w:val="0051552C"/>
    <w:rsid w:val="0051637D"/>
    <w:rsid w:val="00516B4D"/>
    <w:rsid w:val="00517354"/>
    <w:rsid w:val="00521353"/>
    <w:rsid w:val="00521F95"/>
    <w:rsid w:val="0052390C"/>
    <w:rsid w:val="005242ED"/>
    <w:rsid w:val="00526387"/>
    <w:rsid w:val="00527AB7"/>
    <w:rsid w:val="00531942"/>
    <w:rsid w:val="005320E1"/>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875E7"/>
    <w:rsid w:val="0059084B"/>
    <w:rsid w:val="00591C09"/>
    <w:rsid w:val="00593786"/>
    <w:rsid w:val="005951A5"/>
    <w:rsid w:val="00595C9A"/>
    <w:rsid w:val="00596320"/>
    <w:rsid w:val="005A0E3B"/>
    <w:rsid w:val="005A1F32"/>
    <w:rsid w:val="005A2DF3"/>
    <w:rsid w:val="005A51E1"/>
    <w:rsid w:val="005A6CE9"/>
    <w:rsid w:val="005B01C8"/>
    <w:rsid w:val="005B1C82"/>
    <w:rsid w:val="005B3885"/>
    <w:rsid w:val="005B4548"/>
    <w:rsid w:val="005B57EC"/>
    <w:rsid w:val="005B65E7"/>
    <w:rsid w:val="005C1ACD"/>
    <w:rsid w:val="005C2698"/>
    <w:rsid w:val="005C4754"/>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3848"/>
    <w:rsid w:val="0061439F"/>
    <w:rsid w:val="006176F4"/>
    <w:rsid w:val="00617C84"/>
    <w:rsid w:val="00620ACA"/>
    <w:rsid w:val="00623020"/>
    <w:rsid w:val="006253E8"/>
    <w:rsid w:val="00626C46"/>
    <w:rsid w:val="00627333"/>
    <w:rsid w:val="00627696"/>
    <w:rsid w:val="00633831"/>
    <w:rsid w:val="00636A52"/>
    <w:rsid w:val="00637E74"/>
    <w:rsid w:val="006400A0"/>
    <w:rsid w:val="006402DD"/>
    <w:rsid w:val="00642813"/>
    <w:rsid w:val="00646503"/>
    <w:rsid w:val="006530EC"/>
    <w:rsid w:val="00653A72"/>
    <w:rsid w:val="0065657D"/>
    <w:rsid w:val="00656A59"/>
    <w:rsid w:val="00661888"/>
    <w:rsid w:val="00664449"/>
    <w:rsid w:val="00664CAB"/>
    <w:rsid w:val="00664CD1"/>
    <w:rsid w:val="00665C2B"/>
    <w:rsid w:val="00667C18"/>
    <w:rsid w:val="00670E97"/>
    <w:rsid w:val="00670FD8"/>
    <w:rsid w:val="00671317"/>
    <w:rsid w:val="006720C2"/>
    <w:rsid w:val="00673BF9"/>
    <w:rsid w:val="00674404"/>
    <w:rsid w:val="006766EF"/>
    <w:rsid w:val="006840FB"/>
    <w:rsid w:val="0068512C"/>
    <w:rsid w:val="00685EAD"/>
    <w:rsid w:val="006866D5"/>
    <w:rsid w:val="0068679A"/>
    <w:rsid w:val="006876CE"/>
    <w:rsid w:val="00687C2F"/>
    <w:rsid w:val="00687F58"/>
    <w:rsid w:val="00687F5C"/>
    <w:rsid w:val="006903CB"/>
    <w:rsid w:val="00690B2B"/>
    <w:rsid w:val="00691681"/>
    <w:rsid w:val="00691E75"/>
    <w:rsid w:val="00692980"/>
    <w:rsid w:val="00695EF6"/>
    <w:rsid w:val="006A16C6"/>
    <w:rsid w:val="006A1CB3"/>
    <w:rsid w:val="006A4E46"/>
    <w:rsid w:val="006A52B7"/>
    <w:rsid w:val="006A5610"/>
    <w:rsid w:val="006A69A6"/>
    <w:rsid w:val="006A7938"/>
    <w:rsid w:val="006B0C74"/>
    <w:rsid w:val="006B3895"/>
    <w:rsid w:val="006C16AA"/>
    <w:rsid w:val="006C2DC1"/>
    <w:rsid w:val="006C3A69"/>
    <w:rsid w:val="006C3C30"/>
    <w:rsid w:val="006C4984"/>
    <w:rsid w:val="006C5676"/>
    <w:rsid w:val="006C65CB"/>
    <w:rsid w:val="006C78AA"/>
    <w:rsid w:val="006C7DC1"/>
    <w:rsid w:val="006D1065"/>
    <w:rsid w:val="006D1248"/>
    <w:rsid w:val="006D150B"/>
    <w:rsid w:val="006D3659"/>
    <w:rsid w:val="006D37E4"/>
    <w:rsid w:val="006D3A80"/>
    <w:rsid w:val="006D4A18"/>
    <w:rsid w:val="006D4C66"/>
    <w:rsid w:val="006D5B33"/>
    <w:rsid w:val="006E08A0"/>
    <w:rsid w:val="006E12BF"/>
    <w:rsid w:val="006E30A9"/>
    <w:rsid w:val="006E4289"/>
    <w:rsid w:val="006E500A"/>
    <w:rsid w:val="006E67B8"/>
    <w:rsid w:val="006E7589"/>
    <w:rsid w:val="006F034C"/>
    <w:rsid w:val="006F080A"/>
    <w:rsid w:val="006F1466"/>
    <w:rsid w:val="006F27AB"/>
    <w:rsid w:val="006F312B"/>
    <w:rsid w:val="006F3D49"/>
    <w:rsid w:val="006F3F9D"/>
    <w:rsid w:val="006F4522"/>
    <w:rsid w:val="006F7944"/>
    <w:rsid w:val="007046B2"/>
    <w:rsid w:val="007049BB"/>
    <w:rsid w:val="00711342"/>
    <w:rsid w:val="00715A5A"/>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636"/>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1D4E"/>
    <w:rsid w:val="007D2291"/>
    <w:rsid w:val="007D4311"/>
    <w:rsid w:val="007D50D5"/>
    <w:rsid w:val="007D50EE"/>
    <w:rsid w:val="007D6548"/>
    <w:rsid w:val="007E131B"/>
    <w:rsid w:val="007E1A7F"/>
    <w:rsid w:val="007E34AB"/>
    <w:rsid w:val="007E48BC"/>
    <w:rsid w:val="007E69F7"/>
    <w:rsid w:val="007E758D"/>
    <w:rsid w:val="007E765C"/>
    <w:rsid w:val="007F3418"/>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3B7C"/>
    <w:rsid w:val="00825C8D"/>
    <w:rsid w:val="008261CE"/>
    <w:rsid w:val="0082763E"/>
    <w:rsid w:val="00830079"/>
    <w:rsid w:val="008314E9"/>
    <w:rsid w:val="00834551"/>
    <w:rsid w:val="00835CB1"/>
    <w:rsid w:val="00837423"/>
    <w:rsid w:val="0084217F"/>
    <w:rsid w:val="00842D35"/>
    <w:rsid w:val="00844B90"/>
    <w:rsid w:val="008461DC"/>
    <w:rsid w:val="0085003F"/>
    <w:rsid w:val="008506EF"/>
    <w:rsid w:val="00854133"/>
    <w:rsid w:val="00856FD2"/>
    <w:rsid w:val="00857367"/>
    <w:rsid w:val="00860529"/>
    <w:rsid w:val="00860F8D"/>
    <w:rsid w:val="00861099"/>
    <w:rsid w:val="008613BE"/>
    <w:rsid w:val="008614B4"/>
    <w:rsid w:val="0086157F"/>
    <w:rsid w:val="00861B45"/>
    <w:rsid w:val="0086287A"/>
    <w:rsid w:val="00862E3A"/>
    <w:rsid w:val="00864200"/>
    <w:rsid w:val="008653C3"/>
    <w:rsid w:val="00870086"/>
    <w:rsid w:val="0087048F"/>
    <w:rsid w:val="00870DA5"/>
    <w:rsid w:val="00871748"/>
    <w:rsid w:val="0087291F"/>
    <w:rsid w:val="00872ACA"/>
    <w:rsid w:val="00872FA1"/>
    <w:rsid w:val="008732A6"/>
    <w:rsid w:val="00874D58"/>
    <w:rsid w:val="008755E1"/>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6F07"/>
    <w:rsid w:val="0089720B"/>
    <w:rsid w:val="008A1AB2"/>
    <w:rsid w:val="008A2DCB"/>
    <w:rsid w:val="008A66CB"/>
    <w:rsid w:val="008A6CD0"/>
    <w:rsid w:val="008B1877"/>
    <w:rsid w:val="008B1D47"/>
    <w:rsid w:val="008B2A94"/>
    <w:rsid w:val="008B2D6A"/>
    <w:rsid w:val="008B434A"/>
    <w:rsid w:val="008B456A"/>
    <w:rsid w:val="008B47FD"/>
    <w:rsid w:val="008B6AA8"/>
    <w:rsid w:val="008B7A42"/>
    <w:rsid w:val="008C009B"/>
    <w:rsid w:val="008C0690"/>
    <w:rsid w:val="008C0BB8"/>
    <w:rsid w:val="008C1302"/>
    <w:rsid w:val="008C197F"/>
    <w:rsid w:val="008C1B63"/>
    <w:rsid w:val="008C1BC9"/>
    <w:rsid w:val="008C573B"/>
    <w:rsid w:val="008C6CC2"/>
    <w:rsid w:val="008D09CF"/>
    <w:rsid w:val="008D1579"/>
    <w:rsid w:val="008D1FAC"/>
    <w:rsid w:val="008D2E20"/>
    <w:rsid w:val="008D2E9D"/>
    <w:rsid w:val="008D3748"/>
    <w:rsid w:val="008D52D3"/>
    <w:rsid w:val="008D599A"/>
    <w:rsid w:val="008D67F8"/>
    <w:rsid w:val="008E06B3"/>
    <w:rsid w:val="008E08CE"/>
    <w:rsid w:val="008E0E39"/>
    <w:rsid w:val="008E2490"/>
    <w:rsid w:val="008E2DFC"/>
    <w:rsid w:val="008E5FFE"/>
    <w:rsid w:val="008E60E5"/>
    <w:rsid w:val="008F068A"/>
    <w:rsid w:val="008F17F3"/>
    <w:rsid w:val="008F41D2"/>
    <w:rsid w:val="008F430B"/>
    <w:rsid w:val="008F6169"/>
    <w:rsid w:val="0090017F"/>
    <w:rsid w:val="00902569"/>
    <w:rsid w:val="00904E31"/>
    <w:rsid w:val="009063BA"/>
    <w:rsid w:val="009068D2"/>
    <w:rsid w:val="00912AB6"/>
    <w:rsid w:val="00914B4D"/>
    <w:rsid w:val="00914E3D"/>
    <w:rsid w:val="009169C5"/>
    <w:rsid w:val="00920884"/>
    <w:rsid w:val="0092145E"/>
    <w:rsid w:val="0092359B"/>
    <w:rsid w:val="00926992"/>
    <w:rsid w:val="00926EBF"/>
    <w:rsid w:val="00927A08"/>
    <w:rsid w:val="009318CB"/>
    <w:rsid w:val="0093234E"/>
    <w:rsid w:val="00932D04"/>
    <w:rsid w:val="00934BA1"/>
    <w:rsid w:val="00936A4B"/>
    <w:rsid w:val="00936AEF"/>
    <w:rsid w:val="00937A3B"/>
    <w:rsid w:val="0094155B"/>
    <w:rsid w:val="00941709"/>
    <w:rsid w:val="00942F67"/>
    <w:rsid w:val="00944B22"/>
    <w:rsid w:val="0094518F"/>
    <w:rsid w:val="00945B21"/>
    <w:rsid w:val="0094740E"/>
    <w:rsid w:val="00950F80"/>
    <w:rsid w:val="00956252"/>
    <w:rsid w:val="00960F11"/>
    <w:rsid w:val="00961CB6"/>
    <w:rsid w:val="00964167"/>
    <w:rsid w:val="0096517A"/>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3257"/>
    <w:rsid w:val="00993721"/>
    <w:rsid w:val="0099534B"/>
    <w:rsid w:val="00997B7D"/>
    <w:rsid w:val="009A0DF1"/>
    <w:rsid w:val="009A1D78"/>
    <w:rsid w:val="009A41A6"/>
    <w:rsid w:val="009A4AE2"/>
    <w:rsid w:val="009A4F72"/>
    <w:rsid w:val="009A7C6C"/>
    <w:rsid w:val="009B00EF"/>
    <w:rsid w:val="009B0A27"/>
    <w:rsid w:val="009B1B14"/>
    <w:rsid w:val="009B3D3C"/>
    <w:rsid w:val="009B5A66"/>
    <w:rsid w:val="009B5DD6"/>
    <w:rsid w:val="009B67BF"/>
    <w:rsid w:val="009B7379"/>
    <w:rsid w:val="009C0FD7"/>
    <w:rsid w:val="009C15AA"/>
    <w:rsid w:val="009C211A"/>
    <w:rsid w:val="009C2871"/>
    <w:rsid w:val="009C49ED"/>
    <w:rsid w:val="009C678F"/>
    <w:rsid w:val="009C6942"/>
    <w:rsid w:val="009C7AEB"/>
    <w:rsid w:val="009D116A"/>
    <w:rsid w:val="009D26D1"/>
    <w:rsid w:val="009D32E7"/>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8F5"/>
    <w:rsid w:val="00A03FF6"/>
    <w:rsid w:val="00A076CE"/>
    <w:rsid w:val="00A0776E"/>
    <w:rsid w:val="00A11B21"/>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34FF9"/>
    <w:rsid w:val="00A36248"/>
    <w:rsid w:val="00A40172"/>
    <w:rsid w:val="00A4055F"/>
    <w:rsid w:val="00A4066D"/>
    <w:rsid w:val="00A4140E"/>
    <w:rsid w:val="00A41EEC"/>
    <w:rsid w:val="00A43AA4"/>
    <w:rsid w:val="00A454C9"/>
    <w:rsid w:val="00A501FC"/>
    <w:rsid w:val="00A517C7"/>
    <w:rsid w:val="00A518B2"/>
    <w:rsid w:val="00A51ABF"/>
    <w:rsid w:val="00A52CDC"/>
    <w:rsid w:val="00A536C1"/>
    <w:rsid w:val="00A53BB5"/>
    <w:rsid w:val="00A53BEA"/>
    <w:rsid w:val="00A542F1"/>
    <w:rsid w:val="00A543C0"/>
    <w:rsid w:val="00A54CC6"/>
    <w:rsid w:val="00A55771"/>
    <w:rsid w:val="00A60F5C"/>
    <w:rsid w:val="00A62751"/>
    <w:rsid w:val="00A641D4"/>
    <w:rsid w:val="00A6473F"/>
    <w:rsid w:val="00A647EF"/>
    <w:rsid w:val="00A6781A"/>
    <w:rsid w:val="00A71AA8"/>
    <w:rsid w:val="00A765BF"/>
    <w:rsid w:val="00A832C3"/>
    <w:rsid w:val="00A84BD6"/>
    <w:rsid w:val="00A850DC"/>
    <w:rsid w:val="00A856EA"/>
    <w:rsid w:val="00A860E2"/>
    <w:rsid w:val="00A8646D"/>
    <w:rsid w:val="00A876EA"/>
    <w:rsid w:val="00A91602"/>
    <w:rsid w:val="00A92302"/>
    <w:rsid w:val="00A93B5C"/>
    <w:rsid w:val="00A9642C"/>
    <w:rsid w:val="00A96B6F"/>
    <w:rsid w:val="00A973E2"/>
    <w:rsid w:val="00AA3182"/>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46F5"/>
    <w:rsid w:val="00B3603F"/>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CB6"/>
    <w:rsid w:val="00B55FE0"/>
    <w:rsid w:val="00B565A9"/>
    <w:rsid w:val="00B570E8"/>
    <w:rsid w:val="00B62AA5"/>
    <w:rsid w:val="00B65A07"/>
    <w:rsid w:val="00B675F5"/>
    <w:rsid w:val="00B7301B"/>
    <w:rsid w:val="00B74BF7"/>
    <w:rsid w:val="00B7520F"/>
    <w:rsid w:val="00B761AC"/>
    <w:rsid w:val="00B80581"/>
    <w:rsid w:val="00B80CD0"/>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0E0D"/>
    <w:rsid w:val="00BE1A42"/>
    <w:rsid w:val="00BE4071"/>
    <w:rsid w:val="00BF030A"/>
    <w:rsid w:val="00BF216F"/>
    <w:rsid w:val="00BF5311"/>
    <w:rsid w:val="00BF5C0A"/>
    <w:rsid w:val="00BF5D28"/>
    <w:rsid w:val="00BF6892"/>
    <w:rsid w:val="00BF696E"/>
    <w:rsid w:val="00C03412"/>
    <w:rsid w:val="00C0378B"/>
    <w:rsid w:val="00C067D1"/>
    <w:rsid w:val="00C07695"/>
    <w:rsid w:val="00C13A71"/>
    <w:rsid w:val="00C155B1"/>
    <w:rsid w:val="00C159C6"/>
    <w:rsid w:val="00C15C57"/>
    <w:rsid w:val="00C1752C"/>
    <w:rsid w:val="00C17A3C"/>
    <w:rsid w:val="00C229FC"/>
    <w:rsid w:val="00C23218"/>
    <w:rsid w:val="00C24313"/>
    <w:rsid w:val="00C25CA6"/>
    <w:rsid w:val="00C264D5"/>
    <w:rsid w:val="00C318D3"/>
    <w:rsid w:val="00C3191F"/>
    <w:rsid w:val="00C321DE"/>
    <w:rsid w:val="00C324AA"/>
    <w:rsid w:val="00C34479"/>
    <w:rsid w:val="00C34B82"/>
    <w:rsid w:val="00C35F75"/>
    <w:rsid w:val="00C3633B"/>
    <w:rsid w:val="00C425E3"/>
    <w:rsid w:val="00C42BFE"/>
    <w:rsid w:val="00C4324C"/>
    <w:rsid w:val="00C43315"/>
    <w:rsid w:val="00C454AE"/>
    <w:rsid w:val="00C47DB8"/>
    <w:rsid w:val="00C51709"/>
    <w:rsid w:val="00C53FE9"/>
    <w:rsid w:val="00C55772"/>
    <w:rsid w:val="00C565F3"/>
    <w:rsid w:val="00C576D0"/>
    <w:rsid w:val="00C60714"/>
    <w:rsid w:val="00C6181A"/>
    <w:rsid w:val="00C61887"/>
    <w:rsid w:val="00C63680"/>
    <w:rsid w:val="00C64782"/>
    <w:rsid w:val="00C654A6"/>
    <w:rsid w:val="00C751D0"/>
    <w:rsid w:val="00C76FA5"/>
    <w:rsid w:val="00C775A3"/>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08FE"/>
    <w:rsid w:val="00CC2144"/>
    <w:rsid w:val="00CC2888"/>
    <w:rsid w:val="00CC4C55"/>
    <w:rsid w:val="00CC5CB2"/>
    <w:rsid w:val="00CC6A02"/>
    <w:rsid w:val="00CD0A5A"/>
    <w:rsid w:val="00CD15CC"/>
    <w:rsid w:val="00CD54F0"/>
    <w:rsid w:val="00CD5FF0"/>
    <w:rsid w:val="00CD6C4A"/>
    <w:rsid w:val="00CD70B6"/>
    <w:rsid w:val="00CE0306"/>
    <w:rsid w:val="00CE0878"/>
    <w:rsid w:val="00CE21FE"/>
    <w:rsid w:val="00CE344B"/>
    <w:rsid w:val="00CE5DE3"/>
    <w:rsid w:val="00CE73EE"/>
    <w:rsid w:val="00CE7EB4"/>
    <w:rsid w:val="00CF025B"/>
    <w:rsid w:val="00CF1CAA"/>
    <w:rsid w:val="00CF3A3E"/>
    <w:rsid w:val="00CF4C28"/>
    <w:rsid w:val="00CF547C"/>
    <w:rsid w:val="00CF5640"/>
    <w:rsid w:val="00D00AC9"/>
    <w:rsid w:val="00D00BE1"/>
    <w:rsid w:val="00D011F9"/>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6C15"/>
    <w:rsid w:val="00D17BAC"/>
    <w:rsid w:val="00D231AE"/>
    <w:rsid w:val="00D26396"/>
    <w:rsid w:val="00D32FFA"/>
    <w:rsid w:val="00D332E9"/>
    <w:rsid w:val="00D33FFD"/>
    <w:rsid w:val="00D439CF"/>
    <w:rsid w:val="00D4516A"/>
    <w:rsid w:val="00D47F12"/>
    <w:rsid w:val="00D520A3"/>
    <w:rsid w:val="00D553FF"/>
    <w:rsid w:val="00D55CF2"/>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2D06"/>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19C"/>
    <w:rsid w:val="00DD1DA5"/>
    <w:rsid w:val="00DD380E"/>
    <w:rsid w:val="00DD4105"/>
    <w:rsid w:val="00DD51F9"/>
    <w:rsid w:val="00DD5A2B"/>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110"/>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26E77"/>
    <w:rsid w:val="00E32C16"/>
    <w:rsid w:val="00E33498"/>
    <w:rsid w:val="00E347BF"/>
    <w:rsid w:val="00E34AF7"/>
    <w:rsid w:val="00E35870"/>
    <w:rsid w:val="00E35BF3"/>
    <w:rsid w:val="00E3769D"/>
    <w:rsid w:val="00E409C9"/>
    <w:rsid w:val="00E41C6D"/>
    <w:rsid w:val="00E4683D"/>
    <w:rsid w:val="00E4703B"/>
    <w:rsid w:val="00E505D2"/>
    <w:rsid w:val="00E54837"/>
    <w:rsid w:val="00E55D4F"/>
    <w:rsid w:val="00E563B4"/>
    <w:rsid w:val="00E57258"/>
    <w:rsid w:val="00E57D68"/>
    <w:rsid w:val="00E611C7"/>
    <w:rsid w:val="00E617C6"/>
    <w:rsid w:val="00E64BBC"/>
    <w:rsid w:val="00E6535D"/>
    <w:rsid w:val="00E65880"/>
    <w:rsid w:val="00E7110D"/>
    <w:rsid w:val="00E7210E"/>
    <w:rsid w:val="00E725E1"/>
    <w:rsid w:val="00E751DF"/>
    <w:rsid w:val="00E7590F"/>
    <w:rsid w:val="00E75C64"/>
    <w:rsid w:val="00E8051F"/>
    <w:rsid w:val="00E80FEF"/>
    <w:rsid w:val="00E81704"/>
    <w:rsid w:val="00E845C6"/>
    <w:rsid w:val="00E847F2"/>
    <w:rsid w:val="00E84F9B"/>
    <w:rsid w:val="00E85F96"/>
    <w:rsid w:val="00E903C9"/>
    <w:rsid w:val="00E90571"/>
    <w:rsid w:val="00E90BB5"/>
    <w:rsid w:val="00E92117"/>
    <w:rsid w:val="00E921F7"/>
    <w:rsid w:val="00E94ACE"/>
    <w:rsid w:val="00E94DCC"/>
    <w:rsid w:val="00E974FC"/>
    <w:rsid w:val="00EA48EF"/>
    <w:rsid w:val="00EA5184"/>
    <w:rsid w:val="00EA5A5F"/>
    <w:rsid w:val="00EB2C4D"/>
    <w:rsid w:val="00EB312B"/>
    <w:rsid w:val="00EB39A2"/>
    <w:rsid w:val="00EB4EBA"/>
    <w:rsid w:val="00EB541C"/>
    <w:rsid w:val="00EB77E5"/>
    <w:rsid w:val="00EC35CE"/>
    <w:rsid w:val="00EC4BDA"/>
    <w:rsid w:val="00ED3A78"/>
    <w:rsid w:val="00ED48C7"/>
    <w:rsid w:val="00ED7B3B"/>
    <w:rsid w:val="00EE0D1E"/>
    <w:rsid w:val="00EE3988"/>
    <w:rsid w:val="00EF0171"/>
    <w:rsid w:val="00EF2E59"/>
    <w:rsid w:val="00EF33B5"/>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C55"/>
    <w:rsid w:val="00F32BD4"/>
    <w:rsid w:val="00F33D25"/>
    <w:rsid w:val="00F34B34"/>
    <w:rsid w:val="00F34CD6"/>
    <w:rsid w:val="00F36EF4"/>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40E3"/>
    <w:rsid w:val="00F57974"/>
    <w:rsid w:val="00F57DE5"/>
    <w:rsid w:val="00F630A1"/>
    <w:rsid w:val="00F6313E"/>
    <w:rsid w:val="00F65100"/>
    <w:rsid w:val="00F6511D"/>
    <w:rsid w:val="00F65CDB"/>
    <w:rsid w:val="00F6611C"/>
    <w:rsid w:val="00F662D4"/>
    <w:rsid w:val="00F70B86"/>
    <w:rsid w:val="00F710DD"/>
    <w:rsid w:val="00F71E02"/>
    <w:rsid w:val="00F72D28"/>
    <w:rsid w:val="00F73304"/>
    <w:rsid w:val="00F75159"/>
    <w:rsid w:val="00F75E47"/>
    <w:rsid w:val="00F76448"/>
    <w:rsid w:val="00F77542"/>
    <w:rsid w:val="00F77D26"/>
    <w:rsid w:val="00F77E06"/>
    <w:rsid w:val="00F80EEE"/>
    <w:rsid w:val="00F8604A"/>
    <w:rsid w:val="00F86090"/>
    <w:rsid w:val="00F86FAA"/>
    <w:rsid w:val="00F9397E"/>
    <w:rsid w:val="00F97E18"/>
    <w:rsid w:val="00FA3443"/>
    <w:rsid w:val="00FA3B45"/>
    <w:rsid w:val="00FA3C13"/>
    <w:rsid w:val="00FA40D7"/>
    <w:rsid w:val="00FA44EB"/>
    <w:rsid w:val="00FA5DD2"/>
    <w:rsid w:val="00FA6A0D"/>
    <w:rsid w:val="00FB34CC"/>
    <w:rsid w:val="00FB3AC1"/>
    <w:rsid w:val="00FB3EF7"/>
    <w:rsid w:val="00FB5702"/>
    <w:rsid w:val="00FB6662"/>
    <w:rsid w:val="00FB693D"/>
    <w:rsid w:val="00FB7681"/>
    <w:rsid w:val="00FC015A"/>
    <w:rsid w:val="00FC17A6"/>
    <w:rsid w:val="00FC17AC"/>
    <w:rsid w:val="00FC6143"/>
    <w:rsid w:val="00FC63B6"/>
    <w:rsid w:val="00FC6883"/>
    <w:rsid w:val="00FC7D43"/>
    <w:rsid w:val="00FC7DF1"/>
    <w:rsid w:val="00FD0843"/>
    <w:rsid w:val="00FD0B60"/>
    <w:rsid w:val="00FD3B68"/>
    <w:rsid w:val="00FD3BBF"/>
    <w:rsid w:val="00FD49D2"/>
    <w:rsid w:val="00FD522A"/>
    <w:rsid w:val="00FD5491"/>
    <w:rsid w:val="00FD762D"/>
    <w:rsid w:val="00FD7849"/>
    <w:rsid w:val="00FE0051"/>
    <w:rsid w:val="00FE11CB"/>
    <w:rsid w:val="00FE2C43"/>
    <w:rsid w:val="00FE33F9"/>
    <w:rsid w:val="00FE3BF7"/>
    <w:rsid w:val="00FE6DFE"/>
    <w:rsid w:val="00FE6E3E"/>
    <w:rsid w:val="00FF066D"/>
    <w:rsid w:val="00FF06F2"/>
    <w:rsid w:val="00FF2A09"/>
    <w:rsid w:val="00FF459E"/>
    <w:rsid w:val="00FF6D5D"/>
    <w:rsid w:val="00FF7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9A0DF1"/>
    <w:rPr>
      <w:rFonts w:ascii="Arial" w:hAnsi="Arial" w:cs="Arial"/>
      <w:b/>
      <w:bCs/>
      <w:kern w:val="1"/>
      <w:sz w:val="32"/>
      <w:szCs w:val="32"/>
      <w:lang w:eastAsia="ar-SA"/>
    </w:rPr>
  </w:style>
  <w:style w:type="paragraph" w:styleId="28">
    <w:name w:val="Body Text 2"/>
    <w:basedOn w:val="a1"/>
    <w:link w:val="29"/>
    <w:uiPriority w:val="99"/>
    <w:unhideWhenUsed/>
    <w:rsid w:val="009A0DF1"/>
    <w:pPr>
      <w:suppressAutoHyphens w:val="0"/>
      <w:spacing w:after="120" w:line="480" w:lineRule="auto"/>
    </w:pPr>
    <w:rPr>
      <w:lang w:eastAsia="ru-RU"/>
    </w:rPr>
  </w:style>
  <w:style w:type="character" w:customStyle="1" w:styleId="29">
    <w:name w:val="Основной текст 2 Знак"/>
    <w:basedOn w:val="a2"/>
    <w:link w:val="28"/>
    <w:uiPriority w:val="99"/>
    <w:rsid w:val="009A0DF1"/>
    <w:rPr>
      <w:sz w:val="24"/>
      <w:szCs w:val="24"/>
    </w:rPr>
  </w:style>
  <w:style w:type="paragraph" w:customStyle="1" w:styleId="ConsTitle">
    <w:name w:val="ConsTitle"/>
    <w:rsid w:val="009A0DF1"/>
    <w:pPr>
      <w:widowControl w:val="0"/>
      <w:autoSpaceDE w:val="0"/>
      <w:autoSpaceDN w:val="0"/>
      <w:adjustRightInd w:val="0"/>
    </w:pPr>
    <w:rPr>
      <w:rFonts w:ascii="Arial" w:hAnsi="Arial" w:cs="Arial"/>
      <w:b/>
      <w:bCs/>
      <w:sz w:val="16"/>
      <w:szCs w:val="16"/>
    </w:rPr>
  </w:style>
  <w:style w:type="character" w:customStyle="1" w:styleId="1b">
    <w:name w:val="Верхний колонтитул Знак1"/>
    <w:basedOn w:val="a2"/>
    <w:link w:val="afd"/>
    <w:uiPriority w:val="99"/>
    <w:rsid w:val="006F312B"/>
    <w:rPr>
      <w:sz w:val="24"/>
      <w:szCs w:val="24"/>
      <w:lang w:eastAsia="ar-SA"/>
    </w:rPr>
  </w:style>
  <w:style w:type="character" w:customStyle="1" w:styleId="1c">
    <w:name w:val="Основной текст с отступом Знак1"/>
    <w:basedOn w:val="a2"/>
    <w:link w:val="afe"/>
    <w:uiPriority w:val="99"/>
    <w:rsid w:val="006F312B"/>
    <w:rPr>
      <w:sz w:val="28"/>
      <w:lang w:eastAsia="ar-SA"/>
    </w:rPr>
  </w:style>
  <w:style w:type="character" w:customStyle="1" w:styleId="1d">
    <w:name w:val="Нижний колонтитул Знак1"/>
    <w:basedOn w:val="a2"/>
    <w:link w:val="aff"/>
    <w:uiPriority w:val="99"/>
    <w:rsid w:val="006F312B"/>
    <w:rPr>
      <w:rFonts w:eastAsia="MS Mincho"/>
      <w:spacing w:val="-2"/>
      <w:sz w:val="24"/>
      <w:szCs w:val="24"/>
      <w:lang w:eastAsia="ar-SA"/>
    </w:rPr>
  </w:style>
  <w:style w:type="character" w:customStyle="1" w:styleId="1f">
    <w:name w:val="Текст сноски Знак1"/>
    <w:basedOn w:val="a2"/>
    <w:link w:val="aff0"/>
    <w:uiPriority w:val="99"/>
    <w:rsid w:val="006F312B"/>
    <w:rPr>
      <w:lang w:eastAsia="ar-SA"/>
    </w:rPr>
  </w:style>
  <w:style w:type="character" w:customStyle="1" w:styleId="1f1">
    <w:name w:val="Подзаголовок Знак1"/>
    <w:basedOn w:val="a2"/>
    <w:link w:val="aff3"/>
    <w:rsid w:val="006F312B"/>
    <w:rPr>
      <w:b/>
      <w:bCs/>
      <w:sz w:val="24"/>
      <w:szCs w:val="24"/>
      <w:lang w:eastAsia="ar-SA"/>
    </w:rPr>
  </w:style>
  <w:style w:type="character" w:customStyle="1" w:styleId="1f3">
    <w:name w:val="Тема примечания Знак1"/>
    <w:basedOn w:val="1fc"/>
    <w:link w:val="aff7"/>
    <w:uiPriority w:val="99"/>
    <w:rsid w:val="006F312B"/>
    <w:rPr>
      <w:b/>
      <w:bCs/>
    </w:rPr>
  </w:style>
  <w:style w:type="character" w:customStyle="1" w:styleId="1f4">
    <w:name w:val="Текст выноски Знак1"/>
    <w:basedOn w:val="a2"/>
    <w:link w:val="aff8"/>
    <w:uiPriority w:val="99"/>
    <w:rsid w:val="006F312B"/>
    <w:rPr>
      <w:rFonts w:ascii="Tahoma" w:hAnsi="Tahoma"/>
      <w:sz w:val="16"/>
      <w:szCs w:val="16"/>
      <w:lang w:eastAsia="ar-SA"/>
    </w:rPr>
  </w:style>
  <w:style w:type="character" w:customStyle="1" w:styleId="1fb">
    <w:name w:val="Текст концевой сноски Знак1"/>
    <w:basedOn w:val="a2"/>
    <w:link w:val="affe"/>
    <w:uiPriority w:val="99"/>
    <w:rsid w:val="006F312B"/>
    <w:rPr>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krovVL@trcont.ru" TargetMode="Externa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AE192-34F4-4658-8E74-4C8CDF2EB69C}">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B190276B-BB15-4A8F-9125-420AB6188CAD}">
  <ds:schemaRefs>
    <ds:schemaRef ds:uri="http://schemas.openxmlformats.org/officeDocument/2006/bibliography"/>
  </ds:schemaRefs>
</ds:datastoreItem>
</file>

<file path=customXml/itemProps4.xml><?xml version="1.0" encoding="utf-8"?>
<ds:datastoreItem xmlns:ds="http://schemas.openxmlformats.org/officeDocument/2006/customXml" ds:itemID="{797CFC95-DC85-4309-AAB1-E54B232B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20705</Words>
  <Characters>118025</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
  <LinksUpToDate>false</LinksUpToDate>
  <CharactersWithSpaces>138454</CharactersWithSpaces>
  <SharedDoc>false</SharedDoc>
  <HLinks>
    <vt:vector size="42" baseType="variant">
      <vt:variant>
        <vt:i4>1179741</vt:i4>
      </vt:variant>
      <vt:variant>
        <vt:i4>18</vt:i4>
      </vt:variant>
      <vt:variant>
        <vt:i4>0</vt:i4>
      </vt:variant>
      <vt:variant>
        <vt:i4>5</vt:i4>
      </vt:variant>
      <vt:variant>
        <vt:lpwstr>consultantplus://offline/main?base=CMB;n=15753;fld=134;dst=100016</vt:lpwstr>
      </vt:variant>
      <vt:variant>
        <vt:lpwstr/>
      </vt:variant>
      <vt:variant>
        <vt:i4>4063330</vt:i4>
      </vt:variant>
      <vt:variant>
        <vt:i4>15</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12</vt:i4>
      </vt:variant>
      <vt:variant>
        <vt:i4>0</vt:i4>
      </vt:variant>
      <vt:variant>
        <vt:i4>5</vt:i4>
      </vt:variant>
      <vt:variant>
        <vt:lpwstr>https://intranet.trcont.ru/Docs/DocLib6/Шаблоны/www.zakupki.gov.ru</vt:lpwstr>
      </vt:variant>
      <vt:variant>
        <vt:lpwstr/>
      </vt:variant>
      <vt:variant>
        <vt:i4>589899</vt:i4>
      </vt:variant>
      <vt:variant>
        <vt:i4>9</vt:i4>
      </vt:variant>
      <vt:variant>
        <vt:i4>0</vt:i4>
      </vt:variant>
      <vt:variant>
        <vt:i4>5</vt:i4>
      </vt:variant>
      <vt:variant>
        <vt:lpwstr>http://www.trcont.ru/</vt:lpwstr>
      </vt:variant>
      <vt:variant>
        <vt:lpwstr/>
      </vt:variant>
      <vt:variant>
        <vt:i4>2490394</vt:i4>
      </vt:variant>
      <vt:variant>
        <vt:i4>6</vt:i4>
      </vt:variant>
      <vt:variant>
        <vt:i4>0</vt:i4>
      </vt:variant>
      <vt:variant>
        <vt:i4>5</vt:i4>
      </vt:variant>
      <vt:variant>
        <vt:lpwstr>mailto:MokrovVL@trcont.ru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Салахи</cp:lastModifiedBy>
  <cp:revision>4</cp:revision>
  <cp:lastPrinted>2017-07-25T00:57:00Z</cp:lastPrinted>
  <dcterms:created xsi:type="dcterms:W3CDTF">2018-03-16T02:48:00Z</dcterms:created>
  <dcterms:modified xsi:type="dcterms:W3CDTF">2018-03-16T05:23:00Z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