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F03164" w:rsidRDefault="009209A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Приволжской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F03164" w:rsidRDefault="009209A8">
      <w:pPr>
        <w:tabs>
          <w:tab w:val="left" w:pos="4962"/>
        </w:tabs>
        <w:ind w:left="4820"/>
        <w:rPr>
          <w:b/>
          <w:bCs/>
          <w:sz w:val="28"/>
          <w:szCs w:val="28"/>
        </w:rPr>
      </w:pPr>
      <w:r>
        <w:rPr>
          <w:b/>
          <w:bCs/>
          <w:sz w:val="28"/>
          <w:szCs w:val="28"/>
        </w:rPr>
        <w:t>Сергей Николаевич Назаркин</w:t>
      </w:r>
    </w:p>
    <w:p w:rsidR="00681E3B" w:rsidRPr="006D2B87" w:rsidRDefault="00681E3B" w:rsidP="00681E3B">
      <w:pPr>
        <w:tabs>
          <w:tab w:val="left" w:pos="4962"/>
        </w:tabs>
        <w:ind w:left="4820"/>
        <w:rPr>
          <w:rFonts w:eastAsia="Arial Unicode MS"/>
        </w:rPr>
      </w:pPr>
    </w:p>
    <w:p w:rsidR="00F03164" w:rsidRDefault="009209A8">
      <w:pPr>
        <w:tabs>
          <w:tab w:val="left" w:pos="4962"/>
        </w:tabs>
        <w:ind w:left="4820"/>
        <w:rPr>
          <w:b/>
          <w:bCs/>
          <w:sz w:val="28"/>
        </w:rPr>
      </w:pPr>
      <w:r>
        <w:rPr>
          <w:b/>
          <w:bCs/>
          <w:sz w:val="28"/>
        </w:rPr>
        <w:t>«16»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F03164" w:rsidRDefault="009209A8">
      <w:pPr>
        <w:pStyle w:val="19"/>
        <w:ind w:firstLine="709"/>
        <w:rPr>
          <w:szCs w:val="28"/>
        </w:rPr>
      </w:pPr>
      <w:r>
        <w:t>Открытый конкурс среди субъектов МСП № ОК-МСП-НКППРИВ-17-0005 по предмету закупки "Капитальный ремонт троллейной линии на контейнерном терминале Трофимовский-2"</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w:t>
      </w:r>
      <w:r>
        <w:lastRenderedPageBreak/>
        <w:t xml:space="preserve">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C56383">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03164" w:rsidRDefault="009209A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w:t>
      </w:r>
      <w:r>
        <w:t>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lastRenderedPageBreak/>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w:t>
      </w:r>
      <w:r>
        <w:rPr>
          <w:sz w:val="28"/>
          <w:szCs w:val="28"/>
        </w:rPr>
        <w:lastRenderedPageBreak/>
        <w:t xml:space="preserve">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4E2835" w:rsidRPr="00C25469" w:rsidRDefault="004E2835" w:rsidP="004E2835">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rsidR="004E2835" w:rsidRPr="00C25469" w:rsidRDefault="004E2835" w:rsidP="004E2835">
      <w:pPr>
        <w:pStyle w:val="affc"/>
        <w:spacing w:before="0" w:after="0"/>
        <w:ind w:firstLine="709"/>
        <w:jc w:val="both"/>
        <w:rPr>
          <w:color w:val="000000"/>
          <w:sz w:val="28"/>
          <w:szCs w:val="28"/>
        </w:rPr>
      </w:pPr>
      <w:r>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lastRenderedPageBreak/>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F03164" w:rsidRDefault="009209A8">
      <w:pPr>
        <w:pStyle w:val="aff8"/>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w:t>
      </w:r>
      <w:r>
        <w:rPr>
          <w:sz w:val="28"/>
          <w:szCs w:val="28"/>
        </w:rPr>
        <w:t>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w:t>
      </w:r>
      <w:r>
        <w:rPr>
          <w:sz w:val="28"/>
          <w:szCs w:val="28"/>
        </w:rPr>
        <w:lastRenderedPageBreak/>
        <w:t xml:space="preserve">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8"/>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w:t>
      </w:r>
      <w:r>
        <w:rPr>
          <w:sz w:val="28"/>
          <w:szCs w:val="28"/>
        </w:rPr>
        <w:lastRenderedPageBreak/>
        <w:t>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Pr>
          <w:sz w:val="28"/>
          <w:szCs w:val="28"/>
        </w:rPr>
        <w:lastRenderedPageBreak/>
        <w:t>наименование претендента;</w:t>
      </w:r>
    </w:p>
    <w:p w:rsidR="00CB3BBA" w:rsidRPr="00CB3BBA" w:rsidRDefault="00CB3BBA">
      <w:pPr>
        <w:pStyle w:val="aff8"/>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8"/>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 xml:space="preserve">1) непредставления документов и информации, определенных настоящей документацией о закупке, либо наличия в этих документах и информации </w:t>
      </w:r>
      <w:r>
        <w:rPr>
          <w:rFonts w:eastAsia="MS Mincho"/>
          <w:sz w:val="28"/>
        </w:rPr>
        <w:lastRenderedPageBreak/>
        <w:t>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w:t>
      </w:r>
      <w:r>
        <w:rPr>
          <w:sz w:val="28"/>
          <w:szCs w:val="28"/>
        </w:rPr>
        <w:lastRenderedPageBreak/>
        <w:t>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lastRenderedPageBreak/>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 xml:space="preserve">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w:t>
      </w:r>
      <w:r>
        <w:rPr>
          <w:sz w:val="28"/>
          <w:szCs w:val="28"/>
        </w:rPr>
        <w:lastRenderedPageBreak/>
        <w:t>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F03164" w:rsidRDefault="009209A8">
      <w:pPr>
        <w:numPr>
          <w:ilvl w:val="0"/>
          <w:numId w:val="19"/>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F03164" w:rsidRDefault="00F03164">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131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1F03" w:rsidRPr="007E6DE4" w:rsidRDefault="00861F03" w:rsidP="000954FB">
                  <w:pPr>
                    <w:jc w:val="center"/>
                    <w:rPr>
                      <w:b/>
                      <w:sz w:val="28"/>
                      <w:szCs w:val="28"/>
                    </w:rPr>
                  </w:pPr>
                  <w:r w:rsidRPr="007E6DE4">
                    <w:rPr>
                      <w:b/>
                      <w:sz w:val="28"/>
                      <w:szCs w:val="28"/>
                    </w:rPr>
                    <w:t xml:space="preserve">_____________________________________________, </w:t>
                  </w:r>
                </w:p>
                <w:p w:rsidR="00861F03" w:rsidRDefault="00861F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1F03" w:rsidRPr="007E6DE4" w:rsidRDefault="00861F03" w:rsidP="000954FB">
                  <w:pPr>
                    <w:jc w:val="center"/>
                    <w:rPr>
                      <w:b/>
                      <w:sz w:val="28"/>
                      <w:szCs w:val="28"/>
                    </w:rPr>
                  </w:pPr>
                  <w:r w:rsidRPr="007E6DE4">
                    <w:rPr>
                      <w:b/>
                      <w:sz w:val="28"/>
                      <w:szCs w:val="28"/>
                    </w:rPr>
                    <w:t>________________________________________</w:t>
                  </w:r>
                </w:p>
                <w:p w:rsidR="00861F03" w:rsidRPr="007E6DE4" w:rsidRDefault="00861F03" w:rsidP="000954FB">
                  <w:pPr>
                    <w:jc w:val="center"/>
                    <w:rPr>
                      <w:i/>
                      <w:sz w:val="20"/>
                      <w:szCs w:val="20"/>
                    </w:rPr>
                  </w:pPr>
                  <w:r w:rsidRPr="007E6DE4">
                    <w:rPr>
                      <w:i/>
                      <w:sz w:val="20"/>
                      <w:szCs w:val="20"/>
                    </w:rPr>
                    <w:t>государство регистрации претендента</w:t>
                  </w:r>
                </w:p>
                <w:p w:rsidR="00861F03" w:rsidRPr="007E6DE4" w:rsidRDefault="00861F03" w:rsidP="000954FB">
                  <w:pPr>
                    <w:jc w:val="center"/>
                    <w:rPr>
                      <w:b/>
                      <w:sz w:val="28"/>
                      <w:szCs w:val="28"/>
                    </w:rPr>
                  </w:pPr>
                  <w:r w:rsidRPr="007E6DE4">
                    <w:rPr>
                      <w:b/>
                      <w:sz w:val="28"/>
                      <w:szCs w:val="28"/>
                    </w:rPr>
                    <w:t>_____________________________</w:t>
                  </w:r>
                  <w:r>
                    <w:rPr>
                      <w:b/>
                      <w:sz w:val="28"/>
                      <w:szCs w:val="28"/>
                    </w:rPr>
                    <w:t>__________________</w:t>
                  </w:r>
                </w:p>
                <w:p w:rsidR="00861F03" w:rsidRPr="007E6DE4" w:rsidRDefault="00861F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1F03" w:rsidRDefault="00861F03" w:rsidP="000954FB">
                  <w:pPr>
                    <w:jc w:val="both"/>
                  </w:pPr>
                </w:p>
                <w:p w:rsidR="00F03164" w:rsidRDefault="009209A8">
                  <w:pPr>
                    <w:jc w:val="center"/>
                    <w:rPr>
                      <w:b/>
                    </w:rPr>
                  </w:pPr>
                  <w:r>
                    <w:rPr>
                      <w:b/>
                    </w:rPr>
                    <w:t>ЗАЯВКА НА УЧАСТИЕ В ОТКРЫТОМ КОНКУРСЕ № ОК-МСП-НКППРИВ-17-0005</w:t>
                  </w:r>
                </w:p>
                <w:p w:rsidR="00861F03" w:rsidRPr="00DF4847" w:rsidRDefault="00861F03" w:rsidP="000954FB">
                  <w:pPr>
                    <w:jc w:val="center"/>
                    <w:rPr>
                      <w:b/>
                    </w:rPr>
                  </w:pPr>
                  <w:r w:rsidRPr="00DF4847">
                    <w:rPr>
                      <w:b/>
                    </w:rPr>
                    <w:t xml:space="preserve">(лот № _________) </w:t>
                  </w:r>
                </w:p>
                <w:p w:rsidR="00861F03" w:rsidRPr="00521EAB" w:rsidRDefault="00861F03" w:rsidP="000954FB">
                  <w:pPr>
                    <w:jc w:val="center"/>
                    <w:rPr>
                      <w:i/>
                    </w:rPr>
                  </w:pPr>
                  <w:r w:rsidRPr="00DF4847">
                    <w:rPr>
                      <w:i/>
                    </w:rPr>
                    <w:t>(указывается номер лота)</w:t>
                  </w:r>
                </w:p>
                <w:p w:rsidR="00861F03" w:rsidRPr="00923E2D" w:rsidRDefault="00861F03" w:rsidP="000954FB">
                  <w:pPr>
                    <w:jc w:val="center"/>
                    <w:rPr>
                      <w:b/>
                    </w:rPr>
                  </w:pPr>
                </w:p>
                <w:p w:rsidR="00861F03" w:rsidRPr="00923E2D" w:rsidRDefault="00861F03" w:rsidP="000954FB">
                  <w:pPr>
                    <w:ind w:left="2124" w:firstLine="708"/>
                    <w:rPr>
                      <w:i/>
                    </w:rPr>
                  </w:pPr>
                </w:p>
              </w:txbxContent>
            </v:textbox>
            <w10:wrap type="tight"/>
          </v:shape>
        </w:pict>
      </w:r>
      <w:r w:rsidR="009209A8">
        <w:rPr>
          <w:sz w:val="28"/>
          <w:szCs w:val="28"/>
        </w:rPr>
        <w:t xml:space="preserve"> </w:t>
      </w:r>
      <w:r w:rsidR="009209A8">
        <w:rPr>
          <w:sz w:val="28"/>
        </w:rPr>
        <w:t>Письмо (конверт) с Заявкой должно</w:t>
      </w:r>
      <w:r w:rsidR="009209A8">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F03164" w:rsidRDefault="009209A8">
      <w:pPr>
        <w:pStyle w:val="afa"/>
        <w:numPr>
          <w:ilvl w:val="2"/>
          <w:numId w:val="11"/>
        </w:numPr>
        <w:ind w:left="0" w:firstLine="709"/>
        <w:rPr>
          <w:sz w:val="28"/>
        </w:rPr>
      </w:pPr>
      <w:r>
        <w:rPr>
          <w:sz w:val="28"/>
        </w:rPr>
        <w:t>В случае если претендент подает Заявки по нескольким лотам, надлежащим образом оформ</w:t>
      </w:r>
      <w:r>
        <w:rPr>
          <w:sz w:val="28"/>
        </w:rPr>
        <w:t xml:space="preserve">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w:t>
      </w:r>
      <w:r>
        <w:rPr>
          <w:sz w:val="28"/>
        </w:rPr>
        <w:t>-коммерческое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w:t>
      </w:r>
      <w:r>
        <w:rPr>
          <w:sz w:val="28"/>
        </w:rPr>
        <w:t>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w:t>
      </w:r>
      <w:r>
        <w:rPr>
          <w:sz w:val="28"/>
        </w:rPr>
        <w:t>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(заполненая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F03164" w:rsidRDefault="009209A8">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03164" w:rsidRDefault="009209A8">
      <w:pPr>
        <w:pStyle w:val="a"/>
        <w:rPr>
          <w:b w:val="0"/>
          <w:i w:val="0"/>
        </w:rPr>
      </w:pPr>
      <w:r>
        <w:rPr>
          <w:b w:val="0"/>
          <w:i w:val="0"/>
        </w:rPr>
        <w:t>Финансово-коммерческое предложение должно содержать сроки выполнения работ, оказания услуг, по</w:t>
      </w:r>
      <w:r>
        <w:rPr>
          <w:b w:val="0"/>
          <w:i w:val="0"/>
        </w:rPr>
        <w:t>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w:t>
      </w:r>
      <w:r>
        <w:rPr>
          <w:b w:val="0"/>
          <w:i w:val="0"/>
        </w:rPr>
        <w:t>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lastRenderedPageBreak/>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681E3B" w:rsidRDefault="000954FB" w:rsidP="009A1114">
      <w:pPr>
        <w:pStyle w:val="a"/>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54FB" w:rsidRPr="00681E3B" w:rsidRDefault="009A1114" w:rsidP="009A1114">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0954FB" w:rsidRPr="00681E3B" w:rsidRDefault="000954FB" w:rsidP="00B152B6">
      <w:pPr>
        <w:pStyle w:val="a"/>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F03164" w:rsidRDefault="009209A8">
      <w:pPr>
        <w:pStyle w:val="a"/>
        <w:numPr>
          <w:ilvl w:val="0"/>
          <w:numId w:val="0"/>
        </w:numPr>
        <w:ind w:firstLine="709"/>
        <w:rPr>
          <w:b w:val="0"/>
          <w:i w:val="0"/>
        </w:rPr>
      </w:pPr>
      <w:r>
        <w:rPr>
          <w:b w:val="0"/>
          <w:i w:val="0"/>
        </w:rPr>
        <w:t>В</w:t>
      </w:r>
      <w:r>
        <w:rPr>
          <w:b w:val="0"/>
          <w:i w:val="0"/>
        </w:rPr>
        <w:t xml:space="preserve">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Pr>
          <w:b w:val="0"/>
          <w:bCs w:val="0"/>
          <w:i w:val="0"/>
          <w:lang w:eastAsia="ar-SA"/>
        </w:rPr>
        <w:t xml:space="preserve"> </w:t>
      </w:r>
    </w:p>
    <w:p w:rsidR="00F03164" w:rsidRDefault="009209A8">
      <w:pPr>
        <w:pStyle w:val="a"/>
        <w:rPr>
          <w:b w:val="0"/>
          <w:i w:val="0"/>
        </w:rPr>
      </w:pPr>
      <w:r>
        <w:rPr>
          <w:b w:val="0"/>
          <w:i w:val="0"/>
        </w:rPr>
        <w:t>В случае е</w:t>
      </w:r>
      <w:r>
        <w:rPr>
          <w:b w:val="0"/>
          <w:i w:val="0"/>
        </w:rPr>
        <w:t>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фор</w:t>
      </w:r>
      <w:r>
        <w:rPr>
          <w:b w:val="0"/>
          <w:i w:val="0"/>
        </w:rPr>
        <w:t>ме приложения № 7 к настоящей документации о закупке.</w:t>
      </w:r>
    </w:p>
    <w:p w:rsidR="00703603" w:rsidRDefault="00703603" w:rsidP="00DF4847">
      <w:pPr>
        <w:pStyle w:val="1"/>
        <w:spacing w:before="0" w:after="0"/>
        <w:ind w:left="0" w:firstLine="0"/>
        <w:jc w:val="center"/>
        <w:sectPr w:rsidR="00703603" w:rsidSect="00CB1743">
          <w:headerReference w:type="default" r:id="rId18"/>
          <w:footerReference w:type="even" r:id="rId19"/>
          <w:footerReference w:type="default" r:id="rId20"/>
          <w:pgSz w:w="11907" w:h="16840" w:code="9"/>
          <w:pgMar w:top="709" w:right="851" w:bottom="1134" w:left="1276"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F03164" w:rsidRPr="00014BF6" w:rsidRDefault="00F03164" w:rsidP="00F03164">
      <w:pPr>
        <w:pStyle w:val="1"/>
        <w:numPr>
          <w:ilvl w:val="0"/>
          <w:numId w:val="45"/>
        </w:numPr>
        <w:spacing w:before="0" w:after="0"/>
        <w:ind w:left="0" w:firstLine="0"/>
        <w:jc w:val="center"/>
        <w:rPr>
          <w:sz w:val="24"/>
          <w:szCs w:val="24"/>
        </w:rPr>
      </w:pPr>
      <w:r>
        <w:rPr>
          <w:sz w:val="24"/>
          <w:szCs w:val="24"/>
        </w:rPr>
        <w:t>Техническое задание</w:t>
      </w:r>
    </w:p>
    <w:p w:rsidR="00F03164" w:rsidRPr="00EF39FD" w:rsidRDefault="00F03164" w:rsidP="005847D1">
      <w:pPr>
        <w:ind w:firstLine="709"/>
        <w:jc w:val="both"/>
        <w:rPr>
          <w:b/>
          <w:highlight w:val="cyan"/>
        </w:rPr>
      </w:pPr>
    </w:p>
    <w:p w:rsidR="00F03164" w:rsidRPr="002B6A19" w:rsidRDefault="00F03164" w:rsidP="005847D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Основание для выполнения Работ: Титульный список капитального ремонта грузоподъемных механизмов, троллейных линий и подкрановых путей ПАО «ТрансКонтейнер»  на 2017 год.      </w:t>
      </w:r>
    </w:p>
    <w:p w:rsidR="00F03164" w:rsidRPr="002B6A19" w:rsidRDefault="00F03164" w:rsidP="005847D1">
      <w:pPr>
        <w:pStyle w:val="Con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2. Цель Работ: В соответствии со ст.723, 475 ГК РФ в результате выполненных Исполнителем в полном объеме Работ, Заказчик должен получить отремонтированную троллейную линию инв. № 008/00/00000003,</w:t>
      </w:r>
      <w:r>
        <w:rPr>
          <w:rFonts w:ascii="Times New Roman" w:hAnsi="Times New Roman" w:cs="Times New Roman"/>
          <w:b/>
          <w:sz w:val="24"/>
          <w:szCs w:val="24"/>
        </w:rPr>
        <w:t xml:space="preserve"> </w:t>
      </w:r>
      <w:r>
        <w:rPr>
          <w:rFonts w:ascii="Times New Roman" w:hAnsi="Times New Roman" w:cs="Times New Roman"/>
          <w:sz w:val="24"/>
          <w:szCs w:val="24"/>
        </w:rPr>
        <w:t>Контейнерного терминала Трофимовский-2,  в пригодном состоянии для эксплуатации</w:t>
      </w:r>
      <w:r>
        <w:rPr>
          <w:rFonts w:ascii="Times New Roman" w:hAnsi="Times New Roman" w:cs="Times New Roman"/>
          <w:color w:val="FF0000"/>
          <w:sz w:val="24"/>
          <w:szCs w:val="24"/>
        </w:rPr>
        <w:t>.</w:t>
      </w:r>
    </w:p>
    <w:p w:rsidR="00F03164" w:rsidRPr="002B6A19" w:rsidRDefault="00F03164" w:rsidP="005847D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Требования к Работам:</w:t>
      </w:r>
    </w:p>
    <w:p w:rsidR="00F03164" w:rsidRPr="002B6A19" w:rsidRDefault="00F03164" w:rsidP="005847D1">
      <w:pPr>
        <w:pStyle w:val="afa"/>
        <w:ind w:firstLine="540"/>
        <w:rPr>
          <w:rStyle w:val="FontStyle12"/>
          <w:rFonts w:ascii="Times New Roman" w:hAnsi="Times New Roman"/>
          <w:sz w:val="24"/>
        </w:rPr>
      </w:pPr>
      <w:r>
        <w:rPr>
          <w:sz w:val="24"/>
        </w:rPr>
        <w:t xml:space="preserve">3.1. </w:t>
      </w:r>
      <w:r>
        <w:rPr>
          <w:rStyle w:val="FontStyle12"/>
          <w:rFonts w:ascii="Times New Roman" w:hAnsi="Times New Roman"/>
          <w:sz w:val="24"/>
        </w:rPr>
        <w:t>Выполняемые работы, равно как и их результат, должны соответствовать требованиям</w:t>
      </w:r>
      <w:r>
        <w:rPr>
          <w:sz w:val="24"/>
        </w:rPr>
        <w:t xml:space="preserve"> строительных норм и иным отраслевым нормативно-техническим документами</w:t>
      </w:r>
      <w:r>
        <w:rPr>
          <w:rStyle w:val="FontStyle12"/>
          <w:rFonts w:ascii="Times New Roman" w:hAnsi="Times New Roman"/>
          <w:sz w:val="24"/>
        </w:rPr>
        <w:t>:</w:t>
      </w:r>
    </w:p>
    <w:p w:rsidR="00F03164" w:rsidRPr="002B6A19" w:rsidRDefault="00F03164" w:rsidP="005847D1">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СНиП 12-03-2001 «Безопасность труда в строительстве. Часть 1. Общие требования»;</w:t>
      </w:r>
    </w:p>
    <w:p w:rsidR="00F03164" w:rsidRPr="002B6A19" w:rsidRDefault="00F03164" w:rsidP="005847D1">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 xml:space="preserve">СНиП 12-04-2002 «Безопасность труда в строительстве. Часть 2. Строительное производство»; </w:t>
      </w:r>
    </w:p>
    <w:p w:rsidR="00F03164" w:rsidRPr="002B6A19" w:rsidRDefault="00F03164" w:rsidP="005847D1">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 xml:space="preserve">СП 12-136-2002 «Безопасность труда в строительстве»; </w:t>
      </w:r>
    </w:p>
    <w:p w:rsidR="00F03164" w:rsidRPr="002B6A19" w:rsidRDefault="00F03164" w:rsidP="005847D1">
      <w:pPr>
        <w:pStyle w:val="Style7"/>
        <w:widowControl/>
        <w:spacing w:line="240" w:lineRule="atLeast"/>
        <w:ind w:firstLine="397"/>
        <w:rPr>
          <w:rStyle w:val="FontStyle12"/>
          <w:rFonts w:ascii="Times New Roman" w:hAnsi="Times New Roman"/>
        </w:rPr>
      </w:pPr>
      <w:r>
        <w:rPr>
          <w:rStyle w:val="FontStyle12"/>
          <w:rFonts w:ascii="Times New Roman" w:hAnsi="Times New Roman"/>
        </w:rPr>
        <w:t xml:space="preserve">   Решения по охране труда и промышленной безопасности в проектах организации строительства и проектах производства работ.</w:t>
      </w:r>
    </w:p>
    <w:p w:rsidR="00F03164" w:rsidRPr="002B6A19" w:rsidRDefault="00F03164" w:rsidP="005847D1">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СП 12-135-2003 Свод правил по проектированию и строительству «Безопасность труда в строительстве. Отраслевые типовые инструкции по охране труда».</w:t>
      </w:r>
    </w:p>
    <w:p w:rsidR="00F03164" w:rsidRPr="002B6A19" w:rsidRDefault="00F03164" w:rsidP="005847D1">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Правил технической эксплуатации электроустановок потребителей;</w:t>
      </w:r>
    </w:p>
    <w:p w:rsidR="00F03164" w:rsidRPr="002B6A19" w:rsidRDefault="00F03164" w:rsidP="005847D1">
      <w:pPr>
        <w:pStyle w:val="affb"/>
        <w:ind w:firstLine="567"/>
        <w:jc w:val="both"/>
        <w:rPr>
          <w:rFonts w:ascii="Times New Roman" w:hAnsi="Times New Roman"/>
          <w:sz w:val="24"/>
          <w:szCs w:val="24"/>
        </w:rPr>
      </w:pPr>
      <w:r>
        <w:rPr>
          <w:rStyle w:val="FontStyle12"/>
          <w:rFonts w:ascii="Times New Roman" w:hAnsi="Times New Roman"/>
          <w:sz w:val="24"/>
          <w:szCs w:val="24"/>
        </w:rPr>
        <w:t>Правил устройства электроустановок.</w:t>
      </w:r>
    </w:p>
    <w:p w:rsidR="00F03164" w:rsidRPr="002B6A19" w:rsidRDefault="00F03164" w:rsidP="005847D1">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 xml:space="preserve">3.2. Применяемые при капитальном ремонте материалы должны соответствовать  стандартам РФ, а также иметь сертификаты качества. </w:t>
      </w:r>
    </w:p>
    <w:p w:rsidR="00F03164" w:rsidRPr="002B6A19" w:rsidRDefault="00F03164" w:rsidP="005847D1">
      <w:pPr>
        <w:pStyle w:val="affb"/>
        <w:ind w:firstLine="567"/>
        <w:jc w:val="both"/>
        <w:rPr>
          <w:rFonts w:ascii="Times New Roman" w:hAnsi="Times New Roman"/>
          <w:color w:val="FF0000"/>
          <w:sz w:val="24"/>
          <w:szCs w:val="24"/>
        </w:rPr>
      </w:pPr>
      <w:r>
        <w:rPr>
          <w:rFonts w:ascii="Times New Roman" w:hAnsi="Times New Roman"/>
          <w:sz w:val="24"/>
          <w:szCs w:val="24"/>
        </w:rPr>
        <w:t>3.3. Форма предоставления результатов: по окончанию работ оформляются акты сдачи-приемки выполненных работ КС-2, КС-3, а так же акт о приемке-сдаче отремонтированных, реконструированных, модернизированных объектов основных средств формы ОС-3.</w:t>
      </w:r>
    </w:p>
    <w:p w:rsidR="00F03164" w:rsidRPr="002B6A19" w:rsidRDefault="00F03164" w:rsidP="005847D1">
      <w:pPr>
        <w:pStyle w:val="afa"/>
        <w:ind w:firstLine="567"/>
        <w:rPr>
          <w:sz w:val="24"/>
        </w:rPr>
      </w:pPr>
      <w:r>
        <w:rPr>
          <w:sz w:val="24"/>
        </w:rPr>
        <w:t>3.4. Исполнитель обязан вести исполнительную документацию и предъявлять её Заказчику при сдаче-приёмке работ</w:t>
      </w:r>
      <w:r>
        <w:rPr>
          <w:rStyle w:val="FontStyle12"/>
          <w:rFonts w:ascii="Times New Roman" w:hAnsi="Times New Roman"/>
          <w:sz w:val="24"/>
        </w:rPr>
        <w:t>.</w:t>
      </w:r>
      <w:r>
        <w:rPr>
          <w:rStyle w:val="FontStyle12"/>
          <w:rFonts w:ascii="Times New Roman" w:hAnsi="Times New Roman"/>
          <w:color w:val="FF0000"/>
          <w:sz w:val="24"/>
        </w:rPr>
        <w:t xml:space="preserve"> </w:t>
      </w:r>
    </w:p>
    <w:p w:rsidR="00F03164" w:rsidRPr="002B6A19" w:rsidRDefault="00F03164" w:rsidP="005847D1">
      <w:pPr>
        <w:pStyle w:val="afa"/>
        <w:ind w:firstLine="540"/>
        <w:rPr>
          <w:sz w:val="24"/>
          <w:lang w:eastAsia="ru-RU"/>
        </w:rPr>
      </w:pPr>
      <w:r>
        <w:rPr>
          <w:sz w:val="24"/>
        </w:rPr>
        <w:t>3.5.</w:t>
      </w:r>
      <w:r>
        <w:rPr>
          <w:color w:val="FF0000"/>
          <w:sz w:val="24"/>
        </w:rPr>
        <w:t xml:space="preserve"> </w:t>
      </w:r>
      <w:r>
        <w:rPr>
          <w:sz w:val="24"/>
        </w:rPr>
        <w:t xml:space="preserve">Работы, предъявленные по акту выполненных работ и не подтвержденные исполнительной документацией, считаются не выполненными и оплате не подлежат. </w:t>
      </w:r>
      <w:r>
        <w:rPr>
          <w:sz w:val="24"/>
          <w:lang w:eastAsia="ru-RU"/>
        </w:rPr>
        <w:t xml:space="preserve">По завершении выполнения ремонта </w:t>
      </w:r>
      <w:r>
        <w:rPr>
          <w:sz w:val="24"/>
        </w:rPr>
        <w:t>Исполнитель</w:t>
      </w:r>
      <w:r>
        <w:rPr>
          <w:sz w:val="24"/>
          <w:lang w:eastAsia="ru-RU"/>
        </w:rPr>
        <w:t xml:space="preserve"> обязан представить Заказчику следующую </w:t>
      </w:r>
      <w:r>
        <w:rPr>
          <w:sz w:val="24"/>
        </w:rPr>
        <w:t>исполнительную документацию: Технический отчет</w:t>
      </w:r>
      <w:r>
        <w:rPr>
          <w:sz w:val="24"/>
          <w:lang w:eastAsia="ru-RU"/>
        </w:rPr>
        <w:t xml:space="preserve"> </w:t>
      </w:r>
      <w:r>
        <w:rPr>
          <w:sz w:val="24"/>
        </w:rPr>
        <w:t xml:space="preserve">по измерению и испытанию устройств защитного заземления и проверке изоляции кабельных линий и электрооборудования до 1000В, а так же </w:t>
      </w:r>
      <w:r>
        <w:rPr>
          <w:sz w:val="24"/>
          <w:lang w:eastAsia="ru-RU"/>
        </w:rPr>
        <w:t>сведения (копии сертификатов качества, сертификатов соответствия, паспорта) на использованные материалы.</w:t>
      </w:r>
    </w:p>
    <w:p w:rsidR="00F03164" w:rsidRPr="002B6A19" w:rsidRDefault="00F03164" w:rsidP="005847D1">
      <w:pPr>
        <w:pStyle w:val="afa"/>
        <w:ind w:firstLine="540"/>
        <w:rPr>
          <w:rStyle w:val="FontStyle12"/>
          <w:rFonts w:ascii="Times New Roman" w:hAnsi="Times New Roman"/>
          <w:sz w:val="24"/>
        </w:rPr>
      </w:pPr>
      <w:r>
        <w:rPr>
          <w:sz w:val="24"/>
        </w:rPr>
        <w:t>3.6. С</w:t>
      </w:r>
      <w:r>
        <w:rPr>
          <w:rStyle w:val="FontStyle12"/>
          <w:rFonts w:ascii="Times New Roman" w:hAnsi="Times New Roman"/>
          <w:sz w:val="24"/>
        </w:rPr>
        <w:t xml:space="preserve">охранность находящихся на объекте Заказчика материалов, изделий, конструкций и оборудования обеспечивается Исполнителем </w:t>
      </w:r>
      <w:r>
        <w:rPr>
          <w:sz w:val="24"/>
        </w:rPr>
        <w:t>работ</w:t>
      </w:r>
      <w:r>
        <w:rPr>
          <w:rStyle w:val="FontStyle12"/>
          <w:rFonts w:ascii="Times New Roman" w:hAnsi="Times New Roman"/>
          <w:sz w:val="24"/>
        </w:rPr>
        <w:t>.</w:t>
      </w:r>
    </w:p>
    <w:p w:rsidR="00F03164" w:rsidRPr="002B6A19" w:rsidRDefault="00F03164" w:rsidP="005847D1">
      <w:pPr>
        <w:ind w:firstLine="540"/>
        <w:jc w:val="both"/>
      </w:pPr>
      <w:r>
        <w:rPr>
          <w:rStyle w:val="FontStyle12"/>
          <w:rFonts w:ascii="Times New Roman" w:hAnsi="Times New Roman"/>
        </w:rPr>
        <w:t xml:space="preserve">3.7. </w:t>
      </w:r>
      <w:r>
        <w:t>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F03164" w:rsidRPr="002B6A19" w:rsidRDefault="00F03164" w:rsidP="005847D1">
      <w:pPr>
        <w:ind w:firstLine="709"/>
        <w:jc w:val="both"/>
      </w:pPr>
      <w:r>
        <w:t>Исполнитель обязан своевременно информировать Заказчика о занятом персонале, используемой технике для обеспечения  производства работ.</w:t>
      </w:r>
    </w:p>
    <w:p w:rsidR="00F03164" w:rsidRPr="002B6A19" w:rsidRDefault="00F03164" w:rsidP="005847D1">
      <w:pPr>
        <w:pStyle w:val="afa"/>
        <w:ind w:firstLine="567"/>
        <w:rPr>
          <w:rStyle w:val="FontStyle12"/>
          <w:rFonts w:ascii="Times New Roman" w:hAnsi="Times New Roman"/>
          <w:sz w:val="24"/>
        </w:rPr>
      </w:pPr>
      <w:r>
        <w:rPr>
          <w:rStyle w:val="FontStyle12"/>
          <w:rFonts w:ascii="Times New Roman" w:hAnsi="Times New Roman"/>
          <w:sz w:val="24"/>
        </w:rPr>
        <w:t>3.8.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F03164" w:rsidRPr="002B6A19" w:rsidRDefault="00F03164" w:rsidP="005847D1">
      <w:pPr>
        <w:pStyle w:val="afa"/>
        <w:ind w:firstLine="567"/>
        <w:rPr>
          <w:sz w:val="24"/>
        </w:rPr>
      </w:pPr>
      <w:r>
        <w:rPr>
          <w:sz w:val="24"/>
        </w:rPr>
        <w:t>3.9.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F03164" w:rsidRPr="002B6A19" w:rsidRDefault="00F03164" w:rsidP="005847D1">
      <w:pPr>
        <w:pStyle w:val="Default"/>
        <w:tabs>
          <w:tab w:val="left" w:pos="1701"/>
        </w:tabs>
        <w:ind w:firstLine="567"/>
        <w:jc w:val="both"/>
        <w:rPr>
          <w:color w:val="auto"/>
        </w:rPr>
      </w:pPr>
      <w:r>
        <w:rPr>
          <w:color w:val="auto"/>
        </w:rPr>
        <w:lastRenderedPageBreak/>
        <w:t>3.10.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F03164" w:rsidRPr="003647E0" w:rsidRDefault="00F03164" w:rsidP="005847D1">
      <w:pPr>
        <w:pStyle w:val="Default"/>
        <w:tabs>
          <w:tab w:val="left" w:pos="1701"/>
        </w:tabs>
        <w:ind w:firstLine="567"/>
        <w:jc w:val="both"/>
        <w:rPr>
          <w:color w:val="auto"/>
        </w:rPr>
      </w:pPr>
    </w:p>
    <w:p w:rsidR="00F03164" w:rsidRDefault="00F03164" w:rsidP="005847D1">
      <w:pPr>
        <w:pStyle w:val="afa"/>
        <w:ind w:firstLine="567"/>
        <w:rPr>
          <w:sz w:val="24"/>
          <w:lang w:val="en-US"/>
        </w:rPr>
      </w:pPr>
      <w:r>
        <w:rPr>
          <w:sz w:val="24"/>
        </w:rPr>
        <w:t xml:space="preserve"> 4. Наименование работ и объемы работ</w:t>
      </w:r>
    </w:p>
    <w:p w:rsidR="00F03164" w:rsidRDefault="00F03164" w:rsidP="005847D1">
      <w:pPr>
        <w:pStyle w:val="afa"/>
        <w:ind w:firstLine="567"/>
        <w:rPr>
          <w:sz w:val="24"/>
          <w:lang w:val="en-US"/>
        </w:rPr>
      </w:pP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058"/>
        <w:gridCol w:w="1922"/>
        <w:gridCol w:w="1134"/>
      </w:tblGrid>
      <w:tr w:rsidR="00F03164" w:rsidRPr="00B77E6B" w:rsidTr="008728AC">
        <w:trPr>
          <w:trHeight w:val="495"/>
        </w:trPr>
        <w:tc>
          <w:tcPr>
            <w:tcW w:w="617" w:type="dxa"/>
            <w:shd w:val="clear" w:color="auto" w:fill="auto"/>
            <w:vAlign w:val="center"/>
            <w:hideMark/>
          </w:tcPr>
          <w:p w:rsidR="00F03164" w:rsidRPr="00B77E6B" w:rsidRDefault="00F03164" w:rsidP="008728AC">
            <w:pPr>
              <w:jc w:val="center"/>
              <w:rPr>
                <w:lang w:eastAsia="ru-RU"/>
              </w:rPr>
            </w:pPr>
            <w:r>
              <w:rPr>
                <w:lang w:eastAsia="ru-RU"/>
              </w:rPr>
              <w:t>№ п/п</w:t>
            </w:r>
          </w:p>
        </w:tc>
        <w:tc>
          <w:tcPr>
            <w:tcW w:w="6058" w:type="dxa"/>
            <w:shd w:val="clear" w:color="auto" w:fill="auto"/>
            <w:vAlign w:val="center"/>
            <w:hideMark/>
          </w:tcPr>
          <w:p w:rsidR="00F03164" w:rsidRPr="00B77E6B" w:rsidRDefault="00F03164" w:rsidP="008728AC">
            <w:pPr>
              <w:jc w:val="center"/>
              <w:rPr>
                <w:lang w:eastAsia="ru-RU"/>
              </w:rPr>
            </w:pPr>
            <w:r>
              <w:rPr>
                <w:lang w:eastAsia="ru-RU"/>
              </w:rPr>
              <w:t>Наименование</w:t>
            </w:r>
          </w:p>
        </w:tc>
        <w:tc>
          <w:tcPr>
            <w:tcW w:w="1701" w:type="dxa"/>
            <w:shd w:val="clear" w:color="auto" w:fill="auto"/>
            <w:vAlign w:val="center"/>
            <w:hideMark/>
          </w:tcPr>
          <w:p w:rsidR="00F03164" w:rsidRPr="00B77E6B" w:rsidRDefault="00F03164" w:rsidP="008728AC">
            <w:pPr>
              <w:jc w:val="center"/>
              <w:rPr>
                <w:lang w:eastAsia="ru-RU"/>
              </w:rPr>
            </w:pPr>
            <w:r>
              <w:rPr>
                <w:lang w:eastAsia="ru-RU"/>
              </w:rPr>
              <w:t>Ед. изм.</w:t>
            </w:r>
          </w:p>
        </w:tc>
        <w:tc>
          <w:tcPr>
            <w:tcW w:w="1134" w:type="dxa"/>
            <w:shd w:val="clear" w:color="auto" w:fill="auto"/>
            <w:vAlign w:val="center"/>
            <w:hideMark/>
          </w:tcPr>
          <w:p w:rsidR="00F03164" w:rsidRPr="00B77E6B" w:rsidRDefault="00F03164" w:rsidP="00B77E6B">
            <w:pPr>
              <w:jc w:val="center"/>
              <w:rPr>
                <w:lang w:eastAsia="ru-RU"/>
              </w:rPr>
            </w:pPr>
            <w:r>
              <w:rPr>
                <w:lang w:eastAsia="ru-RU"/>
              </w:rPr>
              <w:t>Кол.</w:t>
            </w:r>
          </w:p>
        </w:tc>
      </w:tr>
      <w:tr w:rsidR="00F03164" w:rsidRPr="00B77E6B" w:rsidTr="008728AC">
        <w:trPr>
          <w:trHeight w:val="255"/>
        </w:trPr>
        <w:tc>
          <w:tcPr>
            <w:tcW w:w="617" w:type="dxa"/>
            <w:shd w:val="clear" w:color="auto" w:fill="auto"/>
            <w:noWrap/>
            <w:vAlign w:val="center"/>
            <w:hideMark/>
          </w:tcPr>
          <w:p w:rsidR="00F03164" w:rsidRPr="00B77E6B" w:rsidRDefault="00F03164" w:rsidP="008728AC">
            <w:pPr>
              <w:jc w:val="center"/>
              <w:rPr>
                <w:lang w:eastAsia="ru-RU"/>
              </w:rPr>
            </w:pPr>
            <w:r>
              <w:rPr>
                <w:lang w:eastAsia="ru-RU"/>
              </w:rPr>
              <w:t>1</w:t>
            </w:r>
          </w:p>
        </w:tc>
        <w:tc>
          <w:tcPr>
            <w:tcW w:w="6058" w:type="dxa"/>
            <w:shd w:val="clear" w:color="auto" w:fill="auto"/>
            <w:noWrap/>
            <w:vAlign w:val="center"/>
            <w:hideMark/>
          </w:tcPr>
          <w:p w:rsidR="00F03164" w:rsidRPr="00B77E6B" w:rsidRDefault="00F03164" w:rsidP="008728AC">
            <w:pPr>
              <w:jc w:val="center"/>
              <w:rPr>
                <w:lang w:eastAsia="ru-RU"/>
              </w:rPr>
            </w:pPr>
            <w:r>
              <w:rPr>
                <w:lang w:eastAsia="ru-RU"/>
              </w:rPr>
              <w:t>2</w:t>
            </w:r>
          </w:p>
        </w:tc>
        <w:tc>
          <w:tcPr>
            <w:tcW w:w="1701" w:type="dxa"/>
            <w:shd w:val="clear" w:color="auto" w:fill="auto"/>
            <w:noWrap/>
            <w:vAlign w:val="center"/>
            <w:hideMark/>
          </w:tcPr>
          <w:p w:rsidR="00F03164" w:rsidRPr="00B77E6B" w:rsidRDefault="00F03164" w:rsidP="008728AC">
            <w:pPr>
              <w:jc w:val="center"/>
              <w:rPr>
                <w:lang w:eastAsia="ru-RU"/>
              </w:rPr>
            </w:pPr>
            <w:r>
              <w:rPr>
                <w:lang w:eastAsia="ru-RU"/>
              </w:rPr>
              <w:t>3</w:t>
            </w:r>
          </w:p>
        </w:tc>
        <w:tc>
          <w:tcPr>
            <w:tcW w:w="1134" w:type="dxa"/>
            <w:shd w:val="clear" w:color="auto" w:fill="auto"/>
            <w:noWrap/>
            <w:vAlign w:val="center"/>
            <w:hideMark/>
          </w:tcPr>
          <w:p w:rsidR="00F03164" w:rsidRPr="00B77E6B" w:rsidRDefault="00F03164" w:rsidP="00B77E6B">
            <w:pPr>
              <w:jc w:val="center"/>
              <w:rPr>
                <w:lang w:eastAsia="ru-RU"/>
              </w:rPr>
            </w:pPr>
            <w:r>
              <w:rPr>
                <w:lang w:eastAsia="ru-RU"/>
              </w:rPr>
              <w:t>4</w:t>
            </w:r>
          </w:p>
        </w:tc>
      </w:tr>
      <w:tr w:rsidR="00F03164" w:rsidRPr="00B77E6B" w:rsidTr="008728AC">
        <w:trPr>
          <w:trHeight w:val="299"/>
        </w:trPr>
        <w:tc>
          <w:tcPr>
            <w:tcW w:w="9510" w:type="dxa"/>
            <w:gridSpan w:val="4"/>
            <w:shd w:val="clear" w:color="auto" w:fill="auto"/>
            <w:noWrap/>
            <w:hideMark/>
          </w:tcPr>
          <w:p w:rsidR="00F03164" w:rsidRPr="00B77E6B" w:rsidRDefault="00F03164" w:rsidP="00B77E6B">
            <w:pPr>
              <w:jc w:val="center"/>
              <w:rPr>
                <w:b/>
                <w:lang w:eastAsia="ru-RU"/>
              </w:rPr>
            </w:pPr>
            <w:r>
              <w:rPr>
                <w:b/>
                <w:lang w:eastAsia="ru-RU"/>
              </w:rPr>
              <w:t>Демонтаж</w:t>
            </w:r>
          </w:p>
        </w:tc>
      </w:tr>
      <w:tr w:rsidR="00F03164" w:rsidRPr="00B77E6B" w:rsidTr="008728AC">
        <w:trPr>
          <w:trHeight w:val="268"/>
        </w:trPr>
        <w:tc>
          <w:tcPr>
            <w:tcW w:w="617" w:type="dxa"/>
            <w:shd w:val="clear" w:color="auto" w:fill="auto"/>
            <w:noWrap/>
            <w:hideMark/>
          </w:tcPr>
          <w:p w:rsidR="00F03164" w:rsidRPr="00B77E6B" w:rsidRDefault="00F03164" w:rsidP="008728AC">
            <w:pPr>
              <w:jc w:val="center"/>
              <w:rPr>
                <w:lang w:eastAsia="ru-RU"/>
              </w:rPr>
            </w:pPr>
            <w:r>
              <w:rPr>
                <w:lang w:eastAsia="ru-RU"/>
              </w:rPr>
              <w:t>1</w:t>
            </w:r>
          </w:p>
        </w:tc>
        <w:tc>
          <w:tcPr>
            <w:tcW w:w="6058" w:type="dxa"/>
            <w:shd w:val="clear" w:color="auto" w:fill="auto"/>
            <w:hideMark/>
          </w:tcPr>
          <w:p w:rsidR="00F03164" w:rsidRPr="00B77E6B" w:rsidRDefault="00F03164" w:rsidP="008728AC">
            <w:pPr>
              <w:rPr>
                <w:lang w:eastAsia="ru-RU"/>
              </w:rPr>
            </w:pPr>
            <w:r>
              <w:rPr>
                <w:lang w:eastAsia="ru-RU"/>
              </w:rPr>
              <w:t>Отсоединение жил кабелей или проводов сечением до 16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B77E6B">
            <w:pPr>
              <w:jc w:val="center"/>
              <w:rPr>
                <w:lang w:eastAsia="ru-RU"/>
              </w:rPr>
            </w:pPr>
            <w:r>
              <w:rPr>
                <w:lang w:eastAsia="ru-RU"/>
              </w:rPr>
              <w:t>0,6</w:t>
            </w:r>
          </w:p>
        </w:tc>
      </w:tr>
      <w:tr w:rsidR="00F03164" w:rsidRPr="00B77E6B" w:rsidTr="008728AC">
        <w:trPr>
          <w:trHeight w:val="697"/>
        </w:trPr>
        <w:tc>
          <w:tcPr>
            <w:tcW w:w="617" w:type="dxa"/>
            <w:shd w:val="clear" w:color="auto" w:fill="auto"/>
            <w:noWrap/>
            <w:hideMark/>
          </w:tcPr>
          <w:p w:rsidR="00F03164" w:rsidRPr="00B77E6B" w:rsidRDefault="00F03164" w:rsidP="008728AC">
            <w:pPr>
              <w:jc w:val="center"/>
              <w:rPr>
                <w:lang w:eastAsia="ru-RU"/>
              </w:rPr>
            </w:pPr>
            <w:r>
              <w:rPr>
                <w:lang w:eastAsia="ru-RU"/>
              </w:rPr>
              <w:t>2</w:t>
            </w:r>
          </w:p>
        </w:tc>
        <w:tc>
          <w:tcPr>
            <w:tcW w:w="6058" w:type="dxa"/>
            <w:shd w:val="clear" w:color="auto" w:fill="auto"/>
            <w:hideMark/>
          </w:tcPr>
          <w:p w:rsidR="00F03164" w:rsidRPr="00B77E6B" w:rsidRDefault="00F03164" w:rsidP="008728AC">
            <w:pPr>
              <w:rPr>
                <w:lang w:eastAsia="ru-RU"/>
              </w:rPr>
            </w:pPr>
            <w:r>
              <w:rPr>
                <w:lang w:eastAsia="ru-RU"/>
              </w:rPr>
              <w:t>Демонтаж рубильника  с центральной или боковой рукояткой или управлением штангой, устанавливаемый на металлическом основании, однополюсный на ток до 400 А</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hideMark/>
          </w:tcPr>
          <w:p w:rsidR="00F03164" w:rsidRPr="00B77E6B" w:rsidRDefault="00F03164" w:rsidP="00B77E6B">
            <w:pPr>
              <w:jc w:val="center"/>
              <w:rPr>
                <w:lang w:eastAsia="ru-RU"/>
              </w:rPr>
            </w:pPr>
            <w:r>
              <w:rPr>
                <w:lang w:eastAsia="ru-RU"/>
              </w:rPr>
              <w:t>2</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w:t>
            </w:r>
          </w:p>
        </w:tc>
        <w:tc>
          <w:tcPr>
            <w:tcW w:w="6058" w:type="dxa"/>
            <w:shd w:val="clear" w:color="auto" w:fill="auto"/>
            <w:hideMark/>
          </w:tcPr>
          <w:p w:rsidR="00F03164" w:rsidRPr="00B77E6B" w:rsidRDefault="00F03164" w:rsidP="008728AC">
            <w:pPr>
              <w:rPr>
                <w:lang w:eastAsia="ru-RU"/>
              </w:rPr>
            </w:pPr>
            <w:r>
              <w:rPr>
                <w:lang w:eastAsia="ru-RU"/>
              </w:rPr>
              <w:t>Демонтаж камер видеонаблюдения</w:t>
            </w:r>
          </w:p>
        </w:tc>
        <w:tc>
          <w:tcPr>
            <w:tcW w:w="1701" w:type="dxa"/>
            <w:shd w:val="clear" w:color="auto" w:fill="auto"/>
            <w:hideMark/>
          </w:tcPr>
          <w:p w:rsidR="00F03164" w:rsidRPr="00B77E6B" w:rsidRDefault="00F03164" w:rsidP="008728AC">
            <w:pPr>
              <w:jc w:val="center"/>
              <w:rPr>
                <w:lang w:eastAsia="ru-RU"/>
              </w:rPr>
            </w:pPr>
            <w:r>
              <w:rPr>
                <w:lang w:eastAsia="ru-RU"/>
              </w:rPr>
              <w:t>1 камера</w:t>
            </w:r>
          </w:p>
        </w:tc>
        <w:tc>
          <w:tcPr>
            <w:tcW w:w="1134" w:type="dxa"/>
            <w:shd w:val="clear" w:color="auto" w:fill="auto"/>
            <w:noWrap/>
            <w:hideMark/>
          </w:tcPr>
          <w:p w:rsidR="00F03164" w:rsidRPr="00B77E6B" w:rsidRDefault="00F03164" w:rsidP="00B77E6B">
            <w:pPr>
              <w:jc w:val="center"/>
              <w:rPr>
                <w:lang w:eastAsia="ru-RU"/>
              </w:rPr>
            </w:pPr>
            <w:r>
              <w:rPr>
                <w:lang w:eastAsia="ru-RU"/>
              </w:rPr>
              <w:t>3</w:t>
            </w:r>
          </w:p>
        </w:tc>
      </w:tr>
      <w:tr w:rsidR="00F03164" w:rsidRPr="00B77E6B" w:rsidTr="008728AC">
        <w:trPr>
          <w:trHeight w:val="441"/>
        </w:trPr>
        <w:tc>
          <w:tcPr>
            <w:tcW w:w="617" w:type="dxa"/>
            <w:shd w:val="clear" w:color="auto" w:fill="auto"/>
            <w:noWrap/>
            <w:hideMark/>
          </w:tcPr>
          <w:p w:rsidR="00F03164" w:rsidRPr="00B77E6B" w:rsidRDefault="00F03164" w:rsidP="008728AC">
            <w:pPr>
              <w:jc w:val="center"/>
              <w:rPr>
                <w:lang w:eastAsia="ru-RU"/>
              </w:rPr>
            </w:pPr>
            <w:r>
              <w:rPr>
                <w:lang w:eastAsia="ru-RU"/>
              </w:rPr>
              <w:t>4</w:t>
            </w:r>
          </w:p>
        </w:tc>
        <w:tc>
          <w:tcPr>
            <w:tcW w:w="6058" w:type="dxa"/>
            <w:shd w:val="clear" w:color="auto" w:fill="auto"/>
            <w:hideMark/>
          </w:tcPr>
          <w:p w:rsidR="00F03164" w:rsidRPr="00B77E6B" w:rsidRDefault="00F03164" w:rsidP="008728AC">
            <w:pPr>
              <w:rPr>
                <w:lang w:eastAsia="ru-RU"/>
              </w:rPr>
            </w:pPr>
            <w:r>
              <w:rPr>
                <w:lang w:eastAsia="ru-RU"/>
              </w:rPr>
              <w:t>Демонтаж провода в три линии на планках с роликами по тросу сечением провода до 70 мм2 (провода освещения)</w:t>
            </w:r>
          </w:p>
        </w:tc>
        <w:tc>
          <w:tcPr>
            <w:tcW w:w="1701" w:type="dxa"/>
            <w:shd w:val="clear" w:color="auto" w:fill="auto"/>
            <w:hideMark/>
          </w:tcPr>
          <w:p w:rsidR="00F03164" w:rsidRPr="00B77E6B" w:rsidRDefault="00F03164" w:rsidP="008728AC">
            <w:pPr>
              <w:jc w:val="center"/>
              <w:rPr>
                <w:lang w:eastAsia="ru-RU"/>
              </w:rPr>
            </w:pPr>
            <w:r>
              <w:rPr>
                <w:lang w:eastAsia="ru-RU"/>
              </w:rPr>
              <w:t>100 м линии</w:t>
            </w:r>
          </w:p>
        </w:tc>
        <w:tc>
          <w:tcPr>
            <w:tcW w:w="1134" w:type="dxa"/>
            <w:shd w:val="clear" w:color="auto" w:fill="auto"/>
            <w:noWrap/>
            <w:hideMark/>
          </w:tcPr>
          <w:p w:rsidR="00F03164" w:rsidRPr="00B77E6B" w:rsidRDefault="00F03164" w:rsidP="00B77E6B">
            <w:pPr>
              <w:jc w:val="center"/>
              <w:rPr>
                <w:lang w:eastAsia="ru-RU"/>
              </w:rPr>
            </w:pPr>
            <w:r>
              <w:rPr>
                <w:lang w:eastAsia="ru-RU"/>
              </w:rPr>
              <w:t>3,3</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6</w:t>
            </w:r>
          </w:p>
        </w:tc>
        <w:tc>
          <w:tcPr>
            <w:tcW w:w="6058" w:type="dxa"/>
            <w:shd w:val="clear" w:color="auto" w:fill="auto"/>
            <w:hideMark/>
          </w:tcPr>
          <w:p w:rsidR="00F03164" w:rsidRPr="00B77E6B" w:rsidRDefault="00F03164" w:rsidP="008728AC">
            <w:pPr>
              <w:rPr>
                <w:lang w:eastAsia="ru-RU"/>
              </w:rPr>
            </w:pPr>
            <w:r>
              <w:rPr>
                <w:lang w:eastAsia="ru-RU"/>
              </w:rPr>
              <w:t>Демонтаж провода по установленным стальным конструкциям и панелям, сечение до 35 мм2 (провод от светильников к питаюжему проводу)</w:t>
            </w:r>
          </w:p>
        </w:tc>
        <w:tc>
          <w:tcPr>
            <w:tcW w:w="1701" w:type="dxa"/>
            <w:shd w:val="clear" w:color="auto" w:fill="auto"/>
            <w:hideMark/>
          </w:tcPr>
          <w:p w:rsidR="00F03164" w:rsidRPr="00B77E6B" w:rsidRDefault="00F03164" w:rsidP="008728AC">
            <w:pPr>
              <w:jc w:val="center"/>
              <w:rPr>
                <w:lang w:eastAsia="ru-RU"/>
              </w:rPr>
            </w:pPr>
            <w:r>
              <w:rPr>
                <w:lang w:eastAsia="ru-RU"/>
              </w:rPr>
              <w:t>100 м</w:t>
            </w:r>
          </w:p>
        </w:tc>
        <w:tc>
          <w:tcPr>
            <w:tcW w:w="1134" w:type="dxa"/>
            <w:shd w:val="clear" w:color="auto" w:fill="auto"/>
            <w:noWrap/>
            <w:hideMark/>
          </w:tcPr>
          <w:p w:rsidR="00F03164" w:rsidRPr="00B77E6B" w:rsidRDefault="00F03164" w:rsidP="00B77E6B">
            <w:pPr>
              <w:jc w:val="center"/>
              <w:rPr>
                <w:lang w:eastAsia="ru-RU"/>
              </w:rPr>
            </w:pPr>
            <w:r>
              <w:rPr>
                <w:lang w:eastAsia="ru-RU"/>
              </w:rPr>
              <w:t>0,3</w:t>
            </w:r>
          </w:p>
        </w:tc>
      </w:tr>
      <w:tr w:rsidR="00F03164" w:rsidRPr="00B77E6B" w:rsidTr="008728AC">
        <w:trPr>
          <w:trHeight w:val="299"/>
        </w:trPr>
        <w:tc>
          <w:tcPr>
            <w:tcW w:w="617" w:type="dxa"/>
            <w:shd w:val="clear" w:color="auto" w:fill="auto"/>
            <w:noWrap/>
            <w:hideMark/>
          </w:tcPr>
          <w:p w:rsidR="00F03164" w:rsidRPr="00B77E6B" w:rsidRDefault="00F03164" w:rsidP="008728AC">
            <w:pPr>
              <w:jc w:val="center"/>
              <w:rPr>
                <w:lang w:eastAsia="ru-RU"/>
              </w:rPr>
            </w:pPr>
            <w:r>
              <w:rPr>
                <w:lang w:eastAsia="ru-RU"/>
              </w:rPr>
              <w:t>7</w:t>
            </w:r>
          </w:p>
        </w:tc>
        <w:tc>
          <w:tcPr>
            <w:tcW w:w="6058" w:type="dxa"/>
            <w:shd w:val="clear" w:color="auto" w:fill="auto"/>
            <w:hideMark/>
          </w:tcPr>
          <w:p w:rsidR="00F03164" w:rsidRPr="00B77E6B" w:rsidRDefault="00F03164" w:rsidP="008728AC">
            <w:pPr>
              <w:rPr>
                <w:lang w:eastAsia="ru-RU"/>
              </w:rPr>
            </w:pPr>
            <w:r>
              <w:rPr>
                <w:lang w:eastAsia="ru-RU"/>
              </w:rPr>
              <w:t>Демонтаж кабеля на столбовой линии, масса 1 м до 2 кг (от рубильника к троллеи)</w:t>
            </w:r>
          </w:p>
        </w:tc>
        <w:tc>
          <w:tcPr>
            <w:tcW w:w="1701" w:type="dxa"/>
            <w:shd w:val="clear" w:color="auto" w:fill="auto"/>
            <w:hideMark/>
          </w:tcPr>
          <w:p w:rsidR="00F03164" w:rsidRPr="00B77E6B" w:rsidRDefault="00F03164" w:rsidP="008728AC">
            <w:pPr>
              <w:jc w:val="center"/>
              <w:rPr>
                <w:lang w:eastAsia="ru-RU"/>
              </w:rPr>
            </w:pPr>
            <w:r>
              <w:rPr>
                <w:lang w:eastAsia="ru-RU"/>
              </w:rPr>
              <w:t>100 м кабеля</w:t>
            </w:r>
          </w:p>
        </w:tc>
        <w:tc>
          <w:tcPr>
            <w:tcW w:w="1134" w:type="dxa"/>
            <w:shd w:val="clear" w:color="auto" w:fill="auto"/>
            <w:noWrap/>
            <w:hideMark/>
          </w:tcPr>
          <w:p w:rsidR="00F03164" w:rsidRPr="00B77E6B" w:rsidRDefault="00F03164" w:rsidP="00B77E6B">
            <w:pPr>
              <w:jc w:val="center"/>
              <w:rPr>
                <w:lang w:eastAsia="ru-RU"/>
              </w:rPr>
            </w:pPr>
            <w:r>
              <w:rPr>
                <w:lang w:eastAsia="ru-RU"/>
              </w:rPr>
              <w:t>0,3</w:t>
            </w:r>
          </w:p>
        </w:tc>
      </w:tr>
      <w:tr w:rsidR="00F03164" w:rsidRPr="00B77E6B" w:rsidTr="008728AC">
        <w:trPr>
          <w:trHeight w:val="417"/>
        </w:trPr>
        <w:tc>
          <w:tcPr>
            <w:tcW w:w="617" w:type="dxa"/>
            <w:shd w:val="clear" w:color="auto" w:fill="auto"/>
            <w:noWrap/>
            <w:hideMark/>
          </w:tcPr>
          <w:p w:rsidR="00F03164" w:rsidRPr="00B77E6B" w:rsidRDefault="00F03164" w:rsidP="008728AC">
            <w:pPr>
              <w:jc w:val="center"/>
              <w:rPr>
                <w:lang w:eastAsia="ru-RU"/>
              </w:rPr>
            </w:pPr>
            <w:r>
              <w:rPr>
                <w:lang w:eastAsia="ru-RU"/>
              </w:rPr>
              <w:t>8</w:t>
            </w:r>
          </w:p>
        </w:tc>
        <w:tc>
          <w:tcPr>
            <w:tcW w:w="6058" w:type="dxa"/>
            <w:shd w:val="clear" w:color="auto" w:fill="auto"/>
            <w:hideMark/>
          </w:tcPr>
          <w:p w:rsidR="00F03164" w:rsidRPr="00B77E6B" w:rsidRDefault="00F03164" w:rsidP="008728AC">
            <w:pPr>
              <w:rPr>
                <w:lang w:eastAsia="ru-RU"/>
              </w:rPr>
            </w:pPr>
            <w:r>
              <w:rPr>
                <w:lang w:eastAsia="ru-RU"/>
              </w:rPr>
              <w:t>Демонтаж гирлянд поддерживающих из подвесных изоляторов одиночная напряжением 35 кВ</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B77E6B">
            <w:pPr>
              <w:jc w:val="center"/>
              <w:rPr>
                <w:lang w:eastAsia="ru-RU"/>
              </w:rPr>
            </w:pPr>
            <w:r>
              <w:rPr>
                <w:lang w:eastAsia="ru-RU"/>
              </w:rPr>
              <w:t>4</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9</w:t>
            </w:r>
          </w:p>
        </w:tc>
        <w:tc>
          <w:tcPr>
            <w:tcW w:w="6058" w:type="dxa"/>
            <w:shd w:val="clear" w:color="auto" w:fill="auto"/>
            <w:hideMark/>
          </w:tcPr>
          <w:p w:rsidR="00F03164" w:rsidRPr="00B77E6B" w:rsidRDefault="00F03164" w:rsidP="008728AC">
            <w:pPr>
              <w:rPr>
                <w:lang w:eastAsia="ru-RU"/>
              </w:rPr>
            </w:pPr>
            <w:r>
              <w:rPr>
                <w:lang w:eastAsia="ru-RU"/>
              </w:rPr>
              <w:t xml:space="preserve">Демонтаж хомутов на опоре </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B77E6B">
            <w:pPr>
              <w:jc w:val="center"/>
              <w:rPr>
                <w:lang w:eastAsia="ru-RU"/>
              </w:rPr>
            </w:pPr>
            <w:r>
              <w:rPr>
                <w:lang w:eastAsia="ru-RU"/>
              </w:rPr>
              <w:t>4</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10</w:t>
            </w:r>
          </w:p>
        </w:tc>
        <w:tc>
          <w:tcPr>
            <w:tcW w:w="6058" w:type="dxa"/>
            <w:shd w:val="clear" w:color="auto" w:fill="auto"/>
            <w:hideMark/>
          </w:tcPr>
          <w:p w:rsidR="00F03164" w:rsidRPr="00B77E6B" w:rsidRDefault="00F03164" w:rsidP="008728AC">
            <w:pPr>
              <w:rPr>
                <w:lang w:eastAsia="ru-RU"/>
              </w:rPr>
            </w:pPr>
            <w:r>
              <w:rPr>
                <w:lang w:eastAsia="ru-RU"/>
              </w:rPr>
              <w:t xml:space="preserve">Демонтаж траверс на опоре </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B77E6B">
            <w:pPr>
              <w:jc w:val="center"/>
              <w:rPr>
                <w:lang w:eastAsia="ru-RU"/>
              </w:rPr>
            </w:pPr>
            <w:r>
              <w:rPr>
                <w:lang w:eastAsia="ru-RU"/>
              </w:rPr>
              <w:t>19</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11</w:t>
            </w:r>
          </w:p>
        </w:tc>
        <w:tc>
          <w:tcPr>
            <w:tcW w:w="6058" w:type="dxa"/>
            <w:shd w:val="clear" w:color="auto" w:fill="auto"/>
            <w:hideMark/>
          </w:tcPr>
          <w:p w:rsidR="00F03164" w:rsidRPr="00B77E6B" w:rsidRDefault="00F03164" w:rsidP="008728AC">
            <w:pPr>
              <w:rPr>
                <w:lang w:eastAsia="ru-RU"/>
              </w:rPr>
            </w:pPr>
            <w:r>
              <w:rPr>
                <w:lang w:eastAsia="ru-RU"/>
              </w:rPr>
              <w:t>Демонтаж опор ВЛ 0,38-10 кВ с приставками одностоечных с подкосом</w:t>
            </w:r>
          </w:p>
        </w:tc>
        <w:tc>
          <w:tcPr>
            <w:tcW w:w="1701" w:type="dxa"/>
            <w:shd w:val="clear" w:color="auto" w:fill="auto"/>
            <w:hideMark/>
          </w:tcPr>
          <w:p w:rsidR="00F03164" w:rsidRPr="00B77E6B" w:rsidRDefault="00F03164" w:rsidP="008728AC">
            <w:pPr>
              <w:jc w:val="center"/>
              <w:rPr>
                <w:lang w:eastAsia="ru-RU"/>
              </w:rPr>
            </w:pPr>
            <w:r>
              <w:rPr>
                <w:lang w:eastAsia="ru-RU"/>
              </w:rPr>
              <w:t>1 опора</w:t>
            </w:r>
          </w:p>
        </w:tc>
        <w:tc>
          <w:tcPr>
            <w:tcW w:w="1134" w:type="dxa"/>
            <w:shd w:val="clear" w:color="auto" w:fill="auto"/>
            <w:noWrap/>
            <w:hideMark/>
          </w:tcPr>
          <w:p w:rsidR="00F03164" w:rsidRPr="00B77E6B" w:rsidRDefault="00F03164" w:rsidP="00B77E6B">
            <w:pPr>
              <w:jc w:val="center"/>
              <w:rPr>
                <w:lang w:eastAsia="ru-RU"/>
              </w:rPr>
            </w:pPr>
            <w:r>
              <w:rPr>
                <w:lang w:eastAsia="ru-RU"/>
              </w:rPr>
              <w:t>4</w:t>
            </w:r>
          </w:p>
        </w:tc>
      </w:tr>
      <w:tr w:rsidR="00F03164" w:rsidRPr="00B77E6B" w:rsidTr="008728AC">
        <w:trPr>
          <w:trHeight w:val="344"/>
        </w:trPr>
        <w:tc>
          <w:tcPr>
            <w:tcW w:w="9510" w:type="dxa"/>
            <w:gridSpan w:val="4"/>
            <w:shd w:val="clear" w:color="auto" w:fill="auto"/>
            <w:noWrap/>
            <w:hideMark/>
          </w:tcPr>
          <w:p w:rsidR="00F03164" w:rsidRPr="00B77E6B" w:rsidRDefault="00F03164" w:rsidP="00B77E6B">
            <w:pPr>
              <w:jc w:val="center"/>
              <w:rPr>
                <w:b/>
                <w:lang w:eastAsia="ru-RU"/>
              </w:rPr>
            </w:pPr>
            <w:r>
              <w:rPr>
                <w:b/>
                <w:lang w:eastAsia="ru-RU"/>
              </w:rPr>
              <w:t>Монтаж</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13</w:t>
            </w:r>
          </w:p>
        </w:tc>
        <w:tc>
          <w:tcPr>
            <w:tcW w:w="6058" w:type="dxa"/>
            <w:shd w:val="clear" w:color="auto" w:fill="auto"/>
            <w:hideMark/>
          </w:tcPr>
          <w:p w:rsidR="00F03164" w:rsidRPr="00B77E6B" w:rsidRDefault="00F03164" w:rsidP="008728AC">
            <w:pPr>
              <w:rPr>
                <w:lang w:eastAsia="ru-RU"/>
              </w:rPr>
            </w:pPr>
            <w:r>
              <w:rPr>
                <w:lang w:eastAsia="ru-RU"/>
              </w:rPr>
              <w:t>Монтаж провода в три линии на планках с роликами по тросу сечением провода до 70 мм2 (провода освещения)</w:t>
            </w:r>
          </w:p>
        </w:tc>
        <w:tc>
          <w:tcPr>
            <w:tcW w:w="1701" w:type="dxa"/>
            <w:shd w:val="clear" w:color="auto" w:fill="auto"/>
            <w:hideMark/>
          </w:tcPr>
          <w:p w:rsidR="00F03164" w:rsidRPr="00B77E6B" w:rsidRDefault="00F03164" w:rsidP="008728AC">
            <w:pPr>
              <w:jc w:val="center"/>
              <w:rPr>
                <w:lang w:eastAsia="ru-RU"/>
              </w:rPr>
            </w:pPr>
            <w:r>
              <w:rPr>
                <w:lang w:eastAsia="ru-RU"/>
              </w:rPr>
              <w:t>100 м линии</w:t>
            </w:r>
          </w:p>
        </w:tc>
        <w:tc>
          <w:tcPr>
            <w:tcW w:w="1134" w:type="dxa"/>
            <w:shd w:val="clear" w:color="auto" w:fill="auto"/>
            <w:noWrap/>
            <w:hideMark/>
          </w:tcPr>
          <w:p w:rsidR="00F03164" w:rsidRPr="00B77E6B" w:rsidRDefault="00F03164" w:rsidP="00B77E6B">
            <w:pPr>
              <w:jc w:val="center"/>
              <w:rPr>
                <w:lang w:eastAsia="ru-RU"/>
              </w:rPr>
            </w:pPr>
            <w:r>
              <w:rPr>
                <w:lang w:eastAsia="ru-RU"/>
              </w:rPr>
              <w:t>3,3</w:t>
            </w:r>
          </w:p>
        </w:tc>
      </w:tr>
      <w:tr w:rsidR="00F03164" w:rsidRPr="00B77E6B" w:rsidTr="008728AC">
        <w:trPr>
          <w:trHeight w:val="1571"/>
        </w:trPr>
        <w:tc>
          <w:tcPr>
            <w:tcW w:w="617" w:type="dxa"/>
            <w:shd w:val="clear" w:color="auto" w:fill="auto"/>
            <w:noWrap/>
            <w:hideMark/>
          </w:tcPr>
          <w:p w:rsidR="00F03164" w:rsidRPr="00B77E6B" w:rsidRDefault="00F03164" w:rsidP="008728AC">
            <w:pPr>
              <w:jc w:val="center"/>
              <w:rPr>
                <w:lang w:eastAsia="ru-RU"/>
              </w:rPr>
            </w:pPr>
            <w:r>
              <w:rPr>
                <w:lang w:eastAsia="ru-RU"/>
              </w:rPr>
              <w:t>14</w:t>
            </w:r>
          </w:p>
        </w:tc>
        <w:tc>
          <w:tcPr>
            <w:tcW w:w="6058" w:type="dxa"/>
            <w:shd w:val="clear" w:color="auto" w:fill="auto"/>
            <w:hideMark/>
          </w:tcPr>
          <w:p w:rsidR="00F03164" w:rsidRPr="00B77E6B" w:rsidRDefault="00F03164" w:rsidP="008728AC">
            <w:pPr>
              <w:rPr>
                <w:lang w:eastAsia="ru-RU"/>
              </w:rPr>
            </w:pPr>
            <w:r>
              <w:rPr>
                <w:lang w:eastAsia="ru-RU"/>
              </w:rPr>
              <w:t>Провод самонесущий с алюминиевыми фазными токопроводящими жилами, с изоляцией из светостабилизированного термопластичного полиэтилена, с нулевой несущей неизолированной жилой из алюминиевого сплава или алюминиевого провода, упрочненного стальной проволокой, марки СИП-1 (тип "АМКА") либо эквивалент, с числом жил и номинальным сечением жилы, мм2: 3х25+1х35</w:t>
            </w:r>
          </w:p>
        </w:tc>
        <w:tc>
          <w:tcPr>
            <w:tcW w:w="1701" w:type="dxa"/>
            <w:shd w:val="clear" w:color="auto" w:fill="auto"/>
            <w:hideMark/>
          </w:tcPr>
          <w:p w:rsidR="00F03164" w:rsidRPr="00B77E6B" w:rsidRDefault="00F03164" w:rsidP="008728AC">
            <w:pPr>
              <w:jc w:val="center"/>
              <w:rPr>
                <w:lang w:eastAsia="ru-RU"/>
              </w:rPr>
            </w:pPr>
            <w:r>
              <w:rPr>
                <w:lang w:eastAsia="ru-RU"/>
              </w:rPr>
              <w:t>1000 м</w:t>
            </w:r>
          </w:p>
        </w:tc>
        <w:tc>
          <w:tcPr>
            <w:tcW w:w="1134" w:type="dxa"/>
            <w:shd w:val="clear" w:color="auto" w:fill="auto"/>
            <w:noWrap/>
            <w:hideMark/>
          </w:tcPr>
          <w:p w:rsidR="00F03164" w:rsidRPr="00B77E6B" w:rsidRDefault="00F03164" w:rsidP="00B77E6B">
            <w:pPr>
              <w:jc w:val="center"/>
              <w:rPr>
                <w:lang w:eastAsia="ru-RU"/>
              </w:rPr>
            </w:pPr>
            <w:r>
              <w:rPr>
                <w:lang w:eastAsia="ru-RU"/>
              </w:rPr>
              <w:t>0,33</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15</w:t>
            </w:r>
          </w:p>
        </w:tc>
        <w:tc>
          <w:tcPr>
            <w:tcW w:w="6058" w:type="dxa"/>
            <w:shd w:val="clear" w:color="auto" w:fill="auto"/>
            <w:hideMark/>
          </w:tcPr>
          <w:p w:rsidR="00F03164" w:rsidRPr="00B77E6B" w:rsidRDefault="00F03164" w:rsidP="008728AC">
            <w:pPr>
              <w:rPr>
                <w:lang w:eastAsia="ru-RU"/>
              </w:rPr>
            </w:pPr>
            <w:r>
              <w:rPr>
                <w:lang w:eastAsia="ru-RU"/>
              </w:rPr>
              <w:t>Монтаж камер видеонаблюдения</w:t>
            </w:r>
          </w:p>
        </w:tc>
        <w:tc>
          <w:tcPr>
            <w:tcW w:w="1701" w:type="dxa"/>
            <w:shd w:val="clear" w:color="auto" w:fill="auto"/>
            <w:hideMark/>
          </w:tcPr>
          <w:p w:rsidR="00F03164" w:rsidRPr="00B77E6B" w:rsidRDefault="00F03164" w:rsidP="008728AC">
            <w:pPr>
              <w:jc w:val="center"/>
              <w:rPr>
                <w:lang w:eastAsia="ru-RU"/>
              </w:rPr>
            </w:pPr>
            <w:r>
              <w:rPr>
                <w:lang w:eastAsia="ru-RU"/>
              </w:rPr>
              <w:t>1 камера</w:t>
            </w:r>
          </w:p>
        </w:tc>
        <w:tc>
          <w:tcPr>
            <w:tcW w:w="1134" w:type="dxa"/>
            <w:shd w:val="clear" w:color="auto" w:fill="auto"/>
            <w:noWrap/>
            <w:hideMark/>
          </w:tcPr>
          <w:p w:rsidR="00F03164" w:rsidRPr="00B77E6B" w:rsidRDefault="00F03164" w:rsidP="00B77E6B">
            <w:pPr>
              <w:jc w:val="center"/>
              <w:rPr>
                <w:lang w:eastAsia="ru-RU"/>
              </w:rPr>
            </w:pPr>
            <w:r>
              <w:rPr>
                <w:lang w:eastAsia="ru-RU"/>
              </w:rPr>
              <w:t>3</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16</w:t>
            </w:r>
          </w:p>
        </w:tc>
        <w:tc>
          <w:tcPr>
            <w:tcW w:w="6058" w:type="dxa"/>
            <w:shd w:val="clear" w:color="auto" w:fill="auto"/>
            <w:hideMark/>
          </w:tcPr>
          <w:p w:rsidR="00F03164" w:rsidRPr="00B77E6B" w:rsidRDefault="00F03164" w:rsidP="008728AC">
            <w:pPr>
              <w:rPr>
                <w:lang w:eastAsia="ru-RU"/>
              </w:rPr>
            </w:pPr>
            <w:r>
              <w:rPr>
                <w:lang w:eastAsia="ru-RU"/>
              </w:rPr>
              <w:t>Гирлянда поддерживающая из подвесных изоляторов одиночная напряжением 35 кВ</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B77E6B">
            <w:pPr>
              <w:jc w:val="center"/>
              <w:rPr>
                <w:lang w:eastAsia="ru-RU"/>
              </w:rPr>
            </w:pPr>
            <w:r>
              <w:rPr>
                <w:lang w:eastAsia="ru-RU"/>
              </w:rPr>
              <w:t>15</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17</w:t>
            </w:r>
          </w:p>
        </w:tc>
        <w:tc>
          <w:tcPr>
            <w:tcW w:w="6058" w:type="dxa"/>
            <w:shd w:val="clear" w:color="auto" w:fill="auto"/>
            <w:hideMark/>
          </w:tcPr>
          <w:p w:rsidR="00F03164" w:rsidRPr="00B77E6B" w:rsidRDefault="00F03164" w:rsidP="008728AC">
            <w:pPr>
              <w:rPr>
                <w:lang w:eastAsia="ru-RU"/>
              </w:rPr>
            </w:pPr>
            <w:r>
              <w:rPr>
                <w:lang w:eastAsia="ru-RU"/>
              </w:rPr>
              <w:t>Изоляторы фарфоровые</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B77E6B">
            <w:pPr>
              <w:jc w:val="center"/>
              <w:rPr>
                <w:lang w:eastAsia="ru-RU"/>
              </w:rPr>
            </w:pPr>
            <w:r>
              <w:rPr>
                <w:lang w:eastAsia="ru-RU"/>
              </w:rPr>
              <w:t>3</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18</w:t>
            </w:r>
          </w:p>
        </w:tc>
        <w:tc>
          <w:tcPr>
            <w:tcW w:w="6058" w:type="dxa"/>
            <w:shd w:val="clear" w:color="auto" w:fill="auto"/>
            <w:hideMark/>
          </w:tcPr>
          <w:p w:rsidR="00F03164" w:rsidRPr="00B77E6B" w:rsidRDefault="00F03164" w:rsidP="008728AC">
            <w:pPr>
              <w:rPr>
                <w:lang w:eastAsia="ru-RU"/>
              </w:rPr>
            </w:pPr>
            <w:r>
              <w:rPr>
                <w:lang w:eastAsia="ru-RU"/>
              </w:rPr>
              <w:t>Изоляторы подвесный</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B77E6B">
            <w:pPr>
              <w:jc w:val="center"/>
              <w:rPr>
                <w:lang w:eastAsia="ru-RU"/>
              </w:rPr>
            </w:pPr>
            <w:r>
              <w:rPr>
                <w:lang w:eastAsia="ru-RU"/>
              </w:rPr>
              <w:t>12</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19</w:t>
            </w:r>
          </w:p>
        </w:tc>
        <w:tc>
          <w:tcPr>
            <w:tcW w:w="6058" w:type="dxa"/>
            <w:shd w:val="clear" w:color="auto" w:fill="auto"/>
            <w:hideMark/>
          </w:tcPr>
          <w:p w:rsidR="00F03164" w:rsidRPr="00B77E6B" w:rsidRDefault="00F03164" w:rsidP="008728AC">
            <w:pPr>
              <w:rPr>
                <w:lang w:eastAsia="ru-RU"/>
              </w:rPr>
            </w:pPr>
            <w:r>
              <w:rPr>
                <w:lang w:eastAsia="ru-RU"/>
              </w:rPr>
              <w:t>Провод по установленным стальным конструкциям и панелям, сечение до 35 мм2</w:t>
            </w:r>
          </w:p>
        </w:tc>
        <w:tc>
          <w:tcPr>
            <w:tcW w:w="1701" w:type="dxa"/>
            <w:shd w:val="clear" w:color="auto" w:fill="auto"/>
            <w:hideMark/>
          </w:tcPr>
          <w:p w:rsidR="00F03164" w:rsidRPr="00B77E6B" w:rsidRDefault="00F03164" w:rsidP="008728AC">
            <w:pPr>
              <w:jc w:val="center"/>
              <w:rPr>
                <w:lang w:eastAsia="ru-RU"/>
              </w:rPr>
            </w:pPr>
            <w:r>
              <w:rPr>
                <w:lang w:eastAsia="ru-RU"/>
              </w:rPr>
              <w:t>100 м</w:t>
            </w:r>
          </w:p>
        </w:tc>
        <w:tc>
          <w:tcPr>
            <w:tcW w:w="1134" w:type="dxa"/>
            <w:shd w:val="clear" w:color="auto" w:fill="auto"/>
            <w:noWrap/>
            <w:hideMark/>
          </w:tcPr>
          <w:p w:rsidR="00F03164" w:rsidRPr="00B77E6B" w:rsidRDefault="00F03164" w:rsidP="00B77E6B">
            <w:pPr>
              <w:jc w:val="center"/>
              <w:rPr>
                <w:lang w:eastAsia="ru-RU"/>
              </w:rPr>
            </w:pPr>
            <w:r>
              <w:rPr>
                <w:lang w:eastAsia="ru-RU"/>
              </w:rPr>
              <w:t>0,5</w:t>
            </w:r>
          </w:p>
        </w:tc>
      </w:tr>
      <w:tr w:rsidR="00F03164" w:rsidRPr="00B77E6B" w:rsidTr="008728AC">
        <w:trPr>
          <w:trHeight w:val="1082"/>
        </w:trPr>
        <w:tc>
          <w:tcPr>
            <w:tcW w:w="617" w:type="dxa"/>
            <w:shd w:val="clear" w:color="auto" w:fill="auto"/>
            <w:noWrap/>
            <w:hideMark/>
          </w:tcPr>
          <w:p w:rsidR="00F03164" w:rsidRPr="00B77E6B" w:rsidRDefault="00F03164" w:rsidP="008728AC">
            <w:pPr>
              <w:jc w:val="center"/>
              <w:rPr>
                <w:lang w:eastAsia="ru-RU"/>
              </w:rPr>
            </w:pPr>
            <w:r>
              <w:rPr>
                <w:lang w:eastAsia="ru-RU"/>
              </w:rPr>
              <w:lastRenderedPageBreak/>
              <w:t>20</w:t>
            </w:r>
          </w:p>
        </w:tc>
        <w:tc>
          <w:tcPr>
            <w:tcW w:w="6058" w:type="dxa"/>
            <w:shd w:val="clear" w:color="auto" w:fill="auto"/>
            <w:hideMark/>
          </w:tcPr>
          <w:p w:rsidR="00F03164" w:rsidRPr="00B77E6B" w:rsidRDefault="00F03164" w:rsidP="008728AC">
            <w:pPr>
              <w:rPr>
                <w:lang w:eastAsia="ru-RU"/>
              </w:rPr>
            </w:pPr>
            <w:r>
              <w:rPr>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пониженной горючести, на номинальное напряжение 0,66 кВ, марки ВВГнг (либо эквивалент), с числом жил и номинальным сечением жилы, мм2: 3х2,5</w:t>
            </w:r>
          </w:p>
        </w:tc>
        <w:tc>
          <w:tcPr>
            <w:tcW w:w="1701" w:type="dxa"/>
            <w:shd w:val="clear" w:color="auto" w:fill="auto"/>
            <w:hideMark/>
          </w:tcPr>
          <w:p w:rsidR="00F03164" w:rsidRPr="00B77E6B" w:rsidRDefault="00F03164" w:rsidP="008728AC">
            <w:pPr>
              <w:jc w:val="center"/>
              <w:rPr>
                <w:lang w:eastAsia="ru-RU"/>
              </w:rPr>
            </w:pPr>
            <w:r>
              <w:rPr>
                <w:lang w:eastAsia="ru-RU"/>
              </w:rPr>
              <w:t>1000 м</w:t>
            </w:r>
          </w:p>
        </w:tc>
        <w:tc>
          <w:tcPr>
            <w:tcW w:w="1134" w:type="dxa"/>
            <w:shd w:val="clear" w:color="auto" w:fill="auto"/>
            <w:hideMark/>
          </w:tcPr>
          <w:p w:rsidR="00F03164" w:rsidRPr="00B77E6B" w:rsidRDefault="00F03164" w:rsidP="00B77E6B">
            <w:pPr>
              <w:jc w:val="center"/>
              <w:rPr>
                <w:lang w:eastAsia="ru-RU"/>
              </w:rPr>
            </w:pPr>
            <w:r>
              <w:rPr>
                <w:lang w:eastAsia="ru-RU"/>
              </w:rPr>
              <w:t>0,05</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21</w:t>
            </w:r>
          </w:p>
        </w:tc>
        <w:tc>
          <w:tcPr>
            <w:tcW w:w="6058" w:type="dxa"/>
            <w:shd w:val="clear" w:color="auto" w:fill="auto"/>
            <w:hideMark/>
          </w:tcPr>
          <w:p w:rsidR="00F03164" w:rsidRPr="00B77E6B" w:rsidRDefault="00F03164" w:rsidP="008728AC">
            <w:pPr>
              <w:rPr>
                <w:lang w:eastAsia="ru-RU"/>
              </w:rPr>
            </w:pPr>
            <w:r>
              <w:rPr>
                <w:lang w:eastAsia="ru-RU"/>
              </w:rPr>
              <w:t>Светильник на кронштейнах</w:t>
            </w:r>
          </w:p>
        </w:tc>
        <w:tc>
          <w:tcPr>
            <w:tcW w:w="1701" w:type="dxa"/>
            <w:shd w:val="clear" w:color="auto" w:fill="auto"/>
            <w:hideMark/>
          </w:tcPr>
          <w:p w:rsidR="00F03164" w:rsidRPr="00B77E6B" w:rsidRDefault="00F03164" w:rsidP="008728AC">
            <w:pPr>
              <w:jc w:val="center"/>
              <w:rPr>
                <w:lang w:eastAsia="ru-RU"/>
              </w:rPr>
            </w:pPr>
            <w:r>
              <w:rPr>
                <w:lang w:eastAsia="ru-RU"/>
              </w:rPr>
              <w:t>100 шт.</w:t>
            </w:r>
          </w:p>
        </w:tc>
        <w:tc>
          <w:tcPr>
            <w:tcW w:w="1134" w:type="dxa"/>
            <w:shd w:val="clear" w:color="auto" w:fill="auto"/>
            <w:noWrap/>
            <w:hideMark/>
          </w:tcPr>
          <w:p w:rsidR="00F03164" w:rsidRPr="00B77E6B" w:rsidRDefault="00F03164" w:rsidP="00B77E6B">
            <w:pPr>
              <w:jc w:val="center"/>
              <w:rPr>
                <w:lang w:eastAsia="ru-RU"/>
              </w:rPr>
            </w:pPr>
            <w:r>
              <w:rPr>
                <w:lang w:eastAsia="ru-RU"/>
              </w:rPr>
              <w:t>0,09</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22</w:t>
            </w:r>
          </w:p>
        </w:tc>
        <w:tc>
          <w:tcPr>
            <w:tcW w:w="6058" w:type="dxa"/>
            <w:shd w:val="clear" w:color="auto" w:fill="auto"/>
            <w:hideMark/>
          </w:tcPr>
          <w:p w:rsidR="00F03164" w:rsidRPr="00B77E6B" w:rsidRDefault="00F03164" w:rsidP="008728AC">
            <w:pPr>
              <w:rPr>
                <w:lang w:eastAsia="ru-RU"/>
              </w:rPr>
            </w:pPr>
            <w:r>
              <w:rPr>
                <w:lang w:eastAsia="ru-RU"/>
              </w:rPr>
              <w:t>Светильник светодиодный</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B77E6B">
            <w:pPr>
              <w:jc w:val="center"/>
              <w:rPr>
                <w:lang w:eastAsia="ru-RU"/>
              </w:rPr>
            </w:pPr>
            <w:r>
              <w:rPr>
                <w:lang w:eastAsia="ru-RU"/>
              </w:rPr>
              <w:t>9</w:t>
            </w:r>
          </w:p>
        </w:tc>
      </w:tr>
      <w:tr w:rsidR="00F03164" w:rsidRPr="00B77E6B" w:rsidTr="008728AC">
        <w:trPr>
          <w:trHeight w:val="539"/>
        </w:trPr>
        <w:tc>
          <w:tcPr>
            <w:tcW w:w="617" w:type="dxa"/>
            <w:shd w:val="clear" w:color="auto" w:fill="auto"/>
            <w:noWrap/>
            <w:hideMark/>
          </w:tcPr>
          <w:p w:rsidR="00F03164" w:rsidRPr="00B77E6B" w:rsidRDefault="00F03164" w:rsidP="008728AC">
            <w:pPr>
              <w:jc w:val="center"/>
              <w:rPr>
                <w:lang w:eastAsia="ru-RU"/>
              </w:rPr>
            </w:pPr>
            <w:r>
              <w:rPr>
                <w:lang w:eastAsia="ru-RU"/>
              </w:rPr>
              <w:t>23</w:t>
            </w:r>
          </w:p>
        </w:tc>
        <w:tc>
          <w:tcPr>
            <w:tcW w:w="6058" w:type="dxa"/>
            <w:shd w:val="clear" w:color="auto" w:fill="auto"/>
            <w:hideMark/>
          </w:tcPr>
          <w:p w:rsidR="00F03164" w:rsidRPr="00B77E6B" w:rsidRDefault="00F03164" w:rsidP="008728AC">
            <w:pPr>
              <w:rPr>
                <w:lang w:eastAsia="ru-RU"/>
              </w:rPr>
            </w:pPr>
            <w:r>
              <w:rPr>
                <w:lang w:eastAsia="ru-RU"/>
              </w:rPr>
              <w:t>Разводка по устройствам и подключение жил кабелей или проводов сечением до 16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B77E6B">
            <w:pPr>
              <w:jc w:val="center"/>
              <w:rPr>
                <w:lang w:eastAsia="ru-RU"/>
              </w:rPr>
            </w:pPr>
            <w:r>
              <w:rPr>
                <w:lang w:eastAsia="ru-RU"/>
              </w:rPr>
              <w:t>0,6</w:t>
            </w:r>
          </w:p>
        </w:tc>
      </w:tr>
      <w:tr w:rsidR="00F03164" w:rsidRPr="00B77E6B" w:rsidTr="008728AC">
        <w:trPr>
          <w:trHeight w:val="405"/>
        </w:trPr>
        <w:tc>
          <w:tcPr>
            <w:tcW w:w="617" w:type="dxa"/>
            <w:shd w:val="clear" w:color="auto" w:fill="auto"/>
            <w:noWrap/>
            <w:hideMark/>
          </w:tcPr>
          <w:p w:rsidR="00F03164" w:rsidRPr="00B77E6B" w:rsidRDefault="00F03164" w:rsidP="008728AC">
            <w:pPr>
              <w:jc w:val="center"/>
              <w:rPr>
                <w:lang w:eastAsia="ru-RU"/>
              </w:rPr>
            </w:pPr>
            <w:r>
              <w:rPr>
                <w:lang w:eastAsia="ru-RU"/>
              </w:rPr>
              <w:t>24</w:t>
            </w:r>
          </w:p>
        </w:tc>
        <w:tc>
          <w:tcPr>
            <w:tcW w:w="6058" w:type="dxa"/>
            <w:shd w:val="clear" w:color="auto" w:fill="auto"/>
            <w:hideMark/>
          </w:tcPr>
          <w:p w:rsidR="00F03164" w:rsidRPr="00B77E6B" w:rsidRDefault="00F03164" w:rsidP="008728AC">
            <w:pPr>
              <w:rPr>
                <w:lang w:eastAsia="ru-RU"/>
              </w:rPr>
            </w:pPr>
            <w:r>
              <w:rPr>
                <w:lang w:eastAsia="ru-RU"/>
              </w:rPr>
              <w:t>Щитки осветительные, устанавливаемые в нише распорными дюбелями, масса щитка до 6 кг</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B77E6B">
            <w:pPr>
              <w:jc w:val="center"/>
              <w:rPr>
                <w:lang w:eastAsia="ru-RU"/>
              </w:rPr>
            </w:pPr>
            <w:r>
              <w:rPr>
                <w:lang w:eastAsia="ru-RU"/>
              </w:rPr>
              <w:t>1</w:t>
            </w:r>
          </w:p>
        </w:tc>
      </w:tr>
      <w:tr w:rsidR="00F03164" w:rsidRPr="00B77E6B" w:rsidTr="008728AC">
        <w:trPr>
          <w:trHeight w:val="227"/>
        </w:trPr>
        <w:tc>
          <w:tcPr>
            <w:tcW w:w="617" w:type="dxa"/>
            <w:shd w:val="clear" w:color="auto" w:fill="auto"/>
            <w:noWrap/>
            <w:hideMark/>
          </w:tcPr>
          <w:p w:rsidR="00F03164" w:rsidRPr="00B77E6B" w:rsidRDefault="00F03164" w:rsidP="008728AC">
            <w:pPr>
              <w:jc w:val="center"/>
              <w:rPr>
                <w:lang w:eastAsia="ru-RU"/>
              </w:rPr>
            </w:pPr>
            <w:r>
              <w:rPr>
                <w:lang w:eastAsia="ru-RU"/>
              </w:rPr>
              <w:t>25</w:t>
            </w:r>
          </w:p>
        </w:tc>
        <w:tc>
          <w:tcPr>
            <w:tcW w:w="6058" w:type="dxa"/>
            <w:shd w:val="clear" w:color="auto" w:fill="auto"/>
            <w:hideMark/>
          </w:tcPr>
          <w:p w:rsidR="00F03164" w:rsidRPr="00B77E6B" w:rsidRDefault="00F03164" w:rsidP="008728AC">
            <w:pPr>
              <w:rPr>
                <w:lang w:eastAsia="ru-RU"/>
              </w:rPr>
            </w:pPr>
            <w:r>
              <w:rPr>
                <w:lang w:eastAsia="ru-RU"/>
              </w:rPr>
              <w:t>Элемент системы из троса с изоляцией, длина до 120 м</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B77E6B">
            <w:pPr>
              <w:jc w:val="center"/>
              <w:rPr>
                <w:lang w:eastAsia="ru-RU"/>
              </w:rPr>
            </w:pPr>
            <w:r>
              <w:rPr>
                <w:lang w:eastAsia="ru-RU"/>
              </w:rPr>
              <w:t>3</w:t>
            </w:r>
          </w:p>
        </w:tc>
      </w:tr>
      <w:tr w:rsidR="00F03164" w:rsidRPr="00B77E6B" w:rsidTr="008728AC">
        <w:trPr>
          <w:trHeight w:val="402"/>
        </w:trPr>
        <w:tc>
          <w:tcPr>
            <w:tcW w:w="617" w:type="dxa"/>
            <w:shd w:val="clear" w:color="auto" w:fill="auto"/>
            <w:noWrap/>
            <w:hideMark/>
          </w:tcPr>
          <w:p w:rsidR="00F03164" w:rsidRPr="00B77E6B" w:rsidRDefault="00F03164" w:rsidP="008728AC">
            <w:pPr>
              <w:jc w:val="center"/>
              <w:rPr>
                <w:lang w:eastAsia="ru-RU"/>
              </w:rPr>
            </w:pPr>
            <w:r>
              <w:rPr>
                <w:lang w:eastAsia="ru-RU"/>
              </w:rPr>
              <w:t>26</w:t>
            </w:r>
          </w:p>
        </w:tc>
        <w:tc>
          <w:tcPr>
            <w:tcW w:w="6058" w:type="dxa"/>
            <w:shd w:val="clear" w:color="auto" w:fill="auto"/>
            <w:hideMark/>
          </w:tcPr>
          <w:p w:rsidR="00F03164" w:rsidRPr="00B77E6B" w:rsidRDefault="00F03164" w:rsidP="008728AC">
            <w:pPr>
              <w:rPr>
                <w:lang w:eastAsia="ru-RU"/>
              </w:rPr>
            </w:pPr>
            <w:r>
              <w:rPr>
                <w:lang w:eastAsia="ru-RU"/>
              </w:rPr>
              <w:t>Зажим поддерживающий укороченный со стальным спиральным протектором длиной 1200 мм: ЗП-УС13-1 (либо эквивалент), 04.ВН-2000-00-00-03</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B77E6B">
            <w:pPr>
              <w:jc w:val="center"/>
              <w:rPr>
                <w:lang w:eastAsia="ru-RU"/>
              </w:rPr>
            </w:pPr>
            <w:r>
              <w:rPr>
                <w:lang w:eastAsia="ru-RU"/>
              </w:rPr>
              <w:t>3</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27</w:t>
            </w:r>
          </w:p>
        </w:tc>
        <w:tc>
          <w:tcPr>
            <w:tcW w:w="6058" w:type="dxa"/>
            <w:shd w:val="clear" w:color="auto" w:fill="auto"/>
            <w:hideMark/>
          </w:tcPr>
          <w:p w:rsidR="00F03164" w:rsidRPr="00B77E6B" w:rsidRDefault="00F03164" w:rsidP="008728AC">
            <w:pPr>
              <w:rPr>
                <w:lang w:eastAsia="ru-RU"/>
              </w:rPr>
            </w:pPr>
            <w:r>
              <w:rPr>
                <w:lang w:eastAsia="ru-RU"/>
              </w:rPr>
              <w:t>Хомут на опоре</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B77E6B">
            <w:pPr>
              <w:jc w:val="center"/>
              <w:rPr>
                <w:lang w:eastAsia="ru-RU"/>
              </w:rPr>
            </w:pPr>
            <w:r>
              <w:rPr>
                <w:lang w:eastAsia="ru-RU"/>
              </w:rPr>
              <w:t>19</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28</w:t>
            </w:r>
          </w:p>
        </w:tc>
        <w:tc>
          <w:tcPr>
            <w:tcW w:w="6058" w:type="dxa"/>
            <w:shd w:val="clear" w:color="auto" w:fill="auto"/>
            <w:hideMark/>
          </w:tcPr>
          <w:p w:rsidR="00F03164" w:rsidRPr="00B77E6B" w:rsidRDefault="00F03164" w:rsidP="008728AC">
            <w:pPr>
              <w:rPr>
                <w:lang w:eastAsia="ru-RU"/>
              </w:rPr>
            </w:pPr>
            <w:r>
              <w:rPr>
                <w:lang w:eastAsia="ru-RU"/>
              </w:rPr>
              <w:t>Поковки простые строительные /скобы, закрепы, хомуты и т,п,/ массой до 1,6 кг</w:t>
            </w:r>
          </w:p>
        </w:tc>
        <w:tc>
          <w:tcPr>
            <w:tcW w:w="1701" w:type="dxa"/>
            <w:shd w:val="clear" w:color="auto" w:fill="auto"/>
            <w:hideMark/>
          </w:tcPr>
          <w:p w:rsidR="00F03164" w:rsidRPr="00B77E6B" w:rsidRDefault="00F03164" w:rsidP="008728AC">
            <w:pPr>
              <w:jc w:val="center"/>
              <w:rPr>
                <w:lang w:eastAsia="ru-RU"/>
              </w:rPr>
            </w:pPr>
            <w:r>
              <w:rPr>
                <w:lang w:eastAsia="ru-RU"/>
              </w:rPr>
              <w:t>кг</w:t>
            </w:r>
          </w:p>
        </w:tc>
        <w:tc>
          <w:tcPr>
            <w:tcW w:w="1134" w:type="dxa"/>
            <w:shd w:val="clear" w:color="auto" w:fill="auto"/>
            <w:noWrap/>
            <w:hideMark/>
          </w:tcPr>
          <w:p w:rsidR="00F03164" w:rsidRPr="00B77E6B" w:rsidRDefault="00F03164" w:rsidP="00B77E6B">
            <w:pPr>
              <w:jc w:val="center"/>
              <w:rPr>
                <w:lang w:eastAsia="ru-RU"/>
              </w:rPr>
            </w:pPr>
            <w:r>
              <w:rPr>
                <w:lang w:eastAsia="ru-RU"/>
              </w:rPr>
              <w:t>8</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29</w:t>
            </w:r>
          </w:p>
        </w:tc>
        <w:tc>
          <w:tcPr>
            <w:tcW w:w="6058" w:type="dxa"/>
            <w:shd w:val="clear" w:color="auto" w:fill="auto"/>
            <w:hideMark/>
          </w:tcPr>
          <w:p w:rsidR="00F03164" w:rsidRPr="00B77E6B" w:rsidRDefault="00F03164" w:rsidP="008728AC">
            <w:pPr>
              <w:rPr>
                <w:lang w:eastAsia="ru-RU"/>
              </w:rPr>
            </w:pPr>
            <w:r>
              <w:rPr>
                <w:lang w:eastAsia="ru-RU"/>
              </w:rPr>
              <w:t>Траверса на опоре</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B77E6B">
            <w:pPr>
              <w:jc w:val="center"/>
              <w:rPr>
                <w:lang w:eastAsia="ru-RU"/>
              </w:rPr>
            </w:pPr>
            <w:r>
              <w:rPr>
                <w:lang w:eastAsia="ru-RU"/>
              </w:rPr>
              <w:t>4</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30</w:t>
            </w:r>
          </w:p>
        </w:tc>
        <w:tc>
          <w:tcPr>
            <w:tcW w:w="6058" w:type="dxa"/>
            <w:shd w:val="clear" w:color="auto" w:fill="auto"/>
            <w:hideMark/>
          </w:tcPr>
          <w:p w:rsidR="00F03164" w:rsidRPr="00B77E6B" w:rsidRDefault="00F03164" w:rsidP="008728AC">
            <w:pPr>
              <w:rPr>
                <w:lang w:eastAsia="ru-RU"/>
              </w:rPr>
            </w:pPr>
            <w:r>
              <w:rPr>
                <w:lang w:eastAsia="ru-RU"/>
              </w:rPr>
              <w:t>Траверсы стальные 4-штырные</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B77E6B">
            <w:pPr>
              <w:jc w:val="center"/>
              <w:rPr>
                <w:lang w:eastAsia="ru-RU"/>
              </w:rPr>
            </w:pPr>
            <w:r>
              <w:rPr>
                <w:lang w:eastAsia="ru-RU"/>
              </w:rPr>
              <w:t>4</w:t>
            </w:r>
          </w:p>
        </w:tc>
      </w:tr>
      <w:tr w:rsidR="00F03164" w:rsidRPr="00B77E6B" w:rsidTr="008728AC">
        <w:trPr>
          <w:trHeight w:val="314"/>
        </w:trPr>
        <w:tc>
          <w:tcPr>
            <w:tcW w:w="617" w:type="dxa"/>
            <w:shd w:val="clear" w:color="auto" w:fill="auto"/>
            <w:noWrap/>
            <w:hideMark/>
          </w:tcPr>
          <w:p w:rsidR="00F03164" w:rsidRPr="00B77E6B" w:rsidRDefault="00F03164" w:rsidP="008728AC">
            <w:pPr>
              <w:jc w:val="center"/>
              <w:rPr>
                <w:lang w:eastAsia="ru-RU"/>
              </w:rPr>
            </w:pPr>
            <w:r>
              <w:rPr>
                <w:lang w:eastAsia="ru-RU"/>
              </w:rPr>
              <w:t>31</w:t>
            </w:r>
          </w:p>
        </w:tc>
        <w:tc>
          <w:tcPr>
            <w:tcW w:w="6058" w:type="dxa"/>
            <w:shd w:val="clear" w:color="auto" w:fill="auto"/>
            <w:hideMark/>
          </w:tcPr>
          <w:p w:rsidR="00F03164" w:rsidRPr="00B77E6B" w:rsidRDefault="00F03164" w:rsidP="008728AC">
            <w:pPr>
              <w:rPr>
                <w:lang w:eastAsia="ru-RU"/>
              </w:rPr>
            </w:pPr>
            <w:r>
              <w:rPr>
                <w:lang w:eastAsia="ru-RU"/>
              </w:rPr>
              <w:t>Заземлитель вертикальный из круглой стали диаметром 12 мм</w:t>
            </w:r>
          </w:p>
        </w:tc>
        <w:tc>
          <w:tcPr>
            <w:tcW w:w="1701" w:type="dxa"/>
            <w:shd w:val="clear" w:color="auto" w:fill="auto"/>
            <w:hideMark/>
          </w:tcPr>
          <w:p w:rsidR="00F03164" w:rsidRPr="00B77E6B" w:rsidRDefault="00F03164" w:rsidP="008728AC">
            <w:pPr>
              <w:jc w:val="center"/>
              <w:rPr>
                <w:lang w:eastAsia="ru-RU"/>
              </w:rPr>
            </w:pPr>
            <w:r>
              <w:rPr>
                <w:lang w:eastAsia="ru-RU"/>
              </w:rPr>
              <w:t>10 шт.</w:t>
            </w:r>
          </w:p>
        </w:tc>
        <w:tc>
          <w:tcPr>
            <w:tcW w:w="1134" w:type="dxa"/>
            <w:shd w:val="clear" w:color="auto" w:fill="auto"/>
            <w:noWrap/>
            <w:hideMark/>
          </w:tcPr>
          <w:p w:rsidR="00F03164" w:rsidRPr="00B77E6B" w:rsidRDefault="00F03164" w:rsidP="00B77E6B">
            <w:pPr>
              <w:jc w:val="center"/>
              <w:rPr>
                <w:lang w:eastAsia="ru-RU"/>
              </w:rPr>
            </w:pPr>
            <w:r>
              <w:rPr>
                <w:lang w:eastAsia="ru-RU"/>
              </w:rPr>
              <w:t>0,3</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32</w:t>
            </w:r>
          </w:p>
        </w:tc>
        <w:tc>
          <w:tcPr>
            <w:tcW w:w="6058" w:type="dxa"/>
            <w:shd w:val="clear" w:color="auto" w:fill="auto"/>
            <w:hideMark/>
          </w:tcPr>
          <w:p w:rsidR="00F03164" w:rsidRPr="00B77E6B" w:rsidRDefault="00F03164" w:rsidP="008728AC">
            <w:pPr>
              <w:rPr>
                <w:lang w:eastAsia="ru-RU"/>
              </w:rPr>
            </w:pPr>
            <w:r>
              <w:rPr>
                <w:lang w:eastAsia="ru-RU"/>
              </w:rPr>
              <w:t>Присоединение к зажимам жил проводов или кабелей сечением до 150 мм2</w:t>
            </w:r>
          </w:p>
        </w:tc>
        <w:tc>
          <w:tcPr>
            <w:tcW w:w="1701" w:type="dxa"/>
            <w:shd w:val="clear" w:color="auto" w:fill="auto"/>
            <w:hideMark/>
          </w:tcPr>
          <w:p w:rsidR="00F03164" w:rsidRPr="00B77E6B" w:rsidRDefault="00F03164" w:rsidP="008728AC">
            <w:pPr>
              <w:jc w:val="center"/>
              <w:rPr>
                <w:lang w:eastAsia="ru-RU"/>
              </w:rPr>
            </w:pPr>
            <w:r>
              <w:rPr>
                <w:lang w:eastAsia="ru-RU"/>
              </w:rPr>
              <w:t>100 шт.</w:t>
            </w:r>
          </w:p>
        </w:tc>
        <w:tc>
          <w:tcPr>
            <w:tcW w:w="1134" w:type="dxa"/>
            <w:shd w:val="clear" w:color="auto" w:fill="auto"/>
            <w:noWrap/>
            <w:hideMark/>
          </w:tcPr>
          <w:p w:rsidR="00F03164" w:rsidRPr="00B77E6B" w:rsidRDefault="00F03164" w:rsidP="00B77E6B">
            <w:pPr>
              <w:jc w:val="center"/>
              <w:rPr>
                <w:lang w:eastAsia="ru-RU"/>
              </w:rPr>
            </w:pPr>
            <w:r>
              <w:rPr>
                <w:lang w:eastAsia="ru-RU"/>
              </w:rPr>
              <w:t>0,03</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33</w:t>
            </w:r>
          </w:p>
        </w:tc>
        <w:tc>
          <w:tcPr>
            <w:tcW w:w="6058" w:type="dxa"/>
            <w:shd w:val="clear" w:color="auto" w:fill="auto"/>
            <w:hideMark/>
          </w:tcPr>
          <w:p w:rsidR="00F03164" w:rsidRPr="00B77E6B" w:rsidRDefault="00F03164" w:rsidP="008728AC">
            <w:pPr>
              <w:rPr>
                <w:lang w:eastAsia="ru-RU"/>
              </w:rPr>
            </w:pPr>
            <w:r>
              <w:rPr>
                <w:lang w:eastAsia="ru-RU"/>
              </w:rPr>
              <w:t>Зажим питающий 053-1 (КС-323)</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B77E6B">
            <w:pPr>
              <w:jc w:val="center"/>
              <w:rPr>
                <w:lang w:eastAsia="ru-RU"/>
              </w:rPr>
            </w:pPr>
            <w:r>
              <w:rPr>
                <w:lang w:eastAsia="ru-RU"/>
              </w:rPr>
              <w:t>3</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34</w:t>
            </w:r>
          </w:p>
        </w:tc>
        <w:tc>
          <w:tcPr>
            <w:tcW w:w="6058" w:type="dxa"/>
            <w:shd w:val="clear" w:color="auto" w:fill="auto"/>
            <w:hideMark/>
          </w:tcPr>
          <w:p w:rsidR="00F03164" w:rsidRPr="00B77E6B" w:rsidRDefault="00F03164" w:rsidP="008728AC">
            <w:pPr>
              <w:rPr>
                <w:lang w:eastAsia="ru-RU"/>
              </w:rPr>
            </w:pPr>
            <w:r>
              <w:rPr>
                <w:lang w:eastAsia="ru-RU"/>
              </w:rPr>
              <w:t>Зажим соединительный изолированный для проводов ответвления (СИП) MJPB 16 (либо эквивалент)</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B77E6B">
            <w:pPr>
              <w:jc w:val="center"/>
              <w:rPr>
                <w:lang w:eastAsia="ru-RU"/>
              </w:rPr>
            </w:pPr>
            <w:r>
              <w:rPr>
                <w:lang w:eastAsia="ru-RU"/>
              </w:rPr>
              <w:t>3</w:t>
            </w:r>
          </w:p>
        </w:tc>
      </w:tr>
      <w:tr w:rsidR="00F03164" w:rsidRPr="00B77E6B" w:rsidTr="008728AC">
        <w:trPr>
          <w:trHeight w:val="486"/>
        </w:trPr>
        <w:tc>
          <w:tcPr>
            <w:tcW w:w="617" w:type="dxa"/>
            <w:shd w:val="clear" w:color="auto" w:fill="auto"/>
            <w:noWrap/>
            <w:hideMark/>
          </w:tcPr>
          <w:p w:rsidR="00F03164" w:rsidRPr="00B77E6B" w:rsidRDefault="00F03164" w:rsidP="008728AC">
            <w:pPr>
              <w:jc w:val="center"/>
              <w:rPr>
                <w:lang w:eastAsia="ru-RU"/>
              </w:rPr>
            </w:pPr>
            <w:r>
              <w:rPr>
                <w:lang w:eastAsia="ru-RU"/>
              </w:rPr>
              <w:t>35</w:t>
            </w:r>
          </w:p>
        </w:tc>
        <w:tc>
          <w:tcPr>
            <w:tcW w:w="6058" w:type="dxa"/>
            <w:shd w:val="clear" w:color="auto" w:fill="auto"/>
            <w:hideMark/>
          </w:tcPr>
          <w:p w:rsidR="00F03164" w:rsidRPr="00B77E6B" w:rsidRDefault="00F03164" w:rsidP="008728AC">
            <w:pPr>
              <w:rPr>
                <w:lang w:eastAsia="ru-RU"/>
              </w:rPr>
            </w:pPr>
            <w:r>
              <w:rPr>
                <w:lang w:eastAsia="ru-RU"/>
              </w:rPr>
              <w:t>Копание ям вручную без креплений для стоек и столбов с откосами глубиной до 1,5 м, группа грунтов 2</w:t>
            </w:r>
          </w:p>
        </w:tc>
        <w:tc>
          <w:tcPr>
            <w:tcW w:w="1701" w:type="dxa"/>
            <w:shd w:val="clear" w:color="auto" w:fill="auto"/>
            <w:hideMark/>
          </w:tcPr>
          <w:p w:rsidR="00F03164" w:rsidRPr="00B77E6B" w:rsidRDefault="00F03164" w:rsidP="008728AC">
            <w:pPr>
              <w:jc w:val="center"/>
              <w:rPr>
                <w:lang w:eastAsia="ru-RU"/>
              </w:rPr>
            </w:pPr>
            <w:r>
              <w:rPr>
                <w:lang w:eastAsia="ru-RU"/>
              </w:rPr>
              <w:t>100 м3 грунта</w:t>
            </w:r>
          </w:p>
        </w:tc>
        <w:tc>
          <w:tcPr>
            <w:tcW w:w="1134" w:type="dxa"/>
            <w:shd w:val="clear" w:color="auto" w:fill="auto"/>
            <w:noWrap/>
            <w:hideMark/>
          </w:tcPr>
          <w:p w:rsidR="00F03164" w:rsidRPr="00B77E6B" w:rsidRDefault="00F03164" w:rsidP="00B77E6B">
            <w:pPr>
              <w:jc w:val="center"/>
              <w:rPr>
                <w:lang w:eastAsia="ru-RU"/>
              </w:rPr>
            </w:pPr>
            <w:r>
              <w:rPr>
                <w:lang w:eastAsia="ru-RU"/>
              </w:rPr>
              <w:t>0,28</w:t>
            </w:r>
          </w:p>
        </w:tc>
      </w:tr>
      <w:tr w:rsidR="00F03164" w:rsidRPr="00B77E6B" w:rsidTr="008728AC">
        <w:trPr>
          <w:trHeight w:val="676"/>
        </w:trPr>
        <w:tc>
          <w:tcPr>
            <w:tcW w:w="617" w:type="dxa"/>
            <w:shd w:val="clear" w:color="auto" w:fill="auto"/>
            <w:noWrap/>
            <w:hideMark/>
          </w:tcPr>
          <w:p w:rsidR="00F03164" w:rsidRPr="00B77E6B" w:rsidRDefault="00F03164" w:rsidP="008728AC">
            <w:pPr>
              <w:jc w:val="center"/>
              <w:rPr>
                <w:lang w:eastAsia="ru-RU"/>
              </w:rPr>
            </w:pPr>
            <w:r>
              <w:rPr>
                <w:lang w:eastAsia="ru-RU"/>
              </w:rPr>
              <w:t>36</w:t>
            </w:r>
          </w:p>
        </w:tc>
        <w:tc>
          <w:tcPr>
            <w:tcW w:w="6058" w:type="dxa"/>
            <w:shd w:val="clear" w:color="auto" w:fill="auto"/>
            <w:hideMark/>
          </w:tcPr>
          <w:p w:rsidR="00F03164" w:rsidRPr="00B77E6B" w:rsidRDefault="00F03164" w:rsidP="008728AC">
            <w:pPr>
              <w:rPr>
                <w:lang w:eastAsia="ru-RU"/>
              </w:rPr>
            </w:pPr>
            <w:r>
              <w:rPr>
                <w:lang w:eastAsia="ru-RU"/>
              </w:rPr>
              <w:t>Установка железобетонных центрифугированных опор промежуточных, свободностоящих, одностоечных, одно- и двухцепных объемом до 2 м3</w:t>
            </w:r>
          </w:p>
        </w:tc>
        <w:tc>
          <w:tcPr>
            <w:tcW w:w="1701" w:type="dxa"/>
            <w:shd w:val="clear" w:color="auto" w:fill="auto"/>
            <w:hideMark/>
          </w:tcPr>
          <w:p w:rsidR="00F03164" w:rsidRPr="00B77E6B" w:rsidRDefault="00F03164" w:rsidP="008728AC">
            <w:pPr>
              <w:jc w:val="center"/>
              <w:rPr>
                <w:lang w:eastAsia="ru-RU"/>
              </w:rPr>
            </w:pPr>
            <w:r>
              <w:rPr>
                <w:lang w:eastAsia="ru-RU"/>
              </w:rPr>
              <w:t>1 м3 опор</w:t>
            </w:r>
          </w:p>
        </w:tc>
        <w:tc>
          <w:tcPr>
            <w:tcW w:w="1134" w:type="dxa"/>
            <w:shd w:val="clear" w:color="auto" w:fill="auto"/>
            <w:hideMark/>
          </w:tcPr>
          <w:p w:rsidR="00F03164" w:rsidRPr="00B77E6B" w:rsidRDefault="00F03164" w:rsidP="00B77E6B">
            <w:pPr>
              <w:jc w:val="center"/>
              <w:rPr>
                <w:lang w:eastAsia="ru-RU"/>
              </w:rPr>
            </w:pPr>
            <w:r>
              <w:rPr>
                <w:lang w:eastAsia="ru-RU"/>
              </w:rPr>
              <w:t>7,6</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37</w:t>
            </w:r>
          </w:p>
        </w:tc>
        <w:tc>
          <w:tcPr>
            <w:tcW w:w="6058" w:type="dxa"/>
            <w:shd w:val="clear" w:color="auto" w:fill="auto"/>
            <w:hideMark/>
          </w:tcPr>
          <w:p w:rsidR="00F03164" w:rsidRPr="00B77E6B" w:rsidRDefault="00F03164" w:rsidP="008728AC">
            <w:pPr>
              <w:rPr>
                <w:lang w:eastAsia="ru-RU"/>
              </w:rPr>
            </w:pPr>
            <w:r>
              <w:rPr>
                <w:lang w:eastAsia="ru-RU"/>
              </w:rPr>
              <w:t>Стойка СК 22.1.1.1.  объем бетона - 1,9 м3</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B77E6B">
            <w:pPr>
              <w:jc w:val="center"/>
              <w:rPr>
                <w:lang w:eastAsia="ru-RU"/>
              </w:rPr>
            </w:pPr>
            <w:r>
              <w:rPr>
                <w:lang w:eastAsia="ru-RU"/>
              </w:rPr>
              <w:t>4</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38</w:t>
            </w:r>
          </w:p>
        </w:tc>
        <w:tc>
          <w:tcPr>
            <w:tcW w:w="6058" w:type="dxa"/>
            <w:shd w:val="clear" w:color="auto" w:fill="auto"/>
            <w:hideMark/>
          </w:tcPr>
          <w:p w:rsidR="00F03164" w:rsidRPr="00B77E6B" w:rsidRDefault="00F03164" w:rsidP="008728AC">
            <w:pPr>
              <w:rPr>
                <w:lang w:eastAsia="ru-RU"/>
              </w:rPr>
            </w:pPr>
            <w:r>
              <w:rPr>
                <w:lang w:eastAsia="ru-RU"/>
              </w:rPr>
              <w:t>Оттяжки стальные тросовые</w:t>
            </w:r>
          </w:p>
        </w:tc>
        <w:tc>
          <w:tcPr>
            <w:tcW w:w="1701" w:type="dxa"/>
            <w:shd w:val="clear" w:color="auto" w:fill="auto"/>
            <w:hideMark/>
          </w:tcPr>
          <w:p w:rsidR="00F03164" w:rsidRPr="00B77E6B" w:rsidRDefault="00F03164" w:rsidP="008728AC">
            <w:pPr>
              <w:jc w:val="center"/>
              <w:rPr>
                <w:lang w:eastAsia="ru-RU"/>
              </w:rPr>
            </w:pPr>
            <w:r>
              <w:rPr>
                <w:lang w:eastAsia="ru-RU"/>
              </w:rPr>
              <w:t>комп</w:t>
            </w:r>
          </w:p>
        </w:tc>
        <w:tc>
          <w:tcPr>
            <w:tcW w:w="1134" w:type="dxa"/>
            <w:shd w:val="clear" w:color="auto" w:fill="auto"/>
            <w:noWrap/>
            <w:hideMark/>
          </w:tcPr>
          <w:p w:rsidR="00F03164" w:rsidRPr="00B77E6B" w:rsidRDefault="00F03164" w:rsidP="00B77E6B">
            <w:pPr>
              <w:jc w:val="center"/>
              <w:rPr>
                <w:lang w:eastAsia="ru-RU"/>
              </w:rPr>
            </w:pPr>
            <w:r>
              <w:rPr>
                <w:lang w:eastAsia="ru-RU"/>
              </w:rPr>
              <w:t>1</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39</w:t>
            </w:r>
          </w:p>
        </w:tc>
        <w:tc>
          <w:tcPr>
            <w:tcW w:w="6058" w:type="dxa"/>
            <w:shd w:val="clear" w:color="auto" w:fill="auto"/>
            <w:hideMark/>
          </w:tcPr>
          <w:p w:rsidR="00F03164" w:rsidRPr="00B77E6B" w:rsidRDefault="00F03164" w:rsidP="008728AC">
            <w:pPr>
              <w:rPr>
                <w:lang w:eastAsia="ru-RU"/>
              </w:rPr>
            </w:pPr>
            <w:r>
              <w:rPr>
                <w:lang w:eastAsia="ru-RU"/>
              </w:rPr>
              <w:t>Болты с гайками и шайбами строительные</w:t>
            </w:r>
          </w:p>
        </w:tc>
        <w:tc>
          <w:tcPr>
            <w:tcW w:w="1701" w:type="dxa"/>
            <w:shd w:val="clear" w:color="auto" w:fill="auto"/>
            <w:hideMark/>
          </w:tcPr>
          <w:p w:rsidR="00F03164" w:rsidRPr="00B77E6B" w:rsidRDefault="00F03164" w:rsidP="008728AC">
            <w:pPr>
              <w:jc w:val="center"/>
              <w:rPr>
                <w:lang w:eastAsia="ru-RU"/>
              </w:rPr>
            </w:pPr>
            <w:r>
              <w:rPr>
                <w:lang w:eastAsia="ru-RU"/>
              </w:rPr>
              <w:t>т</w:t>
            </w:r>
          </w:p>
        </w:tc>
        <w:tc>
          <w:tcPr>
            <w:tcW w:w="1134" w:type="dxa"/>
            <w:shd w:val="clear" w:color="auto" w:fill="auto"/>
            <w:noWrap/>
            <w:hideMark/>
          </w:tcPr>
          <w:p w:rsidR="00F03164" w:rsidRPr="00B77E6B" w:rsidRDefault="00F03164" w:rsidP="00B77E6B">
            <w:pPr>
              <w:jc w:val="center"/>
              <w:rPr>
                <w:lang w:eastAsia="ru-RU"/>
              </w:rPr>
            </w:pPr>
            <w:r>
              <w:rPr>
                <w:lang w:eastAsia="ru-RU"/>
              </w:rPr>
              <w:t>0,025</w:t>
            </w:r>
          </w:p>
        </w:tc>
      </w:tr>
      <w:tr w:rsidR="00F03164" w:rsidRPr="00B77E6B" w:rsidTr="008728AC">
        <w:trPr>
          <w:trHeight w:val="471"/>
        </w:trPr>
        <w:tc>
          <w:tcPr>
            <w:tcW w:w="617" w:type="dxa"/>
            <w:shd w:val="clear" w:color="auto" w:fill="auto"/>
            <w:noWrap/>
            <w:hideMark/>
          </w:tcPr>
          <w:p w:rsidR="00F03164" w:rsidRPr="00B77E6B" w:rsidRDefault="00F03164" w:rsidP="008728AC">
            <w:pPr>
              <w:jc w:val="center"/>
              <w:rPr>
                <w:lang w:eastAsia="ru-RU"/>
              </w:rPr>
            </w:pPr>
            <w:r>
              <w:rPr>
                <w:lang w:eastAsia="ru-RU"/>
              </w:rPr>
              <w:t>40</w:t>
            </w:r>
          </w:p>
        </w:tc>
        <w:tc>
          <w:tcPr>
            <w:tcW w:w="6058" w:type="dxa"/>
            <w:shd w:val="clear" w:color="auto" w:fill="auto"/>
            <w:hideMark/>
          </w:tcPr>
          <w:p w:rsidR="00F03164" w:rsidRPr="00B77E6B" w:rsidRDefault="00F03164" w:rsidP="008728AC">
            <w:pPr>
              <w:rPr>
                <w:lang w:eastAsia="ru-RU"/>
              </w:rPr>
            </w:pPr>
            <w:r>
              <w:rPr>
                <w:lang w:eastAsia="ru-RU"/>
              </w:rPr>
              <w:t>Установка сборных железобетонных фундаментов стаканного типа массой до 0,5 т</w:t>
            </w:r>
          </w:p>
        </w:tc>
        <w:tc>
          <w:tcPr>
            <w:tcW w:w="1701" w:type="dxa"/>
            <w:shd w:val="clear" w:color="auto" w:fill="auto"/>
            <w:hideMark/>
          </w:tcPr>
          <w:p w:rsidR="00F03164" w:rsidRPr="00B77E6B" w:rsidRDefault="00F03164" w:rsidP="008728AC">
            <w:pPr>
              <w:jc w:val="center"/>
              <w:rPr>
                <w:lang w:eastAsia="ru-RU"/>
              </w:rPr>
            </w:pPr>
            <w:r>
              <w:rPr>
                <w:lang w:eastAsia="ru-RU"/>
              </w:rPr>
              <w:t>100 м3 сборных железобетонных конструкций</w:t>
            </w:r>
          </w:p>
        </w:tc>
        <w:tc>
          <w:tcPr>
            <w:tcW w:w="1134" w:type="dxa"/>
            <w:shd w:val="clear" w:color="auto" w:fill="auto"/>
            <w:noWrap/>
            <w:hideMark/>
          </w:tcPr>
          <w:p w:rsidR="00F03164" w:rsidRPr="00B77E6B" w:rsidRDefault="00F03164" w:rsidP="00B77E6B">
            <w:pPr>
              <w:jc w:val="center"/>
              <w:rPr>
                <w:lang w:eastAsia="ru-RU"/>
              </w:rPr>
            </w:pPr>
            <w:r>
              <w:rPr>
                <w:lang w:eastAsia="ru-RU"/>
              </w:rPr>
              <w:t>0,2</w:t>
            </w:r>
          </w:p>
        </w:tc>
      </w:tr>
      <w:tr w:rsidR="00F03164" w:rsidRPr="00B77E6B" w:rsidTr="008728AC">
        <w:trPr>
          <w:trHeight w:val="481"/>
        </w:trPr>
        <w:tc>
          <w:tcPr>
            <w:tcW w:w="617" w:type="dxa"/>
            <w:shd w:val="clear" w:color="auto" w:fill="auto"/>
            <w:noWrap/>
            <w:hideMark/>
          </w:tcPr>
          <w:p w:rsidR="00F03164" w:rsidRPr="00B77E6B" w:rsidRDefault="00F03164" w:rsidP="008728AC">
            <w:pPr>
              <w:jc w:val="center"/>
              <w:rPr>
                <w:lang w:eastAsia="ru-RU"/>
              </w:rPr>
            </w:pPr>
            <w:r>
              <w:rPr>
                <w:lang w:eastAsia="ru-RU"/>
              </w:rPr>
              <w:t>41</w:t>
            </w:r>
          </w:p>
        </w:tc>
        <w:tc>
          <w:tcPr>
            <w:tcW w:w="6058" w:type="dxa"/>
            <w:shd w:val="clear" w:color="auto" w:fill="auto"/>
            <w:hideMark/>
          </w:tcPr>
          <w:p w:rsidR="00F03164" w:rsidRPr="00B77E6B" w:rsidRDefault="00F03164" w:rsidP="008728AC">
            <w:pPr>
              <w:rPr>
                <w:lang w:eastAsia="ru-RU"/>
              </w:rPr>
            </w:pPr>
            <w:r>
              <w:rPr>
                <w:lang w:eastAsia="ru-RU"/>
              </w:rPr>
              <w:t>Гидроизоляция сборных железобетонных фундаментов ВЛ и ОРУ массой до 1 т</w:t>
            </w:r>
          </w:p>
        </w:tc>
        <w:tc>
          <w:tcPr>
            <w:tcW w:w="1701" w:type="dxa"/>
            <w:shd w:val="clear" w:color="auto" w:fill="auto"/>
            <w:hideMark/>
          </w:tcPr>
          <w:p w:rsidR="00F03164" w:rsidRPr="00B77E6B" w:rsidRDefault="00F03164" w:rsidP="008728AC">
            <w:pPr>
              <w:jc w:val="center"/>
              <w:rPr>
                <w:lang w:eastAsia="ru-RU"/>
              </w:rPr>
            </w:pPr>
            <w:r>
              <w:rPr>
                <w:lang w:eastAsia="ru-RU"/>
              </w:rPr>
              <w:t>1 т конструкций</w:t>
            </w:r>
          </w:p>
        </w:tc>
        <w:tc>
          <w:tcPr>
            <w:tcW w:w="1134" w:type="dxa"/>
            <w:shd w:val="clear" w:color="auto" w:fill="auto"/>
            <w:noWrap/>
            <w:hideMark/>
          </w:tcPr>
          <w:p w:rsidR="00F03164" w:rsidRPr="00B77E6B" w:rsidRDefault="00F03164" w:rsidP="00B77E6B">
            <w:pPr>
              <w:jc w:val="center"/>
              <w:rPr>
                <w:lang w:eastAsia="ru-RU"/>
              </w:rPr>
            </w:pPr>
            <w:r>
              <w:rPr>
                <w:lang w:eastAsia="ru-RU"/>
              </w:rPr>
              <w:t>0,2</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42</w:t>
            </w:r>
          </w:p>
        </w:tc>
        <w:tc>
          <w:tcPr>
            <w:tcW w:w="6058" w:type="dxa"/>
            <w:shd w:val="clear" w:color="auto" w:fill="auto"/>
            <w:hideMark/>
          </w:tcPr>
          <w:p w:rsidR="00F03164" w:rsidRPr="00B77E6B" w:rsidRDefault="00F03164" w:rsidP="008728AC">
            <w:pPr>
              <w:rPr>
                <w:lang w:eastAsia="ru-RU"/>
              </w:rPr>
            </w:pPr>
            <w:r>
              <w:rPr>
                <w:lang w:eastAsia="ru-RU"/>
              </w:rPr>
              <w:t>Битум разжиженный РБ-2</w:t>
            </w:r>
          </w:p>
        </w:tc>
        <w:tc>
          <w:tcPr>
            <w:tcW w:w="1701" w:type="dxa"/>
            <w:shd w:val="clear" w:color="auto" w:fill="auto"/>
            <w:hideMark/>
          </w:tcPr>
          <w:p w:rsidR="00F03164" w:rsidRPr="00B77E6B" w:rsidRDefault="00F03164" w:rsidP="008728AC">
            <w:pPr>
              <w:jc w:val="center"/>
              <w:rPr>
                <w:lang w:eastAsia="ru-RU"/>
              </w:rPr>
            </w:pPr>
            <w:r>
              <w:rPr>
                <w:lang w:eastAsia="ru-RU"/>
              </w:rPr>
              <w:t>т</w:t>
            </w:r>
          </w:p>
        </w:tc>
        <w:tc>
          <w:tcPr>
            <w:tcW w:w="1134" w:type="dxa"/>
            <w:shd w:val="clear" w:color="auto" w:fill="auto"/>
            <w:noWrap/>
            <w:hideMark/>
          </w:tcPr>
          <w:p w:rsidR="00F03164" w:rsidRPr="00B77E6B" w:rsidRDefault="00F03164" w:rsidP="00B77E6B">
            <w:pPr>
              <w:jc w:val="center"/>
              <w:rPr>
                <w:lang w:eastAsia="ru-RU"/>
              </w:rPr>
            </w:pPr>
            <w:r>
              <w:rPr>
                <w:lang w:eastAsia="ru-RU"/>
              </w:rPr>
              <w:t>0,2</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43</w:t>
            </w:r>
          </w:p>
        </w:tc>
        <w:tc>
          <w:tcPr>
            <w:tcW w:w="6058" w:type="dxa"/>
            <w:shd w:val="clear" w:color="auto" w:fill="auto"/>
            <w:hideMark/>
          </w:tcPr>
          <w:p w:rsidR="00F03164" w:rsidRPr="00B77E6B" w:rsidRDefault="00F03164" w:rsidP="008728AC">
            <w:pPr>
              <w:rPr>
                <w:lang w:eastAsia="ru-RU"/>
              </w:rPr>
            </w:pPr>
            <w:r>
              <w:rPr>
                <w:lang w:eastAsia="ru-RU"/>
              </w:rPr>
              <w:t>Перетяжка проводов на подвесных изоляторах сечением до, мм2: 120</w:t>
            </w:r>
          </w:p>
        </w:tc>
        <w:tc>
          <w:tcPr>
            <w:tcW w:w="1701" w:type="dxa"/>
            <w:shd w:val="clear" w:color="auto" w:fill="auto"/>
            <w:hideMark/>
          </w:tcPr>
          <w:p w:rsidR="00F03164" w:rsidRPr="00B77E6B" w:rsidRDefault="00F03164" w:rsidP="008728AC">
            <w:pPr>
              <w:jc w:val="center"/>
              <w:rPr>
                <w:lang w:eastAsia="ru-RU"/>
              </w:rPr>
            </w:pPr>
            <w:r>
              <w:rPr>
                <w:lang w:eastAsia="ru-RU"/>
              </w:rPr>
              <w:t>1 км провода</w:t>
            </w:r>
          </w:p>
        </w:tc>
        <w:tc>
          <w:tcPr>
            <w:tcW w:w="1134" w:type="dxa"/>
            <w:shd w:val="clear" w:color="auto" w:fill="auto"/>
            <w:noWrap/>
            <w:hideMark/>
          </w:tcPr>
          <w:p w:rsidR="00F03164" w:rsidRPr="00B77E6B" w:rsidRDefault="00F03164" w:rsidP="00B77E6B">
            <w:pPr>
              <w:jc w:val="center"/>
              <w:rPr>
                <w:lang w:eastAsia="ru-RU"/>
              </w:rPr>
            </w:pPr>
            <w:r>
              <w:rPr>
                <w:lang w:eastAsia="ru-RU"/>
              </w:rPr>
              <w:t>0,33</w:t>
            </w:r>
          </w:p>
        </w:tc>
      </w:tr>
      <w:tr w:rsidR="00F03164" w:rsidRPr="00B77E6B" w:rsidTr="008728AC">
        <w:trPr>
          <w:trHeight w:val="1048"/>
        </w:trPr>
        <w:tc>
          <w:tcPr>
            <w:tcW w:w="617" w:type="dxa"/>
            <w:shd w:val="clear" w:color="auto" w:fill="auto"/>
            <w:noWrap/>
            <w:hideMark/>
          </w:tcPr>
          <w:p w:rsidR="00F03164" w:rsidRPr="00B77E6B" w:rsidRDefault="00F03164" w:rsidP="008728AC">
            <w:pPr>
              <w:jc w:val="center"/>
              <w:rPr>
                <w:lang w:eastAsia="ru-RU"/>
              </w:rPr>
            </w:pPr>
            <w:r>
              <w:rPr>
                <w:lang w:eastAsia="ru-RU"/>
              </w:rPr>
              <w:t>44</w:t>
            </w:r>
          </w:p>
        </w:tc>
        <w:tc>
          <w:tcPr>
            <w:tcW w:w="6058" w:type="dxa"/>
            <w:shd w:val="clear" w:color="auto" w:fill="auto"/>
            <w:hideMark/>
          </w:tcPr>
          <w:p w:rsidR="00F03164" w:rsidRPr="00B77E6B" w:rsidRDefault="00F03164" w:rsidP="008728AC">
            <w:pPr>
              <w:rPr>
                <w:lang w:eastAsia="ru-RU"/>
              </w:rPr>
            </w:pPr>
            <w:r>
              <w:rPr>
                <w:lang w:eastAsia="ru-RU"/>
              </w:rPr>
              <w:t>Устройство подстилающих и выравнивающих слоев оснований из щебня</w:t>
            </w:r>
          </w:p>
        </w:tc>
        <w:tc>
          <w:tcPr>
            <w:tcW w:w="1701" w:type="dxa"/>
            <w:shd w:val="clear" w:color="auto" w:fill="auto"/>
            <w:hideMark/>
          </w:tcPr>
          <w:p w:rsidR="00F03164" w:rsidRPr="00B77E6B" w:rsidRDefault="00F03164" w:rsidP="008728AC">
            <w:pPr>
              <w:jc w:val="center"/>
              <w:rPr>
                <w:lang w:eastAsia="ru-RU"/>
              </w:rPr>
            </w:pPr>
            <w:r>
              <w:rPr>
                <w:lang w:eastAsia="ru-RU"/>
              </w:rPr>
              <w:t>100 м3 материала основания (в плотном теле)</w:t>
            </w:r>
          </w:p>
        </w:tc>
        <w:tc>
          <w:tcPr>
            <w:tcW w:w="1134" w:type="dxa"/>
            <w:shd w:val="clear" w:color="auto" w:fill="auto"/>
            <w:noWrap/>
            <w:hideMark/>
          </w:tcPr>
          <w:p w:rsidR="00F03164" w:rsidRPr="00B77E6B" w:rsidRDefault="00F03164" w:rsidP="00B77E6B">
            <w:pPr>
              <w:jc w:val="center"/>
              <w:rPr>
                <w:lang w:eastAsia="ru-RU"/>
              </w:rPr>
            </w:pPr>
            <w:r>
              <w:rPr>
                <w:lang w:eastAsia="ru-RU"/>
              </w:rPr>
              <w:t>0,0162</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lastRenderedPageBreak/>
              <w:t>45</w:t>
            </w:r>
          </w:p>
        </w:tc>
        <w:tc>
          <w:tcPr>
            <w:tcW w:w="6058" w:type="dxa"/>
            <w:shd w:val="clear" w:color="auto" w:fill="auto"/>
            <w:hideMark/>
          </w:tcPr>
          <w:p w:rsidR="00F03164" w:rsidRPr="00B77E6B" w:rsidRDefault="00F03164" w:rsidP="008728AC">
            <w:pPr>
              <w:rPr>
                <w:lang w:eastAsia="ru-RU"/>
              </w:rPr>
            </w:pPr>
            <w:r>
              <w:rPr>
                <w:lang w:eastAsia="ru-RU"/>
              </w:rPr>
              <w:t>Щебень из гравия для строительных работ марка Др.8, фракция 20-40 мм</w:t>
            </w:r>
          </w:p>
        </w:tc>
        <w:tc>
          <w:tcPr>
            <w:tcW w:w="1701" w:type="dxa"/>
            <w:shd w:val="clear" w:color="auto" w:fill="auto"/>
            <w:hideMark/>
          </w:tcPr>
          <w:p w:rsidR="00F03164" w:rsidRPr="00B77E6B" w:rsidRDefault="00F03164" w:rsidP="008728AC">
            <w:pPr>
              <w:jc w:val="center"/>
              <w:rPr>
                <w:lang w:eastAsia="ru-RU"/>
              </w:rPr>
            </w:pPr>
            <w:r>
              <w:rPr>
                <w:lang w:eastAsia="ru-RU"/>
              </w:rPr>
              <w:t>м3</w:t>
            </w:r>
          </w:p>
        </w:tc>
        <w:tc>
          <w:tcPr>
            <w:tcW w:w="1134" w:type="dxa"/>
            <w:shd w:val="clear" w:color="auto" w:fill="auto"/>
            <w:noWrap/>
            <w:hideMark/>
          </w:tcPr>
          <w:p w:rsidR="00F03164" w:rsidRPr="00B77E6B" w:rsidRDefault="00F03164" w:rsidP="00B77E6B">
            <w:pPr>
              <w:jc w:val="center"/>
              <w:rPr>
                <w:lang w:eastAsia="ru-RU"/>
              </w:rPr>
            </w:pPr>
            <w:r>
              <w:rPr>
                <w:lang w:eastAsia="ru-RU"/>
              </w:rPr>
              <w:t>1,62</w:t>
            </w:r>
          </w:p>
        </w:tc>
      </w:tr>
      <w:tr w:rsidR="00F03164" w:rsidRPr="00B77E6B" w:rsidTr="008728AC">
        <w:trPr>
          <w:trHeight w:val="337"/>
        </w:trPr>
        <w:tc>
          <w:tcPr>
            <w:tcW w:w="617" w:type="dxa"/>
            <w:shd w:val="clear" w:color="auto" w:fill="auto"/>
            <w:noWrap/>
            <w:hideMark/>
          </w:tcPr>
          <w:p w:rsidR="00F03164" w:rsidRPr="00B77E6B" w:rsidRDefault="00F03164" w:rsidP="008728AC">
            <w:pPr>
              <w:jc w:val="center"/>
              <w:rPr>
                <w:lang w:eastAsia="ru-RU"/>
              </w:rPr>
            </w:pPr>
            <w:r>
              <w:rPr>
                <w:lang w:eastAsia="ru-RU"/>
              </w:rPr>
              <w:t>46</w:t>
            </w:r>
          </w:p>
        </w:tc>
        <w:tc>
          <w:tcPr>
            <w:tcW w:w="6058" w:type="dxa"/>
            <w:shd w:val="clear" w:color="auto" w:fill="auto"/>
            <w:hideMark/>
          </w:tcPr>
          <w:p w:rsidR="00F03164" w:rsidRPr="00B77E6B" w:rsidRDefault="00F03164" w:rsidP="008728AC">
            <w:pPr>
              <w:rPr>
                <w:lang w:eastAsia="ru-RU"/>
              </w:rPr>
            </w:pPr>
            <w:r>
              <w:rPr>
                <w:lang w:eastAsia="ru-RU"/>
              </w:rPr>
              <w:t>Измерение сопротивления растеканию тока заземлителя</w:t>
            </w:r>
          </w:p>
        </w:tc>
        <w:tc>
          <w:tcPr>
            <w:tcW w:w="1701" w:type="dxa"/>
            <w:shd w:val="clear" w:color="auto" w:fill="auto"/>
            <w:hideMark/>
          </w:tcPr>
          <w:p w:rsidR="00F03164" w:rsidRPr="00B77E6B" w:rsidRDefault="00F03164" w:rsidP="008728AC">
            <w:pPr>
              <w:jc w:val="center"/>
              <w:rPr>
                <w:lang w:eastAsia="ru-RU"/>
              </w:rPr>
            </w:pPr>
            <w:r>
              <w:rPr>
                <w:lang w:eastAsia="ru-RU"/>
              </w:rPr>
              <w:t>1 измерение</w:t>
            </w:r>
          </w:p>
        </w:tc>
        <w:tc>
          <w:tcPr>
            <w:tcW w:w="1134" w:type="dxa"/>
            <w:shd w:val="clear" w:color="auto" w:fill="auto"/>
            <w:noWrap/>
            <w:hideMark/>
          </w:tcPr>
          <w:p w:rsidR="00F03164" w:rsidRPr="00B77E6B" w:rsidRDefault="00F03164" w:rsidP="00B77E6B">
            <w:pPr>
              <w:jc w:val="center"/>
              <w:rPr>
                <w:lang w:eastAsia="ru-RU"/>
              </w:rPr>
            </w:pPr>
            <w:r>
              <w:rPr>
                <w:lang w:eastAsia="ru-RU"/>
              </w:rPr>
              <w:t>20</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47</w:t>
            </w:r>
          </w:p>
        </w:tc>
        <w:tc>
          <w:tcPr>
            <w:tcW w:w="6058" w:type="dxa"/>
            <w:shd w:val="clear" w:color="auto" w:fill="auto"/>
            <w:hideMark/>
          </w:tcPr>
          <w:p w:rsidR="00F03164" w:rsidRPr="00B77E6B" w:rsidRDefault="00F03164" w:rsidP="008728AC">
            <w:pPr>
              <w:rPr>
                <w:lang w:eastAsia="ru-RU"/>
              </w:rPr>
            </w:pPr>
            <w:r>
              <w:rPr>
                <w:lang w:eastAsia="ru-RU"/>
              </w:rPr>
              <w:t>Проверка наличия цепи между заземлителями и заземленными элементами</w:t>
            </w:r>
          </w:p>
        </w:tc>
        <w:tc>
          <w:tcPr>
            <w:tcW w:w="1701" w:type="dxa"/>
            <w:shd w:val="clear" w:color="auto" w:fill="auto"/>
            <w:hideMark/>
          </w:tcPr>
          <w:p w:rsidR="00F03164" w:rsidRPr="00B77E6B" w:rsidRDefault="00F03164" w:rsidP="008728AC">
            <w:pPr>
              <w:jc w:val="center"/>
              <w:rPr>
                <w:lang w:eastAsia="ru-RU"/>
              </w:rPr>
            </w:pPr>
            <w:r>
              <w:rPr>
                <w:lang w:eastAsia="ru-RU"/>
              </w:rPr>
              <w:t>100 точек</w:t>
            </w:r>
          </w:p>
        </w:tc>
        <w:tc>
          <w:tcPr>
            <w:tcW w:w="1134" w:type="dxa"/>
            <w:shd w:val="clear" w:color="auto" w:fill="auto"/>
            <w:noWrap/>
            <w:hideMark/>
          </w:tcPr>
          <w:p w:rsidR="00F03164" w:rsidRPr="00B77E6B" w:rsidRDefault="00F03164" w:rsidP="00B77E6B">
            <w:pPr>
              <w:jc w:val="center"/>
              <w:rPr>
                <w:lang w:eastAsia="ru-RU"/>
              </w:rPr>
            </w:pPr>
            <w:r>
              <w:rPr>
                <w:lang w:eastAsia="ru-RU"/>
              </w:rPr>
              <w:t>0,78</w:t>
            </w:r>
          </w:p>
        </w:tc>
      </w:tr>
      <w:tr w:rsidR="00F03164" w:rsidRPr="00B77E6B" w:rsidTr="008728AC">
        <w:trPr>
          <w:trHeight w:val="280"/>
        </w:trPr>
        <w:tc>
          <w:tcPr>
            <w:tcW w:w="617" w:type="dxa"/>
            <w:shd w:val="clear" w:color="auto" w:fill="auto"/>
            <w:noWrap/>
            <w:hideMark/>
          </w:tcPr>
          <w:p w:rsidR="00F03164" w:rsidRPr="00B77E6B" w:rsidRDefault="00F03164" w:rsidP="008728AC">
            <w:pPr>
              <w:jc w:val="center"/>
              <w:rPr>
                <w:lang w:eastAsia="ru-RU"/>
              </w:rPr>
            </w:pPr>
            <w:r>
              <w:rPr>
                <w:lang w:eastAsia="ru-RU"/>
              </w:rPr>
              <w:t>48</w:t>
            </w:r>
          </w:p>
        </w:tc>
        <w:tc>
          <w:tcPr>
            <w:tcW w:w="6058" w:type="dxa"/>
            <w:shd w:val="clear" w:color="auto" w:fill="auto"/>
            <w:hideMark/>
          </w:tcPr>
          <w:p w:rsidR="00F03164" w:rsidRPr="00B77E6B" w:rsidRDefault="00F03164" w:rsidP="008728AC">
            <w:pPr>
              <w:rPr>
                <w:lang w:eastAsia="ru-RU"/>
              </w:rPr>
            </w:pPr>
            <w:r>
              <w:rPr>
                <w:lang w:eastAsia="ru-RU"/>
              </w:rPr>
              <w:t>Измерение сопротивления растеканию тока заземлителя</w:t>
            </w:r>
          </w:p>
        </w:tc>
        <w:tc>
          <w:tcPr>
            <w:tcW w:w="1701" w:type="dxa"/>
            <w:shd w:val="clear" w:color="auto" w:fill="auto"/>
            <w:hideMark/>
          </w:tcPr>
          <w:p w:rsidR="00F03164" w:rsidRPr="00B77E6B" w:rsidRDefault="00F03164" w:rsidP="008728AC">
            <w:pPr>
              <w:jc w:val="center"/>
              <w:rPr>
                <w:lang w:eastAsia="ru-RU"/>
              </w:rPr>
            </w:pPr>
            <w:r>
              <w:rPr>
                <w:lang w:eastAsia="ru-RU"/>
              </w:rPr>
              <w:t>1 измерение</w:t>
            </w:r>
          </w:p>
        </w:tc>
        <w:tc>
          <w:tcPr>
            <w:tcW w:w="1134" w:type="dxa"/>
            <w:shd w:val="clear" w:color="auto" w:fill="auto"/>
            <w:noWrap/>
            <w:hideMark/>
          </w:tcPr>
          <w:p w:rsidR="00F03164" w:rsidRPr="00B77E6B" w:rsidRDefault="00F03164" w:rsidP="00B77E6B">
            <w:pPr>
              <w:jc w:val="center"/>
              <w:rPr>
                <w:lang w:eastAsia="ru-RU"/>
              </w:rPr>
            </w:pPr>
            <w:r>
              <w:rPr>
                <w:lang w:eastAsia="ru-RU"/>
              </w:rPr>
              <w:t>20</w:t>
            </w:r>
          </w:p>
        </w:tc>
      </w:tr>
      <w:tr w:rsidR="00F03164" w:rsidRPr="00B77E6B" w:rsidTr="008728AC">
        <w:trPr>
          <w:trHeight w:val="333"/>
        </w:trPr>
        <w:tc>
          <w:tcPr>
            <w:tcW w:w="9510" w:type="dxa"/>
            <w:gridSpan w:val="4"/>
            <w:shd w:val="clear" w:color="auto" w:fill="auto"/>
            <w:noWrap/>
            <w:hideMark/>
          </w:tcPr>
          <w:p w:rsidR="00F03164" w:rsidRPr="00B77E6B" w:rsidRDefault="00F03164" w:rsidP="00B77E6B">
            <w:pPr>
              <w:jc w:val="center"/>
              <w:rPr>
                <w:b/>
                <w:lang w:eastAsia="ru-RU"/>
              </w:rPr>
            </w:pPr>
            <w:r>
              <w:rPr>
                <w:b/>
                <w:lang w:eastAsia="ru-RU"/>
              </w:rPr>
              <w:t>Земляные работы</w:t>
            </w:r>
          </w:p>
        </w:tc>
      </w:tr>
      <w:tr w:rsidR="00F03164" w:rsidRPr="00B77E6B" w:rsidTr="008728AC">
        <w:trPr>
          <w:trHeight w:val="501"/>
        </w:trPr>
        <w:tc>
          <w:tcPr>
            <w:tcW w:w="617" w:type="dxa"/>
            <w:shd w:val="clear" w:color="auto" w:fill="auto"/>
            <w:noWrap/>
            <w:hideMark/>
          </w:tcPr>
          <w:p w:rsidR="00F03164" w:rsidRPr="00B77E6B" w:rsidRDefault="00F03164" w:rsidP="008728AC">
            <w:pPr>
              <w:jc w:val="center"/>
              <w:rPr>
                <w:lang w:eastAsia="ru-RU"/>
              </w:rPr>
            </w:pPr>
            <w:r>
              <w:rPr>
                <w:lang w:eastAsia="ru-RU"/>
              </w:rPr>
              <w:t>49</w:t>
            </w:r>
          </w:p>
        </w:tc>
        <w:tc>
          <w:tcPr>
            <w:tcW w:w="6058" w:type="dxa"/>
            <w:shd w:val="clear" w:color="auto" w:fill="auto"/>
            <w:hideMark/>
          </w:tcPr>
          <w:p w:rsidR="00F03164" w:rsidRPr="00B77E6B" w:rsidRDefault="00F03164" w:rsidP="008728AC">
            <w:pPr>
              <w:rPr>
                <w:lang w:eastAsia="ru-RU"/>
              </w:rPr>
            </w:pPr>
            <w:r>
              <w:rPr>
                <w:lang w:eastAsia="ru-RU"/>
              </w:rPr>
              <w:t>Разборка покрытий и оснований щебеночных</w:t>
            </w:r>
          </w:p>
        </w:tc>
        <w:tc>
          <w:tcPr>
            <w:tcW w:w="1701" w:type="dxa"/>
            <w:shd w:val="clear" w:color="auto" w:fill="auto"/>
            <w:hideMark/>
          </w:tcPr>
          <w:p w:rsidR="00F03164" w:rsidRPr="00B77E6B" w:rsidRDefault="00F03164" w:rsidP="008728AC">
            <w:pPr>
              <w:jc w:val="center"/>
              <w:rPr>
                <w:lang w:eastAsia="ru-RU"/>
              </w:rPr>
            </w:pPr>
            <w:r>
              <w:rPr>
                <w:lang w:eastAsia="ru-RU"/>
              </w:rPr>
              <w:t>100 м3 конструкций</w:t>
            </w:r>
          </w:p>
        </w:tc>
        <w:tc>
          <w:tcPr>
            <w:tcW w:w="1134" w:type="dxa"/>
            <w:shd w:val="clear" w:color="auto" w:fill="auto"/>
            <w:noWrap/>
            <w:hideMark/>
          </w:tcPr>
          <w:p w:rsidR="00F03164" w:rsidRPr="00B77E6B" w:rsidRDefault="00F03164" w:rsidP="00B77E6B">
            <w:pPr>
              <w:jc w:val="center"/>
              <w:rPr>
                <w:lang w:eastAsia="ru-RU"/>
              </w:rPr>
            </w:pPr>
            <w:r>
              <w:rPr>
                <w:lang w:eastAsia="ru-RU"/>
              </w:rPr>
              <w:t>0,02</w:t>
            </w:r>
          </w:p>
        </w:tc>
      </w:tr>
      <w:tr w:rsidR="00F03164" w:rsidRPr="00B77E6B" w:rsidTr="008728AC">
        <w:trPr>
          <w:trHeight w:val="707"/>
        </w:trPr>
        <w:tc>
          <w:tcPr>
            <w:tcW w:w="617" w:type="dxa"/>
            <w:shd w:val="clear" w:color="auto" w:fill="auto"/>
            <w:noWrap/>
            <w:hideMark/>
          </w:tcPr>
          <w:p w:rsidR="00F03164" w:rsidRPr="00B77E6B" w:rsidRDefault="00F03164" w:rsidP="008728AC">
            <w:pPr>
              <w:jc w:val="center"/>
              <w:rPr>
                <w:lang w:eastAsia="ru-RU"/>
              </w:rPr>
            </w:pPr>
            <w:r>
              <w:rPr>
                <w:lang w:eastAsia="ru-RU"/>
              </w:rPr>
              <w:t>50</w:t>
            </w:r>
          </w:p>
        </w:tc>
        <w:tc>
          <w:tcPr>
            <w:tcW w:w="6058" w:type="dxa"/>
            <w:shd w:val="clear" w:color="auto" w:fill="auto"/>
            <w:hideMark/>
          </w:tcPr>
          <w:p w:rsidR="00F03164" w:rsidRPr="00B77E6B" w:rsidRDefault="00F03164" w:rsidP="008728AC">
            <w:pPr>
              <w:rPr>
                <w:lang w:eastAsia="ru-RU"/>
              </w:rPr>
            </w:pPr>
            <w:r>
              <w:rPr>
                <w:lang w:eastAsia="ru-RU"/>
              </w:rPr>
              <w:t>Разработка грунта в отвал экскаваторами &lt;драглайн&gt; или &lt;обратная лопата&gt; с ковшом вместимостью 2,5 (1,5-3) м3, группа грунтов 3</w:t>
            </w:r>
          </w:p>
        </w:tc>
        <w:tc>
          <w:tcPr>
            <w:tcW w:w="1701" w:type="dxa"/>
            <w:shd w:val="clear" w:color="auto" w:fill="auto"/>
            <w:hideMark/>
          </w:tcPr>
          <w:p w:rsidR="00F03164" w:rsidRPr="00B77E6B" w:rsidRDefault="00F03164" w:rsidP="008728AC">
            <w:pPr>
              <w:jc w:val="center"/>
              <w:rPr>
                <w:lang w:eastAsia="ru-RU"/>
              </w:rPr>
            </w:pPr>
            <w:r>
              <w:rPr>
                <w:lang w:eastAsia="ru-RU"/>
              </w:rPr>
              <w:t>1000 м3 грунта</w:t>
            </w:r>
          </w:p>
        </w:tc>
        <w:tc>
          <w:tcPr>
            <w:tcW w:w="1134" w:type="dxa"/>
            <w:shd w:val="clear" w:color="auto" w:fill="auto"/>
            <w:noWrap/>
            <w:hideMark/>
          </w:tcPr>
          <w:p w:rsidR="00F03164" w:rsidRPr="00B77E6B" w:rsidRDefault="00F03164" w:rsidP="00B77E6B">
            <w:pPr>
              <w:jc w:val="center"/>
              <w:rPr>
                <w:lang w:eastAsia="ru-RU"/>
              </w:rPr>
            </w:pPr>
            <w:r>
              <w:rPr>
                <w:lang w:eastAsia="ru-RU"/>
              </w:rPr>
              <w:t>0,01</w:t>
            </w:r>
          </w:p>
        </w:tc>
      </w:tr>
      <w:tr w:rsidR="00F03164" w:rsidRPr="00B77E6B" w:rsidTr="008728AC">
        <w:trPr>
          <w:trHeight w:val="844"/>
        </w:trPr>
        <w:tc>
          <w:tcPr>
            <w:tcW w:w="617" w:type="dxa"/>
            <w:shd w:val="clear" w:color="auto" w:fill="auto"/>
            <w:noWrap/>
            <w:hideMark/>
          </w:tcPr>
          <w:p w:rsidR="00F03164" w:rsidRPr="00B77E6B" w:rsidRDefault="00F03164" w:rsidP="008728AC">
            <w:pPr>
              <w:jc w:val="center"/>
              <w:rPr>
                <w:lang w:eastAsia="ru-RU"/>
              </w:rPr>
            </w:pPr>
            <w:r>
              <w:rPr>
                <w:lang w:eastAsia="ru-RU"/>
              </w:rPr>
              <w:t>51</w:t>
            </w:r>
          </w:p>
        </w:tc>
        <w:tc>
          <w:tcPr>
            <w:tcW w:w="6058" w:type="dxa"/>
            <w:shd w:val="clear" w:color="auto" w:fill="auto"/>
            <w:hideMark/>
          </w:tcPr>
          <w:p w:rsidR="00F03164" w:rsidRPr="00B77E6B" w:rsidRDefault="00F03164" w:rsidP="008728AC">
            <w:pPr>
              <w:rPr>
                <w:lang w:eastAsia="ru-RU"/>
              </w:rPr>
            </w:pPr>
            <w:r>
              <w:rPr>
                <w:lang w:eastAsia="ru-RU"/>
              </w:rPr>
              <w:t>Устройство подстилающих и выравнивающих слоев оснований из щебня</w:t>
            </w:r>
          </w:p>
        </w:tc>
        <w:tc>
          <w:tcPr>
            <w:tcW w:w="1701" w:type="dxa"/>
            <w:shd w:val="clear" w:color="auto" w:fill="auto"/>
            <w:hideMark/>
          </w:tcPr>
          <w:p w:rsidR="00F03164" w:rsidRPr="00B77E6B" w:rsidRDefault="00F03164" w:rsidP="008728AC">
            <w:pPr>
              <w:jc w:val="center"/>
              <w:rPr>
                <w:lang w:eastAsia="ru-RU"/>
              </w:rPr>
            </w:pPr>
            <w:r>
              <w:rPr>
                <w:lang w:eastAsia="ru-RU"/>
              </w:rPr>
              <w:t>100 м3 материала основания (в плотном теле)</w:t>
            </w:r>
          </w:p>
        </w:tc>
        <w:tc>
          <w:tcPr>
            <w:tcW w:w="1134" w:type="dxa"/>
            <w:shd w:val="clear" w:color="auto" w:fill="auto"/>
            <w:noWrap/>
            <w:hideMark/>
          </w:tcPr>
          <w:p w:rsidR="00F03164" w:rsidRPr="00B77E6B" w:rsidRDefault="00F03164" w:rsidP="00B77E6B">
            <w:pPr>
              <w:jc w:val="center"/>
              <w:rPr>
                <w:lang w:eastAsia="ru-RU"/>
              </w:rPr>
            </w:pPr>
            <w:r>
              <w:rPr>
                <w:lang w:eastAsia="ru-RU"/>
              </w:rPr>
              <w:t>0,05</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52</w:t>
            </w:r>
          </w:p>
        </w:tc>
        <w:tc>
          <w:tcPr>
            <w:tcW w:w="6058" w:type="dxa"/>
            <w:shd w:val="clear" w:color="auto" w:fill="auto"/>
            <w:hideMark/>
          </w:tcPr>
          <w:p w:rsidR="00F03164" w:rsidRPr="00B77E6B" w:rsidRDefault="00F03164" w:rsidP="008728AC">
            <w:pPr>
              <w:rPr>
                <w:lang w:eastAsia="ru-RU"/>
              </w:rPr>
            </w:pPr>
            <w:r>
              <w:rPr>
                <w:lang w:eastAsia="ru-RU"/>
              </w:rPr>
              <w:t>Щебень из гравия для строительных работ марка Др.8, фракция 20-40 мм</w:t>
            </w:r>
          </w:p>
        </w:tc>
        <w:tc>
          <w:tcPr>
            <w:tcW w:w="1701" w:type="dxa"/>
            <w:shd w:val="clear" w:color="auto" w:fill="auto"/>
            <w:hideMark/>
          </w:tcPr>
          <w:p w:rsidR="00F03164" w:rsidRPr="00B77E6B" w:rsidRDefault="00F03164" w:rsidP="008728AC">
            <w:pPr>
              <w:jc w:val="center"/>
              <w:rPr>
                <w:lang w:eastAsia="ru-RU"/>
              </w:rPr>
            </w:pPr>
            <w:r>
              <w:rPr>
                <w:lang w:eastAsia="ru-RU"/>
              </w:rPr>
              <w:t>м3</w:t>
            </w:r>
          </w:p>
        </w:tc>
        <w:tc>
          <w:tcPr>
            <w:tcW w:w="1134" w:type="dxa"/>
            <w:shd w:val="clear" w:color="auto" w:fill="auto"/>
            <w:noWrap/>
            <w:hideMark/>
          </w:tcPr>
          <w:p w:rsidR="00F03164" w:rsidRPr="00B77E6B" w:rsidRDefault="00F03164" w:rsidP="00B77E6B">
            <w:pPr>
              <w:jc w:val="center"/>
              <w:rPr>
                <w:lang w:eastAsia="ru-RU"/>
              </w:rPr>
            </w:pPr>
            <w:r>
              <w:rPr>
                <w:lang w:eastAsia="ru-RU"/>
              </w:rPr>
              <w:t>5</w:t>
            </w:r>
          </w:p>
        </w:tc>
      </w:tr>
      <w:tr w:rsidR="00F03164" w:rsidRPr="00B77E6B" w:rsidTr="008728AC">
        <w:trPr>
          <w:trHeight w:val="525"/>
        </w:trPr>
        <w:tc>
          <w:tcPr>
            <w:tcW w:w="617" w:type="dxa"/>
            <w:shd w:val="clear" w:color="auto" w:fill="auto"/>
            <w:noWrap/>
            <w:hideMark/>
          </w:tcPr>
          <w:p w:rsidR="00F03164" w:rsidRPr="00B77E6B" w:rsidRDefault="00F03164" w:rsidP="008728AC">
            <w:pPr>
              <w:jc w:val="center"/>
              <w:rPr>
                <w:lang w:eastAsia="ru-RU"/>
              </w:rPr>
            </w:pPr>
            <w:r>
              <w:rPr>
                <w:lang w:eastAsia="ru-RU"/>
              </w:rPr>
              <w:t>53</w:t>
            </w:r>
          </w:p>
        </w:tc>
        <w:tc>
          <w:tcPr>
            <w:tcW w:w="6058" w:type="dxa"/>
            <w:shd w:val="clear" w:color="auto" w:fill="auto"/>
            <w:hideMark/>
          </w:tcPr>
          <w:p w:rsidR="00F03164" w:rsidRPr="00B77E6B" w:rsidRDefault="00F03164" w:rsidP="008728AC">
            <w:pPr>
              <w:rPr>
                <w:lang w:eastAsia="ru-RU"/>
              </w:rPr>
            </w:pPr>
            <w:r>
              <w:rPr>
                <w:lang w:eastAsia="ru-RU"/>
              </w:rPr>
              <w:t>Уплотнение грунта пневматическими трамбовками, группа грунтов 3-4</w:t>
            </w:r>
          </w:p>
        </w:tc>
        <w:tc>
          <w:tcPr>
            <w:tcW w:w="1701" w:type="dxa"/>
            <w:shd w:val="clear" w:color="auto" w:fill="auto"/>
            <w:hideMark/>
          </w:tcPr>
          <w:p w:rsidR="00F03164" w:rsidRPr="00B77E6B" w:rsidRDefault="00F03164" w:rsidP="008728AC">
            <w:pPr>
              <w:jc w:val="center"/>
              <w:rPr>
                <w:lang w:eastAsia="ru-RU"/>
              </w:rPr>
            </w:pPr>
            <w:r>
              <w:rPr>
                <w:lang w:eastAsia="ru-RU"/>
              </w:rPr>
              <w:t>100 м3 уплотненного грунта</w:t>
            </w:r>
          </w:p>
        </w:tc>
        <w:tc>
          <w:tcPr>
            <w:tcW w:w="1134" w:type="dxa"/>
            <w:shd w:val="clear" w:color="auto" w:fill="auto"/>
            <w:noWrap/>
            <w:hideMark/>
          </w:tcPr>
          <w:p w:rsidR="00F03164" w:rsidRPr="00B77E6B" w:rsidRDefault="00F03164" w:rsidP="00B77E6B">
            <w:pPr>
              <w:jc w:val="center"/>
              <w:rPr>
                <w:lang w:eastAsia="ru-RU"/>
              </w:rPr>
            </w:pPr>
            <w:r>
              <w:rPr>
                <w:lang w:eastAsia="ru-RU"/>
              </w:rPr>
              <w:t>0,1</w:t>
            </w:r>
          </w:p>
        </w:tc>
      </w:tr>
      <w:tr w:rsidR="00F03164" w:rsidRPr="00B77E6B" w:rsidTr="008728AC">
        <w:trPr>
          <w:trHeight w:val="677"/>
        </w:trPr>
        <w:tc>
          <w:tcPr>
            <w:tcW w:w="617" w:type="dxa"/>
            <w:shd w:val="clear" w:color="auto" w:fill="auto"/>
            <w:noWrap/>
            <w:hideMark/>
          </w:tcPr>
          <w:p w:rsidR="00F03164" w:rsidRPr="00B77E6B" w:rsidRDefault="00F03164" w:rsidP="008728AC">
            <w:pPr>
              <w:jc w:val="center"/>
              <w:rPr>
                <w:lang w:eastAsia="ru-RU"/>
              </w:rPr>
            </w:pPr>
            <w:r>
              <w:rPr>
                <w:lang w:eastAsia="ru-RU"/>
              </w:rPr>
              <w:t>54</w:t>
            </w:r>
          </w:p>
        </w:tc>
        <w:tc>
          <w:tcPr>
            <w:tcW w:w="6058" w:type="dxa"/>
            <w:shd w:val="clear" w:color="auto" w:fill="auto"/>
            <w:hideMark/>
          </w:tcPr>
          <w:p w:rsidR="00F03164" w:rsidRPr="00B77E6B" w:rsidRDefault="00F03164" w:rsidP="008728AC">
            <w:pPr>
              <w:rPr>
                <w:lang w:eastAsia="ru-RU"/>
              </w:rPr>
            </w:pPr>
            <w:r>
              <w:rPr>
                <w:lang w:eastAsia="ru-RU"/>
              </w:rPr>
              <w:t>Устройство дорожных покрытий из сборных прямоугольных железобетонных плит площадью до 3 м2</w:t>
            </w:r>
          </w:p>
        </w:tc>
        <w:tc>
          <w:tcPr>
            <w:tcW w:w="1701" w:type="dxa"/>
            <w:shd w:val="clear" w:color="auto" w:fill="auto"/>
            <w:hideMark/>
          </w:tcPr>
          <w:p w:rsidR="00F03164" w:rsidRPr="00B77E6B" w:rsidRDefault="00F03164" w:rsidP="008728AC">
            <w:pPr>
              <w:jc w:val="center"/>
              <w:rPr>
                <w:lang w:eastAsia="ru-RU"/>
              </w:rPr>
            </w:pPr>
            <w:r>
              <w:rPr>
                <w:lang w:eastAsia="ru-RU"/>
              </w:rPr>
              <w:t>100 м3 сборных железобетонных плит</w:t>
            </w:r>
          </w:p>
        </w:tc>
        <w:tc>
          <w:tcPr>
            <w:tcW w:w="1134" w:type="dxa"/>
            <w:shd w:val="clear" w:color="auto" w:fill="auto"/>
            <w:noWrap/>
            <w:hideMark/>
          </w:tcPr>
          <w:p w:rsidR="00F03164" w:rsidRPr="00B77E6B" w:rsidRDefault="00F03164" w:rsidP="00B77E6B">
            <w:pPr>
              <w:jc w:val="center"/>
              <w:rPr>
                <w:lang w:eastAsia="ru-RU"/>
              </w:rPr>
            </w:pPr>
            <w:r>
              <w:rPr>
                <w:lang w:eastAsia="ru-RU"/>
              </w:rPr>
              <w:t>0,06</w:t>
            </w:r>
          </w:p>
        </w:tc>
      </w:tr>
      <w:tr w:rsidR="00F03164" w:rsidRPr="00B77E6B" w:rsidTr="008728AC">
        <w:trPr>
          <w:trHeight w:val="265"/>
        </w:trPr>
        <w:tc>
          <w:tcPr>
            <w:tcW w:w="9510" w:type="dxa"/>
            <w:gridSpan w:val="4"/>
            <w:shd w:val="clear" w:color="auto" w:fill="auto"/>
            <w:noWrap/>
            <w:hideMark/>
          </w:tcPr>
          <w:p w:rsidR="00F03164" w:rsidRPr="00B77E6B" w:rsidRDefault="00F03164" w:rsidP="00B77E6B">
            <w:pPr>
              <w:jc w:val="center"/>
              <w:rPr>
                <w:b/>
                <w:lang w:eastAsia="ru-RU"/>
              </w:rPr>
            </w:pPr>
            <w:r>
              <w:rPr>
                <w:b/>
                <w:lang w:eastAsia="ru-RU"/>
              </w:rPr>
              <w:t>Монтажные работы</w:t>
            </w:r>
          </w:p>
        </w:tc>
      </w:tr>
      <w:tr w:rsidR="00F03164" w:rsidRPr="00B77E6B" w:rsidTr="008728AC">
        <w:trPr>
          <w:trHeight w:val="691"/>
        </w:trPr>
        <w:tc>
          <w:tcPr>
            <w:tcW w:w="617" w:type="dxa"/>
            <w:shd w:val="clear" w:color="auto" w:fill="auto"/>
            <w:noWrap/>
            <w:hideMark/>
          </w:tcPr>
          <w:p w:rsidR="00F03164" w:rsidRPr="00B77E6B" w:rsidRDefault="00F03164" w:rsidP="008728AC">
            <w:pPr>
              <w:jc w:val="center"/>
              <w:rPr>
                <w:lang w:eastAsia="ru-RU"/>
              </w:rPr>
            </w:pPr>
            <w:r>
              <w:rPr>
                <w:lang w:eastAsia="ru-RU"/>
              </w:rPr>
              <w:t>55</w:t>
            </w:r>
          </w:p>
        </w:tc>
        <w:tc>
          <w:tcPr>
            <w:tcW w:w="6058" w:type="dxa"/>
            <w:shd w:val="clear" w:color="auto" w:fill="auto"/>
            <w:hideMark/>
          </w:tcPr>
          <w:p w:rsidR="00F03164" w:rsidRPr="00B77E6B" w:rsidRDefault="00F03164" w:rsidP="008728AC">
            <w:pPr>
              <w:rPr>
                <w:lang w:eastAsia="ru-RU"/>
              </w:rPr>
            </w:pPr>
            <w:r>
              <w:rPr>
                <w:lang w:eastAsia="ru-RU"/>
              </w:rPr>
              <w:t>Блок управления шкафного исполнения или распределительный пункт (шкаф), устанавливаемый на полу, высота и ширина до 1700х1100 мм</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B77E6B">
            <w:pPr>
              <w:jc w:val="center"/>
              <w:rPr>
                <w:lang w:eastAsia="ru-RU"/>
              </w:rPr>
            </w:pPr>
            <w:r>
              <w:rPr>
                <w:lang w:eastAsia="ru-RU"/>
              </w:rPr>
              <w:t>1</w:t>
            </w:r>
          </w:p>
        </w:tc>
      </w:tr>
      <w:tr w:rsidR="00F03164" w:rsidRPr="00B77E6B" w:rsidTr="008728AC">
        <w:trPr>
          <w:trHeight w:val="689"/>
        </w:trPr>
        <w:tc>
          <w:tcPr>
            <w:tcW w:w="617" w:type="dxa"/>
            <w:shd w:val="clear" w:color="auto" w:fill="auto"/>
            <w:noWrap/>
            <w:hideMark/>
          </w:tcPr>
          <w:p w:rsidR="00F03164" w:rsidRPr="00B77E6B" w:rsidRDefault="00F03164" w:rsidP="008728AC">
            <w:pPr>
              <w:jc w:val="center"/>
              <w:rPr>
                <w:lang w:eastAsia="ru-RU"/>
              </w:rPr>
            </w:pPr>
            <w:r>
              <w:rPr>
                <w:lang w:eastAsia="ru-RU"/>
              </w:rPr>
              <w:t>56</w:t>
            </w:r>
          </w:p>
        </w:tc>
        <w:tc>
          <w:tcPr>
            <w:tcW w:w="6058" w:type="dxa"/>
            <w:shd w:val="clear" w:color="auto" w:fill="auto"/>
            <w:hideMark/>
          </w:tcPr>
          <w:p w:rsidR="00F03164" w:rsidRPr="00B77E6B" w:rsidRDefault="00F03164" w:rsidP="008728AC">
            <w:pPr>
              <w:rPr>
                <w:lang w:eastAsia="ru-RU"/>
              </w:rPr>
            </w:pPr>
            <w:r>
              <w:rPr>
                <w:lang w:eastAsia="ru-RU"/>
              </w:rPr>
              <w:t>Блок управления шкафного исполнения или распределительный пункт (шкаф), устанавливаемый на полу, высота и ширина до 1700х1100 мм</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B77E6B">
            <w:pPr>
              <w:jc w:val="center"/>
              <w:rPr>
                <w:lang w:eastAsia="ru-RU"/>
              </w:rPr>
            </w:pPr>
            <w:r>
              <w:rPr>
                <w:lang w:eastAsia="ru-RU"/>
              </w:rPr>
              <w:t>1</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57</w:t>
            </w:r>
          </w:p>
        </w:tc>
        <w:tc>
          <w:tcPr>
            <w:tcW w:w="6058" w:type="dxa"/>
            <w:shd w:val="clear" w:color="auto" w:fill="auto"/>
            <w:hideMark/>
          </w:tcPr>
          <w:p w:rsidR="00F03164" w:rsidRPr="00B77E6B" w:rsidRDefault="00F03164" w:rsidP="008728AC">
            <w:pPr>
              <w:rPr>
                <w:lang w:eastAsia="ru-RU"/>
              </w:rPr>
            </w:pPr>
            <w:r>
              <w:rPr>
                <w:lang w:eastAsia="ru-RU"/>
              </w:rPr>
              <w:t>Щит (ЩСН-2 ММА179223 0,4кВ 2-х секц) (либо эквивалент)</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B77E6B">
            <w:pPr>
              <w:jc w:val="center"/>
              <w:rPr>
                <w:lang w:eastAsia="ru-RU"/>
              </w:rPr>
            </w:pPr>
            <w:r>
              <w:rPr>
                <w:lang w:eastAsia="ru-RU"/>
              </w:rPr>
              <w:t>1</w:t>
            </w:r>
          </w:p>
        </w:tc>
      </w:tr>
      <w:tr w:rsidR="00F03164" w:rsidRPr="00B77E6B" w:rsidTr="008728AC">
        <w:trPr>
          <w:trHeight w:val="292"/>
        </w:trPr>
        <w:tc>
          <w:tcPr>
            <w:tcW w:w="617" w:type="dxa"/>
            <w:shd w:val="clear" w:color="auto" w:fill="auto"/>
            <w:noWrap/>
            <w:hideMark/>
          </w:tcPr>
          <w:p w:rsidR="00F03164" w:rsidRPr="00B77E6B" w:rsidRDefault="00F03164" w:rsidP="008728AC">
            <w:pPr>
              <w:jc w:val="center"/>
              <w:rPr>
                <w:lang w:eastAsia="ru-RU"/>
              </w:rPr>
            </w:pPr>
            <w:r>
              <w:rPr>
                <w:lang w:eastAsia="ru-RU"/>
              </w:rPr>
              <w:t>58</w:t>
            </w:r>
          </w:p>
        </w:tc>
        <w:tc>
          <w:tcPr>
            <w:tcW w:w="6058" w:type="dxa"/>
            <w:shd w:val="clear" w:color="auto" w:fill="auto"/>
            <w:hideMark/>
          </w:tcPr>
          <w:p w:rsidR="00F03164" w:rsidRPr="00B77E6B" w:rsidRDefault="00F03164" w:rsidP="008728AC">
            <w:pPr>
              <w:rPr>
                <w:lang w:eastAsia="ru-RU"/>
              </w:rPr>
            </w:pPr>
            <w:r>
              <w:rPr>
                <w:lang w:eastAsia="ru-RU"/>
              </w:rPr>
              <w:t>Отсоединение жил кабелей или проводов сечением до 240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B77E6B">
            <w:pPr>
              <w:jc w:val="center"/>
              <w:rPr>
                <w:lang w:eastAsia="ru-RU"/>
              </w:rPr>
            </w:pPr>
            <w:r>
              <w:rPr>
                <w:lang w:eastAsia="ru-RU"/>
              </w:rPr>
              <w:t>0,12</w:t>
            </w:r>
          </w:p>
        </w:tc>
      </w:tr>
      <w:tr w:rsidR="00F03164" w:rsidRPr="00B77E6B" w:rsidTr="008728AC">
        <w:trPr>
          <w:trHeight w:val="421"/>
        </w:trPr>
        <w:tc>
          <w:tcPr>
            <w:tcW w:w="617" w:type="dxa"/>
            <w:shd w:val="clear" w:color="auto" w:fill="auto"/>
            <w:noWrap/>
            <w:hideMark/>
          </w:tcPr>
          <w:p w:rsidR="00F03164" w:rsidRPr="00B77E6B" w:rsidRDefault="00F03164" w:rsidP="008728AC">
            <w:pPr>
              <w:jc w:val="center"/>
              <w:rPr>
                <w:lang w:eastAsia="ru-RU"/>
              </w:rPr>
            </w:pPr>
            <w:r>
              <w:rPr>
                <w:lang w:eastAsia="ru-RU"/>
              </w:rPr>
              <w:t>59</w:t>
            </w:r>
          </w:p>
        </w:tc>
        <w:tc>
          <w:tcPr>
            <w:tcW w:w="6058" w:type="dxa"/>
            <w:shd w:val="clear" w:color="auto" w:fill="auto"/>
            <w:hideMark/>
          </w:tcPr>
          <w:p w:rsidR="00F03164" w:rsidRPr="00B77E6B" w:rsidRDefault="00F03164" w:rsidP="008728AC">
            <w:pPr>
              <w:rPr>
                <w:lang w:eastAsia="ru-RU"/>
              </w:rPr>
            </w:pPr>
            <w:r>
              <w:rPr>
                <w:lang w:eastAsia="ru-RU"/>
              </w:rPr>
              <w:t>Отсоединение по устройствам и подключение жил кабелей или проводов сечением до 120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B77E6B">
            <w:pPr>
              <w:jc w:val="center"/>
              <w:rPr>
                <w:lang w:eastAsia="ru-RU"/>
              </w:rPr>
            </w:pPr>
            <w:r>
              <w:rPr>
                <w:lang w:eastAsia="ru-RU"/>
              </w:rPr>
              <w:t>0,04</w:t>
            </w:r>
          </w:p>
        </w:tc>
      </w:tr>
      <w:tr w:rsidR="00F03164" w:rsidRPr="00B77E6B" w:rsidTr="008728AC">
        <w:trPr>
          <w:trHeight w:val="527"/>
        </w:trPr>
        <w:tc>
          <w:tcPr>
            <w:tcW w:w="617" w:type="dxa"/>
            <w:shd w:val="clear" w:color="auto" w:fill="auto"/>
            <w:noWrap/>
            <w:hideMark/>
          </w:tcPr>
          <w:p w:rsidR="00F03164" w:rsidRPr="00B77E6B" w:rsidRDefault="00F03164" w:rsidP="008728AC">
            <w:pPr>
              <w:jc w:val="center"/>
              <w:rPr>
                <w:lang w:eastAsia="ru-RU"/>
              </w:rPr>
            </w:pPr>
            <w:r>
              <w:rPr>
                <w:lang w:eastAsia="ru-RU"/>
              </w:rPr>
              <w:t>60</w:t>
            </w:r>
          </w:p>
        </w:tc>
        <w:tc>
          <w:tcPr>
            <w:tcW w:w="6058" w:type="dxa"/>
            <w:shd w:val="clear" w:color="auto" w:fill="auto"/>
            <w:hideMark/>
          </w:tcPr>
          <w:p w:rsidR="00F03164" w:rsidRPr="00B77E6B" w:rsidRDefault="00F03164" w:rsidP="008728AC">
            <w:pPr>
              <w:rPr>
                <w:lang w:eastAsia="ru-RU"/>
              </w:rPr>
            </w:pPr>
            <w:r>
              <w:rPr>
                <w:lang w:eastAsia="ru-RU"/>
              </w:rPr>
              <w:t>Разводка по устройствам и подключение жил кабелей или проводов сечением до 240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B77E6B">
            <w:pPr>
              <w:jc w:val="center"/>
              <w:rPr>
                <w:lang w:eastAsia="ru-RU"/>
              </w:rPr>
            </w:pPr>
            <w:r>
              <w:rPr>
                <w:lang w:eastAsia="ru-RU"/>
              </w:rPr>
              <w:t>0,12</w:t>
            </w:r>
          </w:p>
        </w:tc>
      </w:tr>
      <w:tr w:rsidR="00F03164" w:rsidRPr="00B77E6B" w:rsidTr="008728AC">
        <w:trPr>
          <w:trHeight w:val="549"/>
        </w:trPr>
        <w:tc>
          <w:tcPr>
            <w:tcW w:w="617" w:type="dxa"/>
            <w:shd w:val="clear" w:color="auto" w:fill="auto"/>
            <w:noWrap/>
            <w:hideMark/>
          </w:tcPr>
          <w:p w:rsidR="00F03164" w:rsidRPr="00B77E6B" w:rsidRDefault="00F03164" w:rsidP="008728AC">
            <w:pPr>
              <w:jc w:val="center"/>
              <w:rPr>
                <w:lang w:eastAsia="ru-RU"/>
              </w:rPr>
            </w:pPr>
            <w:r>
              <w:rPr>
                <w:lang w:eastAsia="ru-RU"/>
              </w:rPr>
              <w:t>61</w:t>
            </w:r>
          </w:p>
        </w:tc>
        <w:tc>
          <w:tcPr>
            <w:tcW w:w="6058" w:type="dxa"/>
            <w:shd w:val="clear" w:color="auto" w:fill="auto"/>
            <w:hideMark/>
          </w:tcPr>
          <w:p w:rsidR="00F03164" w:rsidRPr="00B77E6B" w:rsidRDefault="00F03164" w:rsidP="008728AC">
            <w:pPr>
              <w:rPr>
                <w:lang w:eastAsia="ru-RU"/>
              </w:rPr>
            </w:pPr>
            <w:r>
              <w:rPr>
                <w:lang w:eastAsia="ru-RU"/>
              </w:rPr>
              <w:t>Разводка по устройствам и подключение жил кабелей или проводов сечением до 120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B77E6B">
            <w:pPr>
              <w:jc w:val="center"/>
              <w:rPr>
                <w:lang w:eastAsia="ru-RU"/>
              </w:rPr>
            </w:pPr>
            <w:r>
              <w:rPr>
                <w:lang w:eastAsia="ru-RU"/>
              </w:rPr>
              <w:t>0,04</w:t>
            </w:r>
          </w:p>
        </w:tc>
      </w:tr>
      <w:tr w:rsidR="00F03164" w:rsidRPr="00B77E6B" w:rsidTr="008728AC">
        <w:trPr>
          <w:trHeight w:val="280"/>
        </w:trPr>
        <w:tc>
          <w:tcPr>
            <w:tcW w:w="617" w:type="dxa"/>
            <w:shd w:val="clear" w:color="auto" w:fill="auto"/>
            <w:noWrap/>
            <w:hideMark/>
          </w:tcPr>
          <w:p w:rsidR="00F03164" w:rsidRPr="00B77E6B" w:rsidRDefault="00F03164" w:rsidP="008728AC">
            <w:pPr>
              <w:jc w:val="center"/>
              <w:rPr>
                <w:lang w:eastAsia="ru-RU"/>
              </w:rPr>
            </w:pPr>
            <w:r>
              <w:rPr>
                <w:lang w:eastAsia="ru-RU"/>
              </w:rPr>
              <w:t>62</w:t>
            </w:r>
          </w:p>
        </w:tc>
        <w:tc>
          <w:tcPr>
            <w:tcW w:w="6058" w:type="dxa"/>
            <w:shd w:val="clear" w:color="auto" w:fill="auto"/>
            <w:hideMark/>
          </w:tcPr>
          <w:p w:rsidR="00F03164" w:rsidRPr="00B77E6B" w:rsidRDefault="00F03164" w:rsidP="008728AC">
            <w:pPr>
              <w:rPr>
                <w:lang w:eastAsia="ru-RU"/>
              </w:rPr>
            </w:pPr>
            <w:r>
              <w:rPr>
                <w:lang w:eastAsia="ru-RU"/>
              </w:rPr>
              <w:t>Заземлитель горизонтальный из стали полосовой сечением 160 мм2</w:t>
            </w:r>
          </w:p>
        </w:tc>
        <w:tc>
          <w:tcPr>
            <w:tcW w:w="1701" w:type="dxa"/>
            <w:shd w:val="clear" w:color="auto" w:fill="auto"/>
            <w:hideMark/>
          </w:tcPr>
          <w:p w:rsidR="00F03164" w:rsidRPr="00B77E6B" w:rsidRDefault="00F03164" w:rsidP="008728AC">
            <w:pPr>
              <w:jc w:val="center"/>
              <w:rPr>
                <w:lang w:eastAsia="ru-RU"/>
              </w:rPr>
            </w:pPr>
            <w:r>
              <w:rPr>
                <w:lang w:eastAsia="ru-RU"/>
              </w:rPr>
              <w:t>100 м</w:t>
            </w:r>
          </w:p>
        </w:tc>
        <w:tc>
          <w:tcPr>
            <w:tcW w:w="1134" w:type="dxa"/>
            <w:shd w:val="clear" w:color="auto" w:fill="auto"/>
            <w:noWrap/>
            <w:hideMark/>
          </w:tcPr>
          <w:p w:rsidR="00F03164" w:rsidRPr="00B77E6B" w:rsidRDefault="00F03164" w:rsidP="00B77E6B">
            <w:pPr>
              <w:jc w:val="center"/>
              <w:rPr>
                <w:lang w:eastAsia="ru-RU"/>
              </w:rPr>
            </w:pPr>
            <w:r>
              <w:rPr>
                <w:lang w:eastAsia="ru-RU"/>
              </w:rPr>
              <w:t>0,12</w:t>
            </w:r>
          </w:p>
        </w:tc>
      </w:tr>
      <w:tr w:rsidR="00F03164" w:rsidRPr="00B77E6B" w:rsidTr="008728AC">
        <w:trPr>
          <w:trHeight w:val="270"/>
        </w:trPr>
        <w:tc>
          <w:tcPr>
            <w:tcW w:w="617" w:type="dxa"/>
            <w:shd w:val="clear" w:color="auto" w:fill="auto"/>
            <w:noWrap/>
            <w:hideMark/>
          </w:tcPr>
          <w:p w:rsidR="00F03164" w:rsidRPr="00B77E6B" w:rsidRDefault="00F03164" w:rsidP="008728AC">
            <w:pPr>
              <w:jc w:val="center"/>
              <w:rPr>
                <w:lang w:eastAsia="ru-RU"/>
              </w:rPr>
            </w:pPr>
            <w:r>
              <w:rPr>
                <w:lang w:eastAsia="ru-RU"/>
              </w:rPr>
              <w:t>63</w:t>
            </w:r>
          </w:p>
        </w:tc>
        <w:tc>
          <w:tcPr>
            <w:tcW w:w="6058" w:type="dxa"/>
            <w:shd w:val="clear" w:color="auto" w:fill="auto"/>
            <w:hideMark/>
          </w:tcPr>
          <w:p w:rsidR="00F03164" w:rsidRPr="00B77E6B" w:rsidRDefault="00F03164" w:rsidP="008728AC">
            <w:pPr>
              <w:rPr>
                <w:lang w:eastAsia="ru-RU"/>
              </w:rPr>
            </w:pPr>
            <w:r>
              <w:rPr>
                <w:lang w:eastAsia="ru-RU"/>
              </w:rPr>
              <w:t>Заземлитель вертикальный из угловой стали размером 50х50х5 мм</w:t>
            </w:r>
          </w:p>
        </w:tc>
        <w:tc>
          <w:tcPr>
            <w:tcW w:w="1701" w:type="dxa"/>
            <w:shd w:val="clear" w:color="auto" w:fill="auto"/>
            <w:hideMark/>
          </w:tcPr>
          <w:p w:rsidR="00F03164" w:rsidRPr="00B77E6B" w:rsidRDefault="00F03164" w:rsidP="008728AC">
            <w:pPr>
              <w:jc w:val="center"/>
              <w:rPr>
                <w:lang w:eastAsia="ru-RU"/>
              </w:rPr>
            </w:pPr>
            <w:r>
              <w:rPr>
                <w:lang w:eastAsia="ru-RU"/>
              </w:rPr>
              <w:t>10 шт.</w:t>
            </w:r>
          </w:p>
        </w:tc>
        <w:tc>
          <w:tcPr>
            <w:tcW w:w="1134" w:type="dxa"/>
            <w:shd w:val="clear" w:color="auto" w:fill="auto"/>
            <w:noWrap/>
            <w:hideMark/>
          </w:tcPr>
          <w:p w:rsidR="00F03164" w:rsidRPr="00B77E6B" w:rsidRDefault="00F03164" w:rsidP="00B77E6B">
            <w:pPr>
              <w:jc w:val="center"/>
              <w:rPr>
                <w:lang w:eastAsia="ru-RU"/>
              </w:rPr>
            </w:pPr>
            <w:r>
              <w:rPr>
                <w:lang w:eastAsia="ru-RU"/>
              </w:rPr>
              <w:t>0,3</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64</w:t>
            </w:r>
          </w:p>
        </w:tc>
        <w:tc>
          <w:tcPr>
            <w:tcW w:w="6058" w:type="dxa"/>
            <w:shd w:val="clear" w:color="auto" w:fill="auto"/>
            <w:hideMark/>
          </w:tcPr>
          <w:p w:rsidR="00F03164" w:rsidRPr="00B77E6B" w:rsidRDefault="00F03164" w:rsidP="008728AC">
            <w:pPr>
              <w:rPr>
                <w:lang w:eastAsia="ru-RU"/>
              </w:rPr>
            </w:pPr>
            <w:r>
              <w:rPr>
                <w:lang w:eastAsia="ru-RU"/>
              </w:rPr>
              <w:t>Поиск и определение места повреждения кабеля с прожигом, длина кабеля до 500 м</w:t>
            </w:r>
          </w:p>
        </w:tc>
        <w:tc>
          <w:tcPr>
            <w:tcW w:w="1701" w:type="dxa"/>
            <w:shd w:val="clear" w:color="auto" w:fill="auto"/>
            <w:hideMark/>
          </w:tcPr>
          <w:p w:rsidR="00F03164" w:rsidRPr="00B77E6B" w:rsidRDefault="00F03164" w:rsidP="008728AC">
            <w:pPr>
              <w:jc w:val="center"/>
              <w:rPr>
                <w:lang w:eastAsia="ru-RU"/>
              </w:rPr>
            </w:pPr>
            <w:r>
              <w:rPr>
                <w:lang w:eastAsia="ru-RU"/>
              </w:rPr>
              <w:t>1 кабель</w:t>
            </w:r>
          </w:p>
        </w:tc>
        <w:tc>
          <w:tcPr>
            <w:tcW w:w="1134" w:type="dxa"/>
            <w:shd w:val="clear" w:color="auto" w:fill="auto"/>
            <w:noWrap/>
            <w:hideMark/>
          </w:tcPr>
          <w:p w:rsidR="00F03164" w:rsidRPr="00B77E6B" w:rsidRDefault="00F03164" w:rsidP="00B77E6B">
            <w:pPr>
              <w:jc w:val="center"/>
              <w:rPr>
                <w:lang w:eastAsia="ru-RU"/>
              </w:rPr>
            </w:pPr>
            <w:r>
              <w:rPr>
                <w:lang w:eastAsia="ru-RU"/>
              </w:rPr>
              <w:t>1</w:t>
            </w:r>
          </w:p>
        </w:tc>
      </w:tr>
      <w:tr w:rsidR="00F03164" w:rsidRPr="00B77E6B" w:rsidTr="008728AC">
        <w:trPr>
          <w:trHeight w:val="309"/>
        </w:trPr>
        <w:tc>
          <w:tcPr>
            <w:tcW w:w="617" w:type="dxa"/>
            <w:shd w:val="clear" w:color="auto" w:fill="auto"/>
            <w:noWrap/>
            <w:hideMark/>
          </w:tcPr>
          <w:p w:rsidR="00F03164" w:rsidRPr="00B77E6B" w:rsidRDefault="00F03164" w:rsidP="008728AC">
            <w:pPr>
              <w:jc w:val="center"/>
              <w:rPr>
                <w:lang w:eastAsia="ru-RU"/>
              </w:rPr>
            </w:pPr>
            <w:r>
              <w:rPr>
                <w:lang w:eastAsia="ru-RU"/>
              </w:rPr>
              <w:t>65</w:t>
            </w:r>
          </w:p>
        </w:tc>
        <w:tc>
          <w:tcPr>
            <w:tcW w:w="6058" w:type="dxa"/>
            <w:shd w:val="clear" w:color="auto" w:fill="auto"/>
            <w:hideMark/>
          </w:tcPr>
          <w:p w:rsidR="00F03164" w:rsidRPr="00B77E6B" w:rsidRDefault="00F03164" w:rsidP="008728AC">
            <w:pPr>
              <w:rPr>
                <w:lang w:eastAsia="ru-RU"/>
              </w:rPr>
            </w:pPr>
            <w:r>
              <w:rPr>
                <w:lang w:eastAsia="ru-RU"/>
              </w:rPr>
              <w:t>Испытание кабеля силового длиной до 500 м напряжением до 10 кВ</w:t>
            </w:r>
          </w:p>
        </w:tc>
        <w:tc>
          <w:tcPr>
            <w:tcW w:w="1701" w:type="dxa"/>
            <w:shd w:val="clear" w:color="auto" w:fill="auto"/>
            <w:hideMark/>
          </w:tcPr>
          <w:p w:rsidR="00F03164" w:rsidRPr="00B77E6B" w:rsidRDefault="00F03164" w:rsidP="008728AC">
            <w:pPr>
              <w:jc w:val="center"/>
              <w:rPr>
                <w:lang w:eastAsia="ru-RU"/>
              </w:rPr>
            </w:pPr>
            <w:r>
              <w:rPr>
                <w:lang w:eastAsia="ru-RU"/>
              </w:rPr>
              <w:t>1 испытание</w:t>
            </w:r>
          </w:p>
        </w:tc>
        <w:tc>
          <w:tcPr>
            <w:tcW w:w="1134" w:type="dxa"/>
            <w:shd w:val="clear" w:color="auto" w:fill="auto"/>
            <w:noWrap/>
            <w:hideMark/>
          </w:tcPr>
          <w:p w:rsidR="00F03164" w:rsidRPr="00B77E6B" w:rsidRDefault="00F03164" w:rsidP="00B77E6B">
            <w:pPr>
              <w:jc w:val="center"/>
              <w:rPr>
                <w:lang w:eastAsia="ru-RU"/>
              </w:rPr>
            </w:pPr>
            <w:r>
              <w:rPr>
                <w:lang w:eastAsia="ru-RU"/>
              </w:rPr>
              <w:t>1</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lastRenderedPageBreak/>
              <w:t>66</w:t>
            </w:r>
          </w:p>
        </w:tc>
        <w:tc>
          <w:tcPr>
            <w:tcW w:w="6058" w:type="dxa"/>
            <w:shd w:val="clear" w:color="auto" w:fill="auto"/>
            <w:hideMark/>
          </w:tcPr>
          <w:p w:rsidR="00F03164" w:rsidRPr="00B77E6B" w:rsidRDefault="00F03164" w:rsidP="008728AC">
            <w:pPr>
              <w:rPr>
                <w:lang w:eastAsia="ru-RU"/>
              </w:rPr>
            </w:pPr>
            <w:r>
              <w:rPr>
                <w:lang w:eastAsia="ru-RU"/>
              </w:rPr>
              <w:t>Измерение сопротивления растеканию тока контура с диагональю до 20 м</w:t>
            </w:r>
          </w:p>
        </w:tc>
        <w:tc>
          <w:tcPr>
            <w:tcW w:w="1701" w:type="dxa"/>
            <w:shd w:val="clear" w:color="auto" w:fill="auto"/>
            <w:hideMark/>
          </w:tcPr>
          <w:p w:rsidR="00F03164" w:rsidRPr="00B77E6B" w:rsidRDefault="00F03164" w:rsidP="008728AC">
            <w:pPr>
              <w:jc w:val="center"/>
              <w:rPr>
                <w:lang w:eastAsia="ru-RU"/>
              </w:rPr>
            </w:pPr>
            <w:r>
              <w:rPr>
                <w:lang w:eastAsia="ru-RU"/>
              </w:rPr>
              <w:t>1 измерение</w:t>
            </w:r>
          </w:p>
        </w:tc>
        <w:tc>
          <w:tcPr>
            <w:tcW w:w="1134" w:type="dxa"/>
            <w:shd w:val="clear" w:color="auto" w:fill="auto"/>
            <w:noWrap/>
            <w:hideMark/>
          </w:tcPr>
          <w:p w:rsidR="00F03164" w:rsidRPr="00B77E6B" w:rsidRDefault="00F03164" w:rsidP="00B77E6B">
            <w:pPr>
              <w:jc w:val="center"/>
              <w:rPr>
                <w:lang w:eastAsia="ru-RU"/>
              </w:rPr>
            </w:pPr>
            <w:r>
              <w:rPr>
                <w:lang w:eastAsia="ru-RU"/>
              </w:rPr>
              <w:t>4</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67</w:t>
            </w:r>
          </w:p>
        </w:tc>
        <w:tc>
          <w:tcPr>
            <w:tcW w:w="6058" w:type="dxa"/>
            <w:shd w:val="clear" w:color="auto" w:fill="auto"/>
            <w:hideMark/>
          </w:tcPr>
          <w:p w:rsidR="00F03164" w:rsidRPr="00B77E6B" w:rsidRDefault="00F03164" w:rsidP="008728AC">
            <w:pPr>
              <w:rPr>
                <w:lang w:eastAsia="ru-RU"/>
              </w:rPr>
            </w:pPr>
            <w:r>
              <w:rPr>
                <w:lang w:eastAsia="ru-RU"/>
              </w:rPr>
              <w:t>Проверка наличия цепи между заземлителями и заземленными элементами</w:t>
            </w:r>
          </w:p>
        </w:tc>
        <w:tc>
          <w:tcPr>
            <w:tcW w:w="1701" w:type="dxa"/>
            <w:shd w:val="clear" w:color="auto" w:fill="auto"/>
            <w:hideMark/>
          </w:tcPr>
          <w:p w:rsidR="00F03164" w:rsidRPr="00B77E6B" w:rsidRDefault="00F03164" w:rsidP="008728AC">
            <w:pPr>
              <w:jc w:val="center"/>
              <w:rPr>
                <w:lang w:eastAsia="ru-RU"/>
              </w:rPr>
            </w:pPr>
            <w:r>
              <w:rPr>
                <w:lang w:eastAsia="ru-RU"/>
              </w:rPr>
              <w:t>100 точек</w:t>
            </w:r>
          </w:p>
        </w:tc>
        <w:tc>
          <w:tcPr>
            <w:tcW w:w="1134" w:type="dxa"/>
            <w:shd w:val="clear" w:color="auto" w:fill="auto"/>
            <w:noWrap/>
            <w:hideMark/>
          </w:tcPr>
          <w:p w:rsidR="00F03164" w:rsidRPr="00B77E6B" w:rsidRDefault="00F03164" w:rsidP="00B77E6B">
            <w:pPr>
              <w:jc w:val="center"/>
              <w:rPr>
                <w:lang w:eastAsia="ru-RU"/>
              </w:rPr>
            </w:pPr>
            <w:r>
              <w:rPr>
                <w:lang w:eastAsia="ru-RU"/>
              </w:rPr>
              <w:t>0,01</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68</w:t>
            </w:r>
          </w:p>
        </w:tc>
        <w:tc>
          <w:tcPr>
            <w:tcW w:w="6058" w:type="dxa"/>
            <w:shd w:val="clear" w:color="auto" w:fill="auto"/>
            <w:hideMark/>
          </w:tcPr>
          <w:p w:rsidR="00F03164" w:rsidRPr="00B77E6B" w:rsidRDefault="00F03164" w:rsidP="008728AC">
            <w:pPr>
              <w:rPr>
                <w:lang w:eastAsia="ru-RU"/>
              </w:rPr>
            </w:pPr>
            <w:r>
              <w:rPr>
                <w:lang w:eastAsia="ru-RU"/>
              </w:rPr>
              <w:t>Испытание аппарата коммутационного напряжением до 1 кВ (силовых цепей)</w:t>
            </w:r>
          </w:p>
        </w:tc>
        <w:tc>
          <w:tcPr>
            <w:tcW w:w="1701" w:type="dxa"/>
            <w:shd w:val="clear" w:color="auto" w:fill="auto"/>
            <w:hideMark/>
          </w:tcPr>
          <w:p w:rsidR="00F03164" w:rsidRPr="00B77E6B" w:rsidRDefault="00F03164" w:rsidP="008728AC">
            <w:pPr>
              <w:jc w:val="center"/>
              <w:rPr>
                <w:lang w:eastAsia="ru-RU"/>
              </w:rPr>
            </w:pPr>
            <w:r>
              <w:rPr>
                <w:lang w:eastAsia="ru-RU"/>
              </w:rPr>
              <w:t>1 испытание</w:t>
            </w:r>
          </w:p>
        </w:tc>
        <w:tc>
          <w:tcPr>
            <w:tcW w:w="1134" w:type="dxa"/>
            <w:shd w:val="clear" w:color="auto" w:fill="auto"/>
            <w:noWrap/>
            <w:hideMark/>
          </w:tcPr>
          <w:p w:rsidR="00F03164" w:rsidRPr="00B77E6B" w:rsidRDefault="00F03164" w:rsidP="00B77E6B">
            <w:pPr>
              <w:jc w:val="center"/>
              <w:rPr>
                <w:lang w:eastAsia="ru-RU"/>
              </w:rPr>
            </w:pPr>
            <w:r>
              <w:rPr>
                <w:lang w:eastAsia="ru-RU"/>
              </w:rPr>
              <w:t>7</w:t>
            </w:r>
          </w:p>
        </w:tc>
      </w:tr>
    </w:tbl>
    <w:p w:rsidR="00F03164" w:rsidRPr="00B77E6B" w:rsidRDefault="00F03164" w:rsidP="005847D1">
      <w:pPr>
        <w:pStyle w:val="afa"/>
        <w:ind w:firstLine="567"/>
        <w:rPr>
          <w:sz w:val="24"/>
          <w:lang w:val="en-US"/>
        </w:rPr>
      </w:pPr>
    </w:p>
    <w:p w:rsidR="00F03164" w:rsidRDefault="00F03164" w:rsidP="005847D1">
      <w:pPr>
        <w:pStyle w:val="afa"/>
        <w:ind w:left="1429"/>
        <w:rPr>
          <w:b/>
          <w:sz w:val="28"/>
          <w:szCs w:val="28"/>
        </w:rPr>
      </w:pPr>
    </w:p>
    <w:p w:rsidR="00F03164" w:rsidRDefault="00F03164" w:rsidP="005847D1">
      <w:pPr>
        <w:ind w:firstLine="540"/>
        <w:jc w:val="both"/>
      </w:pPr>
      <w:r>
        <w:t xml:space="preserve"> </w:t>
      </w:r>
    </w:p>
    <w:p w:rsidR="00F03164" w:rsidRDefault="00F03164" w:rsidP="005847D1">
      <w:pPr>
        <w:ind w:firstLine="540"/>
        <w:jc w:val="both"/>
        <w:rPr>
          <w:bCs/>
        </w:rPr>
      </w:pPr>
      <w:r>
        <w:t xml:space="preserve">  </w:t>
      </w:r>
      <w:r>
        <w:rPr>
          <w:bCs/>
        </w:rPr>
        <w:t>Производство работ осуществляется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p w:rsidR="00F03164" w:rsidRDefault="00F03164" w:rsidP="005847D1">
      <w:pPr>
        <w:pStyle w:val="ConsNormal"/>
        <w:widowControl/>
        <w:ind w:firstLine="540"/>
        <w:jc w:val="both"/>
        <w:rPr>
          <w:rFonts w:ascii="Times New Roman" w:hAnsi="Times New Roman"/>
          <w:sz w:val="24"/>
          <w:szCs w:val="24"/>
        </w:rPr>
      </w:pPr>
      <w:r>
        <w:rPr>
          <w:rFonts w:ascii="Times New Roman" w:hAnsi="Times New Roman"/>
          <w:sz w:val="24"/>
          <w:szCs w:val="24"/>
        </w:rPr>
        <w:t xml:space="preserve">5. Форма предоставления результатов Работ:  По завершении выполнения Работ </w:t>
      </w:r>
      <w:r>
        <w:rPr>
          <w:rFonts w:ascii="Times New Roman" w:hAnsi="Times New Roman"/>
          <w:i/>
          <w:iCs/>
          <w:sz w:val="24"/>
          <w:szCs w:val="24"/>
        </w:rPr>
        <w:t xml:space="preserve"> </w:t>
      </w:r>
      <w:r>
        <w:rPr>
          <w:rFonts w:ascii="Times New Roman" w:hAnsi="Times New Roman"/>
          <w:sz w:val="24"/>
          <w:szCs w:val="24"/>
        </w:rPr>
        <w:t>Исполнитель в течение 3 (трех) календарных дней представляет Заказчику акт о приемке выполненных Работ КС-2, справку о стоимости выполненных работ и затрат КС-3 и счёт-фактуру.</w:t>
      </w:r>
    </w:p>
    <w:p w:rsidR="00F03164" w:rsidRDefault="00F03164" w:rsidP="005847D1">
      <w:pPr>
        <w:pStyle w:val="ConsNormal"/>
        <w:widowControl/>
        <w:ind w:firstLine="540"/>
        <w:jc w:val="both"/>
        <w:rPr>
          <w:rFonts w:ascii="Times New Roman" w:hAnsi="Times New Roman"/>
          <w:sz w:val="24"/>
          <w:szCs w:val="24"/>
        </w:rPr>
      </w:pPr>
    </w:p>
    <w:p w:rsidR="00F03164" w:rsidRPr="006A61FB" w:rsidRDefault="00F03164" w:rsidP="005847D1">
      <w:pPr>
        <w:pStyle w:val="ConsNormal"/>
        <w:widowControl/>
        <w:ind w:firstLine="540"/>
        <w:jc w:val="both"/>
        <w:rPr>
          <w:rFonts w:ascii="Times New Roman" w:hAnsi="Times New Roman"/>
          <w:sz w:val="24"/>
          <w:szCs w:val="24"/>
        </w:rPr>
      </w:pPr>
    </w:p>
    <w:tbl>
      <w:tblPr>
        <w:tblpPr w:leftFromText="180" w:rightFromText="180" w:vertAnchor="text" w:horzAnchor="margin" w:tblpY="58"/>
        <w:tblW w:w="0" w:type="auto"/>
        <w:tblLook w:val="04A0"/>
      </w:tblPr>
      <w:tblGrid>
        <w:gridCol w:w="4926"/>
        <w:gridCol w:w="4927"/>
      </w:tblGrid>
      <w:tr w:rsidR="00F03164" w:rsidRPr="005215AD" w:rsidTr="0038452D">
        <w:tc>
          <w:tcPr>
            <w:tcW w:w="4926" w:type="dxa"/>
          </w:tcPr>
          <w:p w:rsidR="00F03164" w:rsidRPr="005215AD" w:rsidRDefault="00F03164" w:rsidP="0038452D">
            <w:pPr>
              <w:rPr>
                <w:b/>
              </w:rPr>
            </w:pPr>
            <w:r>
              <w:rPr>
                <w:b/>
              </w:rPr>
              <w:t>Директор филиала</w:t>
            </w:r>
          </w:p>
          <w:p w:rsidR="00F03164" w:rsidRPr="005215AD" w:rsidRDefault="00F03164" w:rsidP="0038452D">
            <w:pPr>
              <w:rPr>
                <w:b/>
              </w:rPr>
            </w:pPr>
            <w:r>
              <w:rPr>
                <w:b/>
              </w:rPr>
              <w:t>ПАО «ТрансКонтейнер»</w:t>
            </w:r>
          </w:p>
          <w:p w:rsidR="00F03164" w:rsidRPr="005215AD" w:rsidRDefault="00F03164" w:rsidP="0038452D">
            <w:pPr>
              <w:rPr>
                <w:b/>
              </w:rPr>
            </w:pPr>
            <w:r>
              <w:rPr>
                <w:b/>
              </w:rPr>
              <w:t>на Приволжской железной дороге</w:t>
            </w:r>
          </w:p>
          <w:p w:rsidR="00F03164" w:rsidRPr="005215AD" w:rsidRDefault="00F03164" w:rsidP="0038452D">
            <w:pPr>
              <w:rPr>
                <w:b/>
              </w:rPr>
            </w:pPr>
          </w:p>
          <w:p w:rsidR="00F03164" w:rsidRPr="005215AD" w:rsidRDefault="00F03164" w:rsidP="0038452D">
            <w:pPr>
              <w:rPr>
                <w:b/>
              </w:rPr>
            </w:pPr>
            <w:r>
              <w:rPr>
                <w:b/>
              </w:rPr>
              <w:t>____________________ Назаркин С.Н.</w:t>
            </w:r>
          </w:p>
          <w:p w:rsidR="00F03164" w:rsidRPr="005215AD" w:rsidRDefault="00F03164" w:rsidP="0038452D">
            <w:pPr>
              <w:spacing w:line="288" w:lineRule="auto"/>
              <w:ind w:left="34"/>
              <w:rPr>
                <w:b/>
                <w:spacing w:val="-2"/>
              </w:rPr>
            </w:pPr>
            <w:r>
              <w:t xml:space="preserve">м.п. </w:t>
            </w:r>
            <w:r>
              <w:rPr>
                <w:b/>
                <w:spacing w:val="-2"/>
              </w:rPr>
              <w:t xml:space="preserve">                                              </w:t>
            </w:r>
          </w:p>
        </w:tc>
        <w:tc>
          <w:tcPr>
            <w:tcW w:w="4927" w:type="dxa"/>
          </w:tcPr>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spacing w:line="288" w:lineRule="auto"/>
              <w:rPr>
                <w:b/>
                <w:color w:val="000000"/>
              </w:rPr>
            </w:pPr>
            <w:r>
              <w:rPr>
                <w:b/>
                <w:spacing w:val="-2"/>
              </w:rPr>
              <w:t xml:space="preserve">___________________  </w:t>
            </w:r>
            <w:r>
              <w:rPr>
                <w:b/>
                <w:color w:val="000000"/>
              </w:rPr>
              <w:t>/________________/</w:t>
            </w:r>
          </w:p>
          <w:p w:rsidR="00F03164" w:rsidRPr="005215AD" w:rsidRDefault="00F03164" w:rsidP="0038452D">
            <w:pPr>
              <w:widowControl w:val="0"/>
              <w:spacing w:line="288" w:lineRule="auto"/>
              <w:rPr>
                <w:b/>
              </w:rPr>
            </w:pPr>
            <w:r>
              <w:t xml:space="preserve">м.п. </w:t>
            </w:r>
            <w:r>
              <w:rPr>
                <w:b/>
                <w:spacing w:val="-2"/>
              </w:rPr>
              <w:t xml:space="preserve">                                              </w:t>
            </w:r>
          </w:p>
        </w:tc>
      </w:tr>
    </w:tbl>
    <w:p w:rsidR="00F03164" w:rsidRPr="006A61FB" w:rsidRDefault="00F03164" w:rsidP="005847D1">
      <w:pPr>
        <w:pStyle w:val="ConsNormal"/>
        <w:widowControl/>
        <w:ind w:firstLine="540"/>
        <w:jc w:val="both"/>
        <w:rPr>
          <w:sz w:val="24"/>
          <w:szCs w:val="24"/>
        </w:rPr>
      </w:pPr>
      <w:r>
        <w:rPr>
          <w:rFonts w:ascii="Times New Roman" w:hAnsi="Times New Roman"/>
          <w:sz w:val="24"/>
          <w:szCs w:val="24"/>
        </w:rPr>
        <w:t xml:space="preserve"> </w:t>
      </w:r>
    </w:p>
    <w:p w:rsidR="00F03164" w:rsidRDefault="00F03164"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Default="00CB1743" w:rsidP="005847D1">
      <w:pPr>
        <w:pStyle w:val="afa"/>
        <w:ind w:firstLine="0"/>
        <w:jc w:val="center"/>
        <w:rPr>
          <w:b/>
          <w:sz w:val="28"/>
          <w:szCs w:val="28"/>
          <w:highlight w:val="cyan"/>
        </w:rPr>
      </w:pPr>
    </w:p>
    <w:p w:rsidR="00CB1743" w:rsidRPr="00307E1C" w:rsidRDefault="00CB1743" w:rsidP="005847D1">
      <w:pPr>
        <w:pStyle w:val="afa"/>
        <w:ind w:firstLine="0"/>
        <w:jc w:val="center"/>
        <w:rPr>
          <w:b/>
          <w:sz w:val="28"/>
          <w:szCs w:val="28"/>
          <w:highlight w:val="cyan"/>
        </w:rPr>
      </w:pPr>
    </w:p>
    <w:p w:rsidR="00F03164" w:rsidRDefault="00F03164"/>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F03164" w:rsidRDefault="009209A8">
            <w:r>
              <w:t>Открытый конкурс среди субъектов МСП № ОК-МСП-НКППРИВ-17-0005 по предмету закупки "Капитальный ремонт троллейной линии на контейнерном терминале Трофимовский-2"</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F03164" w:rsidRDefault="009209A8">
            <w:pPr>
              <w:pStyle w:val="19"/>
              <w:ind w:firstLine="0"/>
              <w:rPr>
                <w:sz w:val="24"/>
                <w:szCs w:val="24"/>
              </w:rPr>
            </w:pPr>
            <w:r>
              <w:rPr>
                <w:sz w:val="24"/>
                <w:szCs w:val="24"/>
              </w:rPr>
              <w:t>Постоянная рабочая группа Конкурсной комиссии филиала ПАО «ТрансКонтейнер» на Приволжской железной дороге</w:t>
            </w:r>
          </w:p>
          <w:p w:rsidR="00F03164" w:rsidRDefault="009209A8">
            <w:pPr>
              <w:pStyle w:val="19"/>
              <w:ind w:firstLine="0"/>
              <w:rPr>
                <w:sz w:val="24"/>
                <w:szCs w:val="24"/>
              </w:rPr>
            </w:pPr>
            <w:r>
              <w:rPr>
                <w:sz w:val="24"/>
                <w:szCs w:val="24"/>
              </w:rPr>
              <w:t xml:space="preserve">Адрес: </w:t>
            </w:r>
            <w:r>
              <w:rPr>
                <w:sz w:val="24"/>
                <w:szCs w:val="24"/>
              </w:rPr>
              <w:t>Российская Федерация, 410017, г. Саратов, ул. Шелковичная, д. 11/15</w:t>
            </w:r>
          </w:p>
          <w:p w:rsidR="00F03164" w:rsidRDefault="009209A8">
            <w:pPr>
              <w:rPr>
                <w:rFonts w:ascii="Calibri" w:hAnsi="Calibri" w:cs="Calibri"/>
                <w:color w:val="000000"/>
                <w:sz w:val="22"/>
                <w:szCs w:val="22"/>
                <w:lang w:eastAsia="ru-RU"/>
              </w:rPr>
            </w:pPr>
            <w:r>
              <w:t>Контактное(ые) лицо(а) Заказчика: Лукьянов Вадим Викторович, тел. +7(495)7881717(4650), электронный адрес lukianovvv@trcont.ru.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F03164" w:rsidRDefault="009209A8">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«16» ноября 2017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http://www.trcont.ru</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6768" w:type="dxa"/>
          </w:tcPr>
          <w:p w:rsidR="00F03164" w:rsidRDefault="009209A8">
            <w:pPr>
              <w:pStyle w:val="19"/>
              <w:rPr>
                <w:sz w:val="24"/>
                <w:szCs w:val="24"/>
              </w:rPr>
            </w:pPr>
            <w:r>
              <w:rPr>
                <w:sz w:val="24"/>
                <w:szCs w:val="24"/>
              </w:rPr>
              <w:lastRenderedPageBreak/>
              <w:t xml:space="preserve">Начальная (максимальная) цена договора составляет </w:t>
            </w:r>
            <w:r>
              <w:rPr>
                <w:sz w:val="24"/>
                <w:szCs w:val="24"/>
              </w:rPr>
              <w:lastRenderedPageBreak/>
              <w:t>1500000 (один миллион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w:t>
            </w:r>
            <w:r>
              <w:rPr>
                <w:sz w:val="24"/>
                <w:szCs w:val="24"/>
              </w:rPr>
              <w:t>,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03164" w:rsidRDefault="009209A8">
            <w:pPr>
              <w:pStyle w:val="19"/>
              <w:ind w:firstLine="0"/>
              <w:rPr>
                <w:b/>
                <w:sz w:val="24"/>
                <w:szCs w:val="24"/>
              </w:rPr>
            </w:pPr>
            <w:r>
              <w:rPr>
                <w:sz w:val="24"/>
                <w:szCs w:val="24"/>
              </w:rPr>
              <w:t>Заявки прин</w:t>
            </w:r>
            <w:r>
              <w:rPr>
                <w:sz w:val="24"/>
                <w:szCs w:val="24"/>
              </w:rPr>
              <w:t xml:space="preserve">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«07» декабря 2017 г. 12 час. 00 мин.</w:t>
            </w:r>
            <w:r>
              <w:rPr>
                <w:sz w:val="24"/>
              </w:rPr>
              <w:t xml:space="preserve"> </w:t>
            </w:r>
            <w:r>
              <w:rPr>
                <w:sz w:val="24"/>
                <w:szCs w:val="24"/>
              </w:rPr>
              <w:t xml:space="preserve">по адресу, указанному в пункте 2 </w:t>
            </w:r>
            <w:r>
              <w:rPr>
                <w:sz w:val="24"/>
                <w:szCs w:val="24"/>
              </w:rPr>
              <w:t>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F03164" w:rsidRDefault="009209A8">
            <w:pPr>
              <w:pStyle w:val="19"/>
              <w:ind w:firstLine="0"/>
              <w:rPr>
                <w:i/>
                <w:sz w:val="24"/>
                <w:szCs w:val="24"/>
              </w:rPr>
            </w:pPr>
            <w:r>
              <w:rPr>
                <w:sz w:val="24"/>
                <w:szCs w:val="24"/>
              </w:rPr>
              <w:t xml:space="preserve">Вскрытие Заявок состоится </w:t>
            </w:r>
            <w:r>
              <w:rPr>
                <w:sz w:val="24"/>
                <w:szCs w:val="28"/>
              </w:rPr>
              <w:t>«07» декабря 2017 г. 14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F03164" w:rsidRDefault="009209A8">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«07» декабря 2017 г. 16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03164" w:rsidRDefault="009209A8">
            <w:pPr>
              <w:pStyle w:val="19"/>
              <w:ind w:firstLine="0"/>
              <w:rPr>
                <w:sz w:val="24"/>
                <w:szCs w:val="24"/>
              </w:rPr>
            </w:pPr>
            <w:r>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Приволжской железной дороге</w:t>
            </w:r>
          </w:p>
          <w:p w:rsidR="00F03164" w:rsidRDefault="009209A8">
            <w:pPr>
              <w:pStyle w:val="19"/>
              <w:ind w:firstLine="0"/>
              <w:rPr>
                <w:sz w:val="24"/>
                <w:szCs w:val="24"/>
                <w:highlight w:val="cyan"/>
              </w:rPr>
            </w:pPr>
            <w:r>
              <w:rPr>
                <w:sz w:val="24"/>
                <w:szCs w:val="24"/>
              </w:rPr>
              <w:t>Адрес: Российская Федерация, 410017, г. Саратов, ул. Шелковичная, д. 11/15</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F03164" w:rsidRDefault="009209A8">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«08» декабря 2017 г. 10 час. 00 мин.</w:t>
            </w:r>
            <w:bookmarkEnd w:id="24"/>
            <w:bookmarkEnd w:id="25"/>
            <w:bookmarkEnd w:id="26"/>
            <w:r>
              <w:rPr>
                <w:sz w:val="22"/>
                <w:szCs w:val="24"/>
              </w:rPr>
              <w:t xml:space="preserve"> </w:t>
            </w:r>
            <w:r>
              <w:rPr>
                <w:sz w:val="24"/>
                <w:szCs w:val="24"/>
              </w:rPr>
              <w:t>местного времени по ад</w:t>
            </w:r>
            <w:r>
              <w:rPr>
                <w:sz w:val="24"/>
                <w:szCs w:val="24"/>
              </w:rPr>
              <w:t>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F03164" w:rsidRDefault="009209A8">
            <w:pPr>
              <w:pStyle w:val="19"/>
              <w:ind w:firstLine="0"/>
              <w:rPr>
                <w:sz w:val="24"/>
                <w:szCs w:val="24"/>
              </w:rPr>
            </w:pPr>
            <w:r>
              <w:rPr>
                <w:sz w:val="24"/>
                <w:szCs w:val="24"/>
              </w:rPr>
              <w:t>Оплата Работ производится авансовым платежом в размере не более 25 % от общей цены Договора в течение 30 (тридцати) календарных дней с даты под</w:t>
            </w:r>
            <w:r>
              <w:rPr>
                <w:sz w:val="24"/>
                <w:szCs w:val="24"/>
              </w:rPr>
              <w:t>писания Договора на основании счета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F03164" w:rsidRDefault="009209A8">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03164" w:rsidRDefault="009209A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заключения Договора по 31.12.2017г</w:t>
            </w:r>
          </w:p>
          <w:p w:rsidR="00B277B4" w:rsidRPr="00F86FAA" w:rsidRDefault="00B277B4" w:rsidP="00B277B4">
            <w:pPr>
              <w:pStyle w:val="Default"/>
              <w:jc w:val="both"/>
              <w:rPr>
                <w:color w:val="auto"/>
              </w:rPr>
            </w:pPr>
          </w:p>
          <w:p w:rsidR="00F03164" w:rsidRDefault="009209A8">
            <w:pPr>
              <w:pStyle w:val="Default"/>
              <w:jc w:val="both"/>
            </w:pPr>
            <w:r>
              <w:rPr>
                <w:b/>
                <w:bCs/>
                <w:color w:val="auto"/>
              </w:rPr>
              <w:t xml:space="preserve">Место </w:t>
            </w:r>
            <w:r>
              <w:rPr>
                <w:b/>
                <w:color w:val="auto"/>
              </w:rPr>
              <w:t xml:space="preserve">выполнения работ, оказания услуг, поставки товара и т.д.: </w:t>
            </w:r>
            <w:r>
              <w:t>410062, Саратовская обл., г. Саратов, ст. Трофимовский-2</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F03164" w:rsidRDefault="009209A8">
            <w:pPr>
              <w:pStyle w:val="19"/>
              <w:ind w:firstLine="0"/>
              <w:rPr>
                <w:sz w:val="24"/>
                <w:szCs w:val="24"/>
              </w:rPr>
            </w:pPr>
            <w:r>
              <w:rPr>
                <w:sz w:val="24"/>
                <w:szCs w:val="24"/>
              </w:rPr>
              <w:t>в соответствии с техническим заданием</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F03164" w:rsidRDefault="009209A8">
            <w:pPr>
              <w:pStyle w:val="aff"/>
              <w:jc w:val="both"/>
              <w:rPr>
                <w:sz w:val="24"/>
                <w:szCs w:val="24"/>
              </w:rPr>
            </w:pPr>
            <w:r w:rsidRPr="00CB1743">
              <w:rPr>
                <w:sz w:val="24"/>
                <w:szCs w:val="24"/>
              </w:rPr>
              <w:t xml:space="preserve">Русский язык. Вся </w:t>
            </w:r>
            <w:r w:rsidRPr="00CB1743">
              <w:rPr>
                <w:sz w:val="24"/>
                <w:szCs w:val="24"/>
              </w:rPr>
              <w:t>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F03164" w:rsidRDefault="009209A8">
            <w:pPr>
              <w:pStyle w:val="19"/>
              <w:ind w:firstLine="0"/>
              <w:rPr>
                <w:b/>
                <w:sz w:val="24"/>
                <w:szCs w:val="24"/>
                <w:highlight w:val="yellow"/>
              </w:rPr>
            </w:pPr>
            <w:r>
              <w:rPr>
                <w:sz w:val="24"/>
                <w:szCs w:val="24"/>
                <w:lang w:val="en-US"/>
              </w:rPr>
              <w:t>Рубли РФ</w:t>
            </w:r>
            <w:bookmarkStart w:id="27" w:name="_GoBack"/>
            <w:bookmarkEnd w:id="27"/>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6768" w:type="dxa"/>
          </w:tcPr>
          <w:p w:rsidR="00B277B4" w:rsidRPr="006D2B87" w:rsidRDefault="00B277B4" w:rsidP="00B277B4">
            <w:pPr>
              <w:pStyle w:val="aff8"/>
              <w:numPr>
                <w:ilvl w:val="0"/>
                <w:numId w:val="36"/>
              </w:numPr>
              <w:jc w:val="both"/>
            </w:pPr>
            <w:r>
              <w:lastRenderedPageBreak/>
              <w:t>Помимо указанных в пунктах 2.1 и 2.2 настоящей документации требований к претенденту, участнику предъявляются следующие требования:</w:t>
            </w:r>
          </w:p>
          <w:p w:rsidR="00F03164" w:rsidRPr="00CB1743" w:rsidRDefault="009209A8">
            <w:pPr>
              <w:pStyle w:val="aff8"/>
              <w:numPr>
                <w:ilvl w:val="1"/>
                <w:numId w:val="36"/>
              </w:numPr>
              <w:jc w:val="both"/>
            </w:pPr>
            <w:r w:rsidRPr="00CB1743">
              <w:t xml:space="preserve">деятельность претендента, участника не должна быть </w:t>
            </w:r>
            <w:r w:rsidRPr="00CB1743">
              <w:lastRenderedPageBreak/>
              <w:t xml:space="preserve">приостановлена в порядке, предусмотренном Кодексом Российской Федерации об административных правонарушениях, на день подачи Заявки; </w:t>
            </w:r>
          </w:p>
          <w:p w:rsidR="00F03164" w:rsidRPr="00CB1743" w:rsidRDefault="009209A8">
            <w:pPr>
              <w:pStyle w:val="aff8"/>
              <w:numPr>
                <w:ilvl w:val="1"/>
                <w:numId w:val="36"/>
              </w:numPr>
              <w:jc w:val="both"/>
            </w:pPr>
            <w:r w:rsidRPr="00CB1743">
              <w:t>отсутствие за последние три года просроченной задолженности перед ПАО «Т</w:t>
            </w:r>
            <w:r w:rsidRPr="00CB1743">
              <w:t xml:space="preserve">рансКонтейнер», фактов невыполнения обязательств перед ПАО «ТрансКонтейнер» и причинения вреда имуществу ПАО «ТрансКонтейнер»; </w:t>
            </w:r>
          </w:p>
          <w:p w:rsidR="00F03164" w:rsidRPr="00CB1743" w:rsidRDefault="009209A8">
            <w:pPr>
              <w:pStyle w:val="aff8"/>
              <w:numPr>
                <w:ilvl w:val="1"/>
                <w:numId w:val="36"/>
              </w:numPr>
              <w:jc w:val="both"/>
            </w:pPr>
            <w:r w:rsidRPr="00CB1743">
              <w:t xml:space="preserve">наличие опыта поставки товара, выполнения работ, оказания услуг и т.д. за период трех последних лет, предшествующих году подачи </w:t>
            </w:r>
            <w:r w:rsidRPr="00CB1743">
              <w:t>Заявки и период времени в текущем году до момента окончания приема Заявок, с предметом выполнения работ по капитальному ремонту троллейной линии (линий электроснабжения), с суммарной стоимостью договора(-ов) не менее 20 % от начальной (максимальной) цены д</w:t>
            </w:r>
            <w:r w:rsidRPr="00CB1743">
              <w:t>оговора/цены лота.</w:t>
            </w:r>
          </w:p>
          <w:p w:rsidR="00B277B4" w:rsidRPr="006D2B87" w:rsidRDefault="00B277B4" w:rsidP="00B277B4">
            <w:pPr>
              <w:pStyle w:val="aff8"/>
              <w:numPr>
                <w:ilvl w:val="0"/>
                <w:numId w:val="3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03164" w:rsidRPr="00CB1743" w:rsidRDefault="009209A8">
            <w:pPr>
              <w:pStyle w:val="aff8"/>
              <w:numPr>
                <w:ilvl w:val="1"/>
                <w:numId w:val="36"/>
              </w:numPr>
              <w:jc w:val="both"/>
            </w:pPr>
            <w:r w:rsidRPr="00CB1743">
              <w:t>в случае если претендент, участник не является плательщиком НДС, документ, подтверждающий п</w:t>
            </w:r>
            <w:r w:rsidRPr="00CB1743">
              <w:t xml:space="preserve">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3164" w:rsidRPr="00CB1743" w:rsidRDefault="009209A8">
            <w:pPr>
              <w:pStyle w:val="aff8"/>
              <w:numPr>
                <w:ilvl w:val="1"/>
                <w:numId w:val="36"/>
              </w:numPr>
              <w:jc w:val="both"/>
            </w:pPr>
            <w:r w:rsidRPr="00CB1743">
              <w:t>в подтверждение соответствия требованию, установленному частью «а» подпункта 2.1.1 документации о закуп</w:t>
            </w:r>
            <w:r w:rsidRPr="00CB1743">
              <w:t>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w:t>
            </w:r>
            <w:r w:rsidRPr="00CB1743">
              <w:t>и (</w:t>
            </w:r>
            <w:r>
              <w:rPr>
                <w:lang w:val="en-US"/>
              </w:rPr>
              <w:t>https</w:t>
            </w:r>
            <w:r w:rsidRPr="00CB1743">
              <w:t>://</w:t>
            </w:r>
            <w:r>
              <w:rPr>
                <w:lang w:val="en-US"/>
              </w:rPr>
              <w:t>service</w:t>
            </w:r>
            <w:r w:rsidRPr="00CB1743">
              <w:t>.</w:t>
            </w:r>
            <w:r>
              <w:rPr>
                <w:lang w:val="en-US"/>
              </w:rPr>
              <w:t>nalog</w:t>
            </w:r>
            <w:r w:rsidRPr="00CB1743">
              <w:t>.</w:t>
            </w:r>
            <w:r>
              <w:rPr>
                <w:lang w:val="en-US"/>
              </w:rPr>
              <w:t>ru</w:t>
            </w:r>
            <w:r w:rsidRPr="00CB1743">
              <w:t>/</w:t>
            </w:r>
            <w:r>
              <w:rPr>
                <w:lang w:val="en-US"/>
              </w:rPr>
              <w:t>zd</w:t>
            </w:r>
            <w:r w:rsidRPr="00CB1743">
              <w:t>.</w:t>
            </w:r>
            <w:r>
              <w:rPr>
                <w:lang w:val="en-US"/>
              </w:rPr>
              <w:t>do</w:t>
            </w:r>
            <w:r w:rsidRPr="00CB174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w:t>
            </w:r>
            <w:r w:rsidRPr="00CB1743">
              <w:t>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w:t>
            </w:r>
            <w:r w:rsidRPr="00CB1743">
              <w:t>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B1743">
              <w:t>://</w:t>
            </w:r>
            <w:r>
              <w:rPr>
                <w:lang w:val="en-US"/>
              </w:rPr>
              <w:t>service</w:t>
            </w:r>
            <w:r w:rsidRPr="00CB1743">
              <w:t>.</w:t>
            </w:r>
            <w:r>
              <w:rPr>
                <w:lang w:val="en-US"/>
              </w:rPr>
              <w:t>nalog</w:t>
            </w:r>
            <w:r w:rsidRPr="00CB1743">
              <w:t>.</w:t>
            </w:r>
            <w:r>
              <w:rPr>
                <w:lang w:val="en-US"/>
              </w:rPr>
              <w:t>ru</w:t>
            </w:r>
            <w:r w:rsidRPr="00CB1743">
              <w:t>/</w:t>
            </w:r>
            <w:r>
              <w:rPr>
                <w:lang w:val="en-US"/>
              </w:rPr>
              <w:t>zd</w:t>
            </w:r>
            <w:r w:rsidRPr="00CB1743">
              <w:t>.</w:t>
            </w:r>
            <w:r>
              <w:rPr>
                <w:lang w:val="en-US"/>
              </w:rPr>
              <w:t>do</w:t>
            </w:r>
            <w:r w:rsidRPr="00CB1743">
              <w:t xml:space="preserve">)); </w:t>
            </w:r>
          </w:p>
          <w:p w:rsidR="00F03164" w:rsidRPr="00CB1743" w:rsidRDefault="009209A8">
            <w:pPr>
              <w:pStyle w:val="aff8"/>
              <w:numPr>
                <w:ilvl w:val="1"/>
                <w:numId w:val="36"/>
              </w:numPr>
              <w:jc w:val="both"/>
            </w:pPr>
            <w:r w:rsidRPr="00CB1743">
              <w:t>в подтвер</w:t>
            </w:r>
            <w:r w:rsidRPr="00CB1743">
              <w:t xml:space="preserve">ждение соответствия требованиям, </w:t>
            </w:r>
            <w:r w:rsidRPr="00CB1743">
              <w:lastRenderedPageBreak/>
              <w:t>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w:t>
            </w:r>
            <w:r w:rsidRPr="00CB1743">
              <w:t>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B1743">
              <w:t>://</w:t>
            </w:r>
            <w:r>
              <w:rPr>
                <w:lang w:val="en-US"/>
              </w:rPr>
              <w:t>fssprus</w:t>
            </w:r>
            <w:r w:rsidRPr="00CB1743">
              <w:t>.</w:t>
            </w:r>
            <w:r>
              <w:rPr>
                <w:lang w:val="en-US"/>
              </w:rPr>
              <w:t>ru</w:t>
            </w:r>
            <w:r w:rsidRPr="00CB1743">
              <w:t>/</w:t>
            </w:r>
            <w:r>
              <w:rPr>
                <w:lang w:val="en-US"/>
              </w:rPr>
              <w:t>iss</w:t>
            </w:r>
            <w:r w:rsidRPr="00CB1743">
              <w:t>/</w:t>
            </w:r>
            <w:r>
              <w:rPr>
                <w:lang w:val="en-US"/>
              </w:rPr>
              <w:t>ip</w:t>
            </w:r>
            <w:r w:rsidRPr="00CB1743">
              <w:t xml:space="preserve">), а также </w:t>
            </w:r>
            <w:r w:rsidRPr="00CB1743">
              <w:t xml:space="preserve">информации в едином Федеральном реестре сведений о фактах деятельности юридических лиц </w:t>
            </w:r>
            <w:r>
              <w:rPr>
                <w:lang w:val="en-US"/>
              </w:rPr>
              <w:t>http</w:t>
            </w:r>
            <w:r w:rsidRPr="00CB1743">
              <w:t>://</w:t>
            </w:r>
            <w:r>
              <w:rPr>
                <w:lang w:val="en-US"/>
              </w:rPr>
              <w:t>www</w:t>
            </w:r>
            <w:r w:rsidRPr="00CB1743">
              <w:t>.</w:t>
            </w:r>
            <w:r>
              <w:rPr>
                <w:lang w:val="en-US"/>
              </w:rPr>
              <w:t>fedresurs</w:t>
            </w:r>
            <w:r w:rsidRPr="00CB1743">
              <w:t>.</w:t>
            </w:r>
            <w:r>
              <w:rPr>
                <w:lang w:val="en-US"/>
              </w:rPr>
              <w:t>ru</w:t>
            </w:r>
            <w:r w:rsidRPr="00CB1743">
              <w:t>/</w:t>
            </w:r>
            <w:r>
              <w:rPr>
                <w:lang w:val="en-US"/>
              </w:rPr>
              <w:t>companies</w:t>
            </w:r>
            <w:r w:rsidRPr="00CB1743">
              <w:t>/</w:t>
            </w:r>
            <w:r>
              <w:rPr>
                <w:lang w:val="en-US"/>
              </w:rPr>
              <w:t>IsSearching</w:t>
            </w:r>
            <w:r w:rsidRPr="00CB1743">
              <w:t>. В случае наличия на официальном сайте Федеральной службы судебных приставов Российской Федерации информации о наличии в от</w:t>
            </w:r>
            <w:r w:rsidRPr="00CB1743">
              <w:t>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w:t>
            </w:r>
            <w:r w:rsidRPr="00CB1743">
              <w:t>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w:t>
            </w:r>
            <w:r w:rsidRPr="00CB1743">
              <w:t xml:space="preserve">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F03164" w:rsidRPr="00CB1743" w:rsidRDefault="009209A8">
            <w:pPr>
              <w:pStyle w:val="aff8"/>
              <w:numPr>
                <w:ilvl w:val="1"/>
                <w:numId w:val="36"/>
              </w:numPr>
              <w:jc w:val="both"/>
            </w:pPr>
            <w:r w:rsidRPr="00CB17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w:t>
            </w:r>
            <w:r w:rsidRPr="00CB1743">
              <w:t xml:space="preserve">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F03164" w:rsidRPr="00CB1743" w:rsidRDefault="009209A8">
            <w:pPr>
              <w:pStyle w:val="aff8"/>
              <w:numPr>
                <w:ilvl w:val="1"/>
                <w:numId w:val="36"/>
              </w:numPr>
              <w:jc w:val="both"/>
            </w:pPr>
            <w:r w:rsidRPr="00CB1743">
              <w:t>документ по форме приложения № 4 к документации о закупке о наличии опыта пост</w:t>
            </w:r>
            <w:r w:rsidRPr="00CB1743">
              <w:t xml:space="preserve">авки товара, выполнения работ, оказания услуг, указанного в подпункте 1.3 настоящего пункта Информационной карты; </w:t>
            </w:r>
          </w:p>
          <w:p w:rsidR="00F03164" w:rsidRDefault="009209A8">
            <w:pPr>
              <w:pStyle w:val="aff8"/>
              <w:numPr>
                <w:ilvl w:val="1"/>
                <w:numId w:val="36"/>
              </w:numPr>
              <w:jc w:val="both"/>
              <w:rPr>
                <w:lang w:val="en-US"/>
              </w:rPr>
            </w:pPr>
            <w:r w:rsidRPr="00CB1743">
              <w:t>документы подтверждающие факт поставки товара, выполнения работ, оказания услуг (договоры, накладные, акты сдачи-приемки выполненных работ, о</w:t>
            </w:r>
            <w:r w:rsidRPr="00CB1743">
              <w:t xml:space="preserve">казанных услуг, акты сверки) в объеме и стоимости, указанных претендентом в документе по форме приложения № 4 к документации о закупке. </w:t>
            </w:r>
            <w:r w:rsidRPr="00CB1743">
              <w:lastRenderedPageBreak/>
              <w:t>Допускается в качестве подтверждения опыта предоставление официального письма контрагента претендента с указанием предме</w:t>
            </w:r>
            <w:r w:rsidRPr="00CB1743">
              <w:t xml:space="preserve">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F03164" w:rsidRPr="00CB1743" w:rsidRDefault="009209A8">
            <w:pPr>
              <w:pStyle w:val="aff8"/>
              <w:numPr>
                <w:ilvl w:val="1"/>
                <w:numId w:val="36"/>
              </w:numPr>
              <w:jc w:val="both"/>
            </w:pPr>
            <w:r w:rsidRPr="00CB1743">
              <w:t xml:space="preserve">сведения о производственном персонале по форме приложения № 6 к документации о закупке; </w:t>
            </w:r>
          </w:p>
          <w:p w:rsidR="00F03164" w:rsidRDefault="009209A8">
            <w:pPr>
              <w:pStyle w:val="aff8"/>
              <w:numPr>
                <w:ilvl w:val="1"/>
                <w:numId w:val="36"/>
              </w:numPr>
              <w:jc w:val="both"/>
              <w:rPr>
                <w:lang w:val="en-US"/>
              </w:rPr>
            </w:pPr>
            <w:r>
              <w:rPr>
                <w:lang w:val="en-US"/>
              </w:rPr>
              <w:t xml:space="preserve">; </w:t>
            </w:r>
          </w:p>
          <w:p w:rsidR="00F03164" w:rsidRDefault="009209A8">
            <w:pPr>
              <w:pStyle w:val="aff8"/>
              <w:numPr>
                <w:ilvl w:val="1"/>
                <w:numId w:val="36"/>
              </w:numPr>
              <w:jc w:val="both"/>
              <w:rPr>
                <w:lang w:val="en-US"/>
              </w:rPr>
            </w:pPr>
            <w:r>
              <w:rPr>
                <w:lang w:val="en-US"/>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3"/>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056955">
              <w:tc>
                <w:tcPr>
                  <w:tcW w:w="4423" w:type="dxa"/>
                </w:tcPr>
                <w:p w:rsidR="00F03164" w:rsidRDefault="009209A8">
                  <w:pPr>
                    <w:pStyle w:val="afa"/>
                    <w:ind w:firstLine="0"/>
                    <w:rPr>
                      <w:sz w:val="24"/>
                    </w:rPr>
                  </w:pPr>
                  <w:r>
                    <w:rPr>
                      <w:sz w:val="24"/>
                    </w:rPr>
                    <w:t xml:space="preserve">Цена догвора </w:t>
                  </w:r>
                </w:p>
              </w:tc>
              <w:tc>
                <w:tcPr>
                  <w:tcW w:w="2114" w:type="dxa"/>
                </w:tcPr>
                <w:p w:rsidR="00F03164" w:rsidRDefault="009209A8">
                  <w:pPr>
                    <w:pStyle w:val="afa"/>
                    <w:ind w:firstLine="34"/>
                    <w:rPr>
                      <w:sz w:val="24"/>
                      <w:lang w:val="en-US"/>
                    </w:rPr>
                  </w:pPr>
                  <w:r>
                    <w:rPr>
                      <w:sz w:val="24"/>
                      <w:lang w:val="en-US"/>
                    </w:rPr>
                    <w:t>0,55</w:t>
                  </w:r>
                </w:p>
              </w:tc>
            </w:tr>
            <w:tr w:rsidR="00B277B4" w:rsidRPr="00514332" w:rsidTr="00056955">
              <w:tc>
                <w:tcPr>
                  <w:tcW w:w="4423" w:type="dxa"/>
                </w:tcPr>
                <w:p w:rsidR="00F03164" w:rsidRDefault="009209A8">
                  <w:pPr>
                    <w:pStyle w:val="afa"/>
                    <w:ind w:firstLine="0"/>
                    <w:rPr>
                      <w:sz w:val="24"/>
                    </w:rPr>
                  </w:pPr>
                  <w:r>
                    <w:rPr>
                      <w:sz w:val="24"/>
                    </w:rPr>
                    <w:t xml:space="preserve">Размер аванса </w:t>
                  </w:r>
                </w:p>
              </w:tc>
              <w:tc>
                <w:tcPr>
                  <w:tcW w:w="2114" w:type="dxa"/>
                </w:tcPr>
                <w:p w:rsidR="00F03164" w:rsidRDefault="009209A8">
                  <w:pPr>
                    <w:pStyle w:val="afa"/>
                    <w:ind w:firstLine="34"/>
                    <w:rPr>
                      <w:sz w:val="24"/>
                      <w:lang w:val="en-US"/>
                    </w:rPr>
                  </w:pPr>
                  <w:r>
                    <w:rPr>
                      <w:sz w:val="24"/>
                      <w:lang w:val="en-US"/>
                    </w:rPr>
                    <w:t>0,25</w:t>
                  </w:r>
                </w:p>
              </w:tc>
            </w:tr>
            <w:tr w:rsidR="00B277B4" w:rsidRPr="00514332" w:rsidTr="00056955">
              <w:tc>
                <w:tcPr>
                  <w:tcW w:w="4423" w:type="dxa"/>
                </w:tcPr>
                <w:p w:rsidR="00F03164" w:rsidRDefault="009209A8">
                  <w:pPr>
                    <w:pStyle w:val="afa"/>
                    <w:ind w:firstLine="0"/>
                    <w:rPr>
                      <w:sz w:val="24"/>
                    </w:rPr>
                  </w:pPr>
                  <w:r>
                    <w:rPr>
                      <w:sz w:val="24"/>
                    </w:rPr>
                    <w:t xml:space="preserve">Срок выполнения работ </w:t>
                  </w:r>
                </w:p>
              </w:tc>
              <w:tc>
                <w:tcPr>
                  <w:tcW w:w="2114" w:type="dxa"/>
                </w:tcPr>
                <w:p w:rsidR="00F03164" w:rsidRDefault="009209A8">
                  <w:pPr>
                    <w:pStyle w:val="afa"/>
                    <w:ind w:firstLine="34"/>
                    <w:rPr>
                      <w:sz w:val="24"/>
                      <w:lang w:val="en-US"/>
                    </w:rPr>
                  </w:pPr>
                  <w:r>
                    <w:rPr>
                      <w:sz w:val="24"/>
                      <w:lang w:val="en-US"/>
                    </w:rPr>
                    <w:t>0,15</w:t>
                  </w:r>
                </w:p>
              </w:tc>
            </w:tr>
            <w:tr w:rsidR="00B277B4" w:rsidRPr="00514332" w:rsidTr="00056955">
              <w:tc>
                <w:tcPr>
                  <w:tcW w:w="4423" w:type="dxa"/>
                </w:tcPr>
                <w:p w:rsidR="00F03164" w:rsidRDefault="009209A8">
                  <w:pPr>
                    <w:pStyle w:val="afa"/>
                    <w:ind w:firstLine="0"/>
                    <w:rPr>
                      <w:sz w:val="24"/>
                    </w:rPr>
                  </w:pPr>
                  <w:r>
                    <w:rPr>
                      <w:sz w:val="24"/>
                    </w:rPr>
                    <w:t xml:space="preserve">Гарантийный срок на выполненные работы </w:t>
                  </w:r>
                </w:p>
              </w:tc>
              <w:tc>
                <w:tcPr>
                  <w:tcW w:w="2114" w:type="dxa"/>
                </w:tcPr>
                <w:p w:rsidR="00F03164" w:rsidRDefault="009209A8">
                  <w:pPr>
                    <w:pStyle w:val="afa"/>
                    <w:ind w:firstLine="34"/>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F03164" w:rsidRDefault="00F03164">
            <w:pPr>
              <w:pStyle w:val="afa"/>
              <w:ind w:left="34" w:firstLine="0"/>
              <w:rPr>
                <w:sz w:val="24"/>
              </w:rPr>
            </w:pPr>
          </w:p>
          <w:p w:rsidR="00F03164" w:rsidRDefault="009209A8">
            <w:pPr>
              <w:pStyle w:val="-3"/>
              <w:numPr>
                <w:ilvl w:val="1"/>
                <w:numId w:val="19"/>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w:t>
            </w:r>
            <w:r>
              <w:rPr>
                <w:sz w:val="24"/>
              </w:rPr>
              <w:t xml:space="preserve">),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F03164" w:rsidRDefault="009209A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03164" w:rsidRDefault="009209A8">
            <w:pPr>
              <w:pStyle w:val="afa"/>
              <w:numPr>
                <w:ilvl w:val="1"/>
                <w:numId w:val="19"/>
              </w:numPr>
              <w:tabs>
                <w:tab w:val="num" w:pos="1985"/>
              </w:tabs>
              <w:ind w:left="34" w:firstLine="567"/>
              <w:rPr>
                <w:sz w:val="24"/>
              </w:rPr>
            </w:pPr>
            <w:r w:rsidRPr="00CB1743">
              <w:rPr>
                <w:sz w:val="24"/>
              </w:rPr>
              <w:t xml:space="preserve">Изменения могут касаться только </w:t>
            </w:r>
            <w:r w:rsidRPr="00CB1743">
              <w:rPr>
                <w:sz w:val="24"/>
              </w:rPr>
              <w:lastRenderedPageBreak/>
              <w:t>положений договора, которые не б</w:t>
            </w:r>
            <w:r w:rsidRPr="00CB1743">
              <w:rPr>
                <w:sz w:val="24"/>
              </w:rPr>
              <w:t xml:space="preserve">ыли одним из оценочных критериев для выбора победителя, указанных в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w:t>
            </w:r>
            <w:r w:rsidRPr="00CB1743">
              <w:rPr>
                <w:sz w:val="24"/>
              </w:rPr>
              <w:t xml:space="preserve">заключения договора, если его предложения по внесению в договор изменений не были согласованы Заказчиком.  </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F03164" w:rsidRDefault="009209A8">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F03164" w:rsidRDefault="009209A8">
            <w:pPr>
              <w:pStyle w:val="19"/>
              <w:ind w:firstLine="0"/>
              <w:rPr>
                <w:i/>
                <w:sz w:val="24"/>
                <w:szCs w:val="24"/>
              </w:rPr>
            </w:pPr>
            <w:r>
              <w:rPr>
                <w:sz w:val="24"/>
                <w:szCs w:val="24"/>
              </w:rPr>
              <w:t>Заявка должна действовать не менее 60</w:t>
            </w:r>
            <w:r>
              <w:rPr>
                <w:sz w:val="24"/>
                <w:szCs w:val="24"/>
              </w:rPr>
              <w:t xml:space="preserve">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F03164" w:rsidRDefault="009209A8">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F03164" w:rsidRDefault="009209A8">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F03164" w:rsidRDefault="009209A8">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F03164" w:rsidRDefault="009209A8">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3"/>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3"/>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Банковские реквизиты______________________________________;</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8"/>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3"/>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8"/>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8"/>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F03164" w:rsidRDefault="009209A8">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F03164" w:rsidRPr="00193D5D" w:rsidRDefault="00F03164" w:rsidP="00F03164">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F03164" w:rsidRPr="00C72FD7" w:rsidRDefault="00F03164" w:rsidP="003B030A"/>
    <w:p w:rsidR="00F03164" w:rsidRDefault="00F03164" w:rsidP="003B030A">
      <w:pPr>
        <w:rPr>
          <w:sz w:val="28"/>
          <w:szCs w:val="28"/>
        </w:rPr>
      </w:pPr>
      <w:r>
        <w:rPr>
          <w:sz w:val="28"/>
          <w:szCs w:val="28"/>
        </w:rPr>
        <w:t>«____» _________ 201_ г.                Открытый конкурс № ОК-МСП-ПРИВ-17-0005</w:t>
      </w:r>
    </w:p>
    <w:p w:rsidR="00F03164" w:rsidRPr="008F1253" w:rsidRDefault="00F03164" w:rsidP="003B030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03164" w:rsidRDefault="00F03164" w:rsidP="003B030A"/>
    <w:p w:rsidR="00F03164" w:rsidRPr="0065769F" w:rsidRDefault="00F03164" w:rsidP="003B030A">
      <w:pPr>
        <w:rPr>
          <w:sz w:val="28"/>
          <w:szCs w:val="28"/>
        </w:rPr>
      </w:pPr>
      <w:r>
        <w:rPr>
          <w:sz w:val="28"/>
          <w:szCs w:val="28"/>
        </w:rPr>
        <w:t>____________________________________________________________________</w:t>
      </w:r>
    </w:p>
    <w:p w:rsidR="00F03164" w:rsidRPr="003E7259" w:rsidRDefault="00F03164" w:rsidP="003B030A">
      <w:pPr>
        <w:ind w:firstLine="3"/>
        <w:jc w:val="center"/>
        <w:rPr>
          <w:bCs/>
          <w:i/>
        </w:rPr>
      </w:pPr>
      <w:r>
        <w:rPr>
          <w:bCs/>
          <w:i/>
        </w:rPr>
        <w:t>(Полное наименование п</w:t>
      </w:r>
      <w:r>
        <w:rPr>
          <w:i/>
        </w:rPr>
        <w:t>ретендента</w:t>
      </w:r>
      <w:r>
        <w:rPr>
          <w:bCs/>
          <w:i/>
        </w:rPr>
        <w:t>)</w:t>
      </w:r>
    </w:p>
    <w:p w:rsidR="00F03164" w:rsidRPr="0065769F" w:rsidRDefault="00F03164" w:rsidP="003B030A">
      <w:pPr>
        <w:ind w:firstLine="708"/>
        <w:rPr>
          <w:bCs/>
          <w:sz w:val="28"/>
          <w:szCs w:val="28"/>
        </w:rPr>
      </w:pPr>
    </w:p>
    <w:tbl>
      <w:tblPr>
        <w:tblW w:w="4803" w:type="pct"/>
        <w:tblLayout w:type="fixed"/>
        <w:tblLook w:val="0000"/>
      </w:tblPr>
      <w:tblGrid>
        <w:gridCol w:w="505"/>
        <w:gridCol w:w="1122"/>
        <w:gridCol w:w="1405"/>
        <w:gridCol w:w="1620"/>
        <w:gridCol w:w="1929"/>
        <w:gridCol w:w="2613"/>
      </w:tblGrid>
      <w:tr w:rsidR="00F03164" w:rsidRPr="00384CDC" w:rsidTr="0038452D">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F03164" w:rsidRPr="00384CDC" w:rsidRDefault="00F03164" w:rsidP="0038452D">
            <w:pPr>
              <w:jc w:val="center"/>
            </w:pPr>
            <w:r>
              <w:t>№ п/п</w:t>
            </w:r>
          </w:p>
        </w:tc>
        <w:tc>
          <w:tcPr>
            <w:tcW w:w="610" w:type="pct"/>
            <w:tcBorders>
              <w:top w:val="single" w:sz="4" w:space="0" w:color="auto"/>
              <w:left w:val="single" w:sz="4" w:space="0" w:color="auto"/>
              <w:bottom w:val="single" w:sz="4" w:space="0" w:color="auto"/>
              <w:right w:val="single" w:sz="4" w:space="0" w:color="auto"/>
            </w:tcBorders>
            <w:vAlign w:val="center"/>
          </w:tcPr>
          <w:p w:rsidR="00F03164" w:rsidRPr="00384CDC" w:rsidRDefault="00F03164" w:rsidP="0038452D">
            <w:pPr>
              <w:jc w:val="center"/>
            </w:pPr>
            <w:r>
              <w:t>Наименование товаров, работ, услуг</w:t>
            </w:r>
          </w:p>
          <w:p w:rsidR="00F03164" w:rsidRPr="00384CDC" w:rsidRDefault="00F03164" w:rsidP="0038452D">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F03164" w:rsidRPr="00384CDC" w:rsidRDefault="00F03164" w:rsidP="0038452D">
            <w:pPr>
              <w:jc w:val="center"/>
            </w:pPr>
            <w:r>
              <w:t xml:space="preserve">Цена за весь закупаемый объем товаров, работ, услуг в руб., без учета НДС </w:t>
            </w:r>
          </w:p>
        </w:tc>
        <w:tc>
          <w:tcPr>
            <w:tcW w:w="881" w:type="pct"/>
            <w:tcBorders>
              <w:top w:val="single" w:sz="4" w:space="0" w:color="auto"/>
              <w:left w:val="single" w:sz="4" w:space="0" w:color="auto"/>
              <w:bottom w:val="single" w:sz="4" w:space="0" w:color="auto"/>
              <w:right w:val="single" w:sz="4" w:space="0" w:color="auto"/>
            </w:tcBorders>
            <w:vAlign w:val="center"/>
          </w:tcPr>
          <w:p w:rsidR="00F03164" w:rsidRPr="00384CDC" w:rsidRDefault="00F03164" w:rsidP="0038452D">
            <w:pPr>
              <w:jc w:val="center"/>
            </w:pPr>
            <w:r>
              <w:t>Условия и порядок расчетов за поставку товаров, работ, услуг</w:t>
            </w:r>
          </w:p>
        </w:tc>
        <w:tc>
          <w:tcPr>
            <w:tcW w:w="1049" w:type="pct"/>
            <w:tcBorders>
              <w:top w:val="single" w:sz="4" w:space="0" w:color="auto"/>
              <w:left w:val="single" w:sz="4" w:space="0" w:color="auto"/>
              <w:bottom w:val="single" w:sz="4" w:space="0" w:color="auto"/>
              <w:right w:val="single" w:sz="4" w:space="0" w:color="auto"/>
            </w:tcBorders>
            <w:vAlign w:val="center"/>
          </w:tcPr>
          <w:p w:rsidR="00F03164" w:rsidRPr="00384CDC" w:rsidRDefault="00F03164" w:rsidP="0038452D">
            <w:pPr>
              <w:jc w:val="center"/>
            </w:pPr>
            <w:r>
              <w:t>Срок выполнения работ, оказания услуг, поставки товаров, в календ. днях</w:t>
            </w:r>
          </w:p>
        </w:tc>
        <w:tc>
          <w:tcPr>
            <w:tcW w:w="1422" w:type="pct"/>
            <w:tcBorders>
              <w:top w:val="single" w:sz="4" w:space="0" w:color="auto"/>
              <w:left w:val="nil"/>
              <w:bottom w:val="single" w:sz="4" w:space="0" w:color="auto"/>
              <w:right w:val="single" w:sz="4" w:space="0" w:color="auto"/>
            </w:tcBorders>
            <w:vAlign w:val="center"/>
          </w:tcPr>
          <w:p w:rsidR="00F03164" w:rsidRPr="00384CDC" w:rsidRDefault="00F03164" w:rsidP="0038452D">
            <w:pPr>
              <w:jc w:val="center"/>
            </w:pPr>
            <w:r>
              <w:t>Гарантийный срок, мес.</w:t>
            </w:r>
          </w:p>
          <w:p w:rsidR="00F03164" w:rsidRPr="00384CDC" w:rsidRDefault="00F03164" w:rsidP="0038452D">
            <w:pPr>
              <w:jc w:val="center"/>
            </w:pPr>
          </w:p>
        </w:tc>
      </w:tr>
      <w:tr w:rsidR="00F03164" w:rsidRPr="00384CDC" w:rsidTr="0038452D">
        <w:trPr>
          <w:trHeight w:val="255"/>
        </w:trPr>
        <w:tc>
          <w:tcPr>
            <w:tcW w:w="275" w:type="pct"/>
            <w:tcBorders>
              <w:top w:val="nil"/>
              <w:left w:val="single" w:sz="4" w:space="0" w:color="auto"/>
              <w:bottom w:val="single" w:sz="4" w:space="0" w:color="auto"/>
              <w:right w:val="single" w:sz="4" w:space="0" w:color="auto"/>
            </w:tcBorders>
            <w:noWrap/>
            <w:vAlign w:val="bottom"/>
          </w:tcPr>
          <w:p w:rsidR="00F03164" w:rsidRPr="00384CDC" w:rsidRDefault="00F03164" w:rsidP="0038452D">
            <w:pPr>
              <w:jc w:val="center"/>
            </w:pPr>
            <w:r>
              <w:t>1</w:t>
            </w:r>
          </w:p>
        </w:tc>
        <w:tc>
          <w:tcPr>
            <w:tcW w:w="610" w:type="pct"/>
            <w:tcBorders>
              <w:top w:val="nil"/>
              <w:left w:val="nil"/>
              <w:bottom w:val="single" w:sz="4" w:space="0" w:color="auto"/>
              <w:right w:val="single" w:sz="4" w:space="0" w:color="auto"/>
            </w:tcBorders>
            <w:noWrap/>
            <w:vAlign w:val="bottom"/>
          </w:tcPr>
          <w:p w:rsidR="00F03164" w:rsidRPr="00384CDC" w:rsidRDefault="00F03164" w:rsidP="0038452D">
            <w:pPr>
              <w:jc w:val="center"/>
            </w:pPr>
            <w:r>
              <w:t>2</w:t>
            </w:r>
          </w:p>
        </w:tc>
        <w:tc>
          <w:tcPr>
            <w:tcW w:w="764" w:type="pct"/>
            <w:tcBorders>
              <w:top w:val="single" w:sz="4" w:space="0" w:color="auto"/>
              <w:left w:val="single" w:sz="4" w:space="0" w:color="auto"/>
              <w:bottom w:val="single" w:sz="4" w:space="0" w:color="auto"/>
              <w:right w:val="single" w:sz="4" w:space="0" w:color="auto"/>
            </w:tcBorders>
            <w:noWrap/>
            <w:vAlign w:val="bottom"/>
          </w:tcPr>
          <w:p w:rsidR="00F03164" w:rsidRPr="00384CDC" w:rsidRDefault="00F03164" w:rsidP="0038452D">
            <w:pPr>
              <w:jc w:val="center"/>
            </w:pPr>
            <w:r>
              <w:t>3</w:t>
            </w:r>
          </w:p>
        </w:tc>
        <w:tc>
          <w:tcPr>
            <w:tcW w:w="881" w:type="pct"/>
            <w:tcBorders>
              <w:top w:val="single" w:sz="4" w:space="0" w:color="auto"/>
              <w:left w:val="nil"/>
              <w:bottom w:val="single" w:sz="4" w:space="0" w:color="auto"/>
              <w:right w:val="single" w:sz="4" w:space="0" w:color="auto"/>
            </w:tcBorders>
          </w:tcPr>
          <w:p w:rsidR="00F03164" w:rsidRPr="00384CDC" w:rsidRDefault="00F03164" w:rsidP="0038452D">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F03164" w:rsidRPr="00384CDC" w:rsidRDefault="00F03164" w:rsidP="0038452D">
            <w:pPr>
              <w:jc w:val="center"/>
            </w:pPr>
            <w:r>
              <w:t>5</w:t>
            </w:r>
          </w:p>
        </w:tc>
        <w:tc>
          <w:tcPr>
            <w:tcW w:w="1422" w:type="pct"/>
            <w:tcBorders>
              <w:top w:val="single" w:sz="4" w:space="0" w:color="auto"/>
              <w:left w:val="nil"/>
              <w:bottom w:val="single" w:sz="4" w:space="0" w:color="auto"/>
              <w:right w:val="single" w:sz="4" w:space="0" w:color="auto"/>
            </w:tcBorders>
            <w:noWrap/>
            <w:vAlign w:val="bottom"/>
          </w:tcPr>
          <w:p w:rsidR="00F03164" w:rsidRPr="00384CDC" w:rsidRDefault="00F03164" w:rsidP="0038452D">
            <w:pPr>
              <w:jc w:val="center"/>
            </w:pPr>
            <w:r>
              <w:t>6</w:t>
            </w:r>
          </w:p>
        </w:tc>
      </w:tr>
      <w:tr w:rsidR="00F03164" w:rsidRPr="00384CDC" w:rsidTr="0038452D">
        <w:trPr>
          <w:trHeight w:val="315"/>
        </w:trPr>
        <w:tc>
          <w:tcPr>
            <w:tcW w:w="275" w:type="pct"/>
            <w:tcBorders>
              <w:top w:val="nil"/>
              <w:left w:val="single" w:sz="4" w:space="0" w:color="auto"/>
              <w:bottom w:val="single" w:sz="4" w:space="0" w:color="auto"/>
              <w:right w:val="single" w:sz="4" w:space="0" w:color="auto"/>
            </w:tcBorders>
            <w:noWrap/>
            <w:vAlign w:val="bottom"/>
          </w:tcPr>
          <w:p w:rsidR="00F03164" w:rsidRPr="00384CDC" w:rsidRDefault="00F03164" w:rsidP="0038452D">
            <w:pPr>
              <w:jc w:val="center"/>
            </w:pPr>
          </w:p>
        </w:tc>
        <w:tc>
          <w:tcPr>
            <w:tcW w:w="610" w:type="pct"/>
            <w:tcBorders>
              <w:top w:val="nil"/>
              <w:left w:val="nil"/>
              <w:bottom w:val="single" w:sz="4" w:space="0" w:color="auto"/>
              <w:right w:val="single" w:sz="4" w:space="0" w:color="auto"/>
            </w:tcBorders>
            <w:noWrap/>
            <w:vAlign w:val="bottom"/>
          </w:tcPr>
          <w:p w:rsidR="00F03164" w:rsidRPr="00384CDC" w:rsidRDefault="00F03164" w:rsidP="0038452D">
            <w:pPr>
              <w:jc w:val="center"/>
            </w:pPr>
          </w:p>
        </w:tc>
        <w:tc>
          <w:tcPr>
            <w:tcW w:w="764" w:type="pct"/>
            <w:tcBorders>
              <w:top w:val="single" w:sz="4" w:space="0" w:color="auto"/>
              <w:left w:val="single" w:sz="4" w:space="0" w:color="auto"/>
              <w:bottom w:val="single" w:sz="4" w:space="0" w:color="auto"/>
              <w:right w:val="single" w:sz="4" w:space="0" w:color="auto"/>
            </w:tcBorders>
            <w:noWrap/>
            <w:vAlign w:val="bottom"/>
          </w:tcPr>
          <w:p w:rsidR="00F03164" w:rsidRPr="00384CDC" w:rsidRDefault="00F03164" w:rsidP="0038452D">
            <w:pPr>
              <w:jc w:val="center"/>
            </w:pPr>
          </w:p>
        </w:tc>
        <w:tc>
          <w:tcPr>
            <w:tcW w:w="881" w:type="pct"/>
            <w:tcBorders>
              <w:top w:val="single" w:sz="4" w:space="0" w:color="auto"/>
              <w:left w:val="nil"/>
              <w:bottom w:val="single" w:sz="4" w:space="0" w:color="auto"/>
              <w:right w:val="single" w:sz="4" w:space="0" w:color="auto"/>
            </w:tcBorders>
          </w:tcPr>
          <w:p w:rsidR="00F03164" w:rsidRPr="00384CDC" w:rsidRDefault="00F03164" w:rsidP="0038452D">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F03164" w:rsidRPr="00384CDC" w:rsidRDefault="00F03164" w:rsidP="0038452D">
            <w:pPr>
              <w:jc w:val="center"/>
            </w:pPr>
          </w:p>
        </w:tc>
        <w:tc>
          <w:tcPr>
            <w:tcW w:w="1422" w:type="pct"/>
            <w:tcBorders>
              <w:top w:val="nil"/>
              <w:left w:val="nil"/>
              <w:bottom w:val="single" w:sz="4" w:space="0" w:color="auto"/>
              <w:right w:val="single" w:sz="4" w:space="0" w:color="auto"/>
            </w:tcBorders>
            <w:noWrap/>
            <w:vAlign w:val="bottom"/>
          </w:tcPr>
          <w:p w:rsidR="00F03164" w:rsidRPr="00384CDC" w:rsidRDefault="00F03164" w:rsidP="0038452D">
            <w:pPr>
              <w:jc w:val="center"/>
            </w:pPr>
          </w:p>
        </w:tc>
      </w:tr>
      <w:tr w:rsidR="00F03164" w:rsidRPr="00384CDC" w:rsidTr="0038452D">
        <w:trPr>
          <w:trHeight w:val="335"/>
        </w:trPr>
        <w:tc>
          <w:tcPr>
            <w:tcW w:w="885" w:type="pct"/>
            <w:gridSpan w:val="2"/>
            <w:tcBorders>
              <w:top w:val="nil"/>
              <w:left w:val="single" w:sz="4" w:space="0" w:color="auto"/>
              <w:bottom w:val="single" w:sz="4" w:space="0" w:color="auto"/>
              <w:right w:val="single" w:sz="4" w:space="0" w:color="auto"/>
            </w:tcBorders>
            <w:noWrap/>
            <w:vAlign w:val="bottom"/>
          </w:tcPr>
          <w:p w:rsidR="00F03164" w:rsidRPr="00384CDC" w:rsidRDefault="00F03164" w:rsidP="0038452D">
            <w:pPr>
              <w:jc w:val="right"/>
            </w:pPr>
            <w:r>
              <w:t>Итого:</w:t>
            </w:r>
          </w:p>
        </w:tc>
        <w:tc>
          <w:tcPr>
            <w:tcW w:w="764" w:type="pct"/>
            <w:tcBorders>
              <w:top w:val="single" w:sz="4" w:space="0" w:color="auto"/>
              <w:left w:val="single" w:sz="4" w:space="0" w:color="auto"/>
              <w:bottom w:val="single" w:sz="4" w:space="0" w:color="auto"/>
              <w:right w:val="single" w:sz="4" w:space="0" w:color="auto"/>
            </w:tcBorders>
            <w:noWrap/>
            <w:vAlign w:val="center"/>
          </w:tcPr>
          <w:p w:rsidR="00F03164" w:rsidRPr="00384CDC" w:rsidRDefault="00F03164" w:rsidP="0038452D">
            <w:pPr>
              <w:jc w:val="center"/>
            </w:pPr>
          </w:p>
        </w:tc>
        <w:tc>
          <w:tcPr>
            <w:tcW w:w="881" w:type="pct"/>
            <w:tcBorders>
              <w:top w:val="single" w:sz="4" w:space="0" w:color="auto"/>
              <w:left w:val="nil"/>
              <w:bottom w:val="single" w:sz="4" w:space="0" w:color="auto"/>
              <w:right w:val="single" w:sz="4" w:space="0" w:color="auto"/>
            </w:tcBorders>
          </w:tcPr>
          <w:p w:rsidR="00F03164" w:rsidRPr="00384CDC" w:rsidRDefault="00F03164" w:rsidP="0038452D">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F03164" w:rsidRPr="00384CDC" w:rsidRDefault="00F03164" w:rsidP="0038452D">
            <w:pPr>
              <w:jc w:val="center"/>
            </w:pPr>
            <w:r>
              <w:t>-</w:t>
            </w:r>
          </w:p>
        </w:tc>
        <w:tc>
          <w:tcPr>
            <w:tcW w:w="1422" w:type="pct"/>
            <w:tcBorders>
              <w:top w:val="nil"/>
              <w:left w:val="nil"/>
              <w:bottom w:val="single" w:sz="4" w:space="0" w:color="auto"/>
              <w:right w:val="single" w:sz="4" w:space="0" w:color="auto"/>
            </w:tcBorders>
            <w:noWrap/>
            <w:vAlign w:val="center"/>
          </w:tcPr>
          <w:p w:rsidR="00F03164" w:rsidRPr="00384CDC" w:rsidRDefault="00F03164" w:rsidP="0038452D">
            <w:pPr>
              <w:jc w:val="center"/>
            </w:pPr>
            <w:r>
              <w:t>-</w:t>
            </w:r>
          </w:p>
        </w:tc>
      </w:tr>
    </w:tbl>
    <w:p w:rsidR="00F03164" w:rsidRPr="000379F8" w:rsidRDefault="00F03164" w:rsidP="003B030A">
      <w:pPr>
        <w:ind w:firstLine="567"/>
        <w:jc w:val="both"/>
        <w:rPr>
          <w:color w:val="BFBFBF"/>
          <w:sz w:val="28"/>
          <w:szCs w:val="28"/>
        </w:rPr>
      </w:pPr>
    </w:p>
    <w:p w:rsidR="00F03164" w:rsidRDefault="00F03164" w:rsidP="003B030A">
      <w:pPr>
        <w:pStyle w:val="afd"/>
        <w:jc w:val="both"/>
        <w:rPr>
          <w:szCs w:val="28"/>
        </w:rPr>
      </w:pPr>
      <w:r>
        <w:rPr>
          <w:szCs w:val="28"/>
        </w:rPr>
        <w:t>1. Цена, указанная в настоящем финансово-коммерческом предложении по выполнению работ по капитальному ремонту троллейной линии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субподрядных организаций, связанные с выполнением работ</w:t>
      </w:r>
      <w:r>
        <w:rPr>
          <w:i/>
          <w:sz w:val="24"/>
          <w:szCs w:val="24"/>
        </w:rPr>
        <w:t>.</w:t>
      </w:r>
    </w:p>
    <w:p w:rsidR="00F03164" w:rsidRDefault="00F03164" w:rsidP="003B030A">
      <w:pPr>
        <w:pStyle w:val="afd"/>
        <w:jc w:val="both"/>
        <w:rPr>
          <w:szCs w:val="28"/>
        </w:rPr>
      </w:pPr>
      <w:r>
        <w:rPr>
          <w:szCs w:val="28"/>
        </w:rPr>
        <w:t xml:space="preserve">Выполнение работ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03164" w:rsidRDefault="00F03164" w:rsidP="003B030A">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F03164" w:rsidRPr="00721D0D" w:rsidRDefault="00F03164" w:rsidP="003B030A">
      <w:pPr>
        <w:pStyle w:val="afd"/>
        <w:jc w:val="center"/>
        <w:rPr>
          <w:i/>
          <w:sz w:val="24"/>
          <w:szCs w:val="24"/>
        </w:rPr>
      </w:pPr>
      <w:r>
        <w:rPr>
          <w:i/>
          <w:sz w:val="24"/>
          <w:szCs w:val="24"/>
        </w:rPr>
        <w:t>(заполняется претендентом при необходимости).</w:t>
      </w:r>
    </w:p>
    <w:p w:rsidR="00F03164" w:rsidRPr="00D963B6" w:rsidRDefault="00F03164" w:rsidP="003B030A">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F03164" w:rsidRPr="00205668" w:rsidRDefault="00F03164" w:rsidP="003B030A">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выполнить работы в соответствии с требованиями документации о закупке и согласно нашим предложениям. </w:t>
      </w:r>
    </w:p>
    <w:p w:rsidR="00F03164" w:rsidRPr="00205668" w:rsidRDefault="00F03164" w:rsidP="003B030A">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03164" w:rsidRPr="00205668" w:rsidRDefault="00F03164" w:rsidP="003B030A">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F03164" w:rsidRPr="00205668" w:rsidRDefault="00F03164" w:rsidP="003B030A">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03164" w:rsidRPr="005D327E" w:rsidRDefault="00F03164" w:rsidP="003B030A">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F03164" w:rsidRPr="000C0962" w:rsidRDefault="00F03164" w:rsidP="003B030A">
      <w:pPr>
        <w:pStyle w:val="afd"/>
        <w:jc w:val="both"/>
        <w:rPr>
          <w:szCs w:val="28"/>
        </w:rPr>
      </w:pPr>
      <w:r>
        <w:rPr>
          <w:i/>
          <w:szCs w:val="28"/>
        </w:rPr>
        <w:t xml:space="preserve">1) приложение № 1 – </w:t>
      </w:r>
      <w:r>
        <w:rPr>
          <w:szCs w:val="28"/>
        </w:rPr>
        <w:t>Приложение № 1 – Смета на ___ листах.</w:t>
      </w:r>
    </w:p>
    <w:p w:rsidR="00F03164" w:rsidRPr="00384CDC" w:rsidRDefault="00F03164" w:rsidP="003B030A">
      <w:pPr>
        <w:pStyle w:val="afd"/>
        <w:jc w:val="both"/>
        <w:rPr>
          <w:szCs w:val="28"/>
        </w:rPr>
      </w:pPr>
      <w:r>
        <w:rPr>
          <w:i/>
          <w:szCs w:val="28"/>
        </w:rPr>
        <w:t>2) Сведения о планируемых к привлечению субподрядных организациях (составляется по форме приложения № 7 к документации о закупке)</w:t>
      </w:r>
      <w:r>
        <w:rPr>
          <w:rStyle w:val="af7"/>
          <w:i/>
          <w:szCs w:val="28"/>
        </w:rPr>
        <w:footnoteReference w:id="5"/>
      </w:r>
      <w:r>
        <w:t>.</w:t>
      </w:r>
    </w:p>
    <w:p w:rsidR="00F03164" w:rsidRDefault="00F03164" w:rsidP="003B030A">
      <w:pPr>
        <w:pStyle w:val="afa"/>
        <w:ind w:firstLine="0"/>
        <w:jc w:val="left"/>
        <w:rPr>
          <w:rFonts w:eastAsia="Times New Roman"/>
          <w:sz w:val="28"/>
          <w:szCs w:val="28"/>
        </w:rPr>
      </w:pPr>
    </w:p>
    <w:p w:rsidR="00F03164" w:rsidRDefault="00F03164" w:rsidP="003B030A">
      <w:pPr>
        <w:pStyle w:val="afa"/>
        <w:ind w:firstLine="0"/>
        <w:jc w:val="left"/>
        <w:rPr>
          <w:rFonts w:eastAsia="Times New Roman"/>
          <w:sz w:val="28"/>
          <w:szCs w:val="28"/>
        </w:rPr>
      </w:pPr>
    </w:p>
    <w:p w:rsidR="00F03164" w:rsidRPr="00C20080" w:rsidRDefault="00F03164" w:rsidP="003B030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03164" w:rsidRPr="00C20080" w:rsidRDefault="00F03164" w:rsidP="003B030A">
      <w:pPr>
        <w:tabs>
          <w:tab w:val="left" w:pos="8640"/>
        </w:tabs>
        <w:jc w:val="center"/>
        <w:rPr>
          <w:i/>
        </w:rPr>
      </w:pPr>
      <w:r>
        <w:rPr>
          <w:i/>
        </w:rPr>
        <w:t>(наименование претендента)</w:t>
      </w:r>
    </w:p>
    <w:p w:rsidR="00F03164" w:rsidRPr="00C20080" w:rsidRDefault="00F03164" w:rsidP="003B030A">
      <w:pPr>
        <w:rPr>
          <w:sz w:val="28"/>
          <w:szCs w:val="28"/>
          <w:lang w:eastAsia="ru-RU"/>
        </w:rPr>
      </w:pPr>
      <w:r>
        <w:rPr>
          <w:sz w:val="28"/>
          <w:szCs w:val="28"/>
          <w:lang w:eastAsia="ru-RU"/>
        </w:rPr>
        <w:t>____________________________________________________________________</w:t>
      </w:r>
    </w:p>
    <w:p w:rsidR="00F03164" w:rsidRPr="00C20080" w:rsidRDefault="00F03164" w:rsidP="003B030A">
      <w:pPr>
        <w:rPr>
          <w:i/>
        </w:rPr>
      </w:pPr>
      <w:r>
        <w:rPr>
          <w:i/>
        </w:rPr>
        <w:t xml:space="preserve">       М.П.</w:t>
      </w:r>
      <w:r>
        <w:rPr>
          <w:i/>
        </w:rPr>
        <w:tab/>
      </w:r>
      <w:r>
        <w:rPr>
          <w:i/>
        </w:rPr>
        <w:tab/>
      </w:r>
      <w:r>
        <w:rPr>
          <w:i/>
        </w:rPr>
        <w:tab/>
        <w:t>(должность, подпись, ФИО)</w:t>
      </w:r>
    </w:p>
    <w:p w:rsidR="00F03164" w:rsidRPr="00C20080" w:rsidRDefault="00F03164" w:rsidP="003B030A">
      <w:pPr>
        <w:rPr>
          <w:sz w:val="28"/>
          <w:szCs w:val="28"/>
          <w:lang w:eastAsia="ru-RU"/>
        </w:rPr>
      </w:pPr>
      <w:r>
        <w:rPr>
          <w:sz w:val="28"/>
          <w:szCs w:val="28"/>
          <w:lang w:eastAsia="ru-RU"/>
        </w:rPr>
        <w:t>"____" _________ 201__ г.</w:t>
      </w:r>
    </w:p>
    <w:p w:rsidR="00F03164" w:rsidRPr="00205668" w:rsidRDefault="00F03164" w:rsidP="003B030A">
      <w:pPr>
        <w:pStyle w:val="afa"/>
        <w:ind w:firstLine="0"/>
        <w:jc w:val="left"/>
        <w:rPr>
          <w:rFonts w:eastAsia="Times New Roman"/>
          <w:sz w:val="28"/>
          <w:szCs w:val="28"/>
        </w:rPr>
      </w:pPr>
    </w:p>
    <w:p w:rsidR="00F03164" w:rsidRDefault="00F03164" w:rsidP="003B030A"/>
    <w:p w:rsidR="00F03164" w:rsidRDefault="00F03164">
      <w:pPr>
        <w:pStyle w:val="1"/>
        <w:jc w:val="right"/>
        <w:rPr>
          <w:b w:val="0"/>
          <w:sz w:val="28"/>
        </w:rPr>
      </w:pPr>
    </w:p>
    <w:p w:rsidR="00CB1743" w:rsidRDefault="00CB1743" w:rsidP="00CB1743"/>
    <w:p w:rsidR="00CB1743" w:rsidRDefault="00CB1743" w:rsidP="00CB1743"/>
    <w:p w:rsidR="00CB1743" w:rsidRDefault="00CB1743" w:rsidP="00CB1743"/>
    <w:p w:rsidR="00CB1743" w:rsidRDefault="00CB1743" w:rsidP="00CB1743"/>
    <w:p w:rsidR="00CB1743" w:rsidRDefault="00CB1743" w:rsidP="00CB1743"/>
    <w:p w:rsidR="00CB1743" w:rsidRDefault="00CB1743" w:rsidP="00CB1743"/>
    <w:p w:rsidR="00CB1743" w:rsidRDefault="00CB1743" w:rsidP="00CB1743"/>
    <w:p w:rsidR="00CB1743" w:rsidRPr="00CB1743" w:rsidRDefault="00CB1743" w:rsidP="00CB1743"/>
    <w:p w:rsidR="00F03164" w:rsidRDefault="009209A8">
      <w:pPr>
        <w:pStyle w:val="1"/>
        <w:jc w:val="right"/>
        <w:rPr>
          <w:b w:val="0"/>
          <w:sz w:val="28"/>
        </w:rPr>
      </w:pPr>
      <w:r>
        <w:rPr>
          <w:b w:val="0"/>
          <w:sz w:val="28"/>
        </w:rPr>
        <w:lastRenderedPageBreak/>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F03164" w:rsidRPr="00C97E49" w:rsidRDefault="00F03164" w:rsidP="00445B1A">
      <w:pPr>
        <w:jc w:val="center"/>
        <w:rPr>
          <w:b/>
          <w:bCs/>
          <w:sz w:val="28"/>
          <w:szCs w:val="28"/>
        </w:rPr>
      </w:pPr>
      <w:r>
        <w:rPr>
          <w:b/>
          <w:bCs/>
          <w:sz w:val="28"/>
          <w:szCs w:val="28"/>
        </w:rPr>
        <w:t>Сведения об опыте выполнения работ по предмету Открытого конкурса № ___________, выполненных ____________________________________________.</w:t>
      </w:r>
    </w:p>
    <w:p w:rsidR="00F03164" w:rsidRPr="007415F9" w:rsidRDefault="00F03164" w:rsidP="00445B1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F03164" w:rsidRPr="00C97E49" w:rsidTr="0038452D">
        <w:trPr>
          <w:trHeight w:val="2179"/>
        </w:trPr>
        <w:tc>
          <w:tcPr>
            <w:tcW w:w="0" w:type="auto"/>
            <w:vAlign w:val="center"/>
          </w:tcPr>
          <w:p w:rsidR="00F03164" w:rsidRPr="00C97E49" w:rsidRDefault="00F03164" w:rsidP="0038452D">
            <w:pPr>
              <w:jc w:val="center"/>
            </w:pPr>
            <w:r>
              <w:t>№№</w:t>
            </w:r>
          </w:p>
        </w:tc>
        <w:tc>
          <w:tcPr>
            <w:tcW w:w="0" w:type="auto"/>
            <w:vAlign w:val="center"/>
          </w:tcPr>
          <w:p w:rsidR="00F03164" w:rsidRPr="00C97E49" w:rsidRDefault="00F03164" w:rsidP="0038452D">
            <w:pPr>
              <w:jc w:val="center"/>
            </w:pPr>
            <w:r>
              <w:t>Дата и номер договора</w:t>
            </w:r>
            <w:r>
              <w:rPr>
                <w:rStyle w:val="af7"/>
              </w:rPr>
              <w:footnoteReference w:id="6"/>
            </w:r>
          </w:p>
        </w:tc>
        <w:tc>
          <w:tcPr>
            <w:tcW w:w="2665" w:type="dxa"/>
            <w:vAlign w:val="center"/>
          </w:tcPr>
          <w:p w:rsidR="00F03164" w:rsidRPr="00C97E49" w:rsidRDefault="00F03164" w:rsidP="0038452D">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vAlign w:val="center"/>
          </w:tcPr>
          <w:p w:rsidR="00F03164" w:rsidRPr="00C97E49" w:rsidRDefault="00F03164" w:rsidP="0038452D">
            <w:pPr>
              <w:jc w:val="center"/>
            </w:pPr>
            <w:r>
              <w:t xml:space="preserve"> Наименование контрагента  </w:t>
            </w:r>
          </w:p>
        </w:tc>
        <w:tc>
          <w:tcPr>
            <w:tcW w:w="0" w:type="auto"/>
            <w:vAlign w:val="center"/>
          </w:tcPr>
          <w:p w:rsidR="00F03164" w:rsidRPr="00C97E49" w:rsidRDefault="00F03164" w:rsidP="0038452D">
            <w:pPr>
              <w:jc w:val="center"/>
            </w:pPr>
            <w:r>
              <w:t xml:space="preserve"> Количество поставляемого товара, работ, услуг  </w:t>
            </w:r>
          </w:p>
        </w:tc>
        <w:tc>
          <w:tcPr>
            <w:tcW w:w="0" w:type="auto"/>
            <w:vAlign w:val="center"/>
          </w:tcPr>
          <w:p w:rsidR="00F03164" w:rsidRPr="005049BC" w:rsidRDefault="00F03164" w:rsidP="0038452D">
            <w:pPr>
              <w:jc w:val="center"/>
            </w:pPr>
            <w:r>
              <w:t xml:space="preserve"> Сумма стоимости оказанных услуг по договору, без учета НДС, руб.</w:t>
            </w:r>
          </w:p>
        </w:tc>
      </w:tr>
      <w:tr w:rsidR="00F03164" w:rsidRPr="00C97E49" w:rsidTr="0038452D">
        <w:trPr>
          <w:trHeight w:val="274"/>
        </w:trPr>
        <w:tc>
          <w:tcPr>
            <w:tcW w:w="0" w:type="auto"/>
          </w:tcPr>
          <w:p w:rsidR="00F03164" w:rsidRPr="00C97E49" w:rsidRDefault="00F03164" w:rsidP="0038452D">
            <w:r>
              <w:t>1.</w:t>
            </w:r>
          </w:p>
        </w:tc>
        <w:tc>
          <w:tcPr>
            <w:tcW w:w="0" w:type="auto"/>
            <w:vAlign w:val="center"/>
          </w:tcPr>
          <w:p w:rsidR="00F03164" w:rsidRPr="00C97E49" w:rsidRDefault="00F03164" w:rsidP="0038452D">
            <w:pPr>
              <w:jc w:val="center"/>
            </w:pPr>
          </w:p>
        </w:tc>
        <w:tc>
          <w:tcPr>
            <w:tcW w:w="2665" w:type="dxa"/>
          </w:tcPr>
          <w:p w:rsidR="00F03164" w:rsidRPr="00C97E49" w:rsidRDefault="00F03164" w:rsidP="0038452D"/>
        </w:tc>
        <w:tc>
          <w:tcPr>
            <w:tcW w:w="1735" w:type="dxa"/>
          </w:tcPr>
          <w:p w:rsidR="00F03164" w:rsidRPr="00C97E49" w:rsidRDefault="00F03164" w:rsidP="0038452D"/>
        </w:tc>
        <w:tc>
          <w:tcPr>
            <w:tcW w:w="0" w:type="auto"/>
          </w:tcPr>
          <w:p w:rsidR="00F03164" w:rsidRPr="00C97E49" w:rsidRDefault="00F03164" w:rsidP="0038452D"/>
        </w:tc>
        <w:tc>
          <w:tcPr>
            <w:tcW w:w="0" w:type="auto"/>
          </w:tcPr>
          <w:p w:rsidR="00F03164" w:rsidRPr="00C97E49" w:rsidRDefault="00F03164" w:rsidP="0038452D"/>
        </w:tc>
      </w:tr>
      <w:tr w:rsidR="00F03164" w:rsidRPr="00C97E49" w:rsidTr="0038452D">
        <w:trPr>
          <w:trHeight w:val="262"/>
        </w:trPr>
        <w:tc>
          <w:tcPr>
            <w:tcW w:w="0" w:type="auto"/>
          </w:tcPr>
          <w:p w:rsidR="00F03164" w:rsidRPr="00C97E49" w:rsidRDefault="00F03164" w:rsidP="0038452D">
            <w:r>
              <w:t>2.</w:t>
            </w:r>
          </w:p>
        </w:tc>
        <w:tc>
          <w:tcPr>
            <w:tcW w:w="0" w:type="auto"/>
            <w:vAlign w:val="center"/>
          </w:tcPr>
          <w:p w:rsidR="00F03164" w:rsidRPr="00C97E49" w:rsidRDefault="00F03164" w:rsidP="0038452D">
            <w:pPr>
              <w:jc w:val="center"/>
            </w:pPr>
          </w:p>
        </w:tc>
        <w:tc>
          <w:tcPr>
            <w:tcW w:w="2665" w:type="dxa"/>
          </w:tcPr>
          <w:p w:rsidR="00F03164" w:rsidRPr="00C97E49" w:rsidRDefault="00F03164" w:rsidP="0038452D"/>
        </w:tc>
        <w:tc>
          <w:tcPr>
            <w:tcW w:w="1735" w:type="dxa"/>
          </w:tcPr>
          <w:p w:rsidR="00F03164" w:rsidRPr="00C97E49" w:rsidRDefault="00F03164" w:rsidP="0038452D"/>
        </w:tc>
        <w:tc>
          <w:tcPr>
            <w:tcW w:w="0" w:type="auto"/>
          </w:tcPr>
          <w:p w:rsidR="00F03164" w:rsidRPr="00C97E49" w:rsidRDefault="00F03164" w:rsidP="0038452D"/>
        </w:tc>
        <w:tc>
          <w:tcPr>
            <w:tcW w:w="0" w:type="auto"/>
          </w:tcPr>
          <w:p w:rsidR="00F03164" w:rsidRPr="00C97E49" w:rsidRDefault="00F03164" w:rsidP="0038452D"/>
        </w:tc>
      </w:tr>
      <w:tr w:rsidR="00F03164" w:rsidRPr="00C97E49" w:rsidTr="0038452D">
        <w:trPr>
          <w:trHeight w:val="207"/>
        </w:trPr>
        <w:tc>
          <w:tcPr>
            <w:tcW w:w="0" w:type="auto"/>
          </w:tcPr>
          <w:p w:rsidR="00F03164" w:rsidRPr="00C97E49" w:rsidRDefault="00F03164" w:rsidP="0038452D"/>
        </w:tc>
        <w:tc>
          <w:tcPr>
            <w:tcW w:w="0" w:type="auto"/>
            <w:gridSpan w:val="3"/>
            <w:vAlign w:val="center"/>
          </w:tcPr>
          <w:p w:rsidR="00F03164" w:rsidRPr="00C97E49" w:rsidRDefault="00F03164" w:rsidP="0038452D">
            <w:pPr>
              <w:jc w:val="center"/>
            </w:pPr>
            <w:r>
              <w:t>Итого:</w:t>
            </w:r>
          </w:p>
        </w:tc>
        <w:tc>
          <w:tcPr>
            <w:tcW w:w="0" w:type="auto"/>
          </w:tcPr>
          <w:p w:rsidR="00F03164" w:rsidRPr="00C97E49" w:rsidRDefault="00F03164" w:rsidP="0038452D"/>
        </w:tc>
        <w:tc>
          <w:tcPr>
            <w:tcW w:w="0" w:type="auto"/>
          </w:tcPr>
          <w:p w:rsidR="00F03164" w:rsidRPr="00C97E49" w:rsidRDefault="00F03164" w:rsidP="0038452D"/>
        </w:tc>
      </w:tr>
    </w:tbl>
    <w:p w:rsidR="00F03164" w:rsidRDefault="00F03164" w:rsidP="00445B1A">
      <w:pPr>
        <w:jc w:val="center"/>
      </w:pPr>
    </w:p>
    <w:p w:rsidR="00F03164" w:rsidRDefault="00F03164" w:rsidP="00445B1A">
      <w:r>
        <w:t>Приложение: 1. копия договора на ____ листах.</w:t>
      </w:r>
    </w:p>
    <w:p w:rsidR="00F03164" w:rsidRPr="005049BC" w:rsidRDefault="00F03164" w:rsidP="00445B1A">
      <w:r>
        <w:tab/>
      </w:r>
      <w:r>
        <w:tab/>
        <w:t xml:space="preserve">2. копия акта на </w:t>
      </w:r>
      <w:r>
        <w:tab/>
        <w:t>____ листах.</w:t>
      </w:r>
    </w:p>
    <w:p w:rsidR="00F03164" w:rsidRDefault="00F03164" w:rsidP="00445B1A">
      <w:pPr>
        <w:jc w:val="center"/>
        <w:rPr>
          <w:b/>
          <w:szCs w:val="28"/>
        </w:rPr>
      </w:pPr>
    </w:p>
    <w:p w:rsidR="00F03164" w:rsidRDefault="00F03164" w:rsidP="00445B1A"/>
    <w:p w:rsidR="00F03164" w:rsidRDefault="00F03164" w:rsidP="00445B1A"/>
    <w:p w:rsidR="00F03164" w:rsidRDefault="00F03164" w:rsidP="00445B1A">
      <w:pPr>
        <w:keepNext/>
        <w:ind w:firstLine="706"/>
        <w:jc w:val="both"/>
        <w:outlineLvl w:val="2"/>
        <w:rPr>
          <w:b/>
          <w:bCs/>
          <w:sz w:val="28"/>
          <w:szCs w:val="28"/>
        </w:rPr>
      </w:pPr>
      <w:r>
        <w:rPr>
          <w:b/>
          <w:bCs/>
          <w:sz w:val="28"/>
          <w:szCs w:val="28"/>
        </w:rPr>
        <w:t xml:space="preserve">Представитель, имеющий полномочия подписать Заявку на участие от имени </w:t>
      </w:r>
    </w:p>
    <w:p w:rsidR="00F03164" w:rsidRPr="00C20080" w:rsidRDefault="00F03164" w:rsidP="00445B1A">
      <w:pPr>
        <w:keepNext/>
        <w:jc w:val="both"/>
        <w:outlineLvl w:val="2"/>
        <w:rPr>
          <w:rFonts w:ascii="Arial" w:hAnsi="Arial"/>
          <w:bCs/>
          <w:sz w:val="28"/>
          <w:szCs w:val="28"/>
        </w:rPr>
      </w:pPr>
      <w:r>
        <w:rPr>
          <w:b/>
          <w:bCs/>
          <w:sz w:val="28"/>
          <w:szCs w:val="28"/>
        </w:rPr>
        <w:t>____________________________________________________________</w:t>
      </w:r>
    </w:p>
    <w:p w:rsidR="00F03164" w:rsidRPr="00C20080" w:rsidRDefault="00F03164" w:rsidP="00445B1A">
      <w:pPr>
        <w:tabs>
          <w:tab w:val="left" w:pos="8640"/>
        </w:tabs>
        <w:jc w:val="center"/>
        <w:rPr>
          <w:i/>
        </w:rPr>
      </w:pPr>
      <w:r>
        <w:rPr>
          <w:i/>
        </w:rPr>
        <w:t>(наименование претендента)</w:t>
      </w:r>
    </w:p>
    <w:p w:rsidR="00F03164" w:rsidRPr="00C20080" w:rsidRDefault="00F03164" w:rsidP="00445B1A">
      <w:pPr>
        <w:rPr>
          <w:sz w:val="28"/>
          <w:szCs w:val="28"/>
          <w:lang w:eastAsia="ru-RU"/>
        </w:rPr>
      </w:pPr>
      <w:r>
        <w:rPr>
          <w:sz w:val="28"/>
          <w:szCs w:val="28"/>
          <w:lang w:eastAsia="ru-RU"/>
        </w:rPr>
        <w:t>________________________________________________________________</w:t>
      </w:r>
    </w:p>
    <w:p w:rsidR="00F03164" w:rsidRPr="00C20080" w:rsidRDefault="00F03164" w:rsidP="00445B1A">
      <w:pPr>
        <w:rPr>
          <w:i/>
        </w:rPr>
      </w:pPr>
      <w:r>
        <w:rPr>
          <w:i/>
        </w:rPr>
        <w:t xml:space="preserve">       М.П.</w:t>
      </w:r>
      <w:r>
        <w:rPr>
          <w:i/>
        </w:rPr>
        <w:tab/>
      </w:r>
      <w:r>
        <w:rPr>
          <w:i/>
        </w:rPr>
        <w:tab/>
      </w:r>
      <w:r>
        <w:rPr>
          <w:i/>
        </w:rPr>
        <w:tab/>
        <w:t>(должность, подпись, ФИО)</w:t>
      </w:r>
    </w:p>
    <w:p w:rsidR="00F03164" w:rsidRPr="00C20080" w:rsidRDefault="00F03164" w:rsidP="00445B1A">
      <w:pPr>
        <w:rPr>
          <w:sz w:val="28"/>
          <w:szCs w:val="28"/>
          <w:lang w:eastAsia="ru-RU"/>
        </w:rPr>
      </w:pPr>
      <w:r>
        <w:rPr>
          <w:sz w:val="28"/>
          <w:szCs w:val="28"/>
          <w:lang w:eastAsia="ru-RU"/>
        </w:rPr>
        <w:t>"____" _________ 201__ г.</w:t>
      </w:r>
    </w:p>
    <w:p w:rsidR="00F03164" w:rsidRPr="007415F9" w:rsidRDefault="00F03164" w:rsidP="00445B1A"/>
    <w:p w:rsidR="00F03164" w:rsidRDefault="00F03164" w:rsidP="00445B1A"/>
    <w:p w:rsidR="00CB1743" w:rsidRDefault="00CB1743" w:rsidP="00445B1A"/>
    <w:p w:rsidR="00CB1743" w:rsidRDefault="00CB1743" w:rsidP="00445B1A"/>
    <w:p w:rsidR="00CB1743" w:rsidRDefault="00CB1743" w:rsidP="00445B1A"/>
    <w:p w:rsidR="00CB1743" w:rsidRDefault="00CB1743" w:rsidP="00445B1A"/>
    <w:p w:rsidR="00CB1743" w:rsidRDefault="00CB1743" w:rsidP="00445B1A"/>
    <w:p w:rsidR="00CB1743" w:rsidRDefault="00CB1743" w:rsidP="00445B1A"/>
    <w:p w:rsidR="00CB1743" w:rsidRDefault="00CB1743" w:rsidP="00445B1A"/>
    <w:p w:rsidR="00CB1743" w:rsidRDefault="00CB1743" w:rsidP="00445B1A"/>
    <w:p w:rsidR="00CB1743" w:rsidRDefault="00CB1743" w:rsidP="00445B1A"/>
    <w:p w:rsidR="00CB1743" w:rsidRDefault="00CB1743" w:rsidP="00445B1A"/>
    <w:p w:rsidR="00F03164" w:rsidRDefault="009209A8">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F03164" w:rsidRPr="00014BF6" w:rsidRDefault="00F03164" w:rsidP="00FF7FBF">
      <w:pPr>
        <w:jc w:val="center"/>
        <w:rPr>
          <w:b/>
          <w:bCs/>
        </w:rPr>
      </w:pPr>
      <w:r>
        <w:rPr>
          <w:b/>
        </w:rPr>
        <w:t xml:space="preserve">Договор   № </w:t>
      </w:r>
      <w:r>
        <w:rPr>
          <w:b/>
          <w:bCs/>
        </w:rPr>
        <w:t xml:space="preserve">____________________ </w:t>
      </w:r>
    </w:p>
    <w:p w:rsidR="00F03164" w:rsidRDefault="00F03164" w:rsidP="00FF7FBF">
      <w:pPr>
        <w:jc w:val="center"/>
        <w:rPr>
          <w:b/>
        </w:rPr>
      </w:pPr>
      <w:r>
        <w:rPr>
          <w:b/>
        </w:rPr>
        <w:t xml:space="preserve">на выполнение работ </w:t>
      </w:r>
    </w:p>
    <w:p w:rsidR="00F03164" w:rsidRPr="00014BF6" w:rsidRDefault="00F03164" w:rsidP="00FF7FBF">
      <w:pPr>
        <w:jc w:val="center"/>
      </w:pPr>
    </w:p>
    <w:p w:rsidR="00F03164" w:rsidRDefault="00F03164" w:rsidP="00FF7FBF">
      <w:pPr>
        <w:ind w:right="-341"/>
        <w:jc w:val="both"/>
      </w:pPr>
      <w:r>
        <w:t>«____»________________2017 г.</w:t>
      </w:r>
      <w:r>
        <w:tab/>
      </w:r>
      <w:r>
        <w:tab/>
      </w:r>
      <w:r>
        <w:tab/>
      </w:r>
      <w:r>
        <w:tab/>
      </w:r>
      <w:r>
        <w:tab/>
      </w:r>
      <w:r>
        <w:tab/>
      </w:r>
      <w:r>
        <w:tab/>
        <w:t xml:space="preserve">      </w:t>
      </w:r>
      <w:r>
        <w:tab/>
        <w:t xml:space="preserve">г. Саратов    </w:t>
      </w:r>
    </w:p>
    <w:p w:rsidR="00F03164" w:rsidRPr="00014BF6" w:rsidRDefault="00F03164" w:rsidP="00FF7FBF">
      <w:pPr>
        <w:ind w:right="-341"/>
        <w:jc w:val="both"/>
      </w:pPr>
      <w:r>
        <w:t xml:space="preserve">                                                                                                  </w:t>
      </w:r>
    </w:p>
    <w:p w:rsidR="00F03164" w:rsidRPr="00014BF6" w:rsidRDefault="00F03164" w:rsidP="00FF7FBF">
      <w:pPr>
        <w:ind w:firstLine="720"/>
        <w:jc w:val="both"/>
      </w:pPr>
      <w:r>
        <w:t xml:space="preserve">Публичное акционерное общество «ТрансКонтейнер», именуемое в дальнейшем «Заказчик», в лице </w:t>
      </w:r>
      <w:r>
        <w:rPr>
          <w:bCs/>
        </w:rPr>
        <w:t>директора филиала ПАО «ТрансКонтейнер» на Приволжской железной дороге Назаркина С.Н.</w:t>
      </w:r>
      <w:r>
        <w:t>, действующего на основании Доверенности № Ц/2017/Н8-126г от 14.02.2017 г., с одной  стороны, и  _________________________________, именуемое в дальнейшем «Исполнитель», в лице _______________________, действующего на основании ______________, с другой стороны, именуемые в дальнейшем «Стороны», заключили настоящий Договор о нижеследующем:</w:t>
      </w:r>
    </w:p>
    <w:p w:rsidR="00F03164" w:rsidRDefault="00F03164" w:rsidP="00FF7FBF">
      <w:pPr>
        <w:ind w:left="720"/>
        <w:jc w:val="center"/>
        <w:rPr>
          <w:b/>
        </w:rPr>
      </w:pPr>
    </w:p>
    <w:p w:rsidR="00F03164" w:rsidRPr="00FF7FBF" w:rsidRDefault="00F03164" w:rsidP="00F03164">
      <w:pPr>
        <w:pStyle w:val="aff8"/>
        <w:numPr>
          <w:ilvl w:val="0"/>
          <w:numId w:val="49"/>
        </w:numPr>
        <w:jc w:val="center"/>
        <w:rPr>
          <w:b/>
        </w:rPr>
      </w:pPr>
      <w:r>
        <w:rPr>
          <w:b/>
        </w:rPr>
        <w:t>Предмет Договора</w:t>
      </w:r>
    </w:p>
    <w:p w:rsidR="00F03164" w:rsidRPr="00FF7FBF" w:rsidRDefault="00F03164" w:rsidP="00FF7FBF">
      <w:pPr>
        <w:pStyle w:val="19"/>
        <w:rPr>
          <w:rStyle w:val="FontStyle12"/>
          <w:sz w:val="24"/>
          <w:szCs w:val="24"/>
        </w:rPr>
      </w:pPr>
      <w:r>
        <w:rPr>
          <w:sz w:val="24"/>
          <w:szCs w:val="24"/>
        </w:rPr>
        <w:t>1.1. Заказчик поручает и обязуется оплатить, а Исполнитель  принимает  на  себя  обязательства выполнить работы по капитальному ремонту троллейной линии инв. № 008/00/00000003,</w:t>
      </w:r>
      <w:r>
        <w:rPr>
          <w:b/>
          <w:sz w:val="24"/>
          <w:szCs w:val="24"/>
        </w:rPr>
        <w:t xml:space="preserve"> </w:t>
      </w:r>
      <w:r>
        <w:rPr>
          <w:sz w:val="24"/>
          <w:szCs w:val="24"/>
        </w:rPr>
        <w:t xml:space="preserve">Контейнерного терминала Трофимовский-2, расположенной по адресу: </w:t>
      </w:r>
      <w:r>
        <w:rPr>
          <w:rStyle w:val="FontStyle12"/>
          <w:sz w:val="24"/>
          <w:szCs w:val="24"/>
        </w:rPr>
        <w:t>РФ, 410062, Саратовская обл., г. Саратов, ст. Трофимовский-2</w:t>
      </w:r>
      <w:r>
        <w:rPr>
          <w:sz w:val="24"/>
          <w:szCs w:val="24"/>
        </w:rPr>
        <w:t xml:space="preserve"> (далее - Работы).</w:t>
      </w:r>
    </w:p>
    <w:p w:rsidR="00F03164" w:rsidRPr="00FF7FBF" w:rsidRDefault="00F03164" w:rsidP="00FF7FBF">
      <w:pPr>
        <w:ind w:firstLine="720"/>
        <w:jc w:val="both"/>
      </w:pPr>
      <w:r>
        <w:t>1.2. Содержание и требования к Работам изложены в  Техническом задании (приложение № 1), являющимся  неотъемлемой частью настоящего Договора.</w:t>
      </w:r>
    </w:p>
    <w:p w:rsidR="00F03164" w:rsidRPr="00014BF6" w:rsidRDefault="00F03164" w:rsidP="00FF7FBF">
      <w:pPr>
        <w:pStyle w:val="afd"/>
        <w:jc w:val="both"/>
        <w:rPr>
          <w:color w:val="FF0000"/>
          <w:sz w:val="24"/>
          <w:szCs w:val="24"/>
        </w:rPr>
      </w:pPr>
      <w:r>
        <w:rPr>
          <w:sz w:val="24"/>
          <w:szCs w:val="24"/>
        </w:rPr>
        <w:t>1.3. Срок начала выполнения Работ по настоящему Договору определяется датой подписания настоящего Договора. Срок окончания выполненных Работ по настоящему Договору 31 декабря 2017 года.</w:t>
      </w:r>
    </w:p>
    <w:p w:rsidR="00F03164" w:rsidRPr="00014BF6" w:rsidRDefault="00F03164" w:rsidP="00FF7FBF">
      <w:pPr>
        <w:ind w:firstLine="709"/>
        <w:jc w:val="both"/>
      </w:pPr>
      <w:r>
        <w:t>1.4. Работы  выполняются с остановкой действующего контейнерного терминала Трофимовский-2.</w:t>
      </w:r>
    </w:p>
    <w:p w:rsidR="00F03164" w:rsidRDefault="00F03164" w:rsidP="00FF7FBF">
      <w:pPr>
        <w:pStyle w:val="afd"/>
        <w:jc w:val="both"/>
        <w:rPr>
          <w:sz w:val="24"/>
          <w:szCs w:val="24"/>
        </w:rPr>
      </w:pPr>
      <w:r>
        <w:rPr>
          <w:sz w:val="24"/>
          <w:szCs w:val="24"/>
        </w:rPr>
        <w:t>1.4. Результатом Работ по настоящему Договору является: выполнение работ в соответствии с Техническим заданием.</w:t>
      </w:r>
    </w:p>
    <w:p w:rsidR="00F03164" w:rsidRPr="00014BF6" w:rsidRDefault="00F03164" w:rsidP="00FF7FBF">
      <w:pPr>
        <w:pStyle w:val="afd"/>
        <w:jc w:val="both"/>
        <w:rPr>
          <w:sz w:val="24"/>
          <w:szCs w:val="24"/>
        </w:rPr>
      </w:pPr>
    </w:p>
    <w:p w:rsidR="00F03164" w:rsidRPr="00014BF6" w:rsidRDefault="00F03164" w:rsidP="00FF7FBF">
      <w:pPr>
        <w:jc w:val="center"/>
        <w:rPr>
          <w:b/>
        </w:rPr>
      </w:pPr>
      <w:r>
        <w:rPr>
          <w:b/>
        </w:rPr>
        <w:t>2. Цена работ и порядок оплаты</w:t>
      </w:r>
    </w:p>
    <w:p w:rsidR="00F03164" w:rsidRPr="00014BF6" w:rsidRDefault="00F03164" w:rsidP="00FF7FBF">
      <w:pPr>
        <w:pStyle w:val="2a"/>
        <w:spacing w:after="0" w:line="240" w:lineRule="auto"/>
        <w:ind w:left="0" w:firstLine="720"/>
        <w:jc w:val="both"/>
      </w:pPr>
      <w:r>
        <w:t>2.1. За выполнение по настоящему Договору Работ,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________________ (_______________________) рублей, в том числе НДС 18% - ______________ (_______________________) рублей.</w:t>
      </w:r>
    </w:p>
    <w:p w:rsidR="00F03164" w:rsidRPr="00014BF6" w:rsidRDefault="00F03164" w:rsidP="00FF7FBF">
      <w:pPr>
        <w:ind w:firstLine="851"/>
        <w:jc w:val="both"/>
      </w:pPr>
      <w:r>
        <w:t>Локальный сметный расчет (приложение № 2) является неотъемлемой частью настоящего Договора, должен быть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F03164" w:rsidRPr="00014BF6" w:rsidRDefault="00F03164" w:rsidP="00FF7FBF">
      <w:pPr>
        <w:tabs>
          <w:tab w:val="left" w:pos="709"/>
        </w:tabs>
        <w:jc w:val="both"/>
      </w:pPr>
      <w:r>
        <w:tab/>
        <w:t>2.2. Оплата Работ производится авансовым платежом в размере (не более 25 %) (__________) от общей цены Договора в течение 30 (тридцати) календарных дней с даты подписания настоящего Договора на основании счета Исполнителя.</w:t>
      </w:r>
    </w:p>
    <w:p w:rsidR="00F03164" w:rsidRDefault="00F03164" w:rsidP="00FF7FBF">
      <w:pPr>
        <w:ind w:firstLine="720"/>
        <w:jc w:val="both"/>
      </w:pPr>
      <w:r>
        <w:t xml:space="preserve">2.3. Окончательный расчет по настоящему Договору осуществляется в течение 30 (тридцати) календарных дней после подписания Сторонами акта сдачи - приемки выполненных работ. </w:t>
      </w:r>
    </w:p>
    <w:p w:rsidR="00F03164" w:rsidRPr="00014BF6" w:rsidRDefault="00F03164" w:rsidP="00FF7FBF">
      <w:pPr>
        <w:jc w:val="center"/>
        <w:rPr>
          <w:b/>
        </w:rPr>
      </w:pPr>
      <w:r>
        <w:rPr>
          <w:b/>
        </w:rPr>
        <w:t>3. Порядок сдачи и приемки работ</w:t>
      </w:r>
    </w:p>
    <w:p w:rsidR="00F03164" w:rsidRPr="00014BF6" w:rsidRDefault="00F03164" w:rsidP="00FF7FBF">
      <w:pPr>
        <w:ind w:firstLine="709"/>
        <w:jc w:val="both"/>
      </w:pPr>
      <w:r>
        <w:t xml:space="preserve">3.1. По завершении  выполнения Работ Исполнитель в течение 3 (трех) календарных дней представляет Заказчику акт сдачи-приемки выполненных Работ по форме КС-2 (приложение № 4), являющимся неотъемлемой частью настоящего Договора, </w:t>
      </w:r>
      <w:r>
        <w:lastRenderedPageBreak/>
        <w:t xml:space="preserve">справку о стоимости выполненных работ КС-3 по форме (приложения № 5), являющимся  неотъемлемой частью настоящего Договора,  акт о  приеме отремонтированных, реконструированных, модернизированных объектов основных средств ОС-3 по форме (приложения № 6), являющимся  неотъемлемой частью настоящего Договора и счет-фактуру. </w:t>
      </w:r>
    </w:p>
    <w:p w:rsidR="00F03164" w:rsidRPr="00014BF6" w:rsidRDefault="00F03164" w:rsidP="00FF7FBF">
      <w:pPr>
        <w:pStyle w:val="2a"/>
        <w:spacing w:after="0" w:line="240" w:lineRule="auto"/>
        <w:ind w:left="0" w:firstLine="709"/>
        <w:jc w:val="both"/>
      </w:pPr>
      <w:r>
        <w:t>3.2. Заказчик в течение 3 (трех)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03164" w:rsidRPr="00014BF6" w:rsidRDefault="00F03164" w:rsidP="00FF7FBF">
      <w:pPr>
        <w:pStyle w:val="44"/>
        <w:ind w:firstLine="709"/>
        <w:jc w:val="both"/>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03164" w:rsidRPr="00014BF6" w:rsidRDefault="00F03164" w:rsidP="00FF7FBF">
      <w:pPr>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03164" w:rsidRPr="00014BF6" w:rsidRDefault="00F03164" w:rsidP="00FF7FBF">
      <w:pPr>
        <w:ind w:firstLine="720"/>
        <w:jc w:val="both"/>
      </w:pPr>
      <w:r>
        <w:t>3.5. Приемку работ Исполнителя по настоящему договору осуществляет назначенный представитель Заказчика,  акты сдачи-приемки выполненных работ подписывает лицо полномочное действовать от имени Заказчика.</w:t>
      </w:r>
    </w:p>
    <w:p w:rsidR="00F03164" w:rsidRDefault="00F03164" w:rsidP="00FF7FBF">
      <w:pPr>
        <w:jc w:val="center"/>
        <w:rPr>
          <w:b/>
        </w:rPr>
      </w:pPr>
    </w:p>
    <w:p w:rsidR="00F03164" w:rsidRPr="00014BF6" w:rsidRDefault="00F03164" w:rsidP="00FF7FBF">
      <w:pPr>
        <w:jc w:val="center"/>
        <w:rPr>
          <w:b/>
        </w:rPr>
      </w:pPr>
      <w:r>
        <w:rPr>
          <w:b/>
        </w:rPr>
        <w:t>4. Обязанности Сторон</w:t>
      </w:r>
    </w:p>
    <w:p w:rsidR="00F03164" w:rsidRPr="00014BF6" w:rsidRDefault="00F03164" w:rsidP="00FF7FBF">
      <w:pPr>
        <w:pStyle w:val="afd"/>
        <w:rPr>
          <w:b/>
          <w:i/>
          <w:sz w:val="24"/>
          <w:szCs w:val="24"/>
        </w:rPr>
      </w:pPr>
      <w:r>
        <w:rPr>
          <w:b/>
          <w:i/>
          <w:sz w:val="24"/>
          <w:szCs w:val="24"/>
        </w:rPr>
        <w:t>4.1. Исполнитель обязан:</w:t>
      </w:r>
    </w:p>
    <w:p w:rsidR="00F03164" w:rsidRPr="00014BF6" w:rsidRDefault="00F03164" w:rsidP="00FF7FBF">
      <w:pPr>
        <w:pStyle w:val="afd"/>
        <w:rPr>
          <w:sz w:val="24"/>
          <w:szCs w:val="24"/>
        </w:rPr>
      </w:pPr>
      <w:r>
        <w:rPr>
          <w:sz w:val="24"/>
          <w:szCs w:val="24"/>
        </w:rPr>
        <w:t xml:space="preserve">4.1.1. Выполнить Работы в соответствии с требованиями настоящего Договора. </w:t>
      </w:r>
    </w:p>
    <w:p w:rsidR="00F03164" w:rsidRPr="00014BF6" w:rsidRDefault="00F03164" w:rsidP="00FF7FBF">
      <w:pPr>
        <w:jc w:val="both"/>
      </w:pPr>
      <w:r>
        <w:t>Результаты Работ должны отвечать требованиям законодательства Российской Федерации, другим соответствующим нормативным документам, государственным стандартам, а также требованиям, обычно предъявляемым к данному виду Работ.</w:t>
      </w:r>
    </w:p>
    <w:p w:rsidR="00F03164" w:rsidRPr="00014BF6" w:rsidRDefault="00F03164" w:rsidP="00FF7FBF">
      <w:pPr>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03164" w:rsidRPr="00014BF6" w:rsidRDefault="00F03164" w:rsidP="00FF7FBF">
      <w:pPr>
        <w:ind w:firstLine="709"/>
        <w:jc w:val="both"/>
      </w:pPr>
      <w:r>
        <w:t>4.1.3. Устранять недостатки в выполненных Работах своими силами и за свой счет.</w:t>
      </w:r>
    </w:p>
    <w:p w:rsidR="00F03164" w:rsidRPr="00014BF6" w:rsidRDefault="00F03164" w:rsidP="00FF7FBF">
      <w:pPr>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03164" w:rsidRPr="00014BF6" w:rsidRDefault="00F03164" w:rsidP="00FF7FBF">
      <w:pPr>
        <w:ind w:firstLine="709"/>
        <w:jc w:val="both"/>
      </w:pPr>
      <w:r>
        <w:t>4.1.5. Гарантийный срок на результаты Работ по настоящему Договору – 24 (двадцать четыре) месяца с даты подписания акта сдачи-приемки.</w:t>
      </w:r>
    </w:p>
    <w:p w:rsidR="00F03164" w:rsidRPr="00014BF6" w:rsidRDefault="00F03164" w:rsidP="00FF7FBF">
      <w:pPr>
        <w:pStyle w:val="afd"/>
        <w:jc w:val="both"/>
        <w:rPr>
          <w:sz w:val="24"/>
          <w:szCs w:val="24"/>
        </w:rPr>
      </w:pPr>
      <w:r>
        <w:rPr>
          <w:sz w:val="24"/>
          <w:szCs w:val="24"/>
        </w:rPr>
        <w:t>4.1.6. Незамедлительно информировать Заказчика в случае выявления нецелесообразности продолжения выполнения Работ.</w:t>
      </w:r>
    </w:p>
    <w:p w:rsidR="00F03164" w:rsidRPr="00014BF6" w:rsidRDefault="00F03164" w:rsidP="00FF7FBF">
      <w:pPr>
        <w:pStyle w:val="afd"/>
        <w:tabs>
          <w:tab w:val="left" w:pos="1560"/>
        </w:tabs>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F03164" w:rsidRPr="00014BF6" w:rsidRDefault="00F03164" w:rsidP="00FF7FBF">
      <w:pPr>
        <w:pStyle w:val="afd"/>
        <w:tabs>
          <w:tab w:val="left" w:pos="1560"/>
        </w:tabs>
        <w:jc w:val="both"/>
        <w:rPr>
          <w:sz w:val="24"/>
          <w:szCs w:val="24"/>
        </w:rPr>
      </w:pPr>
      <w:r>
        <w:rPr>
          <w:sz w:val="24"/>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F03164" w:rsidRPr="00014BF6" w:rsidRDefault="00F03164" w:rsidP="00FF7FBF">
      <w:pPr>
        <w:pStyle w:val="afd"/>
        <w:tabs>
          <w:tab w:val="left" w:pos="1560"/>
        </w:tabs>
        <w:jc w:val="both"/>
        <w:rPr>
          <w:sz w:val="24"/>
          <w:szCs w:val="24"/>
        </w:rPr>
      </w:pPr>
      <w:r>
        <w:rPr>
          <w:sz w:val="24"/>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F03164" w:rsidRDefault="00F03164" w:rsidP="00FF7FBF">
      <w:pPr>
        <w:ind w:firstLine="709"/>
        <w:jc w:val="both"/>
      </w:pPr>
      <w:r>
        <w:t xml:space="preserve">4.1.10.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 </w:t>
      </w:r>
    </w:p>
    <w:p w:rsidR="00F03164" w:rsidRPr="00014BF6" w:rsidRDefault="00F03164" w:rsidP="00FF7FBF">
      <w:pPr>
        <w:ind w:firstLine="709"/>
        <w:jc w:val="both"/>
      </w:pPr>
      <w:r>
        <w:lastRenderedPageBreak/>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F03164" w:rsidRPr="00014BF6" w:rsidRDefault="00F03164" w:rsidP="00FF7FBF">
      <w:pPr>
        <w:ind w:firstLine="709"/>
        <w:jc w:val="both"/>
      </w:pPr>
      <w:r>
        <w:t xml:space="preserve">4.1.12. Предоставить Заказчику перед началом Работ список работников. </w:t>
      </w:r>
    </w:p>
    <w:p w:rsidR="00F03164" w:rsidRPr="00014BF6" w:rsidRDefault="00F03164" w:rsidP="00FF7FBF">
      <w:pPr>
        <w:keepNext/>
        <w:keepLines/>
        <w:ind w:firstLine="709"/>
        <w:jc w:val="both"/>
      </w:pPr>
      <w:r>
        <w:t>4.1.13. Выполнять ремонтные Работы в рабочее время Заказчика (с 8-00 до 17-00 местного времени). По согласованию с Заказчиком может быть установлено иное время для выполнения Работ.</w:t>
      </w:r>
    </w:p>
    <w:p w:rsidR="00F03164" w:rsidRPr="00014BF6" w:rsidRDefault="00F03164" w:rsidP="00FF7FBF">
      <w:pPr>
        <w:pStyle w:val="afd"/>
        <w:rPr>
          <w:b/>
          <w:i/>
          <w:sz w:val="24"/>
          <w:szCs w:val="24"/>
        </w:rPr>
      </w:pPr>
      <w:r>
        <w:rPr>
          <w:b/>
          <w:i/>
          <w:sz w:val="24"/>
          <w:szCs w:val="24"/>
        </w:rPr>
        <w:t>4.2. Заказчик обязан:</w:t>
      </w:r>
    </w:p>
    <w:p w:rsidR="00F03164" w:rsidRPr="00014BF6" w:rsidRDefault="00F03164" w:rsidP="00FF7FBF">
      <w:pPr>
        <w:pStyle w:val="afd"/>
        <w:jc w:val="both"/>
        <w:rPr>
          <w:color w:val="FF0000"/>
          <w:sz w:val="24"/>
          <w:szCs w:val="24"/>
        </w:rPr>
      </w:pPr>
      <w:r>
        <w:rPr>
          <w:sz w:val="24"/>
          <w:szCs w:val="24"/>
        </w:rPr>
        <w:t>4.2.1. Передать Исполнителю необходимую для выполнения Работ информацию и документацию</w:t>
      </w:r>
      <w:r>
        <w:rPr>
          <w:color w:val="FF0000"/>
          <w:sz w:val="24"/>
          <w:szCs w:val="24"/>
        </w:rPr>
        <w:t>.</w:t>
      </w:r>
    </w:p>
    <w:p w:rsidR="00F03164" w:rsidRPr="00014BF6" w:rsidRDefault="00F03164" w:rsidP="00FF7FBF">
      <w:pPr>
        <w:pStyle w:val="afd"/>
        <w:rPr>
          <w:sz w:val="24"/>
          <w:szCs w:val="24"/>
        </w:rPr>
      </w:pPr>
      <w:r>
        <w:rPr>
          <w:sz w:val="24"/>
          <w:szCs w:val="24"/>
        </w:rPr>
        <w:t>4.2.2. Оплатить Работы в установленный срок в соответствии с условиями настоящего Договора.</w:t>
      </w:r>
    </w:p>
    <w:p w:rsidR="00F03164" w:rsidRPr="00014BF6" w:rsidRDefault="00F03164" w:rsidP="00FF7FBF">
      <w:pPr>
        <w:pStyle w:val="afd"/>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F03164" w:rsidRPr="00014BF6" w:rsidRDefault="00F03164" w:rsidP="00FF7FBF">
      <w:pPr>
        <w:pStyle w:val="44"/>
        <w:ind w:firstLine="709"/>
        <w:jc w:val="both"/>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03164" w:rsidRPr="00014BF6" w:rsidRDefault="00F03164" w:rsidP="00FF7FBF">
      <w:pPr>
        <w:pStyle w:val="44"/>
        <w:ind w:firstLine="708"/>
        <w:jc w:val="both"/>
        <w:rPr>
          <w:b/>
          <w:i/>
          <w:sz w:val="24"/>
          <w:szCs w:val="24"/>
        </w:rPr>
      </w:pPr>
      <w:r>
        <w:rPr>
          <w:b/>
          <w:i/>
          <w:sz w:val="24"/>
          <w:szCs w:val="24"/>
        </w:rPr>
        <w:t>4.3. Заказчик вправе:</w:t>
      </w:r>
    </w:p>
    <w:p w:rsidR="00F03164" w:rsidRPr="00014BF6" w:rsidRDefault="00F03164" w:rsidP="00FF7FBF">
      <w:pPr>
        <w:autoSpaceDE w:val="0"/>
        <w:autoSpaceDN w:val="0"/>
        <w:adjustRightInd w:val="0"/>
        <w:ind w:firstLine="708"/>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03164" w:rsidRDefault="00F03164" w:rsidP="00FF7FBF">
      <w:pPr>
        <w:jc w:val="center"/>
        <w:rPr>
          <w:b/>
        </w:rPr>
      </w:pPr>
    </w:p>
    <w:p w:rsidR="00F03164" w:rsidRPr="00014BF6" w:rsidRDefault="00F03164" w:rsidP="00FF7FBF">
      <w:pPr>
        <w:jc w:val="center"/>
        <w:rPr>
          <w:b/>
        </w:rPr>
      </w:pPr>
      <w:r>
        <w:rPr>
          <w:b/>
        </w:rPr>
        <w:t>5. Ответственность Сторон</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03164" w:rsidRPr="00014BF6" w:rsidRDefault="00F03164" w:rsidP="00FF7FBF">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(десять) % от цены настоящего Договора.</w:t>
      </w:r>
    </w:p>
    <w:p w:rsidR="00F03164" w:rsidRPr="00014BF6" w:rsidRDefault="00F03164" w:rsidP="00FF7FBF">
      <w:pPr>
        <w:widowControl w:val="0"/>
        <w:autoSpaceDE w:val="0"/>
        <w:autoSpaceDN w:val="0"/>
        <w:adjustRightInd w:val="0"/>
        <w:ind w:right="-6" w:firstLine="709"/>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F03164" w:rsidRPr="00014BF6" w:rsidRDefault="00F03164" w:rsidP="00FF7FBF">
      <w:pPr>
        <w:widowControl w:val="0"/>
        <w:autoSpaceDE w:val="0"/>
        <w:autoSpaceDN w:val="0"/>
        <w:adjustRightInd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F03164" w:rsidRPr="00014BF6" w:rsidRDefault="00F03164" w:rsidP="00FF7FBF">
      <w:pPr>
        <w:ind w:firstLine="709"/>
        <w:jc w:val="both"/>
        <w:rPr>
          <w:b/>
        </w:rPr>
      </w:pPr>
      <w: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rPr>
        <w:t xml:space="preserve"> </w:t>
      </w:r>
    </w:p>
    <w:p w:rsidR="00F03164" w:rsidRPr="00014BF6" w:rsidRDefault="00F03164" w:rsidP="00FF7FBF">
      <w:pPr>
        <w:pStyle w:val="aff5"/>
        <w:ind w:firstLine="709"/>
        <w:jc w:val="both"/>
        <w:rPr>
          <w:sz w:val="24"/>
          <w:szCs w:val="24"/>
        </w:rPr>
      </w:pPr>
      <w:r>
        <w:rPr>
          <w:sz w:val="24"/>
          <w:szCs w:val="24"/>
        </w:rPr>
        <w:t>5.5. Исполнитель несёт ответственность за действие или бездействие привлеченных субподрядных организаций как за свои собственные.</w:t>
      </w:r>
    </w:p>
    <w:p w:rsidR="00F03164" w:rsidRDefault="00F03164" w:rsidP="00FF7FBF">
      <w:pPr>
        <w:pStyle w:val="aff5"/>
        <w:ind w:firstLine="709"/>
        <w:jc w:val="center"/>
        <w:rPr>
          <w:b/>
          <w:sz w:val="24"/>
          <w:szCs w:val="24"/>
        </w:rPr>
      </w:pPr>
    </w:p>
    <w:p w:rsidR="00F03164" w:rsidRPr="00014BF6" w:rsidRDefault="00F03164" w:rsidP="00FF7FBF">
      <w:pPr>
        <w:pStyle w:val="aff5"/>
        <w:ind w:firstLine="709"/>
        <w:jc w:val="center"/>
        <w:rPr>
          <w:b/>
          <w:sz w:val="24"/>
          <w:szCs w:val="24"/>
        </w:rPr>
      </w:pPr>
      <w:r>
        <w:rPr>
          <w:b/>
          <w:sz w:val="24"/>
          <w:szCs w:val="24"/>
        </w:rPr>
        <w:t>6. Гарантийные обязательства</w:t>
      </w:r>
    </w:p>
    <w:p w:rsidR="00F03164" w:rsidRPr="00014BF6" w:rsidRDefault="00F03164" w:rsidP="00FF7FBF">
      <w:pPr>
        <w:pStyle w:val="aff5"/>
        <w:ind w:firstLine="709"/>
        <w:jc w:val="both"/>
        <w:rPr>
          <w:sz w:val="24"/>
          <w:szCs w:val="24"/>
        </w:rPr>
      </w:pPr>
      <w:r>
        <w:rPr>
          <w:sz w:val="24"/>
          <w:szCs w:val="24"/>
        </w:rPr>
        <w:t>6.1. На результаты выполненных работ предусмотрен гарантийный срок 24 (двенадцать) месяцев</w:t>
      </w:r>
      <w:r>
        <w:rPr>
          <w:color w:val="FF0000"/>
          <w:sz w:val="24"/>
          <w:szCs w:val="24"/>
        </w:rPr>
        <w:t xml:space="preserve"> </w:t>
      </w:r>
      <w:r>
        <w:rPr>
          <w:sz w:val="24"/>
          <w:szCs w:val="24"/>
        </w:rPr>
        <w:t xml:space="preserve">с даты подписания акта приема-передачи выполненных Работ.  На материалы, конструкции и оборудование: в соответствии со сроками, установленными их производителями. </w:t>
      </w:r>
    </w:p>
    <w:p w:rsidR="00F03164" w:rsidRPr="00014BF6" w:rsidRDefault="00F03164" w:rsidP="00FF7FBF">
      <w:pPr>
        <w:pStyle w:val="aff5"/>
        <w:ind w:firstLine="709"/>
        <w:jc w:val="both"/>
        <w:rPr>
          <w:sz w:val="24"/>
          <w:szCs w:val="24"/>
        </w:rPr>
      </w:pPr>
      <w:r>
        <w:rPr>
          <w:sz w:val="24"/>
          <w:szCs w:val="24"/>
        </w:rPr>
        <w:lastRenderedPageBreak/>
        <w:t xml:space="preserve">6.2. Заказчик вправе предъявить требования, связанные с недостатками Работ, обнаруженными в течение гарантийного срока. </w:t>
      </w:r>
    </w:p>
    <w:p w:rsidR="00F03164" w:rsidRDefault="00F03164" w:rsidP="00FF7FBF">
      <w:pPr>
        <w:jc w:val="center"/>
        <w:rPr>
          <w:b/>
        </w:rPr>
      </w:pPr>
    </w:p>
    <w:p w:rsidR="00F03164" w:rsidRPr="00014BF6" w:rsidRDefault="00F03164" w:rsidP="00FF7FBF">
      <w:pPr>
        <w:jc w:val="center"/>
        <w:rPr>
          <w:b/>
        </w:rPr>
      </w:pPr>
      <w:r>
        <w:rPr>
          <w:b/>
        </w:rPr>
        <w:t>7. Обстоятельства непреодолимой силы</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03164" w:rsidRDefault="00F03164" w:rsidP="00FF7FBF">
      <w:pPr>
        <w:jc w:val="center"/>
        <w:rPr>
          <w:b/>
        </w:rPr>
      </w:pPr>
    </w:p>
    <w:p w:rsidR="00F03164" w:rsidRPr="00014BF6" w:rsidRDefault="00F03164" w:rsidP="00FF7FBF">
      <w:pPr>
        <w:jc w:val="center"/>
        <w:rPr>
          <w:b/>
        </w:rPr>
      </w:pPr>
      <w:r>
        <w:rPr>
          <w:b/>
        </w:rPr>
        <w:t>8. Разрешение споров</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03164" w:rsidRPr="00014BF6" w:rsidRDefault="00F03164" w:rsidP="00FF7FBF">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Саратовской области.</w:t>
      </w:r>
    </w:p>
    <w:p w:rsidR="00F03164" w:rsidRDefault="00F03164" w:rsidP="00FF7FBF">
      <w:pPr>
        <w:jc w:val="center"/>
        <w:rPr>
          <w:b/>
        </w:rPr>
      </w:pPr>
    </w:p>
    <w:p w:rsidR="00F03164" w:rsidRPr="00014BF6" w:rsidRDefault="00F03164" w:rsidP="00FF7FBF">
      <w:pPr>
        <w:jc w:val="center"/>
        <w:rPr>
          <w:b/>
        </w:rPr>
      </w:pPr>
      <w:r>
        <w:rPr>
          <w:b/>
        </w:rPr>
        <w:t>9. Порядок внесения изменений, дополнений в Договор и его расторжения</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03164" w:rsidRDefault="00F03164" w:rsidP="00FF7FBF">
      <w:pPr>
        <w:autoSpaceDE w:val="0"/>
        <w:autoSpaceDN w:val="0"/>
        <w:spacing w:line="276" w:lineRule="auto"/>
        <w:ind w:firstLine="709"/>
        <w:jc w:val="center"/>
        <w:rPr>
          <w:b/>
        </w:rPr>
      </w:pPr>
    </w:p>
    <w:p w:rsidR="00F03164" w:rsidRPr="00014BF6" w:rsidRDefault="00F03164" w:rsidP="00FF7FBF">
      <w:pPr>
        <w:autoSpaceDE w:val="0"/>
        <w:autoSpaceDN w:val="0"/>
        <w:spacing w:line="276" w:lineRule="auto"/>
        <w:ind w:firstLine="709"/>
        <w:jc w:val="center"/>
      </w:pPr>
      <w:r>
        <w:rPr>
          <w:b/>
        </w:rPr>
        <w:t>10. Антикоррупционная оговорка</w:t>
      </w:r>
    </w:p>
    <w:p w:rsidR="00F03164" w:rsidRPr="00014BF6" w:rsidRDefault="00F03164" w:rsidP="00FF7FBF">
      <w:pPr>
        <w:autoSpaceDE w:val="0"/>
        <w:autoSpaceDN w:val="0"/>
        <w:spacing w:line="276" w:lineRule="auto"/>
        <w:ind w:firstLine="709"/>
        <w:jc w:val="both"/>
      </w:pPr>
      <w: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03164" w:rsidRPr="00014BF6" w:rsidRDefault="00F03164" w:rsidP="00FF7FBF">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3164" w:rsidRPr="00014BF6" w:rsidRDefault="00F03164" w:rsidP="00FF7FBF">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03164" w:rsidRPr="00014BF6" w:rsidRDefault="00F03164" w:rsidP="00FF7FBF">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w:t>
      </w:r>
    </w:p>
    <w:p w:rsidR="00F03164" w:rsidRPr="00014BF6" w:rsidRDefault="00F03164" w:rsidP="00FF7FBF">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F03164" w:rsidRPr="00014BF6" w:rsidRDefault="00F03164" w:rsidP="00FF7FBF">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03164" w:rsidRPr="00014BF6" w:rsidRDefault="00F03164" w:rsidP="00FF7FBF">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03164" w:rsidRPr="00FF7FBF" w:rsidRDefault="00F03164" w:rsidP="00FF7FBF">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03164" w:rsidRPr="00FF7FBF" w:rsidRDefault="00F03164" w:rsidP="00FF7FBF">
      <w:pPr>
        <w:autoSpaceDE w:val="0"/>
        <w:autoSpaceDN w:val="0"/>
        <w:spacing w:line="276" w:lineRule="auto"/>
        <w:ind w:firstLine="709"/>
        <w:jc w:val="center"/>
        <w:rPr>
          <w:b/>
        </w:rPr>
      </w:pPr>
    </w:p>
    <w:p w:rsidR="00F03164" w:rsidRPr="00FF7FBF" w:rsidRDefault="00F03164" w:rsidP="00FF7FBF">
      <w:pPr>
        <w:autoSpaceDE w:val="0"/>
        <w:autoSpaceDN w:val="0"/>
        <w:spacing w:line="276" w:lineRule="auto"/>
        <w:ind w:firstLine="709"/>
        <w:jc w:val="center"/>
        <w:rPr>
          <w:b/>
        </w:rPr>
      </w:pPr>
      <w:r>
        <w:rPr>
          <w:b/>
        </w:rPr>
        <w:t>11. Гарантии и заверения Исполнителя</w:t>
      </w:r>
    </w:p>
    <w:p w:rsidR="00F03164" w:rsidRPr="00FF7FBF" w:rsidRDefault="00F03164" w:rsidP="00FF7FBF">
      <w:pPr>
        <w:pStyle w:val="36"/>
        <w:tabs>
          <w:tab w:val="left" w:pos="709"/>
        </w:tabs>
        <w:spacing w:line="240" w:lineRule="auto"/>
        <w:ind w:left="0"/>
        <w:jc w:val="both"/>
      </w:pPr>
      <w:r>
        <w:tab/>
      </w:r>
      <w:r>
        <w:tab/>
        <w:t>11.1. Исполнитель настоящим заверяет Заказчика и гарантирует, что на дату заключения настоящего Договора:</w:t>
      </w:r>
    </w:p>
    <w:p w:rsidR="00F03164" w:rsidRPr="00FF7FBF" w:rsidRDefault="00F03164" w:rsidP="00FF7FBF">
      <w:pPr>
        <w:pStyle w:val="36"/>
        <w:tabs>
          <w:tab w:val="left" w:pos="709"/>
        </w:tabs>
        <w:spacing w:line="240" w:lineRule="auto"/>
        <w:ind w:left="0" w:firstLine="567"/>
        <w:jc w:val="both"/>
      </w:pPr>
      <w:r>
        <w:tab/>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F03164" w:rsidRPr="00FF7FBF" w:rsidRDefault="00F03164" w:rsidP="00FF7FBF">
      <w:pPr>
        <w:pStyle w:val="36"/>
        <w:tabs>
          <w:tab w:val="left" w:pos="709"/>
        </w:tabs>
        <w:spacing w:line="240" w:lineRule="auto"/>
        <w:ind w:left="0" w:firstLine="567"/>
        <w:jc w:val="both"/>
      </w:pPr>
      <w: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03164" w:rsidRPr="00FF7FBF" w:rsidRDefault="00F03164" w:rsidP="00FF7FBF">
      <w:pPr>
        <w:pStyle w:val="36"/>
        <w:tabs>
          <w:tab w:val="left" w:pos="709"/>
        </w:tabs>
        <w:spacing w:line="240" w:lineRule="auto"/>
        <w:ind w:left="0" w:firstLine="567"/>
        <w:jc w:val="both"/>
      </w:pPr>
      <w:r>
        <w:lastRenderedPageBreak/>
        <w:tab/>
        <w:t>11.1.3. Настоящий Договор от имени Исполнителя подписан лицом, которое надлежащим образом уполномочено совершать такие действия;</w:t>
      </w:r>
    </w:p>
    <w:p w:rsidR="00F03164" w:rsidRPr="00FF7FBF" w:rsidRDefault="00F03164" w:rsidP="00FF7FBF">
      <w:pPr>
        <w:pStyle w:val="36"/>
        <w:tabs>
          <w:tab w:val="left" w:pos="709"/>
        </w:tabs>
        <w:spacing w:line="240" w:lineRule="auto"/>
        <w:ind w:left="0" w:firstLine="567"/>
        <w:jc w:val="both"/>
      </w:pPr>
      <w: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03164" w:rsidRPr="00FF7FBF" w:rsidRDefault="00F03164" w:rsidP="00FF7FBF">
      <w:pPr>
        <w:pStyle w:val="36"/>
        <w:tabs>
          <w:tab w:val="left" w:pos="709"/>
        </w:tabs>
        <w:spacing w:line="240" w:lineRule="auto"/>
        <w:ind w:left="0" w:firstLine="567"/>
        <w:jc w:val="both"/>
        <w:rPr>
          <w:b/>
          <w:bCs/>
        </w:rPr>
      </w:pPr>
      <w:r>
        <w:tab/>
        <w:t>11.1.5. Не существует каких-либо обстоятельств, которые ограничивают, запрещают исполнение Исполнителем обязательств по настоящему Договору.</w:t>
      </w:r>
    </w:p>
    <w:p w:rsidR="00F03164" w:rsidRPr="00FF7FBF" w:rsidRDefault="00F03164" w:rsidP="00FF7FBF">
      <w:pPr>
        <w:jc w:val="center"/>
        <w:rPr>
          <w:b/>
        </w:rPr>
      </w:pPr>
      <w:r>
        <w:rPr>
          <w:b/>
        </w:rPr>
        <w:t>12. Срок действия Договора</w:t>
      </w:r>
    </w:p>
    <w:p w:rsidR="00F03164" w:rsidRPr="00FF7FBF" w:rsidRDefault="00F03164" w:rsidP="00FF7FBF">
      <w:pPr>
        <w:pStyle w:val="ConsNormal"/>
        <w:ind w:firstLine="567"/>
        <w:jc w:val="both"/>
        <w:rPr>
          <w:rFonts w:ascii="Times New Roman" w:hAnsi="Times New Roman" w:cs="Times New Roman"/>
          <w:b/>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31 декабря 2017 года, а в части взятых на себя обязательств, до полного их исполнения сторонами.</w:t>
      </w:r>
    </w:p>
    <w:p w:rsidR="00F03164" w:rsidRDefault="00F03164" w:rsidP="00FF7FBF">
      <w:pPr>
        <w:jc w:val="center"/>
        <w:rPr>
          <w:b/>
        </w:rPr>
      </w:pPr>
    </w:p>
    <w:p w:rsidR="00F03164" w:rsidRPr="00FF7FBF" w:rsidRDefault="00F03164" w:rsidP="00FF7FBF">
      <w:pPr>
        <w:jc w:val="center"/>
        <w:rPr>
          <w:b/>
        </w:rPr>
      </w:pPr>
      <w:r>
        <w:rPr>
          <w:b/>
        </w:rPr>
        <w:t>13. Прочие условия</w:t>
      </w:r>
    </w:p>
    <w:p w:rsidR="00F03164" w:rsidRPr="00FF7FBF" w:rsidRDefault="00F03164" w:rsidP="00FF7FBF">
      <w:pPr>
        <w:pStyle w:val="44"/>
        <w:ind w:firstLine="709"/>
        <w:jc w:val="both"/>
        <w:rPr>
          <w:sz w:val="24"/>
          <w:szCs w:val="24"/>
        </w:rPr>
      </w:pPr>
      <w:r>
        <w:rPr>
          <w:sz w:val="24"/>
          <w:szCs w:val="24"/>
        </w:rPr>
        <w:t>13.1. Право собственности на результат Работ по настоящему Договору принадлежит Заказчику.</w:t>
      </w:r>
    </w:p>
    <w:p w:rsidR="00F03164" w:rsidRPr="00014BF6" w:rsidRDefault="00F03164" w:rsidP="00FF7FBF">
      <w:pPr>
        <w:pStyle w:val="44"/>
        <w:ind w:firstLine="720"/>
        <w:jc w:val="both"/>
        <w:rPr>
          <w:sz w:val="24"/>
          <w:szCs w:val="24"/>
        </w:rPr>
      </w:pPr>
      <w:r>
        <w:rPr>
          <w:sz w:val="24"/>
          <w:szCs w:val="24"/>
        </w:rPr>
        <w:t>13.2. В случае изменения  у какой-либо из Сторон  юридического статуса, адреса и банковских реквизитов, она обязана в течение 3 (трех) рабочих дней со дня возникновения изменений  известить другую Сторону.</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 </w:t>
      </w:r>
    </w:p>
    <w:p w:rsidR="00F03164" w:rsidRPr="00014BF6" w:rsidRDefault="00F03164" w:rsidP="00FF7FBF">
      <w:pPr>
        <w:ind w:firstLine="708"/>
        <w:jc w:val="both"/>
      </w:pPr>
      <w:r>
        <w:t>13.4.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13.5. Все приложения к настоящему Договору являются его неотъемлемыми частями.</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13.6. Передача прав и обязанностей Исполнителя третьим лицам не допускается без письменного согласия Заказчика.</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13.7. Все вопросы, не предусмотренные настоящим Договором, регулируются законодательством Российской Федерации.</w:t>
      </w:r>
    </w:p>
    <w:p w:rsidR="00F03164" w:rsidRPr="00014BF6" w:rsidRDefault="00F03164" w:rsidP="00FF7FB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13.8. Настоящий Договор составлен в двух экземплярах, имеющих одинаковую силу, по одному для каждой из Сторон.</w:t>
      </w:r>
    </w:p>
    <w:p w:rsidR="00F03164" w:rsidRPr="00014BF6" w:rsidRDefault="00F03164" w:rsidP="00FF7FBF">
      <w:pPr>
        <w:ind w:firstLine="709"/>
        <w:jc w:val="both"/>
      </w:pPr>
      <w:r>
        <w:t>13.9. К настоящему Договору прилагаются:</w:t>
      </w:r>
    </w:p>
    <w:p w:rsidR="00F03164" w:rsidRPr="00014BF6" w:rsidRDefault="00F03164" w:rsidP="00FF7FBF">
      <w:pPr>
        <w:ind w:firstLine="709"/>
        <w:jc w:val="both"/>
      </w:pPr>
      <w:r>
        <w:t>13.9.1. Техническое задание  (приложение № 1);</w:t>
      </w:r>
    </w:p>
    <w:p w:rsidR="00F03164" w:rsidRPr="00014BF6" w:rsidRDefault="00F03164" w:rsidP="00FF7FBF">
      <w:pPr>
        <w:ind w:firstLine="709"/>
        <w:jc w:val="both"/>
      </w:pPr>
      <w:r>
        <w:t>13.9.2. Локальный сметный расчет (приложение № 2);</w:t>
      </w:r>
    </w:p>
    <w:p w:rsidR="00F03164" w:rsidRPr="00014BF6" w:rsidRDefault="00F03164" w:rsidP="00FF7FBF">
      <w:pPr>
        <w:ind w:firstLine="709"/>
        <w:jc w:val="both"/>
      </w:pPr>
      <w:r>
        <w:rPr>
          <w:iCs/>
        </w:rPr>
        <w:t xml:space="preserve">13.9.3. </w:t>
      </w:r>
      <w:r>
        <w:t>Протокол согласования договорной цены (приложение № 3);</w:t>
      </w:r>
    </w:p>
    <w:p w:rsidR="00F03164" w:rsidRPr="00014BF6" w:rsidRDefault="00F03164" w:rsidP="00FF7FBF">
      <w:pPr>
        <w:ind w:firstLine="709"/>
        <w:jc w:val="both"/>
      </w:pPr>
      <w:r>
        <w:t>13.9.4. Форма акта сдачи-приемки выполненных работ КС-2 (приложение № 4);</w:t>
      </w:r>
    </w:p>
    <w:p w:rsidR="00F03164" w:rsidRPr="00014BF6" w:rsidRDefault="00F03164" w:rsidP="00FF7FBF">
      <w:pPr>
        <w:jc w:val="both"/>
      </w:pPr>
      <w:r>
        <w:t xml:space="preserve">            13.9.5. Форма справки о стоимости выполненных работ КС-3  (приложение № 5);</w:t>
      </w:r>
    </w:p>
    <w:p w:rsidR="00F03164" w:rsidRPr="00014BF6" w:rsidRDefault="00F03164" w:rsidP="00FF7FBF">
      <w:pPr>
        <w:ind w:left="720"/>
        <w:jc w:val="both"/>
      </w:pPr>
      <w:r>
        <w:t>13.9.6. Форма акта о приеме отремонтированных, реконструированных, модернизированных объектов основных средств ОС-3 (Приложение №7)</w:t>
      </w:r>
    </w:p>
    <w:p w:rsidR="00F03164" w:rsidRPr="00014BF6" w:rsidRDefault="00F03164" w:rsidP="00FF7FBF">
      <w:pPr>
        <w:ind w:firstLine="709"/>
        <w:jc w:val="both"/>
      </w:pPr>
    </w:p>
    <w:p w:rsidR="00F03164" w:rsidRDefault="00F03164" w:rsidP="00FF7FBF">
      <w:pPr>
        <w:ind w:firstLine="709"/>
        <w:jc w:val="center"/>
        <w:rPr>
          <w:b/>
        </w:rPr>
      </w:pPr>
      <w:r>
        <w:rPr>
          <w:b/>
        </w:rPr>
        <w:t>14. Юридические адреса и платежные реквизиты Сторон</w:t>
      </w:r>
    </w:p>
    <w:p w:rsidR="00F03164" w:rsidRDefault="00F03164" w:rsidP="00FF7FBF">
      <w:pPr>
        <w:ind w:firstLine="709"/>
        <w:jc w:val="center"/>
        <w:rPr>
          <w:b/>
        </w:rPr>
      </w:pPr>
    </w:p>
    <w:tbl>
      <w:tblPr>
        <w:tblW w:w="9781" w:type="dxa"/>
        <w:tblInd w:w="108" w:type="dxa"/>
        <w:tblLayout w:type="fixed"/>
        <w:tblLook w:val="0000"/>
      </w:tblPr>
      <w:tblGrid>
        <w:gridCol w:w="4962"/>
        <w:gridCol w:w="4819"/>
      </w:tblGrid>
      <w:tr w:rsidR="00F03164" w:rsidTr="0038452D">
        <w:tc>
          <w:tcPr>
            <w:tcW w:w="4962" w:type="dxa"/>
            <w:shd w:val="clear" w:color="auto" w:fill="auto"/>
          </w:tcPr>
          <w:p w:rsidR="00F03164" w:rsidRDefault="00F03164" w:rsidP="0038452D">
            <w:pPr>
              <w:rPr>
                <w:b/>
                <w:bCs/>
              </w:rPr>
            </w:pPr>
            <w:r>
              <w:rPr>
                <w:b/>
                <w:bCs/>
              </w:rPr>
              <w:t>Заказчик:</w:t>
            </w:r>
          </w:p>
          <w:p w:rsidR="00F03164" w:rsidRDefault="00F03164" w:rsidP="0038452D">
            <w:pPr>
              <w:ind w:left="34"/>
              <w:rPr>
                <w:b/>
                <w:bCs/>
                <w:color w:val="000000"/>
              </w:rPr>
            </w:pPr>
          </w:p>
          <w:p w:rsidR="00F03164" w:rsidRDefault="00F03164" w:rsidP="0038452D">
            <w:pPr>
              <w:rPr>
                <w:b/>
                <w:bCs/>
                <w:color w:val="000000"/>
              </w:rPr>
            </w:pPr>
            <w:r>
              <w:rPr>
                <w:b/>
                <w:bCs/>
                <w:color w:val="000000"/>
              </w:rPr>
              <w:t xml:space="preserve">ПАО «ТрансКонтейнер» </w:t>
            </w:r>
          </w:p>
          <w:p w:rsidR="00F03164" w:rsidRDefault="00F03164" w:rsidP="0038452D">
            <w:r>
              <w:t>ИНН 7708591995 КПП 997650001,</w:t>
            </w:r>
          </w:p>
          <w:p w:rsidR="00F03164" w:rsidRDefault="00F03164" w:rsidP="0038452D">
            <w:r>
              <w:t xml:space="preserve">Юр. адрес: Российская Федерация, </w:t>
            </w:r>
          </w:p>
          <w:p w:rsidR="00F03164" w:rsidRPr="00CF5CAA" w:rsidRDefault="00F03164" w:rsidP="0038452D">
            <w:r>
              <w:t>125047, г. Москва, Оружейный пер., д.19.</w:t>
            </w:r>
          </w:p>
          <w:p w:rsidR="00F03164" w:rsidRDefault="00F03164" w:rsidP="0038452D">
            <w:r>
              <w:t>Филиал ПАО «ТрансКонтейнер» на Приволжской железной дороге</w:t>
            </w:r>
          </w:p>
          <w:p w:rsidR="00F03164" w:rsidRPr="00D86F19" w:rsidRDefault="00F03164" w:rsidP="0038452D">
            <w:pPr>
              <w:ind w:left="34"/>
            </w:pPr>
            <w:r>
              <w:t>ИНН 7708591995, КПП 645443001</w:t>
            </w:r>
          </w:p>
          <w:p w:rsidR="00F03164" w:rsidRDefault="00F03164" w:rsidP="0038452D">
            <w:r>
              <w:t xml:space="preserve">Адрес филиала: Российская Федерация,  </w:t>
            </w:r>
          </w:p>
          <w:p w:rsidR="00F03164" w:rsidRDefault="00F03164" w:rsidP="0038452D">
            <w:r>
              <w:t xml:space="preserve">410017, г. Саратов, ул. Шелковичная, д. № 11/15. </w:t>
            </w:r>
          </w:p>
          <w:p w:rsidR="00F03164" w:rsidRDefault="00F03164" w:rsidP="0038452D">
            <w:r>
              <w:t xml:space="preserve">Тел.+7(8452) 390054 доб. 220  </w:t>
            </w:r>
          </w:p>
          <w:p w:rsidR="00F03164" w:rsidRDefault="00F03164" w:rsidP="0038452D">
            <w:r>
              <w:t xml:space="preserve">Банковские реквизиты: </w:t>
            </w:r>
          </w:p>
          <w:p w:rsidR="00F03164" w:rsidRDefault="00F03164" w:rsidP="0038452D">
            <w:r>
              <w:t xml:space="preserve">Расчетный счет 40702810514240001133, </w:t>
            </w:r>
          </w:p>
          <w:p w:rsidR="00F03164" w:rsidRPr="00663242" w:rsidRDefault="00F03164" w:rsidP="0038452D">
            <w:r>
              <w:t>в филиале Банк ВТБ (ПАО) г. Нижний Новгород</w:t>
            </w:r>
          </w:p>
          <w:p w:rsidR="00F03164" w:rsidRDefault="00F03164" w:rsidP="0038452D">
            <w:r>
              <w:t xml:space="preserve">Кор\счет 30101810200000000837, </w:t>
            </w:r>
          </w:p>
          <w:p w:rsidR="00F03164" w:rsidRPr="00D86F19" w:rsidRDefault="00F03164" w:rsidP="0038452D">
            <w:pPr>
              <w:ind w:right="86"/>
              <w:jc w:val="both"/>
            </w:pPr>
            <w:r>
              <w:t>БИК 042202837</w:t>
            </w:r>
          </w:p>
          <w:p w:rsidR="00F03164" w:rsidRDefault="00F03164" w:rsidP="0038452D">
            <w:pPr>
              <w:widowControl w:val="0"/>
              <w:spacing w:line="288" w:lineRule="auto"/>
              <w:ind w:left="252"/>
              <w:jc w:val="both"/>
              <w:rPr>
                <w:bCs/>
                <w:spacing w:val="-2"/>
              </w:rPr>
            </w:pPr>
          </w:p>
        </w:tc>
        <w:tc>
          <w:tcPr>
            <w:tcW w:w="4819" w:type="dxa"/>
            <w:shd w:val="clear" w:color="auto" w:fill="auto"/>
          </w:tcPr>
          <w:p w:rsidR="00F03164" w:rsidRPr="00550CFA" w:rsidRDefault="00F03164" w:rsidP="0038452D">
            <w:pPr>
              <w:pStyle w:val="5"/>
              <w:keepNext/>
              <w:numPr>
                <w:ilvl w:val="4"/>
                <w:numId w:val="0"/>
              </w:numPr>
              <w:tabs>
                <w:tab w:val="num" w:pos="0"/>
              </w:tabs>
              <w:spacing w:before="0" w:after="0"/>
              <w:ind w:left="1008" w:hanging="1008"/>
              <w:jc w:val="both"/>
              <w:rPr>
                <w:rFonts w:ascii="Times New Roman" w:hAnsi="Times New Roman"/>
                <w:bCs w:val="0"/>
                <w:i w:val="0"/>
                <w:sz w:val="24"/>
              </w:rPr>
            </w:pPr>
            <w:r>
              <w:rPr>
                <w:rFonts w:ascii="Times New Roman" w:hAnsi="Times New Roman"/>
                <w:bCs w:val="0"/>
                <w:i w:val="0"/>
                <w:sz w:val="24"/>
              </w:rPr>
              <w:lastRenderedPageBreak/>
              <w:t>Исполнитель:</w:t>
            </w:r>
          </w:p>
          <w:p w:rsidR="00F03164" w:rsidRPr="00177532" w:rsidRDefault="00F03164" w:rsidP="0038452D">
            <w:pPr>
              <w:widowControl w:val="0"/>
              <w:jc w:val="both"/>
              <w:rPr>
                <w:b/>
                <w:bCs/>
                <w:spacing w:val="-2"/>
              </w:rPr>
            </w:pPr>
          </w:p>
          <w:p w:rsidR="00F03164" w:rsidRDefault="00F03164" w:rsidP="0038452D">
            <w:pPr>
              <w:rPr>
                <w:sz w:val="20"/>
              </w:rPr>
            </w:pPr>
          </w:p>
        </w:tc>
      </w:tr>
      <w:tr w:rsidR="00F03164" w:rsidTr="0038452D">
        <w:tc>
          <w:tcPr>
            <w:tcW w:w="4962" w:type="dxa"/>
            <w:shd w:val="clear" w:color="auto" w:fill="auto"/>
          </w:tcPr>
          <w:p w:rsidR="00F03164" w:rsidRPr="00663242" w:rsidRDefault="00F03164" w:rsidP="0038452D">
            <w:pPr>
              <w:rPr>
                <w:b/>
              </w:rPr>
            </w:pPr>
            <w:r>
              <w:rPr>
                <w:b/>
              </w:rPr>
              <w:lastRenderedPageBreak/>
              <w:t>Директор филиала</w:t>
            </w:r>
          </w:p>
          <w:p w:rsidR="00F03164" w:rsidRPr="00663242" w:rsidRDefault="00F03164" w:rsidP="0038452D">
            <w:pPr>
              <w:rPr>
                <w:b/>
              </w:rPr>
            </w:pPr>
            <w:r>
              <w:rPr>
                <w:b/>
              </w:rPr>
              <w:t>ПАО «ТрансКонтейнер»</w:t>
            </w:r>
          </w:p>
          <w:p w:rsidR="00F03164" w:rsidRPr="00663242" w:rsidRDefault="00F03164" w:rsidP="0038452D">
            <w:pPr>
              <w:rPr>
                <w:b/>
              </w:rPr>
            </w:pPr>
            <w:r>
              <w:rPr>
                <w:b/>
              </w:rPr>
              <w:t>на Приволжской железной дороге</w:t>
            </w:r>
          </w:p>
          <w:p w:rsidR="00F03164" w:rsidRPr="00663242" w:rsidRDefault="00F03164" w:rsidP="0038452D">
            <w:pPr>
              <w:rPr>
                <w:b/>
              </w:rPr>
            </w:pPr>
          </w:p>
          <w:p w:rsidR="00F03164" w:rsidRPr="00663242" w:rsidRDefault="00F03164" w:rsidP="0038452D">
            <w:pPr>
              <w:rPr>
                <w:b/>
              </w:rPr>
            </w:pPr>
          </w:p>
          <w:p w:rsidR="00F03164" w:rsidRPr="00663242" w:rsidRDefault="00F03164" w:rsidP="0038452D">
            <w:pPr>
              <w:rPr>
                <w:b/>
              </w:rPr>
            </w:pPr>
            <w:r>
              <w:rPr>
                <w:b/>
              </w:rPr>
              <w:t>____________________ Назаркин С.Н.</w:t>
            </w:r>
          </w:p>
          <w:p w:rsidR="00F03164" w:rsidRDefault="00F03164" w:rsidP="0038452D">
            <w:pPr>
              <w:spacing w:line="288" w:lineRule="auto"/>
              <w:ind w:left="34"/>
              <w:rPr>
                <w:b/>
                <w:spacing w:val="-2"/>
              </w:rPr>
            </w:pPr>
            <w:r>
              <w:t xml:space="preserve">м.п. </w:t>
            </w:r>
            <w:r>
              <w:rPr>
                <w:b/>
                <w:spacing w:val="-2"/>
              </w:rPr>
              <w:t xml:space="preserve">                                              </w:t>
            </w:r>
          </w:p>
        </w:tc>
        <w:tc>
          <w:tcPr>
            <w:tcW w:w="4819" w:type="dxa"/>
            <w:shd w:val="clear" w:color="auto" w:fill="auto"/>
          </w:tcPr>
          <w:p w:rsidR="00F03164" w:rsidRDefault="00F03164" w:rsidP="0038452D">
            <w:pPr>
              <w:widowControl w:val="0"/>
              <w:ind w:left="34"/>
              <w:jc w:val="both"/>
              <w:rPr>
                <w:b/>
                <w:spacing w:val="-2"/>
              </w:rPr>
            </w:pPr>
          </w:p>
          <w:p w:rsidR="00F03164" w:rsidRDefault="00F03164" w:rsidP="0038452D">
            <w:pPr>
              <w:widowControl w:val="0"/>
              <w:ind w:left="34"/>
              <w:jc w:val="both"/>
              <w:rPr>
                <w:b/>
                <w:spacing w:val="-2"/>
              </w:rPr>
            </w:pPr>
          </w:p>
          <w:p w:rsidR="00F03164" w:rsidRPr="00FF5567" w:rsidRDefault="00F03164" w:rsidP="0038452D">
            <w:pPr>
              <w:widowControl w:val="0"/>
              <w:ind w:left="34"/>
              <w:jc w:val="both"/>
              <w:rPr>
                <w:b/>
                <w:spacing w:val="-2"/>
              </w:rPr>
            </w:pPr>
          </w:p>
          <w:p w:rsidR="00F03164" w:rsidRPr="00FF5567" w:rsidRDefault="00F03164" w:rsidP="0038452D">
            <w:pPr>
              <w:widowControl w:val="0"/>
              <w:ind w:left="34"/>
              <w:jc w:val="both"/>
              <w:rPr>
                <w:b/>
                <w:spacing w:val="-2"/>
              </w:rPr>
            </w:pPr>
          </w:p>
          <w:p w:rsidR="00F03164" w:rsidRDefault="00F03164" w:rsidP="0038452D">
            <w:pPr>
              <w:widowControl w:val="0"/>
              <w:spacing w:line="288" w:lineRule="auto"/>
              <w:rPr>
                <w:b/>
                <w:spacing w:val="-2"/>
              </w:rPr>
            </w:pPr>
          </w:p>
          <w:p w:rsidR="00F03164" w:rsidRDefault="00F03164" w:rsidP="0038452D">
            <w:pPr>
              <w:widowControl w:val="0"/>
              <w:spacing w:line="288" w:lineRule="auto"/>
              <w:rPr>
                <w:b/>
                <w:color w:val="000000"/>
              </w:rPr>
            </w:pPr>
            <w:r>
              <w:rPr>
                <w:b/>
                <w:spacing w:val="-2"/>
              </w:rPr>
              <w:t xml:space="preserve">___________________  </w:t>
            </w:r>
            <w:r>
              <w:rPr>
                <w:b/>
                <w:color w:val="000000"/>
              </w:rPr>
              <w:t>/________________/</w:t>
            </w:r>
          </w:p>
          <w:p w:rsidR="00F03164" w:rsidRDefault="00F03164" w:rsidP="0038452D">
            <w:pPr>
              <w:widowControl w:val="0"/>
              <w:spacing w:line="288" w:lineRule="auto"/>
              <w:rPr>
                <w:b/>
              </w:rPr>
            </w:pPr>
            <w:r>
              <w:t xml:space="preserve">м.п. </w:t>
            </w:r>
            <w:r>
              <w:rPr>
                <w:b/>
                <w:spacing w:val="-2"/>
              </w:rPr>
              <w:t xml:space="preserve">                                              </w:t>
            </w:r>
          </w:p>
        </w:tc>
      </w:tr>
    </w:tbl>
    <w:p w:rsidR="00F03164" w:rsidRDefault="00F03164" w:rsidP="00FF7FBF">
      <w:pPr>
        <w:ind w:firstLine="709"/>
        <w:jc w:val="center"/>
        <w:rPr>
          <w:b/>
        </w:rPr>
      </w:pPr>
    </w:p>
    <w:p w:rsidR="00F03164" w:rsidRDefault="00F03164" w:rsidP="00FF7FBF">
      <w:pPr>
        <w:ind w:firstLine="709"/>
        <w:jc w:val="center"/>
        <w:rPr>
          <w:b/>
        </w:rPr>
      </w:pPr>
    </w:p>
    <w:p w:rsidR="00F03164" w:rsidRDefault="00F03164" w:rsidP="00FF7FBF">
      <w:pPr>
        <w:ind w:firstLine="709"/>
        <w:jc w:val="center"/>
        <w:rPr>
          <w:b/>
        </w:rPr>
      </w:pPr>
    </w:p>
    <w:p w:rsidR="00F03164" w:rsidRDefault="00F03164" w:rsidP="00FF7FBF">
      <w:pPr>
        <w:ind w:firstLine="709"/>
        <w:jc w:val="center"/>
        <w:rPr>
          <w:b/>
        </w:rPr>
      </w:pPr>
    </w:p>
    <w:p w:rsidR="00F03164" w:rsidRDefault="00F03164" w:rsidP="00FF7FBF">
      <w:pPr>
        <w:ind w:firstLine="709"/>
        <w:jc w:val="center"/>
        <w:rPr>
          <w:b/>
        </w:rPr>
      </w:pPr>
    </w:p>
    <w:p w:rsidR="00F03164" w:rsidRDefault="00F03164" w:rsidP="00FF7FBF">
      <w:pPr>
        <w:ind w:firstLine="709"/>
        <w:jc w:val="center"/>
        <w:rPr>
          <w:b/>
        </w:rPr>
      </w:pPr>
    </w:p>
    <w:p w:rsidR="00F03164" w:rsidRDefault="00F03164" w:rsidP="00FF7FBF">
      <w:pPr>
        <w:ind w:firstLine="709"/>
        <w:jc w:val="center"/>
        <w:rPr>
          <w:b/>
        </w:rPr>
      </w:pPr>
    </w:p>
    <w:p w:rsidR="00F03164" w:rsidRDefault="00F03164"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CB1743" w:rsidRDefault="00CB1743" w:rsidP="00FF7FBF">
      <w:pPr>
        <w:ind w:firstLine="709"/>
        <w:jc w:val="center"/>
        <w:rPr>
          <w:b/>
        </w:rPr>
      </w:pPr>
    </w:p>
    <w:p w:rsidR="00F03164" w:rsidRDefault="00F03164" w:rsidP="00FF7FBF">
      <w:pPr>
        <w:ind w:firstLine="709"/>
        <w:jc w:val="center"/>
        <w:rPr>
          <w:b/>
        </w:rPr>
      </w:pPr>
    </w:p>
    <w:p w:rsidR="00F03164" w:rsidRDefault="00F03164" w:rsidP="00FF7FBF">
      <w:pPr>
        <w:ind w:firstLine="709"/>
        <w:jc w:val="center"/>
        <w:rPr>
          <w:b/>
        </w:rPr>
      </w:pPr>
    </w:p>
    <w:p w:rsidR="00F03164" w:rsidRDefault="00F03164" w:rsidP="00FF7FBF">
      <w:pPr>
        <w:jc w:val="right"/>
      </w:pPr>
    </w:p>
    <w:p w:rsidR="00F03164" w:rsidRDefault="00F03164" w:rsidP="00FF7FBF">
      <w:pPr>
        <w:jc w:val="right"/>
      </w:pPr>
    </w:p>
    <w:tbl>
      <w:tblPr>
        <w:tblW w:w="0" w:type="auto"/>
        <w:tblLook w:val="04A0"/>
      </w:tblPr>
      <w:tblGrid>
        <w:gridCol w:w="5941"/>
        <w:gridCol w:w="3630"/>
      </w:tblGrid>
      <w:tr w:rsidR="00F03164" w:rsidRPr="00E61FC8" w:rsidTr="0038452D">
        <w:tc>
          <w:tcPr>
            <w:tcW w:w="6204" w:type="dxa"/>
          </w:tcPr>
          <w:p w:rsidR="00F03164" w:rsidRPr="00E61FC8" w:rsidRDefault="00F03164" w:rsidP="0038452D">
            <w:pPr>
              <w:jc w:val="right"/>
            </w:pPr>
          </w:p>
        </w:tc>
        <w:tc>
          <w:tcPr>
            <w:tcW w:w="3649" w:type="dxa"/>
          </w:tcPr>
          <w:p w:rsidR="00F03164" w:rsidRPr="00E61FC8" w:rsidRDefault="00F03164" w:rsidP="0038452D">
            <w:pPr>
              <w:tabs>
                <w:tab w:val="left" w:pos="7710"/>
              </w:tabs>
            </w:pPr>
            <w:r>
              <w:t xml:space="preserve">Приложение №1 </w:t>
            </w:r>
          </w:p>
        </w:tc>
      </w:tr>
      <w:tr w:rsidR="00F03164" w:rsidRPr="00E61FC8" w:rsidTr="0038452D">
        <w:tc>
          <w:tcPr>
            <w:tcW w:w="6204" w:type="dxa"/>
          </w:tcPr>
          <w:p w:rsidR="00F03164" w:rsidRPr="00E61FC8" w:rsidRDefault="00F03164" w:rsidP="0038452D">
            <w:pPr>
              <w:jc w:val="right"/>
            </w:pPr>
          </w:p>
        </w:tc>
        <w:tc>
          <w:tcPr>
            <w:tcW w:w="3649" w:type="dxa"/>
          </w:tcPr>
          <w:p w:rsidR="00F03164" w:rsidRPr="00E61FC8" w:rsidRDefault="00F03164" w:rsidP="0038452D">
            <w:pPr>
              <w:pStyle w:val="ConsNormal"/>
              <w:widowControl/>
              <w:ind w:firstLine="0"/>
              <w:rPr>
                <w:sz w:val="24"/>
                <w:szCs w:val="24"/>
              </w:rPr>
            </w:pPr>
            <w:r>
              <w:rPr>
                <w:rFonts w:ascii="Times New Roman" w:hAnsi="Times New Roman"/>
                <w:sz w:val="24"/>
                <w:szCs w:val="24"/>
              </w:rPr>
              <w:t>к Договору на выполнение работ</w:t>
            </w:r>
          </w:p>
        </w:tc>
      </w:tr>
      <w:tr w:rsidR="00F03164" w:rsidRPr="00E61FC8" w:rsidTr="0038452D">
        <w:tc>
          <w:tcPr>
            <w:tcW w:w="6204" w:type="dxa"/>
          </w:tcPr>
          <w:p w:rsidR="00F03164" w:rsidRPr="00E61FC8" w:rsidRDefault="00F03164" w:rsidP="0038452D">
            <w:pPr>
              <w:jc w:val="right"/>
            </w:pPr>
          </w:p>
        </w:tc>
        <w:tc>
          <w:tcPr>
            <w:tcW w:w="3649" w:type="dxa"/>
          </w:tcPr>
          <w:p w:rsidR="00F03164" w:rsidRPr="00E61FC8" w:rsidRDefault="00F03164" w:rsidP="0038452D">
            <w:pPr>
              <w:pStyle w:val="ConsNormal"/>
              <w:widowControl/>
              <w:ind w:firstLine="0"/>
              <w:rPr>
                <w:sz w:val="24"/>
                <w:szCs w:val="24"/>
              </w:rPr>
            </w:pPr>
            <w:r>
              <w:rPr>
                <w:rFonts w:ascii="Times New Roman" w:hAnsi="Times New Roman"/>
                <w:sz w:val="24"/>
                <w:szCs w:val="24"/>
              </w:rPr>
              <w:t>№_______________________</w:t>
            </w:r>
          </w:p>
        </w:tc>
      </w:tr>
      <w:tr w:rsidR="00F03164" w:rsidRPr="00E61FC8" w:rsidTr="0038452D">
        <w:tc>
          <w:tcPr>
            <w:tcW w:w="6204" w:type="dxa"/>
          </w:tcPr>
          <w:p w:rsidR="00F03164" w:rsidRPr="00E61FC8" w:rsidRDefault="00F03164" w:rsidP="0038452D">
            <w:pPr>
              <w:jc w:val="right"/>
            </w:pPr>
          </w:p>
        </w:tc>
        <w:tc>
          <w:tcPr>
            <w:tcW w:w="3649" w:type="dxa"/>
          </w:tcPr>
          <w:p w:rsidR="00F03164" w:rsidRPr="00E61FC8" w:rsidRDefault="00F03164" w:rsidP="0038452D">
            <w:pPr>
              <w:pStyle w:val="ConsNormal"/>
              <w:widowControl/>
              <w:ind w:firstLine="0"/>
              <w:rPr>
                <w:sz w:val="24"/>
                <w:szCs w:val="24"/>
              </w:rPr>
            </w:pPr>
            <w:r>
              <w:rPr>
                <w:rFonts w:ascii="Times New Roman" w:hAnsi="Times New Roman"/>
                <w:sz w:val="24"/>
                <w:szCs w:val="24"/>
              </w:rPr>
              <w:t>от «____»______________2017</w:t>
            </w:r>
          </w:p>
        </w:tc>
      </w:tr>
    </w:tbl>
    <w:p w:rsidR="00F03164" w:rsidRPr="00EF39FD" w:rsidRDefault="00F03164" w:rsidP="00FF7FBF">
      <w:pPr>
        <w:jc w:val="right"/>
      </w:pPr>
    </w:p>
    <w:p w:rsidR="00F03164" w:rsidRPr="00014BF6" w:rsidRDefault="00F03164" w:rsidP="00F03164">
      <w:pPr>
        <w:pStyle w:val="1"/>
        <w:numPr>
          <w:ilvl w:val="0"/>
          <w:numId w:val="45"/>
        </w:numPr>
        <w:spacing w:before="0" w:after="0"/>
        <w:ind w:left="0" w:firstLine="0"/>
        <w:jc w:val="center"/>
        <w:rPr>
          <w:sz w:val="24"/>
          <w:szCs w:val="24"/>
        </w:rPr>
      </w:pPr>
      <w:r>
        <w:rPr>
          <w:sz w:val="24"/>
          <w:szCs w:val="24"/>
        </w:rPr>
        <w:t>Техническое задание</w:t>
      </w:r>
    </w:p>
    <w:p w:rsidR="00F03164" w:rsidRPr="00EF39FD" w:rsidRDefault="00F03164" w:rsidP="00FF7FBF">
      <w:pPr>
        <w:ind w:firstLine="709"/>
        <w:jc w:val="both"/>
        <w:rPr>
          <w:b/>
          <w:highlight w:val="cyan"/>
        </w:rPr>
      </w:pPr>
    </w:p>
    <w:p w:rsidR="00F03164" w:rsidRPr="002B6A19" w:rsidRDefault="00F03164" w:rsidP="00FF7FBF">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Основание для выполнения Работ: Титульный список капитального ремонта грузоподъемных механизмов, троллейных линий и подкрановых путей ПАО «ТрансКонтейнер»  на 2017 год.      </w:t>
      </w:r>
    </w:p>
    <w:p w:rsidR="00F03164" w:rsidRPr="002B6A19" w:rsidRDefault="00F03164" w:rsidP="00FF7FBF">
      <w:pPr>
        <w:pStyle w:val="Con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2. Цель Работ: В соответствии со ст.723, 475 ГК РФ в результате выполненных Исполнителем в полном объеме Работ, Заказчик должен получить отремонтированную троллейную линию инв. № 008/00/00000003,</w:t>
      </w:r>
      <w:r>
        <w:rPr>
          <w:rFonts w:ascii="Times New Roman" w:hAnsi="Times New Roman" w:cs="Times New Roman"/>
          <w:b/>
          <w:sz w:val="24"/>
          <w:szCs w:val="24"/>
        </w:rPr>
        <w:t xml:space="preserve"> </w:t>
      </w:r>
      <w:r>
        <w:rPr>
          <w:rFonts w:ascii="Times New Roman" w:hAnsi="Times New Roman" w:cs="Times New Roman"/>
          <w:sz w:val="24"/>
          <w:szCs w:val="24"/>
        </w:rPr>
        <w:t>Контейнерного терминала Трофимовский-2,  в пригодном состоянии для эксплуатации</w:t>
      </w:r>
      <w:r>
        <w:rPr>
          <w:rFonts w:ascii="Times New Roman" w:hAnsi="Times New Roman" w:cs="Times New Roman"/>
          <w:color w:val="FF0000"/>
          <w:sz w:val="24"/>
          <w:szCs w:val="24"/>
        </w:rPr>
        <w:t>.</w:t>
      </w:r>
    </w:p>
    <w:p w:rsidR="00F03164" w:rsidRPr="002B6A19" w:rsidRDefault="00F03164" w:rsidP="00FF7FBF">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Требования к Работам:</w:t>
      </w:r>
    </w:p>
    <w:p w:rsidR="00F03164" w:rsidRPr="002B6A19" w:rsidRDefault="00F03164" w:rsidP="00FF7FBF">
      <w:pPr>
        <w:pStyle w:val="afa"/>
        <w:ind w:firstLine="540"/>
        <w:rPr>
          <w:rStyle w:val="FontStyle12"/>
          <w:sz w:val="24"/>
        </w:rPr>
      </w:pPr>
      <w:r>
        <w:rPr>
          <w:sz w:val="24"/>
        </w:rPr>
        <w:t xml:space="preserve">3.1. </w:t>
      </w:r>
      <w:r>
        <w:rPr>
          <w:rStyle w:val="FontStyle12"/>
          <w:sz w:val="24"/>
        </w:rPr>
        <w:t>Выполняемые работы, равно как и их результат, должны соответствовать требованиям</w:t>
      </w:r>
      <w:r>
        <w:rPr>
          <w:sz w:val="24"/>
        </w:rPr>
        <w:t xml:space="preserve"> строительных норм и иным отраслевым нормативно-техническим документами</w:t>
      </w:r>
      <w:r>
        <w:rPr>
          <w:rStyle w:val="FontStyle12"/>
          <w:sz w:val="24"/>
        </w:rPr>
        <w:t>:</w:t>
      </w:r>
    </w:p>
    <w:p w:rsidR="00F03164" w:rsidRPr="002B6A19" w:rsidRDefault="00F03164" w:rsidP="00FF7FBF">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СНиП 12-03-2001 «Безопасность труда в строительстве. Часть 1. Общие требования»;</w:t>
      </w:r>
    </w:p>
    <w:p w:rsidR="00F03164" w:rsidRPr="002B6A19" w:rsidRDefault="00F03164" w:rsidP="00FF7FBF">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 xml:space="preserve">СНиП 12-04-2002 «Безопасность труда в строительстве. Часть 2. Строительное производство»; </w:t>
      </w:r>
    </w:p>
    <w:p w:rsidR="00F03164" w:rsidRPr="002B6A19" w:rsidRDefault="00F03164" w:rsidP="00FF7FBF">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 xml:space="preserve">СП 12-136-2002 «Безопасность труда в строительстве»; </w:t>
      </w:r>
    </w:p>
    <w:p w:rsidR="00F03164" w:rsidRPr="002B6A19" w:rsidRDefault="00F03164" w:rsidP="00FF7FBF">
      <w:pPr>
        <w:pStyle w:val="Style7"/>
        <w:widowControl/>
        <w:spacing w:line="240" w:lineRule="atLeast"/>
        <w:ind w:firstLine="397"/>
        <w:rPr>
          <w:rStyle w:val="FontStyle12"/>
        </w:rPr>
      </w:pPr>
      <w:r>
        <w:rPr>
          <w:rStyle w:val="FontStyle12"/>
        </w:rPr>
        <w:t xml:space="preserve">   Решения по охране труда и промышленной безопасности в проектах организации строительства и проектах производства работ.</w:t>
      </w:r>
    </w:p>
    <w:p w:rsidR="00F03164" w:rsidRPr="002B6A19" w:rsidRDefault="00F03164" w:rsidP="00FF7FBF">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СП 12-135-2003 Свод правил по проектированию и строительству «Безопасность труда в строительстве. Отраслевые типовые инструкции по охране труда».</w:t>
      </w:r>
    </w:p>
    <w:p w:rsidR="00F03164" w:rsidRPr="002B6A19" w:rsidRDefault="00F03164" w:rsidP="00FF7FBF">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Правил технической эксплуатации электроустановок потребителей;</w:t>
      </w:r>
    </w:p>
    <w:p w:rsidR="00F03164" w:rsidRPr="002B6A19" w:rsidRDefault="00F03164" w:rsidP="00FF7FBF">
      <w:pPr>
        <w:pStyle w:val="affb"/>
        <w:ind w:firstLine="567"/>
        <w:jc w:val="both"/>
        <w:rPr>
          <w:rFonts w:ascii="Times New Roman" w:hAnsi="Times New Roman"/>
          <w:sz w:val="24"/>
          <w:szCs w:val="24"/>
        </w:rPr>
      </w:pPr>
      <w:r>
        <w:rPr>
          <w:rStyle w:val="FontStyle12"/>
          <w:rFonts w:ascii="Times New Roman" w:hAnsi="Times New Roman"/>
          <w:sz w:val="24"/>
          <w:szCs w:val="24"/>
        </w:rPr>
        <w:t>Правил устройства электроустановок.</w:t>
      </w:r>
    </w:p>
    <w:p w:rsidR="00F03164" w:rsidRPr="002B6A19" w:rsidRDefault="00F03164" w:rsidP="00FF7FBF">
      <w:pPr>
        <w:pStyle w:val="affb"/>
        <w:ind w:firstLine="567"/>
        <w:jc w:val="both"/>
        <w:rPr>
          <w:rStyle w:val="FontStyle12"/>
          <w:rFonts w:ascii="Times New Roman" w:hAnsi="Times New Roman"/>
          <w:sz w:val="24"/>
          <w:szCs w:val="24"/>
        </w:rPr>
      </w:pPr>
      <w:r>
        <w:rPr>
          <w:rStyle w:val="FontStyle12"/>
          <w:rFonts w:ascii="Times New Roman" w:hAnsi="Times New Roman"/>
          <w:sz w:val="24"/>
          <w:szCs w:val="24"/>
        </w:rPr>
        <w:t xml:space="preserve">3.2. Применяемые при капитальном ремонте материалы должны соответствовать  стандартам РФ, а также иметь сертификаты качества. </w:t>
      </w:r>
    </w:p>
    <w:p w:rsidR="00F03164" w:rsidRPr="002B6A19" w:rsidRDefault="00F03164" w:rsidP="00FF7FBF">
      <w:pPr>
        <w:pStyle w:val="affb"/>
        <w:ind w:firstLine="567"/>
        <w:jc w:val="both"/>
        <w:rPr>
          <w:rFonts w:ascii="Times New Roman" w:hAnsi="Times New Roman"/>
          <w:color w:val="FF0000"/>
          <w:sz w:val="24"/>
          <w:szCs w:val="24"/>
        </w:rPr>
      </w:pPr>
      <w:r>
        <w:rPr>
          <w:rFonts w:ascii="Times New Roman" w:hAnsi="Times New Roman"/>
          <w:sz w:val="24"/>
          <w:szCs w:val="24"/>
        </w:rPr>
        <w:t>3.3. Форма предоставления результатов: по окончанию работ оформляются акты сдачи-приемки выполненных работ КС-2, КС-3, а так же акт о приемке-сдаче отремонтированных, реконструированных, модернизированных объектов основных средств формы ОС-3.</w:t>
      </w:r>
    </w:p>
    <w:p w:rsidR="00F03164" w:rsidRPr="002B6A19" w:rsidRDefault="00F03164" w:rsidP="00FF7FBF">
      <w:pPr>
        <w:pStyle w:val="afa"/>
        <w:ind w:firstLine="567"/>
        <w:rPr>
          <w:sz w:val="24"/>
        </w:rPr>
      </w:pPr>
      <w:r>
        <w:rPr>
          <w:sz w:val="24"/>
        </w:rPr>
        <w:t>3.4. Исполнитель обязан вести исполнительную документацию и предъявлять её Заказчику при сдаче-приёмке работ</w:t>
      </w:r>
      <w:r>
        <w:rPr>
          <w:rStyle w:val="FontStyle12"/>
          <w:sz w:val="24"/>
        </w:rPr>
        <w:t>.</w:t>
      </w:r>
      <w:r>
        <w:rPr>
          <w:rStyle w:val="FontStyle12"/>
          <w:color w:val="FF0000"/>
          <w:sz w:val="24"/>
        </w:rPr>
        <w:t xml:space="preserve"> </w:t>
      </w:r>
    </w:p>
    <w:p w:rsidR="00F03164" w:rsidRPr="002B6A19" w:rsidRDefault="00F03164" w:rsidP="00FF7FBF">
      <w:pPr>
        <w:pStyle w:val="afa"/>
        <w:ind w:firstLine="540"/>
        <w:rPr>
          <w:sz w:val="24"/>
          <w:lang w:eastAsia="ru-RU"/>
        </w:rPr>
      </w:pPr>
      <w:r>
        <w:rPr>
          <w:sz w:val="24"/>
        </w:rPr>
        <w:t>3.5.</w:t>
      </w:r>
      <w:r>
        <w:rPr>
          <w:color w:val="FF0000"/>
          <w:sz w:val="24"/>
        </w:rPr>
        <w:t xml:space="preserve"> </w:t>
      </w:r>
      <w:r>
        <w:rPr>
          <w:sz w:val="24"/>
        </w:rPr>
        <w:t xml:space="preserve">Работы, предъявленные по акту выполненных работ и не подтвержденные исполнительной документацией, считаются не выполненными и оплате не подлежат. </w:t>
      </w:r>
      <w:r>
        <w:rPr>
          <w:sz w:val="24"/>
          <w:lang w:eastAsia="ru-RU"/>
        </w:rPr>
        <w:t xml:space="preserve">По завершении выполнения ремонта </w:t>
      </w:r>
      <w:r>
        <w:rPr>
          <w:sz w:val="24"/>
        </w:rPr>
        <w:t>Исполнитель</w:t>
      </w:r>
      <w:r>
        <w:rPr>
          <w:sz w:val="24"/>
          <w:lang w:eastAsia="ru-RU"/>
        </w:rPr>
        <w:t xml:space="preserve"> обязан представить Заказчику следующую </w:t>
      </w:r>
      <w:r>
        <w:rPr>
          <w:sz w:val="24"/>
        </w:rPr>
        <w:t>исполнительную документацию: Технический отчет</w:t>
      </w:r>
      <w:r>
        <w:rPr>
          <w:sz w:val="24"/>
          <w:lang w:eastAsia="ru-RU"/>
        </w:rPr>
        <w:t xml:space="preserve"> </w:t>
      </w:r>
      <w:r>
        <w:rPr>
          <w:sz w:val="24"/>
        </w:rPr>
        <w:t xml:space="preserve">по измерению и испытанию устройств защитного заземления и проверке изоляции кабельных линий и электрооборудования до 1000В, а так же </w:t>
      </w:r>
      <w:r>
        <w:rPr>
          <w:sz w:val="24"/>
          <w:lang w:eastAsia="ru-RU"/>
        </w:rPr>
        <w:t>сведения (копии сертификатов качества, сертификатов соответствия, паспорта) на использованные материалы.</w:t>
      </w:r>
    </w:p>
    <w:p w:rsidR="00F03164" w:rsidRPr="002B6A19" w:rsidRDefault="00F03164" w:rsidP="00FF7FBF">
      <w:pPr>
        <w:pStyle w:val="afa"/>
        <w:ind w:firstLine="540"/>
        <w:rPr>
          <w:rStyle w:val="FontStyle12"/>
          <w:sz w:val="24"/>
        </w:rPr>
      </w:pPr>
      <w:r>
        <w:rPr>
          <w:sz w:val="24"/>
        </w:rPr>
        <w:t>3.6. С</w:t>
      </w:r>
      <w:r>
        <w:rPr>
          <w:rStyle w:val="FontStyle12"/>
          <w:sz w:val="24"/>
        </w:rPr>
        <w:t xml:space="preserve">охранность находящихся на объекте Заказчика материалов, изделий, конструкций и оборудования обеспечивается Исполнителем </w:t>
      </w:r>
      <w:r>
        <w:rPr>
          <w:sz w:val="24"/>
        </w:rPr>
        <w:t>работ</w:t>
      </w:r>
      <w:r>
        <w:rPr>
          <w:rStyle w:val="FontStyle12"/>
          <w:sz w:val="24"/>
        </w:rPr>
        <w:t>.</w:t>
      </w:r>
    </w:p>
    <w:p w:rsidR="00F03164" w:rsidRPr="002B6A19" w:rsidRDefault="00F03164" w:rsidP="00FF7FBF">
      <w:pPr>
        <w:ind w:firstLine="540"/>
        <w:jc w:val="both"/>
      </w:pPr>
      <w:r>
        <w:rPr>
          <w:rStyle w:val="FontStyle12"/>
        </w:rPr>
        <w:t xml:space="preserve">3.7. </w:t>
      </w:r>
      <w:r>
        <w:t>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F03164" w:rsidRPr="002B6A19" w:rsidRDefault="00F03164" w:rsidP="00FF7FBF">
      <w:pPr>
        <w:ind w:firstLine="709"/>
        <w:jc w:val="both"/>
      </w:pPr>
      <w:r>
        <w:t>Исполнитель обязан своевременно информировать Заказчика о занятом персонале, используемой технике для обеспечения  производства работ.</w:t>
      </w:r>
    </w:p>
    <w:p w:rsidR="00F03164" w:rsidRPr="002B6A19" w:rsidRDefault="00F03164" w:rsidP="00FF7FBF">
      <w:pPr>
        <w:pStyle w:val="afa"/>
        <w:ind w:firstLine="567"/>
        <w:rPr>
          <w:rStyle w:val="FontStyle12"/>
          <w:sz w:val="24"/>
        </w:rPr>
      </w:pPr>
      <w:r>
        <w:rPr>
          <w:rStyle w:val="FontStyle12"/>
          <w:sz w:val="24"/>
        </w:rPr>
        <w:lastRenderedPageBreak/>
        <w:t>3.8.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F03164" w:rsidRPr="002B6A19" w:rsidRDefault="00F03164" w:rsidP="00FF7FBF">
      <w:pPr>
        <w:pStyle w:val="afa"/>
        <w:ind w:firstLine="567"/>
        <w:rPr>
          <w:sz w:val="24"/>
        </w:rPr>
      </w:pPr>
      <w:r>
        <w:rPr>
          <w:sz w:val="24"/>
        </w:rPr>
        <w:t>3.9.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F03164" w:rsidRPr="002B6A19" w:rsidRDefault="00F03164" w:rsidP="00FF7FBF">
      <w:pPr>
        <w:pStyle w:val="Default"/>
        <w:tabs>
          <w:tab w:val="left" w:pos="1701"/>
        </w:tabs>
        <w:ind w:firstLine="567"/>
        <w:jc w:val="both"/>
        <w:rPr>
          <w:color w:val="auto"/>
        </w:rPr>
      </w:pPr>
      <w:r>
        <w:rPr>
          <w:color w:val="auto"/>
        </w:rPr>
        <w:t>3.10.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F03164" w:rsidRPr="003647E0" w:rsidRDefault="00F03164" w:rsidP="00FF7FBF">
      <w:pPr>
        <w:pStyle w:val="Default"/>
        <w:tabs>
          <w:tab w:val="left" w:pos="1701"/>
        </w:tabs>
        <w:ind w:firstLine="567"/>
        <w:jc w:val="both"/>
        <w:rPr>
          <w:color w:val="auto"/>
        </w:rPr>
      </w:pPr>
    </w:p>
    <w:p w:rsidR="00F03164" w:rsidRDefault="00F03164" w:rsidP="00FF7FBF">
      <w:pPr>
        <w:pStyle w:val="afa"/>
        <w:ind w:firstLine="567"/>
        <w:rPr>
          <w:sz w:val="24"/>
          <w:lang w:val="en-US"/>
        </w:rPr>
      </w:pPr>
      <w:r>
        <w:rPr>
          <w:sz w:val="24"/>
        </w:rPr>
        <w:t xml:space="preserve"> 4. Наименование работ и объемы работ</w:t>
      </w:r>
    </w:p>
    <w:p w:rsidR="00F03164" w:rsidRDefault="00F03164" w:rsidP="00FF7FBF">
      <w:pPr>
        <w:pStyle w:val="afa"/>
        <w:ind w:firstLine="567"/>
        <w:rPr>
          <w:sz w:val="24"/>
          <w:lang w:val="en-US"/>
        </w:rPr>
      </w:pP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058"/>
        <w:gridCol w:w="1922"/>
        <w:gridCol w:w="1134"/>
      </w:tblGrid>
      <w:tr w:rsidR="00F03164" w:rsidRPr="00B77E6B" w:rsidTr="008728AC">
        <w:trPr>
          <w:trHeight w:val="495"/>
        </w:trPr>
        <w:tc>
          <w:tcPr>
            <w:tcW w:w="617" w:type="dxa"/>
            <w:shd w:val="clear" w:color="auto" w:fill="auto"/>
            <w:vAlign w:val="center"/>
            <w:hideMark/>
          </w:tcPr>
          <w:p w:rsidR="00F03164" w:rsidRPr="00B77E6B" w:rsidRDefault="00F03164" w:rsidP="008728AC">
            <w:pPr>
              <w:jc w:val="center"/>
              <w:rPr>
                <w:lang w:eastAsia="ru-RU"/>
              </w:rPr>
            </w:pPr>
            <w:r>
              <w:rPr>
                <w:lang w:eastAsia="ru-RU"/>
              </w:rPr>
              <w:t>№ п/п</w:t>
            </w:r>
          </w:p>
        </w:tc>
        <w:tc>
          <w:tcPr>
            <w:tcW w:w="6058" w:type="dxa"/>
            <w:shd w:val="clear" w:color="auto" w:fill="auto"/>
            <w:vAlign w:val="center"/>
            <w:hideMark/>
          </w:tcPr>
          <w:p w:rsidR="00F03164" w:rsidRPr="00B77E6B" w:rsidRDefault="00F03164" w:rsidP="008728AC">
            <w:pPr>
              <w:jc w:val="center"/>
              <w:rPr>
                <w:lang w:eastAsia="ru-RU"/>
              </w:rPr>
            </w:pPr>
            <w:r>
              <w:rPr>
                <w:lang w:eastAsia="ru-RU"/>
              </w:rPr>
              <w:t>Наименование</w:t>
            </w:r>
          </w:p>
        </w:tc>
        <w:tc>
          <w:tcPr>
            <w:tcW w:w="1701" w:type="dxa"/>
            <w:shd w:val="clear" w:color="auto" w:fill="auto"/>
            <w:vAlign w:val="center"/>
            <w:hideMark/>
          </w:tcPr>
          <w:p w:rsidR="00F03164" w:rsidRPr="00B77E6B" w:rsidRDefault="00F03164" w:rsidP="008728AC">
            <w:pPr>
              <w:jc w:val="center"/>
              <w:rPr>
                <w:lang w:eastAsia="ru-RU"/>
              </w:rPr>
            </w:pPr>
            <w:r>
              <w:rPr>
                <w:lang w:eastAsia="ru-RU"/>
              </w:rPr>
              <w:t>Ед. изм.</w:t>
            </w:r>
          </w:p>
        </w:tc>
        <w:tc>
          <w:tcPr>
            <w:tcW w:w="1134" w:type="dxa"/>
            <w:shd w:val="clear" w:color="auto" w:fill="auto"/>
            <w:vAlign w:val="center"/>
            <w:hideMark/>
          </w:tcPr>
          <w:p w:rsidR="00F03164" w:rsidRPr="00B77E6B" w:rsidRDefault="00F03164" w:rsidP="008728AC">
            <w:pPr>
              <w:jc w:val="center"/>
              <w:rPr>
                <w:lang w:eastAsia="ru-RU"/>
              </w:rPr>
            </w:pPr>
            <w:r>
              <w:rPr>
                <w:lang w:eastAsia="ru-RU"/>
              </w:rPr>
              <w:t>Кол.</w:t>
            </w:r>
          </w:p>
        </w:tc>
      </w:tr>
      <w:tr w:rsidR="00F03164" w:rsidRPr="00B77E6B" w:rsidTr="008728AC">
        <w:trPr>
          <w:trHeight w:val="255"/>
        </w:trPr>
        <w:tc>
          <w:tcPr>
            <w:tcW w:w="617" w:type="dxa"/>
            <w:shd w:val="clear" w:color="auto" w:fill="auto"/>
            <w:noWrap/>
            <w:vAlign w:val="center"/>
            <w:hideMark/>
          </w:tcPr>
          <w:p w:rsidR="00F03164" w:rsidRPr="00B77E6B" w:rsidRDefault="00F03164" w:rsidP="008728AC">
            <w:pPr>
              <w:jc w:val="center"/>
              <w:rPr>
                <w:lang w:eastAsia="ru-RU"/>
              </w:rPr>
            </w:pPr>
            <w:r>
              <w:rPr>
                <w:lang w:eastAsia="ru-RU"/>
              </w:rPr>
              <w:t>1</w:t>
            </w:r>
          </w:p>
        </w:tc>
        <w:tc>
          <w:tcPr>
            <w:tcW w:w="6058" w:type="dxa"/>
            <w:shd w:val="clear" w:color="auto" w:fill="auto"/>
            <w:noWrap/>
            <w:vAlign w:val="center"/>
            <w:hideMark/>
          </w:tcPr>
          <w:p w:rsidR="00F03164" w:rsidRPr="00B77E6B" w:rsidRDefault="00F03164" w:rsidP="008728AC">
            <w:pPr>
              <w:jc w:val="center"/>
              <w:rPr>
                <w:lang w:eastAsia="ru-RU"/>
              </w:rPr>
            </w:pPr>
            <w:r>
              <w:rPr>
                <w:lang w:eastAsia="ru-RU"/>
              </w:rPr>
              <w:t>2</w:t>
            </w:r>
          </w:p>
        </w:tc>
        <w:tc>
          <w:tcPr>
            <w:tcW w:w="1701" w:type="dxa"/>
            <w:shd w:val="clear" w:color="auto" w:fill="auto"/>
            <w:noWrap/>
            <w:vAlign w:val="center"/>
            <w:hideMark/>
          </w:tcPr>
          <w:p w:rsidR="00F03164" w:rsidRPr="00B77E6B" w:rsidRDefault="00F03164" w:rsidP="008728AC">
            <w:pPr>
              <w:jc w:val="center"/>
              <w:rPr>
                <w:lang w:eastAsia="ru-RU"/>
              </w:rPr>
            </w:pPr>
            <w:r>
              <w:rPr>
                <w:lang w:eastAsia="ru-RU"/>
              </w:rPr>
              <w:t>3</w:t>
            </w:r>
          </w:p>
        </w:tc>
        <w:tc>
          <w:tcPr>
            <w:tcW w:w="1134" w:type="dxa"/>
            <w:shd w:val="clear" w:color="auto" w:fill="auto"/>
            <w:noWrap/>
            <w:vAlign w:val="center"/>
            <w:hideMark/>
          </w:tcPr>
          <w:p w:rsidR="00F03164" w:rsidRPr="00B77E6B" w:rsidRDefault="00F03164" w:rsidP="008728AC">
            <w:pPr>
              <w:jc w:val="center"/>
              <w:rPr>
                <w:lang w:eastAsia="ru-RU"/>
              </w:rPr>
            </w:pPr>
            <w:r>
              <w:rPr>
                <w:lang w:eastAsia="ru-RU"/>
              </w:rPr>
              <w:t>4</w:t>
            </w:r>
          </w:p>
        </w:tc>
      </w:tr>
      <w:tr w:rsidR="00F03164" w:rsidRPr="00B77E6B" w:rsidTr="008728AC">
        <w:trPr>
          <w:trHeight w:val="299"/>
        </w:trPr>
        <w:tc>
          <w:tcPr>
            <w:tcW w:w="9510" w:type="dxa"/>
            <w:gridSpan w:val="4"/>
            <w:shd w:val="clear" w:color="auto" w:fill="auto"/>
            <w:noWrap/>
            <w:hideMark/>
          </w:tcPr>
          <w:p w:rsidR="00F03164" w:rsidRPr="00B77E6B" w:rsidRDefault="00F03164" w:rsidP="008728AC">
            <w:pPr>
              <w:jc w:val="center"/>
              <w:rPr>
                <w:b/>
                <w:lang w:eastAsia="ru-RU"/>
              </w:rPr>
            </w:pPr>
            <w:r>
              <w:rPr>
                <w:b/>
                <w:lang w:eastAsia="ru-RU"/>
              </w:rPr>
              <w:t>Демонтаж</w:t>
            </w:r>
          </w:p>
        </w:tc>
      </w:tr>
      <w:tr w:rsidR="00F03164" w:rsidRPr="00B77E6B" w:rsidTr="008728AC">
        <w:trPr>
          <w:trHeight w:val="268"/>
        </w:trPr>
        <w:tc>
          <w:tcPr>
            <w:tcW w:w="617" w:type="dxa"/>
            <w:shd w:val="clear" w:color="auto" w:fill="auto"/>
            <w:noWrap/>
            <w:hideMark/>
          </w:tcPr>
          <w:p w:rsidR="00F03164" w:rsidRPr="00B77E6B" w:rsidRDefault="00F03164" w:rsidP="008728AC">
            <w:pPr>
              <w:jc w:val="center"/>
              <w:rPr>
                <w:lang w:eastAsia="ru-RU"/>
              </w:rPr>
            </w:pPr>
            <w:r>
              <w:rPr>
                <w:lang w:eastAsia="ru-RU"/>
              </w:rPr>
              <w:t>1</w:t>
            </w:r>
          </w:p>
        </w:tc>
        <w:tc>
          <w:tcPr>
            <w:tcW w:w="6058" w:type="dxa"/>
            <w:shd w:val="clear" w:color="auto" w:fill="auto"/>
            <w:hideMark/>
          </w:tcPr>
          <w:p w:rsidR="00F03164" w:rsidRPr="00B77E6B" w:rsidRDefault="00F03164" w:rsidP="008728AC">
            <w:pPr>
              <w:rPr>
                <w:lang w:eastAsia="ru-RU"/>
              </w:rPr>
            </w:pPr>
            <w:r>
              <w:rPr>
                <w:lang w:eastAsia="ru-RU"/>
              </w:rPr>
              <w:t>Отсоединение жил кабелей или проводов сечением до 16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8728AC">
            <w:pPr>
              <w:jc w:val="center"/>
              <w:rPr>
                <w:lang w:eastAsia="ru-RU"/>
              </w:rPr>
            </w:pPr>
            <w:r>
              <w:rPr>
                <w:lang w:eastAsia="ru-RU"/>
              </w:rPr>
              <w:t>0,6</w:t>
            </w:r>
          </w:p>
        </w:tc>
      </w:tr>
      <w:tr w:rsidR="00F03164" w:rsidRPr="00B77E6B" w:rsidTr="008728AC">
        <w:trPr>
          <w:trHeight w:val="697"/>
        </w:trPr>
        <w:tc>
          <w:tcPr>
            <w:tcW w:w="617" w:type="dxa"/>
            <w:shd w:val="clear" w:color="auto" w:fill="auto"/>
            <w:noWrap/>
            <w:hideMark/>
          </w:tcPr>
          <w:p w:rsidR="00F03164" w:rsidRPr="00B77E6B" w:rsidRDefault="00F03164" w:rsidP="008728AC">
            <w:pPr>
              <w:jc w:val="center"/>
              <w:rPr>
                <w:lang w:eastAsia="ru-RU"/>
              </w:rPr>
            </w:pPr>
            <w:r>
              <w:rPr>
                <w:lang w:eastAsia="ru-RU"/>
              </w:rPr>
              <w:t>2</w:t>
            </w:r>
          </w:p>
        </w:tc>
        <w:tc>
          <w:tcPr>
            <w:tcW w:w="6058" w:type="dxa"/>
            <w:shd w:val="clear" w:color="auto" w:fill="auto"/>
            <w:hideMark/>
          </w:tcPr>
          <w:p w:rsidR="00F03164" w:rsidRPr="00B77E6B" w:rsidRDefault="00F03164" w:rsidP="008728AC">
            <w:pPr>
              <w:rPr>
                <w:lang w:eastAsia="ru-RU"/>
              </w:rPr>
            </w:pPr>
            <w:r>
              <w:rPr>
                <w:lang w:eastAsia="ru-RU"/>
              </w:rPr>
              <w:t>Демонтаж рубильника  с центральной или боковой рукояткой или управлением штангой, устанавливаемый на металлическом основании, однополюсный на ток до 400 А</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hideMark/>
          </w:tcPr>
          <w:p w:rsidR="00F03164" w:rsidRPr="00B77E6B" w:rsidRDefault="00F03164" w:rsidP="008728AC">
            <w:pPr>
              <w:jc w:val="center"/>
              <w:rPr>
                <w:lang w:eastAsia="ru-RU"/>
              </w:rPr>
            </w:pPr>
            <w:r>
              <w:rPr>
                <w:lang w:eastAsia="ru-RU"/>
              </w:rPr>
              <w:t>2</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w:t>
            </w:r>
          </w:p>
        </w:tc>
        <w:tc>
          <w:tcPr>
            <w:tcW w:w="6058" w:type="dxa"/>
            <w:shd w:val="clear" w:color="auto" w:fill="auto"/>
            <w:hideMark/>
          </w:tcPr>
          <w:p w:rsidR="00F03164" w:rsidRPr="00B77E6B" w:rsidRDefault="00F03164" w:rsidP="008728AC">
            <w:pPr>
              <w:rPr>
                <w:lang w:eastAsia="ru-RU"/>
              </w:rPr>
            </w:pPr>
            <w:r>
              <w:rPr>
                <w:lang w:eastAsia="ru-RU"/>
              </w:rPr>
              <w:t>Демонтаж камер видеонаблюдения</w:t>
            </w:r>
          </w:p>
        </w:tc>
        <w:tc>
          <w:tcPr>
            <w:tcW w:w="1701" w:type="dxa"/>
            <w:shd w:val="clear" w:color="auto" w:fill="auto"/>
            <w:hideMark/>
          </w:tcPr>
          <w:p w:rsidR="00F03164" w:rsidRPr="00B77E6B" w:rsidRDefault="00F03164" w:rsidP="008728AC">
            <w:pPr>
              <w:jc w:val="center"/>
              <w:rPr>
                <w:lang w:eastAsia="ru-RU"/>
              </w:rPr>
            </w:pPr>
            <w:r>
              <w:rPr>
                <w:lang w:eastAsia="ru-RU"/>
              </w:rPr>
              <w:t>1 камера</w:t>
            </w:r>
          </w:p>
        </w:tc>
        <w:tc>
          <w:tcPr>
            <w:tcW w:w="1134" w:type="dxa"/>
            <w:shd w:val="clear" w:color="auto" w:fill="auto"/>
            <w:noWrap/>
            <w:hideMark/>
          </w:tcPr>
          <w:p w:rsidR="00F03164" w:rsidRPr="00B77E6B" w:rsidRDefault="00F03164" w:rsidP="008728AC">
            <w:pPr>
              <w:jc w:val="center"/>
              <w:rPr>
                <w:lang w:eastAsia="ru-RU"/>
              </w:rPr>
            </w:pPr>
            <w:r>
              <w:rPr>
                <w:lang w:eastAsia="ru-RU"/>
              </w:rPr>
              <w:t>3</w:t>
            </w:r>
          </w:p>
        </w:tc>
      </w:tr>
      <w:tr w:rsidR="00F03164" w:rsidRPr="00B77E6B" w:rsidTr="008728AC">
        <w:trPr>
          <w:trHeight w:val="441"/>
        </w:trPr>
        <w:tc>
          <w:tcPr>
            <w:tcW w:w="617" w:type="dxa"/>
            <w:shd w:val="clear" w:color="auto" w:fill="auto"/>
            <w:noWrap/>
            <w:hideMark/>
          </w:tcPr>
          <w:p w:rsidR="00F03164" w:rsidRPr="00B77E6B" w:rsidRDefault="00F03164" w:rsidP="008728AC">
            <w:pPr>
              <w:jc w:val="center"/>
              <w:rPr>
                <w:lang w:eastAsia="ru-RU"/>
              </w:rPr>
            </w:pPr>
            <w:r>
              <w:rPr>
                <w:lang w:eastAsia="ru-RU"/>
              </w:rPr>
              <w:t>4</w:t>
            </w:r>
          </w:p>
        </w:tc>
        <w:tc>
          <w:tcPr>
            <w:tcW w:w="6058" w:type="dxa"/>
            <w:shd w:val="clear" w:color="auto" w:fill="auto"/>
            <w:hideMark/>
          </w:tcPr>
          <w:p w:rsidR="00F03164" w:rsidRPr="00B77E6B" w:rsidRDefault="00F03164" w:rsidP="008728AC">
            <w:pPr>
              <w:rPr>
                <w:lang w:eastAsia="ru-RU"/>
              </w:rPr>
            </w:pPr>
            <w:r>
              <w:rPr>
                <w:lang w:eastAsia="ru-RU"/>
              </w:rPr>
              <w:t>Демонтаж провода в три линии на планках с роликами по тросу сечением провода до 70 мм2 (провода освещения)</w:t>
            </w:r>
          </w:p>
        </w:tc>
        <w:tc>
          <w:tcPr>
            <w:tcW w:w="1701" w:type="dxa"/>
            <w:shd w:val="clear" w:color="auto" w:fill="auto"/>
            <w:hideMark/>
          </w:tcPr>
          <w:p w:rsidR="00F03164" w:rsidRPr="00B77E6B" w:rsidRDefault="00F03164" w:rsidP="008728AC">
            <w:pPr>
              <w:jc w:val="center"/>
              <w:rPr>
                <w:lang w:eastAsia="ru-RU"/>
              </w:rPr>
            </w:pPr>
            <w:r>
              <w:rPr>
                <w:lang w:eastAsia="ru-RU"/>
              </w:rPr>
              <w:t>100 м линии</w:t>
            </w:r>
          </w:p>
        </w:tc>
        <w:tc>
          <w:tcPr>
            <w:tcW w:w="1134" w:type="dxa"/>
            <w:shd w:val="clear" w:color="auto" w:fill="auto"/>
            <w:noWrap/>
            <w:hideMark/>
          </w:tcPr>
          <w:p w:rsidR="00F03164" w:rsidRPr="00B77E6B" w:rsidRDefault="00F03164" w:rsidP="008728AC">
            <w:pPr>
              <w:jc w:val="center"/>
              <w:rPr>
                <w:lang w:eastAsia="ru-RU"/>
              </w:rPr>
            </w:pPr>
            <w:r>
              <w:rPr>
                <w:lang w:eastAsia="ru-RU"/>
              </w:rPr>
              <w:t>3,3</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6</w:t>
            </w:r>
          </w:p>
        </w:tc>
        <w:tc>
          <w:tcPr>
            <w:tcW w:w="6058" w:type="dxa"/>
            <w:shd w:val="clear" w:color="auto" w:fill="auto"/>
            <w:hideMark/>
          </w:tcPr>
          <w:p w:rsidR="00F03164" w:rsidRPr="00B77E6B" w:rsidRDefault="00F03164" w:rsidP="008728AC">
            <w:pPr>
              <w:rPr>
                <w:lang w:eastAsia="ru-RU"/>
              </w:rPr>
            </w:pPr>
            <w:r>
              <w:rPr>
                <w:lang w:eastAsia="ru-RU"/>
              </w:rPr>
              <w:t>Демонтаж провода по установленным стальным конструкциям и панелям, сечение до 35 мм2 (провод от светильников к питаюжему проводу)</w:t>
            </w:r>
          </w:p>
        </w:tc>
        <w:tc>
          <w:tcPr>
            <w:tcW w:w="1701" w:type="dxa"/>
            <w:shd w:val="clear" w:color="auto" w:fill="auto"/>
            <w:hideMark/>
          </w:tcPr>
          <w:p w:rsidR="00F03164" w:rsidRPr="00B77E6B" w:rsidRDefault="00F03164" w:rsidP="008728AC">
            <w:pPr>
              <w:jc w:val="center"/>
              <w:rPr>
                <w:lang w:eastAsia="ru-RU"/>
              </w:rPr>
            </w:pPr>
            <w:r>
              <w:rPr>
                <w:lang w:eastAsia="ru-RU"/>
              </w:rPr>
              <w:t>100 м</w:t>
            </w:r>
          </w:p>
        </w:tc>
        <w:tc>
          <w:tcPr>
            <w:tcW w:w="1134" w:type="dxa"/>
            <w:shd w:val="clear" w:color="auto" w:fill="auto"/>
            <w:noWrap/>
            <w:hideMark/>
          </w:tcPr>
          <w:p w:rsidR="00F03164" w:rsidRPr="00B77E6B" w:rsidRDefault="00F03164" w:rsidP="008728AC">
            <w:pPr>
              <w:jc w:val="center"/>
              <w:rPr>
                <w:lang w:eastAsia="ru-RU"/>
              </w:rPr>
            </w:pPr>
            <w:r>
              <w:rPr>
                <w:lang w:eastAsia="ru-RU"/>
              </w:rPr>
              <w:t>0,3</w:t>
            </w:r>
          </w:p>
        </w:tc>
      </w:tr>
      <w:tr w:rsidR="00F03164" w:rsidRPr="00B77E6B" w:rsidTr="008728AC">
        <w:trPr>
          <w:trHeight w:val="299"/>
        </w:trPr>
        <w:tc>
          <w:tcPr>
            <w:tcW w:w="617" w:type="dxa"/>
            <w:shd w:val="clear" w:color="auto" w:fill="auto"/>
            <w:noWrap/>
            <w:hideMark/>
          </w:tcPr>
          <w:p w:rsidR="00F03164" w:rsidRPr="00B77E6B" w:rsidRDefault="00F03164" w:rsidP="008728AC">
            <w:pPr>
              <w:jc w:val="center"/>
              <w:rPr>
                <w:lang w:eastAsia="ru-RU"/>
              </w:rPr>
            </w:pPr>
            <w:r>
              <w:rPr>
                <w:lang w:eastAsia="ru-RU"/>
              </w:rPr>
              <w:t>7</w:t>
            </w:r>
          </w:p>
        </w:tc>
        <w:tc>
          <w:tcPr>
            <w:tcW w:w="6058" w:type="dxa"/>
            <w:shd w:val="clear" w:color="auto" w:fill="auto"/>
            <w:hideMark/>
          </w:tcPr>
          <w:p w:rsidR="00F03164" w:rsidRPr="00B77E6B" w:rsidRDefault="00F03164" w:rsidP="008728AC">
            <w:pPr>
              <w:rPr>
                <w:lang w:eastAsia="ru-RU"/>
              </w:rPr>
            </w:pPr>
            <w:r>
              <w:rPr>
                <w:lang w:eastAsia="ru-RU"/>
              </w:rPr>
              <w:t>Демонтаж кабеля на столбовой линии, масса 1 м до 2 кг (от рубильника к троллеи)</w:t>
            </w:r>
          </w:p>
        </w:tc>
        <w:tc>
          <w:tcPr>
            <w:tcW w:w="1701" w:type="dxa"/>
            <w:shd w:val="clear" w:color="auto" w:fill="auto"/>
            <w:hideMark/>
          </w:tcPr>
          <w:p w:rsidR="00F03164" w:rsidRPr="00B77E6B" w:rsidRDefault="00F03164" w:rsidP="008728AC">
            <w:pPr>
              <w:jc w:val="center"/>
              <w:rPr>
                <w:lang w:eastAsia="ru-RU"/>
              </w:rPr>
            </w:pPr>
            <w:r>
              <w:rPr>
                <w:lang w:eastAsia="ru-RU"/>
              </w:rPr>
              <w:t>100 м кабеля</w:t>
            </w:r>
          </w:p>
        </w:tc>
        <w:tc>
          <w:tcPr>
            <w:tcW w:w="1134" w:type="dxa"/>
            <w:shd w:val="clear" w:color="auto" w:fill="auto"/>
            <w:noWrap/>
            <w:hideMark/>
          </w:tcPr>
          <w:p w:rsidR="00F03164" w:rsidRPr="00B77E6B" w:rsidRDefault="00F03164" w:rsidP="008728AC">
            <w:pPr>
              <w:jc w:val="center"/>
              <w:rPr>
                <w:lang w:eastAsia="ru-RU"/>
              </w:rPr>
            </w:pPr>
            <w:r>
              <w:rPr>
                <w:lang w:eastAsia="ru-RU"/>
              </w:rPr>
              <w:t>0,3</w:t>
            </w:r>
          </w:p>
        </w:tc>
      </w:tr>
      <w:tr w:rsidR="00F03164" w:rsidRPr="00B77E6B" w:rsidTr="008728AC">
        <w:trPr>
          <w:trHeight w:val="417"/>
        </w:trPr>
        <w:tc>
          <w:tcPr>
            <w:tcW w:w="617" w:type="dxa"/>
            <w:shd w:val="clear" w:color="auto" w:fill="auto"/>
            <w:noWrap/>
            <w:hideMark/>
          </w:tcPr>
          <w:p w:rsidR="00F03164" w:rsidRPr="00B77E6B" w:rsidRDefault="00F03164" w:rsidP="008728AC">
            <w:pPr>
              <w:jc w:val="center"/>
              <w:rPr>
                <w:lang w:eastAsia="ru-RU"/>
              </w:rPr>
            </w:pPr>
            <w:r>
              <w:rPr>
                <w:lang w:eastAsia="ru-RU"/>
              </w:rPr>
              <w:t>8</w:t>
            </w:r>
          </w:p>
        </w:tc>
        <w:tc>
          <w:tcPr>
            <w:tcW w:w="6058" w:type="dxa"/>
            <w:shd w:val="clear" w:color="auto" w:fill="auto"/>
            <w:hideMark/>
          </w:tcPr>
          <w:p w:rsidR="00F03164" w:rsidRPr="00B77E6B" w:rsidRDefault="00F03164" w:rsidP="008728AC">
            <w:pPr>
              <w:rPr>
                <w:lang w:eastAsia="ru-RU"/>
              </w:rPr>
            </w:pPr>
            <w:r>
              <w:rPr>
                <w:lang w:eastAsia="ru-RU"/>
              </w:rPr>
              <w:t>Демонтаж гирлянд поддерживающих из подвесных изоляторов одиночная напряжением 35 кВ</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8728AC">
            <w:pPr>
              <w:jc w:val="center"/>
              <w:rPr>
                <w:lang w:eastAsia="ru-RU"/>
              </w:rPr>
            </w:pPr>
            <w:r>
              <w:rPr>
                <w:lang w:eastAsia="ru-RU"/>
              </w:rPr>
              <w:t>4</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9</w:t>
            </w:r>
          </w:p>
        </w:tc>
        <w:tc>
          <w:tcPr>
            <w:tcW w:w="6058" w:type="dxa"/>
            <w:shd w:val="clear" w:color="auto" w:fill="auto"/>
            <w:hideMark/>
          </w:tcPr>
          <w:p w:rsidR="00F03164" w:rsidRPr="00B77E6B" w:rsidRDefault="00F03164" w:rsidP="008728AC">
            <w:pPr>
              <w:rPr>
                <w:lang w:eastAsia="ru-RU"/>
              </w:rPr>
            </w:pPr>
            <w:r>
              <w:rPr>
                <w:lang w:eastAsia="ru-RU"/>
              </w:rPr>
              <w:t xml:space="preserve">Демонтаж хомутов на опоре </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8728AC">
            <w:pPr>
              <w:jc w:val="center"/>
              <w:rPr>
                <w:lang w:eastAsia="ru-RU"/>
              </w:rPr>
            </w:pPr>
            <w:r>
              <w:rPr>
                <w:lang w:eastAsia="ru-RU"/>
              </w:rPr>
              <w:t>4</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10</w:t>
            </w:r>
          </w:p>
        </w:tc>
        <w:tc>
          <w:tcPr>
            <w:tcW w:w="6058" w:type="dxa"/>
            <w:shd w:val="clear" w:color="auto" w:fill="auto"/>
            <w:hideMark/>
          </w:tcPr>
          <w:p w:rsidR="00F03164" w:rsidRPr="00B77E6B" w:rsidRDefault="00F03164" w:rsidP="008728AC">
            <w:pPr>
              <w:rPr>
                <w:lang w:eastAsia="ru-RU"/>
              </w:rPr>
            </w:pPr>
            <w:r>
              <w:rPr>
                <w:lang w:eastAsia="ru-RU"/>
              </w:rPr>
              <w:t xml:space="preserve">Демонтаж траверс на опоре </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8728AC">
            <w:pPr>
              <w:jc w:val="center"/>
              <w:rPr>
                <w:lang w:eastAsia="ru-RU"/>
              </w:rPr>
            </w:pPr>
            <w:r>
              <w:rPr>
                <w:lang w:eastAsia="ru-RU"/>
              </w:rPr>
              <w:t>19</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11</w:t>
            </w:r>
          </w:p>
        </w:tc>
        <w:tc>
          <w:tcPr>
            <w:tcW w:w="6058" w:type="dxa"/>
            <w:shd w:val="clear" w:color="auto" w:fill="auto"/>
            <w:hideMark/>
          </w:tcPr>
          <w:p w:rsidR="00F03164" w:rsidRPr="00B77E6B" w:rsidRDefault="00F03164" w:rsidP="008728AC">
            <w:pPr>
              <w:rPr>
                <w:lang w:eastAsia="ru-RU"/>
              </w:rPr>
            </w:pPr>
            <w:r>
              <w:rPr>
                <w:lang w:eastAsia="ru-RU"/>
              </w:rPr>
              <w:t>Демонтаж опор ВЛ 0,38-10 кВ с приставками одностоечных с подкосом</w:t>
            </w:r>
          </w:p>
        </w:tc>
        <w:tc>
          <w:tcPr>
            <w:tcW w:w="1701" w:type="dxa"/>
            <w:shd w:val="clear" w:color="auto" w:fill="auto"/>
            <w:hideMark/>
          </w:tcPr>
          <w:p w:rsidR="00F03164" w:rsidRPr="00B77E6B" w:rsidRDefault="00F03164" w:rsidP="008728AC">
            <w:pPr>
              <w:jc w:val="center"/>
              <w:rPr>
                <w:lang w:eastAsia="ru-RU"/>
              </w:rPr>
            </w:pPr>
            <w:r>
              <w:rPr>
                <w:lang w:eastAsia="ru-RU"/>
              </w:rPr>
              <w:t>1 опора</w:t>
            </w:r>
          </w:p>
        </w:tc>
        <w:tc>
          <w:tcPr>
            <w:tcW w:w="1134" w:type="dxa"/>
            <w:shd w:val="clear" w:color="auto" w:fill="auto"/>
            <w:noWrap/>
            <w:hideMark/>
          </w:tcPr>
          <w:p w:rsidR="00F03164" w:rsidRPr="00B77E6B" w:rsidRDefault="00F03164" w:rsidP="008728AC">
            <w:pPr>
              <w:jc w:val="center"/>
              <w:rPr>
                <w:lang w:eastAsia="ru-RU"/>
              </w:rPr>
            </w:pPr>
            <w:r>
              <w:rPr>
                <w:lang w:eastAsia="ru-RU"/>
              </w:rPr>
              <w:t>4</w:t>
            </w:r>
          </w:p>
        </w:tc>
      </w:tr>
      <w:tr w:rsidR="00F03164" w:rsidRPr="00B77E6B" w:rsidTr="008728AC">
        <w:trPr>
          <w:trHeight w:val="344"/>
        </w:trPr>
        <w:tc>
          <w:tcPr>
            <w:tcW w:w="9510" w:type="dxa"/>
            <w:gridSpan w:val="4"/>
            <w:shd w:val="clear" w:color="auto" w:fill="auto"/>
            <w:noWrap/>
            <w:hideMark/>
          </w:tcPr>
          <w:p w:rsidR="00F03164" w:rsidRPr="00B77E6B" w:rsidRDefault="00F03164" w:rsidP="008728AC">
            <w:pPr>
              <w:jc w:val="center"/>
              <w:rPr>
                <w:b/>
                <w:lang w:eastAsia="ru-RU"/>
              </w:rPr>
            </w:pPr>
            <w:r>
              <w:rPr>
                <w:b/>
                <w:lang w:eastAsia="ru-RU"/>
              </w:rPr>
              <w:t>Монтаж</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13</w:t>
            </w:r>
          </w:p>
        </w:tc>
        <w:tc>
          <w:tcPr>
            <w:tcW w:w="6058" w:type="dxa"/>
            <w:shd w:val="clear" w:color="auto" w:fill="auto"/>
            <w:hideMark/>
          </w:tcPr>
          <w:p w:rsidR="00F03164" w:rsidRPr="00B77E6B" w:rsidRDefault="00F03164" w:rsidP="008728AC">
            <w:pPr>
              <w:rPr>
                <w:lang w:eastAsia="ru-RU"/>
              </w:rPr>
            </w:pPr>
            <w:r>
              <w:rPr>
                <w:lang w:eastAsia="ru-RU"/>
              </w:rPr>
              <w:t>Монтаж провода в три линии на планках с роликами по тросу сечением провода до 70 мм2 (провода освещения)</w:t>
            </w:r>
          </w:p>
        </w:tc>
        <w:tc>
          <w:tcPr>
            <w:tcW w:w="1701" w:type="dxa"/>
            <w:shd w:val="clear" w:color="auto" w:fill="auto"/>
            <w:hideMark/>
          </w:tcPr>
          <w:p w:rsidR="00F03164" w:rsidRPr="00B77E6B" w:rsidRDefault="00F03164" w:rsidP="008728AC">
            <w:pPr>
              <w:jc w:val="center"/>
              <w:rPr>
                <w:lang w:eastAsia="ru-RU"/>
              </w:rPr>
            </w:pPr>
            <w:r>
              <w:rPr>
                <w:lang w:eastAsia="ru-RU"/>
              </w:rPr>
              <w:t>100 м линии</w:t>
            </w:r>
          </w:p>
        </w:tc>
        <w:tc>
          <w:tcPr>
            <w:tcW w:w="1134" w:type="dxa"/>
            <w:shd w:val="clear" w:color="auto" w:fill="auto"/>
            <w:noWrap/>
            <w:hideMark/>
          </w:tcPr>
          <w:p w:rsidR="00F03164" w:rsidRPr="00B77E6B" w:rsidRDefault="00F03164" w:rsidP="008728AC">
            <w:pPr>
              <w:jc w:val="center"/>
              <w:rPr>
                <w:lang w:eastAsia="ru-RU"/>
              </w:rPr>
            </w:pPr>
            <w:r>
              <w:rPr>
                <w:lang w:eastAsia="ru-RU"/>
              </w:rPr>
              <w:t>3,3</w:t>
            </w:r>
          </w:p>
        </w:tc>
      </w:tr>
      <w:tr w:rsidR="00F03164" w:rsidRPr="00B77E6B" w:rsidTr="008728AC">
        <w:trPr>
          <w:trHeight w:val="1571"/>
        </w:trPr>
        <w:tc>
          <w:tcPr>
            <w:tcW w:w="617" w:type="dxa"/>
            <w:shd w:val="clear" w:color="auto" w:fill="auto"/>
            <w:noWrap/>
            <w:hideMark/>
          </w:tcPr>
          <w:p w:rsidR="00F03164" w:rsidRPr="00B77E6B" w:rsidRDefault="00F03164" w:rsidP="008728AC">
            <w:pPr>
              <w:jc w:val="center"/>
              <w:rPr>
                <w:lang w:eastAsia="ru-RU"/>
              </w:rPr>
            </w:pPr>
            <w:r>
              <w:rPr>
                <w:lang w:eastAsia="ru-RU"/>
              </w:rPr>
              <w:t>14</w:t>
            </w:r>
          </w:p>
        </w:tc>
        <w:tc>
          <w:tcPr>
            <w:tcW w:w="6058" w:type="dxa"/>
            <w:shd w:val="clear" w:color="auto" w:fill="auto"/>
            <w:hideMark/>
          </w:tcPr>
          <w:p w:rsidR="00F03164" w:rsidRPr="00B77E6B" w:rsidRDefault="00F03164" w:rsidP="008728AC">
            <w:pPr>
              <w:rPr>
                <w:lang w:eastAsia="ru-RU"/>
              </w:rPr>
            </w:pPr>
            <w:r>
              <w:rPr>
                <w:lang w:eastAsia="ru-RU"/>
              </w:rPr>
              <w:t>Провод самонесущий с алюминиевыми фазными токопроводящими жилами, с изоляцией из светостабилизированного термопластичного полиэтилена, с нулевой несущей неизолированной жилой из алюминиевого сплава или алюминиевого провода, упрочненного стальной проволокой, марки СИП-1 (тип "АМКА") либо эквивалент, с числом жил и номинальным сечением жилы, мм2: 3х25+1х35</w:t>
            </w:r>
          </w:p>
        </w:tc>
        <w:tc>
          <w:tcPr>
            <w:tcW w:w="1701" w:type="dxa"/>
            <w:shd w:val="clear" w:color="auto" w:fill="auto"/>
            <w:hideMark/>
          </w:tcPr>
          <w:p w:rsidR="00F03164" w:rsidRPr="00B77E6B" w:rsidRDefault="00F03164" w:rsidP="008728AC">
            <w:pPr>
              <w:jc w:val="center"/>
              <w:rPr>
                <w:lang w:eastAsia="ru-RU"/>
              </w:rPr>
            </w:pPr>
            <w:r>
              <w:rPr>
                <w:lang w:eastAsia="ru-RU"/>
              </w:rPr>
              <w:t>1000 м</w:t>
            </w:r>
          </w:p>
        </w:tc>
        <w:tc>
          <w:tcPr>
            <w:tcW w:w="1134" w:type="dxa"/>
            <w:shd w:val="clear" w:color="auto" w:fill="auto"/>
            <w:noWrap/>
            <w:hideMark/>
          </w:tcPr>
          <w:p w:rsidR="00F03164" w:rsidRPr="00B77E6B" w:rsidRDefault="00F03164" w:rsidP="008728AC">
            <w:pPr>
              <w:jc w:val="center"/>
              <w:rPr>
                <w:lang w:eastAsia="ru-RU"/>
              </w:rPr>
            </w:pPr>
            <w:r>
              <w:rPr>
                <w:lang w:eastAsia="ru-RU"/>
              </w:rPr>
              <w:t>0,33</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15</w:t>
            </w:r>
          </w:p>
        </w:tc>
        <w:tc>
          <w:tcPr>
            <w:tcW w:w="6058" w:type="dxa"/>
            <w:shd w:val="clear" w:color="auto" w:fill="auto"/>
            <w:hideMark/>
          </w:tcPr>
          <w:p w:rsidR="00F03164" w:rsidRPr="00B77E6B" w:rsidRDefault="00F03164" w:rsidP="008728AC">
            <w:pPr>
              <w:rPr>
                <w:lang w:eastAsia="ru-RU"/>
              </w:rPr>
            </w:pPr>
            <w:r>
              <w:rPr>
                <w:lang w:eastAsia="ru-RU"/>
              </w:rPr>
              <w:t>Монтаж камер видеонаблюдения</w:t>
            </w:r>
          </w:p>
        </w:tc>
        <w:tc>
          <w:tcPr>
            <w:tcW w:w="1701" w:type="dxa"/>
            <w:shd w:val="clear" w:color="auto" w:fill="auto"/>
            <w:hideMark/>
          </w:tcPr>
          <w:p w:rsidR="00F03164" w:rsidRPr="00B77E6B" w:rsidRDefault="00F03164" w:rsidP="008728AC">
            <w:pPr>
              <w:jc w:val="center"/>
              <w:rPr>
                <w:lang w:eastAsia="ru-RU"/>
              </w:rPr>
            </w:pPr>
            <w:r>
              <w:rPr>
                <w:lang w:eastAsia="ru-RU"/>
              </w:rPr>
              <w:t>1 камера</w:t>
            </w:r>
          </w:p>
        </w:tc>
        <w:tc>
          <w:tcPr>
            <w:tcW w:w="1134" w:type="dxa"/>
            <w:shd w:val="clear" w:color="auto" w:fill="auto"/>
            <w:noWrap/>
            <w:hideMark/>
          </w:tcPr>
          <w:p w:rsidR="00F03164" w:rsidRPr="00B77E6B" w:rsidRDefault="00F03164" w:rsidP="008728AC">
            <w:pPr>
              <w:jc w:val="center"/>
              <w:rPr>
                <w:lang w:eastAsia="ru-RU"/>
              </w:rPr>
            </w:pPr>
            <w:r>
              <w:rPr>
                <w:lang w:eastAsia="ru-RU"/>
              </w:rPr>
              <w:t>3</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lastRenderedPageBreak/>
              <w:t>16</w:t>
            </w:r>
          </w:p>
        </w:tc>
        <w:tc>
          <w:tcPr>
            <w:tcW w:w="6058" w:type="dxa"/>
            <w:shd w:val="clear" w:color="auto" w:fill="auto"/>
            <w:hideMark/>
          </w:tcPr>
          <w:p w:rsidR="00F03164" w:rsidRPr="00B77E6B" w:rsidRDefault="00F03164" w:rsidP="008728AC">
            <w:pPr>
              <w:rPr>
                <w:lang w:eastAsia="ru-RU"/>
              </w:rPr>
            </w:pPr>
            <w:r>
              <w:rPr>
                <w:lang w:eastAsia="ru-RU"/>
              </w:rPr>
              <w:t>Гирлянда поддерживающая из подвесных изоляторов одиночная напряжением 35 кВ</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8728AC">
            <w:pPr>
              <w:jc w:val="center"/>
              <w:rPr>
                <w:lang w:eastAsia="ru-RU"/>
              </w:rPr>
            </w:pPr>
            <w:r>
              <w:rPr>
                <w:lang w:eastAsia="ru-RU"/>
              </w:rPr>
              <w:t>15</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17</w:t>
            </w:r>
          </w:p>
        </w:tc>
        <w:tc>
          <w:tcPr>
            <w:tcW w:w="6058" w:type="dxa"/>
            <w:shd w:val="clear" w:color="auto" w:fill="auto"/>
            <w:hideMark/>
          </w:tcPr>
          <w:p w:rsidR="00F03164" w:rsidRPr="00B77E6B" w:rsidRDefault="00F03164" w:rsidP="008728AC">
            <w:pPr>
              <w:rPr>
                <w:lang w:eastAsia="ru-RU"/>
              </w:rPr>
            </w:pPr>
            <w:r>
              <w:rPr>
                <w:lang w:eastAsia="ru-RU"/>
              </w:rPr>
              <w:t>Изоляторы фарфоровые</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8728AC">
            <w:pPr>
              <w:jc w:val="center"/>
              <w:rPr>
                <w:lang w:eastAsia="ru-RU"/>
              </w:rPr>
            </w:pPr>
            <w:r>
              <w:rPr>
                <w:lang w:eastAsia="ru-RU"/>
              </w:rPr>
              <w:t>3</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18</w:t>
            </w:r>
          </w:p>
        </w:tc>
        <w:tc>
          <w:tcPr>
            <w:tcW w:w="6058" w:type="dxa"/>
            <w:shd w:val="clear" w:color="auto" w:fill="auto"/>
            <w:hideMark/>
          </w:tcPr>
          <w:p w:rsidR="00F03164" w:rsidRPr="00B77E6B" w:rsidRDefault="00F03164" w:rsidP="008728AC">
            <w:pPr>
              <w:rPr>
                <w:lang w:eastAsia="ru-RU"/>
              </w:rPr>
            </w:pPr>
            <w:r>
              <w:rPr>
                <w:lang w:eastAsia="ru-RU"/>
              </w:rPr>
              <w:t>Изоляторы подвесный</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8728AC">
            <w:pPr>
              <w:jc w:val="center"/>
              <w:rPr>
                <w:lang w:eastAsia="ru-RU"/>
              </w:rPr>
            </w:pPr>
            <w:r>
              <w:rPr>
                <w:lang w:eastAsia="ru-RU"/>
              </w:rPr>
              <w:t>12</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19</w:t>
            </w:r>
          </w:p>
        </w:tc>
        <w:tc>
          <w:tcPr>
            <w:tcW w:w="6058" w:type="dxa"/>
            <w:shd w:val="clear" w:color="auto" w:fill="auto"/>
            <w:hideMark/>
          </w:tcPr>
          <w:p w:rsidR="00F03164" w:rsidRPr="00B77E6B" w:rsidRDefault="00F03164" w:rsidP="008728AC">
            <w:pPr>
              <w:rPr>
                <w:lang w:eastAsia="ru-RU"/>
              </w:rPr>
            </w:pPr>
            <w:r>
              <w:rPr>
                <w:lang w:eastAsia="ru-RU"/>
              </w:rPr>
              <w:t>Провод по установленным стальным конструкциям и панелям, сечение до 35 мм2</w:t>
            </w:r>
          </w:p>
        </w:tc>
        <w:tc>
          <w:tcPr>
            <w:tcW w:w="1701" w:type="dxa"/>
            <w:shd w:val="clear" w:color="auto" w:fill="auto"/>
            <w:hideMark/>
          </w:tcPr>
          <w:p w:rsidR="00F03164" w:rsidRPr="00B77E6B" w:rsidRDefault="00F03164" w:rsidP="008728AC">
            <w:pPr>
              <w:jc w:val="center"/>
              <w:rPr>
                <w:lang w:eastAsia="ru-RU"/>
              </w:rPr>
            </w:pPr>
            <w:r>
              <w:rPr>
                <w:lang w:eastAsia="ru-RU"/>
              </w:rPr>
              <w:t>100 м</w:t>
            </w:r>
          </w:p>
        </w:tc>
        <w:tc>
          <w:tcPr>
            <w:tcW w:w="1134" w:type="dxa"/>
            <w:shd w:val="clear" w:color="auto" w:fill="auto"/>
            <w:noWrap/>
            <w:hideMark/>
          </w:tcPr>
          <w:p w:rsidR="00F03164" w:rsidRPr="00B77E6B" w:rsidRDefault="00F03164" w:rsidP="008728AC">
            <w:pPr>
              <w:jc w:val="center"/>
              <w:rPr>
                <w:lang w:eastAsia="ru-RU"/>
              </w:rPr>
            </w:pPr>
            <w:r>
              <w:rPr>
                <w:lang w:eastAsia="ru-RU"/>
              </w:rPr>
              <w:t>0,5</w:t>
            </w:r>
          </w:p>
        </w:tc>
      </w:tr>
      <w:tr w:rsidR="00F03164" w:rsidRPr="00B77E6B" w:rsidTr="008728AC">
        <w:trPr>
          <w:trHeight w:val="1082"/>
        </w:trPr>
        <w:tc>
          <w:tcPr>
            <w:tcW w:w="617" w:type="dxa"/>
            <w:shd w:val="clear" w:color="auto" w:fill="auto"/>
            <w:noWrap/>
            <w:hideMark/>
          </w:tcPr>
          <w:p w:rsidR="00F03164" w:rsidRPr="00B77E6B" w:rsidRDefault="00F03164" w:rsidP="008728AC">
            <w:pPr>
              <w:jc w:val="center"/>
              <w:rPr>
                <w:lang w:eastAsia="ru-RU"/>
              </w:rPr>
            </w:pPr>
            <w:r>
              <w:rPr>
                <w:lang w:eastAsia="ru-RU"/>
              </w:rPr>
              <w:t>20</w:t>
            </w:r>
          </w:p>
        </w:tc>
        <w:tc>
          <w:tcPr>
            <w:tcW w:w="6058" w:type="dxa"/>
            <w:shd w:val="clear" w:color="auto" w:fill="auto"/>
            <w:hideMark/>
          </w:tcPr>
          <w:p w:rsidR="00F03164" w:rsidRPr="00B77E6B" w:rsidRDefault="00F03164" w:rsidP="008728AC">
            <w:pPr>
              <w:rPr>
                <w:lang w:eastAsia="ru-RU"/>
              </w:rPr>
            </w:pPr>
            <w:r>
              <w:rPr>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пониженной горючести, на номинальное напряжение 0,66 кВ, марки ВВГнг (либо эквивалент), с числом жил и номинальным сечением жилы, мм2: 3х2,5</w:t>
            </w:r>
          </w:p>
        </w:tc>
        <w:tc>
          <w:tcPr>
            <w:tcW w:w="1701" w:type="dxa"/>
            <w:shd w:val="clear" w:color="auto" w:fill="auto"/>
            <w:hideMark/>
          </w:tcPr>
          <w:p w:rsidR="00F03164" w:rsidRPr="00B77E6B" w:rsidRDefault="00F03164" w:rsidP="008728AC">
            <w:pPr>
              <w:jc w:val="center"/>
              <w:rPr>
                <w:lang w:eastAsia="ru-RU"/>
              </w:rPr>
            </w:pPr>
            <w:r>
              <w:rPr>
                <w:lang w:eastAsia="ru-RU"/>
              </w:rPr>
              <w:t>1000 м</w:t>
            </w:r>
          </w:p>
        </w:tc>
        <w:tc>
          <w:tcPr>
            <w:tcW w:w="1134" w:type="dxa"/>
            <w:shd w:val="clear" w:color="auto" w:fill="auto"/>
            <w:hideMark/>
          </w:tcPr>
          <w:p w:rsidR="00F03164" w:rsidRPr="00B77E6B" w:rsidRDefault="00F03164" w:rsidP="008728AC">
            <w:pPr>
              <w:jc w:val="center"/>
              <w:rPr>
                <w:lang w:eastAsia="ru-RU"/>
              </w:rPr>
            </w:pPr>
            <w:r>
              <w:rPr>
                <w:lang w:eastAsia="ru-RU"/>
              </w:rPr>
              <w:t>0,05</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21</w:t>
            </w:r>
          </w:p>
        </w:tc>
        <w:tc>
          <w:tcPr>
            <w:tcW w:w="6058" w:type="dxa"/>
            <w:shd w:val="clear" w:color="auto" w:fill="auto"/>
            <w:hideMark/>
          </w:tcPr>
          <w:p w:rsidR="00F03164" w:rsidRPr="00B77E6B" w:rsidRDefault="00F03164" w:rsidP="008728AC">
            <w:pPr>
              <w:rPr>
                <w:lang w:eastAsia="ru-RU"/>
              </w:rPr>
            </w:pPr>
            <w:r>
              <w:rPr>
                <w:lang w:eastAsia="ru-RU"/>
              </w:rPr>
              <w:t>Светильник на кронштейнах</w:t>
            </w:r>
          </w:p>
        </w:tc>
        <w:tc>
          <w:tcPr>
            <w:tcW w:w="1701" w:type="dxa"/>
            <w:shd w:val="clear" w:color="auto" w:fill="auto"/>
            <w:hideMark/>
          </w:tcPr>
          <w:p w:rsidR="00F03164" w:rsidRPr="00B77E6B" w:rsidRDefault="00F03164" w:rsidP="008728AC">
            <w:pPr>
              <w:jc w:val="center"/>
              <w:rPr>
                <w:lang w:eastAsia="ru-RU"/>
              </w:rPr>
            </w:pPr>
            <w:r>
              <w:rPr>
                <w:lang w:eastAsia="ru-RU"/>
              </w:rPr>
              <w:t>100 шт.</w:t>
            </w:r>
          </w:p>
        </w:tc>
        <w:tc>
          <w:tcPr>
            <w:tcW w:w="1134" w:type="dxa"/>
            <w:shd w:val="clear" w:color="auto" w:fill="auto"/>
            <w:noWrap/>
            <w:hideMark/>
          </w:tcPr>
          <w:p w:rsidR="00F03164" w:rsidRPr="00B77E6B" w:rsidRDefault="00F03164" w:rsidP="008728AC">
            <w:pPr>
              <w:jc w:val="center"/>
              <w:rPr>
                <w:lang w:eastAsia="ru-RU"/>
              </w:rPr>
            </w:pPr>
            <w:r>
              <w:rPr>
                <w:lang w:eastAsia="ru-RU"/>
              </w:rPr>
              <w:t>0,09</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22</w:t>
            </w:r>
          </w:p>
        </w:tc>
        <w:tc>
          <w:tcPr>
            <w:tcW w:w="6058" w:type="dxa"/>
            <w:shd w:val="clear" w:color="auto" w:fill="auto"/>
            <w:hideMark/>
          </w:tcPr>
          <w:p w:rsidR="00F03164" w:rsidRPr="00B77E6B" w:rsidRDefault="00F03164" w:rsidP="008728AC">
            <w:pPr>
              <w:rPr>
                <w:lang w:eastAsia="ru-RU"/>
              </w:rPr>
            </w:pPr>
            <w:r>
              <w:rPr>
                <w:lang w:eastAsia="ru-RU"/>
              </w:rPr>
              <w:t>Светильник светодиодный</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8728AC">
            <w:pPr>
              <w:jc w:val="center"/>
              <w:rPr>
                <w:lang w:eastAsia="ru-RU"/>
              </w:rPr>
            </w:pPr>
            <w:r>
              <w:rPr>
                <w:lang w:eastAsia="ru-RU"/>
              </w:rPr>
              <w:t>9</w:t>
            </w:r>
          </w:p>
        </w:tc>
      </w:tr>
      <w:tr w:rsidR="00F03164" w:rsidRPr="00B77E6B" w:rsidTr="008728AC">
        <w:trPr>
          <w:trHeight w:val="539"/>
        </w:trPr>
        <w:tc>
          <w:tcPr>
            <w:tcW w:w="617" w:type="dxa"/>
            <w:shd w:val="clear" w:color="auto" w:fill="auto"/>
            <w:noWrap/>
            <w:hideMark/>
          </w:tcPr>
          <w:p w:rsidR="00F03164" w:rsidRPr="00B77E6B" w:rsidRDefault="00F03164" w:rsidP="008728AC">
            <w:pPr>
              <w:jc w:val="center"/>
              <w:rPr>
                <w:lang w:eastAsia="ru-RU"/>
              </w:rPr>
            </w:pPr>
            <w:r>
              <w:rPr>
                <w:lang w:eastAsia="ru-RU"/>
              </w:rPr>
              <w:t>23</w:t>
            </w:r>
          </w:p>
        </w:tc>
        <w:tc>
          <w:tcPr>
            <w:tcW w:w="6058" w:type="dxa"/>
            <w:shd w:val="clear" w:color="auto" w:fill="auto"/>
            <w:hideMark/>
          </w:tcPr>
          <w:p w:rsidR="00F03164" w:rsidRPr="00B77E6B" w:rsidRDefault="00F03164" w:rsidP="008728AC">
            <w:pPr>
              <w:rPr>
                <w:lang w:eastAsia="ru-RU"/>
              </w:rPr>
            </w:pPr>
            <w:r>
              <w:rPr>
                <w:lang w:eastAsia="ru-RU"/>
              </w:rPr>
              <w:t>Разводка по устройствам и подключение жил кабелей или проводов сечением до 16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8728AC">
            <w:pPr>
              <w:jc w:val="center"/>
              <w:rPr>
                <w:lang w:eastAsia="ru-RU"/>
              </w:rPr>
            </w:pPr>
            <w:r>
              <w:rPr>
                <w:lang w:eastAsia="ru-RU"/>
              </w:rPr>
              <w:t>0,6</w:t>
            </w:r>
          </w:p>
        </w:tc>
      </w:tr>
      <w:tr w:rsidR="00F03164" w:rsidRPr="00B77E6B" w:rsidTr="008728AC">
        <w:trPr>
          <w:trHeight w:val="405"/>
        </w:trPr>
        <w:tc>
          <w:tcPr>
            <w:tcW w:w="617" w:type="dxa"/>
            <w:shd w:val="clear" w:color="auto" w:fill="auto"/>
            <w:noWrap/>
            <w:hideMark/>
          </w:tcPr>
          <w:p w:rsidR="00F03164" w:rsidRPr="00B77E6B" w:rsidRDefault="00F03164" w:rsidP="008728AC">
            <w:pPr>
              <w:jc w:val="center"/>
              <w:rPr>
                <w:lang w:eastAsia="ru-RU"/>
              </w:rPr>
            </w:pPr>
            <w:r>
              <w:rPr>
                <w:lang w:eastAsia="ru-RU"/>
              </w:rPr>
              <w:t>24</w:t>
            </w:r>
          </w:p>
        </w:tc>
        <w:tc>
          <w:tcPr>
            <w:tcW w:w="6058" w:type="dxa"/>
            <w:shd w:val="clear" w:color="auto" w:fill="auto"/>
            <w:hideMark/>
          </w:tcPr>
          <w:p w:rsidR="00F03164" w:rsidRPr="00B77E6B" w:rsidRDefault="00F03164" w:rsidP="008728AC">
            <w:pPr>
              <w:rPr>
                <w:lang w:eastAsia="ru-RU"/>
              </w:rPr>
            </w:pPr>
            <w:r>
              <w:rPr>
                <w:lang w:eastAsia="ru-RU"/>
              </w:rPr>
              <w:t>Щитки осветительные, устанавливаемые в нише распорными дюбелями, масса щитка до 6 кг</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8728AC">
            <w:pPr>
              <w:jc w:val="center"/>
              <w:rPr>
                <w:lang w:eastAsia="ru-RU"/>
              </w:rPr>
            </w:pPr>
            <w:r>
              <w:rPr>
                <w:lang w:eastAsia="ru-RU"/>
              </w:rPr>
              <w:t>1</w:t>
            </w:r>
          </w:p>
        </w:tc>
      </w:tr>
      <w:tr w:rsidR="00F03164" w:rsidRPr="00B77E6B" w:rsidTr="008728AC">
        <w:trPr>
          <w:trHeight w:val="227"/>
        </w:trPr>
        <w:tc>
          <w:tcPr>
            <w:tcW w:w="617" w:type="dxa"/>
            <w:shd w:val="clear" w:color="auto" w:fill="auto"/>
            <w:noWrap/>
            <w:hideMark/>
          </w:tcPr>
          <w:p w:rsidR="00F03164" w:rsidRPr="00B77E6B" w:rsidRDefault="00F03164" w:rsidP="008728AC">
            <w:pPr>
              <w:jc w:val="center"/>
              <w:rPr>
                <w:lang w:eastAsia="ru-RU"/>
              </w:rPr>
            </w:pPr>
            <w:r>
              <w:rPr>
                <w:lang w:eastAsia="ru-RU"/>
              </w:rPr>
              <w:t>25</w:t>
            </w:r>
          </w:p>
        </w:tc>
        <w:tc>
          <w:tcPr>
            <w:tcW w:w="6058" w:type="dxa"/>
            <w:shd w:val="clear" w:color="auto" w:fill="auto"/>
            <w:hideMark/>
          </w:tcPr>
          <w:p w:rsidR="00F03164" w:rsidRPr="00B77E6B" w:rsidRDefault="00F03164" w:rsidP="008728AC">
            <w:pPr>
              <w:rPr>
                <w:lang w:eastAsia="ru-RU"/>
              </w:rPr>
            </w:pPr>
            <w:r>
              <w:rPr>
                <w:lang w:eastAsia="ru-RU"/>
              </w:rPr>
              <w:t>Элемент системы из троса с изоляцией, длина до 120 м</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8728AC">
            <w:pPr>
              <w:jc w:val="center"/>
              <w:rPr>
                <w:lang w:eastAsia="ru-RU"/>
              </w:rPr>
            </w:pPr>
            <w:r>
              <w:rPr>
                <w:lang w:eastAsia="ru-RU"/>
              </w:rPr>
              <w:t>3</w:t>
            </w:r>
          </w:p>
        </w:tc>
      </w:tr>
      <w:tr w:rsidR="00F03164" w:rsidRPr="00B77E6B" w:rsidTr="008728AC">
        <w:trPr>
          <w:trHeight w:val="402"/>
        </w:trPr>
        <w:tc>
          <w:tcPr>
            <w:tcW w:w="617" w:type="dxa"/>
            <w:shd w:val="clear" w:color="auto" w:fill="auto"/>
            <w:noWrap/>
            <w:hideMark/>
          </w:tcPr>
          <w:p w:rsidR="00F03164" w:rsidRPr="00B77E6B" w:rsidRDefault="00F03164" w:rsidP="008728AC">
            <w:pPr>
              <w:jc w:val="center"/>
              <w:rPr>
                <w:lang w:eastAsia="ru-RU"/>
              </w:rPr>
            </w:pPr>
            <w:r>
              <w:rPr>
                <w:lang w:eastAsia="ru-RU"/>
              </w:rPr>
              <w:t>26</w:t>
            </w:r>
          </w:p>
        </w:tc>
        <w:tc>
          <w:tcPr>
            <w:tcW w:w="6058" w:type="dxa"/>
            <w:shd w:val="clear" w:color="auto" w:fill="auto"/>
            <w:hideMark/>
          </w:tcPr>
          <w:p w:rsidR="00F03164" w:rsidRPr="00B77E6B" w:rsidRDefault="00F03164" w:rsidP="008728AC">
            <w:pPr>
              <w:rPr>
                <w:lang w:eastAsia="ru-RU"/>
              </w:rPr>
            </w:pPr>
            <w:r>
              <w:rPr>
                <w:lang w:eastAsia="ru-RU"/>
              </w:rPr>
              <w:t>Зажим поддерживающий укороченный со стальным спиральным протектором длиной 1200 мм: ЗП-УС13-1 (либо эквивалент), 04.ВН-2000-00-00-03</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8728AC">
            <w:pPr>
              <w:jc w:val="center"/>
              <w:rPr>
                <w:lang w:eastAsia="ru-RU"/>
              </w:rPr>
            </w:pPr>
            <w:r>
              <w:rPr>
                <w:lang w:eastAsia="ru-RU"/>
              </w:rPr>
              <w:t>3</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27</w:t>
            </w:r>
          </w:p>
        </w:tc>
        <w:tc>
          <w:tcPr>
            <w:tcW w:w="6058" w:type="dxa"/>
            <w:shd w:val="clear" w:color="auto" w:fill="auto"/>
            <w:hideMark/>
          </w:tcPr>
          <w:p w:rsidR="00F03164" w:rsidRPr="00B77E6B" w:rsidRDefault="00F03164" w:rsidP="008728AC">
            <w:pPr>
              <w:rPr>
                <w:lang w:eastAsia="ru-RU"/>
              </w:rPr>
            </w:pPr>
            <w:r>
              <w:rPr>
                <w:lang w:eastAsia="ru-RU"/>
              </w:rPr>
              <w:t>Хомут на опоре</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8728AC">
            <w:pPr>
              <w:jc w:val="center"/>
              <w:rPr>
                <w:lang w:eastAsia="ru-RU"/>
              </w:rPr>
            </w:pPr>
            <w:r>
              <w:rPr>
                <w:lang w:eastAsia="ru-RU"/>
              </w:rPr>
              <w:t>19</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28</w:t>
            </w:r>
          </w:p>
        </w:tc>
        <w:tc>
          <w:tcPr>
            <w:tcW w:w="6058" w:type="dxa"/>
            <w:shd w:val="clear" w:color="auto" w:fill="auto"/>
            <w:hideMark/>
          </w:tcPr>
          <w:p w:rsidR="00F03164" w:rsidRPr="00B77E6B" w:rsidRDefault="00F03164" w:rsidP="008728AC">
            <w:pPr>
              <w:rPr>
                <w:lang w:eastAsia="ru-RU"/>
              </w:rPr>
            </w:pPr>
            <w:r>
              <w:rPr>
                <w:lang w:eastAsia="ru-RU"/>
              </w:rPr>
              <w:t>Поковки простые строительные /скобы, закрепы, хомуты и т,п,/ массой до 1,6 кг</w:t>
            </w:r>
          </w:p>
        </w:tc>
        <w:tc>
          <w:tcPr>
            <w:tcW w:w="1701" w:type="dxa"/>
            <w:shd w:val="clear" w:color="auto" w:fill="auto"/>
            <w:hideMark/>
          </w:tcPr>
          <w:p w:rsidR="00F03164" w:rsidRPr="00B77E6B" w:rsidRDefault="00F03164" w:rsidP="008728AC">
            <w:pPr>
              <w:jc w:val="center"/>
              <w:rPr>
                <w:lang w:eastAsia="ru-RU"/>
              </w:rPr>
            </w:pPr>
            <w:r>
              <w:rPr>
                <w:lang w:eastAsia="ru-RU"/>
              </w:rPr>
              <w:t>кг</w:t>
            </w:r>
          </w:p>
        </w:tc>
        <w:tc>
          <w:tcPr>
            <w:tcW w:w="1134" w:type="dxa"/>
            <w:shd w:val="clear" w:color="auto" w:fill="auto"/>
            <w:noWrap/>
            <w:hideMark/>
          </w:tcPr>
          <w:p w:rsidR="00F03164" w:rsidRPr="00B77E6B" w:rsidRDefault="00F03164" w:rsidP="008728AC">
            <w:pPr>
              <w:jc w:val="center"/>
              <w:rPr>
                <w:lang w:eastAsia="ru-RU"/>
              </w:rPr>
            </w:pPr>
            <w:r>
              <w:rPr>
                <w:lang w:eastAsia="ru-RU"/>
              </w:rPr>
              <w:t>8</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29</w:t>
            </w:r>
          </w:p>
        </w:tc>
        <w:tc>
          <w:tcPr>
            <w:tcW w:w="6058" w:type="dxa"/>
            <w:shd w:val="clear" w:color="auto" w:fill="auto"/>
            <w:hideMark/>
          </w:tcPr>
          <w:p w:rsidR="00F03164" w:rsidRPr="00B77E6B" w:rsidRDefault="00F03164" w:rsidP="008728AC">
            <w:pPr>
              <w:rPr>
                <w:lang w:eastAsia="ru-RU"/>
              </w:rPr>
            </w:pPr>
            <w:r>
              <w:rPr>
                <w:lang w:eastAsia="ru-RU"/>
              </w:rPr>
              <w:t>Траверса на опоре</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8728AC">
            <w:pPr>
              <w:jc w:val="center"/>
              <w:rPr>
                <w:lang w:eastAsia="ru-RU"/>
              </w:rPr>
            </w:pPr>
            <w:r>
              <w:rPr>
                <w:lang w:eastAsia="ru-RU"/>
              </w:rPr>
              <w:t>4</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30</w:t>
            </w:r>
          </w:p>
        </w:tc>
        <w:tc>
          <w:tcPr>
            <w:tcW w:w="6058" w:type="dxa"/>
            <w:shd w:val="clear" w:color="auto" w:fill="auto"/>
            <w:hideMark/>
          </w:tcPr>
          <w:p w:rsidR="00F03164" w:rsidRPr="00B77E6B" w:rsidRDefault="00F03164" w:rsidP="008728AC">
            <w:pPr>
              <w:rPr>
                <w:lang w:eastAsia="ru-RU"/>
              </w:rPr>
            </w:pPr>
            <w:r>
              <w:rPr>
                <w:lang w:eastAsia="ru-RU"/>
              </w:rPr>
              <w:t>Траверсы стальные 4-штырные</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8728AC">
            <w:pPr>
              <w:jc w:val="center"/>
              <w:rPr>
                <w:lang w:eastAsia="ru-RU"/>
              </w:rPr>
            </w:pPr>
            <w:r>
              <w:rPr>
                <w:lang w:eastAsia="ru-RU"/>
              </w:rPr>
              <w:t>4</w:t>
            </w:r>
          </w:p>
        </w:tc>
      </w:tr>
      <w:tr w:rsidR="00F03164" w:rsidRPr="00B77E6B" w:rsidTr="008728AC">
        <w:trPr>
          <w:trHeight w:val="314"/>
        </w:trPr>
        <w:tc>
          <w:tcPr>
            <w:tcW w:w="617" w:type="dxa"/>
            <w:shd w:val="clear" w:color="auto" w:fill="auto"/>
            <w:noWrap/>
            <w:hideMark/>
          </w:tcPr>
          <w:p w:rsidR="00F03164" w:rsidRPr="00B77E6B" w:rsidRDefault="00F03164" w:rsidP="008728AC">
            <w:pPr>
              <w:jc w:val="center"/>
              <w:rPr>
                <w:lang w:eastAsia="ru-RU"/>
              </w:rPr>
            </w:pPr>
            <w:r>
              <w:rPr>
                <w:lang w:eastAsia="ru-RU"/>
              </w:rPr>
              <w:t>31</w:t>
            </w:r>
          </w:p>
        </w:tc>
        <w:tc>
          <w:tcPr>
            <w:tcW w:w="6058" w:type="dxa"/>
            <w:shd w:val="clear" w:color="auto" w:fill="auto"/>
            <w:hideMark/>
          </w:tcPr>
          <w:p w:rsidR="00F03164" w:rsidRPr="00B77E6B" w:rsidRDefault="00F03164" w:rsidP="008728AC">
            <w:pPr>
              <w:rPr>
                <w:lang w:eastAsia="ru-RU"/>
              </w:rPr>
            </w:pPr>
            <w:r>
              <w:rPr>
                <w:lang w:eastAsia="ru-RU"/>
              </w:rPr>
              <w:t>Заземлитель вертикальный из круглой стали диаметром 12 мм</w:t>
            </w:r>
          </w:p>
        </w:tc>
        <w:tc>
          <w:tcPr>
            <w:tcW w:w="1701" w:type="dxa"/>
            <w:shd w:val="clear" w:color="auto" w:fill="auto"/>
            <w:hideMark/>
          </w:tcPr>
          <w:p w:rsidR="00F03164" w:rsidRPr="00B77E6B" w:rsidRDefault="00F03164" w:rsidP="008728AC">
            <w:pPr>
              <w:jc w:val="center"/>
              <w:rPr>
                <w:lang w:eastAsia="ru-RU"/>
              </w:rPr>
            </w:pPr>
            <w:r>
              <w:rPr>
                <w:lang w:eastAsia="ru-RU"/>
              </w:rPr>
              <w:t>10 шт.</w:t>
            </w:r>
          </w:p>
        </w:tc>
        <w:tc>
          <w:tcPr>
            <w:tcW w:w="1134" w:type="dxa"/>
            <w:shd w:val="clear" w:color="auto" w:fill="auto"/>
            <w:noWrap/>
            <w:hideMark/>
          </w:tcPr>
          <w:p w:rsidR="00F03164" w:rsidRPr="00B77E6B" w:rsidRDefault="00F03164" w:rsidP="008728AC">
            <w:pPr>
              <w:jc w:val="center"/>
              <w:rPr>
                <w:lang w:eastAsia="ru-RU"/>
              </w:rPr>
            </w:pPr>
            <w:r>
              <w:rPr>
                <w:lang w:eastAsia="ru-RU"/>
              </w:rPr>
              <w:t>0,3</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32</w:t>
            </w:r>
          </w:p>
        </w:tc>
        <w:tc>
          <w:tcPr>
            <w:tcW w:w="6058" w:type="dxa"/>
            <w:shd w:val="clear" w:color="auto" w:fill="auto"/>
            <w:hideMark/>
          </w:tcPr>
          <w:p w:rsidR="00F03164" w:rsidRPr="00B77E6B" w:rsidRDefault="00F03164" w:rsidP="008728AC">
            <w:pPr>
              <w:rPr>
                <w:lang w:eastAsia="ru-RU"/>
              </w:rPr>
            </w:pPr>
            <w:r>
              <w:rPr>
                <w:lang w:eastAsia="ru-RU"/>
              </w:rPr>
              <w:t>Присоединение к зажимам жил проводов или кабелей сечением до 150 мм2</w:t>
            </w:r>
          </w:p>
        </w:tc>
        <w:tc>
          <w:tcPr>
            <w:tcW w:w="1701" w:type="dxa"/>
            <w:shd w:val="clear" w:color="auto" w:fill="auto"/>
            <w:hideMark/>
          </w:tcPr>
          <w:p w:rsidR="00F03164" w:rsidRPr="00B77E6B" w:rsidRDefault="00F03164" w:rsidP="008728AC">
            <w:pPr>
              <w:jc w:val="center"/>
              <w:rPr>
                <w:lang w:eastAsia="ru-RU"/>
              </w:rPr>
            </w:pPr>
            <w:r>
              <w:rPr>
                <w:lang w:eastAsia="ru-RU"/>
              </w:rPr>
              <w:t>100 шт.</w:t>
            </w:r>
          </w:p>
        </w:tc>
        <w:tc>
          <w:tcPr>
            <w:tcW w:w="1134" w:type="dxa"/>
            <w:shd w:val="clear" w:color="auto" w:fill="auto"/>
            <w:noWrap/>
            <w:hideMark/>
          </w:tcPr>
          <w:p w:rsidR="00F03164" w:rsidRPr="00B77E6B" w:rsidRDefault="00F03164" w:rsidP="008728AC">
            <w:pPr>
              <w:jc w:val="center"/>
              <w:rPr>
                <w:lang w:eastAsia="ru-RU"/>
              </w:rPr>
            </w:pPr>
            <w:r>
              <w:rPr>
                <w:lang w:eastAsia="ru-RU"/>
              </w:rPr>
              <w:t>0,03</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33</w:t>
            </w:r>
          </w:p>
        </w:tc>
        <w:tc>
          <w:tcPr>
            <w:tcW w:w="6058" w:type="dxa"/>
            <w:shd w:val="clear" w:color="auto" w:fill="auto"/>
            <w:hideMark/>
          </w:tcPr>
          <w:p w:rsidR="00F03164" w:rsidRPr="00B77E6B" w:rsidRDefault="00F03164" w:rsidP="008728AC">
            <w:pPr>
              <w:rPr>
                <w:lang w:eastAsia="ru-RU"/>
              </w:rPr>
            </w:pPr>
            <w:r>
              <w:rPr>
                <w:lang w:eastAsia="ru-RU"/>
              </w:rPr>
              <w:t>Зажим питающий 053-1 (КС-323)</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8728AC">
            <w:pPr>
              <w:jc w:val="center"/>
              <w:rPr>
                <w:lang w:eastAsia="ru-RU"/>
              </w:rPr>
            </w:pPr>
            <w:r>
              <w:rPr>
                <w:lang w:eastAsia="ru-RU"/>
              </w:rPr>
              <w:t>3</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34</w:t>
            </w:r>
          </w:p>
        </w:tc>
        <w:tc>
          <w:tcPr>
            <w:tcW w:w="6058" w:type="dxa"/>
            <w:shd w:val="clear" w:color="auto" w:fill="auto"/>
            <w:hideMark/>
          </w:tcPr>
          <w:p w:rsidR="00F03164" w:rsidRPr="00B77E6B" w:rsidRDefault="00F03164" w:rsidP="008728AC">
            <w:pPr>
              <w:rPr>
                <w:lang w:eastAsia="ru-RU"/>
              </w:rPr>
            </w:pPr>
            <w:r>
              <w:rPr>
                <w:lang w:eastAsia="ru-RU"/>
              </w:rPr>
              <w:t>Зажим соединительный изолированный для проводов ответвления (СИП) MJPB 16 (либо эквивалент)</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8728AC">
            <w:pPr>
              <w:jc w:val="center"/>
              <w:rPr>
                <w:lang w:eastAsia="ru-RU"/>
              </w:rPr>
            </w:pPr>
            <w:r>
              <w:rPr>
                <w:lang w:eastAsia="ru-RU"/>
              </w:rPr>
              <w:t>3</w:t>
            </w:r>
          </w:p>
        </w:tc>
      </w:tr>
      <w:tr w:rsidR="00F03164" w:rsidRPr="00B77E6B" w:rsidTr="008728AC">
        <w:trPr>
          <w:trHeight w:val="486"/>
        </w:trPr>
        <w:tc>
          <w:tcPr>
            <w:tcW w:w="617" w:type="dxa"/>
            <w:shd w:val="clear" w:color="auto" w:fill="auto"/>
            <w:noWrap/>
            <w:hideMark/>
          </w:tcPr>
          <w:p w:rsidR="00F03164" w:rsidRPr="00B77E6B" w:rsidRDefault="00F03164" w:rsidP="008728AC">
            <w:pPr>
              <w:jc w:val="center"/>
              <w:rPr>
                <w:lang w:eastAsia="ru-RU"/>
              </w:rPr>
            </w:pPr>
            <w:r>
              <w:rPr>
                <w:lang w:eastAsia="ru-RU"/>
              </w:rPr>
              <w:t>35</w:t>
            </w:r>
          </w:p>
        </w:tc>
        <w:tc>
          <w:tcPr>
            <w:tcW w:w="6058" w:type="dxa"/>
            <w:shd w:val="clear" w:color="auto" w:fill="auto"/>
            <w:hideMark/>
          </w:tcPr>
          <w:p w:rsidR="00F03164" w:rsidRPr="00B77E6B" w:rsidRDefault="00F03164" w:rsidP="008728AC">
            <w:pPr>
              <w:rPr>
                <w:lang w:eastAsia="ru-RU"/>
              </w:rPr>
            </w:pPr>
            <w:r>
              <w:rPr>
                <w:lang w:eastAsia="ru-RU"/>
              </w:rPr>
              <w:t>Копание ям вручную без креплений для стоек и столбов с откосами глубиной до 1,5 м, группа грунтов 2</w:t>
            </w:r>
          </w:p>
        </w:tc>
        <w:tc>
          <w:tcPr>
            <w:tcW w:w="1701" w:type="dxa"/>
            <w:shd w:val="clear" w:color="auto" w:fill="auto"/>
            <w:hideMark/>
          </w:tcPr>
          <w:p w:rsidR="00F03164" w:rsidRPr="00B77E6B" w:rsidRDefault="00F03164" w:rsidP="008728AC">
            <w:pPr>
              <w:jc w:val="center"/>
              <w:rPr>
                <w:lang w:eastAsia="ru-RU"/>
              </w:rPr>
            </w:pPr>
            <w:r>
              <w:rPr>
                <w:lang w:eastAsia="ru-RU"/>
              </w:rPr>
              <w:t>100 м3 грунта</w:t>
            </w:r>
          </w:p>
        </w:tc>
        <w:tc>
          <w:tcPr>
            <w:tcW w:w="1134" w:type="dxa"/>
            <w:shd w:val="clear" w:color="auto" w:fill="auto"/>
            <w:noWrap/>
            <w:hideMark/>
          </w:tcPr>
          <w:p w:rsidR="00F03164" w:rsidRPr="00B77E6B" w:rsidRDefault="00F03164" w:rsidP="008728AC">
            <w:pPr>
              <w:jc w:val="center"/>
              <w:rPr>
                <w:lang w:eastAsia="ru-RU"/>
              </w:rPr>
            </w:pPr>
            <w:r>
              <w:rPr>
                <w:lang w:eastAsia="ru-RU"/>
              </w:rPr>
              <w:t>0,28</w:t>
            </w:r>
          </w:p>
        </w:tc>
      </w:tr>
      <w:tr w:rsidR="00F03164" w:rsidRPr="00B77E6B" w:rsidTr="008728AC">
        <w:trPr>
          <w:trHeight w:val="676"/>
        </w:trPr>
        <w:tc>
          <w:tcPr>
            <w:tcW w:w="617" w:type="dxa"/>
            <w:shd w:val="clear" w:color="auto" w:fill="auto"/>
            <w:noWrap/>
            <w:hideMark/>
          </w:tcPr>
          <w:p w:rsidR="00F03164" w:rsidRPr="00B77E6B" w:rsidRDefault="00F03164" w:rsidP="008728AC">
            <w:pPr>
              <w:jc w:val="center"/>
              <w:rPr>
                <w:lang w:eastAsia="ru-RU"/>
              </w:rPr>
            </w:pPr>
            <w:r>
              <w:rPr>
                <w:lang w:eastAsia="ru-RU"/>
              </w:rPr>
              <w:t>36</w:t>
            </w:r>
          </w:p>
        </w:tc>
        <w:tc>
          <w:tcPr>
            <w:tcW w:w="6058" w:type="dxa"/>
            <w:shd w:val="clear" w:color="auto" w:fill="auto"/>
            <w:hideMark/>
          </w:tcPr>
          <w:p w:rsidR="00F03164" w:rsidRPr="00B77E6B" w:rsidRDefault="00F03164" w:rsidP="008728AC">
            <w:pPr>
              <w:rPr>
                <w:lang w:eastAsia="ru-RU"/>
              </w:rPr>
            </w:pPr>
            <w:r>
              <w:rPr>
                <w:lang w:eastAsia="ru-RU"/>
              </w:rPr>
              <w:t>Установка железобетонных центрифугированных опор промежуточных, свободностоящих, одностоечных, одно- и двухцепных объемом до 2 м3</w:t>
            </w:r>
          </w:p>
        </w:tc>
        <w:tc>
          <w:tcPr>
            <w:tcW w:w="1701" w:type="dxa"/>
            <w:shd w:val="clear" w:color="auto" w:fill="auto"/>
            <w:hideMark/>
          </w:tcPr>
          <w:p w:rsidR="00F03164" w:rsidRPr="00B77E6B" w:rsidRDefault="00F03164" w:rsidP="008728AC">
            <w:pPr>
              <w:jc w:val="center"/>
              <w:rPr>
                <w:lang w:eastAsia="ru-RU"/>
              </w:rPr>
            </w:pPr>
            <w:r>
              <w:rPr>
                <w:lang w:eastAsia="ru-RU"/>
              </w:rPr>
              <w:t>1 м3 опор</w:t>
            </w:r>
          </w:p>
        </w:tc>
        <w:tc>
          <w:tcPr>
            <w:tcW w:w="1134" w:type="dxa"/>
            <w:shd w:val="clear" w:color="auto" w:fill="auto"/>
            <w:hideMark/>
          </w:tcPr>
          <w:p w:rsidR="00F03164" w:rsidRPr="00B77E6B" w:rsidRDefault="00F03164" w:rsidP="008728AC">
            <w:pPr>
              <w:jc w:val="center"/>
              <w:rPr>
                <w:lang w:eastAsia="ru-RU"/>
              </w:rPr>
            </w:pPr>
            <w:r>
              <w:rPr>
                <w:lang w:eastAsia="ru-RU"/>
              </w:rPr>
              <w:t>7,6</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37</w:t>
            </w:r>
          </w:p>
        </w:tc>
        <w:tc>
          <w:tcPr>
            <w:tcW w:w="6058" w:type="dxa"/>
            <w:shd w:val="clear" w:color="auto" w:fill="auto"/>
            <w:hideMark/>
          </w:tcPr>
          <w:p w:rsidR="00F03164" w:rsidRPr="00B77E6B" w:rsidRDefault="00F03164" w:rsidP="008728AC">
            <w:pPr>
              <w:rPr>
                <w:lang w:eastAsia="ru-RU"/>
              </w:rPr>
            </w:pPr>
            <w:r>
              <w:rPr>
                <w:lang w:eastAsia="ru-RU"/>
              </w:rPr>
              <w:t>Стойка СК 22.1.1.1.  объем бетона - 1,9 м3</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8728AC">
            <w:pPr>
              <w:jc w:val="center"/>
              <w:rPr>
                <w:lang w:eastAsia="ru-RU"/>
              </w:rPr>
            </w:pPr>
            <w:r>
              <w:rPr>
                <w:lang w:eastAsia="ru-RU"/>
              </w:rPr>
              <w:t>4</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38</w:t>
            </w:r>
          </w:p>
        </w:tc>
        <w:tc>
          <w:tcPr>
            <w:tcW w:w="6058" w:type="dxa"/>
            <w:shd w:val="clear" w:color="auto" w:fill="auto"/>
            <w:hideMark/>
          </w:tcPr>
          <w:p w:rsidR="00F03164" w:rsidRPr="00B77E6B" w:rsidRDefault="00F03164" w:rsidP="008728AC">
            <w:pPr>
              <w:rPr>
                <w:lang w:eastAsia="ru-RU"/>
              </w:rPr>
            </w:pPr>
            <w:r>
              <w:rPr>
                <w:lang w:eastAsia="ru-RU"/>
              </w:rPr>
              <w:t>Оттяжки стальные тросовые</w:t>
            </w:r>
          </w:p>
        </w:tc>
        <w:tc>
          <w:tcPr>
            <w:tcW w:w="1701" w:type="dxa"/>
            <w:shd w:val="clear" w:color="auto" w:fill="auto"/>
            <w:hideMark/>
          </w:tcPr>
          <w:p w:rsidR="00F03164" w:rsidRPr="00B77E6B" w:rsidRDefault="00F03164" w:rsidP="008728AC">
            <w:pPr>
              <w:jc w:val="center"/>
              <w:rPr>
                <w:lang w:eastAsia="ru-RU"/>
              </w:rPr>
            </w:pPr>
            <w:r>
              <w:rPr>
                <w:lang w:eastAsia="ru-RU"/>
              </w:rPr>
              <w:t>комп</w:t>
            </w:r>
          </w:p>
        </w:tc>
        <w:tc>
          <w:tcPr>
            <w:tcW w:w="1134" w:type="dxa"/>
            <w:shd w:val="clear" w:color="auto" w:fill="auto"/>
            <w:noWrap/>
            <w:hideMark/>
          </w:tcPr>
          <w:p w:rsidR="00F03164" w:rsidRPr="00B77E6B" w:rsidRDefault="00F03164" w:rsidP="008728AC">
            <w:pPr>
              <w:jc w:val="center"/>
              <w:rPr>
                <w:lang w:eastAsia="ru-RU"/>
              </w:rPr>
            </w:pPr>
            <w:r>
              <w:rPr>
                <w:lang w:eastAsia="ru-RU"/>
              </w:rPr>
              <w:t>1</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39</w:t>
            </w:r>
          </w:p>
        </w:tc>
        <w:tc>
          <w:tcPr>
            <w:tcW w:w="6058" w:type="dxa"/>
            <w:shd w:val="clear" w:color="auto" w:fill="auto"/>
            <w:hideMark/>
          </w:tcPr>
          <w:p w:rsidR="00F03164" w:rsidRPr="00B77E6B" w:rsidRDefault="00F03164" w:rsidP="008728AC">
            <w:pPr>
              <w:rPr>
                <w:lang w:eastAsia="ru-RU"/>
              </w:rPr>
            </w:pPr>
            <w:r>
              <w:rPr>
                <w:lang w:eastAsia="ru-RU"/>
              </w:rPr>
              <w:t>Болты с гайками и шайбами строительные</w:t>
            </w:r>
          </w:p>
        </w:tc>
        <w:tc>
          <w:tcPr>
            <w:tcW w:w="1701" w:type="dxa"/>
            <w:shd w:val="clear" w:color="auto" w:fill="auto"/>
            <w:hideMark/>
          </w:tcPr>
          <w:p w:rsidR="00F03164" w:rsidRPr="00B77E6B" w:rsidRDefault="00F03164" w:rsidP="008728AC">
            <w:pPr>
              <w:jc w:val="center"/>
              <w:rPr>
                <w:lang w:eastAsia="ru-RU"/>
              </w:rPr>
            </w:pPr>
            <w:r>
              <w:rPr>
                <w:lang w:eastAsia="ru-RU"/>
              </w:rPr>
              <w:t>т</w:t>
            </w:r>
          </w:p>
        </w:tc>
        <w:tc>
          <w:tcPr>
            <w:tcW w:w="1134" w:type="dxa"/>
            <w:shd w:val="clear" w:color="auto" w:fill="auto"/>
            <w:noWrap/>
            <w:hideMark/>
          </w:tcPr>
          <w:p w:rsidR="00F03164" w:rsidRPr="00B77E6B" w:rsidRDefault="00F03164" w:rsidP="008728AC">
            <w:pPr>
              <w:jc w:val="center"/>
              <w:rPr>
                <w:lang w:eastAsia="ru-RU"/>
              </w:rPr>
            </w:pPr>
            <w:r>
              <w:rPr>
                <w:lang w:eastAsia="ru-RU"/>
              </w:rPr>
              <w:t>0,025</w:t>
            </w:r>
          </w:p>
        </w:tc>
      </w:tr>
      <w:tr w:rsidR="00F03164" w:rsidRPr="00B77E6B" w:rsidTr="008728AC">
        <w:trPr>
          <w:trHeight w:val="471"/>
        </w:trPr>
        <w:tc>
          <w:tcPr>
            <w:tcW w:w="617" w:type="dxa"/>
            <w:shd w:val="clear" w:color="auto" w:fill="auto"/>
            <w:noWrap/>
            <w:hideMark/>
          </w:tcPr>
          <w:p w:rsidR="00F03164" w:rsidRPr="00B77E6B" w:rsidRDefault="00F03164" w:rsidP="008728AC">
            <w:pPr>
              <w:jc w:val="center"/>
              <w:rPr>
                <w:lang w:eastAsia="ru-RU"/>
              </w:rPr>
            </w:pPr>
            <w:r>
              <w:rPr>
                <w:lang w:eastAsia="ru-RU"/>
              </w:rPr>
              <w:t>40</w:t>
            </w:r>
          </w:p>
        </w:tc>
        <w:tc>
          <w:tcPr>
            <w:tcW w:w="6058" w:type="dxa"/>
            <w:shd w:val="clear" w:color="auto" w:fill="auto"/>
            <w:hideMark/>
          </w:tcPr>
          <w:p w:rsidR="00F03164" w:rsidRPr="00B77E6B" w:rsidRDefault="00F03164" w:rsidP="008728AC">
            <w:pPr>
              <w:rPr>
                <w:lang w:eastAsia="ru-RU"/>
              </w:rPr>
            </w:pPr>
            <w:r>
              <w:rPr>
                <w:lang w:eastAsia="ru-RU"/>
              </w:rPr>
              <w:t>Установка сборных железобетонных фундаментов стаканного типа массой до 0,5 т</w:t>
            </w:r>
          </w:p>
        </w:tc>
        <w:tc>
          <w:tcPr>
            <w:tcW w:w="1701" w:type="dxa"/>
            <w:shd w:val="clear" w:color="auto" w:fill="auto"/>
            <w:hideMark/>
          </w:tcPr>
          <w:p w:rsidR="00F03164" w:rsidRPr="00B77E6B" w:rsidRDefault="00F03164" w:rsidP="008728AC">
            <w:pPr>
              <w:jc w:val="center"/>
              <w:rPr>
                <w:lang w:eastAsia="ru-RU"/>
              </w:rPr>
            </w:pPr>
            <w:r>
              <w:rPr>
                <w:lang w:eastAsia="ru-RU"/>
              </w:rPr>
              <w:t>100 м3 сборных железобетонных конструкций</w:t>
            </w:r>
          </w:p>
        </w:tc>
        <w:tc>
          <w:tcPr>
            <w:tcW w:w="1134" w:type="dxa"/>
            <w:shd w:val="clear" w:color="auto" w:fill="auto"/>
            <w:noWrap/>
            <w:hideMark/>
          </w:tcPr>
          <w:p w:rsidR="00F03164" w:rsidRPr="00B77E6B" w:rsidRDefault="00F03164" w:rsidP="008728AC">
            <w:pPr>
              <w:jc w:val="center"/>
              <w:rPr>
                <w:lang w:eastAsia="ru-RU"/>
              </w:rPr>
            </w:pPr>
            <w:r>
              <w:rPr>
                <w:lang w:eastAsia="ru-RU"/>
              </w:rPr>
              <w:t>0,2</w:t>
            </w:r>
          </w:p>
        </w:tc>
      </w:tr>
      <w:tr w:rsidR="00F03164" w:rsidRPr="00B77E6B" w:rsidTr="008728AC">
        <w:trPr>
          <w:trHeight w:val="481"/>
        </w:trPr>
        <w:tc>
          <w:tcPr>
            <w:tcW w:w="617" w:type="dxa"/>
            <w:shd w:val="clear" w:color="auto" w:fill="auto"/>
            <w:noWrap/>
            <w:hideMark/>
          </w:tcPr>
          <w:p w:rsidR="00F03164" w:rsidRPr="00B77E6B" w:rsidRDefault="00F03164" w:rsidP="008728AC">
            <w:pPr>
              <w:jc w:val="center"/>
              <w:rPr>
                <w:lang w:eastAsia="ru-RU"/>
              </w:rPr>
            </w:pPr>
            <w:r>
              <w:rPr>
                <w:lang w:eastAsia="ru-RU"/>
              </w:rPr>
              <w:t>41</w:t>
            </w:r>
          </w:p>
        </w:tc>
        <w:tc>
          <w:tcPr>
            <w:tcW w:w="6058" w:type="dxa"/>
            <w:shd w:val="clear" w:color="auto" w:fill="auto"/>
            <w:hideMark/>
          </w:tcPr>
          <w:p w:rsidR="00F03164" w:rsidRPr="00B77E6B" w:rsidRDefault="00F03164" w:rsidP="008728AC">
            <w:pPr>
              <w:rPr>
                <w:lang w:eastAsia="ru-RU"/>
              </w:rPr>
            </w:pPr>
            <w:r>
              <w:rPr>
                <w:lang w:eastAsia="ru-RU"/>
              </w:rPr>
              <w:t>Гидроизоляция сборных железобетонных фундаментов ВЛ и ОРУ массой до 1 т</w:t>
            </w:r>
          </w:p>
        </w:tc>
        <w:tc>
          <w:tcPr>
            <w:tcW w:w="1701" w:type="dxa"/>
            <w:shd w:val="clear" w:color="auto" w:fill="auto"/>
            <w:hideMark/>
          </w:tcPr>
          <w:p w:rsidR="00F03164" w:rsidRPr="00B77E6B" w:rsidRDefault="00F03164" w:rsidP="008728AC">
            <w:pPr>
              <w:jc w:val="center"/>
              <w:rPr>
                <w:lang w:eastAsia="ru-RU"/>
              </w:rPr>
            </w:pPr>
            <w:r>
              <w:rPr>
                <w:lang w:eastAsia="ru-RU"/>
              </w:rPr>
              <w:t>1 т конструкций</w:t>
            </w:r>
          </w:p>
        </w:tc>
        <w:tc>
          <w:tcPr>
            <w:tcW w:w="1134" w:type="dxa"/>
            <w:shd w:val="clear" w:color="auto" w:fill="auto"/>
            <w:noWrap/>
            <w:hideMark/>
          </w:tcPr>
          <w:p w:rsidR="00F03164" w:rsidRPr="00B77E6B" w:rsidRDefault="00F03164" w:rsidP="008728AC">
            <w:pPr>
              <w:jc w:val="center"/>
              <w:rPr>
                <w:lang w:eastAsia="ru-RU"/>
              </w:rPr>
            </w:pPr>
            <w:r>
              <w:rPr>
                <w:lang w:eastAsia="ru-RU"/>
              </w:rPr>
              <w:t>0,2</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42</w:t>
            </w:r>
          </w:p>
        </w:tc>
        <w:tc>
          <w:tcPr>
            <w:tcW w:w="6058" w:type="dxa"/>
            <w:shd w:val="clear" w:color="auto" w:fill="auto"/>
            <w:hideMark/>
          </w:tcPr>
          <w:p w:rsidR="00F03164" w:rsidRPr="00B77E6B" w:rsidRDefault="00F03164" w:rsidP="008728AC">
            <w:pPr>
              <w:rPr>
                <w:lang w:eastAsia="ru-RU"/>
              </w:rPr>
            </w:pPr>
            <w:r>
              <w:rPr>
                <w:lang w:eastAsia="ru-RU"/>
              </w:rPr>
              <w:t>Битум разжиженный РБ-2</w:t>
            </w:r>
          </w:p>
        </w:tc>
        <w:tc>
          <w:tcPr>
            <w:tcW w:w="1701" w:type="dxa"/>
            <w:shd w:val="clear" w:color="auto" w:fill="auto"/>
            <w:hideMark/>
          </w:tcPr>
          <w:p w:rsidR="00F03164" w:rsidRPr="00B77E6B" w:rsidRDefault="00F03164" w:rsidP="008728AC">
            <w:pPr>
              <w:jc w:val="center"/>
              <w:rPr>
                <w:lang w:eastAsia="ru-RU"/>
              </w:rPr>
            </w:pPr>
            <w:r>
              <w:rPr>
                <w:lang w:eastAsia="ru-RU"/>
              </w:rPr>
              <w:t>т</w:t>
            </w:r>
          </w:p>
        </w:tc>
        <w:tc>
          <w:tcPr>
            <w:tcW w:w="1134" w:type="dxa"/>
            <w:shd w:val="clear" w:color="auto" w:fill="auto"/>
            <w:noWrap/>
            <w:hideMark/>
          </w:tcPr>
          <w:p w:rsidR="00F03164" w:rsidRPr="00B77E6B" w:rsidRDefault="00F03164" w:rsidP="008728AC">
            <w:pPr>
              <w:jc w:val="center"/>
              <w:rPr>
                <w:lang w:eastAsia="ru-RU"/>
              </w:rPr>
            </w:pPr>
            <w:r>
              <w:rPr>
                <w:lang w:eastAsia="ru-RU"/>
              </w:rPr>
              <w:t>0,2</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lastRenderedPageBreak/>
              <w:t>43</w:t>
            </w:r>
          </w:p>
        </w:tc>
        <w:tc>
          <w:tcPr>
            <w:tcW w:w="6058" w:type="dxa"/>
            <w:shd w:val="clear" w:color="auto" w:fill="auto"/>
            <w:hideMark/>
          </w:tcPr>
          <w:p w:rsidR="00F03164" w:rsidRPr="00B77E6B" w:rsidRDefault="00F03164" w:rsidP="008728AC">
            <w:pPr>
              <w:rPr>
                <w:lang w:eastAsia="ru-RU"/>
              </w:rPr>
            </w:pPr>
            <w:r>
              <w:rPr>
                <w:lang w:eastAsia="ru-RU"/>
              </w:rPr>
              <w:t>Перетяжка проводов на подвесных изоляторах сечением до, мм2: 120</w:t>
            </w:r>
          </w:p>
        </w:tc>
        <w:tc>
          <w:tcPr>
            <w:tcW w:w="1701" w:type="dxa"/>
            <w:shd w:val="clear" w:color="auto" w:fill="auto"/>
            <w:hideMark/>
          </w:tcPr>
          <w:p w:rsidR="00F03164" w:rsidRPr="00B77E6B" w:rsidRDefault="00F03164" w:rsidP="008728AC">
            <w:pPr>
              <w:jc w:val="center"/>
              <w:rPr>
                <w:lang w:eastAsia="ru-RU"/>
              </w:rPr>
            </w:pPr>
            <w:r>
              <w:rPr>
                <w:lang w:eastAsia="ru-RU"/>
              </w:rPr>
              <w:t>1 км провода</w:t>
            </w:r>
          </w:p>
        </w:tc>
        <w:tc>
          <w:tcPr>
            <w:tcW w:w="1134" w:type="dxa"/>
            <w:shd w:val="clear" w:color="auto" w:fill="auto"/>
            <w:noWrap/>
            <w:hideMark/>
          </w:tcPr>
          <w:p w:rsidR="00F03164" w:rsidRPr="00B77E6B" w:rsidRDefault="00F03164" w:rsidP="008728AC">
            <w:pPr>
              <w:jc w:val="center"/>
              <w:rPr>
                <w:lang w:eastAsia="ru-RU"/>
              </w:rPr>
            </w:pPr>
            <w:r>
              <w:rPr>
                <w:lang w:eastAsia="ru-RU"/>
              </w:rPr>
              <w:t>0,33</w:t>
            </w:r>
          </w:p>
        </w:tc>
      </w:tr>
      <w:tr w:rsidR="00F03164" w:rsidRPr="00B77E6B" w:rsidTr="008728AC">
        <w:trPr>
          <w:trHeight w:val="1048"/>
        </w:trPr>
        <w:tc>
          <w:tcPr>
            <w:tcW w:w="617" w:type="dxa"/>
            <w:shd w:val="clear" w:color="auto" w:fill="auto"/>
            <w:noWrap/>
            <w:hideMark/>
          </w:tcPr>
          <w:p w:rsidR="00F03164" w:rsidRPr="00B77E6B" w:rsidRDefault="00F03164" w:rsidP="008728AC">
            <w:pPr>
              <w:jc w:val="center"/>
              <w:rPr>
                <w:lang w:eastAsia="ru-RU"/>
              </w:rPr>
            </w:pPr>
            <w:r>
              <w:rPr>
                <w:lang w:eastAsia="ru-RU"/>
              </w:rPr>
              <w:t>44</w:t>
            </w:r>
          </w:p>
        </w:tc>
        <w:tc>
          <w:tcPr>
            <w:tcW w:w="6058" w:type="dxa"/>
            <w:shd w:val="clear" w:color="auto" w:fill="auto"/>
            <w:hideMark/>
          </w:tcPr>
          <w:p w:rsidR="00F03164" w:rsidRPr="00B77E6B" w:rsidRDefault="00F03164" w:rsidP="008728AC">
            <w:pPr>
              <w:rPr>
                <w:lang w:eastAsia="ru-RU"/>
              </w:rPr>
            </w:pPr>
            <w:r>
              <w:rPr>
                <w:lang w:eastAsia="ru-RU"/>
              </w:rPr>
              <w:t>Устройство подстилающих и выравнивающих слоев оснований из щебня</w:t>
            </w:r>
          </w:p>
        </w:tc>
        <w:tc>
          <w:tcPr>
            <w:tcW w:w="1701" w:type="dxa"/>
            <w:shd w:val="clear" w:color="auto" w:fill="auto"/>
            <w:hideMark/>
          </w:tcPr>
          <w:p w:rsidR="00F03164" w:rsidRPr="00B77E6B" w:rsidRDefault="00F03164" w:rsidP="008728AC">
            <w:pPr>
              <w:jc w:val="center"/>
              <w:rPr>
                <w:lang w:eastAsia="ru-RU"/>
              </w:rPr>
            </w:pPr>
            <w:r>
              <w:rPr>
                <w:lang w:eastAsia="ru-RU"/>
              </w:rPr>
              <w:t>100 м3 материала основания (в плотном теле)</w:t>
            </w:r>
          </w:p>
        </w:tc>
        <w:tc>
          <w:tcPr>
            <w:tcW w:w="1134" w:type="dxa"/>
            <w:shd w:val="clear" w:color="auto" w:fill="auto"/>
            <w:noWrap/>
            <w:hideMark/>
          </w:tcPr>
          <w:p w:rsidR="00F03164" w:rsidRPr="00B77E6B" w:rsidRDefault="00F03164" w:rsidP="008728AC">
            <w:pPr>
              <w:jc w:val="center"/>
              <w:rPr>
                <w:lang w:eastAsia="ru-RU"/>
              </w:rPr>
            </w:pPr>
            <w:r>
              <w:rPr>
                <w:lang w:eastAsia="ru-RU"/>
              </w:rPr>
              <w:t>0,0162</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45</w:t>
            </w:r>
          </w:p>
        </w:tc>
        <w:tc>
          <w:tcPr>
            <w:tcW w:w="6058" w:type="dxa"/>
            <w:shd w:val="clear" w:color="auto" w:fill="auto"/>
            <w:hideMark/>
          </w:tcPr>
          <w:p w:rsidR="00F03164" w:rsidRPr="00B77E6B" w:rsidRDefault="00F03164" w:rsidP="008728AC">
            <w:pPr>
              <w:rPr>
                <w:lang w:eastAsia="ru-RU"/>
              </w:rPr>
            </w:pPr>
            <w:r>
              <w:rPr>
                <w:lang w:eastAsia="ru-RU"/>
              </w:rPr>
              <w:t>Щебень из гравия для строительных работ марка Др.8, фракция 20-40 мм</w:t>
            </w:r>
          </w:p>
        </w:tc>
        <w:tc>
          <w:tcPr>
            <w:tcW w:w="1701" w:type="dxa"/>
            <w:shd w:val="clear" w:color="auto" w:fill="auto"/>
            <w:hideMark/>
          </w:tcPr>
          <w:p w:rsidR="00F03164" w:rsidRPr="00B77E6B" w:rsidRDefault="00F03164" w:rsidP="008728AC">
            <w:pPr>
              <w:jc w:val="center"/>
              <w:rPr>
                <w:lang w:eastAsia="ru-RU"/>
              </w:rPr>
            </w:pPr>
            <w:r>
              <w:rPr>
                <w:lang w:eastAsia="ru-RU"/>
              </w:rPr>
              <w:t>м3</w:t>
            </w:r>
          </w:p>
        </w:tc>
        <w:tc>
          <w:tcPr>
            <w:tcW w:w="1134" w:type="dxa"/>
            <w:shd w:val="clear" w:color="auto" w:fill="auto"/>
            <w:noWrap/>
            <w:hideMark/>
          </w:tcPr>
          <w:p w:rsidR="00F03164" w:rsidRPr="00B77E6B" w:rsidRDefault="00F03164" w:rsidP="008728AC">
            <w:pPr>
              <w:jc w:val="center"/>
              <w:rPr>
                <w:lang w:eastAsia="ru-RU"/>
              </w:rPr>
            </w:pPr>
            <w:r>
              <w:rPr>
                <w:lang w:eastAsia="ru-RU"/>
              </w:rPr>
              <w:t>1,62</w:t>
            </w:r>
          </w:p>
        </w:tc>
      </w:tr>
      <w:tr w:rsidR="00F03164" w:rsidRPr="00B77E6B" w:rsidTr="008728AC">
        <w:trPr>
          <w:trHeight w:val="337"/>
        </w:trPr>
        <w:tc>
          <w:tcPr>
            <w:tcW w:w="617" w:type="dxa"/>
            <w:shd w:val="clear" w:color="auto" w:fill="auto"/>
            <w:noWrap/>
            <w:hideMark/>
          </w:tcPr>
          <w:p w:rsidR="00F03164" w:rsidRPr="00B77E6B" w:rsidRDefault="00F03164" w:rsidP="008728AC">
            <w:pPr>
              <w:jc w:val="center"/>
              <w:rPr>
                <w:lang w:eastAsia="ru-RU"/>
              </w:rPr>
            </w:pPr>
            <w:r>
              <w:rPr>
                <w:lang w:eastAsia="ru-RU"/>
              </w:rPr>
              <w:t>46</w:t>
            </w:r>
          </w:p>
        </w:tc>
        <w:tc>
          <w:tcPr>
            <w:tcW w:w="6058" w:type="dxa"/>
            <w:shd w:val="clear" w:color="auto" w:fill="auto"/>
            <w:hideMark/>
          </w:tcPr>
          <w:p w:rsidR="00F03164" w:rsidRPr="00B77E6B" w:rsidRDefault="00F03164" w:rsidP="008728AC">
            <w:pPr>
              <w:rPr>
                <w:lang w:eastAsia="ru-RU"/>
              </w:rPr>
            </w:pPr>
            <w:r>
              <w:rPr>
                <w:lang w:eastAsia="ru-RU"/>
              </w:rPr>
              <w:t>Измерение сопротивления растеканию тока заземлителя</w:t>
            </w:r>
          </w:p>
        </w:tc>
        <w:tc>
          <w:tcPr>
            <w:tcW w:w="1701" w:type="dxa"/>
            <w:shd w:val="clear" w:color="auto" w:fill="auto"/>
            <w:hideMark/>
          </w:tcPr>
          <w:p w:rsidR="00F03164" w:rsidRPr="00B77E6B" w:rsidRDefault="00F03164" w:rsidP="008728AC">
            <w:pPr>
              <w:jc w:val="center"/>
              <w:rPr>
                <w:lang w:eastAsia="ru-RU"/>
              </w:rPr>
            </w:pPr>
            <w:r>
              <w:rPr>
                <w:lang w:eastAsia="ru-RU"/>
              </w:rPr>
              <w:t>1 измерение</w:t>
            </w:r>
          </w:p>
        </w:tc>
        <w:tc>
          <w:tcPr>
            <w:tcW w:w="1134" w:type="dxa"/>
            <w:shd w:val="clear" w:color="auto" w:fill="auto"/>
            <w:noWrap/>
            <w:hideMark/>
          </w:tcPr>
          <w:p w:rsidR="00F03164" w:rsidRPr="00B77E6B" w:rsidRDefault="00F03164" w:rsidP="008728AC">
            <w:pPr>
              <w:jc w:val="center"/>
              <w:rPr>
                <w:lang w:eastAsia="ru-RU"/>
              </w:rPr>
            </w:pPr>
            <w:r>
              <w:rPr>
                <w:lang w:eastAsia="ru-RU"/>
              </w:rPr>
              <w:t>20</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47</w:t>
            </w:r>
          </w:p>
        </w:tc>
        <w:tc>
          <w:tcPr>
            <w:tcW w:w="6058" w:type="dxa"/>
            <w:shd w:val="clear" w:color="auto" w:fill="auto"/>
            <w:hideMark/>
          </w:tcPr>
          <w:p w:rsidR="00F03164" w:rsidRPr="00B77E6B" w:rsidRDefault="00F03164" w:rsidP="008728AC">
            <w:pPr>
              <w:rPr>
                <w:lang w:eastAsia="ru-RU"/>
              </w:rPr>
            </w:pPr>
            <w:r>
              <w:rPr>
                <w:lang w:eastAsia="ru-RU"/>
              </w:rPr>
              <w:t>Проверка наличия цепи между заземлителями и заземленными элементами</w:t>
            </w:r>
          </w:p>
        </w:tc>
        <w:tc>
          <w:tcPr>
            <w:tcW w:w="1701" w:type="dxa"/>
            <w:shd w:val="clear" w:color="auto" w:fill="auto"/>
            <w:hideMark/>
          </w:tcPr>
          <w:p w:rsidR="00F03164" w:rsidRPr="00B77E6B" w:rsidRDefault="00F03164" w:rsidP="008728AC">
            <w:pPr>
              <w:jc w:val="center"/>
              <w:rPr>
                <w:lang w:eastAsia="ru-RU"/>
              </w:rPr>
            </w:pPr>
            <w:r>
              <w:rPr>
                <w:lang w:eastAsia="ru-RU"/>
              </w:rPr>
              <w:t>100 точек</w:t>
            </w:r>
          </w:p>
        </w:tc>
        <w:tc>
          <w:tcPr>
            <w:tcW w:w="1134" w:type="dxa"/>
            <w:shd w:val="clear" w:color="auto" w:fill="auto"/>
            <w:noWrap/>
            <w:hideMark/>
          </w:tcPr>
          <w:p w:rsidR="00F03164" w:rsidRPr="00B77E6B" w:rsidRDefault="00F03164" w:rsidP="008728AC">
            <w:pPr>
              <w:jc w:val="center"/>
              <w:rPr>
                <w:lang w:eastAsia="ru-RU"/>
              </w:rPr>
            </w:pPr>
            <w:r>
              <w:rPr>
                <w:lang w:eastAsia="ru-RU"/>
              </w:rPr>
              <w:t>0,78</w:t>
            </w:r>
          </w:p>
        </w:tc>
      </w:tr>
      <w:tr w:rsidR="00F03164" w:rsidRPr="00B77E6B" w:rsidTr="008728AC">
        <w:trPr>
          <w:trHeight w:val="280"/>
        </w:trPr>
        <w:tc>
          <w:tcPr>
            <w:tcW w:w="617" w:type="dxa"/>
            <w:shd w:val="clear" w:color="auto" w:fill="auto"/>
            <w:noWrap/>
            <w:hideMark/>
          </w:tcPr>
          <w:p w:rsidR="00F03164" w:rsidRPr="00B77E6B" w:rsidRDefault="00F03164" w:rsidP="008728AC">
            <w:pPr>
              <w:jc w:val="center"/>
              <w:rPr>
                <w:lang w:eastAsia="ru-RU"/>
              </w:rPr>
            </w:pPr>
            <w:r>
              <w:rPr>
                <w:lang w:eastAsia="ru-RU"/>
              </w:rPr>
              <w:t>48</w:t>
            </w:r>
          </w:p>
        </w:tc>
        <w:tc>
          <w:tcPr>
            <w:tcW w:w="6058" w:type="dxa"/>
            <w:shd w:val="clear" w:color="auto" w:fill="auto"/>
            <w:hideMark/>
          </w:tcPr>
          <w:p w:rsidR="00F03164" w:rsidRPr="00B77E6B" w:rsidRDefault="00F03164" w:rsidP="008728AC">
            <w:pPr>
              <w:rPr>
                <w:lang w:eastAsia="ru-RU"/>
              </w:rPr>
            </w:pPr>
            <w:r>
              <w:rPr>
                <w:lang w:eastAsia="ru-RU"/>
              </w:rPr>
              <w:t>Измерение сопротивления растеканию тока заземлителя</w:t>
            </w:r>
          </w:p>
        </w:tc>
        <w:tc>
          <w:tcPr>
            <w:tcW w:w="1701" w:type="dxa"/>
            <w:shd w:val="clear" w:color="auto" w:fill="auto"/>
            <w:hideMark/>
          </w:tcPr>
          <w:p w:rsidR="00F03164" w:rsidRPr="00B77E6B" w:rsidRDefault="00F03164" w:rsidP="008728AC">
            <w:pPr>
              <w:jc w:val="center"/>
              <w:rPr>
                <w:lang w:eastAsia="ru-RU"/>
              </w:rPr>
            </w:pPr>
            <w:r>
              <w:rPr>
                <w:lang w:eastAsia="ru-RU"/>
              </w:rPr>
              <w:t>1 измерение</w:t>
            </w:r>
          </w:p>
        </w:tc>
        <w:tc>
          <w:tcPr>
            <w:tcW w:w="1134" w:type="dxa"/>
            <w:shd w:val="clear" w:color="auto" w:fill="auto"/>
            <w:noWrap/>
            <w:hideMark/>
          </w:tcPr>
          <w:p w:rsidR="00F03164" w:rsidRPr="00B77E6B" w:rsidRDefault="00F03164" w:rsidP="008728AC">
            <w:pPr>
              <w:jc w:val="center"/>
              <w:rPr>
                <w:lang w:eastAsia="ru-RU"/>
              </w:rPr>
            </w:pPr>
            <w:r>
              <w:rPr>
                <w:lang w:eastAsia="ru-RU"/>
              </w:rPr>
              <w:t>20</w:t>
            </w:r>
          </w:p>
        </w:tc>
      </w:tr>
      <w:tr w:rsidR="00F03164" w:rsidRPr="00B77E6B" w:rsidTr="008728AC">
        <w:trPr>
          <w:trHeight w:val="333"/>
        </w:trPr>
        <w:tc>
          <w:tcPr>
            <w:tcW w:w="9510" w:type="dxa"/>
            <w:gridSpan w:val="4"/>
            <w:shd w:val="clear" w:color="auto" w:fill="auto"/>
            <w:noWrap/>
            <w:hideMark/>
          </w:tcPr>
          <w:p w:rsidR="00F03164" w:rsidRPr="00B77E6B" w:rsidRDefault="00F03164" w:rsidP="008728AC">
            <w:pPr>
              <w:jc w:val="center"/>
              <w:rPr>
                <w:b/>
                <w:lang w:eastAsia="ru-RU"/>
              </w:rPr>
            </w:pPr>
            <w:r>
              <w:rPr>
                <w:b/>
                <w:lang w:eastAsia="ru-RU"/>
              </w:rPr>
              <w:t>Земляные работы</w:t>
            </w:r>
          </w:p>
        </w:tc>
      </w:tr>
      <w:tr w:rsidR="00F03164" w:rsidRPr="00B77E6B" w:rsidTr="008728AC">
        <w:trPr>
          <w:trHeight w:val="501"/>
        </w:trPr>
        <w:tc>
          <w:tcPr>
            <w:tcW w:w="617" w:type="dxa"/>
            <w:shd w:val="clear" w:color="auto" w:fill="auto"/>
            <w:noWrap/>
            <w:hideMark/>
          </w:tcPr>
          <w:p w:rsidR="00F03164" w:rsidRPr="00B77E6B" w:rsidRDefault="00F03164" w:rsidP="008728AC">
            <w:pPr>
              <w:jc w:val="center"/>
              <w:rPr>
                <w:lang w:eastAsia="ru-RU"/>
              </w:rPr>
            </w:pPr>
            <w:r>
              <w:rPr>
                <w:lang w:eastAsia="ru-RU"/>
              </w:rPr>
              <w:t>49</w:t>
            </w:r>
          </w:p>
        </w:tc>
        <w:tc>
          <w:tcPr>
            <w:tcW w:w="6058" w:type="dxa"/>
            <w:shd w:val="clear" w:color="auto" w:fill="auto"/>
            <w:hideMark/>
          </w:tcPr>
          <w:p w:rsidR="00F03164" w:rsidRPr="00B77E6B" w:rsidRDefault="00F03164" w:rsidP="008728AC">
            <w:pPr>
              <w:rPr>
                <w:lang w:eastAsia="ru-RU"/>
              </w:rPr>
            </w:pPr>
            <w:r>
              <w:rPr>
                <w:lang w:eastAsia="ru-RU"/>
              </w:rPr>
              <w:t>Разборка покрытий и оснований щебеночных</w:t>
            </w:r>
          </w:p>
        </w:tc>
        <w:tc>
          <w:tcPr>
            <w:tcW w:w="1701" w:type="dxa"/>
            <w:shd w:val="clear" w:color="auto" w:fill="auto"/>
            <w:hideMark/>
          </w:tcPr>
          <w:p w:rsidR="00F03164" w:rsidRPr="00B77E6B" w:rsidRDefault="00F03164" w:rsidP="008728AC">
            <w:pPr>
              <w:jc w:val="center"/>
              <w:rPr>
                <w:lang w:eastAsia="ru-RU"/>
              </w:rPr>
            </w:pPr>
            <w:r>
              <w:rPr>
                <w:lang w:eastAsia="ru-RU"/>
              </w:rPr>
              <w:t>100 м3 конструкций</w:t>
            </w:r>
          </w:p>
        </w:tc>
        <w:tc>
          <w:tcPr>
            <w:tcW w:w="1134" w:type="dxa"/>
            <w:shd w:val="clear" w:color="auto" w:fill="auto"/>
            <w:noWrap/>
            <w:hideMark/>
          </w:tcPr>
          <w:p w:rsidR="00F03164" w:rsidRPr="00B77E6B" w:rsidRDefault="00F03164" w:rsidP="008728AC">
            <w:pPr>
              <w:jc w:val="center"/>
              <w:rPr>
                <w:lang w:eastAsia="ru-RU"/>
              </w:rPr>
            </w:pPr>
            <w:r>
              <w:rPr>
                <w:lang w:eastAsia="ru-RU"/>
              </w:rPr>
              <w:t>0,02</w:t>
            </w:r>
          </w:p>
        </w:tc>
      </w:tr>
      <w:tr w:rsidR="00F03164" w:rsidRPr="00B77E6B" w:rsidTr="008728AC">
        <w:trPr>
          <w:trHeight w:val="707"/>
        </w:trPr>
        <w:tc>
          <w:tcPr>
            <w:tcW w:w="617" w:type="dxa"/>
            <w:shd w:val="clear" w:color="auto" w:fill="auto"/>
            <w:noWrap/>
            <w:hideMark/>
          </w:tcPr>
          <w:p w:rsidR="00F03164" w:rsidRPr="00B77E6B" w:rsidRDefault="00F03164" w:rsidP="008728AC">
            <w:pPr>
              <w:jc w:val="center"/>
              <w:rPr>
                <w:lang w:eastAsia="ru-RU"/>
              </w:rPr>
            </w:pPr>
            <w:r>
              <w:rPr>
                <w:lang w:eastAsia="ru-RU"/>
              </w:rPr>
              <w:t>50</w:t>
            </w:r>
          </w:p>
        </w:tc>
        <w:tc>
          <w:tcPr>
            <w:tcW w:w="6058" w:type="dxa"/>
            <w:shd w:val="clear" w:color="auto" w:fill="auto"/>
            <w:hideMark/>
          </w:tcPr>
          <w:p w:rsidR="00F03164" w:rsidRPr="00B77E6B" w:rsidRDefault="00F03164" w:rsidP="008728AC">
            <w:pPr>
              <w:rPr>
                <w:lang w:eastAsia="ru-RU"/>
              </w:rPr>
            </w:pPr>
            <w:r>
              <w:rPr>
                <w:lang w:eastAsia="ru-RU"/>
              </w:rPr>
              <w:t>Разработка грунта в отвал экскаваторами &lt;драглайн&gt; или &lt;обратная лопата&gt; с ковшом вместимостью 2,5 (1,5-3) м3, группа грунтов 3</w:t>
            </w:r>
          </w:p>
        </w:tc>
        <w:tc>
          <w:tcPr>
            <w:tcW w:w="1701" w:type="dxa"/>
            <w:shd w:val="clear" w:color="auto" w:fill="auto"/>
            <w:hideMark/>
          </w:tcPr>
          <w:p w:rsidR="00F03164" w:rsidRPr="00B77E6B" w:rsidRDefault="00F03164" w:rsidP="008728AC">
            <w:pPr>
              <w:jc w:val="center"/>
              <w:rPr>
                <w:lang w:eastAsia="ru-RU"/>
              </w:rPr>
            </w:pPr>
            <w:r>
              <w:rPr>
                <w:lang w:eastAsia="ru-RU"/>
              </w:rPr>
              <w:t>1000 м3 грунта</w:t>
            </w:r>
          </w:p>
        </w:tc>
        <w:tc>
          <w:tcPr>
            <w:tcW w:w="1134" w:type="dxa"/>
            <w:shd w:val="clear" w:color="auto" w:fill="auto"/>
            <w:noWrap/>
            <w:hideMark/>
          </w:tcPr>
          <w:p w:rsidR="00F03164" w:rsidRPr="00B77E6B" w:rsidRDefault="00F03164" w:rsidP="008728AC">
            <w:pPr>
              <w:jc w:val="center"/>
              <w:rPr>
                <w:lang w:eastAsia="ru-RU"/>
              </w:rPr>
            </w:pPr>
            <w:r>
              <w:rPr>
                <w:lang w:eastAsia="ru-RU"/>
              </w:rPr>
              <w:t>0,01</w:t>
            </w:r>
          </w:p>
        </w:tc>
      </w:tr>
      <w:tr w:rsidR="00F03164" w:rsidRPr="00B77E6B" w:rsidTr="008728AC">
        <w:trPr>
          <w:trHeight w:val="844"/>
        </w:trPr>
        <w:tc>
          <w:tcPr>
            <w:tcW w:w="617" w:type="dxa"/>
            <w:shd w:val="clear" w:color="auto" w:fill="auto"/>
            <w:noWrap/>
            <w:hideMark/>
          </w:tcPr>
          <w:p w:rsidR="00F03164" w:rsidRPr="00B77E6B" w:rsidRDefault="00F03164" w:rsidP="008728AC">
            <w:pPr>
              <w:jc w:val="center"/>
              <w:rPr>
                <w:lang w:eastAsia="ru-RU"/>
              </w:rPr>
            </w:pPr>
            <w:r>
              <w:rPr>
                <w:lang w:eastAsia="ru-RU"/>
              </w:rPr>
              <w:t>51</w:t>
            </w:r>
          </w:p>
        </w:tc>
        <w:tc>
          <w:tcPr>
            <w:tcW w:w="6058" w:type="dxa"/>
            <w:shd w:val="clear" w:color="auto" w:fill="auto"/>
            <w:hideMark/>
          </w:tcPr>
          <w:p w:rsidR="00F03164" w:rsidRPr="00B77E6B" w:rsidRDefault="00F03164" w:rsidP="008728AC">
            <w:pPr>
              <w:rPr>
                <w:lang w:eastAsia="ru-RU"/>
              </w:rPr>
            </w:pPr>
            <w:r>
              <w:rPr>
                <w:lang w:eastAsia="ru-RU"/>
              </w:rPr>
              <w:t>Устройство подстилающих и выравнивающих слоев оснований из щебня</w:t>
            </w:r>
          </w:p>
        </w:tc>
        <w:tc>
          <w:tcPr>
            <w:tcW w:w="1701" w:type="dxa"/>
            <w:shd w:val="clear" w:color="auto" w:fill="auto"/>
            <w:hideMark/>
          </w:tcPr>
          <w:p w:rsidR="00F03164" w:rsidRPr="00B77E6B" w:rsidRDefault="00F03164" w:rsidP="008728AC">
            <w:pPr>
              <w:jc w:val="center"/>
              <w:rPr>
                <w:lang w:eastAsia="ru-RU"/>
              </w:rPr>
            </w:pPr>
            <w:r>
              <w:rPr>
                <w:lang w:eastAsia="ru-RU"/>
              </w:rPr>
              <w:t>100 м3 материала основания (в плотном теле)</w:t>
            </w:r>
          </w:p>
        </w:tc>
        <w:tc>
          <w:tcPr>
            <w:tcW w:w="1134" w:type="dxa"/>
            <w:shd w:val="clear" w:color="auto" w:fill="auto"/>
            <w:noWrap/>
            <w:hideMark/>
          </w:tcPr>
          <w:p w:rsidR="00F03164" w:rsidRPr="00B77E6B" w:rsidRDefault="00F03164" w:rsidP="008728AC">
            <w:pPr>
              <w:jc w:val="center"/>
              <w:rPr>
                <w:lang w:eastAsia="ru-RU"/>
              </w:rPr>
            </w:pPr>
            <w:r>
              <w:rPr>
                <w:lang w:eastAsia="ru-RU"/>
              </w:rPr>
              <w:t>0,05</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52</w:t>
            </w:r>
          </w:p>
        </w:tc>
        <w:tc>
          <w:tcPr>
            <w:tcW w:w="6058" w:type="dxa"/>
            <w:shd w:val="clear" w:color="auto" w:fill="auto"/>
            <w:hideMark/>
          </w:tcPr>
          <w:p w:rsidR="00F03164" w:rsidRPr="00B77E6B" w:rsidRDefault="00F03164" w:rsidP="008728AC">
            <w:pPr>
              <w:rPr>
                <w:lang w:eastAsia="ru-RU"/>
              </w:rPr>
            </w:pPr>
            <w:r>
              <w:rPr>
                <w:lang w:eastAsia="ru-RU"/>
              </w:rPr>
              <w:t>Щебень из гравия для строительных работ марка Др.8, фракция 20-40 мм</w:t>
            </w:r>
          </w:p>
        </w:tc>
        <w:tc>
          <w:tcPr>
            <w:tcW w:w="1701" w:type="dxa"/>
            <w:shd w:val="clear" w:color="auto" w:fill="auto"/>
            <w:hideMark/>
          </w:tcPr>
          <w:p w:rsidR="00F03164" w:rsidRPr="00B77E6B" w:rsidRDefault="00F03164" w:rsidP="008728AC">
            <w:pPr>
              <w:jc w:val="center"/>
              <w:rPr>
                <w:lang w:eastAsia="ru-RU"/>
              </w:rPr>
            </w:pPr>
            <w:r>
              <w:rPr>
                <w:lang w:eastAsia="ru-RU"/>
              </w:rPr>
              <w:t>м3</w:t>
            </w:r>
          </w:p>
        </w:tc>
        <w:tc>
          <w:tcPr>
            <w:tcW w:w="1134" w:type="dxa"/>
            <w:shd w:val="clear" w:color="auto" w:fill="auto"/>
            <w:noWrap/>
            <w:hideMark/>
          </w:tcPr>
          <w:p w:rsidR="00F03164" w:rsidRPr="00B77E6B" w:rsidRDefault="00F03164" w:rsidP="008728AC">
            <w:pPr>
              <w:jc w:val="center"/>
              <w:rPr>
                <w:lang w:eastAsia="ru-RU"/>
              </w:rPr>
            </w:pPr>
            <w:r>
              <w:rPr>
                <w:lang w:eastAsia="ru-RU"/>
              </w:rPr>
              <w:t>5</w:t>
            </w:r>
          </w:p>
        </w:tc>
      </w:tr>
      <w:tr w:rsidR="00F03164" w:rsidRPr="00B77E6B" w:rsidTr="008728AC">
        <w:trPr>
          <w:trHeight w:val="525"/>
        </w:trPr>
        <w:tc>
          <w:tcPr>
            <w:tcW w:w="617" w:type="dxa"/>
            <w:shd w:val="clear" w:color="auto" w:fill="auto"/>
            <w:noWrap/>
            <w:hideMark/>
          </w:tcPr>
          <w:p w:rsidR="00F03164" w:rsidRPr="00B77E6B" w:rsidRDefault="00F03164" w:rsidP="008728AC">
            <w:pPr>
              <w:jc w:val="center"/>
              <w:rPr>
                <w:lang w:eastAsia="ru-RU"/>
              </w:rPr>
            </w:pPr>
            <w:r>
              <w:rPr>
                <w:lang w:eastAsia="ru-RU"/>
              </w:rPr>
              <w:t>53</w:t>
            </w:r>
          </w:p>
        </w:tc>
        <w:tc>
          <w:tcPr>
            <w:tcW w:w="6058" w:type="dxa"/>
            <w:shd w:val="clear" w:color="auto" w:fill="auto"/>
            <w:hideMark/>
          </w:tcPr>
          <w:p w:rsidR="00F03164" w:rsidRPr="00B77E6B" w:rsidRDefault="00F03164" w:rsidP="008728AC">
            <w:pPr>
              <w:rPr>
                <w:lang w:eastAsia="ru-RU"/>
              </w:rPr>
            </w:pPr>
            <w:r>
              <w:rPr>
                <w:lang w:eastAsia="ru-RU"/>
              </w:rPr>
              <w:t>Уплотнение грунта пневматическими трамбовками, группа грунтов 3-4</w:t>
            </w:r>
          </w:p>
        </w:tc>
        <w:tc>
          <w:tcPr>
            <w:tcW w:w="1701" w:type="dxa"/>
            <w:shd w:val="clear" w:color="auto" w:fill="auto"/>
            <w:hideMark/>
          </w:tcPr>
          <w:p w:rsidR="00F03164" w:rsidRPr="00B77E6B" w:rsidRDefault="00F03164" w:rsidP="008728AC">
            <w:pPr>
              <w:jc w:val="center"/>
              <w:rPr>
                <w:lang w:eastAsia="ru-RU"/>
              </w:rPr>
            </w:pPr>
            <w:r>
              <w:rPr>
                <w:lang w:eastAsia="ru-RU"/>
              </w:rPr>
              <w:t>100 м3 уплотненного грунта</w:t>
            </w:r>
          </w:p>
        </w:tc>
        <w:tc>
          <w:tcPr>
            <w:tcW w:w="1134" w:type="dxa"/>
            <w:shd w:val="clear" w:color="auto" w:fill="auto"/>
            <w:noWrap/>
            <w:hideMark/>
          </w:tcPr>
          <w:p w:rsidR="00F03164" w:rsidRPr="00B77E6B" w:rsidRDefault="00F03164" w:rsidP="008728AC">
            <w:pPr>
              <w:jc w:val="center"/>
              <w:rPr>
                <w:lang w:eastAsia="ru-RU"/>
              </w:rPr>
            </w:pPr>
            <w:r>
              <w:rPr>
                <w:lang w:eastAsia="ru-RU"/>
              </w:rPr>
              <w:t>0,1</w:t>
            </w:r>
          </w:p>
        </w:tc>
      </w:tr>
      <w:tr w:rsidR="00F03164" w:rsidRPr="00B77E6B" w:rsidTr="008728AC">
        <w:trPr>
          <w:trHeight w:val="677"/>
        </w:trPr>
        <w:tc>
          <w:tcPr>
            <w:tcW w:w="617" w:type="dxa"/>
            <w:shd w:val="clear" w:color="auto" w:fill="auto"/>
            <w:noWrap/>
            <w:hideMark/>
          </w:tcPr>
          <w:p w:rsidR="00F03164" w:rsidRPr="00B77E6B" w:rsidRDefault="00F03164" w:rsidP="008728AC">
            <w:pPr>
              <w:jc w:val="center"/>
              <w:rPr>
                <w:lang w:eastAsia="ru-RU"/>
              </w:rPr>
            </w:pPr>
            <w:r>
              <w:rPr>
                <w:lang w:eastAsia="ru-RU"/>
              </w:rPr>
              <w:t>54</w:t>
            </w:r>
          </w:p>
        </w:tc>
        <w:tc>
          <w:tcPr>
            <w:tcW w:w="6058" w:type="dxa"/>
            <w:shd w:val="clear" w:color="auto" w:fill="auto"/>
            <w:hideMark/>
          </w:tcPr>
          <w:p w:rsidR="00F03164" w:rsidRPr="00B77E6B" w:rsidRDefault="00F03164" w:rsidP="008728AC">
            <w:pPr>
              <w:rPr>
                <w:lang w:eastAsia="ru-RU"/>
              </w:rPr>
            </w:pPr>
            <w:r>
              <w:rPr>
                <w:lang w:eastAsia="ru-RU"/>
              </w:rPr>
              <w:t>Устройство дорожных покрытий из сборных прямоугольных железобетонных плит площадью до 3 м2</w:t>
            </w:r>
          </w:p>
        </w:tc>
        <w:tc>
          <w:tcPr>
            <w:tcW w:w="1701" w:type="dxa"/>
            <w:shd w:val="clear" w:color="auto" w:fill="auto"/>
            <w:hideMark/>
          </w:tcPr>
          <w:p w:rsidR="00F03164" w:rsidRPr="00B77E6B" w:rsidRDefault="00F03164" w:rsidP="008728AC">
            <w:pPr>
              <w:jc w:val="center"/>
              <w:rPr>
                <w:lang w:eastAsia="ru-RU"/>
              </w:rPr>
            </w:pPr>
            <w:r>
              <w:rPr>
                <w:lang w:eastAsia="ru-RU"/>
              </w:rPr>
              <w:t>100 м3 сборных железобетонных плит</w:t>
            </w:r>
          </w:p>
        </w:tc>
        <w:tc>
          <w:tcPr>
            <w:tcW w:w="1134" w:type="dxa"/>
            <w:shd w:val="clear" w:color="auto" w:fill="auto"/>
            <w:noWrap/>
            <w:hideMark/>
          </w:tcPr>
          <w:p w:rsidR="00F03164" w:rsidRPr="00B77E6B" w:rsidRDefault="00F03164" w:rsidP="008728AC">
            <w:pPr>
              <w:jc w:val="center"/>
              <w:rPr>
                <w:lang w:eastAsia="ru-RU"/>
              </w:rPr>
            </w:pPr>
            <w:r>
              <w:rPr>
                <w:lang w:eastAsia="ru-RU"/>
              </w:rPr>
              <w:t>0,06</w:t>
            </w:r>
          </w:p>
        </w:tc>
      </w:tr>
      <w:tr w:rsidR="00F03164" w:rsidRPr="00B77E6B" w:rsidTr="008728AC">
        <w:trPr>
          <w:trHeight w:val="265"/>
        </w:trPr>
        <w:tc>
          <w:tcPr>
            <w:tcW w:w="9510" w:type="dxa"/>
            <w:gridSpan w:val="4"/>
            <w:shd w:val="clear" w:color="auto" w:fill="auto"/>
            <w:noWrap/>
            <w:hideMark/>
          </w:tcPr>
          <w:p w:rsidR="00F03164" w:rsidRPr="00B77E6B" w:rsidRDefault="00F03164" w:rsidP="008728AC">
            <w:pPr>
              <w:jc w:val="center"/>
              <w:rPr>
                <w:b/>
                <w:lang w:eastAsia="ru-RU"/>
              </w:rPr>
            </w:pPr>
            <w:r>
              <w:rPr>
                <w:b/>
                <w:lang w:eastAsia="ru-RU"/>
              </w:rPr>
              <w:t>Монтажные работы</w:t>
            </w:r>
          </w:p>
        </w:tc>
      </w:tr>
      <w:tr w:rsidR="00F03164" w:rsidRPr="00B77E6B" w:rsidTr="008728AC">
        <w:trPr>
          <w:trHeight w:val="691"/>
        </w:trPr>
        <w:tc>
          <w:tcPr>
            <w:tcW w:w="617" w:type="dxa"/>
            <w:shd w:val="clear" w:color="auto" w:fill="auto"/>
            <w:noWrap/>
            <w:hideMark/>
          </w:tcPr>
          <w:p w:rsidR="00F03164" w:rsidRPr="00B77E6B" w:rsidRDefault="00F03164" w:rsidP="008728AC">
            <w:pPr>
              <w:jc w:val="center"/>
              <w:rPr>
                <w:lang w:eastAsia="ru-RU"/>
              </w:rPr>
            </w:pPr>
            <w:r>
              <w:rPr>
                <w:lang w:eastAsia="ru-RU"/>
              </w:rPr>
              <w:t>55</w:t>
            </w:r>
          </w:p>
        </w:tc>
        <w:tc>
          <w:tcPr>
            <w:tcW w:w="6058" w:type="dxa"/>
            <w:shd w:val="clear" w:color="auto" w:fill="auto"/>
            <w:hideMark/>
          </w:tcPr>
          <w:p w:rsidR="00F03164" w:rsidRPr="00B77E6B" w:rsidRDefault="00F03164" w:rsidP="008728AC">
            <w:pPr>
              <w:rPr>
                <w:lang w:eastAsia="ru-RU"/>
              </w:rPr>
            </w:pPr>
            <w:r>
              <w:rPr>
                <w:lang w:eastAsia="ru-RU"/>
              </w:rPr>
              <w:t>Блок управления шкафного исполнения или распределительный пункт (шкаф), устанавливаемый на полу, высота и ширина до 1700х1100 мм</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8728AC">
            <w:pPr>
              <w:jc w:val="center"/>
              <w:rPr>
                <w:lang w:eastAsia="ru-RU"/>
              </w:rPr>
            </w:pPr>
            <w:r>
              <w:rPr>
                <w:lang w:eastAsia="ru-RU"/>
              </w:rPr>
              <w:t>1</w:t>
            </w:r>
          </w:p>
        </w:tc>
      </w:tr>
      <w:tr w:rsidR="00F03164" w:rsidRPr="00B77E6B" w:rsidTr="008728AC">
        <w:trPr>
          <w:trHeight w:val="689"/>
        </w:trPr>
        <w:tc>
          <w:tcPr>
            <w:tcW w:w="617" w:type="dxa"/>
            <w:shd w:val="clear" w:color="auto" w:fill="auto"/>
            <w:noWrap/>
            <w:hideMark/>
          </w:tcPr>
          <w:p w:rsidR="00F03164" w:rsidRPr="00B77E6B" w:rsidRDefault="00F03164" w:rsidP="008728AC">
            <w:pPr>
              <w:jc w:val="center"/>
              <w:rPr>
                <w:lang w:eastAsia="ru-RU"/>
              </w:rPr>
            </w:pPr>
            <w:r>
              <w:rPr>
                <w:lang w:eastAsia="ru-RU"/>
              </w:rPr>
              <w:t>56</w:t>
            </w:r>
          </w:p>
        </w:tc>
        <w:tc>
          <w:tcPr>
            <w:tcW w:w="6058" w:type="dxa"/>
            <w:shd w:val="clear" w:color="auto" w:fill="auto"/>
            <w:hideMark/>
          </w:tcPr>
          <w:p w:rsidR="00F03164" w:rsidRPr="00B77E6B" w:rsidRDefault="00F03164" w:rsidP="008728AC">
            <w:pPr>
              <w:rPr>
                <w:lang w:eastAsia="ru-RU"/>
              </w:rPr>
            </w:pPr>
            <w:r>
              <w:rPr>
                <w:lang w:eastAsia="ru-RU"/>
              </w:rPr>
              <w:t>Блок управления шкафного исполнения или распределительный пункт (шкаф), устанавливаемый на полу, высота и ширина до 1700х1100 мм</w:t>
            </w:r>
          </w:p>
        </w:tc>
        <w:tc>
          <w:tcPr>
            <w:tcW w:w="1701" w:type="dxa"/>
            <w:shd w:val="clear" w:color="auto" w:fill="auto"/>
            <w:hideMark/>
          </w:tcPr>
          <w:p w:rsidR="00F03164" w:rsidRPr="00B77E6B" w:rsidRDefault="00F03164" w:rsidP="008728AC">
            <w:pPr>
              <w:jc w:val="center"/>
              <w:rPr>
                <w:lang w:eastAsia="ru-RU"/>
              </w:rPr>
            </w:pPr>
            <w:r>
              <w:rPr>
                <w:lang w:eastAsia="ru-RU"/>
              </w:rPr>
              <w:t>1 шт.</w:t>
            </w:r>
          </w:p>
        </w:tc>
        <w:tc>
          <w:tcPr>
            <w:tcW w:w="1134" w:type="dxa"/>
            <w:shd w:val="clear" w:color="auto" w:fill="auto"/>
            <w:noWrap/>
            <w:hideMark/>
          </w:tcPr>
          <w:p w:rsidR="00F03164" w:rsidRPr="00B77E6B" w:rsidRDefault="00F03164" w:rsidP="008728AC">
            <w:pPr>
              <w:jc w:val="center"/>
              <w:rPr>
                <w:lang w:eastAsia="ru-RU"/>
              </w:rPr>
            </w:pPr>
            <w:r>
              <w:rPr>
                <w:lang w:eastAsia="ru-RU"/>
              </w:rPr>
              <w:t>1</w:t>
            </w:r>
          </w:p>
        </w:tc>
      </w:tr>
      <w:tr w:rsidR="00F03164" w:rsidRPr="00B77E6B" w:rsidTr="008728AC">
        <w:trPr>
          <w:trHeight w:val="255"/>
        </w:trPr>
        <w:tc>
          <w:tcPr>
            <w:tcW w:w="617" w:type="dxa"/>
            <w:shd w:val="clear" w:color="auto" w:fill="auto"/>
            <w:noWrap/>
            <w:hideMark/>
          </w:tcPr>
          <w:p w:rsidR="00F03164" w:rsidRPr="00B77E6B" w:rsidRDefault="00F03164" w:rsidP="008728AC">
            <w:pPr>
              <w:jc w:val="center"/>
              <w:rPr>
                <w:lang w:eastAsia="ru-RU"/>
              </w:rPr>
            </w:pPr>
            <w:r>
              <w:rPr>
                <w:lang w:eastAsia="ru-RU"/>
              </w:rPr>
              <w:t>57</w:t>
            </w:r>
          </w:p>
        </w:tc>
        <w:tc>
          <w:tcPr>
            <w:tcW w:w="6058" w:type="dxa"/>
            <w:shd w:val="clear" w:color="auto" w:fill="auto"/>
            <w:hideMark/>
          </w:tcPr>
          <w:p w:rsidR="00F03164" w:rsidRPr="00B77E6B" w:rsidRDefault="00F03164" w:rsidP="008728AC">
            <w:pPr>
              <w:rPr>
                <w:lang w:eastAsia="ru-RU"/>
              </w:rPr>
            </w:pPr>
            <w:r>
              <w:rPr>
                <w:lang w:eastAsia="ru-RU"/>
              </w:rPr>
              <w:t>Щит (ЩСН-2 ММА179223 0,4кВ 2-х секц) (либо эквивалент)</w:t>
            </w:r>
          </w:p>
        </w:tc>
        <w:tc>
          <w:tcPr>
            <w:tcW w:w="1701" w:type="dxa"/>
            <w:shd w:val="clear" w:color="auto" w:fill="auto"/>
            <w:hideMark/>
          </w:tcPr>
          <w:p w:rsidR="00F03164" w:rsidRPr="00B77E6B" w:rsidRDefault="00F03164" w:rsidP="008728AC">
            <w:pPr>
              <w:jc w:val="center"/>
              <w:rPr>
                <w:lang w:eastAsia="ru-RU"/>
              </w:rPr>
            </w:pPr>
            <w:r>
              <w:rPr>
                <w:lang w:eastAsia="ru-RU"/>
              </w:rPr>
              <w:t>шт</w:t>
            </w:r>
          </w:p>
        </w:tc>
        <w:tc>
          <w:tcPr>
            <w:tcW w:w="1134" w:type="dxa"/>
            <w:shd w:val="clear" w:color="auto" w:fill="auto"/>
            <w:noWrap/>
            <w:hideMark/>
          </w:tcPr>
          <w:p w:rsidR="00F03164" w:rsidRPr="00B77E6B" w:rsidRDefault="00F03164" w:rsidP="008728AC">
            <w:pPr>
              <w:jc w:val="center"/>
              <w:rPr>
                <w:lang w:eastAsia="ru-RU"/>
              </w:rPr>
            </w:pPr>
            <w:r>
              <w:rPr>
                <w:lang w:eastAsia="ru-RU"/>
              </w:rPr>
              <w:t>1</w:t>
            </w:r>
          </w:p>
        </w:tc>
      </w:tr>
      <w:tr w:rsidR="00F03164" w:rsidRPr="00B77E6B" w:rsidTr="008728AC">
        <w:trPr>
          <w:trHeight w:val="292"/>
        </w:trPr>
        <w:tc>
          <w:tcPr>
            <w:tcW w:w="617" w:type="dxa"/>
            <w:shd w:val="clear" w:color="auto" w:fill="auto"/>
            <w:noWrap/>
            <w:hideMark/>
          </w:tcPr>
          <w:p w:rsidR="00F03164" w:rsidRPr="00B77E6B" w:rsidRDefault="00F03164" w:rsidP="008728AC">
            <w:pPr>
              <w:jc w:val="center"/>
              <w:rPr>
                <w:lang w:eastAsia="ru-RU"/>
              </w:rPr>
            </w:pPr>
            <w:r>
              <w:rPr>
                <w:lang w:eastAsia="ru-RU"/>
              </w:rPr>
              <w:t>58</w:t>
            </w:r>
          </w:p>
        </w:tc>
        <w:tc>
          <w:tcPr>
            <w:tcW w:w="6058" w:type="dxa"/>
            <w:shd w:val="clear" w:color="auto" w:fill="auto"/>
            <w:hideMark/>
          </w:tcPr>
          <w:p w:rsidR="00F03164" w:rsidRPr="00B77E6B" w:rsidRDefault="00F03164" w:rsidP="008728AC">
            <w:pPr>
              <w:rPr>
                <w:lang w:eastAsia="ru-RU"/>
              </w:rPr>
            </w:pPr>
            <w:r>
              <w:rPr>
                <w:lang w:eastAsia="ru-RU"/>
              </w:rPr>
              <w:t>Отсоединение жил кабелей или проводов сечением до 240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8728AC">
            <w:pPr>
              <w:jc w:val="center"/>
              <w:rPr>
                <w:lang w:eastAsia="ru-RU"/>
              </w:rPr>
            </w:pPr>
            <w:r>
              <w:rPr>
                <w:lang w:eastAsia="ru-RU"/>
              </w:rPr>
              <w:t>0,12</w:t>
            </w:r>
          </w:p>
        </w:tc>
      </w:tr>
      <w:tr w:rsidR="00F03164" w:rsidRPr="00B77E6B" w:rsidTr="008728AC">
        <w:trPr>
          <w:trHeight w:val="421"/>
        </w:trPr>
        <w:tc>
          <w:tcPr>
            <w:tcW w:w="617" w:type="dxa"/>
            <w:shd w:val="clear" w:color="auto" w:fill="auto"/>
            <w:noWrap/>
            <w:hideMark/>
          </w:tcPr>
          <w:p w:rsidR="00F03164" w:rsidRPr="00B77E6B" w:rsidRDefault="00F03164" w:rsidP="008728AC">
            <w:pPr>
              <w:jc w:val="center"/>
              <w:rPr>
                <w:lang w:eastAsia="ru-RU"/>
              </w:rPr>
            </w:pPr>
            <w:r>
              <w:rPr>
                <w:lang w:eastAsia="ru-RU"/>
              </w:rPr>
              <w:t>59</w:t>
            </w:r>
          </w:p>
        </w:tc>
        <w:tc>
          <w:tcPr>
            <w:tcW w:w="6058" w:type="dxa"/>
            <w:shd w:val="clear" w:color="auto" w:fill="auto"/>
            <w:hideMark/>
          </w:tcPr>
          <w:p w:rsidR="00F03164" w:rsidRPr="00B77E6B" w:rsidRDefault="00F03164" w:rsidP="008728AC">
            <w:pPr>
              <w:rPr>
                <w:lang w:eastAsia="ru-RU"/>
              </w:rPr>
            </w:pPr>
            <w:r>
              <w:rPr>
                <w:lang w:eastAsia="ru-RU"/>
              </w:rPr>
              <w:t>Отсоединение по устройствам и подключение жил кабелей или проводов сечением до 120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8728AC">
            <w:pPr>
              <w:jc w:val="center"/>
              <w:rPr>
                <w:lang w:eastAsia="ru-RU"/>
              </w:rPr>
            </w:pPr>
            <w:r>
              <w:rPr>
                <w:lang w:eastAsia="ru-RU"/>
              </w:rPr>
              <w:t>0,04</w:t>
            </w:r>
          </w:p>
        </w:tc>
      </w:tr>
      <w:tr w:rsidR="00F03164" w:rsidRPr="00B77E6B" w:rsidTr="008728AC">
        <w:trPr>
          <w:trHeight w:val="527"/>
        </w:trPr>
        <w:tc>
          <w:tcPr>
            <w:tcW w:w="617" w:type="dxa"/>
            <w:shd w:val="clear" w:color="auto" w:fill="auto"/>
            <w:noWrap/>
            <w:hideMark/>
          </w:tcPr>
          <w:p w:rsidR="00F03164" w:rsidRPr="00B77E6B" w:rsidRDefault="00F03164" w:rsidP="008728AC">
            <w:pPr>
              <w:jc w:val="center"/>
              <w:rPr>
                <w:lang w:eastAsia="ru-RU"/>
              </w:rPr>
            </w:pPr>
            <w:r>
              <w:rPr>
                <w:lang w:eastAsia="ru-RU"/>
              </w:rPr>
              <w:t>60</w:t>
            </w:r>
          </w:p>
        </w:tc>
        <w:tc>
          <w:tcPr>
            <w:tcW w:w="6058" w:type="dxa"/>
            <w:shd w:val="clear" w:color="auto" w:fill="auto"/>
            <w:hideMark/>
          </w:tcPr>
          <w:p w:rsidR="00F03164" w:rsidRPr="00B77E6B" w:rsidRDefault="00F03164" w:rsidP="008728AC">
            <w:pPr>
              <w:rPr>
                <w:lang w:eastAsia="ru-RU"/>
              </w:rPr>
            </w:pPr>
            <w:r>
              <w:rPr>
                <w:lang w:eastAsia="ru-RU"/>
              </w:rPr>
              <w:t>Разводка по устройствам и подключение жил кабелей или проводов сечением до 240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8728AC">
            <w:pPr>
              <w:jc w:val="center"/>
              <w:rPr>
                <w:lang w:eastAsia="ru-RU"/>
              </w:rPr>
            </w:pPr>
            <w:r>
              <w:rPr>
                <w:lang w:eastAsia="ru-RU"/>
              </w:rPr>
              <w:t>0,12</w:t>
            </w:r>
          </w:p>
        </w:tc>
      </w:tr>
      <w:tr w:rsidR="00F03164" w:rsidRPr="00B77E6B" w:rsidTr="008728AC">
        <w:trPr>
          <w:trHeight w:val="549"/>
        </w:trPr>
        <w:tc>
          <w:tcPr>
            <w:tcW w:w="617" w:type="dxa"/>
            <w:shd w:val="clear" w:color="auto" w:fill="auto"/>
            <w:noWrap/>
            <w:hideMark/>
          </w:tcPr>
          <w:p w:rsidR="00F03164" w:rsidRPr="00B77E6B" w:rsidRDefault="00F03164" w:rsidP="008728AC">
            <w:pPr>
              <w:jc w:val="center"/>
              <w:rPr>
                <w:lang w:eastAsia="ru-RU"/>
              </w:rPr>
            </w:pPr>
            <w:r>
              <w:rPr>
                <w:lang w:eastAsia="ru-RU"/>
              </w:rPr>
              <w:t>61</w:t>
            </w:r>
          </w:p>
        </w:tc>
        <w:tc>
          <w:tcPr>
            <w:tcW w:w="6058" w:type="dxa"/>
            <w:shd w:val="clear" w:color="auto" w:fill="auto"/>
            <w:hideMark/>
          </w:tcPr>
          <w:p w:rsidR="00F03164" w:rsidRPr="00B77E6B" w:rsidRDefault="00F03164" w:rsidP="008728AC">
            <w:pPr>
              <w:rPr>
                <w:lang w:eastAsia="ru-RU"/>
              </w:rPr>
            </w:pPr>
            <w:r>
              <w:rPr>
                <w:lang w:eastAsia="ru-RU"/>
              </w:rPr>
              <w:t>Разводка по устройствам и подключение жил кабелей или проводов сечением до 120 мм2</w:t>
            </w:r>
          </w:p>
        </w:tc>
        <w:tc>
          <w:tcPr>
            <w:tcW w:w="1701" w:type="dxa"/>
            <w:shd w:val="clear" w:color="auto" w:fill="auto"/>
            <w:hideMark/>
          </w:tcPr>
          <w:p w:rsidR="00F03164" w:rsidRPr="00B77E6B" w:rsidRDefault="00F03164" w:rsidP="008728AC">
            <w:pPr>
              <w:jc w:val="center"/>
              <w:rPr>
                <w:lang w:eastAsia="ru-RU"/>
              </w:rPr>
            </w:pPr>
            <w:r>
              <w:rPr>
                <w:lang w:eastAsia="ru-RU"/>
              </w:rPr>
              <w:t>100 жил</w:t>
            </w:r>
          </w:p>
        </w:tc>
        <w:tc>
          <w:tcPr>
            <w:tcW w:w="1134" w:type="dxa"/>
            <w:shd w:val="clear" w:color="auto" w:fill="auto"/>
            <w:noWrap/>
            <w:hideMark/>
          </w:tcPr>
          <w:p w:rsidR="00F03164" w:rsidRPr="00B77E6B" w:rsidRDefault="00F03164" w:rsidP="008728AC">
            <w:pPr>
              <w:jc w:val="center"/>
              <w:rPr>
                <w:lang w:eastAsia="ru-RU"/>
              </w:rPr>
            </w:pPr>
            <w:r>
              <w:rPr>
                <w:lang w:eastAsia="ru-RU"/>
              </w:rPr>
              <w:t>0,04</w:t>
            </w:r>
          </w:p>
        </w:tc>
      </w:tr>
      <w:tr w:rsidR="00F03164" w:rsidRPr="00B77E6B" w:rsidTr="008728AC">
        <w:trPr>
          <w:trHeight w:val="280"/>
        </w:trPr>
        <w:tc>
          <w:tcPr>
            <w:tcW w:w="617" w:type="dxa"/>
            <w:shd w:val="clear" w:color="auto" w:fill="auto"/>
            <w:noWrap/>
            <w:hideMark/>
          </w:tcPr>
          <w:p w:rsidR="00F03164" w:rsidRPr="00B77E6B" w:rsidRDefault="00F03164" w:rsidP="008728AC">
            <w:pPr>
              <w:jc w:val="center"/>
              <w:rPr>
                <w:lang w:eastAsia="ru-RU"/>
              </w:rPr>
            </w:pPr>
            <w:r>
              <w:rPr>
                <w:lang w:eastAsia="ru-RU"/>
              </w:rPr>
              <w:t>62</w:t>
            </w:r>
          </w:p>
        </w:tc>
        <w:tc>
          <w:tcPr>
            <w:tcW w:w="6058" w:type="dxa"/>
            <w:shd w:val="clear" w:color="auto" w:fill="auto"/>
            <w:hideMark/>
          </w:tcPr>
          <w:p w:rsidR="00F03164" w:rsidRPr="00B77E6B" w:rsidRDefault="00F03164" w:rsidP="008728AC">
            <w:pPr>
              <w:rPr>
                <w:lang w:eastAsia="ru-RU"/>
              </w:rPr>
            </w:pPr>
            <w:r>
              <w:rPr>
                <w:lang w:eastAsia="ru-RU"/>
              </w:rPr>
              <w:t>Заземлитель горизонтальный из стали полосовой сечением 160 мм2</w:t>
            </w:r>
          </w:p>
        </w:tc>
        <w:tc>
          <w:tcPr>
            <w:tcW w:w="1701" w:type="dxa"/>
            <w:shd w:val="clear" w:color="auto" w:fill="auto"/>
            <w:hideMark/>
          </w:tcPr>
          <w:p w:rsidR="00F03164" w:rsidRPr="00B77E6B" w:rsidRDefault="00F03164" w:rsidP="008728AC">
            <w:pPr>
              <w:jc w:val="center"/>
              <w:rPr>
                <w:lang w:eastAsia="ru-RU"/>
              </w:rPr>
            </w:pPr>
            <w:r>
              <w:rPr>
                <w:lang w:eastAsia="ru-RU"/>
              </w:rPr>
              <w:t>100 м</w:t>
            </w:r>
          </w:p>
        </w:tc>
        <w:tc>
          <w:tcPr>
            <w:tcW w:w="1134" w:type="dxa"/>
            <w:shd w:val="clear" w:color="auto" w:fill="auto"/>
            <w:noWrap/>
            <w:hideMark/>
          </w:tcPr>
          <w:p w:rsidR="00F03164" w:rsidRPr="00B77E6B" w:rsidRDefault="00F03164" w:rsidP="008728AC">
            <w:pPr>
              <w:jc w:val="center"/>
              <w:rPr>
                <w:lang w:eastAsia="ru-RU"/>
              </w:rPr>
            </w:pPr>
            <w:r>
              <w:rPr>
                <w:lang w:eastAsia="ru-RU"/>
              </w:rPr>
              <w:t>0,12</w:t>
            </w:r>
          </w:p>
        </w:tc>
      </w:tr>
      <w:tr w:rsidR="00F03164" w:rsidRPr="00B77E6B" w:rsidTr="008728AC">
        <w:trPr>
          <w:trHeight w:val="270"/>
        </w:trPr>
        <w:tc>
          <w:tcPr>
            <w:tcW w:w="617" w:type="dxa"/>
            <w:shd w:val="clear" w:color="auto" w:fill="auto"/>
            <w:noWrap/>
            <w:hideMark/>
          </w:tcPr>
          <w:p w:rsidR="00F03164" w:rsidRPr="00B77E6B" w:rsidRDefault="00F03164" w:rsidP="008728AC">
            <w:pPr>
              <w:jc w:val="center"/>
              <w:rPr>
                <w:lang w:eastAsia="ru-RU"/>
              </w:rPr>
            </w:pPr>
            <w:r>
              <w:rPr>
                <w:lang w:eastAsia="ru-RU"/>
              </w:rPr>
              <w:t>63</w:t>
            </w:r>
          </w:p>
        </w:tc>
        <w:tc>
          <w:tcPr>
            <w:tcW w:w="6058" w:type="dxa"/>
            <w:shd w:val="clear" w:color="auto" w:fill="auto"/>
            <w:hideMark/>
          </w:tcPr>
          <w:p w:rsidR="00F03164" w:rsidRPr="00B77E6B" w:rsidRDefault="00F03164" w:rsidP="008728AC">
            <w:pPr>
              <w:rPr>
                <w:lang w:eastAsia="ru-RU"/>
              </w:rPr>
            </w:pPr>
            <w:r>
              <w:rPr>
                <w:lang w:eastAsia="ru-RU"/>
              </w:rPr>
              <w:t xml:space="preserve">Заземлитель вертикальный из угловой стали размером </w:t>
            </w:r>
            <w:r>
              <w:rPr>
                <w:lang w:eastAsia="ru-RU"/>
              </w:rPr>
              <w:lastRenderedPageBreak/>
              <w:t>50х50х5 мм</w:t>
            </w:r>
          </w:p>
        </w:tc>
        <w:tc>
          <w:tcPr>
            <w:tcW w:w="1701" w:type="dxa"/>
            <w:shd w:val="clear" w:color="auto" w:fill="auto"/>
            <w:hideMark/>
          </w:tcPr>
          <w:p w:rsidR="00F03164" w:rsidRPr="00B77E6B" w:rsidRDefault="00F03164" w:rsidP="008728AC">
            <w:pPr>
              <w:jc w:val="center"/>
              <w:rPr>
                <w:lang w:eastAsia="ru-RU"/>
              </w:rPr>
            </w:pPr>
            <w:r>
              <w:rPr>
                <w:lang w:eastAsia="ru-RU"/>
              </w:rPr>
              <w:lastRenderedPageBreak/>
              <w:t>10 шт.</w:t>
            </w:r>
          </w:p>
        </w:tc>
        <w:tc>
          <w:tcPr>
            <w:tcW w:w="1134" w:type="dxa"/>
            <w:shd w:val="clear" w:color="auto" w:fill="auto"/>
            <w:noWrap/>
            <w:hideMark/>
          </w:tcPr>
          <w:p w:rsidR="00F03164" w:rsidRPr="00B77E6B" w:rsidRDefault="00F03164" w:rsidP="008728AC">
            <w:pPr>
              <w:jc w:val="center"/>
              <w:rPr>
                <w:lang w:eastAsia="ru-RU"/>
              </w:rPr>
            </w:pPr>
            <w:r>
              <w:rPr>
                <w:lang w:eastAsia="ru-RU"/>
              </w:rPr>
              <w:t>0,3</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lastRenderedPageBreak/>
              <w:t>64</w:t>
            </w:r>
          </w:p>
        </w:tc>
        <w:tc>
          <w:tcPr>
            <w:tcW w:w="6058" w:type="dxa"/>
            <w:shd w:val="clear" w:color="auto" w:fill="auto"/>
            <w:hideMark/>
          </w:tcPr>
          <w:p w:rsidR="00F03164" w:rsidRPr="00B77E6B" w:rsidRDefault="00F03164" w:rsidP="008728AC">
            <w:pPr>
              <w:rPr>
                <w:lang w:eastAsia="ru-RU"/>
              </w:rPr>
            </w:pPr>
            <w:r>
              <w:rPr>
                <w:lang w:eastAsia="ru-RU"/>
              </w:rPr>
              <w:t>Поиск и определение места повреждения кабеля с прожигом, длина кабеля до 500 м</w:t>
            </w:r>
          </w:p>
        </w:tc>
        <w:tc>
          <w:tcPr>
            <w:tcW w:w="1701" w:type="dxa"/>
            <w:shd w:val="clear" w:color="auto" w:fill="auto"/>
            <w:hideMark/>
          </w:tcPr>
          <w:p w:rsidR="00F03164" w:rsidRPr="00B77E6B" w:rsidRDefault="00F03164" w:rsidP="008728AC">
            <w:pPr>
              <w:jc w:val="center"/>
              <w:rPr>
                <w:lang w:eastAsia="ru-RU"/>
              </w:rPr>
            </w:pPr>
            <w:r>
              <w:rPr>
                <w:lang w:eastAsia="ru-RU"/>
              </w:rPr>
              <w:t>1 кабель</w:t>
            </w:r>
          </w:p>
        </w:tc>
        <w:tc>
          <w:tcPr>
            <w:tcW w:w="1134" w:type="dxa"/>
            <w:shd w:val="clear" w:color="auto" w:fill="auto"/>
            <w:noWrap/>
            <w:hideMark/>
          </w:tcPr>
          <w:p w:rsidR="00F03164" w:rsidRPr="00B77E6B" w:rsidRDefault="00F03164" w:rsidP="008728AC">
            <w:pPr>
              <w:jc w:val="center"/>
              <w:rPr>
                <w:lang w:eastAsia="ru-RU"/>
              </w:rPr>
            </w:pPr>
            <w:r>
              <w:rPr>
                <w:lang w:eastAsia="ru-RU"/>
              </w:rPr>
              <w:t>1</w:t>
            </w:r>
          </w:p>
        </w:tc>
      </w:tr>
      <w:tr w:rsidR="00F03164" w:rsidRPr="00B77E6B" w:rsidTr="008728AC">
        <w:trPr>
          <w:trHeight w:val="309"/>
        </w:trPr>
        <w:tc>
          <w:tcPr>
            <w:tcW w:w="617" w:type="dxa"/>
            <w:shd w:val="clear" w:color="auto" w:fill="auto"/>
            <w:noWrap/>
            <w:hideMark/>
          </w:tcPr>
          <w:p w:rsidR="00F03164" w:rsidRPr="00B77E6B" w:rsidRDefault="00F03164" w:rsidP="008728AC">
            <w:pPr>
              <w:jc w:val="center"/>
              <w:rPr>
                <w:lang w:eastAsia="ru-RU"/>
              </w:rPr>
            </w:pPr>
            <w:r>
              <w:rPr>
                <w:lang w:eastAsia="ru-RU"/>
              </w:rPr>
              <w:t>65</w:t>
            </w:r>
          </w:p>
        </w:tc>
        <w:tc>
          <w:tcPr>
            <w:tcW w:w="6058" w:type="dxa"/>
            <w:shd w:val="clear" w:color="auto" w:fill="auto"/>
            <w:hideMark/>
          </w:tcPr>
          <w:p w:rsidR="00F03164" w:rsidRPr="00B77E6B" w:rsidRDefault="00F03164" w:rsidP="008728AC">
            <w:pPr>
              <w:rPr>
                <w:lang w:eastAsia="ru-RU"/>
              </w:rPr>
            </w:pPr>
            <w:r>
              <w:rPr>
                <w:lang w:eastAsia="ru-RU"/>
              </w:rPr>
              <w:t>Испытание кабеля силового длиной до 500 м напряжением до 10 кВ</w:t>
            </w:r>
          </w:p>
        </w:tc>
        <w:tc>
          <w:tcPr>
            <w:tcW w:w="1701" w:type="dxa"/>
            <w:shd w:val="clear" w:color="auto" w:fill="auto"/>
            <w:hideMark/>
          </w:tcPr>
          <w:p w:rsidR="00F03164" w:rsidRPr="00B77E6B" w:rsidRDefault="00F03164" w:rsidP="008728AC">
            <w:pPr>
              <w:jc w:val="center"/>
              <w:rPr>
                <w:lang w:eastAsia="ru-RU"/>
              </w:rPr>
            </w:pPr>
            <w:r>
              <w:rPr>
                <w:lang w:eastAsia="ru-RU"/>
              </w:rPr>
              <w:t>1 испытание</w:t>
            </w:r>
          </w:p>
        </w:tc>
        <w:tc>
          <w:tcPr>
            <w:tcW w:w="1134" w:type="dxa"/>
            <w:shd w:val="clear" w:color="auto" w:fill="auto"/>
            <w:noWrap/>
            <w:hideMark/>
          </w:tcPr>
          <w:p w:rsidR="00F03164" w:rsidRPr="00B77E6B" w:rsidRDefault="00F03164" w:rsidP="008728AC">
            <w:pPr>
              <w:jc w:val="center"/>
              <w:rPr>
                <w:lang w:eastAsia="ru-RU"/>
              </w:rPr>
            </w:pPr>
            <w:r>
              <w:rPr>
                <w:lang w:eastAsia="ru-RU"/>
              </w:rPr>
              <w:t>1</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66</w:t>
            </w:r>
          </w:p>
        </w:tc>
        <w:tc>
          <w:tcPr>
            <w:tcW w:w="6058" w:type="dxa"/>
            <w:shd w:val="clear" w:color="auto" w:fill="auto"/>
            <w:hideMark/>
          </w:tcPr>
          <w:p w:rsidR="00F03164" w:rsidRPr="00B77E6B" w:rsidRDefault="00F03164" w:rsidP="008728AC">
            <w:pPr>
              <w:rPr>
                <w:lang w:eastAsia="ru-RU"/>
              </w:rPr>
            </w:pPr>
            <w:r>
              <w:rPr>
                <w:lang w:eastAsia="ru-RU"/>
              </w:rPr>
              <w:t>Измерение сопротивления растеканию тока контура с диагональю до 20 м</w:t>
            </w:r>
          </w:p>
        </w:tc>
        <w:tc>
          <w:tcPr>
            <w:tcW w:w="1701" w:type="dxa"/>
            <w:shd w:val="clear" w:color="auto" w:fill="auto"/>
            <w:hideMark/>
          </w:tcPr>
          <w:p w:rsidR="00F03164" w:rsidRPr="00B77E6B" w:rsidRDefault="00F03164" w:rsidP="008728AC">
            <w:pPr>
              <w:jc w:val="center"/>
              <w:rPr>
                <w:lang w:eastAsia="ru-RU"/>
              </w:rPr>
            </w:pPr>
            <w:r>
              <w:rPr>
                <w:lang w:eastAsia="ru-RU"/>
              </w:rPr>
              <w:t>1 измерение</w:t>
            </w:r>
          </w:p>
        </w:tc>
        <w:tc>
          <w:tcPr>
            <w:tcW w:w="1134" w:type="dxa"/>
            <w:shd w:val="clear" w:color="auto" w:fill="auto"/>
            <w:noWrap/>
            <w:hideMark/>
          </w:tcPr>
          <w:p w:rsidR="00F03164" w:rsidRPr="00B77E6B" w:rsidRDefault="00F03164" w:rsidP="008728AC">
            <w:pPr>
              <w:jc w:val="center"/>
              <w:rPr>
                <w:lang w:eastAsia="ru-RU"/>
              </w:rPr>
            </w:pPr>
            <w:r>
              <w:rPr>
                <w:lang w:eastAsia="ru-RU"/>
              </w:rPr>
              <w:t>4</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67</w:t>
            </w:r>
          </w:p>
        </w:tc>
        <w:tc>
          <w:tcPr>
            <w:tcW w:w="6058" w:type="dxa"/>
            <w:shd w:val="clear" w:color="auto" w:fill="auto"/>
            <w:hideMark/>
          </w:tcPr>
          <w:p w:rsidR="00F03164" w:rsidRPr="00B77E6B" w:rsidRDefault="00F03164" w:rsidP="008728AC">
            <w:pPr>
              <w:rPr>
                <w:lang w:eastAsia="ru-RU"/>
              </w:rPr>
            </w:pPr>
            <w:r>
              <w:rPr>
                <w:lang w:eastAsia="ru-RU"/>
              </w:rPr>
              <w:t>Проверка наличия цепи между заземлителями и заземленными элементами</w:t>
            </w:r>
          </w:p>
        </w:tc>
        <w:tc>
          <w:tcPr>
            <w:tcW w:w="1701" w:type="dxa"/>
            <w:shd w:val="clear" w:color="auto" w:fill="auto"/>
            <w:hideMark/>
          </w:tcPr>
          <w:p w:rsidR="00F03164" w:rsidRPr="00B77E6B" w:rsidRDefault="00F03164" w:rsidP="008728AC">
            <w:pPr>
              <w:jc w:val="center"/>
              <w:rPr>
                <w:lang w:eastAsia="ru-RU"/>
              </w:rPr>
            </w:pPr>
            <w:r>
              <w:rPr>
                <w:lang w:eastAsia="ru-RU"/>
              </w:rPr>
              <w:t>100 точек</w:t>
            </w:r>
          </w:p>
        </w:tc>
        <w:tc>
          <w:tcPr>
            <w:tcW w:w="1134" w:type="dxa"/>
            <w:shd w:val="clear" w:color="auto" w:fill="auto"/>
            <w:noWrap/>
            <w:hideMark/>
          </w:tcPr>
          <w:p w:rsidR="00F03164" w:rsidRPr="00B77E6B" w:rsidRDefault="00F03164" w:rsidP="008728AC">
            <w:pPr>
              <w:jc w:val="center"/>
              <w:rPr>
                <w:lang w:eastAsia="ru-RU"/>
              </w:rPr>
            </w:pPr>
            <w:r>
              <w:rPr>
                <w:lang w:eastAsia="ru-RU"/>
              </w:rPr>
              <w:t>0,01</w:t>
            </w:r>
          </w:p>
        </w:tc>
      </w:tr>
      <w:tr w:rsidR="00F03164" w:rsidRPr="00B77E6B" w:rsidTr="008728AC">
        <w:trPr>
          <w:trHeight w:val="510"/>
        </w:trPr>
        <w:tc>
          <w:tcPr>
            <w:tcW w:w="617" w:type="dxa"/>
            <w:shd w:val="clear" w:color="auto" w:fill="auto"/>
            <w:noWrap/>
            <w:hideMark/>
          </w:tcPr>
          <w:p w:rsidR="00F03164" w:rsidRPr="00B77E6B" w:rsidRDefault="00F03164" w:rsidP="008728AC">
            <w:pPr>
              <w:jc w:val="center"/>
              <w:rPr>
                <w:lang w:eastAsia="ru-RU"/>
              </w:rPr>
            </w:pPr>
            <w:r>
              <w:rPr>
                <w:lang w:eastAsia="ru-RU"/>
              </w:rPr>
              <w:t>68</w:t>
            </w:r>
          </w:p>
        </w:tc>
        <w:tc>
          <w:tcPr>
            <w:tcW w:w="6058" w:type="dxa"/>
            <w:shd w:val="clear" w:color="auto" w:fill="auto"/>
            <w:hideMark/>
          </w:tcPr>
          <w:p w:rsidR="00F03164" w:rsidRPr="00B77E6B" w:rsidRDefault="00F03164" w:rsidP="008728AC">
            <w:pPr>
              <w:rPr>
                <w:lang w:eastAsia="ru-RU"/>
              </w:rPr>
            </w:pPr>
            <w:r>
              <w:rPr>
                <w:lang w:eastAsia="ru-RU"/>
              </w:rPr>
              <w:t>Испытание аппарата коммутационного напряжением до 1 кВ (силовых цепей)</w:t>
            </w:r>
          </w:p>
        </w:tc>
        <w:tc>
          <w:tcPr>
            <w:tcW w:w="1701" w:type="dxa"/>
            <w:shd w:val="clear" w:color="auto" w:fill="auto"/>
            <w:hideMark/>
          </w:tcPr>
          <w:p w:rsidR="00F03164" w:rsidRPr="00B77E6B" w:rsidRDefault="00F03164" w:rsidP="008728AC">
            <w:pPr>
              <w:jc w:val="center"/>
              <w:rPr>
                <w:lang w:eastAsia="ru-RU"/>
              </w:rPr>
            </w:pPr>
            <w:r>
              <w:rPr>
                <w:lang w:eastAsia="ru-RU"/>
              </w:rPr>
              <w:t>1 испытание</w:t>
            </w:r>
          </w:p>
        </w:tc>
        <w:tc>
          <w:tcPr>
            <w:tcW w:w="1134" w:type="dxa"/>
            <w:shd w:val="clear" w:color="auto" w:fill="auto"/>
            <w:noWrap/>
            <w:hideMark/>
          </w:tcPr>
          <w:p w:rsidR="00F03164" w:rsidRPr="00B77E6B" w:rsidRDefault="00F03164" w:rsidP="008728AC">
            <w:pPr>
              <w:jc w:val="center"/>
              <w:rPr>
                <w:lang w:eastAsia="ru-RU"/>
              </w:rPr>
            </w:pPr>
            <w:r>
              <w:rPr>
                <w:lang w:eastAsia="ru-RU"/>
              </w:rPr>
              <w:t>7</w:t>
            </w:r>
          </w:p>
        </w:tc>
      </w:tr>
    </w:tbl>
    <w:p w:rsidR="00F03164" w:rsidRDefault="00F03164" w:rsidP="002B6A19">
      <w:pPr>
        <w:ind w:firstLine="540"/>
        <w:jc w:val="both"/>
      </w:pPr>
    </w:p>
    <w:p w:rsidR="00F03164" w:rsidRDefault="00F03164" w:rsidP="002B6A19">
      <w:pPr>
        <w:ind w:firstLine="540"/>
        <w:jc w:val="both"/>
        <w:rPr>
          <w:bCs/>
        </w:rPr>
      </w:pPr>
      <w:r>
        <w:t xml:space="preserve">  </w:t>
      </w:r>
      <w:r>
        <w:rPr>
          <w:bCs/>
        </w:rPr>
        <w:t>Производство работ осуществляется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p w:rsidR="00F03164" w:rsidRDefault="00F03164" w:rsidP="00FF7FBF">
      <w:pPr>
        <w:pStyle w:val="ConsNormal"/>
        <w:widowControl/>
        <w:ind w:firstLine="540"/>
        <w:jc w:val="both"/>
        <w:rPr>
          <w:rFonts w:ascii="Times New Roman" w:hAnsi="Times New Roman"/>
          <w:sz w:val="24"/>
          <w:szCs w:val="24"/>
        </w:rPr>
      </w:pPr>
      <w:r>
        <w:rPr>
          <w:rFonts w:ascii="Times New Roman" w:hAnsi="Times New Roman"/>
          <w:sz w:val="24"/>
          <w:szCs w:val="24"/>
        </w:rPr>
        <w:t xml:space="preserve">5. Форма предоставления результатов Работ:  По завершении выполнения Работ </w:t>
      </w:r>
      <w:r>
        <w:rPr>
          <w:rFonts w:ascii="Times New Roman" w:hAnsi="Times New Roman"/>
          <w:i/>
          <w:iCs/>
          <w:sz w:val="24"/>
          <w:szCs w:val="24"/>
        </w:rPr>
        <w:t xml:space="preserve"> </w:t>
      </w:r>
      <w:r>
        <w:rPr>
          <w:rFonts w:ascii="Times New Roman" w:hAnsi="Times New Roman"/>
          <w:sz w:val="24"/>
          <w:szCs w:val="24"/>
        </w:rPr>
        <w:t>Исполнитель в течение 3 (трех) календарных дней представляет Заказчику акт о приемке выполненных Работ КС-2, справку о стоимости выполненных работ и затрат КС-3 и счёт-фактуру.</w:t>
      </w:r>
    </w:p>
    <w:p w:rsidR="00F03164" w:rsidRDefault="00F03164" w:rsidP="00FF7FBF">
      <w:pPr>
        <w:pStyle w:val="ConsNormal"/>
        <w:widowControl/>
        <w:ind w:firstLine="540"/>
        <w:jc w:val="both"/>
        <w:rPr>
          <w:rFonts w:ascii="Times New Roman" w:hAnsi="Times New Roman"/>
          <w:sz w:val="24"/>
          <w:szCs w:val="24"/>
        </w:rPr>
      </w:pPr>
    </w:p>
    <w:p w:rsidR="00F03164" w:rsidRPr="006A61FB" w:rsidRDefault="00F03164" w:rsidP="00FF7FBF">
      <w:pPr>
        <w:pStyle w:val="ConsNormal"/>
        <w:widowControl/>
        <w:ind w:firstLine="540"/>
        <w:jc w:val="both"/>
        <w:rPr>
          <w:rFonts w:ascii="Times New Roman" w:hAnsi="Times New Roman"/>
          <w:sz w:val="24"/>
          <w:szCs w:val="24"/>
        </w:rPr>
      </w:pPr>
    </w:p>
    <w:tbl>
      <w:tblPr>
        <w:tblpPr w:leftFromText="180" w:rightFromText="180" w:vertAnchor="text" w:horzAnchor="margin" w:tblpY="58"/>
        <w:tblW w:w="0" w:type="auto"/>
        <w:tblLook w:val="04A0"/>
      </w:tblPr>
      <w:tblGrid>
        <w:gridCol w:w="4790"/>
        <w:gridCol w:w="4781"/>
      </w:tblGrid>
      <w:tr w:rsidR="00F03164" w:rsidRPr="005215AD" w:rsidTr="0038452D">
        <w:tc>
          <w:tcPr>
            <w:tcW w:w="4926" w:type="dxa"/>
          </w:tcPr>
          <w:p w:rsidR="00F03164" w:rsidRPr="005215AD" w:rsidRDefault="00F03164" w:rsidP="0038452D">
            <w:pPr>
              <w:rPr>
                <w:b/>
              </w:rPr>
            </w:pPr>
            <w:r>
              <w:rPr>
                <w:b/>
              </w:rPr>
              <w:t>Директор филиала</w:t>
            </w:r>
          </w:p>
          <w:p w:rsidR="00F03164" w:rsidRPr="005215AD" w:rsidRDefault="00F03164" w:rsidP="0038452D">
            <w:pPr>
              <w:rPr>
                <w:b/>
              </w:rPr>
            </w:pPr>
            <w:r>
              <w:rPr>
                <w:b/>
              </w:rPr>
              <w:t>ПАО «ТрансКонтейнер»</w:t>
            </w:r>
          </w:p>
          <w:p w:rsidR="00F03164" w:rsidRPr="005215AD" w:rsidRDefault="00F03164" w:rsidP="0038452D">
            <w:pPr>
              <w:rPr>
                <w:b/>
              </w:rPr>
            </w:pPr>
            <w:r>
              <w:rPr>
                <w:b/>
              </w:rPr>
              <w:t>на Приволжской железной дороге</w:t>
            </w:r>
          </w:p>
          <w:p w:rsidR="00F03164" w:rsidRPr="005215AD" w:rsidRDefault="00F03164" w:rsidP="0038452D">
            <w:pPr>
              <w:rPr>
                <w:b/>
              </w:rPr>
            </w:pPr>
          </w:p>
          <w:p w:rsidR="00F03164" w:rsidRPr="005215AD" w:rsidRDefault="00F03164" w:rsidP="0038452D">
            <w:pPr>
              <w:rPr>
                <w:b/>
              </w:rPr>
            </w:pPr>
            <w:r>
              <w:rPr>
                <w:b/>
              </w:rPr>
              <w:t>____________________ Назаркин С.Н.</w:t>
            </w:r>
          </w:p>
          <w:p w:rsidR="00F03164" w:rsidRPr="005215AD" w:rsidRDefault="00F03164" w:rsidP="0038452D">
            <w:pPr>
              <w:spacing w:line="288" w:lineRule="auto"/>
              <w:ind w:left="34"/>
              <w:rPr>
                <w:b/>
                <w:spacing w:val="-2"/>
              </w:rPr>
            </w:pPr>
            <w:r>
              <w:t xml:space="preserve">м.п. </w:t>
            </w:r>
            <w:r>
              <w:rPr>
                <w:b/>
                <w:spacing w:val="-2"/>
              </w:rPr>
              <w:t xml:space="preserve">                                              </w:t>
            </w:r>
          </w:p>
        </w:tc>
        <w:tc>
          <w:tcPr>
            <w:tcW w:w="4927" w:type="dxa"/>
          </w:tcPr>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spacing w:line="288" w:lineRule="auto"/>
              <w:rPr>
                <w:b/>
                <w:color w:val="000000"/>
              </w:rPr>
            </w:pPr>
            <w:r>
              <w:rPr>
                <w:b/>
                <w:spacing w:val="-2"/>
              </w:rPr>
              <w:t xml:space="preserve">___________________  </w:t>
            </w:r>
            <w:r>
              <w:rPr>
                <w:b/>
                <w:color w:val="000000"/>
              </w:rPr>
              <w:t>/________________/</w:t>
            </w:r>
          </w:p>
          <w:p w:rsidR="00F03164" w:rsidRPr="005215AD" w:rsidRDefault="00F03164" w:rsidP="0038452D">
            <w:pPr>
              <w:widowControl w:val="0"/>
              <w:spacing w:line="288" w:lineRule="auto"/>
              <w:rPr>
                <w:b/>
              </w:rPr>
            </w:pPr>
            <w:r>
              <w:t xml:space="preserve">м.п. </w:t>
            </w:r>
            <w:r>
              <w:rPr>
                <w:b/>
                <w:spacing w:val="-2"/>
              </w:rPr>
              <w:t xml:space="preserve">                                              </w:t>
            </w:r>
          </w:p>
        </w:tc>
      </w:tr>
    </w:tbl>
    <w:p w:rsidR="00F03164" w:rsidRPr="006A61FB" w:rsidRDefault="00F03164" w:rsidP="00FF7FBF">
      <w:pPr>
        <w:pStyle w:val="ConsNormal"/>
        <w:widowControl/>
        <w:ind w:firstLine="540"/>
        <w:jc w:val="both"/>
        <w:rPr>
          <w:sz w:val="24"/>
          <w:szCs w:val="24"/>
        </w:rPr>
      </w:pPr>
      <w:r>
        <w:rPr>
          <w:rFonts w:ascii="Times New Roman" w:hAnsi="Times New Roman"/>
          <w:sz w:val="24"/>
          <w:szCs w:val="24"/>
        </w:rPr>
        <w:t xml:space="preserve"> </w:t>
      </w:r>
    </w:p>
    <w:p w:rsidR="00F03164" w:rsidRPr="00307E1C" w:rsidRDefault="00F03164" w:rsidP="00FF7FBF">
      <w:pPr>
        <w:pStyle w:val="afa"/>
        <w:ind w:firstLine="0"/>
        <w:jc w:val="center"/>
        <w:rPr>
          <w:b/>
          <w:sz w:val="28"/>
          <w:szCs w:val="28"/>
          <w:highlight w:val="cyan"/>
        </w:rPr>
      </w:pPr>
    </w:p>
    <w:p w:rsidR="00F03164" w:rsidRPr="00307E1C" w:rsidRDefault="00F03164" w:rsidP="00FF7FBF">
      <w:pPr>
        <w:pStyle w:val="afa"/>
        <w:ind w:firstLine="0"/>
        <w:jc w:val="center"/>
        <w:rPr>
          <w:b/>
          <w:sz w:val="28"/>
          <w:szCs w:val="28"/>
          <w:highlight w:val="cyan"/>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p w:rsidR="00F03164" w:rsidRDefault="00F03164" w:rsidP="00FF7FBF">
      <w:pPr>
        <w:tabs>
          <w:tab w:val="left" w:pos="6980"/>
        </w:tabs>
        <w:rPr>
          <w:sz w:val="28"/>
          <w:szCs w:val="28"/>
        </w:rPr>
      </w:pPr>
    </w:p>
    <w:tbl>
      <w:tblPr>
        <w:tblW w:w="0" w:type="auto"/>
        <w:tblLook w:val="04A0"/>
      </w:tblPr>
      <w:tblGrid>
        <w:gridCol w:w="5941"/>
        <w:gridCol w:w="3630"/>
      </w:tblGrid>
      <w:tr w:rsidR="00F03164" w:rsidRPr="00E61FC8" w:rsidTr="00CB1743">
        <w:tc>
          <w:tcPr>
            <w:tcW w:w="5941" w:type="dxa"/>
          </w:tcPr>
          <w:p w:rsidR="00F03164" w:rsidRPr="00E61FC8" w:rsidRDefault="00F03164" w:rsidP="0038452D">
            <w:pPr>
              <w:jc w:val="right"/>
            </w:pPr>
          </w:p>
        </w:tc>
        <w:tc>
          <w:tcPr>
            <w:tcW w:w="3630" w:type="dxa"/>
          </w:tcPr>
          <w:p w:rsidR="00F03164" w:rsidRPr="00E61FC8" w:rsidRDefault="00F03164" w:rsidP="0038452D">
            <w:pPr>
              <w:tabs>
                <w:tab w:val="left" w:pos="7710"/>
              </w:tabs>
            </w:pPr>
            <w:r>
              <w:t xml:space="preserve">Приложение № 2 </w:t>
            </w:r>
          </w:p>
        </w:tc>
      </w:tr>
      <w:tr w:rsidR="00F03164" w:rsidRPr="00E61FC8" w:rsidTr="00CB1743">
        <w:tc>
          <w:tcPr>
            <w:tcW w:w="5941" w:type="dxa"/>
          </w:tcPr>
          <w:p w:rsidR="00F03164" w:rsidRPr="00E61FC8" w:rsidRDefault="00F03164" w:rsidP="0038452D">
            <w:pPr>
              <w:jc w:val="right"/>
            </w:pPr>
          </w:p>
        </w:tc>
        <w:tc>
          <w:tcPr>
            <w:tcW w:w="3630" w:type="dxa"/>
          </w:tcPr>
          <w:p w:rsidR="00F03164" w:rsidRPr="00E61FC8" w:rsidRDefault="00F03164" w:rsidP="0038452D">
            <w:pPr>
              <w:pStyle w:val="ConsNormal"/>
              <w:widowControl/>
              <w:ind w:firstLine="0"/>
              <w:rPr>
                <w:sz w:val="24"/>
                <w:szCs w:val="24"/>
              </w:rPr>
            </w:pPr>
            <w:r>
              <w:rPr>
                <w:rFonts w:ascii="Times New Roman" w:hAnsi="Times New Roman"/>
                <w:sz w:val="24"/>
                <w:szCs w:val="24"/>
              </w:rPr>
              <w:t>к Договору на выполнение работ</w:t>
            </w:r>
          </w:p>
        </w:tc>
      </w:tr>
      <w:tr w:rsidR="00F03164" w:rsidRPr="00E61FC8" w:rsidTr="00CB1743">
        <w:tc>
          <w:tcPr>
            <w:tcW w:w="5941" w:type="dxa"/>
          </w:tcPr>
          <w:p w:rsidR="00F03164" w:rsidRPr="00E61FC8" w:rsidRDefault="00F03164" w:rsidP="0038452D">
            <w:pPr>
              <w:jc w:val="right"/>
            </w:pPr>
          </w:p>
        </w:tc>
        <w:tc>
          <w:tcPr>
            <w:tcW w:w="3630" w:type="dxa"/>
          </w:tcPr>
          <w:p w:rsidR="00F03164" w:rsidRPr="00E61FC8" w:rsidRDefault="00F03164" w:rsidP="0038452D">
            <w:pPr>
              <w:pStyle w:val="ConsNormal"/>
              <w:widowControl/>
              <w:ind w:firstLine="0"/>
              <w:rPr>
                <w:sz w:val="24"/>
                <w:szCs w:val="24"/>
              </w:rPr>
            </w:pPr>
            <w:r>
              <w:rPr>
                <w:rFonts w:ascii="Times New Roman" w:hAnsi="Times New Roman"/>
                <w:sz w:val="24"/>
                <w:szCs w:val="24"/>
              </w:rPr>
              <w:t>№_______________________</w:t>
            </w:r>
          </w:p>
        </w:tc>
      </w:tr>
      <w:tr w:rsidR="00F03164" w:rsidRPr="00E61FC8" w:rsidTr="00CB1743">
        <w:tc>
          <w:tcPr>
            <w:tcW w:w="5941" w:type="dxa"/>
          </w:tcPr>
          <w:p w:rsidR="00F03164" w:rsidRPr="00E61FC8" w:rsidRDefault="00F03164" w:rsidP="0038452D">
            <w:pPr>
              <w:jc w:val="right"/>
            </w:pPr>
          </w:p>
        </w:tc>
        <w:tc>
          <w:tcPr>
            <w:tcW w:w="3630" w:type="dxa"/>
          </w:tcPr>
          <w:p w:rsidR="00F03164" w:rsidRPr="00E61FC8" w:rsidRDefault="00F03164" w:rsidP="0038452D">
            <w:pPr>
              <w:pStyle w:val="ConsNormal"/>
              <w:widowControl/>
              <w:ind w:firstLine="0"/>
              <w:rPr>
                <w:sz w:val="24"/>
                <w:szCs w:val="24"/>
              </w:rPr>
            </w:pPr>
            <w:r>
              <w:rPr>
                <w:rFonts w:ascii="Times New Roman" w:hAnsi="Times New Roman"/>
                <w:sz w:val="24"/>
                <w:szCs w:val="24"/>
              </w:rPr>
              <w:t>от «____»______________2017</w:t>
            </w:r>
          </w:p>
        </w:tc>
      </w:tr>
    </w:tbl>
    <w:p w:rsidR="00F03164" w:rsidRPr="00440F3D" w:rsidRDefault="00F03164" w:rsidP="00FF7FBF">
      <w:pPr>
        <w:pStyle w:val="ConsNonformat"/>
        <w:widowControl/>
        <w:rPr>
          <w:rFonts w:ascii="Times New Roman" w:hAnsi="Times New Roman" w:cs="Times New Roman"/>
          <w:sz w:val="24"/>
          <w:szCs w:val="24"/>
        </w:rPr>
      </w:pPr>
    </w:p>
    <w:p w:rsidR="00F03164" w:rsidRDefault="00F03164" w:rsidP="00FF7FBF">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F03164" w:rsidRPr="007E3002" w:rsidRDefault="00F03164" w:rsidP="00FF7FBF">
      <w:pPr>
        <w:ind w:right="-281"/>
        <w:rPr>
          <w:b/>
        </w:rPr>
      </w:pPr>
    </w:p>
    <w:tbl>
      <w:tblPr>
        <w:tblW w:w="10316" w:type="dxa"/>
        <w:tblInd w:w="93" w:type="dxa"/>
        <w:tblLayout w:type="fixed"/>
        <w:tblLook w:val="00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F03164" w:rsidRPr="007E3002" w:rsidTr="0038452D">
        <w:trPr>
          <w:gridAfter w:val="1"/>
          <w:wAfter w:w="236" w:type="dxa"/>
          <w:trHeight w:val="20"/>
        </w:trPr>
        <w:tc>
          <w:tcPr>
            <w:tcW w:w="10080" w:type="dxa"/>
            <w:gridSpan w:val="25"/>
            <w:tcBorders>
              <w:top w:val="nil"/>
              <w:left w:val="nil"/>
              <w:bottom w:val="nil"/>
              <w:right w:val="nil"/>
            </w:tcBorders>
          </w:tcPr>
          <w:p w:rsidR="00F03164" w:rsidRDefault="00F03164" w:rsidP="0038452D">
            <w:pPr>
              <w:ind w:firstLine="567"/>
              <w:jc w:val="center"/>
            </w:pPr>
            <w:r>
              <w:rPr>
                <w:b/>
              </w:rPr>
              <w:t xml:space="preserve"> </w:t>
            </w:r>
            <w:r>
              <w:t>на</w:t>
            </w:r>
            <w:r>
              <w:rPr>
                <w:b/>
              </w:rPr>
              <w:t xml:space="preserve"> ___________________________________________</w:t>
            </w:r>
          </w:p>
          <w:p w:rsidR="00F03164" w:rsidRPr="007E3002" w:rsidRDefault="00F03164" w:rsidP="0038452D">
            <w:pPr>
              <w:jc w:val="center"/>
              <w:rPr>
                <w:b/>
              </w:rPr>
            </w:pPr>
          </w:p>
          <w:p w:rsidR="00F03164" w:rsidRPr="007E3002" w:rsidRDefault="00F03164" w:rsidP="0038452D">
            <w:pPr>
              <w:jc w:val="center"/>
              <w:rPr>
                <w:rFonts w:ascii="Arial" w:hAnsi="Arial" w:cs="Arial"/>
                <w:sz w:val="18"/>
                <w:szCs w:val="18"/>
              </w:rPr>
            </w:pPr>
            <w:r>
              <w:rPr>
                <w:rFonts w:ascii="Arial" w:hAnsi="Arial" w:cs="Arial"/>
                <w:sz w:val="18"/>
                <w:szCs w:val="18"/>
              </w:rPr>
              <w:t>(наименование работ и затрат, наименование объекта)</w:t>
            </w:r>
          </w:p>
        </w:tc>
      </w:tr>
      <w:tr w:rsidR="00F03164" w:rsidRPr="007E3002" w:rsidTr="0038452D">
        <w:trPr>
          <w:trHeight w:val="20"/>
        </w:trPr>
        <w:tc>
          <w:tcPr>
            <w:tcW w:w="624" w:type="dxa"/>
            <w:gridSpan w:val="2"/>
            <w:tcBorders>
              <w:top w:val="nil"/>
              <w:left w:val="nil"/>
              <w:bottom w:val="nil"/>
              <w:right w:val="nil"/>
            </w:tcBorders>
            <w:noWrap/>
            <w:vAlign w:val="bottom"/>
          </w:tcPr>
          <w:p w:rsidR="00F03164" w:rsidRPr="007E3002" w:rsidRDefault="00F03164" w:rsidP="0038452D">
            <w:pPr>
              <w:rPr>
                <w:rFonts w:ascii="Arial" w:hAnsi="Arial" w:cs="Arial"/>
              </w:rPr>
            </w:pPr>
          </w:p>
        </w:tc>
        <w:tc>
          <w:tcPr>
            <w:tcW w:w="1287" w:type="dxa"/>
            <w:gridSpan w:val="2"/>
            <w:tcBorders>
              <w:top w:val="nil"/>
              <w:left w:val="nil"/>
              <w:bottom w:val="nil"/>
              <w:right w:val="nil"/>
            </w:tcBorders>
            <w:noWrap/>
            <w:vAlign w:val="bottom"/>
          </w:tcPr>
          <w:p w:rsidR="00F03164" w:rsidRPr="007E3002" w:rsidRDefault="00F03164" w:rsidP="0038452D">
            <w:pPr>
              <w:rPr>
                <w:rFonts w:ascii="Arial" w:hAnsi="Arial" w:cs="Arial"/>
              </w:rPr>
            </w:pPr>
          </w:p>
        </w:tc>
        <w:tc>
          <w:tcPr>
            <w:tcW w:w="3696" w:type="dxa"/>
            <w:gridSpan w:val="5"/>
            <w:tcBorders>
              <w:top w:val="nil"/>
              <w:left w:val="nil"/>
              <w:bottom w:val="nil"/>
              <w:right w:val="nil"/>
            </w:tcBorders>
            <w:noWrap/>
            <w:vAlign w:val="bottom"/>
          </w:tcPr>
          <w:p w:rsidR="00F03164" w:rsidRPr="007E3002" w:rsidRDefault="00F03164" w:rsidP="0038452D">
            <w:pPr>
              <w:rPr>
                <w:rFonts w:ascii="Arial" w:hAnsi="Arial" w:cs="Arial"/>
              </w:rPr>
            </w:pPr>
          </w:p>
        </w:tc>
        <w:tc>
          <w:tcPr>
            <w:tcW w:w="504" w:type="dxa"/>
            <w:tcBorders>
              <w:top w:val="nil"/>
              <w:left w:val="nil"/>
              <w:bottom w:val="nil"/>
              <w:right w:val="nil"/>
            </w:tcBorders>
            <w:noWrap/>
            <w:vAlign w:val="bottom"/>
          </w:tcPr>
          <w:p w:rsidR="00F03164" w:rsidRPr="007E3002" w:rsidRDefault="00F03164" w:rsidP="0038452D">
            <w:pPr>
              <w:rPr>
                <w:rFonts w:ascii="Arial" w:hAnsi="Arial" w:cs="Arial"/>
              </w:rPr>
            </w:pPr>
          </w:p>
        </w:tc>
        <w:tc>
          <w:tcPr>
            <w:tcW w:w="425" w:type="dxa"/>
            <w:gridSpan w:val="2"/>
            <w:tcBorders>
              <w:top w:val="nil"/>
              <w:left w:val="nil"/>
              <w:bottom w:val="nil"/>
              <w:right w:val="nil"/>
            </w:tcBorders>
            <w:noWrap/>
            <w:vAlign w:val="bottom"/>
          </w:tcPr>
          <w:p w:rsidR="00F03164" w:rsidRPr="007E3002" w:rsidRDefault="00F03164" w:rsidP="0038452D">
            <w:pPr>
              <w:rPr>
                <w:rFonts w:ascii="Arial" w:hAnsi="Arial" w:cs="Arial"/>
              </w:rPr>
            </w:pPr>
          </w:p>
        </w:tc>
        <w:tc>
          <w:tcPr>
            <w:tcW w:w="915" w:type="dxa"/>
            <w:gridSpan w:val="4"/>
            <w:tcBorders>
              <w:top w:val="nil"/>
              <w:left w:val="nil"/>
              <w:bottom w:val="nil"/>
              <w:right w:val="nil"/>
            </w:tcBorders>
            <w:noWrap/>
            <w:vAlign w:val="bottom"/>
          </w:tcPr>
          <w:p w:rsidR="00F03164" w:rsidRPr="007E3002" w:rsidRDefault="00F03164" w:rsidP="0038452D">
            <w:pPr>
              <w:rPr>
                <w:rFonts w:ascii="Arial" w:hAnsi="Arial" w:cs="Arial"/>
              </w:rPr>
            </w:pPr>
          </w:p>
        </w:tc>
        <w:tc>
          <w:tcPr>
            <w:tcW w:w="1353" w:type="dxa"/>
            <w:gridSpan w:val="7"/>
            <w:tcBorders>
              <w:top w:val="nil"/>
              <w:left w:val="nil"/>
              <w:bottom w:val="nil"/>
              <w:right w:val="nil"/>
            </w:tcBorders>
            <w:noWrap/>
            <w:vAlign w:val="bottom"/>
          </w:tcPr>
          <w:p w:rsidR="00F03164" w:rsidRPr="007E3002" w:rsidRDefault="00F03164" w:rsidP="0038452D">
            <w:pPr>
              <w:rPr>
                <w:rFonts w:ascii="Arial" w:hAnsi="Arial" w:cs="Arial"/>
              </w:rPr>
            </w:pPr>
          </w:p>
        </w:tc>
        <w:tc>
          <w:tcPr>
            <w:tcW w:w="283" w:type="dxa"/>
            <w:tcBorders>
              <w:top w:val="nil"/>
              <w:left w:val="nil"/>
              <w:bottom w:val="nil"/>
              <w:right w:val="nil"/>
            </w:tcBorders>
            <w:noWrap/>
            <w:vAlign w:val="bottom"/>
          </w:tcPr>
          <w:p w:rsidR="00F03164" w:rsidRPr="007E3002" w:rsidRDefault="00F03164" w:rsidP="0038452D">
            <w:pPr>
              <w:rPr>
                <w:rFonts w:ascii="Arial" w:hAnsi="Arial" w:cs="Arial"/>
              </w:rPr>
            </w:pPr>
          </w:p>
        </w:tc>
        <w:tc>
          <w:tcPr>
            <w:tcW w:w="993" w:type="dxa"/>
            <w:tcBorders>
              <w:top w:val="nil"/>
              <w:left w:val="nil"/>
              <w:bottom w:val="nil"/>
              <w:right w:val="nil"/>
            </w:tcBorders>
            <w:noWrap/>
            <w:vAlign w:val="bottom"/>
          </w:tcPr>
          <w:p w:rsidR="00F03164" w:rsidRPr="007E3002" w:rsidRDefault="00F03164" w:rsidP="0038452D">
            <w:pPr>
              <w:rPr>
                <w:rFonts w:ascii="Arial" w:hAnsi="Arial" w:cs="Arial"/>
              </w:rPr>
            </w:pPr>
          </w:p>
        </w:tc>
        <w:tc>
          <w:tcPr>
            <w:tcW w:w="236" w:type="dxa"/>
            <w:tcBorders>
              <w:top w:val="nil"/>
              <w:left w:val="nil"/>
              <w:bottom w:val="nil"/>
              <w:right w:val="nil"/>
            </w:tcBorders>
            <w:noWrap/>
            <w:vAlign w:val="bottom"/>
          </w:tcPr>
          <w:p w:rsidR="00F03164" w:rsidRPr="007E3002" w:rsidRDefault="00F03164" w:rsidP="0038452D">
            <w:pPr>
              <w:rPr>
                <w:rFonts w:ascii="Arial" w:hAnsi="Arial" w:cs="Arial"/>
              </w:rPr>
            </w:pP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rFonts w:ascii="Arial" w:hAnsi="Arial" w:cs="Arial"/>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rFonts w:ascii="Arial" w:hAnsi="Arial" w:cs="Arial"/>
                <w:sz w:val="18"/>
                <w:szCs w:val="18"/>
              </w:rPr>
            </w:pPr>
          </w:p>
        </w:tc>
        <w:tc>
          <w:tcPr>
            <w:tcW w:w="3696" w:type="dxa"/>
            <w:gridSpan w:val="5"/>
            <w:tcBorders>
              <w:top w:val="nil"/>
              <w:left w:val="nil"/>
              <w:bottom w:val="nil"/>
              <w:right w:val="nil"/>
            </w:tcBorders>
            <w:noWrap/>
            <w:vAlign w:val="bottom"/>
          </w:tcPr>
          <w:p w:rsidR="00F03164" w:rsidRPr="00E962EC" w:rsidRDefault="00F03164" w:rsidP="0038452D">
            <w:pPr>
              <w:rPr>
                <w:rFonts w:ascii="Arial" w:hAnsi="Arial" w:cs="Arial"/>
                <w:sz w:val="18"/>
                <w:szCs w:val="18"/>
              </w:rPr>
            </w:pPr>
          </w:p>
        </w:tc>
        <w:tc>
          <w:tcPr>
            <w:tcW w:w="504" w:type="dxa"/>
            <w:tcBorders>
              <w:top w:val="nil"/>
              <w:left w:val="nil"/>
              <w:bottom w:val="nil"/>
              <w:right w:val="nil"/>
            </w:tcBorders>
            <w:noWrap/>
            <w:vAlign w:val="bottom"/>
          </w:tcPr>
          <w:p w:rsidR="00F03164" w:rsidRPr="00E962EC" w:rsidRDefault="00F03164" w:rsidP="0038452D">
            <w:pPr>
              <w:rPr>
                <w:rFonts w:ascii="Arial" w:hAnsi="Arial" w:cs="Arial"/>
                <w:sz w:val="18"/>
                <w:szCs w:val="18"/>
              </w:rPr>
            </w:pPr>
          </w:p>
        </w:tc>
        <w:tc>
          <w:tcPr>
            <w:tcW w:w="425" w:type="dxa"/>
            <w:gridSpan w:val="2"/>
            <w:tcBorders>
              <w:top w:val="nil"/>
              <w:left w:val="nil"/>
              <w:bottom w:val="nil"/>
              <w:right w:val="nil"/>
            </w:tcBorders>
            <w:noWrap/>
            <w:vAlign w:val="bottom"/>
          </w:tcPr>
          <w:p w:rsidR="00F03164" w:rsidRPr="00E962EC" w:rsidRDefault="00F03164" w:rsidP="0038452D">
            <w:pPr>
              <w:rPr>
                <w:rFonts w:ascii="Arial" w:hAnsi="Arial" w:cs="Arial"/>
                <w:sz w:val="18"/>
                <w:szCs w:val="18"/>
              </w:rPr>
            </w:pPr>
          </w:p>
        </w:tc>
        <w:tc>
          <w:tcPr>
            <w:tcW w:w="915" w:type="dxa"/>
            <w:gridSpan w:val="4"/>
            <w:tcBorders>
              <w:top w:val="nil"/>
              <w:left w:val="nil"/>
              <w:bottom w:val="nil"/>
              <w:right w:val="nil"/>
            </w:tcBorders>
            <w:noWrap/>
            <w:vAlign w:val="bottom"/>
          </w:tcPr>
          <w:p w:rsidR="00F03164" w:rsidRPr="00E962EC" w:rsidRDefault="00F03164" w:rsidP="0038452D">
            <w:pPr>
              <w:rPr>
                <w:rFonts w:ascii="Arial" w:hAnsi="Arial" w:cs="Arial"/>
                <w:sz w:val="18"/>
                <w:szCs w:val="18"/>
              </w:rPr>
            </w:pPr>
            <w:r>
              <w:rPr>
                <w:rFonts w:ascii="Arial" w:hAnsi="Arial" w:cs="Arial"/>
                <w:sz w:val="18"/>
                <w:szCs w:val="18"/>
              </w:rPr>
              <w:t>базовая</w:t>
            </w:r>
          </w:p>
        </w:tc>
        <w:tc>
          <w:tcPr>
            <w:tcW w:w="1353" w:type="dxa"/>
            <w:gridSpan w:val="7"/>
            <w:tcBorders>
              <w:top w:val="nil"/>
              <w:left w:val="nil"/>
              <w:bottom w:val="nil"/>
              <w:right w:val="nil"/>
            </w:tcBorders>
            <w:noWrap/>
            <w:vAlign w:val="bottom"/>
          </w:tcPr>
          <w:p w:rsidR="00F03164" w:rsidRPr="00E962EC" w:rsidRDefault="00F03164" w:rsidP="0038452D">
            <w:pPr>
              <w:rPr>
                <w:rFonts w:ascii="Arial" w:hAnsi="Arial" w:cs="Arial"/>
                <w:sz w:val="18"/>
                <w:szCs w:val="18"/>
              </w:rPr>
            </w:pPr>
            <w:r>
              <w:rPr>
                <w:rFonts w:ascii="Arial" w:hAnsi="Arial" w:cs="Arial"/>
                <w:sz w:val="18"/>
                <w:szCs w:val="18"/>
              </w:rPr>
              <w:t>текущая</w:t>
            </w:r>
          </w:p>
        </w:tc>
        <w:tc>
          <w:tcPr>
            <w:tcW w:w="283" w:type="dxa"/>
            <w:tcBorders>
              <w:top w:val="nil"/>
              <w:left w:val="nil"/>
              <w:bottom w:val="nil"/>
              <w:right w:val="nil"/>
            </w:tcBorders>
            <w:noWrap/>
            <w:vAlign w:val="bottom"/>
          </w:tcPr>
          <w:p w:rsidR="00F03164" w:rsidRPr="00E962EC" w:rsidRDefault="00F03164" w:rsidP="0038452D">
            <w:pPr>
              <w:jc w:val="center"/>
              <w:rPr>
                <w:rFonts w:ascii="Arial" w:hAnsi="Arial" w:cs="Arial"/>
                <w:sz w:val="18"/>
                <w:szCs w:val="18"/>
              </w:rPr>
            </w:pPr>
          </w:p>
        </w:tc>
        <w:tc>
          <w:tcPr>
            <w:tcW w:w="993" w:type="dxa"/>
            <w:tcBorders>
              <w:top w:val="nil"/>
              <w:left w:val="nil"/>
              <w:bottom w:val="nil"/>
              <w:right w:val="nil"/>
            </w:tcBorders>
            <w:noWrap/>
            <w:vAlign w:val="bottom"/>
          </w:tcPr>
          <w:p w:rsidR="00F03164" w:rsidRPr="00E962EC" w:rsidRDefault="00F03164" w:rsidP="0038452D">
            <w:pPr>
              <w:jc w:val="center"/>
              <w:rPr>
                <w:rFonts w:ascii="Arial" w:hAnsi="Arial" w:cs="Arial"/>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rFonts w:ascii="Arial" w:hAnsi="Arial" w:cs="Arial"/>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rFonts w:ascii="Arial" w:hAnsi="Arial" w:cs="Arial"/>
                <w:sz w:val="18"/>
                <w:szCs w:val="18"/>
              </w:rPr>
            </w:pPr>
          </w:p>
        </w:tc>
        <w:tc>
          <w:tcPr>
            <w:tcW w:w="3696" w:type="dxa"/>
            <w:gridSpan w:val="5"/>
            <w:tcBorders>
              <w:top w:val="nil"/>
              <w:left w:val="nil"/>
              <w:bottom w:val="nil"/>
              <w:right w:val="nil"/>
            </w:tcBorders>
            <w:noWrap/>
            <w:vAlign w:val="bottom"/>
          </w:tcPr>
          <w:p w:rsidR="00F03164" w:rsidRPr="00E962EC" w:rsidRDefault="00F03164" w:rsidP="0038452D">
            <w:pPr>
              <w:rPr>
                <w:rFonts w:ascii="Arial" w:hAnsi="Arial" w:cs="Arial"/>
                <w:sz w:val="18"/>
                <w:szCs w:val="18"/>
              </w:rPr>
            </w:pPr>
          </w:p>
        </w:tc>
        <w:tc>
          <w:tcPr>
            <w:tcW w:w="504" w:type="dxa"/>
            <w:tcBorders>
              <w:top w:val="nil"/>
              <w:left w:val="nil"/>
              <w:bottom w:val="nil"/>
              <w:right w:val="nil"/>
            </w:tcBorders>
            <w:noWrap/>
            <w:vAlign w:val="bottom"/>
          </w:tcPr>
          <w:p w:rsidR="00F03164" w:rsidRPr="00E962EC" w:rsidRDefault="00F03164" w:rsidP="0038452D">
            <w:pPr>
              <w:rPr>
                <w:rFonts w:ascii="Arial" w:hAnsi="Arial" w:cs="Arial"/>
                <w:sz w:val="18"/>
                <w:szCs w:val="18"/>
              </w:rPr>
            </w:pPr>
          </w:p>
        </w:tc>
        <w:tc>
          <w:tcPr>
            <w:tcW w:w="425" w:type="dxa"/>
            <w:gridSpan w:val="2"/>
            <w:tcBorders>
              <w:top w:val="nil"/>
              <w:left w:val="nil"/>
              <w:bottom w:val="nil"/>
              <w:right w:val="nil"/>
            </w:tcBorders>
            <w:noWrap/>
            <w:vAlign w:val="bottom"/>
          </w:tcPr>
          <w:p w:rsidR="00F03164" w:rsidRPr="00E962EC" w:rsidRDefault="00F03164" w:rsidP="0038452D">
            <w:pPr>
              <w:rPr>
                <w:rFonts w:ascii="Arial" w:hAnsi="Arial" w:cs="Arial"/>
                <w:sz w:val="18"/>
                <w:szCs w:val="18"/>
              </w:rPr>
            </w:pPr>
          </w:p>
        </w:tc>
        <w:tc>
          <w:tcPr>
            <w:tcW w:w="915" w:type="dxa"/>
            <w:gridSpan w:val="4"/>
            <w:tcBorders>
              <w:top w:val="nil"/>
              <w:left w:val="nil"/>
              <w:bottom w:val="nil"/>
              <w:right w:val="nil"/>
            </w:tcBorders>
            <w:noWrap/>
            <w:vAlign w:val="bottom"/>
          </w:tcPr>
          <w:p w:rsidR="00F03164" w:rsidRPr="00E962EC" w:rsidRDefault="00F03164" w:rsidP="0038452D">
            <w:pPr>
              <w:rPr>
                <w:rFonts w:ascii="Arial" w:hAnsi="Arial" w:cs="Arial"/>
                <w:sz w:val="18"/>
                <w:szCs w:val="18"/>
              </w:rPr>
            </w:pPr>
            <w:r>
              <w:rPr>
                <w:rFonts w:ascii="Arial" w:hAnsi="Arial" w:cs="Arial"/>
                <w:sz w:val="18"/>
                <w:szCs w:val="18"/>
              </w:rPr>
              <w:t>цена</w:t>
            </w:r>
          </w:p>
        </w:tc>
        <w:tc>
          <w:tcPr>
            <w:tcW w:w="1353" w:type="dxa"/>
            <w:gridSpan w:val="7"/>
            <w:tcBorders>
              <w:top w:val="nil"/>
              <w:left w:val="nil"/>
              <w:bottom w:val="nil"/>
              <w:right w:val="nil"/>
            </w:tcBorders>
            <w:noWrap/>
            <w:vAlign w:val="bottom"/>
          </w:tcPr>
          <w:p w:rsidR="00F03164" w:rsidRPr="00E962EC" w:rsidRDefault="00F03164" w:rsidP="0038452D">
            <w:pPr>
              <w:rPr>
                <w:rFonts w:ascii="Arial" w:hAnsi="Arial" w:cs="Arial"/>
                <w:sz w:val="18"/>
                <w:szCs w:val="18"/>
              </w:rPr>
            </w:pPr>
            <w:r>
              <w:rPr>
                <w:rFonts w:ascii="Arial" w:hAnsi="Arial" w:cs="Arial"/>
                <w:sz w:val="18"/>
                <w:szCs w:val="18"/>
              </w:rPr>
              <w:t>цена</w:t>
            </w:r>
          </w:p>
        </w:tc>
        <w:tc>
          <w:tcPr>
            <w:tcW w:w="283" w:type="dxa"/>
            <w:tcBorders>
              <w:top w:val="nil"/>
              <w:left w:val="nil"/>
              <w:bottom w:val="nil"/>
              <w:right w:val="nil"/>
            </w:tcBorders>
            <w:noWrap/>
            <w:vAlign w:val="bottom"/>
          </w:tcPr>
          <w:p w:rsidR="00F03164" w:rsidRPr="00E962EC" w:rsidRDefault="00F03164" w:rsidP="0038452D">
            <w:pPr>
              <w:jc w:val="center"/>
              <w:rPr>
                <w:rFonts w:ascii="Arial" w:hAnsi="Arial" w:cs="Arial"/>
                <w:sz w:val="18"/>
                <w:szCs w:val="18"/>
              </w:rPr>
            </w:pPr>
          </w:p>
        </w:tc>
        <w:tc>
          <w:tcPr>
            <w:tcW w:w="993" w:type="dxa"/>
            <w:tcBorders>
              <w:top w:val="nil"/>
              <w:left w:val="nil"/>
              <w:bottom w:val="nil"/>
              <w:right w:val="nil"/>
            </w:tcBorders>
            <w:noWrap/>
            <w:vAlign w:val="bottom"/>
          </w:tcPr>
          <w:p w:rsidR="00F03164" w:rsidRPr="00E962EC" w:rsidRDefault="00F03164" w:rsidP="0038452D">
            <w:pPr>
              <w:jc w:val="center"/>
              <w:rPr>
                <w:rFonts w:ascii="Arial" w:hAnsi="Arial" w:cs="Arial"/>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4200" w:type="dxa"/>
            <w:gridSpan w:val="6"/>
            <w:tcBorders>
              <w:top w:val="nil"/>
              <w:left w:val="nil"/>
              <w:bottom w:val="nil"/>
              <w:right w:val="nil"/>
            </w:tcBorders>
            <w:noWrap/>
            <w:vAlign w:val="bottom"/>
          </w:tcPr>
          <w:p w:rsidR="00F03164" w:rsidRPr="00E962EC" w:rsidRDefault="00F03164" w:rsidP="0038452D">
            <w:pPr>
              <w:rPr>
                <w:sz w:val="18"/>
                <w:szCs w:val="18"/>
              </w:rPr>
            </w:pPr>
            <w:r>
              <w:rPr>
                <w:sz w:val="18"/>
                <w:szCs w:val="18"/>
              </w:rPr>
              <w:t>Сметная стоимость</w:t>
            </w:r>
          </w:p>
        </w:tc>
        <w:tc>
          <w:tcPr>
            <w:tcW w:w="1275" w:type="dxa"/>
            <w:gridSpan w:val="5"/>
            <w:tcBorders>
              <w:top w:val="nil"/>
              <w:left w:val="nil"/>
              <w:bottom w:val="nil"/>
              <w:right w:val="nil"/>
            </w:tcBorders>
            <w:noWrap/>
            <w:vAlign w:val="bottom"/>
          </w:tcPr>
          <w:p w:rsidR="00F03164" w:rsidRPr="00E962EC" w:rsidRDefault="00F03164" w:rsidP="0038452D">
            <w:pPr>
              <w:jc w:val="right"/>
              <w:rPr>
                <w:sz w:val="18"/>
                <w:szCs w:val="18"/>
              </w:rPr>
            </w:pPr>
            <w:r>
              <w:rPr>
                <w:sz w:val="18"/>
                <w:szCs w:val="18"/>
              </w:rPr>
              <w:t>_________</w:t>
            </w:r>
          </w:p>
        </w:tc>
        <w:tc>
          <w:tcPr>
            <w:tcW w:w="1418" w:type="dxa"/>
            <w:gridSpan w:val="8"/>
            <w:tcBorders>
              <w:top w:val="nil"/>
              <w:left w:val="nil"/>
              <w:bottom w:val="nil"/>
              <w:right w:val="nil"/>
            </w:tcBorders>
            <w:noWrap/>
            <w:vAlign w:val="bottom"/>
          </w:tcPr>
          <w:p w:rsidR="00F03164" w:rsidRPr="00E962EC" w:rsidRDefault="00F03164" w:rsidP="0038452D">
            <w:pPr>
              <w:jc w:val="right"/>
              <w:rPr>
                <w:sz w:val="18"/>
                <w:szCs w:val="18"/>
              </w:rPr>
            </w:pPr>
            <w:r>
              <w:rPr>
                <w:sz w:val="18"/>
                <w:szCs w:val="18"/>
              </w:rPr>
              <w:t>________</w:t>
            </w:r>
          </w:p>
        </w:tc>
        <w:tc>
          <w:tcPr>
            <w:tcW w:w="1276" w:type="dxa"/>
            <w:gridSpan w:val="2"/>
            <w:tcBorders>
              <w:top w:val="nil"/>
              <w:left w:val="nil"/>
              <w:bottom w:val="nil"/>
              <w:right w:val="nil"/>
            </w:tcBorders>
            <w:noWrap/>
            <w:vAlign w:val="bottom"/>
          </w:tcPr>
          <w:p w:rsidR="00F03164" w:rsidRPr="00E962EC" w:rsidRDefault="00F03164" w:rsidP="0038452D">
            <w:pPr>
              <w:rPr>
                <w:sz w:val="18"/>
                <w:szCs w:val="18"/>
              </w:rPr>
            </w:pPr>
            <w:r>
              <w:rPr>
                <w:sz w:val="18"/>
                <w:szCs w:val="18"/>
              </w:rPr>
              <w:t>тыс.руб</w:t>
            </w: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4200" w:type="dxa"/>
            <w:gridSpan w:val="6"/>
            <w:tcBorders>
              <w:top w:val="nil"/>
              <w:left w:val="nil"/>
              <w:bottom w:val="nil"/>
              <w:right w:val="nil"/>
            </w:tcBorders>
            <w:noWrap/>
            <w:vAlign w:val="bottom"/>
          </w:tcPr>
          <w:p w:rsidR="00F03164" w:rsidRPr="00E962EC" w:rsidRDefault="00F03164" w:rsidP="0038452D">
            <w:pPr>
              <w:rPr>
                <w:sz w:val="18"/>
                <w:szCs w:val="18"/>
              </w:rPr>
            </w:pPr>
            <w:r>
              <w:rPr>
                <w:sz w:val="18"/>
                <w:szCs w:val="18"/>
              </w:rPr>
              <w:t>Нормативная трудоемкость</w:t>
            </w:r>
          </w:p>
        </w:tc>
        <w:tc>
          <w:tcPr>
            <w:tcW w:w="1275" w:type="dxa"/>
            <w:gridSpan w:val="5"/>
            <w:tcBorders>
              <w:top w:val="nil"/>
              <w:left w:val="nil"/>
              <w:bottom w:val="nil"/>
              <w:right w:val="nil"/>
            </w:tcBorders>
            <w:noWrap/>
            <w:vAlign w:val="bottom"/>
          </w:tcPr>
          <w:p w:rsidR="00F03164" w:rsidRPr="00E962EC" w:rsidRDefault="00F03164" w:rsidP="0038452D">
            <w:pPr>
              <w:jc w:val="right"/>
              <w:rPr>
                <w:sz w:val="18"/>
                <w:szCs w:val="18"/>
              </w:rPr>
            </w:pPr>
            <w:r>
              <w:rPr>
                <w:sz w:val="18"/>
                <w:szCs w:val="18"/>
              </w:rPr>
              <w:t>_________</w:t>
            </w:r>
          </w:p>
        </w:tc>
        <w:tc>
          <w:tcPr>
            <w:tcW w:w="1418" w:type="dxa"/>
            <w:gridSpan w:val="8"/>
            <w:tcBorders>
              <w:top w:val="nil"/>
              <w:left w:val="nil"/>
              <w:bottom w:val="nil"/>
              <w:right w:val="nil"/>
            </w:tcBorders>
            <w:noWrap/>
            <w:vAlign w:val="bottom"/>
          </w:tcPr>
          <w:p w:rsidR="00F03164" w:rsidRPr="00E962EC" w:rsidRDefault="00F03164" w:rsidP="0038452D">
            <w:pPr>
              <w:jc w:val="right"/>
              <w:rPr>
                <w:sz w:val="18"/>
                <w:szCs w:val="18"/>
              </w:rPr>
            </w:pPr>
            <w:r>
              <w:rPr>
                <w:sz w:val="18"/>
                <w:szCs w:val="18"/>
              </w:rPr>
              <w:t>________</w:t>
            </w:r>
          </w:p>
        </w:tc>
        <w:tc>
          <w:tcPr>
            <w:tcW w:w="1276" w:type="dxa"/>
            <w:gridSpan w:val="2"/>
            <w:tcBorders>
              <w:top w:val="nil"/>
              <w:left w:val="nil"/>
              <w:bottom w:val="nil"/>
              <w:right w:val="nil"/>
            </w:tcBorders>
            <w:noWrap/>
            <w:vAlign w:val="bottom"/>
          </w:tcPr>
          <w:p w:rsidR="00F03164" w:rsidRPr="00E962EC" w:rsidRDefault="00F03164" w:rsidP="0038452D">
            <w:pPr>
              <w:rPr>
                <w:sz w:val="18"/>
                <w:szCs w:val="18"/>
              </w:rPr>
            </w:pPr>
            <w:r>
              <w:rPr>
                <w:sz w:val="18"/>
                <w:szCs w:val="18"/>
              </w:rPr>
              <w:t>чел.час.</w:t>
            </w: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4200" w:type="dxa"/>
            <w:gridSpan w:val="6"/>
            <w:tcBorders>
              <w:top w:val="nil"/>
              <w:left w:val="nil"/>
              <w:bottom w:val="nil"/>
              <w:right w:val="nil"/>
            </w:tcBorders>
            <w:noWrap/>
            <w:vAlign w:val="bottom"/>
          </w:tcPr>
          <w:p w:rsidR="00F03164" w:rsidRPr="00E962EC" w:rsidRDefault="00F03164" w:rsidP="0038452D">
            <w:pPr>
              <w:rPr>
                <w:sz w:val="18"/>
                <w:szCs w:val="18"/>
              </w:rPr>
            </w:pPr>
            <w:r>
              <w:rPr>
                <w:sz w:val="18"/>
                <w:szCs w:val="18"/>
              </w:rPr>
              <w:t>Средства на оплату труда</w:t>
            </w:r>
          </w:p>
        </w:tc>
        <w:tc>
          <w:tcPr>
            <w:tcW w:w="1275" w:type="dxa"/>
            <w:gridSpan w:val="5"/>
            <w:tcBorders>
              <w:top w:val="nil"/>
              <w:left w:val="nil"/>
              <w:bottom w:val="nil"/>
              <w:right w:val="nil"/>
            </w:tcBorders>
            <w:noWrap/>
            <w:vAlign w:val="bottom"/>
          </w:tcPr>
          <w:p w:rsidR="00F03164" w:rsidRPr="00E962EC" w:rsidRDefault="00F03164" w:rsidP="0038452D">
            <w:pPr>
              <w:jc w:val="right"/>
              <w:rPr>
                <w:sz w:val="18"/>
                <w:szCs w:val="18"/>
              </w:rPr>
            </w:pPr>
            <w:r>
              <w:rPr>
                <w:sz w:val="18"/>
                <w:szCs w:val="18"/>
              </w:rPr>
              <w:t>_________</w:t>
            </w:r>
          </w:p>
        </w:tc>
        <w:tc>
          <w:tcPr>
            <w:tcW w:w="1418" w:type="dxa"/>
            <w:gridSpan w:val="8"/>
            <w:tcBorders>
              <w:top w:val="nil"/>
              <w:left w:val="nil"/>
              <w:bottom w:val="nil"/>
              <w:right w:val="nil"/>
            </w:tcBorders>
            <w:noWrap/>
            <w:vAlign w:val="bottom"/>
          </w:tcPr>
          <w:p w:rsidR="00F03164" w:rsidRPr="00E962EC" w:rsidRDefault="00F03164" w:rsidP="0038452D">
            <w:pPr>
              <w:jc w:val="right"/>
              <w:rPr>
                <w:sz w:val="18"/>
                <w:szCs w:val="18"/>
              </w:rPr>
            </w:pPr>
            <w:r>
              <w:rPr>
                <w:sz w:val="18"/>
                <w:szCs w:val="18"/>
              </w:rPr>
              <w:t>________</w:t>
            </w:r>
          </w:p>
        </w:tc>
        <w:tc>
          <w:tcPr>
            <w:tcW w:w="1276" w:type="dxa"/>
            <w:gridSpan w:val="2"/>
            <w:tcBorders>
              <w:top w:val="nil"/>
              <w:left w:val="nil"/>
              <w:bottom w:val="nil"/>
              <w:right w:val="nil"/>
            </w:tcBorders>
            <w:noWrap/>
            <w:vAlign w:val="bottom"/>
          </w:tcPr>
          <w:p w:rsidR="00F03164" w:rsidRPr="00E962EC" w:rsidRDefault="00F03164" w:rsidP="0038452D">
            <w:pPr>
              <w:rPr>
                <w:sz w:val="18"/>
                <w:szCs w:val="18"/>
              </w:rPr>
            </w:pPr>
            <w:r>
              <w:rPr>
                <w:sz w:val="18"/>
                <w:szCs w:val="18"/>
              </w:rPr>
              <w:t>тыс.руб</w:t>
            </w: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3696" w:type="dxa"/>
            <w:gridSpan w:val="5"/>
            <w:tcBorders>
              <w:top w:val="nil"/>
              <w:left w:val="nil"/>
              <w:bottom w:val="nil"/>
              <w:right w:val="nil"/>
            </w:tcBorders>
            <w:noWrap/>
            <w:vAlign w:val="bottom"/>
          </w:tcPr>
          <w:p w:rsidR="00F03164" w:rsidRPr="00E962EC" w:rsidRDefault="00F03164" w:rsidP="0038452D">
            <w:pPr>
              <w:rPr>
                <w:sz w:val="18"/>
                <w:szCs w:val="18"/>
              </w:rPr>
            </w:pPr>
          </w:p>
        </w:tc>
        <w:tc>
          <w:tcPr>
            <w:tcW w:w="1372" w:type="dxa"/>
            <w:gridSpan w:val="4"/>
            <w:tcBorders>
              <w:top w:val="nil"/>
              <w:left w:val="nil"/>
              <w:bottom w:val="nil"/>
              <w:right w:val="nil"/>
            </w:tcBorders>
            <w:noWrap/>
            <w:vAlign w:val="bottom"/>
          </w:tcPr>
          <w:p w:rsidR="00F03164" w:rsidRPr="00E962EC" w:rsidRDefault="00F03164" w:rsidP="0038452D">
            <w:pPr>
              <w:rPr>
                <w:sz w:val="18"/>
                <w:szCs w:val="18"/>
              </w:rPr>
            </w:pPr>
          </w:p>
        </w:tc>
        <w:tc>
          <w:tcPr>
            <w:tcW w:w="245" w:type="dxa"/>
            <w:tcBorders>
              <w:top w:val="nil"/>
              <w:left w:val="nil"/>
              <w:bottom w:val="nil"/>
              <w:right w:val="nil"/>
            </w:tcBorders>
            <w:noWrap/>
            <w:vAlign w:val="bottom"/>
          </w:tcPr>
          <w:p w:rsidR="00F03164" w:rsidRPr="00E962EC" w:rsidRDefault="00F03164" w:rsidP="0038452D">
            <w:pPr>
              <w:rPr>
                <w:sz w:val="18"/>
                <w:szCs w:val="18"/>
              </w:rPr>
            </w:pPr>
          </w:p>
        </w:tc>
        <w:tc>
          <w:tcPr>
            <w:tcW w:w="236" w:type="dxa"/>
            <w:gridSpan w:val="3"/>
            <w:tcBorders>
              <w:top w:val="nil"/>
              <w:left w:val="nil"/>
              <w:bottom w:val="nil"/>
              <w:right w:val="nil"/>
            </w:tcBorders>
            <w:noWrap/>
            <w:vAlign w:val="bottom"/>
          </w:tcPr>
          <w:p w:rsidR="00F03164" w:rsidRPr="00E962EC" w:rsidRDefault="00F03164" w:rsidP="0038452D">
            <w:pPr>
              <w:rPr>
                <w:sz w:val="18"/>
                <w:szCs w:val="18"/>
              </w:rPr>
            </w:pPr>
          </w:p>
        </w:tc>
        <w:tc>
          <w:tcPr>
            <w:tcW w:w="236" w:type="dxa"/>
            <w:gridSpan w:val="2"/>
            <w:tcBorders>
              <w:top w:val="nil"/>
              <w:left w:val="nil"/>
              <w:bottom w:val="nil"/>
              <w:right w:val="nil"/>
            </w:tcBorders>
            <w:noWrap/>
            <w:vAlign w:val="bottom"/>
          </w:tcPr>
          <w:p w:rsidR="00F03164" w:rsidRPr="00E962EC" w:rsidRDefault="00F03164" w:rsidP="0038452D">
            <w:pPr>
              <w:rPr>
                <w:sz w:val="18"/>
                <w:szCs w:val="18"/>
              </w:rPr>
            </w:pPr>
          </w:p>
        </w:tc>
        <w:tc>
          <w:tcPr>
            <w:tcW w:w="236" w:type="dxa"/>
            <w:tcBorders>
              <w:top w:val="nil"/>
              <w:left w:val="nil"/>
              <w:bottom w:val="nil"/>
              <w:right w:val="nil"/>
            </w:tcBorders>
            <w:noWrap/>
            <w:vAlign w:val="bottom"/>
          </w:tcPr>
          <w:p w:rsidR="00F03164" w:rsidRPr="00E962EC" w:rsidRDefault="00F03164" w:rsidP="0038452D">
            <w:pPr>
              <w:jc w:val="right"/>
              <w:rPr>
                <w:sz w:val="18"/>
                <w:szCs w:val="18"/>
              </w:rPr>
            </w:pPr>
          </w:p>
        </w:tc>
        <w:tc>
          <w:tcPr>
            <w:tcW w:w="872" w:type="dxa"/>
            <w:gridSpan w:val="3"/>
            <w:tcBorders>
              <w:top w:val="nil"/>
              <w:left w:val="nil"/>
              <w:bottom w:val="nil"/>
              <w:right w:val="nil"/>
            </w:tcBorders>
            <w:noWrap/>
            <w:vAlign w:val="bottom"/>
          </w:tcPr>
          <w:p w:rsidR="00F03164" w:rsidRPr="00E962EC" w:rsidRDefault="00F03164" w:rsidP="0038452D">
            <w:pPr>
              <w:jc w:val="right"/>
              <w:rPr>
                <w:sz w:val="18"/>
                <w:szCs w:val="18"/>
              </w:rPr>
            </w:pPr>
          </w:p>
        </w:tc>
        <w:tc>
          <w:tcPr>
            <w:tcW w:w="1276" w:type="dxa"/>
            <w:gridSpan w:val="2"/>
            <w:tcBorders>
              <w:top w:val="nil"/>
              <w:left w:val="nil"/>
              <w:bottom w:val="nil"/>
              <w:right w:val="nil"/>
            </w:tcBorders>
            <w:noWrap/>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4410" w:type="dxa"/>
            <w:gridSpan w:val="7"/>
            <w:tcBorders>
              <w:top w:val="nil"/>
              <w:left w:val="nil"/>
              <w:bottom w:val="nil"/>
              <w:right w:val="nil"/>
            </w:tcBorders>
            <w:noWrap/>
            <w:vAlign w:val="bottom"/>
          </w:tcPr>
          <w:p w:rsidR="00F03164" w:rsidRDefault="00F03164" w:rsidP="0038452D">
            <w:pPr>
              <w:rPr>
                <w:sz w:val="18"/>
                <w:szCs w:val="18"/>
              </w:rPr>
            </w:pPr>
            <w:r>
              <w:rPr>
                <w:sz w:val="18"/>
                <w:szCs w:val="18"/>
              </w:rPr>
              <w:t xml:space="preserve">Составлен(а) в уровне текущих (прогнозных) цен  </w:t>
            </w:r>
          </w:p>
          <w:p w:rsidR="00F03164" w:rsidRPr="00E962EC" w:rsidRDefault="00F03164" w:rsidP="0038452D">
            <w:pPr>
              <w:rPr>
                <w:sz w:val="18"/>
                <w:szCs w:val="18"/>
              </w:rPr>
            </w:pPr>
          </w:p>
        </w:tc>
        <w:tc>
          <w:tcPr>
            <w:tcW w:w="992" w:type="dxa"/>
            <w:tcBorders>
              <w:top w:val="nil"/>
              <w:left w:val="nil"/>
              <w:bottom w:val="nil"/>
              <w:right w:val="nil"/>
            </w:tcBorders>
            <w:noWrap/>
            <w:vAlign w:val="bottom"/>
          </w:tcPr>
          <w:p w:rsidR="00F03164" w:rsidRPr="00E962EC" w:rsidRDefault="00F03164" w:rsidP="0038452D">
            <w:pPr>
              <w:rPr>
                <w:sz w:val="18"/>
                <w:szCs w:val="18"/>
              </w:rPr>
            </w:pPr>
          </w:p>
        </w:tc>
        <w:tc>
          <w:tcPr>
            <w:tcW w:w="992" w:type="dxa"/>
            <w:gridSpan w:val="3"/>
            <w:tcBorders>
              <w:top w:val="nil"/>
              <w:left w:val="nil"/>
              <w:bottom w:val="nil"/>
              <w:right w:val="nil"/>
            </w:tcBorders>
            <w:noWrap/>
            <w:vAlign w:val="bottom"/>
          </w:tcPr>
          <w:p w:rsidR="00F03164" w:rsidRPr="00E962EC" w:rsidRDefault="00F03164" w:rsidP="0038452D">
            <w:pPr>
              <w:rPr>
                <w:sz w:val="18"/>
                <w:szCs w:val="18"/>
              </w:rPr>
            </w:pPr>
          </w:p>
        </w:tc>
        <w:tc>
          <w:tcPr>
            <w:tcW w:w="992" w:type="dxa"/>
            <w:gridSpan w:val="4"/>
            <w:tcBorders>
              <w:top w:val="nil"/>
              <w:left w:val="nil"/>
              <w:bottom w:val="nil"/>
              <w:right w:val="nil"/>
            </w:tcBorders>
            <w:noWrap/>
            <w:vAlign w:val="bottom"/>
          </w:tcPr>
          <w:p w:rsidR="00F03164" w:rsidRPr="00E962EC" w:rsidRDefault="00F03164" w:rsidP="0038452D">
            <w:pPr>
              <w:rPr>
                <w:sz w:val="18"/>
                <w:szCs w:val="18"/>
              </w:rPr>
            </w:pPr>
          </w:p>
        </w:tc>
        <w:tc>
          <w:tcPr>
            <w:tcW w:w="1418" w:type="dxa"/>
            <w:gridSpan w:val="8"/>
            <w:tcBorders>
              <w:top w:val="nil"/>
              <w:left w:val="nil"/>
              <w:bottom w:val="nil"/>
              <w:right w:val="nil"/>
            </w:tcBorders>
            <w:noWrap/>
            <w:vAlign w:val="bottom"/>
          </w:tcPr>
          <w:p w:rsidR="00F03164" w:rsidRPr="00E962EC" w:rsidRDefault="00F03164" w:rsidP="0038452D">
            <w:pPr>
              <w:rPr>
                <w:sz w:val="18"/>
                <w:szCs w:val="18"/>
              </w:rPr>
            </w:pPr>
          </w:p>
        </w:tc>
        <w:tc>
          <w:tcPr>
            <w:tcW w:w="1276" w:type="dxa"/>
            <w:gridSpan w:val="2"/>
            <w:tcBorders>
              <w:top w:val="nil"/>
              <w:left w:val="nil"/>
              <w:bottom w:val="nil"/>
              <w:right w:val="nil"/>
            </w:tcBorders>
            <w:noWrap/>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Наименование работ и затрат</w:t>
            </w:r>
          </w:p>
        </w:tc>
        <w:tc>
          <w:tcPr>
            <w:tcW w:w="992" w:type="dxa"/>
            <w:tcBorders>
              <w:top w:val="single" w:sz="4" w:space="0" w:color="auto"/>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Кол-во единиц</w:t>
            </w:r>
          </w:p>
        </w:tc>
        <w:tc>
          <w:tcPr>
            <w:tcW w:w="992" w:type="dxa"/>
            <w:tcBorders>
              <w:top w:val="single" w:sz="4" w:space="0" w:color="auto"/>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F03164" w:rsidRPr="00E962EC" w:rsidRDefault="00F03164" w:rsidP="0038452D">
            <w:pPr>
              <w:jc w:val="center"/>
              <w:rPr>
                <w:sz w:val="18"/>
                <w:szCs w:val="18"/>
              </w:rPr>
            </w:pPr>
            <w:r>
              <w:rPr>
                <w:sz w:val="18"/>
                <w:szCs w:val="18"/>
              </w:rPr>
              <w:t>Попра-вочные 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ВСЕГО затрат, руб.</w:t>
            </w:r>
          </w:p>
        </w:tc>
      </w:tr>
      <w:tr w:rsidR="00F03164" w:rsidRPr="00E962EC" w:rsidTr="0038452D">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1</w:t>
            </w:r>
          </w:p>
        </w:tc>
        <w:tc>
          <w:tcPr>
            <w:tcW w:w="897" w:type="dxa"/>
            <w:gridSpan w:val="2"/>
            <w:tcBorders>
              <w:top w:val="nil"/>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2</w:t>
            </w:r>
          </w:p>
        </w:tc>
        <w:tc>
          <w:tcPr>
            <w:tcW w:w="1134" w:type="dxa"/>
            <w:gridSpan w:val="2"/>
            <w:tcBorders>
              <w:top w:val="nil"/>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3</w:t>
            </w:r>
          </w:p>
        </w:tc>
        <w:tc>
          <w:tcPr>
            <w:tcW w:w="992" w:type="dxa"/>
            <w:tcBorders>
              <w:top w:val="nil"/>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4</w:t>
            </w:r>
          </w:p>
        </w:tc>
        <w:tc>
          <w:tcPr>
            <w:tcW w:w="851" w:type="dxa"/>
            <w:tcBorders>
              <w:top w:val="nil"/>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5</w:t>
            </w:r>
          </w:p>
        </w:tc>
        <w:tc>
          <w:tcPr>
            <w:tcW w:w="992" w:type="dxa"/>
            <w:tcBorders>
              <w:top w:val="nil"/>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7</w:t>
            </w:r>
          </w:p>
        </w:tc>
        <w:tc>
          <w:tcPr>
            <w:tcW w:w="992" w:type="dxa"/>
            <w:gridSpan w:val="4"/>
            <w:tcBorders>
              <w:top w:val="nil"/>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8</w:t>
            </w:r>
          </w:p>
        </w:tc>
        <w:tc>
          <w:tcPr>
            <w:tcW w:w="1418" w:type="dxa"/>
            <w:gridSpan w:val="8"/>
            <w:tcBorders>
              <w:top w:val="nil"/>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9</w:t>
            </w:r>
          </w:p>
        </w:tc>
        <w:tc>
          <w:tcPr>
            <w:tcW w:w="1276" w:type="dxa"/>
            <w:gridSpan w:val="2"/>
            <w:tcBorders>
              <w:top w:val="nil"/>
              <w:left w:val="nil"/>
              <w:bottom w:val="single" w:sz="4" w:space="0" w:color="auto"/>
              <w:right w:val="single" w:sz="4" w:space="0" w:color="auto"/>
            </w:tcBorders>
            <w:vAlign w:val="center"/>
          </w:tcPr>
          <w:p w:rsidR="00F03164" w:rsidRPr="00E962EC" w:rsidRDefault="00F03164" w:rsidP="0038452D">
            <w:pPr>
              <w:jc w:val="center"/>
              <w:rPr>
                <w:sz w:val="18"/>
                <w:szCs w:val="18"/>
              </w:rPr>
            </w:pPr>
            <w:r>
              <w:rPr>
                <w:sz w:val="18"/>
                <w:szCs w:val="18"/>
              </w:rPr>
              <w:t>10</w:t>
            </w:r>
          </w:p>
        </w:tc>
      </w:tr>
      <w:tr w:rsidR="00F03164" w:rsidRPr="00E962EC" w:rsidTr="0038452D">
        <w:trPr>
          <w:gridAfter w:val="1"/>
          <w:wAfter w:w="236" w:type="dxa"/>
          <w:trHeight w:val="20"/>
        </w:trPr>
        <w:tc>
          <w:tcPr>
            <w:tcW w:w="536" w:type="dxa"/>
            <w:tcBorders>
              <w:top w:val="nil"/>
              <w:left w:val="nil"/>
              <w:bottom w:val="nil"/>
              <w:right w:val="nil"/>
            </w:tcBorders>
            <w:noWrap/>
            <w:vAlign w:val="bottom"/>
          </w:tcPr>
          <w:p w:rsidR="00F03164" w:rsidRPr="00E962EC" w:rsidRDefault="00F03164" w:rsidP="0038452D">
            <w:pPr>
              <w:rPr>
                <w:sz w:val="18"/>
                <w:szCs w:val="18"/>
              </w:rPr>
            </w:pPr>
          </w:p>
        </w:tc>
        <w:tc>
          <w:tcPr>
            <w:tcW w:w="89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13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992" w:type="dxa"/>
            <w:tcBorders>
              <w:top w:val="nil"/>
              <w:left w:val="nil"/>
              <w:bottom w:val="nil"/>
              <w:right w:val="nil"/>
            </w:tcBorders>
            <w:noWrap/>
            <w:vAlign w:val="bottom"/>
          </w:tcPr>
          <w:p w:rsidR="00F03164" w:rsidRPr="00E962EC" w:rsidRDefault="00F03164" w:rsidP="0038452D">
            <w:pPr>
              <w:rPr>
                <w:sz w:val="18"/>
                <w:szCs w:val="18"/>
              </w:rPr>
            </w:pPr>
          </w:p>
        </w:tc>
        <w:tc>
          <w:tcPr>
            <w:tcW w:w="851" w:type="dxa"/>
            <w:tcBorders>
              <w:top w:val="nil"/>
              <w:left w:val="nil"/>
              <w:bottom w:val="nil"/>
              <w:right w:val="nil"/>
            </w:tcBorders>
            <w:noWrap/>
            <w:vAlign w:val="bottom"/>
          </w:tcPr>
          <w:p w:rsidR="00F03164" w:rsidRPr="00E962EC" w:rsidRDefault="00F03164" w:rsidP="0038452D">
            <w:pPr>
              <w:rPr>
                <w:sz w:val="18"/>
                <w:szCs w:val="18"/>
              </w:rPr>
            </w:pPr>
          </w:p>
        </w:tc>
        <w:tc>
          <w:tcPr>
            <w:tcW w:w="992" w:type="dxa"/>
            <w:tcBorders>
              <w:top w:val="nil"/>
              <w:left w:val="nil"/>
              <w:bottom w:val="nil"/>
              <w:right w:val="nil"/>
            </w:tcBorders>
            <w:noWrap/>
            <w:vAlign w:val="bottom"/>
          </w:tcPr>
          <w:p w:rsidR="00F03164" w:rsidRPr="00E962EC" w:rsidRDefault="00F03164" w:rsidP="0038452D">
            <w:pPr>
              <w:rPr>
                <w:sz w:val="18"/>
                <w:szCs w:val="18"/>
              </w:rPr>
            </w:pPr>
          </w:p>
        </w:tc>
        <w:tc>
          <w:tcPr>
            <w:tcW w:w="992" w:type="dxa"/>
            <w:gridSpan w:val="3"/>
            <w:tcBorders>
              <w:top w:val="nil"/>
              <w:left w:val="nil"/>
              <w:bottom w:val="nil"/>
              <w:right w:val="nil"/>
            </w:tcBorders>
            <w:noWrap/>
            <w:vAlign w:val="bottom"/>
          </w:tcPr>
          <w:p w:rsidR="00F03164" w:rsidRPr="00E962EC" w:rsidRDefault="00F03164" w:rsidP="0038452D">
            <w:pPr>
              <w:rPr>
                <w:sz w:val="18"/>
                <w:szCs w:val="18"/>
              </w:rPr>
            </w:pPr>
          </w:p>
        </w:tc>
        <w:tc>
          <w:tcPr>
            <w:tcW w:w="992" w:type="dxa"/>
            <w:gridSpan w:val="4"/>
            <w:tcBorders>
              <w:top w:val="nil"/>
              <w:left w:val="nil"/>
              <w:bottom w:val="nil"/>
              <w:right w:val="nil"/>
            </w:tcBorders>
            <w:noWrap/>
            <w:vAlign w:val="bottom"/>
          </w:tcPr>
          <w:p w:rsidR="00F03164" w:rsidRPr="00E962EC" w:rsidRDefault="00F03164" w:rsidP="0038452D">
            <w:pPr>
              <w:rPr>
                <w:sz w:val="18"/>
                <w:szCs w:val="18"/>
              </w:rPr>
            </w:pPr>
          </w:p>
        </w:tc>
        <w:tc>
          <w:tcPr>
            <w:tcW w:w="1418" w:type="dxa"/>
            <w:gridSpan w:val="8"/>
            <w:tcBorders>
              <w:top w:val="nil"/>
              <w:left w:val="nil"/>
              <w:bottom w:val="nil"/>
              <w:right w:val="nil"/>
            </w:tcBorders>
            <w:noWrap/>
            <w:vAlign w:val="bottom"/>
          </w:tcPr>
          <w:p w:rsidR="00F03164" w:rsidRPr="00E962EC" w:rsidRDefault="00F03164" w:rsidP="0038452D">
            <w:pPr>
              <w:rPr>
                <w:sz w:val="18"/>
                <w:szCs w:val="18"/>
              </w:rPr>
            </w:pPr>
          </w:p>
        </w:tc>
        <w:tc>
          <w:tcPr>
            <w:tcW w:w="1276" w:type="dxa"/>
            <w:gridSpan w:val="2"/>
            <w:tcBorders>
              <w:top w:val="nil"/>
              <w:left w:val="nil"/>
              <w:bottom w:val="nil"/>
              <w:right w:val="nil"/>
            </w:tcBorders>
            <w:noWrap/>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10080" w:type="dxa"/>
            <w:gridSpan w:val="25"/>
            <w:tcBorders>
              <w:top w:val="nil"/>
              <w:left w:val="nil"/>
              <w:bottom w:val="nil"/>
              <w:right w:val="nil"/>
            </w:tcBorders>
            <w:vAlign w:val="bottom"/>
          </w:tcPr>
          <w:p w:rsidR="00F03164" w:rsidRPr="00E962EC" w:rsidRDefault="00F03164" w:rsidP="0038452D">
            <w:pPr>
              <w:jc w:val="center"/>
              <w:rPr>
                <w:b/>
                <w:bCs/>
                <w:sz w:val="18"/>
                <w:szCs w:val="18"/>
              </w:rPr>
            </w:pPr>
            <w:r>
              <w:rPr>
                <w:b/>
                <w:bCs/>
                <w:sz w:val="18"/>
                <w:szCs w:val="18"/>
              </w:rPr>
              <w:t>Раздел___________</w:t>
            </w:r>
          </w:p>
        </w:tc>
      </w:tr>
      <w:tr w:rsidR="00F03164" w:rsidRPr="00E962EC" w:rsidTr="0038452D">
        <w:trPr>
          <w:gridAfter w:val="1"/>
          <w:wAfter w:w="236" w:type="dxa"/>
          <w:trHeight w:val="20"/>
        </w:trPr>
        <w:tc>
          <w:tcPr>
            <w:tcW w:w="624" w:type="dxa"/>
            <w:gridSpan w:val="2"/>
            <w:tcBorders>
              <w:top w:val="nil"/>
              <w:left w:val="nil"/>
              <w:bottom w:val="nil"/>
              <w:right w:val="nil"/>
            </w:tcBorders>
            <w:noWrap/>
          </w:tcPr>
          <w:p w:rsidR="00F03164" w:rsidRPr="00E962EC" w:rsidRDefault="00F03164" w:rsidP="0038452D">
            <w:pPr>
              <w:rPr>
                <w:sz w:val="18"/>
                <w:szCs w:val="18"/>
              </w:rPr>
            </w:pPr>
            <w:r>
              <w:rPr>
                <w:sz w:val="18"/>
                <w:szCs w:val="18"/>
              </w:rPr>
              <w:t>1</w:t>
            </w:r>
          </w:p>
        </w:tc>
        <w:tc>
          <w:tcPr>
            <w:tcW w:w="1287" w:type="dxa"/>
            <w:gridSpan w:val="2"/>
            <w:tcBorders>
              <w:top w:val="nil"/>
              <w:left w:val="nil"/>
              <w:bottom w:val="nil"/>
              <w:right w:val="nil"/>
            </w:tcBorders>
          </w:tcPr>
          <w:p w:rsidR="00F03164" w:rsidRPr="00E962EC" w:rsidRDefault="00F03164" w:rsidP="0038452D">
            <w:pPr>
              <w:rPr>
                <w:sz w:val="18"/>
                <w:szCs w:val="18"/>
              </w:rPr>
            </w:pPr>
          </w:p>
        </w:tc>
        <w:tc>
          <w:tcPr>
            <w:tcW w:w="3696" w:type="dxa"/>
            <w:gridSpan w:val="5"/>
            <w:tcBorders>
              <w:top w:val="nil"/>
              <w:left w:val="nil"/>
              <w:bottom w:val="nil"/>
              <w:right w:val="nil"/>
            </w:tcBorders>
            <w:vAlign w:val="bottom"/>
          </w:tcPr>
          <w:p w:rsidR="00F03164" w:rsidRPr="00E962EC" w:rsidRDefault="00F03164" w:rsidP="0038452D">
            <w:pPr>
              <w:rPr>
                <w:sz w:val="18"/>
                <w:szCs w:val="18"/>
              </w:rPr>
            </w:pPr>
          </w:p>
        </w:tc>
        <w:tc>
          <w:tcPr>
            <w:tcW w:w="1372" w:type="dxa"/>
            <w:gridSpan w:val="4"/>
            <w:tcBorders>
              <w:top w:val="nil"/>
              <w:left w:val="nil"/>
              <w:bottom w:val="nil"/>
              <w:right w:val="nil"/>
            </w:tcBorders>
            <w:vAlign w:val="bottom"/>
          </w:tcPr>
          <w:p w:rsidR="00F03164" w:rsidRPr="00E962EC" w:rsidRDefault="00F03164" w:rsidP="0038452D">
            <w:pPr>
              <w:jc w:val="right"/>
              <w:rPr>
                <w:i/>
                <w:iCs/>
                <w:sz w:val="18"/>
                <w:szCs w:val="18"/>
              </w:rPr>
            </w:pPr>
          </w:p>
        </w:tc>
        <w:tc>
          <w:tcPr>
            <w:tcW w:w="407" w:type="dxa"/>
            <w:gridSpan w:val="2"/>
            <w:tcBorders>
              <w:top w:val="nil"/>
              <w:left w:val="nil"/>
              <w:bottom w:val="nil"/>
              <w:right w:val="nil"/>
            </w:tcBorders>
            <w:noWrap/>
            <w:vAlign w:val="bottom"/>
          </w:tcPr>
          <w:p w:rsidR="00F03164" w:rsidRPr="00E962EC" w:rsidRDefault="00F03164" w:rsidP="0038452D">
            <w:pPr>
              <w:jc w:val="right"/>
              <w:rPr>
                <w:sz w:val="18"/>
                <w:szCs w:val="18"/>
              </w:rPr>
            </w:pPr>
          </w:p>
        </w:tc>
        <w:tc>
          <w:tcPr>
            <w:tcW w:w="284" w:type="dxa"/>
            <w:gridSpan w:val="3"/>
            <w:tcBorders>
              <w:top w:val="nil"/>
              <w:left w:val="nil"/>
              <w:bottom w:val="nil"/>
              <w:right w:val="nil"/>
            </w:tcBorders>
            <w:noWrap/>
            <w:vAlign w:val="bottom"/>
          </w:tcPr>
          <w:p w:rsidR="00F03164" w:rsidRPr="00E962EC" w:rsidRDefault="00F03164" w:rsidP="0038452D">
            <w:pPr>
              <w:jc w:val="right"/>
              <w:rPr>
                <w:sz w:val="18"/>
                <w:szCs w:val="18"/>
              </w:rPr>
            </w:pPr>
          </w:p>
        </w:tc>
        <w:tc>
          <w:tcPr>
            <w:tcW w:w="2410" w:type="dxa"/>
            <w:gridSpan w:val="7"/>
            <w:tcBorders>
              <w:top w:val="nil"/>
              <w:left w:val="nil"/>
              <w:bottom w:val="nil"/>
              <w:right w:val="nil"/>
            </w:tcBorders>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tcPr>
          <w:p w:rsidR="00F03164" w:rsidRPr="00E962EC" w:rsidRDefault="00F03164" w:rsidP="0038452D">
            <w:pPr>
              <w:rPr>
                <w:sz w:val="18"/>
                <w:szCs w:val="18"/>
              </w:rPr>
            </w:pPr>
          </w:p>
        </w:tc>
        <w:tc>
          <w:tcPr>
            <w:tcW w:w="1287" w:type="dxa"/>
            <w:gridSpan w:val="2"/>
            <w:tcBorders>
              <w:top w:val="nil"/>
              <w:left w:val="nil"/>
              <w:bottom w:val="nil"/>
              <w:right w:val="nil"/>
            </w:tcBorders>
          </w:tcPr>
          <w:p w:rsidR="00F03164" w:rsidRPr="00E962EC" w:rsidRDefault="00F03164" w:rsidP="0038452D">
            <w:pPr>
              <w:rPr>
                <w:sz w:val="18"/>
                <w:szCs w:val="18"/>
              </w:rPr>
            </w:pPr>
          </w:p>
        </w:tc>
        <w:tc>
          <w:tcPr>
            <w:tcW w:w="3696" w:type="dxa"/>
            <w:gridSpan w:val="5"/>
            <w:tcBorders>
              <w:top w:val="nil"/>
              <w:left w:val="nil"/>
              <w:bottom w:val="nil"/>
              <w:right w:val="nil"/>
            </w:tcBorders>
            <w:vAlign w:val="bottom"/>
          </w:tcPr>
          <w:p w:rsidR="00F03164" w:rsidRPr="00E962EC" w:rsidRDefault="00F03164" w:rsidP="0038452D">
            <w:pPr>
              <w:rPr>
                <w:sz w:val="18"/>
                <w:szCs w:val="18"/>
              </w:rPr>
            </w:pPr>
            <w:r>
              <w:rPr>
                <w:noProof/>
                <w:sz w:val="18"/>
                <w:szCs w:val="1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86.8pt;margin-top:-168.45pt;width:445.15pt;height:312.75pt;z-index:251656192;mso-wrap-style:none;mso-position-horizontal-relative:text;mso-position-vertical-relative:text;v-text-anchor:middle" fillcolor="black">
                  <v:fill opacity="3277f"/>
                  <v:stroke joinstyle="miter"/>
                  <v:textpath style="font-family:&quot;Arial&quot;;v-text-kern:t" fitpath="t" string="Ф О Р М А"/>
                </v:shape>
              </w:pict>
            </w:r>
            <w:r>
              <w:rPr>
                <w:sz w:val="18"/>
                <w:szCs w:val="18"/>
              </w:rPr>
              <w:t>ЗП</w:t>
            </w:r>
          </w:p>
        </w:tc>
        <w:tc>
          <w:tcPr>
            <w:tcW w:w="1372" w:type="dxa"/>
            <w:gridSpan w:val="4"/>
            <w:tcBorders>
              <w:top w:val="nil"/>
              <w:left w:val="nil"/>
              <w:bottom w:val="nil"/>
              <w:right w:val="nil"/>
            </w:tcBorders>
            <w:vAlign w:val="bottom"/>
          </w:tcPr>
          <w:p w:rsidR="00F03164" w:rsidRPr="00E962EC" w:rsidRDefault="00F03164" w:rsidP="0038452D">
            <w:pPr>
              <w:jc w:val="right"/>
              <w:rPr>
                <w:i/>
                <w:iCs/>
                <w:sz w:val="18"/>
                <w:szCs w:val="18"/>
              </w:rPr>
            </w:pPr>
          </w:p>
        </w:tc>
        <w:tc>
          <w:tcPr>
            <w:tcW w:w="407" w:type="dxa"/>
            <w:gridSpan w:val="2"/>
            <w:tcBorders>
              <w:top w:val="nil"/>
              <w:left w:val="nil"/>
              <w:bottom w:val="nil"/>
              <w:right w:val="nil"/>
            </w:tcBorders>
            <w:noWrap/>
            <w:vAlign w:val="bottom"/>
          </w:tcPr>
          <w:p w:rsidR="00F03164" w:rsidRPr="00E962EC" w:rsidRDefault="00F03164" w:rsidP="0038452D">
            <w:pPr>
              <w:jc w:val="right"/>
              <w:rPr>
                <w:sz w:val="18"/>
                <w:szCs w:val="18"/>
              </w:rPr>
            </w:pPr>
          </w:p>
        </w:tc>
        <w:tc>
          <w:tcPr>
            <w:tcW w:w="284" w:type="dxa"/>
            <w:gridSpan w:val="3"/>
            <w:tcBorders>
              <w:top w:val="nil"/>
              <w:left w:val="nil"/>
              <w:bottom w:val="nil"/>
              <w:right w:val="nil"/>
            </w:tcBorders>
            <w:noWrap/>
            <w:vAlign w:val="bottom"/>
          </w:tcPr>
          <w:p w:rsidR="00F03164" w:rsidRPr="00E962EC" w:rsidRDefault="00F03164" w:rsidP="0038452D">
            <w:pPr>
              <w:jc w:val="right"/>
              <w:rPr>
                <w:sz w:val="18"/>
                <w:szCs w:val="18"/>
              </w:rPr>
            </w:pPr>
          </w:p>
        </w:tc>
        <w:tc>
          <w:tcPr>
            <w:tcW w:w="2410" w:type="dxa"/>
            <w:gridSpan w:val="7"/>
            <w:tcBorders>
              <w:top w:val="nil"/>
              <w:left w:val="nil"/>
              <w:bottom w:val="nil"/>
              <w:right w:val="nil"/>
            </w:tcBorders>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tcPr>
          <w:p w:rsidR="00F03164" w:rsidRPr="00E962EC" w:rsidRDefault="00F03164" w:rsidP="0038452D">
            <w:pPr>
              <w:rPr>
                <w:sz w:val="18"/>
                <w:szCs w:val="18"/>
              </w:rPr>
            </w:pPr>
          </w:p>
        </w:tc>
        <w:tc>
          <w:tcPr>
            <w:tcW w:w="1287" w:type="dxa"/>
            <w:gridSpan w:val="2"/>
            <w:tcBorders>
              <w:top w:val="nil"/>
              <w:left w:val="nil"/>
              <w:bottom w:val="nil"/>
              <w:right w:val="nil"/>
            </w:tcBorders>
          </w:tcPr>
          <w:p w:rsidR="00F03164" w:rsidRPr="00E962EC" w:rsidRDefault="00F03164" w:rsidP="0038452D">
            <w:pPr>
              <w:rPr>
                <w:sz w:val="18"/>
                <w:szCs w:val="18"/>
              </w:rPr>
            </w:pPr>
          </w:p>
        </w:tc>
        <w:tc>
          <w:tcPr>
            <w:tcW w:w="3696" w:type="dxa"/>
            <w:gridSpan w:val="5"/>
            <w:tcBorders>
              <w:top w:val="nil"/>
              <w:left w:val="nil"/>
              <w:bottom w:val="nil"/>
              <w:right w:val="nil"/>
            </w:tcBorders>
            <w:vAlign w:val="bottom"/>
          </w:tcPr>
          <w:p w:rsidR="00F03164" w:rsidRPr="00E962EC" w:rsidRDefault="00F03164" w:rsidP="0038452D">
            <w:pPr>
              <w:rPr>
                <w:sz w:val="18"/>
                <w:szCs w:val="18"/>
              </w:rPr>
            </w:pPr>
            <w:r>
              <w:rPr>
                <w:sz w:val="18"/>
                <w:szCs w:val="18"/>
              </w:rPr>
              <w:t>ЭМ</w:t>
            </w:r>
          </w:p>
        </w:tc>
        <w:tc>
          <w:tcPr>
            <w:tcW w:w="1372" w:type="dxa"/>
            <w:gridSpan w:val="4"/>
            <w:tcBorders>
              <w:top w:val="nil"/>
              <w:left w:val="nil"/>
              <w:bottom w:val="nil"/>
              <w:right w:val="nil"/>
            </w:tcBorders>
            <w:vAlign w:val="bottom"/>
          </w:tcPr>
          <w:p w:rsidR="00F03164" w:rsidRPr="00E962EC" w:rsidRDefault="00F03164" w:rsidP="0038452D">
            <w:pPr>
              <w:jc w:val="right"/>
              <w:rPr>
                <w:i/>
                <w:iCs/>
                <w:sz w:val="18"/>
                <w:szCs w:val="18"/>
              </w:rPr>
            </w:pPr>
          </w:p>
        </w:tc>
        <w:tc>
          <w:tcPr>
            <w:tcW w:w="407" w:type="dxa"/>
            <w:gridSpan w:val="2"/>
            <w:tcBorders>
              <w:top w:val="nil"/>
              <w:left w:val="nil"/>
              <w:bottom w:val="nil"/>
              <w:right w:val="nil"/>
            </w:tcBorders>
            <w:noWrap/>
            <w:vAlign w:val="bottom"/>
          </w:tcPr>
          <w:p w:rsidR="00F03164" w:rsidRPr="00E962EC" w:rsidRDefault="00F03164" w:rsidP="0038452D">
            <w:pPr>
              <w:jc w:val="right"/>
              <w:rPr>
                <w:sz w:val="18"/>
                <w:szCs w:val="18"/>
              </w:rPr>
            </w:pPr>
          </w:p>
        </w:tc>
        <w:tc>
          <w:tcPr>
            <w:tcW w:w="284" w:type="dxa"/>
            <w:gridSpan w:val="3"/>
            <w:tcBorders>
              <w:top w:val="nil"/>
              <w:left w:val="nil"/>
              <w:bottom w:val="nil"/>
              <w:right w:val="nil"/>
            </w:tcBorders>
            <w:noWrap/>
            <w:vAlign w:val="bottom"/>
          </w:tcPr>
          <w:p w:rsidR="00F03164" w:rsidRPr="00E962EC" w:rsidRDefault="00F03164" w:rsidP="0038452D">
            <w:pPr>
              <w:jc w:val="right"/>
              <w:rPr>
                <w:sz w:val="18"/>
                <w:szCs w:val="18"/>
              </w:rPr>
            </w:pPr>
          </w:p>
        </w:tc>
        <w:tc>
          <w:tcPr>
            <w:tcW w:w="2410" w:type="dxa"/>
            <w:gridSpan w:val="7"/>
            <w:tcBorders>
              <w:top w:val="nil"/>
              <w:left w:val="nil"/>
              <w:bottom w:val="nil"/>
              <w:right w:val="nil"/>
            </w:tcBorders>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tcPr>
          <w:p w:rsidR="00F03164" w:rsidRPr="00E962EC" w:rsidRDefault="00F03164" w:rsidP="0038452D">
            <w:pPr>
              <w:rPr>
                <w:sz w:val="18"/>
                <w:szCs w:val="18"/>
              </w:rPr>
            </w:pPr>
          </w:p>
        </w:tc>
        <w:tc>
          <w:tcPr>
            <w:tcW w:w="1287" w:type="dxa"/>
            <w:gridSpan w:val="2"/>
            <w:tcBorders>
              <w:top w:val="nil"/>
              <w:left w:val="nil"/>
              <w:bottom w:val="nil"/>
              <w:right w:val="nil"/>
            </w:tcBorders>
          </w:tcPr>
          <w:p w:rsidR="00F03164" w:rsidRPr="00E962EC" w:rsidRDefault="00F03164" w:rsidP="0038452D">
            <w:pPr>
              <w:rPr>
                <w:sz w:val="18"/>
                <w:szCs w:val="18"/>
              </w:rPr>
            </w:pPr>
          </w:p>
        </w:tc>
        <w:tc>
          <w:tcPr>
            <w:tcW w:w="3696" w:type="dxa"/>
            <w:gridSpan w:val="5"/>
            <w:tcBorders>
              <w:top w:val="nil"/>
              <w:left w:val="nil"/>
              <w:bottom w:val="nil"/>
              <w:right w:val="nil"/>
            </w:tcBorders>
            <w:vAlign w:val="bottom"/>
          </w:tcPr>
          <w:p w:rsidR="00F03164" w:rsidRPr="00E962EC" w:rsidRDefault="00F03164" w:rsidP="0038452D">
            <w:pPr>
              <w:rPr>
                <w:sz w:val="18"/>
                <w:szCs w:val="18"/>
              </w:rPr>
            </w:pPr>
            <w:r>
              <w:rPr>
                <w:sz w:val="18"/>
                <w:szCs w:val="18"/>
              </w:rPr>
              <w:t>в т.ч. ЗПМ</w:t>
            </w:r>
          </w:p>
        </w:tc>
        <w:tc>
          <w:tcPr>
            <w:tcW w:w="1372" w:type="dxa"/>
            <w:gridSpan w:val="4"/>
            <w:tcBorders>
              <w:top w:val="nil"/>
              <w:left w:val="nil"/>
              <w:bottom w:val="nil"/>
              <w:right w:val="nil"/>
            </w:tcBorders>
            <w:vAlign w:val="bottom"/>
          </w:tcPr>
          <w:p w:rsidR="00F03164" w:rsidRPr="00E962EC" w:rsidRDefault="00F03164" w:rsidP="0038452D">
            <w:pPr>
              <w:jc w:val="right"/>
              <w:rPr>
                <w:i/>
                <w:iCs/>
                <w:sz w:val="18"/>
                <w:szCs w:val="18"/>
              </w:rPr>
            </w:pPr>
          </w:p>
        </w:tc>
        <w:tc>
          <w:tcPr>
            <w:tcW w:w="407" w:type="dxa"/>
            <w:gridSpan w:val="2"/>
            <w:tcBorders>
              <w:top w:val="nil"/>
              <w:left w:val="nil"/>
              <w:bottom w:val="nil"/>
              <w:right w:val="nil"/>
            </w:tcBorders>
            <w:noWrap/>
            <w:vAlign w:val="bottom"/>
          </w:tcPr>
          <w:p w:rsidR="00F03164" w:rsidRPr="00E962EC" w:rsidRDefault="00F03164" w:rsidP="0038452D">
            <w:pPr>
              <w:jc w:val="right"/>
              <w:rPr>
                <w:sz w:val="18"/>
                <w:szCs w:val="18"/>
              </w:rPr>
            </w:pPr>
          </w:p>
        </w:tc>
        <w:tc>
          <w:tcPr>
            <w:tcW w:w="284" w:type="dxa"/>
            <w:gridSpan w:val="3"/>
            <w:tcBorders>
              <w:top w:val="nil"/>
              <w:left w:val="nil"/>
              <w:bottom w:val="nil"/>
              <w:right w:val="nil"/>
            </w:tcBorders>
            <w:noWrap/>
            <w:vAlign w:val="bottom"/>
          </w:tcPr>
          <w:p w:rsidR="00F03164" w:rsidRPr="00E962EC" w:rsidRDefault="00F03164" w:rsidP="0038452D">
            <w:pPr>
              <w:jc w:val="right"/>
              <w:rPr>
                <w:sz w:val="18"/>
                <w:szCs w:val="18"/>
              </w:rPr>
            </w:pPr>
          </w:p>
        </w:tc>
        <w:tc>
          <w:tcPr>
            <w:tcW w:w="2410" w:type="dxa"/>
            <w:gridSpan w:val="7"/>
            <w:tcBorders>
              <w:top w:val="nil"/>
              <w:left w:val="nil"/>
              <w:bottom w:val="nil"/>
              <w:right w:val="nil"/>
            </w:tcBorders>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tcPr>
          <w:p w:rsidR="00F03164" w:rsidRPr="00E962EC" w:rsidRDefault="00F03164" w:rsidP="0038452D">
            <w:pPr>
              <w:rPr>
                <w:sz w:val="18"/>
                <w:szCs w:val="18"/>
              </w:rPr>
            </w:pPr>
          </w:p>
        </w:tc>
        <w:tc>
          <w:tcPr>
            <w:tcW w:w="1287" w:type="dxa"/>
            <w:gridSpan w:val="2"/>
            <w:tcBorders>
              <w:top w:val="nil"/>
              <w:left w:val="nil"/>
              <w:bottom w:val="nil"/>
              <w:right w:val="nil"/>
            </w:tcBorders>
          </w:tcPr>
          <w:p w:rsidR="00F03164" w:rsidRPr="00E962EC" w:rsidRDefault="00F03164" w:rsidP="0038452D">
            <w:pPr>
              <w:rPr>
                <w:sz w:val="18"/>
                <w:szCs w:val="18"/>
              </w:rPr>
            </w:pPr>
          </w:p>
        </w:tc>
        <w:tc>
          <w:tcPr>
            <w:tcW w:w="3696" w:type="dxa"/>
            <w:gridSpan w:val="5"/>
            <w:tcBorders>
              <w:top w:val="nil"/>
              <w:left w:val="nil"/>
              <w:bottom w:val="nil"/>
              <w:right w:val="nil"/>
            </w:tcBorders>
            <w:vAlign w:val="bottom"/>
          </w:tcPr>
          <w:p w:rsidR="00F03164" w:rsidRPr="00E962EC" w:rsidRDefault="00F03164" w:rsidP="0038452D">
            <w:pPr>
              <w:rPr>
                <w:sz w:val="18"/>
                <w:szCs w:val="18"/>
              </w:rPr>
            </w:pPr>
            <w:r>
              <w:rPr>
                <w:sz w:val="18"/>
                <w:szCs w:val="18"/>
              </w:rPr>
              <w:t>НР от ФОТ [к тек. уровню *0,85]</w:t>
            </w:r>
          </w:p>
        </w:tc>
        <w:tc>
          <w:tcPr>
            <w:tcW w:w="1372" w:type="dxa"/>
            <w:gridSpan w:val="4"/>
            <w:tcBorders>
              <w:top w:val="nil"/>
              <w:left w:val="nil"/>
              <w:bottom w:val="nil"/>
              <w:right w:val="nil"/>
            </w:tcBorders>
            <w:vAlign w:val="bottom"/>
          </w:tcPr>
          <w:p w:rsidR="00F03164" w:rsidRPr="00E962EC" w:rsidRDefault="00F03164" w:rsidP="0038452D">
            <w:pPr>
              <w:jc w:val="right"/>
              <w:rPr>
                <w:i/>
                <w:iCs/>
                <w:sz w:val="18"/>
                <w:szCs w:val="18"/>
              </w:rPr>
            </w:pPr>
            <w:r>
              <w:rPr>
                <w:i/>
                <w:iCs/>
                <w:sz w:val="18"/>
                <w:szCs w:val="18"/>
              </w:rPr>
              <w:t>%</w:t>
            </w:r>
          </w:p>
        </w:tc>
        <w:tc>
          <w:tcPr>
            <w:tcW w:w="407" w:type="dxa"/>
            <w:gridSpan w:val="2"/>
            <w:tcBorders>
              <w:top w:val="nil"/>
              <w:left w:val="nil"/>
              <w:bottom w:val="nil"/>
              <w:right w:val="nil"/>
            </w:tcBorders>
            <w:noWrap/>
            <w:vAlign w:val="bottom"/>
          </w:tcPr>
          <w:p w:rsidR="00F03164" w:rsidRPr="00E962EC" w:rsidRDefault="00F03164" w:rsidP="0038452D">
            <w:pPr>
              <w:jc w:val="right"/>
              <w:rPr>
                <w:sz w:val="18"/>
                <w:szCs w:val="18"/>
              </w:rPr>
            </w:pPr>
          </w:p>
        </w:tc>
        <w:tc>
          <w:tcPr>
            <w:tcW w:w="284" w:type="dxa"/>
            <w:gridSpan w:val="3"/>
            <w:tcBorders>
              <w:top w:val="nil"/>
              <w:left w:val="nil"/>
              <w:bottom w:val="nil"/>
              <w:right w:val="nil"/>
            </w:tcBorders>
            <w:noWrap/>
            <w:vAlign w:val="bottom"/>
          </w:tcPr>
          <w:p w:rsidR="00F03164" w:rsidRPr="00E962EC" w:rsidRDefault="00F03164" w:rsidP="0038452D">
            <w:pPr>
              <w:jc w:val="right"/>
              <w:rPr>
                <w:sz w:val="18"/>
                <w:szCs w:val="18"/>
              </w:rPr>
            </w:pPr>
          </w:p>
        </w:tc>
        <w:tc>
          <w:tcPr>
            <w:tcW w:w="2410" w:type="dxa"/>
            <w:gridSpan w:val="7"/>
            <w:tcBorders>
              <w:top w:val="nil"/>
              <w:left w:val="nil"/>
              <w:bottom w:val="nil"/>
              <w:right w:val="nil"/>
            </w:tcBorders>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tcPr>
          <w:p w:rsidR="00F03164" w:rsidRPr="00E962EC" w:rsidRDefault="00F03164" w:rsidP="0038452D">
            <w:pPr>
              <w:rPr>
                <w:sz w:val="18"/>
                <w:szCs w:val="18"/>
              </w:rPr>
            </w:pPr>
          </w:p>
        </w:tc>
        <w:tc>
          <w:tcPr>
            <w:tcW w:w="1287" w:type="dxa"/>
            <w:gridSpan w:val="2"/>
            <w:tcBorders>
              <w:top w:val="nil"/>
              <w:left w:val="nil"/>
              <w:bottom w:val="nil"/>
              <w:right w:val="nil"/>
            </w:tcBorders>
          </w:tcPr>
          <w:p w:rsidR="00F03164" w:rsidRPr="00E962EC" w:rsidRDefault="00F03164" w:rsidP="0038452D">
            <w:pPr>
              <w:rPr>
                <w:sz w:val="18"/>
                <w:szCs w:val="18"/>
              </w:rPr>
            </w:pPr>
          </w:p>
        </w:tc>
        <w:tc>
          <w:tcPr>
            <w:tcW w:w="3696" w:type="dxa"/>
            <w:gridSpan w:val="5"/>
            <w:tcBorders>
              <w:top w:val="nil"/>
              <w:left w:val="nil"/>
              <w:bottom w:val="nil"/>
              <w:right w:val="nil"/>
            </w:tcBorders>
            <w:vAlign w:val="bottom"/>
          </w:tcPr>
          <w:p w:rsidR="00F03164" w:rsidRPr="00E962EC" w:rsidRDefault="00F03164" w:rsidP="0038452D">
            <w:pPr>
              <w:rPr>
                <w:sz w:val="18"/>
                <w:szCs w:val="18"/>
              </w:rPr>
            </w:pPr>
            <w:r>
              <w:rPr>
                <w:sz w:val="18"/>
                <w:szCs w:val="18"/>
              </w:rPr>
              <w:t>СП от ФОТ [к тек. уровню *0,8]</w:t>
            </w:r>
          </w:p>
        </w:tc>
        <w:tc>
          <w:tcPr>
            <w:tcW w:w="1372" w:type="dxa"/>
            <w:gridSpan w:val="4"/>
            <w:tcBorders>
              <w:top w:val="nil"/>
              <w:left w:val="nil"/>
              <w:bottom w:val="nil"/>
              <w:right w:val="nil"/>
            </w:tcBorders>
            <w:vAlign w:val="bottom"/>
          </w:tcPr>
          <w:p w:rsidR="00F03164" w:rsidRPr="00E962EC" w:rsidRDefault="00F03164" w:rsidP="0038452D">
            <w:pPr>
              <w:jc w:val="right"/>
              <w:rPr>
                <w:i/>
                <w:iCs/>
                <w:sz w:val="18"/>
                <w:szCs w:val="18"/>
              </w:rPr>
            </w:pPr>
            <w:r>
              <w:rPr>
                <w:i/>
                <w:iCs/>
                <w:sz w:val="18"/>
                <w:szCs w:val="18"/>
              </w:rPr>
              <w:t>%</w:t>
            </w:r>
          </w:p>
        </w:tc>
        <w:tc>
          <w:tcPr>
            <w:tcW w:w="407" w:type="dxa"/>
            <w:gridSpan w:val="2"/>
            <w:tcBorders>
              <w:top w:val="nil"/>
              <w:left w:val="nil"/>
              <w:bottom w:val="nil"/>
              <w:right w:val="nil"/>
            </w:tcBorders>
            <w:noWrap/>
            <w:vAlign w:val="bottom"/>
          </w:tcPr>
          <w:p w:rsidR="00F03164" w:rsidRPr="00E962EC" w:rsidRDefault="00F03164" w:rsidP="0038452D">
            <w:pPr>
              <w:jc w:val="right"/>
              <w:rPr>
                <w:sz w:val="18"/>
                <w:szCs w:val="18"/>
              </w:rPr>
            </w:pPr>
          </w:p>
        </w:tc>
        <w:tc>
          <w:tcPr>
            <w:tcW w:w="284" w:type="dxa"/>
            <w:gridSpan w:val="3"/>
            <w:tcBorders>
              <w:top w:val="nil"/>
              <w:left w:val="nil"/>
              <w:bottom w:val="nil"/>
              <w:right w:val="nil"/>
            </w:tcBorders>
            <w:noWrap/>
            <w:vAlign w:val="bottom"/>
          </w:tcPr>
          <w:p w:rsidR="00F03164" w:rsidRPr="00E962EC" w:rsidRDefault="00F03164" w:rsidP="0038452D">
            <w:pPr>
              <w:jc w:val="right"/>
              <w:rPr>
                <w:sz w:val="18"/>
                <w:szCs w:val="18"/>
              </w:rPr>
            </w:pPr>
          </w:p>
        </w:tc>
        <w:tc>
          <w:tcPr>
            <w:tcW w:w="2410" w:type="dxa"/>
            <w:gridSpan w:val="7"/>
            <w:tcBorders>
              <w:top w:val="nil"/>
              <w:left w:val="nil"/>
              <w:bottom w:val="nil"/>
              <w:right w:val="nil"/>
            </w:tcBorders>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624" w:type="dxa"/>
            <w:gridSpan w:val="2"/>
            <w:tcBorders>
              <w:top w:val="nil"/>
              <w:left w:val="nil"/>
              <w:bottom w:val="single" w:sz="4" w:space="0" w:color="auto"/>
              <w:right w:val="nil"/>
            </w:tcBorders>
            <w:noWrap/>
          </w:tcPr>
          <w:p w:rsidR="00F03164" w:rsidRPr="00E962EC" w:rsidRDefault="00F03164" w:rsidP="0038452D">
            <w:pPr>
              <w:rPr>
                <w:sz w:val="18"/>
                <w:szCs w:val="18"/>
              </w:rPr>
            </w:pPr>
            <w:r>
              <w:rPr>
                <w:sz w:val="18"/>
                <w:szCs w:val="18"/>
              </w:rPr>
              <w:t> </w:t>
            </w:r>
          </w:p>
        </w:tc>
        <w:tc>
          <w:tcPr>
            <w:tcW w:w="1287" w:type="dxa"/>
            <w:gridSpan w:val="2"/>
            <w:tcBorders>
              <w:top w:val="nil"/>
              <w:left w:val="nil"/>
              <w:bottom w:val="single" w:sz="4" w:space="0" w:color="auto"/>
              <w:right w:val="nil"/>
            </w:tcBorders>
          </w:tcPr>
          <w:p w:rsidR="00F03164" w:rsidRPr="00E962EC" w:rsidRDefault="00F03164" w:rsidP="0038452D">
            <w:pPr>
              <w:rPr>
                <w:sz w:val="18"/>
                <w:szCs w:val="18"/>
              </w:rPr>
            </w:pPr>
            <w:r>
              <w:rPr>
                <w:sz w:val="18"/>
                <w:szCs w:val="18"/>
              </w:rPr>
              <w:t> </w:t>
            </w:r>
          </w:p>
        </w:tc>
        <w:tc>
          <w:tcPr>
            <w:tcW w:w="3696" w:type="dxa"/>
            <w:gridSpan w:val="5"/>
            <w:tcBorders>
              <w:top w:val="nil"/>
              <w:left w:val="nil"/>
              <w:bottom w:val="single" w:sz="4" w:space="0" w:color="auto"/>
              <w:right w:val="nil"/>
            </w:tcBorders>
            <w:vAlign w:val="bottom"/>
          </w:tcPr>
          <w:p w:rsidR="00F03164" w:rsidRPr="00E962EC" w:rsidRDefault="00F03164" w:rsidP="0038452D">
            <w:pPr>
              <w:rPr>
                <w:sz w:val="18"/>
                <w:szCs w:val="18"/>
              </w:rPr>
            </w:pPr>
            <w:r>
              <w:rPr>
                <w:sz w:val="18"/>
                <w:szCs w:val="18"/>
              </w:rPr>
              <w:t>ЗТР</w:t>
            </w:r>
          </w:p>
        </w:tc>
        <w:tc>
          <w:tcPr>
            <w:tcW w:w="1372" w:type="dxa"/>
            <w:gridSpan w:val="4"/>
            <w:tcBorders>
              <w:top w:val="nil"/>
              <w:left w:val="nil"/>
              <w:bottom w:val="single" w:sz="4" w:space="0" w:color="auto"/>
              <w:right w:val="nil"/>
            </w:tcBorders>
            <w:vAlign w:val="bottom"/>
          </w:tcPr>
          <w:p w:rsidR="00F03164" w:rsidRPr="00E962EC" w:rsidRDefault="00F03164" w:rsidP="0038452D">
            <w:pPr>
              <w:jc w:val="right"/>
              <w:rPr>
                <w:i/>
                <w:iCs/>
                <w:sz w:val="18"/>
                <w:szCs w:val="18"/>
              </w:rPr>
            </w:pPr>
            <w:r>
              <w:rPr>
                <w:i/>
                <w:iCs/>
                <w:sz w:val="18"/>
                <w:szCs w:val="18"/>
              </w:rPr>
              <w:t>чел-ч</w:t>
            </w:r>
          </w:p>
        </w:tc>
        <w:tc>
          <w:tcPr>
            <w:tcW w:w="407" w:type="dxa"/>
            <w:gridSpan w:val="2"/>
            <w:tcBorders>
              <w:top w:val="nil"/>
              <w:left w:val="nil"/>
              <w:bottom w:val="single" w:sz="4" w:space="0" w:color="auto"/>
              <w:right w:val="nil"/>
            </w:tcBorders>
            <w:noWrap/>
            <w:vAlign w:val="bottom"/>
          </w:tcPr>
          <w:p w:rsidR="00F03164" w:rsidRPr="00E962EC" w:rsidRDefault="00F03164" w:rsidP="0038452D">
            <w:pPr>
              <w:jc w:val="right"/>
              <w:rPr>
                <w:sz w:val="18"/>
                <w:szCs w:val="18"/>
              </w:rPr>
            </w:pPr>
            <w:r>
              <w:rPr>
                <w:sz w:val="18"/>
                <w:szCs w:val="18"/>
              </w:rPr>
              <w:t> </w:t>
            </w:r>
          </w:p>
        </w:tc>
        <w:tc>
          <w:tcPr>
            <w:tcW w:w="284" w:type="dxa"/>
            <w:gridSpan w:val="3"/>
            <w:tcBorders>
              <w:top w:val="nil"/>
              <w:left w:val="nil"/>
              <w:bottom w:val="single" w:sz="4" w:space="0" w:color="auto"/>
              <w:right w:val="nil"/>
            </w:tcBorders>
            <w:noWrap/>
            <w:vAlign w:val="bottom"/>
          </w:tcPr>
          <w:p w:rsidR="00F03164" w:rsidRPr="00E962EC" w:rsidRDefault="00F03164" w:rsidP="0038452D">
            <w:pPr>
              <w:jc w:val="right"/>
              <w:rPr>
                <w:sz w:val="18"/>
                <w:szCs w:val="18"/>
              </w:rPr>
            </w:pPr>
            <w:r>
              <w:rPr>
                <w:sz w:val="18"/>
                <w:szCs w:val="18"/>
              </w:rPr>
              <w:t> </w:t>
            </w:r>
          </w:p>
        </w:tc>
        <w:tc>
          <w:tcPr>
            <w:tcW w:w="2410" w:type="dxa"/>
            <w:gridSpan w:val="7"/>
            <w:tcBorders>
              <w:top w:val="nil"/>
              <w:left w:val="nil"/>
              <w:bottom w:val="single" w:sz="4" w:space="0" w:color="auto"/>
              <w:right w:val="nil"/>
            </w:tcBorders>
            <w:vAlign w:val="bottom"/>
          </w:tcPr>
          <w:p w:rsidR="00F03164" w:rsidRPr="00E962EC" w:rsidRDefault="00F03164" w:rsidP="0038452D">
            <w:pPr>
              <w:rPr>
                <w:sz w:val="18"/>
                <w:szCs w:val="18"/>
              </w:rPr>
            </w:pPr>
            <w:r>
              <w:rPr>
                <w:sz w:val="18"/>
                <w:szCs w:val="18"/>
              </w:rPr>
              <w:t> </w:t>
            </w:r>
          </w:p>
        </w:tc>
      </w:tr>
      <w:tr w:rsidR="00F03164" w:rsidRPr="00E962EC" w:rsidTr="0038452D">
        <w:trPr>
          <w:gridAfter w:val="1"/>
          <w:wAfter w:w="236" w:type="dxa"/>
          <w:trHeight w:val="349"/>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3696" w:type="dxa"/>
            <w:gridSpan w:val="5"/>
            <w:tcBorders>
              <w:top w:val="nil"/>
              <w:left w:val="nil"/>
              <w:bottom w:val="nil"/>
              <w:right w:val="nil"/>
            </w:tcBorders>
            <w:noWrap/>
            <w:vAlign w:val="bottom"/>
          </w:tcPr>
          <w:p w:rsidR="00F03164" w:rsidRPr="00E962EC" w:rsidRDefault="00F03164" w:rsidP="0038452D">
            <w:pPr>
              <w:jc w:val="right"/>
              <w:rPr>
                <w:b/>
                <w:bCs/>
                <w:sz w:val="18"/>
                <w:szCs w:val="18"/>
              </w:rPr>
            </w:pPr>
            <w:r>
              <w:rPr>
                <w:b/>
                <w:bCs/>
                <w:sz w:val="18"/>
                <w:szCs w:val="18"/>
              </w:rPr>
              <w:t>Всего по позиции</w:t>
            </w:r>
          </w:p>
        </w:tc>
        <w:tc>
          <w:tcPr>
            <w:tcW w:w="1372" w:type="dxa"/>
            <w:gridSpan w:val="4"/>
            <w:tcBorders>
              <w:top w:val="nil"/>
              <w:left w:val="nil"/>
              <w:bottom w:val="nil"/>
              <w:right w:val="nil"/>
            </w:tcBorders>
            <w:noWrap/>
            <w:vAlign w:val="bottom"/>
          </w:tcPr>
          <w:p w:rsidR="00F03164" w:rsidRPr="00E962EC" w:rsidRDefault="00F03164" w:rsidP="0038452D">
            <w:pPr>
              <w:rPr>
                <w:sz w:val="18"/>
                <w:szCs w:val="18"/>
              </w:rPr>
            </w:pPr>
          </w:p>
        </w:tc>
        <w:tc>
          <w:tcPr>
            <w:tcW w:w="40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284" w:type="dxa"/>
            <w:gridSpan w:val="3"/>
            <w:tcBorders>
              <w:top w:val="nil"/>
              <w:left w:val="nil"/>
              <w:bottom w:val="nil"/>
              <w:right w:val="nil"/>
            </w:tcBorders>
            <w:noWrap/>
            <w:vAlign w:val="bottom"/>
          </w:tcPr>
          <w:p w:rsidR="00F03164" w:rsidRPr="00E962EC" w:rsidRDefault="00F03164" w:rsidP="0038452D">
            <w:pPr>
              <w:rPr>
                <w:sz w:val="18"/>
                <w:szCs w:val="18"/>
              </w:rPr>
            </w:pPr>
          </w:p>
        </w:tc>
        <w:tc>
          <w:tcPr>
            <w:tcW w:w="1134" w:type="dxa"/>
            <w:gridSpan w:val="5"/>
            <w:tcBorders>
              <w:top w:val="nil"/>
              <w:left w:val="nil"/>
              <w:bottom w:val="nil"/>
              <w:right w:val="nil"/>
            </w:tcBorders>
            <w:noWrap/>
            <w:vAlign w:val="bottom"/>
          </w:tcPr>
          <w:p w:rsidR="00F03164" w:rsidRPr="00E962EC" w:rsidRDefault="00F03164" w:rsidP="0038452D">
            <w:pPr>
              <w:jc w:val="right"/>
              <w:rPr>
                <w:b/>
                <w:bCs/>
                <w:sz w:val="18"/>
                <w:szCs w:val="18"/>
              </w:rPr>
            </w:pPr>
          </w:p>
        </w:tc>
        <w:tc>
          <w:tcPr>
            <w:tcW w:w="1276" w:type="dxa"/>
            <w:gridSpan w:val="2"/>
            <w:tcBorders>
              <w:top w:val="nil"/>
              <w:left w:val="nil"/>
              <w:bottom w:val="nil"/>
              <w:right w:val="nil"/>
            </w:tcBorders>
            <w:noWrap/>
            <w:vAlign w:val="bottom"/>
          </w:tcPr>
          <w:p w:rsidR="00F03164" w:rsidRPr="00E962EC" w:rsidRDefault="00F03164" w:rsidP="0038452D">
            <w:pPr>
              <w:jc w:val="right"/>
              <w:rPr>
                <w:b/>
                <w:bCs/>
                <w:sz w:val="18"/>
                <w:szCs w:val="18"/>
              </w:rPr>
            </w:pPr>
            <w:r>
              <w:rPr>
                <w:b/>
                <w:bCs/>
                <w:sz w:val="18"/>
                <w:szCs w:val="18"/>
              </w:rPr>
              <w:t>___________</w:t>
            </w: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3696" w:type="dxa"/>
            <w:gridSpan w:val="5"/>
            <w:tcBorders>
              <w:top w:val="nil"/>
              <w:left w:val="nil"/>
              <w:bottom w:val="nil"/>
              <w:right w:val="nil"/>
            </w:tcBorders>
            <w:noWrap/>
            <w:vAlign w:val="bottom"/>
          </w:tcPr>
          <w:p w:rsidR="00F03164" w:rsidRPr="00E962EC" w:rsidRDefault="00F03164" w:rsidP="0038452D">
            <w:pPr>
              <w:rPr>
                <w:sz w:val="18"/>
                <w:szCs w:val="18"/>
              </w:rPr>
            </w:pPr>
          </w:p>
        </w:tc>
        <w:tc>
          <w:tcPr>
            <w:tcW w:w="1372" w:type="dxa"/>
            <w:gridSpan w:val="4"/>
            <w:tcBorders>
              <w:top w:val="nil"/>
              <w:left w:val="nil"/>
              <w:bottom w:val="nil"/>
              <w:right w:val="nil"/>
            </w:tcBorders>
            <w:noWrap/>
            <w:vAlign w:val="bottom"/>
          </w:tcPr>
          <w:p w:rsidR="00F03164" w:rsidRPr="00E962EC" w:rsidRDefault="00F03164" w:rsidP="0038452D">
            <w:pPr>
              <w:rPr>
                <w:sz w:val="18"/>
                <w:szCs w:val="18"/>
              </w:rPr>
            </w:pPr>
          </w:p>
        </w:tc>
        <w:tc>
          <w:tcPr>
            <w:tcW w:w="40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284" w:type="dxa"/>
            <w:gridSpan w:val="3"/>
            <w:tcBorders>
              <w:top w:val="nil"/>
              <w:left w:val="nil"/>
              <w:bottom w:val="nil"/>
              <w:right w:val="nil"/>
            </w:tcBorders>
            <w:noWrap/>
            <w:vAlign w:val="bottom"/>
          </w:tcPr>
          <w:p w:rsidR="00F03164" w:rsidRPr="00E962EC" w:rsidRDefault="00F03164" w:rsidP="0038452D">
            <w:pPr>
              <w:rPr>
                <w:sz w:val="18"/>
                <w:szCs w:val="18"/>
              </w:rPr>
            </w:pPr>
          </w:p>
        </w:tc>
        <w:tc>
          <w:tcPr>
            <w:tcW w:w="2410" w:type="dxa"/>
            <w:gridSpan w:val="7"/>
            <w:tcBorders>
              <w:top w:val="nil"/>
              <w:left w:val="nil"/>
              <w:bottom w:val="nil"/>
              <w:right w:val="nil"/>
            </w:tcBorders>
            <w:noWrap/>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7670" w:type="dxa"/>
            <w:gridSpan w:val="18"/>
            <w:tcBorders>
              <w:top w:val="nil"/>
              <w:left w:val="nil"/>
              <w:bottom w:val="nil"/>
              <w:right w:val="nil"/>
            </w:tcBorders>
            <w:vAlign w:val="bottom"/>
          </w:tcPr>
          <w:p w:rsidR="00F03164" w:rsidRPr="00E962EC" w:rsidRDefault="00F03164" w:rsidP="0038452D">
            <w:pPr>
              <w:rPr>
                <w:b/>
                <w:bCs/>
                <w:sz w:val="18"/>
                <w:szCs w:val="18"/>
              </w:rPr>
            </w:pPr>
            <w:r>
              <w:rPr>
                <w:b/>
                <w:bCs/>
                <w:sz w:val="18"/>
                <w:szCs w:val="18"/>
              </w:rPr>
              <w:t>Итого по разделу:</w:t>
            </w:r>
          </w:p>
        </w:tc>
        <w:tc>
          <w:tcPr>
            <w:tcW w:w="1134" w:type="dxa"/>
            <w:gridSpan w:val="5"/>
            <w:tcBorders>
              <w:top w:val="nil"/>
              <w:left w:val="nil"/>
              <w:bottom w:val="nil"/>
              <w:right w:val="nil"/>
            </w:tcBorders>
            <w:noWrap/>
            <w:vAlign w:val="bottom"/>
          </w:tcPr>
          <w:p w:rsidR="00F03164" w:rsidRPr="00E962EC" w:rsidRDefault="00F03164" w:rsidP="0038452D">
            <w:pPr>
              <w:jc w:val="right"/>
              <w:rPr>
                <w:b/>
                <w:bCs/>
                <w:sz w:val="18"/>
                <w:szCs w:val="18"/>
              </w:rPr>
            </w:pPr>
          </w:p>
        </w:tc>
        <w:tc>
          <w:tcPr>
            <w:tcW w:w="1276" w:type="dxa"/>
            <w:gridSpan w:val="2"/>
            <w:tcBorders>
              <w:top w:val="nil"/>
              <w:left w:val="nil"/>
              <w:bottom w:val="nil"/>
              <w:right w:val="nil"/>
            </w:tcBorders>
            <w:noWrap/>
            <w:vAlign w:val="bottom"/>
          </w:tcPr>
          <w:p w:rsidR="00F03164" w:rsidRPr="00E962EC" w:rsidRDefault="00F03164" w:rsidP="0038452D">
            <w:pPr>
              <w:jc w:val="right"/>
              <w:rPr>
                <w:b/>
                <w:bCs/>
                <w:sz w:val="18"/>
                <w:szCs w:val="18"/>
              </w:rPr>
            </w:pPr>
            <w:r>
              <w:rPr>
                <w:b/>
                <w:bCs/>
                <w:sz w:val="18"/>
                <w:szCs w:val="18"/>
              </w:rPr>
              <w:t>0,00</w:t>
            </w: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3696" w:type="dxa"/>
            <w:gridSpan w:val="5"/>
            <w:tcBorders>
              <w:top w:val="nil"/>
              <w:left w:val="nil"/>
              <w:bottom w:val="nil"/>
              <w:right w:val="nil"/>
            </w:tcBorders>
            <w:noWrap/>
            <w:vAlign w:val="bottom"/>
          </w:tcPr>
          <w:p w:rsidR="00F03164" w:rsidRPr="00E962EC" w:rsidRDefault="00F03164" w:rsidP="0038452D">
            <w:pPr>
              <w:rPr>
                <w:sz w:val="18"/>
                <w:szCs w:val="18"/>
              </w:rPr>
            </w:pPr>
          </w:p>
        </w:tc>
        <w:tc>
          <w:tcPr>
            <w:tcW w:w="1372" w:type="dxa"/>
            <w:gridSpan w:val="4"/>
            <w:tcBorders>
              <w:top w:val="nil"/>
              <w:left w:val="nil"/>
              <w:bottom w:val="nil"/>
              <w:right w:val="nil"/>
            </w:tcBorders>
            <w:noWrap/>
            <w:vAlign w:val="bottom"/>
          </w:tcPr>
          <w:p w:rsidR="00F03164" w:rsidRPr="00E962EC" w:rsidRDefault="00F03164" w:rsidP="0038452D">
            <w:pPr>
              <w:rPr>
                <w:sz w:val="18"/>
                <w:szCs w:val="18"/>
              </w:rPr>
            </w:pPr>
          </w:p>
        </w:tc>
        <w:tc>
          <w:tcPr>
            <w:tcW w:w="1286" w:type="dxa"/>
            <w:gridSpan w:val="8"/>
            <w:tcBorders>
              <w:top w:val="nil"/>
              <w:left w:val="nil"/>
              <w:bottom w:val="nil"/>
              <w:right w:val="nil"/>
            </w:tcBorders>
            <w:noWrap/>
            <w:vAlign w:val="bottom"/>
          </w:tcPr>
          <w:p w:rsidR="00F03164" w:rsidRPr="00E962EC" w:rsidRDefault="00F03164" w:rsidP="0038452D">
            <w:pPr>
              <w:rPr>
                <w:sz w:val="18"/>
                <w:szCs w:val="18"/>
              </w:rPr>
            </w:pPr>
          </w:p>
        </w:tc>
        <w:tc>
          <w:tcPr>
            <w:tcW w:w="236" w:type="dxa"/>
            <w:tcBorders>
              <w:top w:val="nil"/>
              <w:left w:val="nil"/>
              <w:bottom w:val="nil"/>
              <w:right w:val="nil"/>
            </w:tcBorders>
            <w:noWrap/>
            <w:vAlign w:val="bottom"/>
          </w:tcPr>
          <w:p w:rsidR="00F03164" w:rsidRPr="00E962EC" w:rsidRDefault="00F03164" w:rsidP="0038452D">
            <w:pPr>
              <w:rPr>
                <w:sz w:val="18"/>
                <w:szCs w:val="18"/>
              </w:rPr>
            </w:pPr>
          </w:p>
        </w:tc>
        <w:tc>
          <w:tcPr>
            <w:tcW w:w="1579" w:type="dxa"/>
            <w:gridSpan w:val="3"/>
            <w:tcBorders>
              <w:top w:val="nil"/>
              <w:left w:val="nil"/>
              <w:bottom w:val="nil"/>
              <w:right w:val="nil"/>
            </w:tcBorders>
            <w:noWrap/>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5759" w:type="dxa"/>
            <w:gridSpan w:val="14"/>
            <w:tcBorders>
              <w:top w:val="nil"/>
              <w:left w:val="nil"/>
              <w:bottom w:val="nil"/>
              <w:right w:val="nil"/>
            </w:tcBorders>
            <w:vAlign w:val="bottom"/>
          </w:tcPr>
          <w:p w:rsidR="00F03164" w:rsidRPr="00E962EC" w:rsidRDefault="00F03164" w:rsidP="0038452D">
            <w:pPr>
              <w:rPr>
                <w:sz w:val="18"/>
                <w:szCs w:val="18"/>
              </w:rPr>
            </w:pPr>
            <w:r>
              <w:rPr>
                <w:sz w:val="18"/>
                <w:szCs w:val="18"/>
              </w:rPr>
              <w:t>Итог</w:t>
            </w:r>
          </w:p>
        </w:tc>
        <w:tc>
          <w:tcPr>
            <w:tcW w:w="2410" w:type="dxa"/>
            <w:gridSpan w:val="7"/>
            <w:tcBorders>
              <w:top w:val="nil"/>
              <w:left w:val="nil"/>
              <w:bottom w:val="nil"/>
              <w:right w:val="nil"/>
            </w:tcBorders>
            <w:noWrap/>
            <w:vAlign w:val="bottom"/>
          </w:tcPr>
          <w:p w:rsidR="00F03164" w:rsidRPr="00E962EC" w:rsidRDefault="00F03164" w:rsidP="0038452D">
            <w:pPr>
              <w:jc w:val="right"/>
              <w:rPr>
                <w:sz w:val="18"/>
                <w:szCs w:val="18"/>
              </w:rPr>
            </w:pPr>
            <w:r>
              <w:rPr>
                <w:sz w:val="18"/>
                <w:szCs w:val="18"/>
              </w:rPr>
              <w:t>___________</w:t>
            </w: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3696" w:type="dxa"/>
            <w:gridSpan w:val="5"/>
            <w:tcBorders>
              <w:top w:val="nil"/>
              <w:left w:val="nil"/>
              <w:bottom w:val="nil"/>
              <w:right w:val="nil"/>
            </w:tcBorders>
            <w:noWrap/>
            <w:vAlign w:val="bottom"/>
          </w:tcPr>
          <w:p w:rsidR="00F03164" w:rsidRPr="00E962EC" w:rsidRDefault="00F03164" w:rsidP="0038452D">
            <w:pPr>
              <w:rPr>
                <w:sz w:val="18"/>
                <w:szCs w:val="18"/>
              </w:rPr>
            </w:pPr>
          </w:p>
        </w:tc>
        <w:tc>
          <w:tcPr>
            <w:tcW w:w="1372" w:type="dxa"/>
            <w:gridSpan w:val="4"/>
            <w:tcBorders>
              <w:top w:val="nil"/>
              <w:left w:val="nil"/>
              <w:bottom w:val="nil"/>
              <w:right w:val="nil"/>
            </w:tcBorders>
            <w:noWrap/>
            <w:vAlign w:val="bottom"/>
          </w:tcPr>
          <w:p w:rsidR="00F03164" w:rsidRPr="00E962EC" w:rsidRDefault="00F03164" w:rsidP="0038452D">
            <w:pPr>
              <w:rPr>
                <w:sz w:val="18"/>
                <w:szCs w:val="18"/>
              </w:rPr>
            </w:pPr>
          </w:p>
        </w:tc>
        <w:tc>
          <w:tcPr>
            <w:tcW w:w="1286" w:type="dxa"/>
            <w:gridSpan w:val="8"/>
            <w:tcBorders>
              <w:top w:val="nil"/>
              <w:left w:val="nil"/>
              <w:bottom w:val="nil"/>
              <w:right w:val="nil"/>
            </w:tcBorders>
            <w:noWrap/>
            <w:vAlign w:val="bottom"/>
          </w:tcPr>
          <w:p w:rsidR="00F03164" w:rsidRPr="00E962EC" w:rsidRDefault="00F03164" w:rsidP="0038452D">
            <w:pPr>
              <w:rPr>
                <w:sz w:val="18"/>
                <w:szCs w:val="18"/>
              </w:rPr>
            </w:pPr>
          </w:p>
        </w:tc>
        <w:tc>
          <w:tcPr>
            <w:tcW w:w="236" w:type="dxa"/>
            <w:tcBorders>
              <w:top w:val="nil"/>
              <w:left w:val="nil"/>
              <w:bottom w:val="nil"/>
              <w:right w:val="nil"/>
            </w:tcBorders>
            <w:noWrap/>
            <w:vAlign w:val="bottom"/>
          </w:tcPr>
          <w:p w:rsidR="00F03164" w:rsidRPr="00E962EC" w:rsidRDefault="00F03164" w:rsidP="0038452D">
            <w:pPr>
              <w:rPr>
                <w:sz w:val="18"/>
                <w:szCs w:val="18"/>
              </w:rPr>
            </w:pPr>
          </w:p>
        </w:tc>
        <w:tc>
          <w:tcPr>
            <w:tcW w:w="1579" w:type="dxa"/>
            <w:gridSpan w:val="3"/>
            <w:tcBorders>
              <w:top w:val="nil"/>
              <w:left w:val="nil"/>
              <w:bottom w:val="nil"/>
              <w:right w:val="nil"/>
            </w:tcBorders>
            <w:noWrap/>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3696" w:type="dxa"/>
            <w:gridSpan w:val="5"/>
            <w:tcBorders>
              <w:top w:val="nil"/>
              <w:left w:val="nil"/>
              <w:bottom w:val="nil"/>
              <w:right w:val="nil"/>
            </w:tcBorders>
            <w:noWrap/>
            <w:vAlign w:val="bottom"/>
          </w:tcPr>
          <w:p w:rsidR="00F03164" w:rsidRPr="00E962EC" w:rsidRDefault="00F03164" w:rsidP="0038452D">
            <w:pPr>
              <w:rPr>
                <w:sz w:val="18"/>
                <w:szCs w:val="18"/>
              </w:rPr>
            </w:pPr>
          </w:p>
        </w:tc>
        <w:tc>
          <w:tcPr>
            <w:tcW w:w="1372" w:type="dxa"/>
            <w:gridSpan w:val="4"/>
            <w:tcBorders>
              <w:top w:val="nil"/>
              <w:left w:val="nil"/>
              <w:bottom w:val="nil"/>
              <w:right w:val="nil"/>
            </w:tcBorders>
            <w:noWrap/>
            <w:vAlign w:val="bottom"/>
          </w:tcPr>
          <w:p w:rsidR="00F03164" w:rsidRPr="00E962EC" w:rsidRDefault="00F03164" w:rsidP="0038452D">
            <w:pPr>
              <w:rPr>
                <w:sz w:val="18"/>
                <w:szCs w:val="18"/>
              </w:rPr>
            </w:pPr>
          </w:p>
        </w:tc>
        <w:tc>
          <w:tcPr>
            <w:tcW w:w="1286" w:type="dxa"/>
            <w:gridSpan w:val="8"/>
            <w:tcBorders>
              <w:top w:val="nil"/>
              <w:left w:val="nil"/>
              <w:bottom w:val="nil"/>
              <w:right w:val="nil"/>
            </w:tcBorders>
            <w:noWrap/>
            <w:vAlign w:val="bottom"/>
          </w:tcPr>
          <w:p w:rsidR="00F03164" w:rsidRPr="00E962EC" w:rsidRDefault="00F03164" w:rsidP="0038452D">
            <w:pPr>
              <w:rPr>
                <w:sz w:val="18"/>
                <w:szCs w:val="18"/>
              </w:rPr>
            </w:pPr>
          </w:p>
        </w:tc>
        <w:tc>
          <w:tcPr>
            <w:tcW w:w="236" w:type="dxa"/>
            <w:tcBorders>
              <w:top w:val="nil"/>
              <w:left w:val="nil"/>
              <w:bottom w:val="nil"/>
              <w:right w:val="nil"/>
            </w:tcBorders>
            <w:noWrap/>
            <w:vAlign w:val="bottom"/>
          </w:tcPr>
          <w:p w:rsidR="00F03164" w:rsidRPr="00E962EC" w:rsidRDefault="00F03164" w:rsidP="0038452D">
            <w:pPr>
              <w:rPr>
                <w:sz w:val="18"/>
                <w:szCs w:val="18"/>
              </w:rPr>
            </w:pPr>
          </w:p>
        </w:tc>
        <w:tc>
          <w:tcPr>
            <w:tcW w:w="1579" w:type="dxa"/>
            <w:gridSpan w:val="3"/>
            <w:tcBorders>
              <w:top w:val="nil"/>
              <w:left w:val="nil"/>
              <w:bottom w:val="nil"/>
              <w:right w:val="nil"/>
            </w:tcBorders>
            <w:noWrap/>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7670" w:type="dxa"/>
            <w:gridSpan w:val="18"/>
            <w:tcBorders>
              <w:top w:val="nil"/>
              <w:left w:val="nil"/>
              <w:bottom w:val="nil"/>
              <w:right w:val="nil"/>
            </w:tcBorders>
            <w:vAlign w:val="bottom"/>
          </w:tcPr>
          <w:p w:rsidR="00F03164" w:rsidRPr="00E962EC" w:rsidRDefault="00F03164" w:rsidP="0038452D">
            <w:pPr>
              <w:rPr>
                <w:b/>
                <w:bCs/>
                <w:sz w:val="18"/>
                <w:szCs w:val="18"/>
              </w:rPr>
            </w:pPr>
            <w:r>
              <w:rPr>
                <w:b/>
                <w:bCs/>
                <w:sz w:val="18"/>
                <w:szCs w:val="18"/>
              </w:rPr>
              <w:t xml:space="preserve">Итого по локальной смете: </w:t>
            </w:r>
          </w:p>
        </w:tc>
        <w:tc>
          <w:tcPr>
            <w:tcW w:w="2410" w:type="dxa"/>
            <w:gridSpan w:val="7"/>
            <w:tcBorders>
              <w:top w:val="nil"/>
              <w:left w:val="nil"/>
              <w:bottom w:val="nil"/>
              <w:right w:val="nil"/>
            </w:tcBorders>
            <w:noWrap/>
            <w:vAlign w:val="bottom"/>
          </w:tcPr>
          <w:p w:rsidR="00F03164" w:rsidRPr="00E962EC" w:rsidRDefault="00F03164" w:rsidP="0038452D">
            <w:pPr>
              <w:jc w:val="right"/>
              <w:rPr>
                <w:b/>
                <w:bCs/>
                <w:sz w:val="18"/>
                <w:szCs w:val="18"/>
              </w:rPr>
            </w:pPr>
            <w:r>
              <w:rPr>
                <w:b/>
                <w:bCs/>
                <w:sz w:val="18"/>
                <w:szCs w:val="18"/>
              </w:rPr>
              <w:t>0,00</w:t>
            </w: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3696" w:type="dxa"/>
            <w:gridSpan w:val="5"/>
            <w:tcBorders>
              <w:top w:val="nil"/>
              <w:left w:val="nil"/>
              <w:bottom w:val="nil"/>
              <w:right w:val="nil"/>
            </w:tcBorders>
            <w:noWrap/>
            <w:vAlign w:val="bottom"/>
          </w:tcPr>
          <w:p w:rsidR="00F03164" w:rsidRPr="00E962EC" w:rsidRDefault="00F03164" w:rsidP="0038452D">
            <w:pPr>
              <w:rPr>
                <w:sz w:val="18"/>
                <w:szCs w:val="18"/>
              </w:rPr>
            </w:pPr>
          </w:p>
        </w:tc>
        <w:tc>
          <w:tcPr>
            <w:tcW w:w="1372" w:type="dxa"/>
            <w:gridSpan w:val="4"/>
            <w:tcBorders>
              <w:top w:val="nil"/>
              <w:left w:val="nil"/>
              <w:bottom w:val="nil"/>
              <w:right w:val="nil"/>
            </w:tcBorders>
            <w:noWrap/>
            <w:vAlign w:val="bottom"/>
          </w:tcPr>
          <w:p w:rsidR="00F03164" w:rsidRPr="00E962EC" w:rsidRDefault="00F03164" w:rsidP="0038452D">
            <w:pPr>
              <w:rPr>
                <w:sz w:val="18"/>
                <w:szCs w:val="18"/>
              </w:rPr>
            </w:pPr>
          </w:p>
        </w:tc>
        <w:tc>
          <w:tcPr>
            <w:tcW w:w="1286" w:type="dxa"/>
            <w:gridSpan w:val="8"/>
            <w:tcBorders>
              <w:top w:val="nil"/>
              <w:left w:val="nil"/>
              <w:bottom w:val="nil"/>
              <w:right w:val="nil"/>
            </w:tcBorders>
            <w:noWrap/>
            <w:vAlign w:val="bottom"/>
          </w:tcPr>
          <w:p w:rsidR="00F03164" w:rsidRPr="00E962EC" w:rsidRDefault="00F03164" w:rsidP="0038452D">
            <w:pPr>
              <w:rPr>
                <w:sz w:val="18"/>
                <w:szCs w:val="18"/>
              </w:rPr>
            </w:pPr>
          </w:p>
        </w:tc>
        <w:tc>
          <w:tcPr>
            <w:tcW w:w="236" w:type="dxa"/>
            <w:tcBorders>
              <w:top w:val="nil"/>
              <w:left w:val="nil"/>
              <w:bottom w:val="nil"/>
              <w:right w:val="nil"/>
            </w:tcBorders>
            <w:noWrap/>
            <w:vAlign w:val="bottom"/>
          </w:tcPr>
          <w:p w:rsidR="00F03164" w:rsidRPr="00E962EC" w:rsidRDefault="00F03164" w:rsidP="0038452D">
            <w:pPr>
              <w:rPr>
                <w:sz w:val="18"/>
                <w:szCs w:val="18"/>
              </w:rPr>
            </w:pPr>
          </w:p>
        </w:tc>
        <w:tc>
          <w:tcPr>
            <w:tcW w:w="1579" w:type="dxa"/>
            <w:gridSpan w:val="3"/>
            <w:tcBorders>
              <w:top w:val="nil"/>
              <w:left w:val="nil"/>
              <w:bottom w:val="nil"/>
              <w:right w:val="nil"/>
            </w:tcBorders>
            <w:noWrap/>
            <w:vAlign w:val="bottom"/>
          </w:tcPr>
          <w:p w:rsidR="00F03164" w:rsidRPr="00E962EC" w:rsidRDefault="00F03164" w:rsidP="0038452D">
            <w:pPr>
              <w:rPr>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5759" w:type="dxa"/>
            <w:gridSpan w:val="14"/>
            <w:tcBorders>
              <w:top w:val="nil"/>
              <w:left w:val="nil"/>
              <w:bottom w:val="nil"/>
              <w:right w:val="nil"/>
            </w:tcBorders>
            <w:vAlign w:val="bottom"/>
          </w:tcPr>
          <w:p w:rsidR="00F03164" w:rsidRPr="00E962EC" w:rsidRDefault="00F03164" w:rsidP="0038452D">
            <w:pPr>
              <w:rPr>
                <w:sz w:val="18"/>
                <w:szCs w:val="18"/>
              </w:rPr>
            </w:pPr>
            <w:r>
              <w:rPr>
                <w:sz w:val="18"/>
                <w:szCs w:val="18"/>
              </w:rPr>
              <w:t>Итого</w:t>
            </w:r>
          </w:p>
        </w:tc>
        <w:tc>
          <w:tcPr>
            <w:tcW w:w="2410" w:type="dxa"/>
            <w:gridSpan w:val="7"/>
            <w:tcBorders>
              <w:top w:val="nil"/>
              <w:left w:val="nil"/>
              <w:bottom w:val="nil"/>
              <w:right w:val="nil"/>
            </w:tcBorders>
            <w:noWrap/>
            <w:vAlign w:val="bottom"/>
          </w:tcPr>
          <w:p w:rsidR="00F03164" w:rsidRPr="00E962EC" w:rsidRDefault="00F03164" w:rsidP="0038452D">
            <w:pPr>
              <w:jc w:val="right"/>
              <w:rPr>
                <w:sz w:val="18"/>
                <w:szCs w:val="18"/>
              </w:rPr>
            </w:pPr>
            <w:r>
              <w:rPr>
                <w:sz w:val="18"/>
                <w:szCs w:val="18"/>
              </w:rPr>
              <w:t>___________</w:t>
            </w: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5759" w:type="dxa"/>
            <w:gridSpan w:val="14"/>
            <w:tcBorders>
              <w:top w:val="nil"/>
              <w:left w:val="nil"/>
              <w:bottom w:val="nil"/>
              <w:right w:val="nil"/>
            </w:tcBorders>
            <w:vAlign w:val="bottom"/>
          </w:tcPr>
          <w:p w:rsidR="00F03164" w:rsidRPr="00E962EC" w:rsidRDefault="00F03164" w:rsidP="0038452D">
            <w:pPr>
              <w:rPr>
                <w:sz w:val="18"/>
                <w:szCs w:val="18"/>
              </w:rPr>
            </w:pPr>
          </w:p>
        </w:tc>
        <w:tc>
          <w:tcPr>
            <w:tcW w:w="2410" w:type="dxa"/>
            <w:gridSpan w:val="7"/>
            <w:tcBorders>
              <w:top w:val="nil"/>
              <w:left w:val="nil"/>
              <w:bottom w:val="nil"/>
              <w:right w:val="nil"/>
            </w:tcBorders>
            <w:noWrap/>
            <w:vAlign w:val="bottom"/>
          </w:tcPr>
          <w:p w:rsidR="00F03164" w:rsidRPr="00E962EC" w:rsidRDefault="00F03164" w:rsidP="0038452D">
            <w:pPr>
              <w:jc w:val="right"/>
              <w:rPr>
                <w:sz w:val="18"/>
                <w:szCs w:val="18"/>
              </w:rPr>
            </w:pP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5759" w:type="dxa"/>
            <w:gridSpan w:val="14"/>
            <w:tcBorders>
              <w:top w:val="nil"/>
              <w:left w:val="nil"/>
              <w:bottom w:val="nil"/>
              <w:right w:val="nil"/>
            </w:tcBorders>
            <w:vAlign w:val="bottom"/>
          </w:tcPr>
          <w:p w:rsidR="00F03164" w:rsidRPr="00E962EC" w:rsidRDefault="00F03164" w:rsidP="0038452D">
            <w:pPr>
              <w:rPr>
                <w:sz w:val="18"/>
                <w:szCs w:val="18"/>
              </w:rPr>
            </w:pPr>
            <w:r>
              <w:rPr>
                <w:sz w:val="18"/>
                <w:szCs w:val="18"/>
              </w:rPr>
              <w:t>Итого</w:t>
            </w:r>
          </w:p>
        </w:tc>
        <w:tc>
          <w:tcPr>
            <w:tcW w:w="2410" w:type="dxa"/>
            <w:gridSpan w:val="7"/>
            <w:tcBorders>
              <w:top w:val="nil"/>
              <w:left w:val="nil"/>
              <w:bottom w:val="nil"/>
              <w:right w:val="nil"/>
            </w:tcBorders>
            <w:noWrap/>
            <w:vAlign w:val="bottom"/>
          </w:tcPr>
          <w:p w:rsidR="00F03164" w:rsidRPr="00E962EC" w:rsidRDefault="00F03164" w:rsidP="0038452D">
            <w:pPr>
              <w:jc w:val="right"/>
              <w:rPr>
                <w:sz w:val="18"/>
                <w:szCs w:val="18"/>
              </w:rPr>
            </w:pPr>
            <w:r>
              <w:rPr>
                <w:sz w:val="18"/>
                <w:szCs w:val="18"/>
              </w:rPr>
              <w:t>___________</w:t>
            </w:r>
          </w:p>
        </w:tc>
      </w:tr>
      <w:tr w:rsidR="00F03164" w:rsidRPr="00E962EC" w:rsidTr="0038452D">
        <w:trPr>
          <w:gridAfter w:val="1"/>
          <w:wAfter w:w="236" w:type="dxa"/>
          <w:trHeight w:val="20"/>
        </w:trPr>
        <w:tc>
          <w:tcPr>
            <w:tcW w:w="624" w:type="dxa"/>
            <w:gridSpan w:val="2"/>
            <w:tcBorders>
              <w:top w:val="nil"/>
              <w:left w:val="nil"/>
              <w:bottom w:val="nil"/>
              <w:right w:val="nil"/>
            </w:tcBorders>
            <w:noWrap/>
            <w:vAlign w:val="bottom"/>
          </w:tcPr>
          <w:p w:rsidR="00F03164" w:rsidRPr="00E962EC" w:rsidRDefault="00F03164" w:rsidP="0038452D">
            <w:pPr>
              <w:rPr>
                <w:sz w:val="18"/>
                <w:szCs w:val="18"/>
              </w:rPr>
            </w:pPr>
          </w:p>
        </w:tc>
        <w:tc>
          <w:tcPr>
            <w:tcW w:w="1287" w:type="dxa"/>
            <w:gridSpan w:val="2"/>
            <w:tcBorders>
              <w:top w:val="nil"/>
              <w:left w:val="nil"/>
              <w:bottom w:val="nil"/>
              <w:right w:val="nil"/>
            </w:tcBorders>
            <w:noWrap/>
            <w:vAlign w:val="bottom"/>
          </w:tcPr>
          <w:p w:rsidR="00F03164" w:rsidRPr="00E962EC" w:rsidRDefault="00F03164" w:rsidP="0038452D">
            <w:pPr>
              <w:rPr>
                <w:sz w:val="18"/>
                <w:szCs w:val="18"/>
              </w:rPr>
            </w:pPr>
          </w:p>
        </w:tc>
        <w:tc>
          <w:tcPr>
            <w:tcW w:w="5759" w:type="dxa"/>
            <w:gridSpan w:val="14"/>
            <w:tcBorders>
              <w:top w:val="nil"/>
              <w:left w:val="nil"/>
              <w:bottom w:val="nil"/>
              <w:right w:val="nil"/>
            </w:tcBorders>
            <w:vAlign w:val="bottom"/>
          </w:tcPr>
          <w:p w:rsidR="00F03164" w:rsidRPr="00E962EC" w:rsidRDefault="00F03164" w:rsidP="0038452D">
            <w:pPr>
              <w:rPr>
                <w:sz w:val="18"/>
                <w:szCs w:val="18"/>
              </w:rPr>
            </w:pPr>
            <w:r>
              <w:rPr>
                <w:sz w:val="18"/>
                <w:szCs w:val="18"/>
              </w:rPr>
              <w:t>НДС 18%</w:t>
            </w:r>
          </w:p>
        </w:tc>
        <w:tc>
          <w:tcPr>
            <w:tcW w:w="2410" w:type="dxa"/>
            <w:gridSpan w:val="7"/>
            <w:tcBorders>
              <w:top w:val="nil"/>
              <w:left w:val="nil"/>
              <w:bottom w:val="nil"/>
              <w:right w:val="nil"/>
            </w:tcBorders>
            <w:noWrap/>
            <w:vAlign w:val="bottom"/>
          </w:tcPr>
          <w:p w:rsidR="00F03164" w:rsidRPr="00E962EC" w:rsidRDefault="00F03164" w:rsidP="0038452D">
            <w:pPr>
              <w:jc w:val="right"/>
              <w:rPr>
                <w:sz w:val="18"/>
                <w:szCs w:val="18"/>
              </w:rPr>
            </w:pPr>
            <w:r>
              <w:rPr>
                <w:sz w:val="18"/>
                <w:szCs w:val="18"/>
              </w:rPr>
              <w:t>___________</w:t>
            </w:r>
          </w:p>
        </w:tc>
      </w:tr>
    </w:tbl>
    <w:p w:rsidR="00F03164" w:rsidRDefault="00F03164" w:rsidP="00FF7FBF">
      <w:pPr>
        <w:pStyle w:val="ConsNormal"/>
        <w:widowControl/>
        <w:ind w:firstLine="0"/>
        <w:jc w:val="center"/>
        <w:rPr>
          <w:rFonts w:ascii="Times New Roman" w:hAnsi="Times New Roman"/>
          <w:sz w:val="28"/>
          <w:szCs w:val="28"/>
        </w:rPr>
      </w:pPr>
    </w:p>
    <w:p w:rsidR="00F03164" w:rsidRDefault="00F03164" w:rsidP="00FF7FBF">
      <w:pPr>
        <w:pStyle w:val="ConsNormal"/>
        <w:widowControl/>
        <w:ind w:firstLine="0"/>
        <w:jc w:val="center"/>
        <w:rPr>
          <w:rFonts w:ascii="Times New Roman" w:hAnsi="Times New Roman"/>
          <w:sz w:val="28"/>
          <w:szCs w:val="28"/>
        </w:rPr>
      </w:pPr>
    </w:p>
    <w:p w:rsidR="00F03164" w:rsidRDefault="00F03164" w:rsidP="00FF7FBF">
      <w:pPr>
        <w:pStyle w:val="ConsNormal"/>
        <w:widowControl/>
        <w:ind w:firstLine="0"/>
        <w:jc w:val="center"/>
        <w:rPr>
          <w:rFonts w:ascii="Times New Roman" w:hAnsi="Times New Roman"/>
          <w:sz w:val="28"/>
          <w:szCs w:val="28"/>
        </w:rPr>
      </w:pPr>
    </w:p>
    <w:tbl>
      <w:tblPr>
        <w:tblpPr w:leftFromText="180" w:rightFromText="180" w:vertAnchor="text" w:horzAnchor="margin" w:tblpY="58"/>
        <w:tblW w:w="0" w:type="auto"/>
        <w:tblLook w:val="04A0"/>
      </w:tblPr>
      <w:tblGrid>
        <w:gridCol w:w="4790"/>
        <w:gridCol w:w="4781"/>
      </w:tblGrid>
      <w:tr w:rsidR="00F03164" w:rsidRPr="005215AD" w:rsidTr="0038452D">
        <w:tc>
          <w:tcPr>
            <w:tcW w:w="4926" w:type="dxa"/>
          </w:tcPr>
          <w:p w:rsidR="00F03164" w:rsidRPr="005215AD" w:rsidRDefault="00F03164" w:rsidP="0038452D">
            <w:pPr>
              <w:rPr>
                <w:b/>
              </w:rPr>
            </w:pPr>
            <w:r>
              <w:rPr>
                <w:b/>
              </w:rPr>
              <w:t>Директор филиала</w:t>
            </w:r>
          </w:p>
          <w:p w:rsidR="00F03164" w:rsidRPr="005215AD" w:rsidRDefault="00F03164" w:rsidP="0038452D">
            <w:pPr>
              <w:rPr>
                <w:b/>
              </w:rPr>
            </w:pPr>
            <w:r>
              <w:rPr>
                <w:b/>
              </w:rPr>
              <w:t>ПАО «ТрансКонтейнер»</w:t>
            </w:r>
          </w:p>
          <w:p w:rsidR="00F03164" w:rsidRPr="005215AD" w:rsidRDefault="00F03164" w:rsidP="0038452D">
            <w:pPr>
              <w:rPr>
                <w:b/>
              </w:rPr>
            </w:pPr>
            <w:r>
              <w:rPr>
                <w:b/>
              </w:rPr>
              <w:t>на Приволжской железной дороге</w:t>
            </w:r>
          </w:p>
          <w:p w:rsidR="00F03164" w:rsidRPr="005215AD" w:rsidRDefault="00F03164" w:rsidP="0038452D">
            <w:pPr>
              <w:rPr>
                <w:b/>
              </w:rPr>
            </w:pPr>
          </w:p>
          <w:p w:rsidR="00F03164" w:rsidRPr="005215AD" w:rsidRDefault="00F03164" w:rsidP="0038452D">
            <w:pPr>
              <w:rPr>
                <w:b/>
              </w:rPr>
            </w:pPr>
            <w:r>
              <w:rPr>
                <w:b/>
              </w:rPr>
              <w:t>____________________ Назаркин С.Н.</w:t>
            </w:r>
          </w:p>
          <w:p w:rsidR="00F03164" w:rsidRPr="005215AD" w:rsidRDefault="00F03164" w:rsidP="0038452D">
            <w:pPr>
              <w:spacing w:line="288" w:lineRule="auto"/>
              <w:ind w:left="34"/>
              <w:rPr>
                <w:b/>
                <w:spacing w:val="-2"/>
              </w:rPr>
            </w:pPr>
            <w:r>
              <w:t xml:space="preserve">м.п. </w:t>
            </w:r>
            <w:r>
              <w:rPr>
                <w:b/>
                <w:spacing w:val="-2"/>
              </w:rPr>
              <w:t xml:space="preserve">                                              </w:t>
            </w:r>
          </w:p>
        </w:tc>
        <w:tc>
          <w:tcPr>
            <w:tcW w:w="4927" w:type="dxa"/>
          </w:tcPr>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spacing w:line="288" w:lineRule="auto"/>
              <w:rPr>
                <w:b/>
                <w:color w:val="000000"/>
              </w:rPr>
            </w:pPr>
            <w:r>
              <w:rPr>
                <w:b/>
                <w:spacing w:val="-2"/>
              </w:rPr>
              <w:t xml:space="preserve">___________________  </w:t>
            </w:r>
            <w:r>
              <w:rPr>
                <w:b/>
                <w:color w:val="000000"/>
              </w:rPr>
              <w:t>/________________/</w:t>
            </w:r>
          </w:p>
          <w:p w:rsidR="00F03164" w:rsidRPr="005215AD" w:rsidRDefault="00F03164" w:rsidP="0038452D">
            <w:pPr>
              <w:widowControl w:val="0"/>
              <w:spacing w:line="288" w:lineRule="auto"/>
              <w:rPr>
                <w:b/>
              </w:rPr>
            </w:pPr>
            <w:r>
              <w:t xml:space="preserve">м.п. </w:t>
            </w:r>
            <w:r>
              <w:rPr>
                <w:b/>
                <w:spacing w:val="-2"/>
              </w:rPr>
              <w:t xml:space="preserve">                                              </w:t>
            </w:r>
          </w:p>
        </w:tc>
      </w:tr>
    </w:tbl>
    <w:p w:rsidR="00F03164" w:rsidRDefault="00F03164" w:rsidP="00FF7FBF">
      <w:pPr>
        <w:pStyle w:val="ConsNormal"/>
        <w:widowControl/>
        <w:ind w:firstLine="0"/>
        <w:jc w:val="center"/>
        <w:rPr>
          <w:rFonts w:ascii="Times New Roman" w:hAnsi="Times New Roman"/>
          <w:sz w:val="28"/>
          <w:szCs w:val="28"/>
        </w:rPr>
      </w:pPr>
    </w:p>
    <w:p w:rsidR="00F03164" w:rsidRDefault="00F03164" w:rsidP="00FF7FBF">
      <w:pPr>
        <w:pStyle w:val="ConsNormal"/>
        <w:widowControl/>
        <w:ind w:firstLine="0"/>
        <w:jc w:val="center"/>
        <w:rPr>
          <w:rFonts w:ascii="Times New Roman" w:hAnsi="Times New Roman"/>
          <w:sz w:val="28"/>
          <w:szCs w:val="28"/>
        </w:rPr>
      </w:pPr>
    </w:p>
    <w:p w:rsidR="00F03164" w:rsidRDefault="00F03164" w:rsidP="00FF7FBF">
      <w:pPr>
        <w:pStyle w:val="ConsNormal"/>
        <w:widowControl/>
        <w:ind w:firstLine="0"/>
        <w:jc w:val="center"/>
        <w:rPr>
          <w:rFonts w:ascii="Times New Roman" w:hAnsi="Times New Roman"/>
          <w:sz w:val="28"/>
          <w:szCs w:val="28"/>
        </w:rPr>
      </w:pPr>
    </w:p>
    <w:tbl>
      <w:tblPr>
        <w:tblW w:w="0" w:type="auto"/>
        <w:tblLook w:val="04A0"/>
      </w:tblPr>
      <w:tblGrid>
        <w:gridCol w:w="5941"/>
        <w:gridCol w:w="3630"/>
      </w:tblGrid>
      <w:tr w:rsidR="00F03164" w:rsidRPr="00E61FC8" w:rsidTr="0038452D">
        <w:tc>
          <w:tcPr>
            <w:tcW w:w="6204" w:type="dxa"/>
          </w:tcPr>
          <w:p w:rsidR="00F03164" w:rsidRPr="00E61FC8" w:rsidRDefault="00F03164" w:rsidP="0038452D">
            <w:pPr>
              <w:jc w:val="right"/>
            </w:pPr>
          </w:p>
        </w:tc>
        <w:tc>
          <w:tcPr>
            <w:tcW w:w="3649" w:type="dxa"/>
          </w:tcPr>
          <w:p w:rsidR="00F03164" w:rsidRPr="00E61FC8" w:rsidRDefault="00F03164" w:rsidP="0038452D">
            <w:pPr>
              <w:tabs>
                <w:tab w:val="left" w:pos="7710"/>
              </w:tabs>
            </w:pPr>
            <w:r>
              <w:t xml:space="preserve">Приложение № 3 </w:t>
            </w:r>
          </w:p>
        </w:tc>
      </w:tr>
      <w:tr w:rsidR="00F03164" w:rsidRPr="00E61FC8" w:rsidTr="0038452D">
        <w:tc>
          <w:tcPr>
            <w:tcW w:w="6204" w:type="dxa"/>
          </w:tcPr>
          <w:p w:rsidR="00F03164" w:rsidRPr="00E61FC8" w:rsidRDefault="00F03164" w:rsidP="0038452D">
            <w:pPr>
              <w:jc w:val="right"/>
            </w:pPr>
          </w:p>
        </w:tc>
        <w:tc>
          <w:tcPr>
            <w:tcW w:w="3649" w:type="dxa"/>
          </w:tcPr>
          <w:p w:rsidR="00F03164" w:rsidRPr="00E61FC8" w:rsidRDefault="00F03164" w:rsidP="0038452D">
            <w:pPr>
              <w:pStyle w:val="ConsNormal"/>
              <w:widowControl/>
              <w:ind w:firstLine="0"/>
              <w:rPr>
                <w:sz w:val="24"/>
                <w:szCs w:val="24"/>
              </w:rPr>
            </w:pPr>
            <w:r>
              <w:rPr>
                <w:rFonts w:ascii="Times New Roman" w:hAnsi="Times New Roman"/>
                <w:sz w:val="24"/>
                <w:szCs w:val="24"/>
              </w:rPr>
              <w:t>к Договору на выполнение работ</w:t>
            </w:r>
          </w:p>
        </w:tc>
      </w:tr>
      <w:tr w:rsidR="00F03164" w:rsidRPr="00E61FC8" w:rsidTr="0038452D">
        <w:tc>
          <w:tcPr>
            <w:tcW w:w="6204" w:type="dxa"/>
          </w:tcPr>
          <w:p w:rsidR="00F03164" w:rsidRPr="00E61FC8" w:rsidRDefault="00F03164" w:rsidP="0038452D">
            <w:pPr>
              <w:jc w:val="right"/>
            </w:pPr>
          </w:p>
        </w:tc>
        <w:tc>
          <w:tcPr>
            <w:tcW w:w="3649" w:type="dxa"/>
          </w:tcPr>
          <w:p w:rsidR="00F03164" w:rsidRPr="00E61FC8" w:rsidRDefault="00F03164" w:rsidP="0038452D">
            <w:pPr>
              <w:pStyle w:val="ConsNormal"/>
              <w:widowControl/>
              <w:ind w:firstLine="0"/>
              <w:rPr>
                <w:sz w:val="24"/>
                <w:szCs w:val="24"/>
              </w:rPr>
            </w:pPr>
            <w:r>
              <w:rPr>
                <w:rFonts w:ascii="Times New Roman" w:hAnsi="Times New Roman"/>
                <w:sz w:val="24"/>
                <w:szCs w:val="24"/>
              </w:rPr>
              <w:t>№_______________________</w:t>
            </w:r>
          </w:p>
        </w:tc>
      </w:tr>
      <w:tr w:rsidR="00F03164" w:rsidRPr="00E61FC8" w:rsidTr="0038452D">
        <w:tc>
          <w:tcPr>
            <w:tcW w:w="6204" w:type="dxa"/>
          </w:tcPr>
          <w:p w:rsidR="00F03164" w:rsidRPr="00E61FC8" w:rsidRDefault="00F03164" w:rsidP="0038452D">
            <w:pPr>
              <w:jc w:val="right"/>
            </w:pPr>
          </w:p>
        </w:tc>
        <w:tc>
          <w:tcPr>
            <w:tcW w:w="3649" w:type="dxa"/>
          </w:tcPr>
          <w:p w:rsidR="00F03164" w:rsidRPr="00E61FC8" w:rsidRDefault="00F03164" w:rsidP="0038452D">
            <w:pPr>
              <w:pStyle w:val="ConsNormal"/>
              <w:widowControl/>
              <w:ind w:firstLine="0"/>
              <w:rPr>
                <w:sz w:val="24"/>
                <w:szCs w:val="24"/>
              </w:rPr>
            </w:pPr>
            <w:r>
              <w:rPr>
                <w:rFonts w:ascii="Times New Roman" w:hAnsi="Times New Roman"/>
                <w:sz w:val="24"/>
                <w:szCs w:val="24"/>
              </w:rPr>
              <w:t>от «____»______________2017</w:t>
            </w:r>
          </w:p>
        </w:tc>
      </w:tr>
    </w:tbl>
    <w:p w:rsidR="00F03164" w:rsidRDefault="00F03164" w:rsidP="00FF7FBF">
      <w:pPr>
        <w:pStyle w:val="ConsNormal"/>
        <w:widowControl/>
        <w:ind w:firstLine="0"/>
        <w:jc w:val="center"/>
        <w:rPr>
          <w:rFonts w:ascii="Times New Roman" w:hAnsi="Times New Roman"/>
          <w:sz w:val="28"/>
          <w:szCs w:val="28"/>
        </w:rPr>
      </w:pPr>
    </w:p>
    <w:p w:rsidR="00F03164" w:rsidRPr="00785EDB" w:rsidRDefault="00F03164" w:rsidP="00FF7FBF">
      <w:pPr>
        <w:jc w:val="center"/>
        <w:rPr>
          <w:b/>
        </w:rPr>
      </w:pPr>
      <w:r>
        <w:rPr>
          <w:b/>
        </w:rPr>
        <w:t>Протокол</w:t>
      </w:r>
    </w:p>
    <w:p w:rsidR="00F03164" w:rsidRPr="00785EDB" w:rsidRDefault="00F03164" w:rsidP="00FF7FBF">
      <w:pPr>
        <w:jc w:val="center"/>
        <w:rPr>
          <w:b/>
        </w:rPr>
      </w:pPr>
      <w:r>
        <w:rPr>
          <w:b/>
        </w:rPr>
        <w:t>согласования договорной цены</w:t>
      </w:r>
    </w:p>
    <w:p w:rsidR="00F03164" w:rsidRDefault="00F03164" w:rsidP="00FF7FBF">
      <w:pPr>
        <w:jc w:val="center"/>
        <w:rPr>
          <w:sz w:val="28"/>
          <w:szCs w:val="28"/>
        </w:rPr>
      </w:pPr>
    </w:p>
    <w:p w:rsidR="00F03164" w:rsidRDefault="00F03164" w:rsidP="00FF7FBF">
      <w:pPr>
        <w:pStyle w:val="2a"/>
        <w:spacing w:after="0" w:line="240" w:lineRule="auto"/>
        <w:ind w:left="0" w:firstLine="720"/>
        <w:jc w:val="both"/>
      </w:pPr>
      <w:r>
        <w:t xml:space="preserve">Мы, нижеподписавшиеся, директор филиала ПАО «ТрансКонтейнер» на Приволжской железной дороге </w:t>
      </w:r>
      <w:r>
        <w:rPr>
          <w:bCs/>
        </w:rPr>
        <w:t>Назаркин С.Н.</w:t>
      </w:r>
      <w:r>
        <w:t xml:space="preserve">, действующий на основании Доверенности № Ц/2017/Н8-126г от 14.02.2017 г., от лица Заказчика, с одной стороны, и ____________________________, действующий на основании ________________, от лица </w:t>
      </w:r>
      <w:r>
        <w:rPr>
          <w:color w:val="000000"/>
          <w:spacing w:val="1"/>
        </w:rPr>
        <w:t>Исполнителя</w:t>
      </w:r>
      <w:r>
        <w:t>, с другой стороны, удостоверяем, что Сторонами достигнуто соглашение о величине договорной цены по настоящему Договору в размере ____________ (___________________________________) рублей, в том числе НДС 18% - _______________________ (_____________________________________) рублей.</w:t>
      </w:r>
    </w:p>
    <w:p w:rsidR="00F03164" w:rsidRDefault="00F03164" w:rsidP="00FF7FBF">
      <w:pPr>
        <w:pStyle w:val="2a"/>
        <w:spacing w:after="0" w:line="240" w:lineRule="auto"/>
        <w:ind w:left="0" w:firstLine="720"/>
        <w:jc w:val="both"/>
      </w:pPr>
    </w:p>
    <w:p w:rsidR="00F03164" w:rsidRDefault="00F03164" w:rsidP="00FF7FBF">
      <w:pPr>
        <w:pStyle w:val="2a"/>
        <w:spacing w:after="0" w:line="240" w:lineRule="auto"/>
        <w:ind w:left="0" w:firstLine="720"/>
        <w:jc w:val="both"/>
      </w:pPr>
    </w:p>
    <w:p w:rsidR="00F03164" w:rsidRPr="009902FE" w:rsidRDefault="00F03164" w:rsidP="00FF7FBF">
      <w:pPr>
        <w:pStyle w:val="2a"/>
        <w:spacing w:after="0" w:line="240" w:lineRule="auto"/>
        <w:ind w:left="0" w:firstLine="720"/>
        <w:jc w:val="both"/>
      </w:pPr>
    </w:p>
    <w:tbl>
      <w:tblPr>
        <w:tblpPr w:leftFromText="180" w:rightFromText="180" w:vertAnchor="text" w:horzAnchor="margin" w:tblpY="58"/>
        <w:tblW w:w="0" w:type="auto"/>
        <w:tblLook w:val="04A0"/>
      </w:tblPr>
      <w:tblGrid>
        <w:gridCol w:w="4790"/>
        <w:gridCol w:w="4781"/>
      </w:tblGrid>
      <w:tr w:rsidR="00F03164" w:rsidRPr="005215AD" w:rsidTr="0038452D">
        <w:tc>
          <w:tcPr>
            <w:tcW w:w="4926" w:type="dxa"/>
          </w:tcPr>
          <w:p w:rsidR="00F03164" w:rsidRPr="005215AD" w:rsidRDefault="00F03164" w:rsidP="0038452D">
            <w:pPr>
              <w:rPr>
                <w:b/>
              </w:rPr>
            </w:pPr>
            <w:r>
              <w:rPr>
                <w:b/>
              </w:rPr>
              <w:t>Директор филиала</w:t>
            </w:r>
          </w:p>
          <w:p w:rsidR="00F03164" w:rsidRPr="005215AD" w:rsidRDefault="00F03164" w:rsidP="0038452D">
            <w:pPr>
              <w:rPr>
                <w:b/>
              </w:rPr>
            </w:pPr>
            <w:r>
              <w:rPr>
                <w:b/>
              </w:rPr>
              <w:t>ПАО «ТрансКонтейнер»</w:t>
            </w:r>
          </w:p>
          <w:p w:rsidR="00F03164" w:rsidRPr="005215AD" w:rsidRDefault="00F03164" w:rsidP="0038452D">
            <w:pPr>
              <w:rPr>
                <w:b/>
              </w:rPr>
            </w:pPr>
            <w:r>
              <w:rPr>
                <w:b/>
              </w:rPr>
              <w:t>на Приволжской железной дороге</w:t>
            </w:r>
          </w:p>
          <w:p w:rsidR="00F03164" w:rsidRPr="005215AD" w:rsidRDefault="00F03164" w:rsidP="0038452D">
            <w:pPr>
              <w:rPr>
                <w:b/>
              </w:rPr>
            </w:pPr>
          </w:p>
          <w:p w:rsidR="00F03164" w:rsidRPr="005215AD" w:rsidRDefault="00F03164" w:rsidP="0038452D">
            <w:pPr>
              <w:rPr>
                <w:b/>
              </w:rPr>
            </w:pPr>
            <w:r>
              <w:rPr>
                <w:b/>
              </w:rPr>
              <w:t>____________________ Назаркин С.Н.</w:t>
            </w:r>
          </w:p>
          <w:p w:rsidR="00F03164" w:rsidRPr="005215AD" w:rsidRDefault="00F03164" w:rsidP="0038452D">
            <w:pPr>
              <w:spacing w:line="288" w:lineRule="auto"/>
              <w:ind w:left="34"/>
              <w:rPr>
                <w:b/>
                <w:spacing w:val="-2"/>
              </w:rPr>
            </w:pPr>
            <w:r>
              <w:t xml:space="preserve">м.п. </w:t>
            </w:r>
            <w:r>
              <w:rPr>
                <w:b/>
                <w:spacing w:val="-2"/>
              </w:rPr>
              <w:t xml:space="preserve">                                              </w:t>
            </w:r>
          </w:p>
        </w:tc>
        <w:tc>
          <w:tcPr>
            <w:tcW w:w="4927" w:type="dxa"/>
          </w:tcPr>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ind w:left="34"/>
              <w:jc w:val="both"/>
              <w:rPr>
                <w:b/>
                <w:spacing w:val="-2"/>
              </w:rPr>
            </w:pPr>
          </w:p>
          <w:p w:rsidR="00F03164" w:rsidRPr="005215AD" w:rsidRDefault="00F03164" w:rsidP="0038452D">
            <w:pPr>
              <w:widowControl w:val="0"/>
              <w:spacing w:line="288" w:lineRule="auto"/>
              <w:rPr>
                <w:b/>
                <w:color w:val="000000"/>
              </w:rPr>
            </w:pPr>
            <w:r>
              <w:rPr>
                <w:b/>
                <w:spacing w:val="-2"/>
              </w:rPr>
              <w:t xml:space="preserve">___________________  </w:t>
            </w:r>
            <w:r>
              <w:rPr>
                <w:b/>
                <w:color w:val="000000"/>
              </w:rPr>
              <w:t>/________________/</w:t>
            </w:r>
          </w:p>
          <w:p w:rsidR="00F03164" w:rsidRPr="005215AD" w:rsidRDefault="00F03164" w:rsidP="0038452D">
            <w:pPr>
              <w:widowControl w:val="0"/>
              <w:spacing w:line="288" w:lineRule="auto"/>
              <w:rPr>
                <w:b/>
              </w:rPr>
            </w:pPr>
            <w:r>
              <w:t xml:space="preserve">м.п. </w:t>
            </w:r>
            <w:r>
              <w:rPr>
                <w:b/>
                <w:spacing w:val="-2"/>
              </w:rPr>
              <w:t xml:space="preserve">                                              </w:t>
            </w:r>
          </w:p>
        </w:tc>
      </w:tr>
    </w:tbl>
    <w:p w:rsidR="00F03164" w:rsidRDefault="00F03164" w:rsidP="00FF7FBF">
      <w:pPr>
        <w:pStyle w:val="ConsNormal"/>
        <w:widowControl/>
        <w:ind w:firstLine="0"/>
        <w:jc w:val="center"/>
        <w:rPr>
          <w:rFonts w:ascii="Times New Roman" w:hAnsi="Times New Roman"/>
          <w:sz w:val="28"/>
          <w:szCs w:val="28"/>
        </w:rPr>
      </w:pPr>
    </w:p>
    <w:p w:rsidR="00F03164" w:rsidRDefault="00F03164" w:rsidP="00FF7FBF">
      <w:pPr>
        <w:pStyle w:val="ConsNormal"/>
        <w:widowControl/>
        <w:ind w:firstLine="0"/>
        <w:jc w:val="center"/>
        <w:rPr>
          <w:rFonts w:ascii="Times New Roman" w:hAnsi="Times New Roman"/>
          <w:sz w:val="28"/>
          <w:szCs w:val="28"/>
        </w:rPr>
        <w:sectPr w:rsidR="00F03164" w:rsidSect="00643FCA">
          <w:headerReference w:type="default" r:id="rId23"/>
          <w:footerReference w:type="even" r:id="rId24"/>
          <w:footerReference w:type="default" r:id="rId25"/>
          <w:pgSz w:w="11906" w:h="16838"/>
          <w:pgMar w:top="1134" w:right="850" w:bottom="1134" w:left="1701" w:header="708" w:footer="708" w:gutter="0"/>
          <w:cols w:space="708"/>
          <w:docGrid w:linePitch="360"/>
        </w:sectPr>
      </w:pPr>
    </w:p>
    <w:tbl>
      <w:tblPr>
        <w:tblW w:w="20105" w:type="dxa"/>
        <w:tblInd w:w="-252" w:type="dxa"/>
        <w:tblLayout w:type="fixed"/>
        <w:tblLook w:val="0000"/>
      </w:tblPr>
      <w:tblGrid>
        <w:gridCol w:w="236"/>
        <w:gridCol w:w="481"/>
        <w:gridCol w:w="293"/>
        <w:gridCol w:w="244"/>
        <w:gridCol w:w="55"/>
        <w:gridCol w:w="1"/>
        <w:gridCol w:w="17"/>
        <w:gridCol w:w="218"/>
        <w:gridCol w:w="1"/>
        <w:gridCol w:w="17"/>
        <w:gridCol w:w="203"/>
        <w:gridCol w:w="26"/>
        <w:gridCol w:w="2"/>
        <w:gridCol w:w="27"/>
        <w:gridCol w:w="357"/>
        <w:gridCol w:w="128"/>
        <w:gridCol w:w="272"/>
        <w:gridCol w:w="3"/>
        <w:gridCol w:w="38"/>
        <w:gridCol w:w="92"/>
        <w:gridCol w:w="399"/>
        <w:gridCol w:w="3"/>
        <w:gridCol w:w="39"/>
        <w:gridCol w:w="95"/>
        <w:gridCol w:w="99"/>
        <w:gridCol w:w="3"/>
        <w:gridCol w:w="39"/>
        <w:gridCol w:w="300"/>
        <w:gridCol w:w="624"/>
        <w:gridCol w:w="17"/>
        <w:gridCol w:w="3"/>
        <w:gridCol w:w="39"/>
        <w:gridCol w:w="194"/>
        <w:gridCol w:w="3"/>
        <w:gridCol w:w="39"/>
        <w:gridCol w:w="198"/>
        <w:gridCol w:w="3"/>
        <w:gridCol w:w="39"/>
        <w:gridCol w:w="345"/>
        <w:gridCol w:w="406"/>
        <w:gridCol w:w="173"/>
        <w:gridCol w:w="3"/>
        <w:gridCol w:w="38"/>
        <w:gridCol w:w="258"/>
        <w:gridCol w:w="152"/>
        <w:gridCol w:w="454"/>
        <w:gridCol w:w="3"/>
        <w:gridCol w:w="38"/>
        <w:gridCol w:w="202"/>
        <w:gridCol w:w="19"/>
        <w:gridCol w:w="19"/>
        <w:gridCol w:w="60"/>
        <w:gridCol w:w="262"/>
        <w:gridCol w:w="47"/>
        <w:gridCol w:w="554"/>
        <w:gridCol w:w="369"/>
        <w:gridCol w:w="45"/>
        <w:gridCol w:w="374"/>
        <w:gridCol w:w="90"/>
        <w:gridCol w:w="239"/>
        <w:gridCol w:w="16"/>
        <w:gridCol w:w="3"/>
        <w:gridCol w:w="37"/>
        <w:gridCol w:w="306"/>
        <w:gridCol w:w="34"/>
        <w:gridCol w:w="395"/>
        <w:gridCol w:w="31"/>
        <w:gridCol w:w="610"/>
        <w:gridCol w:w="29"/>
        <w:gridCol w:w="214"/>
        <w:gridCol w:w="348"/>
        <w:gridCol w:w="39"/>
        <w:gridCol w:w="258"/>
        <w:gridCol w:w="3"/>
        <w:gridCol w:w="17"/>
        <w:gridCol w:w="275"/>
        <w:gridCol w:w="466"/>
        <w:gridCol w:w="9"/>
        <w:gridCol w:w="374"/>
        <w:gridCol w:w="236"/>
        <w:gridCol w:w="81"/>
        <w:gridCol w:w="13"/>
        <w:gridCol w:w="142"/>
        <w:gridCol w:w="23"/>
        <w:gridCol w:w="71"/>
        <w:gridCol w:w="142"/>
        <w:gridCol w:w="277"/>
        <w:gridCol w:w="14"/>
        <w:gridCol w:w="757"/>
        <w:gridCol w:w="2"/>
        <w:gridCol w:w="66"/>
        <w:gridCol w:w="19"/>
        <w:gridCol w:w="206"/>
        <w:gridCol w:w="236"/>
        <w:gridCol w:w="236"/>
        <w:gridCol w:w="499"/>
        <w:gridCol w:w="1"/>
        <w:gridCol w:w="64"/>
        <w:gridCol w:w="64"/>
        <w:gridCol w:w="108"/>
        <w:gridCol w:w="145"/>
        <w:gridCol w:w="1"/>
        <w:gridCol w:w="92"/>
        <w:gridCol w:w="143"/>
        <w:gridCol w:w="86"/>
        <w:gridCol w:w="29"/>
        <w:gridCol w:w="207"/>
        <w:gridCol w:w="309"/>
        <w:gridCol w:w="236"/>
        <w:gridCol w:w="16"/>
        <w:gridCol w:w="670"/>
        <w:gridCol w:w="712"/>
        <w:gridCol w:w="1741"/>
      </w:tblGrid>
      <w:tr w:rsidR="00F03164" w:rsidRPr="00C017DE" w:rsidTr="0038452D">
        <w:trPr>
          <w:trHeight w:val="24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69"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59"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340"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5088" w:type="dxa"/>
            <w:gridSpan w:val="29"/>
            <w:tcBorders>
              <w:top w:val="nil"/>
              <w:left w:val="nil"/>
              <w:bottom w:val="nil"/>
              <w:right w:val="nil"/>
            </w:tcBorders>
            <w:noWrap/>
            <w:vAlign w:val="bottom"/>
          </w:tcPr>
          <w:p w:rsidR="00F03164" w:rsidRPr="00C017DE" w:rsidRDefault="00F03164" w:rsidP="0038452D">
            <w:pPr>
              <w:suppressAutoHyphens w:val="0"/>
              <w:rPr>
                <w:lang w:eastAsia="ru-RU"/>
              </w:rPr>
            </w:pPr>
            <w:r>
              <w:rPr>
                <w:lang w:eastAsia="ru-RU"/>
              </w:rPr>
              <w:t xml:space="preserve">Приложение № 4   </w:t>
            </w:r>
          </w:p>
        </w:tc>
        <w:tc>
          <w:tcPr>
            <w:tcW w:w="31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4241" w:type="dxa"/>
            <w:gridSpan w:val="11"/>
            <w:tcBorders>
              <w:top w:val="nil"/>
              <w:left w:val="nil"/>
              <w:bottom w:val="nil"/>
              <w:right w:val="nil"/>
            </w:tcBorders>
            <w:noWrap/>
            <w:vAlign w:val="bottom"/>
          </w:tcPr>
          <w:p w:rsidR="00F03164" w:rsidRPr="00C017DE" w:rsidRDefault="00F03164" w:rsidP="0038452D">
            <w:pPr>
              <w:suppressAutoHyphens w:val="0"/>
              <w:rPr>
                <w:lang w:eastAsia="ru-RU"/>
              </w:rPr>
            </w:pPr>
          </w:p>
        </w:tc>
      </w:tr>
      <w:tr w:rsidR="00F03164" w:rsidRPr="00C017DE" w:rsidTr="0038452D">
        <w:trPr>
          <w:trHeight w:val="24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69"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59"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340"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5088" w:type="dxa"/>
            <w:gridSpan w:val="29"/>
            <w:tcBorders>
              <w:top w:val="nil"/>
              <w:left w:val="nil"/>
              <w:bottom w:val="nil"/>
              <w:right w:val="nil"/>
            </w:tcBorders>
            <w:noWrap/>
            <w:vAlign w:val="bottom"/>
          </w:tcPr>
          <w:p w:rsidR="00F03164" w:rsidRPr="00C017DE" w:rsidRDefault="00F03164" w:rsidP="0038452D">
            <w:pPr>
              <w:suppressAutoHyphens w:val="0"/>
              <w:rPr>
                <w:lang w:eastAsia="ru-RU"/>
              </w:rPr>
            </w:pPr>
            <w:r>
              <w:rPr>
                <w:lang w:eastAsia="ru-RU"/>
              </w:rPr>
              <w:t>к Договору №__________________</w:t>
            </w:r>
          </w:p>
        </w:tc>
        <w:tc>
          <w:tcPr>
            <w:tcW w:w="31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4241" w:type="dxa"/>
            <w:gridSpan w:val="11"/>
            <w:tcBorders>
              <w:top w:val="nil"/>
              <w:left w:val="nil"/>
              <w:bottom w:val="nil"/>
              <w:right w:val="nil"/>
            </w:tcBorders>
            <w:noWrap/>
            <w:vAlign w:val="bottom"/>
          </w:tcPr>
          <w:p w:rsidR="00F03164" w:rsidRPr="00C017DE" w:rsidRDefault="00F03164" w:rsidP="0038452D">
            <w:pPr>
              <w:suppressAutoHyphens w:val="0"/>
              <w:rPr>
                <w:lang w:eastAsia="ru-RU"/>
              </w:rPr>
            </w:pPr>
          </w:p>
        </w:tc>
      </w:tr>
      <w:tr w:rsidR="00F03164" w:rsidRPr="00C017DE" w:rsidTr="0038452D">
        <w:trPr>
          <w:trHeight w:val="24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69"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59"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340"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5088" w:type="dxa"/>
            <w:gridSpan w:val="29"/>
            <w:tcBorders>
              <w:top w:val="nil"/>
              <w:left w:val="nil"/>
              <w:bottom w:val="nil"/>
              <w:right w:val="nil"/>
            </w:tcBorders>
            <w:noWrap/>
            <w:vAlign w:val="bottom"/>
          </w:tcPr>
          <w:p w:rsidR="00F03164" w:rsidRPr="00C017DE" w:rsidRDefault="00F03164" w:rsidP="0038452D">
            <w:pPr>
              <w:suppressAutoHyphens w:val="0"/>
              <w:rPr>
                <w:lang w:eastAsia="ru-RU"/>
              </w:rPr>
            </w:pPr>
            <w:r>
              <w:t>от «____»______________2017</w:t>
            </w:r>
          </w:p>
        </w:tc>
        <w:tc>
          <w:tcPr>
            <w:tcW w:w="31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4241" w:type="dxa"/>
            <w:gridSpan w:val="11"/>
            <w:tcBorders>
              <w:top w:val="nil"/>
              <w:left w:val="nil"/>
              <w:bottom w:val="nil"/>
              <w:right w:val="nil"/>
            </w:tcBorders>
            <w:noWrap/>
            <w:vAlign w:val="bottom"/>
          </w:tcPr>
          <w:p w:rsidR="00F03164" w:rsidRPr="00C017DE" w:rsidRDefault="00F03164" w:rsidP="0038452D">
            <w:pPr>
              <w:suppressAutoHyphens w:val="0"/>
              <w:rPr>
                <w:lang w:eastAsia="ru-RU"/>
              </w:rPr>
            </w:pPr>
          </w:p>
        </w:tc>
      </w:tr>
      <w:tr w:rsidR="00F03164" w:rsidRPr="00C017DE" w:rsidTr="0038452D">
        <w:trPr>
          <w:trHeight w:val="24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69"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59"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340"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5088" w:type="dxa"/>
            <w:gridSpan w:val="29"/>
            <w:tcBorders>
              <w:top w:val="nil"/>
              <w:left w:val="nil"/>
              <w:bottom w:val="nil"/>
              <w:right w:val="nil"/>
            </w:tcBorders>
            <w:noWrap/>
            <w:vAlign w:val="bottom"/>
          </w:tcPr>
          <w:p w:rsidR="00F03164" w:rsidRPr="00C017DE" w:rsidRDefault="00F03164" w:rsidP="0038452D">
            <w:pPr>
              <w:suppressAutoHyphens w:val="0"/>
              <w:rPr>
                <w:sz w:val="18"/>
                <w:szCs w:val="18"/>
                <w:lang w:eastAsia="ru-RU"/>
              </w:rPr>
            </w:pPr>
            <w:r>
              <w:rPr>
                <w:sz w:val="18"/>
                <w:szCs w:val="18"/>
                <w:lang w:eastAsia="ru-RU"/>
              </w:rPr>
              <w:t>Унифицированная форма КС-2</w:t>
            </w:r>
          </w:p>
        </w:tc>
        <w:tc>
          <w:tcPr>
            <w:tcW w:w="31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4241" w:type="dxa"/>
            <w:gridSpan w:val="11"/>
            <w:tcBorders>
              <w:top w:val="nil"/>
              <w:left w:val="nil"/>
              <w:bottom w:val="nil"/>
              <w:right w:val="nil"/>
            </w:tcBorders>
            <w:noWrap/>
            <w:vAlign w:val="bottom"/>
          </w:tcPr>
          <w:p w:rsidR="00F03164" w:rsidRPr="00C017DE" w:rsidRDefault="00F03164" w:rsidP="0038452D">
            <w:pPr>
              <w:suppressAutoHyphens w:val="0"/>
              <w:rPr>
                <w:lang w:eastAsia="ru-RU"/>
              </w:rPr>
            </w:pPr>
          </w:p>
        </w:tc>
      </w:tr>
      <w:tr w:rsidR="00F03164" w:rsidRPr="00C017DE" w:rsidTr="0038452D">
        <w:trPr>
          <w:gridAfter w:val="16"/>
          <w:wAfter w:w="4623" w:type="dxa"/>
          <w:trHeight w:val="315"/>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69"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59"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340"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01"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7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75"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475"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374"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91"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75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1263" w:type="dxa"/>
            <w:gridSpan w:val="7"/>
            <w:tcBorders>
              <w:top w:val="single" w:sz="4" w:space="0" w:color="auto"/>
              <w:left w:val="single" w:sz="4" w:space="0" w:color="auto"/>
              <w:bottom w:val="single" w:sz="8" w:space="0" w:color="auto"/>
              <w:right w:val="single" w:sz="4" w:space="0" w:color="000000"/>
            </w:tcBorders>
            <w:noWrap/>
            <w:vAlign w:val="bottom"/>
          </w:tcPr>
          <w:p w:rsidR="00F03164" w:rsidRPr="00C017DE" w:rsidRDefault="00F03164" w:rsidP="0038452D">
            <w:pPr>
              <w:suppressAutoHyphens w:val="0"/>
              <w:jc w:val="center"/>
              <w:rPr>
                <w:lang w:eastAsia="ru-RU"/>
              </w:rPr>
            </w:pPr>
            <w:r>
              <w:rPr>
                <w:sz w:val="22"/>
                <w:szCs w:val="22"/>
                <w:lang w:eastAsia="ru-RU"/>
              </w:rPr>
              <w:t>Код</w:t>
            </w:r>
          </w:p>
        </w:tc>
      </w:tr>
      <w:tr w:rsidR="00F03164" w:rsidRPr="00C017DE" w:rsidTr="0038452D">
        <w:trPr>
          <w:gridAfter w:val="16"/>
          <w:wAfter w:w="4623" w:type="dxa"/>
          <w:trHeight w:val="255"/>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69"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59"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340"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01"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7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75"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475"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374"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758" w:type="dxa"/>
            <w:gridSpan w:val="11"/>
            <w:tcBorders>
              <w:top w:val="nil"/>
              <w:left w:val="nil"/>
              <w:bottom w:val="nil"/>
              <w:right w:val="single" w:sz="8" w:space="0" w:color="000000"/>
            </w:tcBorders>
            <w:noWrap/>
            <w:vAlign w:val="bottom"/>
          </w:tcPr>
          <w:p w:rsidR="00F03164" w:rsidRPr="00C017DE" w:rsidRDefault="00F03164" w:rsidP="0038452D">
            <w:pPr>
              <w:suppressAutoHyphens w:val="0"/>
              <w:jc w:val="right"/>
              <w:rPr>
                <w:lang w:eastAsia="ru-RU"/>
              </w:rPr>
            </w:pPr>
            <w:r>
              <w:rPr>
                <w:sz w:val="22"/>
                <w:szCs w:val="22"/>
                <w:lang w:eastAsia="ru-RU"/>
              </w:rPr>
              <w:t xml:space="preserve">Форма по ОКУД </w:t>
            </w:r>
          </w:p>
        </w:tc>
        <w:tc>
          <w:tcPr>
            <w:tcW w:w="1263" w:type="dxa"/>
            <w:gridSpan w:val="7"/>
            <w:tcBorders>
              <w:top w:val="single" w:sz="8" w:space="0" w:color="auto"/>
              <w:left w:val="nil"/>
              <w:bottom w:val="single" w:sz="4" w:space="0" w:color="auto"/>
              <w:right w:val="single" w:sz="8" w:space="0" w:color="000000"/>
            </w:tcBorders>
            <w:noWrap/>
            <w:vAlign w:val="bottom"/>
          </w:tcPr>
          <w:p w:rsidR="00F03164" w:rsidRPr="00C017DE" w:rsidRDefault="00F03164" w:rsidP="0038452D">
            <w:pPr>
              <w:suppressAutoHyphens w:val="0"/>
              <w:ind w:left="-1188" w:right="-108"/>
              <w:rPr>
                <w:lang w:eastAsia="ru-RU"/>
              </w:rPr>
            </w:pPr>
            <w:r>
              <w:rPr>
                <w:sz w:val="22"/>
                <w:szCs w:val="22"/>
                <w:lang w:eastAsia="ru-RU"/>
              </w:rPr>
              <w:t>0322005</w:t>
            </w:r>
          </w:p>
        </w:tc>
      </w:tr>
      <w:tr w:rsidR="00F03164" w:rsidRPr="00C017DE" w:rsidTr="0038452D">
        <w:trPr>
          <w:gridAfter w:val="16"/>
          <w:wAfter w:w="4623" w:type="dxa"/>
          <w:trHeight w:val="225"/>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69"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59"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340"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01"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7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75"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475"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374"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91"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75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1263" w:type="dxa"/>
            <w:gridSpan w:val="7"/>
            <w:tcBorders>
              <w:top w:val="single" w:sz="4" w:space="0" w:color="auto"/>
              <w:left w:val="single" w:sz="8" w:space="0" w:color="auto"/>
              <w:bottom w:val="single" w:sz="4" w:space="0" w:color="000000"/>
              <w:right w:val="single" w:sz="8" w:space="0" w:color="000000"/>
            </w:tcBorders>
            <w:noWrap/>
            <w:vAlign w:val="bottom"/>
          </w:tcPr>
          <w:p w:rsidR="00F03164" w:rsidRPr="00C017DE" w:rsidRDefault="00F03164" w:rsidP="0038452D">
            <w:pPr>
              <w:suppressAutoHyphens w:val="0"/>
              <w:jc w:val="center"/>
              <w:rPr>
                <w:lang w:eastAsia="ru-RU"/>
              </w:rPr>
            </w:pPr>
            <w:r>
              <w:rPr>
                <w:sz w:val="22"/>
                <w:szCs w:val="22"/>
                <w:lang w:eastAsia="ru-RU"/>
              </w:rPr>
              <w:t> </w:t>
            </w:r>
          </w:p>
        </w:tc>
      </w:tr>
      <w:tr w:rsidR="00F03164" w:rsidRPr="00C017DE" w:rsidTr="0038452D">
        <w:trPr>
          <w:gridAfter w:val="16"/>
          <w:wAfter w:w="4623" w:type="dxa"/>
          <w:trHeight w:val="255"/>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585" w:type="dxa"/>
            <w:gridSpan w:val="13"/>
            <w:tcBorders>
              <w:top w:val="nil"/>
              <w:left w:val="nil"/>
              <w:bottom w:val="nil"/>
              <w:right w:val="nil"/>
            </w:tcBorders>
            <w:noWrap/>
            <w:vAlign w:val="bottom"/>
          </w:tcPr>
          <w:p w:rsidR="00F03164" w:rsidRPr="00C017DE" w:rsidRDefault="00F03164" w:rsidP="0038452D">
            <w:pPr>
              <w:suppressAutoHyphens w:val="0"/>
              <w:rPr>
                <w:lang w:eastAsia="ru-RU"/>
              </w:rPr>
            </w:pPr>
            <w:r>
              <w:rPr>
                <w:sz w:val="22"/>
                <w:szCs w:val="22"/>
                <w:lang w:eastAsia="ru-RU"/>
              </w:rPr>
              <w:t>Инвестор</w:t>
            </w:r>
          </w:p>
        </w:tc>
        <w:tc>
          <w:tcPr>
            <w:tcW w:w="10970" w:type="dxa"/>
            <w:gridSpan w:val="68"/>
            <w:tcBorders>
              <w:top w:val="nil"/>
              <w:left w:val="nil"/>
              <w:bottom w:val="single" w:sz="4" w:space="0" w:color="auto"/>
              <w:right w:val="nil"/>
            </w:tcBorders>
            <w:noWrap/>
            <w:vAlign w:val="bottom"/>
          </w:tcPr>
          <w:p w:rsidR="00F03164" w:rsidRPr="00C017DE" w:rsidRDefault="00F03164" w:rsidP="0038452D">
            <w:pPr>
              <w:suppressAutoHyphens w:val="0"/>
              <w:jc w:val="center"/>
              <w:rPr>
                <w:lang w:eastAsia="ru-RU"/>
              </w:rPr>
            </w:pPr>
            <w:r>
              <w:rPr>
                <w:sz w:val="22"/>
                <w:szCs w:val="22"/>
                <w:lang w:eastAsia="ru-RU"/>
              </w:rPr>
              <w:t> </w:t>
            </w: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1192" w:type="dxa"/>
            <w:gridSpan w:val="5"/>
            <w:tcBorders>
              <w:top w:val="nil"/>
              <w:left w:val="nil"/>
              <w:bottom w:val="nil"/>
              <w:right w:val="single" w:sz="4" w:space="0" w:color="auto"/>
            </w:tcBorders>
            <w:noWrap/>
            <w:vAlign w:val="bottom"/>
          </w:tcPr>
          <w:p w:rsidR="00F03164" w:rsidRPr="00C017DE" w:rsidRDefault="00F03164" w:rsidP="0038452D">
            <w:pPr>
              <w:suppressAutoHyphens w:val="0"/>
              <w:jc w:val="right"/>
              <w:rPr>
                <w:lang w:eastAsia="ru-RU"/>
              </w:rPr>
            </w:pPr>
            <w:r>
              <w:rPr>
                <w:sz w:val="22"/>
                <w:szCs w:val="22"/>
                <w:lang w:eastAsia="ru-RU"/>
              </w:rPr>
              <w:t xml:space="preserve">по ОКПО </w:t>
            </w:r>
          </w:p>
        </w:tc>
        <w:tc>
          <w:tcPr>
            <w:tcW w:w="1263" w:type="dxa"/>
            <w:gridSpan w:val="7"/>
            <w:tcBorders>
              <w:top w:val="single" w:sz="4" w:space="0" w:color="auto"/>
              <w:left w:val="single" w:sz="4" w:space="0" w:color="auto"/>
              <w:bottom w:val="single" w:sz="4" w:space="0" w:color="auto"/>
              <w:right w:val="single" w:sz="4" w:space="0" w:color="auto"/>
            </w:tcBorders>
            <w:vAlign w:val="bottom"/>
          </w:tcPr>
          <w:p w:rsidR="00F03164" w:rsidRPr="00C017DE" w:rsidRDefault="00F03164" w:rsidP="0038452D">
            <w:pPr>
              <w:suppressAutoHyphens w:val="0"/>
              <w:jc w:val="center"/>
              <w:rPr>
                <w:lang w:eastAsia="ru-RU"/>
              </w:rPr>
            </w:pPr>
            <w:r>
              <w:rPr>
                <w:sz w:val="22"/>
                <w:szCs w:val="22"/>
                <w:lang w:eastAsia="ru-RU"/>
              </w:rPr>
              <w:t> </w:t>
            </w:r>
          </w:p>
        </w:tc>
      </w:tr>
      <w:tr w:rsidR="00F03164" w:rsidRPr="00C017DE" w:rsidTr="0038452D">
        <w:trPr>
          <w:gridAfter w:val="16"/>
          <w:wAfter w:w="4623" w:type="dxa"/>
          <w:trHeight w:val="255"/>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2916" w:type="dxa"/>
            <w:gridSpan w:val="22"/>
            <w:tcBorders>
              <w:top w:val="nil"/>
              <w:left w:val="nil"/>
              <w:bottom w:val="nil"/>
              <w:right w:val="nil"/>
            </w:tcBorders>
            <w:noWrap/>
            <w:vAlign w:val="bottom"/>
          </w:tcPr>
          <w:p w:rsidR="00F03164" w:rsidRPr="00C017DE" w:rsidRDefault="00F03164" w:rsidP="0038452D">
            <w:pPr>
              <w:suppressAutoHyphens w:val="0"/>
              <w:rPr>
                <w:lang w:eastAsia="ru-RU"/>
              </w:rPr>
            </w:pPr>
            <w:r>
              <w:rPr>
                <w:sz w:val="22"/>
                <w:szCs w:val="22"/>
                <w:lang w:eastAsia="ru-RU"/>
              </w:rPr>
              <w:t>Заказчик (Генподрядчик)</w:t>
            </w:r>
          </w:p>
        </w:tc>
        <w:tc>
          <w:tcPr>
            <w:tcW w:w="9639" w:type="dxa"/>
            <w:gridSpan w:val="59"/>
            <w:tcBorders>
              <w:top w:val="nil"/>
              <w:left w:val="nil"/>
              <w:bottom w:val="single" w:sz="4" w:space="0" w:color="auto"/>
              <w:right w:val="nil"/>
            </w:tcBorders>
            <w:noWrap/>
            <w:vAlign w:val="bottom"/>
          </w:tcPr>
          <w:p w:rsidR="00F03164" w:rsidRPr="00C017DE" w:rsidRDefault="00F03164" w:rsidP="0038452D">
            <w:pPr>
              <w:suppressAutoHyphens w:val="0"/>
              <w:jc w:val="center"/>
              <w:rPr>
                <w:lang w:eastAsia="ru-RU"/>
              </w:rPr>
            </w:pPr>
            <w:r>
              <w:rPr>
                <w:sz w:val="22"/>
                <w:szCs w:val="22"/>
                <w:lang w:eastAsia="ru-RU"/>
              </w:rPr>
              <w:t> </w:t>
            </w: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1192" w:type="dxa"/>
            <w:gridSpan w:val="5"/>
            <w:tcBorders>
              <w:top w:val="nil"/>
              <w:left w:val="nil"/>
              <w:bottom w:val="nil"/>
              <w:right w:val="single" w:sz="4" w:space="0" w:color="auto"/>
            </w:tcBorders>
            <w:noWrap/>
            <w:vAlign w:val="bottom"/>
          </w:tcPr>
          <w:p w:rsidR="00F03164" w:rsidRPr="00C017DE" w:rsidRDefault="00F03164" w:rsidP="0038452D">
            <w:pPr>
              <w:suppressAutoHyphens w:val="0"/>
              <w:jc w:val="right"/>
              <w:rPr>
                <w:lang w:eastAsia="ru-RU"/>
              </w:rPr>
            </w:pPr>
            <w:r>
              <w:rPr>
                <w:sz w:val="22"/>
                <w:szCs w:val="22"/>
                <w:lang w:eastAsia="ru-RU"/>
              </w:rPr>
              <w:t xml:space="preserve">по ОКПО </w:t>
            </w:r>
          </w:p>
        </w:tc>
        <w:tc>
          <w:tcPr>
            <w:tcW w:w="1263" w:type="dxa"/>
            <w:gridSpan w:val="7"/>
            <w:tcBorders>
              <w:top w:val="single" w:sz="4" w:space="0" w:color="auto"/>
              <w:left w:val="single" w:sz="4" w:space="0" w:color="auto"/>
              <w:bottom w:val="single" w:sz="4" w:space="0" w:color="auto"/>
              <w:right w:val="single" w:sz="4" w:space="0" w:color="auto"/>
            </w:tcBorders>
            <w:vAlign w:val="center"/>
          </w:tcPr>
          <w:p w:rsidR="00F03164" w:rsidRPr="00C017DE" w:rsidRDefault="00F03164" w:rsidP="0038452D">
            <w:pPr>
              <w:suppressAutoHyphens w:val="0"/>
              <w:rPr>
                <w:lang w:eastAsia="ru-RU"/>
              </w:rPr>
            </w:pPr>
          </w:p>
        </w:tc>
      </w:tr>
      <w:tr w:rsidR="00F03164" w:rsidRPr="00C017DE" w:rsidTr="0038452D">
        <w:trPr>
          <w:gridAfter w:val="16"/>
          <w:wAfter w:w="4623" w:type="dxa"/>
          <w:trHeight w:val="255"/>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3152" w:type="dxa"/>
            <w:gridSpan w:val="26"/>
            <w:tcBorders>
              <w:top w:val="nil"/>
              <w:left w:val="nil"/>
              <w:bottom w:val="nil"/>
              <w:right w:val="nil"/>
            </w:tcBorders>
            <w:noWrap/>
            <w:vAlign w:val="bottom"/>
          </w:tcPr>
          <w:p w:rsidR="00F03164" w:rsidRPr="00C017DE" w:rsidRDefault="00F03164" w:rsidP="0038452D">
            <w:pPr>
              <w:suppressAutoHyphens w:val="0"/>
              <w:rPr>
                <w:lang w:eastAsia="ru-RU"/>
              </w:rPr>
            </w:pPr>
            <w:r w:rsidRPr="00D375D2">
              <w:rPr>
                <w:noProof/>
                <w:sz w:val="22"/>
                <w:szCs w:val="22"/>
                <w:lang w:eastAsia="ru-RU"/>
              </w:rPr>
              <w:pict>
                <v:shape id="_x0000_s1029" type="#_x0000_t172" style="position:absolute;margin-left:129.9pt;margin-top:3.75pt;width:445.15pt;height:312.75pt;z-index:251657216;mso-wrap-style:none;mso-position-horizontal-relative:text;mso-position-vertical-relative:text;v-text-anchor:middle" fillcolor="black">
                  <v:fill opacity="3277f"/>
                  <v:stroke joinstyle="miter"/>
                  <v:textpath style="font-family:&quot;Arial&quot;;v-text-kern:t" fitpath="t" string="Ф О Р М А"/>
                </v:shape>
              </w:pict>
            </w:r>
            <w:r>
              <w:rPr>
                <w:sz w:val="22"/>
                <w:szCs w:val="22"/>
                <w:lang w:eastAsia="ru-RU"/>
              </w:rPr>
              <w:t>Подрядчик (Субподрядчик)</w:t>
            </w:r>
          </w:p>
        </w:tc>
        <w:tc>
          <w:tcPr>
            <w:tcW w:w="9403" w:type="dxa"/>
            <w:gridSpan w:val="55"/>
            <w:tcBorders>
              <w:top w:val="nil"/>
              <w:left w:val="nil"/>
              <w:bottom w:val="single" w:sz="4" w:space="0" w:color="auto"/>
              <w:right w:val="nil"/>
            </w:tcBorders>
            <w:noWrap/>
            <w:vAlign w:val="bottom"/>
          </w:tcPr>
          <w:p w:rsidR="00F03164" w:rsidRPr="00C017DE" w:rsidRDefault="00F03164" w:rsidP="0038452D">
            <w:pPr>
              <w:suppressAutoHyphens w:val="0"/>
              <w:jc w:val="center"/>
              <w:rPr>
                <w:lang w:eastAsia="ru-RU"/>
              </w:rPr>
            </w:pPr>
            <w:r>
              <w:rPr>
                <w:sz w:val="22"/>
                <w:szCs w:val="22"/>
                <w:lang w:eastAsia="ru-RU"/>
              </w:rPr>
              <w:t> </w:t>
            </w: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1192" w:type="dxa"/>
            <w:gridSpan w:val="5"/>
            <w:tcBorders>
              <w:top w:val="nil"/>
              <w:left w:val="nil"/>
              <w:bottom w:val="nil"/>
              <w:right w:val="single" w:sz="4" w:space="0" w:color="auto"/>
            </w:tcBorders>
            <w:noWrap/>
            <w:vAlign w:val="bottom"/>
          </w:tcPr>
          <w:p w:rsidR="00F03164" w:rsidRPr="00C017DE" w:rsidRDefault="00F03164" w:rsidP="0038452D">
            <w:pPr>
              <w:suppressAutoHyphens w:val="0"/>
              <w:jc w:val="right"/>
              <w:rPr>
                <w:lang w:eastAsia="ru-RU"/>
              </w:rPr>
            </w:pPr>
            <w:r>
              <w:rPr>
                <w:sz w:val="22"/>
                <w:szCs w:val="22"/>
                <w:lang w:eastAsia="ru-RU"/>
              </w:rPr>
              <w:t xml:space="preserve">по ОКПО </w:t>
            </w:r>
          </w:p>
        </w:tc>
        <w:tc>
          <w:tcPr>
            <w:tcW w:w="1263" w:type="dxa"/>
            <w:gridSpan w:val="7"/>
            <w:tcBorders>
              <w:top w:val="single" w:sz="4" w:space="0" w:color="auto"/>
              <w:left w:val="single" w:sz="4" w:space="0" w:color="auto"/>
              <w:bottom w:val="single" w:sz="4" w:space="0" w:color="auto"/>
              <w:right w:val="single" w:sz="4" w:space="0" w:color="auto"/>
            </w:tcBorders>
            <w:vAlign w:val="center"/>
          </w:tcPr>
          <w:p w:rsidR="00F03164" w:rsidRPr="00C017DE" w:rsidRDefault="00F03164" w:rsidP="0038452D">
            <w:pPr>
              <w:suppressAutoHyphens w:val="0"/>
              <w:rPr>
                <w:lang w:eastAsia="ru-RU"/>
              </w:rPr>
            </w:pPr>
          </w:p>
        </w:tc>
      </w:tr>
      <w:tr w:rsidR="00F03164" w:rsidRPr="00C017DE" w:rsidTr="0038452D">
        <w:trPr>
          <w:gridAfter w:val="16"/>
          <w:wAfter w:w="4623" w:type="dxa"/>
          <w:trHeight w:val="255"/>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327" w:type="dxa"/>
            <w:gridSpan w:val="9"/>
            <w:tcBorders>
              <w:top w:val="nil"/>
              <w:left w:val="nil"/>
              <w:bottom w:val="nil"/>
              <w:right w:val="nil"/>
            </w:tcBorders>
            <w:noWrap/>
            <w:vAlign w:val="bottom"/>
          </w:tcPr>
          <w:p w:rsidR="00F03164" w:rsidRPr="00C017DE" w:rsidRDefault="00F03164" w:rsidP="0038452D">
            <w:pPr>
              <w:suppressAutoHyphens w:val="0"/>
              <w:rPr>
                <w:lang w:eastAsia="ru-RU"/>
              </w:rPr>
            </w:pPr>
            <w:r>
              <w:rPr>
                <w:sz w:val="22"/>
                <w:szCs w:val="22"/>
                <w:lang w:eastAsia="ru-RU"/>
              </w:rPr>
              <w:t>Стройка</w:t>
            </w:r>
          </w:p>
        </w:tc>
        <w:tc>
          <w:tcPr>
            <w:tcW w:w="258" w:type="dxa"/>
            <w:gridSpan w:val="4"/>
            <w:tcBorders>
              <w:top w:val="nil"/>
              <w:left w:val="nil"/>
              <w:bottom w:val="single" w:sz="4" w:space="0" w:color="auto"/>
              <w:right w:val="nil"/>
            </w:tcBorders>
            <w:noWrap/>
            <w:vAlign w:val="bottom"/>
          </w:tcPr>
          <w:p w:rsidR="00F03164" w:rsidRPr="00C017DE" w:rsidRDefault="00F03164" w:rsidP="0038452D">
            <w:pPr>
              <w:suppressAutoHyphens w:val="0"/>
              <w:rPr>
                <w:lang w:eastAsia="ru-RU"/>
              </w:rPr>
            </w:pPr>
            <w:r>
              <w:rPr>
                <w:sz w:val="22"/>
                <w:szCs w:val="22"/>
                <w:lang w:eastAsia="ru-RU"/>
              </w:rPr>
              <w:t> </w:t>
            </w:r>
          </w:p>
        </w:tc>
        <w:tc>
          <w:tcPr>
            <w:tcW w:w="12398" w:type="dxa"/>
            <w:gridSpan w:val="76"/>
            <w:tcBorders>
              <w:top w:val="nil"/>
              <w:left w:val="nil"/>
              <w:bottom w:val="single" w:sz="4" w:space="0" w:color="auto"/>
              <w:right w:val="single" w:sz="8" w:space="0" w:color="000000"/>
            </w:tcBorders>
            <w:noWrap/>
            <w:vAlign w:val="bottom"/>
          </w:tcPr>
          <w:p w:rsidR="00F03164" w:rsidRPr="00C017DE" w:rsidRDefault="00F03164" w:rsidP="0038452D">
            <w:pPr>
              <w:suppressAutoHyphens w:val="0"/>
              <w:jc w:val="center"/>
              <w:rPr>
                <w:lang w:eastAsia="ru-RU"/>
              </w:rPr>
            </w:pPr>
            <w:r>
              <w:rPr>
                <w:sz w:val="22"/>
                <w:szCs w:val="22"/>
                <w:lang w:eastAsia="ru-RU"/>
              </w:rPr>
              <w:t> </w:t>
            </w:r>
          </w:p>
        </w:tc>
        <w:tc>
          <w:tcPr>
            <w:tcW w:w="1263" w:type="dxa"/>
            <w:gridSpan w:val="7"/>
            <w:tcBorders>
              <w:top w:val="single" w:sz="4" w:space="0" w:color="auto"/>
              <w:left w:val="single" w:sz="8" w:space="0" w:color="auto"/>
              <w:bottom w:val="single" w:sz="4" w:space="0" w:color="000000"/>
              <w:right w:val="single" w:sz="8" w:space="0" w:color="000000"/>
            </w:tcBorders>
            <w:vAlign w:val="center"/>
          </w:tcPr>
          <w:p w:rsidR="00F03164" w:rsidRPr="00C017DE" w:rsidRDefault="00F03164" w:rsidP="0038452D">
            <w:pPr>
              <w:suppressAutoHyphens w:val="0"/>
              <w:rPr>
                <w:lang w:eastAsia="ru-RU"/>
              </w:rPr>
            </w:pPr>
          </w:p>
        </w:tc>
      </w:tr>
      <w:tr w:rsidR="00F03164" w:rsidRPr="00C017DE" w:rsidTr="0038452D">
        <w:trPr>
          <w:gridAfter w:val="16"/>
          <w:wAfter w:w="4623" w:type="dxa"/>
          <w:trHeight w:val="255"/>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r>
              <w:rPr>
                <w:sz w:val="22"/>
                <w:szCs w:val="22"/>
                <w:lang w:eastAsia="ru-RU"/>
              </w:rPr>
              <w:t>Объект</w:t>
            </w:r>
          </w:p>
        </w:tc>
        <w:tc>
          <w:tcPr>
            <w:tcW w:w="12892" w:type="dxa"/>
            <w:gridSpan w:val="83"/>
            <w:tcBorders>
              <w:top w:val="nil"/>
              <w:left w:val="nil"/>
              <w:bottom w:val="single" w:sz="4" w:space="0" w:color="auto"/>
              <w:right w:val="single" w:sz="8" w:space="0" w:color="000000"/>
            </w:tcBorders>
            <w:noWrap/>
            <w:vAlign w:val="bottom"/>
          </w:tcPr>
          <w:p w:rsidR="00F03164" w:rsidRPr="00C017DE" w:rsidRDefault="00F03164" w:rsidP="0038452D">
            <w:pPr>
              <w:suppressAutoHyphens w:val="0"/>
              <w:jc w:val="center"/>
              <w:rPr>
                <w:lang w:eastAsia="ru-RU"/>
              </w:rPr>
            </w:pPr>
            <w:r>
              <w:rPr>
                <w:sz w:val="22"/>
                <w:szCs w:val="22"/>
                <w:lang w:eastAsia="ru-RU"/>
              </w:rPr>
              <w:t> </w:t>
            </w:r>
          </w:p>
        </w:tc>
        <w:tc>
          <w:tcPr>
            <w:tcW w:w="1263" w:type="dxa"/>
            <w:gridSpan w:val="7"/>
            <w:tcBorders>
              <w:top w:val="single" w:sz="4" w:space="0" w:color="auto"/>
              <w:left w:val="single" w:sz="8" w:space="0" w:color="auto"/>
              <w:bottom w:val="single" w:sz="4" w:space="0" w:color="auto"/>
              <w:right w:val="single" w:sz="8" w:space="0" w:color="000000"/>
            </w:tcBorders>
            <w:vAlign w:val="center"/>
          </w:tcPr>
          <w:p w:rsidR="00F03164" w:rsidRPr="00C017DE" w:rsidRDefault="00F03164" w:rsidP="0038452D">
            <w:pPr>
              <w:suppressAutoHyphens w:val="0"/>
              <w:rPr>
                <w:lang w:eastAsia="ru-RU"/>
              </w:rPr>
            </w:pPr>
          </w:p>
        </w:tc>
      </w:tr>
      <w:tr w:rsidR="00F03164" w:rsidRPr="00C017DE" w:rsidTr="0038452D">
        <w:trPr>
          <w:gridAfter w:val="16"/>
          <w:wAfter w:w="4623" w:type="dxa"/>
          <w:trHeight w:val="21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110" w:type="dxa"/>
            <w:gridSpan w:val="13"/>
            <w:tcBorders>
              <w:top w:val="nil"/>
              <w:left w:val="nil"/>
              <w:bottom w:val="nil"/>
              <w:right w:val="nil"/>
            </w:tcBorders>
            <w:noWrap/>
          </w:tcPr>
          <w:p w:rsidR="00F03164" w:rsidRPr="00C017DE" w:rsidRDefault="00F03164" w:rsidP="0038452D">
            <w:pPr>
              <w:suppressAutoHyphens w:val="0"/>
              <w:rPr>
                <w:lang w:eastAsia="ru-RU"/>
              </w:rPr>
            </w:pPr>
            <w:r>
              <w:rPr>
                <w:sz w:val="22"/>
                <w:szCs w:val="22"/>
                <w:lang w:eastAsia="ru-RU"/>
              </w:rPr>
              <w:t>(наименование)</w:t>
            </w:r>
          </w:p>
        </w:tc>
        <w:tc>
          <w:tcPr>
            <w:tcW w:w="300"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30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03"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96"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3761" w:type="dxa"/>
            <w:gridSpan w:val="21"/>
            <w:vMerge w:val="restart"/>
            <w:tcBorders>
              <w:top w:val="nil"/>
              <w:left w:val="nil"/>
              <w:right w:val="single" w:sz="4" w:space="0" w:color="auto"/>
            </w:tcBorders>
            <w:noWrap/>
          </w:tcPr>
          <w:p w:rsidR="00F03164" w:rsidRPr="00C017DE" w:rsidRDefault="00F03164" w:rsidP="0038452D">
            <w:pPr>
              <w:suppressAutoHyphens w:val="0"/>
              <w:rPr>
                <w:lang w:eastAsia="ru-RU"/>
              </w:rPr>
            </w:pPr>
            <w:r>
              <w:rPr>
                <w:sz w:val="22"/>
                <w:szCs w:val="22"/>
                <w:lang w:eastAsia="ru-RU"/>
              </w:rPr>
              <w:t>Вид деятельности по ОКДП</w:t>
            </w:r>
          </w:p>
        </w:tc>
        <w:tc>
          <w:tcPr>
            <w:tcW w:w="1263" w:type="dxa"/>
            <w:gridSpan w:val="7"/>
            <w:vMerge w:val="restart"/>
            <w:tcBorders>
              <w:top w:val="single" w:sz="4" w:space="0" w:color="auto"/>
              <w:left w:val="single" w:sz="4" w:space="0" w:color="auto"/>
              <w:right w:val="single" w:sz="4" w:space="0" w:color="auto"/>
            </w:tcBorders>
            <w:noWrap/>
            <w:vAlign w:val="bottom"/>
          </w:tcPr>
          <w:p w:rsidR="00F03164" w:rsidRPr="00C017DE" w:rsidRDefault="00F03164" w:rsidP="0038452D">
            <w:pPr>
              <w:suppressAutoHyphens w:val="0"/>
              <w:rPr>
                <w:lang w:eastAsia="ru-RU"/>
              </w:rPr>
            </w:pPr>
          </w:p>
        </w:tc>
      </w:tr>
      <w:tr w:rsidR="00F03164" w:rsidRPr="00C017DE" w:rsidTr="0038452D">
        <w:trPr>
          <w:gridAfter w:val="16"/>
          <w:wAfter w:w="4623" w:type="dxa"/>
          <w:trHeight w:val="75"/>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300"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30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03"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96"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3761" w:type="dxa"/>
            <w:gridSpan w:val="21"/>
            <w:vMerge/>
            <w:tcBorders>
              <w:left w:val="nil"/>
              <w:bottom w:val="nil"/>
              <w:right w:val="single" w:sz="4" w:space="0" w:color="auto"/>
            </w:tcBorders>
            <w:noWrap/>
            <w:vAlign w:val="bottom"/>
          </w:tcPr>
          <w:p w:rsidR="00F03164" w:rsidRPr="00C017DE" w:rsidRDefault="00F03164" w:rsidP="0038452D">
            <w:pPr>
              <w:suppressAutoHyphens w:val="0"/>
              <w:rPr>
                <w:lang w:eastAsia="ru-RU"/>
              </w:rPr>
            </w:pPr>
          </w:p>
        </w:tc>
        <w:tc>
          <w:tcPr>
            <w:tcW w:w="1263" w:type="dxa"/>
            <w:gridSpan w:val="7"/>
            <w:vMerge/>
            <w:tcBorders>
              <w:top w:val="nil"/>
              <w:left w:val="single" w:sz="4" w:space="0" w:color="auto"/>
              <w:bottom w:val="nil"/>
              <w:right w:val="single" w:sz="4" w:space="0" w:color="auto"/>
            </w:tcBorders>
            <w:vAlign w:val="center"/>
          </w:tcPr>
          <w:p w:rsidR="00F03164" w:rsidRPr="00C017DE" w:rsidRDefault="00F03164" w:rsidP="0038452D">
            <w:pPr>
              <w:suppressAutoHyphens w:val="0"/>
              <w:rPr>
                <w:lang w:eastAsia="ru-RU"/>
              </w:rPr>
            </w:pPr>
          </w:p>
        </w:tc>
      </w:tr>
      <w:tr w:rsidR="00F03164" w:rsidRPr="00C017DE" w:rsidTr="0038452D">
        <w:trPr>
          <w:gridAfter w:val="16"/>
          <w:wAfter w:w="4623" w:type="dxa"/>
          <w:trHeight w:val="30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300"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30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03"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96"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jc w:val="right"/>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F03164" w:rsidRPr="00C017DE" w:rsidRDefault="00F03164" w:rsidP="0038452D">
            <w:pPr>
              <w:suppressAutoHyphens w:val="0"/>
              <w:jc w:val="right"/>
              <w:rPr>
                <w:lang w:eastAsia="ru-RU"/>
              </w:rPr>
            </w:pPr>
            <w:r>
              <w:rPr>
                <w:sz w:val="22"/>
                <w:szCs w:val="22"/>
                <w:lang w:eastAsia="ru-RU"/>
              </w:rPr>
              <w:t>Договор подряда (контракт)</w:t>
            </w:r>
          </w:p>
        </w:tc>
        <w:tc>
          <w:tcPr>
            <w:tcW w:w="1263" w:type="dxa"/>
            <w:gridSpan w:val="6"/>
            <w:tcBorders>
              <w:top w:val="single" w:sz="4" w:space="0" w:color="auto"/>
              <w:left w:val="nil"/>
              <w:bottom w:val="single" w:sz="4" w:space="0" w:color="auto"/>
              <w:right w:val="single" w:sz="8" w:space="0" w:color="auto"/>
            </w:tcBorders>
            <w:noWrap/>
            <w:vAlign w:val="bottom"/>
          </w:tcPr>
          <w:p w:rsidR="00F03164" w:rsidRPr="00C017DE" w:rsidRDefault="00F03164" w:rsidP="0038452D">
            <w:pPr>
              <w:suppressAutoHyphens w:val="0"/>
              <w:jc w:val="right"/>
              <w:rPr>
                <w:lang w:eastAsia="ru-RU"/>
              </w:rPr>
            </w:pPr>
            <w:r>
              <w:rPr>
                <w:sz w:val="22"/>
                <w:szCs w:val="22"/>
                <w:lang w:eastAsia="ru-RU"/>
              </w:rPr>
              <w:t xml:space="preserve">номер </w:t>
            </w:r>
          </w:p>
        </w:tc>
        <w:tc>
          <w:tcPr>
            <w:tcW w:w="1263" w:type="dxa"/>
            <w:gridSpan w:val="7"/>
            <w:tcBorders>
              <w:top w:val="single" w:sz="4" w:space="0" w:color="auto"/>
              <w:left w:val="nil"/>
              <w:bottom w:val="single" w:sz="4" w:space="0" w:color="auto"/>
              <w:right w:val="single" w:sz="8" w:space="0" w:color="000000"/>
            </w:tcBorders>
            <w:noWrap/>
            <w:vAlign w:val="bottom"/>
          </w:tcPr>
          <w:p w:rsidR="00F03164" w:rsidRPr="00C017DE" w:rsidRDefault="00F03164" w:rsidP="0038452D">
            <w:pPr>
              <w:suppressAutoHyphens w:val="0"/>
              <w:jc w:val="center"/>
              <w:rPr>
                <w:lang w:eastAsia="ru-RU"/>
              </w:rPr>
            </w:pPr>
            <w:r>
              <w:rPr>
                <w:sz w:val="22"/>
                <w:szCs w:val="22"/>
                <w:lang w:eastAsia="ru-RU"/>
              </w:rPr>
              <w:t> </w:t>
            </w:r>
          </w:p>
        </w:tc>
      </w:tr>
      <w:tr w:rsidR="00F03164" w:rsidRPr="00C017DE" w:rsidTr="0038452D">
        <w:trPr>
          <w:gridAfter w:val="16"/>
          <w:wAfter w:w="4623" w:type="dxa"/>
          <w:trHeight w:val="30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300"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30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03"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96"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jc w:val="right"/>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F03164" w:rsidRPr="00C017DE" w:rsidRDefault="00F03164" w:rsidP="0038452D">
            <w:pPr>
              <w:suppressAutoHyphens w:val="0"/>
              <w:jc w:val="right"/>
              <w:rPr>
                <w:lang w:eastAsia="ru-RU"/>
              </w:rPr>
            </w:pPr>
          </w:p>
        </w:tc>
        <w:tc>
          <w:tcPr>
            <w:tcW w:w="1263" w:type="dxa"/>
            <w:gridSpan w:val="6"/>
            <w:tcBorders>
              <w:top w:val="single" w:sz="4" w:space="0" w:color="auto"/>
              <w:left w:val="nil"/>
              <w:bottom w:val="single" w:sz="4" w:space="0" w:color="auto"/>
              <w:right w:val="single" w:sz="8" w:space="0" w:color="auto"/>
            </w:tcBorders>
            <w:noWrap/>
            <w:vAlign w:val="bottom"/>
          </w:tcPr>
          <w:p w:rsidR="00F03164" w:rsidRPr="00C017DE" w:rsidRDefault="00F03164" w:rsidP="0038452D">
            <w:pPr>
              <w:suppressAutoHyphens w:val="0"/>
              <w:jc w:val="right"/>
              <w:rPr>
                <w:lang w:eastAsia="ru-RU"/>
              </w:rPr>
            </w:pPr>
            <w:r>
              <w:rPr>
                <w:sz w:val="22"/>
                <w:szCs w:val="22"/>
                <w:lang w:eastAsia="ru-RU"/>
              </w:rPr>
              <w:t>дата</w:t>
            </w:r>
          </w:p>
        </w:tc>
        <w:tc>
          <w:tcPr>
            <w:tcW w:w="1263" w:type="dxa"/>
            <w:gridSpan w:val="7"/>
            <w:tcBorders>
              <w:top w:val="single" w:sz="4" w:space="0" w:color="auto"/>
              <w:left w:val="nil"/>
              <w:bottom w:val="single" w:sz="4" w:space="0" w:color="auto"/>
              <w:right w:val="single" w:sz="8" w:space="0" w:color="000000"/>
            </w:tcBorders>
            <w:noWrap/>
            <w:vAlign w:val="bottom"/>
          </w:tcPr>
          <w:p w:rsidR="00F03164" w:rsidRPr="00C017DE" w:rsidRDefault="00F03164" w:rsidP="0038452D">
            <w:pPr>
              <w:suppressAutoHyphens w:val="0"/>
              <w:jc w:val="center"/>
              <w:rPr>
                <w:lang w:eastAsia="ru-RU"/>
              </w:rPr>
            </w:pPr>
          </w:p>
        </w:tc>
      </w:tr>
      <w:tr w:rsidR="00F03164" w:rsidRPr="00C017DE" w:rsidTr="0038452D">
        <w:trPr>
          <w:gridAfter w:val="16"/>
          <w:wAfter w:w="4623" w:type="dxa"/>
          <w:trHeight w:val="30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300"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30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96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03"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96"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42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3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01"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7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882" w:type="dxa"/>
            <w:gridSpan w:val="15"/>
            <w:tcBorders>
              <w:top w:val="nil"/>
              <w:left w:val="nil"/>
              <w:bottom w:val="nil"/>
              <w:right w:val="single" w:sz="8" w:space="0" w:color="000000"/>
            </w:tcBorders>
            <w:noWrap/>
            <w:vAlign w:val="bottom"/>
          </w:tcPr>
          <w:p w:rsidR="00F03164" w:rsidRPr="00C017DE" w:rsidRDefault="00F03164" w:rsidP="0038452D">
            <w:pPr>
              <w:suppressAutoHyphens w:val="0"/>
              <w:jc w:val="right"/>
              <w:rPr>
                <w:lang w:eastAsia="ru-RU"/>
              </w:rPr>
            </w:pPr>
            <w:r>
              <w:rPr>
                <w:sz w:val="22"/>
                <w:szCs w:val="22"/>
                <w:lang w:eastAsia="ru-RU"/>
              </w:rPr>
              <w:t>Вид операции</w:t>
            </w:r>
          </w:p>
        </w:tc>
        <w:tc>
          <w:tcPr>
            <w:tcW w:w="1263" w:type="dxa"/>
            <w:gridSpan w:val="7"/>
            <w:tcBorders>
              <w:top w:val="single" w:sz="4" w:space="0" w:color="auto"/>
              <w:left w:val="nil"/>
              <w:bottom w:val="single" w:sz="8" w:space="0" w:color="auto"/>
              <w:right w:val="single" w:sz="8" w:space="0" w:color="000000"/>
            </w:tcBorders>
            <w:noWrap/>
            <w:vAlign w:val="bottom"/>
          </w:tcPr>
          <w:p w:rsidR="00F03164" w:rsidRPr="00C017DE" w:rsidRDefault="00F03164" w:rsidP="0038452D">
            <w:pPr>
              <w:suppressAutoHyphens w:val="0"/>
              <w:jc w:val="center"/>
              <w:rPr>
                <w:lang w:eastAsia="ru-RU"/>
              </w:rPr>
            </w:pPr>
            <w:r>
              <w:rPr>
                <w:sz w:val="22"/>
                <w:szCs w:val="22"/>
                <w:lang w:eastAsia="ru-RU"/>
              </w:rPr>
              <w:t> </w:t>
            </w:r>
          </w:p>
        </w:tc>
      </w:tr>
      <w:tr w:rsidR="00F03164" w:rsidRPr="00C017DE" w:rsidTr="0038452D">
        <w:trPr>
          <w:gridAfter w:val="4"/>
          <w:wAfter w:w="3139" w:type="dxa"/>
          <w:trHeight w:val="24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9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9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300"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1980" w:type="dxa"/>
            <w:gridSpan w:val="8"/>
            <w:tcBorders>
              <w:top w:val="single" w:sz="4" w:space="0" w:color="auto"/>
              <w:left w:val="single" w:sz="4" w:space="0" w:color="auto"/>
              <w:bottom w:val="single" w:sz="4" w:space="0" w:color="auto"/>
              <w:right w:val="single" w:sz="4" w:space="0" w:color="auto"/>
            </w:tcBorders>
            <w:noWrap/>
            <w:vAlign w:val="center"/>
          </w:tcPr>
          <w:p w:rsidR="00F03164" w:rsidRPr="00C017DE" w:rsidRDefault="00F03164" w:rsidP="0038452D">
            <w:pPr>
              <w:suppressAutoHyphens w:val="0"/>
              <w:jc w:val="center"/>
              <w:rPr>
                <w:lang w:eastAsia="ru-RU"/>
              </w:rPr>
            </w:pPr>
            <w:r>
              <w:rPr>
                <w:sz w:val="22"/>
                <w:szCs w:val="22"/>
                <w:lang w:eastAsia="ru-RU"/>
              </w:rPr>
              <w:t>Номер документа</w:t>
            </w:r>
          </w:p>
        </w:tc>
        <w:tc>
          <w:tcPr>
            <w:tcW w:w="2340" w:type="dxa"/>
            <w:gridSpan w:val="15"/>
            <w:tcBorders>
              <w:top w:val="single" w:sz="4" w:space="0" w:color="auto"/>
              <w:left w:val="single" w:sz="4" w:space="0" w:color="auto"/>
              <w:bottom w:val="single" w:sz="4" w:space="0" w:color="auto"/>
              <w:right w:val="single" w:sz="4" w:space="0" w:color="auto"/>
            </w:tcBorders>
            <w:noWrap/>
            <w:vAlign w:val="center"/>
          </w:tcPr>
          <w:p w:rsidR="00F03164" w:rsidRPr="00C017DE" w:rsidRDefault="00F03164" w:rsidP="0038452D">
            <w:pPr>
              <w:suppressAutoHyphens w:val="0"/>
              <w:jc w:val="center"/>
              <w:rPr>
                <w:lang w:eastAsia="ru-RU"/>
              </w:rPr>
            </w:pPr>
            <w:r>
              <w:rPr>
                <w:sz w:val="22"/>
                <w:szCs w:val="22"/>
                <w:lang w:eastAsia="ru-RU"/>
              </w:rPr>
              <w:t>Дата составления</w:t>
            </w:r>
          </w:p>
        </w:tc>
        <w:tc>
          <w:tcPr>
            <w:tcW w:w="1441"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704" w:type="dxa"/>
            <w:gridSpan w:val="16"/>
            <w:tcBorders>
              <w:top w:val="single" w:sz="4" w:space="0" w:color="auto"/>
              <w:left w:val="single" w:sz="4" w:space="0" w:color="auto"/>
              <w:bottom w:val="single" w:sz="4" w:space="0" w:color="auto"/>
              <w:right w:val="single" w:sz="4" w:space="0" w:color="000000"/>
            </w:tcBorders>
            <w:noWrap/>
            <w:vAlign w:val="bottom"/>
          </w:tcPr>
          <w:p w:rsidR="00F03164" w:rsidRPr="00C017DE" w:rsidRDefault="00F03164" w:rsidP="0038452D">
            <w:pPr>
              <w:suppressAutoHyphens w:val="0"/>
              <w:ind w:left="978" w:hanging="978"/>
              <w:jc w:val="center"/>
              <w:rPr>
                <w:lang w:eastAsia="ru-RU"/>
              </w:rPr>
            </w:pPr>
            <w:r>
              <w:rPr>
                <w:sz w:val="22"/>
                <w:szCs w:val="22"/>
                <w:lang w:eastAsia="ru-RU"/>
              </w:rPr>
              <w:t>Отчетный период</w:t>
            </w: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1012" w:type="dxa"/>
            <w:gridSpan w:val="8"/>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r>
      <w:tr w:rsidR="00F03164" w:rsidRPr="00C017DE" w:rsidTr="0038452D">
        <w:trPr>
          <w:gridAfter w:val="7"/>
          <w:wAfter w:w="3891" w:type="dxa"/>
          <w:trHeight w:val="30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7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7"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86"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2"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6"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jc w:val="right"/>
              <w:rPr>
                <w:b/>
                <w:bCs/>
                <w:lang w:eastAsia="ru-RU"/>
              </w:rPr>
            </w:pPr>
            <w:r>
              <w:rPr>
                <w:b/>
                <w:bCs/>
                <w:sz w:val="22"/>
                <w:szCs w:val="22"/>
                <w:lang w:eastAsia="ru-RU"/>
              </w:rPr>
              <w:t>АКТ</w:t>
            </w:r>
          </w:p>
        </w:tc>
        <w:tc>
          <w:tcPr>
            <w:tcW w:w="341" w:type="dxa"/>
            <w:gridSpan w:val="6"/>
            <w:tcBorders>
              <w:top w:val="nil"/>
              <w:left w:val="nil"/>
              <w:bottom w:val="nil"/>
              <w:right w:val="nil"/>
            </w:tcBorders>
            <w:noWrap/>
            <w:vAlign w:val="bottom"/>
          </w:tcPr>
          <w:p w:rsidR="00F03164" w:rsidRPr="00C017DE" w:rsidRDefault="00F03164" w:rsidP="0038452D">
            <w:pPr>
              <w:suppressAutoHyphens w:val="0"/>
              <w:jc w:val="right"/>
              <w:rPr>
                <w:b/>
                <w:bCs/>
                <w:lang w:eastAsia="ru-RU"/>
              </w:rPr>
            </w:pPr>
          </w:p>
        </w:tc>
        <w:tc>
          <w:tcPr>
            <w:tcW w:w="1996" w:type="dxa"/>
            <w:gridSpan w:val="9"/>
            <w:tcBorders>
              <w:top w:val="single" w:sz="8" w:space="0" w:color="auto"/>
              <w:left w:val="single" w:sz="8" w:space="0" w:color="auto"/>
              <w:bottom w:val="single" w:sz="8" w:space="0" w:color="auto"/>
              <w:right w:val="single" w:sz="4" w:space="0" w:color="auto"/>
            </w:tcBorders>
            <w:noWrap/>
            <w:vAlign w:val="bottom"/>
          </w:tcPr>
          <w:p w:rsidR="00F03164" w:rsidRPr="00C017DE" w:rsidRDefault="00F03164" w:rsidP="0038452D">
            <w:pPr>
              <w:suppressAutoHyphens w:val="0"/>
              <w:jc w:val="center"/>
              <w:rPr>
                <w:lang w:eastAsia="ru-RU"/>
              </w:rPr>
            </w:pPr>
            <w:r>
              <w:rPr>
                <w:sz w:val="22"/>
                <w:szCs w:val="22"/>
                <w:lang w:eastAsia="ru-RU"/>
              </w:rPr>
              <w:t> </w:t>
            </w:r>
          </w:p>
        </w:tc>
        <w:tc>
          <w:tcPr>
            <w:tcW w:w="2304" w:type="dxa"/>
            <w:gridSpan w:val="12"/>
            <w:tcBorders>
              <w:top w:val="single" w:sz="8" w:space="0" w:color="auto"/>
              <w:left w:val="nil"/>
              <w:bottom w:val="single" w:sz="8" w:space="0" w:color="auto"/>
              <w:right w:val="single" w:sz="8" w:space="0" w:color="000000"/>
            </w:tcBorders>
            <w:noWrap/>
            <w:vAlign w:val="bottom"/>
          </w:tcPr>
          <w:p w:rsidR="00F03164" w:rsidRPr="00C017DE" w:rsidRDefault="00F03164" w:rsidP="0038452D">
            <w:pPr>
              <w:suppressAutoHyphens w:val="0"/>
              <w:jc w:val="center"/>
              <w:rPr>
                <w:lang w:eastAsia="ru-RU"/>
              </w:rPr>
            </w:pPr>
            <w:r>
              <w:rPr>
                <w:sz w:val="22"/>
                <w:szCs w:val="22"/>
                <w:lang w:eastAsia="ru-RU"/>
              </w:rPr>
              <w:t> </w:t>
            </w:r>
          </w:p>
        </w:tc>
        <w:tc>
          <w:tcPr>
            <w:tcW w:w="1461" w:type="dxa"/>
            <w:gridSpan w:val="8"/>
            <w:tcBorders>
              <w:top w:val="nil"/>
              <w:left w:val="nil"/>
              <w:bottom w:val="nil"/>
              <w:right w:val="nil"/>
            </w:tcBorders>
            <w:noWrap/>
            <w:vAlign w:val="bottom"/>
          </w:tcPr>
          <w:p w:rsidR="00F03164" w:rsidRPr="00C017DE" w:rsidRDefault="00F03164" w:rsidP="0038452D">
            <w:pPr>
              <w:suppressAutoHyphens w:val="0"/>
              <w:rPr>
                <w:lang w:eastAsia="ru-RU"/>
              </w:rPr>
            </w:pPr>
          </w:p>
        </w:tc>
        <w:tc>
          <w:tcPr>
            <w:tcW w:w="1441" w:type="dxa"/>
            <w:gridSpan w:val="9"/>
            <w:tcBorders>
              <w:top w:val="single" w:sz="8" w:space="0" w:color="auto"/>
              <w:left w:val="single" w:sz="8" w:space="0" w:color="auto"/>
              <w:bottom w:val="single" w:sz="8" w:space="0" w:color="auto"/>
              <w:right w:val="single" w:sz="4" w:space="0" w:color="auto"/>
            </w:tcBorders>
            <w:noWrap/>
            <w:vAlign w:val="bottom"/>
          </w:tcPr>
          <w:p w:rsidR="00F03164" w:rsidRPr="00C017DE" w:rsidRDefault="00F03164" w:rsidP="0038452D">
            <w:pPr>
              <w:suppressAutoHyphens w:val="0"/>
              <w:jc w:val="center"/>
              <w:rPr>
                <w:lang w:eastAsia="ru-RU"/>
              </w:rPr>
            </w:pPr>
            <w:r>
              <w:rPr>
                <w:sz w:val="22"/>
                <w:szCs w:val="22"/>
                <w:lang w:eastAsia="ru-RU"/>
              </w:rPr>
              <w:t> </w:t>
            </w:r>
          </w:p>
        </w:tc>
        <w:tc>
          <w:tcPr>
            <w:tcW w:w="1263" w:type="dxa"/>
            <w:gridSpan w:val="7"/>
            <w:tcBorders>
              <w:top w:val="single" w:sz="8" w:space="0" w:color="auto"/>
              <w:left w:val="nil"/>
              <w:bottom w:val="single" w:sz="8" w:space="0" w:color="auto"/>
              <w:right w:val="single" w:sz="8" w:space="0" w:color="000000"/>
            </w:tcBorders>
            <w:noWrap/>
            <w:vAlign w:val="bottom"/>
          </w:tcPr>
          <w:p w:rsidR="00F03164" w:rsidRPr="00C017DE" w:rsidRDefault="00F03164" w:rsidP="0038452D">
            <w:pPr>
              <w:suppressAutoHyphens w:val="0"/>
              <w:jc w:val="center"/>
              <w:rPr>
                <w:lang w:eastAsia="ru-RU"/>
              </w:rPr>
            </w:pPr>
            <w:r>
              <w:rPr>
                <w:sz w:val="22"/>
                <w:szCs w:val="22"/>
                <w:lang w:eastAsia="ru-RU"/>
              </w:rPr>
              <w:t> </w:t>
            </w: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3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58"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r>
      <w:tr w:rsidR="00F03164" w:rsidRPr="00C017DE" w:rsidTr="0038452D">
        <w:trPr>
          <w:trHeight w:val="30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74"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87"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2"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5861" w:type="dxa"/>
            <w:gridSpan w:val="34"/>
            <w:tcBorders>
              <w:top w:val="nil"/>
              <w:left w:val="nil"/>
              <w:bottom w:val="nil"/>
              <w:right w:val="nil"/>
            </w:tcBorders>
            <w:noWrap/>
            <w:vAlign w:val="bottom"/>
          </w:tcPr>
          <w:p w:rsidR="00F03164" w:rsidRPr="00C017DE" w:rsidRDefault="00F03164" w:rsidP="0038452D">
            <w:pPr>
              <w:suppressAutoHyphens w:val="0"/>
              <w:jc w:val="center"/>
              <w:rPr>
                <w:b/>
                <w:bCs/>
                <w:lang w:eastAsia="ru-RU"/>
              </w:rPr>
            </w:pPr>
            <w:r>
              <w:rPr>
                <w:b/>
                <w:bCs/>
                <w:lang w:eastAsia="ru-RU"/>
              </w:rPr>
              <w:t>О ПРИЕМКЕ ВЫПОЛНЕННЫХ РАБОТ</w:t>
            </w:r>
          </w:p>
        </w:tc>
        <w:tc>
          <w:tcPr>
            <w:tcW w:w="591"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0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126" w:type="dxa"/>
            <w:gridSpan w:val="13"/>
            <w:tcBorders>
              <w:top w:val="nil"/>
              <w:left w:val="nil"/>
              <w:bottom w:val="nil"/>
              <w:right w:val="nil"/>
            </w:tcBorders>
            <w:noWrap/>
            <w:vAlign w:val="bottom"/>
          </w:tcPr>
          <w:p w:rsidR="00F03164" w:rsidRPr="00C017DE" w:rsidRDefault="00F03164" w:rsidP="0038452D">
            <w:pPr>
              <w:suppressAutoHyphens w:val="0"/>
              <w:rPr>
                <w:lang w:eastAsia="ru-RU"/>
              </w:rPr>
            </w:pPr>
          </w:p>
        </w:tc>
        <w:tc>
          <w:tcPr>
            <w:tcW w:w="1064"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62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53"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322"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561"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670"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712"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741" w:type="dxa"/>
            <w:tcBorders>
              <w:top w:val="nil"/>
              <w:left w:val="nil"/>
              <w:bottom w:val="nil"/>
              <w:right w:val="nil"/>
            </w:tcBorders>
            <w:noWrap/>
            <w:vAlign w:val="bottom"/>
          </w:tcPr>
          <w:p w:rsidR="00F03164" w:rsidRPr="00C017DE" w:rsidRDefault="00F03164" w:rsidP="0038452D">
            <w:pPr>
              <w:suppressAutoHyphens w:val="0"/>
              <w:rPr>
                <w:lang w:eastAsia="ru-RU"/>
              </w:rPr>
            </w:pPr>
          </w:p>
        </w:tc>
      </w:tr>
      <w:tr w:rsidR="00F03164" w:rsidRPr="00C017DE" w:rsidTr="0038452D">
        <w:trPr>
          <w:trHeight w:val="21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074"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787"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2"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8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966"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905"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240"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360"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97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67"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343"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429"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641"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591"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30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2126" w:type="dxa"/>
            <w:gridSpan w:val="13"/>
            <w:tcBorders>
              <w:top w:val="nil"/>
              <w:left w:val="nil"/>
              <w:bottom w:val="nil"/>
              <w:right w:val="nil"/>
            </w:tcBorders>
            <w:noWrap/>
            <w:vAlign w:val="bottom"/>
          </w:tcPr>
          <w:p w:rsidR="00F03164" w:rsidRPr="00C017DE" w:rsidRDefault="00F03164" w:rsidP="0038452D">
            <w:pPr>
              <w:suppressAutoHyphens w:val="0"/>
              <w:rPr>
                <w:lang w:eastAsia="ru-RU"/>
              </w:rPr>
            </w:pPr>
          </w:p>
        </w:tc>
        <w:tc>
          <w:tcPr>
            <w:tcW w:w="1064" w:type="dxa"/>
            <w:gridSpan w:val="6"/>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62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53"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322"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561"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670"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712"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741" w:type="dxa"/>
            <w:tcBorders>
              <w:top w:val="nil"/>
              <w:left w:val="nil"/>
              <w:bottom w:val="nil"/>
              <w:right w:val="nil"/>
            </w:tcBorders>
            <w:noWrap/>
            <w:vAlign w:val="bottom"/>
          </w:tcPr>
          <w:p w:rsidR="00F03164" w:rsidRPr="00C017DE" w:rsidRDefault="00F03164" w:rsidP="0038452D">
            <w:pPr>
              <w:suppressAutoHyphens w:val="0"/>
              <w:rPr>
                <w:lang w:eastAsia="ru-RU"/>
              </w:rPr>
            </w:pPr>
          </w:p>
        </w:tc>
      </w:tr>
      <w:tr w:rsidR="00F03164" w:rsidRPr="00C017DE" w:rsidTr="0038452D">
        <w:trPr>
          <w:gridAfter w:val="9"/>
          <w:wAfter w:w="4006" w:type="dxa"/>
          <w:trHeight w:val="300"/>
        </w:trPr>
        <w:tc>
          <w:tcPr>
            <w:tcW w:w="236"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6702" w:type="dxa"/>
            <w:gridSpan w:val="49"/>
            <w:tcBorders>
              <w:top w:val="nil"/>
              <w:left w:val="nil"/>
              <w:bottom w:val="nil"/>
              <w:right w:val="nil"/>
            </w:tcBorders>
            <w:noWrap/>
            <w:vAlign w:val="bottom"/>
          </w:tcPr>
          <w:p w:rsidR="00F03164" w:rsidRPr="00C017DE" w:rsidRDefault="00F03164" w:rsidP="0038452D">
            <w:pPr>
              <w:suppressAutoHyphens w:val="0"/>
              <w:rPr>
                <w:lang w:eastAsia="ru-RU"/>
              </w:rPr>
            </w:pPr>
            <w:r>
              <w:rPr>
                <w:lang w:eastAsia="ru-RU"/>
              </w:rPr>
              <w:t>Сметная (договорная) стоимость в соответствии с договором подряда (субподряда)</w:t>
            </w:r>
          </w:p>
        </w:tc>
        <w:tc>
          <w:tcPr>
            <w:tcW w:w="7366" w:type="dxa"/>
            <w:gridSpan w:val="42"/>
            <w:tcBorders>
              <w:top w:val="nil"/>
              <w:left w:val="nil"/>
              <w:bottom w:val="single" w:sz="4" w:space="0" w:color="auto"/>
              <w:right w:val="nil"/>
            </w:tcBorders>
            <w:noWrap/>
            <w:vAlign w:val="center"/>
          </w:tcPr>
          <w:p w:rsidR="00F03164" w:rsidRPr="00C017DE" w:rsidRDefault="00F03164" w:rsidP="0038452D">
            <w:pPr>
              <w:suppressAutoHyphens w:val="0"/>
              <w:jc w:val="center"/>
              <w:rPr>
                <w:lang w:eastAsia="ru-RU"/>
              </w:rPr>
            </w:pPr>
          </w:p>
        </w:tc>
        <w:tc>
          <w:tcPr>
            <w:tcW w:w="1306" w:type="dxa"/>
            <w:gridSpan w:val="7"/>
            <w:tcBorders>
              <w:top w:val="nil"/>
              <w:left w:val="nil"/>
              <w:bottom w:val="nil"/>
              <w:right w:val="nil"/>
            </w:tcBorders>
            <w:noWrap/>
            <w:vAlign w:val="bottom"/>
          </w:tcPr>
          <w:p w:rsidR="00F03164" w:rsidRPr="00C017DE" w:rsidRDefault="00F03164" w:rsidP="0038452D">
            <w:pPr>
              <w:suppressAutoHyphens w:val="0"/>
              <w:jc w:val="right"/>
              <w:rPr>
                <w:lang w:eastAsia="ru-RU"/>
              </w:rPr>
            </w:pPr>
            <w:r>
              <w:rPr>
                <w:lang w:eastAsia="ru-RU"/>
              </w:rPr>
              <w:t>руб.</w:t>
            </w:r>
          </w:p>
        </w:tc>
        <w:tc>
          <w:tcPr>
            <w:tcW w:w="253"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236"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r>
      <w:tr w:rsidR="00F03164" w:rsidRPr="00C017DE" w:rsidTr="0038452D">
        <w:trPr>
          <w:gridAfter w:val="17"/>
          <w:wAfter w:w="4624" w:type="dxa"/>
          <w:trHeight w:val="300"/>
        </w:trPr>
        <w:tc>
          <w:tcPr>
            <w:tcW w:w="2581" w:type="dxa"/>
            <w:gridSpan w:val="18"/>
            <w:tcBorders>
              <w:top w:val="single" w:sz="4" w:space="0" w:color="auto"/>
              <w:left w:val="single" w:sz="4" w:space="0" w:color="auto"/>
              <w:bottom w:val="single" w:sz="4" w:space="0" w:color="auto"/>
              <w:right w:val="single" w:sz="4" w:space="0" w:color="auto"/>
            </w:tcBorders>
            <w:noWrap/>
            <w:vAlign w:val="bottom"/>
          </w:tcPr>
          <w:p w:rsidR="00F03164" w:rsidRPr="00C017DE" w:rsidRDefault="00F03164" w:rsidP="0038452D">
            <w:pPr>
              <w:suppressAutoHyphens w:val="0"/>
              <w:jc w:val="center"/>
              <w:rPr>
                <w:lang w:eastAsia="ru-RU"/>
              </w:rPr>
            </w:pPr>
            <w:r>
              <w:rPr>
                <w:lang w:eastAsia="ru-RU"/>
              </w:rPr>
              <w:t>Номер</w:t>
            </w:r>
          </w:p>
        </w:tc>
        <w:tc>
          <w:tcPr>
            <w:tcW w:w="4357" w:type="dxa"/>
            <w:gridSpan w:val="32"/>
            <w:vMerge w:val="restart"/>
            <w:tcBorders>
              <w:top w:val="single" w:sz="4" w:space="0" w:color="auto"/>
              <w:left w:val="single" w:sz="4" w:space="0" w:color="auto"/>
              <w:bottom w:val="single" w:sz="4" w:space="0" w:color="auto"/>
              <w:right w:val="single" w:sz="4" w:space="0" w:color="auto"/>
            </w:tcBorders>
            <w:noWrap/>
            <w:vAlign w:val="center"/>
          </w:tcPr>
          <w:p w:rsidR="00F03164" w:rsidRPr="00C017DE" w:rsidRDefault="00F03164" w:rsidP="0038452D">
            <w:pPr>
              <w:suppressAutoHyphens w:val="0"/>
              <w:jc w:val="center"/>
              <w:rPr>
                <w:lang w:eastAsia="ru-RU"/>
              </w:rPr>
            </w:pPr>
            <w:r>
              <w:rPr>
                <w:lang w:eastAsia="ru-RU"/>
              </w:rPr>
              <w:t>Наименование работ</w:t>
            </w:r>
          </w:p>
        </w:tc>
        <w:tc>
          <w:tcPr>
            <w:tcW w:w="1730" w:type="dxa"/>
            <w:gridSpan w:val="8"/>
            <w:vMerge w:val="restart"/>
            <w:tcBorders>
              <w:top w:val="single" w:sz="4" w:space="0" w:color="auto"/>
              <w:left w:val="single" w:sz="4" w:space="0" w:color="auto"/>
              <w:bottom w:val="single" w:sz="4" w:space="0" w:color="000000"/>
              <w:right w:val="nil"/>
            </w:tcBorders>
            <w:vAlign w:val="center"/>
          </w:tcPr>
          <w:p w:rsidR="00F03164" w:rsidRPr="00C017DE" w:rsidRDefault="00F03164" w:rsidP="0038452D">
            <w:pPr>
              <w:suppressAutoHyphens w:val="0"/>
              <w:jc w:val="center"/>
              <w:rPr>
                <w:lang w:eastAsia="ru-RU"/>
              </w:rPr>
            </w:pPr>
            <w:r>
              <w:rPr>
                <w:lang w:eastAsia="ru-RU"/>
              </w:rPr>
              <w:t>Номер единичной расценки</w:t>
            </w:r>
          </w:p>
        </w:tc>
        <w:tc>
          <w:tcPr>
            <w:tcW w:w="2004" w:type="dxa"/>
            <w:gridSpan w:val="12"/>
            <w:vMerge w:val="restart"/>
            <w:tcBorders>
              <w:top w:val="single" w:sz="4" w:space="0" w:color="auto"/>
              <w:left w:val="single" w:sz="4" w:space="0" w:color="auto"/>
              <w:bottom w:val="single" w:sz="4" w:space="0" w:color="000000"/>
              <w:right w:val="single" w:sz="4" w:space="0" w:color="000000"/>
            </w:tcBorders>
            <w:vAlign w:val="center"/>
          </w:tcPr>
          <w:p w:rsidR="00F03164" w:rsidRPr="00C017DE" w:rsidRDefault="00F03164" w:rsidP="0038452D">
            <w:pPr>
              <w:suppressAutoHyphens w:val="0"/>
              <w:jc w:val="center"/>
              <w:rPr>
                <w:lang w:eastAsia="ru-RU"/>
              </w:rPr>
            </w:pPr>
            <w:r>
              <w:rPr>
                <w:lang w:eastAsia="ru-RU"/>
              </w:rPr>
              <w:t>Единица измерения</w:t>
            </w:r>
          </w:p>
        </w:tc>
        <w:tc>
          <w:tcPr>
            <w:tcW w:w="4809" w:type="dxa"/>
            <w:gridSpan w:val="26"/>
            <w:tcBorders>
              <w:top w:val="single" w:sz="4" w:space="0" w:color="auto"/>
              <w:left w:val="nil"/>
              <w:bottom w:val="single" w:sz="4" w:space="0" w:color="auto"/>
              <w:right w:val="single" w:sz="4" w:space="0" w:color="000000"/>
            </w:tcBorders>
            <w:vAlign w:val="center"/>
          </w:tcPr>
          <w:p w:rsidR="00F03164" w:rsidRPr="00C017DE" w:rsidRDefault="00F03164" w:rsidP="0038452D">
            <w:pPr>
              <w:suppressAutoHyphens w:val="0"/>
              <w:jc w:val="center"/>
              <w:rPr>
                <w:lang w:eastAsia="ru-RU"/>
              </w:rPr>
            </w:pPr>
            <w:r>
              <w:rPr>
                <w:lang w:eastAsia="ru-RU"/>
              </w:rPr>
              <w:t>Выполнено работ</w:t>
            </w:r>
          </w:p>
        </w:tc>
      </w:tr>
      <w:tr w:rsidR="00F03164" w:rsidRPr="00C017DE" w:rsidTr="0038452D">
        <w:trPr>
          <w:gridAfter w:val="17"/>
          <w:wAfter w:w="4624" w:type="dxa"/>
          <w:trHeight w:val="900"/>
        </w:trPr>
        <w:tc>
          <w:tcPr>
            <w:tcW w:w="1310" w:type="dxa"/>
            <w:gridSpan w:val="6"/>
            <w:tcBorders>
              <w:top w:val="single" w:sz="4" w:space="0" w:color="auto"/>
              <w:left w:val="single" w:sz="4" w:space="0" w:color="auto"/>
              <w:bottom w:val="single" w:sz="4" w:space="0" w:color="auto"/>
              <w:right w:val="single" w:sz="4" w:space="0" w:color="000000"/>
            </w:tcBorders>
            <w:vAlign w:val="center"/>
          </w:tcPr>
          <w:p w:rsidR="00F03164" w:rsidRPr="00C017DE" w:rsidRDefault="00F03164" w:rsidP="0038452D">
            <w:pPr>
              <w:suppressAutoHyphens w:val="0"/>
              <w:rPr>
                <w:lang w:eastAsia="ru-RU"/>
              </w:rPr>
            </w:pPr>
            <w:r>
              <w:rPr>
                <w:lang w:eastAsia="ru-RU"/>
              </w:rPr>
              <w:t>по</w:t>
            </w:r>
            <w:r>
              <w:rPr>
                <w:lang w:eastAsia="ru-RU"/>
              </w:rPr>
              <w:br/>
              <w:t>порядку</w:t>
            </w:r>
            <w:r>
              <w:rPr>
                <w:lang w:eastAsia="ru-RU"/>
              </w:rPr>
              <w:br/>
            </w:r>
          </w:p>
        </w:tc>
        <w:tc>
          <w:tcPr>
            <w:tcW w:w="1271" w:type="dxa"/>
            <w:gridSpan w:val="12"/>
            <w:tcBorders>
              <w:top w:val="single" w:sz="4" w:space="0" w:color="auto"/>
              <w:left w:val="nil"/>
              <w:bottom w:val="single" w:sz="4" w:space="0" w:color="auto"/>
              <w:right w:val="single" w:sz="4" w:space="0" w:color="auto"/>
            </w:tcBorders>
            <w:vAlign w:val="center"/>
          </w:tcPr>
          <w:p w:rsidR="00F03164" w:rsidRPr="00C017DE" w:rsidRDefault="00F03164" w:rsidP="0038452D">
            <w:pPr>
              <w:suppressAutoHyphens w:val="0"/>
              <w:jc w:val="center"/>
              <w:rPr>
                <w:lang w:eastAsia="ru-RU"/>
              </w:rPr>
            </w:pPr>
            <w:r>
              <w:rPr>
                <w:lang w:eastAsia="ru-RU"/>
              </w:rPr>
              <w:t>позиции по смете</w:t>
            </w:r>
          </w:p>
        </w:tc>
        <w:tc>
          <w:tcPr>
            <w:tcW w:w="4357" w:type="dxa"/>
            <w:gridSpan w:val="32"/>
            <w:vMerge/>
            <w:tcBorders>
              <w:top w:val="single" w:sz="4" w:space="0" w:color="auto"/>
              <w:left w:val="single" w:sz="4" w:space="0" w:color="auto"/>
              <w:bottom w:val="single" w:sz="4" w:space="0" w:color="auto"/>
              <w:right w:val="single" w:sz="4" w:space="0" w:color="auto"/>
            </w:tcBorders>
            <w:vAlign w:val="center"/>
          </w:tcPr>
          <w:p w:rsidR="00F03164" w:rsidRPr="00C017DE" w:rsidRDefault="00F03164" w:rsidP="0038452D">
            <w:pPr>
              <w:suppressAutoHyphens w:val="0"/>
              <w:rPr>
                <w:lang w:eastAsia="ru-RU"/>
              </w:rPr>
            </w:pPr>
          </w:p>
        </w:tc>
        <w:tc>
          <w:tcPr>
            <w:tcW w:w="1730" w:type="dxa"/>
            <w:gridSpan w:val="8"/>
            <w:vMerge/>
            <w:tcBorders>
              <w:top w:val="single" w:sz="4" w:space="0" w:color="auto"/>
              <w:left w:val="single" w:sz="4" w:space="0" w:color="auto"/>
              <w:bottom w:val="single" w:sz="4" w:space="0" w:color="000000"/>
              <w:right w:val="nil"/>
            </w:tcBorders>
            <w:vAlign w:val="center"/>
          </w:tcPr>
          <w:p w:rsidR="00F03164" w:rsidRPr="00C017DE" w:rsidRDefault="00F03164" w:rsidP="0038452D">
            <w:pPr>
              <w:suppressAutoHyphens w:val="0"/>
              <w:rPr>
                <w:lang w:eastAsia="ru-RU"/>
              </w:rPr>
            </w:pPr>
          </w:p>
        </w:tc>
        <w:tc>
          <w:tcPr>
            <w:tcW w:w="2004" w:type="dxa"/>
            <w:gridSpan w:val="12"/>
            <w:vMerge/>
            <w:tcBorders>
              <w:top w:val="single" w:sz="4" w:space="0" w:color="auto"/>
              <w:left w:val="single" w:sz="4" w:space="0" w:color="auto"/>
              <w:bottom w:val="single" w:sz="4" w:space="0" w:color="000000"/>
              <w:right w:val="single" w:sz="4" w:space="0" w:color="000000"/>
            </w:tcBorders>
            <w:vAlign w:val="center"/>
          </w:tcPr>
          <w:p w:rsidR="00F03164" w:rsidRPr="00C017DE" w:rsidRDefault="00F03164" w:rsidP="0038452D">
            <w:pPr>
              <w:suppressAutoHyphens w:val="0"/>
              <w:rPr>
                <w:lang w:eastAsia="ru-RU"/>
              </w:rPr>
            </w:pPr>
          </w:p>
        </w:tc>
        <w:tc>
          <w:tcPr>
            <w:tcW w:w="1406" w:type="dxa"/>
            <w:gridSpan w:val="7"/>
            <w:tcBorders>
              <w:top w:val="single" w:sz="4" w:space="0" w:color="auto"/>
              <w:left w:val="nil"/>
              <w:bottom w:val="single" w:sz="4" w:space="0" w:color="auto"/>
              <w:right w:val="single" w:sz="4" w:space="0" w:color="000000"/>
            </w:tcBorders>
            <w:noWrap/>
            <w:vAlign w:val="center"/>
          </w:tcPr>
          <w:p w:rsidR="00F03164" w:rsidRPr="00C017DE" w:rsidRDefault="00F03164" w:rsidP="0038452D">
            <w:pPr>
              <w:suppressAutoHyphens w:val="0"/>
              <w:jc w:val="center"/>
              <w:rPr>
                <w:lang w:eastAsia="ru-RU"/>
              </w:rPr>
            </w:pPr>
            <w:r>
              <w:rPr>
                <w:lang w:eastAsia="ru-RU"/>
              </w:rPr>
              <w:t>количество</w:t>
            </w:r>
          </w:p>
        </w:tc>
        <w:tc>
          <w:tcPr>
            <w:tcW w:w="2139" w:type="dxa"/>
            <w:gridSpan w:val="12"/>
            <w:tcBorders>
              <w:top w:val="single" w:sz="4" w:space="0" w:color="auto"/>
              <w:left w:val="nil"/>
              <w:bottom w:val="single" w:sz="4" w:space="0" w:color="auto"/>
              <w:right w:val="single" w:sz="4" w:space="0" w:color="auto"/>
            </w:tcBorders>
            <w:vAlign w:val="center"/>
          </w:tcPr>
          <w:p w:rsidR="00F03164" w:rsidRPr="00C017DE" w:rsidRDefault="00F03164" w:rsidP="0038452D">
            <w:pPr>
              <w:suppressAutoHyphens w:val="0"/>
              <w:jc w:val="center"/>
              <w:rPr>
                <w:lang w:eastAsia="ru-RU"/>
              </w:rPr>
            </w:pPr>
            <w:r>
              <w:rPr>
                <w:lang w:eastAsia="ru-RU"/>
              </w:rPr>
              <w:t>цена за единицу,</w:t>
            </w:r>
            <w:r>
              <w:rPr>
                <w:lang w:eastAsia="ru-RU"/>
              </w:rPr>
              <w:br/>
              <w:t>руб.</w:t>
            </w:r>
          </w:p>
        </w:tc>
        <w:tc>
          <w:tcPr>
            <w:tcW w:w="1264" w:type="dxa"/>
            <w:gridSpan w:val="7"/>
            <w:tcBorders>
              <w:top w:val="single" w:sz="4" w:space="0" w:color="auto"/>
              <w:left w:val="nil"/>
              <w:bottom w:val="single" w:sz="4" w:space="0" w:color="auto"/>
              <w:right w:val="single" w:sz="4" w:space="0" w:color="auto"/>
            </w:tcBorders>
            <w:vAlign w:val="center"/>
          </w:tcPr>
          <w:p w:rsidR="00F03164" w:rsidRPr="00C017DE" w:rsidRDefault="00F03164" w:rsidP="0038452D">
            <w:pPr>
              <w:suppressAutoHyphens w:val="0"/>
              <w:jc w:val="center"/>
              <w:rPr>
                <w:lang w:eastAsia="ru-RU"/>
              </w:rPr>
            </w:pPr>
            <w:r>
              <w:rPr>
                <w:lang w:eastAsia="ru-RU"/>
              </w:rPr>
              <w:t>стоимость,</w:t>
            </w:r>
            <w:r>
              <w:rPr>
                <w:lang w:eastAsia="ru-RU"/>
              </w:rPr>
              <w:br/>
              <w:t>руб.</w:t>
            </w:r>
          </w:p>
        </w:tc>
      </w:tr>
      <w:tr w:rsidR="00F03164" w:rsidRPr="00C017DE" w:rsidTr="0038452D">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center"/>
          </w:tcPr>
          <w:p w:rsidR="00F03164" w:rsidRPr="00C017DE" w:rsidRDefault="00F03164" w:rsidP="0038452D">
            <w:pPr>
              <w:suppressAutoHyphens w:val="0"/>
              <w:jc w:val="center"/>
              <w:rPr>
                <w:lang w:eastAsia="ru-RU"/>
              </w:rPr>
            </w:pPr>
            <w:r>
              <w:rPr>
                <w:lang w:eastAsia="ru-RU"/>
              </w:rPr>
              <w:t>1</w:t>
            </w:r>
          </w:p>
        </w:tc>
        <w:tc>
          <w:tcPr>
            <w:tcW w:w="1271" w:type="dxa"/>
            <w:gridSpan w:val="12"/>
            <w:tcBorders>
              <w:top w:val="single" w:sz="4" w:space="0" w:color="auto"/>
              <w:left w:val="nil"/>
              <w:bottom w:val="single" w:sz="4" w:space="0" w:color="auto"/>
              <w:right w:val="single" w:sz="4" w:space="0" w:color="auto"/>
            </w:tcBorders>
            <w:noWrap/>
            <w:vAlign w:val="center"/>
          </w:tcPr>
          <w:p w:rsidR="00F03164" w:rsidRPr="00C017DE" w:rsidRDefault="00F03164" w:rsidP="0038452D">
            <w:pPr>
              <w:suppressAutoHyphens w:val="0"/>
              <w:jc w:val="center"/>
              <w:rPr>
                <w:lang w:eastAsia="ru-RU"/>
              </w:rPr>
            </w:pPr>
            <w:r>
              <w:rPr>
                <w:lang w:eastAsia="ru-RU"/>
              </w:rPr>
              <w:t>2</w:t>
            </w:r>
          </w:p>
        </w:tc>
        <w:tc>
          <w:tcPr>
            <w:tcW w:w="4357" w:type="dxa"/>
            <w:gridSpan w:val="32"/>
            <w:tcBorders>
              <w:top w:val="single" w:sz="4" w:space="0" w:color="auto"/>
              <w:left w:val="nil"/>
              <w:bottom w:val="single" w:sz="4" w:space="0" w:color="auto"/>
              <w:right w:val="single" w:sz="4" w:space="0" w:color="auto"/>
            </w:tcBorders>
            <w:noWrap/>
            <w:vAlign w:val="center"/>
          </w:tcPr>
          <w:p w:rsidR="00F03164" w:rsidRPr="00C017DE" w:rsidRDefault="00F03164" w:rsidP="0038452D">
            <w:pPr>
              <w:suppressAutoHyphens w:val="0"/>
              <w:jc w:val="center"/>
              <w:rPr>
                <w:lang w:eastAsia="ru-RU"/>
              </w:rPr>
            </w:pPr>
            <w:r>
              <w:rPr>
                <w:lang w:eastAsia="ru-RU"/>
              </w:rPr>
              <w:t>3</w:t>
            </w:r>
          </w:p>
        </w:tc>
        <w:tc>
          <w:tcPr>
            <w:tcW w:w="1730" w:type="dxa"/>
            <w:gridSpan w:val="8"/>
            <w:tcBorders>
              <w:top w:val="single" w:sz="4" w:space="0" w:color="auto"/>
              <w:left w:val="nil"/>
              <w:bottom w:val="single" w:sz="4" w:space="0" w:color="auto"/>
              <w:right w:val="nil"/>
            </w:tcBorders>
            <w:noWrap/>
            <w:vAlign w:val="center"/>
          </w:tcPr>
          <w:p w:rsidR="00F03164" w:rsidRPr="00C017DE" w:rsidRDefault="00F03164" w:rsidP="0038452D">
            <w:pPr>
              <w:suppressAutoHyphens w:val="0"/>
              <w:jc w:val="center"/>
              <w:rPr>
                <w:lang w:eastAsia="ru-RU"/>
              </w:rPr>
            </w:pPr>
            <w:r>
              <w:rPr>
                <w:lang w:eastAsia="ru-RU"/>
              </w:rPr>
              <w:t>4</w:t>
            </w:r>
          </w:p>
        </w:tc>
        <w:tc>
          <w:tcPr>
            <w:tcW w:w="2004" w:type="dxa"/>
            <w:gridSpan w:val="12"/>
            <w:tcBorders>
              <w:top w:val="single" w:sz="4" w:space="0" w:color="auto"/>
              <w:left w:val="single" w:sz="4" w:space="0" w:color="auto"/>
              <w:bottom w:val="single" w:sz="4" w:space="0" w:color="auto"/>
              <w:right w:val="single" w:sz="4" w:space="0" w:color="000000"/>
            </w:tcBorders>
            <w:noWrap/>
            <w:vAlign w:val="center"/>
          </w:tcPr>
          <w:p w:rsidR="00F03164" w:rsidRPr="00C017DE" w:rsidRDefault="00F03164" w:rsidP="0038452D">
            <w:pPr>
              <w:suppressAutoHyphens w:val="0"/>
              <w:jc w:val="center"/>
              <w:rPr>
                <w:lang w:eastAsia="ru-RU"/>
              </w:rPr>
            </w:pPr>
            <w:r>
              <w:rPr>
                <w:lang w:eastAsia="ru-RU"/>
              </w:rPr>
              <w:t>5</w:t>
            </w:r>
          </w:p>
        </w:tc>
        <w:tc>
          <w:tcPr>
            <w:tcW w:w="1406" w:type="dxa"/>
            <w:gridSpan w:val="7"/>
            <w:tcBorders>
              <w:top w:val="single" w:sz="4" w:space="0" w:color="auto"/>
              <w:left w:val="nil"/>
              <w:bottom w:val="single" w:sz="4" w:space="0" w:color="auto"/>
              <w:right w:val="single" w:sz="4" w:space="0" w:color="000000"/>
            </w:tcBorders>
            <w:noWrap/>
            <w:vAlign w:val="center"/>
          </w:tcPr>
          <w:p w:rsidR="00F03164" w:rsidRPr="00C017DE" w:rsidRDefault="00F03164" w:rsidP="0038452D">
            <w:pPr>
              <w:suppressAutoHyphens w:val="0"/>
              <w:jc w:val="center"/>
              <w:rPr>
                <w:lang w:eastAsia="ru-RU"/>
              </w:rPr>
            </w:pPr>
            <w:r>
              <w:rPr>
                <w:lang w:eastAsia="ru-RU"/>
              </w:rPr>
              <w:t>6</w:t>
            </w:r>
          </w:p>
        </w:tc>
        <w:tc>
          <w:tcPr>
            <w:tcW w:w="2139" w:type="dxa"/>
            <w:gridSpan w:val="12"/>
            <w:tcBorders>
              <w:top w:val="single" w:sz="4" w:space="0" w:color="auto"/>
              <w:left w:val="nil"/>
              <w:bottom w:val="single" w:sz="4" w:space="0" w:color="auto"/>
              <w:right w:val="single" w:sz="4" w:space="0" w:color="auto"/>
            </w:tcBorders>
            <w:noWrap/>
            <w:vAlign w:val="center"/>
          </w:tcPr>
          <w:p w:rsidR="00F03164" w:rsidRPr="00C017DE" w:rsidRDefault="00F03164" w:rsidP="0038452D">
            <w:pPr>
              <w:suppressAutoHyphens w:val="0"/>
              <w:jc w:val="center"/>
              <w:rPr>
                <w:lang w:eastAsia="ru-RU"/>
              </w:rPr>
            </w:pPr>
            <w:r>
              <w:rPr>
                <w:lang w:eastAsia="ru-RU"/>
              </w:rPr>
              <w:t>7</w:t>
            </w:r>
          </w:p>
        </w:tc>
        <w:tc>
          <w:tcPr>
            <w:tcW w:w="1264" w:type="dxa"/>
            <w:gridSpan w:val="7"/>
            <w:tcBorders>
              <w:top w:val="single" w:sz="4" w:space="0" w:color="auto"/>
              <w:left w:val="nil"/>
              <w:bottom w:val="single" w:sz="4" w:space="0" w:color="auto"/>
              <w:right w:val="single" w:sz="4" w:space="0" w:color="auto"/>
            </w:tcBorders>
            <w:noWrap/>
            <w:vAlign w:val="center"/>
          </w:tcPr>
          <w:p w:rsidR="00F03164" w:rsidRPr="00C017DE" w:rsidRDefault="00F03164" w:rsidP="0038452D">
            <w:pPr>
              <w:suppressAutoHyphens w:val="0"/>
              <w:jc w:val="center"/>
              <w:rPr>
                <w:lang w:eastAsia="ru-RU"/>
              </w:rPr>
            </w:pPr>
            <w:r>
              <w:rPr>
                <w:lang w:eastAsia="ru-RU"/>
              </w:rPr>
              <w:t>8</w:t>
            </w:r>
          </w:p>
        </w:tc>
      </w:tr>
      <w:tr w:rsidR="00F03164" w:rsidRPr="00C017DE" w:rsidTr="0038452D">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bottom"/>
          </w:tcPr>
          <w:p w:rsidR="00F03164" w:rsidRPr="00C017DE" w:rsidRDefault="00F03164" w:rsidP="0038452D">
            <w:pPr>
              <w:suppressAutoHyphens w:val="0"/>
              <w:jc w:val="center"/>
              <w:rPr>
                <w:lang w:eastAsia="ru-RU"/>
              </w:rPr>
            </w:pPr>
            <w:r>
              <w:rPr>
                <w:lang w:eastAsia="ru-RU"/>
              </w:rPr>
              <w:t> </w:t>
            </w:r>
          </w:p>
        </w:tc>
        <w:tc>
          <w:tcPr>
            <w:tcW w:w="1271" w:type="dxa"/>
            <w:gridSpan w:val="12"/>
            <w:tcBorders>
              <w:top w:val="single" w:sz="4" w:space="0" w:color="auto"/>
              <w:left w:val="nil"/>
              <w:bottom w:val="single" w:sz="4" w:space="0" w:color="auto"/>
              <w:right w:val="single" w:sz="4" w:space="0" w:color="auto"/>
            </w:tcBorders>
            <w:noWrap/>
            <w:vAlign w:val="bottom"/>
          </w:tcPr>
          <w:p w:rsidR="00F03164" w:rsidRPr="00C017DE" w:rsidRDefault="00F03164" w:rsidP="0038452D">
            <w:pPr>
              <w:suppressAutoHyphens w:val="0"/>
              <w:jc w:val="center"/>
              <w:rPr>
                <w:lang w:eastAsia="ru-RU"/>
              </w:rPr>
            </w:pPr>
            <w:r>
              <w:rPr>
                <w:lang w:eastAsia="ru-RU"/>
              </w:rPr>
              <w:t> </w:t>
            </w:r>
          </w:p>
        </w:tc>
        <w:tc>
          <w:tcPr>
            <w:tcW w:w="4357" w:type="dxa"/>
            <w:gridSpan w:val="32"/>
            <w:tcBorders>
              <w:top w:val="single" w:sz="4" w:space="0" w:color="auto"/>
              <w:left w:val="nil"/>
              <w:bottom w:val="single" w:sz="4" w:space="0" w:color="auto"/>
              <w:right w:val="single" w:sz="4" w:space="0" w:color="auto"/>
            </w:tcBorders>
            <w:vAlign w:val="bottom"/>
          </w:tcPr>
          <w:p w:rsidR="00F03164" w:rsidRPr="00C017DE" w:rsidRDefault="00F03164" w:rsidP="0038452D">
            <w:pPr>
              <w:suppressAutoHyphens w:val="0"/>
              <w:rPr>
                <w:lang w:eastAsia="ru-RU"/>
              </w:rPr>
            </w:pPr>
            <w:r>
              <w:rPr>
                <w:lang w:eastAsia="ru-RU"/>
              </w:rPr>
              <w:t> </w:t>
            </w:r>
          </w:p>
        </w:tc>
        <w:tc>
          <w:tcPr>
            <w:tcW w:w="1730" w:type="dxa"/>
            <w:gridSpan w:val="8"/>
            <w:tcBorders>
              <w:top w:val="single" w:sz="4" w:space="0" w:color="auto"/>
              <w:left w:val="nil"/>
              <w:bottom w:val="single" w:sz="4" w:space="0" w:color="auto"/>
              <w:right w:val="nil"/>
            </w:tcBorders>
            <w:noWrap/>
            <w:vAlign w:val="bottom"/>
          </w:tcPr>
          <w:p w:rsidR="00F03164" w:rsidRPr="00C017DE" w:rsidRDefault="00F03164" w:rsidP="0038452D">
            <w:pPr>
              <w:suppressAutoHyphens w:val="0"/>
              <w:jc w:val="center"/>
              <w:rPr>
                <w:lang w:eastAsia="ru-RU"/>
              </w:rPr>
            </w:pPr>
            <w:r>
              <w:rPr>
                <w:lang w:eastAsia="ru-RU"/>
              </w:rPr>
              <w:t> </w:t>
            </w:r>
          </w:p>
        </w:tc>
        <w:tc>
          <w:tcPr>
            <w:tcW w:w="2004" w:type="dxa"/>
            <w:gridSpan w:val="12"/>
            <w:tcBorders>
              <w:top w:val="single" w:sz="4" w:space="0" w:color="auto"/>
              <w:left w:val="single" w:sz="4" w:space="0" w:color="auto"/>
              <w:bottom w:val="single" w:sz="4" w:space="0" w:color="auto"/>
              <w:right w:val="single" w:sz="4" w:space="0" w:color="000000"/>
            </w:tcBorders>
            <w:noWrap/>
            <w:vAlign w:val="bottom"/>
          </w:tcPr>
          <w:p w:rsidR="00F03164" w:rsidRPr="00C017DE" w:rsidRDefault="00F03164" w:rsidP="0038452D">
            <w:pPr>
              <w:suppressAutoHyphens w:val="0"/>
              <w:jc w:val="center"/>
              <w:rPr>
                <w:lang w:eastAsia="ru-RU"/>
              </w:rPr>
            </w:pPr>
            <w:r>
              <w:rPr>
                <w:lang w:eastAsia="ru-RU"/>
              </w:rPr>
              <w:t> </w:t>
            </w:r>
          </w:p>
        </w:tc>
        <w:tc>
          <w:tcPr>
            <w:tcW w:w="1406" w:type="dxa"/>
            <w:gridSpan w:val="7"/>
            <w:tcBorders>
              <w:top w:val="single" w:sz="4" w:space="0" w:color="auto"/>
              <w:left w:val="nil"/>
              <w:bottom w:val="single" w:sz="4" w:space="0" w:color="auto"/>
              <w:right w:val="single" w:sz="4" w:space="0" w:color="000000"/>
            </w:tcBorders>
            <w:noWrap/>
            <w:vAlign w:val="bottom"/>
          </w:tcPr>
          <w:p w:rsidR="00F03164" w:rsidRPr="00C017DE" w:rsidRDefault="00F03164" w:rsidP="0038452D">
            <w:pPr>
              <w:suppressAutoHyphens w:val="0"/>
              <w:jc w:val="center"/>
              <w:rPr>
                <w:lang w:eastAsia="ru-RU"/>
              </w:rPr>
            </w:pPr>
            <w:r>
              <w:rPr>
                <w:lang w:eastAsia="ru-RU"/>
              </w:rPr>
              <w:t> </w:t>
            </w:r>
          </w:p>
        </w:tc>
        <w:tc>
          <w:tcPr>
            <w:tcW w:w="2139" w:type="dxa"/>
            <w:gridSpan w:val="12"/>
            <w:tcBorders>
              <w:top w:val="single" w:sz="4" w:space="0" w:color="auto"/>
              <w:left w:val="nil"/>
              <w:bottom w:val="single" w:sz="4" w:space="0" w:color="auto"/>
              <w:right w:val="single" w:sz="4" w:space="0" w:color="auto"/>
            </w:tcBorders>
            <w:noWrap/>
            <w:vAlign w:val="bottom"/>
          </w:tcPr>
          <w:p w:rsidR="00F03164" w:rsidRPr="00C017DE" w:rsidRDefault="00F03164" w:rsidP="0038452D">
            <w:pPr>
              <w:suppressAutoHyphens w:val="0"/>
              <w:jc w:val="center"/>
              <w:rPr>
                <w:lang w:eastAsia="ru-RU"/>
              </w:rPr>
            </w:pPr>
            <w:r>
              <w:rPr>
                <w:lang w:eastAsia="ru-RU"/>
              </w:rPr>
              <w:t> </w:t>
            </w:r>
          </w:p>
        </w:tc>
        <w:tc>
          <w:tcPr>
            <w:tcW w:w="1264" w:type="dxa"/>
            <w:gridSpan w:val="7"/>
            <w:tcBorders>
              <w:top w:val="single" w:sz="4" w:space="0" w:color="auto"/>
              <w:left w:val="nil"/>
              <w:bottom w:val="single" w:sz="4" w:space="0" w:color="auto"/>
              <w:right w:val="single" w:sz="4" w:space="0" w:color="auto"/>
            </w:tcBorders>
            <w:noWrap/>
            <w:vAlign w:val="bottom"/>
          </w:tcPr>
          <w:p w:rsidR="00F03164" w:rsidRPr="00C017DE" w:rsidRDefault="00F03164" w:rsidP="0038452D">
            <w:pPr>
              <w:suppressAutoHyphens w:val="0"/>
              <w:jc w:val="center"/>
              <w:rPr>
                <w:lang w:eastAsia="ru-RU"/>
              </w:rPr>
            </w:pPr>
            <w:r>
              <w:rPr>
                <w:lang w:eastAsia="ru-RU"/>
              </w:rPr>
              <w:t> </w:t>
            </w:r>
          </w:p>
        </w:tc>
      </w:tr>
      <w:tr w:rsidR="00F03164" w:rsidRPr="00C017DE" w:rsidTr="0038452D">
        <w:trPr>
          <w:gridAfter w:val="22"/>
          <w:wAfter w:w="5820" w:type="dxa"/>
          <w:trHeight w:val="300"/>
        </w:trPr>
        <w:tc>
          <w:tcPr>
            <w:tcW w:w="717"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537"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1052" w:type="dxa"/>
            <w:gridSpan w:val="12"/>
            <w:tcBorders>
              <w:top w:val="nil"/>
              <w:left w:val="nil"/>
              <w:bottom w:val="nil"/>
              <w:right w:val="nil"/>
            </w:tcBorders>
            <w:noWrap/>
            <w:vAlign w:val="bottom"/>
          </w:tcPr>
          <w:p w:rsidR="00F03164" w:rsidRPr="00C017DE" w:rsidRDefault="00F03164" w:rsidP="0038452D">
            <w:pPr>
              <w:suppressAutoHyphens w:val="0"/>
              <w:rPr>
                <w:b/>
                <w:bCs/>
                <w:lang w:eastAsia="ru-RU"/>
              </w:rPr>
            </w:pPr>
            <w:r>
              <w:rPr>
                <w:b/>
                <w:bCs/>
                <w:lang w:eastAsia="ru-RU"/>
              </w:rPr>
              <w:t>Сдал</w:t>
            </w:r>
          </w:p>
        </w:tc>
        <w:tc>
          <w:tcPr>
            <w:tcW w:w="1382" w:type="dxa"/>
            <w:gridSpan w:val="12"/>
            <w:tcBorders>
              <w:top w:val="nil"/>
              <w:left w:val="nil"/>
              <w:bottom w:val="single" w:sz="4" w:space="0" w:color="auto"/>
              <w:right w:val="nil"/>
            </w:tcBorders>
            <w:noWrap/>
            <w:vAlign w:val="bottom"/>
          </w:tcPr>
          <w:p w:rsidR="00F03164" w:rsidRPr="00C017DE" w:rsidRDefault="00F03164" w:rsidP="0038452D">
            <w:pPr>
              <w:suppressAutoHyphens w:val="0"/>
              <w:jc w:val="center"/>
              <w:rPr>
                <w:lang w:eastAsia="ru-RU"/>
              </w:rPr>
            </w:pPr>
          </w:p>
        </w:tc>
        <w:tc>
          <w:tcPr>
            <w:tcW w:w="624"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286" w:type="dxa"/>
            <w:gridSpan w:val="11"/>
            <w:tcBorders>
              <w:top w:val="nil"/>
              <w:left w:val="nil"/>
              <w:bottom w:val="single" w:sz="4" w:space="0" w:color="auto"/>
              <w:right w:val="nil"/>
            </w:tcBorders>
            <w:noWrap/>
            <w:vAlign w:val="bottom"/>
          </w:tcPr>
          <w:p w:rsidR="00F03164" w:rsidRPr="00C017DE" w:rsidRDefault="00F03164" w:rsidP="0038452D">
            <w:pPr>
              <w:suppressAutoHyphens w:val="0"/>
              <w:jc w:val="center"/>
              <w:rPr>
                <w:lang w:eastAsia="ru-RU"/>
              </w:rPr>
            </w:pPr>
            <w:r>
              <w:rPr>
                <w:lang w:eastAsia="ru-RU"/>
              </w:rPr>
              <w:t> </w:t>
            </w:r>
          </w:p>
        </w:tc>
        <w:tc>
          <w:tcPr>
            <w:tcW w:w="624"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8063" w:type="dxa"/>
            <w:gridSpan w:val="46"/>
            <w:tcBorders>
              <w:top w:val="nil"/>
              <w:left w:val="nil"/>
              <w:bottom w:val="single" w:sz="4" w:space="0" w:color="auto"/>
              <w:right w:val="nil"/>
            </w:tcBorders>
            <w:noWrap/>
            <w:vAlign w:val="bottom"/>
          </w:tcPr>
          <w:p w:rsidR="00F03164" w:rsidRPr="00C017DE" w:rsidRDefault="00F03164" w:rsidP="0038452D">
            <w:pPr>
              <w:suppressAutoHyphens w:val="0"/>
              <w:jc w:val="center"/>
              <w:rPr>
                <w:lang w:eastAsia="ru-RU"/>
              </w:rPr>
            </w:pPr>
          </w:p>
        </w:tc>
      </w:tr>
      <w:tr w:rsidR="00F03164" w:rsidRPr="00C017DE" w:rsidTr="0038452D">
        <w:trPr>
          <w:trHeight w:val="139"/>
        </w:trPr>
        <w:tc>
          <w:tcPr>
            <w:tcW w:w="101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56" w:type="dxa"/>
            <w:gridSpan w:val="8"/>
            <w:tcBorders>
              <w:top w:val="nil"/>
              <w:left w:val="nil"/>
              <w:bottom w:val="nil"/>
              <w:right w:val="nil"/>
            </w:tcBorders>
            <w:noWrap/>
            <w:vAlign w:val="bottom"/>
          </w:tcPr>
          <w:p w:rsidR="00F03164" w:rsidRPr="00C017DE" w:rsidRDefault="00F03164" w:rsidP="0038452D">
            <w:pPr>
              <w:suppressAutoHyphens w:val="0"/>
              <w:rPr>
                <w:lang w:eastAsia="ru-RU"/>
              </w:rPr>
            </w:pPr>
          </w:p>
        </w:tc>
        <w:tc>
          <w:tcPr>
            <w:tcW w:w="412"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533"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536"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1945" w:type="dxa"/>
            <w:gridSpan w:val="15"/>
            <w:tcBorders>
              <w:top w:val="single" w:sz="4" w:space="0" w:color="auto"/>
              <w:left w:val="nil"/>
              <w:bottom w:val="nil"/>
              <w:right w:val="nil"/>
            </w:tcBorders>
            <w:noWrap/>
            <w:vAlign w:val="bottom"/>
          </w:tcPr>
          <w:p w:rsidR="00F03164" w:rsidRPr="00C017DE" w:rsidRDefault="00F03164" w:rsidP="0038452D">
            <w:pPr>
              <w:suppressAutoHyphens w:val="0"/>
              <w:jc w:val="center"/>
              <w:rPr>
                <w:sz w:val="16"/>
                <w:szCs w:val="16"/>
                <w:lang w:eastAsia="ru-RU"/>
              </w:rPr>
            </w:pPr>
            <w:r>
              <w:rPr>
                <w:sz w:val="16"/>
                <w:szCs w:val="16"/>
                <w:lang w:eastAsia="ru-RU"/>
              </w:rPr>
              <w:t>(должность)</w:t>
            </w:r>
          </w:p>
        </w:tc>
        <w:tc>
          <w:tcPr>
            <w:tcW w:w="878" w:type="dxa"/>
            <w:gridSpan w:val="5"/>
            <w:tcBorders>
              <w:top w:val="nil"/>
              <w:left w:val="nil"/>
              <w:bottom w:val="nil"/>
              <w:right w:val="nil"/>
            </w:tcBorders>
            <w:noWrap/>
            <w:vAlign w:val="bottom"/>
          </w:tcPr>
          <w:p w:rsidR="00F03164" w:rsidRPr="00C017DE" w:rsidRDefault="00F03164" w:rsidP="0038452D">
            <w:pPr>
              <w:suppressAutoHyphens w:val="0"/>
              <w:rPr>
                <w:sz w:val="16"/>
                <w:szCs w:val="16"/>
                <w:lang w:eastAsia="ru-RU"/>
              </w:rPr>
            </w:pPr>
          </w:p>
        </w:tc>
        <w:tc>
          <w:tcPr>
            <w:tcW w:w="1810" w:type="dxa"/>
            <w:gridSpan w:val="11"/>
            <w:tcBorders>
              <w:top w:val="single" w:sz="4" w:space="0" w:color="auto"/>
              <w:left w:val="nil"/>
              <w:bottom w:val="nil"/>
              <w:right w:val="nil"/>
            </w:tcBorders>
            <w:noWrap/>
            <w:vAlign w:val="bottom"/>
          </w:tcPr>
          <w:p w:rsidR="00F03164" w:rsidRPr="00C017DE" w:rsidRDefault="00F03164" w:rsidP="0038452D">
            <w:pPr>
              <w:suppressAutoHyphens w:val="0"/>
              <w:jc w:val="center"/>
              <w:rPr>
                <w:sz w:val="16"/>
                <w:szCs w:val="16"/>
                <w:lang w:eastAsia="ru-RU"/>
              </w:rPr>
            </w:pPr>
            <w:r>
              <w:rPr>
                <w:sz w:val="16"/>
                <w:szCs w:val="16"/>
                <w:lang w:eastAsia="ru-RU"/>
              </w:rPr>
              <w:t>(подпись)</w:t>
            </w:r>
          </w:p>
        </w:tc>
        <w:tc>
          <w:tcPr>
            <w:tcW w:w="878" w:type="dxa"/>
            <w:gridSpan w:val="4"/>
            <w:tcBorders>
              <w:top w:val="nil"/>
              <w:left w:val="nil"/>
              <w:bottom w:val="nil"/>
              <w:right w:val="nil"/>
            </w:tcBorders>
            <w:noWrap/>
            <w:vAlign w:val="bottom"/>
          </w:tcPr>
          <w:p w:rsidR="00F03164" w:rsidRPr="00C017DE" w:rsidRDefault="00F03164" w:rsidP="0038452D">
            <w:pPr>
              <w:suppressAutoHyphens w:val="0"/>
              <w:rPr>
                <w:sz w:val="16"/>
                <w:szCs w:val="16"/>
                <w:lang w:eastAsia="ru-RU"/>
              </w:rPr>
            </w:pPr>
          </w:p>
        </w:tc>
        <w:tc>
          <w:tcPr>
            <w:tcW w:w="11347" w:type="dxa"/>
            <w:gridSpan w:val="54"/>
            <w:tcBorders>
              <w:top w:val="single" w:sz="4" w:space="0" w:color="auto"/>
              <w:left w:val="nil"/>
              <w:bottom w:val="nil"/>
              <w:right w:val="nil"/>
            </w:tcBorders>
            <w:noWrap/>
            <w:vAlign w:val="bottom"/>
          </w:tcPr>
          <w:p w:rsidR="00F03164" w:rsidRPr="00C017DE" w:rsidRDefault="00F03164" w:rsidP="0038452D">
            <w:pPr>
              <w:suppressAutoHyphens w:val="0"/>
              <w:jc w:val="center"/>
              <w:rPr>
                <w:sz w:val="16"/>
                <w:szCs w:val="16"/>
                <w:lang w:eastAsia="ru-RU"/>
              </w:rPr>
            </w:pPr>
            <w:r>
              <w:rPr>
                <w:sz w:val="16"/>
                <w:szCs w:val="16"/>
                <w:lang w:eastAsia="ru-RU"/>
              </w:rPr>
              <w:t>(расшифровка подписи)</w:t>
            </w:r>
          </w:p>
        </w:tc>
      </w:tr>
      <w:tr w:rsidR="00F03164" w:rsidRPr="00C017DE" w:rsidTr="0038452D">
        <w:trPr>
          <w:trHeight w:val="300"/>
        </w:trPr>
        <w:tc>
          <w:tcPr>
            <w:tcW w:w="1010" w:type="dxa"/>
            <w:gridSpan w:val="3"/>
            <w:tcBorders>
              <w:top w:val="nil"/>
              <w:left w:val="nil"/>
              <w:bottom w:val="nil"/>
              <w:right w:val="nil"/>
            </w:tcBorders>
            <w:noWrap/>
            <w:vAlign w:val="bottom"/>
          </w:tcPr>
          <w:p w:rsidR="00F03164" w:rsidRPr="00C017DE" w:rsidRDefault="00F03164" w:rsidP="0038452D">
            <w:pPr>
              <w:suppressAutoHyphens w:val="0"/>
              <w:rPr>
                <w:lang w:eastAsia="ru-RU"/>
              </w:rPr>
            </w:pPr>
          </w:p>
        </w:tc>
        <w:tc>
          <w:tcPr>
            <w:tcW w:w="756" w:type="dxa"/>
            <w:gridSpan w:val="8"/>
            <w:tcBorders>
              <w:top w:val="nil"/>
              <w:left w:val="nil"/>
              <w:bottom w:val="nil"/>
              <w:right w:val="nil"/>
            </w:tcBorders>
            <w:noWrap/>
            <w:vAlign w:val="bottom"/>
          </w:tcPr>
          <w:p w:rsidR="00F03164" w:rsidRPr="00C017DE" w:rsidRDefault="00F03164" w:rsidP="0038452D">
            <w:pPr>
              <w:suppressAutoHyphens w:val="0"/>
              <w:rPr>
                <w:lang w:eastAsia="ru-RU"/>
              </w:rPr>
            </w:pPr>
          </w:p>
        </w:tc>
        <w:tc>
          <w:tcPr>
            <w:tcW w:w="1481" w:type="dxa"/>
            <w:gridSpan w:val="13"/>
            <w:tcBorders>
              <w:top w:val="nil"/>
              <w:left w:val="nil"/>
              <w:bottom w:val="nil"/>
              <w:right w:val="nil"/>
            </w:tcBorders>
            <w:noWrap/>
            <w:vAlign w:val="bottom"/>
          </w:tcPr>
          <w:p w:rsidR="00F03164" w:rsidRPr="00C017DE" w:rsidRDefault="00F03164" w:rsidP="0038452D">
            <w:pPr>
              <w:suppressAutoHyphens w:val="0"/>
              <w:rPr>
                <w:b/>
                <w:bCs/>
                <w:lang w:eastAsia="ru-RU"/>
              </w:rPr>
            </w:pPr>
            <w:r>
              <w:rPr>
                <w:b/>
                <w:bCs/>
                <w:lang w:eastAsia="ru-RU"/>
              </w:rPr>
              <w:t>Принял</w:t>
            </w:r>
          </w:p>
        </w:tc>
        <w:tc>
          <w:tcPr>
            <w:tcW w:w="1945" w:type="dxa"/>
            <w:gridSpan w:val="15"/>
            <w:tcBorders>
              <w:top w:val="nil"/>
              <w:left w:val="nil"/>
              <w:bottom w:val="single" w:sz="4" w:space="0" w:color="auto"/>
              <w:right w:val="nil"/>
            </w:tcBorders>
            <w:noWrap/>
            <w:vAlign w:val="bottom"/>
          </w:tcPr>
          <w:p w:rsidR="00F03164" w:rsidRPr="00C017DE" w:rsidRDefault="00F03164" w:rsidP="0038452D">
            <w:pPr>
              <w:suppressAutoHyphens w:val="0"/>
              <w:jc w:val="center"/>
              <w:rPr>
                <w:lang w:eastAsia="ru-RU"/>
              </w:rPr>
            </w:pPr>
          </w:p>
        </w:tc>
        <w:tc>
          <w:tcPr>
            <w:tcW w:w="878" w:type="dxa"/>
            <w:gridSpan w:val="5"/>
            <w:tcBorders>
              <w:top w:val="nil"/>
              <w:left w:val="nil"/>
              <w:bottom w:val="nil"/>
              <w:right w:val="nil"/>
            </w:tcBorders>
            <w:noWrap/>
            <w:vAlign w:val="bottom"/>
          </w:tcPr>
          <w:p w:rsidR="00F03164" w:rsidRPr="00C017DE" w:rsidRDefault="00F03164" w:rsidP="0038452D">
            <w:pPr>
              <w:suppressAutoHyphens w:val="0"/>
              <w:rPr>
                <w:lang w:eastAsia="ru-RU"/>
              </w:rPr>
            </w:pPr>
          </w:p>
        </w:tc>
        <w:tc>
          <w:tcPr>
            <w:tcW w:w="1810" w:type="dxa"/>
            <w:gridSpan w:val="11"/>
            <w:tcBorders>
              <w:top w:val="nil"/>
              <w:left w:val="nil"/>
              <w:bottom w:val="single" w:sz="4" w:space="0" w:color="auto"/>
              <w:right w:val="nil"/>
            </w:tcBorders>
            <w:noWrap/>
            <w:vAlign w:val="bottom"/>
          </w:tcPr>
          <w:p w:rsidR="00F03164" w:rsidRPr="00C017DE" w:rsidRDefault="00F03164" w:rsidP="0038452D">
            <w:pPr>
              <w:suppressAutoHyphens w:val="0"/>
              <w:jc w:val="center"/>
              <w:rPr>
                <w:lang w:eastAsia="ru-RU"/>
              </w:rPr>
            </w:pPr>
            <w:r>
              <w:rPr>
                <w:lang w:eastAsia="ru-RU"/>
              </w:rPr>
              <w:t> </w:t>
            </w:r>
          </w:p>
        </w:tc>
        <w:tc>
          <w:tcPr>
            <w:tcW w:w="878" w:type="dxa"/>
            <w:gridSpan w:val="4"/>
            <w:tcBorders>
              <w:top w:val="nil"/>
              <w:left w:val="nil"/>
              <w:bottom w:val="nil"/>
              <w:right w:val="nil"/>
            </w:tcBorders>
            <w:noWrap/>
            <w:vAlign w:val="bottom"/>
          </w:tcPr>
          <w:p w:rsidR="00F03164" w:rsidRPr="00C017DE" w:rsidRDefault="00F03164" w:rsidP="0038452D">
            <w:pPr>
              <w:suppressAutoHyphens w:val="0"/>
              <w:rPr>
                <w:lang w:eastAsia="ru-RU"/>
              </w:rPr>
            </w:pPr>
          </w:p>
        </w:tc>
        <w:tc>
          <w:tcPr>
            <w:tcW w:w="11347" w:type="dxa"/>
            <w:gridSpan w:val="54"/>
            <w:tcBorders>
              <w:top w:val="nil"/>
              <w:left w:val="nil"/>
              <w:bottom w:val="single" w:sz="4" w:space="0" w:color="auto"/>
              <w:right w:val="nil"/>
            </w:tcBorders>
            <w:noWrap/>
            <w:vAlign w:val="bottom"/>
          </w:tcPr>
          <w:p w:rsidR="00F03164" w:rsidRPr="00C017DE" w:rsidRDefault="00F03164" w:rsidP="0038452D">
            <w:pPr>
              <w:suppressAutoHyphens w:val="0"/>
              <w:jc w:val="center"/>
              <w:rPr>
                <w:lang w:eastAsia="ru-RU"/>
              </w:rPr>
            </w:pPr>
          </w:p>
        </w:tc>
      </w:tr>
    </w:tbl>
    <w:p w:rsidR="00F03164" w:rsidRDefault="00F03164" w:rsidP="00FF7FBF">
      <w:pPr>
        <w:tabs>
          <w:tab w:val="left" w:pos="3780"/>
          <w:tab w:val="right" w:pos="9638"/>
        </w:tabs>
        <w:sectPr w:rsidR="00F03164" w:rsidSect="00CB1743">
          <w:headerReference w:type="first" r:id="rId26"/>
          <w:pgSz w:w="16840" w:h="11907" w:orient="landscape" w:code="9"/>
          <w:pgMar w:top="1134" w:right="1134" w:bottom="851" w:left="1134" w:header="227" w:footer="227" w:gutter="0"/>
          <w:cols w:space="720"/>
          <w:titlePg/>
          <w:docGrid w:linePitch="326"/>
        </w:sectPr>
      </w:pPr>
      <w:bookmarkStart w:id="28" w:name="RANGE!A1:K45"/>
      <w:bookmarkEnd w:id="28"/>
    </w:p>
    <w:tbl>
      <w:tblPr>
        <w:tblpPr w:leftFromText="180" w:rightFromText="180" w:horzAnchor="margin" w:tblpY="-524"/>
        <w:tblW w:w="15177" w:type="dxa"/>
        <w:tblLook w:val="0000"/>
      </w:tblPr>
      <w:tblGrid>
        <w:gridCol w:w="955"/>
        <w:gridCol w:w="400"/>
        <w:gridCol w:w="3448"/>
        <w:gridCol w:w="1480"/>
        <w:gridCol w:w="1631"/>
        <w:gridCol w:w="280"/>
        <w:gridCol w:w="253"/>
        <w:gridCol w:w="1527"/>
        <w:gridCol w:w="708"/>
        <w:gridCol w:w="561"/>
        <w:gridCol w:w="1059"/>
        <w:gridCol w:w="2639"/>
        <w:gridCol w:w="236"/>
      </w:tblGrid>
      <w:tr w:rsidR="00F03164" w:rsidRPr="00CC4B58" w:rsidTr="0038452D">
        <w:trPr>
          <w:gridAfter w:val="1"/>
          <w:wAfter w:w="236" w:type="dxa"/>
          <w:trHeight w:val="255"/>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4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631"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r>
              <w:rPr>
                <w:color w:val="000000"/>
                <w:sz w:val="22"/>
                <w:szCs w:val="22"/>
                <w:lang w:eastAsia="ru-RU"/>
              </w:rPr>
              <w:t xml:space="preserve">                     </w:t>
            </w:r>
          </w:p>
        </w:tc>
        <w:tc>
          <w:tcPr>
            <w:tcW w:w="2768" w:type="dxa"/>
            <w:gridSpan w:val="4"/>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 xml:space="preserve">   </w:t>
            </w:r>
          </w:p>
        </w:tc>
        <w:tc>
          <w:tcPr>
            <w:tcW w:w="4259" w:type="dxa"/>
            <w:gridSpan w:val="3"/>
            <w:tcBorders>
              <w:top w:val="nil"/>
              <w:left w:val="nil"/>
              <w:bottom w:val="nil"/>
              <w:right w:val="nil"/>
            </w:tcBorders>
            <w:noWrap/>
            <w:vAlign w:val="bottom"/>
          </w:tcPr>
          <w:p w:rsidR="00F03164" w:rsidRPr="00CC5E74" w:rsidRDefault="00F03164" w:rsidP="0038452D">
            <w:pPr>
              <w:suppressAutoHyphens w:val="0"/>
              <w:rPr>
                <w:color w:val="000000"/>
                <w:lang w:eastAsia="ru-RU"/>
              </w:rPr>
            </w:pPr>
            <w:r>
              <w:rPr>
                <w:color w:val="000000"/>
                <w:lang w:eastAsia="ru-RU"/>
              </w:rPr>
              <w:t xml:space="preserve">Приложение № 5 </w:t>
            </w:r>
          </w:p>
        </w:tc>
      </w:tr>
      <w:tr w:rsidR="00F03164" w:rsidRPr="00CC4B58" w:rsidTr="0038452D">
        <w:trPr>
          <w:gridAfter w:val="1"/>
          <w:wAfter w:w="236" w:type="dxa"/>
          <w:trHeight w:val="240"/>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4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2164" w:type="dxa"/>
            <w:gridSpan w:val="3"/>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 xml:space="preserve">                                                                                                   </w:t>
            </w:r>
          </w:p>
        </w:tc>
        <w:tc>
          <w:tcPr>
            <w:tcW w:w="2235" w:type="dxa"/>
            <w:gridSpan w:val="2"/>
            <w:tcBorders>
              <w:top w:val="nil"/>
              <w:left w:val="nil"/>
              <w:bottom w:val="nil"/>
              <w:right w:val="nil"/>
            </w:tcBorders>
            <w:vAlign w:val="bottom"/>
          </w:tcPr>
          <w:p w:rsidR="00F03164" w:rsidRPr="00C017DE" w:rsidRDefault="00F03164" w:rsidP="0038452D">
            <w:pPr>
              <w:suppressAutoHyphens w:val="0"/>
              <w:jc w:val="right"/>
              <w:rPr>
                <w:color w:val="000000"/>
                <w:lang w:eastAsia="ru-RU"/>
              </w:rPr>
            </w:pPr>
          </w:p>
        </w:tc>
        <w:tc>
          <w:tcPr>
            <w:tcW w:w="4259" w:type="dxa"/>
            <w:gridSpan w:val="3"/>
            <w:tcBorders>
              <w:top w:val="nil"/>
              <w:left w:val="nil"/>
              <w:bottom w:val="nil"/>
              <w:right w:val="nil"/>
            </w:tcBorders>
            <w:vAlign w:val="bottom"/>
          </w:tcPr>
          <w:p w:rsidR="00F03164" w:rsidRPr="00C017DE" w:rsidRDefault="00F03164" w:rsidP="0038452D">
            <w:pPr>
              <w:suppressAutoHyphens w:val="0"/>
              <w:rPr>
                <w:lang w:eastAsia="ru-RU"/>
              </w:rPr>
            </w:pPr>
            <w:r>
              <w:rPr>
                <w:lang w:eastAsia="ru-RU"/>
              </w:rPr>
              <w:t>к Договору №__________________</w:t>
            </w:r>
          </w:p>
        </w:tc>
      </w:tr>
      <w:tr w:rsidR="00F03164" w:rsidRPr="00CC4B58" w:rsidTr="0038452D">
        <w:trPr>
          <w:gridAfter w:val="1"/>
          <w:wAfter w:w="236" w:type="dxa"/>
          <w:trHeight w:val="240"/>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4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2164" w:type="dxa"/>
            <w:gridSpan w:val="3"/>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p>
        </w:tc>
        <w:tc>
          <w:tcPr>
            <w:tcW w:w="2235" w:type="dxa"/>
            <w:gridSpan w:val="2"/>
            <w:tcBorders>
              <w:top w:val="nil"/>
              <w:left w:val="nil"/>
              <w:bottom w:val="nil"/>
              <w:right w:val="nil"/>
            </w:tcBorders>
            <w:vAlign w:val="bottom"/>
          </w:tcPr>
          <w:p w:rsidR="00F03164" w:rsidRPr="00C017DE" w:rsidRDefault="00F03164" w:rsidP="0038452D">
            <w:pPr>
              <w:suppressAutoHyphens w:val="0"/>
              <w:jc w:val="right"/>
              <w:rPr>
                <w:color w:val="000000"/>
                <w:lang w:eastAsia="ru-RU"/>
              </w:rPr>
            </w:pPr>
          </w:p>
        </w:tc>
        <w:tc>
          <w:tcPr>
            <w:tcW w:w="4259" w:type="dxa"/>
            <w:gridSpan w:val="3"/>
            <w:tcBorders>
              <w:top w:val="nil"/>
              <w:left w:val="nil"/>
              <w:bottom w:val="nil"/>
              <w:right w:val="nil"/>
            </w:tcBorders>
            <w:vAlign w:val="bottom"/>
          </w:tcPr>
          <w:p w:rsidR="00F03164" w:rsidRPr="00C017DE" w:rsidRDefault="00F03164" w:rsidP="0038452D">
            <w:pPr>
              <w:suppressAutoHyphens w:val="0"/>
              <w:rPr>
                <w:lang w:eastAsia="ru-RU"/>
              </w:rPr>
            </w:pPr>
            <w:r>
              <w:t>от «____»______________2017</w:t>
            </w:r>
          </w:p>
        </w:tc>
      </w:tr>
      <w:tr w:rsidR="00F03164" w:rsidRPr="00CC4B58" w:rsidTr="0038452D">
        <w:trPr>
          <w:gridAfter w:val="1"/>
          <w:wAfter w:w="236" w:type="dxa"/>
          <w:trHeight w:val="240"/>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4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2164" w:type="dxa"/>
            <w:gridSpan w:val="3"/>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p>
        </w:tc>
        <w:tc>
          <w:tcPr>
            <w:tcW w:w="2235" w:type="dxa"/>
            <w:gridSpan w:val="2"/>
            <w:tcBorders>
              <w:top w:val="nil"/>
              <w:left w:val="nil"/>
              <w:bottom w:val="nil"/>
              <w:right w:val="nil"/>
            </w:tcBorders>
            <w:vAlign w:val="bottom"/>
          </w:tcPr>
          <w:p w:rsidR="00F03164" w:rsidRPr="00C017DE" w:rsidRDefault="00F03164" w:rsidP="0038452D">
            <w:pPr>
              <w:suppressAutoHyphens w:val="0"/>
              <w:jc w:val="right"/>
              <w:rPr>
                <w:color w:val="000000"/>
                <w:lang w:eastAsia="ru-RU"/>
              </w:rPr>
            </w:pPr>
          </w:p>
        </w:tc>
        <w:tc>
          <w:tcPr>
            <w:tcW w:w="4259" w:type="dxa"/>
            <w:gridSpan w:val="3"/>
            <w:tcBorders>
              <w:top w:val="nil"/>
              <w:left w:val="nil"/>
              <w:bottom w:val="nil"/>
              <w:right w:val="nil"/>
            </w:tcBorders>
            <w:vAlign w:val="bottom"/>
          </w:tcPr>
          <w:p w:rsidR="00F03164" w:rsidRPr="00CC5E74" w:rsidRDefault="00F03164" w:rsidP="0038452D">
            <w:pPr>
              <w:suppressAutoHyphens w:val="0"/>
              <w:rPr>
                <w:color w:val="000000"/>
                <w:sz w:val="18"/>
                <w:szCs w:val="18"/>
                <w:lang w:eastAsia="ru-RU"/>
              </w:rPr>
            </w:pPr>
            <w:r>
              <w:rPr>
                <w:color w:val="000000"/>
                <w:sz w:val="18"/>
                <w:szCs w:val="18"/>
                <w:lang w:eastAsia="ru-RU"/>
              </w:rPr>
              <w:t>Унифицированная форма № КС-3</w:t>
            </w:r>
          </w:p>
        </w:tc>
      </w:tr>
      <w:tr w:rsidR="00F03164" w:rsidRPr="00CC4B58" w:rsidTr="0038452D">
        <w:trPr>
          <w:gridAfter w:val="1"/>
          <w:wAfter w:w="236" w:type="dxa"/>
          <w:trHeight w:val="240"/>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4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631"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2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780" w:type="dxa"/>
            <w:gridSpan w:val="2"/>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70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561"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698" w:type="dxa"/>
            <w:gridSpan w:val="2"/>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r>
      <w:tr w:rsidR="00F03164" w:rsidRPr="00CC4B58" w:rsidTr="0038452D">
        <w:trPr>
          <w:gridAfter w:val="1"/>
          <w:wAfter w:w="236" w:type="dxa"/>
          <w:trHeight w:val="255"/>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4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631"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2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780" w:type="dxa"/>
            <w:gridSpan w:val="2"/>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Код</w:t>
            </w:r>
          </w:p>
        </w:tc>
      </w:tr>
      <w:tr w:rsidR="00F03164" w:rsidRPr="00CC4B58" w:rsidTr="0038452D">
        <w:trPr>
          <w:gridAfter w:val="1"/>
          <w:wAfter w:w="236" w:type="dxa"/>
          <w:trHeight w:val="255"/>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r w:rsidRPr="00D375D2">
              <w:rPr>
                <w:b/>
                <w:bCs/>
                <w:noProof/>
                <w:sz w:val="22"/>
                <w:szCs w:val="22"/>
                <w:lang w:eastAsia="ru-RU"/>
              </w:rPr>
              <w:pict>
                <v:shape id="_x0000_s1030" type="#_x0000_t172" style="position:absolute;margin-left:93.7pt;margin-top:-6.65pt;width:445.15pt;height:312.75pt;z-index:251658240;mso-wrap-style:none;mso-position-horizontal-relative:text;mso-position-vertical-relative:text;v-text-anchor:middle" fillcolor="black">
                  <v:fill opacity="3277f"/>
                  <v:stroke joinstyle="miter"/>
                  <v:textpath style="font-family:&quot;Arial&quot;;v-text-kern:t" fitpath="t" string="Ф О Р М А"/>
                </v:shape>
              </w:pict>
            </w:r>
          </w:p>
        </w:tc>
        <w:tc>
          <w:tcPr>
            <w:tcW w:w="14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631"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2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780" w:type="dxa"/>
            <w:gridSpan w:val="2"/>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0322001</w:t>
            </w:r>
          </w:p>
        </w:tc>
      </w:tr>
      <w:tr w:rsidR="00F03164" w:rsidRPr="00CC4B58" w:rsidTr="0038452D">
        <w:trPr>
          <w:gridAfter w:val="1"/>
          <w:wAfter w:w="236" w:type="dxa"/>
          <w:trHeight w:val="398"/>
        </w:trPr>
        <w:tc>
          <w:tcPr>
            <w:tcW w:w="8194" w:type="dxa"/>
            <w:gridSpan w:val="6"/>
            <w:tcBorders>
              <w:top w:val="nil"/>
              <w:left w:val="nil"/>
              <w:bottom w:val="nil"/>
              <w:right w:val="nil"/>
            </w:tcBorders>
            <w:vAlign w:val="center"/>
          </w:tcPr>
          <w:p w:rsidR="00F03164" w:rsidRPr="00C017DE" w:rsidRDefault="00F03164" w:rsidP="0038452D">
            <w:pPr>
              <w:suppressAutoHyphens w:val="0"/>
              <w:rPr>
                <w:b/>
                <w:bCs/>
                <w:lang w:eastAsia="ru-RU"/>
              </w:rPr>
            </w:pPr>
            <w:r>
              <w:rPr>
                <w:b/>
                <w:bCs/>
                <w:sz w:val="22"/>
                <w:szCs w:val="22"/>
                <w:lang w:eastAsia="ru-RU"/>
              </w:rPr>
              <w:t>Инвестор</w:t>
            </w:r>
            <w:r>
              <w:rPr>
                <w:sz w:val="22"/>
                <w:szCs w:val="22"/>
                <w:lang w:eastAsia="ru-RU"/>
              </w:rPr>
              <w:t xml:space="preserve"> -</w:t>
            </w:r>
          </w:p>
        </w:tc>
        <w:tc>
          <w:tcPr>
            <w:tcW w:w="1780" w:type="dxa"/>
            <w:gridSpan w:val="2"/>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rPr>
                <w:color w:val="000000"/>
                <w:lang w:eastAsia="ru-RU"/>
              </w:rPr>
            </w:pPr>
          </w:p>
        </w:tc>
      </w:tr>
      <w:tr w:rsidR="00F03164" w:rsidRPr="00CC4B58" w:rsidTr="0038452D">
        <w:trPr>
          <w:gridAfter w:val="1"/>
          <w:wAfter w:w="236" w:type="dxa"/>
          <w:trHeight w:val="352"/>
        </w:trPr>
        <w:tc>
          <w:tcPr>
            <w:tcW w:w="8194" w:type="dxa"/>
            <w:gridSpan w:val="6"/>
            <w:tcBorders>
              <w:top w:val="nil"/>
              <w:left w:val="nil"/>
              <w:bottom w:val="nil"/>
              <w:right w:val="nil"/>
            </w:tcBorders>
            <w:vAlign w:val="center"/>
          </w:tcPr>
          <w:p w:rsidR="00F03164" w:rsidRPr="00C017DE" w:rsidRDefault="00F03164" w:rsidP="0038452D">
            <w:pPr>
              <w:suppressAutoHyphens w:val="0"/>
              <w:rPr>
                <w:b/>
                <w:bCs/>
                <w:lang w:eastAsia="ru-RU"/>
              </w:rPr>
            </w:pPr>
            <w:r>
              <w:rPr>
                <w:b/>
                <w:bCs/>
                <w:sz w:val="22"/>
                <w:szCs w:val="22"/>
                <w:lang w:eastAsia="ru-RU"/>
              </w:rPr>
              <w:t xml:space="preserve">Заказчик  — </w:t>
            </w:r>
          </w:p>
        </w:tc>
        <w:tc>
          <w:tcPr>
            <w:tcW w:w="1780" w:type="dxa"/>
            <w:gridSpan w:val="2"/>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rPr>
                <w:color w:val="000000"/>
                <w:lang w:eastAsia="ru-RU"/>
              </w:rPr>
            </w:pPr>
          </w:p>
        </w:tc>
      </w:tr>
      <w:tr w:rsidR="00F03164" w:rsidRPr="00CC4B58" w:rsidTr="0038452D">
        <w:trPr>
          <w:gridAfter w:val="1"/>
          <w:wAfter w:w="236" w:type="dxa"/>
          <w:trHeight w:val="362"/>
        </w:trPr>
        <w:tc>
          <w:tcPr>
            <w:tcW w:w="8194" w:type="dxa"/>
            <w:gridSpan w:val="6"/>
            <w:tcBorders>
              <w:top w:val="nil"/>
              <w:left w:val="nil"/>
              <w:bottom w:val="nil"/>
              <w:right w:val="nil"/>
            </w:tcBorders>
            <w:vAlign w:val="center"/>
          </w:tcPr>
          <w:p w:rsidR="00F03164" w:rsidRPr="00C017DE" w:rsidRDefault="00F03164" w:rsidP="0038452D">
            <w:pPr>
              <w:suppressAutoHyphens w:val="0"/>
              <w:rPr>
                <w:b/>
                <w:bCs/>
                <w:lang w:eastAsia="ru-RU"/>
              </w:rPr>
            </w:pPr>
            <w:r>
              <w:rPr>
                <w:b/>
                <w:bCs/>
                <w:sz w:val="22"/>
                <w:szCs w:val="22"/>
                <w:lang w:eastAsia="ru-RU"/>
              </w:rPr>
              <w:t xml:space="preserve">Подрядчик </w:t>
            </w:r>
            <w:r>
              <w:rPr>
                <w:sz w:val="22"/>
                <w:szCs w:val="22"/>
                <w:lang w:eastAsia="ru-RU"/>
              </w:rPr>
              <w:t xml:space="preserve"> - </w:t>
            </w:r>
          </w:p>
        </w:tc>
        <w:tc>
          <w:tcPr>
            <w:tcW w:w="1780" w:type="dxa"/>
            <w:gridSpan w:val="2"/>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rPr>
                <w:color w:val="000000"/>
                <w:lang w:eastAsia="ru-RU"/>
              </w:rPr>
            </w:pPr>
            <w:r>
              <w:rPr>
                <w:color w:val="000000"/>
                <w:sz w:val="22"/>
                <w:szCs w:val="22"/>
                <w:lang w:eastAsia="ru-RU"/>
              </w:rPr>
              <w:t> </w:t>
            </w:r>
          </w:p>
        </w:tc>
      </w:tr>
      <w:tr w:rsidR="00F03164" w:rsidRPr="00CC4B58" w:rsidTr="0038452D">
        <w:trPr>
          <w:gridAfter w:val="1"/>
          <w:wAfter w:w="236" w:type="dxa"/>
          <w:trHeight w:val="344"/>
        </w:trPr>
        <w:tc>
          <w:tcPr>
            <w:tcW w:w="7914" w:type="dxa"/>
            <w:gridSpan w:val="5"/>
            <w:tcBorders>
              <w:top w:val="nil"/>
              <w:left w:val="nil"/>
              <w:bottom w:val="nil"/>
              <w:right w:val="nil"/>
            </w:tcBorders>
            <w:vAlign w:val="center"/>
          </w:tcPr>
          <w:p w:rsidR="00F03164" w:rsidRPr="00C017DE" w:rsidRDefault="00F03164" w:rsidP="0038452D">
            <w:pPr>
              <w:suppressAutoHyphens w:val="0"/>
              <w:rPr>
                <w:b/>
                <w:bCs/>
                <w:lang w:eastAsia="ru-RU"/>
              </w:rPr>
            </w:pPr>
            <w:r>
              <w:rPr>
                <w:b/>
                <w:bCs/>
                <w:sz w:val="22"/>
                <w:szCs w:val="22"/>
                <w:lang w:eastAsia="ru-RU"/>
              </w:rPr>
              <w:t>Стройка</w:t>
            </w:r>
            <w:r>
              <w:rPr>
                <w:sz w:val="22"/>
                <w:szCs w:val="22"/>
                <w:lang w:eastAsia="ru-RU"/>
              </w:rPr>
              <w:t xml:space="preserve"> — </w:t>
            </w:r>
          </w:p>
        </w:tc>
        <w:tc>
          <w:tcPr>
            <w:tcW w:w="280"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780" w:type="dxa"/>
            <w:gridSpan w:val="2"/>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rPr>
                <w:color w:val="000000"/>
                <w:lang w:eastAsia="ru-RU"/>
              </w:rPr>
            </w:pPr>
            <w:r>
              <w:rPr>
                <w:color w:val="000000"/>
                <w:sz w:val="22"/>
                <w:szCs w:val="22"/>
                <w:lang w:eastAsia="ru-RU"/>
              </w:rPr>
              <w:t> </w:t>
            </w:r>
          </w:p>
        </w:tc>
      </w:tr>
      <w:tr w:rsidR="00F03164" w:rsidRPr="00CC4B58" w:rsidTr="0038452D">
        <w:trPr>
          <w:gridAfter w:val="1"/>
          <w:wAfter w:w="236" w:type="dxa"/>
          <w:trHeight w:val="255"/>
        </w:trPr>
        <w:tc>
          <w:tcPr>
            <w:tcW w:w="9974" w:type="dxa"/>
            <w:gridSpan w:val="8"/>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rPr>
                <w:color w:val="000000"/>
                <w:lang w:eastAsia="ru-RU"/>
              </w:rPr>
            </w:pPr>
            <w:r>
              <w:rPr>
                <w:color w:val="000000"/>
                <w:sz w:val="22"/>
                <w:szCs w:val="22"/>
                <w:lang w:eastAsia="ru-RU"/>
              </w:rPr>
              <w:t> </w:t>
            </w:r>
          </w:p>
        </w:tc>
      </w:tr>
      <w:tr w:rsidR="00F03164" w:rsidRPr="00CC4B58" w:rsidTr="0038452D">
        <w:trPr>
          <w:gridAfter w:val="1"/>
          <w:wAfter w:w="236" w:type="dxa"/>
          <w:trHeight w:val="255"/>
        </w:trPr>
        <w:tc>
          <w:tcPr>
            <w:tcW w:w="8194" w:type="dxa"/>
            <w:gridSpan w:val="6"/>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Договор подряда (контракт)</w:t>
            </w:r>
          </w:p>
        </w:tc>
        <w:tc>
          <w:tcPr>
            <w:tcW w:w="1780" w:type="dxa"/>
            <w:gridSpan w:val="2"/>
            <w:tcBorders>
              <w:top w:val="single" w:sz="4" w:space="0" w:color="000000"/>
              <w:left w:val="single" w:sz="4" w:space="0" w:color="000000"/>
              <w:bottom w:val="single" w:sz="4" w:space="0" w:color="000000"/>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 </w:t>
            </w:r>
          </w:p>
        </w:tc>
      </w:tr>
      <w:tr w:rsidR="00F03164" w:rsidRPr="00CC4B58" w:rsidTr="0038452D">
        <w:trPr>
          <w:gridAfter w:val="1"/>
          <w:wAfter w:w="236" w:type="dxa"/>
          <w:trHeight w:val="255"/>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4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631"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2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780" w:type="dxa"/>
            <w:gridSpan w:val="2"/>
            <w:tcBorders>
              <w:top w:val="nil"/>
              <w:left w:val="single" w:sz="4" w:space="0" w:color="000000"/>
              <w:bottom w:val="single" w:sz="4" w:space="0" w:color="000000"/>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rPr>
                <w:color w:val="000000"/>
                <w:lang w:eastAsia="ru-RU"/>
              </w:rPr>
            </w:pPr>
            <w:r>
              <w:rPr>
                <w:color w:val="000000"/>
                <w:sz w:val="22"/>
                <w:szCs w:val="22"/>
                <w:lang w:eastAsia="ru-RU"/>
              </w:rPr>
              <w:t> </w:t>
            </w:r>
          </w:p>
        </w:tc>
        <w:tc>
          <w:tcPr>
            <w:tcW w:w="1620" w:type="dxa"/>
            <w:gridSpan w:val="2"/>
            <w:tcBorders>
              <w:top w:val="nil"/>
              <w:left w:val="nil"/>
              <w:bottom w:val="single" w:sz="4" w:space="0" w:color="000000"/>
              <w:right w:val="single" w:sz="4" w:space="0" w:color="000000"/>
            </w:tcBorders>
            <w:noWrap/>
            <w:vAlign w:val="bottom"/>
          </w:tcPr>
          <w:p w:rsidR="00F03164" w:rsidRPr="00C017DE" w:rsidRDefault="00F03164" w:rsidP="0038452D">
            <w:pPr>
              <w:suppressAutoHyphens w:val="0"/>
              <w:rPr>
                <w:color w:val="000000"/>
                <w:lang w:eastAsia="ru-RU"/>
              </w:rPr>
            </w:pPr>
            <w:r>
              <w:rPr>
                <w:color w:val="000000"/>
                <w:sz w:val="22"/>
                <w:szCs w:val="22"/>
                <w:lang w:eastAsia="ru-RU"/>
              </w:rPr>
              <w:t> </w:t>
            </w:r>
          </w:p>
        </w:tc>
        <w:tc>
          <w:tcPr>
            <w:tcW w:w="2639" w:type="dxa"/>
            <w:tcBorders>
              <w:top w:val="nil"/>
              <w:left w:val="nil"/>
              <w:bottom w:val="single" w:sz="4" w:space="0" w:color="000000"/>
              <w:right w:val="single" w:sz="4" w:space="0" w:color="000000"/>
            </w:tcBorders>
            <w:noWrap/>
            <w:vAlign w:val="bottom"/>
          </w:tcPr>
          <w:p w:rsidR="00F03164" w:rsidRPr="00C017DE" w:rsidRDefault="00F03164" w:rsidP="0038452D">
            <w:pPr>
              <w:suppressAutoHyphens w:val="0"/>
              <w:rPr>
                <w:color w:val="000000"/>
                <w:lang w:eastAsia="ru-RU"/>
              </w:rPr>
            </w:pPr>
            <w:r>
              <w:rPr>
                <w:color w:val="000000"/>
                <w:sz w:val="22"/>
                <w:szCs w:val="22"/>
                <w:lang w:eastAsia="ru-RU"/>
              </w:rPr>
              <w:t> </w:t>
            </w:r>
          </w:p>
        </w:tc>
      </w:tr>
      <w:tr w:rsidR="00F03164" w:rsidRPr="00CC4B58" w:rsidTr="0038452D">
        <w:trPr>
          <w:gridAfter w:val="1"/>
          <w:wAfter w:w="236" w:type="dxa"/>
          <w:trHeight w:val="285"/>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4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631"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2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780" w:type="dxa"/>
            <w:gridSpan w:val="2"/>
            <w:tcBorders>
              <w:top w:val="nil"/>
              <w:left w:val="nil"/>
              <w:bottom w:val="nil"/>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rPr>
                <w:color w:val="000000"/>
                <w:lang w:eastAsia="ru-RU"/>
              </w:rPr>
            </w:pPr>
            <w:r>
              <w:rPr>
                <w:color w:val="000000"/>
                <w:sz w:val="22"/>
                <w:szCs w:val="22"/>
                <w:lang w:eastAsia="ru-RU"/>
              </w:rPr>
              <w:t> </w:t>
            </w:r>
          </w:p>
        </w:tc>
      </w:tr>
      <w:tr w:rsidR="00F03164" w:rsidRPr="00CC4B58" w:rsidTr="0038452D">
        <w:trPr>
          <w:gridAfter w:val="1"/>
          <w:wAfter w:w="236" w:type="dxa"/>
          <w:trHeight w:val="255"/>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480" w:type="dxa"/>
            <w:tcBorders>
              <w:top w:val="single" w:sz="4" w:space="0" w:color="000000"/>
              <w:left w:val="single" w:sz="4" w:space="0" w:color="000000"/>
              <w:bottom w:val="nil"/>
              <w:right w:val="nil"/>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Дата</w:t>
            </w:r>
          </w:p>
        </w:tc>
        <w:tc>
          <w:tcPr>
            <w:tcW w:w="2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6747" w:type="dxa"/>
            <w:gridSpan w:val="6"/>
            <w:tcBorders>
              <w:top w:val="single" w:sz="4" w:space="0" w:color="000000"/>
              <w:left w:val="single" w:sz="4" w:space="0" w:color="000000"/>
              <w:bottom w:val="nil"/>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Отчетный период</w:t>
            </w:r>
          </w:p>
        </w:tc>
      </w:tr>
      <w:tr w:rsidR="00F03164" w:rsidRPr="00CC4B58" w:rsidTr="0038452D">
        <w:trPr>
          <w:gridAfter w:val="1"/>
          <w:wAfter w:w="236" w:type="dxa"/>
          <w:trHeight w:val="330"/>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480" w:type="dxa"/>
            <w:tcBorders>
              <w:top w:val="nil"/>
              <w:left w:val="single" w:sz="4" w:space="0" w:color="000000"/>
              <w:bottom w:val="nil"/>
              <w:right w:val="nil"/>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документа</w:t>
            </w:r>
          </w:p>
        </w:tc>
        <w:tc>
          <w:tcPr>
            <w:tcW w:w="1631" w:type="dxa"/>
            <w:tcBorders>
              <w:top w:val="nil"/>
              <w:left w:val="single" w:sz="4" w:space="0" w:color="000000"/>
              <w:bottom w:val="nil"/>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составления</w:t>
            </w:r>
          </w:p>
        </w:tc>
        <w:tc>
          <w:tcPr>
            <w:tcW w:w="2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780" w:type="dxa"/>
            <w:gridSpan w:val="2"/>
            <w:tcBorders>
              <w:top w:val="single" w:sz="4" w:space="0" w:color="000000"/>
              <w:left w:val="single" w:sz="4" w:space="0" w:color="000000"/>
              <w:bottom w:val="nil"/>
              <w:right w:val="nil"/>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по</w:t>
            </w:r>
          </w:p>
        </w:tc>
      </w:tr>
      <w:tr w:rsidR="00F03164" w:rsidRPr="00CC4B58" w:rsidTr="0038452D">
        <w:trPr>
          <w:gridAfter w:val="1"/>
          <w:wAfter w:w="236" w:type="dxa"/>
          <w:trHeight w:val="315"/>
        </w:trPr>
        <w:tc>
          <w:tcPr>
            <w:tcW w:w="955"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40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448" w:type="dxa"/>
            <w:tcBorders>
              <w:top w:val="nil"/>
              <w:left w:val="nil"/>
              <w:bottom w:val="nil"/>
              <w:right w:val="nil"/>
            </w:tcBorders>
            <w:noWrap/>
            <w:vAlign w:val="bottom"/>
          </w:tcPr>
          <w:p w:rsidR="00F03164" w:rsidRPr="00C017DE" w:rsidRDefault="00F03164" w:rsidP="0038452D">
            <w:pPr>
              <w:suppressAutoHyphens w:val="0"/>
              <w:jc w:val="right"/>
              <w:rPr>
                <w:b/>
                <w:bCs/>
                <w:color w:val="000000"/>
                <w:lang w:eastAsia="ru-RU"/>
              </w:rPr>
            </w:pPr>
            <w:r>
              <w:rPr>
                <w:b/>
                <w:bCs/>
                <w:color w:val="000000"/>
                <w:sz w:val="22"/>
                <w:szCs w:val="22"/>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F03164" w:rsidRPr="00C017DE" w:rsidRDefault="00F03164" w:rsidP="0038452D">
            <w:pPr>
              <w:suppressAutoHyphens w:val="0"/>
              <w:jc w:val="center"/>
              <w:rPr>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rPr>
                <w:color w:val="000000"/>
                <w:lang w:eastAsia="ru-RU"/>
              </w:rPr>
            </w:pPr>
            <w:r>
              <w:rPr>
                <w:color w:val="000000"/>
                <w:sz w:val="22"/>
                <w:szCs w:val="22"/>
                <w:lang w:eastAsia="ru-RU"/>
              </w:rPr>
              <w:t> </w:t>
            </w:r>
          </w:p>
        </w:tc>
        <w:tc>
          <w:tcPr>
            <w:tcW w:w="280"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1780" w:type="dxa"/>
            <w:gridSpan w:val="2"/>
            <w:tcBorders>
              <w:top w:val="single" w:sz="4" w:space="0" w:color="000000"/>
              <w:left w:val="single" w:sz="4" w:space="0" w:color="000000"/>
              <w:bottom w:val="single" w:sz="4" w:space="0" w:color="000000"/>
              <w:right w:val="nil"/>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 </w:t>
            </w:r>
          </w:p>
        </w:tc>
      </w:tr>
      <w:tr w:rsidR="00F03164" w:rsidRPr="00CC4B58" w:rsidTr="0038452D">
        <w:trPr>
          <w:gridAfter w:val="1"/>
          <w:wAfter w:w="236" w:type="dxa"/>
          <w:trHeight w:val="315"/>
        </w:trPr>
        <w:tc>
          <w:tcPr>
            <w:tcW w:w="14941" w:type="dxa"/>
            <w:gridSpan w:val="12"/>
            <w:tcBorders>
              <w:top w:val="nil"/>
              <w:left w:val="nil"/>
              <w:bottom w:val="nil"/>
              <w:right w:val="nil"/>
            </w:tcBorders>
            <w:noWrap/>
            <w:vAlign w:val="bottom"/>
          </w:tcPr>
          <w:p w:rsidR="00F03164" w:rsidRPr="00C017DE" w:rsidRDefault="00F03164" w:rsidP="0038452D">
            <w:pPr>
              <w:suppressAutoHyphens w:val="0"/>
              <w:rPr>
                <w:b/>
                <w:bCs/>
                <w:color w:val="000000"/>
                <w:lang w:eastAsia="ru-RU"/>
              </w:rPr>
            </w:pPr>
            <w:r>
              <w:rPr>
                <w:b/>
                <w:bCs/>
                <w:color w:val="000000"/>
                <w:sz w:val="22"/>
                <w:szCs w:val="22"/>
                <w:lang w:eastAsia="ru-RU"/>
              </w:rPr>
              <w:t xml:space="preserve">О СТОИМОСТИ ВЫПОЛНЕННЫХ РАБОТ И ЗАТРАТ                                                       </w:t>
            </w:r>
          </w:p>
        </w:tc>
      </w:tr>
      <w:tr w:rsidR="00F03164" w:rsidRPr="00CC4B58" w:rsidTr="0038452D">
        <w:trPr>
          <w:gridAfter w:val="1"/>
          <w:wAfter w:w="236" w:type="dxa"/>
          <w:trHeight w:val="225"/>
        </w:trPr>
        <w:tc>
          <w:tcPr>
            <w:tcW w:w="14941" w:type="dxa"/>
            <w:gridSpan w:val="12"/>
            <w:tcBorders>
              <w:top w:val="nil"/>
              <w:left w:val="nil"/>
              <w:bottom w:val="single" w:sz="4" w:space="0" w:color="000000"/>
              <w:right w:val="nil"/>
            </w:tcBorders>
            <w:noWrap/>
            <w:vAlign w:val="bottom"/>
          </w:tcPr>
          <w:p w:rsidR="00F03164" w:rsidRPr="00C017DE" w:rsidRDefault="00F03164" w:rsidP="0038452D">
            <w:pPr>
              <w:suppressAutoHyphens w:val="0"/>
              <w:rPr>
                <w:color w:val="000000"/>
                <w:lang w:eastAsia="ru-RU"/>
              </w:rPr>
            </w:pPr>
            <w:r>
              <w:rPr>
                <w:color w:val="000000"/>
                <w:sz w:val="22"/>
                <w:szCs w:val="22"/>
                <w:lang w:eastAsia="ru-RU"/>
              </w:rPr>
              <w:t> </w:t>
            </w:r>
          </w:p>
        </w:tc>
      </w:tr>
      <w:tr w:rsidR="00F03164" w:rsidRPr="00CC4B58" w:rsidTr="0038452D">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F03164" w:rsidRPr="00C017DE" w:rsidRDefault="00F03164" w:rsidP="0038452D">
            <w:pPr>
              <w:suppressAutoHyphens w:val="0"/>
              <w:jc w:val="center"/>
              <w:rPr>
                <w:color w:val="000000"/>
                <w:lang w:eastAsia="ru-RU"/>
              </w:rPr>
            </w:pPr>
            <w:r>
              <w:rPr>
                <w:color w:val="000000"/>
                <w:sz w:val="22"/>
                <w:szCs w:val="22"/>
                <w:lang w:eastAsia="ru-RU"/>
              </w:rPr>
              <w:t>Номер п/п</w:t>
            </w:r>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3164" w:rsidRPr="00C017DE" w:rsidRDefault="00F03164" w:rsidP="0038452D">
            <w:pPr>
              <w:suppressAutoHyphens w:val="0"/>
              <w:jc w:val="center"/>
              <w:rPr>
                <w:color w:val="000000"/>
                <w:lang w:eastAsia="ru-RU"/>
              </w:rPr>
            </w:pPr>
            <w:r>
              <w:rPr>
                <w:color w:val="000000"/>
                <w:sz w:val="22"/>
                <w:szCs w:val="22"/>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F03164" w:rsidRPr="00C017DE" w:rsidRDefault="00F03164" w:rsidP="0038452D">
            <w:pPr>
              <w:suppressAutoHyphens w:val="0"/>
              <w:jc w:val="center"/>
              <w:rPr>
                <w:color w:val="000000"/>
                <w:lang w:eastAsia="ru-RU"/>
              </w:rPr>
            </w:pPr>
            <w:r>
              <w:rPr>
                <w:color w:val="000000"/>
                <w:sz w:val="22"/>
                <w:szCs w:val="22"/>
                <w:lang w:eastAsia="ru-RU"/>
              </w:rPr>
              <w:t>Код</w:t>
            </w:r>
          </w:p>
        </w:tc>
        <w:tc>
          <w:tcPr>
            <w:tcW w:w="8658" w:type="dxa"/>
            <w:gridSpan w:val="8"/>
            <w:tcBorders>
              <w:top w:val="single" w:sz="4" w:space="0" w:color="000000"/>
              <w:left w:val="nil"/>
              <w:bottom w:val="single" w:sz="4" w:space="0" w:color="000000"/>
              <w:right w:val="single" w:sz="4" w:space="0" w:color="000000"/>
            </w:tcBorders>
            <w:noWrap/>
            <w:vAlign w:val="center"/>
          </w:tcPr>
          <w:p w:rsidR="00F03164" w:rsidRPr="00C017DE" w:rsidRDefault="00F03164" w:rsidP="0038452D">
            <w:pPr>
              <w:suppressAutoHyphens w:val="0"/>
              <w:jc w:val="center"/>
              <w:rPr>
                <w:color w:val="000000"/>
                <w:lang w:eastAsia="ru-RU"/>
              </w:rPr>
            </w:pPr>
            <w:r>
              <w:rPr>
                <w:color w:val="000000"/>
                <w:sz w:val="22"/>
                <w:szCs w:val="22"/>
                <w:lang w:eastAsia="ru-RU"/>
              </w:rPr>
              <w:t>Стоимость выполненных работ и затрат, руб.</w:t>
            </w:r>
          </w:p>
        </w:tc>
      </w:tr>
      <w:tr w:rsidR="00F03164" w:rsidRPr="00CC4B58" w:rsidTr="0038452D">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F03164" w:rsidRPr="00C017DE" w:rsidRDefault="00F03164" w:rsidP="0038452D">
            <w:pPr>
              <w:suppressAutoHyphens w:val="0"/>
              <w:rPr>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F03164" w:rsidRPr="00C017DE" w:rsidRDefault="00F03164" w:rsidP="0038452D">
            <w:pPr>
              <w:suppressAutoHyphens w:val="0"/>
              <w:rPr>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F03164" w:rsidRPr="00C017DE" w:rsidRDefault="00F03164" w:rsidP="0038452D">
            <w:pPr>
              <w:suppressAutoHyphens w:val="0"/>
              <w:rPr>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F03164" w:rsidRPr="00C017DE" w:rsidRDefault="00F03164" w:rsidP="0038452D">
            <w:pPr>
              <w:suppressAutoHyphens w:val="0"/>
              <w:jc w:val="center"/>
              <w:rPr>
                <w:color w:val="000000"/>
                <w:lang w:eastAsia="ru-RU"/>
              </w:rPr>
            </w:pPr>
            <w:r>
              <w:rPr>
                <w:color w:val="000000"/>
                <w:sz w:val="22"/>
                <w:szCs w:val="22"/>
                <w:lang w:eastAsia="ru-RU"/>
              </w:rPr>
              <w:t>с начала проведения работ</w:t>
            </w:r>
          </w:p>
        </w:tc>
        <w:tc>
          <w:tcPr>
            <w:tcW w:w="1780" w:type="dxa"/>
            <w:gridSpan w:val="2"/>
            <w:tcBorders>
              <w:top w:val="nil"/>
              <w:left w:val="nil"/>
              <w:bottom w:val="single" w:sz="4" w:space="0" w:color="000000"/>
              <w:right w:val="nil"/>
            </w:tcBorders>
            <w:vAlign w:val="center"/>
          </w:tcPr>
          <w:p w:rsidR="00F03164" w:rsidRPr="00C017DE" w:rsidRDefault="00F03164" w:rsidP="0038452D">
            <w:pPr>
              <w:suppressAutoHyphens w:val="0"/>
              <w:jc w:val="center"/>
              <w:rPr>
                <w:color w:val="000000"/>
                <w:lang w:eastAsia="ru-RU"/>
              </w:rPr>
            </w:pPr>
            <w:r>
              <w:rPr>
                <w:color w:val="000000"/>
                <w:sz w:val="22"/>
                <w:szCs w:val="22"/>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F03164" w:rsidRPr="00C017DE" w:rsidRDefault="00F03164" w:rsidP="0038452D">
            <w:pPr>
              <w:suppressAutoHyphens w:val="0"/>
              <w:jc w:val="center"/>
              <w:rPr>
                <w:color w:val="000000"/>
                <w:lang w:eastAsia="ru-RU"/>
              </w:rPr>
            </w:pPr>
            <w:r>
              <w:rPr>
                <w:color w:val="000000"/>
                <w:sz w:val="22"/>
                <w:szCs w:val="22"/>
                <w:lang w:eastAsia="ru-RU"/>
              </w:rPr>
              <w:t>в том числе за отчетный период</w:t>
            </w:r>
          </w:p>
        </w:tc>
      </w:tr>
      <w:tr w:rsidR="00F03164" w:rsidRPr="00CC4B58" w:rsidTr="0038452D">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2</w:t>
            </w:r>
          </w:p>
        </w:tc>
        <w:tc>
          <w:tcPr>
            <w:tcW w:w="1480" w:type="dxa"/>
            <w:tcBorders>
              <w:top w:val="nil"/>
              <w:left w:val="nil"/>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4</w:t>
            </w:r>
          </w:p>
        </w:tc>
        <w:tc>
          <w:tcPr>
            <w:tcW w:w="1780" w:type="dxa"/>
            <w:gridSpan w:val="2"/>
            <w:tcBorders>
              <w:top w:val="nil"/>
              <w:left w:val="nil"/>
              <w:bottom w:val="single" w:sz="4" w:space="0" w:color="000000"/>
              <w:right w:val="nil"/>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r>
              <w:rPr>
                <w:color w:val="000000"/>
                <w:sz w:val="22"/>
                <w:szCs w:val="22"/>
                <w:lang w:eastAsia="ru-RU"/>
              </w:rPr>
              <w:t>6</w:t>
            </w:r>
          </w:p>
        </w:tc>
      </w:tr>
      <w:tr w:rsidR="00F03164" w:rsidRPr="00CC4B58" w:rsidTr="0038452D">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p>
        </w:tc>
        <w:tc>
          <w:tcPr>
            <w:tcW w:w="1480" w:type="dxa"/>
            <w:tcBorders>
              <w:top w:val="nil"/>
              <w:left w:val="nil"/>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p>
        </w:tc>
        <w:tc>
          <w:tcPr>
            <w:tcW w:w="1780" w:type="dxa"/>
            <w:gridSpan w:val="2"/>
            <w:tcBorders>
              <w:top w:val="nil"/>
              <w:left w:val="nil"/>
              <w:bottom w:val="single" w:sz="4" w:space="0" w:color="000000"/>
              <w:right w:val="nil"/>
            </w:tcBorders>
            <w:noWrap/>
            <w:vAlign w:val="bottom"/>
          </w:tcPr>
          <w:p w:rsidR="00F03164" w:rsidRPr="00C017DE" w:rsidRDefault="00F03164" w:rsidP="0038452D">
            <w:pPr>
              <w:suppressAutoHyphens w:val="0"/>
              <w:jc w:val="center"/>
              <w:rPr>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F03164" w:rsidRPr="00C017DE" w:rsidRDefault="00F03164" w:rsidP="0038452D">
            <w:pPr>
              <w:suppressAutoHyphens w:val="0"/>
              <w:jc w:val="center"/>
              <w:rPr>
                <w:color w:val="000000"/>
                <w:lang w:eastAsia="ru-RU"/>
              </w:rPr>
            </w:pPr>
          </w:p>
        </w:tc>
      </w:tr>
      <w:tr w:rsidR="00F03164" w:rsidRPr="00CC4B58" w:rsidTr="0038452D">
        <w:trPr>
          <w:gridAfter w:val="1"/>
          <w:wAfter w:w="236" w:type="dxa"/>
          <w:trHeight w:val="255"/>
        </w:trPr>
        <w:tc>
          <w:tcPr>
            <w:tcW w:w="9974" w:type="dxa"/>
            <w:gridSpan w:val="8"/>
            <w:tcBorders>
              <w:top w:val="single" w:sz="4" w:space="0" w:color="000000"/>
              <w:left w:val="nil"/>
              <w:bottom w:val="nil"/>
              <w:right w:val="single" w:sz="4" w:space="0" w:color="000000"/>
            </w:tcBorders>
            <w:noWrap/>
            <w:vAlign w:val="center"/>
          </w:tcPr>
          <w:p w:rsidR="00F03164" w:rsidRPr="00C017DE" w:rsidRDefault="00F03164" w:rsidP="0038452D">
            <w:pPr>
              <w:suppressAutoHyphens w:val="0"/>
              <w:jc w:val="right"/>
              <w:rPr>
                <w:color w:val="000000"/>
                <w:lang w:eastAsia="ru-RU"/>
              </w:rPr>
            </w:pPr>
            <w:r>
              <w:rPr>
                <w:color w:val="000000"/>
                <w:sz w:val="22"/>
                <w:szCs w:val="22"/>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F03164" w:rsidRPr="00C017DE" w:rsidRDefault="00F03164" w:rsidP="0038452D">
            <w:pPr>
              <w:suppressAutoHyphens w:val="0"/>
              <w:jc w:val="right"/>
              <w:rPr>
                <w:color w:val="000000"/>
                <w:lang w:eastAsia="ru-RU"/>
              </w:rPr>
            </w:pPr>
            <w:r>
              <w:rPr>
                <w:color w:val="000000"/>
                <w:sz w:val="22"/>
                <w:szCs w:val="22"/>
                <w:lang w:eastAsia="ru-RU"/>
              </w:rPr>
              <w:t> </w:t>
            </w:r>
          </w:p>
        </w:tc>
      </w:tr>
      <w:tr w:rsidR="00F03164" w:rsidRPr="00CC4B58" w:rsidTr="0038452D">
        <w:trPr>
          <w:gridAfter w:val="1"/>
          <w:wAfter w:w="236" w:type="dxa"/>
          <w:trHeight w:val="255"/>
        </w:trPr>
        <w:tc>
          <w:tcPr>
            <w:tcW w:w="9974" w:type="dxa"/>
            <w:gridSpan w:val="8"/>
            <w:tcBorders>
              <w:top w:val="nil"/>
              <w:left w:val="nil"/>
              <w:bottom w:val="nil"/>
              <w:right w:val="single" w:sz="4" w:space="0" w:color="000000"/>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F03164" w:rsidRPr="00C017DE" w:rsidRDefault="00F03164" w:rsidP="0038452D">
            <w:pPr>
              <w:suppressAutoHyphens w:val="0"/>
              <w:jc w:val="right"/>
              <w:rPr>
                <w:color w:val="000000"/>
                <w:lang w:eastAsia="ru-RU"/>
              </w:rPr>
            </w:pPr>
            <w:r>
              <w:rPr>
                <w:color w:val="000000"/>
                <w:sz w:val="22"/>
                <w:szCs w:val="22"/>
                <w:lang w:eastAsia="ru-RU"/>
              </w:rPr>
              <w:t> </w:t>
            </w:r>
          </w:p>
        </w:tc>
      </w:tr>
      <w:tr w:rsidR="00F03164" w:rsidRPr="00CC4B58" w:rsidTr="0038452D">
        <w:trPr>
          <w:gridAfter w:val="1"/>
          <w:wAfter w:w="236" w:type="dxa"/>
          <w:trHeight w:val="255"/>
        </w:trPr>
        <w:tc>
          <w:tcPr>
            <w:tcW w:w="9974" w:type="dxa"/>
            <w:gridSpan w:val="8"/>
            <w:tcBorders>
              <w:top w:val="nil"/>
              <w:left w:val="nil"/>
              <w:bottom w:val="nil"/>
              <w:right w:val="single" w:sz="4" w:space="0" w:color="000000"/>
            </w:tcBorders>
            <w:noWrap/>
            <w:vAlign w:val="bottom"/>
          </w:tcPr>
          <w:p w:rsidR="00F03164" w:rsidRPr="00C017DE" w:rsidRDefault="00F03164" w:rsidP="0038452D">
            <w:pPr>
              <w:suppressAutoHyphens w:val="0"/>
              <w:jc w:val="right"/>
              <w:rPr>
                <w:color w:val="000000"/>
                <w:lang w:eastAsia="ru-RU"/>
              </w:rPr>
            </w:pPr>
            <w:r>
              <w:rPr>
                <w:color w:val="000000"/>
                <w:sz w:val="22"/>
                <w:szCs w:val="22"/>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F03164" w:rsidRPr="00C017DE" w:rsidRDefault="00F03164" w:rsidP="0038452D">
            <w:pPr>
              <w:suppressAutoHyphens w:val="0"/>
              <w:jc w:val="right"/>
              <w:rPr>
                <w:color w:val="000000"/>
                <w:lang w:eastAsia="ru-RU"/>
              </w:rPr>
            </w:pPr>
            <w:r>
              <w:rPr>
                <w:color w:val="000000"/>
                <w:sz w:val="22"/>
                <w:szCs w:val="22"/>
                <w:lang w:eastAsia="ru-RU"/>
              </w:rPr>
              <w:t> </w:t>
            </w:r>
          </w:p>
        </w:tc>
      </w:tr>
      <w:tr w:rsidR="00F03164" w:rsidRPr="00CC4B58" w:rsidTr="0038452D">
        <w:trPr>
          <w:gridAfter w:val="1"/>
          <w:wAfter w:w="236" w:type="dxa"/>
          <w:trHeight w:val="255"/>
        </w:trPr>
        <w:tc>
          <w:tcPr>
            <w:tcW w:w="1355" w:type="dxa"/>
            <w:gridSpan w:val="2"/>
            <w:tcBorders>
              <w:top w:val="nil"/>
              <w:left w:val="nil"/>
              <w:bottom w:val="nil"/>
              <w:right w:val="nil"/>
            </w:tcBorders>
            <w:noWrap/>
            <w:vAlign w:val="bottom"/>
          </w:tcPr>
          <w:p w:rsidR="00F03164" w:rsidRPr="00C017DE" w:rsidRDefault="00F03164" w:rsidP="0038452D">
            <w:pPr>
              <w:suppressAutoHyphens w:val="0"/>
              <w:rPr>
                <w:lang w:eastAsia="ru-RU"/>
              </w:rPr>
            </w:pPr>
            <w:r>
              <w:rPr>
                <w:sz w:val="22"/>
                <w:szCs w:val="22"/>
                <w:lang w:eastAsia="ru-RU"/>
              </w:rPr>
              <w:t>Заказчик:</w:t>
            </w:r>
          </w:p>
        </w:tc>
        <w:tc>
          <w:tcPr>
            <w:tcW w:w="3448"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480"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631"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280"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780"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708"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561" w:type="dxa"/>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3698" w:type="dxa"/>
            <w:gridSpan w:val="2"/>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r>
      <w:tr w:rsidR="00F03164" w:rsidRPr="00CC4B58" w:rsidTr="0038452D">
        <w:trPr>
          <w:trHeight w:val="255"/>
        </w:trPr>
        <w:tc>
          <w:tcPr>
            <w:tcW w:w="6283" w:type="dxa"/>
            <w:gridSpan w:val="4"/>
            <w:tcBorders>
              <w:top w:val="nil"/>
              <w:left w:val="nil"/>
              <w:bottom w:val="nil"/>
              <w:right w:val="nil"/>
            </w:tcBorders>
            <w:noWrap/>
            <w:vAlign w:val="bottom"/>
          </w:tcPr>
          <w:p w:rsidR="00F03164" w:rsidRPr="00C017DE" w:rsidRDefault="00F03164" w:rsidP="0038452D">
            <w:pPr>
              <w:suppressAutoHyphens w:val="0"/>
              <w:rPr>
                <w:lang w:eastAsia="ru-RU"/>
              </w:rPr>
            </w:pPr>
            <w:r>
              <w:rPr>
                <w:sz w:val="22"/>
                <w:szCs w:val="22"/>
                <w:lang w:eastAsia="ru-RU"/>
              </w:rPr>
              <w:t>Подрядчик:</w:t>
            </w:r>
          </w:p>
        </w:tc>
        <w:tc>
          <w:tcPr>
            <w:tcW w:w="1631"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280"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1780" w:type="dxa"/>
            <w:gridSpan w:val="2"/>
            <w:tcBorders>
              <w:top w:val="nil"/>
              <w:left w:val="nil"/>
              <w:bottom w:val="nil"/>
              <w:right w:val="nil"/>
            </w:tcBorders>
            <w:noWrap/>
            <w:vAlign w:val="bottom"/>
          </w:tcPr>
          <w:p w:rsidR="00F03164" w:rsidRPr="00C017DE" w:rsidRDefault="00F03164" w:rsidP="0038452D">
            <w:pPr>
              <w:suppressAutoHyphens w:val="0"/>
              <w:rPr>
                <w:lang w:eastAsia="ru-RU"/>
              </w:rPr>
            </w:pPr>
          </w:p>
        </w:tc>
        <w:tc>
          <w:tcPr>
            <w:tcW w:w="708"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561" w:type="dxa"/>
            <w:tcBorders>
              <w:top w:val="nil"/>
              <w:left w:val="nil"/>
              <w:bottom w:val="nil"/>
              <w:right w:val="nil"/>
            </w:tcBorders>
            <w:noWrap/>
            <w:vAlign w:val="bottom"/>
          </w:tcPr>
          <w:p w:rsidR="00F03164" w:rsidRPr="00C017DE" w:rsidRDefault="00F03164" w:rsidP="0038452D">
            <w:pPr>
              <w:suppressAutoHyphens w:val="0"/>
              <w:rPr>
                <w:lang w:eastAsia="ru-RU"/>
              </w:rPr>
            </w:pPr>
          </w:p>
        </w:tc>
        <w:tc>
          <w:tcPr>
            <w:tcW w:w="3698" w:type="dxa"/>
            <w:gridSpan w:val="2"/>
            <w:tcBorders>
              <w:top w:val="nil"/>
              <w:left w:val="nil"/>
              <w:bottom w:val="nil"/>
              <w:right w:val="nil"/>
            </w:tcBorders>
            <w:noWrap/>
            <w:vAlign w:val="bottom"/>
          </w:tcPr>
          <w:p w:rsidR="00F03164" w:rsidRPr="00C017DE" w:rsidRDefault="00F03164" w:rsidP="0038452D">
            <w:pPr>
              <w:suppressAutoHyphens w:val="0"/>
              <w:rPr>
                <w:color w:val="000000"/>
                <w:lang w:eastAsia="ru-RU"/>
              </w:rPr>
            </w:pPr>
          </w:p>
        </w:tc>
        <w:tc>
          <w:tcPr>
            <w:tcW w:w="236" w:type="dxa"/>
            <w:tcBorders>
              <w:top w:val="nil"/>
              <w:left w:val="nil"/>
              <w:bottom w:val="nil"/>
              <w:right w:val="nil"/>
            </w:tcBorders>
            <w:noWrap/>
            <w:vAlign w:val="bottom"/>
          </w:tcPr>
          <w:p w:rsidR="00F03164" w:rsidRPr="00CC4B58" w:rsidRDefault="00F03164" w:rsidP="0038452D">
            <w:pPr>
              <w:suppressAutoHyphens w:val="0"/>
              <w:rPr>
                <w:rFonts w:ascii="Arial" w:hAnsi="Arial" w:cs="Arial"/>
                <w:color w:val="000000"/>
                <w:lang w:eastAsia="ru-RU"/>
              </w:rPr>
            </w:pPr>
          </w:p>
        </w:tc>
      </w:tr>
    </w:tbl>
    <w:p w:rsidR="00CB1743" w:rsidRDefault="00CB1743" w:rsidP="00FF7FBF">
      <w:pPr>
        <w:jc w:val="right"/>
      </w:pPr>
    </w:p>
    <w:p w:rsidR="00CB1743" w:rsidRDefault="00CB1743" w:rsidP="00FF7FBF">
      <w:pPr>
        <w:jc w:val="right"/>
      </w:pPr>
    </w:p>
    <w:tbl>
      <w:tblPr>
        <w:tblW w:w="9853" w:type="dxa"/>
        <w:tblInd w:w="644" w:type="dxa"/>
        <w:tblLook w:val="04A0"/>
      </w:tblPr>
      <w:tblGrid>
        <w:gridCol w:w="6204"/>
        <w:gridCol w:w="3649"/>
      </w:tblGrid>
      <w:tr w:rsidR="00CB1743" w:rsidRPr="00E61FC8" w:rsidTr="00500538">
        <w:tc>
          <w:tcPr>
            <w:tcW w:w="6204" w:type="dxa"/>
          </w:tcPr>
          <w:p w:rsidR="00CB1743" w:rsidRPr="00E61FC8" w:rsidRDefault="00CB1743" w:rsidP="00500538">
            <w:pPr>
              <w:jc w:val="right"/>
            </w:pPr>
          </w:p>
        </w:tc>
        <w:tc>
          <w:tcPr>
            <w:tcW w:w="3649" w:type="dxa"/>
          </w:tcPr>
          <w:p w:rsidR="00CB1743" w:rsidRPr="00E61FC8" w:rsidRDefault="00CB1743" w:rsidP="00500538">
            <w:pPr>
              <w:tabs>
                <w:tab w:val="left" w:pos="7710"/>
              </w:tabs>
            </w:pPr>
            <w:r>
              <w:t xml:space="preserve">Приложение № 6 </w:t>
            </w:r>
          </w:p>
        </w:tc>
      </w:tr>
      <w:tr w:rsidR="00CB1743" w:rsidRPr="00E61FC8" w:rsidTr="00500538">
        <w:tc>
          <w:tcPr>
            <w:tcW w:w="6204" w:type="dxa"/>
          </w:tcPr>
          <w:p w:rsidR="00CB1743" w:rsidRPr="00E61FC8" w:rsidRDefault="00CB1743" w:rsidP="00500538">
            <w:pPr>
              <w:jc w:val="right"/>
            </w:pPr>
          </w:p>
        </w:tc>
        <w:tc>
          <w:tcPr>
            <w:tcW w:w="3649" w:type="dxa"/>
          </w:tcPr>
          <w:p w:rsidR="00CB1743" w:rsidRPr="00E61FC8" w:rsidRDefault="00CB1743" w:rsidP="00500538">
            <w:pPr>
              <w:pStyle w:val="ConsNormal"/>
              <w:widowControl/>
              <w:ind w:firstLine="0"/>
              <w:rPr>
                <w:sz w:val="24"/>
                <w:szCs w:val="24"/>
              </w:rPr>
            </w:pPr>
            <w:r>
              <w:rPr>
                <w:rFonts w:ascii="Times New Roman" w:hAnsi="Times New Roman"/>
                <w:sz w:val="24"/>
                <w:szCs w:val="24"/>
              </w:rPr>
              <w:t>к Договору на выполнение работ</w:t>
            </w:r>
          </w:p>
        </w:tc>
      </w:tr>
      <w:tr w:rsidR="00CB1743" w:rsidRPr="00E61FC8" w:rsidTr="00500538">
        <w:tc>
          <w:tcPr>
            <w:tcW w:w="6204" w:type="dxa"/>
          </w:tcPr>
          <w:p w:rsidR="00CB1743" w:rsidRPr="00E61FC8" w:rsidRDefault="00CB1743" w:rsidP="00500538">
            <w:pPr>
              <w:jc w:val="right"/>
            </w:pPr>
          </w:p>
        </w:tc>
        <w:tc>
          <w:tcPr>
            <w:tcW w:w="3649" w:type="dxa"/>
          </w:tcPr>
          <w:p w:rsidR="00CB1743" w:rsidRPr="00E61FC8" w:rsidRDefault="00CB1743" w:rsidP="00500538">
            <w:pPr>
              <w:pStyle w:val="ConsNormal"/>
              <w:widowControl/>
              <w:ind w:firstLine="0"/>
              <w:rPr>
                <w:sz w:val="24"/>
                <w:szCs w:val="24"/>
              </w:rPr>
            </w:pPr>
            <w:r>
              <w:rPr>
                <w:rFonts w:ascii="Times New Roman" w:hAnsi="Times New Roman"/>
                <w:sz w:val="24"/>
                <w:szCs w:val="24"/>
              </w:rPr>
              <w:t>№_______________________</w:t>
            </w:r>
          </w:p>
        </w:tc>
      </w:tr>
      <w:tr w:rsidR="00CB1743" w:rsidRPr="00E61FC8" w:rsidTr="00500538">
        <w:tc>
          <w:tcPr>
            <w:tcW w:w="6204" w:type="dxa"/>
          </w:tcPr>
          <w:p w:rsidR="00CB1743" w:rsidRPr="00E61FC8" w:rsidRDefault="00CB1743" w:rsidP="00500538">
            <w:pPr>
              <w:jc w:val="right"/>
            </w:pPr>
          </w:p>
        </w:tc>
        <w:tc>
          <w:tcPr>
            <w:tcW w:w="3649" w:type="dxa"/>
          </w:tcPr>
          <w:p w:rsidR="00CB1743" w:rsidRPr="00E61FC8" w:rsidRDefault="00CB1743" w:rsidP="00500538">
            <w:pPr>
              <w:pStyle w:val="ConsNormal"/>
              <w:widowControl/>
              <w:ind w:firstLine="0"/>
              <w:rPr>
                <w:sz w:val="24"/>
                <w:szCs w:val="24"/>
              </w:rPr>
            </w:pPr>
            <w:r>
              <w:rPr>
                <w:rFonts w:ascii="Times New Roman" w:hAnsi="Times New Roman"/>
                <w:sz w:val="24"/>
                <w:szCs w:val="24"/>
              </w:rPr>
              <w:t>от «____»______________2017</w:t>
            </w:r>
          </w:p>
        </w:tc>
      </w:tr>
      <w:tr w:rsidR="00CB1743" w:rsidRPr="00E61FC8" w:rsidTr="00500538">
        <w:tc>
          <w:tcPr>
            <w:tcW w:w="6204" w:type="dxa"/>
          </w:tcPr>
          <w:p w:rsidR="00CB1743" w:rsidRPr="00E61FC8" w:rsidRDefault="00CB1743" w:rsidP="00500538">
            <w:pPr>
              <w:jc w:val="right"/>
            </w:pPr>
          </w:p>
        </w:tc>
        <w:tc>
          <w:tcPr>
            <w:tcW w:w="3649" w:type="dxa"/>
          </w:tcPr>
          <w:p w:rsidR="00CB1743" w:rsidRPr="00E61FC8" w:rsidRDefault="00CB1743" w:rsidP="00500538">
            <w:pPr>
              <w:pStyle w:val="ConsNormal"/>
              <w:widowControl/>
              <w:ind w:firstLine="0"/>
              <w:rPr>
                <w:rFonts w:ascii="Times New Roman" w:hAnsi="Times New Roman"/>
                <w:sz w:val="24"/>
                <w:szCs w:val="24"/>
              </w:rPr>
            </w:pPr>
            <w:r>
              <w:rPr>
                <w:rStyle w:val="FontStyle16"/>
                <w:sz w:val="18"/>
                <w:szCs w:val="18"/>
              </w:rPr>
              <w:t>Унифицированная форма № ОС</w:t>
            </w:r>
            <w:r>
              <w:rPr>
                <w:rStyle w:val="FontStyle20"/>
              </w:rPr>
              <w:t>-3</w:t>
            </w:r>
          </w:p>
        </w:tc>
      </w:tr>
    </w:tbl>
    <w:p w:rsidR="00CB1743" w:rsidRPr="00E33FE0" w:rsidRDefault="00CB1743" w:rsidP="00CB1743">
      <w:pPr>
        <w:pStyle w:val="Style4"/>
        <w:widowControl/>
        <w:spacing w:line="211" w:lineRule="exact"/>
        <w:jc w:val="left"/>
        <w:rPr>
          <w:rStyle w:val="FontStyle20"/>
          <w:b/>
          <w:bCs/>
        </w:rPr>
      </w:pPr>
      <w:r>
        <w:rPr>
          <w:rStyle w:val="FontStyle20"/>
        </w:rPr>
        <w:t xml:space="preserve">                                                                                                                                                                                                                                      </w:t>
      </w:r>
      <w:r>
        <w:rPr>
          <w:rStyle w:val="FontStyle17"/>
          <w:sz w:val="18"/>
          <w:szCs w:val="18"/>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CB1743" w:rsidTr="00500538">
        <w:tc>
          <w:tcPr>
            <w:tcW w:w="11628" w:type="dxa"/>
            <w:tcBorders>
              <w:top w:val="nil"/>
              <w:left w:val="nil"/>
              <w:bottom w:val="nil"/>
            </w:tcBorders>
          </w:tcPr>
          <w:p w:rsidR="00CB1743" w:rsidRDefault="00CB1743" w:rsidP="00500538">
            <w:pPr>
              <w:pStyle w:val="Style1"/>
              <w:widowControl/>
              <w:rPr>
                <w:rStyle w:val="FontStyle20"/>
              </w:rPr>
            </w:pPr>
          </w:p>
        </w:tc>
        <w:tc>
          <w:tcPr>
            <w:tcW w:w="1620" w:type="dxa"/>
          </w:tcPr>
          <w:p w:rsidR="00CB1743" w:rsidRDefault="00CB1743" w:rsidP="00500538">
            <w:pPr>
              <w:pStyle w:val="Style1"/>
              <w:widowControl/>
              <w:rPr>
                <w:rStyle w:val="FontStyle20"/>
              </w:rPr>
            </w:pPr>
          </w:p>
        </w:tc>
        <w:tc>
          <w:tcPr>
            <w:tcW w:w="1980" w:type="dxa"/>
          </w:tcPr>
          <w:p w:rsidR="00CB1743" w:rsidRDefault="00CB1743" w:rsidP="00500538">
            <w:pPr>
              <w:pStyle w:val="Style1"/>
              <w:widowControl/>
              <w:ind w:left="849" w:right="-1008" w:hanging="849"/>
              <w:rPr>
                <w:rStyle w:val="FontStyle20"/>
              </w:rPr>
            </w:pPr>
            <w:r>
              <w:rPr>
                <w:rStyle w:val="FontStyle20"/>
              </w:rPr>
              <w:t xml:space="preserve">              Код</w:t>
            </w:r>
          </w:p>
        </w:tc>
      </w:tr>
      <w:tr w:rsidR="00CB1743" w:rsidTr="00500538">
        <w:tc>
          <w:tcPr>
            <w:tcW w:w="11628" w:type="dxa"/>
            <w:tcBorders>
              <w:top w:val="nil"/>
              <w:left w:val="nil"/>
              <w:bottom w:val="nil"/>
            </w:tcBorders>
          </w:tcPr>
          <w:p w:rsidR="00CB1743" w:rsidRDefault="00CB1743" w:rsidP="00500538">
            <w:pPr>
              <w:pStyle w:val="Style1"/>
              <w:widowControl/>
              <w:rPr>
                <w:rStyle w:val="FontStyle20"/>
              </w:rPr>
            </w:pPr>
          </w:p>
        </w:tc>
        <w:tc>
          <w:tcPr>
            <w:tcW w:w="1620" w:type="dxa"/>
          </w:tcPr>
          <w:p w:rsidR="00CB1743" w:rsidRDefault="00CB1743" w:rsidP="00500538">
            <w:pPr>
              <w:pStyle w:val="Style1"/>
              <w:widowControl/>
              <w:ind w:left="584" w:hanging="584"/>
              <w:jc w:val="right"/>
              <w:rPr>
                <w:rStyle w:val="FontStyle20"/>
              </w:rPr>
            </w:pPr>
            <w:r>
              <w:rPr>
                <w:rStyle w:val="FontStyle20"/>
              </w:rPr>
              <w:t>Форма по ОКУД</w:t>
            </w:r>
          </w:p>
        </w:tc>
        <w:tc>
          <w:tcPr>
            <w:tcW w:w="1980" w:type="dxa"/>
          </w:tcPr>
          <w:p w:rsidR="00CB1743" w:rsidRDefault="00CB1743" w:rsidP="00500538">
            <w:pPr>
              <w:pStyle w:val="Style1"/>
              <w:widowControl/>
              <w:rPr>
                <w:rStyle w:val="FontStyle20"/>
              </w:rPr>
            </w:pPr>
          </w:p>
        </w:tc>
      </w:tr>
      <w:tr w:rsidR="00CB1743" w:rsidTr="00500538">
        <w:tc>
          <w:tcPr>
            <w:tcW w:w="11628" w:type="dxa"/>
            <w:tcBorders>
              <w:top w:val="nil"/>
              <w:left w:val="nil"/>
            </w:tcBorders>
          </w:tcPr>
          <w:p w:rsidR="00CB1743" w:rsidRDefault="00CB1743" w:rsidP="00500538">
            <w:pPr>
              <w:pStyle w:val="Style1"/>
              <w:widowControl/>
              <w:rPr>
                <w:rStyle w:val="FontStyle20"/>
              </w:rPr>
            </w:pPr>
            <w:r>
              <w:rPr>
                <w:rStyle w:val="FontStyle20"/>
              </w:rPr>
              <w:t>Заказчик ____________________________________________________________________</w:t>
            </w:r>
          </w:p>
        </w:tc>
        <w:tc>
          <w:tcPr>
            <w:tcW w:w="1620" w:type="dxa"/>
          </w:tcPr>
          <w:p w:rsidR="00CB1743" w:rsidRDefault="00CB1743" w:rsidP="00500538">
            <w:pPr>
              <w:pStyle w:val="Style1"/>
              <w:widowControl/>
              <w:jc w:val="right"/>
              <w:rPr>
                <w:rStyle w:val="FontStyle20"/>
              </w:rPr>
            </w:pPr>
            <w:r>
              <w:rPr>
                <w:rStyle w:val="FontStyle20"/>
              </w:rPr>
              <w:t xml:space="preserve"> по     ОКПО</w:t>
            </w:r>
          </w:p>
        </w:tc>
        <w:tc>
          <w:tcPr>
            <w:tcW w:w="1980" w:type="dxa"/>
          </w:tcPr>
          <w:p w:rsidR="00CB1743" w:rsidRDefault="00CB1743" w:rsidP="00500538">
            <w:pPr>
              <w:pStyle w:val="Style1"/>
              <w:widowControl/>
              <w:rPr>
                <w:rStyle w:val="FontStyle20"/>
              </w:rPr>
            </w:pPr>
          </w:p>
        </w:tc>
      </w:tr>
      <w:tr w:rsidR="00CB1743" w:rsidTr="00500538">
        <w:tc>
          <w:tcPr>
            <w:tcW w:w="11628" w:type="dxa"/>
            <w:tcBorders>
              <w:left w:val="nil"/>
              <w:bottom w:val="nil"/>
            </w:tcBorders>
          </w:tcPr>
          <w:p w:rsidR="00CB1743" w:rsidRDefault="00CB1743" w:rsidP="00500538">
            <w:pPr>
              <w:pStyle w:val="Style1"/>
              <w:widowControl/>
              <w:rPr>
                <w:rStyle w:val="FontStyle20"/>
              </w:rPr>
            </w:pPr>
          </w:p>
        </w:tc>
        <w:tc>
          <w:tcPr>
            <w:tcW w:w="1620" w:type="dxa"/>
          </w:tcPr>
          <w:p w:rsidR="00CB1743" w:rsidRDefault="00CB1743" w:rsidP="00500538">
            <w:pPr>
              <w:pStyle w:val="Style1"/>
              <w:widowControl/>
              <w:rPr>
                <w:rStyle w:val="FontStyle20"/>
              </w:rPr>
            </w:pPr>
          </w:p>
        </w:tc>
        <w:tc>
          <w:tcPr>
            <w:tcW w:w="1980" w:type="dxa"/>
          </w:tcPr>
          <w:p w:rsidR="00CB1743" w:rsidRDefault="00CB1743" w:rsidP="00500538">
            <w:pPr>
              <w:pStyle w:val="Style1"/>
              <w:widowControl/>
              <w:rPr>
                <w:rStyle w:val="FontStyle20"/>
              </w:rPr>
            </w:pPr>
          </w:p>
        </w:tc>
      </w:tr>
      <w:tr w:rsidR="00CB1743" w:rsidTr="00500538">
        <w:tc>
          <w:tcPr>
            <w:tcW w:w="11628" w:type="dxa"/>
            <w:tcBorders>
              <w:top w:val="nil"/>
              <w:left w:val="nil"/>
            </w:tcBorders>
          </w:tcPr>
          <w:p w:rsidR="00CB1743" w:rsidRDefault="00CB1743" w:rsidP="00500538">
            <w:pPr>
              <w:pStyle w:val="Style1"/>
              <w:widowControl/>
              <w:rPr>
                <w:rStyle w:val="FontStyle20"/>
              </w:rPr>
            </w:pPr>
            <w:r>
              <w:rPr>
                <w:rStyle w:val="FontStyle20"/>
              </w:rPr>
              <w:t>Исполнитель работ</w:t>
            </w:r>
          </w:p>
        </w:tc>
        <w:tc>
          <w:tcPr>
            <w:tcW w:w="1620" w:type="dxa"/>
          </w:tcPr>
          <w:p w:rsidR="00CB1743" w:rsidRDefault="00CB1743" w:rsidP="00500538">
            <w:pPr>
              <w:pStyle w:val="Style1"/>
              <w:widowControl/>
              <w:jc w:val="right"/>
              <w:rPr>
                <w:rStyle w:val="FontStyle20"/>
              </w:rPr>
            </w:pPr>
            <w:r>
              <w:rPr>
                <w:rStyle w:val="FontStyle20"/>
              </w:rPr>
              <w:t>по     ОКПО</w:t>
            </w:r>
          </w:p>
        </w:tc>
        <w:tc>
          <w:tcPr>
            <w:tcW w:w="1980" w:type="dxa"/>
          </w:tcPr>
          <w:p w:rsidR="00CB1743" w:rsidRDefault="00CB1743" w:rsidP="00500538">
            <w:pPr>
              <w:pStyle w:val="Style1"/>
              <w:widowControl/>
              <w:rPr>
                <w:rStyle w:val="FontStyle20"/>
              </w:rPr>
            </w:pPr>
          </w:p>
        </w:tc>
      </w:tr>
      <w:tr w:rsidR="00CB1743" w:rsidTr="00500538">
        <w:tc>
          <w:tcPr>
            <w:tcW w:w="11628" w:type="dxa"/>
            <w:vMerge w:val="restart"/>
            <w:tcBorders>
              <w:left w:val="nil"/>
              <w:bottom w:val="nil"/>
            </w:tcBorders>
            <w:vAlign w:val="center"/>
          </w:tcPr>
          <w:p w:rsidR="00CB1743" w:rsidRDefault="00CB1743" w:rsidP="00500538">
            <w:pPr>
              <w:pStyle w:val="Style1"/>
              <w:widowControl/>
              <w:jc w:val="right"/>
              <w:rPr>
                <w:rStyle w:val="FontStyle20"/>
              </w:rPr>
            </w:pPr>
            <w:r>
              <w:rPr>
                <w:rStyle w:val="FontStyle20"/>
              </w:rPr>
              <w:t>Договор заказ</w:t>
            </w:r>
          </w:p>
        </w:tc>
        <w:tc>
          <w:tcPr>
            <w:tcW w:w="1620" w:type="dxa"/>
          </w:tcPr>
          <w:p w:rsidR="00CB1743" w:rsidRDefault="00CB1743" w:rsidP="00500538">
            <w:pPr>
              <w:pStyle w:val="Style1"/>
              <w:widowControl/>
              <w:jc w:val="right"/>
              <w:rPr>
                <w:rStyle w:val="FontStyle20"/>
              </w:rPr>
            </w:pPr>
            <w:r>
              <w:rPr>
                <w:rStyle w:val="FontStyle20"/>
              </w:rPr>
              <w:t>номер</w:t>
            </w:r>
          </w:p>
        </w:tc>
        <w:tc>
          <w:tcPr>
            <w:tcW w:w="1980" w:type="dxa"/>
          </w:tcPr>
          <w:p w:rsidR="00CB1743" w:rsidRDefault="00CB1743" w:rsidP="00500538">
            <w:pPr>
              <w:pStyle w:val="Style1"/>
              <w:widowControl/>
              <w:rPr>
                <w:rStyle w:val="FontStyle20"/>
              </w:rPr>
            </w:pPr>
          </w:p>
        </w:tc>
      </w:tr>
      <w:tr w:rsidR="00CB1743" w:rsidTr="00500538">
        <w:tc>
          <w:tcPr>
            <w:tcW w:w="11628" w:type="dxa"/>
            <w:vMerge/>
            <w:tcBorders>
              <w:top w:val="nil"/>
              <w:left w:val="nil"/>
              <w:bottom w:val="nil"/>
            </w:tcBorders>
          </w:tcPr>
          <w:p w:rsidR="00CB1743" w:rsidRDefault="00CB1743" w:rsidP="00500538">
            <w:pPr>
              <w:pStyle w:val="Style1"/>
              <w:widowControl/>
              <w:rPr>
                <w:rStyle w:val="FontStyle20"/>
              </w:rPr>
            </w:pPr>
          </w:p>
        </w:tc>
        <w:tc>
          <w:tcPr>
            <w:tcW w:w="1620" w:type="dxa"/>
          </w:tcPr>
          <w:p w:rsidR="00CB1743" w:rsidRDefault="00CB1743" w:rsidP="00500538">
            <w:pPr>
              <w:pStyle w:val="Style1"/>
              <w:widowControl/>
              <w:jc w:val="right"/>
              <w:rPr>
                <w:rStyle w:val="FontStyle20"/>
              </w:rPr>
            </w:pPr>
            <w:r>
              <w:rPr>
                <w:rStyle w:val="FontStyle20"/>
              </w:rPr>
              <w:t>дата</w:t>
            </w:r>
          </w:p>
        </w:tc>
        <w:tc>
          <w:tcPr>
            <w:tcW w:w="1980" w:type="dxa"/>
          </w:tcPr>
          <w:p w:rsidR="00CB1743" w:rsidRDefault="00CB1743" w:rsidP="00500538">
            <w:pPr>
              <w:pStyle w:val="Style1"/>
              <w:widowControl/>
              <w:rPr>
                <w:rStyle w:val="FontStyle20"/>
              </w:rPr>
            </w:pPr>
          </w:p>
        </w:tc>
      </w:tr>
    </w:tbl>
    <w:p w:rsidR="00CB1743" w:rsidRDefault="00CB1743" w:rsidP="00CB1743">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CB1743" w:rsidTr="00500538">
        <w:tc>
          <w:tcPr>
            <w:tcW w:w="6408" w:type="dxa"/>
            <w:vMerge w:val="restart"/>
            <w:tcBorders>
              <w:top w:val="nil"/>
              <w:left w:val="nil"/>
              <w:bottom w:val="nil"/>
            </w:tcBorders>
          </w:tcPr>
          <w:p w:rsidR="00CB1743" w:rsidRDefault="00CB1743" w:rsidP="00500538">
            <w:pPr>
              <w:pStyle w:val="Style1"/>
              <w:widowControl/>
              <w:rPr>
                <w:rStyle w:val="FontStyle20"/>
              </w:rPr>
            </w:pPr>
            <w:r>
              <w:rPr>
                <w:rStyle w:val="FontStyle20"/>
              </w:rPr>
              <w:t xml:space="preserve">                                                                 </w:t>
            </w:r>
          </w:p>
          <w:p w:rsidR="00CB1743" w:rsidRDefault="00CB1743" w:rsidP="00500538">
            <w:pPr>
              <w:pStyle w:val="Style1"/>
              <w:widowControl/>
              <w:rPr>
                <w:rStyle w:val="FontStyle20"/>
              </w:rPr>
            </w:pPr>
            <w:r w:rsidRPr="00D375D2">
              <w:rPr>
                <w:noProof/>
              </w:rPr>
              <w:pict>
                <v:shape id="_x0000_s1035" type="#_x0000_t172" style="position:absolute;margin-left:149.6pt;margin-top:1.35pt;width:445.15pt;height:312.75pt;z-index:251660288;mso-wrap-style:none;v-text-anchor:middle" fillcolor="black">
                  <v:fill opacity="3277f"/>
                  <v:stroke joinstyle="miter"/>
                  <v:textpath style="font-family:&quot;Arial&quot;;v-text-kern:t" fitpath="t" string="Ф О Р М А"/>
                </v:shape>
              </w:pict>
            </w:r>
            <w:r>
              <w:rPr>
                <w:rStyle w:val="FontStyle20"/>
              </w:rPr>
              <w:t xml:space="preserve">                                       </w:t>
            </w:r>
          </w:p>
          <w:p w:rsidR="00CB1743" w:rsidRDefault="00CB1743" w:rsidP="00500538">
            <w:pPr>
              <w:pStyle w:val="Style1"/>
              <w:widowControl/>
              <w:rPr>
                <w:rStyle w:val="FontStyle20"/>
              </w:rPr>
            </w:pPr>
            <w:r>
              <w:rPr>
                <w:rStyle w:val="FontStyle20"/>
              </w:rPr>
              <w:t xml:space="preserve">                                         </w:t>
            </w:r>
          </w:p>
          <w:p w:rsidR="00CB1743" w:rsidRPr="00967711" w:rsidRDefault="00CB1743" w:rsidP="00500538">
            <w:pPr>
              <w:pStyle w:val="Style1"/>
              <w:widowControl/>
              <w:jc w:val="right"/>
              <w:rPr>
                <w:rStyle w:val="FontStyle20"/>
                <w:b/>
              </w:rPr>
            </w:pPr>
            <w:r>
              <w:rPr>
                <w:rStyle w:val="FontStyle20"/>
              </w:rPr>
              <w:t>АКТ</w:t>
            </w:r>
          </w:p>
        </w:tc>
        <w:tc>
          <w:tcPr>
            <w:tcW w:w="1595" w:type="dxa"/>
          </w:tcPr>
          <w:p w:rsidR="00CB1743" w:rsidRDefault="00CB1743" w:rsidP="00500538">
            <w:pPr>
              <w:pStyle w:val="Style1"/>
              <w:widowControl/>
              <w:rPr>
                <w:rStyle w:val="FontStyle20"/>
              </w:rPr>
            </w:pPr>
            <w:r>
              <w:rPr>
                <w:rStyle w:val="FontStyle20"/>
              </w:rPr>
              <w:t>Номер документа</w:t>
            </w:r>
          </w:p>
        </w:tc>
        <w:tc>
          <w:tcPr>
            <w:tcW w:w="1822" w:type="dxa"/>
          </w:tcPr>
          <w:p w:rsidR="00CB1743" w:rsidRDefault="00CB1743" w:rsidP="00500538">
            <w:pPr>
              <w:pStyle w:val="Style1"/>
              <w:widowControl/>
              <w:rPr>
                <w:rStyle w:val="FontStyle20"/>
              </w:rPr>
            </w:pPr>
            <w:r>
              <w:rPr>
                <w:rStyle w:val="FontStyle20"/>
              </w:rPr>
              <w:t>Дата  составления</w:t>
            </w:r>
          </w:p>
        </w:tc>
        <w:tc>
          <w:tcPr>
            <w:tcW w:w="543" w:type="dxa"/>
            <w:tcBorders>
              <w:top w:val="nil"/>
              <w:bottom w:val="nil"/>
            </w:tcBorders>
          </w:tcPr>
          <w:p w:rsidR="00CB1743" w:rsidRDefault="00CB1743" w:rsidP="00500538">
            <w:pPr>
              <w:pStyle w:val="Style1"/>
              <w:widowControl/>
              <w:rPr>
                <w:rStyle w:val="FontStyle20"/>
              </w:rPr>
            </w:pPr>
          </w:p>
        </w:tc>
        <w:tc>
          <w:tcPr>
            <w:tcW w:w="1260" w:type="dxa"/>
            <w:vMerge w:val="restart"/>
            <w:vAlign w:val="center"/>
          </w:tcPr>
          <w:p w:rsidR="00CB1743" w:rsidRDefault="00CB1743" w:rsidP="00500538">
            <w:pPr>
              <w:pStyle w:val="Style1"/>
              <w:widowControl/>
              <w:rPr>
                <w:rStyle w:val="FontStyle20"/>
              </w:rPr>
            </w:pPr>
            <w:r>
              <w:rPr>
                <w:rStyle w:val="FontStyle20"/>
              </w:rPr>
              <w:t>Период ремонта</w:t>
            </w:r>
          </w:p>
        </w:tc>
        <w:tc>
          <w:tcPr>
            <w:tcW w:w="1620" w:type="dxa"/>
            <w:vMerge w:val="restart"/>
          </w:tcPr>
          <w:p w:rsidR="00CB1743" w:rsidRDefault="00CB1743" w:rsidP="00500538">
            <w:pPr>
              <w:pStyle w:val="Style1"/>
              <w:widowControl/>
              <w:rPr>
                <w:rStyle w:val="FontStyle20"/>
              </w:rPr>
            </w:pPr>
            <w:r>
              <w:rPr>
                <w:rStyle w:val="FontStyle20"/>
              </w:rPr>
              <w:t>По договору (заказу)</w:t>
            </w:r>
          </w:p>
        </w:tc>
        <w:tc>
          <w:tcPr>
            <w:tcW w:w="540" w:type="dxa"/>
          </w:tcPr>
          <w:p w:rsidR="00CB1743" w:rsidRDefault="00CB1743" w:rsidP="00500538">
            <w:pPr>
              <w:pStyle w:val="Style1"/>
              <w:widowControl/>
              <w:rPr>
                <w:rStyle w:val="FontStyle20"/>
              </w:rPr>
            </w:pPr>
            <w:r>
              <w:rPr>
                <w:rStyle w:val="FontStyle20"/>
              </w:rPr>
              <w:t>с</w:t>
            </w:r>
          </w:p>
        </w:tc>
        <w:tc>
          <w:tcPr>
            <w:tcW w:w="1440" w:type="dxa"/>
          </w:tcPr>
          <w:p w:rsidR="00CB1743" w:rsidRDefault="00CB1743" w:rsidP="00500538">
            <w:pPr>
              <w:pStyle w:val="Style1"/>
              <w:widowControl/>
              <w:rPr>
                <w:rStyle w:val="FontStyle20"/>
              </w:rPr>
            </w:pPr>
          </w:p>
        </w:tc>
      </w:tr>
      <w:tr w:rsidR="00CB1743" w:rsidTr="00500538">
        <w:tc>
          <w:tcPr>
            <w:tcW w:w="6408" w:type="dxa"/>
            <w:vMerge/>
            <w:tcBorders>
              <w:top w:val="nil"/>
              <w:left w:val="nil"/>
              <w:bottom w:val="nil"/>
            </w:tcBorders>
          </w:tcPr>
          <w:p w:rsidR="00CB1743" w:rsidRDefault="00CB1743" w:rsidP="00500538">
            <w:pPr>
              <w:pStyle w:val="Style1"/>
              <w:widowControl/>
              <w:rPr>
                <w:rStyle w:val="FontStyle20"/>
              </w:rPr>
            </w:pPr>
          </w:p>
        </w:tc>
        <w:tc>
          <w:tcPr>
            <w:tcW w:w="1595" w:type="dxa"/>
            <w:vMerge w:val="restart"/>
          </w:tcPr>
          <w:p w:rsidR="00CB1743" w:rsidRDefault="00CB1743" w:rsidP="00500538">
            <w:pPr>
              <w:pStyle w:val="Style1"/>
              <w:widowControl/>
              <w:rPr>
                <w:rStyle w:val="FontStyle20"/>
              </w:rPr>
            </w:pPr>
          </w:p>
        </w:tc>
        <w:tc>
          <w:tcPr>
            <w:tcW w:w="1822" w:type="dxa"/>
            <w:vMerge w:val="restart"/>
          </w:tcPr>
          <w:p w:rsidR="00CB1743" w:rsidRDefault="00CB1743" w:rsidP="00500538">
            <w:pPr>
              <w:pStyle w:val="Style1"/>
              <w:widowControl/>
              <w:rPr>
                <w:rStyle w:val="FontStyle20"/>
              </w:rPr>
            </w:pPr>
          </w:p>
        </w:tc>
        <w:tc>
          <w:tcPr>
            <w:tcW w:w="543" w:type="dxa"/>
            <w:tcBorders>
              <w:top w:val="nil"/>
              <w:bottom w:val="nil"/>
            </w:tcBorders>
          </w:tcPr>
          <w:p w:rsidR="00CB1743" w:rsidRDefault="00CB1743" w:rsidP="00500538">
            <w:pPr>
              <w:pStyle w:val="Style1"/>
              <w:widowControl/>
              <w:rPr>
                <w:rStyle w:val="FontStyle20"/>
              </w:rPr>
            </w:pPr>
          </w:p>
        </w:tc>
        <w:tc>
          <w:tcPr>
            <w:tcW w:w="1260" w:type="dxa"/>
            <w:vMerge/>
          </w:tcPr>
          <w:p w:rsidR="00CB1743" w:rsidRDefault="00CB1743" w:rsidP="00500538">
            <w:pPr>
              <w:pStyle w:val="Style1"/>
              <w:widowControl/>
              <w:rPr>
                <w:rStyle w:val="FontStyle20"/>
              </w:rPr>
            </w:pPr>
          </w:p>
        </w:tc>
        <w:tc>
          <w:tcPr>
            <w:tcW w:w="1620" w:type="dxa"/>
            <w:vMerge/>
          </w:tcPr>
          <w:p w:rsidR="00CB1743" w:rsidRDefault="00CB1743" w:rsidP="00500538">
            <w:pPr>
              <w:pStyle w:val="Style1"/>
              <w:widowControl/>
              <w:rPr>
                <w:rStyle w:val="FontStyle20"/>
              </w:rPr>
            </w:pPr>
          </w:p>
        </w:tc>
        <w:tc>
          <w:tcPr>
            <w:tcW w:w="540" w:type="dxa"/>
          </w:tcPr>
          <w:p w:rsidR="00CB1743" w:rsidRDefault="00CB1743" w:rsidP="00500538">
            <w:pPr>
              <w:pStyle w:val="Style1"/>
              <w:widowControl/>
              <w:rPr>
                <w:rStyle w:val="FontStyle20"/>
              </w:rPr>
            </w:pPr>
            <w:r>
              <w:rPr>
                <w:rStyle w:val="FontStyle20"/>
              </w:rPr>
              <w:t>по</w:t>
            </w:r>
          </w:p>
        </w:tc>
        <w:tc>
          <w:tcPr>
            <w:tcW w:w="1440" w:type="dxa"/>
          </w:tcPr>
          <w:p w:rsidR="00CB1743" w:rsidRDefault="00CB1743" w:rsidP="00500538">
            <w:pPr>
              <w:pStyle w:val="Style1"/>
              <w:widowControl/>
              <w:rPr>
                <w:rStyle w:val="FontStyle20"/>
              </w:rPr>
            </w:pPr>
          </w:p>
        </w:tc>
      </w:tr>
      <w:tr w:rsidR="00CB1743" w:rsidTr="00500538">
        <w:tc>
          <w:tcPr>
            <w:tcW w:w="6408" w:type="dxa"/>
            <w:vMerge/>
            <w:tcBorders>
              <w:top w:val="nil"/>
              <w:left w:val="nil"/>
              <w:bottom w:val="nil"/>
            </w:tcBorders>
          </w:tcPr>
          <w:p w:rsidR="00CB1743" w:rsidRDefault="00CB1743" w:rsidP="00500538">
            <w:pPr>
              <w:pStyle w:val="Style1"/>
              <w:widowControl/>
              <w:rPr>
                <w:rStyle w:val="FontStyle20"/>
              </w:rPr>
            </w:pPr>
          </w:p>
        </w:tc>
        <w:tc>
          <w:tcPr>
            <w:tcW w:w="1595" w:type="dxa"/>
            <w:vMerge/>
          </w:tcPr>
          <w:p w:rsidR="00CB1743" w:rsidRDefault="00CB1743" w:rsidP="00500538">
            <w:pPr>
              <w:pStyle w:val="Style1"/>
              <w:widowControl/>
              <w:rPr>
                <w:rStyle w:val="FontStyle20"/>
              </w:rPr>
            </w:pPr>
          </w:p>
        </w:tc>
        <w:tc>
          <w:tcPr>
            <w:tcW w:w="1822" w:type="dxa"/>
            <w:vMerge/>
          </w:tcPr>
          <w:p w:rsidR="00CB1743" w:rsidRDefault="00CB1743" w:rsidP="00500538">
            <w:pPr>
              <w:pStyle w:val="Style1"/>
              <w:widowControl/>
              <w:rPr>
                <w:rStyle w:val="FontStyle20"/>
              </w:rPr>
            </w:pPr>
          </w:p>
        </w:tc>
        <w:tc>
          <w:tcPr>
            <w:tcW w:w="543" w:type="dxa"/>
            <w:tcBorders>
              <w:top w:val="nil"/>
              <w:bottom w:val="nil"/>
            </w:tcBorders>
          </w:tcPr>
          <w:p w:rsidR="00CB1743" w:rsidRDefault="00CB1743" w:rsidP="00500538">
            <w:pPr>
              <w:pStyle w:val="Style1"/>
              <w:widowControl/>
              <w:rPr>
                <w:rStyle w:val="FontStyle20"/>
              </w:rPr>
            </w:pPr>
          </w:p>
        </w:tc>
        <w:tc>
          <w:tcPr>
            <w:tcW w:w="1260" w:type="dxa"/>
            <w:vMerge/>
          </w:tcPr>
          <w:p w:rsidR="00CB1743" w:rsidRDefault="00CB1743" w:rsidP="00500538">
            <w:pPr>
              <w:pStyle w:val="Style1"/>
              <w:widowControl/>
              <w:rPr>
                <w:rStyle w:val="FontStyle20"/>
              </w:rPr>
            </w:pPr>
          </w:p>
        </w:tc>
        <w:tc>
          <w:tcPr>
            <w:tcW w:w="1620" w:type="dxa"/>
            <w:vMerge w:val="restart"/>
          </w:tcPr>
          <w:p w:rsidR="00CB1743" w:rsidRDefault="00CB1743" w:rsidP="00500538">
            <w:pPr>
              <w:pStyle w:val="Style1"/>
              <w:widowControl/>
              <w:rPr>
                <w:rStyle w:val="FontStyle20"/>
              </w:rPr>
            </w:pPr>
            <w:r>
              <w:rPr>
                <w:rStyle w:val="FontStyle20"/>
              </w:rPr>
              <w:t>фактический</w:t>
            </w:r>
          </w:p>
        </w:tc>
        <w:tc>
          <w:tcPr>
            <w:tcW w:w="540" w:type="dxa"/>
          </w:tcPr>
          <w:p w:rsidR="00CB1743" w:rsidRDefault="00CB1743" w:rsidP="00500538">
            <w:pPr>
              <w:pStyle w:val="Style1"/>
              <w:widowControl/>
              <w:rPr>
                <w:rStyle w:val="FontStyle20"/>
              </w:rPr>
            </w:pPr>
            <w:r>
              <w:rPr>
                <w:rStyle w:val="FontStyle20"/>
              </w:rPr>
              <w:t>с</w:t>
            </w:r>
          </w:p>
        </w:tc>
        <w:tc>
          <w:tcPr>
            <w:tcW w:w="1440" w:type="dxa"/>
          </w:tcPr>
          <w:p w:rsidR="00CB1743" w:rsidRDefault="00CB1743" w:rsidP="00500538">
            <w:pPr>
              <w:pStyle w:val="Style1"/>
              <w:widowControl/>
              <w:rPr>
                <w:rStyle w:val="FontStyle20"/>
              </w:rPr>
            </w:pPr>
          </w:p>
        </w:tc>
      </w:tr>
      <w:tr w:rsidR="00CB1743" w:rsidTr="00500538">
        <w:tc>
          <w:tcPr>
            <w:tcW w:w="6408" w:type="dxa"/>
            <w:vMerge/>
            <w:tcBorders>
              <w:top w:val="nil"/>
              <w:left w:val="nil"/>
              <w:bottom w:val="nil"/>
            </w:tcBorders>
          </w:tcPr>
          <w:p w:rsidR="00CB1743" w:rsidRDefault="00CB1743" w:rsidP="00500538">
            <w:pPr>
              <w:pStyle w:val="Style1"/>
              <w:widowControl/>
              <w:rPr>
                <w:rStyle w:val="FontStyle20"/>
              </w:rPr>
            </w:pPr>
          </w:p>
        </w:tc>
        <w:tc>
          <w:tcPr>
            <w:tcW w:w="1595" w:type="dxa"/>
            <w:vMerge/>
          </w:tcPr>
          <w:p w:rsidR="00CB1743" w:rsidRDefault="00CB1743" w:rsidP="00500538">
            <w:pPr>
              <w:pStyle w:val="Style1"/>
              <w:widowControl/>
              <w:rPr>
                <w:rStyle w:val="FontStyle20"/>
              </w:rPr>
            </w:pPr>
          </w:p>
        </w:tc>
        <w:tc>
          <w:tcPr>
            <w:tcW w:w="1822" w:type="dxa"/>
            <w:vMerge/>
          </w:tcPr>
          <w:p w:rsidR="00CB1743" w:rsidRDefault="00CB1743" w:rsidP="00500538">
            <w:pPr>
              <w:pStyle w:val="Style1"/>
              <w:widowControl/>
              <w:rPr>
                <w:rStyle w:val="FontStyle20"/>
              </w:rPr>
            </w:pPr>
          </w:p>
        </w:tc>
        <w:tc>
          <w:tcPr>
            <w:tcW w:w="543" w:type="dxa"/>
            <w:tcBorders>
              <w:top w:val="nil"/>
              <w:bottom w:val="nil"/>
            </w:tcBorders>
          </w:tcPr>
          <w:p w:rsidR="00CB1743" w:rsidRDefault="00CB1743" w:rsidP="00500538">
            <w:pPr>
              <w:pStyle w:val="Style1"/>
              <w:widowControl/>
              <w:rPr>
                <w:rStyle w:val="FontStyle20"/>
              </w:rPr>
            </w:pPr>
          </w:p>
        </w:tc>
        <w:tc>
          <w:tcPr>
            <w:tcW w:w="1260" w:type="dxa"/>
            <w:vMerge/>
          </w:tcPr>
          <w:p w:rsidR="00CB1743" w:rsidRDefault="00CB1743" w:rsidP="00500538">
            <w:pPr>
              <w:pStyle w:val="Style1"/>
              <w:widowControl/>
              <w:rPr>
                <w:rStyle w:val="FontStyle20"/>
              </w:rPr>
            </w:pPr>
          </w:p>
        </w:tc>
        <w:tc>
          <w:tcPr>
            <w:tcW w:w="1620" w:type="dxa"/>
            <w:vMerge/>
          </w:tcPr>
          <w:p w:rsidR="00CB1743" w:rsidRDefault="00CB1743" w:rsidP="00500538">
            <w:pPr>
              <w:pStyle w:val="Style1"/>
              <w:widowControl/>
              <w:rPr>
                <w:rStyle w:val="FontStyle20"/>
              </w:rPr>
            </w:pPr>
          </w:p>
        </w:tc>
        <w:tc>
          <w:tcPr>
            <w:tcW w:w="540" w:type="dxa"/>
          </w:tcPr>
          <w:p w:rsidR="00CB1743" w:rsidRDefault="00CB1743" w:rsidP="00500538">
            <w:pPr>
              <w:pStyle w:val="Style1"/>
              <w:widowControl/>
              <w:rPr>
                <w:rStyle w:val="FontStyle20"/>
              </w:rPr>
            </w:pPr>
            <w:r>
              <w:rPr>
                <w:rStyle w:val="FontStyle20"/>
              </w:rPr>
              <w:t>по</w:t>
            </w:r>
          </w:p>
        </w:tc>
        <w:tc>
          <w:tcPr>
            <w:tcW w:w="1440" w:type="dxa"/>
          </w:tcPr>
          <w:p w:rsidR="00CB1743" w:rsidRDefault="00CB1743" w:rsidP="00500538">
            <w:pPr>
              <w:pStyle w:val="Style1"/>
              <w:widowControl/>
              <w:rPr>
                <w:rStyle w:val="FontStyle20"/>
              </w:rPr>
            </w:pPr>
          </w:p>
        </w:tc>
      </w:tr>
    </w:tbl>
    <w:p w:rsidR="00CB1743" w:rsidRDefault="00CB1743" w:rsidP="00CB1743">
      <w:pPr>
        <w:shd w:val="clear" w:color="auto" w:fill="FFFFFF"/>
        <w:ind w:hanging="540"/>
        <w:rPr>
          <w:rStyle w:val="FontStyle17"/>
        </w:rPr>
      </w:pPr>
      <w:r>
        <w:rPr>
          <w:rStyle w:val="FontStyle17"/>
        </w:rPr>
        <w:t xml:space="preserve">                                                                         о  приеме - сдаче отремонтированных,</w:t>
      </w:r>
    </w:p>
    <w:p w:rsidR="00CB1743" w:rsidRDefault="00CB1743" w:rsidP="00CB1743">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CB1743" w:rsidRDefault="00CB1743" w:rsidP="00CB1743">
      <w:pPr>
        <w:shd w:val="clear" w:color="auto" w:fill="FFFFFF"/>
        <w:ind w:hanging="540"/>
        <w:jc w:val="center"/>
        <w:rPr>
          <w:rStyle w:val="FontStyle17"/>
        </w:rPr>
      </w:pPr>
      <w:r>
        <w:rPr>
          <w:rStyle w:val="FontStyle17"/>
        </w:rPr>
        <w:t xml:space="preserve">                                              УТВЕРЖДАЮ</w:t>
      </w:r>
    </w:p>
    <w:p w:rsidR="00CB1743" w:rsidRDefault="00CB1743" w:rsidP="00CB1743">
      <w:pPr>
        <w:shd w:val="clear" w:color="auto" w:fill="FFFFFF"/>
        <w:ind w:hanging="540"/>
        <w:jc w:val="right"/>
        <w:rPr>
          <w:rStyle w:val="FontStyle17"/>
        </w:rPr>
      </w:pPr>
      <w:r>
        <w:rPr>
          <w:rStyle w:val="FontStyle17"/>
        </w:rPr>
        <w:t xml:space="preserve">          Руководитель ______________    _____________   _______________</w:t>
      </w:r>
    </w:p>
    <w:p w:rsidR="00CB1743" w:rsidRDefault="00CB1743" w:rsidP="00CB1743">
      <w:pPr>
        <w:shd w:val="clear" w:color="auto" w:fill="FFFFFF"/>
        <w:ind w:hanging="540"/>
        <w:jc w:val="right"/>
        <w:rPr>
          <w:rStyle w:val="FontStyle17"/>
        </w:rPr>
      </w:pPr>
      <w:r>
        <w:rPr>
          <w:rStyle w:val="FontStyle17"/>
        </w:rPr>
        <w:t>«________»________________ 20___г</w:t>
      </w:r>
    </w:p>
    <w:p w:rsidR="00CB1743" w:rsidRPr="00D31632" w:rsidRDefault="00CB1743" w:rsidP="00CB1743">
      <w:pPr>
        <w:pStyle w:val="Style7"/>
        <w:widowControl/>
        <w:rPr>
          <w:rStyle w:val="FontStyle17"/>
          <w:sz w:val="18"/>
          <w:szCs w:val="18"/>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CB1743" w:rsidTr="00500538">
        <w:trPr>
          <w:trHeight w:val="480"/>
        </w:trPr>
        <w:tc>
          <w:tcPr>
            <w:tcW w:w="965" w:type="dxa"/>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rPr>
                <w:rStyle w:val="FontStyle20"/>
              </w:rPr>
            </w:pPr>
            <w:r>
              <w:rPr>
                <w:rStyle w:val="FontStyle20"/>
              </w:rPr>
              <w:t>Номер по порядку</w:t>
            </w:r>
          </w:p>
        </w:tc>
        <w:tc>
          <w:tcPr>
            <w:tcW w:w="3510" w:type="dxa"/>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4" w:space="0" w:color="auto"/>
              <w:bottom w:val="single" w:sz="6" w:space="0" w:color="auto"/>
              <w:right w:val="single" w:sz="4" w:space="0" w:color="auto"/>
            </w:tcBorders>
          </w:tcPr>
          <w:p w:rsidR="00CB1743" w:rsidRDefault="00CB1743" w:rsidP="00500538">
            <w:pPr>
              <w:pStyle w:val="Style8"/>
              <w:widowControl/>
              <w:spacing w:line="240" w:lineRule="auto"/>
              <w:ind w:left="2150"/>
              <w:jc w:val="left"/>
              <w:rPr>
                <w:rStyle w:val="FontStyle20"/>
              </w:rPr>
            </w:pPr>
            <w:r>
              <w:rPr>
                <w:rStyle w:val="FontStyle20"/>
              </w:rPr>
              <w:t>Номер</w:t>
            </w:r>
          </w:p>
        </w:tc>
        <w:tc>
          <w:tcPr>
            <w:tcW w:w="4102" w:type="dxa"/>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4" w:space="0" w:color="auto"/>
              <w:bottom w:val="nil"/>
              <w:right w:val="single" w:sz="6" w:space="0" w:color="auto"/>
            </w:tcBorders>
          </w:tcPr>
          <w:p w:rsidR="00CB1743" w:rsidRDefault="00CB1743" w:rsidP="00500538">
            <w:pPr>
              <w:pStyle w:val="Style8"/>
              <w:widowControl/>
              <w:spacing w:line="240" w:lineRule="exact"/>
              <w:rPr>
                <w:rStyle w:val="FontStyle20"/>
              </w:rPr>
            </w:pPr>
            <w:r>
              <w:rPr>
                <w:rStyle w:val="FontStyle20"/>
              </w:rPr>
              <w:t>Фактический</w:t>
            </w:r>
          </w:p>
          <w:p w:rsidR="00CB1743" w:rsidRDefault="00CB1743" w:rsidP="00500538">
            <w:pPr>
              <w:pStyle w:val="Style8"/>
              <w:widowControl/>
              <w:spacing w:line="240" w:lineRule="exact"/>
              <w:rPr>
                <w:rStyle w:val="FontStyle20"/>
              </w:rPr>
            </w:pPr>
            <w:r>
              <w:rPr>
                <w:rStyle w:val="FontStyle20"/>
              </w:rPr>
              <w:t>срок эксплуатации</w:t>
            </w:r>
          </w:p>
        </w:tc>
      </w:tr>
      <w:tr w:rsidR="00CB1743" w:rsidTr="00500538">
        <w:trPr>
          <w:trHeight w:val="393"/>
        </w:trPr>
        <w:tc>
          <w:tcPr>
            <w:tcW w:w="965" w:type="dxa"/>
            <w:tcBorders>
              <w:top w:val="single" w:sz="4" w:space="0" w:color="auto"/>
              <w:left w:val="single" w:sz="4" w:space="0" w:color="auto"/>
              <w:bottom w:val="single" w:sz="4" w:space="0" w:color="auto"/>
              <w:right w:val="single" w:sz="4" w:space="0" w:color="auto"/>
            </w:tcBorders>
          </w:tcPr>
          <w:p w:rsidR="00CB1743" w:rsidRDefault="00CB1743" w:rsidP="00500538">
            <w:pPr>
              <w:rPr>
                <w:rStyle w:val="FontStyle20"/>
              </w:rPr>
            </w:pPr>
          </w:p>
          <w:p w:rsidR="00CB1743" w:rsidRDefault="00CB1743" w:rsidP="00500538">
            <w:pPr>
              <w:rPr>
                <w:rStyle w:val="FontStyle20"/>
              </w:rPr>
            </w:pPr>
          </w:p>
        </w:tc>
        <w:tc>
          <w:tcPr>
            <w:tcW w:w="3510" w:type="dxa"/>
            <w:tcBorders>
              <w:top w:val="single" w:sz="4" w:space="0" w:color="auto"/>
              <w:left w:val="single" w:sz="4" w:space="0" w:color="auto"/>
              <w:bottom w:val="single" w:sz="4" w:space="0" w:color="auto"/>
              <w:right w:val="single" w:sz="4" w:space="0" w:color="auto"/>
            </w:tcBorders>
          </w:tcPr>
          <w:p w:rsidR="00CB1743" w:rsidRDefault="00CB1743" w:rsidP="00500538">
            <w:pPr>
              <w:rPr>
                <w:rStyle w:val="FontStyle20"/>
              </w:rPr>
            </w:pPr>
          </w:p>
          <w:p w:rsidR="00CB1743" w:rsidRDefault="00CB1743" w:rsidP="00500538">
            <w:pPr>
              <w:rPr>
                <w:rStyle w:val="FontStyle20"/>
              </w:rPr>
            </w:pPr>
          </w:p>
        </w:tc>
        <w:tc>
          <w:tcPr>
            <w:tcW w:w="1283" w:type="dxa"/>
            <w:tcBorders>
              <w:top w:val="single" w:sz="6" w:space="0" w:color="auto"/>
              <w:left w:val="single" w:sz="4"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4" w:space="0" w:color="auto"/>
            </w:tcBorders>
          </w:tcPr>
          <w:p w:rsidR="00CB1743" w:rsidRDefault="00CB1743" w:rsidP="00500538">
            <w:pPr>
              <w:pStyle w:val="Style8"/>
              <w:widowControl/>
              <w:spacing w:line="240" w:lineRule="auto"/>
              <w:rPr>
                <w:rStyle w:val="FontStyle20"/>
              </w:rPr>
            </w:pPr>
            <w:r>
              <w:rPr>
                <w:rStyle w:val="FontStyle20"/>
              </w:rPr>
              <w:t>заводской</w:t>
            </w:r>
          </w:p>
        </w:tc>
        <w:tc>
          <w:tcPr>
            <w:tcW w:w="4102" w:type="dxa"/>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spacing w:line="240" w:lineRule="auto"/>
              <w:rPr>
                <w:rStyle w:val="FontStyle20"/>
              </w:rPr>
            </w:pPr>
          </w:p>
          <w:p w:rsidR="00CB1743" w:rsidRDefault="00CB1743" w:rsidP="00500538">
            <w:pPr>
              <w:pStyle w:val="Style8"/>
              <w:widowControl/>
              <w:spacing w:line="240" w:lineRule="auto"/>
              <w:rPr>
                <w:rStyle w:val="FontStyle20"/>
              </w:rPr>
            </w:pPr>
          </w:p>
        </w:tc>
        <w:tc>
          <w:tcPr>
            <w:tcW w:w="1741" w:type="dxa"/>
            <w:tcBorders>
              <w:top w:val="nil"/>
              <w:left w:val="single" w:sz="4"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p>
          <w:p w:rsidR="00CB1743" w:rsidRDefault="00CB1743" w:rsidP="00500538">
            <w:pPr>
              <w:pStyle w:val="Style8"/>
              <w:widowControl/>
              <w:spacing w:line="240" w:lineRule="auto"/>
              <w:rPr>
                <w:rStyle w:val="FontStyle20"/>
              </w:rPr>
            </w:pPr>
          </w:p>
        </w:tc>
      </w:tr>
      <w:tr w:rsidR="00CB1743" w:rsidTr="00500538">
        <w:trPr>
          <w:trHeight w:val="204"/>
        </w:trPr>
        <w:tc>
          <w:tcPr>
            <w:tcW w:w="965" w:type="dxa"/>
            <w:tcBorders>
              <w:top w:val="single" w:sz="4"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1</w:t>
            </w:r>
          </w:p>
        </w:tc>
        <w:tc>
          <w:tcPr>
            <w:tcW w:w="3510" w:type="dxa"/>
            <w:tcBorders>
              <w:top w:val="single" w:sz="4"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5</w:t>
            </w:r>
          </w:p>
        </w:tc>
        <w:tc>
          <w:tcPr>
            <w:tcW w:w="4102" w:type="dxa"/>
            <w:tcBorders>
              <w:top w:val="single" w:sz="4"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7</w:t>
            </w:r>
          </w:p>
        </w:tc>
      </w:tr>
      <w:tr w:rsidR="00CB1743" w:rsidTr="00500538">
        <w:trPr>
          <w:trHeight w:val="115"/>
        </w:trPr>
        <w:tc>
          <w:tcPr>
            <w:tcW w:w="965"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r>
      <w:tr w:rsidR="00CB1743" w:rsidTr="00500538">
        <w:trPr>
          <w:trHeight w:val="262"/>
        </w:trPr>
        <w:tc>
          <w:tcPr>
            <w:tcW w:w="965"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10"/>
              <w:widowControl/>
              <w:tabs>
                <w:tab w:val="left" w:leader="hyphen" w:pos="859"/>
                <w:tab w:val="left" w:leader="hyphen" w:pos="2626"/>
                <w:tab w:val="left" w:leader="hyphen" w:pos="3547"/>
              </w:tabs>
              <w:jc w:val="center"/>
              <w:rPr>
                <w:rStyle w:val="FontStyle21"/>
                <w:rFonts w:eastAsia="MS Mincho"/>
              </w:rPr>
            </w:pPr>
          </w:p>
        </w:tc>
        <w:tc>
          <w:tcPr>
            <w:tcW w:w="1283"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3"/>
              <w:widowControl/>
            </w:pPr>
          </w:p>
        </w:tc>
      </w:tr>
    </w:tbl>
    <w:p w:rsidR="00CB1743" w:rsidRDefault="00CB1743" w:rsidP="00CB1743">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CB1743" w:rsidTr="00500538">
        <w:trPr>
          <w:trHeight w:val="438"/>
        </w:trPr>
        <w:tc>
          <w:tcPr>
            <w:tcW w:w="854" w:type="dxa"/>
            <w:vMerge w:val="restart"/>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spacing w:line="240" w:lineRule="exact"/>
              <w:rPr>
                <w:rStyle w:val="FontStyle20"/>
              </w:rPr>
            </w:pPr>
            <w:r>
              <w:rPr>
                <w:rStyle w:val="FontStyle20"/>
              </w:rPr>
              <w:t>Номер</w:t>
            </w:r>
          </w:p>
          <w:p w:rsidR="00CB1743" w:rsidRDefault="00CB1743" w:rsidP="00500538">
            <w:pPr>
              <w:pStyle w:val="Style8"/>
              <w:widowControl/>
              <w:spacing w:line="240" w:lineRule="exact"/>
              <w:rPr>
                <w:rStyle w:val="FontStyle20"/>
              </w:rPr>
            </w:pPr>
            <w:r>
              <w:rPr>
                <w:rStyle w:val="FontStyle20"/>
              </w:rPr>
              <w:t>по поряд</w:t>
            </w:r>
          </w:p>
        </w:tc>
        <w:tc>
          <w:tcPr>
            <w:tcW w:w="3305" w:type="dxa"/>
            <w:vMerge w:val="restart"/>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spacing w:line="240" w:lineRule="auto"/>
              <w:rPr>
                <w:rStyle w:val="FontStyle20"/>
              </w:rPr>
            </w:pPr>
            <w:r>
              <w:rPr>
                <w:rStyle w:val="FontStyle20"/>
              </w:rPr>
              <w:t>Объект основных средств</w:t>
            </w:r>
          </w:p>
        </w:tc>
        <w:tc>
          <w:tcPr>
            <w:tcW w:w="1373" w:type="dxa"/>
            <w:vMerge w:val="restart"/>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spacing w:line="240" w:lineRule="auto"/>
              <w:jc w:val="left"/>
              <w:rPr>
                <w:rStyle w:val="FontStyle20"/>
              </w:rPr>
            </w:pPr>
            <w:r>
              <w:rPr>
                <w:rStyle w:val="FontStyle20"/>
              </w:rPr>
              <w:t xml:space="preserve"> Вид работы</w:t>
            </w:r>
          </w:p>
        </w:tc>
        <w:tc>
          <w:tcPr>
            <w:tcW w:w="1274" w:type="dxa"/>
            <w:vMerge w:val="restart"/>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4" w:space="0" w:color="auto"/>
              <w:bottom w:val="single" w:sz="6" w:space="0" w:color="auto"/>
              <w:right w:val="single" w:sz="4" w:space="0" w:color="auto"/>
            </w:tcBorders>
          </w:tcPr>
          <w:p w:rsidR="00CB1743" w:rsidRDefault="00CB1743" w:rsidP="00500538">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spacing w:line="240" w:lineRule="auto"/>
              <w:rPr>
                <w:rStyle w:val="FontStyle20"/>
              </w:rPr>
            </w:pPr>
            <w:r>
              <w:rPr>
                <w:rStyle w:val="FontStyle20"/>
              </w:rPr>
              <w:t>Примечание</w:t>
            </w:r>
          </w:p>
        </w:tc>
      </w:tr>
      <w:tr w:rsidR="00CB1743" w:rsidTr="00500538">
        <w:trPr>
          <w:trHeight w:val="218"/>
        </w:trPr>
        <w:tc>
          <w:tcPr>
            <w:tcW w:w="854" w:type="dxa"/>
            <w:vMerge w:val="restart"/>
            <w:tcBorders>
              <w:top w:val="single" w:sz="4" w:space="0" w:color="auto"/>
              <w:left w:val="single" w:sz="4" w:space="0" w:color="auto"/>
              <w:bottom w:val="single" w:sz="4" w:space="0" w:color="auto"/>
              <w:right w:val="single" w:sz="4" w:space="0" w:color="auto"/>
            </w:tcBorders>
          </w:tcPr>
          <w:p w:rsidR="00CB1743" w:rsidRDefault="00CB1743" w:rsidP="00500538">
            <w:pPr>
              <w:rPr>
                <w:rStyle w:val="FontStyle20"/>
              </w:rPr>
            </w:pPr>
          </w:p>
        </w:tc>
        <w:tc>
          <w:tcPr>
            <w:tcW w:w="3305" w:type="dxa"/>
            <w:vMerge w:val="restart"/>
            <w:tcBorders>
              <w:top w:val="single" w:sz="4" w:space="0" w:color="auto"/>
              <w:left w:val="single" w:sz="4" w:space="0" w:color="auto"/>
              <w:bottom w:val="single" w:sz="4" w:space="0" w:color="auto"/>
              <w:right w:val="single" w:sz="4" w:space="0" w:color="auto"/>
            </w:tcBorders>
          </w:tcPr>
          <w:p w:rsidR="00CB1743" w:rsidRDefault="00CB1743" w:rsidP="00500538">
            <w:pPr>
              <w:rPr>
                <w:rStyle w:val="FontStyle20"/>
              </w:rPr>
            </w:pPr>
          </w:p>
        </w:tc>
        <w:tc>
          <w:tcPr>
            <w:tcW w:w="1373" w:type="dxa"/>
            <w:vMerge w:val="restart"/>
            <w:tcBorders>
              <w:top w:val="single" w:sz="4" w:space="0" w:color="auto"/>
              <w:left w:val="single" w:sz="4" w:space="0" w:color="auto"/>
              <w:bottom w:val="single" w:sz="4" w:space="0" w:color="auto"/>
              <w:right w:val="single" w:sz="4" w:space="0" w:color="auto"/>
            </w:tcBorders>
          </w:tcPr>
          <w:p w:rsidR="00CB1743" w:rsidRDefault="00CB1743" w:rsidP="00500538">
            <w:pPr>
              <w:rPr>
                <w:rStyle w:val="FontStyle20"/>
              </w:rPr>
            </w:pPr>
          </w:p>
        </w:tc>
        <w:tc>
          <w:tcPr>
            <w:tcW w:w="1274" w:type="dxa"/>
            <w:vMerge w:val="restart"/>
            <w:tcBorders>
              <w:top w:val="single" w:sz="4" w:space="0" w:color="auto"/>
              <w:left w:val="single" w:sz="4" w:space="0" w:color="auto"/>
              <w:bottom w:val="single" w:sz="4" w:space="0" w:color="auto"/>
              <w:right w:val="single" w:sz="4" w:space="0" w:color="auto"/>
            </w:tcBorders>
          </w:tcPr>
          <w:p w:rsidR="00CB1743" w:rsidRDefault="00CB1743" w:rsidP="00500538">
            <w:pPr>
              <w:rPr>
                <w:rStyle w:val="FontStyle20"/>
              </w:rPr>
            </w:pPr>
          </w:p>
        </w:tc>
        <w:tc>
          <w:tcPr>
            <w:tcW w:w="2821" w:type="dxa"/>
            <w:gridSpan w:val="2"/>
            <w:tcBorders>
              <w:top w:val="single" w:sz="6" w:space="0" w:color="auto"/>
              <w:left w:val="single" w:sz="4" w:space="0" w:color="auto"/>
              <w:bottom w:val="single" w:sz="6" w:space="0" w:color="auto"/>
              <w:right w:val="single" w:sz="6" w:space="0" w:color="auto"/>
            </w:tcBorders>
          </w:tcPr>
          <w:p w:rsidR="00CB1743" w:rsidRDefault="00CB1743" w:rsidP="00500538">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4" w:space="0" w:color="auto"/>
            </w:tcBorders>
          </w:tcPr>
          <w:p w:rsidR="00CB1743" w:rsidRDefault="00CB1743" w:rsidP="00500538">
            <w:pPr>
              <w:pStyle w:val="Style8"/>
              <w:widowControl/>
              <w:spacing w:line="240" w:lineRule="auto"/>
              <w:ind w:left="1507"/>
              <w:jc w:val="left"/>
              <w:rPr>
                <w:rStyle w:val="FontStyle20"/>
              </w:rPr>
            </w:pPr>
            <w:r>
              <w:rPr>
                <w:rStyle w:val="FontStyle20"/>
              </w:rPr>
              <w:t>фактическая</w:t>
            </w:r>
          </w:p>
        </w:tc>
        <w:tc>
          <w:tcPr>
            <w:tcW w:w="1299" w:type="dxa"/>
            <w:vMerge w:val="restart"/>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spacing w:line="240" w:lineRule="auto"/>
              <w:ind w:left="1507"/>
              <w:jc w:val="left"/>
              <w:rPr>
                <w:rStyle w:val="FontStyle20"/>
              </w:rPr>
            </w:pPr>
          </w:p>
        </w:tc>
      </w:tr>
      <w:tr w:rsidR="00CB1743" w:rsidTr="00500538">
        <w:trPr>
          <w:trHeight w:val="297"/>
        </w:trPr>
        <w:tc>
          <w:tcPr>
            <w:tcW w:w="854" w:type="dxa"/>
            <w:tcBorders>
              <w:top w:val="single" w:sz="4" w:space="0" w:color="auto"/>
              <w:left w:val="single" w:sz="4" w:space="0" w:color="auto"/>
              <w:bottom w:val="single" w:sz="4" w:space="0" w:color="auto"/>
              <w:right w:val="single" w:sz="4" w:space="0" w:color="auto"/>
            </w:tcBorders>
          </w:tcPr>
          <w:p w:rsidR="00CB1743" w:rsidRDefault="00CB1743" w:rsidP="00500538">
            <w:pPr>
              <w:rPr>
                <w:rStyle w:val="FontStyle20"/>
              </w:rPr>
            </w:pPr>
          </w:p>
        </w:tc>
        <w:tc>
          <w:tcPr>
            <w:tcW w:w="3305" w:type="dxa"/>
            <w:tcBorders>
              <w:top w:val="single" w:sz="4" w:space="0" w:color="auto"/>
              <w:left w:val="single" w:sz="4" w:space="0" w:color="auto"/>
              <w:bottom w:val="single" w:sz="4" w:space="0" w:color="auto"/>
              <w:right w:val="single" w:sz="4" w:space="0" w:color="auto"/>
            </w:tcBorders>
          </w:tcPr>
          <w:p w:rsidR="00CB1743" w:rsidRDefault="00CB1743" w:rsidP="00500538">
            <w:pPr>
              <w:rPr>
                <w:rStyle w:val="FontStyle20"/>
              </w:rPr>
            </w:pPr>
          </w:p>
        </w:tc>
        <w:tc>
          <w:tcPr>
            <w:tcW w:w="1373" w:type="dxa"/>
            <w:tcBorders>
              <w:top w:val="single" w:sz="4" w:space="0" w:color="auto"/>
              <w:left w:val="single" w:sz="4" w:space="0" w:color="auto"/>
              <w:bottom w:val="single" w:sz="4" w:space="0" w:color="auto"/>
              <w:right w:val="single" w:sz="4" w:space="0" w:color="auto"/>
            </w:tcBorders>
          </w:tcPr>
          <w:p w:rsidR="00CB1743" w:rsidRDefault="00CB1743" w:rsidP="00500538">
            <w:pPr>
              <w:rPr>
                <w:rStyle w:val="FontStyle20"/>
              </w:rPr>
            </w:pPr>
          </w:p>
        </w:tc>
        <w:tc>
          <w:tcPr>
            <w:tcW w:w="1274" w:type="dxa"/>
            <w:tcBorders>
              <w:top w:val="single" w:sz="4" w:space="0" w:color="auto"/>
              <w:left w:val="single" w:sz="4" w:space="0" w:color="auto"/>
              <w:bottom w:val="single" w:sz="4" w:space="0" w:color="auto"/>
              <w:right w:val="single" w:sz="4" w:space="0" w:color="auto"/>
            </w:tcBorders>
          </w:tcPr>
          <w:p w:rsidR="00CB1743" w:rsidRDefault="00CB1743" w:rsidP="00500538">
            <w:pPr>
              <w:rPr>
                <w:rStyle w:val="FontStyle20"/>
              </w:rPr>
            </w:pPr>
          </w:p>
        </w:tc>
        <w:tc>
          <w:tcPr>
            <w:tcW w:w="1270" w:type="dxa"/>
            <w:tcBorders>
              <w:top w:val="single" w:sz="6" w:space="0" w:color="auto"/>
              <w:left w:val="single" w:sz="4"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4" w:space="0" w:color="auto"/>
            </w:tcBorders>
          </w:tcPr>
          <w:p w:rsidR="00CB1743" w:rsidRDefault="00CB1743" w:rsidP="00500538">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single" w:sz="4" w:space="0" w:color="auto"/>
              <w:left w:val="single" w:sz="4" w:space="0" w:color="auto"/>
              <w:bottom w:val="single" w:sz="4" w:space="0" w:color="auto"/>
              <w:right w:val="single" w:sz="4" w:space="0" w:color="auto"/>
            </w:tcBorders>
          </w:tcPr>
          <w:p w:rsidR="00CB1743" w:rsidRDefault="00CB1743" w:rsidP="00500538">
            <w:pPr>
              <w:pStyle w:val="Style8"/>
              <w:widowControl/>
              <w:spacing w:line="240" w:lineRule="exact"/>
              <w:rPr>
                <w:rStyle w:val="FontStyle20"/>
              </w:rPr>
            </w:pPr>
          </w:p>
        </w:tc>
      </w:tr>
      <w:tr w:rsidR="00CB1743" w:rsidTr="00500538">
        <w:trPr>
          <w:trHeight w:val="203"/>
        </w:trPr>
        <w:tc>
          <w:tcPr>
            <w:tcW w:w="854" w:type="dxa"/>
            <w:tcBorders>
              <w:top w:val="single" w:sz="4"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1</w:t>
            </w:r>
          </w:p>
        </w:tc>
        <w:tc>
          <w:tcPr>
            <w:tcW w:w="3305" w:type="dxa"/>
            <w:tcBorders>
              <w:top w:val="single" w:sz="4"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2</w:t>
            </w:r>
          </w:p>
        </w:tc>
        <w:tc>
          <w:tcPr>
            <w:tcW w:w="1373" w:type="dxa"/>
            <w:tcBorders>
              <w:top w:val="single" w:sz="4"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ind w:left="518"/>
              <w:jc w:val="left"/>
              <w:rPr>
                <w:rStyle w:val="FontStyle20"/>
              </w:rPr>
            </w:pPr>
            <w:r>
              <w:rPr>
                <w:rStyle w:val="FontStyle20"/>
              </w:rPr>
              <w:t>3</w:t>
            </w:r>
          </w:p>
        </w:tc>
        <w:tc>
          <w:tcPr>
            <w:tcW w:w="1274" w:type="dxa"/>
            <w:tcBorders>
              <w:top w:val="single" w:sz="4"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9</w:t>
            </w:r>
          </w:p>
        </w:tc>
        <w:tc>
          <w:tcPr>
            <w:tcW w:w="1299" w:type="dxa"/>
            <w:tcBorders>
              <w:top w:val="single" w:sz="4"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r>
              <w:rPr>
                <w:rStyle w:val="FontStyle20"/>
              </w:rPr>
              <w:t>10</w:t>
            </w:r>
          </w:p>
        </w:tc>
      </w:tr>
      <w:tr w:rsidR="00CB1743" w:rsidTr="00500538">
        <w:trPr>
          <w:trHeight w:val="203"/>
        </w:trPr>
        <w:tc>
          <w:tcPr>
            <w:tcW w:w="854"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CB1743" w:rsidRDefault="00CB1743" w:rsidP="00500538">
            <w:pPr>
              <w:pStyle w:val="Style8"/>
              <w:widowControl/>
              <w:spacing w:line="240" w:lineRule="auto"/>
              <w:rPr>
                <w:rStyle w:val="FontStyle20"/>
              </w:rPr>
            </w:pPr>
          </w:p>
        </w:tc>
      </w:tr>
      <w:tr w:rsidR="00CB1743" w:rsidTr="00500538">
        <w:trPr>
          <w:trHeight w:val="203"/>
        </w:trPr>
        <w:tc>
          <w:tcPr>
            <w:tcW w:w="854" w:type="dxa"/>
            <w:tcBorders>
              <w:top w:val="single" w:sz="4" w:space="0" w:color="auto"/>
            </w:tcBorders>
          </w:tcPr>
          <w:p w:rsidR="00CB1743" w:rsidRDefault="00CB1743" w:rsidP="00500538">
            <w:pPr>
              <w:pStyle w:val="Style8"/>
              <w:widowControl/>
              <w:spacing w:line="240" w:lineRule="auto"/>
              <w:rPr>
                <w:rStyle w:val="FontStyle20"/>
              </w:rPr>
            </w:pPr>
          </w:p>
        </w:tc>
        <w:tc>
          <w:tcPr>
            <w:tcW w:w="3305" w:type="dxa"/>
            <w:tcBorders>
              <w:top w:val="single" w:sz="4" w:space="0" w:color="auto"/>
            </w:tcBorders>
          </w:tcPr>
          <w:p w:rsidR="00CB1743" w:rsidRDefault="00CB1743" w:rsidP="00500538">
            <w:pPr>
              <w:pStyle w:val="Style8"/>
              <w:widowControl/>
              <w:spacing w:line="240" w:lineRule="auto"/>
              <w:rPr>
                <w:rStyle w:val="FontStyle20"/>
              </w:rPr>
            </w:pPr>
          </w:p>
        </w:tc>
        <w:tc>
          <w:tcPr>
            <w:tcW w:w="1373" w:type="dxa"/>
            <w:tcBorders>
              <w:top w:val="single" w:sz="4" w:space="0" w:color="auto"/>
              <w:right w:val="single" w:sz="4" w:space="0" w:color="auto"/>
            </w:tcBorders>
          </w:tcPr>
          <w:p w:rsidR="00CB1743" w:rsidRDefault="00CB1743" w:rsidP="00500538">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CB1743" w:rsidRDefault="00CB1743" w:rsidP="00500538">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CB1743" w:rsidRDefault="00CB1743" w:rsidP="00500538">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CB1743" w:rsidRDefault="00CB1743" w:rsidP="00500538">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CB1743" w:rsidRDefault="00CB1743" w:rsidP="00500538">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CB1743" w:rsidRDefault="00CB1743" w:rsidP="00500538">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CB1743" w:rsidRDefault="00CB1743" w:rsidP="00500538">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CB1743" w:rsidRDefault="00CB1743" w:rsidP="00500538">
            <w:pPr>
              <w:pStyle w:val="Style8"/>
              <w:widowControl/>
              <w:spacing w:line="240" w:lineRule="auto"/>
              <w:rPr>
                <w:rStyle w:val="FontStyle20"/>
              </w:rPr>
            </w:pPr>
          </w:p>
        </w:tc>
      </w:tr>
      <w:tr w:rsidR="00CB1743" w:rsidTr="00500538">
        <w:trPr>
          <w:trHeight w:val="203"/>
        </w:trPr>
        <w:tc>
          <w:tcPr>
            <w:tcW w:w="854" w:type="dxa"/>
          </w:tcPr>
          <w:p w:rsidR="00CB1743" w:rsidRDefault="00CB1743" w:rsidP="00500538">
            <w:pPr>
              <w:pStyle w:val="Style8"/>
              <w:widowControl/>
              <w:spacing w:line="240" w:lineRule="auto"/>
              <w:rPr>
                <w:rStyle w:val="FontStyle20"/>
              </w:rPr>
            </w:pPr>
          </w:p>
        </w:tc>
        <w:tc>
          <w:tcPr>
            <w:tcW w:w="3305" w:type="dxa"/>
          </w:tcPr>
          <w:p w:rsidR="00CB1743" w:rsidRDefault="00CB1743" w:rsidP="00500538">
            <w:pPr>
              <w:pStyle w:val="Style8"/>
              <w:widowControl/>
              <w:spacing w:line="240" w:lineRule="auto"/>
              <w:rPr>
                <w:rStyle w:val="FontStyle20"/>
              </w:rPr>
            </w:pPr>
          </w:p>
        </w:tc>
        <w:tc>
          <w:tcPr>
            <w:tcW w:w="1373" w:type="dxa"/>
          </w:tcPr>
          <w:p w:rsidR="00CB1743" w:rsidRDefault="00CB1743" w:rsidP="00500538">
            <w:pPr>
              <w:pStyle w:val="Style8"/>
              <w:widowControl/>
              <w:spacing w:line="240" w:lineRule="auto"/>
              <w:ind w:left="518"/>
              <w:jc w:val="left"/>
              <w:rPr>
                <w:rStyle w:val="FontStyle20"/>
              </w:rPr>
            </w:pPr>
          </w:p>
        </w:tc>
        <w:tc>
          <w:tcPr>
            <w:tcW w:w="1274" w:type="dxa"/>
            <w:tcBorders>
              <w:top w:val="single" w:sz="4" w:space="0" w:color="auto"/>
            </w:tcBorders>
          </w:tcPr>
          <w:p w:rsidR="00CB1743" w:rsidRDefault="00CB1743" w:rsidP="00500538">
            <w:pPr>
              <w:pStyle w:val="Style8"/>
              <w:widowControl/>
              <w:spacing w:line="240" w:lineRule="auto"/>
              <w:rPr>
                <w:rStyle w:val="FontStyle20"/>
              </w:rPr>
            </w:pPr>
          </w:p>
        </w:tc>
        <w:tc>
          <w:tcPr>
            <w:tcW w:w="1270" w:type="dxa"/>
            <w:tcBorders>
              <w:top w:val="single" w:sz="4" w:space="0" w:color="auto"/>
            </w:tcBorders>
          </w:tcPr>
          <w:p w:rsidR="00CB1743" w:rsidRDefault="00CB1743" w:rsidP="00500538">
            <w:pPr>
              <w:pStyle w:val="Style8"/>
              <w:widowControl/>
              <w:spacing w:line="240" w:lineRule="auto"/>
              <w:rPr>
                <w:rStyle w:val="FontStyle20"/>
              </w:rPr>
            </w:pPr>
          </w:p>
        </w:tc>
        <w:tc>
          <w:tcPr>
            <w:tcW w:w="1551" w:type="dxa"/>
            <w:tcBorders>
              <w:top w:val="single" w:sz="4" w:space="0" w:color="auto"/>
            </w:tcBorders>
          </w:tcPr>
          <w:p w:rsidR="00CB1743" w:rsidRDefault="00CB1743" w:rsidP="00500538">
            <w:pPr>
              <w:pStyle w:val="Style8"/>
              <w:widowControl/>
              <w:spacing w:line="240" w:lineRule="auto"/>
              <w:rPr>
                <w:rStyle w:val="FontStyle20"/>
              </w:rPr>
            </w:pPr>
          </w:p>
        </w:tc>
        <w:tc>
          <w:tcPr>
            <w:tcW w:w="1274" w:type="dxa"/>
            <w:tcBorders>
              <w:top w:val="single" w:sz="4" w:space="0" w:color="auto"/>
            </w:tcBorders>
          </w:tcPr>
          <w:p w:rsidR="00CB1743" w:rsidRDefault="00CB1743" w:rsidP="00500538">
            <w:pPr>
              <w:pStyle w:val="Style8"/>
              <w:widowControl/>
              <w:spacing w:line="240" w:lineRule="auto"/>
              <w:rPr>
                <w:rStyle w:val="FontStyle20"/>
              </w:rPr>
            </w:pPr>
          </w:p>
        </w:tc>
        <w:tc>
          <w:tcPr>
            <w:tcW w:w="1551" w:type="dxa"/>
            <w:tcBorders>
              <w:top w:val="single" w:sz="4" w:space="0" w:color="auto"/>
            </w:tcBorders>
          </w:tcPr>
          <w:p w:rsidR="00CB1743" w:rsidRDefault="00CB1743" w:rsidP="00500538">
            <w:pPr>
              <w:pStyle w:val="Style8"/>
              <w:widowControl/>
              <w:spacing w:line="240" w:lineRule="auto"/>
              <w:rPr>
                <w:rStyle w:val="FontStyle20"/>
              </w:rPr>
            </w:pPr>
          </w:p>
        </w:tc>
        <w:tc>
          <w:tcPr>
            <w:tcW w:w="1542" w:type="dxa"/>
            <w:tcBorders>
              <w:top w:val="single" w:sz="4" w:space="0" w:color="auto"/>
            </w:tcBorders>
          </w:tcPr>
          <w:p w:rsidR="00CB1743" w:rsidRDefault="00CB1743" w:rsidP="00500538">
            <w:pPr>
              <w:pStyle w:val="Style8"/>
              <w:widowControl/>
              <w:spacing w:line="240" w:lineRule="auto"/>
              <w:rPr>
                <w:rStyle w:val="FontStyle20"/>
              </w:rPr>
            </w:pPr>
          </w:p>
        </w:tc>
        <w:tc>
          <w:tcPr>
            <w:tcW w:w="1299" w:type="dxa"/>
            <w:tcBorders>
              <w:top w:val="single" w:sz="4" w:space="0" w:color="auto"/>
            </w:tcBorders>
          </w:tcPr>
          <w:p w:rsidR="00CB1743" w:rsidRDefault="00CB1743" w:rsidP="00500538">
            <w:pPr>
              <w:pStyle w:val="Style8"/>
              <w:widowControl/>
              <w:spacing w:line="240" w:lineRule="auto"/>
              <w:rPr>
                <w:rStyle w:val="FontStyle20"/>
              </w:rPr>
            </w:pPr>
          </w:p>
        </w:tc>
      </w:tr>
    </w:tbl>
    <w:p w:rsidR="00CB1743" w:rsidRDefault="00CB1743" w:rsidP="00CB1743">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CB1743" w:rsidRDefault="00CB1743" w:rsidP="00CB1743">
      <w:pPr>
        <w:pStyle w:val="Style2"/>
        <w:widowControl/>
        <w:tabs>
          <w:tab w:val="left" w:leader="underscore" w:pos="13435"/>
        </w:tabs>
        <w:jc w:val="right"/>
        <w:rPr>
          <w:rStyle w:val="FontStyle20"/>
        </w:rPr>
      </w:pPr>
    </w:p>
    <w:p w:rsidR="00CB1743" w:rsidRDefault="00CB1743" w:rsidP="00CB1743">
      <w:pPr>
        <w:pStyle w:val="Style2"/>
        <w:widowControl/>
        <w:tabs>
          <w:tab w:val="left" w:leader="underscore" w:pos="13435"/>
        </w:tabs>
        <w:jc w:val="right"/>
        <w:rPr>
          <w:rStyle w:val="FontStyle20"/>
        </w:rPr>
      </w:pPr>
    </w:p>
    <w:p w:rsidR="00CB1743" w:rsidRDefault="00CB1743" w:rsidP="00CB1743">
      <w:pPr>
        <w:pStyle w:val="Style2"/>
        <w:widowControl/>
        <w:tabs>
          <w:tab w:val="left" w:leader="underscore" w:pos="13435"/>
        </w:tabs>
        <w:jc w:val="right"/>
        <w:rPr>
          <w:rStyle w:val="FontStyle20"/>
        </w:rPr>
      </w:pPr>
      <w:r>
        <w:rPr>
          <w:rStyle w:val="FontStyle20"/>
        </w:rPr>
        <w:t xml:space="preserve">Оборотная сторона формы № ОС-3 </w:t>
      </w:r>
    </w:p>
    <w:p w:rsidR="00CB1743" w:rsidRDefault="00CB1743" w:rsidP="00CB1743">
      <w:pPr>
        <w:pStyle w:val="Style2"/>
        <w:widowControl/>
        <w:jc w:val="left"/>
        <w:rPr>
          <w:rStyle w:val="FontStyle20"/>
        </w:rPr>
      </w:pPr>
      <w:r>
        <w:rPr>
          <w:rStyle w:val="FontStyle20"/>
        </w:rPr>
        <w:t>Заключение комиссии:</w:t>
      </w:r>
    </w:p>
    <w:p w:rsidR="00CB1743" w:rsidRDefault="00CB1743" w:rsidP="00CB1743">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CB1743" w:rsidRDefault="00CB1743" w:rsidP="00CB1743">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CB1743" w:rsidRDefault="00CB1743" w:rsidP="00CB1743">
      <w:pPr>
        <w:pStyle w:val="Style9"/>
        <w:widowControl/>
        <w:spacing w:before="19"/>
        <w:jc w:val="both"/>
        <w:rPr>
          <w:rStyle w:val="FontStyle20"/>
        </w:rPr>
      </w:pPr>
      <w:r>
        <w:rPr>
          <w:noProof/>
          <w:sz w:val="18"/>
          <w:szCs w:val="18"/>
        </w:rPr>
        <w:pict>
          <v:shape id="_x0000_s1036" type="#_x0000_t172" style="position:absolute;left:0;text-align:left;margin-left:90.85pt;margin-top:3.55pt;width:445.15pt;height:312.75pt;z-index:251661312;mso-wrap-style:none;v-text-anchor:middle" fillcolor="black">
            <v:fill opacity="3277f"/>
            <v:stroke joinstyle="miter"/>
            <v:textpath style="font-family:&quot;Arial&quot;;v-text-kern:t" fitpath="t" string="Ф О Р М А"/>
          </v:shape>
        </w:pict>
      </w:r>
      <w:r>
        <w:rPr>
          <w:rStyle w:val="FontStyle20"/>
        </w:rPr>
        <w:t>_______________________________________________________________________________________________________________________________________________________________</w:t>
      </w:r>
    </w:p>
    <w:p w:rsidR="00CB1743" w:rsidRDefault="00CB1743" w:rsidP="00CB1743">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w:t>
      </w:r>
    </w:p>
    <w:p w:rsidR="00CB1743" w:rsidRPr="00BD7054" w:rsidRDefault="00CB1743" w:rsidP="00CB1743">
      <w:pPr>
        <w:pStyle w:val="Style9"/>
        <w:widowControl/>
        <w:spacing w:before="58"/>
        <w:ind w:right="10579"/>
        <w:jc w:val="right"/>
        <w:rPr>
          <w:rStyle w:val="FontStyle21"/>
          <w:rFonts w:eastAsia="MS Mincho"/>
          <w:sz w:val="14"/>
          <w:szCs w:val="14"/>
        </w:rPr>
      </w:pPr>
      <w:r>
        <w:rPr>
          <w:rStyle w:val="FontStyle20"/>
          <w:sz w:val="14"/>
          <w:szCs w:val="14"/>
        </w:rPr>
        <w:t xml:space="preserve">                            </w:t>
      </w:r>
      <w:r>
        <w:rPr>
          <w:rStyle w:val="FontStyle21"/>
          <w:rFonts w:eastAsia="MS Mincho"/>
          <w:sz w:val="14"/>
          <w:szCs w:val="14"/>
        </w:rPr>
        <w:t>(ремонта, реконструкции, модернизации)</w:t>
      </w:r>
    </w:p>
    <w:p w:rsidR="00CB1743" w:rsidRDefault="00CB1743" w:rsidP="00CB1743">
      <w:pPr>
        <w:pStyle w:val="Style9"/>
        <w:widowControl/>
        <w:spacing w:before="19"/>
        <w:jc w:val="both"/>
        <w:rPr>
          <w:rStyle w:val="FontStyle20"/>
        </w:rPr>
      </w:pPr>
      <w:r>
        <w:rPr>
          <w:rStyle w:val="FontStyle20"/>
        </w:rPr>
        <w:t xml:space="preserve"> </w:t>
      </w:r>
    </w:p>
    <w:p w:rsidR="00CB1743" w:rsidRDefault="00CB1743" w:rsidP="00CB1743">
      <w:pPr>
        <w:pStyle w:val="Style9"/>
        <w:widowControl/>
        <w:spacing w:before="19"/>
        <w:jc w:val="both"/>
        <w:rPr>
          <w:rStyle w:val="FontStyle20"/>
        </w:rPr>
      </w:pPr>
      <w:r>
        <w:rPr>
          <w:rStyle w:val="FontStyle20"/>
        </w:rPr>
        <w:t>капитальным ремонтом, реконструкцией , модернизацией: ______________________________________________________________________________________________________________</w:t>
      </w:r>
    </w:p>
    <w:p w:rsidR="00CB1743" w:rsidRDefault="00CB1743" w:rsidP="00CB1743">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CB1743" w:rsidRDefault="00CB1743" w:rsidP="00CB1743">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CB1743" w:rsidRDefault="00CB1743" w:rsidP="00CB1743">
      <w:pPr>
        <w:pStyle w:val="Style9"/>
        <w:widowControl/>
        <w:tabs>
          <w:tab w:val="left" w:pos="0"/>
          <w:tab w:val="left" w:pos="14400"/>
        </w:tabs>
        <w:spacing w:before="58"/>
        <w:ind w:right="641"/>
        <w:rPr>
          <w:rStyle w:val="FontStyle21"/>
          <w:rFonts w:eastAsia="MS Mincho"/>
          <w:sz w:val="16"/>
          <w:szCs w:val="16"/>
        </w:rPr>
      </w:pPr>
      <w:r>
        <w:rPr>
          <w:rStyle w:val="FontStyle21"/>
          <w:rFonts w:eastAsia="MS Mincho"/>
          <w:sz w:val="18"/>
          <w:szCs w:val="18"/>
        </w:rPr>
        <w:t>Председатель комиссии</w:t>
      </w:r>
      <w:r>
        <w:rPr>
          <w:rStyle w:val="FontStyle21"/>
          <w:rFonts w:eastAsia="MS Mincho"/>
          <w:sz w:val="16"/>
          <w:szCs w:val="16"/>
        </w:rPr>
        <w:t xml:space="preserve">              ____________________     _________________________________   ________________________________________________</w:t>
      </w:r>
    </w:p>
    <w:p w:rsidR="00CB1743" w:rsidRDefault="00CB1743" w:rsidP="00CB1743">
      <w:pPr>
        <w:pStyle w:val="Style9"/>
        <w:widowControl/>
        <w:tabs>
          <w:tab w:val="left" w:pos="0"/>
          <w:tab w:val="left" w:pos="14400"/>
        </w:tabs>
        <w:spacing w:before="58"/>
        <w:ind w:right="641"/>
        <w:rPr>
          <w:rStyle w:val="FontStyle21"/>
          <w:rFonts w:eastAsia="MS Mincho"/>
          <w:sz w:val="16"/>
          <w:szCs w:val="16"/>
        </w:rPr>
      </w:pPr>
      <w:r>
        <w:rPr>
          <w:rStyle w:val="FontStyle21"/>
          <w:rFonts w:eastAsia="MS Mincho"/>
          <w:sz w:val="18"/>
          <w:szCs w:val="18"/>
        </w:rPr>
        <w:t>Члены комиссии:</w:t>
      </w:r>
      <w:r>
        <w:rPr>
          <w:rStyle w:val="FontStyle21"/>
          <w:rFonts w:eastAsia="MS Mincho"/>
          <w:sz w:val="16"/>
          <w:szCs w:val="16"/>
        </w:rPr>
        <w:t xml:space="preserve">                       ____________________       _________________________________   ________________________________________________</w:t>
      </w:r>
    </w:p>
    <w:p w:rsidR="00CB1743" w:rsidRDefault="00CB1743" w:rsidP="00CB1743">
      <w:pPr>
        <w:pStyle w:val="Style9"/>
        <w:widowControl/>
        <w:tabs>
          <w:tab w:val="left" w:pos="0"/>
          <w:tab w:val="left" w:pos="14400"/>
        </w:tabs>
        <w:spacing w:before="58"/>
        <w:ind w:right="641"/>
        <w:rPr>
          <w:rStyle w:val="FontStyle21"/>
          <w:rFonts w:eastAsia="MS Mincho"/>
          <w:sz w:val="16"/>
          <w:szCs w:val="16"/>
        </w:rPr>
      </w:pPr>
      <w:r>
        <w:rPr>
          <w:rStyle w:val="FontStyle21"/>
          <w:rFonts w:eastAsia="MS Mincho"/>
          <w:sz w:val="16"/>
          <w:szCs w:val="16"/>
        </w:rPr>
        <w:t xml:space="preserve">                                                      ____________________       _________________________________      _______________________________________________</w:t>
      </w:r>
    </w:p>
    <w:p w:rsidR="00CB1743" w:rsidRPr="00C12302" w:rsidRDefault="00CB1743" w:rsidP="00CB1743">
      <w:pPr>
        <w:pStyle w:val="Style9"/>
        <w:widowControl/>
        <w:tabs>
          <w:tab w:val="left" w:pos="0"/>
          <w:tab w:val="left" w:pos="14400"/>
        </w:tabs>
        <w:spacing w:before="58"/>
        <w:ind w:right="641"/>
        <w:rPr>
          <w:rStyle w:val="FontStyle21"/>
          <w:rFonts w:eastAsia="MS Mincho"/>
          <w:sz w:val="18"/>
          <w:szCs w:val="18"/>
        </w:rPr>
      </w:pPr>
      <w:r>
        <w:rPr>
          <w:rStyle w:val="FontStyle21"/>
          <w:rFonts w:eastAsia="MS Mincho"/>
          <w:sz w:val="18"/>
          <w:szCs w:val="18"/>
        </w:rPr>
        <w:t>Объект основных средств</w:t>
      </w:r>
    </w:p>
    <w:p w:rsidR="00CB1743" w:rsidRPr="00C12302" w:rsidRDefault="00CB1743" w:rsidP="00CB1743">
      <w:pPr>
        <w:pStyle w:val="Style9"/>
        <w:widowControl/>
        <w:tabs>
          <w:tab w:val="left" w:pos="0"/>
          <w:tab w:val="left" w:pos="14400"/>
        </w:tabs>
        <w:spacing w:before="58"/>
        <w:ind w:right="641"/>
        <w:rPr>
          <w:rStyle w:val="FontStyle21"/>
          <w:rFonts w:eastAsia="MS Mincho"/>
          <w:sz w:val="18"/>
          <w:szCs w:val="18"/>
        </w:rPr>
      </w:pPr>
      <w:r>
        <w:rPr>
          <w:rStyle w:val="FontStyle21"/>
          <w:rFonts w:eastAsia="MS Mincho"/>
          <w:sz w:val="18"/>
          <w:szCs w:val="18"/>
        </w:rPr>
        <w:t xml:space="preserve">Сдал                                          ________________________      _____________________________    _____________________________    «________» __________________ 2017г  </w:t>
      </w:r>
    </w:p>
    <w:p w:rsidR="00CB1743" w:rsidRPr="00C12302" w:rsidRDefault="00CB1743" w:rsidP="00CB1743">
      <w:pPr>
        <w:pStyle w:val="Style9"/>
        <w:widowControl/>
        <w:tabs>
          <w:tab w:val="left" w:pos="0"/>
          <w:tab w:val="left" w:pos="14400"/>
        </w:tabs>
        <w:spacing w:before="58"/>
        <w:ind w:right="641"/>
        <w:rPr>
          <w:rStyle w:val="FontStyle21"/>
          <w:rFonts w:eastAsia="MS Mincho"/>
          <w:sz w:val="18"/>
          <w:szCs w:val="18"/>
        </w:rPr>
      </w:pPr>
      <w:r>
        <w:rPr>
          <w:rStyle w:val="FontStyle21"/>
          <w:rFonts w:eastAsia="MS Mincho"/>
          <w:sz w:val="18"/>
          <w:szCs w:val="18"/>
        </w:rPr>
        <w:t>м.п.</w:t>
      </w:r>
    </w:p>
    <w:p w:rsidR="00CB1743" w:rsidRPr="00C12302" w:rsidRDefault="00CB1743" w:rsidP="00CB1743">
      <w:pPr>
        <w:pStyle w:val="Style9"/>
        <w:widowControl/>
        <w:tabs>
          <w:tab w:val="left" w:pos="0"/>
          <w:tab w:val="left" w:pos="14400"/>
        </w:tabs>
        <w:spacing w:before="58"/>
        <w:ind w:right="641"/>
        <w:rPr>
          <w:rStyle w:val="FontStyle21"/>
          <w:rFonts w:eastAsia="MS Mincho"/>
          <w:sz w:val="18"/>
          <w:szCs w:val="18"/>
        </w:rPr>
      </w:pPr>
      <w:r>
        <w:rPr>
          <w:rStyle w:val="FontStyle19"/>
        </w:rPr>
        <w:t xml:space="preserve">Принял                                   </w:t>
      </w:r>
      <w:r>
        <w:rPr>
          <w:rStyle w:val="FontStyle21"/>
          <w:rFonts w:eastAsia="MS Mincho"/>
          <w:sz w:val="18"/>
          <w:szCs w:val="18"/>
        </w:rPr>
        <w:t xml:space="preserve">________________________      _____________________________    _____________________________    «________» __________________ 2017г  </w:t>
      </w:r>
    </w:p>
    <w:p w:rsidR="00CB1743" w:rsidRDefault="00CB1743" w:rsidP="00CB1743">
      <w:pPr>
        <w:pStyle w:val="Style9"/>
        <w:widowControl/>
        <w:tabs>
          <w:tab w:val="left" w:pos="0"/>
          <w:tab w:val="left" w:pos="14400"/>
        </w:tabs>
        <w:spacing w:before="58"/>
        <w:ind w:right="641"/>
        <w:rPr>
          <w:rStyle w:val="FontStyle21"/>
          <w:rFonts w:eastAsia="MS Mincho"/>
          <w:sz w:val="16"/>
          <w:szCs w:val="16"/>
        </w:rPr>
      </w:pPr>
      <w:r>
        <w:rPr>
          <w:rStyle w:val="FontStyle21"/>
          <w:rFonts w:eastAsia="MS Mincho"/>
          <w:sz w:val="18"/>
          <w:szCs w:val="18"/>
        </w:rPr>
        <w:t>м.п.</w:t>
      </w:r>
    </w:p>
    <w:p w:rsidR="00CB1743" w:rsidRDefault="00CB1743" w:rsidP="00CB1743">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CB1743" w:rsidRDefault="00CB1743" w:rsidP="00CB1743">
      <w:pPr>
        <w:rPr>
          <w:highlight w:val="cyan"/>
        </w:rPr>
      </w:pPr>
    </w:p>
    <w:p w:rsidR="00F03164" w:rsidRDefault="00F03164" w:rsidP="00CB1743">
      <w:r>
        <w:t xml:space="preserve">                                                                                                                                                                                                                                                                                                                                                                                                                                                                      </w:t>
      </w:r>
    </w:p>
    <w:p w:rsidR="00F03164" w:rsidRDefault="00F03164" w:rsidP="00FF7FBF">
      <w:pPr>
        <w:jc w:val="right"/>
        <w:sectPr w:rsidR="00F03164" w:rsidSect="00CC5E74">
          <w:pgSz w:w="16840" w:h="11907" w:orient="landscape" w:code="9"/>
          <w:pgMar w:top="1418" w:right="1134" w:bottom="851" w:left="1134" w:header="794" w:footer="737" w:gutter="0"/>
          <w:cols w:space="720"/>
          <w:titlePg/>
          <w:docGrid w:linePitch="326"/>
        </w:sectPr>
      </w:pPr>
    </w:p>
    <w:p w:rsidR="00F03164" w:rsidRDefault="00F03164" w:rsidP="00FF7FBF">
      <w:pPr>
        <w:rPr>
          <w:highlight w:val="cyan"/>
        </w:rPr>
      </w:pPr>
    </w:p>
    <w:p w:rsidR="00F03164" w:rsidRDefault="00F03164" w:rsidP="00FF7FBF">
      <w:pPr>
        <w:rPr>
          <w:highlight w:val="cyan"/>
        </w:rPr>
      </w:pPr>
    </w:p>
    <w:p w:rsidR="00F03164" w:rsidRDefault="009209A8">
      <w:pPr>
        <w:pStyle w:val="1"/>
        <w:jc w:val="right"/>
        <w:rPr>
          <w:rFonts w:cs="Times New Roman"/>
          <w:b w:val="0"/>
          <w:i/>
          <w:iCs/>
          <w:sz w:val="28"/>
        </w:rPr>
      </w:pPr>
      <w:r>
        <w:rPr>
          <w:rFonts w:cs="Times New Roman"/>
          <w:b w:val="0"/>
          <w:sz w:val="28"/>
        </w:rPr>
        <w:t xml:space="preserve"> 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F03164" w:rsidRPr="00B57DAD" w:rsidRDefault="00F03164" w:rsidP="00590F13">
      <w:pPr>
        <w:jc w:val="center"/>
        <w:rPr>
          <w:b/>
          <w:bCs/>
          <w:sz w:val="28"/>
          <w:szCs w:val="28"/>
        </w:rPr>
      </w:pPr>
      <w:r>
        <w:rPr>
          <w:b/>
          <w:bCs/>
          <w:sz w:val="28"/>
          <w:szCs w:val="28"/>
        </w:rPr>
        <w:t>СВЕДЕНИЯ ОБ АДМИНИСТРАТИВНОМ И ПРОИЗВОДСТВЕННОМ ПЕРСОНАЛЕ ПРЕТЕНДЕНТА</w:t>
      </w:r>
    </w:p>
    <w:p w:rsidR="00F03164" w:rsidRPr="00B57DAD" w:rsidRDefault="00F03164" w:rsidP="00590F13">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F03164" w:rsidRPr="00B57DAD" w:rsidRDefault="00F03164" w:rsidP="00590F13">
      <w:pPr>
        <w:jc w:val="center"/>
      </w:pPr>
    </w:p>
    <w:p w:rsidR="00F03164" w:rsidRPr="00B57DAD" w:rsidRDefault="00F03164" w:rsidP="00590F13">
      <w:pPr>
        <w:tabs>
          <w:tab w:val="left" w:pos="9639"/>
        </w:tabs>
        <w:jc w:val="center"/>
        <w:rPr>
          <w:b/>
          <w:bCs/>
          <w:sz w:val="28"/>
          <w:szCs w:val="28"/>
        </w:rPr>
      </w:pPr>
      <w:r>
        <w:rPr>
          <w:b/>
          <w:bCs/>
          <w:sz w:val="28"/>
          <w:szCs w:val="28"/>
        </w:rPr>
        <w:t xml:space="preserve">Административный персонал </w:t>
      </w:r>
    </w:p>
    <w:p w:rsidR="00F03164" w:rsidRPr="00B57DAD" w:rsidRDefault="00F03164" w:rsidP="00590F1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3164" w:rsidRPr="00B57DAD" w:rsidTr="0038452D">
        <w:trPr>
          <w:jc w:val="center"/>
        </w:trPr>
        <w:tc>
          <w:tcPr>
            <w:tcW w:w="761" w:type="dxa"/>
            <w:vAlign w:val="center"/>
          </w:tcPr>
          <w:p w:rsidR="00F03164" w:rsidRPr="00B57DAD" w:rsidRDefault="00F03164" w:rsidP="0038452D">
            <w:pPr>
              <w:tabs>
                <w:tab w:val="left" w:pos="9639"/>
              </w:tabs>
              <w:jc w:val="center"/>
            </w:pPr>
            <w:r>
              <w:t>№ п/п</w:t>
            </w:r>
          </w:p>
        </w:tc>
        <w:tc>
          <w:tcPr>
            <w:tcW w:w="2299" w:type="dxa"/>
            <w:vAlign w:val="center"/>
          </w:tcPr>
          <w:p w:rsidR="00F03164" w:rsidRPr="00B57DAD" w:rsidRDefault="00F03164" w:rsidP="0038452D">
            <w:pPr>
              <w:tabs>
                <w:tab w:val="left" w:pos="9639"/>
              </w:tabs>
              <w:jc w:val="center"/>
            </w:pPr>
            <w:r>
              <w:t>Занимаемая должность</w:t>
            </w:r>
          </w:p>
        </w:tc>
        <w:tc>
          <w:tcPr>
            <w:tcW w:w="2762" w:type="dxa"/>
            <w:vAlign w:val="center"/>
          </w:tcPr>
          <w:p w:rsidR="00F03164" w:rsidRPr="00B57DAD" w:rsidRDefault="00F03164" w:rsidP="0038452D">
            <w:pPr>
              <w:tabs>
                <w:tab w:val="left" w:pos="9639"/>
              </w:tabs>
              <w:jc w:val="center"/>
            </w:pPr>
            <w:r>
              <w:t>Ф.И.О.</w:t>
            </w:r>
          </w:p>
        </w:tc>
        <w:tc>
          <w:tcPr>
            <w:tcW w:w="2160" w:type="dxa"/>
            <w:vAlign w:val="center"/>
          </w:tcPr>
          <w:p w:rsidR="00F03164" w:rsidRPr="00B57DAD" w:rsidRDefault="00F03164" w:rsidP="0038452D">
            <w:pPr>
              <w:tabs>
                <w:tab w:val="left" w:pos="9639"/>
              </w:tabs>
              <w:jc w:val="center"/>
            </w:pPr>
            <w:r>
              <w:t>Образование и специальность</w:t>
            </w:r>
          </w:p>
        </w:tc>
        <w:tc>
          <w:tcPr>
            <w:tcW w:w="2247" w:type="dxa"/>
            <w:vAlign w:val="center"/>
          </w:tcPr>
          <w:p w:rsidR="00F03164" w:rsidRPr="00B57DAD" w:rsidRDefault="00F03164" w:rsidP="0038452D">
            <w:pPr>
              <w:tabs>
                <w:tab w:val="left" w:pos="9639"/>
              </w:tabs>
              <w:jc w:val="center"/>
            </w:pPr>
            <w:r>
              <w:t>Стаж работы по профилю занимаемой должности</w:t>
            </w:r>
          </w:p>
        </w:tc>
      </w:tr>
      <w:tr w:rsidR="00F03164" w:rsidRPr="00B57DAD" w:rsidTr="0038452D">
        <w:trPr>
          <w:jc w:val="center"/>
        </w:trPr>
        <w:tc>
          <w:tcPr>
            <w:tcW w:w="761" w:type="dxa"/>
            <w:vAlign w:val="center"/>
          </w:tcPr>
          <w:p w:rsidR="00F03164" w:rsidRPr="00B57DAD" w:rsidRDefault="00F03164" w:rsidP="0038452D">
            <w:pPr>
              <w:tabs>
                <w:tab w:val="left" w:pos="9639"/>
              </w:tabs>
              <w:jc w:val="center"/>
            </w:pPr>
            <w:r>
              <w:t>1</w:t>
            </w:r>
          </w:p>
        </w:tc>
        <w:tc>
          <w:tcPr>
            <w:tcW w:w="2299" w:type="dxa"/>
            <w:vAlign w:val="center"/>
          </w:tcPr>
          <w:p w:rsidR="00F03164" w:rsidRPr="00B57DAD" w:rsidRDefault="00F03164" w:rsidP="0038452D">
            <w:pPr>
              <w:tabs>
                <w:tab w:val="left" w:pos="9639"/>
              </w:tabs>
              <w:jc w:val="center"/>
            </w:pPr>
          </w:p>
        </w:tc>
        <w:tc>
          <w:tcPr>
            <w:tcW w:w="2762" w:type="dxa"/>
          </w:tcPr>
          <w:p w:rsidR="00F03164" w:rsidRPr="00B57DAD" w:rsidRDefault="00F03164" w:rsidP="0038452D">
            <w:pPr>
              <w:tabs>
                <w:tab w:val="left" w:pos="9639"/>
              </w:tabs>
              <w:jc w:val="center"/>
            </w:pPr>
          </w:p>
        </w:tc>
        <w:tc>
          <w:tcPr>
            <w:tcW w:w="2160" w:type="dxa"/>
            <w:vAlign w:val="center"/>
          </w:tcPr>
          <w:p w:rsidR="00F03164" w:rsidRPr="00B57DAD" w:rsidRDefault="00F03164" w:rsidP="0038452D">
            <w:pPr>
              <w:tabs>
                <w:tab w:val="left" w:pos="9639"/>
              </w:tabs>
              <w:jc w:val="center"/>
            </w:pPr>
          </w:p>
        </w:tc>
        <w:tc>
          <w:tcPr>
            <w:tcW w:w="2247" w:type="dxa"/>
            <w:vAlign w:val="center"/>
          </w:tcPr>
          <w:p w:rsidR="00F03164" w:rsidRPr="00B57DAD" w:rsidRDefault="00F03164" w:rsidP="0038452D">
            <w:pPr>
              <w:tabs>
                <w:tab w:val="left" w:pos="9639"/>
              </w:tabs>
              <w:jc w:val="center"/>
            </w:pPr>
          </w:p>
        </w:tc>
      </w:tr>
      <w:tr w:rsidR="00F03164" w:rsidRPr="00B57DAD" w:rsidTr="0038452D">
        <w:trPr>
          <w:jc w:val="center"/>
        </w:trPr>
        <w:tc>
          <w:tcPr>
            <w:tcW w:w="761" w:type="dxa"/>
            <w:vAlign w:val="center"/>
          </w:tcPr>
          <w:p w:rsidR="00F03164" w:rsidRPr="00B57DAD" w:rsidRDefault="00F03164" w:rsidP="0038452D">
            <w:pPr>
              <w:tabs>
                <w:tab w:val="left" w:pos="9639"/>
              </w:tabs>
              <w:jc w:val="center"/>
            </w:pPr>
            <w:r>
              <w:t>2</w:t>
            </w:r>
          </w:p>
        </w:tc>
        <w:tc>
          <w:tcPr>
            <w:tcW w:w="2299" w:type="dxa"/>
            <w:vAlign w:val="center"/>
          </w:tcPr>
          <w:p w:rsidR="00F03164" w:rsidRPr="00B57DAD" w:rsidRDefault="00F03164" w:rsidP="0038452D">
            <w:pPr>
              <w:tabs>
                <w:tab w:val="left" w:pos="9639"/>
              </w:tabs>
              <w:jc w:val="center"/>
            </w:pPr>
          </w:p>
        </w:tc>
        <w:tc>
          <w:tcPr>
            <w:tcW w:w="2762" w:type="dxa"/>
          </w:tcPr>
          <w:p w:rsidR="00F03164" w:rsidRPr="00B57DAD" w:rsidRDefault="00F03164" w:rsidP="0038452D">
            <w:pPr>
              <w:tabs>
                <w:tab w:val="left" w:pos="9639"/>
              </w:tabs>
              <w:jc w:val="center"/>
            </w:pPr>
          </w:p>
        </w:tc>
        <w:tc>
          <w:tcPr>
            <w:tcW w:w="2160" w:type="dxa"/>
            <w:vAlign w:val="center"/>
          </w:tcPr>
          <w:p w:rsidR="00F03164" w:rsidRPr="00B57DAD" w:rsidRDefault="00F03164" w:rsidP="0038452D">
            <w:pPr>
              <w:tabs>
                <w:tab w:val="left" w:pos="9639"/>
              </w:tabs>
              <w:jc w:val="center"/>
            </w:pPr>
          </w:p>
        </w:tc>
        <w:tc>
          <w:tcPr>
            <w:tcW w:w="2247" w:type="dxa"/>
            <w:vAlign w:val="center"/>
          </w:tcPr>
          <w:p w:rsidR="00F03164" w:rsidRPr="00B57DAD" w:rsidRDefault="00F03164" w:rsidP="0038452D">
            <w:pPr>
              <w:tabs>
                <w:tab w:val="left" w:pos="9639"/>
              </w:tabs>
              <w:jc w:val="center"/>
            </w:pPr>
          </w:p>
        </w:tc>
      </w:tr>
      <w:tr w:rsidR="00F03164" w:rsidRPr="00B57DAD" w:rsidTr="0038452D">
        <w:trPr>
          <w:jc w:val="center"/>
        </w:trPr>
        <w:tc>
          <w:tcPr>
            <w:tcW w:w="761" w:type="dxa"/>
            <w:vAlign w:val="center"/>
          </w:tcPr>
          <w:p w:rsidR="00F03164" w:rsidRPr="00B57DAD" w:rsidRDefault="00F03164" w:rsidP="0038452D">
            <w:pPr>
              <w:tabs>
                <w:tab w:val="left" w:pos="9639"/>
              </w:tabs>
              <w:jc w:val="center"/>
            </w:pPr>
            <w:r>
              <w:t>…</w:t>
            </w:r>
          </w:p>
        </w:tc>
        <w:tc>
          <w:tcPr>
            <w:tcW w:w="2299" w:type="dxa"/>
            <w:vAlign w:val="center"/>
          </w:tcPr>
          <w:p w:rsidR="00F03164" w:rsidRPr="00B57DAD" w:rsidRDefault="00F03164" w:rsidP="0038452D">
            <w:pPr>
              <w:tabs>
                <w:tab w:val="left" w:pos="9639"/>
              </w:tabs>
              <w:jc w:val="center"/>
            </w:pPr>
          </w:p>
        </w:tc>
        <w:tc>
          <w:tcPr>
            <w:tcW w:w="2762" w:type="dxa"/>
          </w:tcPr>
          <w:p w:rsidR="00F03164" w:rsidRPr="00B57DAD" w:rsidRDefault="00F03164" w:rsidP="0038452D">
            <w:pPr>
              <w:tabs>
                <w:tab w:val="left" w:pos="9639"/>
              </w:tabs>
              <w:jc w:val="center"/>
            </w:pPr>
          </w:p>
        </w:tc>
        <w:tc>
          <w:tcPr>
            <w:tcW w:w="2160" w:type="dxa"/>
            <w:vAlign w:val="center"/>
          </w:tcPr>
          <w:p w:rsidR="00F03164" w:rsidRPr="00B57DAD" w:rsidRDefault="00F03164" w:rsidP="0038452D">
            <w:pPr>
              <w:tabs>
                <w:tab w:val="left" w:pos="9639"/>
              </w:tabs>
              <w:jc w:val="center"/>
            </w:pPr>
          </w:p>
        </w:tc>
        <w:tc>
          <w:tcPr>
            <w:tcW w:w="2247" w:type="dxa"/>
            <w:vAlign w:val="center"/>
          </w:tcPr>
          <w:p w:rsidR="00F03164" w:rsidRPr="00B57DAD" w:rsidRDefault="00F03164" w:rsidP="0038452D">
            <w:pPr>
              <w:tabs>
                <w:tab w:val="left" w:pos="9639"/>
              </w:tabs>
              <w:jc w:val="center"/>
            </w:pPr>
          </w:p>
        </w:tc>
      </w:tr>
    </w:tbl>
    <w:p w:rsidR="00F03164" w:rsidRPr="00B57DAD" w:rsidRDefault="00F03164" w:rsidP="00590F13">
      <w:pPr>
        <w:tabs>
          <w:tab w:val="left" w:pos="9639"/>
        </w:tabs>
      </w:pPr>
    </w:p>
    <w:p w:rsidR="00F03164" w:rsidRPr="00B57DAD" w:rsidRDefault="00F03164" w:rsidP="00590F13">
      <w:pPr>
        <w:tabs>
          <w:tab w:val="left" w:pos="9639"/>
        </w:tabs>
        <w:jc w:val="center"/>
        <w:rPr>
          <w:b/>
          <w:bCs/>
          <w:sz w:val="28"/>
          <w:szCs w:val="28"/>
        </w:rPr>
      </w:pPr>
      <w:r>
        <w:rPr>
          <w:b/>
          <w:bCs/>
          <w:sz w:val="28"/>
          <w:szCs w:val="28"/>
        </w:rPr>
        <w:t>Производственный персонал (рабочие)</w:t>
      </w:r>
    </w:p>
    <w:p w:rsidR="00F03164" w:rsidRPr="00B57DAD" w:rsidRDefault="00F03164" w:rsidP="00590F13">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F03164" w:rsidRPr="00B57DAD" w:rsidTr="0038452D">
        <w:trPr>
          <w:trHeight w:val="1000"/>
          <w:jc w:val="center"/>
        </w:trPr>
        <w:tc>
          <w:tcPr>
            <w:tcW w:w="761" w:type="dxa"/>
            <w:vAlign w:val="center"/>
          </w:tcPr>
          <w:p w:rsidR="00F03164" w:rsidRPr="00B57DAD" w:rsidRDefault="00F03164" w:rsidP="0038452D">
            <w:pPr>
              <w:tabs>
                <w:tab w:val="left" w:pos="9639"/>
              </w:tabs>
              <w:jc w:val="center"/>
            </w:pPr>
            <w:r>
              <w:t>№ п/п</w:t>
            </w:r>
          </w:p>
        </w:tc>
        <w:tc>
          <w:tcPr>
            <w:tcW w:w="2590" w:type="dxa"/>
            <w:vAlign w:val="center"/>
          </w:tcPr>
          <w:p w:rsidR="00F03164" w:rsidRPr="00B57DAD" w:rsidRDefault="00F03164" w:rsidP="0038452D">
            <w:pPr>
              <w:tabs>
                <w:tab w:val="left" w:pos="9639"/>
              </w:tabs>
              <w:jc w:val="center"/>
            </w:pPr>
            <w:r>
              <w:t>Специальность</w:t>
            </w:r>
          </w:p>
          <w:p w:rsidR="00F03164" w:rsidRPr="00B57DAD" w:rsidRDefault="00F03164" w:rsidP="0038452D">
            <w:pPr>
              <w:tabs>
                <w:tab w:val="left" w:pos="9639"/>
              </w:tabs>
              <w:jc w:val="center"/>
            </w:pPr>
            <w:r>
              <w:t>по каждому рабочему</w:t>
            </w:r>
          </w:p>
        </w:tc>
        <w:tc>
          <w:tcPr>
            <w:tcW w:w="2472" w:type="dxa"/>
            <w:vAlign w:val="center"/>
          </w:tcPr>
          <w:p w:rsidR="00F03164" w:rsidRPr="00B57DAD" w:rsidRDefault="00F03164" w:rsidP="0038452D">
            <w:pPr>
              <w:tabs>
                <w:tab w:val="left" w:pos="9639"/>
              </w:tabs>
              <w:jc w:val="center"/>
            </w:pPr>
            <w:r>
              <w:t>Ф.И.О.</w:t>
            </w:r>
          </w:p>
        </w:tc>
        <w:tc>
          <w:tcPr>
            <w:tcW w:w="1984" w:type="dxa"/>
            <w:vAlign w:val="center"/>
          </w:tcPr>
          <w:p w:rsidR="00F03164" w:rsidRPr="00B57DAD" w:rsidRDefault="00F03164" w:rsidP="0038452D">
            <w:pPr>
              <w:tabs>
                <w:tab w:val="left" w:pos="9639"/>
              </w:tabs>
              <w:jc w:val="center"/>
            </w:pPr>
            <w:r>
              <w:t>Разряд, квалификация</w:t>
            </w:r>
          </w:p>
        </w:tc>
        <w:tc>
          <w:tcPr>
            <w:tcW w:w="2451" w:type="dxa"/>
            <w:vAlign w:val="center"/>
          </w:tcPr>
          <w:p w:rsidR="00F03164" w:rsidRPr="00B57DAD" w:rsidRDefault="00F03164" w:rsidP="0038452D">
            <w:pPr>
              <w:tabs>
                <w:tab w:val="left" w:pos="9639"/>
              </w:tabs>
              <w:jc w:val="center"/>
            </w:pPr>
            <w:r>
              <w:t>Стаж работы по специальности</w:t>
            </w:r>
          </w:p>
        </w:tc>
      </w:tr>
      <w:tr w:rsidR="00F03164" w:rsidRPr="00B57DAD" w:rsidTr="0038452D">
        <w:trPr>
          <w:jc w:val="center"/>
        </w:trPr>
        <w:tc>
          <w:tcPr>
            <w:tcW w:w="761" w:type="dxa"/>
            <w:vAlign w:val="center"/>
          </w:tcPr>
          <w:p w:rsidR="00F03164" w:rsidRPr="00B57DAD" w:rsidRDefault="00F03164" w:rsidP="0038452D">
            <w:pPr>
              <w:tabs>
                <w:tab w:val="left" w:pos="9639"/>
              </w:tabs>
              <w:jc w:val="center"/>
            </w:pPr>
            <w:r>
              <w:t>1</w:t>
            </w:r>
          </w:p>
        </w:tc>
        <w:tc>
          <w:tcPr>
            <w:tcW w:w="2590" w:type="dxa"/>
            <w:vAlign w:val="center"/>
          </w:tcPr>
          <w:p w:rsidR="00F03164" w:rsidRPr="00B57DAD" w:rsidRDefault="00F03164" w:rsidP="0038452D">
            <w:pPr>
              <w:tabs>
                <w:tab w:val="left" w:pos="9639"/>
              </w:tabs>
              <w:jc w:val="center"/>
            </w:pPr>
          </w:p>
        </w:tc>
        <w:tc>
          <w:tcPr>
            <w:tcW w:w="2472" w:type="dxa"/>
          </w:tcPr>
          <w:p w:rsidR="00F03164" w:rsidRPr="00B57DAD" w:rsidRDefault="00F03164" w:rsidP="0038452D">
            <w:pPr>
              <w:tabs>
                <w:tab w:val="left" w:pos="9639"/>
              </w:tabs>
              <w:jc w:val="center"/>
            </w:pPr>
          </w:p>
        </w:tc>
        <w:tc>
          <w:tcPr>
            <w:tcW w:w="1984" w:type="dxa"/>
          </w:tcPr>
          <w:p w:rsidR="00F03164" w:rsidRPr="00B57DAD" w:rsidRDefault="00F03164" w:rsidP="0038452D">
            <w:pPr>
              <w:tabs>
                <w:tab w:val="left" w:pos="9639"/>
              </w:tabs>
              <w:jc w:val="center"/>
            </w:pPr>
          </w:p>
        </w:tc>
        <w:tc>
          <w:tcPr>
            <w:tcW w:w="2451" w:type="dxa"/>
            <w:vAlign w:val="center"/>
          </w:tcPr>
          <w:p w:rsidR="00F03164" w:rsidRPr="00B57DAD" w:rsidRDefault="00F03164" w:rsidP="0038452D">
            <w:pPr>
              <w:tabs>
                <w:tab w:val="left" w:pos="9639"/>
              </w:tabs>
              <w:jc w:val="center"/>
            </w:pPr>
          </w:p>
        </w:tc>
      </w:tr>
      <w:tr w:rsidR="00F03164" w:rsidRPr="00B57DAD" w:rsidTr="0038452D">
        <w:trPr>
          <w:jc w:val="center"/>
        </w:trPr>
        <w:tc>
          <w:tcPr>
            <w:tcW w:w="761" w:type="dxa"/>
            <w:vAlign w:val="center"/>
          </w:tcPr>
          <w:p w:rsidR="00F03164" w:rsidRPr="00B57DAD" w:rsidRDefault="00F03164" w:rsidP="0038452D">
            <w:pPr>
              <w:tabs>
                <w:tab w:val="left" w:pos="9639"/>
              </w:tabs>
              <w:jc w:val="center"/>
            </w:pPr>
            <w:r>
              <w:t>2</w:t>
            </w:r>
          </w:p>
        </w:tc>
        <w:tc>
          <w:tcPr>
            <w:tcW w:w="2590" w:type="dxa"/>
            <w:vAlign w:val="center"/>
          </w:tcPr>
          <w:p w:rsidR="00F03164" w:rsidRPr="00B57DAD" w:rsidRDefault="00F03164" w:rsidP="0038452D">
            <w:pPr>
              <w:tabs>
                <w:tab w:val="left" w:pos="9639"/>
              </w:tabs>
              <w:jc w:val="center"/>
            </w:pPr>
          </w:p>
        </w:tc>
        <w:tc>
          <w:tcPr>
            <w:tcW w:w="2472" w:type="dxa"/>
          </w:tcPr>
          <w:p w:rsidR="00F03164" w:rsidRPr="00B57DAD" w:rsidRDefault="00F03164" w:rsidP="0038452D">
            <w:pPr>
              <w:tabs>
                <w:tab w:val="left" w:pos="9639"/>
              </w:tabs>
              <w:jc w:val="center"/>
            </w:pPr>
          </w:p>
        </w:tc>
        <w:tc>
          <w:tcPr>
            <w:tcW w:w="1984" w:type="dxa"/>
          </w:tcPr>
          <w:p w:rsidR="00F03164" w:rsidRPr="00B57DAD" w:rsidRDefault="00F03164" w:rsidP="0038452D">
            <w:pPr>
              <w:tabs>
                <w:tab w:val="left" w:pos="9639"/>
              </w:tabs>
              <w:jc w:val="center"/>
            </w:pPr>
          </w:p>
        </w:tc>
        <w:tc>
          <w:tcPr>
            <w:tcW w:w="2451" w:type="dxa"/>
            <w:vAlign w:val="center"/>
          </w:tcPr>
          <w:p w:rsidR="00F03164" w:rsidRPr="00B57DAD" w:rsidRDefault="00F03164" w:rsidP="0038452D">
            <w:pPr>
              <w:tabs>
                <w:tab w:val="left" w:pos="9639"/>
              </w:tabs>
              <w:jc w:val="center"/>
            </w:pPr>
          </w:p>
        </w:tc>
      </w:tr>
      <w:tr w:rsidR="00F03164" w:rsidRPr="00B57DAD" w:rsidTr="0038452D">
        <w:trPr>
          <w:jc w:val="center"/>
        </w:trPr>
        <w:tc>
          <w:tcPr>
            <w:tcW w:w="761" w:type="dxa"/>
            <w:vAlign w:val="center"/>
          </w:tcPr>
          <w:p w:rsidR="00F03164" w:rsidRPr="00B57DAD" w:rsidRDefault="00F03164" w:rsidP="0038452D">
            <w:pPr>
              <w:tabs>
                <w:tab w:val="left" w:pos="9639"/>
              </w:tabs>
              <w:jc w:val="center"/>
            </w:pPr>
            <w:r>
              <w:t>…</w:t>
            </w:r>
          </w:p>
        </w:tc>
        <w:tc>
          <w:tcPr>
            <w:tcW w:w="2590" w:type="dxa"/>
            <w:vAlign w:val="center"/>
          </w:tcPr>
          <w:p w:rsidR="00F03164" w:rsidRPr="00B57DAD" w:rsidRDefault="00F03164" w:rsidP="0038452D">
            <w:pPr>
              <w:tabs>
                <w:tab w:val="left" w:pos="9639"/>
              </w:tabs>
              <w:jc w:val="center"/>
            </w:pPr>
          </w:p>
        </w:tc>
        <w:tc>
          <w:tcPr>
            <w:tcW w:w="2472" w:type="dxa"/>
          </w:tcPr>
          <w:p w:rsidR="00F03164" w:rsidRPr="00B57DAD" w:rsidRDefault="00F03164" w:rsidP="0038452D">
            <w:pPr>
              <w:tabs>
                <w:tab w:val="left" w:pos="9639"/>
              </w:tabs>
              <w:jc w:val="center"/>
            </w:pPr>
          </w:p>
        </w:tc>
        <w:tc>
          <w:tcPr>
            <w:tcW w:w="1984" w:type="dxa"/>
          </w:tcPr>
          <w:p w:rsidR="00F03164" w:rsidRPr="00B57DAD" w:rsidRDefault="00F03164" w:rsidP="0038452D">
            <w:pPr>
              <w:tabs>
                <w:tab w:val="left" w:pos="9639"/>
              </w:tabs>
              <w:jc w:val="center"/>
            </w:pPr>
          </w:p>
        </w:tc>
        <w:tc>
          <w:tcPr>
            <w:tcW w:w="2451" w:type="dxa"/>
            <w:vAlign w:val="center"/>
          </w:tcPr>
          <w:p w:rsidR="00F03164" w:rsidRPr="00B57DAD" w:rsidRDefault="00F03164" w:rsidP="0038452D">
            <w:pPr>
              <w:tabs>
                <w:tab w:val="left" w:pos="9639"/>
              </w:tabs>
              <w:jc w:val="center"/>
            </w:pPr>
          </w:p>
        </w:tc>
      </w:tr>
    </w:tbl>
    <w:p w:rsidR="00F03164" w:rsidRPr="00B57DAD" w:rsidRDefault="00F03164" w:rsidP="00590F13">
      <w:pPr>
        <w:pStyle w:val="afa"/>
        <w:jc w:val="left"/>
        <w:rPr>
          <w:b/>
          <w:i/>
          <w:sz w:val="28"/>
          <w:szCs w:val="28"/>
        </w:rPr>
      </w:pPr>
    </w:p>
    <w:p w:rsidR="00F03164" w:rsidRPr="00B57DAD" w:rsidRDefault="00F03164" w:rsidP="00590F13"/>
    <w:p w:rsidR="00F03164" w:rsidRPr="00B57DAD" w:rsidRDefault="00F03164" w:rsidP="00590F13"/>
    <w:p w:rsidR="00F03164" w:rsidRPr="00B57DAD" w:rsidRDefault="00F03164" w:rsidP="00590F13">
      <w:pPr>
        <w:pStyle w:val="afa"/>
        <w:ind w:firstLine="0"/>
        <w:jc w:val="left"/>
        <w:rPr>
          <w:rFonts w:eastAsia="Times New Roman"/>
          <w:sz w:val="28"/>
          <w:szCs w:val="28"/>
        </w:rPr>
      </w:pPr>
    </w:p>
    <w:p w:rsidR="00F03164" w:rsidRDefault="00F03164" w:rsidP="00590F13">
      <w:pPr>
        <w:keepNext/>
        <w:ind w:firstLine="706"/>
        <w:jc w:val="both"/>
        <w:outlineLvl w:val="2"/>
        <w:rPr>
          <w:b/>
          <w:bCs/>
          <w:sz w:val="28"/>
          <w:szCs w:val="28"/>
        </w:rPr>
      </w:pPr>
      <w:r>
        <w:rPr>
          <w:b/>
          <w:bCs/>
          <w:sz w:val="28"/>
          <w:szCs w:val="28"/>
        </w:rPr>
        <w:t>Представитель, имеющий полномочия подписать Заявку на участие от имени</w:t>
      </w:r>
    </w:p>
    <w:p w:rsidR="00F03164" w:rsidRPr="00B57DAD" w:rsidRDefault="00F03164" w:rsidP="00590F13">
      <w:pPr>
        <w:keepNext/>
        <w:jc w:val="both"/>
        <w:outlineLvl w:val="2"/>
        <w:rPr>
          <w:rFonts w:ascii="Arial" w:hAnsi="Arial"/>
          <w:bCs/>
          <w:sz w:val="28"/>
          <w:szCs w:val="28"/>
        </w:rPr>
      </w:pPr>
      <w:r>
        <w:rPr>
          <w:b/>
          <w:bCs/>
          <w:sz w:val="28"/>
          <w:szCs w:val="28"/>
        </w:rPr>
        <w:t xml:space="preserve"> ____________________________________________________________</w:t>
      </w:r>
    </w:p>
    <w:p w:rsidR="00F03164" w:rsidRPr="00B57DAD" w:rsidRDefault="00F03164" w:rsidP="00590F13">
      <w:pPr>
        <w:tabs>
          <w:tab w:val="left" w:pos="8640"/>
        </w:tabs>
        <w:jc w:val="center"/>
        <w:rPr>
          <w:i/>
        </w:rPr>
      </w:pPr>
      <w:r>
        <w:rPr>
          <w:i/>
        </w:rPr>
        <w:t>(наименование претендента)</w:t>
      </w:r>
    </w:p>
    <w:p w:rsidR="00F03164" w:rsidRPr="00B57DAD" w:rsidRDefault="00F03164" w:rsidP="00590F13">
      <w:pPr>
        <w:rPr>
          <w:sz w:val="28"/>
          <w:szCs w:val="28"/>
          <w:lang w:eastAsia="ru-RU"/>
        </w:rPr>
      </w:pPr>
      <w:r>
        <w:rPr>
          <w:sz w:val="28"/>
          <w:szCs w:val="28"/>
          <w:lang w:eastAsia="ru-RU"/>
        </w:rPr>
        <w:t>_________________________________________________________________</w:t>
      </w:r>
    </w:p>
    <w:p w:rsidR="00F03164" w:rsidRPr="00B57DAD" w:rsidRDefault="00F03164" w:rsidP="00590F13">
      <w:pPr>
        <w:rPr>
          <w:i/>
        </w:rPr>
      </w:pPr>
      <w:r>
        <w:rPr>
          <w:i/>
        </w:rPr>
        <w:t xml:space="preserve">       М.П.</w:t>
      </w:r>
      <w:r>
        <w:rPr>
          <w:i/>
        </w:rPr>
        <w:tab/>
      </w:r>
      <w:r>
        <w:rPr>
          <w:i/>
        </w:rPr>
        <w:tab/>
      </w:r>
      <w:r>
        <w:rPr>
          <w:i/>
        </w:rPr>
        <w:tab/>
        <w:t>(должность, подпись, ФИО)</w:t>
      </w:r>
    </w:p>
    <w:p w:rsidR="00F03164" w:rsidRPr="00B57DAD" w:rsidRDefault="00F03164" w:rsidP="00590F13">
      <w:pPr>
        <w:rPr>
          <w:sz w:val="28"/>
          <w:szCs w:val="28"/>
          <w:lang w:eastAsia="ru-RU"/>
        </w:rPr>
      </w:pPr>
      <w:r>
        <w:rPr>
          <w:sz w:val="28"/>
          <w:szCs w:val="28"/>
          <w:lang w:eastAsia="ru-RU"/>
        </w:rPr>
        <w:t>"____" _________ 201__ г.</w:t>
      </w:r>
    </w:p>
    <w:p w:rsidR="00F03164" w:rsidRDefault="00F03164" w:rsidP="00590F13">
      <w:pPr>
        <w:jc w:val="right"/>
        <w:outlineLvl w:val="0"/>
      </w:pPr>
    </w:p>
    <w:p w:rsidR="00F03164" w:rsidRDefault="00F03164"/>
    <w:p w:rsidR="00CB1743" w:rsidRDefault="00CB1743"/>
    <w:p w:rsidR="00CB1743" w:rsidRDefault="00CB1743"/>
    <w:p w:rsidR="00F03164" w:rsidRDefault="00F03164">
      <w:pPr>
        <w:pStyle w:val="1"/>
        <w:jc w:val="right"/>
        <w:rPr>
          <w:rFonts w:cs="Times New Roman"/>
          <w:b w:val="0"/>
          <w:i/>
          <w:iCs/>
          <w:sz w:val="24"/>
        </w:rPr>
      </w:pPr>
    </w:p>
    <w:p w:rsidR="00F03164" w:rsidRDefault="009209A8">
      <w:pPr>
        <w:pStyle w:val="1"/>
        <w:jc w:val="right"/>
        <w:rPr>
          <w:rFonts w:cs="Times New Roman"/>
          <w:b w:val="0"/>
          <w:i/>
          <w:iCs/>
          <w:sz w:val="24"/>
        </w:rPr>
      </w:pPr>
      <w:r>
        <w:rPr>
          <w:rFonts w:cs="Times New Roman"/>
          <w:b w:val="0"/>
          <w:sz w:val="28"/>
        </w:rPr>
        <w:t xml:space="preserve"> Приложение № 7</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F03164" w:rsidRPr="00B57DAD" w:rsidRDefault="00F03164" w:rsidP="005A5C8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03164" w:rsidRPr="00B57DAD" w:rsidRDefault="00F03164" w:rsidP="005A5C89">
      <w:pPr>
        <w:tabs>
          <w:tab w:val="left" w:pos="9639"/>
        </w:tabs>
        <w:ind w:firstLine="567"/>
        <w:jc w:val="center"/>
        <w:rPr>
          <w:i/>
        </w:rPr>
      </w:pPr>
      <w:r>
        <w:rPr>
          <w:i/>
        </w:rPr>
        <w:t>(отдельный лист по каждому субподрядчику)</w:t>
      </w:r>
    </w:p>
    <w:p w:rsidR="00F03164" w:rsidRPr="00B57DAD" w:rsidRDefault="00F03164" w:rsidP="005A5C89">
      <w:pPr>
        <w:tabs>
          <w:tab w:val="left" w:pos="9639"/>
        </w:tabs>
        <w:ind w:firstLine="567"/>
        <w:jc w:val="center"/>
        <w:rPr>
          <w:sz w:val="22"/>
        </w:rPr>
      </w:pPr>
    </w:p>
    <w:p w:rsidR="00F03164" w:rsidRPr="00B57DAD" w:rsidRDefault="00F03164" w:rsidP="005A5C89">
      <w:pPr>
        <w:tabs>
          <w:tab w:val="left" w:pos="9639"/>
        </w:tabs>
        <w:ind w:firstLine="567"/>
        <w:jc w:val="center"/>
        <w:rPr>
          <w:b/>
          <w:sz w:val="28"/>
          <w:szCs w:val="28"/>
        </w:rPr>
      </w:pPr>
      <w:r>
        <w:rPr>
          <w:b/>
          <w:sz w:val="28"/>
          <w:szCs w:val="28"/>
        </w:rPr>
        <w:t>Наименование организации, фирмы:</w:t>
      </w:r>
    </w:p>
    <w:p w:rsidR="00F03164" w:rsidRPr="00B57DAD" w:rsidRDefault="00F03164" w:rsidP="005A5C89">
      <w:pPr>
        <w:tabs>
          <w:tab w:val="left" w:pos="9639"/>
        </w:tabs>
        <w:ind w:firstLine="567"/>
        <w:rPr>
          <w:sz w:val="22"/>
        </w:rPr>
      </w:pPr>
      <w:r>
        <w:rPr>
          <w:sz w:val="22"/>
        </w:rPr>
        <w:t>____________________________________________________________________________</w:t>
      </w:r>
    </w:p>
    <w:p w:rsidR="00F03164" w:rsidRPr="00B57DAD" w:rsidRDefault="00F03164" w:rsidP="005A5C8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38"/>
        <w:gridCol w:w="1398"/>
        <w:gridCol w:w="1701"/>
        <w:gridCol w:w="3483"/>
      </w:tblGrid>
      <w:tr w:rsidR="00F03164" w:rsidRPr="00B57DAD" w:rsidTr="0038452D">
        <w:tc>
          <w:tcPr>
            <w:tcW w:w="3138" w:type="dxa"/>
            <w:vAlign w:val="center"/>
          </w:tcPr>
          <w:p w:rsidR="00F03164" w:rsidRPr="00B57DAD" w:rsidRDefault="00F03164" w:rsidP="0038452D">
            <w:pPr>
              <w:tabs>
                <w:tab w:val="left" w:pos="9639"/>
              </w:tabs>
              <w:rPr>
                <w:szCs w:val="28"/>
              </w:rPr>
            </w:pPr>
            <w:r>
              <w:rPr>
                <w:szCs w:val="28"/>
              </w:rPr>
              <w:t>Основные сведения</w:t>
            </w:r>
          </w:p>
        </w:tc>
        <w:tc>
          <w:tcPr>
            <w:tcW w:w="3099" w:type="dxa"/>
            <w:gridSpan w:val="2"/>
            <w:vAlign w:val="center"/>
          </w:tcPr>
          <w:p w:rsidR="00F03164" w:rsidRPr="00B57DAD" w:rsidRDefault="00F03164" w:rsidP="0038452D">
            <w:pPr>
              <w:tabs>
                <w:tab w:val="left" w:pos="9639"/>
              </w:tabs>
              <w:rPr>
                <w:szCs w:val="28"/>
              </w:rPr>
            </w:pPr>
            <w:r>
              <w:rPr>
                <w:szCs w:val="28"/>
              </w:rPr>
              <w:t>Головная фирма</w:t>
            </w:r>
          </w:p>
        </w:tc>
        <w:tc>
          <w:tcPr>
            <w:tcW w:w="3483" w:type="dxa"/>
            <w:vAlign w:val="center"/>
          </w:tcPr>
          <w:p w:rsidR="00F03164" w:rsidRPr="00B57DAD" w:rsidRDefault="00F03164" w:rsidP="0038452D">
            <w:pPr>
              <w:tabs>
                <w:tab w:val="left" w:pos="9639"/>
              </w:tabs>
              <w:rPr>
                <w:szCs w:val="28"/>
              </w:rPr>
            </w:pPr>
            <w:r>
              <w:rPr>
                <w:szCs w:val="28"/>
              </w:rPr>
              <w:t>Филиалы и дочерние предприятия</w:t>
            </w:r>
          </w:p>
        </w:tc>
      </w:tr>
      <w:tr w:rsidR="00F03164" w:rsidRPr="00B57DAD" w:rsidTr="0038452D">
        <w:trPr>
          <w:trHeight w:val="227"/>
        </w:trPr>
        <w:tc>
          <w:tcPr>
            <w:tcW w:w="3138" w:type="dxa"/>
          </w:tcPr>
          <w:p w:rsidR="00F03164" w:rsidRPr="00B57DAD" w:rsidRDefault="00F03164" w:rsidP="0038452D">
            <w:pPr>
              <w:tabs>
                <w:tab w:val="left" w:pos="9639"/>
              </w:tabs>
              <w:rPr>
                <w:szCs w:val="28"/>
              </w:rPr>
            </w:pPr>
            <w:r>
              <w:rPr>
                <w:szCs w:val="28"/>
              </w:rPr>
              <w:t>ИНН</w:t>
            </w:r>
          </w:p>
        </w:tc>
        <w:tc>
          <w:tcPr>
            <w:tcW w:w="3099" w:type="dxa"/>
            <w:gridSpan w:val="2"/>
            <w:vAlign w:val="center"/>
          </w:tcPr>
          <w:p w:rsidR="00F03164" w:rsidRPr="00B57DAD" w:rsidRDefault="00F03164" w:rsidP="0038452D">
            <w:pPr>
              <w:tabs>
                <w:tab w:val="left" w:pos="9639"/>
              </w:tabs>
              <w:rPr>
                <w:szCs w:val="28"/>
              </w:rPr>
            </w:pPr>
          </w:p>
        </w:tc>
        <w:tc>
          <w:tcPr>
            <w:tcW w:w="3483" w:type="dxa"/>
            <w:vAlign w:val="center"/>
          </w:tcPr>
          <w:p w:rsidR="00F03164" w:rsidRPr="00B57DAD" w:rsidRDefault="00F03164" w:rsidP="0038452D">
            <w:pPr>
              <w:tabs>
                <w:tab w:val="left" w:pos="9639"/>
              </w:tabs>
              <w:rPr>
                <w:szCs w:val="28"/>
              </w:rPr>
            </w:pPr>
          </w:p>
        </w:tc>
      </w:tr>
      <w:tr w:rsidR="00F03164" w:rsidRPr="00B57DAD" w:rsidTr="0038452D">
        <w:trPr>
          <w:trHeight w:val="227"/>
        </w:trPr>
        <w:tc>
          <w:tcPr>
            <w:tcW w:w="3138" w:type="dxa"/>
          </w:tcPr>
          <w:p w:rsidR="00F03164" w:rsidRPr="00B57DAD" w:rsidRDefault="00F03164" w:rsidP="0038452D">
            <w:pPr>
              <w:tabs>
                <w:tab w:val="left" w:pos="9639"/>
              </w:tabs>
              <w:rPr>
                <w:szCs w:val="28"/>
              </w:rPr>
            </w:pPr>
            <w:r>
              <w:rPr>
                <w:szCs w:val="28"/>
              </w:rPr>
              <w:t>ОГРН/ОГРНИП</w:t>
            </w:r>
          </w:p>
        </w:tc>
        <w:tc>
          <w:tcPr>
            <w:tcW w:w="3099" w:type="dxa"/>
            <w:gridSpan w:val="2"/>
            <w:vAlign w:val="center"/>
          </w:tcPr>
          <w:p w:rsidR="00F03164" w:rsidRPr="00B57DAD" w:rsidRDefault="00F03164" w:rsidP="0038452D">
            <w:pPr>
              <w:tabs>
                <w:tab w:val="left" w:pos="9639"/>
              </w:tabs>
              <w:rPr>
                <w:szCs w:val="28"/>
              </w:rPr>
            </w:pPr>
          </w:p>
        </w:tc>
        <w:tc>
          <w:tcPr>
            <w:tcW w:w="3483" w:type="dxa"/>
            <w:vAlign w:val="center"/>
          </w:tcPr>
          <w:p w:rsidR="00F03164" w:rsidRPr="00B57DAD" w:rsidRDefault="00F03164" w:rsidP="0038452D">
            <w:pPr>
              <w:tabs>
                <w:tab w:val="left" w:pos="9639"/>
              </w:tabs>
              <w:rPr>
                <w:szCs w:val="28"/>
              </w:rPr>
            </w:pPr>
          </w:p>
        </w:tc>
      </w:tr>
      <w:tr w:rsidR="00F03164" w:rsidRPr="00B57DAD" w:rsidTr="0038452D">
        <w:trPr>
          <w:trHeight w:val="227"/>
        </w:trPr>
        <w:tc>
          <w:tcPr>
            <w:tcW w:w="3138" w:type="dxa"/>
          </w:tcPr>
          <w:p w:rsidR="00F03164" w:rsidRPr="00B57DAD" w:rsidRDefault="00F03164" w:rsidP="0038452D">
            <w:pPr>
              <w:tabs>
                <w:tab w:val="left" w:pos="9639"/>
              </w:tabs>
              <w:rPr>
                <w:szCs w:val="28"/>
              </w:rPr>
            </w:pPr>
            <w:r>
              <w:rPr>
                <w:szCs w:val="28"/>
              </w:rPr>
              <w:t>Адрес</w:t>
            </w:r>
          </w:p>
        </w:tc>
        <w:tc>
          <w:tcPr>
            <w:tcW w:w="3099" w:type="dxa"/>
            <w:gridSpan w:val="2"/>
            <w:vAlign w:val="center"/>
          </w:tcPr>
          <w:p w:rsidR="00F03164" w:rsidRPr="00B57DAD" w:rsidRDefault="00F03164" w:rsidP="0038452D">
            <w:pPr>
              <w:tabs>
                <w:tab w:val="left" w:pos="9639"/>
              </w:tabs>
              <w:rPr>
                <w:szCs w:val="28"/>
              </w:rPr>
            </w:pPr>
          </w:p>
        </w:tc>
        <w:tc>
          <w:tcPr>
            <w:tcW w:w="3483" w:type="dxa"/>
            <w:vAlign w:val="center"/>
          </w:tcPr>
          <w:p w:rsidR="00F03164" w:rsidRPr="00B57DAD" w:rsidRDefault="00F03164" w:rsidP="0038452D">
            <w:pPr>
              <w:tabs>
                <w:tab w:val="left" w:pos="9639"/>
              </w:tabs>
              <w:rPr>
                <w:szCs w:val="28"/>
              </w:rPr>
            </w:pPr>
          </w:p>
        </w:tc>
      </w:tr>
      <w:tr w:rsidR="00F03164" w:rsidRPr="00B57DAD" w:rsidTr="0038452D">
        <w:trPr>
          <w:trHeight w:val="227"/>
        </w:trPr>
        <w:tc>
          <w:tcPr>
            <w:tcW w:w="3138" w:type="dxa"/>
          </w:tcPr>
          <w:p w:rsidR="00F03164" w:rsidRPr="00B57DAD" w:rsidRDefault="00F03164" w:rsidP="0038452D">
            <w:pPr>
              <w:tabs>
                <w:tab w:val="left" w:pos="9639"/>
              </w:tabs>
              <w:rPr>
                <w:szCs w:val="28"/>
              </w:rPr>
            </w:pPr>
            <w:r>
              <w:rPr>
                <w:szCs w:val="28"/>
              </w:rPr>
              <w:t>Адрес места нахождения</w:t>
            </w:r>
          </w:p>
        </w:tc>
        <w:tc>
          <w:tcPr>
            <w:tcW w:w="3099" w:type="dxa"/>
            <w:gridSpan w:val="2"/>
          </w:tcPr>
          <w:p w:rsidR="00F03164" w:rsidRPr="00B57DAD" w:rsidRDefault="00F03164" w:rsidP="0038452D">
            <w:pPr>
              <w:tabs>
                <w:tab w:val="left" w:pos="9639"/>
              </w:tabs>
              <w:rPr>
                <w:szCs w:val="28"/>
              </w:rPr>
            </w:pPr>
          </w:p>
        </w:tc>
        <w:tc>
          <w:tcPr>
            <w:tcW w:w="3483" w:type="dxa"/>
          </w:tcPr>
          <w:p w:rsidR="00F03164" w:rsidRPr="00B57DAD" w:rsidRDefault="00F03164" w:rsidP="0038452D">
            <w:pPr>
              <w:tabs>
                <w:tab w:val="left" w:pos="9639"/>
              </w:tabs>
              <w:rPr>
                <w:szCs w:val="28"/>
              </w:rPr>
            </w:pPr>
          </w:p>
        </w:tc>
      </w:tr>
      <w:tr w:rsidR="00F03164" w:rsidRPr="00B57DAD" w:rsidTr="0038452D">
        <w:trPr>
          <w:trHeight w:val="227"/>
        </w:trPr>
        <w:tc>
          <w:tcPr>
            <w:tcW w:w="3138" w:type="dxa"/>
          </w:tcPr>
          <w:p w:rsidR="00F03164" w:rsidRPr="00B57DAD" w:rsidRDefault="00F03164" w:rsidP="0038452D">
            <w:pPr>
              <w:tabs>
                <w:tab w:val="left" w:pos="9639"/>
              </w:tabs>
            </w:pPr>
            <w:r>
              <w:t>Телефон/факс</w:t>
            </w:r>
          </w:p>
        </w:tc>
        <w:tc>
          <w:tcPr>
            <w:tcW w:w="3099" w:type="dxa"/>
            <w:gridSpan w:val="2"/>
          </w:tcPr>
          <w:p w:rsidR="00F03164" w:rsidRPr="00B57DAD" w:rsidRDefault="00F03164" w:rsidP="0038452D">
            <w:pPr>
              <w:tabs>
                <w:tab w:val="left" w:pos="9639"/>
              </w:tabs>
              <w:jc w:val="center"/>
            </w:pPr>
          </w:p>
        </w:tc>
        <w:tc>
          <w:tcPr>
            <w:tcW w:w="3483" w:type="dxa"/>
          </w:tcPr>
          <w:p w:rsidR="00F03164" w:rsidRPr="00B57DAD" w:rsidRDefault="00F03164" w:rsidP="0038452D">
            <w:pPr>
              <w:tabs>
                <w:tab w:val="left" w:pos="9639"/>
              </w:tabs>
              <w:jc w:val="center"/>
            </w:pPr>
          </w:p>
        </w:tc>
      </w:tr>
      <w:tr w:rsidR="00F03164" w:rsidRPr="00B57DAD" w:rsidTr="0038452D">
        <w:trPr>
          <w:trHeight w:val="227"/>
        </w:trPr>
        <w:tc>
          <w:tcPr>
            <w:tcW w:w="3138" w:type="dxa"/>
          </w:tcPr>
          <w:p w:rsidR="00F03164" w:rsidRPr="00B57DAD" w:rsidRDefault="00F03164" w:rsidP="0038452D">
            <w:pPr>
              <w:tabs>
                <w:tab w:val="left" w:pos="9639"/>
              </w:tabs>
            </w:pPr>
            <w:r>
              <w:t>Ответственное лицо</w:t>
            </w:r>
          </w:p>
        </w:tc>
        <w:tc>
          <w:tcPr>
            <w:tcW w:w="3099" w:type="dxa"/>
            <w:gridSpan w:val="2"/>
          </w:tcPr>
          <w:p w:rsidR="00F03164" w:rsidRPr="00B57DAD" w:rsidRDefault="00F03164" w:rsidP="0038452D">
            <w:pPr>
              <w:tabs>
                <w:tab w:val="left" w:pos="9639"/>
              </w:tabs>
              <w:jc w:val="center"/>
            </w:pPr>
          </w:p>
        </w:tc>
        <w:tc>
          <w:tcPr>
            <w:tcW w:w="3483" w:type="dxa"/>
          </w:tcPr>
          <w:p w:rsidR="00F03164" w:rsidRPr="00B57DAD" w:rsidRDefault="00F03164" w:rsidP="0038452D">
            <w:pPr>
              <w:tabs>
                <w:tab w:val="left" w:pos="9639"/>
              </w:tabs>
              <w:jc w:val="center"/>
            </w:pPr>
          </w:p>
        </w:tc>
      </w:tr>
      <w:tr w:rsidR="00F03164" w:rsidRPr="00B57DAD" w:rsidTr="0038452D">
        <w:trPr>
          <w:trHeight w:val="227"/>
        </w:trPr>
        <w:tc>
          <w:tcPr>
            <w:tcW w:w="3138" w:type="dxa"/>
          </w:tcPr>
          <w:p w:rsidR="00F03164" w:rsidRPr="00B57DAD" w:rsidRDefault="00F03164" w:rsidP="0038452D">
            <w:pPr>
              <w:tabs>
                <w:tab w:val="left" w:pos="9639"/>
              </w:tabs>
            </w:pPr>
            <w:r>
              <w:t>Форма (ООО, ЗАО и т.д.)</w:t>
            </w:r>
          </w:p>
        </w:tc>
        <w:tc>
          <w:tcPr>
            <w:tcW w:w="3099" w:type="dxa"/>
            <w:gridSpan w:val="2"/>
          </w:tcPr>
          <w:p w:rsidR="00F03164" w:rsidRPr="00B57DAD" w:rsidRDefault="00F03164" w:rsidP="0038452D">
            <w:pPr>
              <w:tabs>
                <w:tab w:val="left" w:pos="9639"/>
              </w:tabs>
              <w:jc w:val="center"/>
            </w:pPr>
          </w:p>
        </w:tc>
        <w:tc>
          <w:tcPr>
            <w:tcW w:w="3483" w:type="dxa"/>
          </w:tcPr>
          <w:p w:rsidR="00F03164" w:rsidRPr="00B57DAD" w:rsidRDefault="00F03164" w:rsidP="0038452D">
            <w:pPr>
              <w:tabs>
                <w:tab w:val="left" w:pos="9639"/>
              </w:tabs>
              <w:jc w:val="center"/>
            </w:pPr>
          </w:p>
        </w:tc>
      </w:tr>
      <w:tr w:rsidR="00F03164" w:rsidRPr="00B57DAD" w:rsidTr="0038452D">
        <w:trPr>
          <w:trHeight w:val="227"/>
        </w:trPr>
        <w:tc>
          <w:tcPr>
            <w:tcW w:w="3138" w:type="dxa"/>
          </w:tcPr>
          <w:p w:rsidR="00F03164" w:rsidRPr="00B57DAD" w:rsidRDefault="00F03164" w:rsidP="0038452D">
            <w:pPr>
              <w:tabs>
                <w:tab w:val="left" w:pos="9639"/>
              </w:tabs>
            </w:pPr>
            <w:r>
              <w:t>Уставный капитал</w:t>
            </w:r>
          </w:p>
        </w:tc>
        <w:tc>
          <w:tcPr>
            <w:tcW w:w="3099" w:type="dxa"/>
            <w:gridSpan w:val="2"/>
          </w:tcPr>
          <w:p w:rsidR="00F03164" w:rsidRPr="00B57DAD" w:rsidRDefault="00F03164" w:rsidP="0038452D">
            <w:pPr>
              <w:tabs>
                <w:tab w:val="left" w:pos="9639"/>
              </w:tabs>
              <w:jc w:val="center"/>
            </w:pPr>
          </w:p>
        </w:tc>
        <w:tc>
          <w:tcPr>
            <w:tcW w:w="3483" w:type="dxa"/>
          </w:tcPr>
          <w:p w:rsidR="00F03164" w:rsidRPr="00B57DAD" w:rsidRDefault="00F03164" w:rsidP="0038452D">
            <w:pPr>
              <w:tabs>
                <w:tab w:val="left" w:pos="9639"/>
              </w:tabs>
              <w:jc w:val="center"/>
            </w:pPr>
          </w:p>
        </w:tc>
      </w:tr>
      <w:tr w:rsidR="00F03164" w:rsidRPr="00B57DAD" w:rsidTr="0038452D">
        <w:trPr>
          <w:trHeight w:val="227"/>
        </w:trPr>
        <w:tc>
          <w:tcPr>
            <w:tcW w:w="3138" w:type="dxa"/>
            <w:tcBorders>
              <w:bottom w:val="nil"/>
            </w:tcBorders>
          </w:tcPr>
          <w:p w:rsidR="00F03164" w:rsidRPr="00B57DAD" w:rsidRDefault="00F03164" w:rsidP="0038452D">
            <w:pPr>
              <w:tabs>
                <w:tab w:val="left" w:pos="9639"/>
              </w:tabs>
            </w:pPr>
            <w:r>
              <w:t>Сфера деятельности</w:t>
            </w:r>
          </w:p>
        </w:tc>
        <w:tc>
          <w:tcPr>
            <w:tcW w:w="3099" w:type="dxa"/>
            <w:gridSpan w:val="2"/>
            <w:tcBorders>
              <w:bottom w:val="nil"/>
            </w:tcBorders>
          </w:tcPr>
          <w:p w:rsidR="00F03164" w:rsidRPr="00B57DAD" w:rsidRDefault="00F03164" w:rsidP="0038452D">
            <w:pPr>
              <w:tabs>
                <w:tab w:val="left" w:pos="9639"/>
              </w:tabs>
              <w:jc w:val="center"/>
            </w:pPr>
          </w:p>
        </w:tc>
        <w:tc>
          <w:tcPr>
            <w:tcW w:w="3483" w:type="dxa"/>
            <w:tcBorders>
              <w:bottom w:val="nil"/>
            </w:tcBorders>
          </w:tcPr>
          <w:p w:rsidR="00F03164" w:rsidRPr="00B57DAD" w:rsidRDefault="00F03164" w:rsidP="0038452D">
            <w:pPr>
              <w:tabs>
                <w:tab w:val="left" w:pos="9639"/>
              </w:tabs>
              <w:jc w:val="center"/>
            </w:pPr>
          </w:p>
        </w:tc>
      </w:tr>
      <w:tr w:rsidR="00F03164" w:rsidRPr="00B57DAD" w:rsidTr="0038452D">
        <w:tc>
          <w:tcPr>
            <w:tcW w:w="3138" w:type="dxa"/>
            <w:tcBorders>
              <w:right w:val="nil"/>
            </w:tcBorders>
          </w:tcPr>
          <w:p w:rsidR="00F03164" w:rsidRPr="00B57DAD" w:rsidRDefault="00F03164" w:rsidP="0038452D">
            <w:pPr>
              <w:tabs>
                <w:tab w:val="left" w:pos="9639"/>
              </w:tabs>
            </w:pPr>
            <w:r>
              <w:t>Руководитель:</w:t>
            </w:r>
          </w:p>
        </w:tc>
        <w:tc>
          <w:tcPr>
            <w:tcW w:w="3099" w:type="dxa"/>
            <w:gridSpan w:val="2"/>
            <w:tcBorders>
              <w:left w:val="nil"/>
              <w:right w:val="nil"/>
            </w:tcBorders>
          </w:tcPr>
          <w:p w:rsidR="00F03164" w:rsidRPr="00B57DAD" w:rsidRDefault="00F03164" w:rsidP="0038452D">
            <w:pPr>
              <w:tabs>
                <w:tab w:val="left" w:pos="9639"/>
              </w:tabs>
            </w:pPr>
            <w:r>
              <w:t>Дата:</w:t>
            </w:r>
          </w:p>
        </w:tc>
        <w:tc>
          <w:tcPr>
            <w:tcW w:w="3483" w:type="dxa"/>
            <w:tcBorders>
              <w:left w:val="nil"/>
            </w:tcBorders>
          </w:tcPr>
          <w:p w:rsidR="00F03164" w:rsidRPr="00B57DAD" w:rsidRDefault="00F03164" w:rsidP="0038452D">
            <w:pPr>
              <w:tabs>
                <w:tab w:val="left" w:pos="9639"/>
              </w:tabs>
            </w:pPr>
            <w:r>
              <w:t>Печать/подпись (субподрядчика)</w:t>
            </w:r>
          </w:p>
        </w:tc>
      </w:tr>
      <w:tr w:rsidR="00F03164" w:rsidRPr="00B57DAD" w:rsidTr="0038452D">
        <w:trPr>
          <w:cantSplit/>
        </w:trPr>
        <w:tc>
          <w:tcPr>
            <w:tcW w:w="9720" w:type="dxa"/>
            <w:gridSpan w:val="4"/>
          </w:tcPr>
          <w:p w:rsidR="00F03164" w:rsidRPr="00B57DAD" w:rsidRDefault="00F03164" w:rsidP="0038452D">
            <w:pPr>
              <w:tabs>
                <w:tab w:val="left" w:pos="9639"/>
              </w:tabs>
              <w:jc w:val="center"/>
            </w:pPr>
          </w:p>
        </w:tc>
      </w:tr>
      <w:tr w:rsidR="00F03164" w:rsidRPr="00B57DAD" w:rsidTr="0038452D">
        <w:trPr>
          <w:cantSplit/>
        </w:trPr>
        <w:tc>
          <w:tcPr>
            <w:tcW w:w="4536" w:type="dxa"/>
            <w:gridSpan w:val="2"/>
            <w:vMerge w:val="restart"/>
            <w:vAlign w:val="center"/>
          </w:tcPr>
          <w:p w:rsidR="00F03164" w:rsidRPr="00B57DAD" w:rsidRDefault="00F03164" w:rsidP="0038452D">
            <w:pPr>
              <w:tabs>
                <w:tab w:val="left" w:pos="9639"/>
              </w:tabs>
            </w:pPr>
            <w:r>
              <w:t>Виды работ, передаваемые субподрядчику по предмету Открытого конкурса</w:t>
            </w:r>
          </w:p>
        </w:tc>
        <w:tc>
          <w:tcPr>
            <w:tcW w:w="5184" w:type="dxa"/>
            <w:gridSpan w:val="2"/>
          </w:tcPr>
          <w:p w:rsidR="00F03164" w:rsidRPr="00B57DAD" w:rsidRDefault="00F03164" w:rsidP="0038452D">
            <w:pPr>
              <w:tabs>
                <w:tab w:val="left" w:pos="9639"/>
              </w:tabs>
              <w:jc w:val="center"/>
            </w:pPr>
            <w:r>
              <w:t>Передаваемые объемы работ</w:t>
            </w:r>
          </w:p>
        </w:tc>
      </w:tr>
      <w:tr w:rsidR="00F03164" w:rsidRPr="00B57DAD" w:rsidTr="0038452D">
        <w:trPr>
          <w:cantSplit/>
        </w:trPr>
        <w:tc>
          <w:tcPr>
            <w:tcW w:w="12819" w:type="dxa"/>
            <w:gridSpan w:val="2"/>
            <w:vMerge/>
            <w:vAlign w:val="center"/>
          </w:tcPr>
          <w:p w:rsidR="00F03164" w:rsidRPr="00B57DAD" w:rsidRDefault="00F03164" w:rsidP="0038452D">
            <w:pPr>
              <w:suppressAutoHyphens w:val="0"/>
            </w:pPr>
          </w:p>
        </w:tc>
        <w:tc>
          <w:tcPr>
            <w:tcW w:w="1701" w:type="dxa"/>
          </w:tcPr>
          <w:p w:rsidR="00F03164" w:rsidRPr="00B57DAD" w:rsidRDefault="00F03164" w:rsidP="0038452D">
            <w:pPr>
              <w:tabs>
                <w:tab w:val="left" w:pos="9639"/>
              </w:tabs>
              <w:jc w:val="center"/>
            </w:pPr>
            <w:r>
              <w:t>В физических единицах</w:t>
            </w:r>
          </w:p>
        </w:tc>
        <w:tc>
          <w:tcPr>
            <w:tcW w:w="3483" w:type="dxa"/>
            <w:vAlign w:val="center"/>
          </w:tcPr>
          <w:p w:rsidR="00F03164" w:rsidRPr="00B57DAD" w:rsidRDefault="00F03164" w:rsidP="0038452D">
            <w:pPr>
              <w:tabs>
                <w:tab w:val="left" w:pos="9639"/>
              </w:tabs>
              <w:jc w:val="center"/>
            </w:pPr>
            <w:r>
              <w:t>В % к общему объему работ по предмету Открытого конкурса</w:t>
            </w:r>
          </w:p>
        </w:tc>
      </w:tr>
      <w:tr w:rsidR="00F03164" w:rsidRPr="00B57DAD" w:rsidTr="0038452D">
        <w:tc>
          <w:tcPr>
            <w:tcW w:w="4536" w:type="dxa"/>
            <w:gridSpan w:val="2"/>
          </w:tcPr>
          <w:p w:rsidR="00F03164" w:rsidRPr="00B57DAD" w:rsidRDefault="00F03164" w:rsidP="0038452D">
            <w:pPr>
              <w:tabs>
                <w:tab w:val="left" w:pos="9639"/>
              </w:tabs>
            </w:pPr>
          </w:p>
        </w:tc>
        <w:tc>
          <w:tcPr>
            <w:tcW w:w="1701" w:type="dxa"/>
          </w:tcPr>
          <w:p w:rsidR="00F03164" w:rsidRPr="00B57DAD" w:rsidRDefault="00F03164" w:rsidP="0038452D">
            <w:pPr>
              <w:tabs>
                <w:tab w:val="left" w:pos="9639"/>
              </w:tabs>
              <w:jc w:val="center"/>
            </w:pPr>
          </w:p>
        </w:tc>
        <w:tc>
          <w:tcPr>
            <w:tcW w:w="3483" w:type="dxa"/>
          </w:tcPr>
          <w:p w:rsidR="00F03164" w:rsidRPr="00B57DAD" w:rsidRDefault="00F03164" w:rsidP="0038452D">
            <w:pPr>
              <w:tabs>
                <w:tab w:val="left" w:pos="9639"/>
              </w:tabs>
              <w:jc w:val="center"/>
            </w:pPr>
          </w:p>
        </w:tc>
      </w:tr>
      <w:tr w:rsidR="00F03164" w:rsidRPr="00B57DAD" w:rsidTr="0038452D">
        <w:tc>
          <w:tcPr>
            <w:tcW w:w="6237" w:type="dxa"/>
            <w:gridSpan w:val="3"/>
          </w:tcPr>
          <w:p w:rsidR="00F03164" w:rsidRPr="00B57DAD" w:rsidRDefault="00F03164" w:rsidP="0038452D">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F03164" w:rsidRPr="00B57DAD" w:rsidRDefault="00F03164" w:rsidP="0038452D">
            <w:pPr>
              <w:tabs>
                <w:tab w:val="left" w:pos="9639"/>
              </w:tabs>
              <w:jc w:val="center"/>
            </w:pPr>
          </w:p>
        </w:tc>
      </w:tr>
      <w:tr w:rsidR="00F03164" w:rsidRPr="00B57DAD" w:rsidTr="0038452D">
        <w:tc>
          <w:tcPr>
            <w:tcW w:w="6237" w:type="dxa"/>
            <w:gridSpan w:val="3"/>
          </w:tcPr>
          <w:p w:rsidR="00F03164" w:rsidRPr="00B57DAD" w:rsidRDefault="00F03164" w:rsidP="0038452D">
            <w:pPr>
              <w:tabs>
                <w:tab w:val="left" w:pos="9639"/>
              </w:tabs>
            </w:pPr>
            <w:r>
              <w:t>Количество персонала, привлекаемого субподрядчиком к исполнению договора:</w:t>
            </w:r>
          </w:p>
        </w:tc>
        <w:tc>
          <w:tcPr>
            <w:tcW w:w="3483" w:type="dxa"/>
          </w:tcPr>
          <w:p w:rsidR="00F03164" w:rsidRPr="00B57DAD" w:rsidRDefault="00F03164" w:rsidP="0038452D">
            <w:pPr>
              <w:tabs>
                <w:tab w:val="left" w:pos="9639"/>
              </w:tabs>
              <w:jc w:val="center"/>
            </w:pPr>
          </w:p>
        </w:tc>
      </w:tr>
    </w:tbl>
    <w:p w:rsidR="00F03164" w:rsidRPr="00B57DAD" w:rsidRDefault="00F03164" w:rsidP="005A5C89">
      <w:pPr>
        <w:tabs>
          <w:tab w:val="left" w:pos="9639"/>
        </w:tabs>
        <w:ind w:firstLine="720"/>
        <w:jc w:val="both"/>
        <w:rPr>
          <w:szCs w:val="28"/>
        </w:rPr>
      </w:pPr>
      <w:r>
        <w:rPr>
          <w:szCs w:val="28"/>
        </w:rPr>
        <w:t>Приложения:</w:t>
      </w:r>
    </w:p>
    <w:p w:rsidR="00F03164" w:rsidRPr="00B57DAD" w:rsidRDefault="00F03164" w:rsidP="005A5C8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F03164" w:rsidRPr="00B57DAD" w:rsidRDefault="00F03164" w:rsidP="005A5C89">
      <w:pPr>
        <w:jc w:val="both"/>
        <w:rPr>
          <w:rFonts w:eastAsia="MS Mincho"/>
          <w:b/>
          <w:bCs/>
          <w:sz w:val="28"/>
          <w:szCs w:val="28"/>
        </w:rPr>
      </w:pPr>
    </w:p>
    <w:p w:rsidR="00F03164" w:rsidRDefault="00F03164" w:rsidP="005A5C89">
      <w:pPr>
        <w:jc w:val="both"/>
        <w:rPr>
          <w:rFonts w:eastAsia="MS Mincho"/>
          <w:b/>
          <w:sz w:val="28"/>
          <w:szCs w:val="28"/>
        </w:rPr>
      </w:pPr>
      <w:r>
        <w:rPr>
          <w:rFonts w:eastAsia="MS Mincho"/>
          <w:b/>
          <w:sz w:val="28"/>
          <w:szCs w:val="28"/>
        </w:rPr>
        <w:t>Представитель, имеющий полномочия подписать Заявку на участие в Открытом конкурсе от имени</w:t>
      </w:r>
    </w:p>
    <w:p w:rsidR="00F03164" w:rsidRPr="00B57DAD" w:rsidRDefault="00F03164" w:rsidP="005A5C89">
      <w:pPr>
        <w:jc w:val="both"/>
        <w:rPr>
          <w:rFonts w:eastAsia="MS Mincho"/>
          <w:b/>
          <w:sz w:val="28"/>
          <w:szCs w:val="28"/>
        </w:rPr>
      </w:pPr>
      <w:r>
        <w:rPr>
          <w:rFonts w:eastAsia="MS Mincho"/>
          <w:b/>
          <w:sz w:val="28"/>
          <w:szCs w:val="28"/>
        </w:rPr>
        <w:t>_____________________</w:t>
      </w:r>
      <w:r>
        <w:rPr>
          <w:rFonts w:eastAsia="MS Mincho"/>
          <w:sz w:val="28"/>
          <w:szCs w:val="28"/>
        </w:rPr>
        <w:t>_________________________________________</w:t>
      </w:r>
    </w:p>
    <w:p w:rsidR="00F03164" w:rsidRPr="00B57DAD" w:rsidRDefault="00F03164" w:rsidP="005A5C89">
      <w:pPr>
        <w:tabs>
          <w:tab w:val="left" w:pos="8640"/>
        </w:tabs>
        <w:jc w:val="center"/>
        <w:rPr>
          <w:i/>
        </w:rPr>
      </w:pPr>
      <w:r>
        <w:rPr>
          <w:i/>
        </w:rPr>
        <w:t xml:space="preserve">                                                                    (наименование претендента)</w:t>
      </w:r>
    </w:p>
    <w:p w:rsidR="00F03164" w:rsidRPr="00B57DAD" w:rsidRDefault="00F03164" w:rsidP="005A5C89">
      <w:pPr>
        <w:rPr>
          <w:sz w:val="28"/>
          <w:szCs w:val="28"/>
          <w:lang w:eastAsia="ru-RU"/>
        </w:rPr>
      </w:pPr>
      <w:r>
        <w:rPr>
          <w:sz w:val="28"/>
          <w:szCs w:val="28"/>
          <w:lang w:eastAsia="ru-RU"/>
        </w:rPr>
        <w:t>__________________________________________________________________</w:t>
      </w:r>
    </w:p>
    <w:p w:rsidR="00F03164" w:rsidRPr="00B57DAD" w:rsidRDefault="00F03164" w:rsidP="005A5C89">
      <w:pPr>
        <w:rPr>
          <w:i/>
        </w:rPr>
      </w:pPr>
      <w:r>
        <w:rPr>
          <w:i/>
        </w:rPr>
        <w:t xml:space="preserve">       Печать</w:t>
      </w:r>
      <w:r>
        <w:rPr>
          <w:i/>
        </w:rPr>
        <w:tab/>
      </w:r>
      <w:r>
        <w:rPr>
          <w:i/>
        </w:rPr>
        <w:tab/>
      </w:r>
      <w:r>
        <w:rPr>
          <w:i/>
        </w:rPr>
        <w:tab/>
        <w:t>(должность, подпись, ФИО)</w:t>
      </w:r>
    </w:p>
    <w:p w:rsidR="00F03164" w:rsidRPr="00B57DAD" w:rsidRDefault="00F03164" w:rsidP="005A5C89">
      <w:pPr>
        <w:rPr>
          <w:sz w:val="28"/>
          <w:szCs w:val="28"/>
          <w:lang w:eastAsia="ru-RU"/>
        </w:rPr>
      </w:pPr>
      <w:r>
        <w:rPr>
          <w:sz w:val="28"/>
          <w:szCs w:val="28"/>
          <w:lang w:eastAsia="ru-RU"/>
        </w:rPr>
        <w:t>"____" _________ 201__ г.</w:t>
      </w:r>
    </w:p>
    <w:p w:rsidR="00F03164" w:rsidRDefault="00F03164" w:rsidP="005A5C89"/>
    <w:p w:rsidR="00F03164" w:rsidRDefault="00F03164">
      <w:pPr>
        <w:pStyle w:val="1"/>
        <w:jc w:val="right"/>
        <w:rPr>
          <w:rFonts w:cs="Times New Roman"/>
          <w:b w:val="0"/>
          <w:sz w:val="28"/>
        </w:rPr>
      </w:pPr>
    </w:p>
    <w:sectPr w:rsidR="00F0316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A8" w:rsidRDefault="009209A8">
      <w:r>
        <w:separator/>
      </w:r>
    </w:p>
  </w:endnote>
  <w:endnote w:type="continuationSeparator" w:id="0">
    <w:p w:rsidR="009209A8" w:rsidRDefault="00920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F03164" w:rsidP="00BF6892">
    <w:pPr>
      <w:pStyle w:val="afe"/>
      <w:framePr w:wrap="around" w:vAnchor="text" w:hAnchor="margin" w:xAlign="right" w:y="1"/>
      <w:rPr>
        <w:rStyle w:val="a6"/>
      </w:rPr>
    </w:pPr>
    <w:r>
      <w:rPr>
        <w:rStyle w:val="a6"/>
      </w:rPr>
      <w:fldChar w:fldCharType="begin"/>
    </w:r>
    <w:r w:rsidR="00861F03">
      <w:rPr>
        <w:rStyle w:val="a6"/>
      </w:rPr>
      <w:instrText xml:space="preserve">PAGE  </w:instrText>
    </w:r>
    <w:r>
      <w:rPr>
        <w:rStyle w:val="a6"/>
      </w:rPr>
      <w:fldChar w:fldCharType="separate"/>
    </w:r>
    <w:r w:rsidR="00861F03">
      <w:rPr>
        <w:rStyle w:val="a6"/>
        <w:noProof/>
      </w:rPr>
      <w:t>28</w:t>
    </w:r>
    <w:r>
      <w:rPr>
        <w:rStyle w:val="a6"/>
      </w:rPr>
      <w:fldChar w:fldCharType="end"/>
    </w:r>
  </w:p>
  <w:p w:rsidR="00861F03" w:rsidRDefault="00861F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61F03">
    <w:pPr>
      <w:pStyle w:val="afe"/>
      <w:jc w:val="center"/>
    </w:pPr>
  </w:p>
  <w:p w:rsidR="00861F03" w:rsidRDefault="00861F0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64" w:rsidRDefault="00F0316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03164" w:rsidRDefault="00F0316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64" w:rsidRDefault="00F03164">
    <w:pPr>
      <w:pStyle w:val="afe"/>
      <w:jc w:val="center"/>
    </w:pPr>
  </w:p>
  <w:p w:rsidR="00F03164" w:rsidRDefault="00F0316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A8" w:rsidRDefault="009209A8">
      <w:r>
        <w:separator/>
      </w:r>
    </w:p>
  </w:footnote>
  <w:footnote w:type="continuationSeparator" w:id="0">
    <w:p w:rsidR="009209A8" w:rsidRDefault="009209A8">
      <w:r>
        <w:continuationSeparator/>
      </w:r>
    </w:p>
  </w:footnote>
  <w:footnote w:id="1">
    <w:p w:rsidR="00861F03" w:rsidRDefault="00861F03" w:rsidP="00E244F8">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61F03" w:rsidRDefault="00861F03" w:rsidP="00E244F8">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 w:id="5">
    <w:p w:rsidR="00F03164" w:rsidRPr="00B72C7D" w:rsidRDefault="00F03164" w:rsidP="00B72C7D">
      <w:pPr>
        <w:pStyle w:val="aff"/>
      </w:pPr>
    </w:p>
  </w:footnote>
  <w:footnote w:id="6">
    <w:p w:rsidR="00F03164" w:rsidRDefault="00F03164" w:rsidP="00445B1A">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F03164" w:rsidP="00C177CB">
    <w:pPr>
      <w:pStyle w:val="afc"/>
      <w:jc w:val="center"/>
    </w:pPr>
    <w:r>
      <w:fldChar w:fldCharType="begin"/>
    </w:r>
    <w:r w:rsidR="00861F03">
      <w:instrText xml:space="preserve"> PAGE   \* MERGEFORMAT </w:instrText>
    </w:r>
    <w:r>
      <w:fldChar w:fldCharType="separate"/>
    </w:r>
    <w:r w:rsidR="00CB1743">
      <w:rPr>
        <w:noProof/>
      </w:rPr>
      <w:t>40</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64" w:rsidRDefault="00F03164" w:rsidP="00C177CB">
    <w:pPr>
      <w:pStyle w:val="afc"/>
      <w:jc w:val="center"/>
    </w:pPr>
    <w:fldSimple w:instr=" PAGE   \* MERGEFORMAT ">
      <w:r w:rsidR="00CB1743">
        <w:rPr>
          <w:noProof/>
        </w:rPr>
        <w:t>60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64" w:rsidRDefault="00F0316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7977500"/>
    <w:multiLevelType w:val="hybridMultilevel"/>
    <w:tmpl w:val="F9282712"/>
    <w:lvl w:ilvl="0" w:tplc="13BA2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C405488"/>
    <w:multiLevelType w:val="multilevel"/>
    <w:tmpl w:val="7CA67E9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rPr>
    </w:lvl>
    <w:lvl w:ilvl="2">
      <w:start w:val="1"/>
      <w:numFmt w:val="decimal"/>
      <w:lvlText w:val="%1.%2.%3."/>
      <w:lvlJc w:val="left"/>
      <w:pPr>
        <w:tabs>
          <w:tab w:val="num" w:pos="1854"/>
        </w:tabs>
        <w:ind w:left="1854" w:hanging="720"/>
      </w:pPr>
      <w:rPr>
        <w:rFonts w:cs="Times New Roman"/>
        <w:b w:val="0"/>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3"/>
  </w:num>
  <w:num w:numId="10">
    <w:abstractNumId w:val="36"/>
  </w:num>
  <w:num w:numId="11">
    <w:abstractNumId w:val="22"/>
  </w:num>
  <w:num w:numId="12">
    <w:abstractNumId w:val="33"/>
  </w:num>
  <w:num w:numId="13">
    <w:abstractNumId w:val="38"/>
  </w:num>
  <w:num w:numId="14">
    <w:abstractNumId w:val="39"/>
  </w:num>
  <w:num w:numId="15">
    <w:abstractNumId w:val="25"/>
  </w:num>
  <w:num w:numId="16">
    <w:abstractNumId w:val="30"/>
  </w:num>
  <w:num w:numId="17">
    <w:abstractNumId w:val="43"/>
  </w:num>
  <w:num w:numId="18">
    <w:abstractNumId w:val="32"/>
  </w:num>
  <w:num w:numId="19">
    <w:abstractNumId w:val="34"/>
  </w:num>
  <w:num w:numId="20">
    <w:abstractNumId w:val="31"/>
  </w:num>
  <w:num w:numId="21">
    <w:abstractNumId w:val="29"/>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num>
  <w:num w:numId="36">
    <w:abstractNumId w:val="4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09A8"/>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1743"/>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3164"/>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7"/>
      </w:numPr>
      <w:spacing w:before="240" w:after="60"/>
      <w:outlineLvl w:val="3"/>
    </w:pPr>
    <w:rPr>
      <w:b/>
      <w:bCs/>
      <w:sz w:val="28"/>
      <w:szCs w:val="28"/>
    </w:rPr>
  </w:style>
  <w:style w:type="paragraph" w:styleId="5">
    <w:name w:val="heading 5"/>
    <w:basedOn w:val="a0"/>
    <w:next w:val="a0"/>
    <w:link w:val="50"/>
    <w:semiHidden/>
    <w:unhideWhenUsed/>
    <w:qFormat/>
    <w:rsid w:val="00F03164"/>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link w:val="36"/>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7">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8">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link w:val="ListParagraphChar"/>
    <w:uiPriority w:val="99"/>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9">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9"/>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character" w:customStyle="1" w:styleId="20">
    <w:name w:val="Заголовок 2 Знак"/>
    <w:aliases w:val="Гоник_Заголовок 2 Знак,h2 Знак,H2 Знак"/>
    <w:basedOn w:val="a1"/>
    <w:link w:val="2"/>
    <w:uiPriority w:val="99"/>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11">
    <w:name w:val="Заголовок 1 Знак1"/>
    <w:aliases w:val="Гоник_Заголовок 1 Знак"/>
    <w:basedOn w:val="a1"/>
    <w:link w:val="1"/>
    <w:uiPriority w:val="99"/>
    <w:locked/>
    <w:rsid w:val="00F03164"/>
    <w:rPr>
      <w:rFonts w:eastAsia="MS Mincho" w:cs="Arial"/>
      <w:b/>
      <w:bCs/>
      <w:kern w:val="1"/>
      <w:sz w:val="32"/>
      <w:szCs w:val="32"/>
      <w:lang w:eastAsia="ar-SA"/>
    </w:rPr>
  </w:style>
  <w:style w:type="character" w:customStyle="1" w:styleId="FontStyle12">
    <w:name w:val="Font Style12"/>
    <w:basedOn w:val="a1"/>
    <w:uiPriority w:val="99"/>
    <w:rsid w:val="00F03164"/>
    <w:rPr>
      <w:rFonts w:ascii="Arial" w:hAnsi="Arial" w:cs="Arial"/>
      <w:sz w:val="22"/>
      <w:szCs w:val="22"/>
    </w:rPr>
  </w:style>
  <w:style w:type="paragraph" w:customStyle="1" w:styleId="Style7">
    <w:name w:val="Style7"/>
    <w:basedOn w:val="a0"/>
    <w:uiPriority w:val="99"/>
    <w:rsid w:val="00F03164"/>
    <w:pPr>
      <w:widowControl w:val="0"/>
      <w:suppressAutoHyphens w:val="0"/>
      <w:autoSpaceDE w:val="0"/>
      <w:autoSpaceDN w:val="0"/>
      <w:adjustRightInd w:val="0"/>
      <w:jc w:val="both"/>
    </w:pPr>
    <w:rPr>
      <w:lang w:eastAsia="ru-RU"/>
    </w:rPr>
  </w:style>
  <w:style w:type="character" w:customStyle="1" w:styleId="1c">
    <w:name w:val="Основной текст с отступом Знак1"/>
    <w:basedOn w:val="a1"/>
    <w:link w:val="afd"/>
    <w:uiPriority w:val="99"/>
    <w:locked/>
    <w:rsid w:val="00F03164"/>
    <w:rPr>
      <w:sz w:val="28"/>
      <w:lang w:eastAsia="ar-SA"/>
    </w:rPr>
  </w:style>
  <w:style w:type="character" w:customStyle="1" w:styleId="1f">
    <w:name w:val="Текст сноски Знак1"/>
    <w:basedOn w:val="a1"/>
    <w:link w:val="aff"/>
    <w:uiPriority w:val="99"/>
    <w:locked/>
    <w:rsid w:val="00F03164"/>
    <w:rPr>
      <w:lang w:eastAsia="ar-SA"/>
    </w:rPr>
  </w:style>
  <w:style w:type="character" w:customStyle="1" w:styleId="50">
    <w:name w:val="Заголовок 5 Знак"/>
    <w:basedOn w:val="a1"/>
    <w:link w:val="5"/>
    <w:semiHidden/>
    <w:rsid w:val="00F03164"/>
    <w:rPr>
      <w:rFonts w:ascii="Calibri" w:hAnsi="Calibri"/>
      <w:b/>
      <w:bCs/>
      <w:i/>
      <w:iCs/>
      <w:sz w:val="26"/>
      <w:szCs w:val="26"/>
      <w:lang w:eastAsia="ar-SA"/>
    </w:rPr>
  </w:style>
  <w:style w:type="character" w:customStyle="1" w:styleId="31">
    <w:name w:val="Заголовок 3 Знак1"/>
    <w:aliases w:val="Гоник_Заголовок 3 Знак,H3 Знак,h3 Знак"/>
    <w:basedOn w:val="a1"/>
    <w:link w:val="3"/>
    <w:uiPriority w:val="99"/>
    <w:locked/>
    <w:rsid w:val="00F03164"/>
    <w:rPr>
      <w:rFonts w:ascii="Arial" w:hAnsi="Arial"/>
      <w:b/>
      <w:bCs/>
      <w:sz w:val="26"/>
      <w:szCs w:val="26"/>
      <w:lang w:eastAsia="ar-SA"/>
    </w:rPr>
  </w:style>
  <w:style w:type="character" w:customStyle="1" w:styleId="41">
    <w:name w:val="Заголовок 4 Знак1"/>
    <w:aliases w:val="H4 Знак"/>
    <w:basedOn w:val="a1"/>
    <w:link w:val="4"/>
    <w:uiPriority w:val="99"/>
    <w:locked/>
    <w:rsid w:val="00F03164"/>
    <w:rPr>
      <w:b/>
      <w:bCs/>
      <w:sz w:val="28"/>
      <w:szCs w:val="28"/>
      <w:lang w:eastAsia="ar-SA"/>
    </w:rPr>
  </w:style>
  <w:style w:type="character" w:customStyle="1" w:styleId="BodyText3Char">
    <w:name w:val="Body Text 3 Char"/>
    <w:uiPriority w:val="99"/>
    <w:locked/>
    <w:rsid w:val="00F03164"/>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F03164"/>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1"/>
    <w:uiPriority w:val="99"/>
    <w:semiHidden/>
    <w:locked/>
    <w:rsid w:val="00F03164"/>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uiPriority w:val="99"/>
    <w:semiHidden/>
    <w:locked/>
    <w:rsid w:val="00F03164"/>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uiPriority w:val="99"/>
    <w:semiHidden/>
    <w:locked/>
    <w:rsid w:val="00F03164"/>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uiPriority w:val="99"/>
    <w:semiHidden/>
    <w:locked/>
    <w:rsid w:val="00F03164"/>
    <w:rPr>
      <w:rFonts w:cs="Times New Roman"/>
      <w:sz w:val="24"/>
      <w:szCs w:val="24"/>
      <w:lang w:eastAsia="ar-SA" w:bidi="ar-SA"/>
    </w:rPr>
  </w:style>
  <w:style w:type="character" w:customStyle="1" w:styleId="1b">
    <w:name w:val="Верхний колонтитул Знак1"/>
    <w:basedOn w:val="a1"/>
    <w:link w:val="afc"/>
    <w:uiPriority w:val="99"/>
    <w:rsid w:val="00F03164"/>
    <w:rPr>
      <w:sz w:val="24"/>
      <w:szCs w:val="24"/>
      <w:lang w:eastAsia="ar-SA"/>
    </w:rPr>
  </w:style>
  <w:style w:type="character" w:customStyle="1" w:styleId="1d">
    <w:name w:val="Нижний колонтитул Знак1"/>
    <w:basedOn w:val="a1"/>
    <w:link w:val="afe"/>
    <w:uiPriority w:val="99"/>
    <w:rsid w:val="00F03164"/>
    <w:rPr>
      <w:rFonts w:eastAsia="MS Mincho"/>
      <w:spacing w:val="-2"/>
      <w:sz w:val="24"/>
      <w:szCs w:val="24"/>
      <w:lang w:eastAsia="ar-SA"/>
    </w:rPr>
  </w:style>
  <w:style w:type="character" w:customStyle="1" w:styleId="aff3">
    <w:name w:val="Название Знак"/>
    <w:basedOn w:val="a1"/>
    <w:link w:val="aff1"/>
    <w:uiPriority w:val="99"/>
    <w:rsid w:val="00F03164"/>
    <w:rPr>
      <w:rFonts w:ascii="Arial" w:hAnsi="Arial" w:cs="Arial"/>
      <w:b/>
      <w:bCs/>
      <w:kern w:val="1"/>
      <w:sz w:val="32"/>
      <w:szCs w:val="32"/>
      <w:lang w:eastAsia="ar-SA"/>
    </w:rPr>
  </w:style>
  <w:style w:type="character" w:customStyle="1" w:styleId="1f1">
    <w:name w:val="Подзаголовок Знак1"/>
    <w:basedOn w:val="a1"/>
    <w:link w:val="aff2"/>
    <w:uiPriority w:val="99"/>
    <w:rsid w:val="00F03164"/>
    <w:rPr>
      <w:b/>
      <w:bCs/>
      <w:sz w:val="24"/>
      <w:szCs w:val="24"/>
      <w:lang w:eastAsia="ar-SA"/>
    </w:rPr>
  </w:style>
  <w:style w:type="character" w:customStyle="1" w:styleId="1f3">
    <w:name w:val="Тема примечания Знак1"/>
    <w:basedOn w:val="1fc"/>
    <w:link w:val="aff6"/>
    <w:uiPriority w:val="99"/>
    <w:rsid w:val="00F03164"/>
    <w:rPr>
      <w:b/>
      <w:bCs/>
    </w:rPr>
  </w:style>
  <w:style w:type="character" w:customStyle="1" w:styleId="1f4">
    <w:name w:val="Текст выноски Знак1"/>
    <w:basedOn w:val="a1"/>
    <w:link w:val="aff7"/>
    <w:uiPriority w:val="99"/>
    <w:rsid w:val="00F03164"/>
    <w:rPr>
      <w:rFonts w:ascii="Tahoma" w:hAnsi="Tahoma"/>
      <w:sz w:val="16"/>
      <w:szCs w:val="16"/>
      <w:lang w:eastAsia="ar-SA"/>
    </w:rPr>
  </w:style>
  <w:style w:type="character" w:customStyle="1" w:styleId="1fb">
    <w:name w:val="Текст концевой сноски Знак1"/>
    <w:basedOn w:val="a1"/>
    <w:link w:val="affd"/>
    <w:uiPriority w:val="99"/>
    <w:rsid w:val="00F03164"/>
    <w:rPr>
      <w:lang w:eastAsia="ar-SA"/>
    </w:rPr>
  </w:style>
  <w:style w:type="paragraph" w:customStyle="1" w:styleId="27">
    <w:name w:val="Абзац списка2"/>
    <w:basedOn w:val="a0"/>
    <w:uiPriority w:val="99"/>
    <w:rsid w:val="00F03164"/>
    <w:pPr>
      <w:suppressAutoHyphens w:val="0"/>
      <w:ind w:left="720"/>
    </w:pPr>
    <w:rPr>
      <w:lang w:eastAsia="ru-RU"/>
    </w:rPr>
  </w:style>
  <w:style w:type="character" w:customStyle="1" w:styleId="ListParagraphChar">
    <w:name w:val="List Paragraph Char"/>
    <w:link w:val="1f9"/>
    <w:uiPriority w:val="99"/>
    <w:locked/>
    <w:rsid w:val="00F03164"/>
    <w:rPr>
      <w:rFonts w:eastAsia="Calibri"/>
      <w:sz w:val="24"/>
      <w:szCs w:val="24"/>
      <w:lang w:eastAsia="ar-SA"/>
    </w:rPr>
  </w:style>
  <w:style w:type="paragraph" w:customStyle="1" w:styleId="style13262683980000000596msonormal">
    <w:name w:val="style_13262683980000000596msonormal"/>
    <w:basedOn w:val="a0"/>
    <w:uiPriority w:val="99"/>
    <w:rsid w:val="00F03164"/>
    <w:pPr>
      <w:suppressAutoHyphens w:val="0"/>
      <w:spacing w:before="100" w:beforeAutospacing="1" w:after="100" w:afterAutospacing="1"/>
    </w:pPr>
    <w:rPr>
      <w:lang w:eastAsia="ru-RU"/>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locked/>
    <w:rsid w:val="00F03164"/>
    <w:rPr>
      <w:rFonts w:eastAsia="MS Mincho" w:cs="Times New Roman"/>
      <w:sz w:val="24"/>
      <w:szCs w:val="24"/>
      <w:lang w:eastAsia="ar-SA" w:bidi="ar-SA"/>
    </w:rPr>
  </w:style>
  <w:style w:type="character" w:customStyle="1" w:styleId="FontStyle14">
    <w:name w:val="Font Style14"/>
    <w:basedOn w:val="a1"/>
    <w:uiPriority w:val="99"/>
    <w:rsid w:val="00F03164"/>
    <w:rPr>
      <w:rFonts w:ascii="Times New Roman" w:hAnsi="Times New Roman" w:cs="Times New Roman"/>
      <w:i/>
      <w:iCs/>
      <w:sz w:val="26"/>
      <w:szCs w:val="26"/>
    </w:rPr>
  </w:style>
  <w:style w:type="character" w:customStyle="1" w:styleId="FontStyle15">
    <w:name w:val="Font Style15"/>
    <w:basedOn w:val="a1"/>
    <w:uiPriority w:val="99"/>
    <w:rsid w:val="00F03164"/>
    <w:rPr>
      <w:rFonts w:ascii="Times New Roman" w:hAnsi="Times New Roman" w:cs="Times New Roman"/>
      <w:sz w:val="26"/>
      <w:szCs w:val="26"/>
    </w:rPr>
  </w:style>
  <w:style w:type="paragraph" w:styleId="28">
    <w:name w:val="Body Text 2"/>
    <w:basedOn w:val="a0"/>
    <w:link w:val="29"/>
    <w:uiPriority w:val="99"/>
    <w:rsid w:val="00F03164"/>
    <w:pPr>
      <w:spacing w:after="120" w:line="480" w:lineRule="auto"/>
    </w:pPr>
  </w:style>
  <w:style w:type="character" w:customStyle="1" w:styleId="29">
    <w:name w:val="Основной текст 2 Знак"/>
    <w:basedOn w:val="a1"/>
    <w:link w:val="28"/>
    <w:uiPriority w:val="99"/>
    <w:rsid w:val="00F03164"/>
    <w:rPr>
      <w:sz w:val="24"/>
      <w:szCs w:val="24"/>
      <w:lang w:eastAsia="ar-SA"/>
    </w:rPr>
  </w:style>
  <w:style w:type="paragraph" w:customStyle="1" w:styleId="Style4">
    <w:name w:val="Style4"/>
    <w:basedOn w:val="a0"/>
    <w:uiPriority w:val="99"/>
    <w:rsid w:val="00F03164"/>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36">
    <w:name w:val="Абзац списка3"/>
    <w:basedOn w:val="a0"/>
    <w:link w:val="af3"/>
    <w:uiPriority w:val="99"/>
    <w:rsid w:val="00F03164"/>
    <w:pPr>
      <w:suppressAutoHyphens w:val="0"/>
      <w:spacing w:after="200" w:line="276" w:lineRule="auto"/>
      <w:ind w:left="720"/>
      <w:contextualSpacing/>
    </w:pPr>
    <w:rPr>
      <w:lang w:eastAsia="ru-RU"/>
    </w:rPr>
  </w:style>
  <w:style w:type="paragraph" w:customStyle="1" w:styleId="ConsNonformat">
    <w:name w:val="ConsNonformat"/>
    <w:uiPriority w:val="99"/>
    <w:rsid w:val="00F03164"/>
    <w:pPr>
      <w:widowControl w:val="0"/>
      <w:autoSpaceDE w:val="0"/>
      <w:autoSpaceDN w:val="0"/>
      <w:adjustRightInd w:val="0"/>
    </w:pPr>
    <w:rPr>
      <w:rFonts w:ascii="Courier New" w:hAnsi="Courier New" w:cs="Courier New"/>
    </w:rPr>
  </w:style>
  <w:style w:type="paragraph" w:customStyle="1" w:styleId="ConsCell">
    <w:name w:val="ConsCell"/>
    <w:uiPriority w:val="99"/>
    <w:rsid w:val="00F03164"/>
    <w:pPr>
      <w:widowControl w:val="0"/>
      <w:autoSpaceDE w:val="0"/>
      <w:autoSpaceDN w:val="0"/>
      <w:adjustRightInd w:val="0"/>
    </w:pPr>
    <w:rPr>
      <w:rFonts w:ascii="Arial" w:hAnsi="Arial" w:cs="Arial"/>
    </w:rPr>
  </w:style>
  <w:style w:type="paragraph" w:customStyle="1" w:styleId="Style2">
    <w:name w:val="Style2"/>
    <w:basedOn w:val="a0"/>
    <w:uiPriority w:val="99"/>
    <w:rsid w:val="00F03164"/>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9">
    <w:name w:val="Style9"/>
    <w:basedOn w:val="a0"/>
    <w:uiPriority w:val="99"/>
    <w:rsid w:val="00F03164"/>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F03164"/>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F03164"/>
    <w:pPr>
      <w:widowControl w:val="0"/>
      <w:suppressAutoHyphens w:val="0"/>
      <w:autoSpaceDE w:val="0"/>
      <w:autoSpaceDN w:val="0"/>
      <w:adjustRightInd w:val="0"/>
    </w:pPr>
    <w:rPr>
      <w:lang w:eastAsia="ru-RU"/>
    </w:rPr>
  </w:style>
  <w:style w:type="paragraph" w:customStyle="1" w:styleId="Style8">
    <w:name w:val="Style8"/>
    <w:basedOn w:val="a0"/>
    <w:uiPriority w:val="99"/>
    <w:rsid w:val="00F03164"/>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F03164"/>
    <w:pPr>
      <w:widowControl w:val="0"/>
      <w:suppressAutoHyphens w:val="0"/>
      <w:autoSpaceDE w:val="0"/>
      <w:autoSpaceDN w:val="0"/>
      <w:adjustRightInd w:val="0"/>
    </w:pPr>
    <w:rPr>
      <w:lang w:eastAsia="ru-RU"/>
    </w:rPr>
  </w:style>
  <w:style w:type="character" w:customStyle="1" w:styleId="FontStyle16">
    <w:name w:val="Font Style16"/>
    <w:basedOn w:val="a1"/>
    <w:uiPriority w:val="99"/>
    <w:rsid w:val="00F03164"/>
    <w:rPr>
      <w:rFonts w:ascii="Times New Roman" w:hAnsi="Times New Roman" w:cs="Times New Roman"/>
      <w:b/>
      <w:bCs/>
      <w:sz w:val="16"/>
      <w:szCs w:val="16"/>
    </w:rPr>
  </w:style>
  <w:style w:type="character" w:customStyle="1" w:styleId="FontStyle17">
    <w:name w:val="Font Style17"/>
    <w:basedOn w:val="a1"/>
    <w:uiPriority w:val="99"/>
    <w:rsid w:val="00F03164"/>
    <w:rPr>
      <w:rFonts w:ascii="Times New Roman" w:hAnsi="Times New Roman" w:cs="Times New Roman"/>
      <w:b/>
      <w:bCs/>
      <w:sz w:val="16"/>
      <w:szCs w:val="16"/>
    </w:rPr>
  </w:style>
  <w:style w:type="character" w:customStyle="1" w:styleId="FontStyle19">
    <w:name w:val="Font Style19"/>
    <w:basedOn w:val="a1"/>
    <w:uiPriority w:val="99"/>
    <w:rsid w:val="00F03164"/>
    <w:rPr>
      <w:rFonts w:ascii="Times New Roman" w:hAnsi="Times New Roman" w:cs="Times New Roman"/>
      <w:b/>
      <w:bCs/>
      <w:sz w:val="18"/>
      <w:szCs w:val="18"/>
    </w:rPr>
  </w:style>
  <w:style w:type="character" w:customStyle="1" w:styleId="FontStyle20">
    <w:name w:val="Font Style20"/>
    <w:basedOn w:val="a1"/>
    <w:uiPriority w:val="99"/>
    <w:rsid w:val="00F03164"/>
    <w:rPr>
      <w:rFonts w:ascii="Times New Roman" w:hAnsi="Times New Roman" w:cs="Times New Roman"/>
      <w:sz w:val="18"/>
      <w:szCs w:val="18"/>
    </w:rPr>
  </w:style>
  <w:style w:type="paragraph" w:styleId="2a">
    <w:name w:val="Body Text Indent 2"/>
    <w:basedOn w:val="a0"/>
    <w:link w:val="213"/>
    <w:uiPriority w:val="99"/>
    <w:unhideWhenUsed/>
    <w:rsid w:val="00F03164"/>
    <w:pPr>
      <w:spacing w:after="120" w:line="480" w:lineRule="auto"/>
      <w:ind w:left="283"/>
    </w:pPr>
  </w:style>
  <w:style w:type="character" w:customStyle="1" w:styleId="213">
    <w:name w:val="Основной текст с отступом 2 Знак1"/>
    <w:basedOn w:val="a1"/>
    <w:link w:val="2a"/>
    <w:uiPriority w:val="99"/>
    <w:rsid w:val="00F03164"/>
    <w:rPr>
      <w:sz w:val="24"/>
      <w:szCs w:val="24"/>
      <w:lang w:eastAsia="ar-SA"/>
    </w:rPr>
  </w:style>
  <w:style w:type="paragraph" w:customStyle="1" w:styleId="44">
    <w:name w:val="Обычный4"/>
    <w:rsid w:val="00F03164"/>
    <w:pPr>
      <w:suppressAutoHyphens/>
    </w:pPr>
    <w:rPr>
      <w:rFonts w:eastAsia="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BA6A6-4C8E-4F95-9937-557A10B366B7}">
  <ds:schemaRefs>
    <ds:schemaRef ds:uri="http://schemas.openxmlformats.org/officeDocument/2006/bibliography"/>
  </ds:schemaRefs>
</ds:datastoreItem>
</file>

<file path=customXml/itemProps4.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5.xml><?xml version="1.0" encoding="utf-8"?>
<ds:datastoreItem xmlns:ds="http://schemas.openxmlformats.org/officeDocument/2006/customXml" ds:itemID="{B071148E-B9C2-409E-B3E0-C8E790311C78}">
  <ds:schemaRefs>
    <ds:schemaRef ds:uri="http://schemas.openxmlformats.org/officeDocument/2006/bibliography"/>
  </ds:schemaRefs>
</ds:datastoreItem>
</file>

<file path=customXml/itemProps6.xml><?xml version="1.0" encoding="utf-8"?>
<ds:datastoreItem xmlns:ds="http://schemas.openxmlformats.org/officeDocument/2006/customXml" ds:itemID="{543D90C8-30AE-4EFC-A41E-E10C7DFA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20062</Words>
  <Characters>114355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134149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shpakovka</cp:lastModifiedBy>
  <cp:revision>2</cp:revision>
  <cp:lastPrinted>2014-09-23T06:50:00Z</cp:lastPrinted>
  <dcterms:created xsi:type="dcterms:W3CDTF">2017-11-16T10:06:00Z</dcterms:created>
  <dcterms:modified xsi:type="dcterms:W3CDTF">2017-11-16T10:06:00Z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