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EF65B6" w:rsidRDefault="00ED18A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1F39E9" w:rsidRPr="006D2B87" w:rsidRDefault="001F39E9" w:rsidP="001F39E9">
      <w:pPr>
        <w:tabs>
          <w:tab w:val="left" w:pos="4962"/>
        </w:tabs>
        <w:ind w:left="4820"/>
        <w:rPr>
          <w:b/>
          <w:bCs/>
          <w:sz w:val="28"/>
          <w:szCs w:val="28"/>
        </w:rPr>
      </w:pPr>
    </w:p>
    <w:p w:rsidR="00EF65B6" w:rsidRDefault="001F39E9">
      <w:pPr>
        <w:tabs>
          <w:tab w:val="left" w:pos="4962"/>
        </w:tabs>
        <w:ind w:left="4820"/>
        <w:rPr>
          <w:b/>
          <w:bCs/>
          <w:sz w:val="28"/>
          <w:szCs w:val="28"/>
        </w:rPr>
      </w:pPr>
      <w:r>
        <w:rPr>
          <w:b/>
          <w:bCs/>
          <w:sz w:val="28"/>
          <w:szCs w:val="28"/>
        </w:rPr>
        <w:t>__________________</w:t>
      </w:r>
      <w:r w:rsidR="001B32CD">
        <w:rPr>
          <w:b/>
          <w:bCs/>
          <w:sz w:val="28"/>
          <w:szCs w:val="28"/>
        </w:rPr>
        <w:t xml:space="preserve"> </w:t>
      </w:r>
      <w:r w:rsidR="00ED18A6">
        <w:rPr>
          <w:b/>
          <w:bCs/>
          <w:sz w:val="28"/>
          <w:szCs w:val="28"/>
        </w:rPr>
        <w:t>Мельничук</w:t>
      </w:r>
      <w:r w:rsidR="001B32CD">
        <w:rPr>
          <w:b/>
          <w:bCs/>
          <w:sz w:val="28"/>
          <w:szCs w:val="28"/>
        </w:rPr>
        <w:t xml:space="preserve"> Д. И.</w:t>
      </w:r>
    </w:p>
    <w:p w:rsidR="001F39E9" w:rsidRPr="006D2B87" w:rsidRDefault="001F39E9" w:rsidP="001F39E9">
      <w:pPr>
        <w:tabs>
          <w:tab w:val="left" w:pos="4962"/>
        </w:tabs>
        <w:ind w:left="4820"/>
        <w:rPr>
          <w:rFonts w:eastAsia="Arial Unicode MS"/>
        </w:rPr>
      </w:pPr>
    </w:p>
    <w:p w:rsidR="00EF65B6" w:rsidRDefault="00ED18A6">
      <w:pPr>
        <w:tabs>
          <w:tab w:val="left" w:pos="4962"/>
        </w:tabs>
        <w:ind w:left="4820"/>
        <w:rPr>
          <w:b/>
          <w:bCs/>
          <w:sz w:val="28"/>
        </w:rPr>
      </w:pPr>
      <w:r>
        <w:rPr>
          <w:b/>
          <w:bCs/>
          <w:sz w:val="28"/>
        </w:rPr>
        <w:t>«30»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E56FD4">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EF65B6" w:rsidRDefault="00ED18A6">
      <w:pPr>
        <w:pStyle w:val="19"/>
        <w:ind w:firstLine="709"/>
      </w:pPr>
      <w:r>
        <w:t>Запрос предложений № ЗП-НКПО</w:t>
      </w:r>
      <w:r w:rsidR="00D22DAD">
        <w:t>КТ-17-0032 по предмету закупки «</w:t>
      </w:r>
      <w:r>
        <w:t>Поставка дизельного топлива для ну</w:t>
      </w:r>
      <w:proofErr w:type="gramStart"/>
      <w:r>
        <w:t>жд стр</w:t>
      </w:r>
      <w:proofErr w:type="gramEnd"/>
      <w:r>
        <w:t>уктурных подразделений филиала ПАО «ТрансКонтейнер» на Октябрьской железной д</w:t>
      </w:r>
      <w:r w:rsidR="00D22DAD">
        <w:t>ороге в городе Санкт-Петербурге».</w:t>
      </w:r>
    </w:p>
    <w:p w:rsidR="00144E2B" w:rsidRPr="00144E2B" w:rsidRDefault="00BB2E17" w:rsidP="00E56FD4">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E56FD4">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E56FD4">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E56FD4">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E56FD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E56FD4">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E56FD4">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E56FD4">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E56FD4">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E56FD4">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E56FD4">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E56FD4">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E56FD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E56FD4">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E56FD4">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E56FD4">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E56FD4">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E56FD4">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F65B6" w:rsidRDefault="00ED18A6" w:rsidP="00E56FD4">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56FD4">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56FD4">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E56FD4">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E56FD4">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7D6548" w:rsidP="00E56FD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E56FD4">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E56FD4">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56FD4">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E56FD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E56FD4">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E56FD4">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E56FD4">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E56FD4">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E56FD4">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E56FD4">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E56FD4">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E56FD4">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E56FD4">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E56FD4">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EF65B6" w:rsidRDefault="00ED18A6" w:rsidP="00E56FD4">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E56FD4">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E56FD4">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E56FD4">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E56FD4">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E56FD4">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E56FD4">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E56FD4">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E56FD4">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E56FD4">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E56FD4">
      <w:pPr>
        <w:pStyle w:val="af9"/>
        <w:numPr>
          <w:ilvl w:val="2"/>
          <w:numId w:val="7"/>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E56FD4">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E56FD4">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E56FD4">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E56FD4">
      <w:pPr>
        <w:pStyle w:val="af9"/>
        <w:numPr>
          <w:ilvl w:val="2"/>
          <w:numId w:val="7"/>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E56FD4">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E56FD4">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E56FD4">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56FD4">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56FD4">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E56FD4">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ам)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E56FD4">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E56FD4">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E56FD4">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E56FD4">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E56FD4">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E56FD4">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E56FD4">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E56FD4">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E56FD4">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56FD4">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E56FD4">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56FD4">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56FD4">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E56FD4">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E56FD4">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E56FD4">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56FD4">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E56FD4">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E56FD4">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56FD4">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E56FD4">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E56FD4">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E56FD4">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E56FD4">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56FD4">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56FD4">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E56FD4">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E56FD4">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E56FD4">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E56FD4">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E56FD4">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E56FD4">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E56FD4">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E56FD4">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E56FD4">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E56FD4">
      <w:pPr>
        <w:numPr>
          <w:ilvl w:val="0"/>
          <w:numId w:val="21"/>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E56FD4">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E56FD4">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E56FD4">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E56FD4">
      <w:pPr>
        <w:numPr>
          <w:ilvl w:val="0"/>
          <w:numId w:val="2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E56FD4">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E56FD4">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E56FD4">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E56FD4">
      <w:pPr>
        <w:numPr>
          <w:ilvl w:val="0"/>
          <w:numId w:val="22"/>
        </w:numPr>
        <w:ind w:left="0" w:firstLine="709"/>
        <w:jc w:val="both"/>
        <w:rPr>
          <w:sz w:val="28"/>
          <w:szCs w:val="28"/>
        </w:rPr>
      </w:pPr>
      <w:r>
        <w:rPr>
          <w:sz w:val="28"/>
          <w:szCs w:val="28"/>
        </w:rPr>
        <w:t xml:space="preserve">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E56FD4">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E56FD4">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EF65B6" w:rsidRDefault="00ED18A6" w:rsidP="00E56FD4">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E56FD4">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E56FD4">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E56FD4">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56FD4">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E56FD4">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E56FD4">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E56FD4">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gramEnd"/>
      <w:r>
        <w:rPr>
          <w:sz w:val="28"/>
        </w:rPr>
        <w:t>ых)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EF65B6" w:rsidRDefault="00EF65B6" w:rsidP="00E56FD4">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ED18A6" w:rsidRPr="007E6DE4" w:rsidRDefault="00ED18A6" w:rsidP="000954FB">
                  <w:pPr>
                    <w:jc w:val="center"/>
                    <w:rPr>
                      <w:b/>
                      <w:sz w:val="28"/>
                      <w:szCs w:val="28"/>
                    </w:rPr>
                  </w:pPr>
                  <w:r w:rsidRPr="007E6DE4">
                    <w:rPr>
                      <w:b/>
                      <w:sz w:val="28"/>
                      <w:szCs w:val="28"/>
                    </w:rPr>
                    <w:t xml:space="preserve">_____________________________________________, </w:t>
                  </w:r>
                </w:p>
                <w:p w:rsidR="00ED18A6" w:rsidRDefault="00ED18A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D18A6" w:rsidRPr="007E6DE4" w:rsidRDefault="00ED18A6" w:rsidP="000954FB">
                  <w:pPr>
                    <w:jc w:val="center"/>
                    <w:rPr>
                      <w:b/>
                      <w:sz w:val="28"/>
                      <w:szCs w:val="28"/>
                    </w:rPr>
                  </w:pPr>
                  <w:r w:rsidRPr="007E6DE4">
                    <w:rPr>
                      <w:b/>
                      <w:sz w:val="28"/>
                      <w:szCs w:val="28"/>
                    </w:rPr>
                    <w:t>________________________________________</w:t>
                  </w:r>
                </w:p>
                <w:p w:rsidR="00ED18A6" w:rsidRPr="007E6DE4" w:rsidRDefault="00ED18A6" w:rsidP="000954FB">
                  <w:pPr>
                    <w:jc w:val="center"/>
                    <w:rPr>
                      <w:i/>
                      <w:sz w:val="20"/>
                      <w:szCs w:val="20"/>
                    </w:rPr>
                  </w:pPr>
                  <w:r w:rsidRPr="007E6DE4">
                    <w:rPr>
                      <w:i/>
                      <w:sz w:val="20"/>
                      <w:szCs w:val="20"/>
                    </w:rPr>
                    <w:t>государство регистрации претендента</w:t>
                  </w:r>
                </w:p>
                <w:p w:rsidR="00ED18A6" w:rsidRPr="007E6DE4" w:rsidRDefault="00ED18A6" w:rsidP="000954FB">
                  <w:pPr>
                    <w:jc w:val="center"/>
                    <w:rPr>
                      <w:b/>
                      <w:sz w:val="28"/>
                      <w:szCs w:val="28"/>
                    </w:rPr>
                  </w:pPr>
                  <w:r w:rsidRPr="007E6DE4">
                    <w:rPr>
                      <w:b/>
                      <w:sz w:val="28"/>
                      <w:szCs w:val="28"/>
                    </w:rPr>
                    <w:t>_____________________________</w:t>
                  </w:r>
                  <w:r>
                    <w:rPr>
                      <w:b/>
                      <w:sz w:val="28"/>
                      <w:szCs w:val="28"/>
                    </w:rPr>
                    <w:t>__________________</w:t>
                  </w:r>
                </w:p>
                <w:p w:rsidR="00ED18A6" w:rsidRPr="007E6DE4" w:rsidRDefault="00ED18A6" w:rsidP="000954FB">
                  <w:pPr>
                    <w:jc w:val="center"/>
                    <w:rPr>
                      <w:i/>
                      <w:sz w:val="20"/>
                      <w:szCs w:val="20"/>
                    </w:rPr>
                  </w:pPr>
                  <w:r w:rsidRPr="007E6DE4">
                    <w:rPr>
                      <w:i/>
                      <w:sz w:val="20"/>
                      <w:szCs w:val="20"/>
                    </w:rPr>
                    <w:t>ИНН претендента (для претендентов-резидентов Российской Федерации)</w:t>
                  </w:r>
                </w:p>
                <w:p w:rsidR="00ED18A6" w:rsidRDefault="00ED18A6" w:rsidP="000954FB">
                  <w:pPr>
                    <w:jc w:val="both"/>
                  </w:pPr>
                </w:p>
                <w:p w:rsidR="00ED18A6" w:rsidRDefault="00ED18A6">
                  <w:pPr>
                    <w:jc w:val="center"/>
                    <w:rPr>
                      <w:b/>
                    </w:rPr>
                  </w:pPr>
                  <w:r>
                    <w:rPr>
                      <w:b/>
                    </w:rPr>
                    <w:t xml:space="preserve">ЗАЯВКА НА УЧАСТИЕ В </w:t>
                  </w:r>
                  <w:proofErr w:type="gramStart"/>
                  <w:r>
                    <w:rPr>
                      <w:b/>
                    </w:rPr>
                    <w:t>ЗАПРОСЕ</w:t>
                  </w:r>
                  <w:proofErr w:type="gramEnd"/>
                  <w:r>
                    <w:rPr>
                      <w:b/>
                    </w:rPr>
                    <w:t xml:space="preserve"> ПРЕДЛОЖЕНИЙ № ЗП-НКПОКТ-17-0032</w:t>
                  </w:r>
                </w:p>
                <w:p w:rsidR="00ED18A6" w:rsidRPr="00923E2D" w:rsidRDefault="00ED18A6" w:rsidP="000954FB">
                  <w:pPr>
                    <w:jc w:val="center"/>
                    <w:rPr>
                      <w:b/>
                    </w:rPr>
                  </w:pPr>
                </w:p>
                <w:p w:rsidR="00ED18A6" w:rsidRPr="00923E2D" w:rsidRDefault="00ED18A6" w:rsidP="000954FB">
                  <w:pPr>
                    <w:ind w:left="2124" w:firstLine="708"/>
                    <w:rPr>
                      <w:i/>
                    </w:rPr>
                  </w:pPr>
                </w:p>
              </w:txbxContent>
            </v:textbox>
            <w10:wrap type="tight"/>
          </v:shape>
        </w:pict>
      </w:r>
      <w:r w:rsidR="00ED18A6">
        <w:rPr>
          <w:sz w:val="28"/>
          <w:szCs w:val="28"/>
        </w:rPr>
        <w:t xml:space="preserve"> </w:t>
      </w:r>
      <w:r w:rsidR="00ED18A6">
        <w:rPr>
          <w:sz w:val="28"/>
        </w:rPr>
        <w:t>Письмо (конверт) с Заявкой должно</w:t>
      </w:r>
      <w:r w:rsidR="00ED18A6">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E56FD4">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EF65B6" w:rsidRDefault="00ED18A6">
      <w:pPr>
        <w:ind w:firstLine="709"/>
        <w:jc w:val="both"/>
        <w:rPr>
          <w:sz w:val="28"/>
          <w:szCs w:val="28"/>
        </w:rPr>
      </w:pPr>
      <w:proofErr w:type="gramStart"/>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56FD4">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E56FD4">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E56FD4">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E56FD4">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56FD4">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E56FD4">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EF65B6" w:rsidRDefault="000E3455">
      <w:pPr>
        <w:pStyle w:val="afff2"/>
      </w:pPr>
      <w:r>
        <w:t>3.2.1.</w:t>
      </w:r>
      <w:r w:rsidR="00ED18A6">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E3455" w:rsidP="00E31219">
      <w:pPr>
        <w:pStyle w:val="afff2"/>
      </w:pPr>
      <w:r>
        <w:t>3.2.2.</w:t>
      </w:r>
      <w:r w:rsidR="00365FA5">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F65B6" w:rsidRDefault="000E3455">
      <w:pPr>
        <w:pStyle w:val="afff2"/>
      </w:pPr>
      <w:r>
        <w:t>3.2.3.</w:t>
      </w:r>
      <w:r w:rsidR="00ED18A6">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0E3455" w:rsidP="00E31219">
      <w:pPr>
        <w:pStyle w:val="afff2"/>
      </w:pPr>
      <w:r>
        <w:t>3.2.4.</w:t>
      </w:r>
      <w:r w:rsidR="004E7A4E">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E3455" w:rsidP="00E31219">
      <w:pPr>
        <w:pStyle w:val="afff2"/>
      </w:pPr>
      <w:r>
        <w:t>3.2.5.</w:t>
      </w:r>
      <w:r w:rsidR="000954F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E3455" w:rsidP="00E31219">
      <w:pPr>
        <w:pStyle w:val="afff2"/>
      </w:pPr>
      <w:r>
        <w:t>3.2.6.</w:t>
      </w:r>
      <w:r w:rsidR="000954FB">
        <w:t xml:space="preserve">В </w:t>
      </w:r>
      <w:r>
        <w:t xml:space="preserve">финансово-коммерческом </w:t>
      </w:r>
      <w:proofErr w:type="gramStart"/>
      <w:r>
        <w:t>предложении</w:t>
      </w:r>
      <w:proofErr w:type="gramEnd"/>
      <w:r w:rsidR="000954FB">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954FB" w:rsidRPr="009A1114" w:rsidRDefault="000E3455" w:rsidP="00E31219">
      <w:pPr>
        <w:pStyle w:val="afff2"/>
      </w:pPr>
      <w:proofErr w:type="gramStart"/>
      <w:r>
        <w:t>3.2.7.</w:t>
      </w:r>
      <w:r w:rsidR="000954F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EF65B6" w:rsidRDefault="000E3455">
      <w:pPr>
        <w:pStyle w:val="afff2"/>
        <w:sectPr w:rsidR="00EF65B6"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t>3.2.8.</w:t>
      </w:r>
      <w:r w:rsidR="00ED18A6">
        <w:t xml:space="preserve">В </w:t>
      </w:r>
      <w:proofErr w:type="gramStart"/>
      <w:r w:rsidR="00ED18A6">
        <w:t>случае</w:t>
      </w:r>
      <w:proofErr w:type="gramEnd"/>
      <w:r w:rsidR="00ED18A6">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0E3455" w:rsidRDefault="000E3455"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EF65B6" w:rsidRPr="005B7777" w:rsidRDefault="00EF65B6" w:rsidP="00ED18A6">
      <w:pPr>
        <w:ind w:firstLine="709"/>
        <w:jc w:val="both"/>
        <w:rPr>
          <w:rFonts w:eastAsia="MS Mincho"/>
          <w:b/>
          <w:sz w:val="28"/>
          <w:szCs w:val="28"/>
        </w:rPr>
      </w:pPr>
      <w:r>
        <w:rPr>
          <w:rFonts w:eastAsia="MS Mincho"/>
          <w:b/>
          <w:sz w:val="28"/>
          <w:szCs w:val="28"/>
        </w:rPr>
        <w:t>4.1. Общие положения.</w:t>
      </w:r>
    </w:p>
    <w:p w:rsidR="00EF65B6" w:rsidRPr="005B7777" w:rsidRDefault="00EF65B6" w:rsidP="00ED18A6">
      <w:pPr>
        <w:ind w:firstLine="709"/>
        <w:jc w:val="both"/>
        <w:rPr>
          <w:rFonts w:eastAsia="MS Mincho"/>
          <w:sz w:val="28"/>
          <w:szCs w:val="28"/>
        </w:rPr>
      </w:pPr>
      <w:r>
        <w:rPr>
          <w:rFonts w:eastAsia="MS Mincho"/>
          <w:sz w:val="28"/>
          <w:szCs w:val="28"/>
        </w:rPr>
        <w:t>4.1.1. Предметом Запроса предложений является - поставка дизельного топлива для ну</w:t>
      </w:r>
      <w:proofErr w:type="gramStart"/>
      <w:r>
        <w:rPr>
          <w:rFonts w:eastAsia="MS Mincho"/>
          <w:sz w:val="28"/>
          <w:szCs w:val="28"/>
        </w:rPr>
        <w:t>жд стр</w:t>
      </w:r>
      <w:proofErr w:type="gramEnd"/>
      <w:r>
        <w:rPr>
          <w:rFonts w:eastAsia="MS Mincho"/>
          <w:sz w:val="28"/>
          <w:szCs w:val="28"/>
        </w:rPr>
        <w:t>уктурных подразделений филиала ПАО «ТрансКонтейнер» на Октябрьской железной дороге в городе Санкт-Петербурге.</w:t>
      </w:r>
    </w:p>
    <w:p w:rsidR="00EF65B6" w:rsidRPr="005B7777" w:rsidRDefault="00EF65B6" w:rsidP="00ED18A6">
      <w:pPr>
        <w:ind w:firstLine="709"/>
        <w:jc w:val="both"/>
        <w:rPr>
          <w:rFonts w:eastAsia="MS Mincho"/>
          <w:sz w:val="28"/>
          <w:szCs w:val="28"/>
        </w:rPr>
      </w:pPr>
      <w:r>
        <w:rPr>
          <w:rFonts w:eastAsia="MS Mincho"/>
          <w:sz w:val="28"/>
          <w:szCs w:val="28"/>
        </w:rPr>
        <w:t>4.1.2. Наименование Товара – дизельное топливо зимнее и летнее.</w:t>
      </w:r>
    </w:p>
    <w:p w:rsidR="00EF65B6" w:rsidRPr="005B7777" w:rsidRDefault="00EF65B6" w:rsidP="00ED18A6">
      <w:pPr>
        <w:ind w:firstLine="709"/>
        <w:jc w:val="both"/>
        <w:rPr>
          <w:rFonts w:eastAsia="MS Mincho"/>
          <w:sz w:val="28"/>
          <w:szCs w:val="28"/>
        </w:rPr>
      </w:pPr>
      <w:r>
        <w:rPr>
          <w:rFonts w:eastAsia="MS Mincho"/>
          <w:sz w:val="28"/>
          <w:szCs w:val="28"/>
        </w:rPr>
        <w:t>4.1.3. Назначение Товара – обеспечение текущей деятельности (погрузочно-разгрузочной) филиала ПАО «ТрансКонтейнер» на Октябрьской железной дороге.</w:t>
      </w:r>
    </w:p>
    <w:p w:rsidR="00EF65B6" w:rsidRPr="005B7777" w:rsidRDefault="00EF65B6" w:rsidP="00ED18A6">
      <w:pPr>
        <w:ind w:firstLine="709"/>
        <w:jc w:val="both"/>
        <w:rPr>
          <w:rFonts w:eastAsia="MS Mincho"/>
          <w:sz w:val="28"/>
          <w:szCs w:val="28"/>
        </w:rPr>
      </w:pPr>
      <w:r>
        <w:rPr>
          <w:rFonts w:eastAsia="MS Mincho"/>
          <w:sz w:val="28"/>
          <w:szCs w:val="28"/>
        </w:rPr>
        <w:t xml:space="preserve">4.1.4. </w:t>
      </w:r>
      <w:proofErr w:type="gramStart"/>
      <w:r>
        <w:rPr>
          <w:rFonts w:eastAsia="MS Mincho"/>
          <w:sz w:val="28"/>
          <w:szCs w:val="28"/>
        </w:rPr>
        <w:t xml:space="preserve">Начальная максимальная цена договора составляет </w:t>
      </w:r>
      <w:r>
        <w:rPr>
          <w:sz w:val="28"/>
          <w:szCs w:val="28"/>
        </w:rPr>
        <w:t>13 100 920,00</w:t>
      </w:r>
      <w:r>
        <w:t xml:space="preserve"> </w:t>
      </w:r>
      <w:r>
        <w:rPr>
          <w:rFonts w:eastAsia="MS Mincho"/>
          <w:sz w:val="28"/>
          <w:szCs w:val="28"/>
        </w:rPr>
        <w:t xml:space="preserve">(тринадцать миллионов сто тысяч девятьсот двадцать) рублей 00 копеек </w:t>
      </w:r>
      <w:r>
        <w:rPr>
          <w:sz w:val="28"/>
          <w:szCs w:val="28"/>
        </w:rPr>
        <w:t xml:space="preserve">с учетом всех расходов Поставщика, в т.ч. </w:t>
      </w:r>
      <w:r>
        <w:rPr>
          <w:bCs/>
          <w:sz w:val="28"/>
          <w:szCs w:val="28"/>
        </w:rPr>
        <w:t xml:space="preserve">стоимости поставляемого Товара, </w:t>
      </w:r>
      <w:r>
        <w:rPr>
          <w:sz w:val="28"/>
          <w:szCs w:val="28"/>
        </w:rPr>
        <w:t>транспортных расходов по доставке Товара Покупателю и его разгрузке,</w:t>
      </w:r>
      <w:r>
        <w:rPr>
          <w:bCs/>
          <w:sz w:val="28"/>
          <w:szCs w:val="28"/>
        </w:rPr>
        <w:t xml:space="preserve"> расходов на перевозку, слив, страхование, </w:t>
      </w:r>
      <w:r>
        <w:rPr>
          <w:sz w:val="28"/>
          <w:szCs w:val="28"/>
        </w:rPr>
        <w:t xml:space="preserve">оформление сопроводительных документов, </w:t>
      </w:r>
      <w:r>
        <w:rPr>
          <w:bCs/>
          <w:sz w:val="28"/>
          <w:szCs w:val="28"/>
        </w:rPr>
        <w:t xml:space="preserve">уплату таможенных пошлин, </w:t>
      </w:r>
      <w:r>
        <w:rPr>
          <w:sz w:val="28"/>
          <w:szCs w:val="28"/>
        </w:rPr>
        <w:t>налогов, сборов и других обязательных платежей без учета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EF65B6" w:rsidRPr="005B7777" w:rsidRDefault="00EF65B6" w:rsidP="00ED18A6">
      <w:pPr>
        <w:ind w:firstLine="709"/>
        <w:jc w:val="both"/>
        <w:rPr>
          <w:sz w:val="28"/>
          <w:szCs w:val="28"/>
        </w:rPr>
      </w:pPr>
      <w:r>
        <w:rPr>
          <w:rFonts w:eastAsia="MS Mincho"/>
          <w:sz w:val="28"/>
          <w:szCs w:val="28"/>
        </w:rPr>
        <w:t>4.1.5. Предмет запроса предложений неделим, т.е.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EF65B6" w:rsidRPr="005B7777" w:rsidRDefault="00EF65B6" w:rsidP="00ED18A6">
      <w:pPr>
        <w:ind w:firstLine="709"/>
        <w:jc w:val="both"/>
        <w:rPr>
          <w:rFonts w:eastAsia="MS Mincho"/>
          <w:sz w:val="28"/>
          <w:szCs w:val="28"/>
        </w:rPr>
      </w:pPr>
      <w:r>
        <w:rPr>
          <w:rFonts w:eastAsia="MS Mincho"/>
          <w:sz w:val="28"/>
          <w:szCs w:val="28"/>
        </w:rPr>
        <w:t xml:space="preserve">4.1.6.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EF65B6" w:rsidRPr="005B7777" w:rsidRDefault="00EF65B6" w:rsidP="00ED18A6">
      <w:pPr>
        <w:ind w:firstLine="709"/>
        <w:jc w:val="both"/>
        <w:rPr>
          <w:rFonts w:eastAsia="MS Mincho"/>
          <w:sz w:val="28"/>
          <w:szCs w:val="28"/>
        </w:rPr>
      </w:pPr>
    </w:p>
    <w:p w:rsidR="00EF65B6" w:rsidRPr="005B7777" w:rsidRDefault="00EF65B6" w:rsidP="00ED18A6">
      <w:pPr>
        <w:ind w:firstLine="709"/>
        <w:rPr>
          <w:rFonts w:eastAsia="MS Mincho"/>
          <w:b/>
          <w:sz w:val="28"/>
          <w:szCs w:val="28"/>
        </w:rPr>
      </w:pPr>
      <w:r>
        <w:rPr>
          <w:rFonts w:eastAsia="MS Mincho"/>
          <w:b/>
          <w:sz w:val="28"/>
          <w:szCs w:val="28"/>
        </w:rPr>
        <w:t>4.2. Требования к качеству Товара.</w:t>
      </w:r>
    </w:p>
    <w:p w:rsidR="00EF65B6" w:rsidRPr="005B7777" w:rsidRDefault="00EF65B6" w:rsidP="00ED18A6">
      <w:pPr>
        <w:ind w:firstLine="709"/>
        <w:jc w:val="both"/>
        <w:rPr>
          <w:sz w:val="28"/>
          <w:szCs w:val="28"/>
        </w:rPr>
      </w:pPr>
      <w:r>
        <w:rPr>
          <w:rFonts w:eastAsia="MS Mincho"/>
          <w:sz w:val="28"/>
          <w:szCs w:val="28"/>
        </w:rPr>
        <w:t>4.2.1. Весь</w:t>
      </w:r>
      <w:r>
        <w:rPr>
          <w:sz w:val="28"/>
          <w:szCs w:val="28"/>
        </w:rPr>
        <w:t xml:space="preserve"> поставляемый Товар должен соответствовать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г. № 826 (ред. от 25.06.2014) и ГОСТ 32511-2013 «Топливо дизельное ЕВРО. </w:t>
      </w:r>
      <w:r>
        <w:rPr>
          <w:bCs/>
          <w:sz w:val="28"/>
          <w:szCs w:val="28"/>
        </w:rPr>
        <w:t>Технические условия</w:t>
      </w:r>
      <w:r>
        <w:rPr>
          <w:sz w:val="28"/>
          <w:szCs w:val="28"/>
        </w:rPr>
        <w:t>».</w:t>
      </w:r>
    </w:p>
    <w:p w:rsidR="00EF65B6" w:rsidRPr="005B7777" w:rsidRDefault="00EF65B6" w:rsidP="00ED18A6">
      <w:pPr>
        <w:ind w:firstLine="709"/>
        <w:jc w:val="both"/>
        <w:rPr>
          <w:bCs/>
          <w:sz w:val="28"/>
          <w:szCs w:val="28"/>
        </w:rPr>
      </w:pPr>
      <w:r>
        <w:rPr>
          <w:sz w:val="28"/>
          <w:szCs w:val="28"/>
        </w:rPr>
        <w:t xml:space="preserve">4.2.2. </w:t>
      </w:r>
      <w:r>
        <w:rPr>
          <w:bCs/>
          <w:sz w:val="28"/>
          <w:szCs w:val="28"/>
        </w:rPr>
        <w:t>Поставляемое топливо должно соответствовать экологическому классу не ниже К5 (ЕВРО).</w:t>
      </w:r>
    </w:p>
    <w:p w:rsidR="00EF65B6" w:rsidRPr="005B7777" w:rsidRDefault="00EF65B6" w:rsidP="00ED18A6">
      <w:pPr>
        <w:ind w:firstLine="709"/>
        <w:jc w:val="both"/>
        <w:rPr>
          <w:sz w:val="28"/>
          <w:szCs w:val="28"/>
        </w:rPr>
      </w:pPr>
      <w:r>
        <w:rPr>
          <w:sz w:val="28"/>
          <w:szCs w:val="28"/>
        </w:rPr>
        <w:t xml:space="preserve">4.2.3. При передаче Товара Продавец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EF65B6" w:rsidRPr="005B7777" w:rsidRDefault="00EF65B6" w:rsidP="00ED18A6">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EF65B6" w:rsidRPr="005B7777" w:rsidRDefault="00EF65B6" w:rsidP="00ED18A6">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EF65B6" w:rsidRPr="005B7777" w:rsidRDefault="00EF65B6" w:rsidP="00ED18A6">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 xml:space="preserve">ГОСТ 32511-2013 «Межгосударственный стандарт. Топливо дизельное ЕВРО. Технические условия» (введен в действие Приказом </w:t>
      </w:r>
      <w:proofErr w:type="spellStart"/>
      <w:r>
        <w:rPr>
          <w:sz w:val="28"/>
          <w:szCs w:val="28"/>
        </w:rPr>
        <w:t>Росстандарта</w:t>
      </w:r>
      <w:proofErr w:type="spellEnd"/>
      <w:r>
        <w:rPr>
          <w:sz w:val="28"/>
          <w:szCs w:val="28"/>
        </w:rPr>
        <w:t xml:space="preserve"> от 22.11.2013 N 1870-ст)</w:t>
      </w:r>
      <w:r>
        <w:rPr>
          <w:iCs/>
          <w:spacing w:val="2"/>
          <w:sz w:val="28"/>
          <w:szCs w:val="28"/>
          <w:shd w:val="clear" w:color="auto" w:fill="FFFFFF"/>
        </w:rPr>
        <w:t xml:space="preserve">; </w:t>
      </w:r>
    </w:p>
    <w:p w:rsidR="00EF65B6" w:rsidRPr="005B7777" w:rsidRDefault="00EF65B6" w:rsidP="00ED18A6">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EF65B6" w:rsidRPr="005B7777" w:rsidRDefault="00EF65B6" w:rsidP="00ED18A6">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EF65B6" w:rsidRPr="005B7777" w:rsidRDefault="00EF65B6" w:rsidP="00ED18A6">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EF65B6" w:rsidRPr="005B7777" w:rsidRDefault="00EF65B6" w:rsidP="00ED18A6">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EF65B6" w:rsidRPr="005B7777" w:rsidRDefault="00EF65B6" w:rsidP="00ED18A6">
      <w:pPr>
        <w:ind w:firstLine="709"/>
        <w:jc w:val="both"/>
        <w:rPr>
          <w:sz w:val="28"/>
          <w:szCs w:val="28"/>
        </w:rPr>
      </w:pPr>
      <w:r>
        <w:rPr>
          <w:iCs/>
          <w:spacing w:val="2"/>
          <w:sz w:val="28"/>
          <w:szCs w:val="28"/>
          <w:shd w:val="clear" w:color="auto" w:fill="FFFFFF"/>
        </w:rPr>
        <w:t>- сведения о наличии или отсутствии в топливе присадок.</w:t>
      </w:r>
    </w:p>
    <w:p w:rsidR="00EF65B6" w:rsidRPr="005B7777" w:rsidRDefault="00EF65B6" w:rsidP="00ED18A6">
      <w:pPr>
        <w:pStyle w:val="210"/>
        <w:tabs>
          <w:tab w:val="left" w:pos="0"/>
        </w:tabs>
        <w:spacing w:after="0" w:line="240" w:lineRule="auto"/>
        <w:ind w:firstLine="709"/>
        <w:jc w:val="both"/>
        <w:rPr>
          <w:sz w:val="28"/>
          <w:szCs w:val="28"/>
        </w:rPr>
      </w:pPr>
      <w:r>
        <w:rPr>
          <w:sz w:val="28"/>
          <w:szCs w:val="28"/>
        </w:rPr>
        <w:t>4.2.4. Товар должен соответствовать следующим характеристикам:</w:t>
      </w:r>
    </w:p>
    <w:p w:rsidR="00EF65B6" w:rsidRPr="005B7777" w:rsidRDefault="00EF65B6" w:rsidP="00ED18A6">
      <w:pPr>
        <w:pStyle w:val="210"/>
        <w:tabs>
          <w:tab w:val="left" w:pos="0"/>
        </w:tabs>
        <w:spacing w:after="0" w:line="240" w:lineRule="auto"/>
        <w:ind w:firstLine="709"/>
        <w:jc w:val="both"/>
        <w:rPr>
          <w:sz w:val="28"/>
          <w:szCs w:val="28"/>
        </w:rPr>
      </w:pPr>
      <w:r>
        <w:rPr>
          <w:sz w:val="28"/>
          <w:szCs w:val="28"/>
        </w:rPr>
        <w:t>4.2.4.1.дизельное топливо ЛЕТНЕЕ:</w:t>
      </w:r>
    </w:p>
    <w:p w:rsidR="00EF65B6" w:rsidRPr="005B7777" w:rsidRDefault="00EF65B6" w:rsidP="00ED18A6">
      <w:pPr>
        <w:pStyle w:val="210"/>
        <w:tabs>
          <w:tab w:val="left" w:pos="0"/>
        </w:tabs>
        <w:spacing w:after="0" w:line="240" w:lineRule="auto"/>
        <w:jc w:val="both"/>
        <w:rPr>
          <w:sz w:val="28"/>
          <w:szCs w:val="28"/>
        </w:rPr>
      </w:pPr>
      <w:r>
        <w:rPr>
          <w:sz w:val="28"/>
          <w:szCs w:val="28"/>
        </w:rPr>
        <w:t xml:space="preserve">- предельная температура </w:t>
      </w:r>
      <w:proofErr w:type="spellStart"/>
      <w:r>
        <w:rPr>
          <w:sz w:val="28"/>
          <w:szCs w:val="28"/>
        </w:rPr>
        <w:t>фильтруемости</w:t>
      </w:r>
      <w:proofErr w:type="spellEnd"/>
      <w:r>
        <w:rPr>
          <w:sz w:val="28"/>
          <w:szCs w:val="28"/>
        </w:rPr>
        <w:t xml:space="preserve"> - не выше минус 5</w:t>
      </w:r>
      <w:r>
        <w:rPr>
          <w:sz w:val="28"/>
          <w:szCs w:val="28"/>
          <w:vertAlign w:val="superscript"/>
        </w:rPr>
        <w:t>0</w:t>
      </w:r>
      <w:r>
        <w:rPr>
          <w:sz w:val="28"/>
          <w:szCs w:val="28"/>
        </w:rPr>
        <w:t>С;</w:t>
      </w:r>
    </w:p>
    <w:p w:rsidR="00EF65B6" w:rsidRPr="005B7777" w:rsidRDefault="00EF65B6" w:rsidP="00ED18A6">
      <w:pPr>
        <w:pStyle w:val="210"/>
        <w:tabs>
          <w:tab w:val="left" w:pos="0"/>
        </w:tabs>
        <w:spacing w:after="0" w:line="240" w:lineRule="auto"/>
        <w:jc w:val="both"/>
        <w:rPr>
          <w:sz w:val="28"/>
          <w:szCs w:val="28"/>
        </w:rPr>
      </w:pPr>
      <w:r>
        <w:rPr>
          <w:sz w:val="28"/>
          <w:szCs w:val="28"/>
        </w:rPr>
        <w:t>- предельная температура помутнения - не выше минус 5</w:t>
      </w:r>
      <w:r>
        <w:rPr>
          <w:sz w:val="28"/>
          <w:szCs w:val="28"/>
          <w:vertAlign w:val="superscript"/>
        </w:rPr>
        <w:t>0</w:t>
      </w:r>
      <w:r>
        <w:rPr>
          <w:sz w:val="28"/>
          <w:szCs w:val="28"/>
        </w:rPr>
        <w:t>С.</w:t>
      </w:r>
    </w:p>
    <w:p w:rsidR="00EF65B6" w:rsidRPr="005B7777" w:rsidRDefault="00EF65B6" w:rsidP="00ED18A6">
      <w:pPr>
        <w:pStyle w:val="210"/>
        <w:tabs>
          <w:tab w:val="left" w:pos="0"/>
        </w:tabs>
        <w:spacing w:after="0" w:line="240" w:lineRule="auto"/>
        <w:ind w:firstLine="709"/>
        <w:jc w:val="both"/>
        <w:rPr>
          <w:sz w:val="28"/>
          <w:szCs w:val="28"/>
        </w:rPr>
      </w:pPr>
      <w:r>
        <w:rPr>
          <w:sz w:val="28"/>
          <w:szCs w:val="28"/>
        </w:rPr>
        <w:t>4.2.4.2. дизельное топливо ЗИМНЕЕ:</w:t>
      </w:r>
    </w:p>
    <w:p w:rsidR="00EF65B6" w:rsidRPr="005B7777" w:rsidRDefault="00EF65B6" w:rsidP="00ED18A6">
      <w:pPr>
        <w:pStyle w:val="210"/>
        <w:tabs>
          <w:tab w:val="left" w:pos="0"/>
        </w:tabs>
        <w:spacing w:after="0" w:line="240" w:lineRule="auto"/>
        <w:jc w:val="both"/>
        <w:rPr>
          <w:sz w:val="28"/>
          <w:szCs w:val="28"/>
        </w:rPr>
      </w:pPr>
      <w:r>
        <w:rPr>
          <w:sz w:val="28"/>
          <w:szCs w:val="28"/>
        </w:rPr>
        <w:t xml:space="preserve">- предельная температура </w:t>
      </w:r>
      <w:proofErr w:type="spellStart"/>
      <w:r>
        <w:rPr>
          <w:sz w:val="28"/>
          <w:szCs w:val="28"/>
        </w:rPr>
        <w:t>фильтруемости</w:t>
      </w:r>
      <w:proofErr w:type="spellEnd"/>
      <w:r>
        <w:rPr>
          <w:sz w:val="28"/>
          <w:szCs w:val="28"/>
        </w:rPr>
        <w:t xml:space="preserve"> - не выше минус 32</w:t>
      </w:r>
      <w:r>
        <w:rPr>
          <w:sz w:val="28"/>
          <w:szCs w:val="28"/>
          <w:vertAlign w:val="superscript"/>
        </w:rPr>
        <w:t>0</w:t>
      </w:r>
      <w:r>
        <w:rPr>
          <w:sz w:val="28"/>
          <w:szCs w:val="28"/>
        </w:rPr>
        <w:t>С.</w:t>
      </w:r>
    </w:p>
    <w:p w:rsidR="00EF65B6" w:rsidRPr="005B7777" w:rsidRDefault="00EF65B6" w:rsidP="00ED18A6">
      <w:pPr>
        <w:pStyle w:val="210"/>
        <w:tabs>
          <w:tab w:val="left" w:pos="0"/>
        </w:tabs>
        <w:spacing w:after="0" w:line="240" w:lineRule="auto"/>
        <w:jc w:val="both"/>
        <w:rPr>
          <w:sz w:val="28"/>
          <w:szCs w:val="28"/>
        </w:rPr>
      </w:pPr>
      <w:r>
        <w:rPr>
          <w:sz w:val="28"/>
          <w:szCs w:val="28"/>
        </w:rPr>
        <w:t>- предельная температура помутнения - не выше минус 25</w:t>
      </w:r>
      <w:r>
        <w:rPr>
          <w:sz w:val="28"/>
          <w:szCs w:val="28"/>
          <w:vertAlign w:val="superscript"/>
        </w:rPr>
        <w:t>0</w:t>
      </w:r>
      <w:r>
        <w:rPr>
          <w:sz w:val="28"/>
          <w:szCs w:val="28"/>
        </w:rPr>
        <w:t>С.</w:t>
      </w:r>
    </w:p>
    <w:p w:rsidR="00EF65B6" w:rsidRPr="005B7777" w:rsidRDefault="00EF65B6" w:rsidP="00ED18A6">
      <w:pPr>
        <w:pStyle w:val="210"/>
        <w:tabs>
          <w:tab w:val="left" w:pos="0"/>
        </w:tabs>
        <w:spacing w:after="0" w:line="240" w:lineRule="auto"/>
        <w:jc w:val="both"/>
        <w:rPr>
          <w:sz w:val="28"/>
          <w:szCs w:val="28"/>
        </w:rPr>
      </w:pPr>
    </w:p>
    <w:p w:rsidR="00EF65B6" w:rsidRPr="005B7777" w:rsidRDefault="00EF65B6" w:rsidP="00ED18A6">
      <w:pPr>
        <w:pStyle w:val="210"/>
        <w:tabs>
          <w:tab w:val="left" w:pos="0"/>
        </w:tabs>
        <w:spacing w:after="0" w:line="240" w:lineRule="auto"/>
        <w:ind w:firstLine="709"/>
        <w:jc w:val="both"/>
        <w:rPr>
          <w:b/>
          <w:sz w:val="28"/>
          <w:szCs w:val="28"/>
        </w:rPr>
      </w:pPr>
      <w:r>
        <w:rPr>
          <w:b/>
          <w:sz w:val="28"/>
          <w:szCs w:val="28"/>
        </w:rPr>
        <w:t>4.3. Требования безопасности:</w:t>
      </w:r>
    </w:p>
    <w:p w:rsidR="00EF65B6" w:rsidRPr="005B7777" w:rsidRDefault="00EF65B6" w:rsidP="00ED18A6">
      <w:pPr>
        <w:pStyle w:val="210"/>
        <w:tabs>
          <w:tab w:val="left" w:pos="0"/>
        </w:tabs>
        <w:spacing w:after="0" w:line="240" w:lineRule="auto"/>
        <w:ind w:firstLine="709"/>
        <w:jc w:val="both"/>
        <w:rPr>
          <w:iCs/>
          <w:spacing w:val="2"/>
          <w:sz w:val="28"/>
          <w:szCs w:val="28"/>
          <w:shd w:val="clear" w:color="auto" w:fill="FFFFFF"/>
        </w:rPr>
      </w:pPr>
      <w:r>
        <w:rPr>
          <w:sz w:val="28"/>
          <w:szCs w:val="28"/>
        </w:rPr>
        <w:t>4.3.1.</w:t>
      </w:r>
      <w:r>
        <w:rPr>
          <w:rFonts w:ascii="Arial" w:hAnsi="Arial" w:cs="Arial"/>
          <w:i/>
          <w:iCs/>
          <w:spacing w:val="2"/>
          <w:sz w:val="18"/>
          <w:szCs w:val="18"/>
          <w:shd w:val="clear" w:color="auto" w:fill="FFFFFF"/>
        </w:rPr>
        <w:t xml:space="preserve"> </w:t>
      </w:r>
      <w:r>
        <w:rPr>
          <w:iCs/>
          <w:spacing w:val="2"/>
          <w:sz w:val="28"/>
          <w:szCs w:val="28"/>
          <w:shd w:val="clear" w:color="auto" w:fill="FFFFFF"/>
        </w:rPr>
        <w:t xml:space="preserve">В </w:t>
      </w:r>
      <w:proofErr w:type="gramStart"/>
      <w:r>
        <w:rPr>
          <w:iCs/>
          <w:spacing w:val="2"/>
          <w:sz w:val="28"/>
          <w:szCs w:val="28"/>
          <w:shd w:val="clear" w:color="auto" w:fill="FFFFFF"/>
        </w:rPr>
        <w:t>помещениях</w:t>
      </w:r>
      <w:proofErr w:type="gramEnd"/>
      <w:r>
        <w:rPr>
          <w:iCs/>
          <w:spacing w:val="2"/>
          <w:sz w:val="28"/>
          <w:szCs w:val="28"/>
          <w:shd w:val="clear" w:color="auto" w:fill="FFFFFF"/>
        </w:rPr>
        <w:t xml:space="preserve"> для хранения и использования топлива запрещается использовать открытый огонь; электрические сети и искусственное освещение должны быть взрывозащищенного исполнения.</w:t>
      </w:r>
      <w:r>
        <w:rPr>
          <w:spacing w:val="2"/>
          <w:sz w:val="28"/>
          <w:szCs w:val="28"/>
        </w:rPr>
        <w:t xml:space="preserve"> </w:t>
      </w:r>
      <w:r>
        <w:rPr>
          <w:iCs/>
          <w:spacing w:val="2"/>
          <w:sz w:val="28"/>
          <w:szCs w:val="28"/>
          <w:shd w:val="clear" w:color="auto" w:fill="FFFFFF"/>
        </w:rPr>
        <w:t>При работе с топливом не допускается использовать инструменты, дающие при ударе искру.</w:t>
      </w:r>
    </w:p>
    <w:p w:rsidR="00EF65B6" w:rsidRPr="005B7777" w:rsidRDefault="00EF65B6" w:rsidP="00ED18A6">
      <w:pPr>
        <w:pStyle w:val="210"/>
        <w:tabs>
          <w:tab w:val="left" w:pos="0"/>
        </w:tabs>
        <w:spacing w:after="0" w:line="240" w:lineRule="auto"/>
        <w:ind w:firstLine="709"/>
        <w:jc w:val="both"/>
        <w:rPr>
          <w:iCs/>
          <w:spacing w:val="2"/>
          <w:sz w:val="28"/>
          <w:szCs w:val="28"/>
          <w:shd w:val="clear" w:color="auto" w:fill="FFFFFF"/>
        </w:rPr>
      </w:pPr>
      <w:r>
        <w:rPr>
          <w:iCs/>
          <w:spacing w:val="2"/>
          <w:sz w:val="28"/>
          <w:szCs w:val="28"/>
          <w:shd w:val="clear" w:color="auto" w:fill="FFFFFF"/>
        </w:rPr>
        <w:t>4.3.2. Емкости и трубопроводы, предназначенные для хранения и транспортирования топлива, должны быть защищены от статического электричества.</w:t>
      </w:r>
    </w:p>
    <w:p w:rsidR="00EF65B6" w:rsidRPr="005B7777" w:rsidRDefault="00EF65B6" w:rsidP="00ED18A6">
      <w:pPr>
        <w:pStyle w:val="210"/>
        <w:tabs>
          <w:tab w:val="left" w:pos="0"/>
        </w:tabs>
        <w:spacing w:after="0" w:line="240" w:lineRule="auto"/>
        <w:ind w:firstLine="709"/>
        <w:jc w:val="both"/>
        <w:rPr>
          <w:sz w:val="28"/>
          <w:szCs w:val="28"/>
        </w:rPr>
      </w:pPr>
      <w:r>
        <w:rPr>
          <w:iCs/>
          <w:spacing w:val="2"/>
          <w:sz w:val="28"/>
          <w:szCs w:val="28"/>
          <w:shd w:val="clear" w:color="auto" w:fill="FFFFFF"/>
        </w:rPr>
        <w:t>4.3.3. При разливе топлива необходимо собрать его в отдельную тару, а место разлива протереть сухой тряпкой; при разливе на открытой площадке место разлива необходимо засыпать песком с последующим его удалением и обезвреживанием в соответствии с утвержденными санитарными нормами.</w:t>
      </w:r>
    </w:p>
    <w:p w:rsidR="00EF65B6" w:rsidRPr="005B7777" w:rsidRDefault="00EF65B6" w:rsidP="00ED18A6">
      <w:pPr>
        <w:rPr>
          <w:sz w:val="28"/>
          <w:szCs w:val="28"/>
        </w:rPr>
      </w:pPr>
    </w:p>
    <w:p w:rsidR="00EF65B6" w:rsidRPr="005B7777" w:rsidRDefault="00EF65B6" w:rsidP="00ED18A6">
      <w:pPr>
        <w:ind w:firstLine="709"/>
        <w:jc w:val="both"/>
        <w:rPr>
          <w:b/>
          <w:sz w:val="28"/>
          <w:szCs w:val="28"/>
        </w:rPr>
      </w:pPr>
      <w:r>
        <w:rPr>
          <w:b/>
          <w:sz w:val="28"/>
          <w:szCs w:val="28"/>
        </w:rPr>
        <w:t>4.4. Место, условия, гарантия и сроки поставки Товара.</w:t>
      </w:r>
    </w:p>
    <w:p w:rsidR="00EF65B6" w:rsidRPr="005B7777" w:rsidRDefault="00EF65B6" w:rsidP="00ED18A6">
      <w:pPr>
        <w:ind w:firstLine="709"/>
        <w:jc w:val="both"/>
        <w:rPr>
          <w:sz w:val="28"/>
          <w:szCs w:val="28"/>
        </w:rPr>
      </w:pPr>
      <w:r>
        <w:rPr>
          <w:sz w:val="28"/>
          <w:szCs w:val="28"/>
        </w:rPr>
        <w:t>4.4.1. Место поставки:</w:t>
      </w:r>
    </w:p>
    <w:p w:rsidR="00EF65B6" w:rsidRPr="005B7777" w:rsidRDefault="00EF65B6" w:rsidP="00ED18A6">
      <w:pPr>
        <w:ind w:firstLine="709"/>
        <w:jc w:val="both"/>
        <w:rPr>
          <w:sz w:val="28"/>
          <w:szCs w:val="28"/>
        </w:rPr>
      </w:pPr>
      <w:r>
        <w:rPr>
          <w:sz w:val="28"/>
          <w:szCs w:val="28"/>
        </w:rPr>
        <w:t>- 192007, г. Санкт-Петербург, Лиговский пр., д. 240, литер</w:t>
      </w:r>
      <w:proofErr w:type="gramStart"/>
      <w:r>
        <w:rPr>
          <w:sz w:val="28"/>
          <w:szCs w:val="28"/>
        </w:rPr>
        <w:t xml:space="preserve"> А</w:t>
      </w:r>
      <w:proofErr w:type="gramEnd"/>
      <w:r>
        <w:rPr>
          <w:sz w:val="28"/>
          <w:szCs w:val="28"/>
        </w:rPr>
        <w:t xml:space="preserve"> - Контейнерный терминал </w:t>
      </w:r>
      <w:proofErr w:type="spellStart"/>
      <w:r>
        <w:rPr>
          <w:sz w:val="28"/>
          <w:szCs w:val="28"/>
        </w:rPr>
        <w:t>Санкт-Петербург-Товарный-Витебский</w:t>
      </w:r>
      <w:proofErr w:type="spellEnd"/>
      <w:r>
        <w:rPr>
          <w:sz w:val="28"/>
          <w:szCs w:val="28"/>
        </w:rPr>
        <w:t xml:space="preserve"> филиала ПАО «ТрансКонтейнер» на Октябрьской железной дороге.</w:t>
      </w:r>
    </w:p>
    <w:p w:rsidR="00EF65B6" w:rsidRPr="005B7777" w:rsidRDefault="00EF65B6" w:rsidP="00ED18A6">
      <w:pPr>
        <w:ind w:firstLine="709"/>
        <w:contextualSpacing/>
        <w:jc w:val="both"/>
        <w:rPr>
          <w:sz w:val="28"/>
          <w:szCs w:val="28"/>
        </w:rPr>
      </w:pPr>
      <w:r>
        <w:rPr>
          <w:sz w:val="28"/>
          <w:szCs w:val="28"/>
        </w:rPr>
        <w:t>- 195009, г. Санкт-Петербург, участок ж/д «</w:t>
      </w:r>
      <w:proofErr w:type="gramStart"/>
      <w:r>
        <w:rPr>
          <w:sz w:val="28"/>
          <w:szCs w:val="28"/>
        </w:rPr>
        <w:t>Минеральная</w:t>
      </w:r>
      <w:proofErr w:type="gramEnd"/>
      <w:r>
        <w:rPr>
          <w:sz w:val="28"/>
          <w:szCs w:val="28"/>
        </w:rPr>
        <w:t xml:space="preserve"> ул. – Лесной пр.», лит. Д - Участок ремонта контейнеров филиала ПАО «ТрансКонтейнер» на Октябрьской железной дороге.</w:t>
      </w:r>
    </w:p>
    <w:p w:rsidR="00EF65B6" w:rsidRPr="005B7777" w:rsidRDefault="00EF65B6" w:rsidP="00ED18A6">
      <w:pPr>
        <w:ind w:firstLine="709"/>
        <w:contextualSpacing/>
        <w:jc w:val="both"/>
        <w:rPr>
          <w:sz w:val="28"/>
          <w:szCs w:val="28"/>
        </w:rPr>
      </w:pPr>
      <w:r>
        <w:rPr>
          <w:sz w:val="28"/>
          <w:szCs w:val="28"/>
        </w:rPr>
        <w:t xml:space="preserve">4.4.2. Срок поставки Товара: </w:t>
      </w:r>
      <w:proofErr w:type="gramStart"/>
      <w:r>
        <w:rPr>
          <w:sz w:val="28"/>
          <w:szCs w:val="28"/>
        </w:rPr>
        <w:t>с даты заключения</w:t>
      </w:r>
      <w:proofErr w:type="gramEnd"/>
      <w:r>
        <w:rPr>
          <w:sz w:val="28"/>
          <w:szCs w:val="28"/>
        </w:rPr>
        <w:t xml:space="preserve"> договора по 31.12.2018 включительно.</w:t>
      </w:r>
    </w:p>
    <w:p w:rsidR="00EF65B6" w:rsidRPr="005B7777" w:rsidRDefault="00EF65B6" w:rsidP="00ED18A6">
      <w:pPr>
        <w:ind w:firstLine="709"/>
        <w:contextualSpacing/>
        <w:jc w:val="both"/>
        <w:rPr>
          <w:sz w:val="28"/>
          <w:szCs w:val="28"/>
        </w:rPr>
      </w:pPr>
      <w:r>
        <w:rPr>
          <w:sz w:val="28"/>
          <w:szCs w:val="28"/>
        </w:rPr>
        <w:t>Период поставки Товара:</w:t>
      </w:r>
    </w:p>
    <w:p w:rsidR="00EF65B6" w:rsidRPr="005B7777" w:rsidRDefault="00EF65B6" w:rsidP="00ED18A6">
      <w:pPr>
        <w:ind w:firstLine="709"/>
        <w:contextualSpacing/>
        <w:jc w:val="both"/>
        <w:rPr>
          <w:sz w:val="28"/>
          <w:szCs w:val="28"/>
        </w:rPr>
      </w:pPr>
      <w:r>
        <w:rPr>
          <w:sz w:val="28"/>
          <w:szCs w:val="28"/>
        </w:rPr>
        <w:t xml:space="preserve">- дизельное топливо </w:t>
      </w:r>
      <w:r>
        <w:rPr>
          <w:sz w:val="28"/>
          <w:szCs w:val="28"/>
          <w:u w:val="single"/>
        </w:rPr>
        <w:t>ЗИМНЕЕ</w:t>
      </w:r>
      <w:r>
        <w:rPr>
          <w:sz w:val="28"/>
          <w:szCs w:val="28"/>
        </w:rPr>
        <w:t>: 01 января - 31 марта, 01 но</w:t>
      </w:r>
      <w:r w:rsidR="0000193B">
        <w:rPr>
          <w:sz w:val="28"/>
          <w:szCs w:val="28"/>
        </w:rPr>
        <w:t>ября - 31 </w:t>
      </w:r>
      <w:r>
        <w:rPr>
          <w:sz w:val="28"/>
          <w:szCs w:val="28"/>
        </w:rPr>
        <w:t>декабря.</w:t>
      </w:r>
    </w:p>
    <w:p w:rsidR="00EF65B6" w:rsidRPr="005B7777" w:rsidRDefault="00EF65B6" w:rsidP="00ED18A6">
      <w:pPr>
        <w:ind w:firstLine="709"/>
        <w:contextualSpacing/>
        <w:jc w:val="both"/>
        <w:rPr>
          <w:sz w:val="28"/>
          <w:szCs w:val="28"/>
        </w:rPr>
      </w:pPr>
      <w:r>
        <w:rPr>
          <w:sz w:val="28"/>
          <w:szCs w:val="28"/>
        </w:rPr>
        <w:t xml:space="preserve">-дизельное топливо </w:t>
      </w:r>
      <w:r>
        <w:rPr>
          <w:sz w:val="28"/>
          <w:szCs w:val="28"/>
          <w:u w:val="single"/>
        </w:rPr>
        <w:t>ЛЕТНЕЕ</w:t>
      </w:r>
      <w:r>
        <w:rPr>
          <w:sz w:val="28"/>
          <w:szCs w:val="28"/>
        </w:rPr>
        <w:t>: 01 апреля - 31 октября.</w:t>
      </w:r>
    </w:p>
    <w:p w:rsidR="00EF65B6" w:rsidRPr="005B7777" w:rsidRDefault="00EF65B6" w:rsidP="00ED18A6">
      <w:pPr>
        <w:spacing w:after="120"/>
        <w:ind w:firstLine="709"/>
        <w:jc w:val="both"/>
        <w:rPr>
          <w:sz w:val="28"/>
          <w:szCs w:val="28"/>
        </w:rPr>
      </w:pPr>
      <w:r>
        <w:rPr>
          <w:sz w:val="28"/>
          <w:szCs w:val="28"/>
        </w:rPr>
        <w:t xml:space="preserve">4.4.3. Условия поставки: </w:t>
      </w:r>
      <w:r>
        <w:rPr>
          <w:rFonts w:eastAsia="MS Mincho"/>
          <w:bCs/>
          <w:sz w:val="28"/>
          <w:szCs w:val="28"/>
        </w:rPr>
        <w:t xml:space="preserve">Поставка </w:t>
      </w:r>
      <w:r>
        <w:rPr>
          <w:sz w:val="28"/>
          <w:szCs w:val="28"/>
        </w:rPr>
        <w:t>дизельного топлива осуществляется партиями по заявкам Покупателя в течение не более 24 часов с момента подачи заявки Покупателем. Партией считается любое количество (указывается в заявке Покупателем) однородного по своим показателям качества топлива, сопровождаемое паспортом качества и декларацией соответствия.</w:t>
      </w:r>
    </w:p>
    <w:p w:rsidR="00EF65B6" w:rsidRPr="005B7777" w:rsidRDefault="00EF65B6" w:rsidP="00E56FD4">
      <w:pPr>
        <w:pStyle w:val="affa"/>
        <w:numPr>
          <w:ilvl w:val="0"/>
          <w:numId w:val="24"/>
        </w:numPr>
        <w:suppressAutoHyphens w:val="0"/>
        <w:spacing w:before="0" w:after="120"/>
        <w:ind w:left="0" w:firstLine="0"/>
        <w:jc w:val="both"/>
        <w:rPr>
          <w:sz w:val="28"/>
          <w:szCs w:val="28"/>
        </w:rPr>
      </w:pPr>
      <w:r>
        <w:rPr>
          <w:sz w:val="28"/>
          <w:szCs w:val="28"/>
        </w:rPr>
        <w:t>Заправка по адресу: 192007, г. Санкт-Петербург, Лиговский пр., д. 240, литер</w:t>
      </w:r>
      <w:proofErr w:type="gramStart"/>
      <w:r>
        <w:rPr>
          <w:sz w:val="28"/>
          <w:szCs w:val="28"/>
        </w:rPr>
        <w:t xml:space="preserve"> А</w:t>
      </w:r>
      <w:proofErr w:type="gramEnd"/>
      <w:r>
        <w:rPr>
          <w:sz w:val="28"/>
          <w:szCs w:val="28"/>
        </w:rPr>
        <w:t xml:space="preserve"> - Контейнерный терминал </w:t>
      </w:r>
      <w:proofErr w:type="spellStart"/>
      <w:r>
        <w:rPr>
          <w:sz w:val="28"/>
          <w:szCs w:val="28"/>
        </w:rPr>
        <w:t>Санкт-Петербург-Товарный-Витебский</w:t>
      </w:r>
      <w:proofErr w:type="spellEnd"/>
      <w:r>
        <w:rPr>
          <w:sz w:val="28"/>
          <w:szCs w:val="28"/>
        </w:rPr>
        <w:t xml:space="preserve"> филиала ПАО «ТрансКонтейнер» на Октябрьской железной дороге должна осуществляться ежедневно с 18-00 до 20-00, ориентировочный объем поставки в день от 900 до 1500 литров.</w:t>
      </w:r>
    </w:p>
    <w:p w:rsidR="00EF65B6" w:rsidRPr="005B7777" w:rsidRDefault="00EF65B6" w:rsidP="00ED18A6">
      <w:pPr>
        <w:pStyle w:val="affa"/>
        <w:spacing w:before="0" w:after="120"/>
        <w:jc w:val="both"/>
        <w:rPr>
          <w:rFonts w:eastAsia="MS Mincho"/>
          <w:bCs/>
          <w:sz w:val="28"/>
          <w:szCs w:val="28"/>
        </w:rPr>
      </w:pPr>
      <w:r>
        <w:rPr>
          <w:sz w:val="28"/>
          <w:szCs w:val="28"/>
        </w:rPr>
        <w:tab/>
      </w:r>
      <w:r>
        <w:rPr>
          <w:rFonts w:eastAsia="MS Mincho"/>
          <w:bCs/>
          <w:sz w:val="28"/>
          <w:szCs w:val="28"/>
        </w:rPr>
        <w:t>Поставка Товара осуществляется путем налива дизельного топлива силами и средствами Поставщика с соблюдением правил пожарной безопасности в бензобаки грузоподъемной техники и автотранспорта Покупателя, а также в емкости для дизельного топлива котельных.</w:t>
      </w:r>
    </w:p>
    <w:p w:rsidR="00EF65B6" w:rsidRPr="005B7777" w:rsidRDefault="00EF65B6" w:rsidP="00E56FD4">
      <w:pPr>
        <w:pStyle w:val="affa"/>
        <w:numPr>
          <w:ilvl w:val="0"/>
          <w:numId w:val="24"/>
        </w:numPr>
        <w:suppressAutoHyphens w:val="0"/>
        <w:spacing w:before="0" w:after="0"/>
        <w:ind w:left="0" w:firstLine="0"/>
        <w:jc w:val="both"/>
        <w:rPr>
          <w:sz w:val="28"/>
          <w:szCs w:val="28"/>
        </w:rPr>
      </w:pPr>
      <w:proofErr w:type="gramStart"/>
      <w:r>
        <w:rPr>
          <w:rFonts w:eastAsia="MS Mincho"/>
          <w:bCs/>
          <w:sz w:val="28"/>
          <w:szCs w:val="28"/>
        </w:rPr>
        <w:t xml:space="preserve">Заправка по адресу: </w:t>
      </w:r>
      <w:r>
        <w:rPr>
          <w:sz w:val="28"/>
          <w:szCs w:val="28"/>
        </w:rPr>
        <w:t>195009, г. Санкт-Петербург, участок ж/д «Минеральная ул. – Лесной пр.», лит.</w:t>
      </w:r>
      <w:proofErr w:type="gramEnd"/>
      <w:r>
        <w:rPr>
          <w:sz w:val="28"/>
          <w:szCs w:val="28"/>
        </w:rPr>
        <w:t xml:space="preserve"> Д - Участок ремонта контейнеров филиала ПАО «ТрансКонтейнер» на Октябрьской железной дороге должна осуществляться ориентировочно 1 раз в 10 дней от 300 до 400 литров.</w:t>
      </w:r>
    </w:p>
    <w:p w:rsidR="00EF65B6" w:rsidRDefault="00EF65B6" w:rsidP="00ED18A6">
      <w:pPr>
        <w:ind w:firstLine="709"/>
        <w:contextualSpacing/>
        <w:jc w:val="both"/>
        <w:rPr>
          <w:sz w:val="28"/>
          <w:szCs w:val="28"/>
        </w:rPr>
      </w:pPr>
      <w:r>
        <w:rPr>
          <w:sz w:val="28"/>
          <w:szCs w:val="28"/>
        </w:rPr>
        <w:t xml:space="preserve">4.4.4. </w:t>
      </w:r>
      <w:r>
        <w:rPr>
          <w:iCs/>
          <w:spacing w:val="2"/>
          <w:sz w:val="28"/>
          <w:szCs w:val="28"/>
          <w:shd w:val="clear" w:color="auto" w:fill="FFFFFF"/>
        </w:rPr>
        <w:t xml:space="preserve">Гарантийный срок хранения не менее 6 (шести) месяцев </w:t>
      </w:r>
      <w:proofErr w:type="gramStart"/>
      <w:r>
        <w:rPr>
          <w:iCs/>
          <w:spacing w:val="2"/>
          <w:sz w:val="28"/>
          <w:szCs w:val="28"/>
          <w:shd w:val="clear" w:color="auto" w:fill="FFFFFF"/>
        </w:rPr>
        <w:t>с даты подписания</w:t>
      </w:r>
      <w:proofErr w:type="gramEnd"/>
      <w:r>
        <w:rPr>
          <w:iCs/>
          <w:spacing w:val="2"/>
          <w:sz w:val="28"/>
          <w:szCs w:val="28"/>
          <w:shd w:val="clear" w:color="auto" w:fill="FFFFFF"/>
        </w:rPr>
        <w:t xml:space="preserve"> обеими Сторонами товарной накладной ТОРГ-12 или</w:t>
      </w:r>
      <w:r>
        <w:rPr>
          <w:highlight w:val="yellow"/>
        </w:rPr>
        <w:t xml:space="preserve"> </w:t>
      </w:r>
      <w:r>
        <w:rPr>
          <w:sz w:val="28"/>
          <w:szCs w:val="28"/>
        </w:rPr>
        <w:t>Универсального передаточного документа (УПД).</w:t>
      </w:r>
    </w:p>
    <w:p w:rsidR="0000193B" w:rsidRPr="005B7777" w:rsidRDefault="0000193B" w:rsidP="00ED18A6">
      <w:pPr>
        <w:ind w:firstLine="709"/>
        <w:contextualSpacing/>
        <w:jc w:val="both"/>
        <w:rPr>
          <w:sz w:val="28"/>
          <w:szCs w:val="28"/>
        </w:rPr>
      </w:pPr>
    </w:p>
    <w:p w:rsidR="00EF65B6" w:rsidRPr="005B7777" w:rsidRDefault="00EF65B6" w:rsidP="00ED18A6">
      <w:pPr>
        <w:ind w:firstLine="709"/>
        <w:contextualSpacing/>
        <w:jc w:val="both"/>
        <w:rPr>
          <w:b/>
          <w:sz w:val="28"/>
          <w:szCs w:val="28"/>
        </w:rPr>
      </w:pPr>
      <w:r>
        <w:rPr>
          <w:b/>
          <w:sz w:val="28"/>
          <w:szCs w:val="28"/>
        </w:rPr>
        <w:t>4.5. Количество Товара:</w:t>
      </w:r>
    </w:p>
    <w:p w:rsidR="00EF65B6" w:rsidRPr="005B7777" w:rsidRDefault="00EF65B6" w:rsidP="00ED18A6">
      <w:pPr>
        <w:ind w:firstLine="709"/>
        <w:contextualSpacing/>
        <w:jc w:val="both"/>
        <w:rPr>
          <w:sz w:val="28"/>
          <w:szCs w:val="28"/>
        </w:rPr>
      </w:pPr>
      <w:r>
        <w:rPr>
          <w:sz w:val="28"/>
          <w:szCs w:val="28"/>
        </w:rPr>
        <w:t xml:space="preserve">4.5.1. Определяется по заявкам исходя из потребности Покупателя. </w:t>
      </w:r>
      <w:r>
        <w:rPr>
          <w:sz w:val="28"/>
          <w:szCs w:val="28"/>
        </w:rPr>
        <w:tab/>
        <w:t xml:space="preserve">4.5.2. Максимальный объем поставляемого Товара определяется </w:t>
      </w:r>
      <w:proofErr w:type="gramStart"/>
      <w:r>
        <w:rPr>
          <w:sz w:val="28"/>
          <w:szCs w:val="28"/>
        </w:rPr>
        <w:t>согласно</w:t>
      </w:r>
      <w:proofErr w:type="gramEnd"/>
      <w:r>
        <w:rPr>
          <w:sz w:val="28"/>
          <w:szCs w:val="28"/>
        </w:rPr>
        <w:t xml:space="preserve"> договорной цены за 1 литр и общей цены договора.</w:t>
      </w:r>
    </w:p>
    <w:p w:rsidR="00EF65B6" w:rsidRPr="005B7777" w:rsidRDefault="00EF65B6" w:rsidP="00ED18A6">
      <w:pPr>
        <w:ind w:firstLine="709"/>
        <w:contextualSpacing/>
        <w:jc w:val="both"/>
        <w:rPr>
          <w:sz w:val="28"/>
          <w:szCs w:val="28"/>
        </w:rPr>
      </w:pPr>
    </w:p>
    <w:p w:rsidR="00EF65B6" w:rsidRPr="005B7777" w:rsidRDefault="00EF65B6" w:rsidP="00ED18A6">
      <w:pPr>
        <w:ind w:firstLine="709"/>
        <w:contextualSpacing/>
        <w:jc w:val="both"/>
        <w:rPr>
          <w:b/>
          <w:sz w:val="28"/>
          <w:szCs w:val="28"/>
        </w:rPr>
      </w:pPr>
      <w:r>
        <w:rPr>
          <w:b/>
          <w:sz w:val="28"/>
          <w:szCs w:val="28"/>
        </w:rPr>
        <w:t>4.6. Единичные расценки на Товар:</w:t>
      </w:r>
    </w:p>
    <w:p w:rsidR="00EF65B6" w:rsidRPr="005B7777" w:rsidRDefault="00EF65B6" w:rsidP="00ED18A6">
      <w:pPr>
        <w:ind w:firstLine="709"/>
        <w:contextualSpacing/>
        <w:jc w:val="both"/>
        <w:rPr>
          <w:rFonts w:eastAsia="MS Mincho"/>
          <w:bCs/>
          <w:sz w:val="28"/>
          <w:szCs w:val="28"/>
        </w:rPr>
      </w:pPr>
      <w:r>
        <w:rPr>
          <w:rFonts w:eastAsia="MS Mincho"/>
          <w:bCs/>
          <w:sz w:val="28"/>
          <w:szCs w:val="28"/>
        </w:rPr>
        <w:t>4.6.1. Максимальная цена за 1 (один) литр Товара не должна превышать:</w:t>
      </w:r>
    </w:p>
    <w:p w:rsidR="00EF65B6" w:rsidRPr="005B7777" w:rsidRDefault="00EF65B6" w:rsidP="00ED18A6">
      <w:pPr>
        <w:ind w:firstLine="709"/>
        <w:contextualSpacing/>
        <w:jc w:val="both"/>
        <w:rPr>
          <w:rFonts w:eastAsia="MS Mincho"/>
          <w:bCs/>
          <w:sz w:val="28"/>
          <w:szCs w:val="28"/>
        </w:rPr>
      </w:pPr>
      <w:r>
        <w:rPr>
          <w:rFonts w:eastAsia="MS Mincho"/>
          <w:bCs/>
          <w:sz w:val="28"/>
          <w:szCs w:val="28"/>
        </w:rPr>
        <w:t>- зимнее дизельное топливо 36 (тридцать шесть) рублей 88 копеек без учета НДС;</w:t>
      </w:r>
    </w:p>
    <w:p w:rsidR="00EF65B6" w:rsidRPr="005B7777" w:rsidRDefault="00EF65B6" w:rsidP="00ED18A6">
      <w:pPr>
        <w:ind w:firstLine="709"/>
        <w:contextualSpacing/>
        <w:jc w:val="both"/>
        <w:rPr>
          <w:rFonts w:eastAsia="MS Mincho"/>
          <w:bCs/>
          <w:sz w:val="28"/>
          <w:szCs w:val="28"/>
        </w:rPr>
      </w:pPr>
      <w:r>
        <w:rPr>
          <w:rFonts w:eastAsia="MS Mincho"/>
          <w:bCs/>
          <w:sz w:val="28"/>
          <w:szCs w:val="28"/>
        </w:rPr>
        <w:t>- летнее дизельное топливо 33 (тридцать три) рубля 75 копеек без учета НДС.</w:t>
      </w:r>
    </w:p>
    <w:p w:rsidR="00EF65B6" w:rsidRPr="005B7777" w:rsidRDefault="00EF65B6" w:rsidP="00ED18A6">
      <w:pPr>
        <w:ind w:firstLine="709"/>
        <w:contextualSpacing/>
        <w:jc w:val="both"/>
        <w:rPr>
          <w:rFonts w:eastAsia="MS Mincho"/>
          <w:bCs/>
          <w:sz w:val="28"/>
          <w:szCs w:val="28"/>
        </w:rPr>
      </w:pPr>
    </w:p>
    <w:p w:rsidR="00EF65B6" w:rsidRPr="005B7777" w:rsidRDefault="00EF65B6" w:rsidP="00ED18A6">
      <w:pPr>
        <w:ind w:firstLine="709"/>
        <w:contextualSpacing/>
        <w:jc w:val="both"/>
        <w:rPr>
          <w:rFonts w:eastAsia="MS Mincho"/>
          <w:b/>
          <w:bCs/>
          <w:sz w:val="28"/>
          <w:szCs w:val="28"/>
        </w:rPr>
      </w:pPr>
      <w:r>
        <w:rPr>
          <w:rFonts w:eastAsia="MS Mincho"/>
          <w:b/>
          <w:bCs/>
          <w:sz w:val="28"/>
          <w:szCs w:val="28"/>
        </w:rPr>
        <w:t>4.7. Правила приемки Товара:</w:t>
      </w:r>
    </w:p>
    <w:p w:rsidR="00EF65B6" w:rsidRPr="005B7777" w:rsidRDefault="00EF65B6" w:rsidP="00ED18A6">
      <w:pPr>
        <w:widowControl w:val="0"/>
        <w:autoSpaceDE w:val="0"/>
        <w:autoSpaceDN w:val="0"/>
        <w:adjustRightInd w:val="0"/>
        <w:ind w:firstLine="709"/>
        <w:jc w:val="both"/>
        <w:rPr>
          <w:sz w:val="28"/>
          <w:szCs w:val="28"/>
        </w:rPr>
      </w:pPr>
      <w:r>
        <w:rPr>
          <w:sz w:val="28"/>
          <w:szCs w:val="28"/>
        </w:rPr>
        <w:t>4.7.1. 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EF65B6" w:rsidRPr="005B7777" w:rsidRDefault="00EF65B6" w:rsidP="00ED18A6">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Покупателя;</w:t>
      </w:r>
    </w:p>
    <w:p w:rsidR="00EF65B6" w:rsidRPr="005B7777" w:rsidRDefault="00EF65B6" w:rsidP="00ED18A6">
      <w:pPr>
        <w:widowControl w:val="0"/>
        <w:autoSpaceDE w:val="0"/>
        <w:autoSpaceDN w:val="0"/>
        <w:adjustRightInd w:val="0"/>
        <w:ind w:firstLine="709"/>
        <w:jc w:val="both"/>
        <w:rPr>
          <w:sz w:val="28"/>
          <w:szCs w:val="28"/>
        </w:rPr>
      </w:pPr>
      <w:r>
        <w:rPr>
          <w:sz w:val="28"/>
          <w:szCs w:val="28"/>
        </w:rPr>
        <w:t xml:space="preserve">2) доверенность на представителя Покупателя, оформленную надлежащим образом. </w:t>
      </w:r>
    </w:p>
    <w:p w:rsidR="00EF65B6" w:rsidRPr="005B7777" w:rsidRDefault="00EF65B6" w:rsidP="00ED18A6">
      <w:pPr>
        <w:ind w:firstLine="709"/>
        <w:jc w:val="both"/>
        <w:rPr>
          <w:sz w:val="28"/>
          <w:szCs w:val="28"/>
        </w:rPr>
      </w:pPr>
      <w:r>
        <w:rPr>
          <w:sz w:val="28"/>
          <w:szCs w:val="28"/>
        </w:rPr>
        <w:t>4.7.2.</w:t>
      </w:r>
      <w:r>
        <w:rPr>
          <w:sz w:val="28"/>
          <w:szCs w:val="28"/>
        </w:rPr>
        <w:tab/>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Pr>
          <w:sz w:val="28"/>
          <w:szCs w:val="28"/>
        </w:rPr>
        <w:t xml:space="preserve">При передаче Товара Продавец обязан предоставить Покупателю </w:t>
      </w:r>
      <w:r>
        <w:rPr>
          <w:bCs/>
          <w:sz w:val="28"/>
          <w:szCs w:val="28"/>
        </w:rPr>
        <w:t>сертификаты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EF65B6" w:rsidRPr="005B7777" w:rsidRDefault="00EF65B6" w:rsidP="00ED18A6">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EF65B6" w:rsidRPr="005B7777" w:rsidRDefault="00EF65B6" w:rsidP="00ED18A6">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EF65B6" w:rsidRPr="005B7777" w:rsidRDefault="00EF65B6" w:rsidP="00ED18A6">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ГОСТ 32511-2013</w:t>
      </w:r>
      <w:r>
        <w:rPr>
          <w:iCs/>
          <w:spacing w:val="2"/>
          <w:sz w:val="28"/>
          <w:szCs w:val="28"/>
          <w:shd w:val="clear" w:color="auto" w:fill="FFFFFF"/>
        </w:rPr>
        <w:t xml:space="preserve">; </w:t>
      </w:r>
    </w:p>
    <w:p w:rsidR="00EF65B6" w:rsidRPr="005B7777" w:rsidRDefault="00EF65B6" w:rsidP="00ED18A6">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EF65B6" w:rsidRPr="005B7777" w:rsidRDefault="00EF65B6" w:rsidP="00ED18A6">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EF65B6" w:rsidRPr="005B7777" w:rsidRDefault="00EF65B6" w:rsidP="00ED18A6">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EF65B6" w:rsidRPr="005B7777" w:rsidRDefault="00EF65B6" w:rsidP="00ED18A6">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EF65B6" w:rsidRPr="005B7777" w:rsidRDefault="00EF65B6" w:rsidP="00ED18A6">
      <w:pPr>
        <w:ind w:firstLine="709"/>
        <w:jc w:val="both"/>
        <w:rPr>
          <w:sz w:val="28"/>
          <w:szCs w:val="28"/>
        </w:rPr>
      </w:pPr>
      <w:r>
        <w:rPr>
          <w:iCs/>
          <w:spacing w:val="2"/>
          <w:sz w:val="28"/>
          <w:szCs w:val="28"/>
          <w:shd w:val="clear" w:color="auto" w:fill="FFFFFF"/>
        </w:rPr>
        <w:t>- сведения о наличии или отсутствии в топливе присадок.</w:t>
      </w:r>
    </w:p>
    <w:p w:rsidR="00EF65B6" w:rsidRPr="005B7777" w:rsidRDefault="00EF65B6" w:rsidP="00ED18A6">
      <w:pPr>
        <w:widowControl w:val="0"/>
        <w:autoSpaceDE w:val="0"/>
        <w:autoSpaceDN w:val="0"/>
        <w:adjustRightInd w:val="0"/>
        <w:ind w:firstLine="709"/>
        <w:jc w:val="both"/>
        <w:rPr>
          <w:sz w:val="28"/>
          <w:szCs w:val="28"/>
        </w:rPr>
      </w:pPr>
      <w:r>
        <w:rPr>
          <w:sz w:val="28"/>
          <w:szCs w:val="28"/>
        </w:rPr>
        <w:t>4.7.3.</w:t>
      </w:r>
      <w:r>
        <w:rPr>
          <w:sz w:val="28"/>
          <w:szCs w:val="28"/>
        </w:rPr>
        <w:tab/>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EF65B6" w:rsidRPr="005B7777" w:rsidRDefault="00EF65B6" w:rsidP="00ED18A6">
      <w:pPr>
        <w:ind w:firstLine="709"/>
        <w:contextualSpacing/>
        <w:jc w:val="both"/>
        <w:rPr>
          <w:sz w:val="28"/>
          <w:szCs w:val="28"/>
        </w:rPr>
      </w:pPr>
      <w:r>
        <w:rPr>
          <w:sz w:val="28"/>
          <w:szCs w:val="28"/>
        </w:rPr>
        <w:t>4.7.4.</w:t>
      </w:r>
      <w:r>
        <w:rPr>
          <w:sz w:val="28"/>
          <w:szCs w:val="28"/>
        </w:rPr>
        <w:tab/>
        <w:t>Датой поставки Товара считается дата подписания сторонами товарной накладной (ТОРГ-12) или Универсального передаточного документа (УПД).</w:t>
      </w:r>
    </w:p>
    <w:p w:rsidR="00EF65B6" w:rsidRPr="005B7777" w:rsidRDefault="00EF65B6" w:rsidP="00ED18A6">
      <w:pPr>
        <w:ind w:firstLine="709"/>
        <w:contextualSpacing/>
        <w:jc w:val="both"/>
        <w:rPr>
          <w:rFonts w:eastAsia="MS Mincho"/>
          <w:bCs/>
          <w:sz w:val="28"/>
          <w:szCs w:val="28"/>
        </w:rPr>
      </w:pPr>
    </w:p>
    <w:p w:rsidR="00EF65B6" w:rsidRPr="005B7777" w:rsidRDefault="00EF65B6" w:rsidP="00ED18A6">
      <w:pPr>
        <w:ind w:firstLine="709"/>
        <w:contextualSpacing/>
        <w:jc w:val="both"/>
        <w:rPr>
          <w:rFonts w:eastAsia="MS Mincho"/>
          <w:b/>
          <w:bCs/>
          <w:sz w:val="28"/>
          <w:szCs w:val="28"/>
        </w:rPr>
      </w:pPr>
      <w:r>
        <w:rPr>
          <w:rFonts w:eastAsia="MS Mincho"/>
          <w:b/>
          <w:bCs/>
          <w:sz w:val="28"/>
          <w:szCs w:val="28"/>
        </w:rPr>
        <w:t>4.8. Форма, срок и порядок оплаты Товара.</w:t>
      </w:r>
    </w:p>
    <w:p w:rsidR="00EF65B6" w:rsidRPr="005B7777" w:rsidRDefault="00EF65B6" w:rsidP="00ED18A6">
      <w:pPr>
        <w:pStyle w:val="ConsNormal"/>
        <w:ind w:firstLine="709"/>
        <w:jc w:val="both"/>
        <w:rPr>
          <w:rFonts w:ascii="Times New Roman" w:hAnsi="Times New Roman" w:cs="Times New Roman"/>
          <w:sz w:val="28"/>
          <w:szCs w:val="28"/>
        </w:rPr>
      </w:pPr>
      <w:r>
        <w:rPr>
          <w:rFonts w:ascii="Times New Roman" w:eastAsia="MS Mincho" w:hAnsi="Times New Roman" w:cs="Times New Roman"/>
          <w:bCs/>
          <w:sz w:val="28"/>
          <w:szCs w:val="28"/>
        </w:rPr>
        <w:t>4.8.1.</w:t>
      </w:r>
      <w:r>
        <w:rPr>
          <w:sz w:val="28"/>
          <w:szCs w:val="28"/>
        </w:rPr>
        <w:t xml:space="preserve"> </w:t>
      </w:r>
      <w:r>
        <w:rPr>
          <w:rFonts w:ascii="Times New Roman" w:eastAsia="Times New Roman" w:hAnsi="Times New Roman" w:cs="Times New Roman"/>
          <w:bCs/>
          <w:sz w:val="28"/>
          <w:szCs w:val="28"/>
        </w:rPr>
        <w:t xml:space="preserve">Оплата каждой партии Товара производится Покупателем в течение 30 (тридцати) календарных дней </w:t>
      </w:r>
      <w:proofErr w:type="gramStart"/>
      <w:r>
        <w:rPr>
          <w:rFonts w:ascii="Times New Roman" w:eastAsia="Times New Roman" w:hAnsi="Times New Roman" w:cs="Times New Roman"/>
          <w:bCs/>
          <w:sz w:val="28"/>
          <w:szCs w:val="28"/>
        </w:rPr>
        <w:t>с даты подписания</w:t>
      </w:r>
      <w:proofErr w:type="gramEnd"/>
      <w:r>
        <w:rPr>
          <w:rFonts w:ascii="Times New Roman" w:eastAsia="Times New Roman" w:hAnsi="Times New Roman" w:cs="Times New Roman"/>
          <w:bCs/>
          <w:sz w:val="28"/>
          <w:szCs w:val="28"/>
        </w:rPr>
        <w:t xml:space="preserve"> сторонами товарной накладной (ТОРГ-12) или </w:t>
      </w:r>
      <w:r>
        <w:rPr>
          <w:rFonts w:ascii="Times New Roman" w:hAnsi="Times New Roman" w:cs="Times New Roman"/>
          <w:sz w:val="28"/>
          <w:szCs w:val="28"/>
        </w:rPr>
        <w:t>Универсального передаточного документа (УПД)</w:t>
      </w:r>
      <w:r>
        <w:rPr>
          <w:rFonts w:ascii="Times New Roman" w:eastAsia="Times New Roman" w:hAnsi="Times New Roman" w:cs="Times New Roman"/>
          <w:bCs/>
          <w:sz w:val="28"/>
          <w:szCs w:val="28"/>
        </w:rPr>
        <w:t xml:space="preserve"> на соответствующую партию Товара, на основании предоставленного Поставщиком счета и </w:t>
      </w:r>
      <w:proofErr w:type="spellStart"/>
      <w:r>
        <w:rPr>
          <w:rFonts w:ascii="Times New Roman" w:eastAsia="Times New Roman" w:hAnsi="Times New Roman" w:cs="Times New Roman"/>
          <w:bCs/>
          <w:sz w:val="28"/>
          <w:szCs w:val="28"/>
        </w:rPr>
        <w:t>счета</w:t>
      </w:r>
      <w:r>
        <w:rPr>
          <w:rFonts w:ascii="Times New Roman" w:eastAsia="Times New Roman" w:hAnsi="Times New Roman" w:cs="Times New Roman"/>
          <w:bCs/>
          <w:sz w:val="28"/>
          <w:szCs w:val="28"/>
        </w:rPr>
        <w:noBreakHyphen/>
        <w:t>фактуры</w:t>
      </w:r>
      <w:proofErr w:type="spellEnd"/>
      <w:r>
        <w:rPr>
          <w:rFonts w:ascii="Times New Roman" w:eastAsia="Times New Roman" w:hAnsi="Times New Roman" w:cs="Times New Roman"/>
          <w:bCs/>
          <w:sz w:val="28"/>
          <w:szCs w:val="28"/>
        </w:rPr>
        <w:t>.</w:t>
      </w:r>
    </w:p>
    <w:p w:rsidR="00EF65B6" w:rsidRPr="005B7777" w:rsidRDefault="00EF65B6" w:rsidP="00ED18A6">
      <w:pPr>
        <w:pStyle w:val="ConsNormal"/>
        <w:ind w:firstLine="709"/>
        <w:jc w:val="both"/>
        <w:rPr>
          <w:sz w:val="28"/>
          <w:szCs w:val="28"/>
        </w:rPr>
      </w:pPr>
    </w:p>
    <w:p w:rsidR="00EF65B6" w:rsidRPr="005B7777" w:rsidRDefault="00EF65B6" w:rsidP="00ED18A6">
      <w:pPr>
        <w:pStyle w:val="ConsNormal"/>
        <w:ind w:firstLine="709"/>
        <w:jc w:val="both"/>
        <w:rPr>
          <w:rFonts w:ascii="Times New Roman" w:hAnsi="Times New Roman" w:cs="Times New Roman"/>
          <w:b/>
          <w:sz w:val="28"/>
          <w:szCs w:val="28"/>
        </w:rPr>
      </w:pPr>
      <w:r>
        <w:rPr>
          <w:rFonts w:ascii="Times New Roman" w:hAnsi="Times New Roman" w:cs="Times New Roman"/>
          <w:b/>
          <w:sz w:val="28"/>
          <w:szCs w:val="28"/>
        </w:rPr>
        <w:t>4.9. Срок действия договора.</w:t>
      </w:r>
    </w:p>
    <w:p w:rsidR="00EF65B6" w:rsidRPr="005B7777" w:rsidRDefault="00EF65B6" w:rsidP="00ED18A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4.9.1.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и действует по 31.12.2018 включительно, а в части взаиморасчетов до полного исполнения сторонами взятых на себя обязательств.</w:t>
      </w:r>
    </w:p>
    <w:p w:rsidR="00EF65B6" w:rsidRPr="005B7777" w:rsidRDefault="00EF65B6" w:rsidP="00ED18A6">
      <w:pPr>
        <w:pStyle w:val="aff6"/>
        <w:ind w:left="0" w:firstLine="709"/>
        <w:jc w:val="both"/>
        <w:rPr>
          <w:sz w:val="28"/>
          <w:szCs w:val="28"/>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7"/>
          <w:footerReference w:type="even" r:id="rId18"/>
          <w:footerReference w:type="default" r:id="rId19"/>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3D7345">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EF65B6" w:rsidRDefault="00ED18A6">
            <w:pPr>
              <w:jc w:val="both"/>
            </w:pPr>
            <w:r>
              <w:t>Запрос предложений № ЗП-НКПО</w:t>
            </w:r>
            <w:r w:rsidR="0000193B">
              <w:t>КТ-17-0032 по предмету закупки «</w:t>
            </w:r>
            <w:r>
              <w:t>Поставка дизельного топлива для ну</w:t>
            </w:r>
            <w:proofErr w:type="gramStart"/>
            <w:r>
              <w:t>жд стр</w:t>
            </w:r>
            <w:proofErr w:type="gramEnd"/>
            <w:r>
              <w:t>уктурных подразделений филиала ПАО «ТрансКонтейнер» на Октябрьской железной дороге в городе Санкт-Петербурге</w:t>
            </w:r>
            <w:r w:rsidR="0000193B">
              <w:t>».</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EF65B6" w:rsidRDefault="00ED18A6">
            <w:pPr>
              <w:pStyle w:val="19"/>
              <w:ind w:firstLine="0"/>
              <w:rPr>
                <w:sz w:val="24"/>
                <w:szCs w:val="24"/>
              </w:rPr>
            </w:pPr>
            <w:r>
              <w:rPr>
                <w:sz w:val="24"/>
                <w:szCs w:val="24"/>
              </w:rPr>
              <w:t>Организатором является ПАО «ТрансКонтейнер». Функции Организатора выполняет:</w:t>
            </w:r>
          </w:p>
          <w:p w:rsidR="00EF65B6" w:rsidRDefault="00ED18A6">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EF65B6" w:rsidRDefault="00ED18A6">
            <w:pPr>
              <w:pStyle w:val="19"/>
              <w:ind w:firstLine="0"/>
              <w:rPr>
                <w:sz w:val="24"/>
                <w:szCs w:val="24"/>
              </w:rPr>
            </w:pPr>
            <w:r>
              <w:rPr>
                <w:sz w:val="24"/>
                <w:szCs w:val="24"/>
              </w:rPr>
              <w:t>Адрес: 191002, г. Санкт-Петербург, Владимирский пр., д. 23.</w:t>
            </w:r>
          </w:p>
          <w:p w:rsidR="00EF65B6" w:rsidRPr="00831FC2" w:rsidRDefault="00ED18A6">
            <w:pPr>
              <w:pStyle w:val="19"/>
              <w:ind w:firstLine="0"/>
              <w:rPr>
                <w:sz w:val="24"/>
                <w:szCs w:val="24"/>
              </w:rPr>
            </w:pPr>
            <w:r w:rsidRPr="00831FC2">
              <w:rPr>
                <w:sz w:val="24"/>
                <w:szCs w:val="24"/>
              </w:rPr>
              <w:t>Контактно</w:t>
            </w:r>
            <w:proofErr w:type="gramStart"/>
            <w:r w:rsidRPr="00831FC2">
              <w:rPr>
                <w:sz w:val="24"/>
                <w:szCs w:val="24"/>
              </w:rPr>
              <w:t>е(</w:t>
            </w:r>
            <w:proofErr w:type="spellStart"/>
            <w:proofErr w:type="gramEnd"/>
            <w:r w:rsidRPr="00831FC2">
              <w:rPr>
                <w:sz w:val="24"/>
                <w:szCs w:val="24"/>
              </w:rPr>
              <w:t>ые</w:t>
            </w:r>
            <w:proofErr w:type="spellEnd"/>
            <w:r w:rsidRPr="00831FC2">
              <w:rPr>
                <w:sz w:val="24"/>
                <w:szCs w:val="24"/>
              </w:rPr>
              <w:t xml:space="preserve">) лицо(а) Заказчика: </w:t>
            </w:r>
            <w:r w:rsidR="0000193B" w:rsidRPr="00831FC2">
              <w:rPr>
                <w:sz w:val="24"/>
                <w:szCs w:val="24"/>
              </w:rPr>
              <w:t>Степанов Дмитрий Владимирович, тел. +7(812)4589115(3055</w:t>
            </w:r>
            <w:r w:rsidRPr="00831FC2">
              <w:rPr>
                <w:sz w:val="24"/>
                <w:szCs w:val="24"/>
              </w:rPr>
              <w:t xml:space="preserve">), электронный адрес </w:t>
            </w:r>
            <w:proofErr w:type="spellStart"/>
            <w:r w:rsidR="00831FC2" w:rsidRPr="00831FC2">
              <w:rPr>
                <w:sz w:val="24"/>
                <w:szCs w:val="24"/>
              </w:rPr>
              <w:t>StepanovDV@</w:t>
            </w:r>
            <w:r w:rsidR="00831FC2" w:rsidRPr="00831FC2">
              <w:rPr>
                <w:sz w:val="24"/>
                <w:szCs w:val="24"/>
                <w:lang w:val="en-US"/>
              </w:rPr>
              <w:t>trcont</w:t>
            </w:r>
            <w:proofErr w:type="spellEnd"/>
            <w:r w:rsidR="00831FC2" w:rsidRPr="00831FC2">
              <w:rPr>
                <w:sz w:val="24"/>
                <w:szCs w:val="24"/>
              </w:rPr>
              <w:t>.</w:t>
            </w:r>
            <w:proofErr w:type="spellStart"/>
            <w:r w:rsidR="00831FC2" w:rsidRPr="00831FC2">
              <w:rPr>
                <w:sz w:val="24"/>
                <w:szCs w:val="24"/>
                <w:lang w:val="en-US"/>
              </w:rPr>
              <w:t>ru</w:t>
            </w:r>
            <w:proofErr w:type="spellEnd"/>
            <w:r w:rsidR="00831FC2" w:rsidRPr="00831FC2">
              <w:rPr>
                <w:sz w:val="24"/>
                <w:szCs w:val="24"/>
              </w:rPr>
              <w:t xml:space="preserve"> </w:t>
            </w:r>
          </w:p>
          <w:p w:rsidR="00EF65B6" w:rsidRDefault="00EF65B6">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EF65B6" w:rsidRDefault="00ED18A6">
            <w:pPr>
              <w:pStyle w:val="19"/>
              <w:ind w:firstLine="0"/>
              <w:rPr>
                <w:b/>
                <w:sz w:val="24"/>
                <w:szCs w:val="24"/>
              </w:rPr>
            </w:pPr>
            <w:r>
              <w:rPr>
                <w:sz w:val="24"/>
                <w:szCs w:val="24"/>
              </w:rPr>
              <w:t>«30» ноября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w:t>
            </w:r>
            <w:bookmarkStart w:id="2" w:name="_GoBack"/>
            <w:bookmarkEnd w:id="2"/>
            <w:r>
              <w:rPr>
                <w:sz w:val="24"/>
                <w:szCs w:val="24"/>
              </w:rPr>
              <w:t>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EF65B6" w:rsidRDefault="00ED18A6">
            <w:pPr>
              <w:pStyle w:val="19"/>
              <w:ind w:firstLine="34"/>
              <w:rPr>
                <w:sz w:val="24"/>
                <w:szCs w:val="24"/>
              </w:rPr>
            </w:pPr>
            <w:r>
              <w:rPr>
                <w:sz w:val="24"/>
                <w:szCs w:val="24"/>
              </w:rPr>
              <w:t>Начальная (максимальная) цена договора составляет 13</w:t>
            </w:r>
            <w:r w:rsidR="00831FC2">
              <w:rPr>
                <w:sz w:val="24"/>
                <w:szCs w:val="24"/>
              </w:rPr>
              <w:t> </w:t>
            </w:r>
            <w:r>
              <w:rPr>
                <w:sz w:val="24"/>
                <w:szCs w:val="24"/>
              </w:rPr>
              <w:t>100</w:t>
            </w:r>
            <w:r w:rsidR="00831FC2">
              <w:rPr>
                <w:sz w:val="24"/>
                <w:szCs w:val="24"/>
              </w:rPr>
              <w:t> </w:t>
            </w:r>
            <w:r>
              <w:rPr>
                <w:sz w:val="24"/>
                <w:szCs w:val="24"/>
              </w:rPr>
              <w:t>920</w:t>
            </w:r>
            <w:r w:rsidR="00831FC2">
              <w:rPr>
                <w:sz w:val="24"/>
                <w:szCs w:val="24"/>
              </w:rPr>
              <w:t>,00</w:t>
            </w:r>
            <w:r>
              <w:rPr>
                <w:sz w:val="24"/>
                <w:szCs w:val="24"/>
              </w:rPr>
              <w:t xml:space="preserve"> (тринадцать миллионов сто тысяч девятьсот двадцать) рублей 00 копеек с учетом всех налогов (кроме НДС). C учетом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налогов, сборов и других обязательных платежей без учета НДС.</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F65B6" w:rsidRDefault="00ED18A6">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«12» декабря 2017 г. 14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EF65B6" w:rsidRDefault="00ED18A6">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EF65B6" w:rsidRDefault="00ED18A6">
            <w:pPr>
              <w:pStyle w:val="19"/>
              <w:ind w:firstLine="0"/>
              <w:rPr>
                <w:sz w:val="24"/>
                <w:szCs w:val="24"/>
                <w:highlight w:val="cyan"/>
              </w:rPr>
            </w:pPr>
            <w:r>
              <w:rPr>
                <w:sz w:val="24"/>
                <w:szCs w:val="24"/>
              </w:rPr>
              <w:t xml:space="preserve">Оценка и сопоставление Заявок состоится </w:t>
            </w:r>
            <w:r>
              <w:rPr>
                <w:sz w:val="24"/>
                <w:szCs w:val="24"/>
              </w:rPr>
              <w:br/>
              <w:t>«12» декабря 2017 г. 15 час. 00 мин.</w:t>
            </w:r>
            <w:r w:rsidR="00831FC2">
              <w:rPr>
                <w:sz w:val="24"/>
                <w:szCs w:val="24"/>
              </w:rPr>
              <w:t xml:space="preserve">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EF65B6" w:rsidRDefault="00ED18A6">
            <w:pPr>
              <w:pStyle w:val="19"/>
              <w:ind w:firstLine="0"/>
              <w:rPr>
                <w:sz w:val="24"/>
                <w:szCs w:val="24"/>
              </w:rPr>
            </w:pPr>
            <w:r>
              <w:rPr>
                <w:sz w:val="24"/>
                <w:szCs w:val="24"/>
              </w:rPr>
              <w:t>Решение об итогах Запроса предложений пр</w:t>
            </w:r>
            <w:r w:rsidR="00831FC2">
              <w:rPr>
                <w:sz w:val="24"/>
                <w:szCs w:val="24"/>
              </w:rPr>
              <w:t>инимается Конкурсной комиссией аппарата управления</w:t>
            </w:r>
            <w:r>
              <w:rPr>
                <w:sz w:val="24"/>
                <w:szCs w:val="24"/>
              </w:rPr>
              <w:t xml:space="preserve"> ПАО</w:t>
            </w:r>
            <w:r w:rsidR="00831FC2">
              <w:rPr>
                <w:sz w:val="24"/>
                <w:szCs w:val="24"/>
              </w:rPr>
              <w:t> </w:t>
            </w:r>
            <w:r>
              <w:rPr>
                <w:sz w:val="24"/>
                <w:szCs w:val="24"/>
              </w:rPr>
              <w:t>«ТрансКонтейнер» на Октябрьской железной дороге</w:t>
            </w:r>
          </w:p>
          <w:p w:rsidR="00EF65B6" w:rsidRDefault="00ED18A6">
            <w:pPr>
              <w:pStyle w:val="19"/>
              <w:ind w:firstLine="0"/>
              <w:rPr>
                <w:sz w:val="24"/>
                <w:szCs w:val="24"/>
                <w:highlight w:val="cyan"/>
              </w:rPr>
            </w:pPr>
            <w:r>
              <w:rPr>
                <w:sz w:val="24"/>
                <w:szCs w:val="24"/>
              </w:rPr>
              <w:t>Адрес: Российская Федерация, 125047, г.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F65B6" w:rsidRDefault="00ED18A6">
            <w:pPr>
              <w:pStyle w:val="19"/>
              <w:ind w:firstLine="0"/>
              <w:rPr>
                <w:sz w:val="24"/>
                <w:szCs w:val="24"/>
                <w:shd w:val="clear" w:color="auto" w:fill="FFFF00"/>
              </w:rPr>
            </w:pPr>
            <w:r>
              <w:rPr>
                <w:sz w:val="24"/>
                <w:szCs w:val="24"/>
              </w:rPr>
              <w:t>Подведение итогов состоится не</w:t>
            </w:r>
            <w:r w:rsidR="00F007E1">
              <w:rPr>
                <w:sz w:val="24"/>
                <w:szCs w:val="24"/>
              </w:rPr>
              <w:t xml:space="preserve"> позднее «11» января 2018 г. 14 </w:t>
            </w:r>
            <w:r>
              <w:rPr>
                <w:sz w:val="24"/>
                <w:szCs w:val="24"/>
              </w:rPr>
              <w:t>час. 00 мин. местного времени по адресу, указанному в пункте 9 Информационной карты</w:t>
            </w:r>
            <w:r w:rsidR="008C563E">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EF65B6" w:rsidRDefault="00ED18A6">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соответствующую партию Товара, на основании предоставленного Поставщиком счета и счета фактуры.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EF65B6" w:rsidRDefault="008C563E">
            <w:pPr>
              <w:pStyle w:val="19"/>
              <w:ind w:firstLine="0"/>
              <w:rPr>
                <w:b/>
                <w:sz w:val="24"/>
                <w:szCs w:val="24"/>
              </w:rPr>
            </w:pPr>
            <w:r>
              <w:rPr>
                <w:sz w:val="24"/>
                <w:szCs w:val="24"/>
              </w:rPr>
              <w:t>О</w:t>
            </w:r>
            <w:r w:rsidR="00ED18A6">
              <w:rPr>
                <w:sz w:val="24"/>
                <w:szCs w:val="24"/>
              </w:rPr>
              <w:t>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F65B6" w:rsidRDefault="00ED18A6">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proofErr w:type="gramStart"/>
            <w:r>
              <w:t>с даты заключения</w:t>
            </w:r>
            <w:proofErr w:type="gramEnd"/>
            <w:r>
              <w:t xml:space="preserve"> договора по 31.12.2018 включительно.</w:t>
            </w:r>
          </w:p>
          <w:p w:rsidR="00864393" w:rsidRPr="00F86FAA" w:rsidRDefault="00864393" w:rsidP="00864393">
            <w:pPr>
              <w:pStyle w:val="Default"/>
              <w:jc w:val="both"/>
              <w:rPr>
                <w:color w:val="auto"/>
              </w:rPr>
            </w:pPr>
          </w:p>
          <w:p w:rsidR="008C563E" w:rsidRDefault="00ED18A6">
            <w:pPr>
              <w:pStyle w:val="Default"/>
              <w:jc w:val="both"/>
              <w:rPr>
                <w:b/>
                <w:color w:val="auto"/>
              </w:rPr>
            </w:pPr>
            <w:r>
              <w:rPr>
                <w:b/>
                <w:bCs/>
                <w:color w:val="auto"/>
              </w:rPr>
              <w:t xml:space="preserve">Место поставки товара, </w:t>
            </w:r>
            <w:r>
              <w:rPr>
                <w:b/>
                <w:color w:val="auto"/>
              </w:rPr>
              <w:t xml:space="preserve">выполнения работ, оказания услуг и т.д.: </w:t>
            </w:r>
          </w:p>
          <w:p w:rsidR="008C563E" w:rsidRDefault="00ED18A6">
            <w:pPr>
              <w:pStyle w:val="Default"/>
              <w:jc w:val="both"/>
            </w:pPr>
            <w:r>
              <w:t>- 192007, г. Санкт-Петербург, Лиговский пр., д. 240, литер</w:t>
            </w:r>
            <w:proofErr w:type="gramStart"/>
            <w:r>
              <w:t xml:space="preserve"> А</w:t>
            </w:r>
            <w:proofErr w:type="gramEnd"/>
            <w:r>
              <w:t xml:space="preserve"> - Контейнерный терминал </w:t>
            </w:r>
            <w:proofErr w:type="spellStart"/>
            <w:r>
              <w:t>Санкт-Петербург-Товарный-Витебский</w:t>
            </w:r>
            <w:proofErr w:type="spellEnd"/>
            <w:r>
              <w:t xml:space="preserve"> филиала ПАО «ТрансКонтейнер» на Октябрьской железной дороге. </w:t>
            </w:r>
          </w:p>
          <w:p w:rsidR="00EF65B6" w:rsidRDefault="00ED18A6">
            <w:pPr>
              <w:pStyle w:val="Default"/>
              <w:jc w:val="both"/>
            </w:pPr>
            <w:r>
              <w:t>- 195009, г. Санкт-Петербург, участок ж/д «</w:t>
            </w:r>
            <w:proofErr w:type="gramStart"/>
            <w:r>
              <w:t>Минеральная</w:t>
            </w:r>
            <w:proofErr w:type="gramEnd"/>
            <w:r>
              <w:t xml:space="preserve"> ул. – Лесной пр.», лит. Д - Участок ремонта контейнеров филиала ПАО «ТрансКонтейнер» на Октябрьской железной дороге.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EF65B6" w:rsidRDefault="00ED18A6">
            <w:pPr>
              <w:pStyle w:val="19"/>
              <w:ind w:firstLine="0"/>
              <w:rPr>
                <w:sz w:val="24"/>
                <w:szCs w:val="24"/>
              </w:rPr>
            </w:pPr>
            <w:r>
              <w:rPr>
                <w:sz w:val="24"/>
                <w:szCs w:val="24"/>
              </w:rPr>
              <w:t>Определяется по заявкам исходя из потребности Покупателя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EF65B6" w:rsidRDefault="00ED18A6">
            <w:pPr>
              <w:pStyle w:val="afe"/>
              <w:jc w:val="both"/>
              <w:rPr>
                <w:sz w:val="24"/>
                <w:szCs w:val="24"/>
              </w:rPr>
            </w:pPr>
            <w:r w:rsidRPr="001B32CD">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EF65B6" w:rsidRDefault="00ED18A6">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8C563E" w:rsidRDefault="00864393" w:rsidP="00E56FD4">
            <w:pPr>
              <w:pStyle w:val="aff6"/>
              <w:numPr>
                <w:ilvl w:val="0"/>
                <w:numId w:val="23"/>
              </w:numPr>
              <w:jc w:val="both"/>
              <w:rPr>
                <w:b/>
              </w:rPr>
            </w:pPr>
            <w:r w:rsidRPr="008C563E">
              <w:rPr>
                <w:b/>
              </w:rPr>
              <w:t>Помимо указанных в пунктах 2.1 и 2.2 настоящей документации требований к претенденту, участнику предъявляются следующие требования:</w:t>
            </w:r>
          </w:p>
          <w:p w:rsidR="00EF65B6" w:rsidRPr="001B32CD" w:rsidRDefault="00ED18A6" w:rsidP="00E56FD4">
            <w:pPr>
              <w:pStyle w:val="aff6"/>
              <w:numPr>
                <w:ilvl w:val="1"/>
                <w:numId w:val="23"/>
              </w:numPr>
              <w:jc w:val="both"/>
            </w:pPr>
            <w:r w:rsidRPr="001B32C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F65B6" w:rsidRPr="001B32CD" w:rsidRDefault="00ED18A6" w:rsidP="00E56FD4">
            <w:pPr>
              <w:pStyle w:val="aff6"/>
              <w:numPr>
                <w:ilvl w:val="1"/>
                <w:numId w:val="23"/>
              </w:numPr>
              <w:jc w:val="both"/>
            </w:pPr>
            <w:r w:rsidRPr="001B32C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F65B6" w:rsidRPr="001B32CD" w:rsidRDefault="00ED18A6" w:rsidP="00E56FD4">
            <w:pPr>
              <w:pStyle w:val="aff6"/>
              <w:numPr>
                <w:ilvl w:val="1"/>
                <w:numId w:val="23"/>
              </w:numPr>
              <w:jc w:val="both"/>
            </w:pPr>
            <w:r w:rsidRPr="001B32CD">
              <w:t>на</w:t>
            </w:r>
            <w:r>
              <w:t xml:space="preserve">личие опыта поставки товара </w:t>
            </w:r>
            <w:r w:rsidRPr="001B32CD">
              <w:t>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дизельного топлива, бензина), с суммарной стоимостью договор</w:t>
            </w:r>
            <w:proofErr w:type="gramStart"/>
            <w:r w:rsidRPr="001B32CD">
              <w:t>а(</w:t>
            </w:r>
            <w:proofErr w:type="gramEnd"/>
            <w:r w:rsidRPr="001B32CD">
              <w:t>-</w:t>
            </w:r>
            <w:proofErr w:type="spellStart"/>
            <w:r w:rsidRPr="001B32CD">
              <w:t>ов</w:t>
            </w:r>
            <w:proofErr w:type="spellEnd"/>
            <w:r w:rsidRPr="001B32CD">
              <w:t>) не менее 20 % от начальн</w:t>
            </w:r>
            <w:r w:rsidR="00764033">
              <w:t>ой (максимальной) цены договора</w:t>
            </w:r>
            <w:r w:rsidRPr="001B32CD">
              <w:t>;</w:t>
            </w:r>
          </w:p>
          <w:p w:rsidR="00EF65B6" w:rsidRPr="001B32CD" w:rsidRDefault="00ED18A6" w:rsidP="00E56FD4">
            <w:pPr>
              <w:pStyle w:val="aff6"/>
              <w:numPr>
                <w:ilvl w:val="1"/>
                <w:numId w:val="23"/>
              </w:numPr>
              <w:jc w:val="both"/>
            </w:pPr>
            <w:r w:rsidRPr="001B32CD">
              <w:t xml:space="preserve">наличие у претендента производственных мощностей (автомобильной техники, оборудованной счетчиками и раздаточными пистолетами для заправки, материалов, складских помещений и пр.) необходимых для поставки Товара, являющегося предметом </w:t>
            </w:r>
            <w:r w:rsidR="00764033">
              <w:t>настоящего Запроса предложений.</w:t>
            </w:r>
          </w:p>
          <w:p w:rsidR="00864393" w:rsidRPr="00764033" w:rsidRDefault="00864393" w:rsidP="00E56FD4">
            <w:pPr>
              <w:pStyle w:val="aff6"/>
              <w:numPr>
                <w:ilvl w:val="0"/>
                <w:numId w:val="23"/>
              </w:numPr>
              <w:jc w:val="both"/>
              <w:rPr>
                <w:b/>
              </w:rPr>
            </w:pPr>
            <w:r w:rsidRPr="00764033">
              <w:rPr>
                <w:b/>
              </w:rPr>
              <w:t xml:space="preserve">Претендент, помимо документов, указанных в пункте 2.3 настоящей документации о закупке, в составе заявки должен </w:t>
            </w:r>
            <w:proofErr w:type="gramStart"/>
            <w:r w:rsidRPr="00764033">
              <w:rPr>
                <w:b/>
              </w:rPr>
              <w:t>предоставить следующие документы</w:t>
            </w:r>
            <w:proofErr w:type="gramEnd"/>
            <w:r w:rsidRPr="00764033">
              <w:rPr>
                <w:b/>
              </w:rPr>
              <w:t>:</w:t>
            </w:r>
          </w:p>
          <w:p w:rsidR="00EF65B6" w:rsidRPr="001B32CD" w:rsidRDefault="00ED18A6" w:rsidP="00E56FD4">
            <w:pPr>
              <w:pStyle w:val="aff6"/>
              <w:numPr>
                <w:ilvl w:val="1"/>
                <w:numId w:val="23"/>
              </w:numPr>
              <w:jc w:val="both"/>
            </w:pPr>
            <w:r w:rsidRPr="001B32C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F65B6" w:rsidRPr="001B32CD" w:rsidRDefault="00ED18A6" w:rsidP="00E56FD4">
            <w:pPr>
              <w:pStyle w:val="aff6"/>
              <w:numPr>
                <w:ilvl w:val="1"/>
                <w:numId w:val="23"/>
              </w:numPr>
              <w:jc w:val="both"/>
            </w:pPr>
            <w:proofErr w:type="gramStart"/>
            <w:r w:rsidRPr="001B32C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32CD">
              <w:t>://</w:t>
            </w:r>
            <w:r>
              <w:rPr>
                <w:lang w:val="en-US"/>
              </w:rPr>
              <w:t>service</w:t>
            </w:r>
            <w:r w:rsidRPr="001B32CD">
              <w:t>.</w:t>
            </w:r>
            <w:proofErr w:type="spellStart"/>
            <w:r>
              <w:rPr>
                <w:lang w:val="en-US"/>
              </w:rPr>
              <w:t>nalog</w:t>
            </w:r>
            <w:proofErr w:type="spellEnd"/>
            <w:r w:rsidRPr="001B32CD">
              <w:t>.</w:t>
            </w:r>
            <w:proofErr w:type="spellStart"/>
            <w:r>
              <w:rPr>
                <w:lang w:val="en-US"/>
              </w:rPr>
              <w:t>ru</w:t>
            </w:r>
            <w:proofErr w:type="spellEnd"/>
            <w:r w:rsidRPr="001B32CD">
              <w:t>/</w:t>
            </w:r>
            <w:proofErr w:type="spellStart"/>
            <w:r>
              <w:rPr>
                <w:lang w:val="en-US"/>
              </w:rPr>
              <w:t>zd</w:t>
            </w:r>
            <w:proofErr w:type="spellEnd"/>
            <w:r w:rsidRPr="001B32CD">
              <w:t>.</w:t>
            </w:r>
            <w:r>
              <w:rPr>
                <w:lang w:val="en-US"/>
              </w:rPr>
              <w:t>do</w:t>
            </w:r>
            <w:r w:rsidRPr="001B32CD">
              <w:t>).</w:t>
            </w:r>
            <w:proofErr w:type="gramEnd"/>
            <w:r w:rsidRPr="001B32CD">
              <w:t xml:space="preserve"> </w:t>
            </w:r>
            <w:proofErr w:type="gramStart"/>
            <w:r w:rsidRPr="001B32C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1B32CD">
              <w:t xml:space="preserve"> </w:t>
            </w:r>
            <w:proofErr w:type="gramStart"/>
            <w:r w:rsidRPr="001B32C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B32CD">
              <w:t>://</w:t>
            </w:r>
            <w:r>
              <w:rPr>
                <w:lang w:val="en-US"/>
              </w:rPr>
              <w:t>service</w:t>
            </w:r>
            <w:r w:rsidRPr="001B32CD">
              <w:t>.</w:t>
            </w:r>
            <w:proofErr w:type="spellStart"/>
            <w:r>
              <w:rPr>
                <w:lang w:val="en-US"/>
              </w:rPr>
              <w:t>nalog</w:t>
            </w:r>
            <w:proofErr w:type="spellEnd"/>
            <w:r w:rsidRPr="001B32CD">
              <w:t>.</w:t>
            </w:r>
            <w:proofErr w:type="spellStart"/>
            <w:r>
              <w:rPr>
                <w:lang w:val="en-US"/>
              </w:rPr>
              <w:t>ru</w:t>
            </w:r>
            <w:proofErr w:type="spellEnd"/>
            <w:r w:rsidRPr="001B32CD">
              <w:t>/</w:t>
            </w:r>
            <w:proofErr w:type="spellStart"/>
            <w:r>
              <w:rPr>
                <w:lang w:val="en-US"/>
              </w:rPr>
              <w:t>zd</w:t>
            </w:r>
            <w:proofErr w:type="spellEnd"/>
            <w:r w:rsidRPr="001B32CD">
              <w:t>.</w:t>
            </w:r>
            <w:r>
              <w:rPr>
                <w:lang w:val="en-US"/>
              </w:rPr>
              <w:t>do</w:t>
            </w:r>
            <w:r w:rsidRPr="001B32CD">
              <w:t>));</w:t>
            </w:r>
            <w:proofErr w:type="gramEnd"/>
          </w:p>
          <w:p w:rsidR="00EF65B6" w:rsidRPr="001B32CD" w:rsidRDefault="00ED18A6" w:rsidP="00E56FD4">
            <w:pPr>
              <w:pStyle w:val="aff6"/>
              <w:numPr>
                <w:ilvl w:val="1"/>
                <w:numId w:val="23"/>
              </w:numPr>
              <w:jc w:val="both"/>
            </w:pPr>
            <w:proofErr w:type="gramStart"/>
            <w:r w:rsidRPr="001B32C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B32CD">
              <w:t>неприостановлении</w:t>
            </w:r>
            <w:proofErr w:type="spellEnd"/>
            <w:r w:rsidRPr="001B32C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B32CD">
              <w:t>://</w:t>
            </w:r>
            <w:proofErr w:type="spellStart"/>
            <w:r>
              <w:rPr>
                <w:lang w:val="en-US"/>
              </w:rPr>
              <w:t>fssprus</w:t>
            </w:r>
            <w:proofErr w:type="spellEnd"/>
            <w:r w:rsidRPr="001B32CD">
              <w:t>.</w:t>
            </w:r>
            <w:proofErr w:type="spellStart"/>
            <w:r>
              <w:rPr>
                <w:lang w:val="en-US"/>
              </w:rPr>
              <w:t>ru</w:t>
            </w:r>
            <w:proofErr w:type="spellEnd"/>
            <w:r w:rsidRPr="001B32CD">
              <w:t>/</w:t>
            </w:r>
            <w:proofErr w:type="spellStart"/>
            <w:r>
              <w:rPr>
                <w:lang w:val="en-US"/>
              </w:rPr>
              <w:t>iss</w:t>
            </w:r>
            <w:proofErr w:type="spellEnd"/>
            <w:proofErr w:type="gramEnd"/>
            <w:r w:rsidRPr="001B32CD">
              <w:t>/</w:t>
            </w:r>
            <w:proofErr w:type="spellStart"/>
            <w:proofErr w:type="gramStart"/>
            <w:r>
              <w:rPr>
                <w:lang w:val="en-US"/>
              </w:rPr>
              <w:t>ip</w:t>
            </w:r>
            <w:proofErr w:type="spellEnd"/>
            <w:proofErr w:type="gramEnd"/>
            <w:r w:rsidRPr="001B32CD">
              <w:t xml:space="preserve">), а также информации в едином Федеральном реестре сведений о фактах деятельности юридических лиц </w:t>
            </w:r>
            <w:r>
              <w:rPr>
                <w:lang w:val="en-US"/>
              </w:rPr>
              <w:t>http</w:t>
            </w:r>
            <w:r w:rsidRPr="001B32CD">
              <w:t>://</w:t>
            </w:r>
            <w:r>
              <w:rPr>
                <w:lang w:val="en-US"/>
              </w:rPr>
              <w:t>www</w:t>
            </w:r>
            <w:r w:rsidRPr="001B32CD">
              <w:t>.</w:t>
            </w:r>
            <w:proofErr w:type="spellStart"/>
            <w:r>
              <w:rPr>
                <w:lang w:val="en-US"/>
              </w:rPr>
              <w:t>fedresurs</w:t>
            </w:r>
            <w:proofErr w:type="spellEnd"/>
            <w:r w:rsidRPr="001B32CD">
              <w:t>.</w:t>
            </w:r>
            <w:proofErr w:type="spellStart"/>
            <w:r>
              <w:rPr>
                <w:lang w:val="en-US"/>
              </w:rPr>
              <w:t>ru</w:t>
            </w:r>
            <w:proofErr w:type="spellEnd"/>
            <w:r w:rsidRPr="001B32CD">
              <w:t>/</w:t>
            </w:r>
            <w:r>
              <w:rPr>
                <w:lang w:val="en-US"/>
              </w:rPr>
              <w:t>companies</w:t>
            </w:r>
            <w:r w:rsidRPr="001B32CD">
              <w:t>/</w:t>
            </w:r>
            <w:proofErr w:type="spellStart"/>
            <w:r>
              <w:rPr>
                <w:lang w:val="en-US"/>
              </w:rPr>
              <w:t>IsSearching</w:t>
            </w:r>
            <w:proofErr w:type="spellEnd"/>
            <w:r w:rsidRPr="001B32CD">
              <w:t xml:space="preserve">. </w:t>
            </w:r>
            <w:proofErr w:type="gramStart"/>
            <w:r w:rsidRPr="001B32C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1B32CD">
              <w:t xml:space="preserve"> Организатором на день рассмотрения Заявок проверяется информация о наличии исполнительных производств и/или </w:t>
            </w:r>
            <w:proofErr w:type="spellStart"/>
            <w:r w:rsidRPr="001B32CD">
              <w:t>неприостановлении</w:t>
            </w:r>
            <w:proofErr w:type="spellEnd"/>
            <w:r w:rsidRPr="001B32C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F65B6" w:rsidRPr="001B32CD" w:rsidRDefault="00ED18A6" w:rsidP="00E56FD4">
            <w:pPr>
              <w:pStyle w:val="aff6"/>
              <w:numPr>
                <w:ilvl w:val="1"/>
                <w:numId w:val="23"/>
              </w:numPr>
              <w:jc w:val="both"/>
            </w:pPr>
            <w:r w:rsidRPr="001B32C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F65B6" w:rsidRPr="001B32CD" w:rsidRDefault="00ED18A6" w:rsidP="00E56FD4">
            <w:pPr>
              <w:pStyle w:val="aff6"/>
              <w:numPr>
                <w:ilvl w:val="1"/>
                <w:numId w:val="23"/>
              </w:numPr>
              <w:jc w:val="both"/>
            </w:pPr>
            <w:r w:rsidRPr="001B32CD">
              <w:t>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(в соответствии с Таблицей № 2 финансово-коммерческого предложения);</w:t>
            </w:r>
          </w:p>
          <w:p w:rsidR="00EF65B6" w:rsidRPr="001B32CD" w:rsidRDefault="00ED18A6" w:rsidP="00E56FD4">
            <w:pPr>
              <w:pStyle w:val="aff6"/>
              <w:numPr>
                <w:ilvl w:val="1"/>
                <w:numId w:val="23"/>
              </w:numPr>
              <w:jc w:val="both"/>
            </w:pPr>
            <w:r w:rsidRPr="001B32CD">
              <w:t xml:space="preserve">документ по форме приложения № 4 к документации о </w:t>
            </w:r>
            <w:proofErr w:type="gramStart"/>
            <w:r w:rsidRPr="001B32CD">
              <w:t>закупке</w:t>
            </w:r>
            <w:proofErr w:type="gramEnd"/>
            <w:r w:rsidRPr="001B32CD">
              <w:t xml:space="preserve"> о наличии опыта поставки товара, выполнения работ, оказания услуг, указанного в подпункте 1.3 настоящего пункта Информационной карты с приложением копий договоров;</w:t>
            </w:r>
          </w:p>
          <w:p w:rsidR="00EF65B6" w:rsidRDefault="00ED18A6" w:rsidP="00E56FD4">
            <w:pPr>
              <w:pStyle w:val="aff6"/>
              <w:numPr>
                <w:ilvl w:val="1"/>
                <w:numId w:val="23"/>
              </w:numPr>
              <w:jc w:val="both"/>
              <w:rPr>
                <w:lang w:val="en-US"/>
              </w:rPr>
            </w:pPr>
            <w:proofErr w:type="gramStart"/>
            <w:r w:rsidRPr="001B32CD">
              <w:t>документы</w:t>
            </w:r>
            <w:proofErr w:type="gramEnd"/>
            <w:r w:rsidRPr="001B32CD">
              <w:t xml:space="preserve"> подт</w:t>
            </w:r>
            <w:r w:rsidR="00764033">
              <w:t>верждающие факт поставки товара</w:t>
            </w:r>
            <w:r w:rsidRPr="001B32CD">
              <w:t xml:space="preserve"> (накладные,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F65B6" w:rsidRPr="001B32CD" w:rsidRDefault="00ED18A6" w:rsidP="00E56FD4">
            <w:pPr>
              <w:pStyle w:val="aff6"/>
              <w:numPr>
                <w:ilvl w:val="1"/>
                <w:numId w:val="23"/>
              </w:numPr>
              <w:jc w:val="both"/>
            </w:pPr>
            <w:r w:rsidRPr="001B32CD">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B32CD">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1B32CD">
              <w:t xml:space="preserve"> решение до момента заключения договора. </w:t>
            </w:r>
            <w:proofErr w:type="gramStart"/>
            <w:r w:rsidRPr="001B32CD">
              <w:t>В случае если такого одобрения не требуется, претендент представляет соответствующее обоснованное заявление;</w:t>
            </w:r>
            <w:proofErr w:type="gramEnd"/>
          </w:p>
          <w:p w:rsidR="00EF65B6" w:rsidRPr="001B32CD" w:rsidRDefault="00ED18A6" w:rsidP="00E56FD4">
            <w:pPr>
              <w:pStyle w:val="aff6"/>
              <w:numPr>
                <w:ilvl w:val="1"/>
                <w:numId w:val="23"/>
              </w:numPr>
              <w:jc w:val="both"/>
            </w:pPr>
            <w:r w:rsidRPr="001B32CD">
              <w:t>справка в свободной форме о наличии производственных мощностей (автомобильной техники, оборудованной счетчиками и раздаточными пистолетами для заправки, материалов, складских помещений и пр.), необходимых для поставки Товара</w:t>
            </w:r>
            <w:proofErr w:type="gramStart"/>
            <w:r w:rsidRPr="001B32CD">
              <w:t>..</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F65B6" w:rsidRDefault="00ED18A6">
            <w:pPr>
              <w:jc w:val="both"/>
              <w:rPr>
                <w:i/>
                <w:highlight w:val="yellow"/>
              </w:rPr>
            </w:pPr>
            <w:proofErr w:type="spellStart"/>
            <w:r>
              <w:rPr>
                <w:lang w:val="en-US"/>
              </w:rPr>
              <w:t>Особенности</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предусмотрены</w:t>
            </w:r>
            <w:proofErr w:type="spellEnd"/>
            <w:r>
              <w:rPr>
                <w:lang w:val="en-US"/>
              </w:rPr>
              <w:t>.</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9"/>
                    <w:rPr>
                      <w:b/>
                      <w:sz w:val="24"/>
                    </w:rPr>
                  </w:pPr>
                  <w:r>
                    <w:rPr>
                      <w:b/>
                      <w:sz w:val="24"/>
                    </w:rPr>
                    <w:t>Критерий оценки</w:t>
                  </w:r>
                </w:p>
              </w:tc>
              <w:tc>
                <w:tcPr>
                  <w:tcW w:w="2114" w:type="dxa"/>
                </w:tcPr>
                <w:p w:rsidR="000F3FF3" w:rsidRPr="006D2B87" w:rsidRDefault="000F3FF3" w:rsidP="000F3FF3">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EF65B6" w:rsidRDefault="00ED18A6">
                  <w:pPr>
                    <w:pStyle w:val="af9"/>
                    <w:ind w:firstLine="0"/>
                    <w:rPr>
                      <w:sz w:val="24"/>
                    </w:rPr>
                  </w:pPr>
                  <w:r>
                    <w:rPr>
                      <w:sz w:val="24"/>
                    </w:rPr>
                    <w:t xml:space="preserve">Цена за 1 литр зимнего топлива (без НДС) </w:t>
                  </w:r>
                </w:p>
              </w:tc>
              <w:tc>
                <w:tcPr>
                  <w:tcW w:w="2114" w:type="dxa"/>
                </w:tcPr>
                <w:p w:rsidR="00EF65B6" w:rsidRDefault="00ED18A6">
                  <w:pPr>
                    <w:pStyle w:val="af9"/>
                    <w:ind w:firstLine="0"/>
                    <w:rPr>
                      <w:sz w:val="24"/>
                      <w:lang w:val="en-US"/>
                    </w:rPr>
                  </w:pPr>
                  <w:r>
                    <w:rPr>
                      <w:sz w:val="24"/>
                      <w:lang w:val="en-US"/>
                    </w:rPr>
                    <w:t>0,30</w:t>
                  </w:r>
                </w:p>
              </w:tc>
            </w:tr>
            <w:tr w:rsidR="000F3FF3" w:rsidRPr="00514332" w:rsidTr="00CD0E0C">
              <w:tc>
                <w:tcPr>
                  <w:tcW w:w="4423" w:type="dxa"/>
                </w:tcPr>
                <w:p w:rsidR="00EF65B6" w:rsidRDefault="00ED18A6">
                  <w:pPr>
                    <w:pStyle w:val="af9"/>
                    <w:ind w:firstLine="0"/>
                    <w:rPr>
                      <w:sz w:val="24"/>
                    </w:rPr>
                  </w:pPr>
                  <w:r>
                    <w:rPr>
                      <w:sz w:val="24"/>
                    </w:rPr>
                    <w:t xml:space="preserve">Цена за 1 литр летнего топлива (без НДС) </w:t>
                  </w:r>
                </w:p>
              </w:tc>
              <w:tc>
                <w:tcPr>
                  <w:tcW w:w="2114" w:type="dxa"/>
                </w:tcPr>
                <w:p w:rsidR="00EF65B6" w:rsidRDefault="00ED18A6">
                  <w:pPr>
                    <w:pStyle w:val="af9"/>
                    <w:ind w:firstLine="0"/>
                    <w:rPr>
                      <w:sz w:val="24"/>
                      <w:lang w:val="en-US"/>
                    </w:rPr>
                  </w:pPr>
                  <w:r>
                    <w:rPr>
                      <w:sz w:val="24"/>
                      <w:lang w:val="en-US"/>
                    </w:rPr>
                    <w:t>0,30</w:t>
                  </w:r>
                </w:p>
              </w:tc>
            </w:tr>
            <w:tr w:rsidR="000F3FF3" w:rsidRPr="00514332" w:rsidTr="00CD0E0C">
              <w:tc>
                <w:tcPr>
                  <w:tcW w:w="4423" w:type="dxa"/>
                </w:tcPr>
                <w:p w:rsidR="00EF65B6" w:rsidRDefault="00ED18A6">
                  <w:pPr>
                    <w:pStyle w:val="af9"/>
                    <w:ind w:firstLine="0"/>
                    <w:rPr>
                      <w:sz w:val="24"/>
                    </w:rPr>
                  </w:pPr>
                  <w:r>
                    <w:rPr>
                      <w:sz w:val="24"/>
                    </w:rPr>
                    <w:t xml:space="preserve">Срок поставки Товара (в часах) </w:t>
                  </w:r>
                </w:p>
              </w:tc>
              <w:tc>
                <w:tcPr>
                  <w:tcW w:w="2114" w:type="dxa"/>
                </w:tcPr>
                <w:p w:rsidR="00EF65B6" w:rsidRDefault="00ED18A6">
                  <w:pPr>
                    <w:pStyle w:val="af9"/>
                    <w:ind w:firstLine="0"/>
                    <w:rPr>
                      <w:sz w:val="24"/>
                      <w:lang w:val="en-US"/>
                    </w:rPr>
                  </w:pPr>
                  <w:r>
                    <w:rPr>
                      <w:sz w:val="24"/>
                      <w:lang w:val="en-US"/>
                    </w:rPr>
                    <w:t>0,25</w:t>
                  </w:r>
                </w:p>
              </w:tc>
            </w:tr>
            <w:tr w:rsidR="000F3FF3" w:rsidRPr="00514332" w:rsidTr="00CD0E0C">
              <w:tc>
                <w:tcPr>
                  <w:tcW w:w="4423" w:type="dxa"/>
                </w:tcPr>
                <w:p w:rsidR="00EF65B6" w:rsidRDefault="00ED18A6">
                  <w:pPr>
                    <w:pStyle w:val="af9"/>
                    <w:ind w:firstLine="0"/>
                    <w:rPr>
                      <w:sz w:val="24"/>
                    </w:rPr>
                  </w:pPr>
                  <w:r>
                    <w:rPr>
                      <w:sz w:val="24"/>
                    </w:rPr>
                    <w:t xml:space="preserve">Опыт участника: (суммарная стоимость договоров, аналогичных предмету Запроса предложений, в соответствии с подпунктом 2.7 части 2 пункта 17 Информационной карты). </w:t>
                  </w:r>
                </w:p>
              </w:tc>
              <w:tc>
                <w:tcPr>
                  <w:tcW w:w="2114" w:type="dxa"/>
                </w:tcPr>
                <w:p w:rsidR="00EF65B6" w:rsidRDefault="00ED18A6">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EF65B6" w:rsidRDefault="00ED18A6" w:rsidP="00E56FD4">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EF65B6" w:rsidRDefault="00ED18A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EF65B6" w:rsidRDefault="00ED18A6">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EF65B6" w:rsidRDefault="00EF65B6">
            <w:pPr>
              <w:pStyle w:val="19"/>
              <w:ind w:firstLine="0"/>
              <w:rPr>
                <w:sz w:val="24"/>
                <w:szCs w:val="24"/>
              </w:rPr>
            </w:pPr>
          </w:p>
          <w:p w:rsidR="00EF65B6" w:rsidRDefault="00ED18A6">
            <w:pPr>
              <w:pStyle w:val="19"/>
              <w:ind w:firstLine="0"/>
              <w:rPr>
                <w:sz w:val="24"/>
                <w:szCs w:val="24"/>
              </w:rPr>
            </w:pPr>
            <w:r>
              <w:rPr>
                <w:sz w:val="24"/>
                <w:szCs w:val="24"/>
              </w:rPr>
              <w:t>Не предусмотрено</w:t>
            </w:r>
          </w:p>
          <w:p w:rsidR="00EF65B6" w:rsidRDefault="00EF65B6">
            <w:pPr>
              <w:pStyle w:val="19"/>
              <w:ind w:firstLine="0"/>
              <w:rPr>
                <w:sz w:val="24"/>
                <w:szCs w:val="24"/>
              </w:rPr>
            </w:pPr>
          </w:p>
          <w:p w:rsidR="00EF65B6" w:rsidRDefault="00EF65B6">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EF65B6" w:rsidRDefault="00ED18A6">
            <w:pPr>
              <w:pStyle w:val="19"/>
              <w:ind w:firstLine="0"/>
              <w:rPr>
                <w:sz w:val="24"/>
                <w:szCs w:val="24"/>
              </w:rPr>
            </w:pPr>
            <w:r>
              <w:rPr>
                <w:sz w:val="24"/>
                <w:szCs w:val="24"/>
              </w:rPr>
              <w:t>Не предусмотрено</w:t>
            </w:r>
          </w:p>
          <w:p w:rsidR="00EF65B6" w:rsidRDefault="00EF65B6">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EF65B6" w:rsidRDefault="00ED18A6">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w:t>
      </w:r>
      <w:r w:rsidR="005603D0">
        <w:rPr>
          <w:b/>
          <w:szCs w:val="28"/>
        </w:rPr>
        <w:br/>
      </w:r>
      <w:r>
        <w:rPr>
          <w:b/>
          <w:szCs w:val="28"/>
        </w:rPr>
        <w:t>№ ЗП</w:t>
      </w:r>
      <w:r>
        <w:rPr>
          <w:b/>
          <w:szCs w:val="28"/>
        </w:rPr>
        <w:tab/>
      </w:r>
      <w:r w:rsidR="005603D0">
        <w:rPr>
          <w:b/>
          <w:szCs w:val="28"/>
        </w:rPr>
        <w:t>НКПОКТ-17-0032</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ЗП-</w:t>
      </w:r>
      <w:r w:rsidR="002060E3">
        <w:rPr>
          <w:szCs w:val="28"/>
          <w:u w:val="single"/>
        </w:rPr>
        <w:t>НКПОКТ-17-0032</w:t>
      </w:r>
      <w:r>
        <w:rPr>
          <w:szCs w:val="28"/>
        </w:rPr>
        <w:t xml:space="preserve"> (далее – Запрос предложений) на </w:t>
      </w:r>
      <w:r w:rsidR="002060E3">
        <w:rPr>
          <w:rFonts w:eastAsia="MS Mincho"/>
          <w:szCs w:val="28"/>
        </w:rPr>
        <w:t>поставку</w:t>
      </w:r>
      <w:r w:rsidR="002060E3" w:rsidRPr="005B7777">
        <w:rPr>
          <w:rFonts w:eastAsia="MS Mincho"/>
          <w:szCs w:val="28"/>
        </w:rPr>
        <w:t xml:space="preserve"> дизельного топлива для нужд структурных подразделений филиала ПАО «ТрансКонтейнер» на Октябрьской железной дороге в городе Санкт-Петербурге.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E56FD4">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56FD4">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E56FD4">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E56FD4">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E56FD4">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E56FD4">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E56FD4">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E56FD4">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56FD4">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EF65B6" w:rsidRDefault="00ED18A6">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E56FD4">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E56FD4">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E56FD4">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E56FD4">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E56FD4">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E56FD4">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E56FD4">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E56FD4">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EF65B6" w:rsidRDefault="00ED18A6">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EF65B6" w:rsidRPr="008F1253" w:rsidRDefault="00EF65B6" w:rsidP="00ED18A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EF65B6" w:rsidRPr="00C72FD7" w:rsidRDefault="00EF65B6" w:rsidP="00ED18A6"/>
    <w:p w:rsidR="00EF65B6" w:rsidRDefault="00EF65B6" w:rsidP="00ED18A6">
      <w:pPr>
        <w:rPr>
          <w:sz w:val="28"/>
          <w:szCs w:val="28"/>
        </w:rPr>
      </w:pPr>
      <w:r>
        <w:rPr>
          <w:sz w:val="28"/>
          <w:szCs w:val="28"/>
        </w:rPr>
        <w:t xml:space="preserve"> «____» ___________ 201_ г.   Запрос предложений № ЗП-</w:t>
      </w:r>
      <w:r w:rsidR="002060E3">
        <w:rPr>
          <w:sz w:val="28"/>
          <w:szCs w:val="28"/>
        </w:rPr>
        <w:t>НКПОКТ-17-0032</w:t>
      </w:r>
    </w:p>
    <w:p w:rsidR="00EF65B6" w:rsidRDefault="00EF65B6" w:rsidP="00ED18A6"/>
    <w:p w:rsidR="00EF65B6" w:rsidRPr="0065769F" w:rsidRDefault="00EF65B6" w:rsidP="00ED18A6">
      <w:pPr>
        <w:rPr>
          <w:sz w:val="28"/>
          <w:szCs w:val="28"/>
        </w:rPr>
      </w:pPr>
      <w:r>
        <w:rPr>
          <w:sz w:val="28"/>
          <w:szCs w:val="28"/>
        </w:rPr>
        <w:t>____________________________________________________________________</w:t>
      </w:r>
    </w:p>
    <w:p w:rsidR="00EF65B6" w:rsidRPr="003E7259" w:rsidRDefault="00EF65B6" w:rsidP="00ED18A6">
      <w:pPr>
        <w:ind w:firstLine="3"/>
        <w:jc w:val="center"/>
        <w:rPr>
          <w:bCs/>
          <w:i/>
        </w:rPr>
      </w:pPr>
      <w:r>
        <w:rPr>
          <w:bCs/>
          <w:i/>
        </w:rPr>
        <w:t>(Полное наименование п</w:t>
      </w:r>
      <w:r>
        <w:rPr>
          <w:i/>
        </w:rPr>
        <w:t>ретендента</w:t>
      </w:r>
      <w:r>
        <w:rPr>
          <w:bCs/>
          <w:i/>
        </w:rPr>
        <w:t>)</w:t>
      </w:r>
    </w:p>
    <w:p w:rsidR="00EF65B6" w:rsidRDefault="00EF65B6" w:rsidP="00ED18A6">
      <w:pPr>
        <w:ind w:firstLine="708"/>
        <w:rPr>
          <w:bCs/>
          <w:sz w:val="28"/>
          <w:szCs w:val="28"/>
        </w:rPr>
      </w:pPr>
      <w:r>
        <w:rPr>
          <w:bCs/>
          <w:sz w:val="28"/>
          <w:szCs w:val="28"/>
        </w:rPr>
        <w:t>Таблица № 1</w:t>
      </w:r>
    </w:p>
    <w:tbl>
      <w:tblPr>
        <w:tblW w:w="5000" w:type="pct"/>
        <w:tblLayout w:type="fixed"/>
        <w:tblLook w:val="0000"/>
      </w:tblPr>
      <w:tblGrid>
        <w:gridCol w:w="533"/>
        <w:gridCol w:w="1560"/>
        <w:gridCol w:w="1277"/>
        <w:gridCol w:w="1419"/>
        <w:gridCol w:w="1133"/>
        <w:gridCol w:w="1417"/>
        <w:gridCol w:w="1275"/>
        <w:gridCol w:w="1240"/>
      </w:tblGrid>
      <w:tr w:rsidR="00EF65B6" w:rsidRPr="00384CDC" w:rsidTr="00ED18A6">
        <w:trPr>
          <w:trHeight w:val="1939"/>
        </w:trPr>
        <w:tc>
          <w:tcPr>
            <w:tcW w:w="270" w:type="pct"/>
            <w:tcBorders>
              <w:top w:val="single" w:sz="4" w:space="0" w:color="auto"/>
              <w:left w:val="single" w:sz="4" w:space="0" w:color="auto"/>
              <w:bottom w:val="single" w:sz="4" w:space="0" w:color="auto"/>
              <w:right w:val="single" w:sz="4" w:space="0" w:color="auto"/>
            </w:tcBorders>
            <w:vAlign w:val="center"/>
          </w:tcPr>
          <w:p w:rsidR="00EF65B6" w:rsidRPr="00DA088D" w:rsidRDefault="00EF65B6" w:rsidP="00ED18A6">
            <w:pPr>
              <w:jc w:val="center"/>
            </w:pPr>
            <w:r>
              <w:rPr>
                <w:sz w:val="22"/>
                <w:szCs w:val="22"/>
              </w:rPr>
              <w:t>№ п/п</w:t>
            </w:r>
          </w:p>
        </w:tc>
        <w:tc>
          <w:tcPr>
            <w:tcW w:w="791" w:type="pct"/>
            <w:tcBorders>
              <w:top w:val="single" w:sz="4" w:space="0" w:color="auto"/>
              <w:left w:val="single" w:sz="4" w:space="0" w:color="auto"/>
              <w:bottom w:val="single" w:sz="4" w:space="0" w:color="auto"/>
              <w:right w:val="single" w:sz="4" w:space="0" w:color="auto"/>
            </w:tcBorders>
            <w:vAlign w:val="center"/>
          </w:tcPr>
          <w:p w:rsidR="00EF65B6" w:rsidRPr="008463F7" w:rsidRDefault="00EF65B6" w:rsidP="00ED18A6">
            <w:pPr>
              <w:jc w:val="center"/>
              <w:rPr>
                <w:sz w:val="20"/>
                <w:szCs w:val="20"/>
              </w:rPr>
            </w:pPr>
            <w:r>
              <w:rPr>
                <w:sz w:val="20"/>
                <w:szCs w:val="20"/>
              </w:rPr>
              <w:t xml:space="preserve">Наименование Товара </w:t>
            </w:r>
          </w:p>
        </w:tc>
        <w:tc>
          <w:tcPr>
            <w:tcW w:w="648" w:type="pct"/>
            <w:tcBorders>
              <w:top w:val="single" w:sz="4" w:space="0" w:color="auto"/>
              <w:left w:val="single" w:sz="4" w:space="0" w:color="auto"/>
              <w:bottom w:val="single" w:sz="4" w:space="0" w:color="auto"/>
              <w:right w:val="single" w:sz="4" w:space="0" w:color="auto"/>
            </w:tcBorders>
            <w:vAlign w:val="center"/>
          </w:tcPr>
          <w:p w:rsidR="00EF65B6" w:rsidRPr="008463F7" w:rsidRDefault="00EF65B6" w:rsidP="00ED18A6">
            <w:pPr>
              <w:jc w:val="center"/>
              <w:rPr>
                <w:sz w:val="20"/>
                <w:szCs w:val="20"/>
              </w:rPr>
            </w:pPr>
            <w:r>
              <w:rPr>
                <w:sz w:val="20"/>
                <w:szCs w:val="20"/>
              </w:rPr>
              <w:t>Единица измерения</w:t>
            </w:r>
          </w:p>
        </w:tc>
        <w:tc>
          <w:tcPr>
            <w:tcW w:w="720" w:type="pct"/>
            <w:tcBorders>
              <w:top w:val="single" w:sz="4" w:space="0" w:color="auto"/>
              <w:left w:val="single" w:sz="4" w:space="0" w:color="auto"/>
              <w:bottom w:val="single" w:sz="4" w:space="0" w:color="auto"/>
              <w:right w:val="single" w:sz="4" w:space="0" w:color="auto"/>
            </w:tcBorders>
            <w:vAlign w:val="center"/>
          </w:tcPr>
          <w:p w:rsidR="00EF65B6" w:rsidRPr="008463F7" w:rsidRDefault="00EF65B6" w:rsidP="00ED18A6">
            <w:pPr>
              <w:jc w:val="center"/>
              <w:rPr>
                <w:sz w:val="20"/>
                <w:szCs w:val="20"/>
              </w:rPr>
            </w:pPr>
            <w:r>
              <w:rPr>
                <w:sz w:val="20"/>
                <w:szCs w:val="20"/>
              </w:rPr>
              <w:t xml:space="preserve">Экологический класс Товара </w:t>
            </w:r>
          </w:p>
        </w:tc>
        <w:tc>
          <w:tcPr>
            <w:tcW w:w="575" w:type="pct"/>
            <w:tcBorders>
              <w:top w:val="single" w:sz="4" w:space="0" w:color="auto"/>
              <w:left w:val="single" w:sz="4" w:space="0" w:color="auto"/>
              <w:bottom w:val="single" w:sz="4" w:space="0" w:color="auto"/>
              <w:right w:val="single" w:sz="4" w:space="0" w:color="auto"/>
            </w:tcBorders>
            <w:vAlign w:val="center"/>
          </w:tcPr>
          <w:p w:rsidR="00EF65B6" w:rsidRPr="008463F7" w:rsidRDefault="00EF65B6" w:rsidP="00ED18A6">
            <w:pPr>
              <w:jc w:val="center"/>
              <w:rPr>
                <w:sz w:val="20"/>
                <w:szCs w:val="20"/>
              </w:rPr>
            </w:pPr>
            <w:r>
              <w:rPr>
                <w:sz w:val="20"/>
                <w:szCs w:val="20"/>
              </w:rPr>
              <w:t>Цена за единицу Товара в руб., без учета НДС</w:t>
            </w:r>
          </w:p>
        </w:tc>
        <w:tc>
          <w:tcPr>
            <w:tcW w:w="719" w:type="pct"/>
            <w:tcBorders>
              <w:top w:val="single" w:sz="4" w:space="0" w:color="auto"/>
              <w:left w:val="single" w:sz="4" w:space="0" w:color="auto"/>
              <w:bottom w:val="single" w:sz="4" w:space="0" w:color="auto"/>
              <w:right w:val="single" w:sz="4" w:space="0" w:color="auto"/>
            </w:tcBorders>
            <w:vAlign w:val="center"/>
          </w:tcPr>
          <w:p w:rsidR="00EF65B6" w:rsidRPr="008463F7" w:rsidRDefault="00EF65B6" w:rsidP="00ED18A6">
            <w:pPr>
              <w:jc w:val="center"/>
              <w:rPr>
                <w:sz w:val="20"/>
                <w:szCs w:val="20"/>
              </w:rPr>
            </w:pPr>
            <w:r>
              <w:rPr>
                <w:sz w:val="20"/>
                <w:szCs w:val="20"/>
              </w:rPr>
              <w:t xml:space="preserve">Форма, срок и порядок оплаты за поставку Товара (в </w:t>
            </w:r>
            <w:proofErr w:type="spellStart"/>
            <w:r>
              <w:rPr>
                <w:sz w:val="20"/>
                <w:szCs w:val="20"/>
              </w:rPr>
              <w:t>календ</w:t>
            </w:r>
            <w:proofErr w:type="gramStart"/>
            <w:r>
              <w:rPr>
                <w:sz w:val="20"/>
                <w:szCs w:val="20"/>
              </w:rPr>
              <w:t>.д</w:t>
            </w:r>
            <w:proofErr w:type="gramEnd"/>
            <w:r>
              <w:rPr>
                <w:sz w:val="20"/>
                <w:szCs w:val="20"/>
              </w:rPr>
              <w:t>н</w:t>
            </w:r>
            <w:proofErr w:type="spellEnd"/>
            <w:r>
              <w:rPr>
                <w:sz w:val="20"/>
                <w:szCs w:val="20"/>
              </w:rPr>
              <w:t xml:space="preserve">.) </w:t>
            </w:r>
          </w:p>
        </w:tc>
        <w:tc>
          <w:tcPr>
            <w:tcW w:w="647" w:type="pct"/>
            <w:tcBorders>
              <w:top w:val="single" w:sz="4" w:space="0" w:color="auto"/>
              <w:left w:val="single" w:sz="4" w:space="0" w:color="auto"/>
              <w:bottom w:val="single" w:sz="4" w:space="0" w:color="auto"/>
              <w:right w:val="single" w:sz="4" w:space="0" w:color="auto"/>
            </w:tcBorders>
            <w:vAlign w:val="center"/>
          </w:tcPr>
          <w:p w:rsidR="00EF65B6" w:rsidRPr="008463F7" w:rsidRDefault="00EF65B6" w:rsidP="00ED18A6">
            <w:pPr>
              <w:jc w:val="center"/>
              <w:rPr>
                <w:sz w:val="20"/>
                <w:szCs w:val="20"/>
              </w:rPr>
            </w:pPr>
            <w:r>
              <w:rPr>
                <w:sz w:val="20"/>
                <w:szCs w:val="20"/>
              </w:rPr>
              <w:t>Срок поставки Товара с момента подачи заявки Покупателем (в часах)</w:t>
            </w:r>
          </w:p>
        </w:tc>
        <w:tc>
          <w:tcPr>
            <w:tcW w:w="629" w:type="pct"/>
            <w:tcBorders>
              <w:top w:val="single" w:sz="4" w:space="0" w:color="auto"/>
              <w:left w:val="single" w:sz="4" w:space="0" w:color="auto"/>
              <w:bottom w:val="single" w:sz="4" w:space="0" w:color="auto"/>
              <w:right w:val="single" w:sz="4" w:space="0" w:color="auto"/>
            </w:tcBorders>
            <w:vAlign w:val="center"/>
          </w:tcPr>
          <w:p w:rsidR="00EF65B6" w:rsidRPr="008463F7" w:rsidRDefault="00EF65B6" w:rsidP="00ED18A6">
            <w:pPr>
              <w:jc w:val="center"/>
              <w:rPr>
                <w:sz w:val="20"/>
                <w:szCs w:val="20"/>
              </w:rPr>
            </w:pPr>
            <w:r>
              <w:rPr>
                <w:iCs/>
                <w:color w:val="2D2D2D"/>
                <w:spacing w:val="2"/>
                <w:sz w:val="20"/>
                <w:szCs w:val="20"/>
                <w:shd w:val="clear" w:color="auto" w:fill="FFFFFF"/>
              </w:rPr>
              <w:t>Гарантийный срок хранения (в месяцах)</w:t>
            </w:r>
          </w:p>
        </w:tc>
      </w:tr>
      <w:tr w:rsidR="00EF65B6" w:rsidRPr="00384CDC" w:rsidTr="00ED18A6">
        <w:trPr>
          <w:trHeight w:val="262"/>
        </w:trPr>
        <w:tc>
          <w:tcPr>
            <w:tcW w:w="270" w:type="pct"/>
            <w:tcBorders>
              <w:top w:val="nil"/>
              <w:left w:val="single" w:sz="4" w:space="0" w:color="auto"/>
              <w:bottom w:val="single" w:sz="4" w:space="0" w:color="auto"/>
              <w:right w:val="single" w:sz="4" w:space="0" w:color="auto"/>
            </w:tcBorders>
            <w:noWrap/>
            <w:vAlign w:val="bottom"/>
          </w:tcPr>
          <w:p w:rsidR="00EF65B6" w:rsidRPr="00905954" w:rsidRDefault="00EF65B6" w:rsidP="00ED18A6">
            <w:pPr>
              <w:jc w:val="center"/>
              <w:rPr>
                <w:i/>
              </w:rPr>
            </w:pPr>
            <w:r>
              <w:rPr>
                <w:i/>
              </w:rPr>
              <w:t>1</w:t>
            </w:r>
          </w:p>
        </w:tc>
        <w:tc>
          <w:tcPr>
            <w:tcW w:w="791" w:type="pct"/>
            <w:tcBorders>
              <w:top w:val="nil"/>
              <w:left w:val="nil"/>
              <w:bottom w:val="single" w:sz="4" w:space="0" w:color="auto"/>
              <w:right w:val="single" w:sz="4" w:space="0" w:color="auto"/>
            </w:tcBorders>
            <w:noWrap/>
            <w:vAlign w:val="bottom"/>
          </w:tcPr>
          <w:p w:rsidR="00EF65B6" w:rsidRPr="00905954" w:rsidRDefault="00EF65B6" w:rsidP="00ED18A6">
            <w:pPr>
              <w:jc w:val="center"/>
              <w:rPr>
                <w:i/>
              </w:rPr>
            </w:pPr>
            <w:r>
              <w:rPr>
                <w:i/>
              </w:rPr>
              <w:t>2</w:t>
            </w:r>
          </w:p>
        </w:tc>
        <w:tc>
          <w:tcPr>
            <w:tcW w:w="648" w:type="pct"/>
            <w:tcBorders>
              <w:top w:val="single" w:sz="4" w:space="0" w:color="auto"/>
              <w:left w:val="nil"/>
              <w:bottom w:val="single" w:sz="4" w:space="0" w:color="auto"/>
              <w:right w:val="single" w:sz="4" w:space="0" w:color="auto"/>
            </w:tcBorders>
          </w:tcPr>
          <w:p w:rsidR="00EF65B6" w:rsidRPr="00905954" w:rsidRDefault="00EF65B6" w:rsidP="00ED18A6">
            <w:pPr>
              <w:jc w:val="center"/>
              <w:rPr>
                <w:i/>
              </w:rPr>
            </w:pPr>
            <w:r>
              <w:rPr>
                <w:i/>
              </w:rPr>
              <w:t>3</w:t>
            </w:r>
          </w:p>
        </w:tc>
        <w:tc>
          <w:tcPr>
            <w:tcW w:w="720" w:type="pct"/>
            <w:tcBorders>
              <w:top w:val="single" w:sz="4" w:space="0" w:color="auto"/>
              <w:left w:val="single" w:sz="4" w:space="0" w:color="auto"/>
              <w:bottom w:val="single" w:sz="4" w:space="0" w:color="auto"/>
              <w:right w:val="single" w:sz="4" w:space="0" w:color="auto"/>
            </w:tcBorders>
          </w:tcPr>
          <w:p w:rsidR="00EF65B6" w:rsidRPr="00905954" w:rsidRDefault="00EF65B6" w:rsidP="00ED18A6">
            <w:pPr>
              <w:jc w:val="center"/>
              <w:rPr>
                <w:i/>
              </w:rPr>
            </w:pPr>
            <w:r>
              <w:rPr>
                <w:i/>
              </w:rPr>
              <w:t>4</w:t>
            </w:r>
          </w:p>
        </w:tc>
        <w:tc>
          <w:tcPr>
            <w:tcW w:w="575" w:type="pct"/>
            <w:tcBorders>
              <w:top w:val="single" w:sz="4" w:space="0" w:color="auto"/>
              <w:left w:val="nil"/>
              <w:bottom w:val="single" w:sz="4" w:space="0" w:color="auto"/>
              <w:right w:val="single" w:sz="4" w:space="0" w:color="auto"/>
            </w:tcBorders>
          </w:tcPr>
          <w:p w:rsidR="00EF65B6" w:rsidRPr="00905954" w:rsidRDefault="00EF65B6" w:rsidP="00ED18A6">
            <w:pPr>
              <w:jc w:val="center"/>
              <w:rPr>
                <w:i/>
              </w:rPr>
            </w:pPr>
            <w:r>
              <w:rPr>
                <w:i/>
              </w:rPr>
              <w:t>5</w:t>
            </w:r>
          </w:p>
        </w:tc>
        <w:tc>
          <w:tcPr>
            <w:tcW w:w="719" w:type="pct"/>
            <w:tcBorders>
              <w:top w:val="single" w:sz="4" w:space="0" w:color="auto"/>
              <w:left w:val="single" w:sz="4" w:space="0" w:color="auto"/>
              <w:bottom w:val="single" w:sz="4" w:space="0" w:color="auto"/>
              <w:right w:val="single" w:sz="4" w:space="0" w:color="auto"/>
            </w:tcBorders>
          </w:tcPr>
          <w:p w:rsidR="00EF65B6" w:rsidRPr="00905954" w:rsidRDefault="00EF65B6" w:rsidP="00ED18A6">
            <w:pPr>
              <w:jc w:val="center"/>
              <w:rPr>
                <w:i/>
              </w:rPr>
            </w:pPr>
            <w:r>
              <w:rPr>
                <w:i/>
              </w:rPr>
              <w:t>6</w:t>
            </w:r>
          </w:p>
        </w:tc>
        <w:tc>
          <w:tcPr>
            <w:tcW w:w="647" w:type="pct"/>
            <w:tcBorders>
              <w:top w:val="single" w:sz="4" w:space="0" w:color="auto"/>
              <w:left w:val="single" w:sz="4" w:space="0" w:color="auto"/>
              <w:bottom w:val="single" w:sz="4" w:space="0" w:color="auto"/>
              <w:right w:val="single" w:sz="4" w:space="0" w:color="auto"/>
            </w:tcBorders>
            <w:noWrap/>
            <w:vAlign w:val="bottom"/>
          </w:tcPr>
          <w:p w:rsidR="00EF65B6" w:rsidRPr="00905954" w:rsidRDefault="00EF65B6" w:rsidP="00ED18A6">
            <w:pPr>
              <w:jc w:val="center"/>
              <w:rPr>
                <w:i/>
              </w:rPr>
            </w:pPr>
            <w:r>
              <w:rPr>
                <w:i/>
              </w:rPr>
              <w:t>7</w:t>
            </w:r>
          </w:p>
        </w:tc>
        <w:tc>
          <w:tcPr>
            <w:tcW w:w="629" w:type="pct"/>
            <w:tcBorders>
              <w:top w:val="single" w:sz="4" w:space="0" w:color="auto"/>
              <w:left w:val="single" w:sz="4" w:space="0" w:color="auto"/>
              <w:bottom w:val="single" w:sz="4" w:space="0" w:color="auto"/>
              <w:right w:val="single" w:sz="4" w:space="0" w:color="auto"/>
            </w:tcBorders>
          </w:tcPr>
          <w:p w:rsidR="00EF65B6" w:rsidRPr="00905954" w:rsidRDefault="00EF65B6" w:rsidP="00ED18A6">
            <w:pPr>
              <w:jc w:val="center"/>
              <w:rPr>
                <w:i/>
              </w:rPr>
            </w:pPr>
            <w:r>
              <w:rPr>
                <w:i/>
              </w:rPr>
              <w:t>8</w:t>
            </w:r>
          </w:p>
        </w:tc>
      </w:tr>
      <w:tr w:rsidR="00EF65B6" w:rsidRPr="00384CDC" w:rsidTr="00ED18A6">
        <w:trPr>
          <w:trHeight w:val="2078"/>
        </w:trPr>
        <w:tc>
          <w:tcPr>
            <w:tcW w:w="270" w:type="pct"/>
            <w:tcBorders>
              <w:top w:val="nil"/>
              <w:left w:val="single" w:sz="4" w:space="0" w:color="auto"/>
              <w:bottom w:val="single" w:sz="4" w:space="0" w:color="auto"/>
              <w:right w:val="single" w:sz="4" w:space="0" w:color="auto"/>
            </w:tcBorders>
            <w:noWrap/>
            <w:vAlign w:val="center"/>
          </w:tcPr>
          <w:p w:rsidR="00EF65B6" w:rsidRPr="00CB0A71" w:rsidRDefault="00EF65B6" w:rsidP="00ED18A6">
            <w:pPr>
              <w:jc w:val="center"/>
              <w:rPr>
                <w:sz w:val="20"/>
                <w:szCs w:val="20"/>
              </w:rPr>
            </w:pPr>
            <w:r>
              <w:rPr>
                <w:sz w:val="20"/>
                <w:szCs w:val="20"/>
              </w:rPr>
              <w:t>1.</w:t>
            </w:r>
          </w:p>
        </w:tc>
        <w:tc>
          <w:tcPr>
            <w:tcW w:w="791" w:type="pct"/>
            <w:tcBorders>
              <w:top w:val="nil"/>
              <w:left w:val="nil"/>
              <w:bottom w:val="single" w:sz="4" w:space="0" w:color="auto"/>
              <w:right w:val="single" w:sz="4" w:space="0" w:color="auto"/>
            </w:tcBorders>
            <w:noWrap/>
            <w:vAlign w:val="center"/>
          </w:tcPr>
          <w:p w:rsidR="00EF65B6" w:rsidRPr="00384CDC" w:rsidRDefault="00EF65B6" w:rsidP="00ED18A6">
            <w:pPr>
              <w:jc w:val="center"/>
            </w:pPr>
            <w:r>
              <w:rPr>
                <w:sz w:val="20"/>
                <w:szCs w:val="20"/>
              </w:rPr>
              <w:t>Дизельное топливо (</w:t>
            </w:r>
            <w:r>
              <w:rPr>
                <w:b/>
                <w:sz w:val="20"/>
                <w:szCs w:val="20"/>
              </w:rPr>
              <w:t>зимнее</w:t>
            </w:r>
            <w:r>
              <w:rPr>
                <w:sz w:val="20"/>
                <w:szCs w:val="20"/>
              </w:rPr>
              <w:t xml:space="preserve">) </w:t>
            </w:r>
          </w:p>
        </w:tc>
        <w:tc>
          <w:tcPr>
            <w:tcW w:w="648" w:type="pct"/>
            <w:tcBorders>
              <w:top w:val="single" w:sz="4" w:space="0" w:color="auto"/>
              <w:left w:val="nil"/>
              <w:bottom w:val="single" w:sz="4" w:space="0" w:color="auto"/>
              <w:right w:val="single" w:sz="4" w:space="0" w:color="auto"/>
            </w:tcBorders>
            <w:vAlign w:val="center"/>
          </w:tcPr>
          <w:p w:rsidR="00EF65B6" w:rsidRPr="008675C2" w:rsidRDefault="00EF65B6" w:rsidP="00ED18A6">
            <w:pPr>
              <w:jc w:val="center"/>
              <w:rPr>
                <w:sz w:val="20"/>
                <w:szCs w:val="20"/>
              </w:rPr>
            </w:pPr>
            <w:r>
              <w:rPr>
                <w:sz w:val="20"/>
                <w:szCs w:val="20"/>
              </w:rPr>
              <w:t>литр</w:t>
            </w:r>
          </w:p>
        </w:tc>
        <w:tc>
          <w:tcPr>
            <w:tcW w:w="720" w:type="pct"/>
            <w:tcBorders>
              <w:top w:val="single" w:sz="4" w:space="0" w:color="auto"/>
              <w:left w:val="single" w:sz="4" w:space="0" w:color="auto"/>
              <w:bottom w:val="single" w:sz="4" w:space="0" w:color="auto"/>
              <w:right w:val="single" w:sz="4" w:space="0" w:color="auto"/>
            </w:tcBorders>
            <w:vAlign w:val="center"/>
          </w:tcPr>
          <w:p w:rsidR="00EF65B6" w:rsidRPr="00384CDC" w:rsidRDefault="00EF65B6" w:rsidP="00ED18A6">
            <w:pPr>
              <w:jc w:val="center"/>
            </w:pPr>
          </w:p>
        </w:tc>
        <w:tc>
          <w:tcPr>
            <w:tcW w:w="575" w:type="pct"/>
            <w:tcBorders>
              <w:top w:val="single" w:sz="4" w:space="0" w:color="auto"/>
              <w:left w:val="nil"/>
              <w:bottom w:val="single" w:sz="4" w:space="0" w:color="auto"/>
              <w:right w:val="single" w:sz="4" w:space="0" w:color="auto"/>
            </w:tcBorders>
            <w:vAlign w:val="center"/>
          </w:tcPr>
          <w:p w:rsidR="00EF65B6" w:rsidRPr="00384CDC" w:rsidRDefault="00EF65B6" w:rsidP="00ED18A6">
            <w:pPr>
              <w:jc w:val="center"/>
            </w:pPr>
          </w:p>
        </w:tc>
        <w:tc>
          <w:tcPr>
            <w:tcW w:w="719" w:type="pct"/>
            <w:vMerge w:val="restart"/>
            <w:tcBorders>
              <w:top w:val="single" w:sz="4" w:space="0" w:color="auto"/>
              <w:left w:val="single" w:sz="4" w:space="0" w:color="auto"/>
              <w:right w:val="single" w:sz="4" w:space="0" w:color="auto"/>
            </w:tcBorders>
            <w:vAlign w:val="center"/>
          </w:tcPr>
          <w:p w:rsidR="00EF65B6" w:rsidRPr="008442EB" w:rsidRDefault="00EF65B6" w:rsidP="00ED18A6">
            <w:pPr>
              <w:jc w:val="center"/>
              <w:rPr>
                <w:sz w:val="16"/>
                <w:szCs w:val="16"/>
              </w:rPr>
            </w:pPr>
            <w:r>
              <w:rPr>
                <w:bCs/>
                <w:sz w:val="16"/>
                <w:szCs w:val="16"/>
              </w:rPr>
              <w:t>Оплата каждой партии Товара производится в течение</w:t>
            </w:r>
            <w:proofErr w:type="gramStart"/>
            <w:r>
              <w:rPr>
                <w:bCs/>
                <w:sz w:val="16"/>
                <w:szCs w:val="16"/>
              </w:rPr>
              <w:t xml:space="preserve"> ___ (_______) </w:t>
            </w:r>
            <w:proofErr w:type="gramEnd"/>
            <w:r>
              <w:rPr>
                <w:bCs/>
                <w:sz w:val="16"/>
                <w:szCs w:val="16"/>
              </w:rPr>
              <w:t xml:space="preserve">календарных дней с даты подписания Сторонами товарной накладной (ТОРГ-12) или </w:t>
            </w:r>
            <w:r>
              <w:rPr>
                <w:color w:val="000000"/>
                <w:sz w:val="16"/>
                <w:szCs w:val="16"/>
              </w:rPr>
              <w:t>Универсального передаточного документа (УПД)</w:t>
            </w:r>
            <w:r>
              <w:rPr>
                <w:bCs/>
                <w:sz w:val="16"/>
                <w:szCs w:val="16"/>
              </w:rPr>
              <w:t xml:space="preserve"> на соответствующую партию Товара, на основании предоставленного Поставщиком счета и </w:t>
            </w:r>
            <w:proofErr w:type="spellStart"/>
            <w:r>
              <w:rPr>
                <w:bCs/>
                <w:sz w:val="16"/>
                <w:szCs w:val="16"/>
              </w:rPr>
              <w:t>счета</w:t>
            </w:r>
            <w:r>
              <w:rPr>
                <w:bCs/>
                <w:sz w:val="16"/>
                <w:szCs w:val="16"/>
              </w:rPr>
              <w:noBreakHyphen/>
              <w:t>фактуры</w:t>
            </w:r>
            <w:proofErr w:type="spellEnd"/>
            <w:r>
              <w:rPr>
                <w:bCs/>
                <w:sz w:val="16"/>
                <w:szCs w:val="16"/>
              </w:rPr>
              <w:t>.</w:t>
            </w:r>
          </w:p>
        </w:tc>
        <w:tc>
          <w:tcPr>
            <w:tcW w:w="647" w:type="pct"/>
            <w:vMerge w:val="restart"/>
            <w:tcBorders>
              <w:top w:val="single" w:sz="4" w:space="0" w:color="auto"/>
              <w:left w:val="single" w:sz="4" w:space="0" w:color="auto"/>
              <w:right w:val="single" w:sz="4" w:space="0" w:color="auto"/>
            </w:tcBorders>
            <w:noWrap/>
            <w:vAlign w:val="center"/>
          </w:tcPr>
          <w:p w:rsidR="00EF65B6" w:rsidRPr="00D741B0" w:rsidRDefault="00EF65B6" w:rsidP="00ED18A6">
            <w:pPr>
              <w:jc w:val="center"/>
              <w:rPr>
                <w:sz w:val="18"/>
                <w:szCs w:val="18"/>
              </w:rPr>
            </w:pPr>
            <w:r>
              <w:rPr>
                <w:rFonts w:eastAsia="MS Mincho"/>
                <w:bCs/>
                <w:sz w:val="18"/>
                <w:szCs w:val="18"/>
              </w:rPr>
              <w:t>В</w:t>
            </w:r>
            <w:r>
              <w:rPr>
                <w:sz w:val="18"/>
                <w:szCs w:val="18"/>
              </w:rPr>
              <w:t xml:space="preserve"> течение ______ часов с момента подачи заявки Покупателем</w:t>
            </w:r>
          </w:p>
        </w:tc>
        <w:tc>
          <w:tcPr>
            <w:tcW w:w="629" w:type="pct"/>
            <w:vMerge w:val="restart"/>
            <w:tcBorders>
              <w:top w:val="single" w:sz="4" w:space="0" w:color="auto"/>
              <w:left w:val="single" w:sz="4" w:space="0" w:color="auto"/>
              <w:right w:val="single" w:sz="4" w:space="0" w:color="auto"/>
            </w:tcBorders>
            <w:vAlign w:val="center"/>
          </w:tcPr>
          <w:p w:rsidR="00EF65B6" w:rsidRPr="00414A94" w:rsidRDefault="00EF65B6" w:rsidP="00ED18A6">
            <w:pPr>
              <w:jc w:val="center"/>
              <w:rPr>
                <w:sz w:val="16"/>
                <w:szCs w:val="16"/>
              </w:rPr>
            </w:pPr>
            <w:r>
              <w:rPr>
                <w:iCs/>
                <w:color w:val="2D2D2D"/>
                <w:spacing w:val="2"/>
                <w:sz w:val="16"/>
                <w:szCs w:val="16"/>
                <w:shd w:val="clear" w:color="auto" w:fill="FFFFFF"/>
              </w:rPr>
              <w:t xml:space="preserve">___ (__________) месяцев </w:t>
            </w:r>
            <w:proofErr w:type="gramStart"/>
            <w:r>
              <w:rPr>
                <w:iCs/>
                <w:color w:val="2D2D2D"/>
                <w:spacing w:val="2"/>
                <w:sz w:val="16"/>
                <w:szCs w:val="16"/>
                <w:shd w:val="clear" w:color="auto" w:fill="FFFFFF"/>
              </w:rPr>
              <w:t>с даты подписания</w:t>
            </w:r>
            <w:proofErr w:type="gramEnd"/>
            <w:r>
              <w:rPr>
                <w:iCs/>
                <w:color w:val="2D2D2D"/>
                <w:spacing w:val="2"/>
                <w:sz w:val="16"/>
                <w:szCs w:val="16"/>
                <w:shd w:val="clear" w:color="auto" w:fill="FFFFFF"/>
              </w:rPr>
              <w:t xml:space="preserve"> обеими Сторонами товарной накладной ТОРГ-12 </w:t>
            </w:r>
            <w:r>
              <w:rPr>
                <w:iCs/>
                <w:spacing w:val="2"/>
                <w:sz w:val="16"/>
                <w:szCs w:val="16"/>
                <w:shd w:val="clear" w:color="auto" w:fill="FFFFFF"/>
              </w:rPr>
              <w:t>или</w:t>
            </w:r>
            <w:r>
              <w:rPr>
                <w:color w:val="000000"/>
                <w:sz w:val="16"/>
                <w:szCs w:val="16"/>
                <w:highlight w:val="yellow"/>
              </w:rPr>
              <w:t xml:space="preserve"> </w:t>
            </w:r>
            <w:r>
              <w:rPr>
                <w:color w:val="000000"/>
                <w:sz w:val="16"/>
                <w:szCs w:val="16"/>
              </w:rPr>
              <w:t>Универсального передаточного документа (УПД)</w:t>
            </w:r>
          </w:p>
        </w:tc>
      </w:tr>
      <w:tr w:rsidR="00EF65B6" w:rsidRPr="00384CDC" w:rsidTr="00ED18A6">
        <w:trPr>
          <w:trHeight w:val="324"/>
        </w:trPr>
        <w:tc>
          <w:tcPr>
            <w:tcW w:w="270" w:type="pct"/>
            <w:tcBorders>
              <w:top w:val="nil"/>
              <w:left w:val="single" w:sz="4" w:space="0" w:color="auto"/>
              <w:bottom w:val="single" w:sz="4" w:space="0" w:color="auto"/>
              <w:right w:val="single" w:sz="4" w:space="0" w:color="auto"/>
            </w:tcBorders>
            <w:noWrap/>
            <w:vAlign w:val="center"/>
          </w:tcPr>
          <w:p w:rsidR="00EF65B6" w:rsidRPr="00CB0A71" w:rsidRDefault="00EF65B6" w:rsidP="00ED18A6">
            <w:pPr>
              <w:jc w:val="center"/>
              <w:rPr>
                <w:sz w:val="20"/>
                <w:szCs w:val="20"/>
              </w:rPr>
            </w:pPr>
            <w:r>
              <w:rPr>
                <w:sz w:val="20"/>
                <w:szCs w:val="20"/>
              </w:rPr>
              <w:t>2.</w:t>
            </w:r>
          </w:p>
        </w:tc>
        <w:tc>
          <w:tcPr>
            <w:tcW w:w="791" w:type="pct"/>
            <w:tcBorders>
              <w:top w:val="nil"/>
              <w:left w:val="nil"/>
              <w:bottom w:val="single" w:sz="4" w:space="0" w:color="auto"/>
              <w:right w:val="single" w:sz="4" w:space="0" w:color="auto"/>
            </w:tcBorders>
            <w:noWrap/>
            <w:vAlign w:val="center"/>
          </w:tcPr>
          <w:p w:rsidR="00EF65B6" w:rsidRPr="000C1F46" w:rsidRDefault="00EF65B6" w:rsidP="00ED18A6">
            <w:pPr>
              <w:jc w:val="center"/>
              <w:rPr>
                <w:sz w:val="20"/>
                <w:szCs w:val="20"/>
              </w:rPr>
            </w:pPr>
            <w:r>
              <w:rPr>
                <w:sz w:val="20"/>
                <w:szCs w:val="20"/>
              </w:rPr>
              <w:t>Дизельное топливо (</w:t>
            </w:r>
            <w:r>
              <w:rPr>
                <w:b/>
                <w:sz w:val="20"/>
                <w:szCs w:val="20"/>
              </w:rPr>
              <w:t>летнее</w:t>
            </w:r>
            <w:r>
              <w:rPr>
                <w:sz w:val="20"/>
                <w:szCs w:val="20"/>
              </w:rPr>
              <w:t>)</w:t>
            </w:r>
          </w:p>
        </w:tc>
        <w:tc>
          <w:tcPr>
            <w:tcW w:w="648" w:type="pct"/>
            <w:tcBorders>
              <w:top w:val="single" w:sz="4" w:space="0" w:color="auto"/>
              <w:left w:val="nil"/>
              <w:bottom w:val="single" w:sz="4" w:space="0" w:color="auto"/>
              <w:right w:val="single" w:sz="4" w:space="0" w:color="auto"/>
            </w:tcBorders>
            <w:vAlign w:val="center"/>
          </w:tcPr>
          <w:p w:rsidR="00EF65B6" w:rsidRPr="008675C2" w:rsidRDefault="00EF65B6" w:rsidP="00ED18A6">
            <w:pPr>
              <w:jc w:val="center"/>
              <w:rPr>
                <w:sz w:val="20"/>
                <w:szCs w:val="20"/>
              </w:rPr>
            </w:pPr>
            <w:r>
              <w:rPr>
                <w:sz w:val="20"/>
                <w:szCs w:val="20"/>
              </w:rPr>
              <w:t>литр</w:t>
            </w:r>
          </w:p>
        </w:tc>
        <w:tc>
          <w:tcPr>
            <w:tcW w:w="720" w:type="pct"/>
            <w:tcBorders>
              <w:top w:val="single" w:sz="4" w:space="0" w:color="auto"/>
              <w:left w:val="single" w:sz="4" w:space="0" w:color="auto"/>
              <w:bottom w:val="single" w:sz="4" w:space="0" w:color="auto"/>
              <w:right w:val="single" w:sz="4" w:space="0" w:color="auto"/>
            </w:tcBorders>
            <w:vAlign w:val="center"/>
          </w:tcPr>
          <w:p w:rsidR="00EF65B6" w:rsidRPr="00384CDC" w:rsidRDefault="00EF65B6" w:rsidP="00ED18A6">
            <w:pPr>
              <w:jc w:val="center"/>
            </w:pPr>
          </w:p>
        </w:tc>
        <w:tc>
          <w:tcPr>
            <w:tcW w:w="575" w:type="pct"/>
            <w:tcBorders>
              <w:top w:val="single" w:sz="4" w:space="0" w:color="auto"/>
              <w:left w:val="nil"/>
              <w:bottom w:val="single" w:sz="4" w:space="0" w:color="auto"/>
              <w:right w:val="single" w:sz="4" w:space="0" w:color="auto"/>
            </w:tcBorders>
            <w:vAlign w:val="center"/>
          </w:tcPr>
          <w:p w:rsidR="00EF65B6" w:rsidRPr="00384CDC" w:rsidRDefault="00EF65B6" w:rsidP="00ED18A6">
            <w:pPr>
              <w:jc w:val="center"/>
            </w:pPr>
          </w:p>
        </w:tc>
        <w:tc>
          <w:tcPr>
            <w:tcW w:w="719" w:type="pct"/>
            <w:vMerge/>
            <w:tcBorders>
              <w:left w:val="single" w:sz="4" w:space="0" w:color="auto"/>
              <w:bottom w:val="single" w:sz="4" w:space="0" w:color="auto"/>
              <w:right w:val="single" w:sz="4" w:space="0" w:color="auto"/>
            </w:tcBorders>
          </w:tcPr>
          <w:p w:rsidR="00EF65B6" w:rsidRPr="00384CDC" w:rsidRDefault="00EF65B6" w:rsidP="00ED18A6">
            <w:pPr>
              <w:jc w:val="center"/>
            </w:pPr>
          </w:p>
        </w:tc>
        <w:tc>
          <w:tcPr>
            <w:tcW w:w="647" w:type="pct"/>
            <w:vMerge/>
            <w:tcBorders>
              <w:left w:val="single" w:sz="4" w:space="0" w:color="auto"/>
              <w:bottom w:val="single" w:sz="4" w:space="0" w:color="auto"/>
              <w:right w:val="single" w:sz="4" w:space="0" w:color="auto"/>
            </w:tcBorders>
            <w:noWrap/>
            <w:vAlign w:val="bottom"/>
          </w:tcPr>
          <w:p w:rsidR="00EF65B6" w:rsidRPr="00384CDC" w:rsidRDefault="00EF65B6" w:rsidP="00ED18A6">
            <w:pPr>
              <w:jc w:val="center"/>
            </w:pPr>
          </w:p>
        </w:tc>
        <w:tc>
          <w:tcPr>
            <w:tcW w:w="629" w:type="pct"/>
            <w:vMerge/>
            <w:tcBorders>
              <w:left w:val="single" w:sz="4" w:space="0" w:color="auto"/>
              <w:bottom w:val="single" w:sz="4" w:space="0" w:color="auto"/>
              <w:right w:val="single" w:sz="4" w:space="0" w:color="auto"/>
            </w:tcBorders>
          </w:tcPr>
          <w:p w:rsidR="00EF65B6" w:rsidRPr="00384CDC" w:rsidRDefault="00EF65B6" w:rsidP="00ED18A6">
            <w:pPr>
              <w:jc w:val="center"/>
            </w:pPr>
          </w:p>
        </w:tc>
      </w:tr>
    </w:tbl>
    <w:p w:rsidR="00EF65B6" w:rsidRPr="000379F8" w:rsidRDefault="00EF65B6" w:rsidP="00ED18A6">
      <w:pPr>
        <w:ind w:firstLine="567"/>
        <w:jc w:val="both"/>
        <w:rPr>
          <w:color w:val="BFBFBF"/>
          <w:sz w:val="28"/>
          <w:szCs w:val="28"/>
        </w:rPr>
      </w:pPr>
    </w:p>
    <w:p w:rsidR="00EF65B6" w:rsidRDefault="00EF65B6" w:rsidP="00ED18A6">
      <w:pPr>
        <w:pStyle w:val="afc"/>
        <w:jc w:val="both"/>
        <w:rPr>
          <w:szCs w:val="28"/>
        </w:rPr>
      </w:pPr>
      <w:r>
        <w:rPr>
          <w:szCs w:val="28"/>
        </w:rPr>
        <w:t>Таблица № 2</w:t>
      </w:r>
    </w:p>
    <w:tbl>
      <w:tblPr>
        <w:tblW w:w="5000" w:type="pct"/>
        <w:tblLayout w:type="fixed"/>
        <w:tblLook w:val="0000"/>
      </w:tblPr>
      <w:tblGrid>
        <w:gridCol w:w="1950"/>
        <w:gridCol w:w="1985"/>
        <w:gridCol w:w="1989"/>
        <w:gridCol w:w="3930"/>
      </w:tblGrid>
      <w:tr w:rsidR="00EF65B6" w:rsidRPr="00384CDC" w:rsidTr="00ED18A6">
        <w:trPr>
          <w:trHeight w:val="263"/>
        </w:trPr>
        <w:tc>
          <w:tcPr>
            <w:tcW w:w="990" w:type="pct"/>
            <w:vMerge w:val="restart"/>
            <w:tcBorders>
              <w:top w:val="single" w:sz="4" w:space="0" w:color="auto"/>
              <w:left w:val="single" w:sz="4" w:space="0" w:color="auto"/>
              <w:right w:val="single" w:sz="4" w:space="0" w:color="auto"/>
            </w:tcBorders>
            <w:noWrap/>
            <w:vAlign w:val="center"/>
          </w:tcPr>
          <w:p w:rsidR="00EF65B6" w:rsidRPr="00463A2F" w:rsidRDefault="00EF65B6" w:rsidP="00ED18A6">
            <w:pPr>
              <w:jc w:val="center"/>
              <w:rPr>
                <w:b/>
                <w:sz w:val="20"/>
                <w:szCs w:val="20"/>
              </w:rPr>
            </w:pPr>
            <w:r>
              <w:rPr>
                <w:b/>
                <w:sz w:val="20"/>
                <w:szCs w:val="20"/>
              </w:rPr>
              <w:t>Наименование Товара</w:t>
            </w:r>
          </w:p>
        </w:tc>
        <w:tc>
          <w:tcPr>
            <w:tcW w:w="2016" w:type="pct"/>
            <w:gridSpan w:val="2"/>
            <w:tcBorders>
              <w:top w:val="single" w:sz="4" w:space="0" w:color="auto"/>
              <w:left w:val="single" w:sz="4" w:space="0" w:color="auto"/>
              <w:bottom w:val="single" w:sz="4" w:space="0" w:color="auto"/>
              <w:right w:val="single" w:sz="4" w:space="0" w:color="auto"/>
            </w:tcBorders>
            <w:vAlign w:val="center"/>
          </w:tcPr>
          <w:p w:rsidR="00EF65B6" w:rsidRPr="00463A2F" w:rsidRDefault="00EF65B6" w:rsidP="00ED18A6">
            <w:pPr>
              <w:jc w:val="center"/>
              <w:rPr>
                <w:b/>
                <w:sz w:val="20"/>
                <w:szCs w:val="20"/>
              </w:rPr>
            </w:pPr>
            <w:r>
              <w:rPr>
                <w:b/>
                <w:sz w:val="20"/>
                <w:szCs w:val="20"/>
              </w:rPr>
              <w:t>Характеристики Товара</w:t>
            </w:r>
          </w:p>
        </w:tc>
        <w:tc>
          <w:tcPr>
            <w:tcW w:w="1994" w:type="pct"/>
            <w:vMerge w:val="restart"/>
            <w:tcBorders>
              <w:top w:val="single" w:sz="4" w:space="0" w:color="auto"/>
              <w:left w:val="single" w:sz="4" w:space="0" w:color="auto"/>
              <w:right w:val="single" w:sz="4" w:space="0" w:color="auto"/>
            </w:tcBorders>
            <w:vAlign w:val="center"/>
          </w:tcPr>
          <w:p w:rsidR="00EF65B6" w:rsidRPr="00463A2F" w:rsidRDefault="00EF65B6" w:rsidP="00ED18A6">
            <w:pPr>
              <w:jc w:val="center"/>
              <w:rPr>
                <w:b/>
                <w:sz w:val="20"/>
                <w:szCs w:val="20"/>
              </w:rPr>
            </w:pPr>
            <w:r>
              <w:rPr>
                <w:b/>
                <w:sz w:val="20"/>
                <w:szCs w:val="20"/>
              </w:rPr>
              <w:t xml:space="preserve">Соответствие ГОСТ 32511-2013 и </w:t>
            </w:r>
            <w:proofErr w:type="gramStart"/>
            <w:r>
              <w:rPr>
                <w:b/>
                <w:sz w:val="20"/>
                <w:szCs w:val="20"/>
              </w:rPr>
              <w:t>ТР</w:t>
            </w:r>
            <w:proofErr w:type="gramEnd"/>
            <w:r>
              <w:rPr>
                <w:b/>
                <w:sz w:val="20"/>
                <w:szCs w:val="20"/>
              </w:rPr>
              <w:t xml:space="preserve"> ТС 013/2011 </w:t>
            </w:r>
            <w:r>
              <w:rPr>
                <w:sz w:val="20"/>
                <w:szCs w:val="20"/>
              </w:rPr>
              <w:t>(да/нет)</w:t>
            </w:r>
          </w:p>
        </w:tc>
      </w:tr>
      <w:tr w:rsidR="00EF65B6" w:rsidRPr="00384CDC" w:rsidTr="00ED18A6">
        <w:trPr>
          <w:trHeight w:val="189"/>
        </w:trPr>
        <w:tc>
          <w:tcPr>
            <w:tcW w:w="990" w:type="pct"/>
            <w:vMerge/>
            <w:tcBorders>
              <w:left w:val="single" w:sz="4" w:space="0" w:color="auto"/>
              <w:bottom w:val="single" w:sz="4" w:space="0" w:color="auto"/>
              <w:right w:val="single" w:sz="4" w:space="0" w:color="auto"/>
            </w:tcBorders>
            <w:noWrap/>
            <w:vAlign w:val="center"/>
          </w:tcPr>
          <w:p w:rsidR="00EF65B6" w:rsidRPr="00463A2F" w:rsidRDefault="00EF65B6" w:rsidP="00ED18A6">
            <w:pPr>
              <w:jc w:val="center"/>
              <w:rPr>
                <w:sz w:val="20"/>
                <w:szCs w:val="20"/>
              </w:rPr>
            </w:pPr>
          </w:p>
        </w:tc>
        <w:tc>
          <w:tcPr>
            <w:tcW w:w="1007" w:type="pct"/>
            <w:tcBorders>
              <w:top w:val="single" w:sz="4" w:space="0" w:color="auto"/>
              <w:left w:val="nil"/>
              <w:bottom w:val="single" w:sz="4" w:space="0" w:color="auto"/>
              <w:right w:val="single" w:sz="4" w:space="0" w:color="auto"/>
            </w:tcBorders>
            <w:noWrap/>
            <w:vAlign w:val="center"/>
          </w:tcPr>
          <w:p w:rsidR="00EF65B6" w:rsidRPr="00463A2F" w:rsidRDefault="00EF65B6" w:rsidP="00ED18A6">
            <w:pPr>
              <w:jc w:val="center"/>
              <w:rPr>
                <w:sz w:val="20"/>
                <w:szCs w:val="20"/>
              </w:rPr>
            </w:pPr>
            <w:r>
              <w:rPr>
                <w:sz w:val="20"/>
                <w:szCs w:val="20"/>
              </w:rPr>
              <w:t xml:space="preserve">Предельная температура </w:t>
            </w:r>
            <w:proofErr w:type="spellStart"/>
            <w:r>
              <w:rPr>
                <w:sz w:val="20"/>
                <w:szCs w:val="20"/>
              </w:rPr>
              <w:t>фильтруемости</w:t>
            </w:r>
            <w:proofErr w:type="spellEnd"/>
          </w:p>
        </w:tc>
        <w:tc>
          <w:tcPr>
            <w:tcW w:w="1009" w:type="pct"/>
            <w:tcBorders>
              <w:top w:val="single" w:sz="4" w:space="0" w:color="auto"/>
              <w:left w:val="nil"/>
              <w:bottom w:val="single" w:sz="4" w:space="0" w:color="auto"/>
              <w:right w:val="single" w:sz="4" w:space="0" w:color="auto"/>
            </w:tcBorders>
            <w:vAlign w:val="center"/>
          </w:tcPr>
          <w:p w:rsidR="00EF65B6" w:rsidRPr="00463A2F" w:rsidRDefault="00EF65B6" w:rsidP="00ED18A6">
            <w:pPr>
              <w:jc w:val="center"/>
              <w:rPr>
                <w:sz w:val="20"/>
                <w:szCs w:val="20"/>
              </w:rPr>
            </w:pPr>
            <w:r>
              <w:rPr>
                <w:sz w:val="20"/>
                <w:szCs w:val="20"/>
              </w:rPr>
              <w:t>Предельная температура помутнения</w:t>
            </w:r>
          </w:p>
        </w:tc>
        <w:tc>
          <w:tcPr>
            <w:tcW w:w="1994" w:type="pct"/>
            <w:vMerge/>
            <w:tcBorders>
              <w:top w:val="single" w:sz="4" w:space="0" w:color="auto"/>
              <w:left w:val="single" w:sz="4" w:space="0" w:color="auto"/>
              <w:bottom w:val="single" w:sz="4" w:space="0" w:color="auto"/>
              <w:right w:val="single" w:sz="4" w:space="0" w:color="auto"/>
            </w:tcBorders>
            <w:vAlign w:val="center"/>
          </w:tcPr>
          <w:p w:rsidR="00EF65B6" w:rsidRPr="00414A94" w:rsidRDefault="00EF65B6" w:rsidP="00ED18A6">
            <w:pPr>
              <w:jc w:val="center"/>
              <w:rPr>
                <w:sz w:val="16"/>
                <w:szCs w:val="16"/>
              </w:rPr>
            </w:pPr>
          </w:p>
        </w:tc>
      </w:tr>
      <w:tr w:rsidR="00EF65B6" w:rsidRPr="00384CDC" w:rsidTr="00ED18A6">
        <w:trPr>
          <w:trHeight w:val="488"/>
        </w:trPr>
        <w:tc>
          <w:tcPr>
            <w:tcW w:w="990" w:type="pct"/>
            <w:tcBorders>
              <w:top w:val="single" w:sz="4" w:space="0" w:color="auto"/>
              <w:left w:val="single" w:sz="4" w:space="0" w:color="auto"/>
              <w:bottom w:val="single" w:sz="4" w:space="0" w:color="auto"/>
              <w:right w:val="single" w:sz="4" w:space="0" w:color="auto"/>
            </w:tcBorders>
            <w:noWrap/>
            <w:vAlign w:val="center"/>
          </w:tcPr>
          <w:p w:rsidR="00EF65B6" w:rsidRPr="00463A2F" w:rsidRDefault="00EF65B6" w:rsidP="00ED18A6">
            <w:pPr>
              <w:jc w:val="center"/>
              <w:rPr>
                <w:sz w:val="20"/>
                <w:szCs w:val="20"/>
              </w:rPr>
            </w:pPr>
            <w:r>
              <w:rPr>
                <w:sz w:val="20"/>
                <w:szCs w:val="20"/>
              </w:rPr>
              <w:t>Дизельное топливо (</w:t>
            </w:r>
            <w:r>
              <w:rPr>
                <w:b/>
                <w:sz w:val="20"/>
                <w:szCs w:val="20"/>
              </w:rPr>
              <w:t>зимнее</w:t>
            </w:r>
            <w:r>
              <w:rPr>
                <w:sz w:val="20"/>
                <w:szCs w:val="20"/>
              </w:rPr>
              <w:t>)</w:t>
            </w:r>
          </w:p>
        </w:tc>
        <w:tc>
          <w:tcPr>
            <w:tcW w:w="1007" w:type="pct"/>
            <w:tcBorders>
              <w:top w:val="single" w:sz="4" w:space="0" w:color="auto"/>
              <w:left w:val="nil"/>
              <w:bottom w:val="single" w:sz="4" w:space="0" w:color="auto"/>
              <w:right w:val="single" w:sz="4" w:space="0" w:color="auto"/>
            </w:tcBorders>
            <w:noWrap/>
            <w:vAlign w:val="center"/>
          </w:tcPr>
          <w:p w:rsidR="00EF65B6" w:rsidRPr="00463A2F" w:rsidRDefault="00EF65B6" w:rsidP="00ED18A6">
            <w:pPr>
              <w:jc w:val="center"/>
              <w:rPr>
                <w:sz w:val="20"/>
                <w:szCs w:val="20"/>
              </w:rPr>
            </w:pPr>
          </w:p>
        </w:tc>
        <w:tc>
          <w:tcPr>
            <w:tcW w:w="1009" w:type="pct"/>
            <w:tcBorders>
              <w:top w:val="single" w:sz="4" w:space="0" w:color="auto"/>
              <w:left w:val="nil"/>
              <w:bottom w:val="single" w:sz="4" w:space="0" w:color="auto"/>
              <w:right w:val="single" w:sz="4" w:space="0" w:color="auto"/>
            </w:tcBorders>
            <w:vAlign w:val="center"/>
          </w:tcPr>
          <w:p w:rsidR="00EF65B6" w:rsidRPr="00463A2F" w:rsidRDefault="00EF65B6" w:rsidP="00ED18A6">
            <w:pPr>
              <w:jc w:val="center"/>
              <w:rPr>
                <w:sz w:val="20"/>
                <w:szCs w:val="20"/>
              </w:rPr>
            </w:pPr>
          </w:p>
        </w:tc>
        <w:tc>
          <w:tcPr>
            <w:tcW w:w="1994" w:type="pct"/>
            <w:vMerge w:val="restart"/>
            <w:tcBorders>
              <w:top w:val="single" w:sz="4" w:space="0" w:color="auto"/>
              <w:left w:val="single" w:sz="4" w:space="0" w:color="auto"/>
              <w:right w:val="single" w:sz="4" w:space="0" w:color="auto"/>
            </w:tcBorders>
            <w:vAlign w:val="center"/>
          </w:tcPr>
          <w:p w:rsidR="00EF65B6" w:rsidRPr="00414A94" w:rsidRDefault="00EF65B6" w:rsidP="00ED18A6">
            <w:pPr>
              <w:jc w:val="center"/>
              <w:rPr>
                <w:sz w:val="16"/>
                <w:szCs w:val="16"/>
              </w:rPr>
            </w:pPr>
          </w:p>
        </w:tc>
      </w:tr>
      <w:tr w:rsidR="00EF65B6" w:rsidRPr="00384CDC" w:rsidTr="00ED18A6">
        <w:trPr>
          <w:trHeight w:val="795"/>
        </w:trPr>
        <w:tc>
          <w:tcPr>
            <w:tcW w:w="990" w:type="pct"/>
            <w:tcBorders>
              <w:top w:val="nil"/>
              <w:left w:val="single" w:sz="4" w:space="0" w:color="auto"/>
              <w:bottom w:val="single" w:sz="4" w:space="0" w:color="auto"/>
              <w:right w:val="single" w:sz="4" w:space="0" w:color="auto"/>
            </w:tcBorders>
            <w:noWrap/>
            <w:vAlign w:val="center"/>
          </w:tcPr>
          <w:p w:rsidR="00EF65B6" w:rsidRPr="00463A2F" w:rsidRDefault="00EF65B6" w:rsidP="00ED18A6">
            <w:pPr>
              <w:jc w:val="center"/>
              <w:rPr>
                <w:sz w:val="20"/>
                <w:szCs w:val="20"/>
              </w:rPr>
            </w:pPr>
            <w:r>
              <w:rPr>
                <w:sz w:val="20"/>
                <w:szCs w:val="20"/>
              </w:rPr>
              <w:t>Дизельное топливо (</w:t>
            </w:r>
            <w:r>
              <w:rPr>
                <w:b/>
                <w:sz w:val="20"/>
                <w:szCs w:val="20"/>
              </w:rPr>
              <w:t>летнее</w:t>
            </w:r>
            <w:r>
              <w:rPr>
                <w:sz w:val="20"/>
                <w:szCs w:val="20"/>
              </w:rPr>
              <w:t>)</w:t>
            </w:r>
          </w:p>
        </w:tc>
        <w:tc>
          <w:tcPr>
            <w:tcW w:w="1007" w:type="pct"/>
            <w:tcBorders>
              <w:top w:val="nil"/>
              <w:left w:val="nil"/>
              <w:bottom w:val="single" w:sz="4" w:space="0" w:color="auto"/>
              <w:right w:val="single" w:sz="4" w:space="0" w:color="auto"/>
            </w:tcBorders>
            <w:noWrap/>
            <w:vAlign w:val="center"/>
          </w:tcPr>
          <w:p w:rsidR="00EF65B6" w:rsidRPr="00463A2F" w:rsidRDefault="00EF65B6" w:rsidP="00ED18A6">
            <w:pPr>
              <w:jc w:val="center"/>
              <w:rPr>
                <w:sz w:val="20"/>
                <w:szCs w:val="20"/>
              </w:rPr>
            </w:pPr>
          </w:p>
        </w:tc>
        <w:tc>
          <w:tcPr>
            <w:tcW w:w="1009" w:type="pct"/>
            <w:tcBorders>
              <w:top w:val="single" w:sz="4" w:space="0" w:color="auto"/>
              <w:left w:val="nil"/>
              <w:bottom w:val="single" w:sz="4" w:space="0" w:color="auto"/>
              <w:right w:val="single" w:sz="4" w:space="0" w:color="auto"/>
            </w:tcBorders>
            <w:vAlign w:val="center"/>
          </w:tcPr>
          <w:p w:rsidR="00EF65B6" w:rsidRPr="00463A2F" w:rsidRDefault="00EF65B6" w:rsidP="00ED18A6">
            <w:pPr>
              <w:jc w:val="center"/>
              <w:rPr>
                <w:sz w:val="20"/>
                <w:szCs w:val="20"/>
              </w:rPr>
            </w:pPr>
          </w:p>
        </w:tc>
        <w:tc>
          <w:tcPr>
            <w:tcW w:w="1994" w:type="pct"/>
            <w:vMerge/>
            <w:tcBorders>
              <w:left w:val="single" w:sz="4" w:space="0" w:color="auto"/>
              <w:bottom w:val="single" w:sz="4" w:space="0" w:color="auto"/>
              <w:right w:val="single" w:sz="4" w:space="0" w:color="auto"/>
            </w:tcBorders>
          </w:tcPr>
          <w:p w:rsidR="00EF65B6" w:rsidRPr="00384CDC" w:rsidRDefault="00EF65B6" w:rsidP="00ED18A6">
            <w:pPr>
              <w:jc w:val="center"/>
            </w:pPr>
          </w:p>
        </w:tc>
      </w:tr>
    </w:tbl>
    <w:p w:rsidR="00EF65B6" w:rsidRPr="000379F8" w:rsidRDefault="00EF65B6" w:rsidP="00ED18A6">
      <w:pPr>
        <w:ind w:firstLine="567"/>
        <w:jc w:val="both"/>
        <w:rPr>
          <w:color w:val="BFBFBF"/>
          <w:sz w:val="28"/>
          <w:szCs w:val="28"/>
        </w:rPr>
      </w:pPr>
    </w:p>
    <w:p w:rsidR="00EF65B6" w:rsidRDefault="00EF65B6" w:rsidP="00ED18A6">
      <w:pPr>
        <w:pStyle w:val="afc"/>
        <w:jc w:val="both"/>
        <w:rPr>
          <w:szCs w:val="28"/>
        </w:rPr>
      </w:pPr>
      <w:r>
        <w:rPr>
          <w:szCs w:val="28"/>
        </w:rPr>
        <w:t xml:space="preserve">1. </w:t>
      </w:r>
      <w:proofErr w:type="gramStart"/>
      <w:r>
        <w:rPr>
          <w:szCs w:val="28"/>
        </w:rPr>
        <w:t xml:space="preserve">Цена __________ </w:t>
      </w:r>
      <w:r>
        <w:rPr>
          <w:i/>
          <w:sz w:val="24"/>
          <w:szCs w:val="24"/>
        </w:rPr>
        <w:t>(товаров, работ, услуг),</w:t>
      </w:r>
      <w:r>
        <w:rPr>
          <w:szCs w:val="28"/>
        </w:rPr>
        <w:t xml:space="preserve"> указанная в настоящем финансово-коммерческом предложении, учитывает стоимость всех налогов (кроме НДС), расходов Поставщика, в т.ч. </w:t>
      </w:r>
      <w:r>
        <w:rPr>
          <w:bCs/>
          <w:szCs w:val="28"/>
        </w:rPr>
        <w:t xml:space="preserve">стоимость поставляемого Товара, </w:t>
      </w:r>
      <w:r>
        <w:rPr>
          <w:szCs w:val="28"/>
        </w:rPr>
        <w:t>транспортные расходы по доставке Товара Покупателю и его разгрузке,</w:t>
      </w:r>
      <w:r>
        <w:rPr>
          <w:bCs/>
          <w:szCs w:val="28"/>
        </w:rPr>
        <w:t xml:space="preserve"> расходы на перевозку, слив, страхование, </w:t>
      </w:r>
      <w:r>
        <w:rPr>
          <w:szCs w:val="28"/>
        </w:rPr>
        <w:t xml:space="preserve">оформление сопроводительных документов, </w:t>
      </w:r>
      <w:r>
        <w:rPr>
          <w:bCs/>
          <w:szCs w:val="28"/>
        </w:rPr>
        <w:t xml:space="preserve">уплату таможенных пошлин, </w:t>
      </w:r>
      <w:r>
        <w:rPr>
          <w:szCs w:val="28"/>
        </w:rPr>
        <w:t>налогов, сборов и других обязательных платежей.</w:t>
      </w:r>
      <w:proofErr w:type="gramEnd"/>
    </w:p>
    <w:p w:rsidR="00EF65B6" w:rsidRDefault="00EF65B6" w:rsidP="00ED18A6">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F65B6" w:rsidRDefault="00EF65B6" w:rsidP="00ED18A6">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EF65B6" w:rsidRPr="00721D0D" w:rsidRDefault="00EF65B6" w:rsidP="00ED18A6">
      <w:pPr>
        <w:pStyle w:val="afc"/>
        <w:jc w:val="center"/>
        <w:rPr>
          <w:i/>
          <w:sz w:val="24"/>
          <w:szCs w:val="24"/>
        </w:rPr>
      </w:pPr>
      <w:r>
        <w:rPr>
          <w:i/>
          <w:sz w:val="24"/>
          <w:szCs w:val="24"/>
        </w:rPr>
        <w:t>(заполняется претендентом при необходимости).</w:t>
      </w:r>
    </w:p>
    <w:p w:rsidR="00EF65B6" w:rsidRPr="00205668" w:rsidRDefault="00EF65B6" w:rsidP="00ED18A6">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EF65B6" w:rsidRPr="00205668" w:rsidRDefault="00EF65B6" w:rsidP="00ED18A6">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F65B6" w:rsidRPr="00205668" w:rsidRDefault="00EF65B6" w:rsidP="00ED18A6">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F65B6" w:rsidRPr="00205668" w:rsidRDefault="00EF65B6" w:rsidP="00ED18A6">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EF65B6" w:rsidRPr="00205668" w:rsidRDefault="00EF65B6" w:rsidP="00ED18A6">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F65B6" w:rsidRPr="006334D7" w:rsidRDefault="00EF65B6" w:rsidP="00ED18A6">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EF65B6" w:rsidRPr="00384CDC" w:rsidRDefault="00EF65B6" w:rsidP="00ED18A6">
      <w:pPr>
        <w:pStyle w:val="afc"/>
        <w:jc w:val="both"/>
        <w:rPr>
          <w:szCs w:val="28"/>
        </w:rPr>
      </w:pPr>
      <w:r>
        <w:rPr>
          <w:szCs w:val="28"/>
        </w:rPr>
        <w:t>1) Сведения о планируемых к привлечению субподрядных организациях (составляется по форме приложения № 6 к документации о закупке),</w:t>
      </w:r>
      <w:r>
        <w:t xml:space="preserve"> в случае, если таковые намереваются привлекаться.</w:t>
      </w:r>
    </w:p>
    <w:p w:rsidR="00EF65B6" w:rsidRDefault="00EF65B6" w:rsidP="00ED18A6">
      <w:pPr>
        <w:pStyle w:val="af9"/>
        <w:ind w:firstLine="0"/>
        <w:jc w:val="left"/>
        <w:rPr>
          <w:rFonts w:eastAsia="Times New Roman"/>
          <w:sz w:val="28"/>
          <w:szCs w:val="28"/>
        </w:rPr>
      </w:pPr>
    </w:p>
    <w:p w:rsidR="00EF65B6" w:rsidRPr="00205668" w:rsidRDefault="00EF65B6" w:rsidP="00ED18A6">
      <w:pPr>
        <w:pStyle w:val="af9"/>
        <w:ind w:firstLine="0"/>
        <w:jc w:val="left"/>
        <w:rPr>
          <w:rFonts w:eastAsia="Times New Roman"/>
          <w:sz w:val="28"/>
          <w:szCs w:val="28"/>
        </w:rPr>
      </w:pPr>
    </w:p>
    <w:p w:rsidR="00EF65B6" w:rsidRPr="006032EA" w:rsidRDefault="00EF65B6" w:rsidP="00ED18A6">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EF65B6" w:rsidRPr="006032EA" w:rsidRDefault="00EF65B6" w:rsidP="00ED18A6">
      <w:pPr>
        <w:pStyle w:val="19"/>
        <w:ind w:firstLine="708"/>
        <w:rPr>
          <w:i/>
        </w:rPr>
      </w:pPr>
      <w:r>
        <w:rPr>
          <w:i/>
        </w:rPr>
        <w:t xml:space="preserve">                                        (наименование претендента)</w:t>
      </w:r>
    </w:p>
    <w:p w:rsidR="00EF65B6" w:rsidRPr="006032EA" w:rsidRDefault="00EF65B6" w:rsidP="00ED18A6">
      <w:pPr>
        <w:pStyle w:val="19"/>
        <w:ind w:firstLine="0"/>
      </w:pPr>
      <w:r>
        <w:t>____________________________________________________________________</w:t>
      </w:r>
    </w:p>
    <w:p w:rsidR="00EF65B6" w:rsidRPr="006032EA" w:rsidRDefault="00EF65B6" w:rsidP="00ED18A6">
      <w:pPr>
        <w:pStyle w:val="19"/>
        <w:ind w:firstLine="708"/>
      </w:pPr>
      <w:r>
        <w:t xml:space="preserve">       Печать</w:t>
      </w:r>
      <w:r>
        <w:tab/>
      </w:r>
      <w:r>
        <w:tab/>
      </w:r>
      <w:r>
        <w:tab/>
        <w:t>(должность, подпись, ФИО)</w:t>
      </w:r>
    </w:p>
    <w:p w:rsidR="00EF65B6" w:rsidRDefault="00EF65B6" w:rsidP="00ED18A6">
      <w:r>
        <w:t>"____"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EF65B6" w:rsidRDefault="00EF65B6">
      <w:pPr>
        <w:pStyle w:val="19"/>
        <w:ind w:firstLine="0"/>
        <w:jc w:val="right"/>
        <w:outlineLvl w:val="0"/>
        <w:rPr>
          <w:b/>
          <w:i/>
          <w:iCs/>
        </w:rPr>
      </w:pPr>
    </w:p>
    <w:p w:rsidR="00EF65B6" w:rsidRDefault="00ED18A6">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EF65B6" w:rsidRPr="00FA67BD" w:rsidRDefault="00EF65B6" w:rsidP="00ED18A6">
      <w:pPr>
        <w:jc w:val="center"/>
        <w:outlineLvl w:val="1"/>
        <w:rPr>
          <w:b/>
          <w:bCs/>
          <w:sz w:val="28"/>
          <w:szCs w:val="28"/>
        </w:rPr>
      </w:pPr>
      <w:r>
        <w:rPr>
          <w:b/>
          <w:bCs/>
          <w:sz w:val="28"/>
          <w:szCs w:val="28"/>
        </w:rPr>
        <w:t>Сведения об опыте поставки товаров по предмету Запроса предложений № </w:t>
      </w:r>
      <w:r w:rsidR="002A3E92">
        <w:rPr>
          <w:b/>
          <w:bCs/>
          <w:sz w:val="28"/>
          <w:szCs w:val="28"/>
        </w:rPr>
        <w:t>ЗП-НКПОКТ-17-0032</w:t>
      </w:r>
      <w:r>
        <w:rPr>
          <w:b/>
          <w:bCs/>
          <w:sz w:val="28"/>
          <w:szCs w:val="28"/>
        </w:rPr>
        <w:t xml:space="preserve">, </w:t>
      </w:r>
      <w:proofErr w:type="spellStart"/>
      <w:r>
        <w:rPr>
          <w:b/>
          <w:bCs/>
          <w:sz w:val="28"/>
          <w:szCs w:val="28"/>
        </w:rPr>
        <w:t>поставленных____________________________________________</w:t>
      </w:r>
      <w:proofErr w:type="spellEnd"/>
      <w:r>
        <w:rPr>
          <w:b/>
          <w:bCs/>
          <w:sz w:val="28"/>
          <w:szCs w:val="28"/>
        </w:rPr>
        <w:t>.</w:t>
      </w:r>
    </w:p>
    <w:p w:rsidR="00EF65B6" w:rsidRPr="00FA67BD" w:rsidRDefault="00EF65B6" w:rsidP="00ED18A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1"/>
        <w:gridCol w:w="2665"/>
        <w:gridCol w:w="1735"/>
        <w:gridCol w:w="1757"/>
        <w:gridCol w:w="1792"/>
      </w:tblGrid>
      <w:tr w:rsidR="00EF65B6" w:rsidRPr="00FA67BD" w:rsidTr="00ED18A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r>
              <w:t xml:space="preserve">Предмет договора (указываются только договоры по предмету Запроса предложений в соответствии с </w:t>
            </w:r>
            <w:r w:rsidRPr="002A3E92">
              <w:t>подпунктом 2.7</w:t>
            </w:r>
            <w:r w:rsidR="002A3E92">
              <w:t xml:space="preserve"> части 2 пункта 17 </w:t>
            </w:r>
            <w:r>
              <w:t>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r>
              <w:t xml:space="preserve"> Сумма стоимости  поставленных, Товаров ______ по договору, без учета НДС, руб.</w:t>
            </w:r>
          </w:p>
        </w:tc>
      </w:tr>
      <w:tr w:rsidR="00EF65B6" w:rsidRPr="00FA67BD" w:rsidTr="00ED18A6">
        <w:trPr>
          <w:trHeight w:val="274"/>
        </w:trPr>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r>
              <w:t>1.</w:t>
            </w:r>
          </w:p>
        </w:tc>
        <w:tc>
          <w:tcPr>
            <w:tcW w:w="0" w:type="auto"/>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p>
        </w:tc>
        <w:tc>
          <w:tcPr>
            <w:tcW w:w="2665" w:type="dxa"/>
            <w:tcBorders>
              <w:top w:val="single" w:sz="4" w:space="0" w:color="auto"/>
              <w:left w:val="single" w:sz="4" w:space="0" w:color="auto"/>
              <w:bottom w:val="single" w:sz="4" w:space="0" w:color="auto"/>
              <w:right w:val="single" w:sz="4" w:space="0" w:color="auto"/>
            </w:tcBorders>
          </w:tcPr>
          <w:p w:rsidR="00EF65B6" w:rsidRPr="00FA67BD" w:rsidRDefault="00EF65B6" w:rsidP="00ED18A6"/>
        </w:tc>
        <w:tc>
          <w:tcPr>
            <w:tcW w:w="1735" w:type="dxa"/>
            <w:tcBorders>
              <w:top w:val="single" w:sz="4" w:space="0" w:color="auto"/>
              <w:left w:val="single" w:sz="4" w:space="0" w:color="auto"/>
              <w:bottom w:val="single" w:sz="4" w:space="0" w:color="auto"/>
              <w:right w:val="single" w:sz="4" w:space="0" w:color="auto"/>
            </w:tcBorders>
          </w:tcPr>
          <w:p w:rsidR="00EF65B6" w:rsidRPr="00FA67BD" w:rsidRDefault="00EF65B6" w:rsidP="00ED18A6"/>
        </w:tc>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tc>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tc>
      </w:tr>
      <w:tr w:rsidR="00EF65B6" w:rsidRPr="00FA67BD" w:rsidTr="00ED18A6">
        <w:trPr>
          <w:trHeight w:val="262"/>
        </w:trPr>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r>
              <w:t>2.</w:t>
            </w:r>
          </w:p>
        </w:tc>
        <w:tc>
          <w:tcPr>
            <w:tcW w:w="0" w:type="auto"/>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p>
        </w:tc>
        <w:tc>
          <w:tcPr>
            <w:tcW w:w="2665" w:type="dxa"/>
            <w:tcBorders>
              <w:top w:val="single" w:sz="4" w:space="0" w:color="auto"/>
              <w:left w:val="single" w:sz="4" w:space="0" w:color="auto"/>
              <w:bottom w:val="single" w:sz="4" w:space="0" w:color="auto"/>
              <w:right w:val="single" w:sz="4" w:space="0" w:color="auto"/>
            </w:tcBorders>
          </w:tcPr>
          <w:p w:rsidR="00EF65B6" w:rsidRPr="00FA67BD" w:rsidRDefault="00EF65B6" w:rsidP="00ED18A6"/>
        </w:tc>
        <w:tc>
          <w:tcPr>
            <w:tcW w:w="1735" w:type="dxa"/>
            <w:tcBorders>
              <w:top w:val="single" w:sz="4" w:space="0" w:color="auto"/>
              <w:left w:val="single" w:sz="4" w:space="0" w:color="auto"/>
              <w:bottom w:val="single" w:sz="4" w:space="0" w:color="auto"/>
              <w:right w:val="single" w:sz="4" w:space="0" w:color="auto"/>
            </w:tcBorders>
          </w:tcPr>
          <w:p w:rsidR="00EF65B6" w:rsidRPr="00FA67BD" w:rsidRDefault="00EF65B6" w:rsidP="00ED18A6"/>
        </w:tc>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tc>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tc>
      </w:tr>
      <w:tr w:rsidR="00EF65B6" w:rsidRPr="00FA67BD" w:rsidTr="00ED18A6">
        <w:trPr>
          <w:trHeight w:val="207"/>
        </w:trPr>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tc>
        <w:tc>
          <w:tcPr>
            <w:tcW w:w="0" w:type="auto"/>
            <w:gridSpan w:val="3"/>
            <w:tcBorders>
              <w:top w:val="single" w:sz="4" w:space="0" w:color="auto"/>
              <w:left w:val="single" w:sz="4" w:space="0" w:color="auto"/>
              <w:bottom w:val="single" w:sz="4" w:space="0" w:color="auto"/>
              <w:right w:val="single" w:sz="4" w:space="0" w:color="auto"/>
            </w:tcBorders>
            <w:vAlign w:val="center"/>
          </w:tcPr>
          <w:p w:rsidR="00EF65B6" w:rsidRPr="00FA67BD" w:rsidRDefault="00EF65B6" w:rsidP="00ED18A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tc>
        <w:tc>
          <w:tcPr>
            <w:tcW w:w="0" w:type="auto"/>
            <w:tcBorders>
              <w:top w:val="single" w:sz="4" w:space="0" w:color="auto"/>
              <w:left w:val="single" w:sz="4" w:space="0" w:color="auto"/>
              <w:bottom w:val="single" w:sz="4" w:space="0" w:color="auto"/>
              <w:right w:val="single" w:sz="4" w:space="0" w:color="auto"/>
            </w:tcBorders>
          </w:tcPr>
          <w:p w:rsidR="00EF65B6" w:rsidRPr="00FA67BD" w:rsidRDefault="00EF65B6" w:rsidP="00ED18A6"/>
        </w:tc>
      </w:tr>
    </w:tbl>
    <w:p w:rsidR="00EF65B6" w:rsidRPr="00FA67BD" w:rsidRDefault="00EF65B6" w:rsidP="00ED18A6">
      <w:pPr>
        <w:jc w:val="center"/>
      </w:pPr>
    </w:p>
    <w:p w:rsidR="00EF65B6" w:rsidRPr="00FA67BD" w:rsidRDefault="00EF65B6" w:rsidP="00ED18A6">
      <w:r>
        <w:t>Приложение: 1. копии договоров на ____ листах.</w:t>
      </w:r>
    </w:p>
    <w:p w:rsidR="00EF65B6" w:rsidRPr="00FA67BD" w:rsidRDefault="00EF65B6" w:rsidP="00ED18A6">
      <w:r>
        <w:tab/>
      </w:r>
      <w:r>
        <w:tab/>
      </w:r>
      <w:r w:rsidR="00C743F1">
        <w:tab/>
        <w:t xml:space="preserve">    </w:t>
      </w:r>
      <w:r>
        <w:t xml:space="preserve">2. копии актов на </w:t>
      </w:r>
      <w:r>
        <w:tab/>
        <w:t>____ листах.</w:t>
      </w:r>
    </w:p>
    <w:p w:rsidR="00EF65B6" w:rsidRPr="005049BC" w:rsidRDefault="00EF65B6" w:rsidP="00ED18A6">
      <w:r>
        <w:tab/>
      </w:r>
      <w:r>
        <w:tab/>
      </w:r>
      <w:r w:rsidR="00C743F1">
        <w:tab/>
        <w:t xml:space="preserve">    </w:t>
      </w:r>
      <w:r>
        <w:t>3. копии иных документов на ____ листах.</w:t>
      </w:r>
    </w:p>
    <w:p w:rsidR="00EF65B6" w:rsidRPr="00FA67BD" w:rsidRDefault="00EF65B6" w:rsidP="00ED18A6"/>
    <w:p w:rsidR="00EF65B6" w:rsidRPr="00FA67BD" w:rsidRDefault="00EF65B6" w:rsidP="00ED18A6"/>
    <w:p w:rsidR="00EF65B6" w:rsidRPr="006032EA" w:rsidRDefault="00EF65B6" w:rsidP="00ED18A6">
      <w:pPr>
        <w:pStyle w:val="19"/>
        <w:ind w:firstLine="708"/>
        <w:jc w:val="left"/>
      </w:pPr>
      <w:r>
        <w:rPr>
          <w:b/>
        </w:rPr>
        <w:t>Представитель, имеющий полномочия подписать заявку на участие от имени</w:t>
      </w:r>
      <w:r>
        <w:t xml:space="preserve"> ____________________________________________________________</w:t>
      </w:r>
    </w:p>
    <w:p w:rsidR="00EF65B6" w:rsidRPr="006032EA" w:rsidRDefault="00EF65B6" w:rsidP="00ED18A6">
      <w:pPr>
        <w:pStyle w:val="19"/>
        <w:ind w:firstLine="708"/>
        <w:jc w:val="left"/>
        <w:rPr>
          <w:i/>
        </w:rPr>
      </w:pPr>
      <w:r>
        <w:rPr>
          <w:i/>
        </w:rPr>
        <w:t xml:space="preserve">                                        (наименование претендента)</w:t>
      </w:r>
    </w:p>
    <w:p w:rsidR="00EF65B6" w:rsidRPr="006032EA" w:rsidRDefault="00EF65B6" w:rsidP="00ED18A6">
      <w:pPr>
        <w:pStyle w:val="19"/>
        <w:ind w:firstLine="0"/>
        <w:jc w:val="left"/>
      </w:pPr>
      <w:r>
        <w:t>____________________________________________________________________</w:t>
      </w:r>
    </w:p>
    <w:p w:rsidR="00EF65B6" w:rsidRDefault="00EF65B6" w:rsidP="00ED18A6">
      <w:pPr>
        <w:pStyle w:val="19"/>
        <w:ind w:firstLine="708"/>
        <w:jc w:val="left"/>
      </w:pPr>
      <w:r>
        <w:t xml:space="preserve"> </w:t>
      </w:r>
    </w:p>
    <w:p w:rsidR="00EF65B6" w:rsidRPr="006032EA" w:rsidRDefault="00EF65B6" w:rsidP="00ED18A6">
      <w:pPr>
        <w:pStyle w:val="19"/>
        <w:ind w:firstLine="708"/>
        <w:jc w:val="left"/>
      </w:pPr>
      <w:r>
        <w:t>Печать</w:t>
      </w:r>
      <w:r>
        <w:tab/>
      </w:r>
      <w:r>
        <w:tab/>
      </w:r>
      <w:r>
        <w:tab/>
        <w:t>(должность, подпись, ФИО)</w:t>
      </w:r>
    </w:p>
    <w:p w:rsidR="00EF65B6" w:rsidRPr="007841FB" w:rsidRDefault="00EF65B6" w:rsidP="007841FB">
      <w:pPr>
        <w:pStyle w:val="19"/>
        <w:ind w:firstLine="708"/>
        <w:jc w:val="left"/>
        <w:sectPr w:rsidR="00EF65B6" w:rsidRPr="007841FB" w:rsidSect="00115908">
          <w:pgSz w:w="11907" w:h="16840" w:code="9"/>
          <w:pgMar w:top="1134" w:right="851" w:bottom="1134" w:left="1418" w:header="794" w:footer="794" w:gutter="0"/>
          <w:cols w:space="720"/>
          <w:titlePg/>
          <w:docGrid w:linePitch="326"/>
        </w:sectPr>
      </w:pPr>
      <w:r>
        <w:t>"____" _________ 201__ г.</w:t>
      </w:r>
    </w:p>
    <w:p w:rsidR="00EF65B6" w:rsidRDefault="00ED18A6">
      <w:pPr>
        <w:pStyle w:val="19"/>
        <w:ind w:firstLine="0"/>
        <w:jc w:val="right"/>
        <w:outlineLvl w:val="0"/>
        <w:rPr>
          <w:b/>
        </w:rPr>
      </w:pPr>
      <w:r>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EF65B6" w:rsidRDefault="00EF65B6" w:rsidP="00ED18A6">
      <w:pPr>
        <w:jc w:val="center"/>
        <w:rPr>
          <w:b/>
          <w:bCs/>
        </w:rPr>
      </w:pPr>
      <w:r>
        <w:rPr>
          <w:b/>
          <w:bCs/>
        </w:rPr>
        <w:t>Договор №____________</w:t>
      </w:r>
    </w:p>
    <w:p w:rsidR="00EF65B6" w:rsidRPr="00170817" w:rsidRDefault="00EF65B6" w:rsidP="00ED18A6">
      <w:pPr>
        <w:jc w:val="center"/>
        <w:rPr>
          <w:b/>
        </w:rPr>
      </w:pPr>
      <w:r>
        <w:rPr>
          <w:b/>
        </w:rPr>
        <w:t>поставки</w:t>
      </w:r>
    </w:p>
    <w:p w:rsidR="00EF65B6" w:rsidRPr="00272BC7" w:rsidRDefault="00EF65B6" w:rsidP="00ED18A6">
      <w:pPr>
        <w:jc w:val="both"/>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4781"/>
      </w:tblGrid>
      <w:tr w:rsidR="00EF65B6" w:rsidTr="00ED18A6">
        <w:tc>
          <w:tcPr>
            <w:tcW w:w="4927" w:type="dxa"/>
          </w:tcPr>
          <w:p w:rsidR="00EF65B6" w:rsidRDefault="00EF65B6" w:rsidP="00ED18A6">
            <w:pPr>
              <w:jc w:val="both"/>
            </w:pPr>
            <w:r>
              <w:t>Санкт-Петербург</w:t>
            </w:r>
          </w:p>
        </w:tc>
        <w:tc>
          <w:tcPr>
            <w:tcW w:w="4927" w:type="dxa"/>
          </w:tcPr>
          <w:p w:rsidR="00EF65B6" w:rsidRDefault="00EF65B6" w:rsidP="00ED18A6">
            <w:pPr>
              <w:jc w:val="right"/>
            </w:pPr>
            <w:r>
              <w:t>«__» _______ 201__ г.</w:t>
            </w:r>
          </w:p>
        </w:tc>
      </w:tr>
    </w:tbl>
    <w:p w:rsidR="00EF65B6" w:rsidRPr="00272BC7" w:rsidRDefault="00EF65B6" w:rsidP="00ED18A6">
      <w:pPr>
        <w:jc w:val="both"/>
      </w:pPr>
    </w:p>
    <w:p w:rsidR="00EF65B6" w:rsidRDefault="00EF65B6" w:rsidP="00ED18A6">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«Покупатель», в лице директора филиала ПАО «ТрансКонтейнер» на Октябрьской железной дороге Мельничука Дмитрия Ивановича, действующего на основании доверенности </w:t>
      </w:r>
      <w:proofErr w:type="gramStart"/>
      <w:r>
        <w:t>от</w:t>
      </w:r>
      <w:proofErr w:type="gramEnd"/>
      <w:r>
        <w:t xml:space="preserve"> _____________, и </w:t>
      </w:r>
    </w:p>
    <w:p w:rsidR="00EF65B6" w:rsidRDefault="00EF65B6" w:rsidP="00ED18A6">
      <w:pPr>
        <w:ind w:firstLine="709"/>
        <w:jc w:val="both"/>
      </w:pPr>
      <w:proofErr w:type="gramStart"/>
      <w:r>
        <w:t xml:space="preserve">______________________, именуемое в дальнейшем «Поставщик», в лице _______________________, действующего на основании _____________ с другой стороны, </w:t>
      </w:r>
      <w:proofErr w:type="gramEnd"/>
    </w:p>
    <w:p w:rsidR="00EF65B6" w:rsidRPr="00272BC7" w:rsidRDefault="00EF65B6" w:rsidP="00ED18A6">
      <w:pPr>
        <w:ind w:firstLine="709"/>
        <w:jc w:val="both"/>
      </w:pPr>
      <w:r>
        <w:t>именуемые в дальнейшем «Стороны», в соответствии с Протоколом № _____ заседания конкурсной комиссии аппарата управления «ТрансКонтейнер», состоявшегося _______, заключили настоящий договор поставки (далее – «Договор») о нижеследующем:</w:t>
      </w:r>
    </w:p>
    <w:p w:rsidR="00EF65B6" w:rsidRPr="00272BC7" w:rsidRDefault="00EF65B6" w:rsidP="00ED18A6">
      <w:pPr>
        <w:suppressAutoHyphens w:val="0"/>
        <w:ind w:left="1407"/>
        <w:jc w:val="center"/>
        <w:rPr>
          <w:b/>
          <w:bCs/>
        </w:rPr>
      </w:pPr>
    </w:p>
    <w:p w:rsidR="00EF65B6" w:rsidRPr="00272BC7" w:rsidRDefault="00EF65B6" w:rsidP="00ED18A6">
      <w:pPr>
        <w:suppressAutoHyphens w:val="0"/>
        <w:ind w:left="1407"/>
        <w:jc w:val="center"/>
        <w:rPr>
          <w:b/>
          <w:bCs/>
        </w:rPr>
      </w:pPr>
      <w:r>
        <w:rPr>
          <w:b/>
          <w:bCs/>
        </w:rPr>
        <w:t>1.</w:t>
      </w:r>
      <w:r>
        <w:rPr>
          <w:b/>
          <w:bCs/>
        </w:rPr>
        <w:tab/>
        <w:t>Предмет Договора</w:t>
      </w:r>
    </w:p>
    <w:p w:rsidR="00EF65B6" w:rsidRPr="00272BC7" w:rsidRDefault="00EF65B6" w:rsidP="00ED18A6">
      <w:pPr>
        <w:suppressAutoHyphens w:val="0"/>
        <w:ind w:left="1407"/>
        <w:jc w:val="center"/>
        <w:rPr>
          <w:b/>
          <w:bCs/>
        </w:rPr>
      </w:pPr>
    </w:p>
    <w:p w:rsidR="00EF65B6" w:rsidRPr="00272BC7" w:rsidRDefault="00EF65B6" w:rsidP="00E56FD4">
      <w:pPr>
        <w:pStyle w:val="aff6"/>
        <w:numPr>
          <w:ilvl w:val="1"/>
          <w:numId w:val="25"/>
        </w:numPr>
        <w:suppressAutoHyphens w:val="0"/>
        <w:ind w:left="0" w:firstLine="709"/>
        <w:contextualSpacing/>
        <w:jc w:val="both"/>
      </w:pPr>
      <w:r>
        <w:t>По настоящему Договору Поставщик обязуется поставить, а Покупатель принять и оплатить</w:t>
      </w:r>
      <w:r>
        <w:rPr>
          <w:rFonts w:eastAsia="MS Mincho"/>
        </w:rPr>
        <w:t xml:space="preserve"> </w:t>
      </w:r>
      <w:r>
        <w:rPr>
          <w:rFonts w:eastAsia="MS Mincho"/>
          <w:bCs/>
          <w:szCs w:val="28"/>
        </w:rPr>
        <w:t xml:space="preserve">дизельное топливо (летнее, зимнее) экологического класса ____ для нужд структурных подразделений филиала ПАО «ТрансКонтейнер» на Октябрьской железной дороге в </w:t>
      </w:r>
      <w:proofErr w:type="gramStart"/>
      <w:r>
        <w:rPr>
          <w:rFonts w:eastAsia="MS Mincho"/>
          <w:bCs/>
          <w:szCs w:val="28"/>
        </w:rPr>
        <w:t>г</w:t>
      </w:r>
      <w:proofErr w:type="gramEnd"/>
      <w:r>
        <w:rPr>
          <w:rFonts w:eastAsia="MS Mincho"/>
          <w:bCs/>
          <w:szCs w:val="28"/>
        </w:rPr>
        <w:t>. Санкт-Петербурге (далее – Товар).</w:t>
      </w:r>
      <w:r>
        <w:rPr>
          <w:rFonts w:eastAsia="MS Mincho"/>
        </w:rPr>
        <w:t xml:space="preserve"> </w:t>
      </w:r>
    </w:p>
    <w:p w:rsidR="00EF65B6" w:rsidRPr="006D4BD8" w:rsidRDefault="00EF65B6" w:rsidP="00ED18A6">
      <w:pPr>
        <w:ind w:firstLine="709"/>
        <w:contextualSpacing/>
        <w:jc w:val="both"/>
      </w:pPr>
      <w:r>
        <w:t>1.2.</w:t>
      </w:r>
      <w:r>
        <w:tab/>
        <w:t>Срок поставки Товара:</w:t>
      </w:r>
      <w:r>
        <w:rPr>
          <w:sz w:val="28"/>
          <w:szCs w:val="28"/>
        </w:rPr>
        <w:t xml:space="preserve"> </w:t>
      </w:r>
      <w:proofErr w:type="gramStart"/>
      <w:r>
        <w:t>с даты заключения</w:t>
      </w:r>
      <w:proofErr w:type="gramEnd"/>
      <w:r>
        <w:t xml:space="preserve"> договора по 31.12.2018 включительно.</w:t>
      </w:r>
    </w:p>
    <w:p w:rsidR="00EF65B6" w:rsidRPr="006D4BD8" w:rsidRDefault="00EF65B6" w:rsidP="00ED18A6">
      <w:pPr>
        <w:ind w:firstLine="709"/>
        <w:contextualSpacing/>
        <w:jc w:val="both"/>
      </w:pPr>
      <w:r>
        <w:t>Период поставки Товара:</w:t>
      </w:r>
    </w:p>
    <w:p w:rsidR="00EF65B6" w:rsidRPr="006D4BD8" w:rsidRDefault="00EF65B6" w:rsidP="00ED18A6">
      <w:pPr>
        <w:ind w:firstLine="709"/>
        <w:contextualSpacing/>
        <w:jc w:val="both"/>
      </w:pPr>
      <w:r>
        <w:t xml:space="preserve">- дизельное топливо </w:t>
      </w:r>
      <w:r>
        <w:rPr>
          <w:u w:val="single"/>
        </w:rPr>
        <w:t>ЗИМНЕЕ</w:t>
      </w:r>
      <w:r>
        <w:t>: 01 января - 31 марта, 01 ноября - 31 декабря.</w:t>
      </w:r>
    </w:p>
    <w:p w:rsidR="00EF65B6" w:rsidRPr="006D4BD8" w:rsidRDefault="00EF65B6" w:rsidP="00ED18A6">
      <w:pPr>
        <w:pStyle w:val="aff6"/>
        <w:ind w:left="0" w:firstLine="709"/>
        <w:jc w:val="both"/>
      </w:pPr>
      <w:r>
        <w:t xml:space="preserve">-дизельное топливо </w:t>
      </w:r>
      <w:r>
        <w:rPr>
          <w:u w:val="single"/>
        </w:rPr>
        <w:t>ЛЕТНЕЕ</w:t>
      </w:r>
      <w:r>
        <w:t>: 01 апреля - 31 октября.</w:t>
      </w:r>
    </w:p>
    <w:p w:rsidR="00EF65B6" w:rsidRPr="00272BC7" w:rsidRDefault="00EF65B6" w:rsidP="00ED18A6">
      <w:pPr>
        <w:pStyle w:val="aff6"/>
        <w:ind w:left="0" w:firstLine="709"/>
        <w:jc w:val="both"/>
      </w:pPr>
      <w:r>
        <w:t>1.3.</w:t>
      </w:r>
      <w:r>
        <w:tab/>
        <w:t>Наименование, количество, срок поставки, стоимость, а также дополнительные требования к поставляемому Товару определяются Сторонами в Спецификациях к каждой партии Товара</w:t>
      </w:r>
      <w:r>
        <w:rPr>
          <w:spacing w:val="-1"/>
        </w:rPr>
        <w:t xml:space="preserve">, составленных аналогично по форме </w:t>
      </w:r>
      <w:r>
        <w:t>Спецификации № 1 (</w:t>
      </w:r>
      <w:r>
        <w:rPr>
          <w:spacing w:val="-1"/>
        </w:rPr>
        <w:t xml:space="preserve">Приложение № 1) к настоящему Договору, и являющихся неотъемлемой частью </w:t>
      </w:r>
      <w:r>
        <w:t>настоящего Договора.</w:t>
      </w:r>
    </w:p>
    <w:p w:rsidR="00EF65B6" w:rsidRPr="00272BC7" w:rsidRDefault="00EF65B6" w:rsidP="00ED18A6">
      <w:pPr>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F65B6" w:rsidRPr="00272BC7" w:rsidRDefault="00EF65B6" w:rsidP="00ED18A6">
      <w:pPr>
        <w:widowControl w:val="0"/>
        <w:autoSpaceDE w:val="0"/>
        <w:autoSpaceDN w:val="0"/>
        <w:adjustRightInd w:val="0"/>
        <w:ind w:firstLine="709"/>
        <w:jc w:val="both"/>
      </w:pPr>
      <w:r>
        <w:t>1.5.</w:t>
      </w:r>
      <w:r>
        <w:tab/>
        <w:t xml:space="preserve">В </w:t>
      </w:r>
      <w:proofErr w:type="gramStart"/>
      <w:r>
        <w:t>случае</w:t>
      </w:r>
      <w:proofErr w:type="gramEnd"/>
      <w:r>
        <w:t xml:space="preserve"> обязательной паспортизации или сертификации Товар должен поставляться с паспортом качества или сертификатом.</w:t>
      </w:r>
    </w:p>
    <w:p w:rsidR="00EF65B6" w:rsidRPr="00272BC7" w:rsidRDefault="00EF65B6" w:rsidP="00ED18A6">
      <w:pPr>
        <w:widowControl w:val="0"/>
        <w:autoSpaceDE w:val="0"/>
        <w:autoSpaceDN w:val="0"/>
        <w:adjustRightInd w:val="0"/>
        <w:ind w:firstLine="567"/>
        <w:jc w:val="both"/>
      </w:pPr>
    </w:p>
    <w:p w:rsidR="00EF65B6" w:rsidRPr="00272BC7" w:rsidRDefault="00EF65B6" w:rsidP="00E56FD4">
      <w:pPr>
        <w:numPr>
          <w:ilvl w:val="0"/>
          <w:numId w:val="26"/>
        </w:numPr>
        <w:suppressAutoHyphens w:val="0"/>
        <w:ind w:left="0" w:firstLine="567"/>
        <w:jc w:val="center"/>
        <w:rPr>
          <w:b/>
          <w:bCs/>
        </w:rPr>
      </w:pPr>
      <w:r>
        <w:rPr>
          <w:b/>
          <w:bCs/>
        </w:rPr>
        <w:t>Цена Договора и порядок расчетов</w:t>
      </w:r>
    </w:p>
    <w:p w:rsidR="00EF65B6" w:rsidRPr="00272BC7" w:rsidRDefault="00EF65B6" w:rsidP="00ED18A6">
      <w:pPr>
        <w:suppressAutoHyphens w:val="0"/>
        <w:ind w:left="567"/>
        <w:jc w:val="center"/>
        <w:rPr>
          <w:b/>
          <w:bCs/>
        </w:rPr>
      </w:pPr>
    </w:p>
    <w:p w:rsidR="00EF65B6" w:rsidRPr="00272BC7" w:rsidRDefault="00EF65B6" w:rsidP="00E56FD4">
      <w:pPr>
        <w:pStyle w:val="ConsNormal"/>
        <w:widowControl/>
        <w:numPr>
          <w:ilvl w:val="1"/>
          <w:numId w:val="26"/>
        </w:numPr>
        <w:tabs>
          <w:tab w:val="num" w:pos="142"/>
        </w:tabs>
        <w:suppressAutoHyphens w:val="0"/>
        <w:autoSpaceDE/>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Стоимость за единицу Товара не должна превышать:</w:t>
      </w:r>
    </w:p>
    <w:p w:rsidR="00EF65B6" w:rsidRPr="00272BC7" w:rsidRDefault="00EF65B6" w:rsidP="00ED18A6">
      <w:pPr>
        <w:pStyle w:val="aff6"/>
        <w:ind w:left="0" w:firstLine="709"/>
        <w:jc w:val="both"/>
      </w:pPr>
      <w:r>
        <w:t>- дизельное топливо (летнее) – __ (______) руб. ____ копеек, в том числе НДС __ % в сумме __ (______) руб. ____ коп</w:t>
      </w:r>
      <w:proofErr w:type="gramStart"/>
      <w:r>
        <w:t>.</w:t>
      </w:r>
      <w:proofErr w:type="gramEnd"/>
      <w:r>
        <w:t xml:space="preserve"> </w:t>
      </w:r>
      <w:proofErr w:type="gramStart"/>
      <w:r>
        <w:t>з</w:t>
      </w:r>
      <w:proofErr w:type="gramEnd"/>
      <w:r>
        <w:t>а 1 (один) литр;</w:t>
      </w:r>
    </w:p>
    <w:p w:rsidR="00EF65B6" w:rsidRPr="00272BC7" w:rsidRDefault="00EF65B6" w:rsidP="00ED18A6">
      <w:pPr>
        <w:pStyle w:val="aff6"/>
        <w:ind w:left="0" w:firstLine="709"/>
        <w:jc w:val="both"/>
      </w:pPr>
      <w:r>
        <w:t>- дизельное топливо (зимнее) – ____ (_______) руб. ____ коп., в том числе НДС __ % в сумме ___ (___) руб. ___ коп</w:t>
      </w:r>
      <w:proofErr w:type="gramStart"/>
      <w:r>
        <w:t>.</w:t>
      </w:r>
      <w:proofErr w:type="gramEnd"/>
      <w:r>
        <w:t xml:space="preserve"> </w:t>
      </w:r>
      <w:proofErr w:type="gramStart"/>
      <w:r>
        <w:t>з</w:t>
      </w:r>
      <w:proofErr w:type="gramEnd"/>
      <w:r>
        <w:t>а 1 (один) литр.</w:t>
      </w:r>
    </w:p>
    <w:p w:rsidR="00EF65B6" w:rsidRPr="00272BC7" w:rsidRDefault="00EF65B6" w:rsidP="00ED18A6">
      <w:pPr>
        <w:pStyle w:val="aff6"/>
        <w:ind w:left="0" w:firstLine="709"/>
        <w:jc w:val="both"/>
        <w:rPr>
          <w:spacing w:val="-1"/>
        </w:rPr>
      </w:pPr>
      <w:r>
        <w:rPr>
          <w:spacing w:val="-1"/>
        </w:rPr>
        <w:t xml:space="preserve">Общая цена настоящего Договора складывается исходя из подписанных Сторонами Спецификаций к настоящему Договору. </w:t>
      </w:r>
    </w:p>
    <w:p w:rsidR="00EF65B6" w:rsidRPr="00272BC7" w:rsidRDefault="00EF65B6" w:rsidP="00ED18A6">
      <w:pPr>
        <w:ind w:firstLine="709"/>
        <w:jc w:val="both"/>
      </w:pPr>
      <w:r>
        <w:rPr>
          <w:rFonts w:eastAsia="MS Mincho"/>
        </w:rPr>
        <w:t>Максимальная цена договора не должна превышать</w:t>
      </w:r>
      <w:proofErr w:type="gramStart"/>
      <w:r>
        <w:rPr>
          <w:rFonts w:eastAsia="MS Mincho"/>
        </w:rPr>
        <w:t xml:space="preserve"> </w:t>
      </w:r>
      <w:r>
        <w:rPr>
          <w:color w:val="000000"/>
        </w:rPr>
        <w:t xml:space="preserve">________ </w:t>
      </w:r>
      <w:r>
        <w:rPr>
          <w:rFonts w:eastAsia="MS Mincho"/>
        </w:rPr>
        <w:t xml:space="preserve">(_________________) </w:t>
      </w:r>
      <w:proofErr w:type="gramEnd"/>
      <w:r>
        <w:rPr>
          <w:rFonts w:eastAsia="MS Mincho"/>
        </w:rPr>
        <w:t>рублей ____ копеек, в том числе НДС __ % в сумме ___________ (__________________) рубля ___ копеек.</w:t>
      </w:r>
    </w:p>
    <w:p w:rsidR="00EF65B6" w:rsidRPr="00623C60" w:rsidRDefault="00EF65B6" w:rsidP="00ED18A6">
      <w:pPr>
        <w:pStyle w:val="ConsNormal"/>
        <w:ind w:firstLine="709"/>
        <w:jc w:val="both"/>
        <w:rPr>
          <w:rFonts w:ascii="Times New Roman" w:hAnsi="Times New Roman" w:cs="Times New Roman"/>
          <w:sz w:val="28"/>
          <w:szCs w:val="28"/>
        </w:rPr>
      </w:pPr>
      <w:r>
        <w:rPr>
          <w:rFonts w:ascii="Times New Roman" w:hAnsi="Times New Roman" w:cs="Times New Roman"/>
          <w:sz w:val="24"/>
          <w:szCs w:val="24"/>
        </w:rPr>
        <w:t>2.2.</w:t>
      </w:r>
      <w:r>
        <w:rPr>
          <w:rFonts w:ascii="Times New Roman" w:hAnsi="Times New Roman" w:cs="Times New Roman"/>
          <w:sz w:val="28"/>
          <w:szCs w:val="28"/>
        </w:rPr>
        <w:t xml:space="preserve"> </w:t>
      </w:r>
      <w:r>
        <w:rPr>
          <w:rFonts w:ascii="Times New Roman" w:eastAsia="Times New Roman" w:hAnsi="Times New Roman" w:cs="Times New Roman"/>
          <w:bCs/>
          <w:sz w:val="24"/>
          <w:szCs w:val="24"/>
        </w:rPr>
        <w:t xml:space="preserve">Оплата каждой партии Товара производится Покупателем в течение 30 (тридцати) календарных дней </w:t>
      </w:r>
      <w:proofErr w:type="gramStart"/>
      <w:r>
        <w:rPr>
          <w:rFonts w:ascii="Times New Roman" w:eastAsia="Times New Roman" w:hAnsi="Times New Roman" w:cs="Times New Roman"/>
          <w:bCs/>
          <w:sz w:val="24"/>
          <w:szCs w:val="24"/>
        </w:rPr>
        <w:t>с даты подписания</w:t>
      </w:r>
      <w:proofErr w:type="gramEnd"/>
      <w:r>
        <w:rPr>
          <w:rFonts w:ascii="Times New Roman" w:eastAsia="Times New Roman" w:hAnsi="Times New Roman" w:cs="Times New Roman"/>
          <w:bCs/>
          <w:sz w:val="24"/>
          <w:szCs w:val="24"/>
        </w:rPr>
        <w:t xml:space="preserve"> Сторонами </w:t>
      </w:r>
      <w:r>
        <w:rPr>
          <w:rFonts w:ascii="Times New Roman" w:hAnsi="Times New Roman" w:cs="Times New Roman"/>
          <w:iCs/>
          <w:spacing w:val="2"/>
          <w:sz w:val="24"/>
          <w:szCs w:val="24"/>
          <w:shd w:val="clear" w:color="auto" w:fill="FFFFFF"/>
        </w:rPr>
        <w:t>товарной накладной ТОРГ-12</w:t>
      </w:r>
      <w:r>
        <w:rPr>
          <w:rFonts w:ascii="Times New Roman" w:hAnsi="Times New Roman" w:cs="Times New Roman"/>
          <w:color w:val="000000"/>
          <w:sz w:val="24"/>
          <w:szCs w:val="24"/>
        </w:rPr>
        <w:t xml:space="preserve"> или Универсального передаточного документа (УПД)</w:t>
      </w:r>
      <w:r>
        <w:rPr>
          <w:rFonts w:ascii="Times New Roman" w:eastAsia="Times New Roman" w:hAnsi="Times New Roman" w:cs="Times New Roman"/>
          <w:bCs/>
          <w:sz w:val="24"/>
          <w:szCs w:val="24"/>
        </w:rPr>
        <w:t xml:space="preserve"> на соответствующую партию Товара, на основании предоставленного Поставщиком счета</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4"/>
          <w:szCs w:val="24"/>
        </w:rPr>
        <w:t xml:space="preserve">и </w:t>
      </w:r>
      <w:proofErr w:type="spellStart"/>
      <w:r>
        <w:rPr>
          <w:rFonts w:ascii="Times New Roman" w:eastAsia="Times New Roman" w:hAnsi="Times New Roman" w:cs="Times New Roman"/>
          <w:bCs/>
          <w:sz w:val="24"/>
          <w:szCs w:val="24"/>
        </w:rPr>
        <w:t>счета</w:t>
      </w:r>
      <w:r>
        <w:rPr>
          <w:rFonts w:ascii="Times New Roman" w:eastAsia="Times New Roman" w:hAnsi="Times New Roman" w:cs="Times New Roman"/>
          <w:bCs/>
          <w:sz w:val="24"/>
          <w:szCs w:val="24"/>
        </w:rPr>
        <w:noBreakHyphen/>
        <w:t>фактуры</w:t>
      </w:r>
      <w:proofErr w:type="spellEnd"/>
      <w:r>
        <w:rPr>
          <w:rFonts w:ascii="Times New Roman" w:eastAsia="Times New Roman" w:hAnsi="Times New Roman" w:cs="Times New Roman"/>
          <w:bCs/>
          <w:sz w:val="28"/>
          <w:szCs w:val="28"/>
        </w:rPr>
        <w:t>.</w:t>
      </w:r>
    </w:p>
    <w:p w:rsidR="00EF65B6" w:rsidRPr="00272BC7" w:rsidRDefault="00EF65B6" w:rsidP="00ED18A6">
      <w:pPr>
        <w:ind w:firstLine="709"/>
        <w:jc w:val="both"/>
      </w:pPr>
      <w:r>
        <w:t xml:space="preserve">2.3. В цену настоящего Договора входят все расходы Поставщика, в том числе </w:t>
      </w:r>
      <w:r>
        <w:rPr>
          <w:bCs/>
        </w:rPr>
        <w:t xml:space="preserve">стоимость поставляемого Товара, </w:t>
      </w:r>
      <w:r>
        <w:t>транспортные расходы по доставке Товара Покупателю и его разгрузке,</w:t>
      </w:r>
      <w:r>
        <w:rPr>
          <w:bCs/>
        </w:rPr>
        <w:t xml:space="preserve"> расходы на перевозку, слив, страхование, </w:t>
      </w:r>
      <w:r>
        <w:t xml:space="preserve">оформление сопроводительных документов, </w:t>
      </w:r>
      <w:r>
        <w:rPr>
          <w:bCs/>
        </w:rPr>
        <w:t xml:space="preserve">уплату таможенных пошлин, </w:t>
      </w:r>
      <w:r>
        <w:t>налогов, сборов и других обязательных платежей.</w:t>
      </w:r>
    </w:p>
    <w:p w:rsidR="00EF65B6" w:rsidRPr="00272BC7" w:rsidRDefault="00EF65B6" w:rsidP="00ED18A6">
      <w:pPr>
        <w:ind w:firstLine="567"/>
        <w:jc w:val="both"/>
      </w:pPr>
    </w:p>
    <w:p w:rsidR="00EF65B6" w:rsidRPr="00B875C4" w:rsidRDefault="00EF65B6" w:rsidP="00E56FD4">
      <w:pPr>
        <w:numPr>
          <w:ilvl w:val="0"/>
          <w:numId w:val="26"/>
        </w:numPr>
        <w:suppressAutoHyphens w:val="0"/>
        <w:jc w:val="center"/>
        <w:rPr>
          <w:b/>
          <w:bCs/>
        </w:rPr>
      </w:pPr>
      <w:r>
        <w:rPr>
          <w:b/>
          <w:bCs/>
        </w:rPr>
        <w:t>Условия поставки Товара</w:t>
      </w:r>
    </w:p>
    <w:p w:rsidR="00EF65B6" w:rsidRPr="00BD5196" w:rsidRDefault="00EF65B6" w:rsidP="00ED18A6">
      <w:pPr>
        <w:suppressAutoHyphens w:val="0"/>
        <w:ind w:left="720"/>
        <w:jc w:val="center"/>
        <w:rPr>
          <w:b/>
          <w:bCs/>
          <w:highlight w:val="yellow"/>
        </w:rPr>
      </w:pPr>
    </w:p>
    <w:p w:rsidR="00EF65B6" w:rsidRPr="007D0F41" w:rsidRDefault="00EF65B6" w:rsidP="00ED18A6">
      <w:pPr>
        <w:ind w:firstLine="709"/>
        <w:jc w:val="both"/>
      </w:pPr>
      <w:r>
        <w:t>3.1. Покупатель в письменном виде направляет Поставщику заявку о наименовании, количестве Товара и о дополнительных требованиях к Товару (далее </w:t>
      </w:r>
      <w:r>
        <w:noBreakHyphen/>
        <w:t xml:space="preserve"> Заявка) (Приложение № 4). </w:t>
      </w:r>
    </w:p>
    <w:p w:rsidR="00EF65B6" w:rsidRPr="007D0F41" w:rsidRDefault="00EF65B6" w:rsidP="00ED18A6">
      <w:pPr>
        <w:ind w:firstLine="709"/>
        <w:jc w:val="both"/>
        <w:rPr>
          <w:rFonts w:eastAsia="MS Mincho"/>
          <w:bCs/>
        </w:rPr>
      </w:pPr>
      <w:r>
        <w:t>3.2. Поставщик на основании Заявок Покупателя составляет Спецификацию по итогам календарного месяца и направляет ее Покупателю. Покупатель в течение 3 (трёх) рабочих дней подписывает согласованную Поставщиком Спецификацию.</w:t>
      </w:r>
      <w:r>
        <w:rPr>
          <w:rFonts w:eastAsia="MS Mincho"/>
          <w:bCs/>
        </w:rPr>
        <w:t xml:space="preserve"> </w:t>
      </w:r>
    </w:p>
    <w:p w:rsidR="00EF65B6" w:rsidRPr="007D0F41" w:rsidRDefault="00EF65B6" w:rsidP="00ED18A6">
      <w:pPr>
        <w:ind w:firstLine="709"/>
        <w:jc w:val="both"/>
      </w:pPr>
      <w:r>
        <w:rPr>
          <w:rFonts w:eastAsia="MS Mincho"/>
          <w:bCs/>
        </w:rPr>
        <w:t xml:space="preserve">Поставка </w:t>
      </w:r>
      <w:r>
        <w:t>дизельного топлива осуществляется партиями по заявкам Покупателя в течение 24 часов с момента подачи заявки Покупателем. Партией считается любое количество (указывается в заявке Покупателем) однородного по своим показателям качества топлива, сопровождаемое паспортом качества и сертификатом.</w:t>
      </w:r>
    </w:p>
    <w:p w:rsidR="00EF65B6" w:rsidRPr="00B320DA" w:rsidRDefault="00EF65B6" w:rsidP="00ED18A6">
      <w:pPr>
        <w:ind w:firstLine="709"/>
        <w:jc w:val="both"/>
      </w:pPr>
      <w:r>
        <w:t>3.3. Поставка Товара Покупателю по настоящему Договору осуществляется автотранспортом Поставщика по адресам:</w:t>
      </w:r>
    </w:p>
    <w:p w:rsidR="00EF65B6" w:rsidRPr="00B320DA" w:rsidRDefault="00EF65B6" w:rsidP="00ED18A6">
      <w:pPr>
        <w:pStyle w:val="aff6"/>
        <w:ind w:left="0" w:firstLine="709"/>
        <w:jc w:val="both"/>
      </w:pPr>
      <w:r>
        <w:t>- 192007, г. Санкт-Петербург, Лиговский пр., д. 240, литер</w:t>
      </w:r>
      <w:proofErr w:type="gramStart"/>
      <w:r>
        <w:t xml:space="preserve"> А</w:t>
      </w:r>
      <w:proofErr w:type="gramEnd"/>
      <w:r>
        <w:t xml:space="preserve"> (контейнерный терминал </w:t>
      </w:r>
      <w:proofErr w:type="spellStart"/>
      <w:r>
        <w:t>Санкт-Петербург-Товарный-Витебский</w:t>
      </w:r>
      <w:proofErr w:type="spellEnd"/>
      <w:r>
        <w:t xml:space="preserve"> филиала ПАО «ТрансКонтейнер» на Октябрьской железной дороге);</w:t>
      </w:r>
    </w:p>
    <w:p w:rsidR="00EF65B6" w:rsidRPr="00272BC7" w:rsidRDefault="00EF65B6" w:rsidP="00ED18A6">
      <w:pPr>
        <w:pStyle w:val="aff6"/>
        <w:ind w:left="0" w:firstLine="709"/>
        <w:jc w:val="both"/>
      </w:pPr>
      <w:r>
        <w:t>- 195009, г. Санкт-Петербург, участок ж/д «</w:t>
      </w:r>
      <w:proofErr w:type="gramStart"/>
      <w:r>
        <w:t>Минеральная</w:t>
      </w:r>
      <w:proofErr w:type="gramEnd"/>
      <w:r>
        <w:t xml:space="preserve"> ул. – Лесной пр.», лит. Д (участок ремонта контейнеров филиала ПАО «ТрансКонтейнер» на Октябрьской железной дороге) </w:t>
      </w:r>
    </w:p>
    <w:p w:rsidR="00EF65B6" w:rsidRPr="00272BC7" w:rsidRDefault="00EF65B6" w:rsidP="00ED18A6">
      <w:pPr>
        <w:ind w:firstLine="709"/>
        <w:jc w:val="both"/>
        <w:rPr>
          <w:rFonts w:eastAsia="MS Mincho"/>
          <w:bCs/>
        </w:rPr>
      </w:pPr>
      <w:r>
        <w:t xml:space="preserve">3.4. </w:t>
      </w:r>
      <w:r>
        <w:rPr>
          <w:rFonts w:eastAsia="MS Mincho"/>
          <w:bCs/>
        </w:rPr>
        <w:t>Поставка Товара осуществляется путем налива дизельного топлива силами и средствами Поставщика с соблюдением правил пожарной безопасности в бензобаки грузоподъемной техники и автотранспорта Покупателя, а также в емкости для дизельного топлива котельных.</w:t>
      </w:r>
    </w:p>
    <w:p w:rsidR="00EF65B6" w:rsidRPr="00467D06" w:rsidRDefault="00EF65B6" w:rsidP="00ED18A6">
      <w:pPr>
        <w:ind w:firstLine="709"/>
        <w:contextualSpacing/>
        <w:jc w:val="both"/>
      </w:pPr>
      <w:r>
        <w:t>3.5. Количество Товара</w:t>
      </w:r>
      <w:r>
        <w:rPr>
          <w:b/>
        </w:rPr>
        <w:t xml:space="preserve"> </w:t>
      </w:r>
      <w:r>
        <w:t xml:space="preserve">определяется по заявкам исходя из потребности Покупателя. Максимальный объем поставляемого Товара определяется </w:t>
      </w:r>
      <w:proofErr w:type="gramStart"/>
      <w:r>
        <w:t>согласно</w:t>
      </w:r>
      <w:proofErr w:type="gramEnd"/>
      <w:r>
        <w:t xml:space="preserve"> договорной цены за 1 литр и общей цены договора.</w:t>
      </w:r>
    </w:p>
    <w:p w:rsidR="00EF65B6" w:rsidRPr="00272BC7" w:rsidRDefault="00EF65B6" w:rsidP="00ED18A6">
      <w:pPr>
        <w:widowControl w:val="0"/>
        <w:autoSpaceDE w:val="0"/>
        <w:autoSpaceDN w:val="0"/>
        <w:adjustRightInd w:val="0"/>
        <w:ind w:firstLine="709"/>
        <w:jc w:val="both"/>
      </w:pPr>
      <w:r>
        <w:t>3.6. 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EF65B6" w:rsidRPr="00272BC7" w:rsidRDefault="00EF65B6" w:rsidP="00ED18A6">
      <w:pPr>
        <w:widowControl w:val="0"/>
        <w:autoSpaceDE w:val="0"/>
        <w:autoSpaceDN w:val="0"/>
        <w:adjustRightInd w:val="0"/>
        <w:ind w:firstLine="709"/>
        <w:jc w:val="both"/>
      </w:pPr>
      <w:r>
        <w:t>1) документ, удостоверяющий личность представителя Покупателя;</w:t>
      </w:r>
    </w:p>
    <w:p w:rsidR="00EF65B6" w:rsidRPr="00272BC7" w:rsidRDefault="00EF65B6" w:rsidP="00ED18A6">
      <w:pPr>
        <w:widowControl w:val="0"/>
        <w:autoSpaceDE w:val="0"/>
        <w:autoSpaceDN w:val="0"/>
        <w:adjustRightInd w:val="0"/>
        <w:ind w:firstLine="709"/>
        <w:jc w:val="both"/>
      </w:pPr>
      <w:r>
        <w:t xml:space="preserve">2) доверенность на представителя Покупателя, оформленную надлежащим образом. </w:t>
      </w:r>
    </w:p>
    <w:p w:rsidR="00EF65B6" w:rsidRPr="00272BC7" w:rsidRDefault="00EF65B6" w:rsidP="00ED18A6">
      <w:pPr>
        <w:ind w:firstLine="709"/>
        <w:jc w:val="both"/>
      </w:pPr>
      <w:r>
        <w:t xml:space="preserve">3.7.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t xml:space="preserve">При передаче Товара Продавец обязан предоставить Покупателю </w:t>
      </w:r>
      <w:r>
        <w:rPr>
          <w:bCs/>
        </w:rPr>
        <w:t>сертификаты соответствия, паспорта качества и иные документы</w:t>
      </w:r>
      <w: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EF65B6" w:rsidRPr="00272BC7" w:rsidRDefault="00EF65B6" w:rsidP="00ED18A6">
      <w:pPr>
        <w:ind w:firstLine="709"/>
        <w:jc w:val="both"/>
        <w:rPr>
          <w:iCs/>
          <w:spacing w:val="2"/>
          <w:shd w:val="clear" w:color="auto" w:fill="FFFFFF"/>
        </w:rPr>
      </w:pPr>
      <w:r>
        <w:rPr>
          <w:iCs/>
          <w:spacing w:val="2"/>
          <w:shd w:val="clear" w:color="auto" w:fill="FFFFFF"/>
        </w:rPr>
        <w:t>- наименование и обозначение марки продукции;</w:t>
      </w:r>
    </w:p>
    <w:p w:rsidR="00EF65B6" w:rsidRPr="00272BC7" w:rsidRDefault="00EF65B6" w:rsidP="00ED18A6">
      <w:pPr>
        <w:ind w:firstLine="709"/>
        <w:jc w:val="both"/>
        <w:rPr>
          <w:iCs/>
          <w:spacing w:val="2"/>
          <w:shd w:val="clear" w:color="auto" w:fill="FFFFFF"/>
        </w:rPr>
      </w:pPr>
      <w:r>
        <w:rPr>
          <w:iCs/>
          <w:spacing w:val="2"/>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p>
    <w:p w:rsidR="00EF65B6" w:rsidRPr="00272BC7" w:rsidRDefault="00EF65B6" w:rsidP="00ED18A6">
      <w:pPr>
        <w:ind w:firstLine="709"/>
        <w:jc w:val="both"/>
        <w:rPr>
          <w:iCs/>
          <w:spacing w:val="2"/>
          <w:shd w:val="clear" w:color="auto" w:fill="FFFFFF"/>
        </w:rPr>
      </w:pPr>
      <w:r>
        <w:rPr>
          <w:iCs/>
          <w:spacing w:val="2"/>
          <w:shd w:val="clear" w:color="auto" w:fill="FFFFFF"/>
        </w:rPr>
        <w:t xml:space="preserve">- обозначение стандарта </w:t>
      </w:r>
      <w:r>
        <w:t>ГОСТ 32511-2013</w:t>
      </w:r>
      <w:r>
        <w:rPr>
          <w:iCs/>
          <w:spacing w:val="2"/>
          <w:shd w:val="clear" w:color="auto" w:fill="FFFFFF"/>
        </w:rPr>
        <w:t xml:space="preserve">; </w:t>
      </w:r>
    </w:p>
    <w:p w:rsidR="00EF65B6" w:rsidRPr="00272BC7" w:rsidRDefault="00EF65B6" w:rsidP="00ED18A6">
      <w:pPr>
        <w:ind w:firstLine="709"/>
        <w:jc w:val="both"/>
        <w:rPr>
          <w:iCs/>
          <w:spacing w:val="2"/>
          <w:shd w:val="clear" w:color="auto" w:fill="FFFFFF"/>
        </w:rPr>
      </w:pPr>
      <w:r>
        <w:rPr>
          <w:iCs/>
          <w:spacing w:val="2"/>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t>ГОСТ 32511-2013</w:t>
      </w:r>
      <w:r>
        <w:rPr>
          <w:iCs/>
          <w:spacing w:val="2"/>
          <w:shd w:val="clear" w:color="auto" w:fill="FFFFFF"/>
        </w:rPr>
        <w:t xml:space="preserve"> и технического регламента </w:t>
      </w:r>
      <w:proofErr w:type="gramStart"/>
      <w:r>
        <w:t>ТР</w:t>
      </w:r>
      <w:proofErr w:type="gramEnd"/>
      <w:r>
        <w:t xml:space="preserve"> ТС 013/2011</w:t>
      </w:r>
      <w:r>
        <w:rPr>
          <w:iCs/>
          <w:spacing w:val="2"/>
          <w:shd w:val="clear" w:color="auto" w:fill="FFFFFF"/>
        </w:rPr>
        <w:t>;</w:t>
      </w:r>
    </w:p>
    <w:p w:rsidR="00EF65B6" w:rsidRPr="00272BC7" w:rsidRDefault="00EF65B6" w:rsidP="00ED18A6">
      <w:pPr>
        <w:ind w:firstLine="709"/>
        <w:jc w:val="both"/>
        <w:rPr>
          <w:spacing w:val="2"/>
        </w:rPr>
      </w:pPr>
      <w:r>
        <w:rPr>
          <w:iCs/>
          <w:spacing w:val="2"/>
          <w:shd w:val="clear" w:color="auto" w:fill="FFFFFF"/>
        </w:rPr>
        <w:t>- дату выдачи и номер паспорта;</w:t>
      </w:r>
      <w:r>
        <w:rPr>
          <w:spacing w:val="2"/>
        </w:rPr>
        <w:t xml:space="preserve"> </w:t>
      </w:r>
    </w:p>
    <w:p w:rsidR="00EF65B6" w:rsidRPr="00272BC7" w:rsidRDefault="00EF65B6" w:rsidP="00ED18A6">
      <w:pPr>
        <w:ind w:firstLine="709"/>
        <w:jc w:val="both"/>
        <w:rPr>
          <w:spacing w:val="2"/>
        </w:rPr>
      </w:pPr>
      <w:r>
        <w:rPr>
          <w:iCs/>
          <w:spacing w:val="2"/>
          <w:shd w:val="clear" w:color="auto" w:fill="FFFFFF"/>
        </w:rPr>
        <w:t>- подпись лица, оформившего паспорт;</w:t>
      </w:r>
      <w:r>
        <w:rPr>
          <w:spacing w:val="2"/>
        </w:rPr>
        <w:t xml:space="preserve"> </w:t>
      </w:r>
    </w:p>
    <w:p w:rsidR="00EF65B6" w:rsidRPr="00272BC7" w:rsidRDefault="00EF65B6" w:rsidP="00ED18A6">
      <w:pPr>
        <w:ind w:firstLine="709"/>
        <w:jc w:val="both"/>
        <w:rPr>
          <w:spacing w:val="2"/>
        </w:rPr>
      </w:pPr>
      <w:r>
        <w:rPr>
          <w:iCs/>
          <w:spacing w:val="2"/>
          <w:shd w:val="clear" w:color="auto" w:fill="FFFFFF"/>
        </w:rPr>
        <w:t>- сведения о декларации соответствия (при наличии);</w:t>
      </w:r>
      <w:r>
        <w:rPr>
          <w:spacing w:val="2"/>
        </w:rPr>
        <w:t xml:space="preserve"> </w:t>
      </w:r>
    </w:p>
    <w:p w:rsidR="00EF65B6" w:rsidRPr="00272BC7" w:rsidRDefault="00EF65B6" w:rsidP="00ED18A6">
      <w:pPr>
        <w:ind w:firstLine="709"/>
        <w:jc w:val="both"/>
      </w:pPr>
      <w:r>
        <w:rPr>
          <w:iCs/>
          <w:spacing w:val="2"/>
          <w:shd w:val="clear" w:color="auto" w:fill="FFFFFF"/>
        </w:rPr>
        <w:t>- сведения о наличии или отсутствии в топливе присадок.</w:t>
      </w:r>
    </w:p>
    <w:p w:rsidR="00EF65B6" w:rsidRPr="00272BC7" w:rsidRDefault="00EF65B6" w:rsidP="00ED18A6">
      <w:pPr>
        <w:widowControl w:val="0"/>
        <w:autoSpaceDE w:val="0"/>
        <w:autoSpaceDN w:val="0"/>
        <w:adjustRightInd w:val="0"/>
        <w:ind w:firstLine="709"/>
        <w:jc w:val="both"/>
      </w:pPr>
      <w:r>
        <w:t xml:space="preserve">3.8.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EF65B6" w:rsidRPr="009B2DBE" w:rsidRDefault="00EF65B6" w:rsidP="00ED18A6">
      <w:pPr>
        <w:ind w:firstLine="709"/>
        <w:jc w:val="both"/>
      </w:pPr>
      <w:r>
        <w:t xml:space="preserve">3.9. Датой поставки Товара считается дата подписания Сторонами товарной накладной (ТОРГ-12) или </w:t>
      </w:r>
      <w:r>
        <w:rPr>
          <w:color w:val="000000"/>
        </w:rPr>
        <w:t>Универсального передаточного документа (УПД)</w:t>
      </w:r>
      <w:r>
        <w:t xml:space="preserve"> (Приложение № 2). </w:t>
      </w:r>
    </w:p>
    <w:p w:rsidR="00EF65B6" w:rsidRPr="00272BC7" w:rsidRDefault="00EF65B6" w:rsidP="00ED18A6">
      <w:pPr>
        <w:ind w:firstLine="567"/>
        <w:jc w:val="both"/>
      </w:pPr>
    </w:p>
    <w:p w:rsidR="00EF65B6" w:rsidRPr="00272BC7" w:rsidRDefault="00EF65B6" w:rsidP="00ED18A6">
      <w:pPr>
        <w:pStyle w:val="ConsNormal"/>
        <w:suppressAutoHyphens w:val="0"/>
        <w:autoSpaceDE/>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EF65B6" w:rsidRPr="00272BC7" w:rsidRDefault="00EF65B6" w:rsidP="00ED18A6">
      <w:pPr>
        <w:pStyle w:val="ConsNormal"/>
        <w:suppressAutoHyphens w:val="0"/>
        <w:autoSpaceDE/>
        <w:autoSpaceDN w:val="0"/>
        <w:ind w:firstLine="0"/>
        <w:jc w:val="center"/>
        <w:rPr>
          <w:rFonts w:ascii="Times New Roman" w:hAnsi="Times New Roman" w:cs="Times New Roman"/>
          <w:b/>
          <w:bCs/>
          <w:sz w:val="24"/>
          <w:szCs w:val="24"/>
        </w:rPr>
      </w:pPr>
    </w:p>
    <w:p w:rsidR="00EF65B6" w:rsidRPr="00272BC7" w:rsidRDefault="00EF65B6" w:rsidP="00ED18A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EF65B6" w:rsidRPr="00272BC7" w:rsidRDefault="00EF65B6" w:rsidP="00ED18A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EF65B6" w:rsidRDefault="00EF65B6" w:rsidP="00ED18A6">
      <w:pPr>
        <w:pStyle w:val="afff0"/>
        <w:ind w:firstLine="709"/>
        <w:jc w:val="both"/>
        <w:rPr>
          <w:sz w:val="24"/>
          <w:szCs w:val="24"/>
        </w:rPr>
      </w:pPr>
      <w:r>
        <w:rPr>
          <w:bCs/>
          <w:sz w:val="24"/>
          <w:szCs w:val="24"/>
        </w:rPr>
        <w:t xml:space="preserve">4.1.2. </w:t>
      </w:r>
      <w:r>
        <w:rPr>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F65B6" w:rsidRPr="00272BC7" w:rsidRDefault="00EF65B6" w:rsidP="00ED18A6">
      <w:pPr>
        <w:pStyle w:val="afff0"/>
        <w:ind w:firstLine="709"/>
        <w:jc w:val="both"/>
        <w:rPr>
          <w:bCs/>
          <w:sz w:val="24"/>
          <w:szCs w:val="24"/>
        </w:rPr>
      </w:pPr>
      <w:r>
        <w:rPr>
          <w:bCs/>
          <w:sz w:val="24"/>
          <w:szCs w:val="24"/>
        </w:rPr>
        <w:t>4.1.3. Устранять за свой счет недостатки, которые не позволяют использовать Товар.</w:t>
      </w:r>
    </w:p>
    <w:p w:rsidR="00EF65B6" w:rsidRPr="00272BC7" w:rsidRDefault="00EF65B6" w:rsidP="00ED18A6">
      <w:pPr>
        <w:pStyle w:val="afc"/>
        <w:ind w:firstLine="709"/>
        <w:jc w:val="both"/>
        <w:rPr>
          <w:sz w:val="24"/>
          <w:szCs w:val="24"/>
        </w:rPr>
      </w:pPr>
      <w:r>
        <w:rPr>
          <w:sz w:val="24"/>
          <w:szCs w:val="24"/>
        </w:rPr>
        <w:t>4.1.4. Предоставить Заказчику информацию о составе владельцев Исполнителя по форме Приложения № 3 к настоящему Договору.</w:t>
      </w:r>
    </w:p>
    <w:p w:rsidR="00EF65B6" w:rsidRPr="00272BC7" w:rsidRDefault="00EF65B6" w:rsidP="00ED18A6">
      <w:pPr>
        <w:pStyle w:val="afc"/>
        <w:ind w:firstLine="709"/>
        <w:jc w:val="both"/>
        <w:rPr>
          <w:sz w:val="24"/>
          <w:szCs w:val="24"/>
        </w:rPr>
      </w:pPr>
      <w:r>
        <w:rPr>
          <w:sz w:val="24"/>
          <w:szCs w:val="24"/>
        </w:rPr>
        <w:t>4.1.5.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3 к настоящему Договору.</w:t>
      </w:r>
    </w:p>
    <w:p w:rsidR="00EF65B6" w:rsidRPr="00272BC7" w:rsidRDefault="00EF65B6" w:rsidP="00ED18A6">
      <w:pPr>
        <w:ind w:firstLine="709"/>
        <w:jc w:val="both"/>
      </w:pPr>
      <w:r>
        <w:t xml:space="preserve">4.1.6. В </w:t>
      </w:r>
      <w:proofErr w:type="gramStart"/>
      <w:r>
        <w:t>случае</w:t>
      </w:r>
      <w:proofErr w:type="gramEnd"/>
      <w:r>
        <w:t xml:space="preserve"> </w:t>
      </w:r>
      <w:proofErr w:type="spellStart"/>
      <w:r>
        <w:t>непредоставления</w:t>
      </w:r>
      <w:proofErr w:type="spellEnd"/>
      <w:r>
        <w:t xml:space="preserve"> Исполнителем указанной в </w:t>
      </w:r>
      <w:r>
        <w:br/>
        <w:t>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F65B6" w:rsidRPr="00272BC7" w:rsidRDefault="00EF65B6" w:rsidP="00ED18A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EF65B6" w:rsidRPr="00272BC7" w:rsidRDefault="00EF65B6" w:rsidP="00ED18A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EF65B6" w:rsidRPr="00272BC7" w:rsidRDefault="00EF65B6" w:rsidP="00ED18A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EF65B6" w:rsidRPr="00272BC7" w:rsidRDefault="00EF65B6" w:rsidP="00ED18A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EF65B6" w:rsidRPr="00272BC7" w:rsidRDefault="00EF65B6" w:rsidP="00ED18A6">
      <w:pPr>
        <w:widowControl w:val="0"/>
        <w:ind w:firstLine="709"/>
        <w:jc w:val="both"/>
        <w:rPr>
          <w:rFonts w:eastAsia="Arial"/>
          <w:b/>
        </w:rPr>
      </w:pPr>
    </w:p>
    <w:p w:rsidR="00EF65B6" w:rsidRPr="00272BC7" w:rsidRDefault="00EF65B6" w:rsidP="00ED18A6">
      <w:pPr>
        <w:widowControl w:val="0"/>
        <w:contextualSpacing/>
        <w:jc w:val="center"/>
        <w:rPr>
          <w:rFonts w:eastAsia="Arial"/>
          <w:b/>
        </w:rPr>
      </w:pPr>
      <w:r>
        <w:rPr>
          <w:rFonts w:eastAsia="Arial"/>
          <w:b/>
        </w:rPr>
        <w:t>5.</w:t>
      </w:r>
      <w:r>
        <w:rPr>
          <w:rFonts w:eastAsia="Arial"/>
          <w:b/>
        </w:rPr>
        <w:tab/>
        <w:t>Переход права собственности и рисков</w:t>
      </w:r>
    </w:p>
    <w:p w:rsidR="00EF65B6" w:rsidRPr="00272BC7" w:rsidRDefault="00EF65B6" w:rsidP="00ED18A6">
      <w:pPr>
        <w:widowControl w:val="0"/>
        <w:contextualSpacing/>
        <w:jc w:val="center"/>
        <w:rPr>
          <w:rFonts w:eastAsia="Arial"/>
          <w:b/>
        </w:rPr>
      </w:pPr>
    </w:p>
    <w:p w:rsidR="00EF65B6" w:rsidRDefault="00EF65B6" w:rsidP="00ED18A6">
      <w:pPr>
        <w:pStyle w:val="aff6"/>
        <w:widowControl w:val="0"/>
        <w:ind w:left="0"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w:t>
      </w:r>
      <w:r>
        <w:rPr>
          <w:color w:val="000000"/>
        </w:rPr>
        <w:t>Универсального передаточного документа (УПД)</w:t>
      </w:r>
      <w:r>
        <w:t xml:space="preserve"> или товарной накладной (ТОРГ-12)</w:t>
      </w:r>
      <w:r>
        <w:rPr>
          <w:rFonts w:eastAsia="Arial"/>
          <w:bCs/>
        </w:rPr>
        <w:t>.</w:t>
      </w:r>
    </w:p>
    <w:p w:rsidR="00EF65B6" w:rsidRPr="00272BC7" w:rsidRDefault="00EF65B6" w:rsidP="00ED18A6">
      <w:pPr>
        <w:pStyle w:val="aff6"/>
        <w:widowControl w:val="0"/>
        <w:ind w:left="0" w:firstLine="709"/>
        <w:jc w:val="both"/>
        <w:rPr>
          <w:rFonts w:eastAsia="Arial"/>
          <w:bCs/>
        </w:rPr>
      </w:pPr>
    </w:p>
    <w:p w:rsidR="00EF65B6" w:rsidRPr="00272BC7" w:rsidRDefault="00EF65B6" w:rsidP="00ED18A6">
      <w:pPr>
        <w:pStyle w:val="ConsNormal"/>
        <w:suppressAutoHyphens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Комплектность, качество и гарантии</w:t>
      </w:r>
    </w:p>
    <w:p w:rsidR="00EF65B6" w:rsidRPr="00272BC7" w:rsidRDefault="00EF65B6" w:rsidP="00ED18A6">
      <w:pPr>
        <w:pStyle w:val="ConsNormal"/>
        <w:suppressAutoHyphens w:val="0"/>
        <w:autoSpaceDN w:val="0"/>
        <w:adjustRightInd w:val="0"/>
        <w:ind w:firstLine="0"/>
        <w:jc w:val="center"/>
        <w:rPr>
          <w:rFonts w:ascii="Times New Roman" w:hAnsi="Times New Roman" w:cs="Times New Roman"/>
          <w:b/>
          <w:sz w:val="24"/>
          <w:szCs w:val="24"/>
        </w:rPr>
      </w:pPr>
    </w:p>
    <w:p w:rsidR="00EF65B6" w:rsidRPr="00272BC7" w:rsidRDefault="00EF65B6" w:rsidP="00ED18A6">
      <w:pPr>
        <w:ind w:firstLine="709"/>
        <w:jc w:val="both"/>
      </w:pPr>
      <w:r>
        <w:t xml:space="preserve">6.1. Качество Товара должно соответствовать требованиям Технического регламента Таможенного союза </w:t>
      </w:r>
      <w:proofErr w:type="gramStart"/>
      <w:r>
        <w:t>ТР</w:t>
      </w:r>
      <w:proofErr w:type="gramEnd"/>
      <w: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ГОСТ 32511-2013 «Топливо дизельное ЕВРО».</w:t>
      </w:r>
    </w:p>
    <w:p w:rsidR="00EF65B6" w:rsidRPr="00272BC7" w:rsidRDefault="00EF65B6" w:rsidP="00ED18A6">
      <w:pPr>
        <w:ind w:firstLine="709"/>
        <w:jc w:val="both"/>
      </w:pPr>
      <w:r>
        <w:t xml:space="preserve">6.2. </w:t>
      </w:r>
      <w:r>
        <w:rPr>
          <w:iCs/>
          <w:spacing w:val="2"/>
          <w:shd w:val="clear" w:color="auto" w:fill="FFFFFF"/>
        </w:rPr>
        <w:t>Гарантийный срок хранения</w:t>
      </w:r>
      <w:proofErr w:type="gramStart"/>
      <w:r>
        <w:rPr>
          <w:iCs/>
          <w:spacing w:val="2"/>
          <w:shd w:val="clear" w:color="auto" w:fill="FFFFFF"/>
        </w:rPr>
        <w:t xml:space="preserve"> __ (___) </w:t>
      </w:r>
      <w:proofErr w:type="gramEnd"/>
      <w:r>
        <w:rPr>
          <w:iCs/>
          <w:spacing w:val="2"/>
          <w:shd w:val="clear" w:color="auto" w:fill="FFFFFF"/>
        </w:rPr>
        <w:t>месяцев с даты подписания обеими Сторонами товарной накладной ТОРГ-12</w:t>
      </w:r>
      <w:r>
        <w:rPr>
          <w:color w:val="000000"/>
        </w:rPr>
        <w:t xml:space="preserve"> или Универсального передаточного документа (УПД)</w:t>
      </w:r>
      <w:r>
        <w:rPr>
          <w:iCs/>
          <w:spacing w:val="2"/>
          <w:shd w:val="clear" w:color="auto" w:fill="FFFFFF"/>
        </w:rPr>
        <w:t>.</w:t>
      </w:r>
    </w:p>
    <w:p w:rsidR="00EF65B6" w:rsidRPr="00272BC7" w:rsidRDefault="00EF65B6" w:rsidP="00ED18A6">
      <w:pPr>
        <w:ind w:firstLine="709"/>
        <w:jc w:val="both"/>
      </w:pPr>
      <w:r>
        <w:t>6.3. Товар должен соответствовать следующим характеристикам:</w:t>
      </w:r>
    </w:p>
    <w:p w:rsidR="00EF65B6" w:rsidRPr="00272BC7" w:rsidRDefault="00EF65B6" w:rsidP="00ED18A6">
      <w:pPr>
        <w:ind w:firstLine="709"/>
        <w:jc w:val="both"/>
      </w:pPr>
      <w:r>
        <w:t>6.3.1.</w:t>
      </w:r>
      <w:r>
        <w:tab/>
        <w:t xml:space="preserve"> дизельное топливо ЛЕТНЕЕ:</w:t>
      </w:r>
    </w:p>
    <w:p w:rsidR="00EF65B6" w:rsidRPr="00272BC7" w:rsidRDefault="00EF65B6" w:rsidP="00ED18A6">
      <w:pPr>
        <w:ind w:firstLine="709"/>
        <w:jc w:val="both"/>
      </w:pPr>
      <w:r>
        <w:t xml:space="preserve">- предельная температура </w:t>
      </w:r>
      <w:proofErr w:type="spellStart"/>
      <w:r>
        <w:t>фильтруемости</w:t>
      </w:r>
      <w:proofErr w:type="spellEnd"/>
      <w:r>
        <w:t xml:space="preserve"> - не выше минус 5 </w:t>
      </w:r>
      <w:r>
        <w:rPr>
          <w:vertAlign w:val="superscript"/>
        </w:rPr>
        <w:t>0</w:t>
      </w:r>
      <w:r>
        <w:t>С;</w:t>
      </w:r>
    </w:p>
    <w:p w:rsidR="00EF65B6" w:rsidRPr="00272BC7" w:rsidRDefault="00EF65B6" w:rsidP="00ED18A6">
      <w:pPr>
        <w:ind w:firstLine="709"/>
        <w:jc w:val="both"/>
      </w:pPr>
      <w:r>
        <w:t>- предельная температура помутнения - не выше минус 5</w:t>
      </w:r>
      <w:r>
        <w:rPr>
          <w:vertAlign w:val="superscript"/>
        </w:rPr>
        <w:t>0</w:t>
      </w:r>
      <w:r>
        <w:t>С.</w:t>
      </w:r>
    </w:p>
    <w:p w:rsidR="00EF65B6" w:rsidRPr="00272BC7" w:rsidRDefault="00EF65B6" w:rsidP="00ED18A6">
      <w:pPr>
        <w:ind w:firstLine="709"/>
        <w:jc w:val="both"/>
      </w:pPr>
      <w:r>
        <w:t>6.3.2. дизельное топливо ЗИМНЕЕ:</w:t>
      </w:r>
    </w:p>
    <w:p w:rsidR="00EF65B6" w:rsidRPr="00272BC7" w:rsidRDefault="00EF65B6" w:rsidP="00ED18A6">
      <w:pPr>
        <w:ind w:firstLine="709"/>
        <w:jc w:val="both"/>
      </w:pPr>
      <w:r>
        <w:t xml:space="preserve">- предельная температура </w:t>
      </w:r>
      <w:proofErr w:type="spellStart"/>
      <w:r>
        <w:t>фильтруемости</w:t>
      </w:r>
      <w:proofErr w:type="spellEnd"/>
      <w:r>
        <w:t xml:space="preserve"> - не выше минус 32</w:t>
      </w:r>
      <w:r>
        <w:rPr>
          <w:vertAlign w:val="superscript"/>
        </w:rPr>
        <w:t>0</w:t>
      </w:r>
      <w:r>
        <w:t>С.</w:t>
      </w:r>
    </w:p>
    <w:p w:rsidR="00EF65B6" w:rsidRPr="00272BC7" w:rsidRDefault="00EF65B6" w:rsidP="00ED18A6">
      <w:pPr>
        <w:ind w:firstLine="709"/>
        <w:jc w:val="both"/>
      </w:pPr>
      <w:r>
        <w:t>- предельная температура помутнения - не выше минус 25</w:t>
      </w:r>
      <w:r>
        <w:rPr>
          <w:vertAlign w:val="superscript"/>
        </w:rPr>
        <w:t>0</w:t>
      </w:r>
      <w:r>
        <w:t>С.</w:t>
      </w:r>
    </w:p>
    <w:p w:rsidR="00EF65B6" w:rsidRPr="00272BC7" w:rsidRDefault="00EF65B6" w:rsidP="00ED18A6">
      <w:pPr>
        <w:ind w:firstLine="709"/>
        <w:jc w:val="both"/>
      </w:pPr>
      <w:r>
        <w:t>6.4.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F65B6" w:rsidRPr="00272BC7" w:rsidRDefault="00EF65B6" w:rsidP="00ED18A6">
      <w:pPr>
        <w:ind w:firstLine="709"/>
        <w:jc w:val="both"/>
      </w:pPr>
    </w:p>
    <w:p w:rsidR="00EF65B6" w:rsidRPr="00272BC7" w:rsidRDefault="00EF65B6" w:rsidP="00ED18A6">
      <w:pPr>
        <w:suppressAutoHyphens w:val="0"/>
        <w:contextualSpacing/>
        <w:jc w:val="center"/>
        <w:rPr>
          <w:b/>
          <w:bCs/>
        </w:rPr>
      </w:pPr>
      <w:r>
        <w:rPr>
          <w:b/>
          <w:bCs/>
        </w:rPr>
        <w:t>7.</w:t>
      </w:r>
      <w:r>
        <w:rPr>
          <w:b/>
          <w:bCs/>
        </w:rPr>
        <w:tab/>
        <w:t>Ответственность Сторон</w:t>
      </w:r>
    </w:p>
    <w:p w:rsidR="00EF65B6" w:rsidRPr="00272BC7" w:rsidRDefault="00EF65B6" w:rsidP="00ED18A6">
      <w:pPr>
        <w:suppressAutoHyphens w:val="0"/>
        <w:contextualSpacing/>
        <w:jc w:val="center"/>
        <w:rPr>
          <w:b/>
          <w:bCs/>
        </w:rPr>
      </w:pPr>
    </w:p>
    <w:p w:rsidR="00EF65B6" w:rsidRPr="00272BC7" w:rsidRDefault="00EF65B6" w:rsidP="00ED18A6">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F65B6" w:rsidRPr="00272BC7" w:rsidRDefault="00EF65B6" w:rsidP="00ED18A6">
      <w:pPr>
        <w:pStyle w:val="aff9"/>
        <w:ind w:firstLine="567"/>
        <w:jc w:val="both"/>
        <w:rPr>
          <w:rFonts w:ascii="Times New Roman" w:hAnsi="Times New Roman"/>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несоблюдения сроков поставки Товара Покупатель вправе потребовать от Продавца уплаты неустойки в виде пени в размере 0,1% процента от цены несвоевременно поставленного Товара за каждый день просрочки.</w:t>
      </w:r>
    </w:p>
    <w:p w:rsidR="00EF65B6" w:rsidRDefault="00EF65B6" w:rsidP="00ED18A6">
      <w:pPr>
        <w:ind w:firstLine="567"/>
        <w:jc w:val="both"/>
      </w:pPr>
      <w: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F65B6" w:rsidRPr="00272BC7" w:rsidRDefault="00EF65B6" w:rsidP="00ED18A6">
      <w:pPr>
        <w:pStyle w:val="aff9"/>
        <w:ind w:firstLine="567"/>
        <w:jc w:val="both"/>
        <w:rPr>
          <w:rFonts w:ascii="Times New Roman" w:hAnsi="Times New Roman"/>
          <w:sz w:val="24"/>
          <w:szCs w:val="24"/>
        </w:rPr>
      </w:pPr>
    </w:p>
    <w:p w:rsidR="00EF65B6" w:rsidRPr="00272BC7" w:rsidRDefault="00EF65B6" w:rsidP="00ED18A6">
      <w:pPr>
        <w:widowControl w:val="0"/>
        <w:autoSpaceDE w:val="0"/>
        <w:autoSpaceDN w:val="0"/>
        <w:adjustRightInd w:val="0"/>
        <w:spacing w:after="60"/>
        <w:contextualSpacing/>
        <w:jc w:val="center"/>
        <w:rPr>
          <w:b/>
        </w:rPr>
      </w:pPr>
      <w:r>
        <w:rPr>
          <w:b/>
        </w:rPr>
        <w:t>8.</w:t>
      </w:r>
      <w:r>
        <w:rPr>
          <w:b/>
        </w:rPr>
        <w:tab/>
        <w:t>Обстоятельства непреодолимой силы</w:t>
      </w:r>
    </w:p>
    <w:p w:rsidR="00EF65B6" w:rsidRPr="00272BC7" w:rsidRDefault="00EF65B6" w:rsidP="00ED18A6">
      <w:pPr>
        <w:widowControl w:val="0"/>
        <w:autoSpaceDE w:val="0"/>
        <w:autoSpaceDN w:val="0"/>
        <w:adjustRightInd w:val="0"/>
        <w:spacing w:after="60"/>
        <w:contextualSpacing/>
        <w:jc w:val="center"/>
        <w:rPr>
          <w:b/>
        </w:rPr>
      </w:pP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EF65B6" w:rsidRPr="00272BC7" w:rsidRDefault="00EF65B6" w:rsidP="00ED18A6">
      <w:pPr>
        <w:pStyle w:val="ConsNormal"/>
        <w:ind w:firstLine="709"/>
        <w:jc w:val="both"/>
        <w:rPr>
          <w:rFonts w:ascii="Times New Roman" w:hAnsi="Times New Roman" w:cs="Times New Roman"/>
          <w:sz w:val="24"/>
          <w:szCs w:val="24"/>
        </w:rPr>
      </w:pPr>
    </w:p>
    <w:p w:rsidR="00EF65B6" w:rsidRPr="00272BC7" w:rsidRDefault="00EF65B6" w:rsidP="00ED18A6">
      <w:pPr>
        <w:widowControl w:val="0"/>
        <w:autoSpaceDE w:val="0"/>
        <w:autoSpaceDN w:val="0"/>
        <w:adjustRightInd w:val="0"/>
        <w:contextualSpacing/>
        <w:jc w:val="center"/>
        <w:rPr>
          <w:b/>
        </w:rPr>
      </w:pPr>
      <w:r>
        <w:rPr>
          <w:b/>
        </w:rPr>
        <w:t>9.</w:t>
      </w:r>
      <w:r>
        <w:rPr>
          <w:b/>
        </w:rPr>
        <w:tab/>
        <w:t>Разрешение споров</w:t>
      </w:r>
    </w:p>
    <w:p w:rsidR="00EF65B6" w:rsidRPr="00272BC7" w:rsidRDefault="00EF65B6" w:rsidP="00ED18A6">
      <w:pPr>
        <w:pStyle w:val="aff6"/>
        <w:widowControl w:val="0"/>
        <w:autoSpaceDE w:val="0"/>
        <w:autoSpaceDN w:val="0"/>
        <w:adjustRightInd w:val="0"/>
        <w:ind w:left="360"/>
        <w:contextualSpacing/>
        <w:jc w:val="center"/>
        <w:rPr>
          <w:b/>
        </w:rPr>
      </w:pPr>
    </w:p>
    <w:p w:rsidR="00EF65B6" w:rsidRPr="00272BC7" w:rsidRDefault="00EF65B6" w:rsidP="00ED18A6">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EF65B6" w:rsidRPr="00272BC7" w:rsidRDefault="00EF65B6" w:rsidP="00ED18A6">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EF65B6" w:rsidRPr="00272BC7" w:rsidRDefault="00EF65B6" w:rsidP="00ED18A6">
      <w:pPr>
        <w:widowControl w:val="0"/>
        <w:autoSpaceDE w:val="0"/>
        <w:autoSpaceDN w:val="0"/>
        <w:adjustRightInd w:val="0"/>
        <w:ind w:firstLine="709"/>
        <w:jc w:val="both"/>
      </w:pPr>
      <w:r>
        <w:t xml:space="preserve">9.3.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EF65B6" w:rsidRPr="00272BC7" w:rsidRDefault="00EF65B6" w:rsidP="00ED18A6">
      <w:pPr>
        <w:widowControl w:val="0"/>
        <w:autoSpaceDE w:val="0"/>
        <w:autoSpaceDN w:val="0"/>
        <w:adjustRightInd w:val="0"/>
        <w:ind w:firstLine="709"/>
        <w:jc w:val="both"/>
      </w:pPr>
    </w:p>
    <w:p w:rsidR="00EF65B6" w:rsidRPr="00272BC7" w:rsidRDefault="00EF65B6" w:rsidP="00ED18A6">
      <w:pPr>
        <w:widowControl w:val="0"/>
        <w:autoSpaceDE w:val="0"/>
        <w:autoSpaceDN w:val="0"/>
        <w:adjustRightInd w:val="0"/>
        <w:ind w:firstLine="709"/>
        <w:jc w:val="center"/>
      </w:pPr>
      <w:r>
        <w:rPr>
          <w:b/>
        </w:rPr>
        <w:t>10.</w:t>
      </w:r>
      <w:r>
        <w:rPr>
          <w:b/>
        </w:rPr>
        <w:tab/>
        <w:t>Порядок внесения</w:t>
      </w:r>
    </w:p>
    <w:p w:rsidR="00EF65B6" w:rsidRPr="00272BC7" w:rsidRDefault="00EF65B6" w:rsidP="00ED18A6">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EF65B6" w:rsidRPr="00272BC7" w:rsidRDefault="00EF65B6" w:rsidP="00ED18A6">
      <w:pPr>
        <w:pStyle w:val="ConsNormal"/>
        <w:ind w:firstLine="567"/>
        <w:jc w:val="center"/>
        <w:rPr>
          <w:rFonts w:ascii="Times New Roman" w:hAnsi="Times New Roman" w:cs="Times New Roman"/>
          <w:b/>
          <w:sz w:val="24"/>
          <w:szCs w:val="24"/>
        </w:rPr>
      </w:pP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EF65B6" w:rsidRPr="001D21A2" w:rsidRDefault="00EF65B6" w:rsidP="00ED18A6">
      <w:pPr>
        <w:pStyle w:val="ConsNormal"/>
        <w:jc w:val="both"/>
      </w:pPr>
      <w:r>
        <w:rPr>
          <w:rFonts w:ascii="Times New Roman" w:hAnsi="Times New Roman" w:cs="Times New Roman"/>
          <w:sz w:val="24"/>
          <w:szCs w:val="24"/>
        </w:rPr>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календарных дней до предполагаемой даты расторжения настоящего Договора.</w:t>
      </w:r>
      <w:r>
        <w:t xml:space="preserve"> </w:t>
      </w:r>
      <w:r>
        <w:rPr>
          <w:rFonts w:ascii="Times New Roman" w:hAnsi="Times New Roman"/>
          <w:sz w:val="24"/>
          <w:szCs w:val="24"/>
        </w:rPr>
        <w:t>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EF65B6" w:rsidRPr="00272BC7" w:rsidRDefault="00EF65B6" w:rsidP="00ED18A6">
      <w:pPr>
        <w:ind w:firstLine="567"/>
        <w:jc w:val="both"/>
      </w:pPr>
    </w:p>
    <w:p w:rsidR="00EF65B6" w:rsidRDefault="00EF65B6" w:rsidP="00E56FD4">
      <w:pPr>
        <w:pStyle w:val="aff6"/>
        <w:numPr>
          <w:ilvl w:val="0"/>
          <w:numId w:val="27"/>
        </w:numPr>
        <w:tabs>
          <w:tab w:val="left" w:pos="0"/>
        </w:tabs>
        <w:suppressAutoHyphens w:val="0"/>
        <w:contextualSpacing/>
        <w:jc w:val="center"/>
        <w:rPr>
          <w:b/>
        </w:rPr>
      </w:pPr>
      <w:r>
        <w:rPr>
          <w:b/>
        </w:rPr>
        <w:t>Срок действия Договора</w:t>
      </w:r>
    </w:p>
    <w:p w:rsidR="00EF65B6" w:rsidRPr="00170817" w:rsidRDefault="00EF65B6" w:rsidP="00ED18A6">
      <w:pPr>
        <w:pStyle w:val="aff6"/>
        <w:tabs>
          <w:tab w:val="left" w:pos="0"/>
        </w:tabs>
        <w:suppressAutoHyphens w:val="0"/>
        <w:ind w:left="735"/>
        <w:contextualSpacing/>
        <w:jc w:val="center"/>
        <w:rPr>
          <w:b/>
        </w:rPr>
      </w:pP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31.12.2018 включительно, а в части взаиморасчетов - до полного исполнения Сторонами взятых на себя обязательств.</w:t>
      </w:r>
    </w:p>
    <w:p w:rsidR="00EF65B6" w:rsidRPr="00272BC7" w:rsidRDefault="00EF65B6" w:rsidP="00ED18A6">
      <w:pPr>
        <w:pStyle w:val="ConsNormal"/>
        <w:ind w:firstLine="0"/>
        <w:rPr>
          <w:rFonts w:ascii="Times New Roman" w:hAnsi="Times New Roman" w:cs="Times New Roman"/>
          <w:b/>
          <w:bCs/>
          <w:sz w:val="24"/>
          <w:szCs w:val="24"/>
        </w:rPr>
      </w:pPr>
    </w:p>
    <w:p w:rsidR="00EF65B6" w:rsidRDefault="00EF65B6" w:rsidP="00ED18A6">
      <w:pPr>
        <w:autoSpaceDE w:val="0"/>
        <w:autoSpaceDN w:val="0"/>
        <w:spacing w:line="276" w:lineRule="auto"/>
        <w:ind w:firstLine="709"/>
        <w:jc w:val="center"/>
        <w:rPr>
          <w:b/>
        </w:rPr>
      </w:pPr>
      <w:r>
        <w:rPr>
          <w:b/>
        </w:rPr>
        <w:t>12.</w:t>
      </w:r>
      <w:r>
        <w:rPr>
          <w:b/>
        </w:rPr>
        <w:tab/>
      </w:r>
      <w:proofErr w:type="spellStart"/>
      <w:r>
        <w:rPr>
          <w:b/>
        </w:rPr>
        <w:t>Антикоррупционная</w:t>
      </w:r>
      <w:proofErr w:type="spellEnd"/>
      <w:r>
        <w:rPr>
          <w:b/>
        </w:rPr>
        <w:t xml:space="preserve"> оговорка</w:t>
      </w:r>
    </w:p>
    <w:p w:rsidR="00EF65B6" w:rsidRPr="00272BC7" w:rsidRDefault="00EF65B6" w:rsidP="00ED18A6">
      <w:pPr>
        <w:autoSpaceDE w:val="0"/>
        <w:autoSpaceDN w:val="0"/>
        <w:spacing w:line="276" w:lineRule="auto"/>
        <w:ind w:firstLine="709"/>
        <w:jc w:val="center"/>
      </w:pPr>
    </w:p>
    <w:p w:rsidR="00EF65B6" w:rsidRPr="00272BC7" w:rsidRDefault="00EF65B6" w:rsidP="00ED18A6">
      <w:pPr>
        <w:autoSpaceDE w:val="0"/>
        <w:autoSpaceDN w:val="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F65B6" w:rsidRPr="00272BC7" w:rsidRDefault="00EF65B6" w:rsidP="00ED18A6">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65B6" w:rsidRPr="00272BC7" w:rsidRDefault="00EF65B6" w:rsidP="00ED18A6">
      <w:pPr>
        <w:autoSpaceDE w:val="0"/>
        <w:autoSpaceDN w:val="0"/>
        <w:ind w:firstLine="709"/>
        <w:jc w:val="both"/>
      </w:pPr>
      <w:r>
        <w:t xml:space="preserve">12.2.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F65B6" w:rsidRPr="00272BC7" w:rsidRDefault="00EF65B6" w:rsidP="00ED18A6">
      <w:pPr>
        <w:autoSpaceDE w:val="0"/>
        <w:autoSpaceDN w:val="0"/>
        <w:ind w:firstLine="709"/>
        <w:jc w:val="both"/>
      </w:pPr>
      <w:r>
        <w:t xml:space="preserve">Каналы уведомления Поставщика о нарушениях каких-либо положений пункта 12.1 настоящего Договора: ________, официальный сайт </w:t>
      </w:r>
      <w:r>
        <w:rPr>
          <w:lang w:val="en-US"/>
        </w:rPr>
        <w:t>www</w:t>
      </w:r>
      <w:r>
        <w:t>._________ (для заполнения специальной формы).</w:t>
      </w:r>
    </w:p>
    <w:p w:rsidR="00EF65B6" w:rsidRPr="00272BC7" w:rsidRDefault="00EF65B6" w:rsidP="00ED18A6">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8 (812) 458-68-05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F65B6" w:rsidRPr="00272BC7" w:rsidRDefault="00EF65B6" w:rsidP="00ED18A6">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F65B6" w:rsidRPr="00272BC7" w:rsidRDefault="00EF65B6" w:rsidP="00ED18A6">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F65B6" w:rsidRPr="00272BC7" w:rsidRDefault="00EF65B6" w:rsidP="00ED18A6">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F65B6" w:rsidRPr="00272BC7" w:rsidRDefault="00EF65B6" w:rsidP="00ED18A6">
      <w:pPr>
        <w:pStyle w:val="ConsNormal"/>
        <w:ind w:firstLine="0"/>
        <w:rPr>
          <w:rFonts w:ascii="Times New Roman" w:hAnsi="Times New Roman" w:cs="Times New Roman"/>
          <w:b/>
          <w:bCs/>
          <w:sz w:val="24"/>
          <w:szCs w:val="24"/>
        </w:rPr>
      </w:pPr>
    </w:p>
    <w:p w:rsidR="00EF65B6" w:rsidRDefault="00EF65B6" w:rsidP="00ED18A6">
      <w:pPr>
        <w:autoSpaceDE w:val="0"/>
        <w:autoSpaceDN w:val="0"/>
        <w:spacing w:line="276" w:lineRule="auto"/>
        <w:ind w:firstLine="709"/>
        <w:jc w:val="center"/>
        <w:rPr>
          <w:b/>
        </w:rPr>
      </w:pPr>
      <w:r>
        <w:rPr>
          <w:b/>
        </w:rPr>
        <w:t>13.</w:t>
      </w:r>
      <w:r>
        <w:rPr>
          <w:b/>
        </w:rPr>
        <w:tab/>
        <w:t>Гарантии и заверения Поставщика</w:t>
      </w:r>
    </w:p>
    <w:p w:rsidR="00EF65B6" w:rsidRPr="00272BC7" w:rsidRDefault="00EF65B6" w:rsidP="00ED18A6">
      <w:pPr>
        <w:autoSpaceDE w:val="0"/>
        <w:autoSpaceDN w:val="0"/>
        <w:spacing w:line="276" w:lineRule="auto"/>
        <w:ind w:firstLine="709"/>
        <w:jc w:val="center"/>
        <w:rPr>
          <w:b/>
        </w:rPr>
      </w:pPr>
    </w:p>
    <w:p w:rsidR="00EF65B6" w:rsidRPr="00272BC7" w:rsidRDefault="00EF65B6" w:rsidP="00ED18A6">
      <w:pPr>
        <w:suppressAutoHyphens w:val="0"/>
        <w:spacing w:after="200"/>
        <w:ind w:firstLine="709"/>
        <w:contextualSpacing/>
        <w:jc w:val="both"/>
      </w:pPr>
      <w:r>
        <w:t>13.1. Поставщик настоящим заверяет Покупателя и гарантирует, что на дату заключения настоящего Договора:</w:t>
      </w:r>
    </w:p>
    <w:p w:rsidR="00EF65B6" w:rsidRPr="00272BC7" w:rsidRDefault="00EF65B6" w:rsidP="00ED18A6">
      <w:pPr>
        <w:suppressAutoHyphens w:val="0"/>
        <w:spacing w:after="200"/>
        <w:ind w:firstLine="709"/>
        <w:contextualSpacing/>
        <w:jc w:val="both"/>
      </w:pPr>
      <w:r>
        <w:t xml:space="preserve">13.2.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F65B6" w:rsidRPr="00272BC7" w:rsidRDefault="00EF65B6" w:rsidP="00ED18A6">
      <w:pPr>
        <w:suppressAutoHyphens w:val="0"/>
        <w:spacing w:after="200"/>
        <w:ind w:firstLine="709"/>
        <w:contextualSpacing/>
        <w:jc w:val="both"/>
      </w:pPr>
      <w:r>
        <w:t>13.3.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F65B6" w:rsidRPr="00272BC7" w:rsidRDefault="00EF65B6" w:rsidP="00ED18A6">
      <w:pPr>
        <w:suppressAutoHyphens w:val="0"/>
        <w:spacing w:after="200"/>
        <w:ind w:firstLine="709"/>
        <w:contextualSpacing/>
        <w:jc w:val="both"/>
      </w:pPr>
      <w:r>
        <w:t>13.4. настоящий Договор от имени Поставщика подписан лицом, которое надлежащим образом уполномочено совершать такие действия;</w:t>
      </w:r>
    </w:p>
    <w:p w:rsidR="00EF65B6" w:rsidRPr="00272BC7" w:rsidRDefault="00EF65B6" w:rsidP="00ED18A6">
      <w:pPr>
        <w:suppressAutoHyphens w:val="0"/>
        <w:spacing w:after="200"/>
        <w:ind w:firstLine="709"/>
        <w:contextualSpacing/>
        <w:jc w:val="both"/>
      </w:pPr>
      <w:r>
        <w:t>13.5.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F65B6" w:rsidRDefault="00EF65B6" w:rsidP="00ED18A6">
      <w:pPr>
        <w:suppressAutoHyphens w:val="0"/>
        <w:spacing w:after="200"/>
        <w:ind w:firstLine="709"/>
        <w:contextualSpacing/>
        <w:jc w:val="both"/>
      </w:pPr>
      <w:r>
        <w:t>13.6. не существует каких-либо обстоятельств, которые ограничивают, запрещают исполнение Поставщиком обязательств по настоящему Договору.</w:t>
      </w:r>
    </w:p>
    <w:p w:rsidR="00EF65B6" w:rsidRPr="00272BC7" w:rsidRDefault="00EF65B6" w:rsidP="00ED18A6">
      <w:pPr>
        <w:suppressAutoHyphens w:val="0"/>
        <w:spacing w:after="200"/>
        <w:ind w:firstLine="709"/>
        <w:contextualSpacing/>
        <w:jc w:val="both"/>
      </w:pPr>
    </w:p>
    <w:p w:rsidR="00EF65B6" w:rsidRPr="00272BC7" w:rsidRDefault="00EF65B6" w:rsidP="00ED18A6">
      <w:pPr>
        <w:pStyle w:val="ConsNormal"/>
        <w:suppressAutoHyphens w:val="0"/>
        <w:autoSpaceDN w:val="0"/>
        <w:adjustRightInd w:val="0"/>
        <w:ind w:left="360" w:firstLine="0"/>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EF65B6" w:rsidRPr="00272BC7" w:rsidRDefault="00EF65B6" w:rsidP="00ED18A6">
      <w:pPr>
        <w:pStyle w:val="ConsNormal"/>
        <w:suppressAutoHyphens w:val="0"/>
        <w:autoSpaceDN w:val="0"/>
        <w:adjustRightInd w:val="0"/>
        <w:ind w:left="735" w:firstLine="0"/>
        <w:jc w:val="center"/>
        <w:rPr>
          <w:rFonts w:ascii="Times New Roman" w:hAnsi="Times New Roman" w:cs="Times New Roman"/>
          <w:b/>
          <w:bCs/>
          <w:sz w:val="24"/>
          <w:szCs w:val="24"/>
        </w:rPr>
      </w:pPr>
    </w:p>
    <w:p w:rsidR="00EF65B6" w:rsidRPr="00272BC7" w:rsidRDefault="00EF65B6" w:rsidP="00ED18A6">
      <w:pPr>
        <w:pStyle w:val="ConsNorma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14.1. Передача третьим лицам исходных материалов и технических документов, полученных Поставщиком от Покупателя для изготовления Товара, не допускается без письменного согласия Покупателя.</w:t>
      </w:r>
    </w:p>
    <w:p w:rsidR="00EF65B6" w:rsidRPr="006A6901" w:rsidRDefault="00EF65B6" w:rsidP="00ED18A6">
      <w:pPr>
        <w:pStyle w:val="ConsNormal"/>
        <w:tabs>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EF65B6"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t xml:space="preserve">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F65B6" w:rsidRDefault="00EF65B6">
      <w:pPr>
        <w:shd w:val="clear" w:color="auto" w:fill="FFFFFF"/>
        <w:ind w:firstLine="709"/>
        <w:jc w:val="both"/>
      </w:pPr>
      <w:r>
        <w:t>14.5. При достижении максимальной цены</w:t>
      </w:r>
      <w:proofErr w:type="gramStart"/>
      <w:r>
        <w:t xml:space="preserve"> _______ (________), </w:t>
      </w:r>
      <w:proofErr w:type="gramEnd"/>
      <w:r>
        <w:t>Договор автоматически расторгается.</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t>Все приложения к настоящему Договору являются его неотъемлемыми частями.</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w:t>
      </w:r>
      <w:r>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w:t>
      </w:r>
      <w:r>
        <w:rPr>
          <w:rFonts w:ascii="Times New Roman" w:hAnsi="Times New Roman" w:cs="Times New Roman"/>
          <w:sz w:val="24"/>
          <w:szCs w:val="24"/>
        </w:rPr>
        <w:tab/>
        <w:t>К настоящему Договору прилагается:</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w:t>
      </w:r>
      <w:r>
        <w:rPr>
          <w:rFonts w:ascii="Times New Roman" w:hAnsi="Times New Roman" w:cs="Times New Roman"/>
          <w:sz w:val="24"/>
          <w:szCs w:val="24"/>
        </w:rPr>
        <w:tab/>
        <w:t>Спецификация № 1 (Приложение № 1);</w:t>
      </w:r>
    </w:p>
    <w:p w:rsidR="00EF65B6" w:rsidRPr="00272BC7" w:rsidRDefault="00EF65B6" w:rsidP="00ED18A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w:t>
      </w:r>
      <w:r>
        <w:rPr>
          <w:rFonts w:ascii="Times New Roman" w:hAnsi="Times New Roman" w:cs="Times New Roman"/>
          <w:sz w:val="24"/>
          <w:szCs w:val="24"/>
        </w:rPr>
        <w:tab/>
        <w:t xml:space="preserve">Форма </w:t>
      </w:r>
      <w:r>
        <w:rPr>
          <w:rFonts w:ascii="Times New Roman" w:hAnsi="Times New Roman" w:cs="Times New Roman"/>
          <w:color w:val="000000"/>
          <w:sz w:val="24"/>
          <w:szCs w:val="24"/>
        </w:rPr>
        <w:t>Универсального передаточного документа (УПД)/</w:t>
      </w:r>
      <w:r>
        <w:rPr>
          <w:rFonts w:ascii="Times New Roman" w:hAnsi="Times New Roman" w:cs="Times New Roman"/>
          <w:sz w:val="24"/>
          <w:szCs w:val="24"/>
        </w:rPr>
        <w:t>Форма товарной накладной (ТОРГ-12) (Приложение № 2);</w:t>
      </w:r>
    </w:p>
    <w:p w:rsidR="00EF65B6" w:rsidRDefault="00EF65B6" w:rsidP="00ED18A6">
      <w:pPr>
        <w:ind w:firstLine="709"/>
        <w:jc w:val="both"/>
      </w:pPr>
      <w:r>
        <w:t>14.7.3.</w:t>
      </w:r>
      <w:r>
        <w:tab/>
        <w:t xml:space="preserve">Сведения о цепочке собственников (включая </w:t>
      </w:r>
      <w:proofErr w:type="gramStart"/>
      <w:r>
        <w:t>бенефициаров</w:t>
      </w:r>
      <w:proofErr w:type="gramEnd"/>
      <w:r>
        <w:rPr>
          <w:rStyle w:val="af6"/>
        </w:rPr>
        <w:t xml:space="preserve">, </w:t>
      </w:r>
      <w:r>
        <w:t>в том числе конечных) (Приложение № 3);</w:t>
      </w:r>
    </w:p>
    <w:p w:rsidR="00EF65B6" w:rsidRPr="00272BC7" w:rsidRDefault="00EF65B6" w:rsidP="00ED18A6">
      <w:pPr>
        <w:ind w:firstLine="709"/>
        <w:jc w:val="both"/>
        <w:rPr>
          <w:b/>
        </w:rPr>
      </w:pPr>
      <w:r>
        <w:t>14.7.4. Форма Заявки (Приложение № 4).</w:t>
      </w:r>
      <w:r>
        <w:rPr>
          <w:highlight w:val="cyan"/>
        </w:rPr>
        <w:t xml:space="preserve"> </w:t>
      </w:r>
    </w:p>
    <w:p w:rsidR="00EF65B6" w:rsidRPr="00272BC7" w:rsidRDefault="00EF65B6" w:rsidP="00ED18A6">
      <w:pPr>
        <w:pStyle w:val="ConsNormal"/>
        <w:ind w:firstLine="709"/>
        <w:jc w:val="both"/>
        <w:rPr>
          <w:rFonts w:ascii="Times New Roman" w:hAnsi="Times New Roman" w:cs="Times New Roman"/>
          <w:sz w:val="24"/>
          <w:szCs w:val="24"/>
        </w:rPr>
      </w:pPr>
    </w:p>
    <w:p w:rsidR="00EF65B6" w:rsidRPr="00272BC7" w:rsidRDefault="00EF65B6" w:rsidP="00ED18A6">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EF65B6" w:rsidRPr="00272BC7" w:rsidRDefault="00EF65B6" w:rsidP="00ED18A6">
      <w:pPr>
        <w:pStyle w:val="ConsNormal"/>
        <w:ind w:left="1050" w:firstLine="0"/>
        <w:rPr>
          <w:rFonts w:ascii="Times New Roman" w:hAnsi="Times New Roman" w:cs="Times New Roman"/>
          <w:b/>
          <w:sz w:val="24"/>
          <w:szCs w:val="24"/>
        </w:rPr>
      </w:pPr>
    </w:p>
    <w:tbl>
      <w:tblPr>
        <w:tblW w:w="9752" w:type="dxa"/>
        <w:tblInd w:w="137" w:type="dxa"/>
        <w:tblLook w:val="04A0"/>
      </w:tblPr>
      <w:tblGrid>
        <w:gridCol w:w="4933"/>
        <w:gridCol w:w="4819"/>
      </w:tblGrid>
      <w:tr w:rsidR="00EF65B6" w:rsidRPr="00272BC7" w:rsidTr="00ED18A6">
        <w:trPr>
          <w:trHeight w:val="1510"/>
        </w:trPr>
        <w:tc>
          <w:tcPr>
            <w:tcW w:w="4933" w:type="dxa"/>
            <w:hideMark/>
          </w:tcPr>
          <w:p w:rsidR="00EF65B6" w:rsidRPr="00520808" w:rsidRDefault="00EF65B6" w:rsidP="00ED18A6">
            <w:pPr>
              <w:pStyle w:val="afc"/>
              <w:ind w:left="5" w:hanging="5"/>
              <w:rPr>
                <w:b/>
                <w:sz w:val="24"/>
                <w:szCs w:val="24"/>
              </w:rPr>
            </w:pPr>
            <w:r>
              <w:rPr>
                <w:b/>
                <w:sz w:val="24"/>
                <w:szCs w:val="24"/>
              </w:rPr>
              <w:t>Покупатель: Публичное акционерное общество «Центр по перевозке грузов в контейнерах «ТрансКонтейнер» (ПАО «ТрансКонтейнер»)</w:t>
            </w:r>
          </w:p>
          <w:p w:rsidR="00EF65B6" w:rsidRPr="00520808" w:rsidRDefault="00EF65B6" w:rsidP="00ED18A6">
            <w:pPr>
              <w:pStyle w:val="27"/>
              <w:spacing w:after="0" w:line="240" w:lineRule="auto"/>
            </w:pPr>
            <w:r>
              <w:t xml:space="preserve">Место нахождения: 125047, Москва, </w:t>
            </w:r>
            <w:proofErr w:type="gramStart"/>
            <w:r>
              <w:t>Оружейный</w:t>
            </w:r>
            <w:proofErr w:type="gramEnd"/>
            <w:r>
              <w:t xml:space="preserve"> пер., д.19, ИНН 7708591995,</w:t>
            </w:r>
          </w:p>
          <w:p w:rsidR="00EF65B6" w:rsidRPr="00520808" w:rsidRDefault="00EF65B6" w:rsidP="00ED18A6">
            <w:r>
              <w:t>ОГРН 1067746341024, КПП 997650001</w:t>
            </w:r>
          </w:p>
          <w:p w:rsidR="00EF65B6" w:rsidRPr="00520808" w:rsidRDefault="00EF65B6" w:rsidP="00ED18A6">
            <w:pPr>
              <w:pStyle w:val="27"/>
              <w:spacing w:after="0" w:line="240" w:lineRule="auto"/>
              <w:rPr>
                <w:b/>
              </w:rPr>
            </w:pPr>
            <w:r>
              <w:rPr>
                <w:b/>
              </w:rPr>
              <w:t>Филиал ПАО «ТрансКонтейнер» на Октябрьской железной дороге:</w:t>
            </w:r>
          </w:p>
          <w:p w:rsidR="00EF65B6" w:rsidRPr="00520808" w:rsidRDefault="00EF65B6" w:rsidP="00ED18A6">
            <w:pPr>
              <w:pStyle w:val="27"/>
              <w:spacing w:after="0" w:line="240" w:lineRule="auto"/>
            </w:pPr>
            <w:r>
              <w:t>Место нахождения: 192007, Санкт-Петербург, Лиговский пр., д. 240, лит. А</w:t>
            </w:r>
          </w:p>
          <w:p w:rsidR="00EF65B6" w:rsidRPr="00520808" w:rsidRDefault="00EF65B6" w:rsidP="00ED18A6">
            <w:pPr>
              <w:pStyle w:val="27"/>
              <w:spacing w:after="0" w:line="240" w:lineRule="auto"/>
            </w:pPr>
            <w:r>
              <w:t>ИНН 7708591995, КПП 781643001,</w:t>
            </w:r>
          </w:p>
          <w:p w:rsidR="00EF65B6" w:rsidRPr="00520808" w:rsidRDefault="00EF65B6" w:rsidP="00ED18A6">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EF65B6" w:rsidRPr="00520808" w:rsidRDefault="00EF65B6" w:rsidP="00ED18A6">
            <w:pPr>
              <w:rPr>
                <w:b/>
              </w:rPr>
            </w:pPr>
            <w:r>
              <w:rPr>
                <w:b/>
              </w:rPr>
              <w:t>к/с 30101810200000000704, БИК 044030704</w:t>
            </w:r>
          </w:p>
          <w:p w:rsidR="00EF65B6" w:rsidRPr="00520808" w:rsidRDefault="00EF65B6" w:rsidP="00ED18A6">
            <w:r>
              <w:t>ОКПО 15201081, ОКВЭД 52.29</w:t>
            </w:r>
          </w:p>
          <w:p w:rsidR="00EF65B6" w:rsidRPr="00520808" w:rsidRDefault="00EF65B6" w:rsidP="00ED18A6">
            <w:pPr>
              <w:pStyle w:val="27"/>
              <w:spacing w:after="0" w:line="240" w:lineRule="auto"/>
              <w:rPr>
                <w:color w:val="000000"/>
                <w:spacing w:val="5"/>
              </w:rPr>
            </w:pPr>
            <w:r>
              <w:t>Тел. (812) 458-68-00,</w:t>
            </w:r>
            <w:r>
              <w:rPr>
                <w:color w:val="000000"/>
                <w:spacing w:val="5"/>
              </w:rPr>
              <w:t xml:space="preserve"> факс (812) 458-68-01</w:t>
            </w:r>
          </w:p>
          <w:p w:rsidR="00EF65B6" w:rsidRDefault="00EF65B6" w:rsidP="00ED18A6">
            <w:pPr>
              <w:rPr>
                <w:b/>
              </w:rPr>
            </w:pPr>
          </w:p>
          <w:p w:rsidR="00EF65B6" w:rsidRPr="00C76196" w:rsidRDefault="00EF65B6" w:rsidP="00ED18A6">
            <w:pPr>
              <w:rPr>
                <w:b/>
              </w:rPr>
            </w:pPr>
            <w:r>
              <w:rPr>
                <w:b/>
              </w:rPr>
              <w:t>Покупатель:</w:t>
            </w:r>
          </w:p>
          <w:p w:rsidR="00EF65B6" w:rsidRDefault="00EF65B6" w:rsidP="00ED18A6">
            <w:pPr>
              <w:shd w:val="clear" w:color="auto" w:fill="FFFFFF"/>
              <w:rPr>
                <w:color w:val="000000"/>
                <w:spacing w:val="5"/>
              </w:rPr>
            </w:pPr>
          </w:p>
          <w:p w:rsidR="00EF65B6" w:rsidRDefault="00EF65B6" w:rsidP="00ED18A6">
            <w:pPr>
              <w:shd w:val="clear" w:color="auto" w:fill="FFFFFF"/>
              <w:rPr>
                <w:color w:val="000000"/>
                <w:spacing w:val="5"/>
              </w:rPr>
            </w:pPr>
          </w:p>
          <w:p w:rsidR="00EF65B6" w:rsidRDefault="00EF65B6" w:rsidP="00ED18A6">
            <w:pPr>
              <w:shd w:val="clear" w:color="auto" w:fill="FFFFFF"/>
              <w:rPr>
                <w:color w:val="000000"/>
                <w:spacing w:val="5"/>
              </w:rPr>
            </w:pPr>
          </w:p>
          <w:p w:rsidR="00EF65B6" w:rsidRPr="00C318DB" w:rsidRDefault="00EF65B6" w:rsidP="00ED18A6">
            <w:pPr>
              <w:shd w:val="clear" w:color="auto" w:fill="FFFFFF"/>
              <w:rPr>
                <w:color w:val="000000"/>
                <w:spacing w:val="5"/>
              </w:rPr>
            </w:pPr>
          </w:p>
          <w:p w:rsidR="00EF65B6" w:rsidRPr="00272BC7" w:rsidRDefault="00EF65B6" w:rsidP="00ED18A6">
            <w:pPr>
              <w:rPr>
                <w:b/>
              </w:rPr>
            </w:pPr>
            <w:r>
              <w:t xml:space="preserve">______________ </w:t>
            </w:r>
          </w:p>
        </w:tc>
        <w:tc>
          <w:tcPr>
            <w:tcW w:w="4819" w:type="dxa"/>
          </w:tcPr>
          <w:p w:rsidR="00EF65B6" w:rsidRPr="00272BC7" w:rsidRDefault="00EF65B6" w:rsidP="00ED18A6">
            <w:pPr>
              <w:pStyle w:val="ConsNormal"/>
              <w:ind w:firstLine="0"/>
              <w:rPr>
                <w:rFonts w:ascii="Times New Roman" w:hAnsi="Times New Roman" w:cs="Times New Roman"/>
                <w:b/>
                <w:sz w:val="24"/>
                <w:szCs w:val="24"/>
              </w:rPr>
            </w:pPr>
            <w:r>
              <w:rPr>
                <w:rFonts w:ascii="Times New Roman" w:hAnsi="Times New Roman" w:cs="Times New Roman"/>
                <w:b/>
                <w:sz w:val="24"/>
                <w:szCs w:val="24"/>
              </w:rPr>
              <w:t>Поставщик:</w:t>
            </w:r>
          </w:p>
          <w:p w:rsidR="00EF65B6" w:rsidRPr="002E5B7C" w:rsidRDefault="00EF65B6" w:rsidP="00ED18A6">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______________________</w:t>
            </w:r>
          </w:p>
          <w:p w:rsidR="00EF65B6" w:rsidRPr="00376235" w:rsidRDefault="00EF65B6" w:rsidP="00ED18A6">
            <w:pPr>
              <w:pStyle w:val="afc"/>
              <w:ind w:firstLine="0"/>
              <w:rPr>
                <w:color w:val="000000"/>
                <w:sz w:val="24"/>
                <w:szCs w:val="24"/>
              </w:rPr>
            </w:pPr>
            <w:r>
              <w:rPr>
                <w:color w:val="000000"/>
                <w:spacing w:val="5"/>
                <w:sz w:val="24"/>
                <w:szCs w:val="24"/>
              </w:rPr>
              <w:t>Место нахождения</w:t>
            </w:r>
            <w:r>
              <w:rPr>
                <w:sz w:val="24"/>
                <w:szCs w:val="24"/>
              </w:rPr>
              <w:t xml:space="preserve">: </w:t>
            </w:r>
            <w:r>
              <w:rPr>
                <w:color w:val="000000"/>
                <w:sz w:val="24"/>
                <w:szCs w:val="24"/>
              </w:rPr>
              <w:t>__________________________</w:t>
            </w:r>
          </w:p>
          <w:p w:rsidR="00EF65B6" w:rsidRPr="00376235" w:rsidRDefault="00EF65B6" w:rsidP="00ED18A6">
            <w:pPr>
              <w:widowControl w:val="0"/>
              <w:spacing w:line="240" w:lineRule="atLeast"/>
              <w:ind w:right="45"/>
              <w:rPr>
                <w:color w:val="000000"/>
              </w:rPr>
            </w:pPr>
            <w:r>
              <w:t>ОГРН ______________</w:t>
            </w:r>
          </w:p>
          <w:p w:rsidR="00EF65B6" w:rsidRDefault="00EF65B6" w:rsidP="00ED18A6">
            <w:pPr>
              <w:widowControl w:val="0"/>
              <w:spacing w:line="240" w:lineRule="atLeast"/>
              <w:ind w:right="45"/>
              <w:rPr>
                <w:color w:val="000000"/>
              </w:rPr>
            </w:pPr>
            <w:r>
              <w:rPr>
                <w:color w:val="000000"/>
              </w:rPr>
              <w:t>ИНН _________, КПП ________</w:t>
            </w:r>
          </w:p>
          <w:p w:rsidR="00EF65B6" w:rsidRPr="00376235" w:rsidRDefault="00EF65B6" w:rsidP="00ED18A6">
            <w:pPr>
              <w:widowControl w:val="0"/>
              <w:spacing w:line="240" w:lineRule="atLeast"/>
              <w:ind w:right="45"/>
              <w:rPr>
                <w:color w:val="000000"/>
              </w:rPr>
            </w:pPr>
            <w:r>
              <w:rPr>
                <w:color w:val="000000"/>
              </w:rPr>
              <w:t>ОКПО _______</w:t>
            </w:r>
          </w:p>
          <w:p w:rsidR="00EF65B6" w:rsidRPr="00376235" w:rsidRDefault="00EF65B6" w:rsidP="00ED18A6">
            <w:pPr>
              <w:widowControl w:val="0"/>
              <w:spacing w:line="240" w:lineRule="atLeast"/>
              <w:ind w:right="45"/>
              <w:rPr>
                <w:color w:val="000000"/>
              </w:rPr>
            </w:pPr>
            <w:r>
              <w:rPr>
                <w:color w:val="000000"/>
              </w:rPr>
              <w:t>Банк ____________</w:t>
            </w:r>
          </w:p>
          <w:p w:rsidR="00EF65B6" w:rsidRDefault="00EF65B6" w:rsidP="00ED18A6">
            <w:pPr>
              <w:widowControl w:val="0"/>
              <w:spacing w:line="240" w:lineRule="atLeast"/>
              <w:ind w:right="45"/>
              <w:rPr>
                <w:color w:val="000000"/>
              </w:rPr>
            </w:pPr>
            <w:r>
              <w:rPr>
                <w:color w:val="000000"/>
              </w:rPr>
              <w:t>р/счет ____________</w:t>
            </w:r>
          </w:p>
          <w:p w:rsidR="00EF65B6" w:rsidRPr="00376235" w:rsidRDefault="00EF65B6" w:rsidP="00ED18A6">
            <w:pPr>
              <w:widowControl w:val="0"/>
              <w:spacing w:line="240" w:lineRule="atLeast"/>
              <w:ind w:right="45"/>
              <w:rPr>
                <w:color w:val="000000"/>
              </w:rPr>
            </w:pPr>
            <w:proofErr w:type="gramStart"/>
            <w:r>
              <w:rPr>
                <w:color w:val="000000"/>
              </w:rPr>
              <w:t>к</w:t>
            </w:r>
            <w:proofErr w:type="gramEnd"/>
            <w:r>
              <w:rPr>
                <w:color w:val="000000"/>
              </w:rPr>
              <w:t>/счет _______________</w:t>
            </w:r>
          </w:p>
          <w:p w:rsidR="00EF65B6" w:rsidRPr="00376235" w:rsidRDefault="00EF65B6" w:rsidP="00ED18A6">
            <w:r>
              <w:t>БИК _________</w:t>
            </w:r>
          </w:p>
          <w:p w:rsidR="00EF65B6" w:rsidRPr="00376235" w:rsidRDefault="00EF65B6" w:rsidP="00ED18A6">
            <w:pPr>
              <w:spacing w:line="240" w:lineRule="atLeast"/>
            </w:pPr>
            <w:r>
              <w:t xml:space="preserve">тел./факс: ___________ </w:t>
            </w:r>
          </w:p>
          <w:p w:rsidR="00EF65B6" w:rsidRPr="00272BC7" w:rsidRDefault="00EF65B6" w:rsidP="00ED18A6">
            <w:r>
              <w:rPr>
                <w:lang w:val="en-US"/>
              </w:rPr>
              <w:t>e</w:t>
            </w:r>
            <w:r>
              <w:t>-</w:t>
            </w:r>
            <w:r>
              <w:rPr>
                <w:lang w:val="en-US"/>
              </w:rPr>
              <w:t>mail</w:t>
            </w:r>
            <w:r>
              <w:t xml:space="preserve">: </w:t>
            </w:r>
          </w:p>
          <w:p w:rsidR="00EF65B6" w:rsidRDefault="00EF65B6" w:rsidP="00ED18A6"/>
          <w:p w:rsidR="00EF65B6" w:rsidRDefault="00EF65B6" w:rsidP="00ED18A6"/>
          <w:p w:rsidR="00EF65B6" w:rsidRDefault="00EF65B6" w:rsidP="00ED18A6">
            <w:pPr>
              <w:rPr>
                <w:b/>
              </w:rPr>
            </w:pPr>
          </w:p>
          <w:p w:rsidR="00EF65B6" w:rsidRDefault="00EF65B6" w:rsidP="00ED18A6">
            <w:pPr>
              <w:rPr>
                <w:b/>
              </w:rPr>
            </w:pPr>
          </w:p>
          <w:p w:rsidR="00EF65B6" w:rsidRDefault="00EF65B6" w:rsidP="00ED18A6">
            <w:pPr>
              <w:rPr>
                <w:b/>
              </w:rPr>
            </w:pPr>
          </w:p>
          <w:p w:rsidR="00EF65B6" w:rsidRDefault="00EF65B6" w:rsidP="00ED18A6">
            <w:pPr>
              <w:rPr>
                <w:b/>
              </w:rPr>
            </w:pPr>
          </w:p>
          <w:p w:rsidR="00EF65B6" w:rsidRPr="00C76196" w:rsidRDefault="00EF65B6" w:rsidP="00ED18A6">
            <w:pPr>
              <w:rPr>
                <w:b/>
              </w:rPr>
            </w:pPr>
            <w:r>
              <w:rPr>
                <w:b/>
              </w:rPr>
              <w:t>Поставщик:</w:t>
            </w:r>
          </w:p>
          <w:p w:rsidR="00EF65B6" w:rsidRDefault="00EF65B6" w:rsidP="00ED18A6">
            <w:pPr>
              <w:spacing w:line="240" w:lineRule="atLeast"/>
            </w:pPr>
          </w:p>
          <w:p w:rsidR="00EF65B6" w:rsidRDefault="00EF65B6" w:rsidP="00ED18A6">
            <w:pPr>
              <w:spacing w:line="240" w:lineRule="atLeast"/>
            </w:pPr>
          </w:p>
          <w:p w:rsidR="00EF65B6" w:rsidRDefault="00EF65B6" w:rsidP="00ED18A6">
            <w:pPr>
              <w:spacing w:line="240" w:lineRule="atLeast"/>
            </w:pPr>
          </w:p>
          <w:p w:rsidR="00EF65B6" w:rsidRDefault="00EF65B6" w:rsidP="00ED18A6">
            <w:pPr>
              <w:spacing w:line="240" w:lineRule="atLeast"/>
            </w:pPr>
          </w:p>
          <w:p w:rsidR="00EF65B6" w:rsidRDefault="00EF65B6" w:rsidP="00ED18A6">
            <w:pPr>
              <w:spacing w:line="240" w:lineRule="atLeast"/>
            </w:pPr>
            <w:r>
              <w:t>__________________</w:t>
            </w:r>
          </w:p>
          <w:p w:rsidR="00EF65B6" w:rsidRPr="008D257C" w:rsidRDefault="00EF65B6" w:rsidP="00ED18A6">
            <w:pPr>
              <w:spacing w:line="240" w:lineRule="atLeast"/>
            </w:pPr>
          </w:p>
          <w:p w:rsidR="00EF65B6" w:rsidRPr="00272BC7" w:rsidRDefault="00EF65B6" w:rsidP="00ED18A6">
            <w:r>
              <w:t xml:space="preserve">______________ </w:t>
            </w:r>
          </w:p>
        </w:tc>
      </w:tr>
    </w:tbl>
    <w:p w:rsidR="00EF65B6" w:rsidRDefault="00EF65B6">
      <w:r>
        <w:br w:type="page"/>
      </w:r>
    </w:p>
    <w:p w:rsidR="00EF65B6" w:rsidRDefault="00EF65B6" w:rsidP="00ED18A6">
      <w:pPr>
        <w:jc w:val="right"/>
      </w:pPr>
      <w:r>
        <w:t>Приложение № 1</w:t>
      </w:r>
    </w:p>
    <w:p w:rsidR="00EF65B6" w:rsidRDefault="00EF65B6" w:rsidP="00ED18A6">
      <w:pPr>
        <w:jc w:val="right"/>
      </w:pPr>
      <w:r>
        <w:t>к Догово</w:t>
      </w:r>
      <w:r w:rsidR="00081443">
        <w:t>ру поставки от «__» ________201__</w:t>
      </w:r>
      <w:r>
        <w:t xml:space="preserve"> г.</w:t>
      </w:r>
    </w:p>
    <w:p w:rsidR="00EF65B6" w:rsidRPr="00272BC7" w:rsidRDefault="00EF65B6" w:rsidP="00ED18A6">
      <w:pPr>
        <w:pStyle w:val="af9"/>
        <w:ind w:firstLine="0"/>
        <w:jc w:val="right"/>
        <w:rPr>
          <w:sz w:val="24"/>
          <w:highlight w:val="cyan"/>
        </w:rPr>
      </w:pPr>
      <w:r>
        <w:t>№_____________</w:t>
      </w:r>
    </w:p>
    <w:p w:rsidR="00EF65B6" w:rsidRDefault="00EF65B6" w:rsidP="00ED18A6">
      <w:pPr>
        <w:pStyle w:val="af9"/>
        <w:ind w:firstLine="0"/>
        <w:jc w:val="left"/>
        <w:rPr>
          <w:b/>
          <w:sz w:val="24"/>
          <w:u w:val="single"/>
        </w:rPr>
      </w:pPr>
    </w:p>
    <w:p w:rsidR="00EF65B6" w:rsidRPr="006A6901" w:rsidRDefault="00EF65B6" w:rsidP="00ED18A6">
      <w:pPr>
        <w:pStyle w:val="af9"/>
        <w:ind w:firstLine="0"/>
        <w:jc w:val="left"/>
        <w:rPr>
          <w:b/>
          <w:sz w:val="24"/>
          <w:u w:val="single"/>
        </w:rPr>
      </w:pPr>
      <w:r>
        <w:rPr>
          <w:b/>
          <w:sz w:val="24"/>
          <w:u w:val="single"/>
        </w:rPr>
        <w:t>Форма документа:</w:t>
      </w:r>
    </w:p>
    <w:p w:rsidR="00EF65B6" w:rsidRDefault="00EF65B6" w:rsidP="00ED18A6">
      <w:pPr>
        <w:pStyle w:val="af9"/>
        <w:ind w:firstLine="0"/>
        <w:jc w:val="left"/>
        <w:rPr>
          <w:sz w:val="28"/>
          <w:szCs w:val="28"/>
          <w:highlight w:val="cyan"/>
        </w:rPr>
      </w:pPr>
    </w:p>
    <w:p w:rsidR="00EF65B6" w:rsidRDefault="00EF65B6" w:rsidP="00ED18A6">
      <w:pPr>
        <w:pStyle w:val="af9"/>
        <w:ind w:firstLine="0"/>
        <w:jc w:val="right"/>
        <w:rPr>
          <w:sz w:val="28"/>
          <w:szCs w:val="28"/>
          <w:highlight w:val="cyan"/>
        </w:rPr>
      </w:pPr>
    </w:p>
    <w:p w:rsidR="00EF65B6" w:rsidRPr="00C318DB" w:rsidRDefault="00EF65B6" w:rsidP="00ED18A6">
      <w:pPr>
        <w:ind w:firstLine="567"/>
        <w:jc w:val="center"/>
        <w:rPr>
          <w:b/>
        </w:rPr>
      </w:pPr>
      <w:r>
        <w:rPr>
          <w:b/>
        </w:rPr>
        <w:t>Спецификация №___</w:t>
      </w:r>
    </w:p>
    <w:p w:rsidR="00EF65B6" w:rsidRPr="00C318DB" w:rsidRDefault="00EF65B6" w:rsidP="00ED18A6">
      <w:pPr>
        <w:ind w:firstLine="567"/>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EF65B6" w:rsidRPr="00C318DB" w:rsidTr="00ED18A6">
        <w:trPr>
          <w:trHeight w:val="563"/>
        </w:trPr>
        <w:tc>
          <w:tcPr>
            <w:tcW w:w="817"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0"/>
              </w:tabs>
              <w:ind w:firstLine="6"/>
              <w:jc w:val="center"/>
            </w:pPr>
            <w:r>
              <w:t>№№ п/п</w:t>
            </w:r>
          </w:p>
          <w:p w:rsidR="00EF65B6" w:rsidRPr="00C318DB" w:rsidRDefault="00EF65B6" w:rsidP="00ED18A6">
            <w:pPr>
              <w:tabs>
                <w:tab w:val="left" w:pos="798"/>
              </w:tabs>
              <w:ind w:left="-21"/>
              <w:jc w:val="center"/>
            </w:pPr>
          </w:p>
        </w:tc>
        <w:tc>
          <w:tcPr>
            <w:tcW w:w="2977" w:type="dxa"/>
            <w:tcBorders>
              <w:top w:val="single" w:sz="4" w:space="0" w:color="auto"/>
              <w:left w:val="single" w:sz="4" w:space="0" w:color="auto"/>
              <w:bottom w:val="single" w:sz="4" w:space="0" w:color="auto"/>
              <w:right w:val="single" w:sz="4" w:space="0" w:color="auto"/>
            </w:tcBorders>
            <w:hideMark/>
          </w:tcPr>
          <w:p w:rsidR="00EF65B6" w:rsidRPr="00C318DB" w:rsidRDefault="00EF65B6" w:rsidP="00ED18A6">
            <w:pPr>
              <w:tabs>
                <w:tab w:val="left" w:pos="798"/>
              </w:tabs>
              <w:jc w:val="center"/>
            </w:pPr>
            <w: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EF65B6" w:rsidRPr="00C318DB" w:rsidRDefault="00EF65B6" w:rsidP="00ED18A6">
            <w:pPr>
              <w:tabs>
                <w:tab w:val="left" w:pos="798"/>
              </w:tabs>
              <w:jc w:val="center"/>
            </w:pPr>
            <w:r>
              <w:t>Кол-во</w:t>
            </w:r>
          </w:p>
        </w:tc>
        <w:tc>
          <w:tcPr>
            <w:tcW w:w="1276" w:type="dxa"/>
            <w:tcBorders>
              <w:top w:val="single" w:sz="4" w:space="0" w:color="auto"/>
              <w:left w:val="single" w:sz="4" w:space="0" w:color="auto"/>
              <w:bottom w:val="single" w:sz="4" w:space="0" w:color="auto"/>
              <w:right w:val="single" w:sz="4" w:space="0" w:color="auto"/>
            </w:tcBorders>
            <w:hideMark/>
          </w:tcPr>
          <w:p w:rsidR="00EF65B6" w:rsidRPr="00C318DB" w:rsidRDefault="00EF65B6" w:rsidP="00ED18A6">
            <w:pPr>
              <w:tabs>
                <w:tab w:val="left" w:pos="798"/>
              </w:tabs>
              <w:jc w:val="center"/>
            </w:pPr>
            <w:r>
              <w:t xml:space="preserve">Ед. </w:t>
            </w:r>
            <w:proofErr w:type="spellStart"/>
            <w:r>
              <w:t>измер</w:t>
            </w:r>
            <w:proofErr w:type="spellEnd"/>
            <w:r>
              <w:t>.</w:t>
            </w:r>
          </w:p>
        </w:tc>
        <w:tc>
          <w:tcPr>
            <w:tcW w:w="1842" w:type="dxa"/>
            <w:tcBorders>
              <w:top w:val="single" w:sz="4" w:space="0" w:color="auto"/>
              <w:left w:val="single" w:sz="4" w:space="0" w:color="auto"/>
              <w:bottom w:val="single" w:sz="4" w:space="0" w:color="auto"/>
              <w:right w:val="single" w:sz="4" w:space="0" w:color="auto"/>
            </w:tcBorders>
            <w:hideMark/>
          </w:tcPr>
          <w:p w:rsidR="00EF65B6" w:rsidRPr="00C318DB" w:rsidRDefault="00EF65B6" w:rsidP="00ED18A6">
            <w:pPr>
              <w:tabs>
                <w:tab w:val="left" w:pos="798"/>
              </w:tabs>
              <w:jc w:val="center"/>
            </w:pPr>
            <w:r>
              <w:t xml:space="preserve">Цена за ед., </w:t>
            </w:r>
            <w:proofErr w:type="spellStart"/>
            <w:r>
              <w:t>руб</w:t>
            </w:r>
            <w:proofErr w:type="spellEnd"/>
            <w:r>
              <w:t>, с НДС __%</w:t>
            </w:r>
          </w:p>
        </w:tc>
        <w:tc>
          <w:tcPr>
            <w:tcW w:w="1843" w:type="dxa"/>
            <w:tcBorders>
              <w:top w:val="single" w:sz="4" w:space="0" w:color="auto"/>
              <w:left w:val="single" w:sz="4" w:space="0" w:color="auto"/>
              <w:bottom w:val="single" w:sz="4" w:space="0" w:color="auto"/>
              <w:right w:val="single" w:sz="4" w:space="0" w:color="auto"/>
            </w:tcBorders>
            <w:hideMark/>
          </w:tcPr>
          <w:p w:rsidR="00EF65B6" w:rsidRPr="00C318DB" w:rsidRDefault="00EF65B6" w:rsidP="00ED18A6">
            <w:pPr>
              <w:tabs>
                <w:tab w:val="left" w:pos="798"/>
              </w:tabs>
              <w:jc w:val="center"/>
            </w:pPr>
            <w:r>
              <w:t xml:space="preserve">Стоимость, </w:t>
            </w:r>
            <w:proofErr w:type="spellStart"/>
            <w:r>
              <w:t>руб</w:t>
            </w:r>
            <w:proofErr w:type="spellEnd"/>
            <w:r>
              <w:t>, с НДС __%</w:t>
            </w:r>
          </w:p>
        </w:tc>
      </w:tr>
      <w:tr w:rsidR="00EF65B6" w:rsidRPr="00C318DB" w:rsidTr="00ED18A6">
        <w:trPr>
          <w:trHeight w:val="563"/>
        </w:trPr>
        <w:tc>
          <w:tcPr>
            <w:tcW w:w="817" w:type="dxa"/>
            <w:tcBorders>
              <w:top w:val="single" w:sz="4" w:space="0" w:color="auto"/>
              <w:left w:val="single" w:sz="4" w:space="0" w:color="auto"/>
              <w:bottom w:val="single" w:sz="4" w:space="0" w:color="auto"/>
              <w:right w:val="single" w:sz="4" w:space="0" w:color="auto"/>
            </w:tcBorders>
            <w:hideMark/>
          </w:tcPr>
          <w:p w:rsidR="00EF65B6" w:rsidRPr="00C318DB" w:rsidRDefault="00EF65B6" w:rsidP="00ED18A6">
            <w:pPr>
              <w:tabs>
                <w:tab w:val="left" w:pos="0"/>
              </w:tabs>
              <w:ind w:firstLine="6"/>
              <w:jc w:val="center"/>
            </w:pPr>
            <w:r>
              <w:t>1</w:t>
            </w:r>
          </w:p>
        </w:tc>
        <w:tc>
          <w:tcPr>
            <w:tcW w:w="2977"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jc w:val="center"/>
            </w:pPr>
            <w:r>
              <w:t>л</w:t>
            </w:r>
          </w:p>
        </w:tc>
        <w:tc>
          <w:tcPr>
            <w:tcW w:w="1842"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jc w:val="center"/>
            </w:pPr>
          </w:p>
        </w:tc>
      </w:tr>
      <w:tr w:rsidR="00EF65B6" w:rsidRPr="00C318DB" w:rsidTr="00ED18A6">
        <w:trPr>
          <w:trHeight w:val="563"/>
        </w:trPr>
        <w:tc>
          <w:tcPr>
            <w:tcW w:w="817" w:type="dxa"/>
            <w:tcBorders>
              <w:top w:val="single" w:sz="4" w:space="0" w:color="auto"/>
              <w:left w:val="single" w:sz="4" w:space="0" w:color="auto"/>
              <w:bottom w:val="single" w:sz="4" w:space="0" w:color="auto"/>
              <w:right w:val="single" w:sz="4" w:space="0" w:color="auto"/>
            </w:tcBorders>
            <w:hideMark/>
          </w:tcPr>
          <w:p w:rsidR="00EF65B6" w:rsidRPr="00C318DB" w:rsidRDefault="00EF65B6" w:rsidP="00ED18A6">
            <w:pPr>
              <w:tabs>
                <w:tab w:val="left" w:pos="0"/>
              </w:tabs>
              <w:ind w:firstLine="6"/>
              <w:jc w:val="center"/>
            </w:pPr>
            <w:r>
              <w:t>2</w:t>
            </w:r>
          </w:p>
        </w:tc>
        <w:tc>
          <w:tcPr>
            <w:tcW w:w="2977"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jc w:val="center"/>
            </w:pPr>
            <w:r>
              <w:t>л</w:t>
            </w:r>
          </w:p>
        </w:tc>
        <w:tc>
          <w:tcPr>
            <w:tcW w:w="1842"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EF65B6" w:rsidRPr="00C318DB" w:rsidRDefault="00EF65B6" w:rsidP="00ED18A6">
            <w:pPr>
              <w:tabs>
                <w:tab w:val="left" w:pos="798"/>
              </w:tabs>
              <w:jc w:val="center"/>
            </w:pPr>
          </w:p>
        </w:tc>
      </w:tr>
    </w:tbl>
    <w:p w:rsidR="00EF65B6" w:rsidRPr="00C318DB" w:rsidRDefault="00EF65B6" w:rsidP="00ED18A6">
      <w:pPr>
        <w:ind w:firstLine="567"/>
        <w:jc w:val="center"/>
        <w:rPr>
          <w:b/>
        </w:rPr>
      </w:pPr>
    </w:p>
    <w:p w:rsidR="00EF65B6" w:rsidRPr="00C318DB" w:rsidRDefault="00EF65B6" w:rsidP="00ED18A6">
      <w:pPr>
        <w:ind w:firstLine="567"/>
        <w:jc w:val="both"/>
      </w:pPr>
      <w:r>
        <w:t>Дополнительные требования к поставляемому Товару: _________________________</w:t>
      </w:r>
    </w:p>
    <w:p w:rsidR="00EF65B6" w:rsidRPr="00C318DB" w:rsidRDefault="00EF65B6" w:rsidP="00ED18A6">
      <w:pPr>
        <w:ind w:firstLine="567"/>
        <w:jc w:val="both"/>
      </w:pPr>
      <w:r>
        <w:t>Общая стоимость Товара составляет: ________________________________________</w:t>
      </w:r>
    </w:p>
    <w:p w:rsidR="00EF65B6" w:rsidRPr="00C318DB" w:rsidRDefault="00EF65B6" w:rsidP="00ED18A6">
      <w:pPr>
        <w:ind w:firstLine="567"/>
        <w:jc w:val="both"/>
      </w:pPr>
      <w:r>
        <w:t>В том числе НДС 18%: ____________________________________________________</w:t>
      </w:r>
    </w:p>
    <w:p w:rsidR="00EF65B6" w:rsidRDefault="00EF65B6" w:rsidP="00ED18A6">
      <w:pPr>
        <w:ind w:firstLine="567"/>
        <w:jc w:val="both"/>
      </w:pPr>
      <w:r>
        <w:t>Срок поставки: __________________</w:t>
      </w:r>
    </w:p>
    <w:p w:rsidR="00EF65B6" w:rsidRPr="00C318DB" w:rsidRDefault="00EF65B6" w:rsidP="00ED18A6">
      <w:pPr>
        <w:ind w:firstLine="567"/>
        <w:jc w:val="both"/>
      </w:pPr>
      <w:r>
        <w:t>Место поставки: _________________.</w:t>
      </w:r>
    </w:p>
    <w:p w:rsidR="00EF65B6" w:rsidRPr="00C318DB" w:rsidRDefault="00EF65B6" w:rsidP="00ED18A6">
      <w:pPr>
        <w:ind w:firstLine="567"/>
        <w:jc w:val="both"/>
      </w:pPr>
    </w:p>
    <w:p w:rsidR="00EF65B6" w:rsidRPr="00C318DB" w:rsidRDefault="00EF65B6" w:rsidP="00ED18A6">
      <w:pPr>
        <w:tabs>
          <w:tab w:val="left" w:pos="5670"/>
        </w:tabs>
        <w:ind w:left="567"/>
        <w:jc w:val="both"/>
      </w:pPr>
      <w:r>
        <w:t xml:space="preserve">Представитель </w:t>
      </w:r>
      <w:proofErr w:type="gramStart"/>
      <w:r>
        <w:t>от</w:t>
      </w:r>
      <w:proofErr w:type="gramEnd"/>
    </w:p>
    <w:p w:rsidR="00EF65B6" w:rsidRPr="00C318DB" w:rsidRDefault="00EF65B6" w:rsidP="00ED18A6">
      <w:pPr>
        <w:tabs>
          <w:tab w:val="left" w:pos="5670"/>
        </w:tabs>
        <w:ind w:left="567"/>
        <w:jc w:val="both"/>
      </w:pPr>
      <w:r>
        <w:t>Покупателя:</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8"/>
        <w:gridCol w:w="4564"/>
      </w:tblGrid>
      <w:tr w:rsidR="00EF65B6" w:rsidRPr="00C318DB" w:rsidTr="00ED18A6">
        <w:trPr>
          <w:trHeight w:val="2074"/>
        </w:trPr>
        <w:tc>
          <w:tcPr>
            <w:tcW w:w="5188" w:type="dxa"/>
            <w:tcBorders>
              <w:top w:val="nil"/>
              <w:left w:val="nil"/>
              <w:bottom w:val="nil"/>
              <w:right w:val="nil"/>
            </w:tcBorders>
          </w:tcPr>
          <w:p w:rsidR="00EF65B6" w:rsidRPr="00C76196" w:rsidRDefault="00EF65B6" w:rsidP="00ED18A6">
            <w:pPr>
              <w:rPr>
                <w:b/>
              </w:rPr>
            </w:pPr>
            <w:r>
              <w:rPr>
                <w:b/>
              </w:rPr>
              <w:t>Покупатель:</w:t>
            </w:r>
          </w:p>
          <w:p w:rsidR="00EF65B6" w:rsidRDefault="00EF65B6" w:rsidP="00ED18A6">
            <w:pPr>
              <w:shd w:val="clear" w:color="auto" w:fill="FFFFFF"/>
              <w:rPr>
                <w:color w:val="000000"/>
                <w:spacing w:val="5"/>
              </w:rPr>
            </w:pPr>
            <w:r>
              <w:rPr>
                <w:color w:val="000000"/>
                <w:spacing w:val="5"/>
              </w:rPr>
              <w:t>Директор филиала</w:t>
            </w:r>
          </w:p>
          <w:p w:rsidR="00EF65B6" w:rsidRDefault="00EF65B6" w:rsidP="00ED18A6">
            <w:pPr>
              <w:shd w:val="clear" w:color="auto" w:fill="FFFFFF"/>
            </w:pPr>
            <w:r>
              <w:rPr>
                <w:color w:val="000000"/>
                <w:spacing w:val="5"/>
              </w:rPr>
              <w:t>ПАО «</w:t>
            </w:r>
            <w:r>
              <w:t>ТрансКонтейнер»</w:t>
            </w:r>
          </w:p>
          <w:p w:rsidR="00EF65B6" w:rsidRPr="00C76196" w:rsidRDefault="00EF65B6" w:rsidP="00ED18A6">
            <w:pPr>
              <w:shd w:val="clear" w:color="auto" w:fill="FFFFFF"/>
            </w:pPr>
            <w:r>
              <w:t>на Октябрьской железной дороге</w:t>
            </w:r>
          </w:p>
          <w:p w:rsidR="00EF65B6" w:rsidRPr="00C318DB" w:rsidRDefault="00EF65B6" w:rsidP="00ED18A6">
            <w:pPr>
              <w:shd w:val="clear" w:color="auto" w:fill="FFFFFF"/>
              <w:rPr>
                <w:color w:val="000000"/>
                <w:spacing w:val="5"/>
              </w:rPr>
            </w:pPr>
          </w:p>
          <w:p w:rsidR="00EF65B6" w:rsidRPr="00C76196" w:rsidRDefault="00EF65B6" w:rsidP="00ED18A6">
            <w:r>
              <w:t>______________ Д.И. Мельничук</w:t>
            </w:r>
          </w:p>
          <w:p w:rsidR="00EF65B6" w:rsidRPr="00C318DB" w:rsidRDefault="00EF65B6" w:rsidP="00ED18A6">
            <w:pPr>
              <w:rPr>
                <w:vertAlign w:val="superscript"/>
              </w:rPr>
            </w:pPr>
          </w:p>
        </w:tc>
        <w:tc>
          <w:tcPr>
            <w:tcW w:w="4564" w:type="dxa"/>
            <w:tcBorders>
              <w:top w:val="nil"/>
              <w:left w:val="nil"/>
              <w:bottom w:val="nil"/>
              <w:right w:val="nil"/>
            </w:tcBorders>
          </w:tcPr>
          <w:p w:rsidR="00EF65B6" w:rsidRPr="00C76196" w:rsidRDefault="00EF65B6" w:rsidP="00ED18A6">
            <w:pPr>
              <w:rPr>
                <w:b/>
              </w:rPr>
            </w:pPr>
            <w:r>
              <w:rPr>
                <w:b/>
              </w:rPr>
              <w:t>Поставщик:</w:t>
            </w:r>
          </w:p>
          <w:p w:rsidR="00EF65B6" w:rsidRDefault="00EF65B6" w:rsidP="00ED18A6">
            <w:pPr>
              <w:spacing w:line="240" w:lineRule="atLeast"/>
            </w:pPr>
          </w:p>
          <w:p w:rsidR="00EF65B6" w:rsidRDefault="00EF65B6" w:rsidP="00ED18A6">
            <w:pPr>
              <w:spacing w:line="240" w:lineRule="atLeast"/>
            </w:pPr>
          </w:p>
          <w:p w:rsidR="00EF65B6" w:rsidRDefault="00EF65B6" w:rsidP="00ED18A6">
            <w:pPr>
              <w:spacing w:line="240" w:lineRule="atLeast"/>
            </w:pPr>
          </w:p>
          <w:p w:rsidR="00EF65B6" w:rsidRPr="008D257C" w:rsidRDefault="00EF65B6" w:rsidP="00ED18A6">
            <w:pPr>
              <w:spacing w:line="240" w:lineRule="atLeast"/>
            </w:pPr>
          </w:p>
          <w:p w:rsidR="00EF65B6" w:rsidRDefault="00EF65B6" w:rsidP="00ED18A6">
            <w:r>
              <w:t xml:space="preserve">______________ </w:t>
            </w:r>
          </w:p>
          <w:p w:rsidR="00EF65B6" w:rsidRPr="00C318DB" w:rsidRDefault="00EF65B6" w:rsidP="00ED18A6"/>
          <w:p w:rsidR="00EF65B6" w:rsidRPr="00C318DB" w:rsidRDefault="00EF65B6" w:rsidP="00ED18A6"/>
        </w:tc>
      </w:tr>
    </w:tbl>
    <w:p w:rsidR="00EF65B6" w:rsidRDefault="00EF65B6" w:rsidP="00ED18A6">
      <w:pPr>
        <w:jc w:val="both"/>
        <w:rPr>
          <w:b/>
          <w:u w:val="single"/>
        </w:rPr>
      </w:pPr>
    </w:p>
    <w:p w:rsidR="00EF65B6" w:rsidRPr="008E71F2" w:rsidRDefault="00EF65B6" w:rsidP="00ED18A6">
      <w:pPr>
        <w:jc w:val="both"/>
        <w:rPr>
          <w:b/>
          <w:u w:val="single"/>
        </w:rPr>
      </w:pPr>
      <w:r>
        <w:rPr>
          <w:b/>
          <w:u w:val="single"/>
        </w:rPr>
        <w:t>Форма документа согласована:</w:t>
      </w:r>
    </w:p>
    <w:p w:rsidR="00EF65B6" w:rsidRPr="00C318DB" w:rsidRDefault="00EF65B6" w:rsidP="00ED18A6">
      <w:pPr>
        <w:ind w:left="567"/>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8"/>
        <w:gridCol w:w="4564"/>
      </w:tblGrid>
      <w:tr w:rsidR="00EF65B6" w:rsidRPr="00C318DB" w:rsidTr="00ED18A6">
        <w:trPr>
          <w:trHeight w:val="2074"/>
        </w:trPr>
        <w:tc>
          <w:tcPr>
            <w:tcW w:w="5188" w:type="dxa"/>
            <w:tcBorders>
              <w:top w:val="nil"/>
              <w:left w:val="nil"/>
              <w:bottom w:val="nil"/>
              <w:right w:val="nil"/>
            </w:tcBorders>
          </w:tcPr>
          <w:p w:rsidR="00EF65B6" w:rsidRPr="00C76196" w:rsidRDefault="00EF65B6" w:rsidP="00ED18A6">
            <w:pPr>
              <w:rPr>
                <w:b/>
              </w:rPr>
            </w:pPr>
            <w:r>
              <w:rPr>
                <w:b/>
              </w:rPr>
              <w:t>Покупатель:</w:t>
            </w:r>
          </w:p>
          <w:p w:rsidR="00EF65B6" w:rsidRDefault="00EF65B6" w:rsidP="00ED18A6">
            <w:pPr>
              <w:shd w:val="clear" w:color="auto" w:fill="FFFFFF"/>
              <w:rPr>
                <w:color w:val="000000"/>
                <w:spacing w:val="5"/>
              </w:rPr>
            </w:pPr>
          </w:p>
          <w:p w:rsidR="00EF65B6" w:rsidRDefault="00EF65B6" w:rsidP="00ED18A6">
            <w:pPr>
              <w:shd w:val="clear" w:color="auto" w:fill="FFFFFF"/>
              <w:rPr>
                <w:color w:val="000000"/>
                <w:spacing w:val="5"/>
              </w:rPr>
            </w:pPr>
          </w:p>
          <w:p w:rsidR="00EF65B6" w:rsidRDefault="00EF65B6" w:rsidP="00ED18A6">
            <w:pPr>
              <w:shd w:val="clear" w:color="auto" w:fill="FFFFFF"/>
              <w:rPr>
                <w:color w:val="000000"/>
                <w:spacing w:val="5"/>
              </w:rPr>
            </w:pPr>
          </w:p>
          <w:p w:rsidR="00EF65B6" w:rsidRPr="00C318DB" w:rsidRDefault="00EF65B6" w:rsidP="00ED18A6">
            <w:pPr>
              <w:shd w:val="clear" w:color="auto" w:fill="FFFFFF"/>
              <w:rPr>
                <w:color w:val="000000"/>
                <w:spacing w:val="5"/>
              </w:rPr>
            </w:pPr>
          </w:p>
          <w:p w:rsidR="00EF65B6" w:rsidRPr="00C76196" w:rsidRDefault="00EF65B6" w:rsidP="00ED18A6">
            <w:r>
              <w:t xml:space="preserve">______________ </w:t>
            </w:r>
          </w:p>
          <w:p w:rsidR="00EF65B6" w:rsidRPr="00C318DB" w:rsidRDefault="00EF65B6" w:rsidP="00ED18A6">
            <w:pPr>
              <w:rPr>
                <w:vertAlign w:val="superscript"/>
              </w:rPr>
            </w:pPr>
          </w:p>
        </w:tc>
        <w:tc>
          <w:tcPr>
            <w:tcW w:w="4564" w:type="dxa"/>
            <w:tcBorders>
              <w:top w:val="nil"/>
              <w:left w:val="nil"/>
              <w:bottom w:val="nil"/>
              <w:right w:val="nil"/>
            </w:tcBorders>
          </w:tcPr>
          <w:p w:rsidR="00EF65B6" w:rsidRPr="00C76196" w:rsidRDefault="00EF65B6" w:rsidP="00ED18A6">
            <w:pPr>
              <w:rPr>
                <w:b/>
              </w:rPr>
            </w:pPr>
            <w:r>
              <w:rPr>
                <w:b/>
              </w:rPr>
              <w:t>Поставщик:</w:t>
            </w:r>
          </w:p>
          <w:p w:rsidR="00EF65B6" w:rsidRDefault="00EF65B6" w:rsidP="00ED18A6">
            <w:pPr>
              <w:spacing w:line="240" w:lineRule="atLeast"/>
            </w:pPr>
          </w:p>
          <w:p w:rsidR="00EF65B6" w:rsidRDefault="00EF65B6" w:rsidP="00ED18A6">
            <w:pPr>
              <w:spacing w:line="240" w:lineRule="atLeast"/>
            </w:pPr>
          </w:p>
          <w:p w:rsidR="00EF65B6" w:rsidRDefault="00EF65B6" w:rsidP="00ED18A6">
            <w:pPr>
              <w:spacing w:line="240" w:lineRule="atLeast"/>
            </w:pPr>
          </w:p>
          <w:p w:rsidR="00EF65B6" w:rsidRPr="008D257C" w:rsidRDefault="00EF65B6" w:rsidP="00ED18A6">
            <w:pPr>
              <w:spacing w:line="240" w:lineRule="atLeast"/>
            </w:pPr>
          </w:p>
          <w:p w:rsidR="00EF65B6" w:rsidRPr="00C318DB" w:rsidRDefault="00EF65B6" w:rsidP="00ED18A6">
            <w:r>
              <w:t xml:space="preserve">______________ </w:t>
            </w:r>
          </w:p>
          <w:p w:rsidR="00EF65B6" w:rsidRPr="00C318DB" w:rsidRDefault="00EF65B6" w:rsidP="00ED18A6"/>
        </w:tc>
      </w:tr>
    </w:tbl>
    <w:p w:rsidR="00EF65B6" w:rsidRDefault="00EF65B6" w:rsidP="00ED18A6">
      <w:pPr>
        <w:rPr>
          <w:sz w:val="28"/>
          <w:szCs w:val="28"/>
        </w:rPr>
      </w:pPr>
    </w:p>
    <w:p w:rsidR="00EF65B6" w:rsidRDefault="00EF65B6" w:rsidP="00ED18A6">
      <w:pPr>
        <w:rPr>
          <w:sz w:val="28"/>
          <w:szCs w:val="28"/>
        </w:rPr>
      </w:pPr>
    </w:p>
    <w:p w:rsidR="00EF65B6" w:rsidRDefault="00EF65B6" w:rsidP="00ED18A6">
      <w:pPr>
        <w:pStyle w:val="af9"/>
        <w:ind w:firstLine="0"/>
        <w:jc w:val="right"/>
        <w:rPr>
          <w:sz w:val="28"/>
          <w:szCs w:val="28"/>
          <w:highlight w:val="cyan"/>
        </w:rPr>
        <w:sectPr w:rsidR="00EF65B6" w:rsidSect="00ED18A6">
          <w:headerReference w:type="default" r:id="rId22"/>
          <w:footerReference w:type="even" r:id="rId23"/>
          <w:footerReference w:type="default" r:id="rId24"/>
          <w:footerReference w:type="first" r:id="rId25"/>
          <w:pgSz w:w="11906" w:h="16838"/>
          <w:pgMar w:top="1134" w:right="850" w:bottom="1134" w:left="1701" w:header="708" w:footer="708" w:gutter="0"/>
          <w:cols w:space="708"/>
          <w:docGrid w:linePitch="360"/>
        </w:sectPr>
      </w:pPr>
    </w:p>
    <w:p w:rsidR="00EF65B6" w:rsidRDefault="00EF65B6" w:rsidP="00ED18A6">
      <w:pPr>
        <w:jc w:val="right"/>
      </w:pPr>
      <w:r>
        <w:t>Приложение № 2</w:t>
      </w:r>
    </w:p>
    <w:p w:rsidR="00EF65B6" w:rsidRDefault="00EF65B6" w:rsidP="00ED18A6">
      <w:pPr>
        <w:jc w:val="right"/>
      </w:pPr>
      <w:r>
        <w:t>к Догово</w:t>
      </w:r>
      <w:r w:rsidR="00081443">
        <w:t>ру поставки от «__» ________201__</w:t>
      </w:r>
      <w:r>
        <w:t xml:space="preserve"> г.</w:t>
      </w:r>
    </w:p>
    <w:p w:rsidR="00EF65B6" w:rsidRPr="00037214" w:rsidRDefault="00EF65B6" w:rsidP="00ED18A6">
      <w:pPr>
        <w:pStyle w:val="af9"/>
        <w:ind w:firstLine="0"/>
        <w:jc w:val="right"/>
        <w:rPr>
          <w:sz w:val="24"/>
          <w:highlight w:val="cyan"/>
        </w:rPr>
      </w:pPr>
      <w:r>
        <w:t>№_____________</w:t>
      </w:r>
    </w:p>
    <w:p w:rsidR="00EF65B6" w:rsidRPr="00037214" w:rsidRDefault="00EF65B6" w:rsidP="00ED18A6">
      <w:pPr>
        <w:pStyle w:val="af9"/>
        <w:ind w:left="851" w:firstLine="0"/>
        <w:jc w:val="left"/>
        <w:rPr>
          <w:b/>
          <w:noProof/>
          <w:sz w:val="24"/>
          <w:u w:val="single"/>
          <w:lang w:eastAsia="ru-RU"/>
        </w:rPr>
      </w:pPr>
      <w:r>
        <w:rPr>
          <w:b/>
          <w:noProof/>
          <w:sz w:val="24"/>
          <w:u w:val="single"/>
          <w:lang w:eastAsia="ru-RU"/>
        </w:rPr>
        <w:t>Форма документа:</w:t>
      </w:r>
    </w:p>
    <w:p w:rsidR="00EF65B6" w:rsidRDefault="00EF65B6" w:rsidP="00ED18A6">
      <w:pPr>
        <w:pStyle w:val="af9"/>
        <w:ind w:firstLine="0"/>
        <w:jc w:val="right"/>
        <w:rPr>
          <w:noProof/>
          <w:sz w:val="28"/>
          <w:szCs w:val="28"/>
          <w:lang w:eastAsia="ru-RU"/>
        </w:rPr>
      </w:pPr>
      <w:r>
        <w:rPr>
          <w:noProof/>
          <w:sz w:val="28"/>
          <w:szCs w:val="28"/>
          <w:lang w:eastAsia="ru-RU"/>
        </w:rPr>
        <w:drawing>
          <wp:inline distT="0" distB="0" distL="0" distR="0">
            <wp:extent cx="8615942" cy="47720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8617212" cy="4772728"/>
                    </a:xfrm>
                    <a:prstGeom prst="rect">
                      <a:avLst/>
                    </a:prstGeom>
                    <a:noFill/>
                    <a:ln w="9525">
                      <a:noFill/>
                      <a:miter lim="800000"/>
                      <a:headEnd/>
                      <a:tailEnd/>
                    </a:ln>
                  </pic:spPr>
                </pic:pic>
              </a:graphicData>
            </a:graphic>
          </wp:inline>
        </w:drawing>
      </w:r>
    </w:p>
    <w:p w:rsidR="00EF65B6" w:rsidRDefault="00EF65B6" w:rsidP="00ED18A6">
      <w:pPr>
        <w:pStyle w:val="af9"/>
        <w:ind w:firstLine="0"/>
        <w:jc w:val="right"/>
        <w:rPr>
          <w:noProof/>
          <w:sz w:val="28"/>
          <w:szCs w:val="28"/>
          <w:lang w:eastAsia="ru-RU"/>
        </w:rPr>
      </w:pPr>
      <w:r>
        <w:rPr>
          <w:noProof/>
          <w:sz w:val="28"/>
          <w:szCs w:val="28"/>
          <w:lang w:eastAsia="ru-RU"/>
        </w:rPr>
        <w:drawing>
          <wp:inline distT="0" distB="0" distL="0" distR="0">
            <wp:extent cx="8759775" cy="4352925"/>
            <wp:effectExtent l="19050" t="0" r="32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8759835" cy="4352955"/>
                    </a:xfrm>
                    <a:prstGeom prst="rect">
                      <a:avLst/>
                    </a:prstGeom>
                    <a:noFill/>
                    <a:ln w="9525">
                      <a:noFill/>
                      <a:miter lim="800000"/>
                      <a:headEnd/>
                      <a:tailEnd/>
                    </a:ln>
                  </pic:spPr>
                </pic:pic>
              </a:graphicData>
            </a:graphic>
          </wp:inline>
        </w:drawing>
      </w:r>
    </w:p>
    <w:tbl>
      <w:tblPr>
        <w:tblW w:w="9752" w:type="dxa"/>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8"/>
        <w:gridCol w:w="4564"/>
      </w:tblGrid>
      <w:tr w:rsidR="00EF65B6" w:rsidRPr="00C318DB" w:rsidTr="00ED18A6">
        <w:trPr>
          <w:trHeight w:val="2074"/>
        </w:trPr>
        <w:tc>
          <w:tcPr>
            <w:tcW w:w="5188" w:type="dxa"/>
            <w:tcBorders>
              <w:top w:val="nil"/>
              <w:left w:val="nil"/>
              <w:bottom w:val="nil"/>
              <w:right w:val="nil"/>
            </w:tcBorders>
          </w:tcPr>
          <w:p w:rsidR="00EF65B6" w:rsidRPr="008C2DAF" w:rsidRDefault="00EF65B6" w:rsidP="00ED18A6">
            <w:pPr>
              <w:rPr>
                <w:b/>
                <w:u w:val="single"/>
              </w:rPr>
            </w:pPr>
            <w:r>
              <w:rPr>
                <w:b/>
                <w:u w:val="single"/>
              </w:rPr>
              <w:t>Форма документа согласована:</w:t>
            </w:r>
          </w:p>
          <w:p w:rsidR="00EF65B6" w:rsidRPr="00C76196" w:rsidRDefault="00EF65B6" w:rsidP="00ED18A6">
            <w:pPr>
              <w:rPr>
                <w:b/>
              </w:rPr>
            </w:pPr>
            <w:r>
              <w:rPr>
                <w:b/>
              </w:rPr>
              <w:t>Покупатель:</w:t>
            </w:r>
          </w:p>
          <w:p w:rsidR="00EF65B6" w:rsidRDefault="00EF65B6" w:rsidP="00ED18A6">
            <w:pPr>
              <w:shd w:val="clear" w:color="auto" w:fill="FFFFFF"/>
              <w:rPr>
                <w:color w:val="000000"/>
                <w:spacing w:val="5"/>
              </w:rPr>
            </w:pPr>
          </w:p>
          <w:p w:rsidR="00EF65B6" w:rsidRPr="00C318DB" w:rsidRDefault="00EF65B6" w:rsidP="00ED18A6">
            <w:pPr>
              <w:shd w:val="clear" w:color="auto" w:fill="FFFFFF"/>
              <w:rPr>
                <w:color w:val="000000"/>
                <w:spacing w:val="5"/>
              </w:rPr>
            </w:pPr>
          </w:p>
          <w:p w:rsidR="00EF65B6" w:rsidRPr="00C318DB" w:rsidRDefault="00EF65B6" w:rsidP="00ED18A6">
            <w:pPr>
              <w:rPr>
                <w:vertAlign w:val="superscript"/>
              </w:rPr>
            </w:pPr>
            <w:r>
              <w:t xml:space="preserve">______________ </w:t>
            </w:r>
          </w:p>
        </w:tc>
        <w:tc>
          <w:tcPr>
            <w:tcW w:w="4564" w:type="dxa"/>
            <w:tcBorders>
              <w:top w:val="nil"/>
              <w:left w:val="nil"/>
              <w:bottom w:val="nil"/>
              <w:right w:val="nil"/>
            </w:tcBorders>
          </w:tcPr>
          <w:p w:rsidR="00EF65B6" w:rsidRDefault="00EF65B6" w:rsidP="00ED18A6">
            <w:pPr>
              <w:rPr>
                <w:b/>
              </w:rPr>
            </w:pPr>
          </w:p>
          <w:p w:rsidR="00EF65B6" w:rsidRPr="00C76196" w:rsidRDefault="00EF65B6" w:rsidP="00ED18A6">
            <w:pPr>
              <w:rPr>
                <w:b/>
              </w:rPr>
            </w:pPr>
            <w:r>
              <w:rPr>
                <w:b/>
              </w:rPr>
              <w:t>Поставщик:</w:t>
            </w:r>
          </w:p>
          <w:p w:rsidR="00EF65B6" w:rsidRDefault="00EF65B6" w:rsidP="00ED18A6">
            <w:pPr>
              <w:spacing w:line="240" w:lineRule="atLeast"/>
            </w:pPr>
          </w:p>
          <w:p w:rsidR="00EF65B6" w:rsidRPr="008D257C" w:rsidRDefault="00EF65B6" w:rsidP="00ED18A6">
            <w:pPr>
              <w:spacing w:line="240" w:lineRule="atLeast"/>
            </w:pPr>
          </w:p>
          <w:p w:rsidR="00EF65B6" w:rsidRPr="00C318DB" w:rsidRDefault="00EF65B6" w:rsidP="00ED18A6">
            <w:r>
              <w:t xml:space="preserve">______________ </w:t>
            </w:r>
          </w:p>
          <w:p w:rsidR="00EF65B6" w:rsidRPr="00C318DB" w:rsidRDefault="00EF65B6" w:rsidP="00ED18A6"/>
        </w:tc>
      </w:tr>
    </w:tbl>
    <w:p w:rsidR="00EF65B6" w:rsidRPr="00B1014E" w:rsidRDefault="00EF65B6" w:rsidP="00ED18A6">
      <w:pPr>
        <w:rPr>
          <w:highlight w:val="cyan"/>
        </w:rPr>
        <w:sectPr w:rsidR="00EF65B6" w:rsidRPr="00B1014E" w:rsidSect="00ED18A6">
          <w:pgSz w:w="16840" w:h="11907" w:orient="landscape" w:code="9"/>
          <w:pgMar w:top="993" w:right="1134" w:bottom="709" w:left="1134" w:header="794" w:footer="794" w:gutter="0"/>
          <w:cols w:space="720"/>
          <w:titlePg/>
          <w:docGrid w:linePitch="326"/>
        </w:sectPr>
      </w:pPr>
    </w:p>
    <w:p w:rsidR="00EF65B6" w:rsidRDefault="00EF65B6" w:rsidP="00ED18A6">
      <w:pPr>
        <w:jc w:val="right"/>
      </w:pPr>
      <w:r>
        <w:t>Приложение № 3</w:t>
      </w:r>
    </w:p>
    <w:p w:rsidR="00EF65B6" w:rsidRDefault="00EF65B6" w:rsidP="00ED18A6">
      <w:pPr>
        <w:jc w:val="right"/>
      </w:pPr>
      <w:r>
        <w:t xml:space="preserve">к Договору поставки от «__» </w:t>
      </w:r>
      <w:r w:rsidR="00081443">
        <w:t>________201__</w:t>
      </w:r>
      <w:r>
        <w:t xml:space="preserve"> г.</w:t>
      </w:r>
    </w:p>
    <w:p w:rsidR="00EF65B6" w:rsidRPr="00037214" w:rsidRDefault="00EF65B6" w:rsidP="00ED18A6">
      <w:pPr>
        <w:pStyle w:val="af9"/>
        <w:ind w:firstLine="0"/>
        <w:jc w:val="right"/>
        <w:rPr>
          <w:sz w:val="24"/>
          <w:highlight w:val="cyan"/>
        </w:rPr>
      </w:pPr>
      <w:r>
        <w:t>№_____________</w:t>
      </w:r>
    </w:p>
    <w:p w:rsidR="00EF65B6" w:rsidRPr="00037214" w:rsidRDefault="00EF65B6" w:rsidP="00ED18A6">
      <w:pPr>
        <w:suppressAutoHyphens w:val="0"/>
        <w:spacing w:after="200" w:line="276" w:lineRule="auto"/>
        <w:jc w:val="center"/>
        <w:rPr>
          <w:b/>
        </w:rPr>
      </w:pPr>
    </w:p>
    <w:p w:rsidR="00EF65B6" w:rsidRPr="00037214" w:rsidRDefault="00EF65B6" w:rsidP="00ED18A6">
      <w:pPr>
        <w:suppressAutoHyphens w:val="0"/>
        <w:jc w:val="center"/>
        <w:rPr>
          <w:b/>
        </w:rPr>
      </w:pPr>
      <w:r>
        <w:rPr>
          <w:b/>
        </w:rPr>
        <w:t>Сведения о цепочке собственников</w:t>
      </w:r>
    </w:p>
    <w:p w:rsidR="00EF65B6" w:rsidRPr="00037214" w:rsidRDefault="00EF65B6" w:rsidP="00ED18A6">
      <w:pPr>
        <w:jc w:val="center"/>
        <w:rPr>
          <w:b/>
        </w:rPr>
      </w:pPr>
      <w:r>
        <w:rPr>
          <w:b/>
        </w:rPr>
        <w:t>(включая бенефициаров</w:t>
      </w:r>
      <w:r>
        <w:rPr>
          <w:rStyle w:val="af6"/>
          <w:b/>
        </w:rPr>
        <w:t xml:space="preserve">, </w:t>
      </w:r>
      <w:r>
        <w:rPr>
          <w:b/>
        </w:rPr>
        <w:t>в т.ч. конечных)</w:t>
      </w:r>
    </w:p>
    <w:p w:rsidR="00EF65B6" w:rsidRPr="00C02C3D" w:rsidRDefault="00EF65B6" w:rsidP="00ED18A6"/>
    <w:p w:rsidR="00EF65B6" w:rsidRPr="00C02C3D" w:rsidRDefault="00EF65B6" w:rsidP="00E56FD4">
      <w:pPr>
        <w:pStyle w:val="aff6"/>
        <w:numPr>
          <w:ilvl w:val="0"/>
          <w:numId w:val="28"/>
        </w:numPr>
        <w:suppressAutoHyphens w:val="0"/>
        <w:ind w:left="0" w:firstLine="0"/>
        <w:jc w:val="both"/>
      </w:pPr>
      <w:r>
        <w:t>«Общая информация о контрагенте»:</w:t>
      </w:r>
    </w:p>
    <w:p w:rsidR="00EF65B6" w:rsidRPr="00C02C3D" w:rsidRDefault="00EF65B6" w:rsidP="00E56FD4">
      <w:pPr>
        <w:pStyle w:val="aff6"/>
        <w:numPr>
          <w:ilvl w:val="1"/>
          <w:numId w:val="28"/>
        </w:numPr>
        <w:suppressAutoHyphens w:val="0"/>
        <w:ind w:left="0" w:firstLine="0"/>
        <w:jc w:val="both"/>
      </w:pPr>
      <w:r>
        <w:t>Наименование (сокращенное): _______</w:t>
      </w:r>
    </w:p>
    <w:p w:rsidR="00EF65B6" w:rsidRPr="00C02C3D" w:rsidRDefault="00EF65B6" w:rsidP="00E56FD4">
      <w:pPr>
        <w:pStyle w:val="aff6"/>
        <w:numPr>
          <w:ilvl w:val="1"/>
          <w:numId w:val="28"/>
        </w:numPr>
        <w:suppressAutoHyphens w:val="0"/>
        <w:ind w:left="0" w:firstLine="0"/>
        <w:jc w:val="both"/>
      </w:pPr>
      <w:r>
        <w:t xml:space="preserve">ОГРН/ИНН: </w:t>
      </w:r>
      <w:r>
        <w:rPr>
          <w:lang w:eastAsia="ru-RU"/>
        </w:rPr>
        <w:t>_________</w:t>
      </w:r>
    </w:p>
    <w:p w:rsidR="00EF65B6" w:rsidRPr="00C02C3D" w:rsidRDefault="00EF65B6" w:rsidP="00E56FD4">
      <w:pPr>
        <w:pStyle w:val="aff6"/>
        <w:numPr>
          <w:ilvl w:val="1"/>
          <w:numId w:val="28"/>
        </w:numPr>
        <w:suppressAutoHyphens w:val="0"/>
        <w:ind w:left="0" w:firstLine="0"/>
        <w:jc w:val="both"/>
      </w:pPr>
      <w:r>
        <w:t>Адрес местонахождения (по ЕГРЮЛ): _________________</w:t>
      </w:r>
    </w:p>
    <w:p w:rsidR="00EF65B6" w:rsidRPr="00C02C3D" w:rsidRDefault="00EF65B6" w:rsidP="00E56FD4">
      <w:pPr>
        <w:pStyle w:val="aff6"/>
        <w:numPr>
          <w:ilvl w:val="1"/>
          <w:numId w:val="28"/>
        </w:numPr>
        <w:suppressAutoHyphens w:val="0"/>
        <w:ind w:left="0" w:firstLine="0"/>
        <w:jc w:val="both"/>
      </w:pPr>
      <w:r>
        <w:t>Адрес местонахождения (фактический): _______________</w:t>
      </w:r>
    </w:p>
    <w:p w:rsidR="00EF65B6" w:rsidRPr="00C02C3D" w:rsidRDefault="00EF65B6" w:rsidP="00E56FD4">
      <w:pPr>
        <w:pStyle w:val="aff6"/>
        <w:numPr>
          <w:ilvl w:val="1"/>
          <w:numId w:val="28"/>
        </w:numPr>
        <w:suppressAutoHyphens w:val="0"/>
        <w:ind w:left="0" w:firstLine="0"/>
        <w:jc w:val="both"/>
      </w:pPr>
      <w:r>
        <w:t>Должность и ФИО (полностью) руководителя: _____________.</w:t>
      </w:r>
    </w:p>
    <w:p w:rsidR="00EF65B6" w:rsidRPr="00C02C3D" w:rsidRDefault="00EF65B6" w:rsidP="00E56FD4">
      <w:pPr>
        <w:pStyle w:val="aff6"/>
        <w:numPr>
          <w:ilvl w:val="1"/>
          <w:numId w:val="28"/>
        </w:numPr>
        <w:suppressAutoHyphens w:val="0"/>
        <w:ind w:left="0" w:firstLine="0"/>
        <w:jc w:val="both"/>
      </w:pPr>
      <w:r>
        <w:t xml:space="preserve">Реквизиты документа (паспорта), удостоверяющего личность руководителя: </w:t>
      </w:r>
    </w:p>
    <w:p w:rsidR="00EF65B6" w:rsidRPr="00C02C3D" w:rsidRDefault="00EF65B6" w:rsidP="00ED18A6">
      <w:pPr>
        <w:pStyle w:val="aff6"/>
        <w:spacing w:after="120"/>
        <w:ind w:left="0"/>
        <w:jc w:val="both"/>
      </w:pPr>
      <w:r>
        <w:t xml:space="preserve"> ____________________.</w:t>
      </w:r>
    </w:p>
    <w:p w:rsidR="00EF65B6" w:rsidRPr="00C02C3D" w:rsidRDefault="00EF65B6" w:rsidP="00E56FD4">
      <w:pPr>
        <w:pStyle w:val="aff6"/>
        <w:numPr>
          <w:ilvl w:val="0"/>
          <w:numId w:val="28"/>
        </w:numPr>
        <w:suppressAutoHyphens w:val="0"/>
        <w:spacing w:after="120"/>
        <w:ind w:left="0" w:firstLine="0"/>
        <w:jc w:val="both"/>
      </w:pPr>
      <w:r>
        <w:t>«Информация о цепочке собственников (участников, акционеров и пр.) контрагента</w:t>
      </w:r>
      <w:proofErr w:type="gramStart"/>
      <w:r>
        <w:t xml:space="preserve"> ,</w:t>
      </w:r>
      <w:proofErr w:type="gramEnd"/>
      <w:r>
        <w:t xml:space="preserve"> включая бенефициаров (в т.ч. конечных)»</w:t>
      </w:r>
    </w:p>
    <w:p w:rsidR="00EF65B6" w:rsidRPr="00C02C3D" w:rsidRDefault="00EF65B6" w:rsidP="00ED18A6">
      <w:pPr>
        <w:pStyle w:val="aff6"/>
        <w:ind w:left="0"/>
        <w:jc w:val="both"/>
        <w:rPr>
          <w:u w:val="single"/>
        </w:rPr>
      </w:pPr>
      <w:r>
        <w:rPr>
          <w:u w:val="single"/>
        </w:rPr>
        <w:t>Для физических лиц (заполняется на каждого собственника):</w:t>
      </w:r>
    </w:p>
    <w:p w:rsidR="00EF65B6" w:rsidRPr="00C02C3D" w:rsidRDefault="00EF65B6" w:rsidP="00E56FD4">
      <w:pPr>
        <w:pStyle w:val="aff6"/>
        <w:numPr>
          <w:ilvl w:val="1"/>
          <w:numId w:val="28"/>
        </w:numPr>
        <w:suppressAutoHyphens w:val="0"/>
        <w:ind w:left="0" w:firstLine="0"/>
        <w:jc w:val="both"/>
      </w:pPr>
      <w:r>
        <w:t>Вид собственника (участник, акционер, бенефициар, иное - указать): __________.</w:t>
      </w:r>
    </w:p>
    <w:p w:rsidR="00EF65B6" w:rsidRPr="00C02C3D" w:rsidRDefault="00EF65B6" w:rsidP="00E56FD4">
      <w:pPr>
        <w:pStyle w:val="aff6"/>
        <w:numPr>
          <w:ilvl w:val="1"/>
          <w:numId w:val="28"/>
        </w:numPr>
        <w:suppressAutoHyphens w:val="0"/>
        <w:ind w:left="0" w:firstLine="0"/>
        <w:jc w:val="both"/>
      </w:pPr>
      <w:r>
        <w:t>ФИО полностью: ___________.</w:t>
      </w:r>
    </w:p>
    <w:p w:rsidR="00EF65B6" w:rsidRPr="00C02C3D" w:rsidRDefault="00EF65B6" w:rsidP="00E56FD4">
      <w:pPr>
        <w:pStyle w:val="aff6"/>
        <w:numPr>
          <w:ilvl w:val="1"/>
          <w:numId w:val="28"/>
        </w:numPr>
        <w:suppressAutoHyphens w:val="0"/>
        <w:ind w:left="0" w:firstLine="0"/>
        <w:jc w:val="both"/>
      </w:pPr>
      <w:proofErr w:type="gramStart"/>
      <w:r>
        <w:t>Реквизиты документа, удостоверяющего личность (наименование документа, серия, номер, кем и когда выдан_____________________</w:t>
      </w:r>
      <w:proofErr w:type="gramEnd"/>
    </w:p>
    <w:p w:rsidR="00EF65B6" w:rsidRPr="00C02C3D" w:rsidRDefault="00EF65B6" w:rsidP="00E56FD4">
      <w:pPr>
        <w:pStyle w:val="aff6"/>
        <w:numPr>
          <w:ilvl w:val="1"/>
          <w:numId w:val="28"/>
        </w:numPr>
        <w:suppressAutoHyphens w:val="0"/>
        <w:ind w:left="0" w:firstLine="0"/>
        <w:jc w:val="both"/>
      </w:pPr>
      <w:r>
        <w:t>Адрес регистрации: _______________.</w:t>
      </w:r>
    </w:p>
    <w:p w:rsidR="00EF65B6" w:rsidRPr="00C02C3D" w:rsidRDefault="00EF65B6" w:rsidP="00E56FD4">
      <w:pPr>
        <w:pStyle w:val="aff6"/>
        <w:numPr>
          <w:ilvl w:val="1"/>
          <w:numId w:val="28"/>
        </w:numPr>
        <w:suppressAutoHyphens w:val="0"/>
        <w:spacing w:after="120"/>
        <w:ind w:left="0" w:firstLine="0"/>
        <w:jc w:val="both"/>
      </w:pPr>
      <w:r>
        <w:t xml:space="preserve">Реквизиты документа, подтверждающего вид собственника (наименование, дата, номер): ___________________. </w:t>
      </w:r>
    </w:p>
    <w:p w:rsidR="00EF65B6" w:rsidRPr="00754849" w:rsidRDefault="00EF65B6" w:rsidP="00ED18A6">
      <w:pPr>
        <w:jc w:val="both"/>
      </w:pPr>
    </w:p>
    <w:p w:rsidR="00EF65B6" w:rsidRPr="00754849" w:rsidRDefault="00EF65B6" w:rsidP="00ED18A6">
      <w:pPr>
        <w:jc w:val="both"/>
      </w:pPr>
    </w:p>
    <w:p w:rsidR="00EF65B6" w:rsidRDefault="00EF65B6" w:rsidP="00ED18A6">
      <w:pPr>
        <w:jc w:val="both"/>
        <w:rPr>
          <w:sz w:val="20"/>
          <w:szCs w:val="20"/>
          <w:u w:val="single"/>
        </w:rPr>
      </w:pPr>
      <w:r>
        <w:rPr>
          <w:sz w:val="20"/>
          <w:szCs w:val="20"/>
          <w:u w:val="single"/>
        </w:rPr>
        <w:t>Примечание:</w:t>
      </w:r>
    </w:p>
    <w:p w:rsidR="00EF65B6" w:rsidRPr="00D1188C" w:rsidRDefault="00EF65B6" w:rsidP="00ED18A6">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EF65B6" w:rsidRDefault="00EF65B6" w:rsidP="00ED18A6">
      <w:pPr>
        <w:jc w:val="both"/>
      </w:pPr>
    </w:p>
    <w:p w:rsidR="00EF65B6" w:rsidRDefault="00EF65B6" w:rsidP="00ED18A6">
      <w:pPr>
        <w:jc w:val="both"/>
      </w:pPr>
    </w:p>
    <w:p w:rsidR="00EF65B6" w:rsidRDefault="00EF65B6" w:rsidP="00ED18A6">
      <w:pPr>
        <w:jc w:val="both"/>
      </w:pPr>
    </w:p>
    <w:p w:rsidR="00EF65B6" w:rsidRDefault="00EF65B6" w:rsidP="00ED18A6">
      <w:pPr>
        <w:jc w:val="both"/>
      </w:pPr>
      <w:r>
        <w:t>_______________________</w:t>
      </w:r>
    </w:p>
    <w:p w:rsidR="00EF65B6" w:rsidRDefault="00EF65B6" w:rsidP="00ED18A6">
      <w:pPr>
        <w:jc w:val="both"/>
      </w:pPr>
    </w:p>
    <w:p w:rsidR="00EF65B6" w:rsidRDefault="00EF65B6" w:rsidP="00ED18A6">
      <w:pPr>
        <w:jc w:val="both"/>
      </w:pPr>
      <w:r>
        <w:t>___________________ ___________</w:t>
      </w:r>
    </w:p>
    <w:p w:rsidR="00EF65B6" w:rsidRDefault="00EF65B6" w:rsidP="00ED18A6">
      <w:pPr>
        <w:jc w:val="both"/>
        <w:rPr>
          <w:highlight w:val="cyan"/>
        </w:rPr>
      </w:pPr>
      <w:r>
        <w:t>м.п.</w:t>
      </w:r>
      <w:r>
        <w:rPr>
          <w:highlight w:val="cyan"/>
        </w:rPr>
        <w:t xml:space="preserve"> </w:t>
      </w:r>
    </w:p>
    <w:p w:rsidR="00EF65B6" w:rsidRDefault="00EF65B6" w:rsidP="00ED18A6">
      <w:pPr>
        <w:suppressAutoHyphens w:val="0"/>
        <w:rPr>
          <w:highlight w:val="cyan"/>
        </w:rPr>
      </w:pPr>
      <w:r>
        <w:rPr>
          <w:highlight w:val="cyan"/>
        </w:rPr>
        <w:br w:type="page"/>
      </w:r>
    </w:p>
    <w:p w:rsidR="00EF65B6" w:rsidRDefault="00EF65B6" w:rsidP="00ED18A6">
      <w:pPr>
        <w:jc w:val="right"/>
      </w:pPr>
      <w:r>
        <w:t>Приложение № 4</w:t>
      </w:r>
    </w:p>
    <w:p w:rsidR="00EF65B6" w:rsidRDefault="00EF65B6" w:rsidP="00ED18A6">
      <w:pPr>
        <w:jc w:val="right"/>
      </w:pPr>
      <w:r>
        <w:t>к Догово</w:t>
      </w:r>
      <w:r w:rsidR="00081443">
        <w:t>ру поставки от «__» ________201__</w:t>
      </w:r>
      <w:r>
        <w:t xml:space="preserve"> г.</w:t>
      </w:r>
    </w:p>
    <w:p w:rsidR="00EF65B6" w:rsidRPr="00272BC7" w:rsidRDefault="00EF65B6" w:rsidP="00ED18A6">
      <w:pPr>
        <w:pStyle w:val="af9"/>
        <w:ind w:firstLine="0"/>
        <w:jc w:val="right"/>
        <w:rPr>
          <w:sz w:val="24"/>
          <w:highlight w:val="cyan"/>
        </w:rPr>
      </w:pPr>
      <w:r>
        <w:t>№_____________</w:t>
      </w:r>
    </w:p>
    <w:p w:rsidR="00EF65B6" w:rsidRDefault="00EF65B6" w:rsidP="00ED18A6">
      <w:pPr>
        <w:ind w:hanging="709"/>
        <w:jc w:val="both"/>
        <w:rPr>
          <w:sz w:val="28"/>
          <w:szCs w:val="28"/>
          <w:highlight w:val="cyan"/>
        </w:rPr>
      </w:pPr>
    </w:p>
    <w:p w:rsidR="00EF65B6" w:rsidRPr="002E23DC" w:rsidRDefault="00EF65B6" w:rsidP="00ED18A6">
      <w:pPr>
        <w:rPr>
          <w:sz w:val="28"/>
          <w:szCs w:val="28"/>
          <w:highlight w:val="cyan"/>
        </w:rPr>
      </w:pPr>
    </w:p>
    <w:p w:rsidR="00EF65B6" w:rsidRDefault="00EF65B6" w:rsidP="00ED18A6">
      <w:pPr>
        <w:rPr>
          <w:sz w:val="28"/>
          <w:szCs w:val="28"/>
          <w:highlight w:val="cyan"/>
        </w:rPr>
      </w:pPr>
    </w:p>
    <w:p w:rsidR="00EF65B6" w:rsidRPr="00C56AE3" w:rsidRDefault="00EF65B6" w:rsidP="00ED18A6">
      <w:pPr>
        <w:rPr>
          <w:b/>
          <w:u w:val="single"/>
        </w:rPr>
      </w:pPr>
      <w:r>
        <w:rPr>
          <w:b/>
          <w:u w:val="single"/>
        </w:rPr>
        <w:t>Форма документа:</w:t>
      </w:r>
    </w:p>
    <w:p w:rsidR="00EF65B6" w:rsidRDefault="00EF65B6" w:rsidP="00ED18A6">
      <w:pPr>
        <w:rPr>
          <w:b/>
        </w:rPr>
      </w:pPr>
    </w:p>
    <w:p w:rsidR="00EF65B6" w:rsidRDefault="00EF65B6" w:rsidP="00ED18A6">
      <w:pPr>
        <w:jc w:val="center"/>
        <w:rPr>
          <w:b/>
        </w:rPr>
      </w:pPr>
    </w:p>
    <w:p w:rsidR="00EF65B6" w:rsidRPr="003022A8" w:rsidRDefault="00EF65B6" w:rsidP="00ED18A6">
      <w:pPr>
        <w:jc w:val="center"/>
        <w:rPr>
          <w:b/>
          <w:color w:val="000000"/>
        </w:rPr>
      </w:pPr>
      <w:r>
        <w:rPr>
          <w:b/>
          <w:color w:val="000000"/>
        </w:rPr>
        <w:t>Заявка</w:t>
      </w:r>
    </w:p>
    <w:p w:rsidR="00EF65B6" w:rsidRDefault="00EF65B6" w:rsidP="00ED18A6">
      <w:pPr>
        <w:jc w:val="center"/>
        <w:rPr>
          <w:b/>
        </w:rPr>
      </w:pPr>
    </w:p>
    <w:p w:rsidR="00EF65B6" w:rsidRDefault="00EF65B6" w:rsidP="00ED18A6">
      <w:pPr>
        <w:jc w:val="center"/>
        <w:rPr>
          <w:b/>
        </w:rPr>
      </w:pPr>
    </w:p>
    <w:p w:rsidR="00EF65B6" w:rsidRPr="00787326" w:rsidRDefault="00EF65B6" w:rsidP="00ED18A6">
      <w:pPr>
        <w:spacing w:before="33"/>
        <w:jc w:val="both"/>
        <w:rPr>
          <w:b/>
          <w:bCs/>
          <w:color w:val="000000"/>
        </w:rPr>
      </w:pPr>
      <w:r>
        <w:rPr>
          <w:b/>
          <w:bCs/>
          <w:color w:val="000000"/>
        </w:rPr>
        <w:t xml:space="preserve"> </w:t>
      </w:r>
    </w:p>
    <w:p w:rsidR="00EF65B6" w:rsidRPr="00787326" w:rsidRDefault="00EF65B6" w:rsidP="00ED18A6">
      <w:pPr>
        <w:spacing w:before="33"/>
        <w:jc w:val="both"/>
        <w:rPr>
          <w:b/>
          <w:bCs/>
          <w:color w:val="000000"/>
        </w:rPr>
      </w:pPr>
      <w:r>
        <w:rPr>
          <w:b/>
          <w:bCs/>
          <w:color w:val="000000"/>
        </w:rPr>
        <w:t>Заявка от «____»_________20____ №____ к договору от «_____»_________20___ №___________</w:t>
      </w:r>
    </w:p>
    <w:p w:rsidR="00EF65B6" w:rsidRPr="00787326" w:rsidRDefault="00EF65B6" w:rsidP="00ED18A6">
      <w:pPr>
        <w:spacing w:before="33"/>
        <w:jc w:val="both"/>
        <w:rPr>
          <w:b/>
          <w:bCs/>
          <w:color w:val="000000"/>
        </w:rPr>
      </w:pPr>
    </w:p>
    <w:tbl>
      <w:tblPr>
        <w:tblW w:w="106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701"/>
        <w:gridCol w:w="2268"/>
        <w:gridCol w:w="1984"/>
        <w:gridCol w:w="1984"/>
      </w:tblGrid>
      <w:tr w:rsidR="00EF65B6" w:rsidRPr="00787326" w:rsidTr="00ED18A6">
        <w:tc>
          <w:tcPr>
            <w:tcW w:w="2694" w:type="dxa"/>
            <w:vMerge w:val="restart"/>
            <w:vAlign w:val="center"/>
          </w:tcPr>
          <w:p w:rsidR="00EF65B6" w:rsidRPr="00787326" w:rsidRDefault="00EF65B6" w:rsidP="00ED18A6">
            <w:pPr>
              <w:jc w:val="center"/>
              <w:rPr>
                <w:color w:val="000000"/>
              </w:rPr>
            </w:pPr>
            <w:r>
              <w:rPr>
                <w:color w:val="000000"/>
              </w:rPr>
              <w:t>Наименование Товара</w:t>
            </w:r>
          </w:p>
        </w:tc>
        <w:tc>
          <w:tcPr>
            <w:tcW w:w="3969" w:type="dxa"/>
            <w:gridSpan w:val="2"/>
            <w:vAlign w:val="center"/>
          </w:tcPr>
          <w:p w:rsidR="00EF65B6" w:rsidRPr="00787326" w:rsidRDefault="00EF65B6" w:rsidP="00ED18A6">
            <w:pPr>
              <w:tabs>
                <w:tab w:val="left" w:pos="1326"/>
              </w:tabs>
              <w:jc w:val="center"/>
              <w:rPr>
                <w:color w:val="000000"/>
              </w:rPr>
            </w:pPr>
            <w:r>
              <w:rPr>
                <w:color w:val="000000"/>
              </w:rPr>
              <w:t>Период поставки Товара</w:t>
            </w:r>
          </w:p>
        </w:tc>
        <w:tc>
          <w:tcPr>
            <w:tcW w:w="1984" w:type="dxa"/>
            <w:vAlign w:val="center"/>
          </w:tcPr>
          <w:p w:rsidR="00EF65B6" w:rsidRPr="00787326" w:rsidRDefault="00EF65B6" w:rsidP="00ED18A6">
            <w:pPr>
              <w:jc w:val="center"/>
              <w:rPr>
                <w:color w:val="000000"/>
              </w:rPr>
            </w:pPr>
            <w:r>
              <w:rPr>
                <w:color w:val="000000"/>
              </w:rPr>
              <w:t>Количество Товара</w:t>
            </w:r>
          </w:p>
        </w:tc>
        <w:tc>
          <w:tcPr>
            <w:tcW w:w="1984" w:type="dxa"/>
          </w:tcPr>
          <w:p w:rsidR="00EF65B6" w:rsidRDefault="00EF65B6" w:rsidP="00ED18A6">
            <w:pPr>
              <w:jc w:val="center"/>
              <w:rPr>
                <w:color w:val="000000"/>
              </w:rPr>
            </w:pPr>
            <w:r>
              <w:rPr>
                <w:color w:val="000000"/>
              </w:rPr>
              <w:t>Адрес поставки Товара</w:t>
            </w:r>
          </w:p>
        </w:tc>
      </w:tr>
      <w:tr w:rsidR="00EF65B6" w:rsidRPr="00787326" w:rsidTr="00ED18A6">
        <w:tc>
          <w:tcPr>
            <w:tcW w:w="2694" w:type="dxa"/>
            <w:vMerge/>
            <w:vAlign w:val="center"/>
          </w:tcPr>
          <w:p w:rsidR="00EF65B6" w:rsidRPr="00787326" w:rsidRDefault="00EF65B6" w:rsidP="00ED18A6">
            <w:pPr>
              <w:jc w:val="center"/>
              <w:rPr>
                <w:color w:val="000000"/>
              </w:rPr>
            </w:pPr>
          </w:p>
        </w:tc>
        <w:tc>
          <w:tcPr>
            <w:tcW w:w="1701" w:type="dxa"/>
            <w:vAlign w:val="center"/>
          </w:tcPr>
          <w:p w:rsidR="00EF65B6" w:rsidRPr="00787326" w:rsidRDefault="00EF65B6" w:rsidP="00ED18A6">
            <w:pPr>
              <w:jc w:val="center"/>
              <w:rPr>
                <w:color w:val="000000"/>
              </w:rPr>
            </w:pPr>
            <w:r>
              <w:rPr>
                <w:color w:val="000000"/>
              </w:rPr>
              <w:t>Дата</w:t>
            </w:r>
          </w:p>
        </w:tc>
        <w:tc>
          <w:tcPr>
            <w:tcW w:w="2268" w:type="dxa"/>
            <w:vAlign w:val="center"/>
          </w:tcPr>
          <w:p w:rsidR="00EF65B6" w:rsidRPr="00787326" w:rsidRDefault="00EF65B6" w:rsidP="00ED18A6">
            <w:pPr>
              <w:jc w:val="center"/>
              <w:rPr>
                <w:color w:val="000000"/>
              </w:rPr>
            </w:pPr>
            <w:r>
              <w:rPr>
                <w:color w:val="000000"/>
              </w:rPr>
              <w:t>Время</w:t>
            </w:r>
          </w:p>
        </w:tc>
        <w:tc>
          <w:tcPr>
            <w:tcW w:w="1984" w:type="dxa"/>
            <w:vAlign w:val="center"/>
          </w:tcPr>
          <w:p w:rsidR="00EF65B6" w:rsidRPr="00787326" w:rsidRDefault="00EF65B6" w:rsidP="00ED18A6">
            <w:pPr>
              <w:jc w:val="center"/>
              <w:rPr>
                <w:color w:val="000000"/>
              </w:rPr>
            </w:pPr>
          </w:p>
        </w:tc>
        <w:tc>
          <w:tcPr>
            <w:tcW w:w="1984" w:type="dxa"/>
            <w:vMerge w:val="restart"/>
            <w:vAlign w:val="center"/>
          </w:tcPr>
          <w:p w:rsidR="00EF65B6" w:rsidRPr="00787326" w:rsidRDefault="00EF65B6" w:rsidP="00ED18A6">
            <w:pPr>
              <w:jc w:val="center"/>
              <w:rPr>
                <w:color w:val="000000"/>
              </w:rPr>
            </w:pPr>
          </w:p>
        </w:tc>
      </w:tr>
      <w:tr w:rsidR="00EF65B6" w:rsidRPr="00787326" w:rsidTr="00ED18A6">
        <w:tc>
          <w:tcPr>
            <w:tcW w:w="2694" w:type="dxa"/>
            <w:vAlign w:val="center"/>
          </w:tcPr>
          <w:p w:rsidR="00EF65B6" w:rsidRPr="00787326" w:rsidRDefault="00EF65B6" w:rsidP="00ED18A6">
            <w:pPr>
              <w:rPr>
                <w:color w:val="000000"/>
              </w:rPr>
            </w:pPr>
          </w:p>
        </w:tc>
        <w:tc>
          <w:tcPr>
            <w:tcW w:w="1701" w:type="dxa"/>
          </w:tcPr>
          <w:p w:rsidR="00EF65B6" w:rsidRPr="00787326" w:rsidRDefault="00EF65B6" w:rsidP="00ED18A6">
            <w:pPr>
              <w:jc w:val="center"/>
              <w:rPr>
                <w:color w:val="000000"/>
              </w:rPr>
            </w:pPr>
          </w:p>
        </w:tc>
        <w:tc>
          <w:tcPr>
            <w:tcW w:w="2268" w:type="dxa"/>
          </w:tcPr>
          <w:p w:rsidR="00EF65B6" w:rsidRPr="00787326" w:rsidRDefault="00EF65B6" w:rsidP="00ED18A6">
            <w:pPr>
              <w:jc w:val="center"/>
              <w:rPr>
                <w:color w:val="000000"/>
              </w:rPr>
            </w:pPr>
          </w:p>
        </w:tc>
        <w:tc>
          <w:tcPr>
            <w:tcW w:w="1984" w:type="dxa"/>
          </w:tcPr>
          <w:p w:rsidR="00EF65B6" w:rsidRPr="00787326" w:rsidRDefault="00EF65B6" w:rsidP="00ED18A6">
            <w:pPr>
              <w:jc w:val="center"/>
              <w:rPr>
                <w:color w:val="000000"/>
              </w:rPr>
            </w:pPr>
          </w:p>
        </w:tc>
        <w:tc>
          <w:tcPr>
            <w:tcW w:w="1984" w:type="dxa"/>
            <w:vMerge/>
          </w:tcPr>
          <w:p w:rsidR="00EF65B6" w:rsidRPr="00787326" w:rsidRDefault="00EF65B6" w:rsidP="00ED18A6">
            <w:pPr>
              <w:jc w:val="center"/>
              <w:rPr>
                <w:color w:val="000000"/>
              </w:rPr>
            </w:pPr>
          </w:p>
        </w:tc>
      </w:tr>
      <w:tr w:rsidR="00EF65B6" w:rsidRPr="00787326" w:rsidTr="00ED18A6">
        <w:tc>
          <w:tcPr>
            <w:tcW w:w="2694" w:type="dxa"/>
            <w:vAlign w:val="center"/>
          </w:tcPr>
          <w:p w:rsidR="00EF65B6" w:rsidRPr="00787326" w:rsidRDefault="00EF65B6" w:rsidP="00ED18A6">
            <w:pPr>
              <w:rPr>
                <w:color w:val="000000"/>
              </w:rPr>
            </w:pPr>
          </w:p>
        </w:tc>
        <w:tc>
          <w:tcPr>
            <w:tcW w:w="1701" w:type="dxa"/>
          </w:tcPr>
          <w:p w:rsidR="00EF65B6" w:rsidRPr="00787326" w:rsidRDefault="00EF65B6" w:rsidP="00ED18A6">
            <w:pPr>
              <w:jc w:val="center"/>
              <w:rPr>
                <w:color w:val="000000"/>
              </w:rPr>
            </w:pPr>
          </w:p>
        </w:tc>
        <w:tc>
          <w:tcPr>
            <w:tcW w:w="2268" w:type="dxa"/>
          </w:tcPr>
          <w:p w:rsidR="00EF65B6" w:rsidRPr="00787326" w:rsidRDefault="00EF65B6" w:rsidP="00ED18A6">
            <w:pPr>
              <w:jc w:val="center"/>
              <w:rPr>
                <w:color w:val="000000"/>
              </w:rPr>
            </w:pPr>
          </w:p>
        </w:tc>
        <w:tc>
          <w:tcPr>
            <w:tcW w:w="1984" w:type="dxa"/>
          </w:tcPr>
          <w:p w:rsidR="00EF65B6" w:rsidRPr="00787326" w:rsidRDefault="00EF65B6" w:rsidP="00ED18A6">
            <w:pPr>
              <w:jc w:val="center"/>
              <w:rPr>
                <w:color w:val="000000"/>
              </w:rPr>
            </w:pPr>
          </w:p>
        </w:tc>
        <w:tc>
          <w:tcPr>
            <w:tcW w:w="1984" w:type="dxa"/>
            <w:vMerge/>
          </w:tcPr>
          <w:p w:rsidR="00EF65B6" w:rsidRPr="00787326" w:rsidRDefault="00EF65B6" w:rsidP="00ED18A6">
            <w:pPr>
              <w:jc w:val="center"/>
              <w:rPr>
                <w:color w:val="000000"/>
              </w:rPr>
            </w:pPr>
          </w:p>
        </w:tc>
      </w:tr>
    </w:tbl>
    <w:p w:rsidR="00EF65B6" w:rsidRPr="00787326" w:rsidRDefault="00EF65B6" w:rsidP="00ED18A6">
      <w:pPr>
        <w:spacing w:before="33"/>
        <w:jc w:val="both"/>
        <w:rPr>
          <w:b/>
          <w:bCs/>
          <w:color w:val="000000"/>
        </w:rPr>
      </w:pPr>
    </w:p>
    <w:p w:rsidR="00EF65B6" w:rsidRPr="00787326" w:rsidRDefault="00EF65B6" w:rsidP="00ED18A6">
      <w:pPr>
        <w:spacing w:before="33"/>
        <w:jc w:val="both"/>
        <w:rPr>
          <w:b/>
          <w:bCs/>
          <w:color w:val="000000"/>
        </w:rPr>
      </w:pPr>
    </w:p>
    <w:p w:rsidR="00EF65B6" w:rsidRDefault="00EF65B6" w:rsidP="00ED18A6">
      <w:pPr>
        <w:jc w:val="center"/>
        <w:rPr>
          <w:b/>
        </w:rPr>
      </w:pPr>
    </w:p>
    <w:p w:rsidR="00EF65B6" w:rsidRDefault="00EF65B6" w:rsidP="00ED18A6">
      <w:pPr>
        <w:jc w:val="center"/>
        <w:rPr>
          <w:b/>
        </w:rPr>
      </w:pPr>
    </w:p>
    <w:p w:rsidR="00EF65B6" w:rsidRDefault="00EF65B6" w:rsidP="00ED18A6">
      <w:pPr>
        <w:jc w:val="center"/>
        <w:rPr>
          <w:b/>
        </w:rPr>
      </w:pPr>
    </w:p>
    <w:p w:rsidR="00EF65B6" w:rsidRDefault="00EF65B6" w:rsidP="00ED18A6">
      <w:pPr>
        <w:jc w:val="center"/>
        <w:rPr>
          <w:b/>
        </w:rPr>
      </w:pPr>
    </w:p>
    <w:p w:rsidR="00EF65B6" w:rsidRDefault="00EF65B6" w:rsidP="00ED18A6">
      <w:pPr>
        <w:jc w:val="center"/>
        <w:rPr>
          <w:b/>
        </w:rPr>
      </w:pPr>
    </w:p>
    <w:p w:rsidR="00EF65B6" w:rsidRDefault="00EF65B6" w:rsidP="00ED18A6">
      <w:pPr>
        <w:jc w:val="center"/>
        <w:rPr>
          <w:b/>
        </w:rPr>
      </w:pPr>
    </w:p>
    <w:p w:rsidR="00EF65B6" w:rsidRDefault="00EF65B6" w:rsidP="00ED18A6">
      <w:pPr>
        <w:jc w:val="center"/>
        <w:rPr>
          <w:b/>
        </w:rPr>
      </w:pPr>
    </w:p>
    <w:p w:rsidR="00EF65B6" w:rsidRDefault="00EF65B6" w:rsidP="00ED18A6">
      <w:pPr>
        <w:jc w:val="center"/>
        <w:rPr>
          <w:b/>
        </w:rPr>
      </w:pPr>
    </w:p>
    <w:p w:rsidR="00EF65B6" w:rsidRPr="00C56AE3" w:rsidRDefault="00EF65B6" w:rsidP="00ED18A6">
      <w:pPr>
        <w:ind w:left="142"/>
        <w:rPr>
          <w:b/>
          <w:u w:val="single"/>
        </w:rPr>
      </w:pPr>
      <w:r>
        <w:rPr>
          <w:b/>
          <w:u w:val="single"/>
        </w:rPr>
        <w:t>Форма документа согласована:</w:t>
      </w:r>
    </w:p>
    <w:p w:rsidR="00EF65B6" w:rsidRDefault="00EF65B6" w:rsidP="00ED18A6">
      <w:pPr>
        <w:jc w:val="center"/>
        <w:rPr>
          <w:b/>
        </w:rPr>
      </w:pPr>
    </w:p>
    <w:tbl>
      <w:tblPr>
        <w:tblW w:w="0" w:type="auto"/>
        <w:tblInd w:w="223" w:type="dxa"/>
        <w:tblLayout w:type="fixed"/>
        <w:tblLook w:val="0000"/>
      </w:tblPr>
      <w:tblGrid>
        <w:gridCol w:w="4705"/>
        <w:gridCol w:w="4139"/>
      </w:tblGrid>
      <w:tr w:rsidR="00EF65B6" w:rsidTr="00ED18A6">
        <w:trPr>
          <w:trHeight w:val="2074"/>
        </w:trPr>
        <w:tc>
          <w:tcPr>
            <w:tcW w:w="4705" w:type="dxa"/>
            <w:shd w:val="clear" w:color="auto" w:fill="auto"/>
          </w:tcPr>
          <w:p w:rsidR="00EF65B6" w:rsidRDefault="00EF65B6" w:rsidP="00ED18A6">
            <w:r>
              <w:t>Покупатель:</w:t>
            </w:r>
          </w:p>
          <w:p w:rsidR="00EF65B6" w:rsidRDefault="00EF65B6" w:rsidP="00ED18A6"/>
          <w:p w:rsidR="00EF65B6" w:rsidRDefault="00EF65B6" w:rsidP="00ED18A6">
            <w:pPr>
              <w:rPr>
                <w:vertAlign w:val="superscript"/>
              </w:rPr>
            </w:pPr>
            <w:r>
              <w:t>________ ______________</w:t>
            </w:r>
          </w:p>
          <w:p w:rsidR="00EF65B6" w:rsidRDefault="00EF65B6" w:rsidP="00ED18A6">
            <w:r>
              <w:rPr>
                <w:vertAlign w:val="superscript"/>
              </w:rPr>
              <w:t xml:space="preserve">(подпись) (Ф.И.О.) </w:t>
            </w:r>
          </w:p>
        </w:tc>
        <w:tc>
          <w:tcPr>
            <w:tcW w:w="4139" w:type="dxa"/>
            <w:shd w:val="clear" w:color="auto" w:fill="auto"/>
          </w:tcPr>
          <w:p w:rsidR="00EF65B6" w:rsidRDefault="00EF65B6" w:rsidP="00ED18A6">
            <w:r>
              <w:t>Поставщик:</w:t>
            </w:r>
          </w:p>
          <w:p w:rsidR="00EF65B6" w:rsidRDefault="00EF65B6" w:rsidP="00ED18A6"/>
          <w:p w:rsidR="00EF65B6" w:rsidRDefault="00EF65B6" w:rsidP="00ED18A6">
            <w:pPr>
              <w:rPr>
                <w:vertAlign w:val="superscript"/>
              </w:rPr>
            </w:pPr>
            <w:r>
              <w:t>________ ______________</w:t>
            </w:r>
          </w:p>
          <w:p w:rsidR="00EF65B6" w:rsidRDefault="00EF65B6" w:rsidP="00ED18A6">
            <w:r>
              <w:rPr>
                <w:vertAlign w:val="superscript"/>
              </w:rPr>
              <w:t xml:space="preserve">(подпись) (Ф.И.О.) </w:t>
            </w:r>
          </w:p>
        </w:tc>
      </w:tr>
    </w:tbl>
    <w:p w:rsidR="00EF65B6" w:rsidRPr="002E23DC" w:rsidRDefault="00EF65B6" w:rsidP="00ED18A6">
      <w:pPr>
        <w:ind w:firstLine="397"/>
        <w:rPr>
          <w:sz w:val="28"/>
          <w:szCs w:val="28"/>
          <w:highlight w:val="cyan"/>
        </w:rPr>
      </w:pPr>
    </w:p>
    <w:p w:rsidR="00EF65B6" w:rsidRDefault="00EF65B6">
      <w:pPr>
        <w:pStyle w:val="19"/>
        <w:ind w:firstLine="0"/>
        <w:jc w:val="right"/>
        <w:outlineLvl w:val="0"/>
        <w:rPr>
          <w:b/>
          <w:i/>
          <w:iCs/>
        </w:rPr>
      </w:pPr>
    </w:p>
    <w:p w:rsidR="00EF65B6" w:rsidRDefault="00EF65B6">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EF65B6" w:rsidRDefault="00EF65B6">
      <w:pPr>
        <w:pStyle w:val="19"/>
        <w:ind w:firstLine="0"/>
        <w:jc w:val="right"/>
        <w:outlineLvl w:val="0"/>
        <w:rPr>
          <w:b/>
          <w:i/>
          <w:iCs/>
        </w:rPr>
      </w:pPr>
    </w:p>
    <w:p w:rsidR="00EF65B6" w:rsidRDefault="00ED18A6">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EF65B6" w:rsidRPr="00B9248E" w:rsidRDefault="00EF65B6" w:rsidP="00ED18A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F65B6" w:rsidRPr="00B9248E" w:rsidRDefault="00EF65B6" w:rsidP="00ED18A6">
      <w:pPr>
        <w:tabs>
          <w:tab w:val="left" w:pos="9639"/>
        </w:tabs>
        <w:ind w:firstLine="567"/>
        <w:jc w:val="center"/>
        <w:rPr>
          <w:i/>
        </w:rPr>
      </w:pPr>
      <w:r>
        <w:rPr>
          <w:i/>
        </w:rPr>
        <w:t>(отдельный лист по каждому субподрядчику)</w:t>
      </w:r>
    </w:p>
    <w:p w:rsidR="00EF65B6" w:rsidRPr="00B9248E" w:rsidRDefault="00EF65B6" w:rsidP="00ED18A6">
      <w:pPr>
        <w:tabs>
          <w:tab w:val="left" w:pos="9639"/>
        </w:tabs>
        <w:ind w:firstLine="567"/>
        <w:jc w:val="center"/>
        <w:rPr>
          <w:sz w:val="22"/>
        </w:rPr>
      </w:pPr>
    </w:p>
    <w:p w:rsidR="00EF65B6" w:rsidRPr="00B9248E" w:rsidRDefault="00EF65B6" w:rsidP="00ED18A6">
      <w:pPr>
        <w:tabs>
          <w:tab w:val="left" w:pos="9639"/>
        </w:tabs>
        <w:ind w:firstLine="567"/>
        <w:jc w:val="center"/>
        <w:rPr>
          <w:b/>
          <w:sz w:val="28"/>
          <w:szCs w:val="28"/>
        </w:rPr>
      </w:pPr>
      <w:r>
        <w:rPr>
          <w:b/>
          <w:sz w:val="28"/>
          <w:szCs w:val="28"/>
        </w:rPr>
        <w:t>Наименование организации, фирмы:</w:t>
      </w:r>
    </w:p>
    <w:p w:rsidR="00EF65B6" w:rsidRPr="00B9248E" w:rsidRDefault="00EF65B6" w:rsidP="00ED18A6">
      <w:pPr>
        <w:tabs>
          <w:tab w:val="left" w:pos="9639"/>
        </w:tabs>
        <w:ind w:firstLine="567"/>
        <w:rPr>
          <w:sz w:val="22"/>
        </w:rPr>
      </w:pPr>
      <w:r>
        <w:rPr>
          <w:sz w:val="22"/>
        </w:rPr>
        <w:t>____________________________________________________________________________</w:t>
      </w:r>
    </w:p>
    <w:p w:rsidR="00EF65B6" w:rsidRPr="00B9248E" w:rsidRDefault="00EF65B6" w:rsidP="00ED18A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F65B6" w:rsidRPr="00B9248E" w:rsidTr="00ED18A6">
        <w:tc>
          <w:tcPr>
            <w:tcW w:w="3138" w:type="dxa"/>
            <w:tcBorders>
              <w:top w:val="single" w:sz="4" w:space="0" w:color="auto"/>
              <w:left w:val="single" w:sz="4" w:space="0" w:color="auto"/>
              <w:bottom w:val="single" w:sz="4" w:space="0" w:color="auto"/>
              <w:right w:val="single" w:sz="4" w:space="0" w:color="auto"/>
            </w:tcBorders>
            <w:vAlign w:val="center"/>
            <w:hideMark/>
          </w:tcPr>
          <w:p w:rsidR="00EF65B6" w:rsidRPr="00B9248E" w:rsidRDefault="00EF65B6" w:rsidP="00ED18A6">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F65B6" w:rsidRPr="00B9248E" w:rsidRDefault="00EF65B6" w:rsidP="00ED18A6">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F65B6" w:rsidRPr="00B9248E" w:rsidRDefault="00EF65B6" w:rsidP="00ED18A6">
            <w:pPr>
              <w:tabs>
                <w:tab w:val="left" w:pos="9639"/>
              </w:tabs>
              <w:rPr>
                <w:szCs w:val="28"/>
              </w:rPr>
            </w:pPr>
            <w:r>
              <w:rPr>
                <w:szCs w:val="28"/>
              </w:rPr>
              <w:t>Филиалы и дочерние предприятия</w:t>
            </w:r>
          </w:p>
        </w:tc>
      </w:tr>
      <w:tr w:rsidR="00EF65B6" w:rsidRPr="00B9248E" w:rsidTr="00ED18A6">
        <w:trPr>
          <w:trHeight w:val="227"/>
        </w:trPr>
        <w:tc>
          <w:tcPr>
            <w:tcW w:w="3138" w:type="dxa"/>
            <w:tcBorders>
              <w:top w:val="single" w:sz="4" w:space="0" w:color="auto"/>
              <w:left w:val="single" w:sz="4" w:space="0" w:color="auto"/>
              <w:bottom w:val="single" w:sz="4" w:space="0" w:color="auto"/>
              <w:right w:val="single" w:sz="4" w:space="0" w:color="auto"/>
            </w:tcBorders>
            <w:hideMark/>
          </w:tcPr>
          <w:p w:rsidR="00EF65B6" w:rsidRPr="00B9248E" w:rsidRDefault="00EF65B6" w:rsidP="00ED18A6">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F65B6" w:rsidRPr="00B9248E" w:rsidRDefault="00EF65B6" w:rsidP="00ED18A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F65B6" w:rsidRPr="00B9248E" w:rsidRDefault="00EF65B6" w:rsidP="00ED18A6">
            <w:pPr>
              <w:tabs>
                <w:tab w:val="left" w:pos="9639"/>
              </w:tabs>
              <w:rPr>
                <w:szCs w:val="28"/>
              </w:rPr>
            </w:pPr>
          </w:p>
        </w:tc>
      </w:tr>
      <w:tr w:rsidR="00EF65B6" w:rsidRPr="00B9248E" w:rsidTr="00ED18A6">
        <w:trPr>
          <w:trHeight w:val="227"/>
        </w:trPr>
        <w:tc>
          <w:tcPr>
            <w:tcW w:w="3138" w:type="dxa"/>
            <w:tcBorders>
              <w:top w:val="single" w:sz="4" w:space="0" w:color="auto"/>
              <w:left w:val="single" w:sz="4" w:space="0" w:color="auto"/>
              <w:bottom w:val="single" w:sz="4" w:space="0" w:color="auto"/>
              <w:right w:val="single" w:sz="4" w:space="0" w:color="auto"/>
            </w:tcBorders>
            <w:hideMark/>
          </w:tcPr>
          <w:p w:rsidR="00EF65B6" w:rsidRPr="00B9248E" w:rsidRDefault="00EF65B6" w:rsidP="00ED18A6">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F65B6" w:rsidRPr="00B9248E" w:rsidRDefault="00EF65B6" w:rsidP="00ED18A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F65B6" w:rsidRPr="00B9248E" w:rsidRDefault="00EF65B6" w:rsidP="00ED18A6">
            <w:pPr>
              <w:tabs>
                <w:tab w:val="left" w:pos="9639"/>
              </w:tabs>
              <w:rPr>
                <w:szCs w:val="28"/>
              </w:rPr>
            </w:pPr>
          </w:p>
        </w:tc>
      </w:tr>
      <w:tr w:rsidR="00EF65B6" w:rsidRPr="00B9248E" w:rsidTr="00ED18A6">
        <w:trPr>
          <w:trHeight w:val="227"/>
        </w:trPr>
        <w:tc>
          <w:tcPr>
            <w:tcW w:w="3138" w:type="dxa"/>
            <w:tcBorders>
              <w:top w:val="single" w:sz="4" w:space="0" w:color="auto"/>
              <w:left w:val="single" w:sz="4" w:space="0" w:color="auto"/>
              <w:bottom w:val="single" w:sz="4" w:space="0" w:color="auto"/>
              <w:right w:val="single" w:sz="4" w:space="0" w:color="auto"/>
            </w:tcBorders>
            <w:hideMark/>
          </w:tcPr>
          <w:p w:rsidR="00EF65B6" w:rsidRPr="00B9248E" w:rsidRDefault="00EF65B6" w:rsidP="00ED18A6">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F65B6" w:rsidRPr="00B9248E" w:rsidRDefault="00EF65B6" w:rsidP="00ED18A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F65B6" w:rsidRPr="00B9248E" w:rsidRDefault="00EF65B6" w:rsidP="00ED18A6">
            <w:pPr>
              <w:tabs>
                <w:tab w:val="left" w:pos="9639"/>
              </w:tabs>
              <w:rPr>
                <w:szCs w:val="28"/>
              </w:rPr>
            </w:pPr>
          </w:p>
        </w:tc>
      </w:tr>
      <w:tr w:rsidR="00EF65B6" w:rsidRPr="00B9248E" w:rsidTr="00ED18A6">
        <w:trPr>
          <w:trHeight w:val="227"/>
        </w:trPr>
        <w:tc>
          <w:tcPr>
            <w:tcW w:w="3138" w:type="dxa"/>
            <w:tcBorders>
              <w:top w:val="single" w:sz="4" w:space="0" w:color="auto"/>
              <w:left w:val="single" w:sz="4" w:space="0" w:color="auto"/>
              <w:bottom w:val="single" w:sz="4" w:space="0" w:color="auto"/>
              <w:right w:val="single" w:sz="4" w:space="0" w:color="auto"/>
            </w:tcBorders>
            <w:hideMark/>
          </w:tcPr>
          <w:p w:rsidR="00EF65B6" w:rsidRPr="00B9248E" w:rsidRDefault="00EF65B6" w:rsidP="00ED18A6">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F65B6" w:rsidRPr="00B9248E" w:rsidRDefault="00EF65B6" w:rsidP="00ED18A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F65B6" w:rsidRPr="00B9248E" w:rsidRDefault="00EF65B6" w:rsidP="00ED18A6">
            <w:pPr>
              <w:tabs>
                <w:tab w:val="left" w:pos="9639"/>
              </w:tabs>
              <w:rPr>
                <w:szCs w:val="28"/>
              </w:rPr>
            </w:pPr>
          </w:p>
        </w:tc>
      </w:tr>
      <w:tr w:rsidR="00EF65B6" w:rsidRPr="00B9248E" w:rsidTr="00ED18A6">
        <w:tblPrEx>
          <w:tblLook w:val="0000"/>
        </w:tblPrEx>
        <w:trPr>
          <w:trHeight w:val="227"/>
        </w:trPr>
        <w:tc>
          <w:tcPr>
            <w:tcW w:w="3138" w:type="dxa"/>
          </w:tcPr>
          <w:p w:rsidR="00EF65B6" w:rsidRPr="00B9248E" w:rsidRDefault="00EF65B6" w:rsidP="00ED18A6">
            <w:pPr>
              <w:tabs>
                <w:tab w:val="left" w:pos="9639"/>
              </w:tabs>
            </w:pPr>
            <w:r>
              <w:t>Телефон/факс</w:t>
            </w:r>
          </w:p>
        </w:tc>
        <w:tc>
          <w:tcPr>
            <w:tcW w:w="3099" w:type="dxa"/>
            <w:gridSpan w:val="2"/>
          </w:tcPr>
          <w:p w:rsidR="00EF65B6" w:rsidRPr="00B9248E" w:rsidRDefault="00EF65B6" w:rsidP="00ED18A6">
            <w:pPr>
              <w:tabs>
                <w:tab w:val="left" w:pos="9639"/>
              </w:tabs>
              <w:jc w:val="center"/>
            </w:pPr>
          </w:p>
        </w:tc>
        <w:tc>
          <w:tcPr>
            <w:tcW w:w="3483" w:type="dxa"/>
          </w:tcPr>
          <w:p w:rsidR="00EF65B6" w:rsidRPr="00B9248E" w:rsidRDefault="00EF65B6" w:rsidP="00ED18A6">
            <w:pPr>
              <w:tabs>
                <w:tab w:val="left" w:pos="9639"/>
              </w:tabs>
              <w:jc w:val="center"/>
            </w:pPr>
          </w:p>
        </w:tc>
      </w:tr>
      <w:tr w:rsidR="00EF65B6" w:rsidRPr="00B9248E" w:rsidTr="00ED18A6">
        <w:tblPrEx>
          <w:tblLook w:val="0000"/>
        </w:tblPrEx>
        <w:trPr>
          <w:trHeight w:val="227"/>
        </w:trPr>
        <w:tc>
          <w:tcPr>
            <w:tcW w:w="3138" w:type="dxa"/>
          </w:tcPr>
          <w:p w:rsidR="00EF65B6" w:rsidRPr="00B9248E" w:rsidRDefault="00EF65B6" w:rsidP="00ED18A6">
            <w:pPr>
              <w:tabs>
                <w:tab w:val="left" w:pos="9639"/>
              </w:tabs>
            </w:pPr>
            <w:r>
              <w:t>Ответственное лицо</w:t>
            </w:r>
          </w:p>
        </w:tc>
        <w:tc>
          <w:tcPr>
            <w:tcW w:w="3099" w:type="dxa"/>
            <w:gridSpan w:val="2"/>
          </w:tcPr>
          <w:p w:rsidR="00EF65B6" w:rsidRPr="00B9248E" w:rsidRDefault="00EF65B6" w:rsidP="00ED18A6">
            <w:pPr>
              <w:tabs>
                <w:tab w:val="left" w:pos="9639"/>
              </w:tabs>
              <w:jc w:val="center"/>
            </w:pPr>
          </w:p>
        </w:tc>
        <w:tc>
          <w:tcPr>
            <w:tcW w:w="3483" w:type="dxa"/>
          </w:tcPr>
          <w:p w:rsidR="00EF65B6" w:rsidRPr="00B9248E" w:rsidRDefault="00EF65B6" w:rsidP="00ED18A6">
            <w:pPr>
              <w:tabs>
                <w:tab w:val="left" w:pos="9639"/>
              </w:tabs>
              <w:jc w:val="center"/>
            </w:pPr>
          </w:p>
        </w:tc>
      </w:tr>
      <w:tr w:rsidR="00EF65B6" w:rsidRPr="00B9248E" w:rsidTr="00ED18A6">
        <w:tblPrEx>
          <w:tblLook w:val="0000"/>
        </w:tblPrEx>
        <w:trPr>
          <w:trHeight w:val="227"/>
        </w:trPr>
        <w:tc>
          <w:tcPr>
            <w:tcW w:w="3138" w:type="dxa"/>
          </w:tcPr>
          <w:p w:rsidR="00EF65B6" w:rsidRPr="00B9248E" w:rsidRDefault="00EF65B6" w:rsidP="00ED18A6">
            <w:pPr>
              <w:tabs>
                <w:tab w:val="left" w:pos="9639"/>
              </w:tabs>
            </w:pPr>
            <w:r>
              <w:t>Форма (ООО, ЗАО и т.д.)</w:t>
            </w:r>
          </w:p>
        </w:tc>
        <w:tc>
          <w:tcPr>
            <w:tcW w:w="3099" w:type="dxa"/>
            <w:gridSpan w:val="2"/>
          </w:tcPr>
          <w:p w:rsidR="00EF65B6" w:rsidRPr="00B9248E" w:rsidRDefault="00EF65B6" w:rsidP="00ED18A6">
            <w:pPr>
              <w:tabs>
                <w:tab w:val="left" w:pos="9639"/>
              </w:tabs>
              <w:jc w:val="center"/>
            </w:pPr>
          </w:p>
        </w:tc>
        <w:tc>
          <w:tcPr>
            <w:tcW w:w="3483" w:type="dxa"/>
          </w:tcPr>
          <w:p w:rsidR="00EF65B6" w:rsidRPr="00B9248E" w:rsidRDefault="00EF65B6" w:rsidP="00ED18A6">
            <w:pPr>
              <w:tabs>
                <w:tab w:val="left" w:pos="9639"/>
              </w:tabs>
              <w:jc w:val="center"/>
            </w:pPr>
          </w:p>
        </w:tc>
      </w:tr>
      <w:tr w:rsidR="00EF65B6" w:rsidRPr="00B9248E" w:rsidTr="00ED18A6">
        <w:tblPrEx>
          <w:tblLook w:val="0000"/>
        </w:tblPrEx>
        <w:trPr>
          <w:trHeight w:val="227"/>
        </w:trPr>
        <w:tc>
          <w:tcPr>
            <w:tcW w:w="3138" w:type="dxa"/>
          </w:tcPr>
          <w:p w:rsidR="00EF65B6" w:rsidRPr="00B9248E" w:rsidRDefault="00EF65B6" w:rsidP="00ED18A6">
            <w:pPr>
              <w:tabs>
                <w:tab w:val="left" w:pos="9639"/>
              </w:tabs>
            </w:pPr>
            <w:r>
              <w:t>Уставный капитал</w:t>
            </w:r>
          </w:p>
        </w:tc>
        <w:tc>
          <w:tcPr>
            <w:tcW w:w="3099" w:type="dxa"/>
            <w:gridSpan w:val="2"/>
          </w:tcPr>
          <w:p w:rsidR="00EF65B6" w:rsidRPr="00B9248E" w:rsidRDefault="00EF65B6" w:rsidP="00ED18A6">
            <w:pPr>
              <w:tabs>
                <w:tab w:val="left" w:pos="9639"/>
              </w:tabs>
              <w:jc w:val="center"/>
            </w:pPr>
          </w:p>
        </w:tc>
        <w:tc>
          <w:tcPr>
            <w:tcW w:w="3483" w:type="dxa"/>
          </w:tcPr>
          <w:p w:rsidR="00EF65B6" w:rsidRPr="00B9248E" w:rsidRDefault="00EF65B6" w:rsidP="00ED18A6">
            <w:pPr>
              <w:tabs>
                <w:tab w:val="left" w:pos="9639"/>
              </w:tabs>
              <w:jc w:val="center"/>
            </w:pPr>
          </w:p>
        </w:tc>
      </w:tr>
      <w:tr w:rsidR="00EF65B6" w:rsidRPr="00B9248E" w:rsidTr="00ED18A6">
        <w:tblPrEx>
          <w:tblLook w:val="0000"/>
        </w:tblPrEx>
        <w:trPr>
          <w:trHeight w:val="227"/>
        </w:trPr>
        <w:tc>
          <w:tcPr>
            <w:tcW w:w="3138" w:type="dxa"/>
            <w:tcBorders>
              <w:bottom w:val="nil"/>
            </w:tcBorders>
          </w:tcPr>
          <w:p w:rsidR="00EF65B6" w:rsidRPr="00B9248E" w:rsidRDefault="00EF65B6" w:rsidP="00ED18A6">
            <w:pPr>
              <w:tabs>
                <w:tab w:val="left" w:pos="9639"/>
              </w:tabs>
            </w:pPr>
            <w:r>
              <w:t>Сфера деятельности</w:t>
            </w:r>
          </w:p>
        </w:tc>
        <w:tc>
          <w:tcPr>
            <w:tcW w:w="3099" w:type="dxa"/>
            <w:gridSpan w:val="2"/>
            <w:tcBorders>
              <w:bottom w:val="nil"/>
            </w:tcBorders>
          </w:tcPr>
          <w:p w:rsidR="00EF65B6" w:rsidRPr="00B9248E" w:rsidRDefault="00EF65B6" w:rsidP="00ED18A6">
            <w:pPr>
              <w:tabs>
                <w:tab w:val="left" w:pos="9639"/>
              </w:tabs>
              <w:jc w:val="center"/>
            </w:pPr>
          </w:p>
        </w:tc>
        <w:tc>
          <w:tcPr>
            <w:tcW w:w="3483" w:type="dxa"/>
            <w:tcBorders>
              <w:bottom w:val="nil"/>
            </w:tcBorders>
          </w:tcPr>
          <w:p w:rsidR="00EF65B6" w:rsidRPr="00B9248E" w:rsidRDefault="00EF65B6" w:rsidP="00ED18A6">
            <w:pPr>
              <w:tabs>
                <w:tab w:val="left" w:pos="9639"/>
              </w:tabs>
              <w:jc w:val="center"/>
            </w:pPr>
          </w:p>
        </w:tc>
      </w:tr>
      <w:tr w:rsidR="00EF65B6" w:rsidRPr="00B9248E" w:rsidTr="00ED18A6">
        <w:tblPrEx>
          <w:tblLook w:val="0000"/>
        </w:tblPrEx>
        <w:tc>
          <w:tcPr>
            <w:tcW w:w="3138" w:type="dxa"/>
            <w:tcBorders>
              <w:right w:val="nil"/>
            </w:tcBorders>
          </w:tcPr>
          <w:p w:rsidR="00EF65B6" w:rsidRPr="00B9248E" w:rsidRDefault="00EF65B6" w:rsidP="00ED18A6">
            <w:pPr>
              <w:tabs>
                <w:tab w:val="left" w:pos="9639"/>
              </w:tabs>
            </w:pPr>
            <w:r>
              <w:t>Руководитель:</w:t>
            </w:r>
          </w:p>
        </w:tc>
        <w:tc>
          <w:tcPr>
            <w:tcW w:w="3099" w:type="dxa"/>
            <w:gridSpan w:val="2"/>
            <w:tcBorders>
              <w:left w:val="nil"/>
              <w:right w:val="nil"/>
            </w:tcBorders>
          </w:tcPr>
          <w:p w:rsidR="00EF65B6" w:rsidRPr="00B9248E" w:rsidRDefault="00EF65B6" w:rsidP="00ED18A6">
            <w:pPr>
              <w:tabs>
                <w:tab w:val="left" w:pos="9639"/>
              </w:tabs>
            </w:pPr>
            <w:r>
              <w:t>Дата:</w:t>
            </w:r>
          </w:p>
        </w:tc>
        <w:tc>
          <w:tcPr>
            <w:tcW w:w="3483" w:type="dxa"/>
            <w:tcBorders>
              <w:left w:val="nil"/>
            </w:tcBorders>
          </w:tcPr>
          <w:p w:rsidR="00EF65B6" w:rsidRPr="00B9248E" w:rsidRDefault="00EF65B6" w:rsidP="00ED18A6">
            <w:pPr>
              <w:tabs>
                <w:tab w:val="left" w:pos="9639"/>
              </w:tabs>
            </w:pPr>
            <w:r>
              <w:t>Печать/подпись (субподрядчика)</w:t>
            </w:r>
          </w:p>
        </w:tc>
      </w:tr>
      <w:tr w:rsidR="00EF65B6" w:rsidRPr="00B9248E" w:rsidTr="00ED18A6">
        <w:tblPrEx>
          <w:tblLook w:val="0000"/>
        </w:tblPrEx>
        <w:trPr>
          <w:cantSplit/>
        </w:trPr>
        <w:tc>
          <w:tcPr>
            <w:tcW w:w="9720" w:type="dxa"/>
            <w:gridSpan w:val="4"/>
          </w:tcPr>
          <w:p w:rsidR="00EF65B6" w:rsidRPr="00B9248E" w:rsidRDefault="00EF65B6" w:rsidP="00ED18A6">
            <w:pPr>
              <w:tabs>
                <w:tab w:val="left" w:pos="9639"/>
              </w:tabs>
              <w:jc w:val="center"/>
            </w:pPr>
          </w:p>
        </w:tc>
      </w:tr>
      <w:tr w:rsidR="00EF65B6" w:rsidRPr="00B9248E" w:rsidTr="00ED18A6">
        <w:tblPrEx>
          <w:tblLook w:val="0000"/>
        </w:tblPrEx>
        <w:trPr>
          <w:cantSplit/>
        </w:trPr>
        <w:tc>
          <w:tcPr>
            <w:tcW w:w="4536" w:type="dxa"/>
            <w:gridSpan w:val="2"/>
            <w:vMerge w:val="restart"/>
            <w:vAlign w:val="center"/>
          </w:tcPr>
          <w:p w:rsidR="00EF65B6" w:rsidRPr="00B9248E" w:rsidRDefault="00EF65B6" w:rsidP="00ED18A6">
            <w:pPr>
              <w:tabs>
                <w:tab w:val="left" w:pos="9639"/>
              </w:tabs>
            </w:pPr>
            <w:r>
              <w:t>Виды работ, передаваемые субподрядчику по предмету Запроса предложений</w:t>
            </w:r>
          </w:p>
        </w:tc>
        <w:tc>
          <w:tcPr>
            <w:tcW w:w="5184" w:type="dxa"/>
            <w:gridSpan w:val="2"/>
          </w:tcPr>
          <w:p w:rsidR="00EF65B6" w:rsidRPr="00B9248E" w:rsidRDefault="00EF65B6" w:rsidP="00ED18A6">
            <w:pPr>
              <w:tabs>
                <w:tab w:val="left" w:pos="9639"/>
              </w:tabs>
              <w:jc w:val="center"/>
            </w:pPr>
            <w:r>
              <w:t>Передаваемые объемы работ</w:t>
            </w:r>
          </w:p>
        </w:tc>
      </w:tr>
      <w:tr w:rsidR="00EF65B6" w:rsidRPr="00B9248E" w:rsidTr="00ED18A6">
        <w:tblPrEx>
          <w:tblLook w:val="0000"/>
        </w:tblPrEx>
        <w:trPr>
          <w:cantSplit/>
        </w:trPr>
        <w:tc>
          <w:tcPr>
            <w:tcW w:w="4536" w:type="dxa"/>
            <w:gridSpan w:val="2"/>
            <w:vMerge/>
          </w:tcPr>
          <w:p w:rsidR="00EF65B6" w:rsidRPr="00B9248E" w:rsidRDefault="00EF65B6" w:rsidP="00ED18A6">
            <w:pPr>
              <w:tabs>
                <w:tab w:val="left" w:pos="9639"/>
              </w:tabs>
            </w:pPr>
          </w:p>
        </w:tc>
        <w:tc>
          <w:tcPr>
            <w:tcW w:w="1701" w:type="dxa"/>
          </w:tcPr>
          <w:p w:rsidR="00EF65B6" w:rsidRPr="00B9248E" w:rsidRDefault="00EF65B6" w:rsidP="00ED18A6">
            <w:pPr>
              <w:tabs>
                <w:tab w:val="left" w:pos="9639"/>
              </w:tabs>
              <w:jc w:val="center"/>
            </w:pPr>
            <w:r>
              <w:t xml:space="preserve">В физических </w:t>
            </w:r>
            <w:proofErr w:type="gramStart"/>
            <w:r>
              <w:t>единицах</w:t>
            </w:r>
            <w:proofErr w:type="gramEnd"/>
          </w:p>
        </w:tc>
        <w:tc>
          <w:tcPr>
            <w:tcW w:w="3483" w:type="dxa"/>
            <w:vAlign w:val="center"/>
          </w:tcPr>
          <w:p w:rsidR="00EF65B6" w:rsidRPr="00B9248E" w:rsidRDefault="00EF65B6" w:rsidP="00ED18A6">
            <w:pPr>
              <w:tabs>
                <w:tab w:val="left" w:pos="9639"/>
              </w:tabs>
              <w:jc w:val="center"/>
            </w:pPr>
            <w:r>
              <w:t>В % к общему объему работ по предмету Запроса предложений</w:t>
            </w:r>
          </w:p>
        </w:tc>
      </w:tr>
      <w:tr w:rsidR="00EF65B6" w:rsidRPr="00B9248E" w:rsidTr="00ED18A6">
        <w:tblPrEx>
          <w:tblLook w:val="0000"/>
        </w:tblPrEx>
        <w:tc>
          <w:tcPr>
            <w:tcW w:w="4536" w:type="dxa"/>
            <w:gridSpan w:val="2"/>
          </w:tcPr>
          <w:p w:rsidR="00EF65B6" w:rsidRPr="00B9248E" w:rsidRDefault="00EF65B6" w:rsidP="00ED18A6">
            <w:pPr>
              <w:tabs>
                <w:tab w:val="left" w:pos="9639"/>
              </w:tabs>
            </w:pPr>
          </w:p>
        </w:tc>
        <w:tc>
          <w:tcPr>
            <w:tcW w:w="1701" w:type="dxa"/>
          </w:tcPr>
          <w:p w:rsidR="00EF65B6" w:rsidRPr="00B9248E" w:rsidRDefault="00EF65B6" w:rsidP="00ED18A6">
            <w:pPr>
              <w:tabs>
                <w:tab w:val="left" w:pos="9639"/>
              </w:tabs>
              <w:jc w:val="center"/>
            </w:pPr>
          </w:p>
        </w:tc>
        <w:tc>
          <w:tcPr>
            <w:tcW w:w="3483" w:type="dxa"/>
          </w:tcPr>
          <w:p w:rsidR="00EF65B6" w:rsidRPr="00B9248E" w:rsidRDefault="00EF65B6" w:rsidP="00ED18A6">
            <w:pPr>
              <w:tabs>
                <w:tab w:val="left" w:pos="9639"/>
              </w:tabs>
              <w:jc w:val="center"/>
            </w:pPr>
          </w:p>
        </w:tc>
      </w:tr>
      <w:tr w:rsidR="00EF65B6" w:rsidRPr="00B9248E" w:rsidTr="00ED18A6">
        <w:tblPrEx>
          <w:tblLook w:val="0000"/>
        </w:tblPrEx>
        <w:tc>
          <w:tcPr>
            <w:tcW w:w="6237" w:type="dxa"/>
            <w:gridSpan w:val="3"/>
          </w:tcPr>
          <w:p w:rsidR="00EF65B6" w:rsidRPr="00B9248E" w:rsidRDefault="00EF65B6" w:rsidP="00ED18A6">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EF65B6" w:rsidRPr="00B9248E" w:rsidRDefault="00EF65B6" w:rsidP="00ED18A6">
            <w:pPr>
              <w:tabs>
                <w:tab w:val="left" w:pos="9639"/>
              </w:tabs>
              <w:jc w:val="center"/>
            </w:pPr>
          </w:p>
        </w:tc>
      </w:tr>
      <w:tr w:rsidR="00EF65B6" w:rsidRPr="00B9248E" w:rsidTr="00ED18A6">
        <w:tblPrEx>
          <w:tblLook w:val="0000"/>
        </w:tblPrEx>
        <w:tc>
          <w:tcPr>
            <w:tcW w:w="6237" w:type="dxa"/>
            <w:gridSpan w:val="3"/>
          </w:tcPr>
          <w:p w:rsidR="00EF65B6" w:rsidRPr="00B9248E" w:rsidRDefault="00EF65B6" w:rsidP="00ED18A6">
            <w:pPr>
              <w:tabs>
                <w:tab w:val="left" w:pos="9639"/>
              </w:tabs>
            </w:pPr>
            <w:r>
              <w:t>Количество персонала, привлекаемого субподрядчиком к исполнению договора:</w:t>
            </w:r>
          </w:p>
        </w:tc>
        <w:tc>
          <w:tcPr>
            <w:tcW w:w="3483" w:type="dxa"/>
          </w:tcPr>
          <w:p w:rsidR="00EF65B6" w:rsidRPr="00B9248E" w:rsidRDefault="00EF65B6" w:rsidP="00ED18A6">
            <w:pPr>
              <w:tabs>
                <w:tab w:val="left" w:pos="9639"/>
              </w:tabs>
              <w:jc w:val="center"/>
            </w:pPr>
          </w:p>
        </w:tc>
      </w:tr>
    </w:tbl>
    <w:p w:rsidR="00EF65B6" w:rsidRPr="00B9248E" w:rsidRDefault="00EF65B6" w:rsidP="00ED18A6">
      <w:pPr>
        <w:tabs>
          <w:tab w:val="left" w:pos="9639"/>
        </w:tabs>
        <w:ind w:firstLine="720"/>
        <w:jc w:val="both"/>
        <w:rPr>
          <w:szCs w:val="28"/>
        </w:rPr>
      </w:pPr>
      <w:r>
        <w:rPr>
          <w:szCs w:val="28"/>
        </w:rPr>
        <w:t>Приложения:</w:t>
      </w:r>
    </w:p>
    <w:p w:rsidR="00EF65B6" w:rsidRPr="00B9248E" w:rsidRDefault="00EF65B6" w:rsidP="00ED18A6">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EF65B6" w:rsidRPr="00B9248E" w:rsidRDefault="00EF65B6" w:rsidP="00ED18A6">
      <w:pPr>
        <w:jc w:val="both"/>
        <w:rPr>
          <w:rFonts w:eastAsia="MS Mincho"/>
          <w:b/>
          <w:bCs/>
          <w:sz w:val="28"/>
          <w:szCs w:val="28"/>
        </w:rPr>
      </w:pPr>
    </w:p>
    <w:p w:rsidR="00EF65B6" w:rsidRPr="00B9248E" w:rsidRDefault="00EF65B6" w:rsidP="00ED18A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EF65B6" w:rsidRPr="00B9248E" w:rsidRDefault="00EF65B6" w:rsidP="00ED18A6">
      <w:pPr>
        <w:tabs>
          <w:tab w:val="left" w:pos="8640"/>
        </w:tabs>
        <w:jc w:val="center"/>
        <w:rPr>
          <w:i/>
        </w:rPr>
      </w:pPr>
      <w:r>
        <w:rPr>
          <w:i/>
        </w:rPr>
        <w:t xml:space="preserve">                                                                    (наименование претендента)</w:t>
      </w:r>
    </w:p>
    <w:p w:rsidR="00EF65B6" w:rsidRPr="00B9248E" w:rsidRDefault="00EF65B6" w:rsidP="00ED18A6">
      <w:pPr>
        <w:rPr>
          <w:sz w:val="28"/>
          <w:szCs w:val="28"/>
          <w:lang w:eastAsia="ru-RU"/>
        </w:rPr>
      </w:pPr>
      <w:r>
        <w:rPr>
          <w:sz w:val="28"/>
          <w:szCs w:val="28"/>
          <w:lang w:eastAsia="ru-RU"/>
        </w:rPr>
        <w:t>____________________________________________________________________</w:t>
      </w:r>
    </w:p>
    <w:p w:rsidR="00EF65B6" w:rsidRPr="00B9248E" w:rsidRDefault="00EF65B6" w:rsidP="00ED18A6">
      <w:pPr>
        <w:rPr>
          <w:i/>
        </w:rPr>
      </w:pPr>
      <w:r>
        <w:rPr>
          <w:i/>
        </w:rPr>
        <w:t xml:space="preserve">       Печать</w:t>
      </w:r>
      <w:r>
        <w:rPr>
          <w:i/>
        </w:rPr>
        <w:tab/>
      </w:r>
      <w:r>
        <w:rPr>
          <w:i/>
        </w:rPr>
        <w:tab/>
      </w:r>
      <w:r>
        <w:rPr>
          <w:i/>
        </w:rPr>
        <w:tab/>
        <w:t>(должность, подпись, ФИО)</w:t>
      </w:r>
    </w:p>
    <w:p w:rsidR="00EF65B6" w:rsidRDefault="00EF65B6"/>
    <w:p w:rsidR="00EF65B6" w:rsidRDefault="00EF65B6">
      <w:pPr>
        <w:rPr>
          <w:szCs w:val="28"/>
        </w:rPr>
        <w:sectPr w:rsidR="00EF65B6" w:rsidSect="00115908">
          <w:pgSz w:w="11907" w:h="16840" w:code="9"/>
          <w:pgMar w:top="1134" w:right="851" w:bottom="1134" w:left="1418" w:header="794" w:footer="794" w:gutter="0"/>
          <w:cols w:space="720"/>
          <w:titlePg/>
          <w:docGrid w:linePitch="326"/>
        </w:sectPr>
      </w:pPr>
    </w:p>
    <w:p w:rsidR="00EF65B6" w:rsidRDefault="00EF65B6">
      <w:pPr>
        <w:pStyle w:val="19"/>
        <w:ind w:firstLine="0"/>
        <w:jc w:val="right"/>
        <w:outlineLvl w:val="0"/>
      </w:pPr>
    </w:p>
    <w:p w:rsidR="00EF65B6" w:rsidRDefault="00ED18A6">
      <w:pPr>
        <w:pStyle w:val="19"/>
        <w:ind w:firstLine="0"/>
        <w:jc w:val="right"/>
        <w:outlineLvl w:val="0"/>
      </w:pPr>
      <w:r>
        <w:t>Приложение № 7</w:t>
      </w:r>
      <w:r>
        <w:br/>
        <w:t>к документации о закупке</w:t>
      </w:r>
    </w:p>
    <w:p w:rsidR="00DA13BD" w:rsidRDefault="00DA13BD" w:rsidP="002B454A"/>
    <w:p w:rsidR="00EF65B6" w:rsidRPr="00676C36" w:rsidRDefault="00EF65B6" w:rsidP="00ED18A6">
      <w:pPr>
        <w:pStyle w:val="af9"/>
        <w:jc w:val="center"/>
        <w:rPr>
          <w:b/>
          <w:sz w:val="24"/>
        </w:rPr>
      </w:pPr>
      <w:r>
        <w:rPr>
          <w:b/>
          <w:sz w:val="24"/>
        </w:rPr>
        <w:t>ОПИСЬ ДОКУМЕНТОВ</w:t>
      </w:r>
    </w:p>
    <w:p w:rsidR="00EF65B6" w:rsidRDefault="00EF65B6" w:rsidP="00ED18A6">
      <w:pPr>
        <w:pStyle w:val="af9"/>
        <w:jc w:val="center"/>
        <w:rPr>
          <w:b/>
          <w:sz w:val="24"/>
        </w:rPr>
      </w:pPr>
      <w:r>
        <w:rPr>
          <w:b/>
          <w:sz w:val="24"/>
        </w:rPr>
        <w:t xml:space="preserve">входящих в состав заявки на участие в Запросе предложений </w:t>
      </w:r>
    </w:p>
    <w:p w:rsidR="00EF65B6" w:rsidRPr="00676C36" w:rsidRDefault="00EF65B6" w:rsidP="00ED18A6">
      <w:pPr>
        <w:pStyle w:val="af9"/>
        <w:jc w:val="center"/>
        <w:rPr>
          <w:b/>
          <w:sz w:val="24"/>
        </w:rPr>
      </w:pPr>
      <w:r>
        <w:rPr>
          <w:b/>
          <w:sz w:val="24"/>
        </w:rPr>
        <w:t>№ ЗП-НКПОКТ-17-</w:t>
      </w:r>
      <w:r w:rsidR="00081443">
        <w:rPr>
          <w:b/>
          <w:sz w:val="24"/>
        </w:rPr>
        <w:t>0032</w:t>
      </w:r>
    </w:p>
    <w:p w:rsidR="00EF65B6" w:rsidRPr="00676C36" w:rsidRDefault="00EF65B6" w:rsidP="00ED18A6">
      <w:pPr>
        <w:pStyle w:val="af9"/>
        <w:jc w:val="center"/>
        <w:rPr>
          <w:sz w:val="24"/>
        </w:rPr>
      </w:pPr>
    </w:p>
    <w:p w:rsidR="00EF65B6" w:rsidRDefault="00EF65B6" w:rsidP="00ED18A6">
      <w:pPr>
        <w:pStyle w:val="af9"/>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EF65B6" w:rsidRPr="00676C36" w:rsidRDefault="00EF65B6" w:rsidP="00ED18A6">
      <w:pPr>
        <w:pStyle w:val="af9"/>
        <w:ind w:firstLine="426"/>
        <w:rPr>
          <w:sz w:val="24"/>
        </w:rPr>
      </w:pPr>
      <w:r>
        <w:rPr>
          <w:i/>
          <w:sz w:val="18"/>
          <w:szCs w:val="18"/>
        </w:rPr>
        <w:t xml:space="preserve">                                 (наименование участника закупки)</w:t>
      </w:r>
    </w:p>
    <w:p w:rsidR="00EF65B6" w:rsidRDefault="00EF65B6" w:rsidP="00ED18A6">
      <w:pPr>
        <w:pStyle w:val="af9"/>
        <w:rPr>
          <w:sz w:val="24"/>
        </w:rPr>
      </w:pPr>
      <w:r>
        <w:rPr>
          <w:sz w:val="24"/>
        </w:rPr>
        <w:t>представленных в состав заявки на участие в Запросе предложений</w:t>
      </w:r>
      <w:r>
        <w:rPr>
          <w:sz w:val="24"/>
        </w:rPr>
        <w:br/>
        <w:t>№ ЗП-НКПОКТ-17-</w:t>
      </w:r>
      <w:r w:rsidR="00081443">
        <w:rPr>
          <w:sz w:val="24"/>
        </w:rPr>
        <w:t>0032</w:t>
      </w:r>
      <w:r>
        <w:rPr>
          <w:sz w:val="24"/>
        </w:rPr>
        <w:t xml:space="preserve"> следующих документов и сведений:</w:t>
      </w:r>
    </w:p>
    <w:p w:rsidR="00EF65B6" w:rsidRDefault="00EF65B6" w:rsidP="00ED18A6">
      <w:pPr>
        <w:pStyle w:val="af9"/>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2076"/>
        <w:gridCol w:w="1100"/>
      </w:tblGrid>
      <w:tr w:rsidR="00EF65B6" w:rsidRPr="000C1F46" w:rsidTr="00ED18A6">
        <w:tc>
          <w:tcPr>
            <w:tcW w:w="534" w:type="dxa"/>
          </w:tcPr>
          <w:p w:rsidR="00EF65B6" w:rsidRPr="000C1F46" w:rsidRDefault="00EF65B6" w:rsidP="00ED18A6">
            <w:pPr>
              <w:pStyle w:val="af9"/>
              <w:ind w:firstLine="0"/>
              <w:jc w:val="center"/>
              <w:rPr>
                <w:sz w:val="24"/>
              </w:rPr>
            </w:pPr>
            <w:r>
              <w:rPr>
                <w:sz w:val="24"/>
              </w:rPr>
              <w:t>№ п/п</w:t>
            </w:r>
          </w:p>
        </w:tc>
        <w:tc>
          <w:tcPr>
            <w:tcW w:w="6412" w:type="dxa"/>
            <w:vAlign w:val="center"/>
          </w:tcPr>
          <w:p w:rsidR="00EF65B6" w:rsidRPr="000C1F46" w:rsidRDefault="00EF65B6" w:rsidP="00ED18A6">
            <w:pPr>
              <w:pStyle w:val="af9"/>
              <w:ind w:firstLine="0"/>
              <w:jc w:val="center"/>
              <w:rPr>
                <w:sz w:val="24"/>
              </w:rPr>
            </w:pPr>
            <w:r>
              <w:rPr>
                <w:sz w:val="24"/>
              </w:rPr>
              <w:t>Наименование</w:t>
            </w:r>
          </w:p>
        </w:tc>
        <w:tc>
          <w:tcPr>
            <w:tcW w:w="2076" w:type="dxa"/>
          </w:tcPr>
          <w:p w:rsidR="00EF65B6" w:rsidRPr="000C1F46" w:rsidRDefault="00EF65B6" w:rsidP="00ED18A6">
            <w:pPr>
              <w:pStyle w:val="af9"/>
              <w:ind w:firstLine="0"/>
              <w:jc w:val="center"/>
              <w:rPr>
                <w:sz w:val="24"/>
              </w:rPr>
            </w:pPr>
            <w:r>
              <w:rPr>
                <w:sz w:val="24"/>
              </w:rPr>
              <w:t>Количество листов</w:t>
            </w:r>
          </w:p>
        </w:tc>
        <w:tc>
          <w:tcPr>
            <w:tcW w:w="1100" w:type="dxa"/>
          </w:tcPr>
          <w:p w:rsidR="00EF65B6" w:rsidRPr="000C1F46" w:rsidRDefault="00EF65B6" w:rsidP="00ED18A6">
            <w:pPr>
              <w:pStyle w:val="af9"/>
              <w:ind w:firstLine="0"/>
              <w:jc w:val="center"/>
              <w:rPr>
                <w:sz w:val="24"/>
              </w:rPr>
            </w:pPr>
            <w:r>
              <w:rPr>
                <w:sz w:val="24"/>
              </w:rPr>
              <w:t>Номер страницы</w:t>
            </w:r>
          </w:p>
        </w:tc>
      </w:tr>
      <w:tr w:rsidR="00EF65B6" w:rsidRPr="000C1F46" w:rsidTr="00ED18A6">
        <w:tc>
          <w:tcPr>
            <w:tcW w:w="534" w:type="dxa"/>
          </w:tcPr>
          <w:p w:rsidR="00EF65B6" w:rsidRPr="000C1F46" w:rsidRDefault="00EF65B6" w:rsidP="00ED18A6">
            <w:pPr>
              <w:pStyle w:val="Default"/>
            </w:pPr>
            <w:r>
              <w:t>1.</w:t>
            </w:r>
          </w:p>
        </w:tc>
        <w:tc>
          <w:tcPr>
            <w:tcW w:w="6412" w:type="dxa"/>
            <w:vAlign w:val="center"/>
          </w:tcPr>
          <w:p w:rsidR="00EF65B6" w:rsidRPr="000C1F46" w:rsidRDefault="00EF65B6" w:rsidP="00ED18A6">
            <w:pPr>
              <w:pStyle w:val="Default"/>
            </w:pPr>
          </w:p>
        </w:tc>
        <w:tc>
          <w:tcPr>
            <w:tcW w:w="2076" w:type="dxa"/>
          </w:tcPr>
          <w:p w:rsidR="00EF65B6" w:rsidRPr="000C1F46" w:rsidRDefault="00EF65B6" w:rsidP="00ED18A6">
            <w:pPr>
              <w:pStyle w:val="af9"/>
              <w:ind w:firstLine="0"/>
              <w:rPr>
                <w:sz w:val="24"/>
              </w:rPr>
            </w:pPr>
          </w:p>
        </w:tc>
        <w:tc>
          <w:tcPr>
            <w:tcW w:w="1100" w:type="dxa"/>
          </w:tcPr>
          <w:p w:rsidR="00EF65B6" w:rsidRPr="000C1F46" w:rsidRDefault="00EF65B6" w:rsidP="00ED18A6">
            <w:pPr>
              <w:pStyle w:val="af9"/>
              <w:ind w:firstLine="0"/>
              <w:rPr>
                <w:sz w:val="24"/>
              </w:rPr>
            </w:pPr>
          </w:p>
        </w:tc>
      </w:tr>
      <w:tr w:rsidR="00EF65B6" w:rsidRPr="000C1F46" w:rsidTr="00ED18A6">
        <w:tc>
          <w:tcPr>
            <w:tcW w:w="534" w:type="dxa"/>
          </w:tcPr>
          <w:p w:rsidR="00EF65B6" w:rsidRPr="000C1F46" w:rsidRDefault="00EF65B6" w:rsidP="00ED18A6">
            <w:pPr>
              <w:pStyle w:val="Default"/>
            </w:pPr>
            <w:r>
              <w:t>2.</w:t>
            </w:r>
          </w:p>
        </w:tc>
        <w:tc>
          <w:tcPr>
            <w:tcW w:w="6412" w:type="dxa"/>
            <w:vAlign w:val="center"/>
          </w:tcPr>
          <w:p w:rsidR="00EF65B6" w:rsidRPr="000C1F46" w:rsidRDefault="00EF65B6" w:rsidP="00ED18A6">
            <w:pPr>
              <w:pStyle w:val="Default"/>
            </w:pPr>
          </w:p>
        </w:tc>
        <w:tc>
          <w:tcPr>
            <w:tcW w:w="2076" w:type="dxa"/>
          </w:tcPr>
          <w:p w:rsidR="00EF65B6" w:rsidRPr="000C1F46" w:rsidRDefault="00EF65B6" w:rsidP="00ED18A6">
            <w:pPr>
              <w:pStyle w:val="af9"/>
              <w:ind w:firstLine="0"/>
              <w:rPr>
                <w:sz w:val="24"/>
              </w:rPr>
            </w:pPr>
          </w:p>
        </w:tc>
        <w:tc>
          <w:tcPr>
            <w:tcW w:w="1100" w:type="dxa"/>
          </w:tcPr>
          <w:p w:rsidR="00EF65B6" w:rsidRPr="000C1F46" w:rsidRDefault="00EF65B6" w:rsidP="00ED18A6">
            <w:pPr>
              <w:pStyle w:val="af9"/>
              <w:ind w:firstLine="0"/>
              <w:rPr>
                <w:sz w:val="24"/>
              </w:rPr>
            </w:pPr>
          </w:p>
        </w:tc>
      </w:tr>
      <w:tr w:rsidR="00EF65B6" w:rsidRPr="000C1F46" w:rsidTr="00ED18A6">
        <w:tc>
          <w:tcPr>
            <w:tcW w:w="534" w:type="dxa"/>
          </w:tcPr>
          <w:p w:rsidR="00EF65B6" w:rsidRPr="000C1F46" w:rsidRDefault="00EF65B6" w:rsidP="00ED18A6">
            <w:pPr>
              <w:pStyle w:val="Default"/>
            </w:pPr>
            <w:r>
              <w:t>...</w:t>
            </w:r>
          </w:p>
        </w:tc>
        <w:tc>
          <w:tcPr>
            <w:tcW w:w="6412" w:type="dxa"/>
            <w:vAlign w:val="center"/>
          </w:tcPr>
          <w:p w:rsidR="00EF65B6" w:rsidRPr="000C1F46" w:rsidRDefault="00EF65B6" w:rsidP="00ED18A6">
            <w:pPr>
              <w:pStyle w:val="Default"/>
            </w:pPr>
          </w:p>
        </w:tc>
        <w:tc>
          <w:tcPr>
            <w:tcW w:w="2076" w:type="dxa"/>
          </w:tcPr>
          <w:p w:rsidR="00EF65B6" w:rsidRPr="000C1F46" w:rsidRDefault="00EF65B6" w:rsidP="00ED18A6">
            <w:pPr>
              <w:pStyle w:val="af9"/>
              <w:ind w:firstLine="0"/>
              <w:rPr>
                <w:sz w:val="24"/>
              </w:rPr>
            </w:pPr>
          </w:p>
        </w:tc>
        <w:tc>
          <w:tcPr>
            <w:tcW w:w="1100" w:type="dxa"/>
          </w:tcPr>
          <w:p w:rsidR="00EF65B6" w:rsidRPr="000C1F46" w:rsidRDefault="00EF65B6" w:rsidP="00ED18A6">
            <w:pPr>
              <w:pStyle w:val="af9"/>
              <w:ind w:firstLine="0"/>
              <w:rPr>
                <w:sz w:val="24"/>
              </w:rPr>
            </w:pPr>
          </w:p>
        </w:tc>
      </w:tr>
      <w:tr w:rsidR="00EF65B6" w:rsidRPr="000C1F46" w:rsidTr="00ED18A6">
        <w:tc>
          <w:tcPr>
            <w:tcW w:w="534" w:type="dxa"/>
          </w:tcPr>
          <w:p w:rsidR="00EF65B6" w:rsidRPr="000C1F46" w:rsidRDefault="00EF65B6" w:rsidP="00ED18A6">
            <w:pPr>
              <w:pStyle w:val="Default"/>
            </w:pPr>
          </w:p>
        </w:tc>
        <w:tc>
          <w:tcPr>
            <w:tcW w:w="6412" w:type="dxa"/>
            <w:vAlign w:val="center"/>
          </w:tcPr>
          <w:p w:rsidR="00EF65B6" w:rsidRPr="000C1F46" w:rsidRDefault="00EF65B6" w:rsidP="00ED18A6">
            <w:pPr>
              <w:pStyle w:val="Default"/>
            </w:pPr>
            <w:r>
              <w:t>Электронный носитель информации</w:t>
            </w:r>
          </w:p>
        </w:tc>
        <w:tc>
          <w:tcPr>
            <w:tcW w:w="2076" w:type="dxa"/>
          </w:tcPr>
          <w:p w:rsidR="00EF65B6" w:rsidRPr="000C1F46" w:rsidRDefault="00EF65B6" w:rsidP="00ED18A6">
            <w:pPr>
              <w:pStyle w:val="af9"/>
              <w:ind w:firstLine="0"/>
              <w:rPr>
                <w:sz w:val="24"/>
              </w:rPr>
            </w:pPr>
          </w:p>
        </w:tc>
        <w:tc>
          <w:tcPr>
            <w:tcW w:w="1100" w:type="dxa"/>
          </w:tcPr>
          <w:p w:rsidR="00EF65B6" w:rsidRPr="000C1F46" w:rsidRDefault="00EF65B6" w:rsidP="00ED18A6">
            <w:pPr>
              <w:pStyle w:val="af9"/>
              <w:ind w:firstLine="0"/>
              <w:rPr>
                <w:sz w:val="24"/>
              </w:rPr>
            </w:pPr>
          </w:p>
        </w:tc>
      </w:tr>
    </w:tbl>
    <w:p w:rsidR="00EF65B6" w:rsidRDefault="00EF65B6" w:rsidP="00ED18A6">
      <w:pPr>
        <w:pStyle w:val="af9"/>
        <w:rPr>
          <w:sz w:val="24"/>
        </w:rPr>
      </w:pPr>
    </w:p>
    <w:p w:rsidR="00EF65B6" w:rsidRPr="00676C36" w:rsidRDefault="00EF65B6" w:rsidP="00ED18A6">
      <w:pPr>
        <w:pStyle w:val="af9"/>
        <w:rPr>
          <w:sz w:val="24"/>
        </w:rPr>
      </w:pPr>
    </w:p>
    <w:p w:rsidR="00EF65B6" w:rsidRPr="00136237" w:rsidRDefault="00EF65B6" w:rsidP="00ED18A6"/>
    <w:p w:rsidR="00EF65B6" w:rsidRPr="00C677ED" w:rsidRDefault="00EF65B6" w:rsidP="00E56FD4">
      <w:pPr>
        <w:pStyle w:val="3"/>
        <w:numPr>
          <w:ilvl w:val="2"/>
          <w:numId w:val="29"/>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F65B6" w:rsidRPr="00C677ED" w:rsidRDefault="00EF65B6" w:rsidP="00ED18A6">
      <w:pPr>
        <w:tabs>
          <w:tab w:val="left" w:pos="8640"/>
        </w:tabs>
        <w:jc w:val="center"/>
        <w:rPr>
          <w:i/>
        </w:rPr>
      </w:pPr>
      <w:r>
        <w:rPr>
          <w:i/>
        </w:rPr>
        <w:t>(наименование претендента)</w:t>
      </w:r>
    </w:p>
    <w:p w:rsidR="00EF65B6" w:rsidRPr="00C677ED" w:rsidRDefault="00EF65B6" w:rsidP="00ED18A6">
      <w:pPr>
        <w:pStyle w:val="32"/>
        <w:rPr>
          <w:sz w:val="28"/>
          <w:szCs w:val="28"/>
        </w:rPr>
      </w:pPr>
      <w:r>
        <w:rPr>
          <w:sz w:val="28"/>
          <w:szCs w:val="28"/>
        </w:rPr>
        <w:t>____________________________________________________________________</w:t>
      </w:r>
    </w:p>
    <w:p w:rsidR="00EF65B6" w:rsidRPr="00C677ED" w:rsidRDefault="00EF65B6" w:rsidP="00ED18A6">
      <w:pPr>
        <w:rPr>
          <w:i/>
        </w:rPr>
      </w:pPr>
      <w:r>
        <w:rPr>
          <w:i/>
        </w:rPr>
        <w:t xml:space="preserve">       Печать</w:t>
      </w:r>
      <w:r>
        <w:rPr>
          <w:i/>
        </w:rPr>
        <w:tab/>
      </w:r>
      <w:r>
        <w:rPr>
          <w:i/>
        </w:rPr>
        <w:tab/>
      </w:r>
      <w:r>
        <w:rPr>
          <w:i/>
        </w:rPr>
        <w:tab/>
        <w:t>(должность, подпись, ФИО)</w:t>
      </w:r>
    </w:p>
    <w:p w:rsidR="00EF65B6" w:rsidRPr="00895BB8" w:rsidRDefault="00EF65B6" w:rsidP="00ED18A6">
      <w:pPr>
        <w:pStyle w:val="32"/>
        <w:rPr>
          <w:sz w:val="28"/>
          <w:szCs w:val="28"/>
        </w:rPr>
      </w:pPr>
      <w:r>
        <w:rPr>
          <w:sz w:val="28"/>
          <w:szCs w:val="28"/>
        </w:rPr>
        <w:t>"____" _________ 201__ г.</w:t>
      </w:r>
    </w:p>
    <w:p w:rsidR="00EF65B6" w:rsidRPr="00F64AF0" w:rsidRDefault="00EF65B6" w:rsidP="00ED18A6">
      <w:pPr>
        <w:rPr>
          <w:sz w:val="28"/>
          <w:szCs w:val="28"/>
        </w:rPr>
      </w:pPr>
    </w:p>
    <w:p w:rsidR="00EF65B6" w:rsidRDefault="00EF65B6"/>
    <w:sectPr w:rsidR="00EF65B6"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D4" w:rsidRDefault="00E56FD4">
      <w:r>
        <w:separator/>
      </w:r>
    </w:p>
  </w:endnote>
  <w:endnote w:type="continuationSeparator" w:id="0">
    <w:p w:rsidR="00E56FD4" w:rsidRDefault="00E56FD4">
      <w:r>
        <w:continuationSeparator/>
      </w:r>
    </w:p>
  </w:endnote>
  <w:endnote w:type="continuationNotice" w:id="1">
    <w:p w:rsidR="00E56FD4" w:rsidRDefault="00E56F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6" w:rsidRDefault="00ED18A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D18A6" w:rsidRDefault="00ED18A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6" w:rsidRDefault="00ED18A6">
    <w:pPr>
      <w:pStyle w:val="afd"/>
      <w:jc w:val="center"/>
    </w:pPr>
  </w:p>
  <w:p w:rsidR="00ED18A6" w:rsidRDefault="00ED18A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6" w:rsidRDefault="00ED18A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D18A6" w:rsidRDefault="00ED18A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6" w:rsidRDefault="00ED18A6">
    <w:pPr>
      <w:pStyle w:val="afd"/>
      <w:jc w:val="center"/>
    </w:pPr>
  </w:p>
  <w:p w:rsidR="00ED18A6" w:rsidRDefault="00ED18A6"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6" w:rsidRDefault="00ED18A6" w:rsidP="00ED18A6">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D18A6" w:rsidRDefault="00ED18A6" w:rsidP="00ED18A6">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682"/>
      <w:docPartObj>
        <w:docPartGallery w:val="Page Numbers (Bottom of Page)"/>
        <w:docPartUnique/>
      </w:docPartObj>
    </w:sdtPr>
    <w:sdtContent>
      <w:p w:rsidR="00ED18A6" w:rsidRDefault="00ED18A6">
        <w:pPr>
          <w:pStyle w:val="afd"/>
          <w:jc w:val="right"/>
        </w:pPr>
        <w:fldSimple w:instr=" PAGE   \* MERGEFORMAT ">
          <w:r w:rsidR="00081443">
            <w:rPr>
              <w:noProof/>
            </w:rPr>
            <w:t>51</w:t>
          </w:r>
        </w:fldSimple>
      </w:p>
    </w:sdtContent>
  </w:sdt>
  <w:p w:rsidR="00ED18A6" w:rsidRDefault="00ED18A6" w:rsidP="00ED18A6">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8966"/>
      <w:docPartObj>
        <w:docPartGallery w:val="Page Numbers (Bottom of Page)"/>
        <w:docPartUnique/>
      </w:docPartObj>
    </w:sdtPr>
    <w:sdtContent>
      <w:p w:rsidR="00ED18A6" w:rsidRDefault="00ED18A6">
        <w:pPr>
          <w:pStyle w:val="afd"/>
          <w:jc w:val="right"/>
        </w:pPr>
        <w:fldSimple w:instr=" PAGE   \* MERGEFORMAT ">
          <w:r w:rsidR="00081443">
            <w:rPr>
              <w:noProof/>
            </w:rPr>
            <w:t>53</w:t>
          </w:r>
        </w:fldSimple>
      </w:p>
    </w:sdtContent>
  </w:sdt>
  <w:p w:rsidR="00ED18A6" w:rsidRDefault="00ED18A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D4" w:rsidRDefault="00E56FD4">
      <w:r>
        <w:separator/>
      </w:r>
    </w:p>
  </w:footnote>
  <w:footnote w:type="continuationSeparator" w:id="0">
    <w:p w:rsidR="00E56FD4" w:rsidRDefault="00E56FD4">
      <w:r>
        <w:continuationSeparator/>
      </w:r>
    </w:p>
  </w:footnote>
  <w:footnote w:type="continuationNotice" w:id="1">
    <w:p w:rsidR="00E56FD4" w:rsidRDefault="00E56FD4"/>
  </w:footnote>
  <w:footnote w:id="2">
    <w:p w:rsidR="00ED18A6" w:rsidRDefault="00ED18A6" w:rsidP="00ED18A6">
      <w:pPr>
        <w:pStyle w:val="afe"/>
      </w:pPr>
      <w:r>
        <w:rPr>
          <w:rStyle w:val="af6"/>
        </w:rPr>
        <w:footnoteRef/>
      </w:r>
      <w:r>
        <w:t xml:space="preserve"> К сведениям об опыте прилагаются копии договоров, актов и иных документов в соответствии с </w:t>
      </w:r>
      <w:r w:rsidRPr="007841FB">
        <w:t>пунктом 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6" w:rsidRDefault="00ED18A6">
    <w:pPr>
      <w:pStyle w:val="afb"/>
      <w:jc w:val="center"/>
    </w:pPr>
    <w:fldSimple w:instr=" PAGE   \* MERGEFORMAT ">
      <w:r>
        <w:rPr>
          <w:noProof/>
        </w:rPr>
        <w:t>19</w:t>
      </w:r>
    </w:fldSimple>
  </w:p>
  <w:p w:rsidR="00ED18A6" w:rsidRDefault="00ED18A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6" w:rsidRDefault="00ED18A6">
    <w:pPr>
      <w:pStyle w:val="afb"/>
      <w:jc w:val="center"/>
    </w:pPr>
    <w:fldSimple w:instr=" PAGE   \* MERGEFORMAT ">
      <w:r w:rsidR="00081443">
        <w:rPr>
          <w:noProof/>
        </w:rPr>
        <w:t>37</w:t>
      </w:r>
    </w:fldSimple>
  </w:p>
  <w:p w:rsidR="00ED18A6" w:rsidRDefault="00ED18A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6" w:rsidRDefault="00ED18A6">
    <w:pPr>
      <w:pStyle w:val="afb"/>
      <w:jc w:val="center"/>
    </w:pPr>
  </w:p>
  <w:p w:rsidR="00ED18A6" w:rsidRDefault="00ED18A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7096F"/>
    <w:multiLevelType w:val="hybridMultilevel"/>
    <w:tmpl w:val="60900A0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0"/>
  </w:num>
  <w:num w:numId="10">
    <w:abstractNumId w:val="25"/>
  </w:num>
  <w:num w:numId="11">
    <w:abstractNumId w:val="35"/>
  </w:num>
  <w:num w:numId="12">
    <w:abstractNumId w:val="33"/>
  </w:num>
  <w:num w:numId="13">
    <w:abstractNumId w:val="24"/>
  </w:num>
  <w:num w:numId="14">
    <w:abstractNumId w:val="30"/>
  </w:num>
  <w:num w:numId="15">
    <w:abstractNumId w:val="36"/>
  </w:num>
  <w:num w:numId="16">
    <w:abstractNumId w:val="32"/>
  </w:num>
  <w:num w:numId="17">
    <w:abstractNumId w:val="37"/>
  </w:num>
  <w:num w:numId="18">
    <w:abstractNumId w:val="27"/>
  </w:num>
  <w:num w:numId="19">
    <w:abstractNumId w:val="28"/>
  </w:num>
  <w:num w:numId="20">
    <w:abstractNumId w:val="43"/>
  </w:num>
  <w:num w:numId="21">
    <w:abstractNumId w:val="29"/>
  </w:num>
  <w:num w:numId="22">
    <w:abstractNumId w:val="31"/>
  </w:num>
  <w:num w:numId="23">
    <w:abstractNumId w:val="39"/>
  </w:num>
  <w:num w:numId="24">
    <w:abstractNumId w:val="4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193B"/>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1443"/>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3455"/>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32CD"/>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060E3"/>
    <w:rsid w:val="00212B69"/>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3E92"/>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03D0"/>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033"/>
    <w:rsid w:val="007646D6"/>
    <w:rsid w:val="00765DAB"/>
    <w:rsid w:val="00773282"/>
    <w:rsid w:val="0077686A"/>
    <w:rsid w:val="007768E4"/>
    <w:rsid w:val="00777D7F"/>
    <w:rsid w:val="007827BD"/>
    <w:rsid w:val="00782E92"/>
    <w:rsid w:val="00783AD5"/>
    <w:rsid w:val="007841FB"/>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1FC2"/>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563E"/>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01F3"/>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743F1"/>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2DAD"/>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6FD4"/>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18A6"/>
    <w:rsid w:val="00ED7B3B"/>
    <w:rsid w:val="00EE091A"/>
    <w:rsid w:val="00EE18CC"/>
    <w:rsid w:val="00EE372F"/>
    <w:rsid w:val="00EE3988"/>
    <w:rsid w:val="00EE4884"/>
    <w:rsid w:val="00EF0203"/>
    <w:rsid w:val="00EF0F3D"/>
    <w:rsid w:val="00EF2E59"/>
    <w:rsid w:val="00EF475A"/>
    <w:rsid w:val="00EF65B6"/>
    <w:rsid w:val="00EF779C"/>
    <w:rsid w:val="00F00315"/>
    <w:rsid w:val="00F007E1"/>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1b">
    <w:name w:val="Верхний колонтитул Знак1"/>
    <w:basedOn w:val="a0"/>
    <w:link w:val="afb"/>
    <w:uiPriority w:val="99"/>
    <w:rsid w:val="00EF65B6"/>
    <w:rPr>
      <w:sz w:val="24"/>
      <w:szCs w:val="24"/>
      <w:lang w:eastAsia="ar-SA"/>
    </w:rPr>
  </w:style>
  <w:style w:type="character" w:customStyle="1" w:styleId="1c">
    <w:name w:val="Основной текст с отступом Знак1"/>
    <w:basedOn w:val="a0"/>
    <w:link w:val="afc"/>
    <w:uiPriority w:val="99"/>
    <w:rsid w:val="00EF65B6"/>
    <w:rPr>
      <w:sz w:val="28"/>
      <w:lang w:eastAsia="ar-SA"/>
    </w:rPr>
  </w:style>
  <w:style w:type="character" w:customStyle="1" w:styleId="1d">
    <w:name w:val="Нижний колонтитул Знак1"/>
    <w:basedOn w:val="a0"/>
    <w:link w:val="afd"/>
    <w:uiPriority w:val="99"/>
    <w:rsid w:val="00EF65B6"/>
    <w:rPr>
      <w:rFonts w:eastAsia="MS Mincho"/>
      <w:spacing w:val="-2"/>
      <w:sz w:val="24"/>
      <w:szCs w:val="24"/>
      <w:lang w:eastAsia="ar-SA"/>
    </w:rPr>
  </w:style>
  <w:style w:type="paragraph" w:styleId="27">
    <w:name w:val="Body Text 2"/>
    <w:basedOn w:val="a"/>
    <w:link w:val="28"/>
    <w:uiPriority w:val="99"/>
    <w:unhideWhenUsed/>
    <w:rsid w:val="00EF65B6"/>
    <w:pPr>
      <w:spacing w:after="120" w:line="480" w:lineRule="auto"/>
    </w:pPr>
  </w:style>
  <w:style w:type="character" w:customStyle="1" w:styleId="28">
    <w:name w:val="Основной текст 2 Знак"/>
    <w:basedOn w:val="a0"/>
    <w:link w:val="27"/>
    <w:uiPriority w:val="99"/>
    <w:rsid w:val="00EF65B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footer" Target="footer3.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image" Target="media/image2.e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1D2F0-9000-46CD-B97D-DE38F709BD01}">
  <ds:schemaRefs>
    <ds:schemaRef ds:uri="http://schemas.openxmlformats.org/officeDocument/2006/bibliography"/>
  </ds:schemaRefs>
</ds:datastoreItem>
</file>

<file path=customXml/itemProps3.xml><?xml version="1.0" encoding="utf-8"?>
<ds:datastoreItem xmlns:ds="http://schemas.openxmlformats.org/officeDocument/2006/customXml" ds:itemID="{35AA1B1D-2A75-44E9-8D41-7C53A206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53</Pages>
  <Words>15996</Words>
  <Characters>91178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106961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medvedevamp</cp:lastModifiedBy>
  <cp:revision>198</cp:revision>
  <cp:lastPrinted>2013-04-02T17:10:00Z</cp:lastPrinted>
  <dcterms:created xsi:type="dcterms:W3CDTF">2013-05-15T08:12:00Z</dcterms:created>
  <dcterms:modified xsi:type="dcterms:W3CDTF">2017-11-30T11:42:00Z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