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D67CF1" w:rsidRPr="00DF63BC" w:rsidRDefault="00DF63B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РО-НКПКБШ-17-00</w:t>
      </w:r>
      <w:bookmarkEnd w:id="0"/>
      <w:bookmarkEnd w:id="1"/>
      <w:bookmarkEnd w:id="2"/>
      <w:bookmarkEnd w:id="3"/>
      <w:bookmarkEnd w:id="4"/>
      <w:bookmarkEnd w:id="5"/>
      <w:bookmarkEnd w:id="6"/>
      <w:bookmarkEnd w:id="7"/>
      <w:r w:rsidRPr="00DF63BC">
        <w:rPr>
          <w:b/>
          <w:sz w:val="32"/>
          <w:szCs w:val="32"/>
        </w:rPr>
        <w:t>17</w:t>
      </w:r>
    </w:p>
    <w:p w:rsidR="00AF4708" w:rsidRDefault="00AF4708" w:rsidP="00AF4708">
      <w:pPr>
        <w:jc w:val="both"/>
      </w:pPr>
    </w:p>
    <w:p w:rsidR="00D67CF1" w:rsidRDefault="00DF63B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Куйбышевской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t xml:space="preserve">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D67CF1" w:rsidRDefault="00DF63BC">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 xml:space="preserve">Размещение оферты № РО-НКПКБШ-17-0017 по предмету закупки "Плановые ремонты платформ (КР и </w:t>
      </w:r>
      <w:proofErr w:type="gramStart"/>
      <w:r>
        <w:t>ДР</w:t>
      </w:r>
      <w:proofErr w:type="gramEnd"/>
      <w:r>
        <w:t>)"</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67CF1" w:rsidRDefault="00DF63BC">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67CF1" w:rsidRDefault="00DF63BC">
      <w:pPr>
        <w:jc w:val="both"/>
      </w:pPr>
      <w:r>
        <w:t>Ф.И.О.: Ляпинсков Игорь Владимирович</w:t>
      </w:r>
    </w:p>
    <w:p w:rsidR="00D67CF1" w:rsidRDefault="00DF63BC">
      <w:pPr>
        <w:jc w:val="both"/>
      </w:pPr>
      <w:r>
        <w:t xml:space="preserve">Адрес </w:t>
      </w:r>
      <w:r>
        <w:t>электронной почты: liapinskoviv@trcont.ru</w:t>
      </w:r>
    </w:p>
    <w:p w:rsidR="00D67CF1" w:rsidRDefault="00DF63BC">
      <w:pPr>
        <w:jc w:val="both"/>
      </w:pPr>
      <w:r>
        <w:t>Телефон: +7(846)3037407</w:t>
      </w:r>
    </w:p>
    <w:p w:rsidR="00CB1C18" w:rsidRDefault="00CB1C18" w:rsidP="00AF4708">
      <w:pPr>
        <w:jc w:val="both"/>
      </w:pPr>
    </w:p>
    <w:p w:rsidR="00D67CF1" w:rsidRDefault="00DF63BC">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D67CF1" w:rsidRDefault="00DF63BC">
      <w:pPr>
        <w:pStyle w:val="1"/>
        <w:ind w:firstLine="708"/>
        <w:rPr>
          <w:szCs w:val="28"/>
        </w:rPr>
      </w:pPr>
      <w:r>
        <w:rPr>
          <w:szCs w:val="28"/>
        </w:rPr>
        <w:t xml:space="preserve">Постоянная рабочая группа Конкурсной комиссии филиала ПАО «ТрансКонтейнер» </w:t>
      </w:r>
      <w:r>
        <w:rPr>
          <w:szCs w:val="28"/>
        </w:rPr>
        <w:t xml:space="preserve">на </w:t>
      </w:r>
      <w:r>
        <w:t>Куйбышевской железной дороге.</w:t>
      </w:r>
    </w:p>
    <w:p w:rsidR="00D67CF1" w:rsidRDefault="00DF63BC">
      <w:pPr>
        <w:pStyle w:val="1"/>
        <w:ind w:firstLine="0"/>
        <w:rPr>
          <w:szCs w:val="28"/>
        </w:rPr>
      </w:pPr>
      <w:r>
        <w:rPr>
          <w:szCs w:val="28"/>
        </w:rPr>
        <w:t xml:space="preserve">Адрес: Российская Федерация, 443041,  г. Самара, ул. Льва Толстого, д. 131. </w:t>
      </w:r>
    </w:p>
    <w:p w:rsidR="00D67CF1" w:rsidRDefault="00D67CF1">
      <w:pPr>
        <w:pStyle w:val="1"/>
        <w:ind w:firstLine="0"/>
        <w:rPr>
          <w:szCs w:val="28"/>
        </w:rPr>
      </w:pPr>
    </w:p>
    <w:p w:rsidR="00D67CF1" w:rsidRDefault="00D67CF1">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D67CF1" w:rsidRDefault="00DF63BC">
      <w:pPr>
        <w:jc w:val="both"/>
        <w:rPr>
          <w:szCs w:val="28"/>
        </w:rPr>
      </w:pPr>
      <w:r>
        <w:rPr>
          <w:b/>
          <w:szCs w:val="28"/>
        </w:rPr>
        <w:t>Лот № 1</w:t>
      </w:r>
    </w:p>
    <w:p w:rsidR="00D67CF1" w:rsidRDefault="00DF63BC">
      <w:pPr>
        <w:jc w:val="both"/>
        <w:rPr>
          <w:szCs w:val="28"/>
        </w:rPr>
      </w:pPr>
      <w:r>
        <w:rPr>
          <w:szCs w:val="28"/>
        </w:rPr>
        <w:t xml:space="preserve">Предмет договора: Плановые ремонты платформ (КР и </w:t>
      </w:r>
      <w:proofErr w:type="gramStart"/>
      <w:r>
        <w:rPr>
          <w:szCs w:val="28"/>
        </w:rPr>
        <w:t>ДР</w:t>
      </w:r>
      <w:proofErr w:type="gramEnd"/>
      <w:r>
        <w:rPr>
          <w:szCs w:val="28"/>
        </w:rPr>
        <w:t>)</w:t>
      </w:r>
    </w:p>
    <w:p w:rsidR="00D67CF1" w:rsidRDefault="00DF63BC">
      <w:pPr>
        <w:jc w:val="both"/>
        <w:rPr>
          <w:szCs w:val="28"/>
        </w:rPr>
      </w:pPr>
      <w:r>
        <w:rPr>
          <w:szCs w:val="28"/>
        </w:rPr>
        <w:t xml:space="preserve">Начальная (максимальная) цена договора: 2542300 (два миллиона </w:t>
      </w:r>
      <w:r>
        <w:rPr>
          <w:szCs w:val="28"/>
        </w:rPr>
        <w:t xml:space="preserve">пятьсот сорок две тысячи триста) рублей 00 копеек </w:t>
      </w:r>
      <w:bookmarkStart w:id="19" w:name="_GoBack"/>
      <w:bookmarkEnd w:id="19"/>
      <w:r>
        <w:rPr>
          <w:szCs w:val="28"/>
        </w:rPr>
        <w:t xml:space="preserve">с учетом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w:t>
      </w:r>
      <w:r>
        <w:rPr>
          <w:szCs w:val="28"/>
        </w:rPr>
        <w:t>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 соответствующее определение</w:t>
      </w:r>
      <w:proofErr w:type="gramStart"/>
      <w:r>
        <w:rPr>
          <w:szCs w:val="28"/>
        </w:rPr>
        <w:t>)..</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 xml:space="preserve">Классификация </w:t>
            </w:r>
            <w:r>
              <w:rPr>
                <w:snapToGrid/>
                <w:sz w:val="24"/>
                <w:szCs w:val="24"/>
              </w:rPr>
              <w:lastRenderedPageBreak/>
              <w:t>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lastRenderedPageBreak/>
              <w:t xml:space="preserve">Классификация </w:t>
            </w:r>
            <w:r>
              <w:rPr>
                <w:snapToGrid/>
                <w:sz w:val="24"/>
                <w:szCs w:val="24"/>
              </w:rPr>
              <w:lastRenderedPageBreak/>
              <w:t>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lastRenderedPageBreak/>
              <w:t xml:space="preserve">Количество </w:t>
            </w:r>
            <w:r>
              <w:rPr>
                <w:snapToGrid/>
                <w:sz w:val="24"/>
                <w:szCs w:val="24"/>
              </w:rPr>
              <w:lastRenderedPageBreak/>
              <w:t>(Объем)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lastRenderedPageBreak/>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w:t>
            </w:r>
            <w:r>
              <w:rPr>
                <w:snapToGrid/>
                <w:sz w:val="24"/>
                <w:szCs w:val="24"/>
              </w:rPr>
              <w:lastRenderedPageBreak/>
              <w:t>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67CF1" w:rsidRDefault="00DF63BC">
            <w:pPr>
              <w:tabs>
                <w:tab w:val="clear" w:pos="709"/>
                <w:tab w:val="left" w:pos="313"/>
              </w:tabs>
              <w:snapToGrid w:val="0"/>
              <w:ind w:firstLine="0"/>
              <w:rPr>
                <w:snapToGrid/>
                <w:sz w:val="24"/>
                <w:szCs w:val="24"/>
              </w:rPr>
            </w:pPr>
            <w:r>
              <w:rPr>
                <w:snapToGrid/>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D67CF1" w:rsidRDefault="00DF63BC">
            <w:pPr>
              <w:snapToGrid w:val="0"/>
              <w:ind w:firstLine="0"/>
              <w:rPr>
                <w:snapToGrid/>
                <w:sz w:val="24"/>
                <w:szCs w:val="24"/>
                <w:lang w:val="en-US"/>
              </w:rPr>
            </w:pPr>
            <w:r>
              <w:rPr>
                <w:snapToGrid/>
                <w:sz w:val="24"/>
                <w:szCs w:val="24"/>
                <w:lang w:val="en-US"/>
              </w:rPr>
              <w:t>33.17.11.000</w:t>
            </w:r>
          </w:p>
        </w:tc>
        <w:tc>
          <w:tcPr>
            <w:tcW w:w="1984" w:type="dxa"/>
            <w:tcBorders>
              <w:top w:val="single" w:sz="4" w:space="0" w:color="auto"/>
              <w:left w:val="single" w:sz="4" w:space="0" w:color="auto"/>
              <w:bottom w:val="single" w:sz="4" w:space="0" w:color="auto"/>
              <w:right w:val="single" w:sz="4" w:space="0" w:color="auto"/>
            </w:tcBorders>
          </w:tcPr>
          <w:p w:rsidR="00D67CF1" w:rsidRDefault="00DF63BC">
            <w:pPr>
              <w:snapToGrid w:val="0"/>
              <w:ind w:firstLine="0"/>
              <w:rPr>
                <w:snapToGrid/>
                <w:sz w:val="24"/>
                <w:szCs w:val="24"/>
              </w:rPr>
            </w:pPr>
            <w:r>
              <w:rPr>
                <w:snapToGrid/>
                <w:sz w:val="24"/>
                <w:szCs w:val="24"/>
                <w:lang w:val="en-US"/>
              </w:rPr>
              <w:t>33.17</w:t>
            </w:r>
          </w:p>
        </w:tc>
        <w:tc>
          <w:tcPr>
            <w:tcW w:w="1985" w:type="dxa"/>
            <w:tcBorders>
              <w:top w:val="single" w:sz="4" w:space="0" w:color="auto"/>
              <w:left w:val="single" w:sz="4" w:space="0" w:color="auto"/>
              <w:bottom w:val="single" w:sz="4" w:space="0" w:color="auto"/>
              <w:right w:val="single" w:sz="4" w:space="0" w:color="auto"/>
            </w:tcBorders>
          </w:tcPr>
          <w:p w:rsidR="00D67CF1" w:rsidRDefault="00DF63B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67CF1" w:rsidRDefault="00DF63B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67CF1" w:rsidRDefault="00DF63BC">
            <w:pPr>
              <w:snapToGrid w:val="0"/>
              <w:ind w:firstLine="0"/>
              <w:rPr>
                <w:snapToGrid/>
                <w:sz w:val="24"/>
                <w:szCs w:val="24"/>
              </w:rPr>
            </w:pPr>
            <w:r>
              <w:rPr>
                <w:snapToGrid/>
                <w:sz w:val="24"/>
                <w:szCs w:val="24"/>
              </w:rPr>
              <w:t>Строка годового плана закупок №646</w:t>
            </w:r>
          </w:p>
        </w:tc>
      </w:tr>
    </w:tbl>
    <w:p w:rsidR="00D67CF1" w:rsidRDefault="00DF63BC">
      <w:pPr>
        <w:jc w:val="both"/>
        <w:rPr>
          <w:szCs w:val="28"/>
        </w:rPr>
      </w:pPr>
      <w:r>
        <w:rPr>
          <w:szCs w:val="28"/>
        </w:rPr>
        <w:t>Место поставки товара, выполнения работ, оказания услуг: респ Татарстан, г Нижнекамск .</w:t>
      </w:r>
    </w:p>
    <w:p w:rsidR="008C7B27" w:rsidRDefault="008C7B27" w:rsidP="00CB1C18">
      <w:pPr>
        <w:jc w:val="both"/>
        <w:rPr>
          <w:szCs w:val="28"/>
        </w:rPr>
      </w:pPr>
    </w:p>
    <w:p w:rsidR="00D67CF1" w:rsidRDefault="00DF63BC">
      <w:pPr>
        <w:jc w:val="both"/>
        <w:rPr>
          <w:b/>
          <w:i/>
          <w:szCs w:val="28"/>
        </w:rPr>
      </w:pPr>
      <w:r>
        <w:rPr>
          <w:b/>
          <w:szCs w:val="28"/>
        </w:rPr>
        <w:t>Место</w:t>
      </w:r>
      <w:r>
        <w:rPr>
          <w:b/>
          <w:szCs w:val="28"/>
        </w:rPr>
        <w:t xml:space="preserve">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w:t>
      </w:r>
      <w:r>
        <w:t>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D67CF1" w:rsidRDefault="00DF63BC">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«17» янв</w:t>
      </w:r>
      <w:r>
        <w:rPr>
          <w:szCs w:val="28"/>
        </w:rPr>
        <w:t>аря 2018 г. 09 час. 00 мин.</w:t>
      </w:r>
      <w:bookmarkEnd w:id="20"/>
      <w:bookmarkEnd w:id="21"/>
      <w:bookmarkEnd w:id="22"/>
      <w:bookmarkEnd w:id="23"/>
      <w:bookmarkEnd w:id="24"/>
      <w:bookmarkEnd w:id="25"/>
      <w:bookmarkEnd w:id="26"/>
      <w:bookmarkEnd w:id="27"/>
      <w:bookmarkEnd w:id="28"/>
      <w:bookmarkEnd w:id="29"/>
      <w:bookmarkEnd w:id="30"/>
    </w:p>
    <w:p w:rsidR="00D67CF1" w:rsidRDefault="00DF63BC">
      <w:pPr>
        <w:jc w:val="both"/>
        <w:rPr>
          <w:b/>
        </w:rPr>
      </w:pPr>
      <w:r>
        <w:tab/>
        <w:t>Место: Российская Федерация, 443041,  г. Самара, ул. Льва Толстого, д. 131</w:t>
      </w:r>
    </w:p>
    <w:p w:rsidR="00D67CF1" w:rsidRDefault="00DF63BC">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Pr>
          <w:b/>
          <w:szCs w:val="28"/>
        </w:rPr>
        <w:t>:</w:t>
      </w:r>
    </w:p>
    <w:p w:rsidR="00D67CF1" w:rsidRDefault="00DF63BC">
      <w:pPr>
        <w:ind w:left="1418" w:firstLine="0"/>
        <w:jc w:val="both"/>
        <w:rPr>
          <w:rFonts w:eastAsia="Arial"/>
          <w:snapToGrid/>
          <w:szCs w:val="28"/>
          <w:lang w:eastAsia="ar-SA"/>
        </w:rPr>
      </w:pPr>
      <w:r>
        <w:rPr>
          <w:rFonts w:eastAsia="Arial"/>
          <w:snapToGrid/>
          <w:szCs w:val="28"/>
          <w:lang w:eastAsia="ar-SA"/>
        </w:rPr>
        <w:t xml:space="preserve"> </w:t>
      </w:r>
      <w:bookmarkStart w:id="34" w:name="OLE_LINK105"/>
      <w:bookmarkStart w:id="35" w:name="OLE_LINK106"/>
      <w:bookmarkStart w:id="36" w:name="OLE_LINK107"/>
      <w:bookmarkEnd w:id="34"/>
      <w:bookmarkEnd w:id="35"/>
      <w:bookmarkEnd w:id="36"/>
      <w:r>
        <w:rPr>
          <w:szCs w:val="28"/>
        </w:rPr>
        <w:t>«17» января 2018 г. 10 час. 00 мин.</w:t>
      </w:r>
      <w:proofErr w:type="gramStart"/>
      <w:r>
        <w:rPr>
          <w:szCs w:val="28"/>
        </w:rPr>
        <w:t xml:space="preserve"> </w:t>
      </w:r>
      <w:r>
        <w:rPr>
          <w:rFonts w:eastAsia="Arial"/>
          <w:snapToGrid/>
          <w:szCs w:val="28"/>
          <w:lang w:eastAsia="ar-SA"/>
        </w:rPr>
        <w:t>;</w:t>
      </w:r>
      <w:proofErr w:type="gramEnd"/>
    </w:p>
    <w:p w:rsidR="00D67CF1" w:rsidRDefault="00DF63BC">
      <w:pPr>
        <w:tabs>
          <w:tab w:val="clear" w:pos="709"/>
        </w:tabs>
        <w:suppressAutoHyphens/>
        <w:ind w:left="1418" w:firstLine="0"/>
        <w:jc w:val="both"/>
        <w:rPr>
          <w:szCs w:val="28"/>
        </w:rPr>
      </w:pPr>
      <w:r>
        <w:rPr>
          <w:szCs w:val="28"/>
        </w:rPr>
        <w:t xml:space="preserve">Место: </w:t>
      </w:r>
      <w:r>
        <w:t>Российская Федерация, 443041,  г. Самара, ул. Льва Толстого, д. 131</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D67CF1" w:rsidRDefault="00DF63BC">
      <w:pPr>
        <w:jc w:val="both"/>
        <w:rPr>
          <w:b/>
          <w:szCs w:val="28"/>
        </w:rPr>
      </w:pPr>
      <w:r>
        <w:rPr>
          <w:b/>
          <w:szCs w:val="28"/>
        </w:rPr>
        <w:t>Подведение итогов:</w:t>
      </w:r>
    </w:p>
    <w:p w:rsidR="00D67CF1" w:rsidRDefault="00DF63BC">
      <w:pPr>
        <w:ind w:left="1418" w:firstLine="0"/>
        <w:jc w:val="both"/>
        <w:rPr>
          <w:b/>
          <w:szCs w:val="28"/>
        </w:rPr>
      </w:pPr>
      <w:r>
        <w:rPr>
          <w:rFonts w:eastAsia="Arial"/>
          <w:snapToGrid/>
          <w:szCs w:val="28"/>
          <w:lang w:eastAsia="ar-SA"/>
        </w:rPr>
        <w:t>не позднее</w:t>
      </w:r>
      <w:r>
        <w:rPr>
          <w:snapToGrid/>
          <w:szCs w:val="28"/>
          <w:lang w:eastAsia="ar-SA"/>
        </w:rPr>
        <w:t xml:space="preserve"> </w:t>
      </w:r>
      <w:r>
        <w:rPr>
          <w:szCs w:val="28"/>
        </w:rPr>
        <w:t>«19» января 2018 г. 10 час. 00 мин.</w:t>
      </w:r>
      <w:r>
        <w:rPr>
          <w:snapToGrid/>
          <w:szCs w:val="28"/>
          <w:lang w:eastAsia="ar-SA"/>
        </w:rPr>
        <w:t xml:space="preserve"> местного времени;</w:t>
      </w:r>
    </w:p>
    <w:p w:rsidR="00D67CF1" w:rsidRDefault="00DF63BC">
      <w:pPr>
        <w:ind w:left="1418" w:firstLine="0"/>
        <w:jc w:val="both"/>
        <w:rPr>
          <w:snapToGrid/>
          <w:szCs w:val="28"/>
          <w:lang w:eastAsia="ar-SA"/>
        </w:rPr>
      </w:pPr>
      <w:r>
        <w:rPr>
          <w:szCs w:val="28"/>
        </w:rPr>
        <w:t xml:space="preserve">Место: </w:t>
      </w:r>
      <w:r>
        <w:t>Российская Федерация, 443041, г.Самара, ул. Льва Толстого, д.131</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50" w:rsidRDefault="00FC0D50" w:rsidP="00CB1C18">
      <w:r>
        <w:separator/>
      </w:r>
    </w:p>
  </w:endnote>
  <w:endnote w:type="continuationSeparator" w:id="0">
    <w:p w:rsidR="00FC0D50" w:rsidRDefault="00FC0D5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50" w:rsidRDefault="00FC0D50" w:rsidP="00CB1C18">
      <w:r>
        <w:separator/>
      </w:r>
    </w:p>
  </w:footnote>
  <w:footnote w:type="continuationSeparator" w:id="0">
    <w:p w:rsidR="00FC0D50" w:rsidRDefault="00FC0D5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67CF1">
    <w:pPr>
      <w:pStyle w:val="af0"/>
      <w:jc w:val="center"/>
    </w:pPr>
    <w:r>
      <w:fldChar w:fldCharType="begin"/>
    </w:r>
    <w:r w:rsidR="00052B26">
      <w:instrText xml:space="preserve"> PAGE   \* MERGEFORMAT </w:instrText>
    </w:r>
    <w:r>
      <w:fldChar w:fldCharType="separate"/>
    </w:r>
    <w:r w:rsidR="00DF63BC">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67CF1"/>
    <w:rsid w:val="00D70D67"/>
    <w:rsid w:val="00D7451B"/>
    <w:rsid w:val="00D84F35"/>
    <w:rsid w:val="00D85F55"/>
    <w:rsid w:val="00D9562C"/>
    <w:rsid w:val="00D96A20"/>
    <w:rsid w:val="00DB11D3"/>
    <w:rsid w:val="00DD2FCA"/>
    <w:rsid w:val="00DE312C"/>
    <w:rsid w:val="00DE5F8C"/>
    <w:rsid w:val="00DF5B32"/>
    <w:rsid w:val="00DF63BC"/>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2007895-D4D1-4254-9033-D095BF54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Ляпинсков</cp:lastModifiedBy>
  <cp:revision>2</cp:revision>
  <cp:lastPrinted>2013-10-11T11:56:00Z</cp:lastPrinted>
  <dcterms:created xsi:type="dcterms:W3CDTF">2017-12-22T05:48:00Z</dcterms:created>
  <dcterms:modified xsi:type="dcterms:W3CDTF">2017-12-22T05:48:00Z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