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D5" w:rsidRDefault="00D80B90" w:rsidP="00FD4ED5">
      <w:pPr>
        <w:rPr>
          <w:b/>
          <w:color w:val="FF0000"/>
        </w:rPr>
      </w:pPr>
      <w:r>
        <w:rPr>
          <w:b/>
          <w:noProof/>
          <w:color w:val="FF0000"/>
          <w:lang w:eastAsia="ru-RU"/>
        </w:rPr>
        <w:pict>
          <v:group id="_x0000_s1026" style="position:absolute;margin-left:-37.35pt;margin-top:-9pt;width:232.7pt;height:171.1pt;z-index:251660288" coordorigin="1039,724" coordsize="5203,4215">
            <v:group id="Group 3" o:spid="_x0000_s1027" style="position:absolute;left:1039;top:724;width:2870;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27;top:1587;width:5115;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FD4ED5" w:rsidRPr="00F05C54" w:rsidRDefault="00FD4ED5" w:rsidP="00FD4ED5">
                    <w:pPr>
                      <w:rPr>
                        <w:b/>
                        <w:sz w:val="20"/>
                        <w:szCs w:val="20"/>
                      </w:rPr>
                    </w:pPr>
                    <w:r w:rsidRPr="00F05C54">
                      <w:rPr>
                        <w:b/>
                        <w:spacing w:val="-2"/>
                        <w:sz w:val="20"/>
                        <w:szCs w:val="20"/>
                      </w:rPr>
                      <w:t xml:space="preserve">Филиал ПАО «ТрансКонтейнер» </w:t>
                    </w:r>
                    <w:r w:rsidRPr="00F05C54">
                      <w:rPr>
                        <w:b/>
                        <w:sz w:val="20"/>
                        <w:szCs w:val="20"/>
                      </w:rPr>
                      <w:br/>
                      <w:t>на Дальневосточной железной дороге</w:t>
                    </w:r>
                  </w:p>
                  <w:p w:rsidR="00FD4ED5" w:rsidRPr="00F05C54" w:rsidRDefault="00FD4ED5" w:rsidP="00FD4ED5">
                    <w:pPr>
                      <w:rPr>
                        <w:sz w:val="20"/>
                        <w:szCs w:val="20"/>
                      </w:rPr>
                    </w:pPr>
                    <w:r w:rsidRPr="00F05C54">
                      <w:rPr>
                        <w:sz w:val="20"/>
                        <w:szCs w:val="20"/>
                      </w:rPr>
                      <w:t>680000, Хабаровский край.</w:t>
                    </w:r>
                    <w:r w:rsidRPr="00F05C54">
                      <w:rPr>
                        <w:sz w:val="20"/>
                        <w:szCs w:val="20"/>
                      </w:rPr>
                      <w:br/>
                      <w:t xml:space="preserve">г. </w:t>
                    </w:r>
                    <w:r w:rsidR="00F05C54">
                      <w:rPr>
                        <w:sz w:val="20"/>
                        <w:szCs w:val="20"/>
                      </w:rPr>
                      <w:t>Хабаровск, ул</w:t>
                    </w:r>
                    <w:proofErr w:type="gramStart"/>
                    <w:r w:rsidR="00F05C54">
                      <w:rPr>
                        <w:sz w:val="20"/>
                        <w:szCs w:val="20"/>
                      </w:rPr>
                      <w:t>.Д</w:t>
                    </w:r>
                    <w:proofErr w:type="gramEnd"/>
                    <w:r w:rsidR="00F05C54">
                      <w:rPr>
                        <w:sz w:val="20"/>
                        <w:szCs w:val="20"/>
                      </w:rPr>
                      <w:t>зержинского, 65</w:t>
                    </w:r>
                  </w:p>
                  <w:p w:rsidR="00FD4ED5" w:rsidRPr="00F05C54" w:rsidRDefault="00FD4ED5" w:rsidP="00FD4ED5">
                    <w:pPr>
                      <w:spacing w:before="20"/>
                      <w:rPr>
                        <w:sz w:val="20"/>
                        <w:szCs w:val="20"/>
                      </w:rPr>
                    </w:pPr>
                    <w:r w:rsidRPr="00F05C54">
                      <w:rPr>
                        <w:sz w:val="20"/>
                        <w:szCs w:val="20"/>
                      </w:rPr>
                      <w:t xml:space="preserve">телефон: +7 </w:t>
                    </w:r>
                    <w:r w:rsidRPr="00F05C54">
                      <w:rPr>
                        <w:position w:val="2"/>
                        <w:sz w:val="20"/>
                        <w:szCs w:val="20"/>
                      </w:rPr>
                      <w:t>(4212)</w:t>
                    </w:r>
                    <w:r w:rsidRPr="00F05C54">
                      <w:rPr>
                        <w:sz w:val="20"/>
                        <w:szCs w:val="20"/>
                      </w:rPr>
                      <w:t xml:space="preserve"> 45-12-10, </w:t>
                    </w:r>
                  </w:p>
                  <w:p w:rsidR="00FD4ED5" w:rsidRPr="00F05C54" w:rsidRDefault="00FD4ED5" w:rsidP="00FD4ED5">
                    <w:pPr>
                      <w:spacing w:before="20"/>
                      <w:rPr>
                        <w:sz w:val="20"/>
                        <w:szCs w:val="20"/>
                      </w:rPr>
                    </w:pPr>
                    <w:r w:rsidRPr="00F05C54">
                      <w:rPr>
                        <w:sz w:val="20"/>
                        <w:szCs w:val="20"/>
                      </w:rPr>
                      <w:t xml:space="preserve">факс: +7 </w:t>
                    </w:r>
                    <w:r w:rsidRPr="00F05C54">
                      <w:rPr>
                        <w:position w:val="2"/>
                        <w:sz w:val="20"/>
                        <w:szCs w:val="20"/>
                      </w:rPr>
                      <w:t>(4212)</w:t>
                    </w:r>
                    <w:r w:rsidRPr="00F05C54">
                      <w:rPr>
                        <w:sz w:val="20"/>
                        <w:szCs w:val="20"/>
                      </w:rPr>
                      <w:t xml:space="preserve"> 38-55-08</w:t>
                    </w:r>
                  </w:p>
                  <w:p w:rsidR="00FD4ED5" w:rsidRPr="00F05C54" w:rsidRDefault="00D80B90" w:rsidP="00FD4ED5">
                    <w:pPr>
                      <w:spacing w:before="20"/>
                      <w:rPr>
                        <w:sz w:val="20"/>
                        <w:szCs w:val="20"/>
                      </w:rPr>
                    </w:pPr>
                    <w:hyperlink r:id="rId7" w:history="1">
                      <w:r w:rsidR="00FD4ED5" w:rsidRPr="00F05C54">
                        <w:rPr>
                          <w:rStyle w:val="a9"/>
                          <w:color w:val="auto"/>
                          <w:sz w:val="20"/>
                          <w:szCs w:val="20"/>
                          <w:u w:val="none"/>
                          <w:lang w:val="en-US"/>
                        </w:rPr>
                        <w:t>www</w:t>
                      </w:r>
                      <w:r w:rsidR="00FD4ED5" w:rsidRPr="00F05C54">
                        <w:rPr>
                          <w:rStyle w:val="a9"/>
                          <w:color w:val="auto"/>
                          <w:sz w:val="20"/>
                          <w:szCs w:val="20"/>
                          <w:u w:val="none"/>
                        </w:rPr>
                        <w:t>.</w:t>
                      </w:r>
                      <w:proofErr w:type="spellStart"/>
                      <w:r w:rsidR="00FD4ED5" w:rsidRPr="00F05C54">
                        <w:rPr>
                          <w:rStyle w:val="a9"/>
                          <w:color w:val="auto"/>
                          <w:sz w:val="20"/>
                          <w:szCs w:val="20"/>
                          <w:u w:val="none"/>
                          <w:lang w:val="en-US"/>
                        </w:rPr>
                        <w:t>trcont</w:t>
                      </w:r>
                      <w:proofErr w:type="spellEnd"/>
                      <w:r w:rsidR="00FD4ED5" w:rsidRPr="00F05C54">
                        <w:rPr>
                          <w:rStyle w:val="a9"/>
                          <w:color w:val="auto"/>
                          <w:sz w:val="20"/>
                          <w:szCs w:val="20"/>
                          <w:u w:val="none"/>
                        </w:rPr>
                        <w:t>.</w:t>
                      </w:r>
                      <w:proofErr w:type="spellStart"/>
                      <w:r w:rsidR="00FD4ED5" w:rsidRPr="00F05C54">
                        <w:rPr>
                          <w:rStyle w:val="a9"/>
                          <w:color w:val="auto"/>
                          <w:sz w:val="20"/>
                          <w:szCs w:val="20"/>
                          <w:u w:val="none"/>
                          <w:lang w:val="en-US"/>
                        </w:rPr>
                        <w:t>ru</w:t>
                      </w:r>
                      <w:proofErr w:type="spellEnd"/>
                    </w:hyperlink>
                    <w:r w:rsidR="00FD4ED5" w:rsidRPr="00F05C54">
                      <w:rPr>
                        <w:sz w:val="20"/>
                        <w:szCs w:val="20"/>
                      </w:rPr>
                      <w:t xml:space="preserve">                                                                             </w:t>
                    </w:r>
                  </w:p>
                  <w:p w:rsidR="00FD4ED5" w:rsidRPr="00271F24" w:rsidRDefault="00FD4ED5" w:rsidP="00FD4ED5">
                    <w:pPr>
                      <w:rPr>
                        <w:sz w:val="20"/>
                        <w:szCs w:val="20"/>
                      </w:rPr>
                    </w:pPr>
                    <w:r w:rsidRPr="00271F24">
                      <w:rPr>
                        <w:sz w:val="20"/>
                        <w:szCs w:val="20"/>
                      </w:rPr>
                      <w:t>_______    № _______________________</w:t>
                    </w:r>
                  </w:p>
                </w:txbxContent>
              </v:textbox>
            </v:shape>
          </v:group>
        </w:pict>
      </w:r>
    </w:p>
    <w:p w:rsidR="00FD4ED5" w:rsidRDefault="00FD4ED5" w:rsidP="00FD4ED5">
      <w:pPr>
        <w:rPr>
          <w:b/>
          <w:color w:val="FF0000"/>
        </w:rPr>
      </w:pPr>
    </w:p>
    <w:p w:rsidR="00FD4ED5" w:rsidRDefault="00FD4ED5" w:rsidP="00FD4ED5">
      <w:pPr>
        <w:rPr>
          <w:b/>
          <w:color w:val="FF0000"/>
        </w:rPr>
      </w:pPr>
    </w:p>
    <w:p w:rsidR="00FD4ED5" w:rsidRDefault="00FD4ED5" w:rsidP="00FD4ED5">
      <w:pPr>
        <w:rPr>
          <w:b/>
          <w:color w:val="FF0000"/>
        </w:rPr>
      </w:pPr>
    </w:p>
    <w:p w:rsidR="00FD4ED5" w:rsidRDefault="00FD4ED5" w:rsidP="00FD4ED5">
      <w:pPr>
        <w:rPr>
          <w:b/>
          <w:color w:val="FF0000"/>
        </w:rPr>
      </w:pPr>
    </w:p>
    <w:p w:rsidR="00FD4ED5" w:rsidRDefault="00FD4ED5" w:rsidP="00FD4ED5">
      <w:pPr>
        <w:rPr>
          <w:b/>
          <w:color w:val="FF0000"/>
        </w:rPr>
      </w:pPr>
    </w:p>
    <w:p w:rsidR="00FD4ED5" w:rsidRDefault="00FD4ED5" w:rsidP="00FD4ED5">
      <w:pPr>
        <w:rPr>
          <w:b/>
          <w:color w:val="FF0000"/>
        </w:rPr>
      </w:pPr>
    </w:p>
    <w:p w:rsidR="00FD4ED5" w:rsidRDefault="00FD4ED5" w:rsidP="00FD4ED5">
      <w:pPr>
        <w:rPr>
          <w:b/>
          <w:color w:val="FF0000"/>
        </w:rPr>
      </w:pPr>
    </w:p>
    <w:p w:rsidR="00FD4ED5" w:rsidRDefault="00FD4ED5" w:rsidP="00FD4ED5">
      <w:pPr>
        <w:rPr>
          <w:b/>
          <w:color w:val="FF0000"/>
        </w:rPr>
      </w:pPr>
    </w:p>
    <w:p w:rsidR="00FD4ED5" w:rsidRDefault="00FD4ED5" w:rsidP="00FD4ED5">
      <w:pPr>
        <w:rPr>
          <w:b/>
          <w:color w:val="FF0000"/>
        </w:rPr>
      </w:pPr>
    </w:p>
    <w:p w:rsidR="00FD4ED5" w:rsidRPr="00271F24" w:rsidRDefault="00FD4ED5" w:rsidP="00FD4ED5">
      <w:pPr>
        <w:ind w:left="3969"/>
        <w:rPr>
          <w:b/>
          <w:color w:val="FF0000"/>
          <w:spacing w:val="40"/>
          <w:sz w:val="28"/>
          <w:szCs w:val="28"/>
        </w:rPr>
      </w:pPr>
      <w:r w:rsidRPr="00271F24">
        <w:rPr>
          <w:b/>
          <w:color w:val="FF0000"/>
          <w:spacing w:val="40"/>
          <w:sz w:val="28"/>
          <w:szCs w:val="28"/>
        </w:rPr>
        <w:t>ВНИМАНИЕ!</w:t>
      </w:r>
    </w:p>
    <w:p w:rsidR="00FD4ED5" w:rsidRPr="00271F24" w:rsidRDefault="00FD4ED5" w:rsidP="00FD4ED5">
      <w:pPr>
        <w:ind w:left="3969"/>
        <w:rPr>
          <w:b/>
          <w:color w:val="FF0000"/>
          <w:spacing w:val="40"/>
          <w:sz w:val="28"/>
          <w:szCs w:val="28"/>
        </w:rPr>
      </w:pPr>
    </w:p>
    <w:p w:rsidR="00FD4ED5" w:rsidRPr="00271F24" w:rsidRDefault="00FD4ED5" w:rsidP="00FD4ED5">
      <w:pPr>
        <w:pStyle w:val="19"/>
        <w:spacing w:line="276" w:lineRule="auto"/>
        <w:ind w:firstLine="0"/>
        <w:rPr>
          <w:rFonts w:eastAsia="MS Mincho"/>
          <w:b/>
          <w:bCs/>
          <w:szCs w:val="28"/>
        </w:rPr>
      </w:pPr>
      <w:r w:rsidRPr="00271F24">
        <w:rPr>
          <w:b/>
          <w:bCs/>
          <w:szCs w:val="28"/>
        </w:rPr>
        <w:t xml:space="preserve">ПАО «ТрансКонтейнер» информирует о внесении изменений в документацию о </w:t>
      </w:r>
      <w:r w:rsidRPr="00271F24">
        <w:rPr>
          <w:b/>
          <w:szCs w:val="28"/>
        </w:rPr>
        <w:t>закупке способом  размещения оферты</w:t>
      </w:r>
      <w:r w:rsidRPr="00271F24">
        <w:rPr>
          <w:b/>
          <w:bCs/>
          <w:szCs w:val="28"/>
        </w:rPr>
        <w:t xml:space="preserve"> № РО-НКПДВЖД-17-0003 на </w:t>
      </w:r>
      <w:r w:rsidRPr="00271F24">
        <w:rPr>
          <w:b/>
          <w:szCs w:val="28"/>
        </w:rPr>
        <w:t>право заключения договор</w:t>
      </w:r>
      <w:proofErr w:type="gramStart"/>
      <w:r w:rsidRPr="00271F24">
        <w:rPr>
          <w:b/>
          <w:szCs w:val="28"/>
        </w:rPr>
        <w:t>а(</w:t>
      </w:r>
      <w:proofErr w:type="spellStart"/>
      <w:proofErr w:type="gramEnd"/>
      <w:r w:rsidRPr="00271F24">
        <w:rPr>
          <w:b/>
          <w:szCs w:val="28"/>
        </w:rPr>
        <w:t>ов</w:t>
      </w:r>
      <w:proofErr w:type="spellEnd"/>
      <w:r w:rsidRPr="00271F24">
        <w:rPr>
          <w:b/>
          <w:szCs w:val="28"/>
        </w:rPr>
        <w:t>)  аренды/субаренды</w:t>
      </w:r>
      <w:r w:rsidRPr="00271F24">
        <w:rPr>
          <w:b/>
          <w:i/>
          <w:szCs w:val="28"/>
        </w:rPr>
        <w:t xml:space="preserve"> </w:t>
      </w:r>
      <w:r w:rsidRPr="00271F24">
        <w:rPr>
          <w:b/>
          <w:szCs w:val="28"/>
        </w:rPr>
        <w:t xml:space="preserve">транспортных средств с экипажем для перевозки груженых и порожних контейнеров </w:t>
      </w:r>
      <w:r w:rsidRPr="00271F24">
        <w:rPr>
          <w:b/>
          <w:bCs/>
          <w:szCs w:val="28"/>
          <w:shd w:val="clear" w:color="auto" w:fill="FFFFFF"/>
        </w:rPr>
        <w:t>для нужд филиала ПАО «ТрансКонтейнер» на Дальневосточной железной дороге по ст. Южно-Сахалинск-грузовой, п. Корсаков</w:t>
      </w:r>
      <w:r w:rsidRPr="00271F24">
        <w:rPr>
          <w:b/>
          <w:szCs w:val="28"/>
        </w:rPr>
        <w:t xml:space="preserve"> с даты заключения договора по 31 декабря</w:t>
      </w:r>
      <w:r w:rsidRPr="00271F24">
        <w:rPr>
          <w:b/>
          <w:color w:val="000000"/>
          <w:szCs w:val="28"/>
        </w:rPr>
        <w:t xml:space="preserve"> </w:t>
      </w:r>
      <w:r w:rsidRPr="00271F24">
        <w:rPr>
          <w:b/>
          <w:szCs w:val="28"/>
        </w:rPr>
        <w:t>2019 года.</w:t>
      </w:r>
    </w:p>
    <w:p w:rsidR="00FD4ED5" w:rsidRPr="00271F24" w:rsidRDefault="00FD4ED5" w:rsidP="00FD4ED5">
      <w:pPr>
        <w:rPr>
          <w:b/>
          <w:color w:val="FF0000"/>
          <w:sz w:val="28"/>
          <w:szCs w:val="28"/>
        </w:rPr>
      </w:pPr>
    </w:p>
    <w:p w:rsidR="00F05C54" w:rsidRPr="00F05C54" w:rsidRDefault="00F05C54" w:rsidP="00F05C54">
      <w:pPr>
        <w:pStyle w:val="affa"/>
        <w:numPr>
          <w:ilvl w:val="0"/>
          <w:numId w:val="25"/>
        </w:numPr>
        <w:ind w:left="0" w:firstLine="397"/>
        <w:jc w:val="both"/>
        <w:rPr>
          <w:bCs/>
          <w:sz w:val="28"/>
          <w:szCs w:val="28"/>
        </w:rPr>
      </w:pPr>
      <w:r w:rsidRPr="00F05C54">
        <w:rPr>
          <w:sz w:val="28"/>
          <w:szCs w:val="28"/>
        </w:rPr>
        <w:t>Пункт 2. «</w:t>
      </w:r>
      <w:r w:rsidRPr="00F05C54">
        <w:rPr>
          <w:bCs/>
          <w:sz w:val="28"/>
          <w:szCs w:val="28"/>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sidRPr="00F05C54">
        <w:rPr>
          <w:sz w:val="28"/>
          <w:szCs w:val="28"/>
        </w:rPr>
        <w:t>в</w:t>
      </w:r>
      <w:proofErr w:type="gramEnd"/>
      <w:r w:rsidRPr="00F05C54">
        <w:rPr>
          <w:sz w:val="28"/>
          <w:szCs w:val="28"/>
        </w:rPr>
        <w:t>/</w:t>
      </w:r>
      <w:proofErr w:type="gramStart"/>
      <w:r w:rsidRPr="00F05C54">
        <w:rPr>
          <w:sz w:val="28"/>
          <w:szCs w:val="28"/>
        </w:rPr>
        <w:t>из</w:t>
      </w:r>
      <w:proofErr w:type="gramEnd"/>
      <w:r w:rsidRPr="00F05C54">
        <w:rPr>
          <w:sz w:val="28"/>
          <w:szCs w:val="28"/>
        </w:rPr>
        <w:t xml:space="preserve"> порта Корсаков</w:t>
      </w:r>
      <w:r w:rsidRPr="00F05C54">
        <w:rPr>
          <w:bCs/>
          <w:sz w:val="28"/>
          <w:szCs w:val="28"/>
        </w:rPr>
        <w:t xml:space="preserve">)» </w:t>
      </w:r>
      <w:r w:rsidRPr="00F05C54">
        <w:rPr>
          <w:sz w:val="28"/>
          <w:szCs w:val="28"/>
        </w:rPr>
        <w:t>Приложения № 1 к техническому заданию раздела № 4 документации о закупке изменить и изложить в следующей редакции:</w:t>
      </w:r>
    </w:p>
    <w:p w:rsidR="00F05C54" w:rsidRDefault="00F05C54" w:rsidP="00F05C54"/>
    <w:p w:rsidR="00CB1669" w:rsidRDefault="00CB1669" w:rsidP="00F05C54"/>
    <w:p w:rsidR="00CB1669" w:rsidRDefault="00CB1669" w:rsidP="00CB1669">
      <w:pPr>
        <w:jc w:val="both"/>
        <w:rPr>
          <w:bCs/>
        </w:rPr>
      </w:pPr>
      <w:r>
        <w:rPr>
          <w:sz w:val="20"/>
        </w:rPr>
        <w:t xml:space="preserve">«2. </w:t>
      </w:r>
      <w:r>
        <w:rPr>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t>в</w:t>
      </w:r>
      <w:proofErr w:type="gramEnd"/>
      <w:r>
        <w:t>/</w:t>
      </w:r>
      <w:proofErr w:type="gramStart"/>
      <w:r>
        <w:t>из</w:t>
      </w:r>
      <w:proofErr w:type="gramEnd"/>
      <w:r>
        <w:t xml:space="preserve"> порта Корсаков</w:t>
      </w:r>
      <w:r>
        <w:rPr>
          <w:bCs/>
        </w:rPr>
        <w:t>).</w:t>
      </w:r>
    </w:p>
    <w:p w:rsidR="00CB1669" w:rsidRPr="003E1192" w:rsidRDefault="00CB1669" w:rsidP="00CB1669">
      <w:pPr>
        <w:ind w:firstLine="851"/>
        <w:jc w:val="right"/>
        <w:rPr>
          <w:bCs/>
        </w:rPr>
      </w:pPr>
      <w:r w:rsidRPr="003E1192">
        <w:rPr>
          <w:bCs/>
        </w:rPr>
        <w:t>Таблица № 3</w:t>
      </w:r>
    </w:p>
    <w:tbl>
      <w:tblPr>
        <w:tblW w:w="10000" w:type="dxa"/>
        <w:jc w:val="center"/>
        <w:tblInd w:w="24" w:type="dxa"/>
        <w:tblLook w:val="04A0"/>
      </w:tblPr>
      <w:tblGrid>
        <w:gridCol w:w="567"/>
        <w:gridCol w:w="5203"/>
        <w:gridCol w:w="1176"/>
        <w:gridCol w:w="1418"/>
        <w:gridCol w:w="1636"/>
      </w:tblGrid>
      <w:tr w:rsidR="00CB1669" w:rsidTr="001576AA">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B1669" w:rsidRDefault="00CB1669" w:rsidP="001576AA">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203" w:type="dxa"/>
            <w:tcBorders>
              <w:top w:val="single" w:sz="4" w:space="0" w:color="auto"/>
              <w:left w:val="nil"/>
              <w:bottom w:val="single" w:sz="4" w:space="0" w:color="auto"/>
              <w:right w:val="single" w:sz="4" w:space="0" w:color="auto"/>
            </w:tcBorders>
            <w:vAlign w:val="center"/>
            <w:hideMark/>
          </w:tcPr>
          <w:p w:rsidR="00CB1669" w:rsidRDefault="00CB1669" w:rsidP="001576AA">
            <w:pPr>
              <w:spacing w:line="276" w:lineRule="auto"/>
              <w:jc w:val="center"/>
              <w:rPr>
                <w:b/>
                <w:bCs/>
                <w:sz w:val="20"/>
              </w:rPr>
            </w:pPr>
            <w:r>
              <w:rPr>
                <w:b/>
                <w:bCs/>
                <w:sz w:val="20"/>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vAlign w:val="center"/>
            <w:hideMark/>
          </w:tcPr>
          <w:p w:rsidR="00CB1669" w:rsidRDefault="00CB1669" w:rsidP="001576AA">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CB1669" w:rsidRDefault="00CB1669" w:rsidP="001576AA">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CB1669" w:rsidRDefault="00CB1669" w:rsidP="001576AA">
            <w:pPr>
              <w:spacing w:line="276" w:lineRule="auto"/>
              <w:jc w:val="center"/>
              <w:rPr>
                <w:b/>
                <w:bCs/>
                <w:sz w:val="20"/>
              </w:rPr>
            </w:pPr>
            <w:r>
              <w:rPr>
                <w:b/>
                <w:bCs/>
                <w:sz w:val="20"/>
              </w:rPr>
              <w:t>Стоимость услуги  (без НДС)</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РФ_САХ_АЛЕКСАНДРОВСК-САХАЛИНСКИЙ (г</w:t>
            </w:r>
            <w:proofErr w:type="gramStart"/>
            <w:r>
              <w:rPr>
                <w:color w:val="000000"/>
                <w:sz w:val="20"/>
              </w:rPr>
              <w:t>.А</w:t>
            </w:r>
            <w:proofErr w:type="gramEnd"/>
            <w:r>
              <w:rPr>
                <w:color w:val="000000"/>
                <w:sz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62 000,00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70 000,00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РФ_САХ_АЛЕКСАНДРОВСК-САХАЛИНСКИЙ_Р_001 (с</w:t>
            </w:r>
            <w:proofErr w:type="gramStart"/>
            <w:r>
              <w:rPr>
                <w:color w:val="000000"/>
                <w:sz w:val="20"/>
              </w:rPr>
              <w:t>.М</w:t>
            </w:r>
            <w:proofErr w:type="gramEnd"/>
            <w:r>
              <w:rPr>
                <w:color w:val="000000"/>
                <w:sz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63 000,00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68 000,00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РФ_САХ_АНИВА (г</w:t>
            </w:r>
            <w:proofErr w:type="gramStart"/>
            <w:r>
              <w:rPr>
                <w:color w:val="000000"/>
                <w:sz w:val="20"/>
              </w:rPr>
              <w:t>.А</w:t>
            </w:r>
            <w:proofErr w:type="gramEnd"/>
            <w:r>
              <w:rPr>
                <w:color w:val="000000"/>
                <w:sz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13 000,00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17 000,00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РФ_САХ_АНИВА_Р_003 (</w:t>
            </w:r>
            <w:proofErr w:type="spellStart"/>
            <w:r>
              <w:rPr>
                <w:sz w:val="20"/>
              </w:rPr>
              <w:t>с</w:t>
            </w:r>
            <w:proofErr w:type="gramStart"/>
            <w:r>
              <w:rPr>
                <w:sz w:val="20"/>
              </w:rPr>
              <w:t>.П</w:t>
            </w:r>
            <w:proofErr w:type="gramEnd"/>
            <w:r>
              <w:rPr>
                <w:sz w:val="20"/>
              </w:rPr>
              <w:t>есчанское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13 000,00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15 500,00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РФ_САХ_АНИВА (с</w:t>
            </w:r>
            <w:proofErr w:type="gramStart"/>
            <w:r>
              <w:rPr>
                <w:sz w:val="20"/>
              </w:rPr>
              <w:t>.Р</w:t>
            </w:r>
            <w:proofErr w:type="gramEnd"/>
            <w:r>
              <w:rPr>
                <w:sz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12 500,00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16 000,00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РФ_САХ_АНИВА_Р_005 (</w:t>
            </w:r>
            <w:proofErr w:type="spellStart"/>
            <w:r>
              <w:rPr>
                <w:sz w:val="20"/>
              </w:rPr>
              <w:t>с</w:t>
            </w:r>
            <w:proofErr w:type="gramStart"/>
            <w:r>
              <w:rPr>
                <w:sz w:val="20"/>
              </w:rPr>
              <w:t>.Т</w:t>
            </w:r>
            <w:proofErr w:type="gramEnd"/>
            <w:r>
              <w:rPr>
                <w:sz w:val="20"/>
              </w:rPr>
              <w:t>аранай</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14 000,00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17 500,00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РФ_САХ_ДОЛИНСК (г</w:t>
            </w:r>
            <w:proofErr w:type="gramStart"/>
            <w:r>
              <w:rPr>
                <w:color w:val="000000"/>
                <w:sz w:val="20"/>
              </w:rPr>
              <w:t>.Д</w:t>
            </w:r>
            <w:proofErr w:type="gramEnd"/>
            <w:r>
              <w:rPr>
                <w:color w:val="000000"/>
                <w:sz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15 000,00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18 000,00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РФ_САХ_ДОЛИНСК_Р_001 (с</w:t>
            </w:r>
            <w:proofErr w:type="gramStart"/>
            <w:r>
              <w:rPr>
                <w:color w:val="000000"/>
                <w:sz w:val="20"/>
              </w:rPr>
              <w:t>.Б</w:t>
            </w:r>
            <w:proofErr w:type="gramEnd"/>
            <w:r>
              <w:rPr>
                <w:color w:val="000000"/>
                <w:sz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17 500,00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21 500,00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РФ_САХ_ДОЛИНСК_Р_002 (с</w:t>
            </w:r>
            <w:proofErr w:type="gramStart"/>
            <w:r>
              <w:rPr>
                <w:color w:val="000000"/>
                <w:sz w:val="20"/>
              </w:rPr>
              <w:t>.В</w:t>
            </w:r>
            <w:proofErr w:type="gramEnd"/>
            <w:r>
              <w:rPr>
                <w:color w:val="000000"/>
                <w:sz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19 000,00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24 000,00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РФ_САХ_ДОЛИНСК_Р_003 (с</w:t>
            </w:r>
            <w:proofErr w:type="gramStart"/>
            <w:r>
              <w:rPr>
                <w:sz w:val="20"/>
              </w:rPr>
              <w:t>.С</w:t>
            </w:r>
            <w:proofErr w:type="gramEnd"/>
            <w:r>
              <w:rPr>
                <w:sz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12 500,00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15 500,00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РФ_САХ_ДОЛИНСК_Р_004 (с</w:t>
            </w:r>
            <w:proofErr w:type="gramStart"/>
            <w:r>
              <w:rPr>
                <w:sz w:val="20"/>
              </w:rPr>
              <w:t>.С</w:t>
            </w:r>
            <w:proofErr w:type="gramEnd"/>
            <w:r>
              <w:rPr>
                <w:sz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16 500,00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19 500,00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РФ_САХ_ДОЛИНСК_Р_006 (</w:t>
            </w:r>
            <w:proofErr w:type="spellStart"/>
            <w:r>
              <w:rPr>
                <w:sz w:val="20"/>
              </w:rPr>
              <w:t>с</w:t>
            </w:r>
            <w:proofErr w:type="gramStart"/>
            <w:r>
              <w:rPr>
                <w:sz w:val="20"/>
              </w:rPr>
              <w:t>.У</w:t>
            </w:r>
            <w:proofErr w:type="gramEnd"/>
            <w:r>
              <w:rPr>
                <w:sz w:val="20"/>
              </w:rPr>
              <w:t>глезаводск</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16 000,00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18 000,00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РФ_САХ_ДОЛИНСК_Р_007 (с</w:t>
            </w:r>
            <w:proofErr w:type="gramStart"/>
            <w:r>
              <w:rPr>
                <w:sz w:val="20"/>
              </w:rPr>
              <w:t>.Ф</w:t>
            </w:r>
            <w:proofErr w:type="gramEnd"/>
            <w:r>
              <w:rPr>
                <w:sz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17 000,00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22 000,00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РФ_САХ_КОРСАКОВ (г</w:t>
            </w:r>
            <w:proofErr w:type="gramStart"/>
            <w:r>
              <w:rPr>
                <w:sz w:val="20"/>
              </w:rPr>
              <w:t>.К</w:t>
            </w:r>
            <w:proofErr w:type="gramEnd"/>
            <w:r>
              <w:rPr>
                <w:sz w:val="20"/>
              </w:rPr>
              <w:t>орсаков)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6 000,00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7 000,00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РФ_САХ_КОРСАКОВ_Р_002 (с</w:t>
            </w:r>
            <w:proofErr w:type="gramStart"/>
            <w:r>
              <w:rPr>
                <w:color w:val="000000"/>
                <w:sz w:val="20"/>
              </w:rPr>
              <w:t>.Л</w:t>
            </w:r>
            <w:proofErr w:type="gramEnd"/>
            <w:r>
              <w:rPr>
                <w:color w:val="000000"/>
                <w:sz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9 000,00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12 000,00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РФ_САХ_КОРСАКОВ_Р_003 (с</w:t>
            </w:r>
            <w:proofErr w:type="gramStart"/>
            <w:r>
              <w:rPr>
                <w:color w:val="000000"/>
                <w:sz w:val="20"/>
              </w:rPr>
              <w:t>.М</w:t>
            </w:r>
            <w:proofErr w:type="gramEnd"/>
            <w:r>
              <w:rPr>
                <w:color w:val="000000"/>
                <w:sz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10 000,00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13 000,00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sz w:val="20"/>
              </w:rPr>
            </w:pPr>
            <w:r>
              <w:rPr>
                <w:sz w:val="20"/>
              </w:rPr>
              <w:t>зона: РФ_САХ_КОРСАКОВ_Р_005 (</w:t>
            </w:r>
            <w:proofErr w:type="spellStart"/>
            <w:r>
              <w:rPr>
                <w:sz w:val="20"/>
              </w:rPr>
              <w:t>с</w:t>
            </w:r>
            <w:proofErr w:type="gramStart"/>
            <w:r>
              <w:rPr>
                <w:sz w:val="20"/>
              </w:rPr>
              <w:t>.Н</w:t>
            </w:r>
            <w:proofErr w:type="gramEnd"/>
            <w:r>
              <w:rPr>
                <w:sz w:val="20"/>
              </w:rPr>
              <w:t>овиково</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12 000,00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17 000,00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sz w:val="20"/>
              </w:rPr>
            </w:pPr>
            <w:r>
              <w:rPr>
                <w:sz w:val="20"/>
              </w:rPr>
              <w:t>зона: РФ_САХ_КОРСАКОВ_Р_006 (с</w:t>
            </w:r>
            <w:proofErr w:type="gramStart"/>
            <w:r>
              <w:rPr>
                <w:sz w:val="20"/>
              </w:rPr>
              <w:t>.Н</w:t>
            </w:r>
            <w:proofErr w:type="gramEnd"/>
            <w:r>
              <w:rPr>
                <w:sz w:val="20"/>
              </w:rPr>
              <w:t xml:space="preserve">овое </w:t>
            </w:r>
            <w:proofErr w:type="spellStart"/>
            <w:r>
              <w:rPr>
                <w:sz w:val="20"/>
              </w:rPr>
              <w:t>Корсаковский</w:t>
            </w:r>
            <w:proofErr w:type="spellEnd"/>
            <w:r>
              <w:rPr>
                <w:sz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6 000,00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8 000,00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sz w:val="20"/>
              </w:rPr>
            </w:pPr>
            <w:r>
              <w:rPr>
                <w:sz w:val="20"/>
              </w:rPr>
              <w:t>зона: РФ_САХ_КОРСАКОВ_Р_007 (с</w:t>
            </w:r>
            <w:proofErr w:type="gramStart"/>
            <w:r>
              <w:rPr>
                <w:sz w:val="20"/>
              </w:rPr>
              <w:t>.О</w:t>
            </w:r>
            <w:proofErr w:type="gramEnd"/>
            <w:r>
              <w:rPr>
                <w:sz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8 000,00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11 000,00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 xml:space="preserve">зона: РФ_САХ_КОРСАКОВ_Р_008 </w:t>
            </w:r>
            <w:r>
              <w:rPr>
                <w:color w:val="000000"/>
                <w:sz w:val="20"/>
              </w:rPr>
              <w:t>(с</w:t>
            </w:r>
            <w:proofErr w:type="gramStart"/>
            <w:r>
              <w:rPr>
                <w:color w:val="000000"/>
                <w:sz w:val="20"/>
              </w:rPr>
              <w:t>.О</w:t>
            </w:r>
            <w:proofErr w:type="gramEnd"/>
            <w:r>
              <w:rPr>
                <w:color w:val="000000"/>
                <w:sz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9 000,00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12 000,00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РФ_САХ_КОРСАКОВ_Р_009 (с</w:t>
            </w:r>
            <w:proofErr w:type="gramStart"/>
            <w:r>
              <w:rPr>
                <w:sz w:val="20"/>
              </w:rPr>
              <w:t>.П</w:t>
            </w:r>
            <w:proofErr w:type="gramEnd"/>
            <w:r>
              <w:rPr>
                <w:sz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6 000,00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8 000,00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РФ_САХ_КОРСАКОВ_Р_010 (с</w:t>
            </w:r>
            <w:proofErr w:type="gramStart"/>
            <w:r>
              <w:rPr>
                <w:sz w:val="20"/>
              </w:rPr>
              <w:t>.С</w:t>
            </w:r>
            <w:proofErr w:type="gramEnd"/>
            <w:r>
              <w:rPr>
                <w:sz w:val="20"/>
              </w:rPr>
              <w:t>вободное)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12 000,00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16 000,00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РФ_САХ_КОРСАКОВ_Р_011 (</w:t>
            </w:r>
            <w:proofErr w:type="spellStart"/>
            <w:r>
              <w:rPr>
                <w:sz w:val="20"/>
              </w:rPr>
              <w:t>с</w:t>
            </w:r>
            <w:proofErr w:type="gramStart"/>
            <w:r>
              <w:rPr>
                <w:sz w:val="20"/>
              </w:rPr>
              <w:t>.С</w:t>
            </w:r>
            <w:proofErr w:type="gramEnd"/>
            <w:r>
              <w:rPr>
                <w:sz w:val="20"/>
              </w:rPr>
              <w:t>оловьевка</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6 500,00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8 500,00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РФ_САХ_КОРСАКОВ_Р_012 (с</w:t>
            </w:r>
            <w:proofErr w:type="gramStart"/>
            <w:r>
              <w:rPr>
                <w:sz w:val="20"/>
              </w:rPr>
              <w:t>.Ч</w:t>
            </w:r>
            <w:proofErr w:type="gramEnd"/>
            <w:r>
              <w:rPr>
                <w:sz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9 000,00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11 000,00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РФ_САХ_МАКАРОВ (г</w:t>
            </w:r>
            <w:proofErr w:type="gramStart"/>
            <w:r>
              <w:rPr>
                <w:color w:val="000000"/>
                <w:sz w:val="20"/>
              </w:rPr>
              <w:t>.М</w:t>
            </w:r>
            <w:proofErr w:type="gramEnd"/>
            <w:r>
              <w:rPr>
                <w:color w:val="000000"/>
                <w:sz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27 500,00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32 000,00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РФ_САХ_МАКАРОВ_Р_001 (с</w:t>
            </w:r>
            <w:proofErr w:type="gramStart"/>
            <w:r>
              <w:rPr>
                <w:color w:val="000000"/>
                <w:sz w:val="20"/>
              </w:rPr>
              <w:t>.В</w:t>
            </w:r>
            <w:proofErr w:type="gramEnd"/>
            <w:r>
              <w:rPr>
                <w:color w:val="000000"/>
                <w:sz w:val="20"/>
              </w:rPr>
              <w:t>осточное)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23 500,00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31 000,00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sz w:val="20"/>
              </w:rPr>
            </w:pPr>
            <w:r>
              <w:rPr>
                <w:sz w:val="20"/>
              </w:rPr>
              <w:t>зона: РФ_САХ_МАКАРОВ_Р_002 (с</w:t>
            </w:r>
            <w:proofErr w:type="gramStart"/>
            <w:r>
              <w:rPr>
                <w:sz w:val="20"/>
              </w:rPr>
              <w:t>.Н</w:t>
            </w:r>
            <w:proofErr w:type="gramEnd"/>
            <w:r>
              <w:rPr>
                <w:sz w:val="20"/>
              </w:rPr>
              <w:t xml:space="preserve">овое </w:t>
            </w:r>
            <w:proofErr w:type="spellStart"/>
            <w:r>
              <w:rPr>
                <w:sz w:val="20"/>
              </w:rPr>
              <w:t>Макаровский</w:t>
            </w:r>
            <w:proofErr w:type="spellEnd"/>
            <w:r>
              <w:rPr>
                <w:sz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30 000,00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37 000,00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РФ_САХ_МАКАРОВ_Р_003 (с</w:t>
            </w:r>
            <w:proofErr w:type="gramStart"/>
            <w:r>
              <w:rPr>
                <w:sz w:val="20"/>
              </w:rPr>
              <w:t>.П</w:t>
            </w:r>
            <w:proofErr w:type="gramEnd"/>
            <w:r>
              <w:rPr>
                <w:sz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27 000,00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33 000,00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РФ_САХ_МАКАРОВ_Р_004 (с</w:t>
            </w:r>
            <w:proofErr w:type="gramStart"/>
            <w:r>
              <w:rPr>
                <w:sz w:val="20"/>
              </w:rPr>
              <w:t>.П</w:t>
            </w:r>
            <w:proofErr w:type="gramEnd"/>
            <w:r>
              <w:rPr>
                <w:sz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24 000,00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29 000,00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РФ_САХ_МАКАРОВ_Р_005 (с</w:t>
            </w:r>
            <w:proofErr w:type="gramStart"/>
            <w:r>
              <w:rPr>
                <w:sz w:val="20"/>
              </w:rPr>
              <w:t>.С</w:t>
            </w:r>
            <w:proofErr w:type="gramEnd"/>
            <w:r>
              <w:rPr>
                <w:sz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17 000,00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23 500,00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РФ_САХ_МАКАРОВ_Р_006 (с</w:t>
            </w:r>
            <w:proofErr w:type="gramStart"/>
            <w:r>
              <w:rPr>
                <w:sz w:val="20"/>
              </w:rPr>
              <w:t>.Т</w:t>
            </w:r>
            <w:proofErr w:type="gramEnd"/>
            <w:r>
              <w:rPr>
                <w:sz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21 500,00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27 000,00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РФ_САХ_МАКАРОВ_Р_007 (с</w:t>
            </w:r>
            <w:proofErr w:type="gramStart"/>
            <w:r>
              <w:rPr>
                <w:color w:val="000000"/>
                <w:sz w:val="20"/>
              </w:rPr>
              <w:t>.Т</w:t>
            </w:r>
            <w:proofErr w:type="gramEnd"/>
            <w:r>
              <w:rPr>
                <w:color w:val="000000"/>
                <w:sz w:val="20"/>
              </w:rPr>
              <w:t>уманово)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28 500,00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36 500,00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РФ_САХ_НЕВЕЛЬСК (г</w:t>
            </w:r>
            <w:proofErr w:type="gramStart"/>
            <w:r>
              <w:rPr>
                <w:color w:val="000000"/>
                <w:sz w:val="20"/>
              </w:rPr>
              <w:t>.Н</w:t>
            </w:r>
            <w:proofErr w:type="gramEnd"/>
            <w:r>
              <w:rPr>
                <w:color w:val="000000"/>
                <w:sz w:val="20"/>
              </w:rPr>
              <w:t>евельск)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20 500,00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24 000,00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РФ_САХ_НЕВЕЛЬСК_Р_001 (с</w:t>
            </w:r>
            <w:proofErr w:type="gramStart"/>
            <w:r>
              <w:rPr>
                <w:color w:val="000000"/>
                <w:sz w:val="20"/>
              </w:rPr>
              <w:t>.Г</w:t>
            </w:r>
            <w:proofErr w:type="gramEnd"/>
            <w:r>
              <w:rPr>
                <w:color w:val="000000"/>
                <w:sz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23 000,00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28 500,00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РФ_САХ_НОГЛИКИ (п</w:t>
            </w:r>
            <w:proofErr w:type="gramStart"/>
            <w:r>
              <w:rPr>
                <w:color w:val="000000"/>
                <w:sz w:val="20"/>
              </w:rPr>
              <w:t>.Н</w:t>
            </w:r>
            <w:proofErr w:type="gramEnd"/>
            <w:r>
              <w:rPr>
                <w:color w:val="000000"/>
                <w:sz w:val="20"/>
              </w:rPr>
              <w:t>оглики)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66 500,00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71 000,00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РФ_САХ_НОГЛИКИ_Р_001 (с</w:t>
            </w:r>
            <w:proofErr w:type="gramStart"/>
            <w:r>
              <w:rPr>
                <w:color w:val="000000"/>
                <w:sz w:val="20"/>
              </w:rPr>
              <w:t>.В</w:t>
            </w:r>
            <w:proofErr w:type="gramEnd"/>
            <w:r>
              <w:rPr>
                <w:color w:val="000000"/>
                <w:sz w:val="20"/>
              </w:rPr>
              <w:t>ал)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73 000,00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81 000,00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РФ_САХ_НОГЛИКИ_Р_002 (</w:t>
            </w:r>
            <w:proofErr w:type="spellStart"/>
            <w:r>
              <w:rPr>
                <w:color w:val="000000"/>
                <w:sz w:val="20"/>
              </w:rPr>
              <w:t>р.п</w:t>
            </w:r>
            <w:proofErr w:type="gramStart"/>
            <w:r>
              <w:rPr>
                <w:color w:val="000000"/>
                <w:sz w:val="20"/>
              </w:rPr>
              <w:t>.К</w:t>
            </w:r>
            <w:proofErr w:type="gramEnd"/>
            <w:r>
              <w:rPr>
                <w:color w:val="000000"/>
                <w:sz w:val="20"/>
              </w:rPr>
              <w:t>иринское</w:t>
            </w:r>
            <w:proofErr w:type="spellEnd"/>
            <w:r>
              <w:rPr>
                <w:color w:val="000000"/>
                <w:sz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71 000,00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78 000,00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РФ_САХ_НОГЛИКИ_Р_003 (</w:t>
            </w:r>
            <w:proofErr w:type="spellStart"/>
            <w:r>
              <w:rPr>
                <w:color w:val="000000"/>
                <w:sz w:val="20"/>
              </w:rPr>
              <w:t>с</w:t>
            </w:r>
            <w:proofErr w:type="gramStart"/>
            <w:r>
              <w:rPr>
                <w:color w:val="000000"/>
                <w:sz w:val="20"/>
              </w:rPr>
              <w:t>.Л</w:t>
            </w:r>
            <w:proofErr w:type="gramEnd"/>
            <w:r>
              <w:rPr>
                <w:color w:val="000000"/>
                <w:sz w:val="20"/>
              </w:rPr>
              <w:t>унское</w:t>
            </w:r>
            <w:proofErr w:type="spellEnd"/>
            <w:r>
              <w:rPr>
                <w:color w:val="000000"/>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70 000,00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76 000,00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РФ_САХ_НОГЛИКИ_Р_004 (</w:t>
            </w:r>
            <w:proofErr w:type="spellStart"/>
            <w:r>
              <w:rPr>
                <w:sz w:val="20"/>
              </w:rPr>
              <w:t>с</w:t>
            </w:r>
            <w:proofErr w:type="gramStart"/>
            <w:r>
              <w:rPr>
                <w:sz w:val="20"/>
              </w:rPr>
              <w:t>.Ч</w:t>
            </w:r>
            <w:proofErr w:type="gramEnd"/>
            <w:r>
              <w:rPr>
                <w:sz w:val="20"/>
              </w:rPr>
              <w:t>айво</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75 000,00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89 000,00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sz w:val="20"/>
              </w:rPr>
            </w:pPr>
            <w:r>
              <w:rPr>
                <w:sz w:val="20"/>
              </w:rPr>
              <w:t>зона: РФ_САХ_ОХА (г</w:t>
            </w:r>
            <w:proofErr w:type="gramStart"/>
            <w:r>
              <w:rPr>
                <w:sz w:val="20"/>
              </w:rPr>
              <w:t>.О</w:t>
            </w:r>
            <w:proofErr w:type="gramEnd"/>
            <w:r>
              <w:rPr>
                <w:sz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89 000,00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95 000,00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РФ_САХ_ОХА_Р_001 (</w:t>
            </w:r>
            <w:proofErr w:type="spellStart"/>
            <w:r>
              <w:rPr>
                <w:color w:val="000000"/>
                <w:sz w:val="20"/>
              </w:rPr>
              <w:t>с</w:t>
            </w:r>
            <w:proofErr w:type="gramStart"/>
            <w:r>
              <w:rPr>
                <w:color w:val="000000"/>
                <w:sz w:val="20"/>
              </w:rPr>
              <w:t>.М</w:t>
            </w:r>
            <w:proofErr w:type="gramEnd"/>
            <w:r>
              <w:rPr>
                <w:color w:val="000000"/>
                <w:sz w:val="20"/>
              </w:rPr>
              <w:t>оскальво</w:t>
            </w:r>
            <w:proofErr w:type="spellEnd"/>
            <w:r>
              <w:rPr>
                <w:color w:val="000000"/>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86 000,00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107 000,00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РФ_САХ_ПОРОНАЙСК (г</w:t>
            </w:r>
            <w:proofErr w:type="gramStart"/>
            <w:r>
              <w:rPr>
                <w:sz w:val="20"/>
              </w:rPr>
              <w:t>.П</w:t>
            </w:r>
            <w:proofErr w:type="gramEnd"/>
            <w:r>
              <w:rPr>
                <w:sz w:val="20"/>
              </w:rPr>
              <w:t>оронайск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33 500,00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40 500,00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РФ_САХ_ПОРОНАЙСК_Р_001 (п</w:t>
            </w:r>
            <w:proofErr w:type="gramStart"/>
            <w:r>
              <w:rPr>
                <w:color w:val="000000"/>
                <w:sz w:val="20"/>
              </w:rPr>
              <w:t>.В</w:t>
            </w:r>
            <w:proofErr w:type="gramEnd"/>
            <w:r>
              <w:rPr>
                <w:color w:val="000000"/>
                <w:sz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30 500,00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38 000,00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РФ_САХ_ПОРОНАЙСК_Р_002 (с</w:t>
            </w:r>
            <w:proofErr w:type="gramStart"/>
            <w:r>
              <w:rPr>
                <w:color w:val="000000"/>
                <w:sz w:val="20"/>
              </w:rPr>
              <w:t>.Г</w:t>
            </w:r>
            <w:proofErr w:type="gramEnd"/>
            <w:r>
              <w:rPr>
                <w:color w:val="000000"/>
                <w:sz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31 500,00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38 000,00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РФ_САХ_ПОРОНАЙСК_Р_003 (с</w:t>
            </w:r>
            <w:proofErr w:type="gramStart"/>
            <w:r>
              <w:rPr>
                <w:sz w:val="20"/>
              </w:rPr>
              <w:t>.Л</w:t>
            </w:r>
            <w:proofErr w:type="gramEnd"/>
            <w:r>
              <w:rPr>
                <w:sz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33 500,00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41 000,00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РФ_САХ_СМИРНЫХ (п</w:t>
            </w:r>
            <w:proofErr w:type="gramStart"/>
            <w:r>
              <w:rPr>
                <w:sz w:val="20"/>
              </w:rPr>
              <w:t>.С</w:t>
            </w:r>
            <w:proofErr w:type="gramEnd"/>
            <w:r>
              <w:rPr>
                <w:sz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41 000,00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50 000,00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sz w:val="20"/>
              </w:rPr>
            </w:pPr>
            <w:r>
              <w:rPr>
                <w:sz w:val="20"/>
              </w:rPr>
              <w:t>зона: РФ_САХ_СМИРНЫХ_Р_001 (</w:t>
            </w:r>
            <w:proofErr w:type="spellStart"/>
            <w:r>
              <w:rPr>
                <w:sz w:val="20"/>
              </w:rPr>
              <w:t>с</w:t>
            </w:r>
            <w:proofErr w:type="gramStart"/>
            <w:r>
              <w:rPr>
                <w:sz w:val="20"/>
              </w:rPr>
              <w:t>.О</w:t>
            </w:r>
            <w:proofErr w:type="gramEnd"/>
            <w:r>
              <w:rPr>
                <w:sz w:val="20"/>
              </w:rPr>
              <w:t>нор</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43 000,00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52 000,00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РФ_САХ_СМИРНЫХ_Р_002 (с</w:t>
            </w:r>
            <w:proofErr w:type="gramStart"/>
            <w:r>
              <w:rPr>
                <w:sz w:val="20"/>
              </w:rPr>
              <w:t>.П</w:t>
            </w:r>
            <w:proofErr w:type="gramEnd"/>
            <w:r>
              <w:rPr>
                <w:sz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41 000,00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54 000,00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РФ_САХ_СМИРНЫХ_Р_003 (с</w:t>
            </w:r>
            <w:proofErr w:type="gramStart"/>
            <w:r>
              <w:rPr>
                <w:sz w:val="20"/>
              </w:rPr>
              <w:t>.П</w:t>
            </w:r>
            <w:proofErr w:type="gramEnd"/>
            <w:r>
              <w:rPr>
                <w:sz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41 000,00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50 000,00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РФ_САХ_СМИРНЫХ_Р_004 (с</w:t>
            </w:r>
            <w:proofErr w:type="gramStart"/>
            <w:r>
              <w:rPr>
                <w:sz w:val="20"/>
              </w:rPr>
              <w:t>.П</w:t>
            </w:r>
            <w:proofErr w:type="gramEnd"/>
            <w:r>
              <w:rPr>
                <w:sz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76 000,00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89 000,00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РФ_САХ_ТОМАРИ (г</w:t>
            </w:r>
            <w:proofErr w:type="gramStart"/>
            <w:r>
              <w:rPr>
                <w:sz w:val="20"/>
              </w:rPr>
              <w:t>.Т</w:t>
            </w:r>
            <w:proofErr w:type="gramEnd"/>
            <w:r>
              <w:rPr>
                <w:sz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27 000,00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32 000,00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sz w:val="20"/>
              </w:rPr>
            </w:pPr>
            <w:r>
              <w:rPr>
                <w:sz w:val="20"/>
              </w:rPr>
              <w:t>зона: РФ_САХ_ТОМАРИ_Р_001 (</w:t>
            </w:r>
            <w:proofErr w:type="spellStart"/>
            <w:r>
              <w:rPr>
                <w:sz w:val="20"/>
              </w:rPr>
              <w:t>с</w:t>
            </w:r>
            <w:proofErr w:type="gramStart"/>
            <w:r>
              <w:rPr>
                <w:sz w:val="20"/>
              </w:rPr>
              <w:t>.И</w:t>
            </w:r>
            <w:proofErr w:type="gramEnd"/>
            <w:r>
              <w:rPr>
                <w:sz w:val="20"/>
              </w:rPr>
              <w:t>льинское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22 500,00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27 000,00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sz w:val="20"/>
              </w:rPr>
            </w:pPr>
            <w:r>
              <w:rPr>
                <w:sz w:val="20"/>
              </w:rPr>
              <w:t>зона: РФ_САХ_ТОМАРИ_Р_002 (с</w:t>
            </w:r>
            <w:proofErr w:type="gramStart"/>
            <w:r>
              <w:rPr>
                <w:sz w:val="20"/>
              </w:rPr>
              <w:t>.К</w:t>
            </w:r>
            <w:proofErr w:type="gramEnd"/>
            <w:r>
              <w:rPr>
                <w:sz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30 000,00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35 000,00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sz w:val="20"/>
              </w:rPr>
            </w:pPr>
            <w:r>
              <w:rPr>
                <w:sz w:val="20"/>
              </w:rPr>
              <w:t>зона: РФ_САХ_ТОМАРИ_Р_003 (</w:t>
            </w:r>
            <w:proofErr w:type="spellStart"/>
            <w:r>
              <w:rPr>
                <w:sz w:val="20"/>
              </w:rPr>
              <w:t>с</w:t>
            </w:r>
            <w:proofErr w:type="gramStart"/>
            <w:r>
              <w:rPr>
                <w:sz w:val="20"/>
              </w:rPr>
              <w:t>.Н</w:t>
            </w:r>
            <w:proofErr w:type="gramEnd"/>
            <w:r>
              <w:rPr>
                <w:sz w:val="20"/>
              </w:rPr>
              <w:t>еводское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28 000,00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34 000,00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РФ_САХ_ТОМАРИ_Р_004 (с</w:t>
            </w:r>
            <w:proofErr w:type="gramStart"/>
            <w:r>
              <w:rPr>
                <w:sz w:val="20"/>
              </w:rPr>
              <w:t>.Ч</w:t>
            </w:r>
            <w:proofErr w:type="gramEnd"/>
            <w:r>
              <w:rPr>
                <w:sz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23 000,00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28 000,00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РФ_САХ_ТЫМОВСКИЙ (</w:t>
            </w:r>
            <w:proofErr w:type="spellStart"/>
            <w:r>
              <w:rPr>
                <w:sz w:val="20"/>
              </w:rPr>
              <w:t>п</w:t>
            </w:r>
            <w:proofErr w:type="gramStart"/>
            <w:r>
              <w:rPr>
                <w:sz w:val="20"/>
              </w:rPr>
              <w:t>.Т</w:t>
            </w:r>
            <w:proofErr w:type="gramEnd"/>
            <w:r>
              <w:rPr>
                <w:sz w:val="20"/>
              </w:rPr>
              <w:t>ымовский</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54 000,00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62 000,00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sz w:val="20"/>
              </w:rPr>
            </w:pPr>
            <w:r>
              <w:rPr>
                <w:sz w:val="20"/>
              </w:rPr>
              <w:t>зона: РФ_САХ_ТЫМОВСКИЙ_Р_001 (</w:t>
            </w:r>
            <w:proofErr w:type="spellStart"/>
            <w:r>
              <w:rPr>
                <w:sz w:val="20"/>
              </w:rPr>
              <w:t>с</w:t>
            </w:r>
            <w:proofErr w:type="gramStart"/>
            <w:r>
              <w:rPr>
                <w:sz w:val="20"/>
              </w:rPr>
              <w:t>.А</w:t>
            </w:r>
            <w:proofErr w:type="gramEnd"/>
            <w:r>
              <w:rPr>
                <w:sz w:val="20"/>
              </w:rPr>
              <w:t>рги-Паги</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63 000,00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75 000,00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РФ_САХ_УГЛЕГОРСК (г</w:t>
            </w:r>
            <w:proofErr w:type="gramStart"/>
            <w:r>
              <w:rPr>
                <w:sz w:val="20"/>
              </w:rPr>
              <w:t>.У</w:t>
            </w:r>
            <w:proofErr w:type="gramEnd"/>
            <w:r>
              <w:rPr>
                <w:sz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35 500,00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41 000,00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РФ_САХ_ХОЛМСК (г</w:t>
            </w:r>
            <w:proofErr w:type="gramStart"/>
            <w:r>
              <w:rPr>
                <w:sz w:val="20"/>
              </w:rPr>
              <w:t>.Х</w:t>
            </w:r>
            <w:proofErr w:type="gramEnd"/>
            <w:r>
              <w:rPr>
                <w:sz w:val="20"/>
              </w:rPr>
              <w:t>олмск)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17 500,00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23 500,00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РФ_САХ_ХОЛМСК_Р_001 (с</w:t>
            </w:r>
            <w:proofErr w:type="gramStart"/>
            <w:r>
              <w:rPr>
                <w:sz w:val="20"/>
              </w:rPr>
              <w:t>.П</w:t>
            </w:r>
            <w:proofErr w:type="gramEnd"/>
            <w:r>
              <w:rPr>
                <w:sz w:val="20"/>
              </w:rPr>
              <w:t>равда)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rPr>
                <w:sz w:val="20"/>
              </w:rPr>
            </w:pPr>
            <w:r w:rsidRPr="003C18CD">
              <w:rPr>
                <w:sz w:val="20"/>
              </w:rPr>
              <w:t xml:space="preserve">      19 000,00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24 000,00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РФ_САХ_ХОЛМСК_Р_002 (с</w:t>
            </w:r>
            <w:proofErr w:type="gramStart"/>
            <w:r>
              <w:rPr>
                <w:sz w:val="20"/>
              </w:rPr>
              <w:t>.Ч</w:t>
            </w:r>
            <w:proofErr w:type="gramEnd"/>
            <w:r>
              <w:rPr>
                <w:sz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23 000,00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30 000,00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РФ_САХ_ХОЛМСК_Р_003 (с</w:t>
            </w:r>
            <w:proofErr w:type="gramStart"/>
            <w:r>
              <w:rPr>
                <w:sz w:val="20"/>
              </w:rPr>
              <w:t>.Я</w:t>
            </w:r>
            <w:proofErr w:type="gramEnd"/>
            <w:r>
              <w:rPr>
                <w:sz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19 500,00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24 500,00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sz w:val="20"/>
              </w:rPr>
            </w:pPr>
            <w:r>
              <w:rPr>
                <w:sz w:val="20"/>
              </w:rPr>
              <w:t>зона: РФ_САХ_УГЛЕГОРСК_Р_001 (п</w:t>
            </w:r>
            <w:proofErr w:type="gramStart"/>
            <w:r>
              <w:rPr>
                <w:sz w:val="20"/>
              </w:rPr>
              <w:t>.Ш</w:t>
            </w:r>
            <w:proofErr w:type="gramEnd"/>
            <w:r>
              <w:rPr>
                <w:sz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36 500,00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41 500,00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rPr>
                <w:color w:val="000000"/>
                <w:sz w:val="20"/>
              </w:rPr>
            </w:pPr>
            <w:r>
              <w:rPr>
                <w:color w:val="000000"/>
                <w:sz w:val="20"/>
              </w:rPr>
              <w:t>зона: РФ_САХ_ЮЖНО-САХАЛИНСК (г</w:t>
            </w:r>
            <w:proofErr w:type="gramStart"/>
            <w:r>
              <w:rPr>
                <w:color w:val="000000"/>
                <w:sz w:val="20"/>
              </w:rPr>
              <w:t>.Ю</w:t>
            </w:r>
            <w:proofErr w:type="gramEnd"/>
            <w:r>
              <w:rPr>
                <w:color w:val="000000"/>
                <w:sz w:val="20"/>
              </w:rPr>
              <w:t>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9 500,00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11 500,00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color w:val="000000"/>
                <w:sz w:val="20"/>
              </w:rPr>
            </w:pPr>
            <w:r>
              <w:rPr>
                <w:color w:val="000000"/>
                <w:sz w:val="20"/>
              </w:rPr>
              <w:t>зона: РФ_САХ_ЮЖНО-САХАЛИНСК_Р_001 (с</w:t>
            </w:r>
            <w:proofErr w:type="gramStart"/>
            <w:r>
              <w:rPr>
                <w:color w:val="000000"/>
                <w:sz w:val="20"/>
              </w:rPr>
              <w:t>.Б</w:t>
            </w:r>
            <w:proofErr w:type="gramEnd"/>
            <w:r>
              <w:rPr>
                <w:color w:val="000000"/>
                <w:sz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13 000,00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16 000,00  </w:t>
            </w:r>
          </w:p>
        </w:tc>
      </w:tr>
      <w:tr w:rsidR="00CB1669" w:rsidTr="001576AA">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CB1669" w:rsidRDefault="00CB1669" w:rsidP="001576AA">
            <w:pPr>
              <w:spacing w:line="276" w:lineRule="auto"/>
              <w:rPr>
                <w:sz w:val="20"/>
              </w:rPr>
            </w:pPr>
            <w:r>
              <w:rPr>
                <w:sz w:val="20"/>
              </w:rPr>
              <w:t>зона: РФ_САХ_ЮЖНО-САХАЛИНСК_</w:t>
            </w:r>
            <w:proofErr w:type="gramStart"/>
            <w:r>
              <w:rPr>
                <w:sz w:val="20"/>
              </w:rPr>
              <w:t>Р</w:t>
            </w:r>
            <w:proofErr w:type="gramEnd"/>
            <w:r>
              <w:rPr>
                <w:sz w:val="20"/>
              </w:rPr>
              <w:t>_004 (район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10 000,00  </w:t>
            </w:r>
          </w:p>
        </w:tc>
      </w:tr>
      <w:tr w:rsidR="00CB1669" w:rsidTr="001576AA">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B1669" w:rsidRPr="003C18CD" w:rsidRDefault="00CB1669" w:rsidP="001576AA">
            <w:pPr>
              <w:spacing w:line="276" w:lineRule="auto"/>
              <w:jc w:val="center"/>
              <w:rPr>
                <w:sz w:val="20"/>
              </w:rPr>
            </w:pPr>
            <w:r w:rsidRPr="003C18CD">
              <w:rPr>
                <w:sz w:val="20"/>
              </w:rPr>
              <w:t xml:space="preserve">12 000,00  </w:t>
            </w:r>
          </w:p>
        </w:tc>
      </w:tr>
    </w:tbl>
    <w:p w:rsidR="00CB1669" w:rsidRDefault="00CB1669" w:rsidP="00CB1669">
      <w:pPr>
        <w:rPr>
          <w:sz w:val="20"/>
        </w:rPr>
      </w:pPr>
      <w:r>
        <w:rPr>
          <w:sz w:val="20"/>
        </w:rPr>
        <w:t>Примечание: Авторейс включает возврат порожнего контейнера.</w:t>
      </w:r>
    </w:p>
    <w:p w:rsidR="00CB1669" w:rsidRDefault="00CB1669" w:rsidP="00CB1669">
      <w:pPr>
        <w:rPr>
          <w:sz w:val="20"/>
        </w:rPr>
      </w:pPr>
    </w:p>
    <w:p w:rsidR="00CB1669" w:rsidRDefault="00CB1669" w:rsidP="00CB1669">
      <w:pPr>
        <w:rPr>
          <w:sz w:val="20"/>
          <w:szCs w:val="20"/>
        </w:rPr>
      </w:pPr>
    </w:p>
    <w:p w:rsidR="00CB1669" w:rsidRPr="003E1192" w:rsidRDefault="00CB1669" w:rsidP="00CB1669">
      <w:pPr>
        <w:ind w:firstLine="851"/>
        <w:jc w:val="right"/>
        <w:rPr>
          <w:bCs/>
        </w:rPr>
      </w:pPr>
      <w:r w:rsidRPr="003E1192">
        <w:rPr>
          <w:bCs/>
        </w:rPr>
        <w:t>Таблица № 4</w:t>
      </w:r>
    </w:p>
    <w:tbl>
      <w:tblPr>
        <w:tblW w:w="10062" w:type="dxa"/>
        <w:jc w:val="center"/>
        <w:tblInd w:w="531" w:type="dxa"/>
        <w:tblLayout w:type="fixed"/>
        <w:tblLook w:val="04A0"/>
      </w:tblPr>
      <w:tblGrid>
        <w:gridCol w:w="568"/>
        <w:gridCol w:w="5103"/>
        <w:gridCol w:w="1275"/>
        <w:gridCol w:w="1418"/>
        <w:gridCol w:w="1698"/>
      </w:tblGrid>
      <w:tr w:rsidR="00CB1669" w:rsidTr="001576AA">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CB1669" w:rsidRDefault="00CB1669" w:rsidP="001576AA">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CB1669" w:rsidRDefault="00CB1669" w:rsidP="001576AA">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CB1669" w:rsidRDefault="00CB1669" w:rsidP="001576AA">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CB1669" w:rsidRDefault="00CB1669" w:rsidP="001576AA">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CB1669" w:rsidRDefault="00CB1669" w:rsidP="001576AA">
            <w:pPr>
              <w:spacing w:line="276" w:lineRule="auto"/>
              <w:jc w:val="center"/>
              <w:rPr>
                <w:b/>
                <w:bCs/>
                <w:sz w:val="20"/>
              </w:rPr>
            </w:pPr>
            <w:r>
              <w:rPr>
                <w:b/>
                <w:bCs/>
                <w:sz w:val="20"/>
              </w:rPr>
              <w:t>Стоимость услуги  (без НДС)</w:t>
            </w:r>
          </w:p>
        </w:tc>
      </w:tr>
      <w:tr w:rsidR="00CB1669" w:rsidTr="001576AA">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CB1669" w:rsidRDefault="00CB1669" w:rsidP="001576AA">
            <w:pPr>
              <w:spacing w:line="276" w:lineRule="auto"/>
              <w:ind w:firstLine="34"/>
              <w:jc w:val="center"/>
              <w:rPr>
                <w:sz w:val="20"/>
              </w:rPr>
            </w:pPr>
            <w:r>
              <w:rPr>
                <w:sz w:val="20"/>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CB1669" w:rsidRDefault="00CB1669" w:rsidP="001576AA">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600,00</w:t>
            </w:r>
          </w:p>
        </w:tc>
      </w:tr>
      <w:tr w:rsidR="00CB1669" w:rsidTr="001576AA">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CB1669" w:rsidRDefault="00CB1669" w:rsidP="001576AA">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CB1669" w:rsidRDefault="00CB1669" w:rsidP="001576AA">
            <w:pPr>
              <w:spacing w:line="276" w:lineRule="auto"/>
              <w:jc w:val="center"/>
              <w:rPr>
                <w:sz w:val="20"/>
              </w:rPr>
            </w:pPr>
            <w:r>
              <w:rPr>
                <w:sz w:val="20"/>
              </w:rPr>
              <w:t>600,00</w:t>
            </w:r>
          </w:p>
        </w:tc>
      </w:tr>
    </w:tbl>
    <w:p w:rsidR="00CB1669" w:rsidRDefault="00CB1669" w:rsidP="00CB1669">
      <w:pPr>
        <w:tabs>
          <w:tab w:val="left" w:pos="0"/>
        </w:tabs>
        <w:rPr>
          <w:sz w:val="20"/>
          <w:szCs w:val="20"/>
        </w:rPr>
      </w:pPr>
      <w:r>
        <w:rPr>
          <w:sz w:val="20"/>
        </w:rPr>
        <w:t>Примечания:</w:t>
      </w:r>
    </w:p>
    <w:p w:rsidR="00CB1669" w:rsidRDefault="00CB1669" w:rsidP="00CB1669">
      <w:pPr>
        <w:tabs>
          <w:tab w:val="left" w:pos="0"/>
        </w:tabs>
        <w:rPr>
          <w:sz w:val="20"/>
        </w:rPr>
      </w:pPr>
      <w:r>
        <w:rPr>
          <w:sz w:val="20"/>
        </w:rPr>
        <w:t xml:space="preserve">-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sz w:val="20"/>
        </w:rPr>
        <w:t>полный час</w:t>
      </w:r>
      <w:proofErr w:type="gramEnd"/>
      <w:r>
        <w:rPr>
          <w:sz w:val="20"/>
        </w:rPr>
        <w:t>.</w:t>
      </w:r>
    </w:p>
    <w:p w:rsidR="00CB1669" w:rsidRDefault="00CB1669" w:rsidP="00CB1669">
      <w:pPr>
        <w:tabs>
          <w:tab w:val="left" w:pos="0"/>
        </w:tabs>
        <w:rPr>
          <w:sz w:val="20"/>
        </w:rPr>
      </w:pPr>
      <w:r>
        <w:rPr>
          <w:sz w:val="20"/>
        </w:rPr>
        <w:t xml:space="preserve">- В стоимость включены расходы по координации и планированию прибытия/убытия </w:t>
      </w:r>
      <w:proofErr w:type="gramStart"/>
      <w:r>
        <w:rPr>
          <w:sz w:val="20"/>
        </w:rPr>
        <w:t>в</w:t>
      </w:r>
      <w:proofErr w:type="gramEnd"/>
      <w:r>
        <w:rPr>
          <w:sz w:val="20"/>
        </w:rPr>
        <w:t>/из порта автотранспорта.</w:t>
      </w:r>
    </w:p>
    <w:p w:rsidR="00CB1669" w:rsidRDefault="00CB1669" w:rsidP="00CB1669">
      <w:pPr>
        <w:tabs>
          <w:tab w:val="left" w:pos="0"/>
        </w:tabs>
        <w:rPr>
          <w:sz w:val="20"/>
        </w:rPr>
      </w:pPr>
      <w:r>
        <w:rPr>
          <w:sz w:val="20"/>
        </w:rPr>
        <w:t>- Ставки распространяются также на перевозки 20-фут. контейнеров массой брутто свыше 24 т.»</w:t>
      </w:r>
    </w:p>
    <w:p w:rsidR="00CB1669" w:rsidRDefault="00CB1669" w:rsidP="00F05C54"/>
    <w:p w:rsidR="00F05C54" w:rsidRPr="00FC4410" w:rsidRDefault="00F05C54" w:rsidP="00F05C54"/>
    <w:p w:rsidR="005C23FD" w:rsidRDefault="005C23FD" w:rsidP="001A7E1A">
      <w:pPr>
        <w:pStyle w:val="Textbody"/>
        <w:ind w:firstLine="0"/>
        <w:jc w:val="center"/>
        <w:rPr>
          <w:sz w:val="28"/>
          <w:szCs w:val="28"/>
        </w:rPr>
      </w:pPr>
    </w:p>
    <w:p w:rsidR="005C23FD" w:rsidRDefault="005C23FD" w:rsidP="005C23FD"/>
    <w:p w:rsidR="005C23FD" w:rsidRDefault="005C23FD" w:rsidP="005C23FD"/>
    <w:p w:rsidR="005C23FD" w:rsidRDefault="005C23FD" w:rsidP="005C23FD"/>
    <w:p w:rsidR="005C23FD" w:rsidRDefault="005C23FD" w:rsidP="005C23FD"/>
    <w:p w:rsidR="005C23FD" w:rsidRPr="005C23FD" w:rsidRDefault="005C23FD" w:rsidP="005C23FD"/>
    <w:p w:rsidR="005C23FD" w:rsidRDefault="005C23FD" w:rsidP="005C23FD"/>
    <w:p w:rsidR="005C23FD" w:rsidRDefault="005C23FD" w:rsidP="005C23FD">
      <w:pPr>
        <w:spacing w:line="276" w:lineRule="auto"/>
      </w:pPr>
    </w:p>
    <w:p w:rsidR="00FD4ED5" w:rsidRPr="005C23FD" w:rsidRDefault="005C23FD" w:rsidP="005C23FD">
      <w:pPr>
        <w:spacing w:line="276" w:lineRule="auto"/>
        <w:rPr>
          <w:sz w:val="28"/>
          <w:szCs w:val="28"/>
        </w:rPr>
      </w:pPr>
      <w:r w:rsidRPr="005C23FD">
        <w:rPr>
          <w:sz w:val="28"/>
          <w:szCs w:val="28"/>
        </w:rPr>
        <w:t>Председатель Конкурсной комиссии</w:t>
      </w:r>
    </w:p>
    <w:p w:rsidR="005C23FD" w:rsidRPr="005C23FD" w:rsidRDefault="005C23FD" w:rsidP="005C23FD">
      <w:pPr>
        <w:spacing w:line="276" w:lineRule="auto"/>
        <w:rPr>
          <w:sz w:val="28"/>
          <w:szCs w:val="28"/>
        </w:rPr>
      </w:pPr>
      <w:r w:rsidRPr="005C23FD">
        <w:rPr>
          <w:sz w:val="28"/>
          <w:szCs w:val="28"/>
        </w:rPr>
        <w:t>Филиала ПАО «ТрансКонтейнер» на ДВЖД                                         П.С. Силин</w:t>
      </w:r>
    </w:p>
    <w:sectPr w:rsidR="005C23FD" w:rsidRPr="005C23FD" w:rsidSect="00CB1669">
      <w:pgSz w:w="11906" w:h="16838"/>
      <w:pgMar w:top="794" w:right="851" w:bottom="794"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098" w:rsidRDefault="00C57098" w:rsidP="00C57098">
      <w:r>
        <w:separator/>
      </w:r>
    </w:p>
  </w:endnote>
  <w:endnote w:type="continuationSeparator" w:id="0">
    <w:p w:rsidR="00C57098" w:rsidRDefault="00C57098" w:rsidP="00C57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098" w:rsidRDefault="00C57098" w:rsidP="00C57098">
      <w:r>
        <w:separator/>
      </w:r>
    </w:p>
  </w:footnote>
  <w:footnote w:type="continuationSeparator" w:id="0">
    <w:p w:rsidR="00C57098" w:rsidRDefault="00C57098" w:rsidP="00C570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923243A"/>
    <w:multiLevelType w:val="multilevel"/>
    <w:tmpl w:val="5CE661D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A1B6A92"/>
    <w:multiLevelType w:val="hybridMultilevel"/>
    <w:tmpl w:val="748206AC"/>
    <w:lvl w:ilvl="0" w:tplc="47EC9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140002D8"/>
    <w:multiLevelType w:val="hybridMultilevel"/>
    <w:tmpl w:val="2926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9016DE"/>
    <w:multiLevelType w:val="hybridMultilevel"/>
    <w:tmpl w:val="E5849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nsid w:val="1E6B21B3"/>
    <w:multiLevelType w:val="hybridMultilevel"/>
    <w:tmpl w:val="151EA784"/>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9">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nsid w:val="40640E24"/>
    <w:multiLevelType w:val="hybridMultilevel"/>
    <w:tmpl w:val="36FE3C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07719F"/>
    <w:multiLevelType w:val="hybridMultilevel"/>
    <w:tmpl w:val="4A1C8CFE"/>
    <w:lvl w:ilvl="0" w:tplc="AB58C0C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4B553F28"/>
    <w:multiLevelType w:val="hybridMultilevel"/>
    <w:tmpl w:val="53821DD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4D311F26"/>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017DAA"/>
    <w:multiLevelType w:val="hybridMultilevel"/>
    <w:tmpl w:val="7798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993D89"/>
    <w:multiLevelType w:val="hybridMultilevel"/>
    <w:tmpl w:val="C6AC67A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B1948D7"/>
    <w:multiLevelType w:val="hybridMultilevel"/>
    <w:tmpl w:val="E9E0C634"/>
    <w:lvl w:ilvl="0" w:tplc="967A66B6">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1"/>
  </w:num>
  <w:num w:numId="8">
    <w:abstractNumId w:val="8"/>
  </w:num>
  <w:num w:numId="9">
    <w:abstractNumId w:val="28"/>
  </w:num>
  <w:num w:numId="10">
    <w:abstractNumId w:val="35"/>
  </w:num>
  <w:num w:numId="11">
    <w:abstractNumId w:val="30"/>
  </w:num>
  <w:num w:numId="12">
    <w:abstractNumId w:val="39"/>
  </w:num>
  <w:num w:numId="13">
    <w:abstractNumId w:val="22"/>
  </w:num>
  <w:num w:numId="14">
    <w:abstractNumId w:val="29"/>
  </w:num>
  <w:num w:numId="15">
    <w:abstractNumId w:val="38"/>
  </w:num>
  <w:num w:numId="16">
    <w:abstractNumId w:val="34"/>
  </w:num>
  <w:num w:numId="17">
    <w:abstractNumId w:val="23"/>
  </w:num>
  <w:num w:numId="18">
    <w:abstractNumId w:val="18"/>
  </w:num>
  <w:num w:numId="19">
    <w:abstractNumId w:val="44"/>
  </w:num>
  <w:num w:numId="20">
    <w:abstractNumId w:val="24"/>
  </w:num>
  <w:num w:numId="21">
    <w:abstractNumId w:val="15"/>
  </w:num>
  <w:num w:numId="22">
    <w:abstractNumId w:val="37"/>
  </w:num>
  <w:num w:numId="23">
    <w:abstractNumId w:val="36"/>
  </w:num>
  <w:num w:numId="24">
    <w:abstractNumId w:val="7"/>
  </w:num>
  <w:num w:numId="25">
    <w:abstractNumId w:val="17"/>
  </w:num>
  <w:num w:numId="26">
    <w:abstractNumId w:val="40"/>
  </w:num>
  <w:num w:numId="27">
    <w:abstractNumId w:val="31"/>
  </w:num>
  <w:num w:numId="28">
    <w:abstractNumId w:val="13"/>
  </w:num>
  <w:num w:numId="29">
    <w:abstractNumId w:val="16"/>
  </w:num>
  <w:num w:numId="30">
    <w:abstractNumId w:val="32"/>
  </w:num>
  <w:num w:numId="31">
    <w:abstractNumId w:val="33"/>
  </w:num>
  <w:num w:numId="32">
    <w:abstractNumId w:val="14"/>
  </w:num>
  <w:num w:numId="33">
    <w:abstractNumId w:val="4"/>
  </w:num>
  <w:num w:numId="34">
    <w:abstractNumId w:val="21"/>
  </w:num>
  <w:num w:numId="35">
    <w:abstractNumId w:val="25"/>
  </w:num>
  <w:num w:numId="36">
    <w:abstractNumId w:val="10"/>
  </w:num>
  <w:num w:numId="37">
    <w:abstractNumId w:val="20"/>
  </w:num>
  <w:num w:numId="38">
    <w:abstractNumId w:val="11"/>
  </w:num>
  <w:num w:numId="39">
    <w:abstractNumId w:val="26"/>
  </w:num>
  <w:num w:numId="40">
    <w:abstractNumId w:val="43"/>
  </w:num>
  <w:num w:numId="41">
    <w:abstractNumId w:val="42"/>
  </w:num>
  <w:num w:numId="42">
    <w:abstractNumId w:val="12"/>
  </w:num>
  <w:num w:numId="43">
    <w:abstractNumId w:val="9"/>
  </w:num>
  <w:num w:numId="44">
    <w:abstractNumId w:val="19"/>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1A7E1A"/>
    <w:rsid w:val="000B1CB2"/>
    <w:rsid w:val="000F4911"/>
    <w:rsid w:val="001301F6"/>
    <w:rsid w:val="001A656D"/>
    <w:rsid w:val="001A7E1A"/>
    <w:rsid w:val="0020031B"/>
    <w:rsid w:val="003C0FE2"/>
    <w:rsid w:val="003D111A"/>
    <w:rsid w:val="003E2240"/>
    <w:rsid w:val="004C56C8"/>
    <w:rsid w:val="004D324C"/>
    <w:rsid w:val="00555496"/>
    <w:rsid w:val="005C23FD"/>
    <w:rsid w:val="0067700D"/>
    <w:rsid w:val="006A01B1"/>
    <w:rsid w:val="006D723D"/>
    <w:rsid w:val="007218C5"/>
    <w:rsid w:val="007477F1"/>
    <w:rsid w:val="0075519B"/>
    <w:rsid w:val="007A00BA"/>
    <w:rsid w:val="007E6827"/>
    <w:rsid w:val="0080355C"/>
    <w:rsid w:val="009353BC"/>
    <w:rsid w:val="0095214A"/>
    <w:rsid w:val="00A7518E"/>
    <w:rsid w:val="00AC7C04"/>
    <w:rsid w:val="00B26A78"/>
    <w:rsid w:val="00B91427"/>
    <w:rsid w:val="00C57098"/>
    <w:rsid w:val="00C84563"/>
    <w:rsid w:val="00CB1669"/>
    <w:rsid w:val="00D80B90"/>
    <w:rsid w:val="00D82774"/>
    <w:rsid w:val="00DD52AB"/>
    <w:rsid w:val="00F05C54"/>
    <w:rsid w:val="00FA635A"/>
    <w:rsid w:val="00FC5FB0"/>
    <w:rsid w:val="00FD4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A7E1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1"/>
    <w:next w:val="a1"/>
    <w:link w:val="10"/>
    <w:qFormat/>
    <w:rsid w:val="001A7E1A"/>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1A7E1A"/>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0"/>
    <w:qFormat/>
    <w:rsid w:val="001A7E1A"/>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link w:val="40"/>
    <w:qFormat/>
    <w:rsid w:val="001A7E1A"/>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оник_Заголовок 1 Знак"/>
    <w:basedOn w:val="a2"/>
    <w:link w:val="1"/>
    <w:rsid w:val="001A7E1A"/>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1A7E1A"/>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1A7E1A"/>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1A7E1A"/>
    <w:rPr>
      <w:rFonts w:ascii="Times New Roman" w:eastAsia="Times New Roman" w:hAnsi="Times New Roman" w:cs="Times New Roman"/>
      <w:b/>
      <w:bCs/>
      <w:sz w:val="28"/>
      <w:szCs w:val="28"/>
      <w:lang w:eastAsia="ar-SA"/>
    </w:rPr>
  </w:style>
  <w:style w:type="character" w:customStyle="1" w:styleId="WW8Num2z1">
    <w:name w:val="WW8Num2z1"/>
    <w:rsid w:val="001A7E1A"/>
    <w:rPr>
      <w:rFonts w:ascii="Times New Roman" w:hAnsi="Times New Roman" w:cs="Times New Roman"/>
    </w:rPr>
  </w:style>
  <w:style w:type="character" w:customStyle="1" w:styleId="WW8Num3z2">
    <w:name w:val="WW8Num3z2"/>
    <w:rsid w:val="001A7E1A"/>
    <w:rPr>
      <w:i w:val="0"/>
    </w:rPr>
  </w:style>
  <w:style w:type="character" w:customStyle="1" w:styleId="WW8Num4z0">
    <w:name w:val="WW8Num4z0"/>
    <w:rsid w:val="001A7E1A"/>
    <w:rPr>
      <w:rFonts w:eastAsia="MS Mincho"/>
    </w:rPr>
  </w:style>
  <w:style w:type="character" w:customStyle="1" w:styleId="WW8Num5z0">
    <w:name w:val="WW8Num5z0"/>
    <w:rsid w:val="001A7E1A"/>
    <w:rPr>
      <w:rFonts w:cs="Times New Roman"/>
      <w:color w:val="auto"/>
    </w:rPr>
  </w:style>
  <w:style w:type="character" w:customStyle="1" w:styleId="WW8Num5z1">
    <w:name w:val="WW8Num5z1"/>
    <w:rsid w:val="001A7E1A"/>
    <w:rPr>
      <w:rFonts w:cs="Times New Roman"/>
      <w:b w:val="0"/>
    </w:rPr>
  </w:style>
  <w:style w:type="character" w:customStyle="1" w:styleId="WW8Num5z2">
    <w:name w:val="WW8Num5z2"/>
    <w:rsid w:val="001A7E1A"/>
    <w:rPr>
      <w:rFonts w:cs="Times New Roman"/>
    </w:rPr>
  </w:style>
  <w:style w:type="character" w:customStyle="1" w:styleId="WW8Num6z2">
    <w:name w:val="WW8Num6z2"/>
    <w:rsid w:val="001A7E1A"/>
    <w:rPr>
      <w:b w:val="0"/>
      <w:i w:val="0"/>
    </w:rPr>
  </w:style>
  <w:style w:type="character" w:customStyle="1" w:styleId="WW8Num7z2">
    <w:name w:val="WW8Num7z2"/>
    <w:rsid w:val="001A7E1A"/>
    <w:rPr>
      <w:b w:val="0"/>
      <w:i w:val="0"/>
    </w:rPr>
  </w:style>
  <w:style w:type="character" w:customStyle="1" w:styleId="WW8Num8z0">
    <w:name w:val="WW8Num8z0"/>
    <w:rsid w:val="001A7E1A"/>
    <w:rPr>
      <w:b w:val="0"/>
      <w:i w:val="0"/>
    </w:rPr>
  </w:style>
  <w:style w:type="character" w:customStyle="1" w:styleId="WW8Num8z1">
    <w:name w:val="WW8Num8z1"/>
    <w:rsid w:val="001A7E1A"/>
    <w:rPr>
      <w:rFonts w:ascii="Courier New" w:hAnsi="Courier New" w:cs="Courier New"/>
    </w:rPr>
  </w:style>
  <w:style w:type="character" w:customStyle="1" w:styleId="WW8Num8z2">
    <w:name w:val="WW8Num8z2"/>
    <w:rsid w:val="001A7E1A"/>
    <w:rPr>
      <w:rFonts w:ascii="Wingdings" w:hAnsi="Wingdings"/>
    </w:rPr>
  </w:style>
  <w:style w:type="character" w:customStyle="1" w:styleId="WW8Num8z3">
    <w:name w:val="WW8Num8z3"/>
    <w:rsid w:val="001A7E1A"/>
    <w:rPr>
      <w:rFonts w:ascii="Symbol" w:hAnsi="Symbol"/>
    </w:rPr>
  </w:style>
  <w:style w:type="character" w:customStyle="1" w:styleId="WW8Num9z0">
    <w:name w:val="WW8Num9z0"/>
    <w:rsid w:val="001A7E1A"/>
    <w:rPr>
      <w:b w:val="0"/>
      <w:i w:val="0"/>
    </w:rPr>
  </w:style>
  <w:style w:type="character" w:customStyle="1" w:styleId="WW8Num9z1">
    <w:name w:val="WW8Num9z1"/>
    <w:rsid w:val="001A7E1A"/>
    <w:rPr>
      <w:rFonts w:ascii="Courier New" w:hAnsi="Courier New" w:cs="Courier New"/>
    </w:rPr>
  </w:style>
  <w:style w:type="character" w:customStyle="1" w:styleId="WW8Num9z2">
    <w:name w:val="WW8Num9z2"/>
    <w:rsid w:val="001A7E1A"/>
    <w:rPr>
      <w:rFonts w:ascii="Wingdings" w:hAnsi="Wingdings"/>
    </w:rPr>
  </w:style>
  <w:style w:type="character" w:customStyle="1" w:styleId="WW8Num9z3">
    <w:name w:val="WW8Num9z3"/>
    <w:rsid w:val="001A7E1A"/>
    <w:rPr>
      <w:rFonts w:ascii="Symbol" w:hAnsi="Symbol"/>
    </w:rPr>
  </w:style>
  <w:style w:type="character" w:customStyle="1" w:styleId="WW8Num11z0">
    <w:name w:val="WW8Num11z0"/>
    <w:rsid w:val="001A7E1A"/>
    <w:rPr>
      <w:b w:val="0"/>
    </w:rPr>
  </w:style>
  <w:style w:type="character" w:customStyle="1" w:styleId="WW8Num12z0">
    <w:name w:val="WW8Num12z0"/>
    <w:rsid w:val="001A7E1A"/>
    <w:rPr>
      <w:b w:val="0"/>
      <w:i w:val="0"/>
    </w:rPr>
  </w:style>
  <w:style w:type="character" w:customStyle="1" w:styleId="WW8Num12z1">
    <w:name w:val="WW8Num12z1"/>
    <w:rsid w:val="001A7E1A"/>
    <w:rPr>
      <w:rFonts w:ascii="Courier New" w:hAnsi="Courier New" w:cs="Courier New"/>
    </w:rPr>
  </w:style>
  <w:style w:type="character" w:customStyle="1" w:styleId="WW8Num12z2">
    <w:name w:val="WW8Num12z2"/>
    <w:rsid w:val="001A7E1A"/>
    <w:rPr>
      <w:rFonts w:ascii="Wingdings" w:hAnsi="Wingdings"/>
    </w:rPr>
  </w:style>
  <w:style w:type="character" w:customStyle="1" w:styleId="WW8Num12z3">
    <w:name w:val="WW8Num12z3"/>
    <w:rsid w:val="001A7E1A"/>
    <w:rPr>
      <w:rFonts w:ascii="Symbol" w:hAnsi="Symbol"/>
    </w:rPr>
  </w:style>
  <w:style w:type="character" w:customStyle="1" w:styleId="WW8Num16z0">
    <w:name w:val="WW8Num16z0"/>
    <w:rsid w:val="001A7E1A"/>
    <w:rPr>
      <w:rFonts w:ascii="Symbol" w:hAnsi="Symbol"/>
    </w:rPr>
  </w:style>
  <w:style w:type="character" w:customStyle="1" w:styleId="WW8Num16z1">
    <w:name w:val="WW8Num16z1"/>
    <w:rsid w:val="001A7E1A"/>
    <w:rPr>
      <w:rFonts w:ascii="Courier New" w:hAnsi="Courier New" w:cs="Courier New"/>
    </w:rPr>
  </w:style>
  <w:style w:type="character" w:customStyle="1" w:styleId="WW8Num16z2">
    <w:name w:val="WW8Num16z2"/>
    <w:rsid w:val="001A7E1A"/>
    <w:rPr>
      <w:rFonts w:ascii="Wingdings" w:hAnsi="Wingdings"/>
    </w:rPr>
  </w:style>
  <w:style w:type="character" w:customStyle="1" w:styleId="WW8Num17z0">
    <w:name w:val="WW8Num17z0"/>
    <w:rsid w:val="001A7E1A"/>
    <w:rPr>
      <w:b w:val="0"/>
      <w:i w:val="0"/>
    </w:rPr>
  </w:style>
  <w:style w:type="character" w:customStyle="1" w:styleId="WW8Num17z1">
    <w:name w:val="WW8Num17z1"/>
    <w:rsid w:val="001A7E1A"/>
    <w:rPr>
      <w:rFonts w:ascii="Courier New" w:hAnsi="Courier New" w:cs="Courier New"/>
    </w:rPr>
  </w:style>
  <w:style w:type="character" w:customStyle="1" w:styleId="WW8Num17z2">
    <w:name w:val="WW8Num17z2"/>
    <w:rsid w:val="001A7E1A"/>
    <w:rPr>
      <w:rFonts w:ascii="Wingdings" w:hAnsi="Wingdings"/>
    </w:rPr>
  </w:style>
  <w:style w:type="character" w:customStyle="1" w:styleId="WW8Num17z3">
    <w:name w:val="WW8Num17z3"/>
    <w:rsid w:val="001A7E1A"/>
    <w:rPr>
      <w:rFonts w:ascii="Symbol" w:hAnsi="Symbol"/>
    </w:rPr>
  </w:style>
  <w:style w:type="character" w:customStyle="1" w:styleId="WW8Num18z2">
    <w:name w:val="WW8Num18z2"/>
    <w:rsid w:val="001A7E1A"/>
    <w:rPr>
      <w:b w:val="0"/>
    </w:rPr>
  </w:style>
  <w:style w:type="character" w:customStyle="1" w:styleId="WW8Num21z0">
    <w:name w:val="WW8Num21z0"/>
    <w:rsid w:val="001A7E1A"/>
    <w:rPr>
      <w:color w:val="auto"/>
    </w:rPr>
  </w:style>
  <w:style w:type="character" w:customStyle="1" w:styleId="WW8Num21z1">
    <w:name w:val="WW8Num21z1"/>
    <w:rsid w:val="001A7E1A"/>
    <w:rPr>
      <w:b/>
      <w:color w:val="auto"/>
    </w:rPr>
  </w:style>
  <w:style w:type="character" w:customStyle="1" w:styleId="WW8Num24z0">
    <w:name w:val="WW8Num24z0"/>
    <w:rsid w:val="001A7E1A"/>
    <w:rPr>
      <w:b w:val="0"/>
      <w:i w:val="0"/>
    </w:rPr>
  </w:style>
  <w:style w:type="character" w:customStyle="1" w:styleId="WW8Num24z1">
    <w:name w:val="WW8Num24z1"/>
    <w:rsid w:val="001A7E1A"/>
    <w:rPr>
      <w:rFonts w:ascii="Courier New" w:hAnsi="Courier New" w:cs="Courier New"/>
    </w:rPr>
  </w:style>
  <w:style w:type="character" w:customStyle="1" w:styleId="WW8Num24z2">
    <w:name w:val="WW8Num24z2"/>
    <w:rsid w:val="001A7E1A"/>
    <w:rPr>
      <w:rFonts w:ascii="Wingdings" w:hAnsi="Wingdings"/>
    </w:rPr>
  </w:style>
  <w:style w:type="character" w:customStyle="1" w:styleId="WW8Num24z3">
    <w:name w:val="WW8Num24z3"/>
    <w:rsid w:val="001A7E1A"/>
    <w:rPr>
      <w:rFonts w:ascii="Symbol" w:hAnsi="Symbol"/>
    </w:rPr>
  </w:style>
  <w:style w:type="character" w:customStyle="1" w:styleId="11">
    <w:name w:val="Основной шрифт абзаца1"/>
    <w:rsid w:val="001A7E1A"/>
  </w:style>
  <w:style w:type="character" w:customStyle="1" w:styleId="21">
    <w:name w:val="Заголовок 2 Знак1"/>
    <w:rsid w:val="001A7E1A"/>
    <w:rPr>
      <w:rFonts w:cs="Arial"/>
      <w:b/>
      <w:bCs/>
      <w:i/>
      <w:iCs/>
      <w:sz w:val="28"/>
      <w:szCs w:val="28"/>
      <w:lang w:val="ru-RU" w:eastAsia="ar-SA" w:bidi="ar-SA"/>
    </w:rPr>
  </w:style>
  <w:style w:type="character" w:customStyle="1" w:styleId="Normal">
    <w:name w:val="Normal Знак"/>
    <w:rsid w:val="001A7E1A"/>
    <w:rPr>
      <w:sz w:val="28"/>
      <w:lang w:val="ru-RU" w:eastAsia="ar-SA" w:bidi="ar-SA"/>
    </w:rPr>
  </w:style>
  <w:style w:type="character" w:customStyle="1" w:styleId="a5">
    <w:name w:val="Основной текст Знак"/>
    <w:uiPriority w:val="99"/>
    <w:rsid w:val="001A7E1A"/>
    <w:rPr>
      <w:rFonts w:eastAsia="MS Mincho"/>
      <w:sz w:val="26"/>
      <w:szCs w:val="24"/>
      <w:lang w:val="ru-RU" w:eastAsia="ar-SA" w:bidi="ar-SA"/>
    </w:rPr>
  </w:style>
  <w:style w:type="character" w:customStyle="1" w:styleId="a6">
    <w:name w:val="Основной текст с отступом Знак"/>
    <w:uiPriority w:val="99"/>
    <w:rsid w:val="001A7E1A"/>
    <w:rPr>
      <w:sz w:val="28"/>
      <w:lang w:val="ru-RU" w:eastAsia="ar-SA" w:bidi="ar-SA"/>
    </w:rPr>
  </w:style>
  <w:style w:type="character" w:styleId="a7">
    <w:name w:val="page number"/>
    <w:basedOn w:val="11"/>
    <w:rsid w:val="001A7E1A"/>
  </w:style>
  <w:style w:type="character" w:customStyle="1" w:styleId="a8">
    <w:name w:val="Нижний колонтитул Знак"/>
    <w:uiPriority w:val="99"/>
    <w:rsid w:val="001A7E1A"/>
    <w:rPr>
      <w:rFonts w:eastAsia="MS Mincho"/>
      <w:spacing w:val="-2"/>
      <w:sz w:val="24"/>
      <w:szCs w:val="24"/>
      <w:lang w:val="ru-RU" w:eastAsia="ar-SA" w:bidi="ar-SA"/>
    </w:rPr>
  </w:style>
  <w:style w:type="character" w:styleId="a9">
    <w:name w:val="Hyperlink"/>
    <w:rsid w:val="001A7E1A"/>
    <w:rPr>
      <w:color w:val="0000FF"/>
      <w:u w:val="single"/>
    </w:rPr>
  </w:style>
  <w:style w:type="character" w:customStyle="1" w:styleId="aa">
    <w:name w:val="Текст примечания Знак"/>
    <w:uiPriority w:val="99"/>
    <w:rsid w:val="001A7E1A"/>
    <w:rPr>
      <w:lang w:val="ru-RU" w:eastAsia="ar-SA" w:bidi="ar-SA"/>
    </w:rPr>
  </w:style>
  <w:style w:type="character" w:customStyle="1" w:styleId="ab">
    <w:name w:val="Символ сноски"/>
    <w:rsid w:val="001A7E1A"/>
    <w:rPr>
      <w:vertAlign w:val="superscript"/>
    </w:rPr>
  </w:style>
  <w:style w:type="character" w:customStyle="1" w:styleId="ac">
    <w:name w:val="Схема документа Знак"/>
    <w:rsid w:val="001A7E1A"/>
    <w:rPr>
      <w:rFonts w:ascii="Tahoma" w:hAnsi="Tahoma" w:cs="Tahoma"/>
      <w:shd w:val="clear" w:color="auto" w:fill="000080"/>
    </w:rPr>
  </w:style>
  <w:style w:type="character" w:customStyle="1" w:styleId="12">
    <w:name w:val="Знак примечания1"/>
    <w:rsid w:val="001A7E1A"/>
    <w:rPr>
      <w:sz w:val="16"/>
      <w:szCs w:val="16"/>
    </w:rPr>
  </w:style>
  <w:style w:type="character" w:customStyle="1" w:styleId="ad">
    <w:name w:val="Тема примечания Знак"/>
    <w:uiPriority w:val="99"/>
    <w:rsid w:val="001A7E1A"/>
    <w:rPr>
      <w:b/>
      <w:bCs/>
      <w:lang w:val="ru-RU" w:eastAsia="ar-SA" w:bidi="ar-SA"/>
    </w:rPr>
  </w:style>
  <w:style w:type="character" w:customStyle="1" w:styleId="ae">
    <w:name w:val="Текст выноски Знак"/>
    <w:uiPriority w:val="99"/>
    <w:rsid w:val="001A7E1A"/>
    <w:rPr>
      <w:rFonts w:ascii="Tahoma" w:hAnsi="Tahoma" w:cs="Tahoma"/>
      <w:sz w:val="16"/>
      <w:szCs w:val="16"/>
    </w:rPr>
  </w:style>
  <w:style w:type="character" w:customStyle="1" w:styleId="31">
    <w:name w:val="Основной текст 3 Знак"/>
    <w:link w:val="32"/>
    <w:rsid w:val="001A7E1A"/>
    <w:rPr>
      <w:sz w:val="16"/>
      <w:szCs w:val="16"/>
    </w:rPr>
  </w:style>
  <w:style w:type="character" w:customStyle="1" w:styleId="af">
    <w:name w:val="Подзаголовок Знак"/>
    <w:rsid w:val="001A7E1A"/>
    <w:rPr>
      <w:b/>
      <w:bCs/>
      <w:sz w:val="24"/>
      <w:szCs w:val="24"/>
    </w:rPr>
  </w:style>
  <w:style w:type="character" w:customStyle="1" w:styleId="af0">
    <w:name w:val="Верхний колонтитул Знак"/>
    <w:uiPriority w:val="99"/>
    <w:rsid w:val="001A7E1A"/>
    <w:rPr>
      <w:sz w:val="24"/>
      <w:szCs w:val="24"/>
    </w:rPr>
  </w:style>
  <w:style w:type="character" w:customStyle="1" w:styleId="FontStyle21">
    <w:name w:val="Font Style21"/>
    <w:rsid w:val="001A7E1A"/>
    <w:rPr>
      <w:rFonts w:ascii="Times New Roman" w:hAnsi="Times New Roman" w:cs="Times New Roman"/>
      <w:sz w:val="24"/>
      <w:szCs w:val="24"/>
    </w:rPr>
  </w:style>
  <w:style w:type="character" w:customStyle="1" w:styleId="22">
    <w:name w:val="Основной текст с отступом 2 Знак"/>
    <w:rsid w:val="001A7E1A"/>
    <w:rPr>
      <w:sz w:val="24"/>
      <w:szCs w:val="24"/>
    </w:rPr>
  </w:style>
  <w:style w:type="character" w:customStyle="1" w:styleId="af1">
    <w:name w:val="Обычный отступ Знак"/>
    <w:rsid w:val="001A7E1A"/>
    <w:rPr>
      <w:rFonts w:ascii="Calibri" w:eastAsia="Calibri" w:hAnsi="Calibri" w:cs="Calibri"/>
      <w:sz w:val="24"/>
      <w:szCs w:val="24"/>
    </w:rPr>
  </w:style>
  <w:style w:type="character" w:styleId="af2">
    <w:name w:val="FollowedHyperlink"/>
    <w:uiPriority w:val="99"/>
    <w:rsid w:val="001A7E1A"/>
    <w:rPr>
      <w:color w:val="800080"/>
      <w:u w:val="single"/>
    </w:rPr>
  </w:style>
  <w:style w:type="character" w:customStyle="1" w:styleId="220">
    <w:name w:val="Заголовок 2 Знак2"/>
    <w:rsid w:val="001A7E1A"/>
    <w:rPr>
      <w:rFonts w:cs="Arial"/>
      <w:b/>
      <w:bCs/>
      <w:i/>
      <w:iCs/>
      <w:sz w:val="28"/>
      <w:szCs w:val="28"/>
    </w:rPr>
  </w:style>
  <w:style w:type="character" w:customStyle="1" w:styleId="33">
    <w:name w:val="Основной текст с отступом 3 Знак"/>
    <w:rsid w:val="001A7E1A"/>
    <w:rPr>
      <w:sz w:val="28"/>
      <w:szCs w:val="24"/>
    </w:rPr>
  </w:style>
  <w:style w:type="character" w:customStyle="1" w:styleId="13">
    <w:name w:val="Основной текст Знак Знак Знак Знак Знак1"/>
    <w:rsid w:val="001A7E1A"/>
    <w:rPr>
      <w:rFonts w:eastAsia="MS Mincho" w:cs="Times New Roman"/>
      <w:sz w:val="24"/>
      <w:szCs w:val="24"/>
      <w:lang w:val="ru-RU" w:eastAsia="ar-SA" w:bidi="ar-SA"/>
    </w:rPr>
  </w:style>
  <w:style w:type="character" w:customStyle="1" w:styleId="BodyTextChar1">
    <w:name w:val="Body Text Char1"/>
    <w:rsid w:val="001A7E1A"/>
    <w:rPr>
      <w:rFonts w:eastAsia="MS Mincho" w:cs="Times New Roman"/>
      <w:sz w:val="24"/>
      <w:szCs w:val="24"/>
      <w:lang w:val="ru-RU" w:eastAsia="ar-SA" w:bidi="ar-SA"/>
    </w:rPr>
  </w:style>
  <w:style w:type="character" w:customStyle="1" w:styleId="8">
    <w:name w:val="Знак Знак8"/>
    <w:rsid w:val="001A7E1A"/>
    <w:rPr>
      <w:sz w:val="16"/>
      <w:szCs w:val="16"/>
      <w:lang w:eastAsia="ar-SA" w:bidi="ar-SA"/>
    </w:rPr>
  </w:style>
  <w:style w:type="character" w:customStyle="1" w:styleId="15">
    <w:name w:val="Знак Знак15"/>
    <w:rsid w:val="001A7E1A"/>
    <w:rPr>
      <w:rFonts w:eastAsia="MS Mincho" w:cs="Arial"/>
      <w:b/>
      <w:bCs/>
      <w:kern w:val="1"/>
      <w:sz w:val="32"/>
      <w:szCs w:val="32"/>
      <w:lang w:val="ru-RU" w:eastAsia="ar-SA" w:bidi="ar-SA"/>
    </w:rPr>
  </w:style>
  <w:style w:type="character" w:customStyle="1" w:styleId="14">
    <w:name w:val="Знак Знак14"/>
    <w:rsid w:val="001A7E1A"/>
    <w:rPr>
      <w:rFonts w:ascii="Arial" w:hAnsi="Arial"/>
      <w:b/>
      <w:bCs/>
      <w:sz w:val="26"/>
      <w:szCs w:val="26"/>
      <w:lang w:eastAsia="ar-SA" w:bidi="ar-SA"/>
    </w:rPr>
  </w:style>
  <w:style w:type="character" w:customStyle="1" w:styleId="23">
    <w:name w:val="Знак Знак2"/>
    <w:rsid w:val="001A7E1A"/>
    <w:rPr>
      <w:rFonts w:ascii="Calibri" w:eastAsia="Calibri" w:hAnsi="Calibri"/>
      <w:sz w:val="24"/>
      <w:szCs w:val="24"/>
      <w:lang w:eastAsia="ar-SA" w:bidi="ar-SA"/>
    </w:rPr>
  </w:style>
  <w:style w:type="character" w:customStyle="1" w:styleId="9">
    <w:name w:val="Знак Знак9"/>
    <w:rsid w:val="001A7E1A"/>
    <w:rPr>
      <w:lang w:val="ru-RU" w:eastAsia="ar-SA" w:bidi="ar-SA"/>
    </w:rPr>
  </w:style>
  <w:style w:type="character" w:customStyle="1" w:styleId="130">
    <w:name w:val="Знак Знак13"/>
    <w:rsid w:val="001A7E1A"/>
    <w:rPr>
      <w:sz w:val="24"/>
      <w:szCs w:val="24"/>
      <w:lang w:eastAsia="ar-SA" w:bidi="ar-SA"/>
    </w:rPr>
  </w:style>
  <w:style w:type="character" w:customStyle="1" w:styleId="110">
    <w:name w:val="Знак Знак11"/>
    <w:rsid w:val="001A7E1A"/>
    <w:rPr>
      <w:rFonts w:ascii="MS Mincho" w:eastAsia="MS Mincho" w:hAnsi="MS Mincho"/>
      <w:spacing w:val="-2"/>
      <w:sz w:val="24"/>
      <w:szCs w:val="24"/>
      <w:lang w:val="ru-RU" w:eastAsia="ar-SA" w:bidi="ar-SA"/>
    </w:rPr>
  </w:style>
  <w:style w:type="character" w:customStyle="1" w:styleId="120">
    <w:name w:val="Знак Знак12"/>
    <w:rsid w:val="001A7E1A"/>
    <w:rPr>
      <w:sz w:val="28"/>
      <w:lang w:val="ru-RU" w:eastAsia="ar-SA" w:bidi="ar-SA"/>
    </w:rPr>
  </w:style>
  <w:style w:type="character" w:customStyle="1" w:styleId="7">
    <w:name w:val="Знак Знак7"/>
    <w:rsid w:val="001A7E1A"/>
    <w:rPr>
      <w:b/>
      <w:bCs/>
      <w:sz w:val="24"/>
      <w:szCs w:val="24"/>
      <w:lang w:eastAsia="ar-SA" w:bidi="ar-SA"/>
    </w:rPr>
  </w:style>
  <w:style w:type="character" w:customStyle="1" w:styleId="34">
    <w:name w:val="Знак Знак3"/>
    <w:rsid w:val="001A7E1A"/>
    <w:rPr>
      <w:sz w:val="24"/>
      <w:szCs w:val="24"/>
      <w:lang w:eastAsia="ar-SA" w:bidi="ar-SA"/>
    </w:rPr>
  </w:style>
  <w:style w:type="character" w:customStyle="1" w:styleId="100">
    <w:name w:val="Знак Знак10"/>
    <w:rsid w:val="001A7E1A"/>
    <w:rPr>
      <w:sz w:val="28"/>
      <w:szCs w:val="24"/>
      <w:lang w:eastAsia="ar-SA" w:bidi="ar-SA"/>
    </w:rPr>
  </w:style>
  <w:style w:type="character" w:customStyle="1" w:styleId="6">
    <w:name w:val="Знак Знак6"/>
    <w:rsid w:val="001A7E1A"/>
    <w:rPr>
      <w:rFonts w:ascii="Tahoma" w:hAnsi="Tahoma" w:cs="Tahoma"/>
      <w:lang w:eastAsia="ar-SA" w:bidi="ar-SA"/>
    </w:rPr>
  </w:style>
  <w:style w:type="character" w:customStyle="1" w:styleId="5">
    <w:name w:val="Знак Знак5"/>
    <w:rsid w:val="001A7E1A"/>
    <w:rPr>
      <w:b/>
      <w:bCs/>
      <w:lang w:val="ru-RU" w:eastAsia="ar-SA" w:bidi="ar-SA"/>
    </w:rPr>
  </w:style>
  <w:style w:type="character" w:customStyle="1" w:styleId="41">
    <w:name w:val="Знак Знак4"/>
    <w:rsid w:val="001A7E1A"/>
    <w:rPr>
      <w:rFonts w:ascii="Tahoma" w:hAnsi="Tahoma" w:cs="Tahoma"/>
      <w:sz w:val="16"/>
      <w:szCs w:val="16"/>
      <w:lang w:eastAsia="ar-SA" w:bidi="ar-SA"/>
    </w:rPr>
  </w:style>
  <w:style w:type="character" w:customStyle="1" w:styleId="af3">
    <w:name w:val="Текст Знак"/>
    <w:rsid w:val="001A7E1A"/>
    <w:rPr>
      <w:rFonts w:eastAsia="MS Mincho"/>
      <w:spacing w:val="-2"/>
      <w:sz w:val="26"/>
    </w:rPr>
  </w:style>
  <w:style w:type="character" w:customStyle="1" w:styleId="af4">
    <w:name w:val="Абзац списка Знак"/>
    <w:rsid w:val="001A7E1A"/>
    <w:rPr>
      <w:sz w:val="24"/>
      <w:szCs w:val="24"/>
    </w:rPr>
  </w:style>
  <w:style w:type="character" w:customStyle="1" w:styleId="af5">
    <w:name w:val="Текст концевой сноски Знак"/>
    <w:basedOn w:val="11"/>
    <w:uiPriority w:val="99"/>
    <w:rsid w:val="001A7E1A"/>
  </w:style>
  <w:style w:type="character" w:customStyle="1" w:styleId="af6">
    <w:name w:val="Символы концевой сноски"/>
    <w:basedOn w:val="11"/>
    <w:rsid w:val="001A7E1A"/>
    <w:rPr>
      <w:vertAlign w:val="superscript"/>
    </w:rPr>
  </w:style>
  <w:style w:type="character" w:customStyle="1" w:styleId="af7">
    <w:name w:val="Текст сноски Знак"/>
    <w:basedOn w:val="11"/>
    <w:uiPriority w:val="99"/>
    <w:rsid w:val="001A7E1A"/>
  </w:style>
  <w:style w:type="character" w:styleId="af8">
    <w:name w:val="footnote reference"/>
    <w:rsid w:val="001A7E1A"/>
    <w:rPr>
      <w:vertAlign w:val="superscript"/>
    </w:rPr>
  </w:style>
  <w:style w:type="character" w:styleId="af9">
    <w:name w:val="endnote reference"/>
    <w:uiPriority w:val="99"/>
    <w:rsid w:val="001A7E1A"/>
    <w:rPr>
      <w:vertAlign w:val="superscript"/>
    </w:rPr>
  </w:style>
  <w:style w:type="paragraph" w:customStyle="1" w:styleId="afa">
    <w:name w:val="Заголовок"/>
    <w:basedOn w:val="a1"/>
    <w:next w:val="afb"/>
    <w:rsid w:val="001A7E1A"/>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1A7E1A"/>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rsid w:val="001A7E1A"/>
    <w:rPr>
      <w:rFonts w:ascii="Times New Roman" w:eastAsia="MS Mincho" w:hAnsi="Times New Roman" w:cs="Times New Roman"/>
      <w:sz w:val="26"/>
      <w:szCs w:val="24"/>
      <w:lang w:eastAsia="ar-SA"/>
    </w:rPr>
  </w:style>
  <w:style w:type="paragraph" w:styleId="afc">
    <w:name w:val="List"/>
    <w:basedOn w:val="afb"/>
    <w:rsid w:val="001A7E1A"/>
    <w:rPr>
      <w:rFonts w:cs="Mangal"/>
    </w:rPr>
  </w:style>
  <w:style w:type="paragraph" w:customStyle="1" w:styleId="17">
    <w:name w:val="Название1"/>
    <w:basedOn w:val="a1"/>
    <w:rsid w:val="001A7E1A"/>
    <w:pPr>
      <w:suppressLineNumbers/>
      <w:spacing w:before="120" w:after="120"/>
    </w:pPr>
    <w:rPr>
      <w:rFonts w:cs="Mangal"/>
      <w:i/>
      <w:iCs/>
    </w:rPr>
  </w:style>
  <w:style w:type="paragraph" w:customStyle="1" w:styleId="18">
    <w:name w:val="Указатель1"/>
    <w:basedOn w:val="a1"/>
    <w:rsid w:val="001A7E1A"/>
    <w:pPr>
      <w:suppressLineNumbers/>
    </w:pPr>
    <w:rPr>
      <w:rFonts w:cs="Mangal"/>
    </w:rPr>
  </w:style>
  <w:style w:type="paragraph" w:customStyle="1" w:styleId="19">
    <w:name w:val="Обычный1"/>
    <w:rsid w:val="001A7E1A"/>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1A7E1A"/>
    <w:pPr>
      <w:ind w:firstLine="0"/>
      <w:jc w:val="left"/>
    </w:pPr>
    <w:rPr>
      <w:sz w:val="26"/>
    </w:rPr>
  </w:style>
  <w:style w:type="paragraph" w:customStyle="1" w:styleId="111">
    <w:name w:val="Заголовок 11"/>
    <w:basedOn w:val="19"/>
    <w:next w:val="19"/>
    <w:rsid w:val="001A7E1A"/>
    <w:pPr>
      <w:keepNext/>
      <w:spacing w:before="240" w:after="60"/>
      <w:ind w:firstLine="0"/>
      <w:jc w:val="center"/>
    </w:pPr>
    <w:rPr>
      <w:b/>
      <w:kern w:val="1"/>
    </w:rPr>
  </w:style>
  <w:style w:type="paragraph" w:styleId="afd">
    <w:name w:val="header"/>
    <w:basedOn w:val="a1"/>
    <w:link w:val="1b"/>
    <w:uiPriority w:val="99"/>
    <w:rsid w:val="001A7E1A"/>
  </w:style>
  <w:style w:type="character" w:customStyle="1" w:styleId="1b">
    <w:name w:val="Верхний колонтитул Знак1"/>
    <w:basedOn w:val="a2"/>
    <w:link w:val="afd"/>
    <w:uiPriority w:val="99"/>
    <w:rsid w:val="001A7E1A"/>
    <w:rPr>
      <w:rFonts w:ascii="Times New Roman" w:eastAsia="Times New Roman" w:hAnsi="Times New Roman" w:cs="Times New Roman"/>
      <w:sz w:val="24"/>
      <w:szCs w:val="24"/>
      <w:lang w:eastAsia="ar-SA"/>
    </w:rPr>
  </w:style>
  <w:style w:type="paragraph" w:styleId="afe">
    <w:name w:val="Body Text Indent"/>
    <w:basedOn w:val="a1"/>
    <w:link w:val="1c"/>
    <w:rsid w:val="001A7E1A"/>
    <w:pPr>
      <w:ind w:firstLine="720"/>
    </w:pPr>
    <w:rPr>
      <w:sz w:val="28"/>
      <w:szCs w:val="20"/>
    </w:rPr>
  </w:style>
  <w:style w:type="character" w:customStyle="1" w:styleId="1c">
    <w:name w:val="Основной текст с отступом Знак1"/>
    <w:basedOn w:val="a2"/>
    <w:link w:val="afe"/>
    <w:rsid w:val="001A7E1A"/>
    <w:rPr>
      <w:rFonts w:ascii="Times New Roman" w:eastAsia="Times New Roman" w:hAnsi="Times New Roman" w:cs="Times New Roman"/>
      <w:sz w:val="28"/>
      <w:szCs w:val="20"/>
      <w:lang w:eastAsia="ar-SA"/>
    </w:rPr>
  </w:style>
  <w:style w:type="paragraph" w:customStyle="1" w:styleId="24">
    <w:name w:val="Маркированный список2"/>
    <w:basedOn w:val="a1"/>
    <w:rsid w:val="001A7E1A"/>
    <w:pPr>
      <w:autoSpaceDE w:val="0"/>
      <w:ind w:right="306"/>
      <w:jc w:val="both"/>
    </w:pPr>
    <w:rPr>
      <w:b/>
      <w:bCs/>
      <w:i/>
      <w:sz w:val="28"/>
      <w:szCs w:val="28"/>
    </w:rPr>
  </w:style>
  <w:style w:type="paragraph" w:styleId="aff">
    <w:name w:val="footer"/>
    <w:basedOn w:val="a1"/>
    <w:link w:val="1d"/>
    <w:uiPriority w:val="99"/>
    <w:rsid w:val="001A7E1A"/>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1A7E1A"/>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1A7E1A"/>
    <w:pPr>
      <w:spacing w:before="120"/>
      <w:ind w:left="284" w:firstLine="424"/>
    </w:pPr>
    <w:rPr>
      <w:sz w:val="28"/>
    </w:rPr>
  </w:style>
  <w:style w:type="paragraph" w:customStyle="1" w:styleId="42">
    <w:name w:val="заголовок 4"/>
    <w:basedOn w:val="a1"/>
    <w:next w:val="a1"/>
    <w:rsid w:val="001A7E1A"/>
    <w:pPr>
      <w:keepNext/>
      <w:jc w:val="center"/>
    </w:pPr>
    <w:rPr>
      <w:spacing w:val="-2"/>
      <w:szCs w:val="20"/>
    </w:rPr>
  </w:style>
  <w:style w:type="paragraph" w:customStyle="1" w:styleId="1e">
    <w:name w:val="заголовок 1"/>
    <w:basedOn w:val="a1"/>
    <w:next w:val="a1"/>
    <w:rsid w:val="001A7E1A"/>
    <w:pPr>
      <w:keepNext/>
      <w:spacing w:before="240" w:after="60"/>
      <w:jc w:val="both"/>
    </w:pPr>
    <w:rPr>
      <w:rFonts w:ascii="Arial" w:hAnsi="Arial"/>
      <w:b/>
      <w:kern w:val="1"/>
      <w:sz w:val="28"/>
      <w:szCs w:val="20"/>
      <w:lang w:val="en-GB"/>
    </w:rPr>
  </w:style>
  <w:style w:type="paragraph" w:styleId="aff0">
    <w:name w:val="footnote text"/>
    <w:basedOn w:val="a1"/>
    <w:link w:val="1f"/>
    <w:rsid w:val="001A7E1A"/>
    <w:pPr>
      <w:widowControl w:val="0"/>
      <w:autoSpaceDE w:val="0"/>
    </w:pPr>
    <w:rPr>
      <w:sz w:val="20"/>
      <w:szCs w:val="20"/>
    </w:rPr>
  </w:style>
  <w:style w:type="character" w:customStyle="1" w:styleId="1f">
    <w:name w:val="Текст сноски Знак1"/>
    <w:basedOn w:val="a2"/>
    <w:link w:val="aff0"/>
    <w:rsid w:val="001A7E1A"/>
    <w:rPr>
      <w:rFonts w:ascii="Times New Roman" w:eastAsia="Times New Roman" w:hAnsi="Times New Roman" w:cs="Times New Roman"/>
      <w:sz w:val="20"/>
      <w:szCs w:val="20"/>
      <w:lang w:eastAsia="ar-SA"/>
    </w:rPr>
  </w:style>
  <w:style w:type="paragraph" w:customStyle="1" w:styleId="aff1">
    <w:name w:val="Статья"/>
    <w:basedOn w:val="afb"/>
    <w:next w:val="a1"/>
    <w:rsid w:val="001A7E1A"/>
    <w:pPr>
      <w:keepNext/>
      <w:keepLines/>
      <w:spacing w:before="160" w:after="160"/>
      <w:ind w:left="717" w:hanging="360"/>
      <w:jc w:val="center"/>
    </w:pPr>
    <w:rPr>
      <w:rFonts w:eastAsia="Times New Roman"/>
      <w:b/>
      <w:bCs/>
      <w:sz w:val="24"/>
    </w:rPr>
  </w:style>
  <w:style w:type="paragraph" w:customStyle="1" w:styleId="ConsNormal">
    <w:name w:val="ConsNormal"/>
    <w:rsid w:val="001A7E1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1"/>
    <w:rsid w:val="001A7E1A"/>
    <w:rPr>
      <w:sz w:val="20"/>
      <w:szCs w:val="20"/>
    </w:rPr>
  </w:style>
  <w:style w:type="paragraph" w:customStyle="1" w:styleId="311">
    <w:name w:val="Основной текст 31"/>
    <w:basedOn w:val="a1"/>
    <w:rsid w:val="001A7E1A"/>
    <w:pPr>
      <w:spacing w:after="120"/>
    </w:pPr>
    <w:rPr>
      <w:sz w:val="16"/>
      <w:szCs w:val="16"/>
    </w:rPr>
  </w:style>
  <w:style w:type="paragraph" w:customStyle="1" w:styleId="210">
    <w:name w:val="Основной текст 21"/>
    <w:basedOn w:val="a1"/>
    <w:rsid w:val="001A7E1A"/>
    <w:pPr>
      <w:spacing w:after="120" w:line="480" w:lineRule="auto"/>
    </w:pPr>
  </w:style>
  <w:style w:type="paragraph" w:styleId="aff2">
    <w:name w:val="Title"/>
    <w:basedOn w:val="a1"/>
    <w:next w:val="aff3"/>
    <w:link w:val="aff4"/>
    <w:qFormat/>
    <w:rsid w:val="001A7E1A"/>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1A7E1A"/>
    <w:rPr>
      <w:rFonts w:ascii="Arial" w:eastAsia="Times New Roman" w:hAnsi="Arial" w:cs="Arial"/>
      <w:b/>
      <w:bCs/>
      <w:kern w:val="1"/>
      <w:sz w:val="32"/>
      <w:szCs w:val="32"/>
      <w:lang w:eastAsia="ar-SA"/>
    </w:rPr>
  </w:style>
  <w:style w:type="paragraph" w:styleId="aff3">
    <w:name w:val="Subtitle"/>
    <w:basedOn w:val="a1"/>
    <w:next w:val="afb"/>
    <w:link w:val="1f1"/>
    <w:qFormat/>
    <w:rsid w:val="001A7E1A"/>
    <w:rPr>
      <w:b/>
      <w:bCs/>
    </w:rPr>
  </w:style>
  <w:style w:type="character" w:customStyle="1" w:styleId="1f1">
    <w:name w:val="Подзаголовок Знак1"/>
    <w:basedOn w:val="a2"/>
    <w:link w:val="aff3"/>
    <w:rsid w:val="001A7E1A"/>
    <w:rPr>
      <w:rFonts w:ascii="Times New Roman" w:eastAsia="Times New Roman" w:hAnsi="Times New Roman" w:cs="Times New Roman"/>
      <w:b/>
      <w:bCs/>
      <w:sz w:val="24"/>
      <w:szCs w:val="24"/>
      <w:lang w:eastAsia="ar-SA"/>
    </w:rPr>
  </w:style>
  <w:style w:type="paragraph" w:customStyle="1" w:styleId="Head71">
    <w:name w:val="Head 7.1"/>
    <w:basedOn w:val="a1"/>
    <w:rsid w:val="001A7E1A"/>
    <w:pPr>
      <w:widowControl w:val="0"/>
      <w:jc w:val="center"/>
    </w:pPr>
    <w:rPr>
      <w:rFonts w:ascii="CG Times" w:hAnsi="CG Times"/>
      <w:b/>
      <w:sz w:val="28"/>
      <w:szCs w:val="20"/>
      <w:lang w:val="en-US"/>
    </w:rPr>
  </w:style>
  <w:style w:type="paragraph" w:customStyle="1" w:styleId="35">
    <w:name w:val="Текст3"/>
    <w:basedOn w:val="a1"/>
    <w:rsid w:val="001A7E1A"/>
    <w:pPr>
      <w:ind w:firstLine="900"/>
      <w:jc w:val="both"/>
    </w:pPr>
    <w:rPr>
      <w:rFonts w:eastAsia="MS Mincho"/>
      <w:spacing w:val="-2"/>
      <w:sz w:val="26"/>
      <w:szCs w:val="20"/>
    </w:rPr>
  </w:style>
  <w:style w:type="paragraph" w:customStyle="1" w:styleId="aff5">
    <w:name w:val="Нормальный"/>
    <w:rsid w:val="001A7E1A"/>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1A7E1A"/>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1"/>
    <w:rsid w:val="001A7E1A"/>
    <w:pPr>
      <w:shd w:val="clear" w:color="auto" w:fill="000080"/>
    </w:pPr>
    <w:rPr>
      <w:rFonts w:ascii="Tahoma" w:hAnsi="Tahoma"/>
      <w:sz w:val="20"/>
      <w:szCs w:val="20"/>
    </w:rPr>
  </w:style>
  <w:style w:type="paragraph" w:styleId="aff7">
    <w:name w:val="annotation text"/>
    <w:basedOn w:val="a1"/>
    <w:link w:val="1f3"/>
    <w:uiPriority w:val="99"/>
    <w:unhideWhenUsed/>
    <w:rsid w:val="001A7E1A"/>
    <w:rPr>
      <w:sz w:val="20"/>
      <w:szCs w:val="20"/>
    </w:rPr>
  </w:style>
  <w:style w:type="character" w:customStyle="1" w:styleId="1f3">
    <w:name w:val="Текст примечания Знак1"/>
    <w:basedOn w:val="a2"/>
    <w:link w:val="aff7"/>
    <w:semiHidden/>
    <w:rsid w:val="001A7E1A"/>
    <w:rPr>
      <w:rFonts w:ascii="Times New Roman" w:eastAsia="Times New Roman" w:hAnsi="Times New Roman" w:cs="Times New Roman"/>
      <w:sz w:val="20"/>
      <w:szCs w:val="20"/>
      <w:lang w:eastAsia="ar-SA"/>
    </w:rPr>
  </w:style>
  <w:style w:type="paragraph" w:styleId="aff8">
    <w:name w:val="annotation subject"/>
    <w:basedOn w:val="1f0"/>
    <w:next w:val="1f0"/>
    <w:link w:val="1f4"/>
    <w:uiPriority w:val="99"/>
    <w:rsid w:val="001A7E1A"/>
    <w:rPr>
      <w:b/>
      <w:bCs/>
    </w:rPr>
  </w:style>
  <w:style w:type="character" w:customStyle="1" w:styleId="1f4">
    <w:name w:val="Тема примечания Знак1"/>
    <w:basedOn w:val="1f3"/>
    <w:link w:val="aff8"/>
    <w:uiPriority w:val="99"/>
    <w:rsid w:val="001A7E1A"/>
    <w:rPr>
      <w:b/>
      <w:bCs/>
    </w:rPr>
  </w:style>
  <w:style w:type="paragraph" w:styleId="aff9">
    <w:name w:val="Balloon Text"/>
    <w:basedOn w:val="a1"/>
    <w:link w:val="1f5"/>
    <w:uiPriority w:val="99"/>
    <w:rsid w:val="001A7E1A"/>
    <w:rPr>
      <w:rFonts w:ascii="Tahoma" w:hAnsi="Tahoma"/>
      <w:sz w:val="16"/>
      <w:szCs w:val="16"/>
    </w:rPr>
  </w:style>
  <w:style w:type="character" w:customStyle="1" w:styleId="1f5">
    <w:name w:val="Текст выноски Знак1"/>
    <w:basedOn w:val="a2"/>
    <w:link w:val="aff9"/>
    <w:uiPriority w:val="99"/>
    <w:rsid w:val="001A7E1A"/>
    <w:rPr>
      <w:rFonts w:ascii="Tahoma" w:eastAsia="Times New Roman" w:hAnsi="Tahoma" w:cs="Times New Roman"/>
      <w:sz w:val="16"/>
      <w:szCs w:val="16"/>
      <w:lang w:eastAsia="ar-SA"/>
    </w:rPr>
  </w:style>
  <w:style w:type="paragraph" w:customStyle="1" w:styleId="25">
    <w:name w:val="Обычный2"/>
    <w:rsid w:val="001A7E1A"/>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1"/>
    <w:uiPriority w:val="34"/>
    <w:qFormat/>
    <w:rsid w:val="001A7E1A"/>
    <w:pPr>
      <w:ind w:left="720"/>
    </w:pPr>
  </w:style>
  <w:style w:type="paragraph" w:customStyle="1" w:styleId="1f6">
    <w:name w:val="Маркированный список1"/>
    <w:rsid w:val="001A7E1A"/>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1A7E1A"/>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1A7E1A"/>
    <w:pPr>
      <w:keepNext/>
      <w:spacing w:before="240" w:after="60"/>
      <w:ind w:firstLine="0"/>
      <w:jc w:val="center"/>
    </w:pPr>
    <w:rPr>
      <w:b/>
      <w:kern w:val="1"/>
    </w:rPr>
  </w:style>
  <w:style w:type="paragraph" w:customStyle="1" w:styleId="36">
    <w:name w:val="Обычный3"/>
    <w:rsid w:val="001A7E1A"/>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1A7E1A"/>
    <w:pPr>
      <w:spacing w:after="120" w:line="480" w:lineRule="auto"/>
      <w:ind w:left="283"/>
    </w:pPr>
  </w:style>
  <w:style w:type="paragraph" w:customStyle="1" w:styleId="affb">
    <w:name w:val="Таблица шапка"/>
    <w:basedOn w:val="a1"/>
    <w:rsid w:val="001A7E1A"/>
    <w:pPr>
      <w:keepNext/>
      <w:spacing w:before="40" w:after="40"/>
      <w:ind w:left="57" w:right="57"/>
    </w:pPr>
    <w:rPr>
      <w:sz w:val="22"/>
      <w:szCs w:val="20"/>
    </w:rPr>
  </w:style>
  <w:style w:type="paragraph" w:customStyle="1" w:styleId="affc">
    <w:name w:val="Таблица текст"/>
    <w:basedOn w:val="a1"/>
    <w:rsid w:val="001A7E1A"/>
    <w:pPr>
      <w:spacing w:before="40" w:after="40"/>
      <w:ind w:left="57" w:right="57"/>
    </w:pPr>
    <w:rPr>
      <w:szCs w:val="20"/>
    </w:rPr>
  </w:style>
  <w:style w:type="paragraph" w:customStyle="1" w:styleId="1f7">
    <w:name w:val="Название объекта1"/>
    <w:basedOn w:val="a1"/>
    <w:next w:val="a1"/>
    <w:rsid w:val="001A7E1A"/>
    <w:pPr>
      <w:ind w:left="-1797"/>
      <w:jc w:val="right"/>
    </w:pPr>
    <w:rPr>
      <w:szCs w:val="20"/>
    </w:rPr>
  </w:style>
  <w:style w:type="paragraph" w:customStyle="1" w:styleId="1f8">
    <w:name w:val="Обычный отступ1"/>
    <w:basedOn w:val="a1"/>
    <w:rsid w:val="001A7E1A"/>
    <w:pPr>
      <w:spacing w:after="60"/>
      <w:ind w:left="708"/>
      <w:jc w:val="both"/>
    </w:pPr>
    <w:rPr>
      <w:rFonts w:ascii="Calibri" w:eastAsia="Calibri" w:hAnsi="Calibri"/>
    </w:rPr>
  </w:style>
  <w:style w:type="paragraph" w:customStyle="1" w:styleId="ConsPlusNormal">
    <w:name w:val="ConsPlusNormal"/>
    <w:rsid w:val="001A7E1A"/>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1A7E1A"/>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1A7E1A"/>
    <w:pPr>
      <w:suppressAutoHyphens/>
      <w:spacing w:after="0" w:line="240" w:lineRule="auto"/>
    </w:pPr>
    <w:rPr>
      <w:rFonts w:ascii="Calibri" w:eastAsia="Calibri" w:hAnsi="Calibri" w:cs="Times New Roman"/>
      <w:lang w:eastAsia="ar-SA"/>
    </w:rPr>
  </w:style>
  <w:style w:type="paragraph" w:customStyle="1" w:styleId="xl63">
    <w:name w:val="xl63"/>
    <w:basedOn w:val="a1"/>
    <w:rsid w:val="001A7E1A"/>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1A7E1A"/>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1A7E1A"/>
    <w:pPr>
      <w:spacing w:before="280" w:after="280"/>
      <w:jc w:val="center"/>
      <w:textAlignment w:val="center"/>
    </w:pPr>
    <w:rPr>
      <w:rFonts w:ascii="Arial" w:hAnsi="Arial" w:cs="Arial"/>
      <w:sz w:val="16"/>
      <w:szCs w:val="16"/>
    </w:rPr>
  </w:style>
  <w:style w:type="paragraph" w:customStyle="1" w:styleId="xl66">
    <w:name w:val="xl66"/>
    <w:basedOn w:val="a1"/>
    <w:rsid w:val="001A7E1A"/>
    <w:pPr>
      <w:spacing w:before="280" w:after="280"/>
    </w:pPr>
    <w:rPr>
      <w:rFonts w:ascii="Arial" w:hAnsi="Arial" w:cs="Arial"/>
      <w:sz w:val="16"/>
      <w:szCs w:val="16"/>
    </w:rPr>
  </w:style>
  <w:style w:type="paragraph" w:customStyle="1" w:styleId="xl67">
    <w:name w:val="xl67"/>
    <w:basedOn w:val="a1"/>
    <w:rsid w:val="001A7E1A"/>
    <w:pPr>
      <w:spacing w:before="280" w:after="280"/>
      <w:jc w:val="right"/>
      <w:textAlignment w:val="center"/>
    </w:pPr>
    <w:rPr>
      <w:rFonts w:ascii="Arial" w:hAnsi="Arial" w:cs="Arial"/>
      <w:sz w:val="16"/>
      <w:szCs w:val="16"/>
    </w:rPr>
  </w:style>
  <w:style w:type="paragraph" w:customStyle="1" w:styleId="xl68">
    <w:name w:val="xl68"/>
    <w:basedOn w:val="a1"/>
    <w:rsid w:val="001A7E1A"/>
    <w:pPr>
      <w:spacing w:before="280" w:after="280"/>
      <w:textAlignment w:val="center"/>
    </w:pPr>
    <w:rPr>
      <w:rFonts w:ascii="Arial" w:hAnsi="Arial" w:cs="Arial"/>
      <w:sz w:val="16"/>
      <w:szCs w:val="16"/>
    </w:rPr>
  </w:style>
  <w:style w:type="paragraph" w:customStyle="1" w:styleId="xl69">
    <w:name w:val="xl69"/>
    <w:basedOn w:val="a1"/>
    <w:rsid w:val="001A7E1A"/>
    <w:pPr>
      <w:spacing w:before="280" w:after="280"/>
      <w:textAlignment w:val="center"/>
    </w:pPr>
    <w:rPr>
      <w:rFonts w:ascii="Arial" w:hAnsi="Arial" w:cs="Arial"/>
      <w:sz w:val="16"/>
      <w:szCs w:val="16"/>
    </w:rPr>
  </w:style>
  <w:style w:type="paragraph" w:customStyle="1" w:styleId="xl70">
    <w:name w:val="xl70"/>
    <w:basedOn w:val="a1"/>
    <w:rsid w:val="001A7E1A"/>
    <w:pPr>
      <w:spacing w:before="280" w:after="280"/>
      <w:jc w:val="right"/>
    </w:pPr>
    <w:rPr>
      <w:rFonts w:ascii="Arial" w:hAnsi="Arial" w:cs="Arial"/>
      <w:sz w:val="16"/>
      <w:szCs w:val="16"/>
    </w:rPr>
  </w:style>
  <w:style w:type="paragraph" w:customStyle="1" w:styleId="xl71">
    <w:name w:val="xl71"/>
    <w:basedOn w:val="a1"/>
    <w:rsid w:val="001A7E1A"/>
    <w:pPr>
      <w:shd w:val="clear" w:color="auto" w:fill="FFFFFF"/>
      <w:spacing w:before="280" w:after="280"/>
      <w:textAlignment w:val="center"/>
    </w:pPr>
    <w:rPr>
      <w:rFonts w:ascii="Arial" w:hAnsi="Arial" w:cs="Arial"/>
      <w:sz w:val="16"/>
      <w:szCs w:val="16"/>
    </w:rPr>
  </w:style>
  <w:style w:type="paragraph" w:customStyle="1" w:styleId="xl72">
    <w:name w:val="xl72"/>
    <w:basedOn w:val="a1"/>
    <w:rsid w:val="001A7E1A"/>
    <w:pPr>
      <w:spacing w:before="280" w:after="280"/>
    </w:pPr>
  </w:style>
  <w:style w:type="paragraph" w:customStyle="1" w:styleId="xl73">
    <w:name w:val="xl73"/>
    <w:basedOn w:val="a1"/>
    <w:rsid w:val="001A7E1A"/>
    <w:pPr>
      <w:shd w:val="clear" w:color="auto" w:fill="FFFFFF"/>
      <w:spacing w:before="280" w:after="280"/>
      <w:textAlignment w:val="center"/>
    </w:pPr>
    <w:rPr>
      <w:sz w:val="16"/>
      <w:szCs w:val="16"/>
    </w:rPr>
  </w:style>
  <w:style w:type="paragraph" w:customStyle="1" w:styleId="xl74">
    <w:name w:val="xl74"/>
    <w:basedOn w:val="a1"/>
    <w:rsid w:val="001A7E1A"/>
    <w:pPr>
      <w:shd w:val="clear" w:color="auto" w:fill="FFFFFF"/>
      <w:spacing w:before="280" w:after="280"/>
      <w:jc w:val="center"/>
      <w:textAlignment w:val="center"/>
    </w:pPr>
    <w:rPr>
      <w:sz w:val="16"/>
      <w:szCs w:val="16"/>
    </w:rPr>
  </w:style>
  <w:style w:type="paragraph" w:customStyle="1" w:styleId="xl75">
    <w:name w:val="xl75"/>
    <w:basedOn w:val="a1"/>
    <w:rsid w:val="001A7E1A"/>
    <w:pPr>
      <w:shd w:val="clear" w:color="auto" w:fill="FFFFFF"/>
      <w:spacing w:before="280" w:after="280"/>
      <w:jc w:val="center"/>
      <w:textAlignment w:val="center"/>
    </w:pPr>
    <w:rPr>
      <w:sz w:val="16"/>
      <w:szCs w:val="16"/>
    </w:rPr>
  </w:style>
  <w:style w:type="paragraph" w:customStyle="1" w:styleId="xl76">
    <w:name w:val="xl76"/>
    <w:basedOn w:val="a1"/>
    <w:rsid w:val="001A7E1A"/>
    <w:pPr>
      <w:shd w:val="clear" w:color="auto" w:fill="FFFFFF"/>
      <w:spacing w:before="280" w:after="280"/>
      <w:jc w:val="center"/>
      <w:textAlignment w:val="center"/>
    </w:pPr>
    <w:rPr>
      <w:sz w:val="16"/>
      <w:szCs w:val="16"/>
    </w:rPr>
  </w:style>
  <w:style w:type="paragraph" w:customStyle="1" w:styleId="xl77">
    <w:name w:val="xl77"/>
    <w:basedOn w:val="a1"/>
    <w:rsid w:val="001A7E1A"/>
    <w:pPr>
      <w:spacing w:before="280" w:after="280"/>
      <w:jc w:val="right"/>
    </w:pPr>
    <w:rPr>
      <w:rFonts w:ascii="Arial" w:hAnsi="Arial" w:cs="Arial"/>
      <w:sz w:val="16"/>
      <w:szCs w:val="16"/>
    </w:rPr>
  </w:style>
  <w:style w:type="paragraph" w:customStyle="1" w:styleId="xl78">
    <w:name w:val="xl78"/>
    <w:basedOn w:val="a1"/>
    <w:rsid w:val="001A7E1A"/>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1A7E1A"/>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1"/>
    <w:rsid w:val="001A7E1A"/>
    <w:pPr>
      <w:ind w:left="720"/>
    </w:pPr>
    <w:rPr>
      <w:rFonts w:eastAsia="Calibri"/>
    </w:rPr>
  </w:style>
  <w:style w:type="paragraph" w:customStyle="1" w:styleId="1fb">
    <w:name w:val="Без интервала1"/>
    <w:rsid w:val="001A7E1A"/>
    <w:pPr>
      <w:suppressAutoHyphens/>
      <w:spacing w:after="0" w:line="240" w:lineRule="auto"/>
    </w:pPr>
    <w:rPr>
      <w:rFonts w:ascii="Calibri" w:eastAsia="Arial" w:hAnsi="Calibri" w:cs="Times New Roman"/>
      <w:lang w:eastAsia="ar-SA"/>
    </w:rPr>
  </w:style>
  <w:style w:type="paragraph" w:styleId="affe">
    <w:name w:val="Normal (Web)"/>
    <w:basedOn w:val="a1"/>
    <w:uiPriority w:val="99"/>
    <w:rsid w:val="001A7E1A"/>
    <w:pPr>
      <w:spacing w:before="280" w:after="280"/>
    </w:pPr>
  </w:style>
  <w:style w:type="paragraph" w:customStyle="1" w:styleId="xl25">
    <w:name w:val="xl25"/>
    <w:basedOn w:val="a1"/>
    <w:rsid w:val="001A7E1A"/>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1A7E1A"/>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1A7E1A"/>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1A7E1A"/>
    <w:pPr>
      <w:ind w:left="566" w:hanging="283"/>
    </w:pPr>
  </w:style>
  <w:style w:type="paragraph" w:customStyle="1" w:styleId="ConsPlusNonformat">
    <w:name w:val="ConsPlusNonformat"/>
    <w:uiPriority w:val="99"/>
    <w:rsid w:val="001A7E1A"/>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1"/>
    <w:link w:val="1fc"/>
    <w:uiPriority w:val="99"/>
    <w:rsid w:val="001A7E1A"/>
    <w:rPr>
      <w:sz w:val="20"/>
      <w:szCs w:val="20"/>
    </w:rPr>
  </w:style>
  <w:style w:type="character" w:customStyle="1" w:styleId="1fc">
    <w:name w:val="Текст концевой сноски Знак1"/>
    <w:basedOn w:val="a2"/>
    <w:link w:val="afff"/>
    <w:uiPriority w:val="99"/>
    <w:rsid w:val="001A7E1A"/>
    <w:rPr>
      <w:rFonts w:ascii="Times New Roman" w:eastAsia="Times New Roman" w:hAnsi="Times New Roman" w:cs="Times New Roman"/>
      <w:sz w:val="20"/>
      <w:szCs w:val="20"/>
      <w:lang w:eastAsia="ar-SA"/>
    </w:rPr>
  </w:style>
  <w:style w:type="paragraph" w:customStyle="1" w:styleId="Default">
    <w:name w:val="Default"/>
    <w:rsid w:val="001A7E1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fb"/>
    <w:rsid w:val="001A7E1A"/>
  </w:style>
  <w:style w:type="paragraph" w:customStyle="1" w:styleId="afff1">
    <w:name w:val="Содержимое таблицы"/>
    <w:basedOn w:val="a1"/>
    <w:rsid w:val="001A7E1A"/>
    <w:pPr>
      <w:suppressLineNumbers/>
    </w:pPr>
  </w:style>
  <w:style w:type="paragraph" w:customStyle="1" w:styleId="afff2">
    <w:name w:val="Заголовок таблицы"/>
    <w:basedOn w:val="afff1"/>
    <w:rsid w:val="001A7E1A"/>
    <w:pPr>
      <w:jc w:val="center"/>
    </w:pPr>
    <w:rPr>
      <w:b/>
      <w:bCs/>
    </w:rPr>
  </w:style>
  <w:style w:type="character" w:styleId="afff3">
    <w:name w:val="annotation reference"/>
    <w:basedOn w:val="a2"/>
    <w:uiPriority w:val="99"/>
    <w:unhideWhenUsed/>
    <w:rsid w:val="001A7E1A"/>
    <w:rPr>
      <w:sz w:val="16"/>
      <w:szCs w:val="16"/>
    </w:rPr>
  </w:style>
  <w:style w:type="table" w:styleId="afff4">
    <w:name w:val="Table Grid"/>
    <w:basedOn w:val="a3"/>
    <w:uiPriority w:val="59"/>
    <w:rsid w:val="001A7E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1A7E1A"/>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rsid w:val="001A7E1A"/>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link w:val="32"/>
    <w:uiPriority w:val="99"/>
    <w:semiHidden/>
    <w:rsid w:val="001A7E1A"/>
    <w:rPr>
      <w:rFonts w:ascii="Times New Roman" w:eastAsia="Times New Roman" w:hAnsi="Times New Roman" w:cs="Times New Roman"/>
      <w:sz w:val="16"/>
      <w:szCs w:val="16"/>
      <w:lang w:eastAsia="ar-SA"/>
    </w:rPr>
  </w:style>
  <w:style w:type="paragraph" w:styleId="37">
    <w:name w:val="Body Text Indent 3"/>
    <w:basedOn w:val="a1"/>
    <w:link w:val="313"/>
    <w:uiPriority w:val="99"/>
    <w:semiHidden/>
    <w:unhideWhenUsed/>
    <w:rsid w:val="001A7E1A"/>
    <w:pPr>
      <w:spacing w:after="120"/>
      <w:ind w:left="283"/>
    </w:pPr>
    <w:rPr>
      <w:sz w:val="16"/>
      <w:szCs w:val="16"/>
    </w:rPr>
  </w:style>
  <w:style w:type="character" w:customStyle="1" w:styleId="313">
    <w:name w:val="Основной текст с отступом 3 Знак1"/>
    <w:basedOn w:val="a2"/>
    <w:link w:val="37"/>
    <w:uiPriority w:val="99"/>
    <w:semiHidden/>
    <w:rsid w:val="001A7E1A"/>
    <w:rPr>
      <w:rFonts w:ascii="Times New Roman" w:eastAsia="Times New Roman" w:hAnsi="Times New Roman" w:cs="Times New Roman"/>
      <w:sz w:val="16"/>
      <w:szCs w:val="16"/>
      <w:lang w:eastAsia="ar-SA"/>
    </w:rPr>
  </w:style>
  <w:style w:type="paragraph" w:customStyle="1" w:styleId="-3">
    <w:name w:val="Пункт-3"/>
    <w:basedOn w:val="a1"/>
    <w:rsid w:val="001A7E1A"/>
    <w:pPr>
      <w:tabs>
        <w:tab w:val="num" w:pos="1985"/>
      </w:tabs>
      <w:suppressAutoHyphens w:val="0"/>
      <w:ind w:firstLine="709"/>
      <w:jc w:val="both"/>
    </w:pPr>
    <w:rPr>
      <w:sz w:val="28"/>
      <w:lang w:eastAsia="ru-RU"/>
    </w:rPr>
  </w:style>
  <w:style w:type="character" w:customStyle="1" w:styleId="hps">
    <w:name w:val="hps"/>
    <w:basedOn w:val="a2"/>
    <w:rsid w:val="001A7E1A"/>
  </w:style>
  <w:style w:type="paragraph" w:styleId="27">
    <w:name w:val="Body Text Indent 2"/>
    <w:basedOn w:val="a1"/>
    <w:link w:val="213"/>
    <w:uiPriority w:val="99"/>
    <w:semiHidden/>
    <w:unhideWhenUsed/>
    <w:rsid w:val="001A7E1A"/>
    <w:pPr>
      <w:spacing w:after="120" w:line="480" w:lineRule="auto"/>
      <w:ind w:left="283"/>
    </w:pPr>
  </w:style>
  <w:style w:type="character" w:customStyle="1" w:styleId="213">
    <w:name w:val="Основной текст с отступом 2 Знак1"/>
    <w:basedOn w:val="a2"/>
    <w:link w:val="27"/>
    <w:uiPriority w:val="99"/>
    <w:semiHidden/>
    <w:rsid w:val="001A7E1A"/>
    <w:rPr>
      <w:rFonts w:ascii="Times New Roman" w:eastAsia="Times New Roman" w:hAnsi="Times New Roman" w:cs="Times New Roman"/>
      <w:sz w:val="24"/>
      <w:szCs w:val="24"/>
      <w:lang w:eastAsia="ar-SA"/>
    </w:rPr>
  </w:style>
  <w:style w:type="paragraph" w:customStyle="1" w:styleId="1fd">
    <w:name w:val="???????1"/>
    <w:rsid w:val="001A7E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5">
    <w:name w:val="无间隔"/>
    <w:uiPriority w:val="1"/>
    <w:qFormat/>
    <w:rsid w:val="001A7E1A"/>
    <w:pPr>
      <w:suppressAutoHyphens/>
      <w:spacing w:after="0" w:line="240" w:lineRule="auto"/>
    </w:pPr>
    <w:rPr>
      <w:rFonts w:ascii="Calibri" w:eastAsia="Calibri" w:hAnsi="Calibri" w:cs="Times New Roman"/>
      <w:lang w:eastAsia="ar-SA"/>
    </w:rPr>
  </w:style>
  <w:style w:type="paragraph" w:customStyle="1" w:styleId="afff6">
    <w:name w:val="列出段落"/>
    <w:basedOn w:val="a1"/>
    <w:link w:val="Char"/>
    <w:uiPriority w:val="34"/>
    <w:qFormat/>
    <w:rsid w:val="001A7E1A"/>
    <w:pPr>
      <w:ind w:left="720"/>
    </w:pPr>
  </w:style>
  <w:style w:type="character" w:customStyle="1" w:styleId="Char">
    <w:name w:val="列出段落 Char"/>
    <w:link w:val="afff6"/>
    <w:uiPriority w:val="34"/>
    <w:locked/>
    <w:rsid w:val="001A7E1A"/>
    <w:rPr>
      <w:rFonts w:ascii="Times New Roman" w:eastAsia="Times New Roman" w:hAnsi="Times New Roman" w:cs="Times New Roman"/>
      <w:sz w:val="24"/>
      <w:szCs w:val="24"/>
      <w:lang w:eastAsia="ar-SA"/>
    </w:rPr>
  </w:style>
  <w:style w:type="character" w:customStyle="1" w:styleId="shorttext">
    <w:name w:val="short_text"/>
    <w:basedOn w:val="a2"/>
    <w:rsid w:val="001A7E1A"/>
  </w:style>
  <w:style w:type="paragraph" w:customStyle="1" w:styleId="a0">
    <w:name w:val="Загоолвок по лев"/>
    <w:basedOn w:val="afa"/>
    <w:qFormat/>
    <w:rsid w:val="001A7E1A"/>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uiPriority w:val="99"/>
    <w:rsid w:val="001A7E1A"/>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Standard">
    <w:name w:val="Standard"/>
    <w:rsid w:val="001A7E1A"/>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A7E1A"/>
    <w:pPr>
      <w:ind w:firstLine="709"/>
      <w:jc w:val="both"/>
    </w:pPr>
    <w:rPr>
      <w:rFonts w:eastAsia="MS Mincho"/>
      <w:sz w:val="26"/>
    </w:rPr>
  </w:style>
  <w:style w:type="paragraph" w:customStyle="1" w:styleId="1fe">
    <w:name w:val="Верхний колонтитул1"/>
    <w:basedOn w:val="Standard"/>
    <w:rsid w:val="001A7E1A"/>
    <w:pPr>
      <w:suppressLineNumbers/>
      <w:tabs>
        <w:tab w:val="center" w:pos="4819"/>
        <w:tab w:val="right" w:pos="9638"/>
      </w:tabs>
    </w:pPr>
  </w:style>
  <w:style w:type="paragraph" w:customStyle="1" w:styleId="ConsTitle">
    <w:name w:val="ConsTitle"/>
    <w:rsid w:val="001A7E1A"/>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co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Касьянова Надежда Никитична</dc:creator>
  <cp:keywords/>
  <dc:description/>
  <cp:lastModifiedBy>Касьянова Надежда Никитична</cp:lastModifiedBy>
  <cp:revision>8</cp:revision>
  <dcterms:created xsi:type="dcterms:W3CDTF">2017-12-26T03:37:00Z</dcterms:created>
  <dcterms:modified xsi:type="dcterms:W3CDTF">2018-05-24T06:17:00Z</dcterms:modified>
</cp:coreProperties>
</file>