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9C46BD" w:rsidRDefault="0024584A" w:rsidP="0057352F">
      <w:pPr>
        <w:ind w:firstLine="0"/>
        <w:jc w:val="center"/>
        <w:rPr>
          <w:rFonts w:eastAsiaTheme="majorEastAsia"/>
          <w:b/>
          <w:bCs/>
          <w:snapToGrid/>
          <w:szCs w:val="28"/>
          <w:lang w:eastAsia="en-US"/>
        </w:rPr>
      </w:pPr>
      <w:r w:rsidRPr="009C46BD">
        <w:rPr>
          <w:rFonts w:eastAsiaTheme="majorEastAsia"/>
          <w:b/>
          <w:bCs/>
          <w:snapToGrid/>
          <w:szCs w:val="28"/>
          <w:lang w:eastAsia="en-US"/>
        </w:rPr>
        <w:t>ИЗВЕЩЕНИЕ</w:t>
      </w:r>
    </w:p>
    <w:p w:rsidR="00703C74" w:rsidRPr="009C46BD" w:rsidRDefault="00103774">
      <w:pPr>
        <w:ind w:firstLine="0"/>
        <w:jc w:val="center"/>
        <w:rPr>
          <w:b/>
          <w:szCs w:val="28"/>
        </w:rPr>
      </w:pPr>
      <w:r w:rsidRPr="009C46BD">
        <w:rPr>
          <w:rFonts w:eastAsiaTheme="majorEastAsia"/>
          <w:b/>
          <w:bCs/>
          <w:snapToGrid/>
          <w:szCs w:val="28"/>
          <w:lang w:eastAsia="en-US"/>
        </w:rPr>
        <w:t xml:space="preserve">О РАЗМЕЩЕНИИ ЗАКАЗА </w:t>
      </w:r>
      <w:r w:rsidR="006B1D15" w:rsidRPr="009C46BD">
        <w:rPr>
          <w:rFonts w:eastAsiaTheme="majorEastAsia"/>
          <w:b/>
          <w:bCs/>
          <w:snapToGrid/>
          <w:szCs w:val="28"/>
          <w:lang w:eastAsia="en-US"/>
        </w:rPr>
        <w:t>№</w:t>
      </w:r>
      <w:r w:rsidR="00DC425E">
        <w:rPr>
          <w:rFonts w:eastAsiaTheme="majorEastAsia"/>
          <w:b/>
          <w:bCs/>
          <w:snapToGrid/>
          <w:szCs w:val="28"/>
          <w:lang w:eastAsia="en-US"/>
        </w:rPr>
        <w:t> </w:t>
      </w:r>
      <w:r w:rsidR="006B1D15" w:rsidRPr="009C46BD">
        <w:rPr>
          <w:rFonts w:eastAsiaTheme="majorEastAsia"/>
          <w:b/>
          <w:bCs/>
          <w:snapToGrid/>
          <w:szCs w:val="28"/>
          <w:lang w:eastAsia="en-US"/>
        </w:rPr>
        <w:t>ЕП-НКПДВЖД-17-0031</w:t>
      </w:r>
    </w:p>
    <w:p w:rsidR="00454811" w:rsidRPr="009C46BD" w:rsidRDefault="00103774">
      <w:pPr>
        <w:ind w:firstLine="0"/>
        <w:jc w:val="center"/>
        <w:rPr>
          <w:rFonts w:eastAsiaTheme="majorEastAsia"/>
          <w:b/>
          <w:bCs/>
          <w:snapToGrid/>
          <w:szCs w:val="28"/>
          <w:lang w:eastAsia="en-US"/>
        </w:rPr>
      </w:pPr>
      <w:r w:rsidRPr="009C46BD">
        <w:rPr>
          <w:rFonts w:eastAsiaTheme="majorEastAsia"/>
          <w:b/>
          <w:bCs/>
          <w:snapToGrid/>
          <w:szCs w:val="28"/>
          <w:lang w:eastAsia="en-US"/>
        </w:rPr>
        <w:t>НА ЗАКУПКУ ТОВАРОВ, ВЫПОЛНЕНИЕ РАБОТ И ОКАЗАНИЕ УСЛУГ У ЕДИНСТВЕННОГО ПОСТАВ</w:t>
      </w:r>
      <w:r w:rsidR="00287E51" w:rsidRPr="009C46BD">
        <w:rPr>
          <w:rFonts w:eastAsiaTheme="majorEastAsia"/>
          <w:b/>
          <w:bCs/>
          <w:snapToGrid/>
          <w:szCs w:val="28"/>
          <w:lang w:eastAsia="en-US"/>
        </w:rPr>
        <w:t>ЩИКА (ИСПОЛНИТЕЛЯ, ПОДРЯДЧИКА)</w:t>
      </w:r>
    </w:p>
    <w:p w:rsidR="0024584A" w:rsidRPr="009C46BD" w:rsidRDefault="0024584A" w:rsidP="0024584A">
      <w:pPr>
        <w:jc w:val="both"/>
        <w:rPr>
          <w:szCs w:val="28"/>
        </w:rPr>
      </w:pPr>
    </w:p>
    <w:p w:rsidR="00454811" w:rsidRPr="009C46BD" w:rsidRDefault="00103774">
      <w:pPr>
        <w:jc w:val="both"/>
        <w:rPr>
          <w:szCs w:val="28"/>
        </w:rPr>
      </w:pPr>
      <w:proofErr w:type="gramStart"/>
      <w:r w:rsidRPr="009C46BD">
        <w:rPr>
          <w:szCs w:val="28"/>
        </w:rP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rsidR="00703C74" w:rsidRPr="009C46BD">
        <w:rPr>
          <w:szCs w:val="28"/>
        </w:rPr>
        <w:t>,</w:t>
      </w:r>
      <w:r w:rsidRPr="009C46BD">
        <w:rPr>
          <w:szCs w:val="28"/>
        </w:rPr>
        <w:t xml:space="preserve"> утвержденным решением совета директоров ПАО «ТрансКонтейнер» от 21 декабря 2016 г. (далее – Положение о закупках), проводит размещение</w:t>
      </w:r>
      <w:proofErr w:type="gramEnd"/>
      <w:r w:rsidRPr="009C46BD">
        <w:rPr>
          <w:szCs w:val="28"/>
        </w:rPr>
        <w:t xml:space="preserve"> заказа </w:t>
      </w:r>
      <w:r w:rsidR="006B1D15" w:rsidRPr="009C46BD">
        <w:rPr>
          <w:szCs w:val="28"/>
        </w:rPr>
        <w:t>№</w:t>
      </w:r>
      <w:r w:rsidR="00DC425E">
        <w:rPr>
          <w:szCs w:val="28"/>
        </w:rPr>
        <w:t> </w:t>
      </w:r>
      <w:r w:rsidR="006B1D15" w:rsidRPr="009C46BD">
        <w:rPr>
          <w:szCs w:val="28"/>
        </w:rPr>
        <w:t>ЕП-НКПДВЖД-17-0031</w:t>
      </w:r>
      <w:r w:rsidR="006B1D15" w:rsidRPr="009C46BD" w:rsidDel="006B1D15">
        <w:rPr>
          <w:szCs w:val="28"/>
        </w:rPr>
        <w:t xml:space="preserve"> </w:t>
      </w:r>
      <w:r w:rsidRPr="009C46BD">
        <w:rPr>
          <w:szCs w:val="28"/>
        </w:rPr>
        <w:t>на закупку товаров, выполнение работ и оказание услуг у единственного поставщика (исполнителя, подрядчика) (далее – Заказ).</w:t>
      </w:r>
    </w:p>
    <w:p w:rsidR="0024584A" w:rsidRPr="009C46BD" w:rsidRDefault="0024584A" w:rsidP="0024584A">
      <w:pPr>
        <w:jc w:val="both"/>
        <w:rPr>
          <w:b/>
          <w:szCs w:val="28"/>
        </w:rPr>
      </w:pPr>
    </w:p>
    <w:p w:rsidR="0024584A" w:rsidRPr="009C46BD" w:rsidRDefault="0024584A" w:rsidP="0024584A">
      <w:pPr>
        <w:jc w:val="both"/>
        <w:rPr>
          <w:i/>
          <w:szCs w:val="28"/>
        </w:rPr>
      </w:pPr>
      <w:r w:rsidRPr="009C46BD">
        <w:rPr>
          <w:b/>
          <w:szCs w:val="28"/>
        </w:rPr>
        <w:t>Заказчик:</w:t>
      </w:r>
      <w:r w:rsidRPr="009C46BD">
        <w:rPr>
          <w:szCs w:val="28"/>
        </w:rPr>
        <w:t xml:space="preserve"> ПАО «ТрансКонтейнер»</w:t>
      </w:r>
      <w:r w:rsidRPr="009C46BD">
        <w:rPr>
          <w:i/>
          <w:szCs w:val="28"/>
        </w:rPr>
        <w:t>.</w:t>
      </w:r>
    </w:p>
    <w:p w:rsidR="0024584A" w:rsidRPr="009C46BD" w:rsidRDefault="0024584A" w:rsidP="0024584A">
      <w:pPr>
        <w:jc w:val="both"/>
        <w:rPr>
          <w:szCs w:val="28"/>
        </w:rPr>
      </w:pPr>
      <w:r w:rsidRPr="009C46BD">
        <w:rPr>
          <w:szCs w:val="28"/>
        </w:rPr>
        <w:t xml:space="preserve">Местонахождение: 125047, </w:t>
      </w:r>
      <w:r w:rsidR="001977D9" w:rsidRPr="009C46BD">
        <w:rPr>
          <w:szCs w:val="28"/>
        </w:rPr>
        <w:t xml:space="preserve">Российская Федерация, </w:t>
      </w:r>
      <w:r w:rsidRPr="009C46BD">
        <w:rPr>
          <w:szCs w:val="28"/>
        </w:rPr>
        <w:t>Москва, Оружейный переулок, д. 19;</w:t>
      </w:r>
    </w:p>
    <w:p w:rsidR="0024584A" w:rsidRPr="009C46BD" w:rsidRDefault="0024584A" w:rsidP="0024584A">
      <w:pPr>
        <w:jc w:val="both"/>
        <w:rPr>
          <w:szCs w:val="28"/>
        </w:rPr>
      </w:pPr>
      <w:proofErr w:type="gramStart"/>
      <w:r w:rsidRPr="009C46BD">
        <w:rPr>
          <w:szCs w:val="28"/>
        </w:rPr>
        <w:t xml:space="preserve">Почтовый адрес: </w:t>
      </w:r>
      <w:r w:rsidR="006B1D15" w:rsidRPr="009C46BD">
        <w:rPr>
          <w:szCs w:val="28"/>
        </w:rPr>
        <w:t xml:space="preserve">680051, </w:t>
      </w:r>
      <w:r w:rsidR="001977D9" w:rsidRPr="009C46BD">
        <w:rPr>
          <w:szCs w:val="28"/>
        </w:rPr>
        <w:t xml:space="preserve">Российская Федерация, </w:t>
      </w:r>
      <w:r w:rsidR="006B1D15" w:rsidRPr="009C46BD">
        <w:rPr>
          <w:szCs w:val="28"/>
        </w:rPr>
        <w:t>г. Хабаровск, ул.</w:t>
      </w:r>
      <w:r w:rsidR="00C17372" w:rsidRPr="009C46BD">
        <w:rPr>
          <w:szCs w:val="28"/>
        </w:rPr>
        <w:t> </w:t>
      </w:r>
      <w:r w:rsidR="006B1D15" w:rsidRPr="009C46BD">
        <w:rPr>
          <w:szCs w:val="28"/>
        </w:rPr>
        <w:t>Дзержинского, д.65;</w:t>
      </w:r>
      <w:proofErr w:type="gramEnd"/>
    </w:p>
    <w:p w:rsidR="0024584A" w:rsidRPr="009C46BD" w:rsidRDefault="0024584A" w:rsidP="0024584A">
      <w:pPr>
        <w:jc w:val="both"/>
        <w:rPr>
          <w:szCs w:val="28"/>
        </w:rPr>
      </w:pPr>
      <w:r w:rsidRPr="009C46BD">
        <w:rPr>
          <w:szCs w:val="28"/>
        </w:rPr>
        <w:t xml:space="preserve">Телефон: (495) 788-17-17, факс (499) 262-75-78, электронный адрес </w:t>
      </w:r>
      <w:hyperlink r:id="rId11" w:history="1">
        <w:r w:rsidRPr="009C46BD">
          <w:rPr>
            <w:rStyle w:val="a6"/>
            <w:szCs w:val="28"/>
          </w:rPr>
          <w:t>zakupki@trcont.ru</w:t>
        </w:r>
      </w:hyperlink>
      <w:r w:rsidRPr="009C46BD">
        <w:rPr>
          <w:szCs w:val="28"/>
        </w:rPr>
        <w:t>.</w:t>
      </w:r>
    </w:p>
    <w:p w:rsidR="0024584A" w:rsidRPr="009C46BD" w:rsidRDefault="0024584A" w:rsidP="0024584A">
      <w:pPr>
        <w:jc w:val="both"/>
        <w:rPr>
          <w:szCs w:val="28"/>
        </w:rPr>
      </w:pPr>
    </w:p>
    <w:p w:rsidR="0024584A" w:rsidRPr="009C46BD" w:rsidRDefault="0024584A" w:rsidP="0024584A">
      <w:pPr>
        <w:jc w:val="both"/>
        <w:rPr>
          <w:b/>
          <w:szCs w:val="28"/>
        </w:rPr>
      </w:pPr>
      <w:r w:rsidRPr="009C46BD">
        <w:rPr>
          <w:b/>
          <w:szCs w:val="28"/>
        </w:rPr>
        <w:t>Контактная информация Заказчика</w:t>
      </w:r>
    </w:p>
    <w:p w:rsidR="00454811" w:rsidRPr="009C46BD" w:rsidRDefault="00103774">
      <w:pPr>
        <w:jc w:val="both"/>
        <w:rPr>
          <w:szCs w:val="28"/>
        </w:rPr>
      </w:pPr>
      <w:r w:rsidRPr="009C46BD">
        <w:rPr>
          <w:szCs w:val="28"/>
        </w:rPr>
        <w:t>Ф.И.О.: Паршиков Дмитрий Игоревич</w:t>
      </w:r>
    </w:p>
    <w:p w:rsidR="00454811" w:rsidRPr="009C46BD" w:rsidRDefault="00103774">
      <w:pPr>
        <w:jc w:val="both"/>
        <w:rPr>
          <w:szCs w:val="28"/>
        </w:rPr>
      </w:pPr>
      <w:r w:rsidRPr="009C46BD">
        <w:rPr>
          <w:szCs w:val="28"/>
        </w:rPr>
        <w:t>Адрес электронной почты: parshikovdi@trcont.ru</w:t>
      </w:r>
    </w:p>
    <w:p w:rsidR="00454811" w:rsidRPr="009C46BD" w:rsidRDefault="00103774">
      <w:pPr>
        <w:jc w:val="both"/>
        <w:rPr>
          <w:szCs w:val="28"/>
        </w:rPr>
      </w:pPr>
      <w:r w:rsidRPr="009C46BD">
        <w:rPr>
          <w:szCs w:val="28"/>
        </w:rPr>
        <w:t>Телефон: +7</w:t>
      </w:r>
      <w:r w:rsidR="00FB3569">
        <w:rPr>
          <w:szCs w:val="28"/>
        </w:rPr>
        <w:t> </w:t>
      </w:r>
      <w:bookmarkStart w:id="0" w:name="_GoBack"/>
      <w:bookmarkEnd w:id="0"/>
      <w:r w:rsidRPr="009C46BD">
        <w:rPr>
          <w:szCs w:val="28"/>
        </w:rPr>
        <w:t>(</w:t>
      </w:r>
      <w:r w:rsidR="00FB3569">
        <w:rPr>
          <w:szCs w:val="28"/>
        </w:rPr>
        <w:t>4212</w:t>
      </w:r>
      <w:r w:rsidRPr="009C46BD">
        <w:rPr>
          <w:szCs w:val="28"/>
        </w:rPr>
        <w:t>)</w:t>
      </w:r>
      <w:r w:rsidR="00FB3569">
        <w:rPr>
          <w:szCs w:val="28"/>
        </w:rPr>
        <w:t xml:space="preserve">38-47-52 </w:t>
      </w:r>
      <w:r w:rsidRPr="009C46BD">
        <w:rPr>
          <w:szCs w:val="28"/>
        </w:rPr>
        <w:t>(</w:t>
      </w:r>
      <w:r w:rsidR="00FB3569">
        <w:rPr>
          <w:szCs w:val="28"/>
        </w:rPr>
        <w:t>доб.</w:t>
      </w:r>
      <w:r w:rsidRPr="009C46BD">
        <w:rPr>
          <w:szCs w:val="28"/>
        </w:rPr>
        <w:t>6554).</w:t>
      </w:r>
    </w:p>
    <w:p w:rsidR="0024584A" w:rsidRPr="009C46BD" w:rsidRDefault="0024584A" w:rsidP="0024584A">
      <w:pPr>
        <w:jc w:val="both"/>
        <w:rPr>
          <w:szCs w:val="28"/>
        </w:rPr>
      </w:pPr>
    </w:p>
    <w:p w:rsidR="00454811" w:rsidRPr="009C46BD" w:rsidRDefault="00103774">
      <w:pPr>
        <w:jc w:val="both"/>
        <w:rPr>
          <w:i/>
          <w:szCs w:val="28"/>
        </w:rPr>
      </w:pPr>
      <w:r w:rsidRPr="009C46BD">
        <w:rPr>
          <w:b/>
          <w:szCs w:val="28"/>
        </w:rPr>
        <w:t xml:space="preserve">1. Предмет Заказа: </w:t>
      </w:r>
      <w:r w:rsidR="00A20194" w:rsidRPr="009C46BD">
        <w:rPr>
          <w:szCs w:val="28"/>
        </w:rPr>
        <w:t>выполнение терминальных операций, оказание услуг хранения и транспортно-экспедиторского обслуживания контейнеров и грузов на подъездном пути необщего пользования, находящегося в собственности ЗАО «</w:t>
      </w:r>
      <w:proofErr w:type="spellStart"/>
      <w:r w:rsidR="00A20194" w:rsidRPr="009C46BD">
        <w:rPr>
          <w:szCs w:val="28"/>
        </w:rPr>
        <w:t>Пасифик</w:t>
      </w:r>
      <w:proofErr w:type="spellEnd"/>
      <w:r w:rsidR="00A20194" w:rsidRPr="009C46BD">
        <w:rPr>
          <w:szCs w:val="28"/>
        </w:rPr>
        <w:t xml:space="preserve"> </w:t>
      </w:r>
      <w:proofErr w:type="spellStart"/>
      <w:r w:rsidR="00A20194" w:rsidRPr="009C46BD">
        <w:rPr>
          <w:szCs w:val="28"/>
        </w:rPr>
        <w:t>интермодал</w:t>
      </w:r>
      <w:proofErr w:type="spellEnd"/>
      <w:r w:rsidR="00A20194" w:rsidRPr="009C46BD">
        <w:rPr>
          <w:szCs w:val="28"/>
        </w:rPr>
        <w:t xml:space="preserve"> контейнер», примыкающего к ст.</w:t>
      </w:r>
      <w:r w:rsidR="00A20194">
        <w:rPr>
          <w:szCs w:val="28"/>
        </w:rPr>
        <w:t> </w:t>
      </w:r>
      <w:proofErr w:type="gramStart"/>
      <w:r w:rsidR="00A20194" w:rsidRPr="009C46BD">
        <w:rPr>
          <w:szCs w:val="28"/>
        </w:rPr>
        <w:t>Угольная</w:t>
      </w:r>
      <w:proofErr w:type="gramEnd"/>
      <w:r w:rsidR="00A20194" w:rsidRPr="009C46BD">
        <w:rPr>
          <w:szCs w:val="28"/>
        </w:rPr>
        <w:t>.</w:t>
      </w:r>
    </w:p>
    <w:p w:rsidR="0024584A" w:rsidRPr="009C46BD" w:rsidRDefault="0024584A" w:rsidP="0024584A">
      <w:pPr>
        <w:jc w:val="both"/>
        <w:rPr>
          <w:szCs w:val="28"/>
        </w:rPr>
      </w:pPr>
      <w:r w:rsidRPr="009C46BD">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673"/>
        <w:gridCol w:w="1559"/>
        <w:gridCol w:w="2013"/>
      </w:tblGrid>
      <w:tr w:rsidR="001D00FD" w:rsidRPr="00BD24C5" w:rsidTr="00573A01">
        <w:tc>
          <w:tcPr>
            <w:tcW w:w="562"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Дополнительные сведения</w:t>
            </w:r>
          </w:p>
        </w:tc>
      </w:tr>
      <w:tr w:rsidR="001D00FD" w:rsidRPr="00F26920" w:rsidTr="00573A01">
        <w:tc>
          <w:tcPr>
            <w:tcW w:w="562" w:type="dxa"/>
            <w:tcBorders>
              <w:top w:val="single" w:sz="4" w:space="0" w:color="auto"/>
              <w:left w:val="single" w:sz="4" w:space="0" w:color="auto"/>
              <w:bottom w:val="single" w:sz="4" w:space="0" w:color="auto"/>
              <w:right w:val="single" w:sz="4" w:space="0" w:color="auto"/>
            </w:tcBorders>
            <w:hideMark/>
          </w:tcPr>
          <w:p w:rsidR="00454811" w:rsidRDefault="00103774">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54811" w:rsidRDefault="00103774">
            <w:pPr>
              <w:snapToGrid w:val="0"/>
              <w:ind w:firstLine="0"/>
              <w:rPr>
                <w:snapToGrid/>
                <w:sz w:val="24"/>
                <w:szCs w:val="24"/>
                <w:lang w:val="en-US"/>
              </w:rPr>
            </w:pPr>
            <w:r>
              <w:rPr>
                <w:snapToGrid/>
                <w:sz w:val="24"/>
                <w:szCs w:val="24"/>
                <w:lang w:val="en-US"/>
              </w:rPr>
              <w:t>52.2</w:t>
            </w:r>
          </w:p>
        </w:tc>
        <w:tc>
          <w:tcPr>
            <w:tcW w:w="1984" w:type="dxa"/>
            <w:tcBorders>
              <w:top w:val="single" w:sz="4" w:space="0" w:color="auto"/>
              <w:left w:val="single" w:sz="4" w:space="0" w:color="auto"/>
              <w:bottom w:val="single" w:sz="4" w:space="0" w:color="auto"/>
              <w:right w:val="single" w:sz="4" w:space="0" w:color="auto"/>
            </w:tcBorders>
          </w:tcPr>
          <w:p w:rsidR="00454811" w:rsidRDefault="00103774">
            <w:pPr>
              <w:snapToGrid w:val="0"/>
              <w:ind w:firstLine="0"/>
              <w:rPr>
                <w:snapToGrid/>
                <w:sz w:val="24"/>
                <w:szCs w:val="24"/>
              </w:rPr>
            </w:pPr>
            <w:r>
              <w:rPr>
                <w:snapToGrid/>
                <w:sz w:val="24"/>
                <w:szCs w:val="24"/>
                <w:lang w:val="en-US"/>
              </w:rPr>
              <w:t>52.2</w:t>
            </w:r>
          </w:p>
        </w:tc>
        <w:tc>
          <w:tcPr>
            <w:tcW w:w="1673" w:type="dxa"/>
            <w:tcBorders>
              <w:top w:val="single" w:sz="4" w:space="0" w:color="auto"/>
              <w:left w:val="single" w:sz="4" w:space="0" w:color="auto"/>
              <w:bottom w:val="single" w:sz="4" w:space="0" w:color="auto"/>
              <w:right w:val="single" w:sz="4" w:space="0" w:color="auto"/>
            </w:tcBorders>
          </w:tcPr>
          <w:p w:rsidR="00454811" w:rsidRDefault="00103774">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454811" w:rsidRDefault="00103774">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hideMark/>
          </w:tcPr>
          <w:p w:rsidR="00454811" w:rsidRDefault="00103774">
            <w:pPr>
              <w:snapToGrid w:val="0"/>
              <w:ind w:firstLine="0"/>
              <w:rPr>
                <w:snapToGrid/>
                <w:sz w:val="24"/>
                <w:szCs w:val="24"/>
              </w:rPr>
            </w:pPr>
            <w:r>
              <w:rPr>
                <w:snapToGrid/>
                <w:sz w:val="24"/>
                <w:szCs w:val="24"/>
              </w:rPr>
              <w:t>Строка годового плана закупок №592</w:t>
            </w:r>
          </w:p>
        </w:tc>
      </w:tr>
    </w:tbl>
    <w:p w:rsidR="00454811" w:rsidRPr="00A20194" w:rsidRDefault="00103774">
      <w:pPr>
        <w:jc w:val="both"/>
        <w:rPr>
          <w:b/>
          <w:szCs w:val="28"/>
        </w:rPr>
      </w:pPr>
      <w:r w:rsidRPr="00A20194">
        <w:rPr>
          <w:b/>
          <w:szCs w:val="28"/>
        </w:rPr>
        <w:t>2. Количество (Объем)</w:t>
      </w:r>
      <w:r w:rsidR="005A73C0" w:rsidRPr="00A20194">
        <w:rPr>
          <w:b/>
          <w:szCs w:val="28"/>
        </w:rPr>
        <w:t xml:space="preserve"> услуг</w:t>
      </w:r>
      <w:r w:rsidR="006F5898" w:rsidRPr="00A20194">
        <w:rPr>
          <w:b/>
          <w:szCs w:val="28"/>
        </w:rPr>
        <w:t>:</w:t>
      </w:r>
      <w:r w:rsidRPr="00A20194">
        <w:rPr>
          <w:b/>
          <w:szCs w:val="28"/>
        </w:rPr>
        <w:t xml:space="preserve"> </w:t>
      </w:r>
      <w:r w:rsidR="00A20194" w:rsidRPr="00A20194">
        <w:rPr>
          <w:szCs w:val="28"/>
        </w:rPr>
        <w:t>определяется на основании согласованной с Исполнителем заявки Заказчика, исходя из его потребности.</w:t>
      </w:r>
    </w:p>
    <w:p w:rsidR="00454811" w:rsidRPr="00A20194" w:rsidRDefault="00103774">
      <w:pPr>
        <w:jc w:val="both"/>
        <w:rPr>
          <w:b/>
          <w:szCs w:val="28"/>
        </w:rPr>
      </w:pPr>
      <w:r w:rsidRPr="00A20194">
        <w:rPr>
          <w:b/>
          <w:szCs w:val="28"/>
        </w:rPr>
        <w:t xml:space="preserve">3. Максимальная цена договора: </w:t>
      </w:r>
      <w:r w:rsidR="00A20194" w:rsidRPr="00A20194">
        <w:rPr>
          <w:szCs w:val="28"/>
        </w:rPr>
        <w:t>21 000 000,00 (двадцать один миллион) рублей 00 копеек с учетом всех налогов (кроме НДС). Сумма НДС и условия начисления определяются в соответствии с законодательством Российской Федерации.</w:t>
      </w:r>
    </w:p>
    <w:p w:rsidR="001F3073" w:rsidRPr="00A20194" w:rsidRDefault="00103774">
      <w:pPr>
        <w:pStyle w:val="Default"/>
        <w:ind w:firstLine="708"/>
        <w:jc w:val="both"/>
        <w:rPr>
          <w:iCs/>
          <w:color w:val="auto"/>
          <w:sz w:val="28"/>
          <w:szCs w:val="28"/>
        </w:rPr>
      </w:pPr>
      <w:r w:rsidRPr="00A20194">
        <w:rPr>
          <w:b/>
          <w:iCs/>
          <w:color w:val="auto"/>
          <w:sz w:val="28"/>
          <w:szCs w:val="28"/>
        </w:rPr>
        <w:lastRenderedPageBreak/>
        <w:t xml:space="preserve">4. Порядок определения цены: </w:t>
      </w:r>
      <w:r w:rsidR="00A20194" w:rsidRPr="00A20194">
        <w:rPr>
          <w:sz w:val="28"/>
          <w:szCs w:val="28"/>
        </w:rPr>
        <w:t>цена договора складывается из стоимости фактически оказанных услуг, отраженных в актах об оказанных услугах.</w:t>
      </w:r>
    </w:p>
    <w:p w:rsidR="00454811" w:rsidRPr="00A20194" w:rsidRDefault="00103774">
      <w:pPr>
        <w:pStyle w:val="Default"/>
        <w:ind w:firstLine="708"/>
        <w:jc w:val="both"/>
        <w:rPr>
          <w:iCs/>
          <w:color w:val="auto"/>
          <w:sz w:val="28"/>
          <w:szCs w:val="28"/>
        </w:rPr>
      </w:pPr>
      <w:r w:rsidRPr="00A20194">
        <w:rPr>
          <w:b/>
          <w:iCs/>
          <w:color w:val="auto"/>
          <w:sz w:val="28"/>
          <w:szCs w:val="28"/>
        </w:rPr>
        <w:t>5. Форма, сроки и порядок оплаты</w:t>
      </w:r>
      <w:r w:rsidR="006F5898" w:rsidRPr="00A20194">
        <w:rPr>
          <w:b/>
          <w:iCs/>
          <w:color w:val="auto"/>
          <w:sz w:val="28"/>
          <w:szCs w:val="28"/>
        </w:rPr>
        <w:t>:</w:t>
      </w:r>
      <w:r w:rsidRPr="00A20194">
        <w:rPr>
          <w:b/>
          <w:iCs/>
          <w:color w:val="auto"/>
          <w:sz w:val="28"/>
          <w:szCs w:val="28"/>
        </w:rPr>
        <w:t xml:space="preserve"> </w:t>
      </w:r>
      <w:r w:rsidR="00A20194" w:rsidRPr="00A20194">
        <w:rPr>
          <w:sz w:val="28"/>
          <w:szCs w:val="28"/>
        </w:rPr>
        <w:t>Заказчик производит 100% авансовый платеж на основании счетов Исполнителя не позднее, чем за 3 (три) рабочих дня до момента оказания услуг. Стоимость планируемых услуг определяется Заказчиком самостоятельно согласно тарифам Исполнителя.</w:t>
      </w:r>
    </w:p>
    <w:p w:rsidR="00454811" w:rsidRPr="00A20194" w:rsidRDefault="00103774">
      <w:pPr>
        <w:pStyle w:val="Default"/>
        <w:ind w:firstLine="708"/>
        <w:jc w:val="both"/>
        <w:rPr>
          <w:color w:val="auto"/>
          <w:sz w:val="28"/>
          <w:szCs w:val="28"/>
        </w:rPr>
      </w:pPr>
      <w:r w:rsidRPr="00A20194">
        <w:rPr>
          <w:b/>
          <w:iCs/>
          <w:color w:val="auto"/>
          <w:sz w:val="28"/>
          <w:szCs w:val="28"/>
        </w:rPr>
        <w:t>6. Срок</w:t>
      </w:r>
      <w:r w:rsidR="00C17372" w:rsidRPr="00A20194">
        <w:rPr>
          <w:b/>
          <w:iCs/>
          <w:color w:val="auto"/>
          <w:sz w:val="28"/>
          <w:szCs w:val="28"/>
        </w:rPr>
        <w:t xml:space="preserve"> оказания услуг</w:t>
      </w:r>
      <w:r w:rsidRPr="00A20194">
        <w:rPr>
          <w:b/>
          <w:iCs/>
          <w:color w:val="auto"/>
          <w:sz w:val="28"/>
          <w:szCs w:val="28"/>
        </w:rPr>
        <w:t xml:space="preserve">: </w:t>
      </w:r>
      <w:r w:rsidR="00A20194" w:rsidRPr="00A20194">
        <w:rPr>
          <w:sz w:val="28"/>
          <w:szCs w:val="28"/>
        </w:rPr>
        <w:t>с 01.01.2018 по 31.12.2018 включительно</w:t>
      </w:r>
      <w:r w:rsidR="00A20194" w:rsidRPr="00A20194">
        <w:rPr>
          <w:snapToGrid w:val="0"/>
          <w:sz w:val="28"/>
          <w:szCs w:val="28"/>
        </w:rPr>
        <w:t>.</w:t>
      </w:r>
    </w:p>
    <w:p w:rsidR="00454811" w:rsidRPr="00A20194" w:rsidRDefault="00103774">
      <w:pPr>
        <w:pStyle w:val="Default"/>
        <w:ind w:firstLine="708"/>
        <w:jc w:val="both"/>
        <w:rPr>
          <w:i/>
          <w:color w:val="auto"/>
          <w:sz w:val="28"/>
          <w:szCs w:val="28"/>
        </w:rPr>
      </w:pPr>
      <w:r w:rsidRPr="00A20194">
        <w:rPr>
          <w:b/>
          <w:iCs/>
          <w:color w:val="auto"/>
          <w:sz w:val="28"/>
          <w:szCs w:val="28"/>
        </w:rPr>
        <w:t xml:space="preserve">7. </w:t>
      </w:r>
      <w:proofErr w:type="gramStart"/>
      <w:r w:rsidRPr="00A20194">
        <w:rPr>
          <w:b/>
          <w:iCs/>
          <w:color w:val="auto"/>
          <w:sz w:val="28"/>
          <w:szCs w:val="28"/>
        </w:rPr>
        <w:t>Место</w:t>
      </w:r>
      <w:r w:rsidR="00C17372" w:rsidRPr="00A20194">
        <w:rPr>
          <w:b/>
          <w:iCs/>
          <w:color w:val="auto"/>
          <w:sz w:val="28"/>
          <w:szCs w:val="28"/>
        </w:rPr>
        <w:t xml:space="preserve"> оказания услуг</w:t>
      </w:r>
      <w:r w:rsidRPr="00A20194">
        <w:rPr>
          <w:b/>
          <w:iCs/>
          <w:color w:val="auto"/>
          <w:sz w:val="28"/>
          <w:szCs w:val="28"/>
        </w:rPr>
        <w:t xml:space="preserve">: </w:t>
      </w:r>
      <w:r w:rsidR="00A20194" w:rsidRPr="00A20194">
        <w:rPr>
          <w:sz w:val="28"/>
          <w:szCs w:val="28"/>
        </w:rPr>
        <w:t>692770, Российская Федерация, Приморский край, пос. Угловое, ул. Гагарина, д. 23А Железнодорожная станция Угольная, ДВЖД (982102).</w:t>
      </w:r>
      <w:proofErr w:type="gramEnd"/>
    </w:p>
    <w:p w:rsidR="00454811" w:rsidRPr="00A20194" w:rsidRDefault="00103774">
      <w:pPr>
        <w:pStyle w:val="Default"/>
        <w:ind w:firstLine="708"/>
        <w:jc w:val="both"/>
        <w:rPr>
          <w:b/>
          <w:iCs/>
          <w:color w:val="auto"/>
          <w:sz w:val="28"/>
          <w:szCs w:val="28"/>
        </w:rPr>
      </w:pPr>
      <w:r w:rsidRPr="00A20194">
        <w:rPr>
          <w:b/>
          <w:color w:val="auto"/>
          <w:sz w:val="28"/>
          <w:szCs w:val="28"/>
        </w:rPr>
        <w:t xml:space="preserve">8. Информация о поставщике: </w:t>
      </w:r>
      <w:r w:rsidR="00C17372" w:rsidRPr="00A20194">
        <w:rPr>
          <w:sz w:val="28"/>
          <w:szCs w:val="28"/>
        </w:rPr>
        <w:t>ЗАО «</w:t>
      </w:r>
      <w:proofErr w:type="spellStart"/>
      <w:r w:rsidR="00C17372" w:rsidRPr="00A20194">
        <w:rPr>
          <w:sz w:val="28"/>
          <w:szCs w:val="28"/>
        </w:rPr>
        <w:t>Пасифик</w:t>
      </w:r>
      <w:proofErr w:type="spellEnd"/>
      <w:r w:rsidR="00C17372" w:rsidRPr="00A20194">
        <w:rPr>
          <w:sz w:val="28"/>
          <w:szCs w:val="28"/>
        </w:rPr>
        <w:t xml:space="preserve"> </w:t>
      </w:r>
      <w:proofErr w:type="spellStart"/>
      <w:r w:rsidR="00C17372" w:rsidRPr="00A20194">
        <w:rPr>
          <w:sz w:val="28"/>
          <w:szCs w:val="28"/>
        </w:rPr>
        <w:t>интермодал</w:t>
      </w:r>
      <w:proofErr w:type="spellEnd"/>
      <w:r w:rsidR="00C17372" w:rsidRPr="00A20194">
        <w:rPr>
          <w:sz w:val="28"/>
          <w:szCs w:val="28"/>
        </w:rPr>
        <w:t xml:space="preserve"> контейнер</w:t>
      </w:r>
      <w:r w:rsidR="00B217A6" w:rsidRPr="00A20194">
        <w:rPr>
          <w:sz w:val="28"/>
          <w:szCs w:val="28"/>
        </w:rPr>
        <w:t>»</w:t>
      </w:r>
    </w:p>
    <w:p w:rsidR="00454811" w:rsidRPr="00A20194" w:rsidRDefault="00103774">
      <w:pPr>
        <w:jc w:val="both"/>
        <w:rPr>
          <w:szCs w:val="28"/>
        </w:rPr>
      </w:pPr>
      <w:r w:rsidRPr="00A20194">
        <w:rPr>
          <w:b/>
          <w:szCs w:val="28"/>
        </w:rPr>
        <w:t>Поставщик является субъектом МСП:</w:t>
      </w:r>
      <w:r w:rsidR="009D62BE" w:rsidRPr="00A20194">
        <w:rPr>
          <w:szCs w:val="28"/>
        </w:rPr>
        <w:t xml:space="preserve"> </w:t>
      </w:r>
      <w:r w:rsidRPr="00A20194">
        <w:rPr>
          <w:szCs w:val="28"/>
        </w:rPr>
        <w:t>Нет</w:t>
      </w:r>
    </w:p>
    <w:p w:rsidR="00454811" w:rsidRPr="00A20194" w:rsidRDefault="00103774">
      <w:pPr>
        <w:jc w:val="both"/>
        <w:rPr>
          <w:szCs w:val="28"/>
        </w:rPr>
      </w:pPr>
      <w:r w:rsidRPr="00A20194">
        <w:rPr>
          <w:szCs w:val="28"/>
        </w:rPr>
        <w:t>ИНН: 2536138036;</w:t>
      </w:r>
    </w:p>
    <w:p w:rsidR="00454811" w:rsidRPr="00A20194" w:rsidRDefault="00103774">
      <w:pPr>
        <w:jc w:val="both"/>
        <w:rPr>
          <w:szCs w:val="28"/>
        </w:rPr>
      </w:pPr>
      <w:r w:rsidRPr="00A20194">
        <w:rPr>
          <w:szCs w:val="28"/>
        </w:rPr>
        <w:t>КПП: 253601001;</w:t>
      </w:r>
    </w:p>
    <w:p w:rsidR="00A20194" w:rsidRPr="00A20194" w:rsidRDefault="00A20194" w:rsidP="00A20194">
      <w:pPr>
        <w:jc w:val="both"/>
        <w:rPr>
          <w:szCs w:val="28"/>
        </w:rPr>
      </w:pPr>
      <w:r w:rsidRPr="00A20194">
        <w:rPr>
          <w:szCs w:val="28"/>
        </w:rPr>
        <w:t>ОГРН: 1032501339749;</w:t>
      </w:r>
    </w:p>
    <w:p w:rsidR="00454811" w:rsidRPr="00A20194" w:rsidRDefault="00454811">
      <w:pPr>
        <w:jc w:val="both"/>
        <w:rPr>
          <w:szCs w:val="28"/>
        </w:rPr>
      </w:pPr>
    </w:p>
    <w:p w:rsidR="00454811" w:rsidRPr="00A20194" w:rsidRDefault="00103774">
      <w:pPr>
        <w:jc w:val="both"/>
        <w:rPr>
          <w:szCs w:val="28"/>
        </w:rPr>
      </w:pPr>
      <w:r w:rsidRPr="00A20194">
        <w:rPr>
          <w:szCs w:val="28"/>
        </w:rPr>
        <w:t xml:space="preserve">Местонахождение: </w:t>
      </w:r>
      <w:r w:rsidR="007E55E0" w:rsidRPr="00A20194">
        <w:rPr>
          <w:szCs w:val="28"/>
        </w:rPr>
        <w:t xml:space="preserve">692770, </w:t>
      </w:r>
      <w:r w:rsidR="001977D9" w:rsidRPr="00A20194">
        <w:rPr>
          <w:szCs w:val="28"/>
        </w:rPr>
        <w:t xml:space="preserve">Российская Федерация, </w:t>
      </w:r>
      <w:r w:rsidRPr="00A20194">
        <w:rPr>
          <w:szCs w:val="28"/>
        </w:rPr>
        <w:t>Приморский край, г</w:t>
      </w:r>
      <w:r w:rsidR="00551A3D" w:rsidRPr="00A20194">
        <w:rPr>
          <w:szCs w:val="28"/>
        </w:rPr>
        <w:t>.</w:t>
      </w:r>
      <w:r w:rsidR="00A20194" w:rsidRPr="00A20194">
        <w:rPr>
          <w:szCs w:val="28"/>
        </w:rPr>
        <w:t> </w:t>
      </w:r>
      <w:r w:rsidRPr="00A20194">
        <w:rPr>
          <w:szCs w:val="28"/>
        </w:rPr>
        <w:t>Артем, ул</w:t>
      </w:r>
      <w:r w:rsidR="00551A3D" w:rsidRPr="00A20194">
        <w:rPr>
          <w:szCs w:val="28"/>
        </w:rPr>
        <w:t>.</w:t>
      </w:r>
      <w:r w:rsidRPr="00A20194">
        <w:rPr>
          <w:szCs w:val="28"/>
        </w:rPr>
        <w:t xml:space="preserve"> Гагарина, д</w:t>
      </w:r>
      <w:r w:rsidR="00551A3D" w:rsidRPr="00A20194">
        <w:rPr>
          <w:szCs w:val="28"/>
        </w:rPr>
        <w:t>.</w:t>
      </w:r>
      <w:r w:rsidR="001977D9" w:rsidRPr="00A20194">
        <w:rPr>
          <w:szCs w:val="28"/>
        </w:rPr>
        <w:t> </w:t>
      </w:r>
      <w:r w:rsidRPr="00A20194">
        <w:rPr>
          <w:szCs w:val="28"/>
        </w:rPr>
        <w:t>23;</w:t>
      </w:r>
    </w:p>
    <w:p w:rsidR="00454811" w:rsidRPr="00A20194" w:rsidRDefault="00103774" w:rsidP="007828BB">
      <w:pPr>
        <w:jc w:val="both"/>
        <w:rPr>
          <w:szCs w:val="28"/>
        </w:rPr>
      </w:pPr>
      <w:r w:rsidRPr="00A20194">
        <w:rPr>
          <w:szCs w:val="28"/>
        </w:rPr>
        <w:t xml:space="preserve">Почтовый адрес: </w:t>
      </w:r>
      <w:r w:rsidR="007E55E0" w:rsidRPr="00A20194">
        <w:rPr>
          <w:szCs w:val="28"/>
        </w:rPr>
        <w:t xml:space="preserve">692770, </w:t>
      </w:r>
      <w:r w:rsidR="001977D9" w:rsidRPr="00A20194">
        <w:rPr>
          <w:szCs w:val="28"/>
        </w:rPr>
        <w:t xml:space="preserve">Российская Федерация, </w:t>
      </w:r>
      <w:r w:rsidRPr="00A20194">
        <w:rPr>
          <w:szCs w:val="28"/>
        </w:rPr>
        <w:t>Приморский край, г</w:t>
      </w:r>
      <w:r w:rsidR="00551A3D" w:rsidRPr="00A20194">
        <w:rPr>
          <w:szCs w:val="28"/>
        </w:rPr>
        <w:t>.</w:t>
      </w:r>
      <w:r w:rsidR="00A20194" w:rsidRPr="00A20194">
        <w:rPr>
          <w:szCs w:val="28"/>
        </w:rPr>
        <w:t> </w:t>
      </w:r>
      <w:r w:rsidRPr="00A20194">
        <w:rPr>
          <w:szCs w:val="28"/>
        </w:rPr>
        <w:t>Артем, ул</w:t>
      </w:r>
      <w:r w:rsidR="00551A3D" w:rsidRPr="00A20194">
        <w:rPr>
          <w:szCs w:val="28"/>
        </w:rPr>
        <w:t>.</w:t>
      </w:r>
      <w:r w:rsidRPr="00A20194">
        <w:rPr>
          <w:szCs w:val="28"/>
        </w:rPr>
        <w:t xml:space="preserve"> Гагарина, д</w:t>
      </w:r>
      <w:r w:rsidR="00551A3D" w:rsidRPr="00A20194">
        <w:rPr>
          <w:szCs w:val="28"/>
        </w:rPr>
        <w:t>.</w:t>
      </w:r>
      <w:r w:rsidR="001977D9" w:rsidRPr="00A20194">
        <w:rPr>
          <w:szCs w:val="28"/>
        </w:rPr>
        <w:t> </w:t>
      </w:r>
      <w:r w:rsidRPr="00A20194">
        <w:rPr>
          <w:szCs w:val="28"/>
        </w:rPr>
        <w:t>23;</w:t>
      </w:r>
    </w:p>
    <w:p w:rsidR="00454811" w:rsidRPr="00A20194" w:rsidRDefault="00103774">
      <w:pPr>
        <w:pStyle w:val="11"/>
        <w:ind w:firstLine="708"/>
        <w:rPr>
          <w:szCs w:val="28"/>
        </w:rPr>
      </w:pPr>
      <w:r w:rsidRPr="00A20194">
        <w:rPr>
          <w:szCs w:val="28"/>
        </w:rPr>
        <w:t>Представител</w:t>
      </w:r>
      <w:proofErr w:type="gramStart"/>
      <w:r w:rsidRPr="00A20194">
        <w:rPr>
          <w:szCs w:val="28"/>
        </w:rPr>
        <w:t>ь(</w:t>
      </w:r>
      <w:proofErr w:type="gramEnd"/>
      <w:r w:rsidRPr="00A20194">
        <w:rPr>
          <w:szCs w:val="28"/>
        </w:rPr>
        <w:t>ли) Поставщика, ответственный(</w:t>
      </w:r>
      <w:proofErr w:type="spellStart"/>
      <w:r w:rsidRPr="00A20194">
        <w:rPr>
          <w:szCs w:val="28"/>
        </w:rPr>
        <w:t>ые</w:t>
      </w:r>
      <w:proofErr w:type="spellEnd"/>
      <w:r w:rsidRPr="00A20194">
        <w:rPr>
          <w:szCs w:val="28"/>
        </w:rPr>
        <w:t>) со стороны поставщика – Нагорная Анна Анатольевна, тел.(факс) +7</w:t>
      </w:r>
      <w:r w:rsidR="00992423" w:rsidRPr="00A20194">
        <w:rPr>
          <w:szCs w:val="28"/>
        </w:rPr>
        <w:t xml:space="preserve"> </w:t>
      </w:r>
      <w:r w:rsidRPr="00A20194">
        <w:rPr>
          <w:szCs w:val="28"/>
        </w:rPr>
        <w:t>(4232)</w:t>
      </w:r>
      <w:r w:rsidR="00992423" w:rsidRPr="00A20194">
        <w:rPr>
          <w:szCs w:val="28"/>
        </w:rPr>
        <w:t xml:space="preserve"> </w:t>
      </w:r>
      <w:r w:rsidRPr="00A20194">
        <w:rPr>
          <w:szCs w:val="28"/>
        </w:rPr>
        <w:t>27</w:t>
      </w:r>
      <w:r w:rsidR="00992423" w:rsidRPr="00A20194">
        <w:rPr>
          <w:szCs w:val="28"/>
        </w:rPr>
        <w:t>-</w:t>
      </w:r>
      <w:r w:rsidRPr="00A20194">
        <w:rPr>
          <w:szCs w:val="28"/>
        </w:rPr>
        <w:t>49</w:t>
      </w:r>
      <w:r w:rsidR="00992423" w:rsidRPr="00A20194">
        <w:rPr>
          <w:szCs w:val="28"/>
        </w:rPr>
        <w:t>-</w:t>
      </w:r>
      <w:r w:rsidRPr="00A20194">
        <w:rPr>
          <w:szCs w:val="28"/>
        </w:rPr>
        <w:t xml:space="preserve">55, адрес электронной почты </w:t>
      </w:r>
      <w:r w:rsidR="007E55E0" w:rsidRPr="00A20194">
        <w:rPr>
          <w:szCs w:val="28"/>
          <w:lang w:val="en-US"/>
        </w:rPr>
        <w:t>econ</w:t>
      </w:r>
      <w:r w:rsidR="007E55E0" w:rsidRPr="00A20194">
        <w:rPr>
          <w:szCs w:val="28"/>
        </w:rPr>
        <w:t>@</w:t>
      </w:r>
      <w:r w:rsidR="007E55E0" w:rsidRPr="00A20194">
        <w:rPr>
          <w:szCs w:val="28"/>
          <w:lang w:val="en-US"/>
        </w:rPr>
        <w:t>pic</w:t>
      </w:r>
      <w:r w:rsidR="007E55E0" w:rsidRPr="00A20194">
        <w:rPr>
          <w:szCs w:val="28"/>
        </w:rPr>
        <w:t>-</w:t>
      </w:r>
      <w:proofErr w:type="spellStart"/>
      <w:r w:rsidR="007E55E0" w:rsidRPr="00A20194">
        <w:rPr>
          <w:szCs w:val="28"/>
          <w:lang w:val="en-US"/>
        </w:rPr>
        <w:t>vl</w:t>
      </w:r>
      <w:proofErr w:type="spellEnd"/>
      <w:r w:rsidR="007E55E0" w:rsidRPr="00A20194">
        <w:rPr>
          <w:szCs w:val="28"/>
        </w:rPr>
        <w:t>.</w:t>
      </w:r>
      <w:proofErr w:type="spellStart"/>
      <w:r w:rsidR="007E55E0" w:rsidRPr="00A20194">
        <w:rPr>
          <w:szCs w:val="28"/>
          <w:lang w:val="en-US"/>
        </w:rPr>
        <w:t>ru</w:t>
      </w:r>
      <w:proofErr w:type="spellEnd"/>
      <w:r w:rsidR="007E55E0" w:rsidRPr="00A20194">
        <w:rPr>
          <w:szCs w:val="28"/>
        </w:rPr>
        <w:t>.</w:t>
      </w:r>
    </w:p>
    <w:p w:rsidR="00454811" w:rsidRPr="00A20194" w:rsidRDefault="00103774">
      <w:pPr>
        <w:jc w:val="both"/>
        <w:rPr>
          <w:i/>
          <w:szCs w:val="28"/>
        </w:rPr>
      </w:pPr>
      <w:r w:rsidRPr="00A20194">
        <w:rPr>
          <w:b/>
          <w:szCs w:val="28"/>
        </w:rPr>
        <w:t>9. Требования</w:t>
      </w:r>
      <w:r w:rsidR="00C17372" w:rsidRPr="00A20194">
        <w:rPr>
          <w:b/>
          <w:szCs w:val="28"/>
        </w:rPr>
        <w:t xml:space="preserve"> к услугам</w:t>
      </w:r>
      <w:r w:rsidRPr="00A20194">
        <w:rPr>
          <w:b/>
          <w:szCs w:val="28"/>
        </w:rPr>
        <w:t xml:space="preserve">: </w:t>
      </w:r>
      <w:r w:rsidR="00A20194" w:rsidRPr="00A20194">
        <w:rPr>
          <w:szCs w:val="28"/>
        </w:rPr>
        <w:t>соответствие требованиям, установленным действующим законодательством. Ответственность Исполнителя за сохранность груза, оборудования Заказчика и нормативное время нахождения оборудования Заказчика на терминале.</w:t>
      </w:r>
    </w:p>
    <w:p w:rsidR="0024584A" w:rsidRPr="009C46BD" w:rsidRDefault="0024584A" w:rsidP="0024584A">
      <w:pPr>
        <w:jc w:val="both"/>
        <w:rPr>
          <w:szCs w:val="28"/>
        </w:rPr>
      </w:pPr>
    </w:p>
    <w:p w:rsidR="0024584A" w:rsidRPr="009C46BD" w:rsidRDefault="0024584A" w:rsidP="0024584A">
      <w:pPr>
        <w:jc w:val="both"/>
        <w:rPr>
          <w:szCs w:val="28"/>
        </w:rPr>
      </w:pPr>
    </w:p>
    <w:p w:rsidR="00454811" w:rsidRPr="009C46BD" w:rsidRDefault="00103774">
      <w:pPr>
        <w:jc w:val="both"/>
        <w:rPr>
          <w:b/>
          <w:szCs w:val="28"/>
        </w:rPr>
      </w:pPr>
      <w:r w:rsidRPr="009C46BD">
        <w:rPr>
          <w:b/>
          <w:szCs w:val="28"/>
        </w:rPr>
        <w:t>В НАСТОЯЩЕЕ ИЗВЕЩЕНИЕ МОГУТ БЫТЬ ВНЕСЕНЫ ИЗМЕНЕНИЯ И ДОПОЛНЕНИЯ.</w:t>
      </w:r>
    </w:p>
    <w:sectPr w:rsidR="00454811" w:rsidRPr="009C46BD"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E65" w:rsidRDefault="00840E65" w:rsidP="00CB1C18">
      <w:r>
        <w:separator/>
      </w:r>
    </w:p>
  </w:endnote>
  <w:endnote w:type="continuationSeparator" w:id="0">
    <w:p w:rsidR="00840E65" w:rsidRDefault="00840E65"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E65" w:rsidRDefault="00840E65" w:rsidP="00CB1C18">
      <w:r>
        <w:separator/>
      </w:r>
    </w:p>
  </w:footnote>
  <w:footnote w:type="continuationSeparator" w:id="0">
    <w:p w:rsidR="00840E65" w:rsidRDefault="00840E65"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26B5E"/>
    <w:rsid w:val="00053488"/>
    <w:rsid w:val="00063509"/>
    <w:rsid w:val="00071C18"/>
    <w:rsid w:val="00072C73"/>
    <w:rsid w:val="00072CDC"/>
    <w:rsid w:val="00073664"/>
    <w:rsid w:val="000777AB"/>
    <w:rsid w:val="00082F94"/>
    <w:rsid w:val="00084180"/>
    <w:rsid w:val="00085F72"/>
    <w:rsid w:val="000A60A3"/>
    <w:rsid w:val="000A799D"/>
    <w:rsid w:val="000C5FD9"/>
    <w:rsid w:val="000D3430"/>
    <w:rsid w:val="000E10CA"/>
    <w:rsid w:val="000E77C3"/>
    <w:rsid w:val="00103774"/>
    <w:rsid w:val="00107B80"/>
    <w:rsid w:val="00117473"/>
    <w:rsid w:val="001212C5"/>
    <w:rsid w:val="00121857"/>
    <w:rsid w:val="00126BBB"/>
    <w:rsid w:val="00127B00"/>
    <w:rsid w:val="00132AFA"/>
    <w:rsid w:val="00133CFF"/>
    <w:rsid w:val="00135EF9"/>
    <w:rsid w:val="0014455A"/>
    <w:rsid w:val="001475DB"/>
    <w:rsid w:val="001504FA"/>
    <w:rsid w:val="00152424"/>
    <w:rsid w:val="00177D91"/>
    <w:rsid w:val="001977D9"/>
    <w:rsid w:val="001B0FDE"/>
    <w:rsid w:val="001C01D6"/>
    <w:rsid w:val="001C05F5"/>
    <w:rsid w:val="001D00FD"/>
    <w:rsid w:val="001D3EAA"/>
    <w:rsid w:val="001F0B3B"/>
    <w:rsid w:val="001F3073"/>
    <w:rsid w:val="001F4F2E"/>
    <w:rsid w:val="001F52B9"/>
    <w:rsid w:val="00200702"/>
    <w:rsid w:val="00204B07"/>
    <w:rsid w:val="0020709B"/>
    <w:rsid w:val="00223EC3"/>
    <w:rsid w:val="002350DE"/>
    <w:rsid w:val="00243BB2"/>
    <w:rsid w:val="00245141"/>
    <w:rsid w:val="002451A7"/>
    <w:rsid w:val="0024584A"/>
    <w:rsid w:val="00260470"/>
    <w:rsid w:val="0026332C"/>
    <w:rsid w:val="002636BF"/>
    <w:rsid w:val="002735A6"/>
    <w:rsid w:val="0028492E"/>
    <w:rsid w:val="00287E51"/>
    <w:rsid w:val="00296517"/>
    <w:rsid w:val="002A4E07"/>
    <w:rsid w:val="002A7D8B"/>
    <w:rsid w:val="002C536B"/>
    <w:rsid w:val="002E11EB"/>
    <w:rsid w:val="002E21F4"/>
    <w:rsid w:val="002E2B59"/>
    <w:rsid w:val="002E5A39"/>
    <w:rsid w:val="002F00CA"/>
    <w:rsid w:val="002F7B5F"/>
    <w:rsid w:val="00302FAA"/>
    <w:rsid w:val="003038BF"/>
    <w:rsid w:val="0032153B"/>
    <w:rsid w:val="003248F4"/>
    <w:rsid w:val="003516CC"/>
    <w:rsid w:val="003713FE"/>
    <w:rsid w:val="00383D14"/>
    <w:rsid w:val="003927D3"/>
    <w:rsid w:val="003C49AD"/>
    <w:rsid w:val="003C7469"/>
    <w:rsid w:val="003D0AA6"/>
    <w:rsid w:val="003D1E43"/>
    <w:rsid w:val="003D239A"/>
    <w:rsid w:val="003D655A"/>
    <w:rsid w:val="003E13B8"/>
    <w:rsid w:val="003E1D49"/>
    <w:rsid w:val="003E56FD"/>
    <w:rsid w:val="003F4415"/>
    <w:rsid w:val="0041301F"/>
    <w:rsid w:val="00427B60"/>
    <w:rsid w:val="00431463"/>
    <w:rsid w:val="0044002D"/>
    <w:rsid w:val="00445558"/>
    <w:rsid w:val="00454811"/>
    <w:rsid w:val="004641CA"/>
    <w:rsid w:val="00482157"/>
    <w:rsid w:val="00483D8D"/>
    <w:rsid w:val="0049189D"/>
    <w:rsid w:val="00497234"/>
    <w:rsid w:val="004B3332"/>
    <w:rsid w:val="004B7489"/>
    <w:rsid w:val="004C3E28"/>
    <w:rsid w:val="004C63EA"/>
    <w:rsid w:val="004D1DD3"/>
    <w:rsid w:val="004D4FB7"/>
    <w:rsid w:val="004E09D6"/>
    <w:rsid w:val="004E7660"/>
    <w:rsid w:val="004F36D2"/>
    <w:rsid w:val="00500D9B"/>
    <w:rsid w:val="00510572"/>
    <w:rsid w:val="005136BE"/>
    <w:rsid w:val="00513F6C"/>
    <w:rsid w:val="00526967"/>
    <w:rsid w:val="00531303"/>
    <w:rsid w:val="00534F97"/>
    <w:rsid w:val="00542DB9"/>
    <w:rsid w:val="00551A3D"/>
    <w:rsid w:val="00564686"/>
    <w:rsid w:val="00565E96"/>
    <w:rsid w:val="0057352F"/>
    <w:rsid w:val="00573A01"/>
    <w:rsid w:val="00575AC8"/>
    <w:rsid w:val="00583162"/>
    <w:rsid w:val="00583AE4"/>
    <w:rsid w:val="005941EF"/>
    <w:rsid w:val="005A5BE6"/>
    <w:rsid w:val="005A69AB"/>
    <w:rsid w:val="005A73C0"/>
    <w:rsid w:val="005B0013"/>
    <w:rsid w:val="005B4A3E"/>
    <w:rsid w:val="005C6574"/>
    <w:rsid w:val="005C680F"/>
    <w:rsid w:val="005D2E07"/>
    <w:rsid w:val="005E0384"/>
    <w:rsid w:val="006072F9"/>
    <w:rsid w:val="006117F1"/>
    <w:rsid w:val="00621590"/>
    <w:rsid w:val="006323ED"/>
    <w:rsid w:val="00642A96"/>
    <w:rsid w:val="006527AA"/>
    <w:rsid w:val="0065729B"/>
    <w:rsid w:val="0065731F"/>
    <w:rsid w:val="0066021C"/>
    <w:rsid w:val="00661273"/>
    <w:rsid w:val="006713BF"/>
    <w:rsid w:val="00671ECD"/>
    <w:rsid w:val="00684FEC"/>
    <w:rsid w:val="00695928"/>
    <w:rsid w:val="006B1D15"/>
    <w:rsid w:val="006B32C7"/>
    <w:rsid w:val="006B70B9"/>
    <w:rsid w:val="006C610D"/>
    <w:rsid w:val="006D2D1A"/>
    <w:rsid w:val="006E0FA2"/>
    <w:rsid w:val="006F5898"/>
    <w:rsid w:val="007022A0"/>
    <w:rsid w:val="00703C74"/>
    <w:rsid w:val="00706492"/>
    <w:rsid w:val="0071472A"/>
    <w:rsid w:val="007203E7"/>
    <w:rsid w:val="00720B00"/>
    <w:rsid w:val="00723633"/>
    <w:rsid w:val="00724EED"/>
    <w:rsid w:val="007442D3"/>
    <w:rsid w:val="0075014E"/>
    <w:rsid w:val="00752FA3"/>
    <w:rsid w:val="007745A4"/>
    <w:rsid w:val="007828BB"/>
    <w:rsid w:val="00795795"/>
    <w:rsid w:val="007A053B"/>
    <w:rsid w:val="007B4A2D"/>
    <w:rsid w:val="007D6F31"/>
    <w:rsid w:val="007D7AEF"/>
    <w:rsid w:val="007E55E0"/>
    <w:rsid w:val="007F5506"/>
    <w:rsid w:val="008128DB"/>
    <w:rsid w:val="00824610"/>
    <w:rsid w:val="00831584"/>
    <w:rsid w:val="00840E65"/>
    <w:rsid w:val="00852B23"/>
    <w:rsid w:val="008547B8"/>
    <w:rsid w:val="00854F94"/>
    <w:rsid w:val="0086483E"/>
    <w:rsid w:val="0088075E"/>
    <w:rsid w:val="00884629"/>
    <w:rsid w:val="00884747"/>
    <w:rsid w:val="008857FE"/>
    <w:rsid w:val="00891EC0"/>
    <w:rsid w:val="008A4116"/>
    <w:rsid w:val="008A767E"/>
    <w:rsid w:val="008B29D7"/>
    <w:rsid w:val="008D074D"/>
    <w:rsid w:val="008E0CEC"/>
    <w:rsid w:val="008E1656"/>
    <w:rsid w:val="008E4C38"/>
    <w:rsid w:val="008F0A98"/>
    <w:rsid w:val="00910BE4"/>
    <w:rsid w:val="00915DBD"/>
    <w:rsid w:val="0092627C"/>
    <w:rsid w:val="0093062F"/>
    <w:rsid w:val="0093440D"/>
    <w:rsid w:val="009662B7"/>
    <w:rsid w:val="00966BF5"/>
    <w:rsid w:val="0096722D"/>
    <w:rsid w:val="00992423"/>
    <w:rsid w:val="00994F52"/>
    <w:rsid w:val="009B6FDE"/>
    <w:rsid w:val="009C16C0"/>
    <w:rsid w:val="009C46BD"/>
    <w:rsid w:val="009C4A5D"/>
    <w:rsid w:val="009D183B"/>
    <w:rsid w:val="009D62BE"/>
    <w:rsid w:val="009D7D4D"/>
    <w:rsid w:val="009F2FCC"/>
    <w:rsid w:val="009F36EA"/>
    <w:rsid w:val="009F3AE5"/>
    <w:rsid w:val="00A017DE"/>
    <w:rsid w:val="00A038AE"/>
    <w:rsid w:val="00A042DE"/>
    <w:rsid w:val="00A1512F"/>
    <w:rsid w:val="00A16C39"/>
    <w:rsid w:val="00A20194"/>
    <w:rsid w:val="00A20EC2"/>
    <w:rsid w:val="00A232F1"/>
    <w:rsid w:val="00A31BA8"/>
    <w:rsid w:val="00A335BC"/>
    <w:rsid w:val="00A35895"/>
    <w:rsid w:val="00A67341"/>
    <w:rsid w:val="00A70D81"/>
    <w:rsid w:val="00A716A3"/>
    <w:rsid w:val="00A7517C"/>
    <w:rsid w:val="00A767DE"/>
    <w:rsid w:val="00A86934"/>
    <w:rsid w:val="00A91ABA"/>
    <w:rsid w:val="00AA11AB"/>
    <w:rsid w:val="00AA34B6"/>
    <w:rsid w:val="00AA36AF"/>
    <w:rsid w:val="00AA79FA"/>
    <w:rsid w:val="00AA7EFD"/>
    <w:rsid w:val="00AC250B"/>
    <w:rsid w:val="00AC57C2"/>
    <w:rsid w:val="00AC799F"/>
    <w:rsid w:val="00AD69FC"/>
    <w:rsid w:val="00AE5D96"/>
    <w:rsid w:val="00AF3E8A"/>
    <w:rsid w:val="00AF4708"/>
    <w:rsid w:val="00B163EE"/>
    <w:rsid w:val="00B20DF0"/>
    <w:rsid w:val="00B217A6"/>
    <w:rsid w:val="00B21959"/>
    <w:rsid w:val="00B3207D"/>
    <w:rsid w:val="00B44842"/>
    <w:rsid w:val="00B45D6B"/>
    <w:rsid w:val="00B51FAC"/>
    <w:rsid w:val="00B56352"/>
    <w:rsid w:val="00B67DB1"/>
    <w:rsid w:val="00B81AC6"/>
    <w:rsid w:val="00B84513"/>
    <w:rsid w:val="00B8653B"/>
    <w:rsid w:val="00BB7300"/>
    <w:rsid w:val="00BD06F5"/>
    <w:rsid w:val="00BD3223"/>
    <w:rsid w:val="00BD6739"/>
    <w:rsid w:val="00BE4FBE"/>
    <w:rsid w:val="00BE7F31"/>
    <w:rsid w:val="00BF2940"/>
    <w:rsid w:val="00C0686E"/>
    <w:rsid w:val="00C17372"/>
    <w:rsid w:val="00C21190"/>
    <w:rsid w:val="00C2562C"/>
    <w:rsid w:val="00C3313D"/>
    <w:rsid w:val="00C40A83"/>
    <w:rsid w:val="00C623E6"/>
    <w:rsid w:val="00C710BB"/>
    <w:rsid w:val="00C73DDA"/>
    <w:rsid w:val="00C86D10"/>
    <w:rsid w:val="00CB1C18"/>
    <w:rsid w:val="00CC5E94"/>
    <w:rsid w:val="00CD5577"/>
    <w:rsid w:val="00CD60F7"/>
    <w:rsid w:val="00CD7A9A"/>
    <w:rsid w:val="00CE09CD"/>
    <w:rsid w:val="00CE61B4"/>
    <w:rsid w:val="00D0636A"/>
    <w:rsid w:val="00D21C01"/>
    <w:rsid w:val="00D32B13"/>
    <w:rsid w:val="00D32F01"/>
    <w:rsid w:val="00D35556"/>
    <w:rsid w:val="00D40099"/>
    <w:rsid w:val="00D51AF4"/>
    <w:rsid w:val="00D70D67"/>
    <w:rsid w:val="00D84F35"/>
    <w:rsid w:val="00D9562C"/>
    <w:rsid w:val="00D979C6"/>
    <w:rsid w:val="00DB11D3"/>
    <w:rsid w:val="00DC425E"/>
    <w:rsid w:val="00DE5F8C"/>
    <w:rsid w:val="00DF6638"/>
    <w:rsid w:val="00DF7851"/>
    <w:rsid w:val="00E05E0C"/>
    <w:rsid w:val="00E16968"/>
    <w:rsid w:val="00E22CF6"/>
    <w:rsid w:val="00E26F81"/>
    <w:rsid w:val="00E35CDC"/>
    <w:rsid w:val="00E4614E"/>
    <w:rsid w:val="00E5065E"/>
    <w:rsid w:val="00E50CBA"/>
    <w:rsid w:val="00E53C38"/>
    <w:rsid w:val="00E7093B"/>
    <w:rsid w:val="00E73E7A"/>
    <w:rsid w:val="00E75576"/>
    <w:rsid w:val="00E810F0"/>
    <w:rsid w:val="00E87D4E"/>
    <w:rsid w:val="00E905FB"/>
    <w:rsid w:val="00E957DE"/>
    <w:rsid w:val="00EA6B8D"/>
    <w:rsid w:val="00EB5105"/>
    <w:rsid w:val="00ED1117"/>
    <w:rsid w:val="00ED1B2D"/>
    <w:rsid w:val="00ED60FD"/>
    <w:rsid w:val="00EE5678"/>
    <w:rsid w:val="00EF2AF1"/>
    <w:rsid w:val="00F02C27"/>
    <w:rsid w:val="00F04EF5"/>
    <w:rsid w:val="00F12DDB"/>
    <w:rsid w:val="00F12F5B"/>
    <w:rsid w:val="00F25640"/>
    <w:rsid w:val="00F33116"/>
    <w:rsid w:val="00F3417A"/>
    <w:rsid w:val="00F37278"/>
    <w:rsid w:val="00F43018"/>
    <w:rsid w:val="00F532A7"/>
    <w:rsid w:val="00F54F30"/>
    <w:rsid w:val="00F6476F"/>
    <w:rsid w:val="00F72DD1"/>
    <w:rsid w:val="00F749D9"/>
    <w:rsid w:val="00F752D3"/>
    <w:rsid w:val="00F776E4"/>
    <w:rsid w:val="00F805E6"/>
    <w:rsid w:val="00F91597"/>
    <w:rsid w:val="00F94074"/>
    <w:rsid w:val="00F9545A"/>
    <w:rsid w:val="00FA2D3E"/>
    <w:rsid w:val="00FB3569"/>
    <w:rsid w:val="00FD7121"/>
    <w:rsid w:val="00FE3EB4"/>
    <w:rsid w:val="00FE423B"/>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styleId="af4">
    <w:name w:val="annotation reference"/>
    <w:basedOn w:val="a0"/>
    <w:uiPriority w:val="99"/>
    <w:semiHidden/>
    <w:unhideWhenUsed/>
    <w:rsid w:val="00073664"/>
    <w:rPr>
      <w:sz w:val="16"/>
      <w:szCs w:val="16"/>
    </w:rPr>
  </w:style>
  <w:style w:type="paragraph" w:styleId="af5">
    <w:name w:val="annotation text"/>
    <w:basedOn w:val="a"/>
    <w:link w:val="af6"/>
    <w:uiPriority w:val="99"/>
    <w:semiHidden/>
    <w:unhideWhenUsed/>
    <w:rsid w:val="00073664"/>
    <w:rPr>
      <w:sz w:val="20"/>
    </w:rPr>
  </w:style>
  <w:style w:type="character" w:customStyle="1" w:styleId="af6">
    <w:name w:val="Текст примечания Знак"/>
    <w:basedOn w:val="a0"/>
    <w:link w:val="af5"/>
    <w:uiPriority w:val="99"/>
    <w:semiHidden/>
    <w:rsid w:val="00073664"/>
    <w:rPr>
      <w:rFonts w:ascii="Times New Roman" w:hAnsi="Times New Roman" w:cs="Times New Roman"/>
      <w:snapToGrid w:val="0"/>
      <w:sz w:val="20"/>
      <w:szCs w:val="20"/>
      <w:lang w:eastAsia="ru-RU"/>
    </w:rPr>
  </w:style>
  <w:style w:type="paragraph" w:styleId="af7">
    <w:name w:val="annotation subject"/>
    <w:basedOn w:val="af5"/>
    <w:next w:val="af5"/>
    <w:link w:val="af8"/>
    <w:uiPriority w:val="99"/>
    <w:semiHidden/>
    <w:unhideWhenUsed/>
    <w:rsid w:val="00073664"/>
    <w:rPr>
      <w:b/>
      <w:bCs/>
    </w:rPr>
  </w:style>
  <w:style w:type="character" w:customStyle="1" w:styleId="af8">
    <w:name w:val="Тема примечания Знак"/>
    <w:basedOn w:val="af6"/>
    <w:link w:val="af7"/>
    <w:uiPriority w:val="99"/>
    <w:semiHidden/>
    <w:rsid w:val="00073664"/>
    <w:rPr>
      <w:rFonts w:ascii="Times New Roman" w:hAnsi="Times New Roman" w:cs="Times New Roman"/>
      <w:b/>
      <w:bCs/>
      <w:snapToGrid w:val="0"/>
      <w:sz w:val="20"/>
      <w:szCs w:val="20"/>
      <w:lang w:eastAsia="ru-RU"/>
    </w:rPr>
  </w:style>
  <w:style w:type="paragraph" w:styleId="af9">
    <w:name w:val="Revision"/>
    <w:hidden/>
    <w:uiPriority w:val="99"/>
    <w:semiHidden/>
    <w:rsid w:val="006B1D15"/>
    <w:pPr>
      <w:spacing w:after="0" w:line="240" w:lineRule="auto"/>
    </w:pPr>
    <w:rPr>
      <w:rFonts w:ascii="Times New Roman" w:hAnsi="Times New Roman" w:cs="Times New Roman"/>
      <w:snapToGrid w:val="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B19AC-7C68-4080-AAF6-5864EE90CAC7}">
  <ds:schemaRef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C749A07B-4677-4205-92E9-60DC83ACB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531</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25</cp:revision>
  <cp:lastPrinted>2017-11-27T12:57:00Z</cp:lastPrinted>
  <dcterms:created xsi:type="dcterms:W3CDTF">2017-11-27T11:23:00Z</dcterms:created>
  <dcterms:modified xsi:type="dcterms:W3CDTF">2017-12-26T14:55:00Z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