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1F317E" w:rsidRDefault="001E1EE8">
      <w:pPr>
        <w:tabs>
          <w:tab w:val="left" w:pos="4962"/>
        </w:tabs>
        <w:ind w:left="4820"/>
        <w:rPr>
          <w:b/>
          <w:bCs/>
          <w:sz w:val="28"/>
          <w:szCs w:val="28"/>
        </w:rPr>
      </w:pPr>
      <w:r>
        <w:rPr>
          <w:b/>
          <w:bCs/>
          <w:sz w:val="28"/>
          <w:szCs w:val="28"/>
        </w:rPr>
        <w:t xml:space="preserve">Председатель Конкурсной комиссии аппарата управления ПАО «ТрансКонтейнер»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1F317E" w:rsidRDefault="001E1EE8">
      <w:pPr>
        <w:tabs>
          <w:tab w:val="left" w:pos="4962"/>
        </w:tabs>
        <w:ind w:left="4820"/>
        <w:rPr>
          <w:b/>
          <w:bCs/>
          <w:sz w:val="28"/>
          <w:szCs w:val="28"/>
        </w:rPr>
      </w:pPr>
      <w:r>
        <w:rPr>
          <w:b/>
          <w:bCs/>
          <w:sz w:val="28"/>
          <w:szCs w:val="28"/>
        </w:rPr>
        <w:t>Виктор Викторович Шекшуев</w:t>
      </w:r>
    </w:p>
    <w:p w:rsidR="006F6D36" w:rsidRPr="006D2B87" w:rsidRDefault="006F6D36" w:rsidP="006F6D36">
      <w:pPr>
        <w:tabs>
          <w:tab w:val="left" w:pos="4962"/>
        </w:tabs>
        <w:ind w:left="4820"/>
        <w:rPr>
          <w:rFonts w:eastAsia="Arial Unicode MS"/>
        </w:rPr>
      </w:pPr>
    </w:p>
    <w:p w:rsidR="001F317E" w:rsidRDefault="001E1EE8">
      <w:pPr>
        <w:tabs>
          <w:tab w:val="left" w:pos="4962"/>
        </w:tabs>
        <w:ind w:left="4820"/>
        <w:rPr>
          <w:b/>
          <w:bCs/>
          <w:sz w:val="28"/>
        </w:rPr>
      </w:pPr>
      <w:r>
        <w:rPr>
          <w:b/>
          <w:bCs/>
          <w:sz w:val="28"/>
        </w:rPr>
        <w:t>«28» декабря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Default="007D6548">
      <w:pPr>
        <w:spacing w:after="120"/>
        <w:ind w:firstLine="709"/>
        <w:jc w:val="center"/>
        <w:rPr>
          <w:b/>
          <w:bCs/>
          <w:sz w:val="32"/>
          <w:szCs w:val="32"/>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Pr>
          <w:szCs w:val="28"/>
        </w:rPr>
        <w:br/>
        <w:t xml:space="preserve">№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p>
    <w:p w:rsidR="001F317E" w:rsidRDefault="001E1EE8">
      <w:pPr>
        <w:pStyle w:val="19"/>
        <w:rPr>
          <w:szCs w:val="28"/>
        </w:rPr>
      </w:pPr>
      <w:r>
        <w:t xml:space="preserve">Открытый конкурс № </w:t>
      </w:r>
      <w:r>
        <w:t>ОК-ЦКППС-17-0135 по предмету закупки "Услуги по подписке к периодическому и продолжающемуся изданию информационных  агентств в электронном виде, распространяемому по сети Интернет"</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4E3AC2" w:rsidRPr="00422CFA"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D32FFA" w:rsidRDefault="0019760E" w:rsidP="00F356EB">
      <w:pPr>
        <w:pStyle w:val="19"/>
        <w:numPr>
          <w:ilvl w:val="2"/>
          <w:numId w:val="1"/>
        </w:numPr>
        <w:ind w:left="0" w:firstLine="709"/>
        <w:rPr>
          <w:szCs w:val="28"/>
        </w:rPr>
      </w:pPr>
      <w:r>
        <w:rPr>
          <w:szCs w:val="28"/>
        </w:rPr>
        <w:t xml:space="preserve">Дата опубликования извещения о проведении настоящего Открытого конкурса указана в пункте 3 Информационной карты. </w:t>
      </w:r>
    </w:p>
    <w:p w:rsidR="006E08A0" w:rsidRPr="00D32FFA"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D32FFA" w:rsidRDefault="00627696" w:rsidP="00F356EB">
      <w:pPr>
        <w:pStyle w:val="19"/>
        <w:numPr>
          <w:ilvl w:val="2"/>
          <w:numId w:val="1"/>
        </w:numPr>
        <w:ind w:left="0" w:firstLine="709"/>
        <w:rPr>
          <w:szCs w:val="28"/>
        </w:rPr>
      </w:pPr>
      <w: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Pr>
          <w:szCs w:val="28"/>
        </w:rPr>
        <w:t xml:space="preserve">нформация о начальной (максимальной) цене договора, состав, количественные и качественные </w:t>
      </w:r>
      <w:r>
        <w:rPr>
          <w:szCs w:val="28"/>
        </w:rPr>
        <w:lastRenderedPageBreak/>
        <w:t>характеристики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F356EB">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7D6548" w:rsidRPr="00D32FFA" w:rsidRDefault="00E35BF3" w:rsidP="00F356EB">
      <w:pPr>
        <w:pStyle w:val="19"/>
        <w:numPr>
          <w:ilvl w:val="2"/>
          <w:numId w:val="1"/>
        </w:numPr>
        <w:ind w:left="0" w:firstLine="709"/>
      </w:pPr>
      <w:r>
        <w:t xml:space="preserve">Претендентом на участие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о закупке.  </w:t>
      </w:r>
    </w:p>
    <w:p w:rsidR="007D6548" w:rsidRPr="00D32FFA" w:rsidRDefault="007D6548" w:rsidP="00F356EB">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F356EB">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045327">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045327">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D32FFA" w:rsidRDefault="007D6548" w:rsidP="00F356EB">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 xml:space="preserve">Для всех претендентов на участие в Открытом конкурсе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F356EB">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Положением о закупках. </w:t>
      </w:r>
    </w:p>
    <w:p w:rsidR="007D6548" w:rsidRPr="00D32FFA"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w:t>
      </w:r>
      <w:r>
        <w:rPr>
          <w:szCs w:val="28"/>
        </w:rPr>
        <w:lastRenderedPageBreak/>
        <w:t xml:space="preserve">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 </w:t>
      </w:r>
    </w:p>
    <w:p w:rsidR="007D6548" w:rsidRPr="00D32FFA" w:rsidRDefault="007D6548" w:rsidP="00F356EB">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D32FFA"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D32FFA"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7D6548" w:rsidRPr="00D32FFA" w:rsidRDefault="007D6548" w:rsidP="00F356EB">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3 (трех) дней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F356EB">
      <w:pPr>
        <w:pStyle w:val="19"/>
        <w:widowControl w:val="0"/>
        <w:numPr>
          <w:ilvl w:val="2"/>
          <w:numId w:val="1"/>
        </w:numPr>
        <w:ind w:left="0" w:firstLine="709"/>
      </w:pPr>
      <w:r>
        <w:rPr>
          <w:szCs w:val="28"/>
        </w:rPr>
        <w:t xml:space="preserve">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w:t>
      </w:r>
      <w:r>
        <w:rPr>
          <w:szCs w:val="28"/>
        </w:rPr>
        <w:br/>
        <w:t>4 Информационной карты.</w:t>
      </w:r>
    </w:p>
    <w:p w:rsidR="007D6548" w:rsidRPr="00D32FFA" w:rsidRDefault="007D6548" w:rsidP="00F356EB">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1F317E" w:rsidRDefault="001E1EE8">
      <w:pPr>
        <w:pStyle w:val="19"/>
        <w:widowControl w:val="0"/>
        <w:numPr>
          <w:ilvl w:val="2"/>
          <w:numId w:val="1"/>
        </w:numPr>
        <w:ind w:left="0" w:firstLine="709"/>
      </w:pPr>
      <w:r>
        <w:t xml:space="preserve">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w:t>
      </w:r>
      <w:r>
        <w:t>Заявке, претендент считается подавшим Заявку от своего имени и действующим в своих интересах.</w:t>
      </w:r>
    </w:p>
    <w:p w:rsidR="00C51709" w:rsidRPr="00D32FFA"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045327">
      <w:pPr>
        <w:pStyle w:val="19"/>
        <w:widowControl w:val="0"/>
        <w:ind w:firstLine="709"/>
      </w:pPr>
      <w: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оценка и сопоставление заявок </w:t>
      </w:r>
      <w:r>
        <w:lastRenderedPageBreak/>
        <w:t>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C51709" w:rsidRPr="00D32FFA" w:rsidRDefault="00C51709" w:rsidP="00F356EB">
      <w:pPr>
        <w:pStyle w:val="19"/>
        <w:widowControl w:val="0"/>
        <w:numPr>
          <w:ilvl w:val="2"/>
          <w:numId w:val="1"/>
        </w:numPr>
        <w:ind w:left="0" w:firstLine="709"/>
      </w:pPr>
      <w: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br/>
        <w:t>18 Информационной карты.</w:t>
      </w:r>
    </w:p>
    <w:p w:rsidR="007D6548" w:rsidRPr="00D32FFA" w:rsidRDefault="007D6548" w:rsidP="00045327">
      <w:pPr>
        <w:pStyle w:val="19"/>
        <w:widowControl w:val="0"/>
        <w:ind w:firstLine="709"/>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Разъяснения положений документации о закупке.</w:t>
      </w:r>
    </w:p>
    <w:p w:rsidR="00146CC2" w:rsidRPr="00D32FFA" w:rsidRDefault="00445695"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 xml:space="preserve">Претендент вправе направить письменный запрос о разъяснении настоящей документации о закупке, с момента размещения извещения о проведении настоящего Открытого конкурса в СМИ и не позднее, чем за 10 (десять) дней до окончания срока подачи Заявок (пункт </w:t>
      </w:r>
      <w:r>
        <w:rPr>
          <w:sz w:val="28"/>
          <w:szCs w:val="28"/>
        </w:rPr>
        <w:t>6</w:t>
      </w:r>
      <w:r>
        <w:rPr>
          <w:rFonts w:eastAsia="MS Mincho"/>
          <w:sz w:val="28"/>
          <w:szCs w:val="28"/>
        </w:rPr>
        <w:t xml:space="preserve"> Информационной карты), подписанный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Разъяснения предоставляются в течение 5 (пяти) рабочих дней со дня поступления запроса.</w:t>
      </w:r>
    </w:p>
    <w:p w:rsidR="007D6548" w:rsidRPr="00D32FFA" w:rsidRDefault="007D6548" w:rsidP="00F356EB">
      <w:pPr>
        <w:numPr>
          <w:ilvl w:val="2"/>
          <w:numId w:val="2"/>
        </w:numPr>
        <w:ind w:left="0" w:firstLine="709"/>
        <w:jc w:val="both"/>
        <w:rPr>
          <w:rFonts w:eastAsia="MS Mincho"/>
          <w:sz w:val="28"/>
          <w:szCs w:val="28"/>
        </w:rPr>
      </w:pPr>
      <w:r>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F356EB">
      <w:pPr>
        <w:numPr>
          <w:ilvl w:val="2"/>
          <w:numId w:val="2"/>
        </w:numPr>
        <w:ind w:left="0" w:firstLine="709"/>
        <w:jc w:val="both"/>
        <w:rPr>
          <w:sz w:val="28"/>
          <w:szCs w:val="28"/>
        </w:rPr>
      </w:pPr>
      <w:r>
        <w:rPr>
          <w:sz w:val="28"/>
          <w:szCs w:val="28"/>
        </w:rPr>
        <w:t xml:space="preserve">Получение и ознакомление претендентов на участие в Открытом конкурсе разъяснений положений документации о закупке по проведению Открытого конкурса осуществляется через СМИ. </w:t>
      </w:r>
    </w:p>
    <w:p w:rsidR="007D6548" w:rsidRPr="00D32FFA" w:rsidRDefault="001C75ED" w:rsidP="00F356EB">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1.2.1 документации о закупке.</w:t>
      </w:r>
    </w:p>
    <w:p w:rsidR="007D6548" w:rsidRPr="00D32FFA" w:rsidRDefault="007D6548" w:rsidP="00045327">
      <w:pPr>
        <w:ind w:firstLine="709"/>
        <w:jc w:val="both"/>
        <w:rPr>
          <w:rFonts w:eastAsia="MS Mincho"/>
          <w:sz w:val="28"/>
          <w:szCs w:val="28"/>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документацию о закупке</w:t>
      </w:r>
    </w:p>
    <w:p w:rsidR="00E81704" w:rsidRPr="00D32FFA" w:rsidRDefault="00E81704" w:rsidP="00F356EB">
      <w:pPr>
        <w:numPr>
          <w:ilvl w:val="0"/>
          <w:numId w:val="8"/>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Открытого конкурса и в настоящую документацию о закупке. Любые изменения, дополнения, вносимые в извещение о проведении Открытого конкурса, документацию о закупке по проведению Открытого конкурса является неотъемлемой ее частью.</w:t>
      </w:r>
    </w:p>
    <w:p w:rsidR="00E81704" w:rsidRPr="00D32FFA" w:rsidRDefault="00E81704" w:rsidP="00045327">
      <w:pPr>
        <w:ind w:firstLine="709"/>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p>
    <w:p w:rsidR="00E81704" w:rsidRPr="00D32FFA" w:rsidRDefault="00E81704" w:rsidP="00045327">
      <w:pPr>
        <w:pStyle w:val="af9"/>
        <w:rPr>
          <w:sz w:val="28"/>
          <w:szCs w:val="28"/>
        </w:rPr>
      </w:pPr>
      <w:r>
        <w:rPr>
          <w:sz w:val="28"/>
          <w:szCs w:val="28"/>
        </w:rPr>
        <w:lastRenderedPageBreak/>
        <w:t>В случае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срока подачи Заявок оставалось не менее 15 (пятнадцати) дней.</w:t>
      </w:r>
    </w:p>
    <w:p w:rsidR="00E81704" w:rsidRPr="00D32FFA" w:rsidRDefault="009A2536" w:rsidP="00045327">
      <w:pPr>
        <w:pStyle w:val="af9"/>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E81704" w:rsidP="00F356EB">
      <w:pPr>
        <w:numPr>
          <w:ilvl w:val="0"/>
          <w:numId w:val="8"/>
        </w:numPr>
        <w:ind w:left="0" w:firstLine="709"/>
        <w:jc w:val="both"/>
        <w:rPr>
          <w:sz w:val="28"/>
          <w:szCs w:val="28"/>
        </w:rPr>
      </w:pPr>
      <w:r>
        <w:rPr>
          <w:sz w:val="28"/>
          <w:szCs w:val="28"/>
        </w:rPr>
        <w:t>Заказчик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E81704" w:rsidRPr="00D32FFA" w:rsidRDefault="007D6548" w:rsidP="00F356EB">
      <w:pPr>
        <w:numPr>
          <w:ilvl w:val="0"/>
          <w:numId w:val="8"/>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034877" w:rsidRPr="00D32FFA" w:rsidRDefault="00034877" w:rsidP="00045327">
      <w:pPr>
        <w:pStyle w:val="af9"/>
        <w:rPr>
          <w:sz w:val="28"/>
          <w:szCs w:val="28"/>
        </w:rPr>
      </w:pPr>
    </w:p>
    <w:p w:rsidR="00034877" w:rsidRPr="00386466" w:rsidRDefault="00034877" w:rsidP="00034877">
      <w:pPr>
        <w:pStyle w:val="2"/>
        <w:numPr>
          <w:ilvl w:val="0"/>
          <w:numId w:val="0"/>
        </w:numPr>
        <w:tabs>
          <w:tab w:val="num" w:pos="576"/>
        </w:tabs>
        <w:spacing w:before="0" w:after="0"/>
        <w:ind w:left="576" w:firstLine="132"/>
        <w:jc w:val="both"/>
        <w:rPr>
          <w:rFonts w:eastAsia="MS Mincho" w:cs="Times New Roman"/>
          <w:i w:val="0"/>
          <w:iCs w:val="0"/>
        </w:rPr>
      </w:pPr>
      <w:r>
        <w:rPr>
          <w:rFonts w:eastAsia="MS Mincho" w:cs="Times New Roman"/>
          <w:i w:val="0"/>
          <w:iCs w:val="0"/>
        </w:rPr>
        <w:t>1.4. Антикоррупционная оговорка</w:t>
      </w:r>
    </w:p>
    <w:p w:rsidR="00034877" w:rsidRPr="00C25469" w:rsidRDefault="00034877" w:rsidP="00034877">
      <w:pPr>
        <w:pStyle w:val="af9"/>
        <w:rPr>
          <w:sz w:val="28"/>
          <w:szCs w:val="28"/>
        </w:rPr>
      </w:pPr>
      <w:r>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34877" w:rsidRPr="00C25469" w:rsidRDefault="00034877" w:rsidP="00034877">
      <w:pPr>
        <w:pStyle w:val="affa"/>
        <w:spacing w:before="0" w:after="0"/>
        <w:ind w:firstLine="709"/>
        <w:jc w:val="both"/>
        <w:rPr>
          <w:color w:val="000000"/>
          <w:sz w:val="28"/>
          <w:szCs w:val="28"/>
        </w:rPr>
      </w:pPr>
      <w:r>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25469" w:rsidRDefault="00034877" w:rsidP="00034877">
      <w:pPr>
        <w:pStyle w:val="affa"/>
        <w:spacing w:before="0" w:after="0"/>
        <w:ind w:firstLine="709"/>
        <w:jc w:val="both"/>
        <w:rPr>
          <w:color w:val="000000"/>
          <w:sz w:val="28"/>
          <w:szCs w:val="28"/>
        </w:rPr>
      </w:pPr>
      <w:r>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034877" w:rsidRPr="00C25469" w:rsidRDefault="00034877" w:rsidP="00034877">
      <w:pPr>
        <w:pStyle w:val="affa"/>
        <w:spacing w:before="0" w:after="0"/>
        <w:ind w:firstLine="709"/>
        <w:jc w:val="both"/>
        <w:rPr>
          <w:color w:val="000000"/>
          <w:sz w:val="28"/>
          <w:szCs w:val="28"/>
        </w:rPr>
      </w:pPr>
      <w:r>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034877" w:rsidRPr="00C25469" w:rsidRDefault="00034877" w:rsidP="00034877">
      <w:pPr>
        <w:pStyle w:val="affa"/>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4" w:history="1">
        <w:r>
          <w:rPr>
            <w:rStyle w:val="a7"/>
            <w:sz w:val="28"/>
            <w:szCs w:val="28"/>
          </w:rPr>
          <w:t>Линия доверия «стоп коррупция»</w:t>
        </w:r>
      </w:hyperlink>
      <w:r>
        <w:rPr>
          <w:color w:val="000000"/>
          <w:sz w:val="28"/>
          <w:szCs w:val="28"/>
        </w:rPr>
        <w:t xml:space="preserve">, электронная почта </w:t>
      </w:r>
      <w:hyperlink r:id="rId15" w:history="1">
        <w:r>
          <w:rPr>
            <w:rStyle w:val="a7"/>
            <w:sz w:val="28"/>
            <w:szCs w:val="28"/>
          </w:rPr>
          <w:t>anticorr@trcont.ru</w:t>
        </w:r>
      </w:hyperlink>
      <w:r>
        <w:rPr>
          <w:color w:val="000000"/>
          <w:sz w:val="28"/>
          <w:szCs w:val="28"/>
        </w:rPr>
        <w:t>.</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034877" w:rsidRPr="00C25469" w:rsidRDefault="00034877" w:rsidP="00034877">
      <w:pPr>
        <w:pStyle w:val="affa"/>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034877" w:rsidRDefault="00034877" w:rsidP="00034877">
      <w:pPr>
        <w:pStyle w:val="affa"/>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034877" w:rsidRPr="00386466" w:rsidRDefault="00034877" w:rsidP="00034877">
      <w:pPr>
        <w:pStyle w:val="affa"/>
        <w:spacing w:before="0" w:after="0"/>
        <w:ind w:firstLine="709"/>
        <w:jc w:val="both"/>
        <w:rPr>
          <w:color w:val="000000"/>
          <w:sz w:val="28"/>
          <w:szCs w:val="28"/>
        </w:rPr>
      </w:pPr>
    </w:p>
    <w:p w:rsidR="007D6548" w:rsidRPr="00D32FFA" w:rsidRDefault="007D6548">
      <w:pPr>
        <w:pStyle w:val="19"/>
        <w:ind w:left="709" w:firstLine="0"/>
        <w:rPr>
          <w:szCs w:val="24"/>
        </w:rPr>
      </w:pPr>
    </w:p>
    <w:p w:rsidR="007D6548" w:rsidRPr="00BE7854" w:rsidRDefault="006400A0" w:rsidP="00305BD2">
      <w:pPr>
        <w:spacing w:after="120"/>
        <w:jc w:val="center"/>
        <w:outlineLvl w:val="0"/>
        <w:rPr>
          <w:b/>
          <w:bCs/>
          <w:sz w:val="32"/>
          <w:szCs w:val="32"/>
        </w:rPr>
      </w:pPr>
      <w:r>
        <w:rPr>
          <w:b/>
          <w:bCs/>
          <w:sz w:val="32"/>
          <w:szCs w:val="32"/>
        </w:rPr>
        <w:t>Раздел 2. Обязательные и квалификационные требования к претендентам/участникам, оценка Заявок участников</w:t>
      </w:r>
    </w:p>
    <w:p w:rsidR="00305BD2" w:rsidRPr="00BE7854" w:rsidRDefault="00305BD2" w:rsidP="00D20AD0">
      <w:pPr>
        <w:spacing w:after="120"/>
        <w:jc w:val="center"/>
        <w:rPr>
          <w:b/>
          <w:bCs/>
          <w:sz w:val="32"/>
          <w:szCs w:val="32"/>
        </w:rPr>
      </w:pP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D32FFA" w:rsidRDefault="007D6548"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задолженности более 1000 рублей по уплате налогов, сборов, пени, налоговых санкций в бюджеты всех уровней и обязательных платежей в </w:t>
      </w:r>
      <w:r>
        <w:rPr>
          <w:sz w:val="28"/>
          <w:szCs w:val="28"/>
        </w:rPr>
        <w:lastRenderedPageBreak/>
        <w:t>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 </w:t>
      </w:r>
    </w:p>
    <w:p w:rsidR="007D6548" w:rsidRPr="00D32FFA"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D6548" w:rsidRDefault="00032BDE" w:rsidP="00045327">
      <w:pPr>
        <w:ind w:firstLine="709"/>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752FEB" w:rsidP="00045327">
      <w:pPr>
        <w:ind w:firstLine="709"/>
        <w:jc w:val="both"/>
        <w:rPr>
          <w:sz w:val="28"/>
          <w:szCs w:val="28"/>
        </w:rPr>
      </w:pPr>
      <w:r>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045327">
      <w:pPr>
        <w:pStyle w:val="af9"/>
        <w:tabs>
          <w:tab w:val="left" w:pos="1080"/>
        </w:tabs>
        <w:rPr>
          <w:sz w:val="28"/>
          <w:szCs w:val="28"/>
        </w:rPr>
      </w:pPr>
      <w:r>
        <w:rPr>
          <w:sz w:val="28"/>
          <w:szCs w:val="28"/>
        </w:rPr>
        <w:t>а) претендент/участник должен быть правомочен заключать и исполнять договор, право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045327">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45327">
      <w:pPr>
        <w:suppressAutoHyphens w:val="0"/>
        <w:autoSpaceDE w:val="0"/>
        <w:autoSpaceDN w:val="0"/>
        <w:adjustRightInd w:val="0"/>
        <w:ind w:firstLine="70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 xml:space="preserve">О контрактной системе в сфере закупок товаров, работ, услуг для обеспечения </w:t>
      </w:r>
      <w:r>
        <w:rPr>
          <w:sz w:val="28"/>
          <w:szCs w:val="28"/>
          <w:lang w:eastAsia="ru-RU"/>
        </w:rPr>
        <w:lastRenderedPageBreak/>
        <w:t>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
    <w:p w:rsidR="00752FEB" w:rsidRPr="00914122" w:rsidRDefault="00032BDE" w:rsidP="00045327">
      <w:pPr>
        <w:pStyle w:val="af9"/>
        <w:tabs>
          <w:tab w:val="left" w:pos="1080"/>
        </w:tabs>
        <w:rPr>
          <w:sz w:val="28"/>
          <w:szCs w:val="28"/>
        </w:rPr>
      </w:pPr>
      <w:r>
        <w:rPr>
          <w:sz w:val="28"/>
          <w:szCs w:val="28"/>
        </w:rPr>
        <w:t>г) в пункте 17 Информационной карты могут быть установлены иные квалификационные требования к претендентам/участникам на участие в Открытом конкурсе.</w:t>
      </w:r>
    </w:p>
    <w:p w:rsidR="00997B7D" w:rsidRPr="00D32FFA" w:rsidRDefault="00997B7D" w:rsidP="00045327">
      <w:pPr>
        <w:pStyle w:val="af9"/>
        <w:tabs>
          <w:tab w:val="left" w:pos="1080"/>
        </w:tabs>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D32FFA"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претендента;</w:t>
      </w:r>
    </w:p>
    <w:p w:rsidR="001F317E" w:rsidRDefault="001E1EE8">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документации о з</w:t>
      </w:r>
      <w:r>
        <w:rPr>
          <w:sz w:val="28"/>
          <w:szCs w:val="28"/>
        </w:rPr>
        <w:t>акупке);</w:t>
      </w:r>
    </w:p>
    <w:p w:rsidR="007D6548" w:rsidRPr="00D32FFA" w:rsidRDefault="00C33DDC" w:rsidP="00F356EB">
      <w:pPr>
        <w:pStyle w:val="af9"/>
        <w:numPr>
          <w:ilvl w:val="0"/>
          <w:numId w:val="3"/>
        </w:numPr>
        <w:tabs>
          <w:tab w:val="left" w:pos="0"/>
          <w:tab w:val="left" w:pos="1440"/>
        </w:tabs>
        <w:ind w:left="0" w:firstLine="709"/>
        <w:rPr>
          <w:sz w:val="28"/>
        </w:rPr>
      </w:pPr>
      <w:r>
        <w:rPr>
          <w:sz w:val="28"/>
        </w:rPr>
        <w:t xml:space="preserve">протокол/решение или другой документ, утвержденные общим собранием участников общества или советом директоров, а также приказ о назначении должностного(-ых) лиц(-а) имеющего(-их) право действовать от имени претендента, в том числе совершать в установленном порядке сделки от имени претендента, без доверенности. Документы должны быть заверены подписью и печатью (при ее наличии) претендента; </w:t>
      </w:r>
    </w:p>
    <w:p w:rsidR="007D6548" w:rsidRPr="00D32FFA" w:rsidRDefault="002572B2" w:rsidP="00F356EB">
      <w:pPr>
        <w:pStyle w:val="af9"/>
        <w:numPr>
          <w:ilvl w:val="0"/>
          <w:numId w:val="3"/>
        </w:numPr>
        <w:tabs>
          <w:tab w:val="left" w:pos="1440"/>
        </w:tabs>
        <w:ind w:left="0" w:firstLine="709"/>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(оригинал либо копия, заверенная претендентом);</w:t>
      </w:r>
      <w:r>
        <w:rPr>
          <w:sz w:val="28"/>
        </w:rPr>
        <w:t xml:space="preserve"> </w:t>
      </w:r>
    </w:p>
    <w:p w:rsidR="007D6548" w:rsidRPr="00D32FFA" w:rsidRDefault="002572B2" w:rsidP="00F356EB">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1174EB" w:rsidRPr="00D32FFA" w:rsidRDefault="001174EB" w:rsidP="00F356EB">
      <w:pPr>
        <w:pStyle w:val="af9"/>
        <w:numPr>
          <w:ilvl w:val="0"/>
          <w:numId w:val="3"/>
        </w:numPr>
        <w:tabs>
          <w:tab w:val="left" w:pos="0"/>
          <w:tab w:val="left" w:pos="1440"/>
        </w:tabs>
        <w:ind w:left="0" w:firstLine="709"/>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F356EB">
      <w:pPr>
        <w:pStyle w:val="aff6"/>
        <w:numPr>
          <w:ilvl w:val="0"/>
          <w:numId w:val="19"/>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B66FCB" w:rsidRPr="00D32FFA" w:rsidRDefault="00B66FCB" w:rsidP="00B66FCB">
      <w:pPr>
        <w:pStyle w:val="af9"/>
        <w:tabs>
          <w:tab w:val="left" w:pos="0"/>
          <w:tab w:val="left" w:pos="1440"/>
        </w:tabs>
        <w:ind w:firstLine="0"/>
        <w:rPr>
          <w:sz w:val="28"/>
        </w:rPr>
      </w:pPr>
    </w:p>
    <w:p w:rsidR="003C30F3" w:rsidRPr="00D20AD0" w:rsidRDefault="003C30F3" w:rsidP="00B66FCB">
      <w:pPr>
        <w:pStyle w:val="19"/>
        <w:numPr>
          <w:ilvl w:val="1"/>
          <w:numId w:val="18"/>
        </w:numPr>
        <w:ind w:left="0" w:firstLine="709"/>
        <w:outlineLvl w:val="1"/>
        <w:rPr>
          <w:b/>
          <w:szCs w:val="28"/>
        </w:rPr>
      </w:pPr>
      <w:r>
        <w:rPr>
          <w:b/>
          <w:szCs w:val="28"/>
        </w:rPr>
        <w:t>Заявка</w:t>
      </w:r>
    </w:p>
    <w:p w:rsidR="0001557C" w:rsidRPr="00D32FFA" w:rsidRDefault="007D6548" w:rsidP="00B66FCB">
      <w:pPr>
        <w:pStyle w:val="af9"/>
        <w:numPr>
          <w:ilvl w:val="2"/>
          <w:numId w:val="6"/>
        </w:numPr>
        <w:tabs>
          <w:tab w:val="left" w:pos="72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07720B" w:rsidRPr="00045327" w:rsidRDefault="0007720B" w:rsidP="00B66FCB">
      <w:pPr>
        <w:pStyle w:val="af9"/>
        <w:numPr>
          <w:ilvl w:val="2"/>
          <w:numId w:val="6"/>
        </w:numPr>
        <w:tabs>
          <w:tab w:val="left" w:pos="720"/>
        </w:tabs>
        <w:ind w:firstLine="709"/>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DE0A47" w:rsidRPr="00045327" w:rsidRDefault="007D6548" w:rsidP="00B66FCB">
      <w:pPr>
        <w:pStyle w:val="af9"/>
        <w:numPr>
          <w:ilvl w:val="2"/>
          <w:numId w:val="6"/>
        </w:numPr>
        <w:tabs>
          <w:tab w:val="left" w:pos="720"/>
        </w:tabs>
        <w:ind w:firstLine="709"/>
        <w:rPr>
          <w:sz w:val="28"/>
          <w:szCs w:val="28"/>
        </w:rPr>
      </w:pPr>
      <w:r>
        <w:rPr>
          <w:sz w:val="28"/>
          <w:szCs w:val="28"/>
        </w:rPr>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B66FCB">
      <w:pPr>
        <w:pStyle w:val="af9"/>
        <w:numPr>
          <w:ilvl w:val="2"/>
          <w:numId w:val="6"/>
        </w:numPr>
        <w:tabs>
          <w:tab w:val="left" w:pos="720"/>
        </w:tabs>
        <w:ind w:firstLine="709"/>
        <w:rPr>
          <w:sz w:val="28"/>
          <w:szCs w:val="28"/>
        </w:rPr>
      </w:pPr>
      <w:r>
        <w:rPr>
          <w:sz w:val="28"/>
          <w:szCs w:val="28"/>
        </w:rPr>
        <w:lastRenderedPageBreak/>
        <w:t xml:space="preserve">Заявка должна действовать не менее срока, указанного в пункте </w:t>
      </w:r>
      <w:r>
        <w:rPr>
          <w:sz w:val="28"/>
          <w:szCs w:val="28"/>
        </w:rPr>
        <w:br/>
        <w:t>22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Открытом конкурсе.</w:t>
      </w:r>
    </w:p>
    <w:p w:rsidR="007D6548" w:rsidRPr="00045327" w:rsidRDefault="007D6548" w:rsidP="00B66FCB">
      <w:pPr>
        <w:pStyle w:val="af9"/>
        <w:numPr>
          <w:ilvl w:val="2"/>
          <w:numId w:val="6"/>
        </w:numPr>
        <w:tabs>
          <w:tab w:val="left" w:pos="720"/>
        </w:tabs>
        <w:ind w:firstLine="709"/>
        <w:rPr>
          <w:sz w:val="28"/>
          <w:szCs w:val="28"/>
        </w:rPr>
      </w:pPr>
      <w:r>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 закупке, отклоняется.</w:t>
      </w:r>
    </w:p>
    <w:p w:rsidR="00C6181A" w:rsidRPr="00797371" w:rsidRDefault="00860529" w:rsidP="00B66FCB">
      <w:pPr>
        <w:pStyle w:val="af9"/>
        <w:numPr>
          <w:ilvl w:val="2"/>
          <w:numId w:val="6"/>
        </w:numPr>
        <w:tabs>
          <w:tab w:val="left" w:pos="720"/>
        </w:tabs>
        <w:ind w:firstLine="709"/>
        <w:rPr>
          <w:sz w:val="28"/>
          <w:szCs w:val="28"/>
        </w:rPr>
      </w:pPr>
      <w:r>
        <w:rPr>
          <w:sz w:val="28"/>
          <w:szCs w:val="28"/>
        </w:rPr>
        <w:t xml:space="preserve">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 в пункте </w:t>
      </w:r>
      <w:r>
        <w:rPr>
          <w:sz w:val="28"/>
          <w:szCs w:val="28"/>
        </w:rPr>
        <w:br/>
        <w:t>15 Информационной карты.</w:t>
      </w:r>
    </w:p>
    <w:p w:rsidR="00D126A9" w:rsidRPr="00797371" w:rsidRDefault="00D126A9" w:rsidP="00B66FCB">
      <w:pPr>
        <w:pStyle w:val="af9"/>
        <w:numPr>
          <w:ilvl w:val="2"/>
          <w:numId w:val="6"/>
        </w:numPr>
        <w:tabs>
          <w:tab w:val="left" w:pos="720"/>
        </w:tabs>
        <w:ind w:firstLine="709"/>
        <w:rPr>
          <w:sz w:val="28"/>
          <w:szCs w:val="28"/>
        </w:rPr>
      </w:pPr>
      <w:r>
        <w:rPr>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w:t>
      </w:r>
    </w:p>
    <w:p w:rsidR="002E3DBF" w:rsidRPr="00D32FFA" w:rsidRDefault="00982C6F" w:rsidP="00B66FCB">
      <w:pPr>
        <w:pStyle w:val="af9"/>
        <w:numPr>
          <w:ilvl w:val="2"/>
          <w:numId w:val="6"/>
        </w:numPr>
        <w:tabs>
          <w:tab w:val="left" w:pos="720"/>
        </w:tabs>
        <w:ind w:firstLine="709"/>
        <w:rPr>
          <w:sz w:val="28"/>
          <w:szCs w:val="28"/>
        </w:rPr>
      </w:pPr>
      <w:r>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Начальная (максимальная) цена лота/лотов указывается в извещении о проведении Открытого конкурса и в пункте </w:t>
      </w:r>
      <w:r>
        <w:rPr>
          <w:sz w:val="28"/>
          <w:szCs w:val="28"/>
        </w:rPr>
        <w:br/>
        <w:t>5 Информационной карты.</w:t>
      </w:r>
    </w:p>
    <w:p w:rsidR="007D6548" w:rsidRPr="00045327" w:rsidRDefault="007D6548" w:rsidP="00B66FCB">
      <w:pPr>
        <w:pStyle w:val="af9"/>
        <w:numPr>
          <w:ilvl w:val="2"/>
          <w:numId w:val="6"/>
        </w:numPr>
        <w:tabs>
          <w:tab w:val="left" w:pos="720"/>
          <w:tab w:val="num" w:pos="288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0F6875" w:rsidRPr="00045327" w:rsidRDefault="007D6548" w:rsidP="00B66FCB">
      <w:pPr>
        <w:pStyle w:val="af9"/>
        <w:numPr>
          <w:ilvl w:val="2"/>
          <w:numId w:val="6"/>
        </w:numPr>
        <w:tabs>
          <w:tab w:val="left" w:pos="720"/>
        </w:tabs>
        <w:ind w:firstLine="709"/>
        <w:rPr>
          <w:sz w:val="28"/>
          <w:szCs w:val="28"/>
        </w:rPr>
      </w:pPr>
      <w:r>
        <w:rPr>
          <w:sz w:val="28"/>
          <w:szCs w:val="28"/>
        </w:rPr>
        <w:t>Все суммы денежных средств в Заявке должны быть выражены в валюте (валютах), установленной (ых) в пункте 16 Информационной карты.</w:t>
      </w:r>
    </w:p>
    <w:p w:rsidR="007D6548" w:rsidRPr="000F6875" w:rsidRDefault="007D6548" w:rsidP="00045327">
      <w:pPr>
        <w:pStyle w:val="Default"/>
        <w:ind w:firstLine="709"/>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F356EB">
      <w:pPr>
        <w:pStyle w:val="af9"/>
        <w:numPr>
          <w:ilvl w:val="2"/>
          <w:numId w:val="6"/>
        </w:numPr>
        <w:ind w:firstLine="709"/>
        <w:rPr>
          <w:sz w:val="28"/>
        </w:rPr>
      </w:pPr>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w:t>
      </w:r>
      <w:r>
        <w:rPr>
          <w:sz w:val="28"/>
        </w:rPr>
        <w:lastRenderedPageBreak/>
        <w:t>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7D6548" w:rsidRPr="00D32FFA" w:rsidRDefault="007D6548" w:rsidP="00045327">
      <w:pPr>
        <w:pStyle w:val="Default"/>
        <w:ind w:firstLine="709"/>
        <w:jc w:val="both"/>
      </w:pPr>
    </w:p>
    <w:p w:rsidR="003C30F3" w:rsidRPr="00D20AD0" w:rsidRDefault="003C30F3" w:rsidP="00F356EB">
      <w:pPr>
        <w:pStyle w:val="19"/>
        <w:numPr>
          <w:ilvl w:val="1"/>
          <w:numId w:val="18"/>
        </w:numPr>
        <w:ind w:left="0" w:firstLine="709"/>
        <w:outlineLvl w:val="1"/>
        <w:rPr>
          <w:b/>
          <w:szCs w:val="28"/>
        </w:rPr>
      </w:pPr>
      <w:r>
        <w:rPr>
          <w:b/>
          <w:szCs w:val="28"/>
        </w:rPr>
        <w:t xml:space="preserve">Срок и порядок подачи Заявок </w:t>
      </w:r>
    </w:p>
    <w:p w:rsidR="002D2D73" w:rsidRPr="002D2D73" w:rsidRDefault="004314C8" w:rsidP="00F356EB">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7D6548" w:rsidRPr="00C103CF" w:rsidRDefault="00C103CF" w:rsidP="00045327">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2D2D73" w:rsidRDefault="007D6548" w:rsidP="00F356EB">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7D6548" w:rsidRPr="00D32FFA" w:rsidRDefault="007D6548" w:rsidP="00F356EB">
      <w:pPr>
        <w:pStyle w:val="af9"/>
        <w:numPr>
          <w:ilvl w:val="2"/>
          <w:numId w:val="4"/>
        </w:numPr>
        <w:ind w:left="0" w:firstLine="709"/>
        <w:rPr>
          <w:sz w:val="28"/>
          <w:szCs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 xml:space="preserve">Информационной карты, не принимаются. Заявки, полученные по почте по истечении срока, указанного в </w:t>
      </w:r>
      <w:r>
        <w:rPr>
          <w:sz w:val="28"/>
        </w:rPr>
        <w:t xml:space="preserve">пункте 6 </w:t>
      </w:r>
      <w:r>
        <w:rPr>
          <w:sz w:val="28"/>
          <w:szCs w:val="28"/>
        </w:rPr>
        <w:t>Информационной карты, не вскрываются и возврату не подлежат.</w:t>
      </w:r>
    </w:p>
    <w:p w:rsidR="007D6548" w:rsidRPr="00D32FFA" w:rsidRDefault="007D6548" w:rsidP="00F356EB">
      <w:pPr>
        <w:pStyle w:val="af9"/>
        <w:numPr>
          <w:ilvl w:val="2"/>
          <w:numId w:val="4"/>
        </w:numPr>
        <w:ind w:left="0" w:firstLine="709"/>
        <w:rPr>
          <w:sz w:val="28"/>
        </w:rPr>
      </w:pPr>
      <w:r>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F356EB">
      <w:pPr>
        <w:pStyle w:val="af9"/>
        <w:numPr>
          <w:ilvl w:val="2"/>
          <w:numId w:val="4"/>
        </w:numPr>
        <w:ind w:left="0" w:firstLine="709"/>
        <w:rPr>
          <w:sz w:val="28"/>
        </w:rPr>
      </w:pPr>
      <w:r>
        <w:rPr>
          <w:sz w:val="28"/>
        </w:rPr>
        <w:t>Окончательная дата подачи Заявок и, соответственно, дата вскрытия,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CB3BBA" w:rsidRPr="00F85117" w:rsidRDefault="00CB3BBA" w:rsidP="00F356EB">
      <w:pPr>
        <w:pStyle w:val="af9"/>
        <w:numPr>
          <w:ilvl w:val="2"/>
          <w:numId w:val="4"/>
        </w:numPr>
        <w:ind w:left="0" w:firstLine="709"/>
        <w:rPr>
          <w:sz w:val="28"/>
        </w:rPr>
      </w:pPr>
      <w:r>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rsidP="00045327">
      <w:pPr>
        <w:pStyle w:val="af9"/>
        <w:rPr>
          <w:sz w:val="28"/>
        </w:rPr>
      </w:pPr>
    </w:p>
    <w:p w:rsidR="002F1275" w:rsidRPr="004B366A" w:rsidRDefault="00CB3BBA" w:rsidP="00F356EB">
      <w:pPr>
        <w:pStyle w:val="19"/>
        <w:numPr>
          <w:ilvl w:val="1"/>
          <w:numId w:val="18"/>
        </w:numPr>
        <w:ind w:left="0" w:firstLine="709"/>
        <w:outlineLvl w:val="1"/>
        <w:rPr>
          <w:b/>
          <w:szCs w:val="28"/>
        </w:rPr>
      </w:pPr>
      <w:r>
        <w:rPr>
          <w:b/>
          <w:szCs w:val="28"/>
        </w:rPr>
        <w:t>Вскрытие Заявок</w:t>
      </w:r>
    </w:p>
    <w:p w:rsidR="00CB3BBA" w:rsidRPr="00CB3BBA" w:rsidRDefault="00CB3BBA" w:rsidP="00F356EB">
      <w:pPr>
        <w:pStyle w:val="af9"/>
        <w:numPr>
          <w:ilvl w:val="0"/>
          <w:numId w:val="17"/>
        </w:numPr>
        <w:ind w:left="0" w:firstLine="709"/>
        <w:rPr>
          <w:sz w:val="28"/>
        </w:rPr>
      </w:pPr>
      <w:r>
        <w:rPr>
          <w:sz w:val="28"/>
          <w:szCs w:val="28"/>
        </w:rPr>
        <w:lastRenderedPageBreak/>
        <w:t>По окончании срока подачи Заявок представленные претендентами конверты с Заявками вскрываются Организатором не позднее срока, указанного в пункте 7</w:t>
      </w:r>
      <w:r>
        <w:rPr>
          <w:sz w:val="28"/>
        </w:rPr>
        <w:t xml:space="preserve"> </w:t>
      </w:r>
      <w:r>
        <w:rPr>
          <w:sz w:val="28"/>
          <w:szCs w:val="28"/>
        </w:rPr>
        <w:t>Информационной карты.</w:t>
      </w:r>
    </w:p>
    <w:p w:rsidR="00CB3BBA" w:rsidRPr="00F85117" w:rsidRDefault="00CB3BBA" w:rsidP="00045327">
      <w:pPr>
        <w:ind w:firstLine="709"/>
        <w:jc w:val="both"/>
        <w:rPr>
          <w:sz w:val="28"/>
          <w:szCs w:val="28"/>
        </w:rPr>
      </w:pPr>
      <w:r>
        <w:rPr>
          <w:sz w:val="28"/>
          <w:szCs w:val="28"/>
        </w:rPr>
        <w:t>Организатор может проводить аудио- и/или видеозапись процедуры вскрытия конвертов.</w:t>
      </w:r>
    </w:p>
    <w:p w:rsidR="00CB3BBA" w:rsidRPr="00CB3BBA" w:rsidRDefault="00CB3BBA" w:rsidP="00F356EB">
      <w:pPr>
        <w:pStyle w:val="af9"/>
        <w:numPr>
          <w:ilvl w:val="0"/>
          <w:numId w:val="17"/>
        </w:numPr>
        <w:ind w:left="0" w:firstLine="709"/>
        <w:rPr>
          <w:sz w:val="28"/>
          <w:szCs w:val="28"/>
        </w:rPr>
      </w:pPr>
      <w:r>
        <w:rPr>
          <w:sz w:val="28"/>
          <w:szCs w:val="28"/>
        </w:rPr>
        <w:t>При вскрытии конвертов с Заявками объявляются:</w:t>
      </w:r>
    </w:p>
    <w:p w:rsidR="00CB3BBA" w:rsidRPr="00CB3BBA" w:rsidRDefault="00CB3BBA" w:rsidP="00045327">
      <w:pPr>
        <w:pStyle w:val="aff6"/>
        <w:ind w:left="0" w:firstLine="709"/>
        <w:jc w:val="both"/>
        <w:rPr>
          <w:sz w:val="28"/>
          <w:szCs w:val="28"/>
        </w:rPr>
      </w:pPr>
      <w:r>
        <w:rPr>
          <w:sz w:val="28"/>
          <w:szCs w:val="28"/>
        </w:rPr>
        <w:t>наименование претендента;</w:t>
      </w:r>
    </w:p>
    <w:p w:rsidR="00CB3BBA" w:rsidRPr="00CB3BBA" w:rsidRDefault="00CB3BBA" w:rsidP="00045327">
      <w:pPr>
        <w:pStyle w:val="aff6"/>
        <w:ind w:left="0" w:firstLine="709"/>
        <w:jc w:val="both"/>
        <w:rPr>
          <w:sz w:val="28"/>
          <w:szCs w:val="28"/>
        </w:rPr>
      </w:pPr>
      <w:r>
        <w:rPr>
          <w:sz w:val="28"/>
          <w:szCs w:val="28"/>
        </w:rPr>
        <w:t>сведения о наличии документов, перечень которых указан в настоящей документации о закупке;</w:t>
      </w:r>
    </w:p>
    <w:p w:rsidR="00CB3BBA" w:rsidRPr="00CB3BBA" w:rsidRDefault="00CB3BBA" w:rsidP="00045327">
      <w:pPr>
        <w:pStyle w:val="aff6"/>
        <w:ind w:left="0" w:firstLine="709"/>
        <w:jc w:val="both"/>
        <w:rPr>
          <w:sz w:val="28"/>
          <w:szCs w:val="28"/>
        </w:rPr>
      </w:pPr>
      <w:r>
        <w:rPr>
          <w:sz w:val="28"/>
          <w:szCs w:val="28"/>
        </w:rPr>
        <w:t>иная информация.</w:t>
      </w:r>
    </w:p>
    <w:p w:rsidR="00CB3BBA" w:rsidRPr="00045327" w:rsidRDefault="00CB3BBA" w:rsidP="00F356EB">
      <w:pPr>
        <w:pStyle w:val="af9"/>
        <w:numPr>
          <w:ilvl w:val="0"/>
          <w:numId w:val="17"/>
        </w:numPr>
        <w:ind w:left="0" w:firstLine="709"/>
        <w:rPr>
          <w:sz w:val="28"/>
          <w:szCs w:val="28"/>
        </w:rPr>
      </w:pPr>
      <w:r>
        <w:rPr>
          <w:sz w:val="28"/>
          <w:szCs w:val="28"/>
        </w:rPr>
        <w:t>По итогам вскрытия Заявок (конвертов) формируется протокол, который подлежит опубликованию в соответствии с пунктом 4 Информационной карты не позднее 3 (трех)  дней с даты его подписания представителями Организатора, присутствовавшими при вскрытии конвертов с Заявками.</w:t>
      </w:r>
    </w:p>
    <w:p w:rsidR="004B366A" w:rsidRPr="00CB3BBA" w:rsidRDefault="004B366A" w:rsidP="00045327">
      <w:pPr>
        <w:pStyle w:val="af9"/>
        <w:rPr>
          <w:sz w:val="28"/>
        </w:rPr>
      </w:pPr>
    </w:p>
    <w:p w:rsidR="00674404" w:rsidRPr="004B366A" w:rsidRDefault="00674404" w:rsidP="00F356EB">
      <w:pPr>
        <w:pStyle w:val="19"/>
        <w:numPr>
          <w:ilvl w:val="1"/>
          <w:numId w:val="18"/>
        </w:numPr>
        <w:ind w:left="0" w:firstLine="709"/>
        <w:outlineLvl w:val="1"/>
        <w:rPr>
          <w:b/>
          <w:szCs w:val="28"/>
        </w:rPr>
      </w:pPr>
      <w:r>
        <w:rPr>
          <w:b/>
          <w:szCs w:val="28"/>
        </w:rPr>
        <w:t>Рассмотрение и сопоставление Заявок и изучение квалификации претендентов Организатором</w:t>
      </w:r>
    </w:p>
    <w:p w:rsidR="00BD5B44" w:rsidRPr="00D32FFA" w:rsidRDefault="00F41AE2" w:rsidP="00F356EB">
      <w:pPr>
        <w:numPr>
          <w:ilvl w:val="0"/>
          <w:numId w:val="13"/>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 </w:t>
      </w:r>
    </w:p>
    <w:p w:rsidR="00754AD8" w:rsidRPr="00D32FFA"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F356EB">
      <w:pPr>
        <w:numPr>
          <w:ilvl w:val="0"/>
          <w:numId w:val="13"/>
        </w:numPr>
        <w:ind w:left="0" w:firstLine="709"/>
        <w:jc w:val="both"/>
        <w:rPr>
          <w:sz w:val="28"/>
          <w:szCs w:val="28"/>
        </w:rPr>
      </w:pPr>
      <w:r>
        <w:rPr>
          <w:sz w:val="28"/>
          <w:szCs w:val="28"/>
        </w:rPr>
        <w:lastRenderedPageBreak/>
        <w:t>Наличие в реестрах недобросовестных поставщиков, указанных в подпункте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243F0F" w:rsidRPr="00D32FFA"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D32FFA"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Default="00243F0F" w:rsidP="00045327">
      <w:pPr>
        <w:pStyle w:val="af9"/>
        <w:rPr>
          <w:sz w:val="28"/>
        </w:rPr>
      </w:pPr>
      <w:r>
        <w:rPr>
          <w:sz w:val="28"/>
        </w:rPr>
        <w:t>Заявка не соответствует форме, установленной настоящей документацией о закупке;</w:t>
      </w:r>
    </w:p>
    <w:p w:rsidR="000F6875" w:rsidRPr="00D32FFA" w:rsidRDefault="000F6875" w:rsidP="00045327">
      <w:pPr>
        <w:pStyle w:val="af9"/>
        <w:rPr>
          <w:sz w:val="28"/>
        </w:rPr>
      </w:pPr>
      <w:r>
        <w:rPr>
          <w:sz w:val="28"/>
        </w:rPr>
        <w:t>Заявка не соответствует положениям Технического задания документации о закупке;</w:t>
      </w:r>
    </w:p>
    <w:p w:rsidR="00243F0F" w:rsidRPr="00D32FFA" w:rsidRDefault="00B211C1" w:rsidP="00045327">
      <w:pPr>
        <w:pStyle w:val="af9"/>
        <w:rPr>
          <w:sz w:val="28"/>
        </w:rPr>
      </w:pPr>
      <w:r>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243F0F" w:rsidP="00045327">
      <w:pPr>
        <w:pStyle w:val="af9"/>
        <w:rPr>
          <w:sz w:val="28"/>
        </w:rPr>
      </w:pPr>
      <w:r>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045327">
      <w:pPr>
        <w:pStyle w:val="af9"/>
        <w:rPr>
          <w:sz w:val="28"/>
        </w:rPr>
      </w:pPr>
      <w:r>
        <w:rPr>
          <w:sz w:val="28"/>
        </w:rPr>
        <w:t>6)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D32FFA" w:rsidRDefault="00754AD8" w:rsidP="00F356EB">
      <w:pPr>
        <w:numPr>
          <w:ilvl w:val="0"/>
          <w:numId w:val="13"/>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754AD8" w:rsidP="00F356EB">
      <w:pPr>
        <w:numPr>
          <w:ilvl w:val="0"/>
          <w:numId w:val="13"/>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F356EB">
      <w:pPr>
        <w:numPr>
          <w:ilvl w:val="0"/>
          <w:numId w:val="13"/>
        </w:numPr>
        <w:ind w:left="0" w:firstLine="709"/>
        <w:jc w:val="both"/>
        <w:rPr>
          <w:sz w:val="28"/>
          <w:szCs w:val="28"/>
        </w:rPr>
      </w:pPr>
      <w:r>
        <w:rPr>
          <w:sz w:val="28"/>
          <w:szCs w:val="28"/>
        </w:rPr>
        <w:t xml:space="preserve"> В случае если на основании результатов рассмотрения Заявок принято решение об отказе в допуске к участию в данной процедуре Открытого </w:t>
      </w:r>
      <w:r>
        <w:rPr>
          <w:sz w:val="28"/>
          <w:szCs w:val="28"/>
        </w:rPr>
        <w:lastRenderedPageBreak/>
        <w:t>конкурса всех претендентов, подавших Заявки, Открытый конкурс признается несостоявшимся.</w:t>
      </w:r>
    </w:p>
    <w:p w:rsidR="00F41AE2" w:rsidRPr="00D32FFA" w:rsidRDefault="00F41AE2" w:rsidP="00045327">
      <w:pPr>
        <w:pStyle w:val="Default"/>
        <w:ind w:firstLine="709"/>
        <w:jc w:val="both"/>
        <w:rPr>
          <w:sz w:val="28"/>
          <w:szCs w:val="28"/>
          <w:lang w:eastAsia="ru-RU"/>
        </w:rPr>
      </w:pPr>
    </w:p>
    <w:p w:rsidR="00370C44" w:rsidRPr="004B366A" w:rsidRDefault="00370C44" w:rsidP="00F356EB">
      <w:pPr>
        <w:pStyle w:val="19"/>
        <w:numPr>
          <w:ilvl w:val="1"/>
          <w:numId w:val="18"/>
        </w:numPr>
        <w:ind w:left="0" w:firstLine="709"/>
        <w:outlineLvl w:val="1"/>
        <w:rPr>
          <w:b/>
          <w:szCs w:val="28"/>
        </w:rPr>
      </w:pPr>
      <w:r>
        <w:rPr>
          <w:b/>
          <w:szCs w:val="28"/>
        </w:rPr>
        <w:t>Порядок оценки и сопоставления Заявок участников Организатором</w:t>
      </w:r>
    </w:p>
    <w:p w:rsidR="00D4516A" w:rsidRPr="00D32FFA" w:rsidRDefault="00D4516A" w:rsidP="00F356EB">
      <w:pPr>
        <w:numPr>
          <w:ilvl w:val="0"/>
          <w:numId w:val="14"/>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F356EB">
      <w:pPr>
        <w:numPr>
          <w:ilvl w:val="0"/>
          <w:numId w:val="14"/>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претендента обязательным и квалификационным требованиям.</w:t>
      </w:r>
    </w:p>
    <w:p w:rsidR="007D6548" w:rsidRPr="00D32FFA" w:rsidRDefault="007D6548" w:rsidP="00F356EB">
      <w:pPr>
        <w:numPr>
          <w:ilvl w:val="0"/>
          <w:numId w:val="14"/>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соответствующего условиям, изложенным в Заявке.</w:t>
      </w:r>
    </w:p>
    <w:p w:rsidR="007D6548" w:rsidRPr="00D32FFA"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CA673D" w:rsidRPr="00CA673D" w:rsidRDefault="00CA673D" w:rsidP="00F356EB">
      <w:pPr>
        <w:numPr>
          <w:ilvl w:val="0"/>
          <w:numId w:val="14"/>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Официальный сайт) (на странице сведений о Положении о закупках ПАО «ТрансКонтейнер»),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045327">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045327">
      <w:pPr>
        <w:pStyle w:val="Default"/>
        <w:ind w:firstLine="709"/>
        <w:jc w:val="both"/>
        <w:rPr>
          <w:sz w:val="28"/>
          <w:szCs w:val="28"/>
        </w:rPr>
      </w:pPr>
      <w:r>
        <w:rPr>
          <w:sz w:val="28"/>
          <w:szCs w:val="28"/>
        </w:rPr>
        <w:t>2) принятое Организатором решение;</w:t>
      </w:r>
    </w:p>
    <w:p w:rsidR="00760ECD" w:rsidRDefault="00760ECD" w:rsidP="00045327">
      <w:pPr>
        <w:ind w:firstLine="709"/>
        <w:jc w:val="both"/>
        <w:rPr>
          <w:sz w:val="28"/>
          <w:szCs w:val="28"/>
        </w:rPr>
      </w:pPr>
      <w:r>
        <w:rPr>
          <w:sz w:val="28"/>
          <w:szCs w:val="28"/>
        </w:rPr>
        <w:lastRenderedPageBreak/>
        <w:t xml:space="preserve">3) предложения для рассмотрения Конкурсной комиссией; </w:t>
      </w:r>
    </w:p>
    <w:p w:rsidR="00760ECD" w:rsidRDefault="00760ECD" w:rsidP="00045327">
      <w:pPr>
        <w:ind w:firstLine="709"/>
        <w:jc w:val="both"/>
        <w:rPr>
          <w:sz w:val="28"/>
          <w:szCs w:val="28"/>
        </w:rPr>
      </w:pPr>
      <w:r>
        <w:rPr>
          <w:sz w:val="28"/>
          <w:szCs w:val="28"/>
        </w:rPr>
        <w:t>4) иная информация при необходимости.</w:t>
      </w:r>
    </w:p>
    <w:p w:rsidR="00C15C57" w:rsidRPr="00C03380" w:rsidRDefault="00760ECD" w:rsidP="00045327">
      <w:pPr>
        <w:pStyle w:val="Default"/>
        <w:numPr>
          <w:ilvl w:val="0"/>
          <w:numId w:val="14"/>
        </w:numPr>
        <w:ind w:left="0" w:firstLine="709"/>
        <w:jc w:val="both"/>
        <w:rPr>
          <w:sz w:val="28"/>
          <w:szCs w:val="28"/>
        </w:rPr>
      </w:pPr>
      <w:r>
        <w:rPr>
          <w:sz w:val="28"/>
          <w:szCs w:val="28"/>
        </w:rPr>
        <w:t>По итогам оценки и сопоставления Заявок формируется протокол, который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с даты его подписания представителями Организатора, присутствовавшими при оценке и сопоставлении Заявок. </w:t>
      </w:r>
    </w:p>
    <w:p w:rsidR="0087611C" w:rsidRPr="00D32FFA" w:rsidRDefault="0087611C" w:rsidP="00045327">
      <w:pPr>
        <w:pStyle w:val="af9"/>
        <w:rPr>
          <w:sz w:val="28"/>
          <w:szCs w:val="28"/>
        </w:rPr>
      </w:pPr>
    </w:p>
    <w:p w:rsidR="00370C44" w:rsidRPr="004B366A" w:rsidRDefault="00370C44" w:rsidP="00F356EB">
      <w:pPr>
        <w:pStyle w:val="19"/>
        <w:numPr>
          <w:ilvl w:val="1"/>
          <w:numId w:val="18"/>
        </w:numPr>
        <w:ind w:left="0" w:firstLine="709"/>
        <w:outlineLvl w:val="1"/>
        <w:rPr>
          <w:b/>
          <w:szCs w:val="28"/>
        </w:rPr>
      </w:pPr>
      <w:r>
        <w:rPr>
          <w:b/>
          <w:szCs w:val="28"/>
        </w:rPr>
        <w:t>Подведение итогов Открытого конкурса</w:t>
      </w:r>
    </w:p>
    <w:p w:rsidR="007D6548" w:rsidRPr="00D32FFA"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F356EB">
      <w:pPr>
        <w:numPr>
          <w:ilvl w:val="0"/>
          <w:numId w:val="15"/>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F356EB">
      <w:pPr>
        <w:numPr>
          <w:ilvl w:val="0"/>
          <w:numId w:val="15"/>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w:t>
      </w:r>
    </w:p>
    <w:p w:rsidR="007D6548" w:rsidRPr="00D32FFA" w:rsidRDefault="007D6548" w:rsidP="00F356EB">
      <w:pPr>
        <w:numPr>
          <w:ilvl w:val="0"/>
          <w:numId w:val="15"/>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50702D" w:rsidRPr="0050702D" w:rsidRDefault="0050702D" w:rsidP="00F356EB">
      <w:pPr>
        <w:numPr>
          <w:ilvl w:val="0"/>
          <w:numId w:val="15"/>
        </w:numPr>
        <w:ind w:left="0" w:firstLine="709"/>
        <w:jc w:val="both"/>
        <w:rPr>
          <w:sz w:val="28"/>
          <w:szCs w:val="28"/>
        </w:rPr>
      </w:pPr>
      <w:r>
        <w:rPr>
          <w:sz w:val="28"/>
          <w:szCs w:val="28"/>
        </w:rPr>
        <w:t xml:space="preserve">Протокол размещается в соответствии пунктом </w:t>
      </w:r>
      <w:r>
        <w:rPr>
          <w:sz w:val="28"/>
          <w:szCs w:val="28"/>
        </w:rPr>
        <w:br/>
        <w:t>4 Информационной карты в течение 3 (трех) дней с даты подписания протокола. 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членами Конкурсной комиссией, присутствовавшими при подведении итогов.</w:t>
      </w:r>
    </w:p>
    <w:p w:rsidR="007D6548" w:rsidRPr="00D32FFA" w:rsidRDefault="007D6548" w:rsidP="00F356EB">
      <w:pPr>
        <w:numPr>
          <w:ilvl w:val="0"/>
          <w:numId w:val="15"/>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порядковый номер. </w:t>
      </w:r>
    </w:p>
    <w:p w:rsidR="007D6548" w:rsidRPr="00D32FFA" w:rsidRDefault="007D6548" w:rsidP="00F356EB">
      <w:pPr>
        <w:numPr>
          <w:ilvl w:val="0"/>
          <w:numId w:val="15"/>
        </w:numPr>
        <w:ind w:left="0" w:firstLine="709"/>
        <w:jc w:val="both"/>
        <w:rPr>
          <w:sz w:val="28"/>
          <w:szCs w:val="28"/>
        </w:rPr>
      </w:pPr>
      <w:r>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7D6548" w:rsidRPr="00D32FFA"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D32FFA" w:rsidRDefault="002D2D73" w:rsidP="00F356EB">
      <w:pPr>
        <w:numPr>
          <w:ilvl w:val="0"/>
          <w:numId w:val="15"/>
        </w:numPr>
        <w:ind w:left="0" w:firstLine="709"/>
        <w:jc w:val="both"/>
        <w:rPr>
          <w:sz w:val="28"/>
          <w:szCs w:val="28"/>
        </w:rPr>
      </w:pPr>
      <w:r>
        <w:rPr>
          <w:sz w:val="28"/>
          <w:szCs w:val="28"/>
        </w:rPr>
        <w:lastRenderedPageBreak/>
        <w:t xml:space="preserve"> Открытый конкурс признается состоявшимся, если участниками Открытого конкурса признано не менее 2 претендентов.</w:t>
      </w:r>
    </w:p>
    <w:p w:rsidR="008825E9" w:rsidRPr="00D32FFA"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045327">
      <w:pPr>
        <w:ind w:firstLine="709"/>
        <w:jc w:val="both"/>
        <w:rPr>
          <w:sz w:val="28"/>
          <w:szCs w:val="28"/>
        </w:rPr>
      </w:pPr>
      <w:r>
        <w:rPr>
          <w:sz w:val="28"/>
          <w:szCs w:val="28"/>
        </w:rPr>
        <w:t>1) на участие в конкурсе не подана ни одна Заявка;</w:t>
      </w:r>
    </w:p>
    <w:p w:rsidR="008825E9" w:rsidRPr="00D32FFA" w:rsidRDefault="008825E9" w:rsidP="00045327">
      <w:pPr>
        <w:ind w:firstLine="709"/>
        <w:jc w:val="both"/>
        <w:rPr>
          <w:sz w:val="28"/>
          <w:szCs w:val="28"/>
        </w:rPr>
      </w:pPr>
      <w:r>
        <w:rPr>
          <w:sz w:val="28"/>
          <w:szCs w:val="28"/>
        </w:rPr>
        <w:t>2) на участие в конкурсе подана одна Заявка;</w:t>
      </w:r>
    </w:p>
    <w:p w:rsidR="008825E9" w:rsidRPr="00D32FFA" w:rsidRDefault="008825E9" w:rsidP="00045327">
      <w:pPr>
        <w:ind w:firstLine="709"/>
        <w:jc w:val="both"/>
        <w:rPr>
          <w:sz w:val="28"/>
          <w:szCs w:val="28"/>
        </w:rPr>
      </w:pPr>
      <w:r>
        <w:rPr>
          <w:sz w:val="28"/>
          <w:szCs w:val="28"/>
        </w:rPr>
        <w:t>3) по итогам рассмотрения заявок к участию в Открытом конкурсе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признан участником.</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045327">
      <w:pPr>
        <w:pStyle w:val="af9"/>
        <w:tabs>
          <w:tab w:val="left" w:pos="1680"/>
        </w:tabs>
        <w:rPr>
          <w:sz w:val="28"/>
          <w:szCs w:val="28"/>
        </w:rPr>
      </w:pPr>
    </w:p>
    <w:p w:rsidR="007D6548" w:rsidRPr="004B366A" w:rsidRDefault="007D6548" w:rsidP="00F356EB">
      <w:pPr>
        <w:pStyle w:val="19"/>
        <w:numPr>
          <w:ilvl w:val="1"/>
          <w:numId w:val="18"/>
        </w:numPr>
        <w:ind w:left="0" w:firstLine="709"/>
        <w:outlineLvl w:val="1"/>
        <w:rPr>
          <w:b/>
          <w:szCs w:val="28"/>
        </w:rPr>
      </w:pPr>
      <w:r>
        <w:rPr>
          <w:b/>
          <w:szCs w:val="28"/>
        </w:rPr>
        <w:t>Заключение договора</w:t>
      </w:r>
    </w:p>
    <w:p w:rsidR="007D6548" w:rsidRPr="00D32FFA" w:rsidRDefault="00370C44" w:rsidP="00F356EB">
      <w:pPr>
        <w:numPr>
          <w:ilvl w:val="0"/>
          <w:numId w:val="16"/>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24 Информационной карты.</w:t>
      </w:r>
    </w:p>
    <w:p w:rsidR="00926992" w:rsidRPr="00902129" w:rsidRDefault="00370C44" w:rsidP="00902129">
      <w:pPr>
        <w:numPr>
          <w:ilvl w:val="0"/>
          <w:numId w:val="16"/>
        </w:numPr>
        <w:ind w:left="0" w:firstLine="709"/>
        <w:jc w:val="both"/>
        <w:rPr>
          <w:sz w:val="28"/>
          <w:szCs w:val="28"/>
        </w:rPr>
      </w:pPr>
      <w:r>
        <w:rPr>
          <w:sz w:val="28"/>
          <w:szCs w:val="28"/>
        </w:rPr>
        <w:t xml:space="preserve"> После опубликования протокола Конкурсной комиссии об итогах Открытого конкурса Заказчик направляет победителю (победителям) Открытого конкурса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контактной информации приложения № 2 к документации о закупке.</w:t>
      </w:r>
    </w:p>
    <w:p w:rsidR="001B150C" w:rsidRPr="00D32FFA" w:rsidRDefault="007D6548" w:rsidP="00F356EB">
      <w:pPr>
        <w:numPr>
          <w:ilvl w:val="0"/>
          <w:numId w:val="16"/>
        </w:numPr>
        <w:ind w:left="0" w:firstLine="709"/>
        <w:jc w:val="both"/>
        <w:rPr>
          <w:sz w:val="28"/>
          <w:szCs w:val="28"/>
        </w:rPr>
      </w:pPr>
      <w:r>
        <w:rPr>
          <w:sz w:val="28"/>
          <w:szCs w:val="28"/>
        </w:rPr>
        <w:t>Участник, признанный победителем Открытого конкурса,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D6548" w:rsidRPr="00D32FFA" w:rsidRDefault="007D6548" w:rsidP="00F356EB">
      <w:pPr>
        <w:numPr>
          <w:ilvl w:val="0"/>
          <w:numId w:val="16"/>
        </w:numPr>
        <w:ind w:left="0" w:firstLine="709"/>
        <w:jc w:val="both"/>
        <w:rPr>
          <w:sz w:val="28"/>
          <w:szCs w:val="28"/>
        </w:rPr>
      </w:pPr>
      <w:r>
        <w:rPr>
          <w:sz w:val="28"/>
          <w:szCs w:val="28"/>
        </w:rPr>
        <w:t xml:space="preserve">При этом, в случае если в соответствии с законодательством или внутренними документами победителя/победителей Открытого конкурса, победителю/победителям требуется получение одобрения сделки, являющейся предметом Открытого конкурса,  органами управления, победитель/победители вправе предложить Заказчику, отложить срок подписания договора на период, необходимый для получения победителем/победителями Открытого конкурса </w:t>
      </w:r>
      <w:r>
        <w:rPr>
          <w:sz w:val="28"/>
          <w:szCs w:val="28"/>
        </w:rPr>
        <w:lastRenderedPageBreak/>
        <w:t>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F356EB">
      <w:pPr>
        <w:numPr>
          <w:ilvl w:val="0"/>
          <w:numId w:val="16"/>
        </w:numPr>
        <w:ind w:left="0" w:firstLine="709"/>
        <w:jc w:val="both"/>
        <w:rPr>
          <w:sz w:val="28"/>
          <w:szCs w:val="28"/>
        </w:rPr>
      </w:pPr>
      <w:r>
        <w:rPr>
          <w:sz w:val="28"/>
          <w:szCs w:val="28"/>
        </w:rPr>
        <w:t>Заказчик вправе отклонить такое предложение победителя/победителей. 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порядковый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победителем/победителями. Участник Открытого конкурса, Заявке которого был присвоен второй порядковый номер, не вправе отказаться от заключения договора.</w:t>
      </w:r>
    </w:p>
    <w:p w:rsidR="001F317E" w:rsidRDefault="001E1EE8">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w:t>
      </w:r>
      <w:r>
        <w:rPr>
          <w:sz w:val="28"/>
          <w:szCs w:val="28"/>
        </w:rPr>
        <w:t>ме, приведенной в приложении № 5 к настоящей документации о закупке.</w:t>
      </w:r>
    </w:p>
    <w:p w:rsidR="000454C8" w:rsidRPr="00D32FFA" w:rsidRDefault="000454C8" w:rsidP="00F356EB">
      <w:pPr>
        <w:numPr>
          <w:ilvl w:val="0"/>
          <w:numId w:val="16"/>
        </w:numPr>
        <w:ind w:left="0" w:firstLine="709"/>
        <w:jc w:val="both"/>
        <w:rPr>
          <w:sz w:val="28"/>
          <w:szCs w:val="28"/>
        </w:rPr>
      </w:pPr>
      <w:r>
        <w:rPr>
          <w:sz w:val="28"/>
          <w:szCs w:val="28"/>
        </w:rPr>
        <w:t>Проект договора, заключаемого с участником, Заявке которого был присвоен второй порядковый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адрес указанного участника в срок, не превышающий 10 (десять) дней с даты признания победителя уклонившимся от заключения договора.</w:t>
      </w:r>
    </w:p>
    <w:p w:rsidR="000978CE" w:rsidRPr="00D32FFA" w:rsidRDefault="000978CE" w:rsidP="00F356EB">
      <w:pPr>
        <w:numPr>
          <w:ilvl w:val="0"/>
          <w:numId w:val="16"/>
        </w:numPr>
        <w:ind w:left="0" w:firstLine="709"/>
        <w:jc w:val="both"/>
        <w:rPr>
          <w:sz w:val="28"/>
          <w:szCs w:val="28"/>
        </w:rPr>
      </w:pPr>
      <w:r>
        <w:rPr>
          <w:sz w:val="28"/>
          <w:szCs w:val="28"/>
        </w:rPr>
        <w:t>Участник, Заявке которого присвоен второй порядковый номер, обязан подписать договор и передать его Заказчику в порядке и в сроки, предусмотренные пунктом 2.10.3 настоящей документации о закупке.</w:t>
      </w:r>
    </w:p>
    <w:p w:rsidR="00FE2342" w:rsidRDefault="00534697" w:rsidP="00F356EB">
      <w:pPr>
        <w:numPr>
          <w:ilvl w:val="0"/>
          <w:numId w:val="16"/>
        </w:numPr>
        <w:ind w:left="0" w:firstLine="709"/>
        <w:jc w:val="both"/>
        <w:rPr>
          <w:sz w:val="28"/>
          <w:szCs w:val="28"/>
        </w:rPr>
      </w:pPr>
      <w:r>
        <w:rPr>
          <w:sz w:val="28"/>
          <w:szCs w:val="28"/>
        </w:rPr>
        <w:t xml:space="preserve"> До заключения договора лицо, с которым заключается договор по итогам Открытого конкурса,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045327">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045327">
      <w:pPr>
        <w:ind w:firstLine="709"/>
        <w:jc w:val="both"/>
        <w:rPr>
          <w:sz w:val="28"/>
          <w:szCs w:val="28"/>
        </w:rPr>
      </w:pPr>
      <w:r>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F356EB">
      <w:pPr>
        <w:numPr>
          <w:ilvl w:val="0"/>
          <w:numId w:val="16"/>
        </w:numPr>
        <w:ind w:left="0" w:firstLine="709"/>
        <w:jc w:val="both"/>
        <w:rPr>
          <w:sz w:val="28"/>
          <w:szCs w:val="28"/>
        </w:rPr>
      </w:pPr>
      <w:r>
        <w:rPr>
          <w:sz w:val="28"/>
          <w:szCs w:val="28"/>
        </w:rPr>
        <w:lastRenderedPageBreak/>
        <w:t xml:space="preserve"> 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F356EB">
      <w:pPr>
        <w:numPr>
          <w:ilvl w:val="0"/>
          <w:numId w:val="16"/>
        </w:numPr>
        <w:ind w:left="0" w:firstLine="709"/>
        <w:jc w:val="both"/>
        <w:rPr>
          <w:sz w:val="28"/>
          <w:szCs w:val="28"/>
        </w:rPr>
      </w:pPr>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
    <w:p w:rsidR="007D6548" w:rsidRPr="00305BD2" w:rsidRDefault="007D6548" w:rsidP="00D20AD0">
      <w:pPr>
        <w:spacing w:after="120"/>
        <w:jc w:val="center"/>
        <w:rPr>
          <w:b/>
          <w:bCs/>
          <w:sz w:val="32"/>
          <w:szCs w:val="32"/>
        </w:rPr>
      </w:pPr>
    </w:p>
    <w:p w:rsidR="000954FB" w:rsidRPr="00D32FFA" w:rsidRDefault="006400A0" w:rsidP="00305BD2">
      <w:pPr>
        <w:spacing w:after="120"/>
        <w:jc w:val="center"/>
        <w:outlineLvl w:val="0"/>
        <w:rPr>
          <w:b/>
          <w:bCs/>
          <w:sz w:val="32"/>
          <w:szCs w:val="32"/>
        </w:rPr>
      </w:pPr>
      <w:r>
        <w:rPr>
          <w:b/>
          <w:bCs/>
          <w:sz w:val="32"/>
          <w:szCs w:val="32"/>
        </w:rPr>
        <w:t>Раздел 3. Порядок оформления Заявок</w:t>
      </w:r>
    </w:p>
    <w:p w:rsidR="000954FB" w:rsidRPr="00D32FFA" w:rsidRDefault="000954FB" w:rsidP="00C213FC">
      <w:pPr>
        <w:pStyle w:val="af9"/>
        <w:ind w:firstLine="0"/>
        <w:rPr>
          <w:b/>
          <w:bCs/>
          <w:sz w:val="28"/>
          <w:szCs w:val="28"/>
        </w:rPr>
      </w:pPr>
    </w:p>
    <w:p w:rsidR="000954FB" w:rsidRPr="00D32FFA" w:rsidRDefault="000954FB" w:rsidP="00F356EB">
      <w:pPr>
        <w:pStyle w:val="2"/>
        <w:numPr>
          <w:ilvl w:val="1"/>
          <w:numId w:val="9"/>
        </w:numPr>
        <w:tabs>
          <w:tab w:val="clear" w:pos="1260"/>
          <w:tab w:val="num" w:pos="-180"/>
          <w:tab w:val="num" w:pos="540"/>
        </w:tabs>
        <w:spacing w:before="0" w:after="0"/>
        <w:ind w:left="0" w:firstLine="709"/>
        <w:jc w:val="both"/>
        <w:rPr>
          <w:rFonts w:eastAsia="MS Mincho"/>
          <w:i w:val="0"/>
        </w:rPr>
      </w:pPr>
      <w:bookmarkStart w:id="15" w:name="_Toc515863146"/>
      <w:bookmarkStart w:id="16" w:name="_Toc34648361"/>
      <w:r>
        <w:rPr>
          <w:rFonts w:eastAsia="MS Mincho"/>
          <w:i w:val="0"/>
        </w:rPr>
        <w:t>О</w:t>
      </w:r>
      <w:bookmarkEnd w:id="15"/>
      <w:bookmarkEnd w:id="16"/>
      <w:r>
        <w:rPr>
          <w:rFonts w:eastAsia="MS Mincho"/>
          <w:i w:val="0"/>
        </w:rPr>
        <w:t xml:space="preserve">формление Заявки </w:t>
      </w:r>
    </w:p>
    <w:p w:rsidR="00C213FC" w:rsidRDefault="00C213FC" w:rsidP="00F356EB">
      <w:pPr>
        <w:pStyle w:val="af9"/>
        <w:numPr>
          <w:ilvl w:val="2"/>
          <w:numId w:val="9"/>
        </w:numPr>
        <w:ind w:left="0" w:firstLine="709"/>
        <w:rPr>
          <w:sz w:val="28"/>
          <w:szCs w:val="28"/>
        </w:rPr>
      </w:pPr>
      <w:r>
        <w:rPr>
          <w:sz w:val="28"/>
          <w:szCs w:val="28"/>
        </w:rPr>
        <w:t>Заявка должна быть представлена на бумажном носителе - письмом (в запечатанном конверте)</w:t>
      </w:r>
      <w:r>
        <w:rPr>
          <w:sz w:val="28"/>
        </w:rPr>
        <w:t xml:space="preserve"> по адресу Заказчика (пункт 2 Информационной карты)</w:t>
      </w:r>
      <w:r>
        <w:rPr>
          <w:sz w:val="28"/>
          <w:szCs w:val="28"/>
        </w:rPr>
        <w:t>.</w:t>
      </w:r>
    </w:p>
    <w:p w:rsidR="001F317E" w:rsidRDefault="001E1EE8">
      <w:pPr>
        <w:pStyle w:val="af9"/>
        <w:numPr>
          <w:ilvl w:val="2"/>
          <w:numId w:val="9"/>
        </w:numPr>
        <w:ind w:left="0" w:firstLine="709"/>
        <w:rPr>
          <w:sz w:val="28"/>
          <w:szCs w:val="28"/>
        </w:rPr>
      </w:pPr>
      <w:r>
        <w:rPr>
          <w:noProof/>
          <w:sz w:val="28"/>
          <w:szCs w:val="28"/>
          <w:lang w:eastAsia="ru-RU"/>
        </w:rPr>
        <mc:AlternateContent>
          <mc:Choice Requires="wps">
            <w:drawing>
              <wp:anchor distT="0" distB="0" distL="114300" distR="114300" simplePos="0" relativeHeight="251657728" behindDoc="1" locked="0" layoutInCell="1" allowOverlap="1" wp14:anchorId="38AF9047" wp14:editId="3ADBE7A7">
                <wp:simplePos x="0" y="0"/>
                <wp:positionH relativeFrom="column">
                  <wp:posOffset>-85725</wp:posOffset>
                </wp:positionH>
                <wp:positionV relativeFrom="paragraph">
                  <wp:posOffset>459105</wp:posOffset>
                </wp:positionV>
                <wp:extent cx="6120130" cy="1891030"/>
                <wp:effectExtent l="9525" t="11430" r="13970" b="12065"/>
                <wp:wrapTight wrapText="bothSides">
                  <wp:wrapPolygon edited="0">
                    <wp:start x="-34" y="-87"/>
                    <wp:lineTo x="-34" y="21600"/>
                    <wp:lineTo x="21634" y="21600"/>
                    <wp:lineTo x="21634" y="-87"/>
                    <wp:lineTo x="-34" y="-87"/>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891030"/>
                        </a:xfrm>
                        <a:prstGeom prst="rect">
                          <a:avLst/>
                        </a:prstGeom>
                        <a:solidFill>
                          <a:srgbClr val="FFFFFF"/>
                        </a:solidFill>
                        <a:ln w="19050">
                          <a:solidFill>
                            <a:srgbClr val="000000"/>
                          </a:solidFill>
                          <a:miter lim="800000"/>
                          <a:headEnd/>
                          <a:tailEnd/>
                        </a:ln>
                      </wps:spPr>
                      <wps:txbx>
                        <w:txbxContent>
                          <w:p w:rsidR="0016681B" w:rsidRPr="007E6DE4" w:rsidRDefault="0016681B" w:rsidP="000954FB">
                            <w:pPr>
                              <w:jc w:val="center"/>
                              <w:rPr>
                                <w:b/>
                                <w:sz w:val="28"/>
                                <w:szCs w:val="28"/>
                              </w:rPr>
                            </w:pPr>
                            <w:r w:rsidRPr="007E6DE4">
                              <w:rPr>
                                <w:b/>
                                <w:sz w:val="28"/>
                                <w:szCs w:val="28"/>
                              </w:rPr>
                              <w:t xml:space="preserve">_____________________________________________, </w:t>
                            </w:r>
                          </w:p>
                          <w:p w:rsidR="0016681B" w:rsidRDefault="0016681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6681B" w:rsidRPr="007E6DE4" w:rsidRDefault="0016681B" w:rsidP="000954FB">
                            <w:pPr>
                              <w:jc w:val="center"/>
                              <w:rPr>
                                <w:b/>
                                <w:sz w:val="28"/>
                                <w:szCs w:val="28"/>
                              </w:rPr>
                            </w:pPr>
                            <w:r w:rsidRPr="007E6DE4">
                              <w:rPr>
                                <w:b/>
                                <w:sz w:val="28"/>
                                <w:szCs w:val="28"/>
                              </w:rPr>
                              <w:t>________________________________________</w:t>
                            </w:r>
                          </w:p>
                          <w:p w:rsidR="0016681B" w:rsidRPr="007E6DE4" w:rsidRDefault="0016681B" w:rsidP="000954FB">
                            <w:pPr>
                              <w:jc w:val="center"/>
                              <w:rPr>
                                <w:i/>
                                <w:sz w:val="20"/>
                                <w:szCs w:val="20"/>
                              </w:rPr>
                            </w:pPr>
                            <w:r w:rsidRPr="007E6DE4">
                              <w:rPr>
                                <w:i/>
                                <w:sz w:val="20"/>
                                <w:szCs w:val="20"/>
                              </w:rPr>
                              <w:t>государство регистрации претендента</w:t>
                            </w:r>
                          </w:p>
                          <w:p w:rsidR="0016681B" w:rsidRPr="007E6DE4" w:rsidRDefault="0016681B" w:rsidP="000954FB">
                            <w:pPr>
                              <w:jc w:val="center"/>
                              <w:rPr>
                                <w:b/>
                                <w:sz w:val="28"/>
                                <w:szCs w:val="28"/>
                              </w:rPr>
                            </w:pPr>
                            <w:r w:rsidRPr="007E6DE4">
                              <w:rPr>
                                <w:b/>
                                <w:sz w:val="28"/>
                                <w:szCs w:val="28"/>
                              </w:rPr>
                              <w:t>_____________________________</w:t>
                            </w:r>
                            <w:r>
                              <w:rPr>
                                <w:b/>
                                <w:sz w:val="28"/>
                                <w:szCs w:val="28"/>
                              </w:rPr>
                              <w:t>__________________</w:t>
                            </w:r>
                          </w:p>
                          <w:p w:rsidR="0016681B" w:rsidRPr="007E6DE4" w:rsidRDefault="0016681B" w:rsidP="000954FB">
                            <w:pPr>
                              <w:jc w:val="center"/>
                              <w:rPr>
                                <w:i/>
                                <w:sz w:val="20"/>
                                <w:szCs w:val="20"/>
                              </w:rPr>
                            </w:pPr>
                            <w:r w:rsidRPr="007E6DE4">
                              <w:rPr>
                                <w:i/>
                                <w:sz w:val="20"/>
                                <w:szCs w:val="20"/>
                              </w:rPr>
                              <w:t>ИНН претендента (для претендентов-резидентов Российской Федерации)</w:t>
                            </w:r>
                          </w:p>
                          <w:p w:rsidR="0016681B" w:rsidRDefault="0016681B" w:rsidP="000954FB">
                            <w:pPr>
                              <w:jc w:val="both"/>
                            </w:pPr>
                          </w:p>
                          <w:p w:rsidR="001F317E" w:rsidRDefault="001E1EE8">
                            <w:pPr>
                              <w:jc w:val="center"/>
                              <w:rPr>
                                <w:b/>
                              </w:rPr>
                            </w:pPr>
                            <w:r>
                              <w:rPr>
                                <w:b/>
                              </w:rPr>
                              <w:t>ЗАЯВКА НА УЧАСТИЕ В ОТКРЫТОМ КОНКУРСЕ № ОК-ЦКППС-17-0135</w:t>
                            </w:r>
                          </w:p>
                          <w:p w:rsidR="0016681B" w:rsidRPr="003C6269" w:rsidRDefault="0016681B" w:rsidP="000954FB">
                            <w:pPr>
                              <w:jc w:val="center"/>
                              <w:rPr>
                                <w:b/>
                              </w:rPr>
                            </w:pPr>
                            <w:r w:rsidRPr="003C6269">
                              <w:rPr>
                                <w:b/>
                              </w:rPr>
                              <w:t xml:space="preserve">(лот № _________) </w:t>
                            </w:r>
                          </w:p>
                          <w:p w:rsidR="0016681B" w:rsidRPr="00521EAB" w:rsidRDefault="0016681B" w:rsidP="000954FB">
                            <w:pPr>
                              <w:jc w:val="center"/>
                              <w:rPr>
                                <w:i/>
                              </w:rPr>
                            </w:pPr>
                            <w:r w:rsidRPr="003C6269">
                              <w:rPr>
                                <w:i/>
                              </w:rPr>
                              <w:t>(указывается номер лота)</w:t>
                            </w:r>
                          </w:p>
                          <w:p w:rsidR="0016681B" w:rsidRPr="00923E2D" w:rsidRDefault="0016681B" w:rsidP="000954FB">
                            <w:pPr>
                              <w:jc w:val="center"/>
                              <w:rPr>
                                <w:b/>
                              </w:rPr>
                            </w:pPr>
                          </w:p>
                          <w:p w:rsidR="0016681B" w:rsidRPr="00923E2D" w:rsidRDefault="0016681B" w:rsidP="000954FB">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75pt;margin-top:36.15pt;width:481.9pt;height:148.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JjdKQIAAFIEAAAOAAAAZHJzL2Uyb0RvYy54bWysVM1u2zAMvg/YOwi6L7aztEuMOEWXLsOA&#10;7gdo9wCyLMfCJFGTlNjZ05eS09TYdhrmg0CK1EfyI+n1zaAVOQrnJZiKFrOcEmE4NNLsK/r9cfdm&#10;SYkPzDRMgREVPQlPbzavX617W4o5dKAa4QiCGF/2tqJdCLbMMs87oZmfgRUGjS04zQKqbp81jvWI&#10;rlU2z/PrrAfXWAdceI+3d6ORbhJ+2woevratF4GoimJuIZ0unXU8s82alXvHbCf5OQ32D1loJg0G&#10;vUDdscDIwck/oLTkDjy0YcZBZ9C2kotUA1ZT5L9V89AxK1ItSI63F5r8/4PlX47fHJEN9o4SwzS2&#10;6FEMgbyHgcwjO731JTo9WHQLA15Hz1ipt/fAf3hiYNsxsxe3zkHfCdZgdkV8mU2ejjg+gtT9Z2gw&#10;DDsESEBD63QERDIIomOXTpfOxFQ4Xl4XSM9bNHG0FctVkaMSY7Dy+bl1PnwUoEkUKuqw9QmeHe99&#10;GF2fXVL6oGSzk0olxe3rrXLkyHBMduk7o/upmzKkx/Cr/CofKZga/RQjT9/fMLQMOPBK6oouL06s&#10;jMR9MA3mycrApBplLE+ZM5ORvJHGMNQDOkZ6a2hOyKmDcbBxEVHowP2ipMehrqj/eWBOUKI+GezL&#10;qlgs4hYkZXH1bo6Km1rqqYUZjlAVDZSM4jaMm3OwTu47jDROgoFb7GUrE8svWZ3zxsFNfTovWdyM&#10;qZ68Xn4FmycAAAD//wMAUEsDBBQABgAIAAAAIQB4fZrY3wAAAAoBAAAPAAAAZHJzL2Rvd25yZXYu&#10;eG1sTI/BTsMwDIbvSLxDZCRuW9J1ZVtpOiEkemYbaNe0MU1Fk1RN1nVvjznBzZY//f7+Yj/bnk04&#10;hs47CclSAEPXeN25VsLH6W2xBRaiclr13qGEGwbYl/d3hcq1v7oDTsfYMgpxIVcSTIxDznloDFoV&#10;ln5AR7cvP1oVaR1brkd1pXDb85UQT9yqztEHowZ8Ndh8Hy9WQhbO7+vpVnem3X5WvJrtYX2qpHx8&#10;mF+egUWc4x8Mv/qkDiU51f7idGC9hEWSZoRK2KxSYATsMkFDLSHdiAR4WfD/FcofAAAA//8DAFBL&#10;AQItABQABgAIAAAAIQC2gziS/gAAAOEBAAATAAAAAAAAAAAAAAAAAAAAAABbQ29udGVudF9UeXBl&#10;c10ueG1sUEsBAi0AFAAGAAgAAAAhADj9If/WAAAAlAEAAAsAAAAAAAAAAAAAAAAALwEAAF9yZWxz&#10;Ly5yZWxzUEsBAi0AFAAGAAgAAAAhAO3ImN0pAgAAUgQAAA4AAAAAAAAAAAAAAAAALgIAAGRycy9l&#10;Mm9Eb2MueG1sUEsBAi0AFAAGAAgAAAAhAHh9mtjfAAAACgEAAA8AAAAAAAAAAAAAAAAAgwQAAGRy&#10;cy9kb3ducmV2LnhtbFBLBQYAAAAABAAEAPMAAACPBQAAAAA=&#10;" strokeweight="1.5pt">
                <v:textbox>
                  <w:txbxContent>
                    <w:p w:rsidR="0016681B" w:rsidRPr="007E6DE4" w:rsidRDefault="0016681B" w:rsidP="000954FB">
                      <w:pPr>
                        <w:jc w:val="center"/>
                        <w:rPr>
                          <w:b/>
                          <w:sz w:val="28"/>
                          <w:szCs w:val="28"/>
                        </w:rPr>
                      </w:pPr>
                      <w:r w:rsidRPr="007E6DE4">
                        <w:rPr>
                          <w:b/>
                          <w:sz w:val="28"/>
                          <w:szCs w:val="28"/>
                        </w:rPr>
                        <w:t xml:space="preserve">_____________________________________________, </w:t>
                      </w:r>
                    </w:p>
                    <w:p w:rsidR="0016681B" w:rsidRDefault="0016681B"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6681B" w:rsidRPr="007E6DE4" w:rsidRDefault="0016681B" w:rsidP="000954FB">
                      <w:pPr>
                        <w:jc w:val="center"/>
                        <w:rPr>
                          <w:b/>
                          <w:sz w:val="28"/>
                          <w:szCs w:val="28"/>
                        </w:rPr>
                      </w:pPr>
                      <w:r w:rsidRPr="007E6DE4">
                        <w:rPr>
                          <w:b/>
                          <w:sz w:val="28"/>
                          <w:szCs w:val="28"/>
                        </w:rPr>
                        <w:t>________________________________________</w:t>
                      </w:r>
                    </w:p>
                    <w:p w:rsidR="0016681B" w:rsidRPr="007E6DE4" w:rsidRDefault="0016681B" w:rsidP="000954FB">
                      <w:pPr>
                        <w:jc w:val="center"/>
                        <w:rPr>
                          <w:i/>
                          <w:sz w:val="20"/>
                          <w:szCs w:val="20"/>
                        </w:rPr>
                      </w:pPr>
                      <w:r w:rsidRPr="007E6DE4">
                        <w:rPr>
                          <w:i/>
                          <w:sz w:val="20"/>
                          <w:szCs w:val="20"/>
                        </w:rPr>
                        <w:t>государство регистрации претендента</w:t>
                      </w:r>
                    </w:p>
                    <w:p w:rsidR="0016681B" w:rsidRPr="007E6DE4" w:rsidRDefault="0016681B" w:rsidP="000954FB">
                      <w:pPr>
                        <w:jc w:val="center"/>
                        <w:rPr>
                          <w:b/>
                          <w:sz w:val="28"/>
                          <w:szCs w:val="28"/>
                        </w:rPr>
                      </w:pPr>
                      <w:r w:rsidRPr="007E6DE4">
                        <w:rPr>
                          <w:b/>
                          <w:sz w:val="28"/>
                          <w:szCs w:val="28"/>
                        </w:rPr>
                        <w:t>_____________________________</w:t>
                      </w:r>
                      <w:r>
                        <w:rPr>
                          <w:b/>
                          <w:sz w:val="28"/>
                          <w:szCs w:val="28"/>
                        </w:rPr>
                        <w:t>__________________</w:t>
                      </w:r>
                    </w:p>
                    <w:p w:rsidR="0016681B" w:rsidRPr="007E6DE4" w:rsidRDefault="0016681B" w:rsidP="000954FB">
                      <w:pPr>
                        <w:jc w:val="center"/>
                        <w:rPr>
                          <w:i/>
                          <w:sz w:val="20"/>
                          <w:szCs w:val="20"/>
                        </w:rPr>
                      </w:pPr>
                      <w:r w:rsidRPr="007E6DE4">
                        <w:rPr>
                          <w:i/>
                          <w:sz w:val="20"/>
                          <w:szCs w:val="20"/>
                        </w:rPr>
                        <w:t>ИНН претендента (для претендентов-резидентов Российской Федерации)</w:t>
                      </w:r>
                    </w:p>
                    <w:p w:rsidR="0016681B" w:rsidRDefault="0016681B" w:rsidP="000954FB">
                      <w:pPr>
                        <w:jc w:val="both"/>
                      </w:pPr>
                    </w:p>
                    <w:p w:rsidR="001F317E" w:rsidRDefault="001E1EE8">
                      <w:pPr>
                        <w:jc w:val="center"/>
                        <w:rPr>
                          <w:b/>
                        </w:rPr>
                      </w:pPr>
                      <w:r>
                        <w:rPr>
                          <w:b/>
                        </w:rPr>
                        <w:t>ЗАЯВКА НА УЧАСТИЕ В ОТКРЫТОМ КОНКУРСЕ № ОК-ЦКППС-17-0135</w:t>
                      </w:r>
                    </w:p>
                    <w:p w:rsidR="0016681B" w:rsidRPr="003C6269" w:rsidRDefault="0016681B" w:rsidP="000954FB">
                      <w:pPr>
                        <w:jc w:val="center"/>
                        <w:rPr>
                          <w:b/>
                        </w:rPr>
                      </w:pPr>
                      <w:r w:rsidRPr="003C6269">
                        <w:rPr>
                          <w:b/>
                        </w:rPr>
                        <w:t xml:space="preserve">(лот № _________) </w:t>
                      </w:r>
                    </w:p>
                    <w:p w:rsidR="0016681B" w:rsidRPr="00521EAB" w:rsidRDefault="0016681B" w:rsidP="000954FB">
                      <w:pPr>
                        <w:jc w:val="center"/>
                        <w:rPr>
                          <w:i/>
                        </w:rPr>
                      </w:pPr>
                      <w:r w:rsidRPr="003C6269">
                        <w:rPr>
                          <w:i/>
                        </w:rPr>
                        <w:t>(указывается номер лота)</w:t>
                      </w:r>
                    </w:p>
                    <w:p w:rsidR="0016681B" w:rsidRPr="00923E2D" w:rsidRDefault="0016681B" w:rsidP="000954FB">
                      <w:pPr>
                        <w:jc w:val="center"/>
                        <w:rPr>
                          <w:b/>
                        </w:rPr>
                      </w:pPr>
                    </w:p>
                    <w:p w:rsidR="0016681B" w:rsidRPr="00923E2D" w:rsidRDefault="0016681B" w:rsidP="000954FB">
                      <w:pPr>
                        <w:ind w:left="2124" w:firstLine="708"/>
                        <w:rPr>
                          <w:i/>
                        </w:rPr>
                      </w:pPr>
                    </w:p>
                  </w:txbxContent>
                </v:textbox>
                <w10:wrap type="tight"/>
              </v:shape>
            </w:pict>
          </mc:Fallback>
        </mc:AlternateContent>
      </w:r>
      <w:r>
        <w:rPr>
          <w:sz w:val="28"/>
          <w:szCs w:val="28"/>
        </w:rPr>
        <w:t xml:space="preserve"> </w:t>
      </w:r>
      <w:r>
        <w:rPr>
          <w:sz w:val="28"/>
        </w:rPr>
        <w:t>Письмо (конверт) с Заявкой должно</w:t>
      </w:r>
      <w:r>
        <w:rPr>
          <w:sz w:val="28"/>
          <w:szCs w:val="28"/>
        </w:rPr>
        <w:t xml:space="preserve"> иметь следующую маркировку:</w:t>
      </w:r>
    </w:p>
    <w:p w:rsidR="000954FB" w:rsidRPr="007D00C3" w:rsidRDefault="00BC3E20" w:rsidP="00F356EB">
      <w:pPr>
        <w:pStyle w:val="af9"/>
        <w:numPr>
          <w:ilvl w:val="2"/>
          <w:numId w:val="9"/>
        </w:numPr>
        <w:ind w:left="0" w:firstLine="709"/>
        <w:rPr>
          <w:sz w:val="28"/>
          <w:szCs w:val="28"/>
        </w:rPr>
      </w:pPr>
      <w:r>
        <w:rPr>
          <w:sz w:val="28"/>
        </w:rPr>
        <w:t xml:space="preserve">Заявка </w:t>
      </w:r>
      <w:r>
        <w:rPr>
          <w:sz w:val="28"/>
          <w:szCs w:val="28"/>
        </w:rPr>
        <w:t>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1F317E" w:rsidRDefault="001E1EE8">
      <w:pPr>
        <w:pStyle w:val="Default"/>
        <w:ind w:firstLine="709"/>
        <w:jc w:val="both"/>
        <w:rPr>
          <w:rFonts w:eastAsia="Times New Roman"/>
          <w:sz w:val="28"/>
          <w:szCs w:val="28"/>
        </w:rPr>
      </w:pPr>
      <w:r>
        <w:rPr>
          <w:rFonts w:eastAsia="Times New Roman"/>
          <w:sz w:val="28"/>
          <w:szCs w:val="28"/>
        </w:rPr>
        <w:t>В случае если претендент подает Заявки по нескольким лотам, надлежащим образом оформленные приложения к настоящей документации о закупке: № 1 (Заявка), № 3 (Финансово-коммерческое предложение с имеющимися приложениями, п</w:t>
      </w:r>
      <w:r>
        <w:rPr>
          <w:rFonts w:eastAsia="Times New Roman"/>
          <w:sz w:val="28"/>
          <w:szCs w:val="28"/>
        </w:rPr>
        <w:t>одготовленное в соответствии с требованиями Технического задания), предоставляются по каждому лоту отдельными пакетами (файлами) с подтверждающими документами, отнесенными к данному лоту. Документы, указанные в подпункте 2.3.1 (кроме уже представленных в с</w:t>
      </w:r>
      <w:r>
        <w:rPr>
          <w:rFonts w:eastAsia="Times New Roman"/>
          <w:sz w:val="28"/>
          <w:szCs w:val="28"/>
        </w:rPr>
        <w:t xml:space="preserve">оответствии с приложениями № 1 и № 3 по каждому лоту) настоящей документации о закупке, прикладываются к лоту, имеющему наименьший номер. В описи документов содержащихся в Заявке по остальным </w:t>
      </w:r>
      <w:r>
        <w:rPr>
          <w:rFonts w:eastAsia="Times New Roman"/>
          <w:sz w:val="28"/>
          <w:szCs w:val="28"/>
        </w:rPr>
        <w:lastRenderedPageBreak/>
        <w:t xml:space="preserve">лотам в необходимых случаях прописывается указание на имеющиеся </w:t>
      </w:r>
      <w:r>
        <w:rPr>
          <w:rFonts w:eastAsia="Times New Roman"/>
          <w:sz w:val="28"/>
          <w:szCs w:val="28"/>
        </w:rPr>
        <w:t>(уже представленные) документы в пакете (файле) лота с наименьшим номером.</w:t>
      </w:r>
    </w:p>
    <w:p w:rsidR="000954FB" w:rsidRPr="00F05F07" w:rsidRDefault="000954FB" w:rsidP="006B2801">
      <w:pPr>
        <w:pStyle w:val="af9"/>
        <w:numPr>
          <w:ilvl w:val="2"/>
          <w:numId w:val="9"/>
        </w:numPr>
        <w:tabs>
          <w:tab w:val="left" w:pos="720"/>
        </w:tabs>
        <w:ind w:left="0" w:firstLine="709"/>
        <w:rPr>
          <w:rFonts w:eastAsia="Times New Roman"/>
          <w:sz w:val="28"/>
          <w:szCs w:val="28"/>
        </w:rPr>
      </w:pPr>
      <w:r>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собственноручной подписью уполномоченного лица претендента.</w:t>
      </w:r>
    </w:p>
    <w:p w:rsidR="00F05F07" w:rsidRDefault="00F05F07"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Все без исключения страницы Заявки должны быть пронумерованы.</w:t>
      </w:r>
    </w:p>
    <w:p w:rsidR="002F345D" w:rsidRDefault="00C318D3" w:rsidP="006B2801">
      <w:pPr>
        <w:pStyle w:val="Default"/>
        <w:numPr>
          <w:ilvl w:val="2"/>
          <w:numId w:val="9"/>
        </w:numPr>
        <w:tabs>
          <w:tab w:val="left" w:pos="720"/>
        </w:tabs>
        <w:ind w:left="0" w:firstLine="709"/>
        <w:jc w:val="both"/>
        <w:rPr>
          <w:rFonts w:eastAsia="Times New Roman"/>
          <w:sz w:val="28"/>
          <w:szCs w:val="28"/>
        </w:rPr>
      </w:pPr>
      <w:r>
        <w:rPr>
          <w:rFonts w:eastAsia="Times New Roman"/>
          <w:sz w:val="28"/>
          <w:szCs w:val="28"/>
        </w:rPr>
        <w:t>Кроме документов, предусмотренных настоящей документацией о закупке, и представленных на бумажном носителе, в письмо(конверт) должен быть вложен электронный носитель информации (флеш-память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w:t>
      </w:r>
      <w:r>
        <w:rPr>
          <w:rFonts w:eastAsia="Times New Roman"/>
          <w:sz w:val="28"/>
          <w:szCs w:val="28"/>
          <w:lang w:val="en-US"/>
        </w:rPr>
        <w:t>pdf</w:t>
      </w:r>
      <w:r>
        <w:rPr>
          <w:rFonts w:eastAsia="Times New Roman"/>
          <w:sz w:val="28"/>
          <w:szCs w:val="28"/>
        </w:rPr>
        <w:t>. (1.</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Pr>
          <w:rFonts w:eastAsia="Times New Roman"/>
          <w:sz w:val="28"/>
          <w:szCs w:val="28"/>
        </w:rPr>
        <w:t>), 2.</w:t>
      </w:r>
      <w:r>
        <w:rPr>
          <w:sz w:val="28"/>
          <w:szCs w:val="28"/>
        </w:rPr>
        <w:t>Сведения</w:t>
      </w:r>
      <w:r>
        <w:rPr>
          <w:rFonts w:eastAsia="Times New Roman"/>
          <w:sz w:val="28"/>
          <w:szCs w:val="28"/>
        </w:rPr>
        <w:t>.</w:t>
      </w:r>
      <w:r>
        <w:rPr>
          <w:rFonts w:eastAsia="Times New Roman"/>
          <w:sz w:val="28"/>
          <w:szCs w:val="28"/>
          <w:lang w:val="en-US"/>
        </w:rPr>
        <w:t>pdf</w:t>
      </w:r>
      <w:r>
        <w:rPr>
          <w:rFonts w:eastAsia="Times New Roman"/>
          <w:sz w:val="28"/>
          <w:szCs w:val="28"/>
        </w:rPr>
        <w:t>., 3.П</w:t>
      </w:r>
      <w:r>
        <w:rPr>
          <w:sz w:val="28"/>
          <w:szCs w:val="28"/>
        </w:rPr>
        <w:t>редложение</w:t>
      </w:r>
      <w:r>
        <w:rPr>
          <w:rFonts w:eastAsia="Times New Roman"/>
          <w:sz w:val="28"/>
          <w:szCs w:val="28"/>
        </w:rPr>
        <w:t>.</w:t>
      </w:r>
      <w:r>
        <w:rPr>
          <w:rFonts w:eastAsia="Times New Roman"/>
          <w:sz w:val="28"/>
          <w:szCs w:val="28"/>
          <w:lang w:val="en-US"/>
        </w:rPr>
        <w:t>pdf</w:t>
      </w:r>
      <w:r>
        <w:rPr>
          <w:rFonts w:eastAsia="Times New Roman"/>
          <w:sz w:val="28"/>
          <w:szCs w:val="28"/>
        </w:rPr>
        <w:t xml:space="preserve"> и т.д.). Если документ содержит менее 10 страниц, не допускается его разбивка на несколько файлов.</w:t>
      </w:r>
    </w:p>
    <w:p w:rsidR="00EC4BDA" w:rsidRPr="00006894" w:rsidRDefault="00EC4BDA" w:rsidP="006B2801">
      <w:pPr>
        <w:pStyle w:val="Default"/>
        <w:ind w:firstLine="709"/>
        <w:jc w:val="both"/>
        <w:rPr>
          <w:rFonts w:eastAsia="Times New Roman"/>
          <w:sz w:val="28"/>
          <w:szCs w:val="28"/>
        </w:rPr>
      </w:pPr>
      <w:r>
        <w:rPr>
          <w:rFonts w:eastAsia="Times New Roman"/>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0954FB" w:rsidRPr="00006894" w:rsidRDefault="000954FB" w:rsidP="006B2801">
      <w:pPr>
        <w:pStyle w:val="af9"/>
        <w:numPr>
          <w:ilvl w:val="2"/>
          <w:numId w:val="9"/>
        </w:numPr>
        <w:ind w:left="0" w:firstLine="709"/>
        <w:rPr>
          <w:sz w:val="28"/>
        </w:rPr>
      </w:pPr>
      <w:r>
        <w:rPr>
          <w:sz w:val="28"/>
        </w:rPr>
        <w:t>Заявка</w:t>
      </w:r>
      <w:r>
        <w:rPr>
          <w:bCs/>
          <w:sz w:val="28"/>
        </w:rPr>
        <w:t xml:space="preserve"> </w:t>
      </w:r>
      <w:r>
        <w:rPr>
          <w:sz w:val="28"/>
        </w:rPr>
        <w:t>должна быть собственноручно подписана лицом, имеющим право подписи документов от имени п</w:t>
      </w:r>
      <w:r>
        <w:rPr>
          <w:sz w:val="28"/>
          <w:szCs w:val="28"/>
        </w:rPr>
        <w:t>ретендента</w:t>
      </w:r>
      <w:r>
        <w:rPr>
          <w:sz w:val="28"/>
        </w:rPr>
        <w:t>. Все страницы З</w:t>
      </w:r>
      <w:r>
        <w:rPr>
          <w:sz w:val="28"/>
          <w:szCs w:val="28"/>
        </w:rPr>
        <w:t>аявки</w:t>
      </w:r>
      <w:r>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6B2801">
      <w:pPr>
        <w:pStyle w:val="af9"/>
        <w:numPr>
          <w:ilvl w:val="2"/>
          <w:numId w:val="9"/>
        </w:numPr>
        <w:ind w:left="0" w:firstLine="709"/>
        <w:rPr>
          <w:sz w:val="28"/>
          <w:szCs w:val="28"/>
        </w:rPr>
      </w:pPr>
      <w:r>
        <w:rPr>
          <w:sz w:val="28"/>
          <w:szCs w:val="28"/>
        </w:rPr>
        <w:t>Организатор принимает конверты с Заявками, за исключением конвертов, на которых отсутствует необходимая информация, до истечения срока подачи Заявок.</w:t>
      </w:r>
    </w:p>
    <w:p w:rsidR="000954FB" w:rsidRDefault="000954FB" w:rsidP="006B2801">
      <w:pPr>
        <w:pStyle w:val="af9"/>
        <w:rPr>
          <w:sz w:val="28"/>
        </w:rPr>
      </w:pPr>
    </w:p>
    <w:p w:rsidR="000954FB" w:rsidRDefault="000954FB" w:rsidP="006B2801">
      <w:pPr>
        <w:pStyle w:val="2"/>
        <w:keepNext w:val="0"/>
        <w:widowControl w:val="0"/>
        <w:numPr>
          <w:ilvl w:val="1"/>
          <w:numId w:val="9"/>
        </w:numPr>
        <w:tabs>
          <w:tab w:val="num" w:pos="1074"/>
        </w:tabs>
        <w:spacing w:before="0" w:after="0"/>
        <w:ind w:left="0" w:firstLine="709"/>
        <w:jc w:val="both"/>
        <w:rPr>
          <w:rFonts w:cs="Times New Roman"/>
          <w:i w:val="0"/>
          <w:iCs w:val="0"/>
        </w:rPr>
      </w:pPr>
      <w:r>
        <w:rPr>
          <w:rFonts w:cs="Times New Roman"/>
          <w:i w:val="0"/>
          <w:iCs w:val="0"/>
        </w:rPr>
        <w:t>Финансово-коммерческое предложение</w:t>
      </w:r>
    </w:p>
    <w:p w:rsidR="001F317E" w:rsidRDefault="001E1EE8">
      <w:pPr>
        <w:pStyle w:val="af9"/>
        <w:numPr>
          <w:ilvl w:val="2"/>
          <w:numId w:val="9"/>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1F317E" w:rsidRDefault="001E1EE8">
      <w:pPr>
        <w:pStyle w:val="af9"/>
        <w:numPr>
          <w:ilvl w:val="2"/>
          <w:numId w:val="9"/>
        </w:numPr>
        <w:ind w:left="0" w:firstLine="709"/>
        <w:rPr>
          <w:sz w:val="28"/>
          <w:szCs w:val="28"/>
        </w:rPr>
      </w:pPr>
      <w:r>
        <w:rPr>
          <w:sz w:val="28"/>
          <w:szCs w:val="28"/>
        </w:rPr>
        <w:t>Финансово-коммерческое предложение должно содержать сроки выполнения работ, оказания услуг, поставки товаров с момента заключ</w:t>
      </w:r>
      <w:r>
        <w:rPr>
          <w:sz w:val="28"/>
          <w:szCs w:val="28"/>
        </w:rPr>
        <w:t xml:space="preserve">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w:t>
      </w:r>
      <w:r>
        <w:rPr>
          <w:sz w:val="28"/>
          <w:szCs w:val="28"/>
        </w:rPr>
        <w:lastRenderedPageBreak/>
        <w:t>Информационной карте, проекте договора (</w:t>
      </w:r>
      <w:r>
        <w:rPr>
          <w:sz w:val="28"/>
          <w:szCs w:val="28"/>
        </w:rPr>
        <w:t>приложение № 5 к настоящей документации о закупке)).</w:t>
      </w:r>
    </w:p>
    <w:p w:rsidR="000954FB" w:rsidRPr="000C37D3" w:rsidRDefault="000954FB" w:rsidP="006B2801">
      <w:pPr>
        <w:pStyle w:val="af9"/>
        <w:numPr>
          <w:ilvl w:val="2"/>
          <w:numId w:val="9"/>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1.1.22 и 1.1.23 настоящей документации о закупке. </w:t>
      </w:r>
    </w:p>
    <w:p w:rsidR="001F317E" w:rsidRDefault="001E1EE8">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w:t>
      </w:r>
      <w:r>
        <w:rPr>
          <w:sz w:val="28"/>
          <w:szCs w:val="28"/>
        </w:rPr>
        <w:t>ю Заказчиком в настоящей документации о закупке.</w:t>
      </w:r>
    </w:p>
    <w:p w:rsidR="001F317E" w:rsidRDefault="001F317E">
      <w:pPr>
        <w:pStyle w:val="Default"/>
        <w:ind w:firstLine="709"/>
        <w:jc w:val="both"/>
        <w:rPr>
          <w:sz w:val="28"/>
          <w:szCs w:val="28"/>
        </w:rPr>
      </w:pPr>
    </w:p>
    <w:p w:rsidR="001F317E" w:rsidRDefault="001E1EE8">
      <w:pPr>
        <w:pStyle w:val="af9"/>
        <w:numPr>
          <w:ilvl w:val="2"/>
          <w:numId w:val="9"/>
        </w:numPr>
        <w:ind w:left="0" w:firstLine="709"/>
        <w:rPr>
          <w:sz w:val="28"/>
          <w:szCs w:val="28"/>
        </w:rPr>
      </w:pPr>
      <w:r>
        <w:rPr>
          <w:sz w:val="28"/>
          <w:szCs w:val="28"/>
        </w:rPr>
        <w:t xml:space="preserve">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w:t>
      </w:r>
      <w:r>
        <w:rPr>
          <w:sz w:val="28"/>
          <w:szCs w:val="28"/>
        </w:rPr>
        <w:t>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и/или Информационной карте.</w:t>
      </w:r>
    </w:p>
    <w:p w:rsidR="001F317E" w:rsidRDefault="001E1EE8">
      <w:pPr>
        <w:pStyle w:val="af9"/>
        <w:numPr>
          <w:ilvl w:val="2"/>
          <w:numId w:val="9"/>
        </w:numPr>
        <w:ind w:left="0" w:firstLine="709"/>
        <w:outlineLvl w:val="0"/>
        <w:rPr>
          <w:b/>
          <w:bCs/>
          <w:sz w:val="32"/>
          <w:szCs w:val="32"/>
        </w:rPr>
      </w:pPr>
      <w:r>
        <w:rPr>
          <w:sz w:val="28"/>
          <w:szCs w:val="28"/>
        </w:rPr>
        <w:t xml:space="preserve"> В случае если претендент предполагает привлечение субподрядных орга</w:t>
      </w:r>
      <w:r>
        <w:rPr>
          <w:sz w:val="28"/>
          <w:szCs w:val="28"/>
        </w:rPr>
        <w:t>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1F317E" w:rsidRDefault="001F317E">
      <w:pPr>
        <w:pStyle w:val="af9"/>
        <w:numPr>
          <w:ilvl w:val="2"/>
          <w:numId w:val="9"/>
        </w:numPr>
        <w:ind w:left="0" w:firstLine="709"/>
        <w:outlineLvl w:val="0"/>
        <w:rPr>
          <w:b/>
          <w:bCs/>
          <w:sz w:val="32"/>
          <w:szCs w:val="32"/>
        </w:rPr>
      </w:pPr>
    </w:p>
    <w:p w:rsidR="006B2801" w:rsidRDefault="006B2801" w:rsidP="008D5EFE">
      <w:pPr>
        <w:pStyle w:val="af9"/>
        <w:spacing w:after="120"/>
        <w:ind w:firstLine="0"/>
        <w:jc w:val="center"/>
        <w:outlineLvl w:val="0"/>
        <w:rPr>
          <w:b/>
          <w:bCs/>
          <w:sz w:val="32"/>
          <w:szCs w:val="32"/>
        </w:rPr>
      </w:pPr>
    </w:p>
    <w:p w:rsidR="000954FB" w:rsidRPr="008D5EFE" w:rsidRDefault="006400A0" w:rsidP="008D5EFE">
      <w:pPr>
        <w:pStyle w:val="af9"/>
        <w:spacing w:after="120"/>
        <w:ind w:firstLine="0"/>
        <w:jc w:val="center"/>
        <w:outlineLvl w:val="0"/>
        <w:rPr>
          <w:b/>
          <w:bCs/>
          <w:sz w:val="32"/>
          <w:szCs w:val="32"/>
        </w:rPr>
      </w:pPr>
      <w:r>
        <w:rPr>
          <w:b/>
          <w:bCs/>
          <w:sz w:val="32"/>
          <w:szCs w:val="32"/>
        </w:rPr>
        <w:t>Раздел 4. Техническое задание</w:t>
      </w:r>
    </w:p>
    <w:p w:rsidR="00D72C8B" w:rsidRPr="00305BD2" w:rsidRDefault="00D72C8B" w:rsidP="00D72C8B"/>
    <w:p w:rsidR="00DB48AE" w:rsidRPr="00305BD2" w:rsidRDefault="001E1EE8" w:rsidP="00DB48AE"/>
    <w:p w:rsidR="00E64BEC" w:rsidRPr="008967EB" w:rsidRDefault="001E1EE8" w:rsidP="00E64BEC">
      <w:pPr>
        <w:jc w:val="both"/>
        <w:rPr>
          <w:sz w:val="28"/>
          <w:szCs w:val="28"/>
        </w:rPr>
      </w:pPr>
      <w:r>
        <w:rPr>
          <w:sz w:val="28"/>
          <w:szCs w:val="28"/>
        </w:rPr>
        <w:t xml:space="preserve">4.1. Исполнитель предоставляет Заказчику в электронном виде периодическое издание информационного агентства (далее – Издание): </w:t>
      </w:r>
    </w:p>
    <w:p w:rsidR="00E64BEC" w:rsidRPr="00FD6D2F" w:rsidRDefault="001E1EE8" w:rsidP="00E64BEC">
      <w:pPr>
        <w:jc w:val="both"/>
        <w:rPr>
          <w:sz w:val="28"/>
          <w:szCs w:val="28"/>
        </w:rPr>
      </w:pPr>
      <w:r>
        <w:rPr>
          <w:sz w:val="28"/>
          <w:szCs w:val="28"/>
        </w:rPr>
        <w:t xml:space="preserve">4.1.1. Издание о событиях на рынке транспортных услуг России и СНГ (Содружество Независимых Государств), о железнодорожном </w:t>
      </w:r>
      <w:r>
        <w:rPr>
          <w:sz w:val="28"/>
          <w:szCs w:val="28"/>
        </w:rPr>
        <w:t>транспорте, вагоностроении, деятельности портов, рынке перевозок грузов и т.д.</w:t>
      </w:r>
    </w:p>
    <w:p w:rsidR="00E64BEC" w:rsidRPr="00FD6D2F" w:rsidRDefault="001E1EE8" w:rsidP="00E64BEC">
      <w:pPr>
        <w:jc w:val="both"/>
        <w:rPr>
          <w:sz w:val="28"/>
          <w:szCs w:val="28"/>
        </w:rPr>
      </w:pPr>
      <w:r>
        <w:rPr>
          <w:sz w:val="28"/>
          <w:szCs w:val="28"/>
        </w:rPr>
        <w:t>4.1.2. Периодичность предоставления - ежедневно по рабочим дням (в т.ч. в режиме On-line).</w:t>
      </w:r>
    </w:p>
    <w:p w:rsidR="00E64BEC" w:rsidRPr="00FD6D2F" w:rsidRDefault="001E1EE8" w:rsidP="00E64BEC">
      <w:pPr>
        <w:jc w:val="both"/>
        <w:rPr>
          <w:sz w:val="28"/>
          <w:szCs w:val="28"/>
        </w:rPr>
      </w:pPr>
      <w:r>
        <w:rPr>
          <w:sz w:val="28"/>
          <w:szCs w:val="28"/>
        </w:rPr>
        <w:t>4.1.3. Поставляемое Издание должно обладать такими характеристиками, как оперативность</w:t>
      </w:r>
      <w:r>
        <w:rPr>
          <w:sz w:val="28"/>
          <w:szCs w:val="28"/>
        </w:rPr>
        <w:t xml:space="preserve">, достоверность, оригинальность, эксклюзивность предоставляемой информации.   </w:t>
      </w:r>
    </w:p>
    <w:p w:rsidR="00E64BEC" w:rsidRPr="00FD6D2F" w:rsidRDefault="001E1EE8" w:rsidP="00E64BEC">
      <w:pPr>
        <w:jc w:val="both"/>
        <w:rPr>
          <w:sz w:val="28"/>
          <w:szCs w:val="28"/>
        </w:rPr>
      </w:pPr>
      <w:r>
        <w:rPr>
          <w:sz w:val="28"/>
          <w:szCs w:val="28"/>
        </w:rPr>
        <w:t>4.1.4. Объем Издания – не менее 35 информационных сообщений в день.</w:t>
      </w:r>
    </w:p>
    <w:p w:rsidR="00E64BEC" w:rsidRPr="00FD6D2F" w:rsidRDefault="001E1EE8" w:rsidP="00E64BEC">
      <w:pPr>
        <w:jc w:val="both"/>
        <w:rPr>
          <w:sz w:val="28"/>
          <w:szCs w:val="28"/>
        </w:rPr>
      </w:pPr>
      <w:r>
        <w:rPr>
          <w:sz w:val="28"/>
          <w:szCs w:val="28"/>
        </w:rPr>
        <w:t>4.1.5. Издание не должно содержать компиляции из других СМИ.</w:t>
      </w:r>
    </w:p>
    <w:p w:rsidR="00E64BEC" w:rsidRPr="00FD6D2F" w:rsidRDefault="001E1EE8" w:rsidP="00E64BEC">
      <w:pPr>
        <w:jc w:val="both"/>
        <w:rPr>
          <w:sz w:val="28"/>
          <w:szCs w:val="28"/>
        </w:rPr>
      </w:pPr>
      <w:r>
        <w:rPr>
          <w:sz w:val="28"/>
          <w:szCs w:val="28"/>
        </w:rPr>
        <w:t>4.2. Исполнитель должен иметь собственный информ</w:t>
      </w:r>
      <w:r>
        <w:rPr>
          <w:sz w:val="28"/>
          <w:szCs w:val="28"/>
        </w:rPr>
        <w:t xml:space="preserve">ационный веб-терминал в сети интернет, с помощью которого Заказчик будет получать доступ к Изданию </w:t>
      </w:r>
      <w:r>
        <w:rPr>
          <w:sz w:val="28"/>
          <w:szCs w:val="28"/>
        </w:rPr>
        <w:lastRenderedPageBreak/>
        <w:t>(подтверждается документом на право использования домена, на котором размещен веб-терминал).</w:t>
      </w:r>
    </w:p>
    <w:p w:rsidR="00E64BEC" w:rsidRPr="008967EB" w:rsidRDefault="001E1EE8" w:rsidP="00E64BEC">
      <w:pPr>
        <w:jc w:val="both"/>
        <w:rPr>
          <w:sz w:val="28"/>
          <w:szCs w:val="28"/>
        </w:rPr>
      </w:pPr>
      <w:r>
        <w:rPr>
          <w:sz w:val="28"/>
          <w:szCs w:val="28"/>
        </w:rPr>
        <w:t>4.3. Информационный веб-терминал, с помощью которого Заказчик бу</w:t>
      </w:r>
      <w:r>
        <w:rPr>
          <w:sz w:val="28"/>
          <w:szCs w:val="28"/>
        </w:rPr>
        <w:t>дет получать доступ к изданию, должен обладать следующими возможностями (функционалом):</w:t>
      </w:r>
    </w:p>
    <w:p w:rsidR="00E64BEC" w:rsidRPr="008967EB" w:rsidRDefault="001E1EE8" w:rsidP="00E64BEC">
      <w:pPr>
        <w:jc w:val="both"/>
        <w:rPr>
          <w:sz w:val="28"/>
          <w:szCs w:val="28"/>
        </w:rPr>
      </w:pPr>
      <w:r>
        <w:rPr>
          <w:sz w:val="28"/>
          <w:szCs w:val="28"/>
        </w:rPr>
        <w:t>-</w:t>
      </w:r>
      <w:r>
        <w:rPr>
          <w:sz w:val="28"/>
          <w:szCs w:val="28"/>
        </w:rPr>
        <w:tab/>
        <w:t>предоставлять возможность поиска информации по одному ключевому слову, части ключевого слова, нескольким ключевым словам, исключать ключевое слово из поиска, поиск по</w:t>
      </w:r>
      <w:r>
        <w:rPr>
          <w:sz w:val="28"/>
          <w:szCs w:val="28"/>
        </w:rPr>
        <w:t xml:space="preserve"> одной дате, поиск по интервалу дат, при этом результаты такого поиска должны соответствовать заданным критериям поиска;</w:t>
      </w:r>
    </w:p>
    <w:p w:rsidR="00E64BEC" w:rsidRPr="008967EB" w:rsidRDefault="001E1EE8" w:rsidP="00E64BEC">
      <w:pPr>
        <w:jc w:val="both"/>
        <w:rPr>
          <w:sz w:val="28"/>
          <w:szCs w:val="28"/>
        </w:rPr>
      </w:pPr>
      <w:r>
        <w:rPr>
          <w:sz w:val="28"/>
          <w:szCs w:val="28"/>
        </w:rPr>
        <w:t>-</w:t>
      </w:r>
      <w:r>
        <w:rPr>
          <w:sz w:val="28"/>
          <w:szCs w:val="28"/>
        </w:rPr>
        <w:tab/>
        <w:t>содержать тематические коды (рубрики);</w:t>
      </w:r>
    </w:p>
    <w:p w:rsidR="00E64BEC" w:rsidRPr="008967EB" w:rsidRDefault="001E1EE8" w:rsidP="00E64BEC">
      <w:pPr>
        <w:jc w:val="both"/>
        <w:rPr>
          <w:sz w:val="28"/>
          <w:szCs w:val="28"/>
        </w:rPr>
      </w:pPr>
      <w:r>
        <w:rPr>
          <w:sz w:val="28"/>
          <w:szCs w:val="28"/>
        </w:rPr>
        <w:t>-</w:t>
      </w:r>
      <w:r>
        <w:rPr>
          <w:sz w:val="28"/>
          <w:szCs w:val="28"/>
        </w:rPr>
        <w:tab/>
        <w:t>содержать систему оповещений (алертов), которая позволяет не пропустить важного события, зад</w:t>
      </w:r>
      <w:r>
        <w:rPr>
          <w:sz w:val="28"/>
          <w:szCs w:val="28"/>
        </w:rPr>
        <w:t>авать приоритеты. При этом, когда событие происходит, пользователь должен получать оповещение о выходе новости: звуковым сигналом, всплывающим окном или сообщением на электронную почту;</w:t>
      </w:r>
    </w:p>
    <w:p w:rsidR="00E64BEC" w:rsidRPr="008967EB" w:rsidRDefault="001E1EE8" w:rsidP="00E64BEC">
      <w:pPr>
        <w:jc w:val="both"/>
        <w:rPr>
          <w:sz w:val="28"/>
          <w:szCs w:val="28"/>
        </w:rPr>
      </w:pPr>
      <w:r>
        <w:rPr>
          <w:sz w:val="28"/>
          <w:szCs w:val="28"/>
        </w:rPr>
        <w:t>-</w:t>
      </w:r>
      <w:r>
        <w:rPr>
          <w:sz w:val="28"/>
          <w:szCs w:val="28"/>
        </w:rPr>
        <w:tab/>
        <w:t>содержать настройку «собственных» лент новостей, т.е. возможность  з</w:t>
      </w:r>
      <w:r>
        <w:rPr>
          <w:sz w:val="28"/>
          <w:szCs w:val="28"/>
        </w:rPr>
        <w:t>адавать индивидуальные параметры, по которым система позволит сформировать собственную ленту новостей согласно заданным настройкам. Настройка системы оповещения (алертов) должна позволять с помощью ключевых слов (одному или более) составлять запрос. В даль</w:t>
      </w:r>
      <w:r>
        <w:rPr>
          <w:sz w:val="28"/>
          <w:szCs w:val="28"/>
        </w:rPr>
        <w:t>нейшем при появлении в ленте новой новости, содержащей указанные в сохраненном запросе ключевые слова, веб-терминал должен оповещать об этом пользователя либо с помощью нового всплывающего окна в интернет браузере, либо с помощью звукового сигнала, либо цв</w:t>
      </w:r>
      <w:r>
        <w:rPr>
          <w:sz w:val="28"/>
          <w:szCs w:val="28"/>
        </w:rPr>
        <w:t>етовой индикацией в ленте новостей, либо отправкой данной новости на ранее указанный адрес электронной почты. Способы оповещения настраиваются персонально пользователем Заказчика, при этом может быть использован как один из перечисленных способов, так и вс</w:t>
      </w:r>
      <w:r>
        <w:rPr>
          <w:sz w:val="28"/>
          <w:szCs w:val="28"/>
        </w:rPr>
        <w:t>е или способы в любых комбинациях;</w:t>
      </w:r>
    </w:p>
    <w:p w:rsidR="00E64BEC" w:rsidRPr="008967EB" w:rsidRDefault="001E1EE8" w:rsidP="00E64BEC">
      <w:pPr>
        <w:jc w:val="both"/>
        <w:rPr>
          <w:sz w:val="28"/>
          <w:szCs w:val="28"/>
        </w:rPr>
      </w:pPr>
      <w:r>
        <w:rPr>
          <w:sz w:val="28"/>
          <w:szCs w:val="28"/>
        </w:rPr>
        <w:t>-</w:t>
      </w:r>
      <w:r>
        <w:rPr>
          <w:sz w:val="28"/>
          <w:szCs w:val="28"/>
        </w:rPr>
        <w:tab/>
        <w:t>содержать систему оn-line, которая должна базироваться на веб-технологиях и быть доступна через любой стандартный браузер;</w:t>
      </w:r>
    </w:p>
    <w:p w:rsidR="00E64BEC" w:rsidRPr="0066663B" w:rsidRDefault="001E1EE8" w:rsidP="00E64BEC">
      <w:pPr>
        <w:jc w:val="both"/>
        <w:rPr>
          <w:sz w:val="28"/>
          <w:szCs w:val="28"/>
        </w:rPr>
      </w:pPr>
      <w:r>
        <w:rPr>
          <w:sz w:val="28"/>
          <w:szCs w:val="28"/>
        </w:rPr>
        <w:t>-</w:t>
      </w:r>
      <w:r>
        <w:rPr>
          <w:sz w:val="28"/>
          <w:szCs w:val="28"/>
        </w:rPr>
        <w:tab/>
        <w:t>система должна быть оптимизирована под существующие каналы связи и стабильно работать при любо</w:t>
      </w:r>
      <w:r>
        <w:rPr>
          <w:sz w:val="28"/>
          <w:szCs w:val="28"/>
        </w:rPr>
        <w:t xml:space="preserve">м подключении к сети интернет - широкополосный доступ или GPRS </w:t>
      </w:r>
      <w:r>
        <w:rPr>
          <w:color w:val="000000"/>
          <w:sz w:val="28"/>
          <w:szCs w:val="28"/>
          <w:shd w:val="clear" w:color="auto" w:fill="FFFFFF"/>
        </w:rPr>
        <w:t>(General Packet Radio Systems - системы пакетной радиосвязи общего пользования)</w:t>
      </w:r>
      <w:r>
        <w:rPr>
          <w:sz w:val="28"/>
          <w:szCs w:val="28"/>
        </w:rPr>
        <w:t xml:space="preserve"> или связь с мобильного телефона;</w:t>
      </w:r>
    </w:p>
    <w:p w:rsidR="00E64BEC" w:rsidRPr="00FD6D2F" w:rsidRDefault="001E1EE8" w:rsidP="00E64BEC">
      <w:pPr>
        <w:jc w:val="both"/>
        <w:rPr>
          <w:sz w:val="28"/>
          <w:szCs w:val="28"/>
        </w:rPr>
      </w:pPr>
      <w:r>
        <w:rPr>
          <w:sz w:val="28"/>
          <w:szCs w:val="28"/>
        </w:rPr>
        <w:t>-</w:t>
      </w:r>
      <w:r>
        <w:rPr>
          <w:sz w:val="28"/>
          <w:szCs w:val="28"/>
        </w:rPr>
        <w:tab/>
        <w:t>все функциональные возможности информационного веб-терминала должны быть реали</w:t>
      </w:r>
      <w:r>
        <w:rPr>
          <w:sz w:val="28"/>
          <w:szCs w:val="28"/>
        </w:rPr>
        <w:t>зованы на одной интернет странице интернет браузера;</w:t>
      </w:r>
    </w:p>
    <w:p w:rsidR="00E64BEC" w:rsidRPr="008967EB" w:rsidRDefault="001E1EE8" w:rsidP="00E64BEC">
      <w:pPr>
        <w:jc w:val="both"/>
        <w:rPr>
          <w:sz w:val="28"/>
          <w:szCs w:val="28"/>
        </w:rPr>
      </w:pPr>
      <w:r>
        <w:rPr>
          <w:sz w:val="28"/>
          <w:szCs w:val="28"/>
        </w:rPr>
        <w:t>-</w:t>
      </w:r>
      <w:r>
        <w:rPr>
          <w:sz w:val="28"/>
          <w:szCs w:val="28"/>
        </w:rPr>
        <w:tab/>
        <w:t>при работе с информационным веб-терминалом пользователь не должен использовать дополнительные интерфейсы, системы, подсистемы, расположенные на иных ресурсах или интернет адресах;</w:t>
      </w:r>
    </w:p>
    <w:p w:rsidR="00E64BEC" w:rsidRPr="008967EB" w:rsidRDefault="001E1EE8" w:rsidP="00E64BEC">
      <w:pPr>
        <w:jc w:val="both"/>
        <w:rPr>
          <w:sz w:val="28"/>
          <w:szCs w:val="28"/>
        </w:rPr>
      </w:pPr>
      <w:r>
        <w:rPr>
          <w:sz w:val="28"/>
          <w:szCs w:val="28"/>
        </w:rPr>
        <w:t>-</w:t>
      </w:r>
      <w:r>
        <w:rPr>
          <w:sz w:val="28"/>
          <w:szCs w:val="28"/>
        </w:rPr>
        <w:tab/>
        <w:t>обладать функционал</w:t>
      </w:r>
      <w:r>
        <w:rPr>
          <w:sz w:val="28"/>
          <w:szCs w:val="28"/>
        </w:rPr>
        <w:t xml:space="preserve">ом, позволяющим экспортировать интересующую новость/новости в текстовый процессор Microsoft Word (MS Word), </w:t>
      </w:r>
      <w:r>
        <w:rPr>
          <w:bCs/>
          <w:color w:val="000000"/>
          <w:sz w:val="28"/>
          <w:szCs w:val="28"/>
          <w:lang w:val="en-US" w:eastAsia="ru-RU"/>
        </w:rPr>
        <w:t>Portable</w:t>
      </w:r>
      <w:r>
        <w:rPr>
          <w:bCs/>
          <w:color w:val="000000"/>
          <w:sz w:val="28"/>
          <w:szCs w:val="28"/>
          <w:lang w:eastAsia="ru-RU"/>
        </w:rPr>
        <w:t xml:space="preserve"> </w:t>
      </w:r>
      <w:r>
        <w:rPr>
          <w:bCs/>
          <w:color w:val="000000"/>
          <w:sz w:val="28"/>
          <w:szCs w:val="28"/>
          <w:lang w:val="en-US" w:eastAsia="ru-RU"/>
        </w:rPr>
        <w:t>Document</w:t>
      </w:r>
      <w:r>
        <w:rPr>
          <w:bCs/>
          <w:color w:val="000000"/>
          <w:sz w:val="28"/>
          <w:szCs w:val="28"/>
          <w:lang w:eastAsia="ru-RU"/>
        </w:rPr>
        <w:t xml:space="preserve"> </w:t>
      </w:r>
      <w:r>
        <w:rPr>
          <w:bCs/>
          <w:color w:val="000000"/>
          <w:sz w:val="28"/>
          <w:szCs w:val="28"/>
          <w:lang w:val="en-US" w:eastAsia="ru-RU"/>
        </w:rPr>
        <w:t>Format</w:t>
      </w:r>
      <w:r>
        <w:rPr>
          <w:bCs/>
          <w:color w:val="000000"/>
          <w:sz w:val="28"/>
          <w:szCs w:val="28"/>
          <w:lang w:eastAsia="ru-RU"/>
        </w:rPr>
        <w:t xml:space="preserve"> (</w:t>
      </w:r>
      <w:r>
        <w:rPr>
          <w:sz w:val="28"/>
          <w:szCs w:val="28"/>
        </w:rPr>
        <w:t>P</w:t>
      </w:r>
      <w:r>
        <w:rPr>
          <w:sz w:val="28"/>
          <w:szCs w:val="28"/>
          <w:lang w:val="en-US"/>
        </w:rPr>
        <w:t>DF</w:t>
      </w:r>
      <w:r>
        <w:rPr>
          <w:sz w:val="28"/>
          <w:szCs w:val="28"/>
        </w:rPr>
        <w:t>), на печать или направлять по электронной почте;</w:t>
      </w:r>
    </w:p>
    <w:p w:rsidR="00E64BEC" w:rsidRPr="008967EB" w:rsidRDefault="001E1EE8" w:rsidP="00E64BEC">
      <w:pPr>
        <w:jc w:val="both"/>
        <w:rPr>
          <w:sz w:val="28"/>
          <w:szCs w:val="28"/>
        </w:rPr>
      </w:pPr>
      <w:r>
        <w:rPr>
          <w:sz w:val="28"/>
          <w:szCs w:val="28"/>
        </w:rPr>
        <w:lastRenderedPageBreak/>
        <w:t>-</w:t>
      </w:r>
      <w:r>
        <w:rPr>
          <w:sz w:val="28"/>
          <w:szCs w:val="28"/>
        </w:rPr>
        <w:tab/>
        <w:t>обладать функцией создания отчета, с возможность дальнейшего редакт</w:t>
      </w:r>
      <w:r>
        <w:rPr>
          <w:sz w:val="28"/>
          <w:szCs w:val="28"/>
        </w:rPr>
        <w:t xml:space="preserve">ирования, с возможностью сформировать содержание отчета, загрузкой необходимых заметок, наличие функции выгрузки созданного отчета  в форматы MS Word, </w:t>
      </w:r>
      <w:r>
        <w:rPr>
          <w:sz w:val="28"/>
          <w:szCs w:val="28"/>
          <w:lang w:val="en-US"/>
        </w:rPr>
        <w:t>PDF</w:t>
      </w:r>
      <w:r>
        <w:rPr>
          <w:sz w:val="28"/>
          <w:szCs w:val="28"/>
        </w:rPr>
        <w:t>, на печать или направлять по электронной почте;</w:t>
      </w:r>
    </w:p>
    <w:p w:rsidR="00E64BEC" w:rsidRPr="00FD6D2F" w:rsidRDefault="001E1EE8" w:rsidP="00E64BEC">
      <w:pPr>
        <w:jc w:val="both"/>
        <w:rPr>
          <w:sz w:val="28"/>
          <w:szCs w:val="28"/>
        </w:rPr>
      </w:pPr>
      <w:r>
        <w:rPr>
          <w:sz w:val="28"/>
          <w:szCs w:val="28"/>
        </w:rPr>
        <w:t>-</w:t>
      </w:r>
      <w:r>
        <w:rPr>
          <w:sz w:val="28"/>
          <w:szCs w:val="28"/>
        </w:rPr>
        <w:tab/>
        <w:t>обладать функцией персональных настроек экрана в ча</w:t>
      </w:r>
      <w:r>
        <w:rPr>
          <w:sz w:val="28"/>
          <w:szCs w:val="28"/>
        </w:rPr>
        <w:t>сти горизонтального или вертикального отображения, размера шрифтов, конфигурации подкрашивания общего потока новостей и т.д.</w:t>
      </w:r>
    </w:p>
    <w:p w:rsidR="00E64BEC" w:rsidRPr="00FD6D2F" w:rsidRDefault="001E1EE8" w:rsidP="00E64BEC">
      <w:pPr>
        <w:jc w:val="both"/>
        <w:rPr>
          <w:sz w:val="28"/>
          <w:szCs w:val="28"/>
        </w:rPr>
      </w:pPr>
      <w:r>
        <w:rPr>
          <w:sz w:val="28"/>
          <w:szCs w:val="28"/>
        </w:rPr>
        <w:t>4.4. Услуги должны оказываться в соответствии:</w:t>
      </w:r>
    </w:p>
    <w:p w:rsidR="00E64BEC" w:rsidRPr="00FD6D2F" w:rsidRDefault="001E1EE8" w:rsidP="00E64BEC">
      <w:pPr>
        <w:jc w:val="both"/>
        <w:rPr>
          <w:sz w:val="28"/>
          <w:szCs w:val="28"/>
        </w:rPr>
      </w:pPr>
      <w:r>
        <w:rPr>
          <w:sz w:val="28"/>
          <w:szCs w:val="28"/>
        </w:rPr>
        <w:t>•</w:t>
      </w:r>
      <w:r>
        <w:rPr>
          <w:sz w:val="28"/>
          <w:szCs w:val="28"/>
        </w:rPr>
        <w:tab/>
        <w:t>с требованиями Закона Российской Федерации от 27 декабря 1991 г. № 2124-1 «О средс</w:t>
      </w:r>
      <w:r>
        <w:rPr>
          <w:sz w:val="28"/>
          <w:szCs w:val="28"/>
        </w:rPr>
        <w:t>твах массовой информации»;</w:t>
      </w:r>
    </w:p>
    <w:p w:rsidR="00E64BEC" w:rsidRPr="00FD6D2F" w:rsidRDefault="001E1EE8" w:rsidP="00E64BEC">
      <w:pPr>
        <w:jc w:val="both"/>
        <w:rPr>
          <w:sz w:val="28"/>
          <w:szCs w:val="28"/>
        </w:rPr>
      </w:pPr>
      <w:r>
        <w:rPr>
          <w:sz w:val="28"/>
          <w:szCs w:val="28"/>
        </w:rPr>
        <w:t>•</w:t>
      </w:r>
      <w:r>
        <w:rPr>
          <w:sz w:val="28"/>
          <w:szCs w:val="28"/>
        </w:rPr>
        <w:tab/>
        <w:t>с требованиями Федерального закона от 27 июля 2006 г. № 149-ФЗ «Об информации, информационных технологиях и о защите информации»;</w:t>
      </w:r>
    </w:p>
    <w:p w:rsidR="00E64BEC" w:rsidRDefault="001E1EE8" w:rsidP="00E64BEC">
      <w:pPr>
        <w:rPr>
          <w:sz w:val="28"/>
          <w:szCs w:val="28"/>
        </w:rPr>
      </w:pPr>
      <w:r>
        <w:rPr>
          <w:sz w:val="28"/>
          <w:szCs w:val="28"/>
        </w:rPr>
        <w:t>• иными требованиями действующего законодательства Российской Федерации.</w:t>
      </w:r>
    </w:p>
    <w:p w:rsidR="00337D45" w:rsidRPr="00DB48AE" w:rsidRDefault="001E1EE8" w:rsidP="00DB48AE"/>
    <w:p w:rsidR="002E18D3" w:rsidRPr="00D72C8B" w:rsidRDefault="002E18D3" w:rsidP="002079EB">
      <w:pPr>
        <w:pStyle w:val="af9"/>
        <w:spacing w:after="120"/>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D72C8B" w:rsidRDefault="002E18D3" w:rsidP="00D72C8B">
      <w:pPr>
        <w:pStyle w:val="afff2"/>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1F317E" w:rsidRDefault="001E1EE8">
            <w:pPr>
              <w:pStyle w:val="19"/>
              <w:ind w:firstLine="0"/>
              <w:rPr>
                <w:sz w:val="24"/>
                <w:szCs w:val="24"/>
              </w:rPr>
            </w:pPr>
            <w:r>
              <w:rPr>
                <w:sz w:val="24"/>
                <w:szCs w:val="24"/>
              </w:rPr>
              <w:t>Открытый конкурс № ОК-ЦКППС-17-0135 по предмету закупки "Услуги по подписке к периодическому и продолжающемуся изданию информационных  агентств в электронном виде, распространяемому по сети Интернет"</w:t>
            </w:r>
          </w:p>
        </w:tc>
      </w:tr>
      <w:tr w:rsidR="00EF2E59" w:rsidRPr="00F86FAA" w:rsidTr="00EF779C">
        <w:tc>
          <w:tcPr>
            <w:tcW w:w="534" w:type="dxa"/>
          </w:tcPr>
          <w:p w:rsidR="00EF2E59" w:rsidRPr="00F86FAA" w:rsidRDefault="00EF2E59" w:rsidP="00804946">
            <w:pPr>
              <w:pStyle w:val="19"/>
              <w:ind w:firstLine="0"/>
              <w:rPr>
                <w:b/>
                <w:sz w:val="24"/>
                <w:szCs w:val="24"/>
              </w:rPr>
            </w:pPr>
            <w:r>
              <w:rPr>
                <w:b/>
                <w:sz w:val="24"/>
                <w:szCs w:val="24"/>
              </w:rPr>
              <w:t>2.</w:t>
            </w:r>
          </w:p>
        </w:tc>
        <w:tc>
          <w:tcPr>
            <w:tcW w:w="2551"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DD3B11" w:rsidRDefault="00DD3B11" w:rsidP="00DD3B1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DD3B11" w:rsidRDefault="00DD3B11" w:rsidP="00DD3B11">
            <w:pPr>
              <w:pStyle w:val="19"/>
              <w:ind w:firstLine="0"/>
              <w:rPr>
                <w:sz w:val="24"/>
                <w:szCs w:val="24"/>
              </w:rPr>
            </w:pPr>
            <w:r>
              <w:rPr>
                <w:sz w:val="24"/>
                <w:szCs w:val="24"/>
              </w:rPr>
              <w:t>Постоянная рабочая группа Конкурсной комиссии аппарата управления ПАО «ТрансКонтейнер».</w:t>
            </w:r>
          </w:p>
          <w:p w:rsidR="00DD3B11" w:rsidRDefault="00DD3B11" w:rsidP="00DD3B11">
            <w:pPr>
              <w:pStyle w:val="19"/>
              <w:ind w:firstLine="0"/>
              <w:rPr>
                <w:sz w:val="24"/>
                <w:szCs w:val="24"/>
              </w:rPr>
            </w:pPr>
            <w:r>
              <w:rPr>
                <w:sz w:val="24"/>
                <w:szCs w:val="24"/>
              </w:rPr>
              <w:t xml:space="preserve">Адрес: 125047, Москва, Оружейный переулок, д.19. </w:t>
            </w:r>
          </w:p>
          <w:p w:rsidR="001F317E" w:rsidRDefault="001E1EE8">
            <w:pPr>
              <w:rPr>
                <w:rFonts w:ascii="Calibri" w:hAnsi="Calibri" w:cs="Calibri"/>
                <w:color w:val="000000"/>
                <w:sz w:val="22"/>
                <w:szCs w:val="22"/>
                <w:lang w:eastAsia="ru-RU"/>
              </w:rPr>
            </w:pPr>
            <w:r>
              <w:t>Контактное(ые) лицо(а) Заказчика: Усков Алексей Алексеевич, тел. +7(495)7881717(1071), электронный адрес uskovaa@trcont.ru.</w:t>
            </w:r>
          </w:p>
          <w:p w:rsidR="00D412F3" w:rsidRDefault="00DD3B11" w:rsidP="00D412F3">
            <w:pPr>
              <w:pStyle w:val="19"/>
              <w:ind w:firstLine="0"/>
            </w:pPr>
            <w:r>
              <w:rPr>
                <w:sz w:val="24"/>
                <w:szCs w:val="24"/>
              </w:rPr>
              <w:t>Контактное(ые) лицо(а) Организатора:</w:t>
            </w:r>
          </w:p>
          <w:p w:rsidR="00D412F3" w:rsidRDefault="004774CF" w:rsidP="00D412F3">
            <w:pPr>
              <w:pStyle w:val="19"/>
              <w:ind w:firstLine="0"/>
              <w:rPr>
                <w:sz w:val="24"/>
                <w:szCs w:val="24"/>
              </w:rPr>
            </w:pPr>
            <w:r>
              <w:rPr>
                <w:sz w:val="24"/>
                <w:szCs w:val="24"/>
              </w:rPr>
              <w:t>Аксютина Кира Михайловна, тел. +7 (495) 788-1717 доб. 16-42, электронный адрес AksiutinaKM@trcont.ru;</w:t>
            </w:r>
          </w:p>
          <w:p w:rsidR="00D412F3" w:rsidRDefault="00D412F3" w:rsidP="00D412F3">
            <w:pPr>
              <w:pStyle w:val="19"/>
              <w:ind w:firstLine="0"/>
              <w:rPr>
                <w:sz w:val="24"/>
                <w:szCs w:val="24"/>
              </w:rPr>
            </w:pPr>
            <w:r>
              <w:rPr>
                <w:sz w:val="24"/>
                <w:szCs w:val="24"/>
              </w:rPr>
              <w:t>Курицын Александр Евгеньевич, тел. +7 (495) 788-1717 доб. 16-41, электронный адрес KuritsynAE@trcont.ru</w:t>
            </w:r>
          </w:p>
          <w:p w:rsidR="001F317E" w:rsidRDefault="001F317E">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Pr>
                <w:b/>
                <w:sz w:val="24"/>
                <w:szCs w:val="24"/>
              </w:rPr>
              <w:t>3.</w:t>
            </w:r>
          </w:p>
        </w:tc>
        <w:tc>
          <w:tcPr>
            <w:tcW w:w="2551"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768" w:type="dxa"/>
          </w:tcPr>
          <w:p w:rsidR="001F317E" w:rsidRDefault="001E1EE8">
            <w:pPr>
              <w:jc w:val="both"/>
              <w:rPr>
                <w:b/>
              </w:rPr>
            </w:pPr>
            <w:bookmarkStart w:id="17" w:name="OLE_LINK8"/>
            <w:bookmarkStart w:id="18" w:name="OLE_LINK9"/>
            <w:bookmarkStart w:id="19" w:name="OLE_LINK23"/>
            <w:bookmarkStart w:id="20" w:name="OLE_LINK24"/>
            <w:bookmarkStart w:id="21" w:name="OLE_LINK37"/>
            <w:bookmarkStart w:id="22" w:name="OLE_LINK60"/>
            <w:bookmarkStart w:id="23" w:name="OLE_LINK61"/>
            <w:bookmarkStart w:id="24" w:name="OLE_LINK75"/>
            <w:bookmarkStart w:id="25" w:name="OLE_LINK76"/>
            <w:bookmarkStart w:id="26" w:name="OLE_LINK89"/>
            <w:bookmarkStart w:id="27" w:name="OLE_LINK90"/>
            <w:bookmarkStart w:id="28" w:name="OLE_LINK101"/>
            <w:bookmarkStart w:id="29" w:name="OLE_LINK102"/>
            <w:bookmarkStart w:id="30" w:name="OLE_LINK49"/>
            <w:bookmarkStart w:id="31" w:name="OLE_LINK50"/>
            <w:r>
              <w:t>«28» декабря 2017 года</w:t>
            </w:r>
            <w:bookmarkStart w:id="32" w:name="OLE_LINK111"/>
            <w:bookmarkStart w:id="33" w:name="OLE_LINK112"/>
            <w:bookmarkStart w:id="34" w:name="OLE_LINK113"/>
            <w:bookmarkStart w:id="35" w:name="OLE_LINK114"/>
            <w:bookmarkEnd w:id="17"/>
            <w:bookmarkEnd w:id="18"/>
            <w:bookmarkEnd w:id="19"/>
            <w:bookmarkEnd w:id="20"/>
            <w:bookmarkEnd w:id="21"/>
            <w:bookmarkEnd w:id="22"/>
            <w:bookmarkEnd w:id="23"/>
            <w:bookmarkEnd w:id="24"/>
            <w:bookmarkEnd w:id="25"/>
            <w:bookmarkEnd w:id="26"/>
            <w:bookmarkEnd w:id="27"/>
            <w:bookmarkEnd w:id="28"/>
            <w:bookmarkEnd w:id="29"/>
            <w:bookmarkEnd w:id="32"/>
            <w:bookmarkEnd w:id="33"/>
            <w:bookmarkEnd w:id="34"/>
            <w:bookmarkEnd w:id="35"/>
            <w:bookmarkEnd w:id="30"/>
            <w:bookmarkEnd w:id="31"/>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 xml:space="preserve">Средства массовой информации (СМИ), </w:t>
            </w:r>
            <w:r>
              <w:rPr>
                <w:b/>
                <w:color w:val="auto"/>
              </w:rPr>
              <w:lastRenderedPageBreak/>
              <w:t>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Default="00C61887" w:rsidP="00C61887">
            <w:pPr>
              <w:pStyle w:val="19"/>
              <w:ind w:firstLine="0"/>
              <w:rPr>
                <w:sz w:val="24"/>
                <w:szCs w:val="24"/>
              </w:rPr>
            </w:pPr>
            <w:r>
              <w:rPr>
                <w:sz w:val="24"/>
                <w:szCs w:val="24"/>
              </w:rPr>
              <w:lastRenderedPageBreak/>
              <w:t xml:space="preserve">Извещение о проведении Открытого конкурса, изменения к извещению, настоящая документация о закупке, протоколы, </w:t>
            </w:r>
            <w:r>
              <w:rPr>
                <w:sz w:val="24"/>
                <w:szCs w:val="24"/>
              </w:rPr>
              <w:lastRenderedPageBreak/>
              <w:t xml:space="preserve">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w:t>
            </w:r>
            <w:r>
              <w:rPr>
                <w:sz w:val="24"/>
                <w:szCs w:val="24"/>
              </w:rPr>
              <w:br/>
              <w:t>ПАО «ТрансКонтейнер» (</w:t>
            </w:r>
            <w:hyperlink r:id="rId18" w:history="1">
              <w:r>
                <w:rPr>
                  <w:rStyle w:val="a7"/>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Pr>
                  <w:rStyle w:val="a7"/>
                  <w:sz w:val="24"/>
                  <w:szCs w:val="24"/>
                </w:rPr>
                <w:t>www.zakupki.gov.ru</w:t>
              </w:r>
            </w:hyperlink>
            <w:r>
              <w:rPr>
                <w:sz w:val="24"/>
                <w:szCs w:val="24"/>
              </w:rPr>
              <w:t>) (далее – Официальный сайт).</w:t>
            </w:r>
          </w:p>
          <w:p w:rsidR="005834BA" w:rsidRPr="00CD3643" w:rsidRDefault="001356F1" w:rsidP="00CD3643">
            <w:pPr>
              <w:pStyle w:val="19"/>
              <w:rPr>
                <w:sz w:val="24"/>
                <w:szCs w:val="24"/>
              </w:rPr>
            </w:pPr>
            <w:r>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2B6BE9" w:rsidRPr="00F86FAA" w:rsidTr="00EF779C">
        <w:tc>
          <w:tcPr>
            <w:tcW w:w="534" w:type="dxa"/>
          </w:tcPr>
          <w:p w:rsidR="002B6BE9" w:rsidRPr="00F86FAA" w:rsidRDefault="002B6BE9" w:rsidP="002B6BE9">
            <w:pPr>
              <w:pStyle w:val="19"/>
              <w:ind w:firstLine="0"/>
              <w:rPr>
                <w:b/>
                <w:sz w:val="24"/>
                <w:szCs w:val="24"/>
              </w:rPr>
            </w:pPr>
            <w:r>
              <w:rPr>
                <w:b/>
                <w:sz w:val="24"/>
                <w:szCs w:val="24"/>
              </w:rPr>
              <w:lastRenderedPageBreak/>
              <w:t>5.</w:t>
            </w:r>
          </w:p>
        </w:tc>
        <w:tc>
          <w:tcPr>
            <w:tcW w:w="2551"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768" w:type="dxa"/>
          </w:tcPr>
          <w:p w:rsidR="001F317E" w:rsidRDefault="001E1EE8">
            <w:pPr>
              <w:pStyle w:val="19"/>
              <w:ind w:firstLine="0"/>
              <w:rPr>
                <w:sz w:val="24"/>
                <w:szCs w:val="24"/>
              </w:rPr>
            </w:pPr>
            <w:r>
              <w:rPr>
                <w:sz w:val="24"/>
                <w:szCs w:val="24"/>
              </w:rPr>
              <w:t xml:space="preserve">Начальная (максимальная) цена договора составляет 850000 </w:t>
            </w:r>
            <w:r>
              <w:rPr>
                <w:sz w:val="24"/>
                <w:szCs w:val="24"/>
              </w:rPr>
              <w:t>(восемьсот пятьдесят тысяч) рублей 00 копеек с учетом всех налогов (кроме НДС).  С учетом всех расходов поставщика. 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722AFD">
            <w:pPr>
              <w:pStyle w:val="Default"/>
              <w:rPr>
                <w:b/>
                <w:color w:val="auto"/>
              </w:rPr>
            </w:pPr>
            <w:r>
              <w:rPr>
                <w:b/>
                <w:color w:val="auto"/>
              </w:rPr>
              <w:t xml:space="preserve">Место, дата начала и окончания подачи Заявок </w:t>
            </w:r>
          </w:p>
        </w:tc>
        <w:tc>
          <w:tcPr>
            <w:tcW w:w="6768" w:type="dxa"/>
          </w:tcPr>
          <w:p w:rsidR="001F317E" w:rsidRDefault="001E1EE8">
            <w:pPr>
              <w:pStyle w:val="19"/>
              <w:ind w:firstLine="0"/>
              <w:rPr>
                <w:b/>
                <w:sz w:val="24"/>
                <w:szCs w:val="24"/>
              </w:rPr>
            </w:pPr>
            <w:r>
              <w:rPr>
                <w:sz w:val="24"/>
                <w:szCs w:val="24"/>
              </w:rPr>
              <w:t xml:space="preserve">Заявки принимаются по рабочим дням с 09 часов 30 минут до 12 часов 00 минут и с 13 часов 00 минут до 17 часов 00 минут местного времени с даты, указанной в пункте 3 Информационной карты и до </w:t>
            </w:r>
            <w:r>
              <w:rPr>
                <w:sz w:val="24"/>
                <w:szCs w:val="24"/>
              </w:rPr>
              <w:br/>
              <w:t>«26» января 2018 г. 14 час. 00 мин. по адресу, указан</w:t>
            </w:r>
            <w:r>
              <w:rPr>
                <w:sz w:val="24"/>
                <w:szCs w:val="24"/>
              </w:rPr>
              <w:t>ному в пункте 2 настоящей Информационной карты.</w:t>
            </w:r>
          </w:p>
        </w:tc>
      </w:tr>
      <w:tr w:rsidR="000A679F" w:rsidRPr="00811548" w:rsidTr="00EF779C">
        <w:tc>
          <w:tcPr>
            <w:tcW w:w="534" w:type="dxa"/>
          </w:tcPr>
          <w:p w:rsidR="000A679F" w:rsidRPr="00F86FAA" w:rsidRDefault="00B02654" w:rsidP="00736D40">
            <w:pPr>
              <w:pStyle w:val="19"/>
              <w:ind w:firstLine="0"/>
              <w:rPr>
                <w:b/>
                <w:sz w:val="24"/>
                <w:szCs w:val="24"/>
              </w:rPr>
            </w:pPr>
            <w:r>
              <w:rPr>
                <w:b/>
                <w:sz w:val="24"/>
                <w:szCs w:val="24"/>
              </w:rPr>
              <w:t>7.</w:t>
            </w:r>
          </w:p>
        </w:tc>
        <w:tc>
          <w:tcPr>
            <w:tcW w:w="2551" w:type="dxa"/>
          </w:tcPr>
          <w:p w:rsidR="000A679F" w:rsidRPr="00F86FAA" w:rsidRDefault="00DF7C35" w:rsidP="003D2759">
            <w:pPr>
              <w:pStyle w:val="Default"/>
              <w:rPr>
                <w:b/>
                <w:color w:val="auto"/>
              </w:rPr>
            </w:pPr>
            <w:r>
              <w:rPr>
                <w:b/>
                <w:color w:val="auto"/>
              </w:rPr>
              <w:t>Место, дата и время вскрытия Заявок</w:t>
            </w:r>
            <w:r>
              <w:rPr>
                <w:b/>
                <w:color w:val="auto"/>
              </w:rPr>
              <w:tab/>
            </w:r>
          </w:p>
        </w:tc>
        <w:tc>
          <w:tcPr>
            <w:tcW w:w="6768" w:type="dxa"/>
          </w:tcPr>
          <w:p w:rsidR="001F317E" w:rsidRDefault="001E1EE8">
            <w:pPr>
              <w:pStyle w:val="19"/>
              <w:ind w:firstLine="0"/>
              <w:rPr>
                <w:sz w:val="24"/>
                <w:szCs w:val="24"/>
              </w:rPr>
            </w:pPr>
            <w:r>
              <w:rPr>
                <w:sz w:val="24"/>
                <w:szCs w:val="24"/>
              </w:rPr>
              <w:t xml:space="preserve">Вскрытие Заявок состоится </w:t>
            </w:r>
            <w:bookmarkStart w:id="36" w:name="OLE_LINK77"/>
            <w:bookmarkStart w:id="37" w:name="OLE_LINK78"/>
            <w:bookmarkStart w:id="38" w:name="OLE_LINK91"/>
            <w:bookmarkEnd w:id="36"/>
            <w:bookmarkEnd w:id="37"/>
            <w:bookmarkEnd w:id="38"/>
            <w:r w:rsidRPr="001E1EE8">
              <w:rPr>
                <w:sz w:val="24"/>
                <w:szCs w:val="24"/>
              </w:rPr>
              <w:t>«26» января 2018 г. 14 час. 00 мин.</w:t>
            </w:r>
            <w:bookmarkStart w:id="39" w:name="_GoBack"/>
            <w:bookmarkEnd w:id="39"/>
            <w:r>
              <w:rPr>
                <w:sz w:val="24"/>
                <w:szCs w:val="24"/>
              </w:rPr>
              <w:t xml:space="preserve"> местного времени по адресу, указанному в пункте 2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F06609" w:rsidP="00F06609">
            <w:pPr>
              <w:pStyle w:val="Default"/>
              <w:rPr>
                <w:b/>
                <w:color w:val="auto"/>
              </w:rPr>
            </w:pPr>
            <w:r>
              <w:rPr>
                <w:b/>
                <w:color w:val="auto"/>
              </w:rPr>
              <w:t>Оценка и сопоставление и Заявок</w:t>
            </w:r>
          </w:p>
        </w:tc>
        <w:tc>
          <w:tcPr>
            <w:tcW w:w="6768" w:type="dxa"/>
          </w:tcPr>
          <w:p w:rsidR="001F317E" w:rsidRDefault="001E1EE8">
            <w:pPr>
              <w:pStyle w:val="19"/>
              <w:ind w:firstLine="0"/>
              <w:rPr>
                <w:sz w:val="24"/>
                <w:szCs w:val="24"/>
                <w:highlight w:val="cyan"/>
              </w:rPr>
            </w:pPr>
            <w:r>
              <w:rPr>
                <w:sz w:val="24"/>
                <w:szCs w:val="24"/>
              </w:rPr>
              <w:t xml:space="preserve">Оценка и сопоставление Заявок состоится </w:t>
            </w:r>
            <w:r>
              <w:rPr>
                <w:sz w:val="24"/>
                <w:szCs w:val="24"/>
              </w:rPr>
              <w:br/>
              <w:t>«02» февраля 2018 г. 14 час. 00 мин.</w:t>
            </w:r>
            <w:r>
              <w:t xml:space="preserve"> </w:t>
            </w:r>
            <w:r>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1F317E" w:rsidRDefault="001E1EE8">
            <w:pPr>
              <w:pStyle w:val="19"/>
              <w:ind w:firstLine="0"/>
              <w:rPr>
                <w:sz w:val="24"/>
                <w:szCs w:val="24"/>
              </w:rPr>
            </w:pPr>
            <w:r>
              <w:rPr>
                <w:sz w:val="24"/>
                <w:szCs w:val="24"/>
              </w:rPr>
              <w:t>Решение об итогах Открытого конкурса принимается Конкурсной комиссией а</w:t>
            </w:r>
            <w:r>
              <w:rPr>
                <w:sz w:val="24"/>
                <w:szCs w:val="24"/>
              </w:rPr>
              <w:t xml:space="preserve">ппарата управления ПАО «ТрансКонтейнер» </w:t>
            </w:r>
          </w:p>
          <w:p w:rsidR="001F317E" w:rsidRDefault="001E1EE8">
            <w:pPr>
              <w:pStyle w:val="19"/>
              <w:ind w:firstLine="0"/>
              <w:rPr>
                <w:sz w:val="24"/>
                <w:szCs w:val="24"/>
                <w:highlight w:val="cyan"/>
              </w:rPr>
            </w:pPr>
            <w:r>
              <w:rPr>
                <w:sz w:val="24"/>
                <w:szCs w:val="24"/>
              </w:rPr>
              <w:t>Адрес: Российская Федерация, 125047, г. Москва, Оружейный переулок, дом 19</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1F317E" w:rsidRDefault="001E1EE8">
            <w:pPr>
              <w:pStyle w:val="19"/>
              <w:ind w:firstLine="0"/>
              <w:rPr>
                <w:sz w:val="24"/>
                <w:szCs w:val="24"/>
                <w:highlight w:val="cyan"/>
              </w:rPr>
            </w:pPr>
            <w:r>
              <w:rPr>
                <w:sz w:val="24"/>
                <w:szCs w:val="24"/>
              </w:rPr>
              <w:t xml:space="preserve">Подведение итогов состоится не позднее </w:t>
            </w:r>
            <w:bookmarkStart w:id="40" w:name="OLE_LINK14"/>
            <w:bookmarkStart w:id="41" w:name="OLE_LINK15"/>
            <w:bookmarkStart w:id="42" w:name="OLE_LINK28"/>
            <w:r>
              <w:rPr>
                <w:sz w:val="24"/>
                <w:szCs w:val="24"/>
              </w:rPr>
              <w:t>«27» марта 2018 г. 14 час. 00 мин.</w:t>
            </w:r>
            <w:bookmarkEnd w:id="40"/>
            <w:bookmarkEnd w:id="41"/>
            <w:bookmarkEnd w:id="42"/>
            <w:r>
              <w:t xml:space="preserve"> </w:t>
            </w:r>
            <w:r>
              <w:rPr>
                <w:sz w:val="24"/>
                <w:szCs w:val="24"/>
              </w:rPr>
              <w:t>местного времени по адресу, указанному в пу</w:t>
            </w:r>
            <w:r>
              <w:rPr>
                <w:sz w:val="24"/>
                <w:szCs w:val="24"/>
              </w:rPr>
              <w:t>нкте 9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p>
        </w:tc>
        <w:tc>
          <w:tcPr>
            <w:tcW w:w="2551" w:type="dxa"/>
          </w:tcPr>
          <w:p w:rsidR="007D6548" w:rsidRPr="00F86FAA" w:rsidRDefault="007D6548" w:rsidP="008035D3">
            <w:pPr>
              <w:pStyle w:val="Default"/>
              <w:rPr>
                <w:b/>
                <w:color w:val="auto"/>
              </w:rPr>
            </w:pPr>
            <w:r>
              <w:rPr>
                <w:b/>
                <w:color w:val="auto"/>
              </w:rPr>
              <w:t xml:space="preserve">Условия оплаты за товар, выполнение работ, оказание </w:t>
            </w:r>
            <w:r>
              <w:rPr>
                <w:b/>
                <w:color w:val="auto"/>
              </w:rPr>
              <w:lastRenderedPageBreak/>
              <w:t>услуг</w:t>
            </w:r>
          </w:p>
        </w:tc>
        <w:tc>
          <w:tcPr>
            <w:tcW w:w="6768" w:type="dxa"/>
          </w:tcPr>
          <w:p w:rsidR="001F317E" w:rsidRDefault="001E1EE8">
            <w:pPr>
              <w:pStyle w:val="19"/>
              <w:ind w:firstLine="0"/>
              <w:rPr>
                <w:sz w:val="24"/>
                <w:szCs w:val="24"/>
              </w:rPr>
            </w:pPr>
            <w:r>
              <w:rPr>
                <w:sz w:val="24"/>
                <w:szCs w:val="24"/>
              </w:rPr>
              <w:lastRenderedPageBreak/>
              <w:t xml:space="preserve">Оплата  услуг производится ежемесячно, после подписания сторонами акта сдачи–приемки услуг на основании счета/счета-фактуры исполнителя в течение 30 (тридцати) </w:t>
            </w:r>
            <w:r>
              <w:rPr>
                <w:sz w:val="24"/>
                <w:szCs w:val="24"/>
              </w:rPr>
              <w:lastRenderedPageBreak/>
              <w:t>кале</w:t>
            </w:r>
            <w:r>
              <w:rPr>
                <w:sz w:val="24"/>
                <w:szCs w:val="24"/>
              </w:rPr>
              <w:t>ндарных дней с даты получения Заказчиком счета-фактуры. По завершении  этапа исполнитель в течение 5 (пяти) календарных дней представляет Заказчику счет-фактуру,  акт сдачи-приемки оказанных услуг. Заказчик в течение 5 (пяти) календарных дней с даты получе</w:t>
            </w:r>
            <w:r>
              <w:rPr>
                <w:sz w:val="24"/>
                <w:szCs w:val="24"/>
              </w:rPr>
              <w:t>ния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w:t>
            </w:r>
            <w:r>
              <w:rPr>
                <w:sz w:val="24"/>
                <w:szCs w:val="24"/>
              </w:rPr>
              <w:t xml:space="preserve">  и указанием сроков их выполнения.</w:t>
            </w:r>
          </w:p>
          <w:p w:rsidR="001F317E" w:rsidRDefault="001E1EE8">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lastRenderedPageBreak/>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1F317E" w:rsidRDefault="001E1EE8">
            <w:pPr>
              <w:pStyle w:val="19"/>
              <w:ind w:firstLine="0"/>
              <w:rPr>
                <w:b/>
                <w:sz w:val="24"/>
                <w:szCs w:val="24"/>
                <w:lang w:val="en-US"/>
              </w:rPr>
            </w:pPr>
            <w:r>
              <w:rPr>
                <w:sz w:val="24"/>
                <w:szCs w:val="24"/>
                <w:lang w:val="en-US"/>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13.</w:t>
            </w:r>
          </w:p>
        </w:tc>
        <w:tc>
          <w:tcPr>
            <w:tcW w:w="2551" w:type="dxa"/>
          </w:tcPr>
          <w:p w:rsidR="007D6548" w:rsidRPr="00F86FAA" w:rsidRDefault="006E08A0" w:rsidP="008035D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1F317E" w:rsidRDefault="001E1EE8">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 xml:space="preserve">с даты заключения договора до 31 декабря 2018 г. (включительно). </w:t>
            </w:r>
          </w:p>
          <w:p w:rsidR="00685C56" w:rsidRPr="00F86FAA" w:rsidRDefault="00685C56" w:rsidP="00685C56">
            <w:pPr>
              <w:pStyle w:val="Default"/>
              <w:jc w:val="both"/>
            </w:pPr>
          </w:p>
          <w:p w:rsidR="006D2B87" w:rsidRDefault="00174FFE" w:rsidP="00E14F30">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1F317E" w:rsidRDefault="001E1EE8">
            <w:pPr>
              <w:pStyle w:val="19"/>
              <w:ind w:firstLine="0"/>
              <w:rPr>
                <w:sz w:val="24"/>
                <w:szCs w:val="24"/>
              </w:rPr>
            </w:pPr>
            <w:r>
              <w:rPr>
                <w:sz w:val="24"/>
                <w:szCs w:val="24"/>
              </w:rPr>
              <w:t>г. Москва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14.</w:t>
            </w:r>
          </w:p>
        </w:tc>
        <w:tc>
          <w:tcPr>
            <w:tcW w:w="2551" w:type="dxa"/>
          </w:tcPr>
          <w:p w:rsidR="007D6548" w:rsidRPr="00F86FAA" w:rsidRDefault="00C3633B" w:rsidP="008035D3">
            <w:pPr>
              <w:pStyle w:val="Default"/>
              <w:rPr>
                <w:b/>
                <w:color w:val="auto"/>
              </w:rPr>
            </w:pPr>
            <w:r>
              <w:rPr>
                <w:b/>
                <w:color w:val="auto"/>
              </w:rPr>
              <w:t>Состав и количество (объем) товара, работ, услуг</w:t>
            </w:r>
          </w:p>
        </w:tc>
        <w:tc>
          <w:tcPr>
            <w:tcW w:w="6768" w:type="dxa"/>
          </w:tcPr>
          <w:p w:rsidR="001F317E" w:rsidRDefault="001E1EE8">
            <w:pPr>
              <w:pStyle w:val="19"/>
              <w:ind w:firstLine="0"/>
              <w:rPr>
                <w:sz w:val="24"/>
                <w:szCs w:val="24"/>
              </w:rPr>
            </w:pPr>
            <w:r>
              <w:rPr>
                <w:sz w:val="24"/>
                <w:szCs w:val="24"/>
              </w:rPr>
              <w:t>Состав и объем услуг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15.</w:t>
            </w:r>
          </w:p>
        </w:tc>
        <w:tc>
          <w:tcPr>
            <w:tcW w:w="2551" w:type="dxa"/>
          </w:tcPr>
          <w:p w:rsidR="007D6548" w:rsidRPr="00F86FAA" w:rsidRDefault="007D6548" w:rsidP="008035D3">
            <w:pPr>
              <w:pStyle w:val="Default"/>
              <w:rPr>
                <w:b/>
                <w:color w:val="auto"/>
              </w:rPr>
            </w:pPr>
            <w:r>
              <w:rPr>
                <w:b/>
                <w:color w:val="auto"/>
              </w:rPr>
              <w:t xml:space="preserve">Официальный язык </w:t>
            </w:r>
          </w:p>
        </w:tc>
        <w:tc>
          <w:tcPr>
            <w:tcW w:w="6768" w:type="dxa"/>
          </w:tcPr>
          <w:p w:rsidR="001F317E" w:rsidRPr="001E1EE8" w:rsidRDefault="001E1EE8">
            <w:pPr>
              <w:pStyle w:val="afe"/>
              <w:jc w:val="both"/>
              <w:rPr>
                <w:sz w:val="24"/>
                <w:szCs w:val="24"/>
              </w:rPr>
            </w:pPr>
            <w:r w:rsidRPr="001E1EE8">
              <w:rPr>
                <w:sz w:val="24"/>
                <w:szCs w:val="24"/>
              </w:rPr>
              <w:t>Русский язык. Вся переписка, связанная с проведением Открытого конкурса, ведется на русском языке.</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16.</w:t>
            </w:r>
          </w:p>
        </w:tc>
        <w:tc>
          <w:tcPr>
            <w:tcW w:w="2551" w:type="dxa"/>
          </w:tcPr>
          <w:p w:rsidR="007D6548" w:rsidRPr="00F86FAA" w:rsidRDefault="007D6548">
            <w:pPr>
              <w:pStyle w:val="Default"/>
              <w:rPr>
                <w:b/>
                <w:color w:val="auto"/>
              </w:rPr>
            </w:pPr>
            <w:r>
              <w:rPr>
                <w:b/>
                <w:color w:val="auto"/>
              </w:rPr>
              <w:t xml:space="preserve">Валюта Открытого конкурса </w:t>
            </w:r>
          </w:p>
        </w:tc>
        <w:tc>
          <w:tcPr>
            <w:tcW w:w="6768" w:type="dxa"/>
          </w:tcPr>
          <w:p w:rsidR="001F317E" w:rsidRDefault="001E1EE8">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17.</w:t>
            </w:r>
          </w:p>
        </w:tc>
        <w:tc>
          <w:tcPr>
            <w:tcW w:w="2551"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6D2B87" w:rsidRPr="006D2B87" w:rsidRDefault="006D2B87" w:rsidP="006D2B87">
            <w:pPr>
              <w:pStyle w:val="aff6"/>
              <w:numPr>
                <w:ilvl w:val="0"/>
                <w:numId w:val="26"/>
              </w:numPr>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1F317E" w:rsidRPr="001E1EE8" w:rsidRDefault="001E1EE8">
            <w:pPr>
              <w:pStyle w:val="aff6"/>
              <w:numPr>
                <w:ilvl w:val="1"/>
                <w:numId w:val="26"/>
              </w:numPr>
              <w:jc w:val="both"/>
            </w:pPr>
            <w:r w:rsidRPr="001E1EE8">
              <w:t>деятельность претендента, участн</w:t>
            </w:r>
            <w:r w:rsidRPr="001E1EE8">
              <w:t>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1F317E" w:rsidRPr="001E1EE8" w:rsidRDefault="001E1EE8">
            <w:pPr>
              <w:pStyle w:val="aff6"/>
              <w:numPr>
                <w:ilvl w:val="1"/>
                <w:numId w:val="26"/>
              </w:numPr>
              <w:jc w:val="both"/>
            </w:pPr>
            <w:r w:rsidRPr="001E1EE8">
              <w:t>отсутствие за последние три года просроченной задолженности перед ПАО «ТрансКонтейнер», фактов невыполнен</w:t>
            </w:r>
            <w:r w:rsidRPr="001E1EE8">
              <w:t>ия обязательств перед ПАО «ТрансКонтейнер» и причинения вреда имуществу ПАО «ТрансКонтейнер»;</w:t>
            </w:r>
          </w:p>
          <w:p w:rsidR="001F317E" w:rsidRPr="001E1EE8" w:rsidRDefault="001E1EE8">
            <w:pPr>
              <w:pStyle w:val="aff6"/>
              <w:numPr>
                <w:ilvl w:val="1"/>
                <w:numId w:val="26"/>
              </w:numPr>
              <w:jc w:val="both"/>
            </w:pPr>
            <w:r w:rsidRPr="001E1EE8">
              <w:t xml:space="preserve">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w:t>
            </w:r>
            <w:r w:rsidRPr="001E1EE8">
              <w:t>году до момента окончания приема Заявок, с предметом «Услуги по подписке к периодическому и продолжающемуся изданию информационных  агентств в электронном виде, распространяемому по сети Интернет», с суммарной стоимостью договора(-ов) не менее 20 % от нача</w:t>
            </w:r>
            <w:r w:rsidRPr="001E1EE8">
              <w:t>льной (максимальной) цены договора/цены лота;</w:t>
            </w:r>
          </w:p>
          <w:p w:rsidR="001F317E" w:rsidRPr="001E1EE8" w:rsidRDefault="001E1EE8">
            <w:pPr>
              <w:pStyle w:val="aff6"/>
              <w:numPr>
                <w:ilvl w:val="1"/>
                <w:numId w:val="26"/>
              </w:numPr>
              <w:jc w:val="both"/>
            </w:pPr>
            <w:r w:rsidRPr="001E1EE8">
              <w:t xml:space="preserve">претендент должен иметь собственный информационный веб-терминал в сети интернет, с </w:t>
            </w:r>
            <w:r w:rsidRPr="001E1EE8">
              <w:lastRenderedPageBreak/>
              <w:t>помощью которого Заказчик будет получать доступ к Изданию.</w:t>
            </w:r>
          </w:p>
          <w:p w:rsidR="006D2B87" w:rsidRPr="006D2B87" w:rsidRDefault="006D2B87" w:rsidP="006D2B87">
            <w:pPr>
              <w:pStyle w:val="aff6"/>
              <w:numPr>
                <w:ilvl w:val="0"/>
                <w:numId w:val="26"/>
              </w:numPr>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1F317E" w:rsidRPr="001E1EE8" w:rsidRDefault="001E1EE8">
            <w:pPr>
              <w:pStyle w:val="aff6"/>
              <w:numPr>
                <w:ilvl w:val="1"/>
                <w:numId w:val="26"/>
              </w:numPr>
              <w:jc w:val="both"/>
            </w:pPr>
            <w:r w:rsidRPr="001E1EE8">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w:t>
            </w:r>
            <w:r w:rsidRPr="001E1EE8">
              <w:t>а Российской Федерации, являющегося основанием для освобождения;</w:t>
            </w:r>
          </w:p>
          <w:p w:rsidR="001F317E" w:rsidRPr="001E1EE8" w:rsidRDefault="001E1EE8">
            <w:pPr>
              <w:pStyle w:val="aff6"/>
              <w:numPr>
                <w:ilvl w:val="1"/>
                <w:numId w:val="26"/>
              </w:numPr>
              <w:jc w:val="both"/>
            </w:pPr>
            <w:r w:rsidRPr="001E1EE8">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w:t>
            </w:r>
            <w:r w:rsidRPr="001E1EE8">
              <w:t>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1E1EE8">
              <w:t>://</w:t>
            </w:r>
            <w:r>
              <w:rPr>
                <w:lang w:val="en-US"/>
              </w:rPr>
              <w:t>service</w:t>
            </w:r>
            <w:r w:rsidRPr="001E1EE8">
              <w:t>.</w:t>
            </w:r>
            <w:r>
              <w:rPr>
                <w:lang w:val="en-US"/>
              </w:rPr>
              <w:t>nalog</w:t>
            </w:r>
            <w:r w:rsidRPr="001E1EE8">
              <w:t>.</w:t>
            </w:r>
            <w:r>
              <w:rPr>
                <w:lang w:val="en-US"/>
              </w:rPr>
              <w:t>ru</w:t>
            </w:r>
            <w:r w:rsidRPr="001E1EE8">
              <w:t>/</w:t>
            </w:r>
            <w:r>
              <w:rPr>
                <w:lang w:val="en-US"/>
              </w:rPr>
              <w:t>zd</w:t>
            </w:r>
            <w:r w:rsidRPr="001E1EE8">
              <w:t>.</w:t>
            </w:r>
            <w:r>
              <w:rPr>
                <w:lang w:val="en-US"/>
              </w:rPr>
              <w:t>do</w:t>
            </w:r>
            <w:r w:rsidRPr="001E1EE8">
              <w:t>). В случае наличия информации о неисполненной обязанно</w:t>
            </w:r>
            <w:r w:rsidRPr="001E1EE8">
              <w:t>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w:t>
            </w:r>
            <w:r w:rsidRPr="001E1EE8">
              <w:t>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w:t>
            </w:r>
            <w:r w:rsidRPr="001E1EE8">
              <w:t>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1E1EE8">
              <w:t>://</w:t>
            </w:r>
            <w:r>
              <w:rPr>
                <w:lang w:val="en-US"/>
              </w:rPr>
              <w:t>service</w:t>
            </w:r>
            <w:r w:rsidRPr="001E1EE8">
              <w:t>.</w:t>
            </w:r>
            <w:r>
              <w:rPr>
                <w:lang w:val="en-US"/>
              </w:rPr>
              <w:t>nalog</w:t>
            </w:r>
            <w:r w:rsidRPr="001E1EE8">
              <w:t>.</w:t>
            </w:r>
            <w:r>
              <w:rPr>
                <w:lang w:val="en-US"/>
              </w:rPr>
              <w:t>ru</w:t>
            </w:r>
            <w:r w:rsidRPr="001E1EE8">
              <w:t>/</w:t>
            </w:r>
            <w:r>
              <w:rPr>
                <w:lang w:val="en-US"/>
              </w:rPr>
              <w:t>zd</w:t>
            </w:r>
            <w:r w:rsidRPr="001E1EE8">
              <w:t>.</w:t>
            </w:r>
            <w:r>
              <w:rPr>
                <w:lang w:val="en-US"/>
              </w:rPr>
              <w:t>do</w:t>
            </w:r>
            <w:r w:rsidRPr="001E1EE8">
              <w:t>));</w:t>
            </w:r>
          </w:p>
          <w:p w:rsidR="001F317E" w:rsidRPr="001E1EE8" w:rsidRDefault="001E1EE8">
            <w:pPr>
              <w:pStyle w:val="aff6"/>
              <w:numPr>
                <w:ilvl w:val="1"/>
                <w:numId w:val="26"/>
              </w:numPr>
              <w:jc w:val="both"/>
            </w:pPr>
            <w:r w:rsidRPr="001E1EE8">
              <w:t>в подтверждение соответствия требованиям, установленным частью  «а» и «г» подпункта 2.1.1 документ</w:t>
            </w:r>
            <w:r w:rsidRPr="001E1EE8">
              <w:t>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w:t>
            </w:r>
            <w:r w:rsidRPr="001E1EE8">
              <w:t>/отсутствии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1E1EE8">
              <w:t>://</w:t>
            </w:r>
            <w:r>
              <w:rPr>
                <w:lang w:val="en-US"/>
              </w:rPr>
              <w:t>fssprus</w:t>
            </w:r>
            <w:r w:rsidRPr="001E1EE8">
              <w:t>.</w:t>
            </w:r>
            <w:r>
              <w:rPr>
                <w:lang w:val="en-US"/>
              </w:rPr>
              <w:t>ru</w:t>
            </w:r>
            <w:r w:rsidRPr="001E1EE8">
              <w:t>/</w:t>
            </w:r>
            <w:r>
              <w:rPr>
                <w:lang w:val="en-US"/>
              </w:rPr>
              <w:t>iss</w:t>
            </w:r>
            <w:r w:rsidRPr="001E1EE8">
              <w:t>/</w:t>
            </w:r>
            <w:r>
              <w:rPr>
                <w:lang w:val="en-US"/>
              </w:rPr>
              <w:t>ip</w:t>
            </w:r>
            <w:r w:rsidRPr="001E1EE8">
              <w:t xml:space="preserve">), а также информации в едином Федеральном реестре сведений о фактах деятельности юридических лиц </w:t>
            </w:r>
            <w:r>
              <w:rPr>
                <w:lang w:val="en-US"/>
              </w:rPr>
              <w:t>ht</w:t>
            </w:r>
            <w:r>
              <w:rPr>
                <w:lang w:val="en-US"/>
              </w:rPr>
              <w:t>tp</w:t>
            </w:r>
            <w:r w:rsidRPr="001E1EE8">
              <w:t>://</w:t>
            </w:r>
            <w:r>
              <w:rPr>
                <w:lang w:val="en-US"/>
              </w:rPr>
              <w:t>www</w:t>
            </w:r>
            <w:r w:rsidRPr="001E1EE8">
              <w:t>.</w:t>
            </w:r>
            <w:r>
              <w:rPr>
                <w:lang w:val="en-US"/>
              </w:rPr>
              <w:t>fedresurs</w:t>
            </w:r>
            <w:r w:rsidRPr="001E1EE8">
              <w:t>.</w:t>
            </w:r>
            <w:r>
              <w:rPr>
                <w:lang w:val="en-US"/>
              </w:rPr>
              <w:t>ru</w:t>
            </w:r>
            <w:r w:rsidRPr="001E1EE8">
              <w:t>/</w:t>
            </w:r>
            <w:r>
              <w:rPr>
                <w:lang w:val="en-US"/>
              </w:rPr>
              <w:t>companies</w:t>
            </w:r>
            <w:r w:rsidRPr="001E1EE8">
              <w:t>/</w:t>
            </w:r>
            <w:r>
              <w:rPr>
                <w:lang w:val="en-US"/>
              </w:rPr>
              <w:t>IsSearching</w:t>
            </w:r>
            <w:r w:rsidRPr="001E1EE8">
              <w:t xml:space="preserve">. В случае </w:t>
            </w:r>
            <w:r w:rsidRPr="001E1EE8">
              <w:lastRenderedPageBreak/>
              <w:t>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w:t>
            </w:r>
            <w:r w:rsidRPr="001E1EE8">
              <w:t>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w:t>
            </w:r>
            <w:r w:rsidRPr="001E1EE8">
              <w:t>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w:t>
            </w:r>
            <w:r w:rsidRPr="001E1EE8">
              <w:t>еральном реестре сведений о фактах деятельности юридических лиц (вкладка «реестры»);</w:t>
            </w:r>
          </w:p>
          <w:p w:rsidR="001F317E" w:rsidRPr="001E1EE8" w:rsidRDefault="001E1EE8">
            <w:pPr>
              <w:pStyle w:val="aff6"/>
              <w:numPr>
                <w:ilvl w:val="1"/>
                <w:numId w:val="26"/>
              </w:numPr>
              <w:jc w:val="both"/>
            </w:pPr>
            <w:r w:rsidRPr="001E1EE8">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w:t>
            </w:r>
            <w:r w:rsidRPr="001E1EE8">
              <w:t>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w:t>
            </w:r>
            <w:r w:rsidRPr="001E1EE8">
              <w:t>ента;</w:t>
            </w:r>
          </w:p>
          <w:p w:rsidR="001F317E" w:rsidRPr="001E1EE8" w:rsidRDefault="001E1EE8">
            <w:pPr>
              <w:pStyle w:val="aff6"/>
              <w:numPr>
                <w:ilvl w:val="1"/>
                <w:numId w:val="26"/>
              </w:numPr>
              <w:jc w:val="both"/>
            </w:pPr>
            <w:r w:rsidRPr="001E1EE8">
              <w:t>документ по форме приложения № 4 к документации о закупке о наличии опыта поставки товара, выполнения работ, оказания услуг, указанного в подпункте 1.3 настоящего пункта Информационной карты;</w:t>
            </w:r>
          </w:p>
          <w:p w:rsidR="001F317E" w:rsidRDefault="001E1EE8">
            <w:pPr>
              <w:pStyle w:val="aff6"/>
              <w:numPr>
                <w:ilvl w:val="1"/>
                <w:numId w:val="26"/>
              </w:numPr>
              <w:jc w:val="both"/>
              <w:rPr>
                <w:lang w:val="en-US"/>
              </w:rPr>
            </w:pPr>
            <w:r w:rsidRPr="001E1EE8">
              <w:t xml:space="preserve">документы подтверждающие факт поставки товара, выполнения </w:t>
            </w:r>
            <w:r w:rsidRPr="001E1EE8">
              <w:t xml:space="preserve">работ, оказания услуг (договоры,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4 к документации о закупке. Допускается в качестве подтверждения </w:t>
            </w:r>
            <w:r w:rsidRPr="001E1EE8">
              <w:t xml:space="preserve">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1F317E" w:rsidRPr="001E1EE8" w:rsidRDefault="001E1EE8">
            <w:pPr>
              <w:pStyle w:val="aff6"/>
              <w:numPr>
                <w:ilvl w:val="1"/>
                <w:numId w:val="26"/>
              </w:numPr>
              <w:jc w:val="both"/>
            </w:pPr>
            <w:r w:rsidRPr="001E1EE8">
              <w:t>документ с подт</w:t>
            </w:r>
            <w:r w:rsidRPr="001E1EE8">
              <w:t>верждением права использования домена и указанием наименования электронного адреса сайта в сети Интернет на котором размещен веб-терминал претендента.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lastRenderedPageBreak/>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w:t>
            </w:r>
            <w:r>
              <w:rPr>
                <w:b/>
                <w:color w:val="auto"/>
              </w:rPr>
              <w:lastRenderedPageBreak/>
              <w:t xml:space="preserve">иностранными участниками </w:t>
            </w:r>
          </w:p>
        </w:tc>
        <w:tc>
          <w:tcPr>
            <w:tcW w:w="6768" w:type="dxa"/>
          </w:tcPr>
          <w:p w:rsidR="001F317E" w:rsidRDefault="001E1EE8">
            <w:pPr>
              <w:pStyle w:val="af9"/>
              <w:ind w:firstLine="0"/>
              <w:rPr>
                <w:sz w:val="24"/>
                <w:highlight w:val="yellow"/>
              </w:rPr>
            </w:pPr>
            <w:r>
              <w:rPr>
                <w:sz w:val="24"/>
                <w:lang w:val="en-US"/>
              </w:rPr>
              <w:lastRenderedPageBreak/>
              <w:t>Не предусмотрено.</w:t>
            </w:r>
            <w:r>
              <w:rPr>
                <w:sz w:val="24"/>
              </w:rPr>
              <w:t xml:space="preserve"> </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lastRenderedPageBreak/>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 (Кз)</w:t>
            </w:r>
          </w:p>
        </w:tc>
        <w:tc>
          <w:tcPr>
            <w:tcW w:w="6768" w:type="dxa"/>
          </w:tcPr>
          <w:tbl>
            <w:tblPr>
              <w:tblStyle w:val="afff1"/>
              <w:tblW w:w="0" w:type="auto"/>
              <w:tblLayout w:type="fixed"/>
              <w:tblLook w:val="04A0" w:firstRow="1" w:lastRow="0" w:firstColumn="1" w:lastColumn="0" w:noHBand="0" w:noVBand="1"/>
            </w:tblPr>
            <w:tblGrid>
              <w:gridCol w:w="4423"/>
              <w:gridCol w:w="2114"/>
            </w:tblGrid>
            <w:tr w:rsidR="006D2B87" w:rsidRPr="00E048E8" w:rsidTr="006D2B87">
              <w:tc>
                <w:tcPr>
                  <w:tcW w:w="4423" w:type="dxa"/>
                </w:tcPr>
                <w:p w:rsidR="006D2B87" w:rsidRPr="006D2B87" w:rsidRDefault="006D2B87" w:rsidP="006D2B87">
                  <w:pPr>
                    <w:pStyle w:val="af9"/>
                    <w:rPr>
                      <w:b/>
                      <w:sz w:val="24"/>
                    </w:rPr>
                  </w:pPr>
                  <w:r>
                    <w:rPr>
                      <w:b/>
                      <w:sz w:val="24"/>
                    </w:rPr>
                    <w:t>Критерий оценки</w:t>
                  </w:r>
                </w:p>
              </w:tc>
              <w:tc>
                <w:tcPr>
                  <w:tcW w:w="2114" w:type="dxa"/>
                </w:tcPr>
                <w:p w:rsidR="006D2B87" w:rsidRPr="006D2B87" w:rsidRDefault="006D2B87" w:rsidP="006D2B87">
                  <w:pPr>
                    <w:pStyle w:val="af9"/>
                    <w:ind w:firstLine="0"/>
                    <w:rPr>
                      <w:b/>
                      <w:sz w:val="24"/>
                    </w:rPr>
                  </w:pPr>
                  <w:r>
                    <w:rPr>
                      <w:b/>
                      <w:sz w:val="24"/>
                    </w:rPr>
                    <w:t>Значение Кз</w:t>
                  </w:r>
                </w:p>
              </w:tc>
            </w:tr>
            <w:tr w:rsidR="006D2B87" w:rsidRPr="00514332" w:rsidTr="006D2B87">
              <w:tc>
                <w:tcPr>
                  <w:tcW w:w="4423" w:type="dxa"/>
                </w:tcPr>
                <w:p w:rsidR="001F317E" w:rsidRDefault="001E1EE8">
                  <w:pPr>
                    <w:pStyle w:val="af9"/>
                    <w:ind w:firstLine="0"/>
                    <w:rPr>
                      <w:sz w:val="24"/>
                    </w:rPr>
                  </w:pPr>
                  <w:r>
                    <w:rPr>
                      <w:sz w:val="24"/>
                    </w:rPr>
                    <w:t xml:space="preserve">Цена договора </w:t>
                  </w:r>
                </w:p>
              </w:tc>
              <w:tc>
                <w:tcPr>
                  <w:tcW w:w="2114" w:type="dxa"/>
                </w:tcPr>
                <w:p w:rsidR="001F317E" w:rsidRDefault="001E1EE8">
                  <w:pPr>
                    <w:pStyle w:val="af9"/>
                    <w:ind w:firstLine="0"/>
                    <w:rPr>
                      <w:sz w:val="24"/>
                      <w:lang w:val="en-US"/>
                    </w:rPr>
                  </w:pPr>
                  <w:r>
                    <w:rPr>
                      <w:sz w:val="24"/>
                      <w:lang w:val="en-US"/>
                    </w:rPr>
                    <w:t>0,55</w:t>
                  </w:r>
                </w:p>
              </w:tc>
            </w:tr>
            <w:tr w:rsidR="006D2B87" w:rsidRPr="00514332" w:rsidTr="006D2B87">
              <w:tc>
                <w:tcPr>
                  <w:tcW w:w="4423" w:type="dxa"/>
                </w:tcPr>
                <w:p w:rsidR="001F317E" w:rsidRDefault="001E1EE8">
                  <w:pPr>
                    <w:pStyle w:val="af9"/>
                    <w:ind w:firstLine="0"/>
                    <w:rPr>
                      <w:sz w:val="24"/>
                    </w:rPr>
                  </w:pPr>
                  <w:r>
                    <w:rPr>
                      <w:sz w:val="24"/>
                    </w:rPr>
                    <w:t xml:space="preserve">Опыт участника (суммарная стоимость договоров, аналогичных предмету Открытого конкурса, на основании документов </w:t>
                  </w:r>
                  <w:r>
                    <w:rPr>
                      <w:sz w:val="24"/>
                    </w:rPr>
                    <w:t xml:space="preserve">представленных в соответствии с подпунктами 2.5 и 2.6 части 2 пункта 17  Информационной карты). </w:t>
                  </w:r>
                </w:p>
              </w:tc>
              <w:tc>
                <w:tcPr>
                  <w:tcW w:w="2114" w:type="dxa"/>
                </w:tcPr>
                <w:p w:rsidR="001F317E" w:rsidRDefault="001E1EE8">
                  <w:pPr>
                    <w:pStyle w:val="af9"/>
                    <w:ind w:firstLine="0"/>
                    <w:rPr>
                      <w:sz w:val="24"/>
                      <w:lang w:val="en-US"/>
                    </w:rPr>
                  </w:pPr>
                  <w:r>
                    <w:rPr>
                      <w:sz w:val="24"/>
                      <w:lang w:val="en-US"/>
                    </w:rPr>
                    <w:t>0,45</w:t>
                  </w:r>
                </w:p>
              </w:tc>
            </w:tr>
          </w:tbl>
          <w:p w:rsidR="007D6548" w:rsidRPr="00F86FAA" w:rsidRDefault="007D6548" w:rsidP="003D3596">
            <w:pPr>
              <w:pStyle w:val="af9"/>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p>
        </w:tc>
        <w:tc>
          <w:tcPr>
            <w:tcW w:w="2551" w:type="dxa"/>
          </w:tcPr>
          <w:p w:rsidR="00736D40" w:rsidRPr="00F86FAA" w:rsidRDefault="007341C2">
            <w:pPr>
              <w:pStyle w:val="Default"/>
              <w:rPr>
                <w:b/>
                <w:color w:val="auto"/>
              </w:rPr>
            </w:pPr>
            <w:r>
              <w:rPr>
                <w:b/>
                <w:color w:val="auto"/>
              </w:rPr>
              <w:t>Особенности заключения договора</w:t>
            </w:r>
          </w:p>
        </w:tc>
        <w:tc>
          <w:tcPr>
            <w:tcW w:w="6768" w:type="dxa"/>
          </w:tcPr>
          <w:p w:rsidR="001F317E" w:rsidRDefault="001F317E">
            <w:pPr>
              <w:pStyle w:val="af9"/>
              <w:ind w:left="34" w:firstLine="567"/>
              <w:rPr>
                <w:sz w:val="24"/>
              </w:rPr>
            </w:pPr>
          </w:p>
          <w:p w:rsidR="001F317E" w:rsidRDefault="001E1EE8">
            <w:pPr>
              <w:pStyle w:val="-3"/>
              <w:numPr>
                <w:ilvl w:val="1"/>
                <w:numId w:val="16"/>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2F15C9" w:rsidRPr="002F15C9" w:rsidRDefault="002F15C9" w:rsidP="002F15C9">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2F15C9" w:rsidRPr="002F15C9" w:rsidRDefault="002F15C9" w:rsidP="002F15C9">
            <w:pPr>
              <w:pStyle w:val="-3"/>
              <w:numPr>
                <w:ilvl w:val="2"/>
                <w:numId w:val="0"/>
              </w:numPr>
              <w:tabs>
                <w:tab w:val="num" w:pos="1985"/>
              </w:tabs>
              <w:suppressAutoHyphens/>
              <w:ind w:left="34" w:firstLine="567"/>
              <w:rPr>
                <w:sz w:val="24"/>
              </w:rPr>
            </w:pPr>
            <w:r>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F15C9" w:rsidRPr="002F15C9" w:rsidRDefault="002F15C9" w:rsidP="002F15C9">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1F317E" w:rsidRDefault="001E1EE8">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w:t>
            </w:r>
            <w:r>
              <w:rPr>
                <w:sz w:val="24"/>
              </w:rPr>
              <w:t>ра, если его предложения по внесению в договор изменений не были согласованы Заказчиком.</w:t>
            </w:r>
          </w:p>
          <w:p w:rsidR="001F317E" w:rsidRDefault="001F317E">
            <w:pPr>
              <w:pStyle w:val="af9"/>
              <w:numPr>
                <w:ilvl w:val="1"/>
                <w:numId w:val="16"/>
              </w:numPr>
              <w:tabs>
                <w:tab w:val="num" w:pos="459"/>
              </w:tabs>
              <w:ind w:left="34" w:firstLine="567"/>
              <w:rPr>
                <w:sz w:val="24"/>
              </w:rPr>
            </w:pP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21.</w:t>
            </w:r>
          </w:p>
        </w:tc>
        <w:tc>
          <w:tcPr>
            <w:tcW w:w="2551" w:type="dxa"/>
          </w:tcPr>
          <w:p w:rsidR="007D6548" w:rsidRPr="00F86FAA" w:rsidRDefault="007D6548">
            <w:pPr>
              <w:pStyle w:val="Default"/>
              <w:rPr>
                <w:b/>
                <w:color w:val="auto"/>
              </w:rPr>
            </w:pPr>
            <w:r>
              <w:rPr>
                <w:b/>
                <w:color w:val="auto"/>
              </w:rPr>
              <w:t>Привлечение субподрядчиков, соисполнителей</w:t>
            </w:r>
          </w:p>
        </w:tc>
        <w:tc>
          <w:tcPr>
            <w:tcW w:w="6768" w:type="dxa"/>
          </w:tcPr>
          <w:p w:rsidR="001F317E" w:rsidRDefault="001E1EE8">
            <w:pPr>
              <w:pStyle w:val="19"/>
              <w:ind w:firstLine="0"/>
              <w:rPr>
                <w:sz w:val="24"/>
                <w:szCs w:val="24"/>
              </w:rPr>
            </w:pPr>
            <w:r>
              <w:rPr>
                <w:sz w:val="24"/>
                <w:szCs w:val="24"/>
              </w:rPr>
              <w:t>Допускается</w:t>
            </w:r>
          </w:p>
        </w:tc>
      </w:tr>
      <w:tr w:rsidR="001356F1" w:rsidRPr="00F86FAA" w:rsidTr="00505622">
        <w:tc>
          <w:tcPr>
            <w:tcW w:w="534" w:type="dxa"/>
          </w:tcPr>
          <w:p w:rsidR="001356F1" w:rsidRPr="00F86FAA" w:rsidRDefault="001356F1" w:rsidP="00505622">
            <w:pPr>
              <w:pStyle w:val="19"/>
              <w:ind w:firstLine="0"/>
              <w:rPr>
                <w:b/>
                <w:sz w:val="24"/>
                <w:szCs w:val="24"/>
              </w:rPr>
            </w:pPr>
            <w:r>
              <w:rPr>
                <w:b/>
                <w:sz w:val="24"/>
                <w:szCs w:val="24"/>
              </w:rPr>
              <w:t>22.</w:t>
            </w:r>
          </w:p>
        </w:tc>
        <w:tc>
          <w:tcPr>
            <w:tcW w:w="2551"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6768" w:type="dxa"/>
          </w:tcPr>
          <w:p w:rsidR="001F317E" w:rsidRDefault="001E1EE8">
            <w:pPr>
              <w:pStyle w:val="19"/>
              <w:ind w:firstLine="0"/>
              <w:rPr>
                <w:i/>
                <w:sz w:val="24"/>
                <w:szCs w:val="24"/>
              </w:rPr>
            </w:pPr>
            <w:r>
              <w:rPr>
                <w:sz w:val="24"/>
                <w:szCs w:val="24"/>
              </w:rPr>
              <w:t>Заявка должна действовать не менее 90 календарных дней с даты окончания</w:t>
            </w:r>
            <w:r>
              <w:rPr>
                <w:sz w:val="24"/>
                <w:szCs w:val="24"/>
              </w:rPr>
              <w:t xml:space="preserve"> срока подачи Заявок (пункт 6 настоящей Информационной карты).</w:t>
            </w:r>
          </w:p>
        </w:tc>
      </w:tr>
      <w:tr w:rsidR="00DF6AE3" w:rsidRPr="00F86FAA" w:rsidTr="00EF779C">
        <w:tc>
          <w:tcPr>
            <w:tcW w:w="534" w:type="dxa"/>
          </w:tcPr>
          <w:p w:rsidR="00DF6AE3" w:rsidRPr="00F86FAA" w:rsidRDefault="00A856EA" w:rsidP="0051006B">
            <w:pPr>
              <w:pStyle w:val="19"/>
              <w:ind w:firstLine="0"/>
              <w:rPr>
                <w:b/>
                <w:sz w:val="24"/>
                <w:szCs w:val="24"/>
              </w:rPr>
            </w:pPr>
            <w:r>
              <w:rPr>
                <w:b/>
                <w:sz w:val="24"/>
                <w:szCs w:val="24"/>
              </w:rPr>
              <w:t>23.</w:t>
            </w:r>
          </w:p>
        </w:tc>
        <w:tc>
          <w:tcPr>
            <w:tcW w:w="2551" w:type="dxa"/>
          </w:tcPr>
          <w:p w:rsidR="00DF6AE3" w:rsidRPr="00F86FAA" w:rsidRDefault="00BB306F">
            <w:pPr>
              <w:pStyle w:val="Default"/>
              <w:rPr>
                <w:b/>
                <w:color w:val="auto"/>
              </w:rPr>
            </w:pPr>
            <w:r>
              <w:rPr>
                <w:b/>
                <w:color w:val="auto"/>
              </w:rPr>
              <w:t>Обеспечение Заявки</w:t>
            </w:r>
          </w:p>
        </w:tc>
        <w:tc>
          <w:tcPr>
            <w:tcW w:w="6768" w:type="dxa"/>
          </w:tcPr>
          <w:p w:rsidR="001F317E" w:rsidRDefault="001E1EE8">
            <w:pPr>
              <w:pStyle w:val="19"/>
              <w:ind w:firstLine="0"/>
              <w:rPr>
                <w:sz w:val="24"/>
                <w:szCs w:val="24"/>
              </w:rPr>
            </w:pPr>
            <w:r>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Pr>
                <w:b/>
                <w:sz w:val="24"/>
                <w:szCs w:val="24"/>
              </w:rPr>
              <w:t>24.</w:t>
            </w:r>
          </w:p>
        </w:tc>
        <w:tc>
          <w:tcPr>
            <w:tcW w:w="2551" w:type="dxa"/>
          </w:tcPr>
          <w:p w:rsidR="004745C7" w:rsidRPr="00F86FAA" w:rsidRDefault="00505622" w:rsidP="00DF6AE3">
            <w:pPr>
              <w:pStyle w:val="Default"/>
              <w:rPr>
                <w:b/>
                <w:color w:val="auto"/>
              </w:rPr>
            </w:pPr>
            <w:r>
              <w:rPr>
                <w:b/>
                <w:color w:val="auto"/>
              </w:rPr>
              <w:t>Обеспечение исполнения договора</w:t>
            </w:r>
          </w:p>
        </w:tc>
        <w:tc>
          <w:tcPr>
            <w:tcW w:w="6768" w:type="dxa"/>
          </w:tcPr>
          <w:p w:rsidR="001F317E" w:rsidRDefault="001F317E">
            <w:pPr>
              <w:pStyle w:val="19"/>
              <w:ind w:firstLine="0"/>
              <w:rPr>
                <w:sz w:val="24"/>
                <w:szCs w:val="24"/>
              </w:rPr>
            </w:pPr>
          </w:p>
          <w:p w:rsidR="001F317E" w:rsidRDefault="001E1EE8">
            <w:pPr>
              <w:pStyle w:val="19"/>
              <w:ind w:firstLine="0"/>
              <w:rPr>
                <w:sz w:val="24"/>
                <w:szCs w:val="24"/>
              </w:rPr>
            </w:pPr>
            <w:r>
              <w:rPr>
                <w:sz w:val="24"/>
                <w:szCs w:val="24"/>
              </w:rPr>
              <w:t>Не предусмотрено</w:t>
            </w:r>
          </w:p>
          <w:p w:rsidR="001F317E" w:rsidRDefault="001F317E">
            <w:pPr>
              <w:pStyle w:val="19"/>
              <w:ind w:firstLine="0"/>
              <w:rPr>
                <w:sz w:val="24"/>
                <w:szCs w:val="24"/>
              </w:rPr>
            </w:pPr>
          </w:p>
          <w:p w:rsidR="001F317E" w:rsidRDefault="001F317E">
            <w:pPr>
              <w:pStyle w:val="19"/>
              <w:rPr>
                <w:sz w:val="24"/>
                <w:szCs w:val="24"/>
              </w:rPr>
            </w:pPr>
          </w:p>
        </w:tc>
      </w:tr>
    </w:tbl>
    <w:p w:rsidR="002079EB" w:rsidRDefault="002079EB" w:rsidP="00D72C8B">
      <w:pPr>
        <w:pStyle w:val="19"/>
        <w:ind w:firstLine="0"/>
        <w:jc w:val="right"/>
        <w:outlineLvl w:val="0"/>
        <w:rPr>
          <w:rFonts w:eastAsia="MS Mincho"/>
          <w:szCs w:val="28"/>
        </w:rPr>
        <w:sectPr w:rsidR="002079EB" w:rsidSect="007C51E1">
          <w:headerReference w:type="default" r:id="rId20"/>
          <w:footerReference w:type="even" r:id="rId21"/>
          <w:footerReference w:type="default" r:id="rId22"/>
          <w:pgSz w:w="11907" w:h="16840" w:code="9"/>
          <w:pgMar w:top="1134" w:right="851" w:bottom="1134" w:left="1418" w:header="794" w:footer="794" w:gutter="0"/>
          <w:cols w:space="720"/>
          <w:titlePg/>
          <w:docGrid w:linePitch="326"/>
        </w:sectPr>
      </w:pPr>
    </w:p>
    <w:p w:rsidR="001F317E" w:rsidRDefault="001E1EE8">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w:t>
      </w:r>
      <w:r>
        <w:rPr>
          <w:b/>
          <w:sz w:val="28"/>
        </w:rPr>
        <w:tab/>
        <w:t>-___-___-____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ОК-___-___-____</w:t>
      </w:r>
      <w:r>
        <w:rPr>
          <w:szCs w:val="28"/>
          <w:u w:val="single"/>
        </w:rPr>
        <w:t xml:space="preserve"> </w:t>
      </w:r>
      <w:r>
        <w:rPr>
          <w:szCs w:val="28"/>
        </w:rPr>
        <w:t xml:space="preserve">(далее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xml:space="preserve">) с даты </w:t>
      </w:r>
      <w:r>
        <w:rPr>
          <w:sz w:val="28"/>
          <w:szCs w:val="20"/>
        </w:rPr>
        <w:lastRenderedPageBreak/>
        <w:t>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xml:space="preserve">), а также иные сведения, необходимые для заключения договора с ПАО «ТрансКонтейнер». </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(наименование претендента)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xml:space="preserve">- ________ (наименование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Default="000954FB" w:rsidP="00250548">
      <w:pPr>
        <w:ind w:firstLine="540"/>
        <w:jc w:val="both"/>
        <w:rPr>
          <w:i/>
          <w:highlight w:val="cyan"/>
        </w:rPr>
      </w:pPr>
      <w:r>
        <w:rPr>
          <w:sz w:val="28"/>
        </w:rPr>
        <w:t>- на имущество ________ (наименование претендента) не наложен арест, экономическая деятельность не приостановлена;</w:t>
      </w:r>
      <w:r>
        <w:rPr>
          <w:i/>
          <w:highlight w:val="cyan"/>
        </w:rPr>
        <w:t xml:space="preserve"> </w:t>
      </w:r>
    </w:p>
    <w:p w:rsidR="00250548" w:rsidRDefault="00250548" w:rsidP="00250548">
      <w:pPr>
        <w:ind w:firstLine="540"/>
        <w:jc w:val="both"/>
        <w:rPr>
          <w:sz w:val="28"/>
          <w:szCs w:val="28"/>
        </w:rPr>
      </w:pPr>
      <w:r>
        <w:rPr>
          <w:sz w:val="28"/>
          <w:szCs w:val="28"/>
        </w:rPr>
        <w:t>- ________ (наименование претендента)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xml:space="preserve">- у _______ (наименование претендента)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0954FB" w:rsidRDefault="000954FB" w:rsidP="000954FB">
      <w:pPr>
        <w:pStyle w:val="af9"/>
        <w:ind w:firstLine="553"/>
        <w:rPr>
          <w:sz w:val="28"/>
          <w:szCs w:val="28"/>
        </w:rPr>
      </w:pPr>
      <w:r>
        <w:rPr>
          <w:rFonts w:eastAsia="Times New Roman"/>
          <w:sz w:val="28"/>
        </w:rPr>
        <w:lastRenderedPageBreak/>
        <w:t xml:space="preserve">- ________ (наименование претендента)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 xml:space="preserve">________ (наименование претендента)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9"/>
        <w:ind w:firstLine="553"/>
        <w:rPr>
          <w:rFonts w:eastAsia="Times New Roman"/>
          <w:sz w:val="28"/>
        </w:rPr>
      </w:pPr>
      <w:r>
        <w:rPr>
          <w:sz w:val="28"/>
          <w:szCs w:val="28"/>
        </w:rPr>
        <w:t xml:space="preserve">-  </w:t>
      </w:r>
      <w:r>
        <w:rPr>
          <w:rFonts w:eastAsia="Times New Roman"/>
          <w:sz w:val="28"/>
        </w:rPr>
        <w:t>________ (наименование претендента) полностью и без каких-либо оговорок принимает условия, указанные в Техническом задании (раздел 4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305BD2" w:rsidRPr="00305BD2" w:rsidRDefault="000954FB" w:rsidP="00305BD2">
      <w:pPr>
        <w:pStyle w:val="af9"/>
        <w:ind w:firstLine="0"/>
        <w:rPr>
          <w:b/>
          <w:sz w:val="28"/>
          <w:szCs w:val="28"/>
        </w:rPr>
      </w:pPr>
      <w:r>
        <w:rPr>
          <w:b/>
          <w:sz w:val="28"/>
          <w:szCs w:val="28"/>
        </w:rPr>
        <w:t xml:space="preserve">Представитель, </w:t>
      </w:r>
    </w:p>
    <w:p w:rsidR="000954FB" w:rsidRPr="007415F9" w:rsidRDefault="00BB306F" w:rsidP="00305BD2">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0954FB" w:rsidRPr="007415F9" w:rsidRDefault="000954FB" w:rsidP="000954FB">
      <w:pPr>
        <w:tabs>
          <w:tab w:val="left" w:pos="8640"/>
        </w:tabs>
        <w:jc w:val="center"/>
        <w:rPr>
          <w:i/>
        </w:rPr>
      </w:pPr>
      <w:r>
        <w:rPr>
          <w:i/>
        </w:rPr>
        <w:t>(наименование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Печать</w:t>
      </w:r>
      <w:r>
        <w:rPr>
          <w:i/>
        </w:rPr>
        <w:tab/>
      </w:r>
      <w:r>
        <w:rPr>
          <w:i/>
        </w:rPr>
        <w:tab/>
      </w:r>
      <w:r>
        <w:rPr>
          <w:i/>
        </w:rPr>
        <w:tab/>
        <w:t>(должность, подпись, ФИО)</w:t>
      </w:r>
    </w:p>
    <w:p w:rsidR="002079EB" w:rsidRDefault="000954FB"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F317E" w:rsidRDefault="001E1EE8">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Pr="00167626" w:rsidRDefault="00110975" w:rsidP="00110975">
      <w:pPr>
        <w:pStyle w:val="af9"/>
        <w:tabs>
          <w:tab w:val="left" w:pos="1080"/>
        </w:tabs>
        <w:ind w:firstLine="0"/>
        <w:rPr>
          <w:sz w:val="20"/>
          <w:szCs w:val="20"/>
        </w:rPr>
      </w:pP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167626" w:rsidRDefault="00110975" w:rsidP="00110975">
      <w:pPr>
        <w:pStyle w:val="af9"/>
        <w:tabs>
          <w:tab w:val="left" w:pos="1080"/>
        </w:tabs>
        <w:ind w:firstLine="0"/>
        <w:rPr>
          <w:sz w:val="20"/>
          <w:szCs w:val="20"/>
        </w:rPr>
      </w:pP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10975">
      <w:pPr>
        <w:pStyle w:val="af9"/>
        <w:tabs>
          <w:tab w:val="left" w:pos="1080"/>
        </w:tabs>
        <w:ind w:firstLine="0"/>
        <w:rPr>
          <w:sz w:val="28"/>
          <w:szCs w:val="28"/>
        </w:rPr>
      </w:pPr>
    </w:p>
    <w:p w:rsidR="00110975" w:rsidRPr="00982C0E" w:rsidRDefault="00110975" w:rsidP="00110975">
      <w:pPr>
        <w:tabs>
          <w:tab w:val="left" w:pos="9639"/>
        </w:tabs>
        <w:ind w:right="96"/>
        <w:jc w:val="both"/>
        <w:rPr>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w:t>
      </w:r>
      <w:r>
        <w:rPr>
          <w:i/>
          <w:sz w:val="28"/>
          <w:szCs w:val="28"/>
        </w:rPr>
        <w:lastRenderedPageBreak/>
        <w:t>предпринимательства в Российской Федерации») указываю следующую информацию:</w:t>
      </w:r>
    </w:p>
    <w:p w:rsidR="00110975" w:rsidRPr="00982C0E" w:rsidRDefault="00110975" w:rsidP="00110975">
      <w:pPr>
        <w:tabs>
          <w:tab w:val="left" w:pos="9639"/>
        </w:tabs>
        <w:ind w:firstLine="720"/>
        <w:jc w:val="both"/>
        <w:rPr>
          <w:sz w:val="28"/>
          <w:szCs w:val="28"/>
        </w:rPr>
      </w:pPr>
      <w:r>
        <w:rPr>
          <w:sz w:val="28"/>
          <w:szCs w:val="28"/>
        </w:rPr>
        <w:t>Средняя численность работников за предшествующий календарный год__________________________________________________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110975" w:rsidRPr="00982C0E" w:rsidRDefault="00110975" w:rsidP="00110975">
      <w:pPr>
        <w:pStyle w:val="aff6"/>
        <w:tabs>
          <w:tab w:val="left" w:pos="9639"/>
        </w:tabs>
        <w:ind w:left="0" w:right="96" w:firstLine="851"/>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110975" w:rsidRPr="00982C0E" w:rsidRDefault="00110975" w:rsidP="00110975">
      <w:pPr>
        <w:autoSpaceDE w:val="0"/>
        <w:autoSpaceDN w:val="0"/>
        <w:adjustRightInd w:val="0"/>
        <w:ind w:firstLine="720"/>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110975" w:rsidRPr="007415F9" w:rsidRDefault="00110975" w:rsidP="00110975">
      <w:pPr>
        <w:pStyle w:val="af9"/>
        <w:tabs>
          <w:tab w:val="left" w:pos="1080"/>
        </w:tabs>
        <w:ind w:firstLine="720"/>
        <w:rPr>
          <w:sz w:val="28"/>
          <w:szCs w:val="28"/>
        </w:rPr>
      </w:pP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6B6573" w:rsidRDefault="00D20AD0" w:rsidP="00D20AD0">
      <w:pPr>
        <w:pStyle w:val="32"/>
        <w:suppressAutoHyphens/>
        <w:spacing w:after="0"/>
        <w:rPr>
          <w:sz w:val="28"/>
          <w:szCs w:val="28"/>
        </w:rPr>
      </w:pPr>
      <w:r>
        <w:rPr>
          <w:sz w:val="28"/>
          <w:szCs w:val="28"/>
        </w:rPr>
        <w:t>"____" _________ 201__ г.</w:t>
      </w:r>
    </w:p>
    <w:p w:rsidR="006B7625" w:rsidRDefault="006B7625" w:rsidP="006B7625">
      <w:pPr>
        <w:pStyle w:val="af9"/>
        <w:ind w:firstLine="0"/>
        <w:jc w:val="left"/>
        <w:rPr>
          <w:b/>
          <w:sz w:val="28"/>
          <w:szCs w:val="28"/>
        </w:rPr>
      </w:pPr>
    </w:p>
    <w:p w:rsidR="006B7625" w:rsidRDefault="006B7625" w:rsidP="006B7625">
      <w:pPr>
        <w:pStyle w:val="af9"/>
        <w:jc w:val="left"/>
        <w:rPr>
          <w:b/>
          <w:sz w:val="28"/>
          <w:szCs w:val="28"/>
        </w:rPr>
        <w:sectPr w:rsidR="006B7625" w:rsidSect="007C51E1">
          <w:pgSz w:w="11907" w:h="16840" w:code="9"/>
          <w:pgMar w:top="1134" w:right="851" w:bottom="1134" w:left="1418" w:header="794" w:footer="794" w:gutter="0"/>
          <w:cols w:space="720"/>
          <w:titlePg/>
          <w:docGrid w:linePitch="326"/>
        </w:sectPr>
      </w:pPr>
    </w:p>
    <w:p w:rsidR="00110975" w:rsidRDefault="00110975" w:rsidP="00110975">
      <w:pPr>
        <w:pStyle w:val="af9"/>
        <w:jc w:val="center"/>
        <w:rPr>
          <w:b/>
          <w:sz w:val="28"/>
          <w:szCs w:val="28"/>
        </w:rPr>
      </w:pPr>
      <w:r>
        <w:rPr>
          <w:b/>
          <w:sz w:val="28"/>
          <w:szCs w:val="28"/>
        </w:rPr>
        <w:lastRenderedPageBreak/>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6"/>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6"/>
        <w:rPr>
          <w:sz w:val="28"/>
          <w:szCs w:val="28"/>
        </w:rPr>
      </w:pPr>
    </w:p>
    <w:p w:rsidR="00110975" w:rsidRDefault="00110975" w:rsidP="00110975">
      <w:pPr>
        <w:pStyle w:val="af9"/>
        <w:ind w:left="709" w:firstLine="0"/>
        <w:jc w:val="left"/>
        <w:rPr>
          <w:sz w:val="28"/>
          <w:szCs w:val="28"/>
        </w:rPr>
      </w:pPr>
    </w:p>
    <w:p w:rsidR="00D20AD0" w:rsidRPr="00305BD2" w:rsidRDefault="00D20AD0" w:rsidP="00D20AD0">
      <w:pPr>
        <w:pStyle w:val="af9"/>
        <w:ind w:firstLine="0"/>
        <w:rPr>
          <w:b/>
          <w:sz w:val="28"/>
          <w:szCs w:val="28"/>
        </w:rPr>
      </w:pPr>
      <w:r>
        <w:rPr>
          <w:b/>
          <w:sz w:val="28"/>
          <w:szCs w:val="28"/>
        </w:rPr>
        <w:t xml:space="preserve">Представитель, </w:t>
      </w:r>
    </w:p>
    <w:p w:rsidR="00D20AD0" w:rsidRPr="007415F9" w:rsidRDefault="00D20AD0" w:rsidP="00D20AD0">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D20AD0" w:rsidRPr="007415F9" w:rsidRDefault="00D20AD0" w:rsidP="00D20AD0">
      <w:pPr>
        <w:tabs>
          <w:tab w:val="left" w:pos="8640"/>
        </w:tabs>
        <w:jc w:val="center"/>
        <w:rPr>
          <w:i/>
        </w:rPr>
      </w:pPr>
      <w:r>
        <w:rPr>
          <w:i/>
        </w:rPr>
        <w:t>(наименование претендента)</w:t>
      </w:r>
    </w:p>
    <w:p w:rsidR="00D20AD0" w:rsidRPr="00445DDD" w:rsidRDefault="00D20AD0" w:rsidP="00D20AD0">
      <w:pPr>
        <w:pStyle w:val="32"/>
        <w:suppressAutoHyphens/>
        <w:spacing w:after="0"/>
        <w:rPr>
          <w:sz w:val="28"/>
          <w:szCs w:val="28"/>
        </w:rPr>
      </w:pPr>
      <w:r>
        <w:rPr>
          <w:sz w:val="28"/>
          <w:szCs w:val="28"/>
        </w:rPr>
        <w:t>____________________________________________________________________</w:t>
      </w:r>
    </w:p>
    <w:p w:rsidR="00D20AD0" w:rsidRPr="007415F9" w:rsidRDefault="00D20AD0" w:rsidP="00D20AD0">
      <w:pPr>
        <w:rPr>
          <w:i/>
        </w:rPr>
      </w:pPr>
      <w:r>
        <w:rPr>
          <w:i/>
        </w:rPr>
        <w:t xml:space="preserve">       Печать</w:t>
      </w:r>
      <w:r>
        <w:rPr>
          <w:i/>
        </w:rPr>
        <w:tab/>
      </w:r>
      <w:r>
        <w:rPr>
          <w:i/>
        </w:rPr>
        <w:tab/>
      </w:r>
      <w:r>
        <w:rPr>
          <w:i/>
        </w:rPr>
        <w:tab/>
        <w:t>(должность, подпись, ФИО)</w:t>
      </w:r>
    </w:p>
    <w:p w:rsidR="002079EB" w:rsidRDefault="00D20AD0" w:rsidP="002079EB">
      <w:pPr>
        <w:pStyle w:val="32"/>
        <w:suppressAutoHyphens/>
        <w:spacing w:after="0"/>
        <w:rPr>
          <w:sz w:val="28"/>
          <w:szCs w:val="28"/>
        </w:rPr>
      </w:pPr>
      <w:r>
        <w:rPr>
          <w:sz w:val="28"/>
          <w:szCs w:val="28"/>
        </w:rPr>
        <w:t>"____" _________ 201__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1F317E" w:rsidRDefault="001E1EE8">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AC43B7" w:rsidRPr="00305BD2" w:rsidRDefault="001E1EE8" w:rsidP="00AC43B7">
      <w:pPr>
        <w:pStyle w:val="af9"/>
        <w:ind w:firstLine="0"/>
        <w:jc w:val="center"/>
        <w:outlineLvl w:val="1"/>
        <w:rPr>
          <w:b/>
          <w:sz w:val="28"/>
          <w:szCs w:val="28"/>
        </w:rPr>
      </w:pPr>
      <w:r>
        <w:rPr>
          <w:b/>
          <w:sz w:val="28"/>
          <w:szCs w:val="28"/>
        </w:rPr>
        <w:t>Финансово-коммерческое предложение</w:t>
      </w:r>
    </w:p>
    <w:p w:rsidR="00AC43B7" w:rsidRPr="00C72FD7" w:rsidRDefault="001E1EE8" w:rsidP="00AC43B7"/>
    <w:p w:rsidR="00AC43B7" w:rsidRDefault="001E1EE8" w:rsidP="00AC43B7">
      <w:pPr>
        <w:rPr>
          <w:sz w:val="28"/>
          <w:szCs w:val="28"/>
        </w:rPr>
      </w:pPr>
      <w:r>
        <w:rPr>
          <w:sz w:val="28"/>
          <w:szCs w:val="28"/>
        </w:rPr>
        <w:t xml:space="preserve"> «____» ___________ 201_ г.                             Открытый конкурс № ОК-_____  </w:t>
      </w:r>
    </w:p>
    <w:p w:rsidR="00AC43B7" w:rsidRPr="00C33B09" w:rsidRDefault="001E1EE8" w:rsidP="00AC43B7">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AC43B7" w:rsidRPr="008F1253" w:rsidRDefault="001E1EE8" w:rsidP="00AC43B7">
      <w:pPr>
        <w:jc w:val="right"/>
        <w:rPr>
          <w:bCs/>
          <w:i/>
        </w:rPr>
      </w:pPr>
      <w:r>
        <w:rPr>
          <w:bCs/>
          <w:i/>
        </w:rPr>
        <w:t>Указывается  при необходимости</w:t>
      </w:r>
    </w:p>
    <w:p w:rsidR="00AC43B7" w:rsidRDefault="001E1EE8" w:rsidP="00AC43B7"/>
    <w:p w:rsidR="00AC43B7" w:rsidRPr="0065769F" w:rsidRDefault="001E1EE8" w:rsidP="00AC43B7">
      <w:pPr>
        <w:rPr>
          <w:sz w:val="28"/>
          <w:szCs w:val="28"/>
        </w:rPr>
      </w:pPr>
      <w:r>
        <w:rPr>
          <w:sz w:val="28"/>
          <w:szCs w:val="28"/>
        </w:rPr>
        <w:t>__________________________________________________________________</w:t>
      </w:r>
    </w:p>
    <w:p w:rsidR="00AC43B7" w:rsidRPr="003E7259" w:rsidRDefault="001E1EE8" w:rsidP="00AC43B7">
      <w:pPr>
        <w:ind w:firstLine="3"/>
        <w:jc w:val="center"/>
        <w:rPr>
          <w:bCs/>
          <w:i/>
        </w:rPr>
      </w:pPr>
      <w:r>
        <w:rPr>
          <w:bCs/>
          <w:i/>
        </w:rPr>
        <w:t>(полное наименование п</w:t>
      </w:r>
      <w:r>
        <w:rPr>
          <w:i/>
        </w:rPr>
        <w:t>ретендента</w:t>
      </w:r>
      <w:r>
        <w:rPr>
          <w:bCs/>
          <w:i/>
        </w:rPr>
        <w:t>)</w:t>
      </w:r>
    </w:p>
    <w:p w:rsidR="00AC43B7" w:rsidRPr="0065769F" w:rsidRDefault="001E1EE8" w:rsidP="00AC43B7">
      <w:pPr>
        <w:ind w:firstLine="708"/>
        <w:rPr>
          <w:bCs/>
          <w:sz w:val="28"/>
          <w:szCs w:val="28"/>
        </w:rPr>
      </w:pPr>
    </w:p>
    <w:tbl>
      <w:tblPr>
        <w:tblW w:w="4870" w:type="pct"/>
        <w:tblLayout w:type="fixed"/>
        <w:tblLook w:val="0000" w:firstRow="0" w:lastRow="0" w:firstColumn="0" w:lastColumn="0" w:noHBand="0" w:noVBand="0"/>
      </w:tblPr>
      <w:tblGrid>
        <w:gridCol w:w="516"/>
        <w:gridCol w:w="4703"/>
        <w:gridCol w:w="4379"/>
      </w:tblGrid>
      <w:tr w:rsidR="00AC43B7" w:rsidRPr="00384CDC" w:rsidTr="00696EC3">
        <w:trPr>
          <w:trHeight w:val="2484"/>
        </w:trPr>
        <w:tc>
          <w:tcPr>
            <w:tcW w:w="269" w:type="pct"/>
            <w:tcBorders>
              <w:top w:val="single" w:sz="4" w:space="0" w:color="auto"/>
              <w:left w:val="single" w:sz="4" w:space="0" w:color="auto"/>
              <w:bottom w:val="single" w:sz="4" w:space="0" w:color="auto"/>
              <w:right w:val="single" w:sz="4" w:space="0" w:color="auto"/>
            </w:tcBorders>
            <w:vAlign w:val="center"/>
          </w:tcPr>
          <w:p w:rsidR="00AC43B7" w:rsidRPr="00384CDC" w:rsidRDefault="001E1EE8" w:rsidP="00372AFC">
            <w:pPr>
              <w:jc w:val="center"/>
            </w:pPr>
            <w:r>
              <w:t>№ п/п</w:t>
            </w:r>
          </w:p>
        </w:tc>
        <w:tc>
          <w:tcPr>
            <w:tcW w:w="2450" w:type="pct"/>
            <w:tcBorders>
              <w:top w:val="single" w:sz="4" w:space="0" w:color="auto"/>
              <w:left w:val="single" w:sz="4" w:space="0" w:color="auto"/>
              <w:bottom w:val="single" w:sz="4" w:space="0" w:color="auto"/>
              <w:right w:val="single" w:sz="4" w:space="0" w:color="auto"/>
            </w:tcBorders>
            <w:vAlign w:val="center"/>
          </w:tcPr>
          <w:p w:rsidR="00AC43B7" w:rsidRPr="00384CDC" w:rsidRDefault="001E1EE8" w:rsidP="00372AFC">
            <w:pPr>
              <w:jc w:val="center"/>
            </w:pPr>
            <w:r>
              <w:t>Наименование товаров, работ, услуг</w:t>
            </w:r>
          </w:p>
          <w:p w:rsidR="00AC43B7" w:rsidRPr="00384CDC" w:rsidRDefault="001E1EE8" w:rsidP="00372AFC">
            <w:pPr>
              <w:jc w:val="center"/>
            </w:pPr>
          </w:p>
        </w:tc>
        <w:tc>
          <w:tcPr>
            <w:tcW w:w="2281" w:type="pct"/>
            <w:tcBorders>
              <w:top w:val="single" w:sz="4" w:space="0" w:color="auto"/>
              <w:left w:val="single" w:sz="4" w:space="0" w:color="auto"/>
              <w:bottom w:val="single" w:sz="4" w:space="0" w:color="auto"/>
              <w:right w:val="single" w:sz="4" w:space="0" w:color="auto"/>
            </w:tcBorders>
            <w:vAlign w:val="center"/>
          </w:tcPr>
          <w:p w:rsidR="00AC43B7" w:rsidRPr="00384CDC" w:rsidRDefault="001E1EE8" w:rsidP="00372AFC">
            <w:pPr>
              <w:jc w:val="center"/>
            </w:pPr>
            <w:r>
              <w:t xml:space="preserve">Цена за весь закупаемый объем товаров, работ, услуг в руб., без учета НДС </w:t>
            </w:r>
          </w:p>
        </w:tc>
      </w:tr>
      <w:tr w:rsidR="00AC43B7" w:rsidRPr="00384CDC" w:rsidTr="00696EC3">
        <w:trPr>
          <w:trHeight w:val="255"/>
        </w:trPr>
        <w:tc>
          <w:tcPr>
            <w:tcW w:w="269" w:type="pct"/>
            <w:tcBorders>
              <w:top w:val="nil"/>
              <w:left w:val="single" w:sz="4" w:space="0" w:color="auto"/>
              <w:bottom w:val="single" w:sz="4" w:space="0" w:color="auto"/>
              <w:right w:val="single" w:sz="4" w:space="0" w:color="auto"/>
            </w:tcBorders>
            <w:noWrap/>
            <w:vAlign w:val="bottom"/>
          </w:tcPr>
          <w:p w:rsidR="00AC43B7" w:rsidRPr="00384CDC" w:rsidRDefault="001E1EE8" w:rsidP="00372AFC">
            <w:pPr>
              <w:jc w:val="center"/>
            </w:pPr>
            <w:r>
              <w:t>1</w:t>
            </w:r>
          </w:p>
        </w:tc>
        <w:tc>
          <w:tcPr>
            <w:tcW w:w="2450" w:type="pct"/>
            <w:tcBorders>
              <w:top w:val="nil"/>
              <w:left w:val="nil"/>
              <w:bottom w:val="single" w:sz="4" w:space="0" w:color="auto"/>
              <w:right w:val="single" w:sz="4" w:space="0" w:color="auto"/>
            </w:tcBorders>
            <w:noWrap/>
            <w:vAlign w:val="bottom"/>
          </w:tcPr>
          <w:p w:rsidR="00AC43B7" w:rsidRPr="00384CDC" w:rsidRDefault="001E1EE8" w:rsidP="00372AFC">
            <w:pPr>
              <w:jc w:val="center"/>
            </w:pPr>
            <w:r>
              <w:t>2</w:t>
            </w:r>
          </w:p>
        </w:tc>
        <w:tc>
          <w:tcPr>
            <w:tcW w:w="2281" w:type="pct"/>
            <w:tcBorders>
              <w:top w:val="single" w:sz="4" w:space="0" w:color="auto"/>
              <w:left w:val="single" w:sz="4" w:space="0" w:color="auto"/>
              <w:bottom w:val="single" w:sz="4" w:space="0" w:color="auto"/>
              <w:right w:val="single" w:sz="4" w:space="0" w:color="auto"/>
            </w:tcBorders>
            <w:noWrap/>
            <w:vAlign w:val="bottom"/>
          </w:tcPr>
          <w:p w:rsidR="00AC43B7" w:rsidRPr="00384CDC" w:rsidRDefault="001E1EE8" w:rsidP="00372AFC">
            <w:pPr>
              <w:jc w:val="center"/>
            </w:pPr>
            <w:r>
              <w:t>3</w:t>
            </w:r>
          </w:p>
        </w:tc>
      </w:tr>
      <w:tr w:rsidR="00AC43B7" w:rsidRPr="00384CDC" w:rsidTr="00696EC3">
        <w:trPr>
          <w:trHeight w:val="315"/>
        </w:trPr>
        <w:tc>
          <w:tcPr>
            <w:tcW w:w="269" w:type="pct"/>
            <w:tcBorders>
              <w:top w:val="nil"/>
              <w:left w:val="single" w:sz="4" w:space="0" w:color="auto"/>
              <w:bottom w:val="single" w:sz="4" w:space="0" w:color="auto"/>
              <w:right w:val="single" w:sz="4" w:space="0" w:color="auto"/>
            </w:tcBorders>
            <w:noWrap/>
            <w:vAlign w:val="bottom"/>
          </w:tcPr>
          <w:p w:rsidR="00AC43B7" w:rsidRPr="00384CDC" w:rsidRDefault="001E1EE8" w:rsidP="00372AFC">
            <w:pPr>
              <w:jc w:val="center"/>
            </w:pPr>
          </w:p>
        </w:tc>
        <w:tc>
          <w:tcPr>
            <w:tcW w:w="2450" w:type="pct"/>
            <w:tcBorders>
              <w:top w:val="nil"/>
              <w:left w:val="nil"/>
              <w:bottom w:val="single" w:sz="4" w:space="0" w:color="auto"/>
              <w:right w:val="single" w:sz="4" w:space="0" w:color="auto"/>
            </w:tcBorders>
            <w:noWrap/>
            <w:vAlign w:val="bottom"/>
          </w:tcPr>
          <w:p w:rsidR="00AC43B7" w:rsidRPr="00384CDC" w:rsidRDefault="001E1EE8" w:rsidP="00696EC3">
            <w:pPr>
              <w:jc w:val="center"/>
            </w:pPr>
            <w:r>
              <w:t xml:space="preserve">Услуги по подписке к </w:t>
            </w:r>
            <w:r>
              <w:t>периодическому и продолжающемуся изданию информационных агентств в электронном виде, распространяемому по сети Интернет</w:t>
            </w:r>
          </w:p>
        </w:tc>
        <w:tc>
          <w:tcPr>
            <w:tcW w:w="2281" w:type="pct"/>
            <w:tcBorders>
              <w:top w:val="single" w:sz="4" w:space="0" w:color="auto"/>
              <w:left w:val="single" w:sz="4" w:space="0" w:color="auto"/>
              <w:bottom w:val="single" w:sz="4" w:space="0" w:color="auto"/>
              <w:right w:val="single" w:sz="4" w:space="0" w:color="auto"/>
            </w:tcBorders>
            <w:noWrap/>
            <w:vAlign w:val="bottom"/>
          </w:tcPr>
          <w:p w:rsidR="00AC43B7" w:rsidRPr="00384CDC" w:rsidRDefault="001E1EE8" w:rsidP="00372AFC">
            <w:pPr>
              <w:jc w:val="center"/>
            </w:pPr>
          </w:p>
        </w:tc>
      </w:tr>
      <w:tr w:rsidR="00AC43B7" w:rsidRPr="00384CDC" w:rsidTr="00696EC3">
        <w:trPr>
          <w:trHeight w:val="335"/>
        </w:trPr>
        <w:tc>
          <w:tcPr>
            <w:tcW w:w="2719" w:type="pct"/>
            <w:gridSpan w:val="2"/>
            <w:tcBorders>
              <w:top w:val="nil"/>
              <w:left w:val="single" w:sz="4" w:space="0" w:color="auto"/>
              <w:bottom w:val="single" w:sz="4" w:space="0" w:color="auto"/>
              <w:right w:val="single" w:sz="4" w:space="0" w:color="auto"/>
            </w:tcBorders>
            <w:noWrap/>
            <w:vAlign w:val="bottom"/>
          </w:tcPr>
          <w:p w:rsidR="00AC43B7" w:rsidRPr="00384CDC" w:rsidRDefault="001E1EE8" w:rsidP="00372AFC">
            <w:pPr>
              <w:jc w:val="right"/>
            </w:pPr>
            <w:r>
              <w:t>Итого:</w:t>
            </w:r>
          </w:p>
        </w:tc>
        <w:tc>
          <w:tcPr>
            <w:tcW w:w="2281" w:type="pct"/>
            <w:tcBorders>
              <w:top w:val="single" w:sz="4" w:space="0" w:color="auto"/>
              <w:left w:val="single" w:sz="4" w:space="0" w:color="auto"/>
              <w:bottom w:val="single" w:sz="4" w:space="0" w:color="auto"/>
              <w:right w:val="single" w:sz="4" w:space="0" w:color="auto"/>
            </w:tcBorders>
            <w:noWrap/>
            <w:vAlign w:val="center"/>
          </w:tcPr>
          <w:p w:rsidR="00AC43B7" w:rsidRPr="00384CDC" w:rsidRDefault="001E1EE8" w:rsidP="00372AFC">
            <w:pPr>
              <w:jc w:val="center"/>
            </w:pPr>
          </w:p>
        </w:tc>
      </w:tr>
    </w:tbl>
    <w:p w:rsidR="00AC43B7" w:rsidRPr="000379F8" w:rsidRDefault="001E1EE8" w:rsidP="00AC43B7">
      <w:pPr>
        <w:ind w:firstLine="567"/>
        <w:jc w:val="both"/>
        <w:rPr>
          <w:color w:val="BFBFBF"/>
          <w:sz w:val="28"/>
          <w:szCs w:val="28"/>
        </w:rPr>
      </w:pPr>
    </w:p>
    <w:p w:rsidR="00AC43B7" w:rsidRDefault="001E1EE8" w:rsidP="00AC43B7">
      <w:pPr>
        <w:pStyle w:val="afc"/>
        <w:jc w:val="both"/>
        <w:rPr>
          <w:szCs w:val="28"/>
        </w:rPr>
      </w:pPr>
      <w:r>
        <w:rPr>
          <w:szCs w:val="28"/>
        </w:rPr>
        <w:t>1. Цена, указанная в настоящем финансово-коммерческом предложении на оказание услуг, учитывает стоимость всех налогов (кроме НДС), с учетом всех расходов поставщика, облагается НДС по ставке ____%, размер которого составляет ________/ НДС не облагается (ук</w:t>
      </w:r>
      <w:r>
        <w:rPr>
          <w:szCs w:val="28"/>
        </w:rPr>
        <w:t>азать необходимое).</w:t>
      </w:r>
    </w:p>
    <w:p w:rsidR="00AC43B7" w:rsidRDefault="001E1EE8" w:rsidP="00AC43B7">
      <w:pPr>
        <w:pStyle w:val="afc"/>
        <w:jc w:val="both"/>
        <w:rPr>
          <w:i/>
          <w:szCs w:val="28"/>
        </w:rPr>
      </w:pPr>
    </w:p>
    <w:p w:rsidR="00AC43B7" w:rsidRDefault="001E1EE8" w:rsidP="00AC43B7">
      <w:pPr>
        <w:pStyle w:val="afc"/>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AC43B7" w:rsidRPr="00721D0D" w:rsidRDefault="001E1EE8" w:rsidP="00AC43B7">
      <w:pPr>
        <w:pStyle w:val="afc"/>
        <w:jc w:val="center"/>
        <w:rPr>
          <w:i/>
          <w:sz w:val="24"/>
          <w:szCs w:val="24"/>
        </w:rPr>
      </w:pPr>
      <w:r>
        <w:rPr>
          <w:i/>
          <w:sz w:val="24"/>
          <w:szCs w:val="24"/>
        </w:rPr>
        <w:t>(заполняется претендентом при необходимости).</w:t>
      </w:r>
    </w:p>
    <w:p w:rsidR="00AC43B7" w:rsidRPr="00D963B6" w:rsidRDefault="001E1EE8" w:rsidP="00AC43B7">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w:t>
      </w:r>
      <w:r>
        <w:rPr>
          <w:szCs w:val="28"/>
        </w:rPr>
        <w:t>ункте 6 Информационной карты.</w:t>
      </w:r>
    </w:p>
    <w:p w:rsidR="00AC43B7" w:rsidRPr="00205668" w:rsidRDefault="001E1EE8" w:rsidP="00AC43B7">
      <w:pPr>
        <w:pStyle w:val="afc"/>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w:t>
      </w:r>
      <w:r>
        <w:rPr>
          <w:szCs w:val="28"/>
        </w:rPr>
        <w:t xml:space="preserve">едложениям. </w:t>
      </w:r>
    </w:p>
    <w:p w:rsidR="00AC43B7" w:rsidRPr="00205668" w:rsidRDefault="001E1EE8" w:rsidP="00AC43B7">
      <w:pPr>
        <w:pStyle w:val="afc"/>
        <w:jc w:val="both"/>
        <w:rPr>
          <w:szCs w:val="28"/>
        </w:rPr>
      </w:pPr>
      <w:r>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 и на условиях настоящего финансово-коммерческого предложения.</w:t>
      </w:r>
    </w:p>
    <w:p w:rsidR="00AC43B7" w:rsidRPr="00205668" w:rsidRDefault="001E1EE8" w:rsidP="00AC43B7">
      <w:pPr>
        <w:pStyle w:val="afc"/>
        <w:jc w:val="both"/>
        <w:rPr>
          <w:szCs w:val="28"/>
        </w:rPr>
      </w:pPr>
      <w:r>
        <w:rPr>
          <w:szCs w:val="28"/>
        </w:rPr>
        <w:t>6. Мы согласны с те</w:t>
      </w:r>
      <w:r>
        <w:rPr>
          <w:szCs w:val="28"/>
        </w:rPr>
        <w:t>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w:t>
      </w:r>
      <w:r>
        <w:rPr>
          <w:szCs w:val="28"/>
        </w:rPr>
        <w:t>тствии с пунктом 144 Положения о закупках, договор будет заключен с другим участником.</w:t>
      </w:r>
    </w:p>
    <w:p w:rsidR="00AC43B7" w:rsidRPr="00205668" w:rsidRDefault="001E1EE8" w:rsidP="00AC43B7">
      <w:pPr>
        <w:pStyle w:val="afc"/>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AC43B7" w:rsidRDefault="001E1EE8" w:rsidP="00AC43B7">
      <w:pPr>
        <w:pStyle w:val="af9"/>
        <w:ind w:firstLine="0"/>
        <w:jc w:val="left"/>
        <w:rPr>
          <w:rFonts w:eastAsia="Times New Roman"/>
          <w:sz w:val="28"/>
          <w:szCs w:val="28"/>
        </w:rPr>
      </w:pPr>
    </w:p>
    <w:p w:rsidR="00AC43B7" w:rsidRPr="00205668" w:rsidRDefault="001E1EE8" w:rsidP="00AC43B7">
      <w:pPr>
        <w:pStyle w:val="af9"/>
        <w:ind w:firstLine="0"/>
        <w:jc w:val="left"/>
        <w:rPr>
          <w:rFonts w:eastAsia="Times New Roman"/>
          <w:sz w:val="28"/>
          <w:szCs w:val="28"/>
        </w:rPr>
      </w:pPr>
    </w:p>
    <w:p w:rsidR="00AC43B7" w:rsidRDefault="001E1EE8" w:rsidP="00AC43B7">
      <w:pPr>
        <w:pStyle w:val="af9"/>
        <w:ind w:firstLine="0"/>
        <w:rPr>
          <w:b/>
          <w:sz w:val="28"/>
          <w:szCs w:val="28"/>
        </w:rPr>
      </w:pPr>
      <w:r>
        <w:rPr>
          <w:b/>
          <w:sz w:val="28"/>
          <w:szCs w:val="28"/>
        </w:rPr>
        <w:t>Представитель, имеющи</w:t>
      </w:r>
      <w:r>
        <w:rPr>
          <w:b/>
          <w:sz w:val="28"/>
          <w:szCs w:val="28"/>
        </w:rPr>
        <w:t xml:space="preserve">й полномочия подписать Заявку на участие в Открытом конкурсе от имени </w:t>
      </w:r>
    </w:p>
    <w:p w:rsidR="00AC43B7" w:rsidRPr="007415F9" w:rsidRDefault="001E1EE8" w:rsidP="00AC43B7">
      <w:pPr>
        <w:pStyle w:val="af9"/>
        <w:ind w:firstLine="0"/>
        <w:rPr>
          <w:b/>
          <w:sz w:val="28"/>
          <w:szCs w:val="28"/>
        </w:rPr>
      </w:pPr>
      <w:r>
        <w:rPr>
          <w:b/>
          <w:sz w:val="28"/>
          <w:szCs w:val="28"/>
        </w:rPr>
        <w:t>______</w:t>
      </w:r>
      <w:r>
        <w:rPr>
          <w:sz w:val="28"/>
          <w:szCs w:val="28"/>
        </w:rPr>
        <w:t>____________________________________________________________</w:t>
      </w:r>
    </w:p>
    <w:p w:rsidR="00AC43B7" w:rsidRPr="007415F9" w:rsidRDefault="001E1EE8" w:rsidP="00AC43B7">
      <w:pPr>
        <w:tabs>
          <w:tab w:val="left" w:pos="8640"/>
        </w:tabs>
        <w:jc w:val="center"/>
        <w:rPr>
          <w:i/>
        </w:rPr>
      </w:pPr>
      <w:r>
        <w:rPr>
          <w:i/>
        </w:rPr>
        <w:t>(наименование претендента)</w:t>
      </w:r>
    </w:p>
    <w:p w:rsidR="00AC43B7" w:rsidRPr="00445DDD" w:rsidRDefault="001E1EE8" w:rsidP="00AC43B7">
      <w:pPr>
        <w:pStyle w:val="32"/>
        <w:suppressAutoHyphens/>
        <w:spacing w:after="0"/>
        <w:rPr>
          <w:sz w:val="28"/>
          <w:szCs w:val="28"/>
        </w:rPr>
      </w:pPr>
      <w:r>
        <w:rPr>
          <w:sz w:val="28"/>
          <w:szCs w:val="28"/>
        </w:rPr>
        <w:t>___________________________________________________________________</w:t>
      </w:r>
    </w:p>
    <w:p w:rsidR="00AC43B7" w:rsidRPr="007415F9" w:rsidRDefault="001E1EE8" w:rsidP="00AC43B7">
      <w:pPr>
        <w:rPr>
          <w:i/>
        </w:rPr>
      </w:pPr>
      <w:r>
        <w:rPr>
          <w:i/>
        </w:rPr>
        <w:t xml:space="preserve">       Печать</w:t>
      </w:r>
      <w:r>
        <w:rPr>
          <w:i/>
        </w:rPr>
        <w:tab/>
      </w:r>
      <w:r>
        <w:rPr>
          <w:i/>
        </w:rPr>
        <w:tab/>
      </w:r>
      <w:r>
        <w:rPr>
          <w:i/>
        </w:rPr>
        <w:tab/>
        <w:t>(должно</w:t>
      </w:r>
      <w:r>
        <w:rPr>
          <w:i/>
        </w:rPr>
        <w:t>сть, подпись, ФИО)</w:t>
      </w:r>
    </w:p>
    <w:p w:rsidR="00AC43B7" w:rsidRPr="00894CE2" w:rsidRDefault="001E1EE8" w:rsidP="00AC43B7">
      <w:pPr>
        <w:pStyle w:val="32"/>
        <w:suppressAutoHyphens/>
        <w:spacing w:after="0"/>
        <w:rPr>
          <w:sz w:val="28"/>
          <w:szCs w:val="28"/>
        </w:rPr>
      </w:pPr>
      <w:r>
        <w:rPr>
          <w:sz w:val="28"/>
          <w:szCs w:val="28"/>
        </w:rPr>
        <w:t>"____" _________ 201__ г.</w:t>
      </w:r>
    </w:p>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1F317E" w:rsidRDefault="001F317E">
      <w:pPr>
        <w:pStyle w:val="af9"/>
        <w:ind w:firstLine="0"/>
        <w:jc w:val="right"/>
        <w:rPr>
          <w:szCs w:val="28"/>
        </w:rPr>
      </w:pPr>
    </w:p>
    <w:p w:rsidR="001F317E" w:rsidRDefault="001E1EE8">
      <w:pPr>
        <w:pStyle w:val="af9"/>
        <w:ind w:firstLine="0"/>
        <w:jc w:val="right"/>
        <w:rPr>
          <w:szCs w:val="28"/>
        </w:rPr>
      </w:pPr>
      <w:r>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6C0A81" w:rsidRPr="006C0A81" w:rsidRDefault="001E1EE8" w:rsidP="006C0A81">
      <w:pPr>
        <w:suppressAutoHyphens w:val="0"/>
        <w:ind w:left="578" w:hanging="578"/>
        <w:jc w:val="center"/>
        <w:outlineLvl w:val="1"/>
        <w:rPr>
          <w:b/>
          <w:bCs/>
          <w:sz w:val="28"/>
          <w:szCs w:val="28"/>
        </w:rPr>
      </w:pPr>
      <w:r>
        <w:rPr>
          <w:b/>
          <w:bCs/>
          <w:sz w:val="28"/>
          <w:szCs w:val="28"/>
        </w:rPr>
        <w:t>Сведения об опыте поставки товаров, выполнения работ, оказания услуг по предмету Открытого конкурса № ________________________, поставленных, выполненных, оказанных____________________ ______________________________________________________________</w:t>
      </w:r>
    </w:p>
    <w:p w:rsidR="006C0A81" w:rsidRPr="006C0A81" w:rsidRDefault="001E1EE8" w:rsidP="006C0A81">
      <w:pPr>
        <w:suppressAutoHyphens w:val="0"/>
        <w:ind w:left="578" w:hanging="578"/>
        <w:jc w:val="both"/>
        <w:rPr>
          <w:i/>
        </w:rPr>
      </w:pPr>
      <w:r>
        <w:rPr>
          <w:i/>
        </w:rPr>
        <w:t xml:space="preserve">                                                           (наименование претендента)</w:t>
      </w:r>
    </w:p>
    <w:tbl>
      <w:tblPr>
        <w:tblpPr w:leftFromText="180" w:rightFromText="180" w:vertAnchor="text" w:horzAnchor="margin" w:tblpXSpec="center" w:tblpY="13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77"/>
        <w:gridCol w:w="2698"/>
        <w:gridCol w:w="1774"/>
        <w:gridCol w:w="1870"/>
        <w:gridCol w:w="1561"/>
      </w:tblGrid>
      <w:tr w:rsidR="006C0A81" w:rsidRPr="006C0A81" w:rsidTr="008418A7">
        <w:trPr>
          <w:trHeight w:val="2179"/>
        </w:trPr>
        <w:tc>
          <w:tcPr>
            <w:tcW w:w="342" w:type="pct"/>
            <w:tcBorders>
              <w:top w:val="single" w:sz="4" w:space="0" w:color="auto"/>
              <w:left w:val="single" w:sz="4" w:space="0" w:color="auto"/>
              <w:bottom w:val="single" w:sz="4" w:space="0" w:color="auto"/>
              <w:right w:val="single" w:sz="4" w:space="0" w:color="auto"/>
            </w:tcBorders>
            <w:vAlign w:val="center"/>
          </w:tcPr>
          <w:p w:rsidR="006C0A81" w:rsidRPr="006C0A81" w:rsidRDefault="001E1EE8" w:rsidP="006C0A81">
            <w:pPr>
              <w:suppressAutoHyphens w:val="0"/>
              <w:jc w:val="center"/>
            </w:pPr>
            <w:r>
              <w:t>№№</w:t>
            </w:r>
          </w:p>
        </w:tc>
        <w:tc>
          <w:tcPr>
            <w:tcW w:w="648" w:type="pct"/>
            <w:tcBorders>
              <w:top w:val="single" w:sz="4" w:space="0" w:color="auto"/>
              <w:left w:val="single" w:sz="4" w:space="0" w:color="auto"/>
              <w:bottom w:val="single" w:sz="4" w:space="0" w:color="auto"/>
              <w:right w:val="single" w:sz="4" w:space="0" w:color="auto"/>
            </w:tcBorders>
            <w:vAlign w:val="center"/>
          </w:tcPr>
          <w:p w:rsidR="006C0A81" w:rsidRPr="006C0A81" w:rsidRDefault="001E1EE8" w:rsidP="006C0A81">
            <w:pPr>
              <w:suppressAutoHyphens w:val="0"/>
              <w:jc w:val="center"/>
            </w:pPr>
            <w:r>
              <w:t>Дата и номер договора</w:t>
            </w:r>
            <w:r>
              <w:rPr>
                <w:vertAlign w:val="superscript"/>
              </w:rPr>
              <w:footnoteReference w:id="2"/>
            </w:r>
          </w:p>
        </w:tc>
        <w:tc>
          <w:tcPr>
            <w:tcW w:w="1369" w:type="pct"/>
            <w:tcBorders>
              <w:top w:val="single" w:sz="4" w:space="0" w:color="auto"/>
              <w:left w:val="single" w:sz="4" w:space="0" w:color="auto"/>
              <w:bottom w:val="single" w:sz="4" w:space="0" w:color="auto"/>
              <w:right w:val="single" w:sz="4" w:space="0" w:color="auto"/>
            </w:tcBorders>
            <w:vAlign w:val="center"/>
          </w:tcPr>
          <w:p w:rsidR="006C0A81" w:rsidRPr="006C0A81" w:rsidRDefault="001E1EE8" w:rsidP="006C0A81">
            <w:pPr>
              <w:suppressAutoHyphens w:val="0"/>
              <w:jc w:val="center"/>
            </w:pPr>
            <w:r>
              <w:t>Предмет договора (указываются только договоры по предмету Открытого конкурса в соответствии с подпунктом 1.3 части 1 пункта 17  Информационной к</w:t>
            </w:r>
            <w:r>
              <w:t>арты)</w:t>
            </w:r>
          </w:p>
        </w:tc>
        <w:tc>
          <w:tcPr>
            <w:tcW w:w="899" w:type="pct"/>
            <w:tcBorders>
              <w:top w:val="single" w:sz="4" w:space="0" w:color="auto"/>
              <w:left w:val="single" w:sz="4" w:space="0" w:color="auto"/>
              <w:bottom w:val="single" w:sz="4" w:space="0" w:color="auto"/>
              <w:right w:val="single" w:sz="4" w:space="0" w:color="auto"/>
            </w:tcBorders>
            <w:vAlign w:val="center"/>
          </w:tcPr>
          <w:p w:rsidR="006C0A81" w:rsidRPr="006C0A81" w:rsidRDefault="001E1EE8" w:rsidP="006C0A81">
            <w:pPr>
              <w:suppressAutoHyphens w:val="0"/>
              <w:jc w:val="center"/>
            </w:pPr>
            <w:r>
              <w:t xml:space="preserve">Наименование контрагента </w:t>
            </w:r>
          </w:p>
        </w:tc>
        <w:tc>
          <w:tcPr>
            <w:tcW w:w="949" w:type="pct"/>
            <w:tcBorders>
              <w:top w:val="single" w:sz="4" w:space="0" w:color="auto"/>
              <w:left w:val="single" w:sz="4" w:space="0" w:color="auto"/>
              <w:bottom w:val="single" w:sz="4" w:space="0" w:color="auto"/>
              <w:right w:val="single" w:sz="4" w:space="0" w:color="auto"/>
            </w:tcBorders>
            <w:vAlign w:val="center"/>
          </w:tcPr>
          <w:p w:rsidR="006C0A81" w:rsidRPr="006C0A81" w:rsidRDefault="001E1EE8" w:rsidP="006C0A81">
            <w:pPr>
              <w:suppressAutoHyphens w:val="0"/>
              <w:jc w:val="center"/>
            </w:pPr>
            <w:r>
              <w:t>Количество поставляемого товара, работ, услуг</w:t>
            </w:r>
          </w:p>
        </w:tc>
        <w:tc>
          <w:tcPr>
            <w:tcW w:w="793" w:type="pct"/>
            <w:tcBorders>
              <w:top w:val="single" w:sz="4" w:space="0" w:color="auto"/>
              <w:left w:val="single" w:sz="4" w:space="0" w:color="auto"/>
              <w:bottom w:val="single" w:sz="4" w:space="0" w:color="auto"/>
              <w:right w:val="single" w:sz="4" w:space="0" w:color="auto"/>
            </w:tcBorders>
            <w:vAlign w:val="center"/>
          </w:tcPr>
          <w:p w:rsidR="006C0A81" w:rsidRPr="006C0A81" w:rsidRDefault="001E1EE8" w:rsidP="006C0A81">
            <w:pPr>
              <w:suppressAutoHyphens w:val="0"/>
              <w:jc w:val="center"/>
            </w:pPr>
            <w:r>
              <w:t>Сумма стоимости  по договору, без учета НДС, руб.</w:t>
            </w:r>
          </w:p>
        </w:tc>
      </w:tr>
      <w:tr w:rsidR="006C0A81" w:rsidRPr="006C0A81" w:rsidTr="008418A7">
        <w:trPr>
          <w:trHeight w:val="274"/>
        </w:trPr>
        <w:tc>
          <w:tcPr>
            <w:tcW w:w="342" w:type="pct"/>
            <w:tcBorders>
              <w:top w:val="single" w:sz="4" w:space="0" w:color="auto"/>
              <w:left w:val="single" w:sz="4" w:space="0" w:color="auto"/>
              <w:bottom w:val="single" w:sz="4" w:space="0" w:color="auto"/>
              <w:right w:val="single" w:sz="4" w:space="0" w:color="auto"/>
            </w:tcBorders>
          </w:tcPr>
          <w:p w:rsidR="006C0A81" w:rsidRPr="006C0A81" w:rsidRDefault="001E1EE8" w:rsidP="006C0A81">
            <w:pPr>
              <w:suppressAutoHyphens w:val="0"/>
              <w:ind w:left="578" w:hanging="578"/>
              <w:jc w:val="both"/>
            </w:pPr>
            <w:r>
              <w:t>1.</w:t>
            </w:r>
          </w:p>
        </w:tc>
        <w:tc>
          <w:tcPr>
            <w:tcW w:w="648" w:type="pct"/>
            <w:tcBorders>
              <w:top w:val="single" w:sz="4" w:space="0" w:color="auto"/>
              <w:left w:val="single" w:sz="4" w:space="0" w:color="auto"/>
              <w:bottom w:val="single" w:sz="4" w:space="0" w:color="auto"/>
              <w:right w:val="single" w:sz="4" w:space="0" w:color="auto"/>
            </w:tcBorders>
            <w:vAlign w:val="center"/>
          </w:tcPr>
          <w:p w:rsidR="006C0A81" w:rsidRPr="006C0A81" w:rsidRDefault="001E1EE8" w:rsidP="006C0A81">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6C0A81" w:rsidRPr="006C0A81" w:rsidRDefault="001E1EE8" w:rsidP="006C0A81">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6C0A81" w:rsidRPr="006C0A81" w:rsidRDefault="001E1EE8" w:rsidP="006C0A81">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6C0A81" w:rsidRPr="006C0A81" w:rsidRDefault="001E1EE8" w:rsidP="006C0A81">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6C0A81" w:rsidRPr="006C0A81" w:rsidRDefault="001E1EE8" w:rsidP="006C0A81">
            <w:pPr>
              <w:suppressAutoHyphens w:val="0"/>
              <w:ind w:left="578" w:hanging="578"/>
              <w:jc w:val="both"/>
            </w:pPr>
          </w:p>
        </w:tc>
      </w:tr>
      <w:tr w:rsidR="006C0A81" w:rsidRPr="006C0A81" w:rsidTr="008418A7">
        <w:trPr>
          <w:trHeight w:val="262"/>
        </w:trPr>
        <w:tc>
          <w:tcPr>
            <w:tcW w:w="342" w:type="pct"/>
            <w:tcBorders>
              <w:top w:val="single" w:sz="4" w:space="0" w:color="auto"/>
              <w:left w:val="single" w:sz="4" w:space="0" w:color="auto"/>
              <w:bottom w:val="single" w:sz="4" w:space="0" w:color="auto"/>
              <w:right w:val="single" w:sz="4" w:space="0" w:color="auto"/>
            </w:tcBorders>
          </w:tcPr>
          <w:p w:rsidR="006C0A81" w:rsidRPr="006C0A81" w:rsidRDefault="001E1EE8" w:rsidP="006C0A81">
            <w:pPr>
              <w:suppressAutoHyphens w:val="0"/>
              <w:ind w:left="578" w:hanging="578"/>
              <w:jc w:val="both"/>
            </w:pPr>
            <w:r>
              <w:t>2.</w:t>
            </w:r>
          </w:p>
        </w:tc>
        <w:tc>
          <w:tcPr>
            <w:tcW w:w="648" w:type="pct"/>
            <w:tcBorders>
              <w:top w:val="single" w:sz="4" w:space="0" w:color="auto"/>
              <w:left w:val="single" w:sz="4" w:space="0" w:color="auto"/>
              <w:bottom w:val="single" w:sz="4" w:space="0" w:color="auto"/>
              <w:right w:val="single" w:sz="4" w:space="0" w:color="auto"/>
            </w:tcBorders>
            <w:vAlign w:val="center"/>
          </w:tcPr>
          <w:p w:rsidR="006C0A81" w:rsidRPr="006C0A81" w:rsidRDefault="001E1EE8" w:rsidP="006C0A81">
            <w:pPr>
              <w:suppressAutoHyphens w:val="0"/>
              <w:ind w:left="578" w:hanging="578"/>
              <w:jc w:val="both"/>
            </w:pPr>
          </w:p>
        </w:tc>
        <w:tc>
          <w:tcPr>
            <w:tcW w:w="1369" w:type="pct"/>
            <w:tcBorders>
              <w:top w:val="single" w:sz="4" w:space="0" w:color="auto"/>
              <w:left w:val="single" w:sz="4" w:space="0" w:color="auto"/>
              <w:bottom w:val="single" w:sz="4" w:space="0" w:color="auto"/>
              <w:right w:val="single" w:sz="4" w:space="0" w:color="auto"/>
            </w:tcBorders>
          </w:tcPr>
          <w:p w:rsidR="006C0A81" w:rsidRPr="006C0A81" w:rsidRDefault="001E1EE8" w:rsidP="006C0A81">
            <w:pPr>
              <w:suppressAutoHyphens w:val="0"/>
              <w:ind w:left="578" w:hanging="578"/>
              <w:jc w:val="both"/>
            </w:pPr>
          </w:p>
        </w:tc>
        <w:tc>
          <w:tcPr>
            <w:tcW w:w="899" w:type="pct"/>
            <w:tcBorders>
              <w:top w:val="single" w:sz="4" w:space="0" w:color="auto"/>
              <w:left w:val="single" w:sz="4" w:space="0" w:color="auto"/>
              <w:bottom w:val="single" w:sz="4" w:space="0" w:color="auto"/>
              <w:right w:val="single" w:sz="4" w:space="0" w:color="auto"/>
            </w:tcBorders>
          </w:tcPr>
          <w:p w:rsidR="006C0A81" w:rsidRPr="006C0A81" w:rsidRDefault="001E1EE8" w:rsidP="006C0A81">
            <w:pPr>
              <w:suppressAutoHyphens w:val="0"/>
              <w:ind w:left="578" w:hanging="578"/>
              <w:jc w:val="both"/>
            </w:pPr>
          </w:p>
        </w:tc>
        <w:tc>
          <w:tcPr>
            <w:tcW w:w="949" w:type="pct"/>
            <w:tcBorders>
              <w:top w:val="single" w:sz="4" w:space="0" w:color="auto"/>
              <w:left w:val="single" w:sz="4" w:space="0" w:color="auto"/>
              <w:bottom w:val="single" w:sz="4" w:space="0" w:color="auto"/>
              <w:right w:val="single" w:sz="4" w:space="0" w:color="auto"/>
            </w:tcBorders>
          </w:tcPr>
          <w:p w:rsidR="006C0A81" w:rsidRPr="006C0A81" w:rsidRDefault="001E1EE8" w:rsidP="006C0A81">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6C0A81" w:rsidRPr="006C0A81" w:rsidRDefault="001E1EE8" w:rsidP="006C0A81">
            <w:pPr>
              <w:suppressAutoHyphens w:val="0"/>
              <w:ind w:left="578" w:hanging="578"/>
              <w:jc w:val="both"/>
            </w:pPr>
          </w:p>
        </w:tc>
      </w:tr>
      <w:tr w:rsidR="006C0A81" w:rsidRPr="006C0A81" w:rsidTr="008418A7">
        <w:trPr>
          <w:trHeight w:val="207"/>
        </w:trPr>
        <w:tc>
          <w:tcPr>
            <w:tcW w:w="342" w:type="pct"/>
            <w:tcBorders>
              <w:top w:val="single" w:sz="4" w:space="0" w:color="auto"/>
              <w:left w:val="single" w:sz="4" w:space="0" w:color="auto"/>
              <w:bottom w:val="single" w:sz="4" w:space="0" w:color="auto"/>
              <w:right w:val="single" w:sz="4" w:space="0" w:color="auto"/>
            </w:tcBorders>
          </w:tcPr>
          <w:p w:rsidR="006C0A81" w:rsidRPr="006C0A81" w:rsidRDefault="001E1EE8" w:rsidP="006C0A81">
            <w:pPr>
              <w:suppressAutoHyphens w:val="0"/>
              <w:ind w:left="578" w:hanging="578"/>
              <w:jc w:val="both"/>
            </w:pPr>
          </w:p>
        </w:tc>
        <w:tc>
          <w:tcPr>
            <w:tcW w:w="2917" w:type="pct"/>
            <w:gridSpan w:val="3"/>
            <w:tcBorders>
              <w:top w:val="single" w:sz="4" w:space="0" w:color="auto"/>
              <w:left w:val="single" w:sz="4" w:space="0" w:color="auto"/>
              <w:bottom w:val="single" w:sz="4" w:space="0" w:color="auto"/>
              <w:right w:val="single" w:sz="4" w:space="0" w:color="auto"/>
            </w:tcBorders>
            <w:vAlign w:val="center"/>
          </w:tcPr>
          <w:p w:rsidR="006C0A81" w:rsidRPr="006C0A81" w:rsidRDefault="001E1EE8" w:rsidP="006C0A81">
            <w:pPr>
              <w:suppressAutoHyphens w:val="0"/>
              <w:ind w:left="578" w:hanging="578"/>
              <w:jc w:val="center"/>
            </w:pPr>
            <w:r>
              <w:t>Итого:</w:t>
            </w:r>
          </w:p>
        </w:tc>
        <w:tc>
          <w:tcPr>
            <w:tcW w:w="949" w:type="pct"/>
            <w:tcBorders>
              <w:top w:val="single" w:sz="4" w:space="0" w:color="auto"/>
              <w:left w:val="single" w:sz="4" w:space="0" w:color="auto"/>
              <w:bottom w:val="single" w:sz="4" w:space="0" w:color="auto"/>
              <w:right w:val="single" w:sz="4" w:space="0" w:color="auto"/>
            </w:tcBorders>
          </w:tcPr>
          <w:p w:rsidR="006C0A81" w:rsidRPr="006C0A81" w:rsidRDefault="001E1EE8" w:rsidP="006C0A81">
            <w:pPr>
              <w:suppressAutoHyphens w:val="0"/>
              <w:ind w:left="578" w:hanging="578"/>
              <w:jc w:val="both"/>
            </w:pPr>
          </w:p>
        </w:tc>
        <w:tc>
          <w:tcPr>
            <w:tcW w:w="793" w:type="pct"/>
            <w:tcBorders>
              <w:top w:val="single" w:sz="4" w:space="0" w:color="auto"/>
              <w:left w:val="single" w:sz="4" w:space="0" w:color="auto"/>
              <w:bottom w:val="single" w:sz="4" w:space="0" w:color="auto"/>
              <w:right w:val="single" w:sz="4" w:space="0" w:color="auto"/>
            </w:tcBorders>
          </w:tcPr>
          <w:p w:rsidR="006C0A81" w:rsidRPr="006C0A81" w:rsidRDefault="001E1EE8" w:rsidP="006C0A81">
            <w:pPr>
              <w:suppressAutoHyphens w:val="0"/>
              <w:ind w:left="578" w:hanging="578"/>
              <w:jc w:val="both"/>
            </w:pPr>
          </w:p>
        </w:tc>
      </w:tr>
    </w:tbl>
    <w:p w:rsidR="006C0A81" w:rsidRPr="006C0A81" w:rsidRDefault="001E1EE8" w:rsidP="006C0A81">
      <w:pPr>
        <w:suppressAutoHyphens w:val="0"/>
        <w:ind w:left="578" w:hanging="578"/>
        <w:jc w:val="both"/>
      </w:pPr>
    </w:p>
    <w:p w:rsidR="006C0A81" w:rsidRPr="006C0A81" w:rsidRDefault="001E1EE8" w:rsidP="006C0A81">
      <w:pPr>
        <w:suppressAutoHyphens w:val="0"/>
        <w:ind w:left="578" w:hanging="578"/>
        <w:jc w:val="both"/>
      </w:pPr>
      <w:r>
        <w:t>Приложение: 1. копии договоров на ____ листах.</w:t>
      </w:r>
    </w:p>
    <w:p w:rsidR="006C0A81" w:rsidRPr="006C0A81" w:rsidRDefault="001E1EE8" w:rsidP="006C0A81">
      <w:pPr>
        <w:suppressAutoHyphens w:val="0"/>
        <w:ind w:left="578" w:hanging="578"/>
        <w:jc w:val="both"/>
      </w:pPr>
      <w:r>
        <w:tab/>
      </w:r>
      <w:r>
        <w:tab/>
      </w:r>
      <w:r>
        <w:tab/>
        <w:t xml:space="preserve"> 2. копии актов на ____ листах.</w:t>
      </w:r>
    </w:p>
    <w:p w:rsidR="006C0A81" w:rsidRPr="006C0A81" w:rsidRDefault="001E1EE8" w:rsidP="006C0A81">
      <w:pPr>
        <w:suppressAutoHyphens w:val="0"/>
        <w:ind w:left="578" w:hanging="578"/>
        <w:jc w:val="both"/>
      </w:pPr>
      <w:r>
        <w:tab/>
      </w:r>
      <w:r>
        <w:tab/>
      </w:r>
      <w:r>
        <w:tab/>
      </w:r>
      <w:r>
        <w:t xml:space="preserve"> 3. копии иных документов на ____ листах.</w:t>
      </w:r>
    </w:p>
    <w:p w:rsidR="006C0A81" w:rsidRPr="006C0A81" w:rsidRDefault="001E1EE8" w:rsidP="006C0A81">
      <w:pPr>
        <w:suppressAutoHyphens w:val="0"/>
        <w:ind w:left="578" w:hanging="578"/>
        <w:jc w:val="both"/>
        <w:rPr>
          <w:b/>
          <w:szCs w:val="28"/>
        </w:rPr>
      </w:pPr>
    </w:p>
    <w:p w:rsidR="006C0A81" w:rsidRPr="006C0A81" w:rsidRDefault="001E1EE8" w:rsidP="006C0A81">
      <w:pPr>
        <w:suppressAutoHyphens w:val="0"/>
        <w:ind w:left="578" w:hanging="578"/>
        <w:jc w:val="both"/>
      </w:pPr>
    </w:p>
    <w:p w:rsidR="006C0A81" w:rsidRPr="006C0A81" w:rsidRDefault="001E1EE8" w:rsidP="006C0A81">
      <w:pPr>
        <w:suppressAutoHyphens w:val="0"/>
        <w:ind w:left="578" w:hanging="578"/>
        <w:jc w:val="both"/>
      </w:pPr>
    </w:p>
    <w:p w:rsidR="006C0A81" w:rsidRPr="006C0A81" w:rsidRDefault="001E1EE8" w:rsidP="006C0A81">
      <w:pPr>
        <w:jc w:val="both"/>
        <w:rPr>
          <w:rFonts w:eastAsia="Arial"/>
          <w:b/>
          <w:sz w:val="28"/>
          <w:szCs w:val="20"/>
        </w:rPr>
      </w:pPr>
      <w:r>
        <w:rPr>
          <w:rFonts w:eastAsia="Arial"/>
          <w:b/>
          <w:sz w:val="28"/>
          <w:szCs w:val="20"/>
        </w:rPr>
        <w:t>Представитель, имеющий полномочия подписать заявку на участие в Открытом конкурсе от имени _____________________________________</w:t>
      </w:r>
    </w:p>
    <w:p w:rsidR="006C0A81" w:rsidRPr="006C0A81" w:rsidRDefault="001E1EE8" w:rsidP="006C0A81">
      <w:pPr>
        <w:tabs>
          <w:tab w:val="left" w:pos="8640"/>
        </w:tabs>
        <w:suppressAutoHyphens w:val="0"/>
        <w:jc w:val="both"/>
        <w:rPr>
          <w:i/>
        </w:rPr>
      </w:pPr>
      <w:r>
        <w:rPr>
          <w:i/>
        </w:rPr>
        <w:t xml:space="preserve">                                                                                  </w:t>
      </w:r>
      <w:r>
        <w:rPr>
          <w:i/>
        </w:rPr>
        <w:t xml:space="preserve">    (наименование претендента)</w:t>
      </w:r>
    </w:p>
    <w:p w:rsidR="006C0A81" w:rsidRPr="006C0A81" w:rsidRDefault="001E1EE8" w:rsidP="006C0A81">
      <w:pPr>
        <w:jc w:val="both"/>
        <w:rPr>
          <w:sz w:val="28"/>
          <w:szCs w:val="28"/>
          <w:lang w:eastAsia="ru-RU"/>
        </w:rPr>
      </w:pPr>
      <w:r>
        <w:rPr>
          <w:sz w:val="28"/>
          <w:szCs w:val="28"/>
          <w:lang w:eastAsia="ru-RU"/>
        </w:rPr>
        <w:t>__________________________________________________________________</w:t>
      </w:r>
    </w:p>
    <w:p w:rsidR="006C0A81" w:rsidRPr="006C0A81" w:rsidRDefault="001E1EE8" w:rsidP="006C0A81">
      <w:pPr>
        <w:jc w:val="both"/>
        <w:rPr>
          <w:sz w:val="28"/>
          <w:szCs w:val="28"/>
          <w:lang w:eastAsia="ru-RU"/>
        </w:rPr>
      </w:pPr>
      <w:r>
        <w:rPr>
          <w:sz w:val="28"/>
          <w:szCs w:val="28"/>
          <w:lang w:eastAsia="ru-RU"/>
        </w:rPr>
        <w:t>_________________________________________________________________</w:t>
      </w:r>
    </w:p>
    <w:p w:rsidR="006C0A81" w:rsidRPr="006C0A81" w:rsidRDefault="001E1EE8" w:rsidP="006C0A81">
      <w:pPr>
        <w:suppressAutoHyphens w:val="0"/>
        <w:jc w:val="both"/>
        <w:rPr>
          <w:i/>
        </w:rPr>
      </w:pPr>
      <w:r>
        <w:rPr>
          <w:i/>
        </w:rPr>
        <w:t xml:space="preserve">                 М.П.</w:t>
      </w:r>
      <w:r>
        <w:rPr>
          <w:i/>
        </w:rPr>
        <w:tab/>
      </w:r>
      <w:r>
        <w:rPr>
          <w:i/>
        </w:rPr>
        <w:tab/>
      </w:r>
      <w:r>
        <w:rPr>
          <w:i/>
        </w:rPr>
        <w:tab/>
        <w:t xml:space="preserve">    (ФИО, должность, подпись)</w:t>
      </w:r>
    </w:p>
    <w:p w:rsidR="006C0A81" w:rsidRPr="006C0A81" w:rsidRDefault="001E1EE8" w:rsidP="006C0A81">
      <w:pPr>
        <w:jc w:val="both"/>
        <w:rPr>
          <w:sz w:val="28"/>
          <w:szCs w:val="28"/>
          <w:lang w:eastAsia="ru-RU"/>
        </w:rPr>
      </w:pPr>
      <w:r>
        <w:rPr>
          <w:sz w:val="28"/>
          <w:szCs w:val="28"/>
          <w:lang w:eastAsia="ru-RU"/>
        </w:rPr>
        <w:t>«____» ____________ 201__ г.</w:t>
      </w:r>
    </w:p>
    <w:p w:rsidR="006C0A81" w:rsidRPr="006C0A81" w:rsidRDefault="001E1EE8" w:rsidP="006C0A81">
      <w:pPr>
        <w:jc w:val="both"/>
        <w:rPr>
          <w:sz w:val="28"/>
          <w:szCs w:val="28"/>
          <w:lang w:eastAsia="ru-RU"/>
        </w:rPr>
      </w:pPr>
    </w:p>
    <w:p w:rsidR="00000D2F" w:rsidRPr="006C0A81" w:rsidRDefault="001E1EE8" w:rsidP="006C0A81"/>
    <w:p w:rsidR="001F317E" w:rsidRDefault="001F317E">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1F317E" w:rsidRDefault="001E1EE8">
      <w:pPr>
        <w:pStyle w:val="af9"/>
        <w:ind w:firstLine="0"/>
        <w:jc w:val="right"/>
        <w:rPr>
          <w:rFonts w:cs="Arial"/>
          <w:b/>
          <w:bCs/>
          <w:i/>
          <w:iCs/>
          <w:szCs w:val="28"/>
        </w:rPr>
      </w:pPr>
      <w:r>
        <w:lastRenderedPageBreak/>
        <w:t>Приложение №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140770" w:rsidRPr="00140770" w:rsidRDefault="001E1EE8" w:rsidP="00785B30">
      <w:pPr>
        <w:ind w:firstLine="851"/>
        <w:jc w:val="center"/>
        <w:rPr>
          <w:b/>
          <w:bCs/>
        </w:rPr>
      </w:pPr>
      <w:r>
        <w:rPr>
          <w:b/>
          <w:bCs/>
        </w:rPr>
        <w:t>ПРОЕКТ ДОГОВОРА  №ТКд/1_/__/__</w:t>
      </w:r>
    </w:p>
    <w:p w:rsidR="00140770" w:rsidRPr="00140770" w:rsidRDefault="001E1EE8" w:rsidP="00140770">
      <w:pPr>
        <w:ind w:firstLine="851"/>
        <w:jc w:val="center"/>
      </w:pPr>
      <w:r>
        <w:rPr>
          <w:b/>
          <w:bCs/>
        </w:rPr>
        <w:t>на оказание услуг</w:t>
      </w:r>
    </w:p>
    <w:p w:rsidR="00140770" w:rsidRPr="00140770" w:rsidRDefault="001E1EE8" w:rsidP="00140770">
      <w:pPr>
        <w:jc w:val="both"/>
      </w:pPr>
      <w:r>
        <w:t>г.Москва                                                                                                 «__»_______ ____ г.</w:t>
      </w:r>
    </w:p>
    <w:p w:rsidR="00140770" w:rsidRPr="00140770" w:rsidRDefault="001E1EE8" w:rsidP="00140770">
      <w:pPr>
        <w:ind w:firstLine="851"/>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  действующего  на  основании                                            </w:t>
      </w:r>
      <w:r>
        <w:t xml:space="preserve">                                                  </w:t>
      </w:r>
      <w:r>
        <w:rPr>
          <w:i/>
          <w:iCs/>
        </w:rPr>
        <w:t xml:space="preserve">                         </w:t>
      </w:r>
      <w:r>
        <w:rPr>
          <w:i/>
          <w:iCs/>
          <w:vertAlign w:val="superscript"/>
        </w:rPr>
        <w:t>(должность, Ф.И.О. – полностью)</w:t>
      </w:r>
    </w:p>
    <w:p w:rsidR="00140770" w:rsidRPr="00140770" w:rsidRDefault="001E1EE8" w:rsidP="00140770">
      <w:pPr>
        <w:jc w:val="both"/>
      </w:pPr>
      <w:r>
        <w:t>______________________________________</w:t>
      </w:r>
      <w:r>
        <w:rPr>
          <w:i/>
          <w:iCs/>
          <w:vertAlign w:val="superscript"/>
        </w:rPr>
        <w:t xml:space="preserve">(указывается документ, уполномочивающий лицо на заключение настоящего  Договора, например: устав, доверенность </w:t>
      </w:r>
      <w:r>
        <w:rPr>
          <w:i/>
          <w:iCs/>
          <w:vertAlign w:val="superscript"/>
        </w:rPr>
        <w:t>от __________  № ____)</w:t>
      </w:r>
    </w:p>
    <w:p w:rsidR="00140770" w:rsidRPr="00140770" w:rsidRDefault="001E1EE8" w:rsidP="00140770">
      <w:pPr>
        <w:jc w:val="both"/>
      </w:pPr>
      <w:r>
        <w:t>с одной стороны, и _________________________________________________</w:t>
      </w:r>
      <w:r>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140770" w:rsidRPr="00140770" w:rsidRDefault="001E1EE8" w:rsidP="00140770">
      <w:pPr>
        <w:jc w:val="both"/>
        <w:rPr>
          <w:i/>
          <w:vertAlign w:val="superscript"/>
        </w:rPr>
      </w:pPr>
      <w:r>
        <w:t>именуемое в дальнейшем «Испо</w:t>
      </w:r>
      <w:r>
        <w:t xml:space="preserve">лнитель», в лице __________________________________, </w:t>
      </w:r>
    </w:p>
    <w:p w:rsidR="00140770" w:rsidRPr="00140770" w:rsidRDefault="001E1EE8" w:rsidP="00140770">
      <w:pPr>
        <w:ind w:firstLine="851"/>
        <w:jc w:val="both"/>
      </w:pPr>
      <w:r>
        <w:rPr>
          <w:i/>
          <w:vertAlign w:val="superscript"/>
        </w:rPr>
        <w:t xml:space="preserve">                                                                                                                        (должность, Ф.И.О. - полностью)</w:t>
      </w:r>
    </w:p>
    <w:p w:rsidR="00140770" w:rsidRPr="00140770" w:rsidRDefault="001E1EE8" w:rsidP="00140770">
      <w:pPr>
        <w:jc w:val="both"/>
      </w:pPr>
      <w:r>
        <w:t>действующего на основании_________________________</w:t>
      </w:r>
      <w:r>
        <w:t>_____________</w:t>
      </w:r>
      <w:r>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140770" w:rsidRPr="00140770" w:rsidRDefault="001E1EE8" w:rsidP="00140770">
      <w:pPr>
        <w:ind w:firstLine="851"/>
        <w:jc w:val="both"/>
      </w:pPr>
      <w:r>
        <w:t>с другой стороны, именуемые в дальнейшем «Стороны», заключили настоящий договор на оказание услуг (да</w:t>
      </w:r>
      <w:r>
        <w:t>лее – «Договор») о нижеследующем:</w:t>
      </w:r>
    </w:p>
    <w:p w:rsidR="00140770" w:rsidRPr="00140770" w:rsidRDefault="001E1EE8" w:rsidP="00140770">
      <w:pPr>
        <w:ind w:firstLine="851"/>
        <w:jc w:val="center"/>
      </w:pPr>
      <w:r>
        <w:rPr>
          <w:b/>
        </w:rPr>
        <w:t>1. Предмет Договора</w:t>
      </w:r>
    </w:p>
    <w:p w:rsidR="00140770" w:rsidRPr="00140770" w:rsidRDefault="001E1EE8" w:rsidP="00140770">
      <w:pPr>
        <w:pStyle w:val="afc"/>
        <w:ind w:firstLine="851"/>
        <w:jc w:val="both"/>
        <w:rPr>
          <w:sz w:val="24"/>
          <w:szCs w:val="24"/>
        </w:rPr>
      </w:pPr>
      <w:r>
        <w:rPr>
          <w:sz w:val="24"/>
          <w:szCs w:val="24"/>
        </w:rPr>
        <w:t xml:space="preserve">1.1. Заказчик поручает и обязуется оплатить, а Исполнитель  принимает  на  себя  обязательства по </w:t>
      </w:r>
      <w:r>
        <w:rPr>
          <w:rFonts w:eastAsia="Arial"/>
          <w:sz w:val="24"/>
          <w:szCs w:val="24"/>
        </w:rPr>
        <w:t xml:space="preserve">оказание услуг по подписке к периодическому и продолжающемуся изданию информационных агентств в </w:t>
      </w:r>
      <w:r>
        <w:rPr>
          <w:rFonts w:eastAsia="Arial"/>
          <w:sz w:val="24"/>
          <w:szCs w:val="24"/>
        </w:rPr>
        <w:t>электронном виде, распространяемому по сети Интернет</w:t>
      </w:r>
      <w:r>
        <w:rPr>
          <w:sz w:val="24"/>
          <w:szCs w:val="24"/>
        </w:rPr>
        <w:t xml:space="preserve"> (далее - Услуги).</w:t>
      </w:r>
    </w:p>
    <w:p w:rsidR="00140770" w:rsidRPr="00140770" w:rsidRDefault="001E1EE8" w:rsidP="00140770">
      <w:pPr>
        <w:pStyle w:val="afc"/>
        <w:ind w:firstLine="851"/>
        <w:jc w:val="both"/>
        <w:rPr>
          <w:sz w:val="24"/>
          <w:szCs w:val="24"/>
        </w:rPr>
      </w:pPr>
      <w:r>
        <w:rPr>
          <w:sz w:val="24"/>
          <w:szCs w:val="24"/>
        </w:rPr>
        <w:t>1.2. Содержание и требования к Услугам изложены в  Техническом задании (приложение № 1), являющемся  неотъемлемой частью настоящего Договора.</w:t>
      </w:r>
    </w:p>
    <w:p w:rsidR="00140770" w:rsidRPr="00140770" w:rsidRDefault="001E1EE8" w:rsidP="00140770">
      <w:pPr>
        <w:pStyle w:val="afc"/>
        <w:ind w:firstLine="851"/>
        <w:jc w:val="both"/>
        <w:rPr>
          <w:sz w:val="24"/>
          <w:szCs w:val="24"/>
        </w:rPr>
      </w:pPr>
      <w:r>
        <w:rPr>
          <w:sz w:val="24"/>
          <w:szCs w:val="24"/>
        </w:rPr>
        <w:t>1.3. Срок начала оказания Услуг по настояще</w:t>
      </w:r>
      <w:r>
        <w:rPr>
          <w:sz w:val="24"/>
          <w:szCs w:val="24"/>
        </w:rPr>
        <w:t xml:space="preserve">му Договору – с даты подписания настоящего Договора. Срок окончания оказания Услуг по настоящему Договору -  31 декабря 2018 года (включительно). </w:t>
      </w:r>
    </w:p>
    <w:p w:rsidR="00140770" w:rsidRPr="00140770" w:rsidRDefault="001E1EE8" w:rsidP="00140770">
      <w:pPr>
        <w:pStyle w:val="afc"/>
        <w:ind w:firstLine="851"/>
        <w:jc w:val="both"/>
        <w:rPr>
          <w:sz w:val="24"/>
          <w:szCs w:val="24"/>
        </w:rPr>
      </w:pPr>
    </w:p>
    <w:p w:rsidR="00140770" w:rsidRPr="00140770" w:rsidRDefault="001E1EE8" w:rsidP="00140770">
      <w:pPr>
        <w:ind w:firstLine="851"/>
        <w:jc w:val="center"/>
        <w:rPr>
          <w:b/>
        </w:rPr>
      </w:pPr>
      <w:r>
        <w:rPr>
          <w:b/>
        </w:rPr>
        <w:t>2. Цена Услуг и порядок оплаты</w:t>
      </w:r>
    </w:p>
    <w:p w:rsidR="00140770" w:rsidRPr="00140770" w:rsidRDefault="001E1EE8" w:rsidP="00140770">
      <w:pPr>
        <w:pStyle w:val="afc"/>
        <w:ind w:firstLine="851"/>
        <w:jc w:val="both"/>
        <w:rPr>
          <w:sz w:val="24"/>
          <w:szCs w:val="24"/>
        </w:rPr>
      </w:pPr>
      <w:r>
        <w:rPr>
          <w:sz w:val="24"/>
          <w:szCs w:val="24"/>
        </w:rPr>
        <w:t>2.1. За оказанные по настоящему Договору Услуги Заказчик, в соответствии с Пр</w:t>
      </w:r>
      <w:r>
        <w:rPr>
          <w:sz w:val="24"/>
          <w:szCs w:val="24"/>
        </w:rPr>
        <w:t xml:space="preserve">отоколом согласования договорной цены (приложение № 3), являющимся неотъемлемой частью настоящего Договора,  обязуется оплатить  Исполнителю ________(______________________________________)    рублей ___ копеек, </w:t>
      </w:r>
    </w:p>
    <w:p w:rsidR="00140770" w:rsidRPr="00140770" w:rsidRDefault="001E1EE8" w:rsidP="00140770">
      <w:pPr>
        <w:pStyle w:val="afc"/>
        <w:ind w:firstLine="851"/>
        <w:jc w:val="both"/>
        <w:rPr>
          <w:sz w:val="24"/>
          <w:szCs w:val="24"/>
        </w:rPr>
      </w:pPr>
      <w:r>
        <w:rPr>
          <w:sz w:val="24"/>
          <w:szCs w:val="24"/>
        </w:rPr>
        <w:t>в   том   числе  НДС – 18%  _______  (_____</w:t>
      </w:r>
      <w:r>
        <w:rPr>
          <w:sz w:val="24"/>
          <w:szCs w:val="24"/>
        </w:rPr>
        <w:t>______________________)   рублей.</w:t>
      </w:r>
      <w:r>
        <w:rPr>
          <w:sz w:val="24"/>
          <w:szCs w:val="24"/>
        </w:rPr>
        <w:tab/>
        <w:t xml:space="preserve">                                                      (цена Услуг и сумма налога указываются цифрами и в скобках прописью)</w:t>
      </w:r>
    </w:p>
    <w:p w:rsidR="00140770" w:rsidRPr="00140770" w:rsidRDefault="001E1EE8" w:rsidP="00140770">
      <w:pPr>
        <w:pStyle w:val="afc"/>
        <w:ind w:firstLine="851"/>
        <w:rPr>
          <w:i/>
          <w:iCs/>
          <w:sz w:val="24"/>
          <w:szCs w:val="24"/>
        </w:rPr>
      </w:pPr>
      <w:r>
        <w:rPr>
          <w:sz w:val="24"/>
          <w:szCs w:val="24"/>
        </w:rPr>
        <w:t>2.2. Оплата  Услуг производится ежемесячно после подписания Сторонами акта сдачи–приемки Услуг на о</w:t>
      </w:r>
      <w:r>
        <w:rPr>
          <w:sz w:val="24"/>
          <w:szCs w:val="24"/>
        </w:rPr>
        <w:t>сновании счета, счета-фактуры Исполнителя в течение 30 (тридцати) календарных дней с даты получения Заказчиком счета/счета-фактуры.</w:t>
      </w:r>
    </w:p>
    <w:p w:rsidR="00140770" w:rsidRPr="00140770" w:rsidRDefault="001E1EE8" w:rsidP="00140770">
      <w:pPr>
        <w:pStyle w:val="afc"/>
        <w:ind w:firstLine="851"/>
        <w:rPr>
          <w:i/>
          <w:sz w:val="24"/>
          <w:szCs w:val="24"/>
        </w:rPr>
      </w:pPr>
    </w:p>
    <w:p w:rsidR="00140770" w:rsidRPr="00140770" w:rsidRDefault="001E1EE8" w:rsidP="00140770">
      <w:pPr>
        <w:pStyle w:val="afc"/>
        <w:ind w:firstLine="708"/>
        <w:jc w:val="center"/>
        <w:rPr>
          <w:sz w:val="24"/>
          <w:szCs w:val="24"/>
        </w:rPr>
      </w:pPr>
      <w:r>
        <w:rPr>
          <w:b/>
          <w:sz w:val="24"/>
          <w:szCs w:val="24"/>
        </w:rPr>
        <w:t>3. Порядок сдачи и приемки Услуг</w:t>
      </w:r>
    </w:p>
    <w:p w:rsidR="00140770" w:rsidRPr="00140770" w:rsidRDefault="001E1EE8" w:rsidP="00140770">
      <w:pPr>
        <w:ind w:right="-85" w:firstLine="708"/>
        <w:jc w:val="both"/>
      </w:pPr>
      <w:r>
        <w:t>3.1.</w:t>
      </w:r>
      <w:r>
        <w:tab/>
      </w:r>
      <w:r>
        <w:t xml:space="preserve">По завершении  этапа Исполнитель в течение 5 (пяти) календарных дней представляет Заказчику счет-фактуру,  акт сдачи-приемки оказанных Услуг. </w:t>
      </w:r>
    </w:p>
    <w:p w:rsidR="00140770" w:rsidRPr="00140770" w:rsidRDefault="001E1EE8" w:rsidP="00140770">
      <w:pPr>
        <w:ind w:right="-85" w:firstLine="708"/>
        <w:jc w:val="both"/>
      </w:pPr>
      <w:r>
        <w:t>3.2.</w:t>
      </w:r>
      <w:r>
        <w:tab/>
        <w:t xml:space="preserve">Заказчик в течение 5 (пяти) календарных дней с даты получения акта сдачи-приемки оказанных Услуг направляет </w:t>
      </w:r>
      <w:r>
        <w:t>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необходимых доработок  и указанием сроков их выполнения.</w:t>
      </w:r>
    </w:p>
    <w:p w:rsidR="00140770" w:rsidRPr="00140770" w:rsidRDefault="001E1EE8" w:rsidP="00140770">
      <w:pPr>
        <w:ind w:right="-85" w:firstLine="708"/>
        <w:jc w:val="both"/>
      </w:pPr>
      <w:r>
        <w:lastRenderedPageBreak/>
        <w:t xml:space="preserve"> 3.3.</w:t>
      </w:r>
      <w:r>
        <w:tab/>
        <w:t>В случае</w:t>
      </w:r>
      <w:r>
        <w:t xml:space="preserve">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w:t>
      </w:r>
      <w:r>
        <w:t>оказание Услуг по настоящему Договору.</w:t>
      </w:r>
    </w:p>
    <w:p w:rsidR="00140770" w:rsidRPr="00140770" w:rsidRDefault="001E1EE8" w:rsidP="00140770">
      <w:pPr>
        <w:pStyle w:val="afc"/>
        <w:ind w:firstLine="851"/>
        <w:jc w:val="center"/>
        <w:rPr>
          <w:b/>
          <w:sz w:val="24"/>
          <w:szCs w:val="24"/>
        </w:rPr>
      </w:pPr>
    </w:p>
    <w:p w:rsidR="00140770" w:rsidRPr="00140770" w:rsidRDefault="001E1EE8" w:rsidP="00140770">
      <w:pPr>
        <w:pStyle w:val="afc"/>
        <w:ind w:firstLine="851"/>
        <w:jc w:val="center"/>
        <w:rPr>
          <w:sz w:val="24"/>
          <w:szCs w:val="24"/>
        </w:rPr>
      </w:pPr>
      <w:r>
        <w:rPr>
          <w:b/>
          <w:sz w:val="24"/>
          <w:szCs w:val="24"/>
        </w:rPr>
        <w:t xml:space="preserve">                 4. Обязанности Сторон</w:t>
      </w:r>
    </w:p>
    <w:p w:rsidR="00140770" w:rsidRPr="00140770" w:rsidRDefault="001E1EE8" w:rsidP="00335D7A">
      <w:pPr>
        <w:ind w:right="-85" w:firstLine="708"/>
        <w:jc w:val="both"/>
      </w:pPr>
      <w:r>
        <w:t>4.1. Исполнитель обязан:</w:t>
      </w:r>
    </w:p>
    <w:p w:rsidR="00140770" w:rsidRPr="00140770" w:rsidRDefault="001E1EE8" w:rsidP="00335D7A">
      <w:pPr>
        <w:ind w:right="-85" w:firstLine="708"/>
        <w:jc w:val="both"/>
      </w:pPr>
      <w:r>
        <w:t xml:space="preserve">4.1.1. Оказать Услуги в соответствии с требованиями настоящего Договора. </w:t>
      </w:r>
    </w:p>
    <w:p w:rsidR="00140770" w:rsidRPr="00140770" w:rsidRDefault="001E1EE8" w:rsidP="00335D7A">
      <w:pPr>
        <w:ind w:right="-85" w:firstLine="708"/>
        <w:jc w:val="both"/>
      </w:pPr>
      <w:r>
        <w:t>4.1.2. Незамедлительно информировать Заказчика в случае выявления  нецелесообр</w:t>
      </w:r>
      <w:r>
        <w:t>азности продолжения оказания Услуг.</w:t>
      </w:r>
    </w:p>
    <w:p w:rsidR="00140770" w:rsidRPr="00140770" w:rsidRDefault="001E1EE8" w:rsidP="00335D7A">
      <w:pPr>
        <w:ind w:right="-85" w:firstLine="708"/>
        <w:jc w:val="both"/>
      </w:pPr>
      <w:r>
        <w:t xml:space="preserve">4.1.3. Не передавать оригиналы или копии документов, полученные от Заказчика, третьим лицам без предварительного письменного согласия Заказчика. </w:t>
      </w:r>
    </w:p>
    <w:p w:rsidR="00140770" w:rsidRPr="00140770" w:rsidRDefault="001E1EE8" w:rsidP="00335D7A">
      <w:pPr>
        <w:ind w:right="-85" w:firstLine="708"/>
        <w:jc w:val="both"/>
      </w:pPr>
      <w:r>
        <w:t>4.2. Заказчик обязан:</w:t>
      </w:r>
    </w:p>
    <w:p w:rsidR="00140770" w:rsidRPr="00140770" w:rsidRDefault="001E1EE8" w:rsidP="00335D7A">
      <w:pPr>
        <w:ind w:right="-85" w:firstLine="708"/>
        <w:jc w:val="both"/>
      </w:pPr>
      <w:r>
        <w:t>4.2.1. Передавать Исполнителю необходимую для оказан</w:t>
      </w:r>
      <w:r>
        <w:t>ия Услуг информацию и документацию.</w:t>
      </w:r>
    </w:p>
    <w:p w:rsidR="00140770" w:rsidRPr="00140770" w:rsidRDefault="001E1EE8" w:rsidP="00335D7A">
      <w:pPr>
        <w:ind w:right="-85" w:firstLine="708"/>
        <w:jc w:val="both"/>
      </w:pPr>
      <w:r>
        <w:t>4.2.2. Оплатить Услуги в установленный срок в соответствии с условиями настоящего Договора.</w:t>
      </w:r>
    </w:p>
    <w:p w:rsidR="00140770" w:rsidRPr="00140770" w:rsidRDefault="001E1EE8" w:rsidP="00140770">
      <w:pPr>
        <w:ind w:right="-85" w:firstLine="708"/>
        <w:jc w:val="both"/>
      </w:pPr>
      <w:r>
        <w:t>4.2.3. Оплатить фактически произведенные до дня получения Исполнителем уведомления о расторжении настоящего Договора затраты   И</w:t>
      </w:r>
      <w:r>
        <w:t>сполнителя на оказание Услуг по настоящему Договору в случае досрочного расторжения настоящего Договора по инициативе Заказчика.</w:t>
      </w:r>
    </w:p>
    <w:p w:rsidR="00140770" w:rsidRPr="00140770" w:rsidRDefault="001E1EE8" w:rsidP="00140770">
      <w:pPr>
        <w:ind w:firstLine="851"/>
        <w:jc w:val="center"/>
      </w:pPr>
      <w:r>
        <w:rPr>
          <w:b/>
        </w:rPr>
        <w:t>5. Ответственность Сторон</w:t>
      </w:r>
    </w:p>
    <w:p w:rsidR="00140770" w:rsidRPr="00140770" w:rsidRDefault="001E1EE8" w:rsidP="00140770">
      <w:pPr>
        <w:ind w:firstLine="708"/>
      </w:pPr>
      <w:r>
        <w:t>5.1.</w:t>
      </w:r>
      <w:r>
        <w:rPr>
          <w:b/>
        </w:rPr>
        <w:tab/>
      </w:r>
      <w:r>
        <w:t xml:space="preserve">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140770" w:rsidRPr="00140770" w:rsidRDefault="001E1EE8" w:rsidP="00140770">
      <w:pPr>
        <w:pStyle w:val="ConsNormal"/>
        <w:ind w:firstLine="708"/>
        <w:jc w:val="both"/>
        <w:rPr>
          <w:rFonts w:ascii="Times New Roman" w:hAnsi="Times New Roman" w:cs="Times New Roman"/>
          <w:sz w:val="24"/>
          <w:szCs w:val="24"/>
        </w:rPr>
      </w:pPr>
      <w:r>
        <w:rPr>
          <w:rFonts w:ascii="Times New Roman" w:hAnsi="Times New Roman" w:cs="Times New Roman"/>
          <w:sz w:val="24"/>
          <w:szCs w:val="24"/>
        </w:rPr>
        <w:t>5.2.</w:t>
      </w:r>
      <w:r>
        <w:rPr>
          <w:rFonts w:ascii="Times New Roman" w:hAnsi="Times New Roman" w:cs="Times New Roman"/>
          <w:sz w:val="24"/>
          <w:szCs w:val="24"/>
        </w:rPr>
        <w:tab/>
        <w:t>В случае нарушения сроков оказания Услуг, предусмотренных настоящим Договором</w:t>
      </w:r>
      <w:r>
        <w:rPr>
          <w:rFonts w:ascii="Times New Roman" w:hAnsi="Times New Roman" w:cs="Times New Roman"/>
          <w:sz w:val="24"/>
          <w:szCs w:val="24"/>
        </w:rPr>
        <w:t>, Исполнитель по требованию Заказчика уплачивает Заказчику пеню в размере 0,1 (ноль целых одна десятая) % от стоимости невыполненных в срок обязательств за каждый день просрочки, в течение 10 (десяти) календарных дней с даты предъявления Заказчиком требова</w:t>
      </w:r>
      <w:r>
        <w:rPr>
          <w:rFonts w:ascii="Times New Roman" w:hAnsi="Times New Roman" w:cs="Times New Roman"/>
          <w:sz w:val="24"/>
          <w:szCs w:val="24"/>
        </w:rPr>
        <w:t>ния.</w:t>
      </w:r>
    </w:p>
    <w:p w:rsidR="00140770" w:rsidRPr="00140770" w:rsidRDefault="001E1EE8" w:rsidP="00140770">
      <w:pPr>
        <w:widowControl w:val="0"/>
        <w:autoSpaceDE w:val="0"/>
        <w:ind w:right="-6" w:firstLine="708"/>
        <w:jc w:val="both"/>
      </w:pPr>
      <w:r>
        <w:t>5.3.</w:t>
      </w:r>
      <w:r>
        <w:tab/>
        <w:t>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10 (десяти) % от цены настоящего Договора.</w:t>
      </w:r>
    </w:p>
    <w:p w:rsidR="00140770" w:rsidRPr="00140770" w:rsidRDefault="001E1EE8" w:rsidP="00140770">
      <w:pPr>
        <w:widowControl w:val="0"/>
        <w:autoSpaceDE w:val="0"/>
        <w:ind w:right="-6" w:firstLine="708"/>
        <w:jc w:val="both"/>
      </w:pPr>
      <w:r>
        <w:t>В случае возникновения при этом у Заказчика каких-либо убытков Исполнитель возмещает такие убытки Заказчику в полном объеме.</w:t>
      </w:r>
    </w:p>
    <w:p w:rsidR="00140770" w:rsidRPr="00140770" w:rsidRDefault="001E1EE8" w:rsidP="00140770">
      <w:pPr>
        <w:ind w:firstLine="708"/>
        <w:jc w:val="both"/>
      </w:pPr>
      <w:r>
        <w:t>5.4.</w:t>
      </w:r>
      <w:r>
        <w:tab/>
        <w:t>Перечисленные в настоящем Договоре санкции могут быть взысканы Заказчиком путем направления Исполнителю заявления о зачете вст</w:t>
      </w:r>
      <w:r>
        <w:t>речных однородных требований  и удержания причитающихся сумм неустойки (пени, штрафа) из сумм, подлежащих оплате Исполнителю за оказанные Услуги по настоящему Договору. Если Заказчик по какой-либо причине не направит Исполнителю заявления о зачете встречны</w:t>
      </w:r>
      <w:r>
        <w:t>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140770" w:rsidRPr="00140770" w:rsidRDefault="001E1EE8" w:rsidP="00140770">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6. Обстоятельства непреодолимой силы</w:t>
      </w:r>
    </w:p>
    <w:p w:rsidR="00140770" w:rsidRPr="00140770" w:rsidRDefault="001E1EE8" w:rsidP="0014077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6.1.   Ни одна из Сторон не несет ответственности перед другой Стороной за н</w:t>
      </w:r>
      <w:r>
        <w:rPr>
          <w:rFonts w:ascii="Times New Roman" w:hAnsi="Times New Roman" w:cs="Times New Roman"/>
          <w:sz w:val="24"/>
          <w:szCs w:val="24"/>
        </w:rPr>
        <w:t>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w:t>
      </w:r>
      <w:r>
        <w:rPr>
          <w:rFonts w:ascii="Times New Roman" w:hAnsi="Times New Roman" w:cs="Times New Roman"/>
          <w:sz w:val="24"/>
          <w:szCs w:val="24"/>
        </w:rPr>
        <w:t xml:space="preserve">ктической войной, гражданскими волнениями, эпидемиями, блокадами,   эмбарго,   пожарами,   землетрясениями,   наводнениями   и другими природными стихийными </w:t>
      </w:r>
      <w:r>
        <w:rPr>
          <w:rFonts w:ascii="Times New Roman" w:hAnsi="Times New Roman" w:cs="Times New Roman"/>
          <w:sz w:val="24"/>
          <w:szCs w:val="24"/>
        </w:rPr>
        <w:lastRenderedPageBreak/>
        <w:t>бедствиями, изданием запретительных актов органов государственной  власти.</w:t>
      </w:r>
    </w:p>
    <w:p w:rsidR="00140770" w:rsidRPr="00140770" w:rsidRDefault="001E1EE8" w:rsidP="0014077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6.2. Свидетельство, выда</w:t>
      </w:r>
      <w:r>
        <w:rPr>
          <w:rFonts w:ascii="Times New Roman" w:hAnsi="Times New Roman" w:cs="Times New Roman"/>
          <w:sz w:val="24"/>
          <w:szCs w:val="24"/>
        </w:rPr>
        <w:t>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40770" w:rsidRPr="00140770" w:rsidRDefault="001E1EE8" w:rsidP="0014077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6.3. Сторона, которая не исполняет свои обязательства вследствие действия обстоятель</w:t>
      </w:r>
      <w:r>
        <w:rPr>
          <w:rFonts w:ascii="Times New Roman" w:hAnsi="Times New Roman" w:cs="Times New Roman"/>
          <w:sz w:val="24"/>
          <w:szCs w:val="24"/>
        </w:rPr>
        <w:t>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40770" w:rsidRPr="00140770" w:rsidRDefault="001E1EE8" w:rsidP="00140770">
      <w:pPr>
        <w:pStyle w:val="ConsNormal"/>
        <w:ind w:firstLine="851"/>
        <w:jc w:val="both"/>
        <w:rPr>
          <w:rFonts w:ascii="Times New Roman" w:hAnsi="Times New Roman" w:cs="Times New Roman"/>
          <w:i/>
          <w:iCs/>
          <w:sz w:val="24"/>
          <w:szCs w:val="24"/>
        </w:rPr>
      </w:pPr>
      <w:r>
        <w:rPr>
          <w:rFonts w:ascii="Times New Roman" w:hAnsi="Times New Roman" w:cs="Times New Roman"/>
          <w:sz w:val="24"/>
          <w:szCs w:val="24"/>
        </w:rPr>
        <w:t xml:space="preserve">6.4. Если обстоятельства непреодолимой силы действуют на протяжении 3 (трех) </w:t>
      </w:r>
      <w:r>
        <w:rPr>
          <w:rFonts w:ascii="Times New Roman" w:hAnsi="Times New Roman" w:cs="Times New Roman"/>
          <w:sz w:val="24"/>
          <w:szCs w:val="24"/>
        </w:rPr>
        <w:t>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140770" w:rsidRPr="00140770" w:rsidRDefault="001E1EE8" w:rsidP="00140770">
      <w:pPr>
        <w:pStyle w:val="ConsNormal"/>
        <w:ind w:firstLine="851"/>
        <w:rPr>
          <w:rFonts w:ascii="Times New Roman" w:hAnsi="Times New Roman" w:cs="Times New Roman"/>
          <w:i/>
          <w:iCs/>
          <w:sz w:val="24"/>
          <w:szCs w:val="24"/>
        </w:rPr>
      </w:pPr>
    </w:p>
    <w:p w:rsidR="00140770" w:rsidRPr="00140770" w:rsidRDefault="001E1EE8" w:rsidP="00140770">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7. Разрешение споров</w:t>
      </w:r>
    </w:p>
    <w:p w:rsidR="00140770" w:rsidRPr="00140770" w:rsidRDefault="001E1EE8" w:rsidP="0014077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7.1. Все споры, возникающие при исполнении настоящего Договора,  решаются Сторонами</w:t>
      </w:r>
      <w:r>
        <w:rPr>
          <w:rFonts w:ascii="Times New Roman" w:hAnsi="Times New Roman" w:cs="Times New Roman"/>
          <w:sz w:val="24"/>
          <w:szCs w:val="24"/>
        </w:rPr>
        <w:t xml:space="preserve"> путем переговоров, которые могут проводиться, в том числе путем  отправления писем по почте, обмена факсимильными сообщениями.</w:t>
      </w:r>
    </w:p>
    <w:p w:rsidR="00140770" w:rsidRPr="00140770" w:rsidRDefault="001E1EE8" w:rsidP="0014077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w:t>
      </w:r>
      <w:r>
        <w:rPr>
          <w:rFonts w:ascii="Times New Roman" w:hAnsi="Times New Roman" w:cs="Times New Roman"/>
          <w:sz w:val="24"/>
          <w:szCs w:val="24"/>
        </w:rPr>
        <w:t>я претензии – 30 (тридцать) календарных дней с даты получения претензии.</w:t>
      </w:r>
    </w:p>
    <w:p w:rsidR="00140770" w:rsidRPr="00140770" w:rsidRDefault="001E1EE8" w:rsidP="00140770">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140770" w:rsidRPr="00140770" w:rsidRDefault="001E1EE8" w:rsidP="00140770">
      <w:pPr>
        <w:pStyle w:val="ConsNormal"/>
        <w:ind w:firstLine="851"/>
        <w:jc w:val="both"/>
        <w:rPr>
          <w:rFonts w:ascii="Times New Roman" w:hAnsi="Times New Roman" w:cs="Times New Roman"/>
          <w:b/>
          <w:sz w:val="24"/>
          <w:szCs w:val="24"/>
        </w:rPr>
      </w:pPr>
    </w:p>
    <w:p w:rsidR="00140770" w:rsidRPr="00140770" w:rsidRDefault="001E1EE8" w:rsidP="00140770">
      <w:pPr>
        <w:pStyle w:val="ConsNormal"/>
        <w:ind w:firstLine="851"/>
        <w:jc w:val="center"/>
        <w:rPr>
          <w:rFonts w:ascii="Times New Roman" w:hAnsi="Times New Roman" w:cs="Times New Roman"/>
          <w:b/>
          <w:sz w:val="24"/>
          <w:szCs w:val="24"/>
        </w:rPr>
      </w:pPr>
      <w:r>
        <w:rPr>
          <w:rFonts w:ascii="Times New Roman" w:hAnsi="Times New Roman" w:cs="Times New Roman"/>
          <w:b/>
          <w:sz w:val="24"/>
          <w:szCs w:val="24"/>
        </w:rPr>
        <w:t>8. Порядок внесения</w:t>
      </w:r>
    </w:p>
    <w:p w:rsidR="00140770" w:rsidRPr="00140770" w:rsidRDefault="001E1EE8" w:rsidP="00140770">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изменений, дополнений в Договор и его расторжения</w:t>
      </w:r>
    </w:p>
    <w:p w:rsidR="00140770" w:rsidRPr="00140770" w:rsidRDefault="001E1EE8" w:rsidP="0014077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40770" w:rsidRPr="00140770" w:rsidRDefault="001E1EE8" w:rsidP="0014077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8.2. Нас</w:t>
      </w:r>
      <w:r>
        <w:rPr>
          <w:rFonts w:ascii="Times New Roman" w:hAnsi="Times New Roman" w:cs="Times New Roman"/>
          <w:sz w:val="24"/>
          <w:szCs w:val="24"/>
        </w:rPr>
        <w:t xml:space="preserve">тоящий Договор может быть досрочно расторгнут Заказчиком по основаниям, предусмотренным законодательством Российской Федерации и настоящим Договором. </w:t>
      </w:r>
    </w:p>
    <w:p w:rsidR="00140770" w:rsidRPr="00140770" w:rsidRDefault="001E1EE8" w:rsidP="00140770">
      <w:pPr>
        <w:pStyle w:val="ConsNormal"/>
        <w:ind w:firstLine="851"/>
        <w:jc w:val="both"/>
        <w:rPr>
          <w:rFonts w:ascii="Times New Roman" w:hAnsi="Times New Roman" w:cs="Times New Roman"/>
          <w:b/>
          <w:sz w:val="24"/>
          <w:szCs w:val="24"/>
        </w:rPr>
      </w:pPr>
      <w:r>
        <w:rPr>
          <w:rFonts w:ascii="Times New Roman" w:hAnsi="Times New Roman" w:cs="Times New Roman"/>
          <w:sz w:val="24"/>
          <w:szCs w:val="24"/>
        </w:rPr>
        <w:t>8.3. Настоящий Договор может быть досрочно расторгнут Заказчиком во внесудебном порядке в любой момент пу</w:t>
      </w:r>
      <w:r>
        <w:rPr>
          <w:rFonts w:ascii="Times New Roman" w:hAnsi="Times New Roman" w:cs="Times New Roman"/>
          <w:sz w:val="24"/>
          <w:szCs w:val="24"/>
        </w:rPr>
        <w:t>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w:t>
      </w:r>
      <w:r>
        <w:rPr>
          <w:rFonts w:ascii="Times New Roman" w:hAnsi="Times New Roman" w:cs="Times New Roman"/>
          <w:sz w:val="24"/>
          <w:szCs w:val="24"/>
        </w:rPr>
        <w:t>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140770" w:rsidRPr="00140770" w:rsidRDefault="001E1EE8" w:rsidP="00140770">
      <w:pPr>
        <w:pStyle w:val="ConsNormal"/>
        <w:ind w:firstLine="851"/>
        <w:rPr>
          <w:rFonts w:ascii="Times New Roman" w:hAnsi="Times New Roman" w:cs="Times New Roman"/>
          <w:b/>
          <w:sz w:val="24"/>
          <w:szCs w:val="24"/>
        </w:rPr>
      </w:pPr>
    </w:p>
    <w:p w:rsidR="00140770" w:rsidRPr="00140770" w:rsidRDefault="001E1EE8" w:rsidP="00140770">
      <w:pPr>
        <w:pStyle w:val="ConsNormal"/>
        <w:ind w:firstLine="851"/>
        <w:jc w:val="center"/>
        <w:rPr>
          <w:rFonts w:ascii="Times New Roman" w:hAnsi="Times New Roman" w:cs="Times New Roman"/>
          <w:sz w:val="24"/>
          <w:szCs w:val="24"/>
        </w:rPr>
      </w:pPr>
      <w:r>
        <w:rPr>
          <w:rFonts w:ascii="Times New Roman" w:hAnsi="Times New Roman" w:cs="Times New Roman"/>
          <w:b/>
          <w:sz w:val="24"/>
          <w:szCs w:val="24"/>
        </w:rPr>
        <w:t>9. Срок действия Договора</w:t>
      </w:r>
    </w:p>
    <w:p w:rsidR="00140770" w:rsidRPr="00140770" w:rsidRDefault="001E1EE8" w:rsidP="0014077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 xml:space="preserve">9.1. Настоящий Договор вступает в силу с даты его подписания Сторонами и действует до 31 декабря 2018 года включительно. </w:t>
      </w:r>
    </w:p>
    <w:p w:rsidR="00140770" w:rsidRPr="00140770" w:rsidRDefault="001E1EE8" w:rsidP="00140770">
      <w:pPr>
        <w:pStyle w:val="ConsNormal"/>
        <w:ind w:firstLine="851"/>
        <w:jc w:val="both"/>
        <w:rPr>
          <w:rFonts w:ascii="Times New Roman" w:hAnsi="Times New Roman" w:cs="Times New Roman"/>
          <w:sz w:val="24"/>
          <w:szCs w:val="24"/>
        </w:rPr>
      </w:pPr>
    </w:p>
    <w:p w:rsidR="00140770" w:rsidRPr="00140770" w:rsidRDefault="001E1EE8" w:rsidP="00140770">
      <w:pPr>
        <w:autoSpaceDE w:val="0"/>
        <w:autoSpaceDN w:val="0"/>
        <w:ind w:firstLine="709"/>
        <w:jc w:val="center"/>
      </w:pPr>
      <w:r>
        <w:rPr>
          <w:b/>
        </w:rPr>
        <w:t>10. Антикоррупционная оговорка</w:t>
      </w:r>
    </w:p>
    <w:p w:rsidR="00140770" w:rsidRPr="00140770" w:rsidRDefault="001E1EE8" w:rsidP="00140770">
      <w:pPr>
        <w:autoSpaceDE w:val="0"/>
        <w:autoSpaceDN w:val="0"/>
        <w:ind w:firstLine="709"/>
        <w:jc w:val="both"/>
      </w:pPr>
      <w:r>
        <w:t xml:space="preserve">10.1. При исполнении своих обязательств по настоящему Договору Стороны, их аффилированные лица, </w:t>
      </w:r>
      <w:r>
        <w:t xml:space="preserve">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w:t>
      </w:r>
      <w:r>
        <w:lastRenderedPageBreak/>
        <w:t>получить какие-либо неправомерн</w:t>
      </w:r>
      <w:r>
        <w:t>ые преимущества или для достижения иных неправомерных целей.</w:t>
      </w:r>
    </w:p>
    <w:p w:rsidR="00140770" w:rsidRPr="00140770" w:rsidRDefault="001E1EE8" w:rsidP="00140770">
      <w:pPr>
        <w:autoSpaceDE w:val="0"/>
        <w:autoSpaceDN w:val="0"/>
        <w:ind w:firstLine="709"/>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w:t>
      </w:r>
      <w:r>
        <w:t>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40770" w:rsidRPr="00140770" w:rsidRDefault="001E1EE8" w:rsidP="00140770">
      <w:pPr>
        <w:autoSpaceDE w:val="0"/>
        <w:autoSpaceDN w:val="0"/>
        <w:ind w:firstLine="709"/>
        <w:jc w:val="both"/>
      </w:pPr>
      <w:r>
        <w:t>10.2. В случае возникновения у Стороны подозрений, что произош</w:t>
      </w:r>
      <w:r>
        <w:t>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w:t>
      </w:r>
      <w:r>
        <w:t xml:space="preserve">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140770" w:rsidRPr="00140770" w:rsidRDefault="001E1EE8" w:rsidP="00140770">
      <w:pPr>
        <w:autoSpaceDE w:val="0"/>
        <w:autoSpaceDN w:val="0"/>
        <w:ind w:firstLine="709"/>
        <w:jc w:val="both"/>
      </w:pPr>
      <w:r>
        <w:t>Каналы уведомлени</w:t>
      </w:r>
      <w:r>
        <w:t>я Исполнителя о нарушениях каких-либо положений пункта 10.1 настоящего Договора: _________________, официальный сайт ______________(для заполнения специальной формы).</w:t>
      </w:r>
    </w:p>
    <w:p w:rsidR="00140770" w:rsidRPr="00140770" w:rsidRDefault="001E1EE8" w:rsidP="00140770">
      <w:pPr>
        <w:autoSpaceDE w:val="0"/>
        <w:autoSpaceDN w:val="0"/>
        <w:ind w:firstLine="709"/>
        <w:jc w:val="both"/>
      </w:pPr>
      <w:r>
        <w:t>Каналы уведомления Заказчика о нарушениях каких-либо положений пункта 10.1 настоящего Дог</w:t>
      </w:r>
      <w:r>
        <w:t xml:space="preserve">овора: 8 (495) 788-17-17, официальный сайт </w:t>
      </w:r>
      <w:r>
        <w:rPr>
          <w:lang w:val="en-US"/>
        </w:rPr>
        <w:t>www</w:t>
      </w:r>
      <w:r>
        <w:t>.</w:t>
      </w:r>
      <w:r>
        <w:rPr>
          <w:lang w:val="en-US"/>
        </w:rPr>
        <w:t>trcont</w:t>
      </w:r>
      <w:r>
        <w:t>.</w:t>
      </w:r>
      <w:r>
        <w:rPr>
          <w:lang w:val="en-US"/>
        </w:rPr>
        <w:t>com</w:t>
      </w:r>
      <w:r>
        <w:t>.</w:t>
      </w:r>
    </w:p>
    <w:p w:rsidR="00140770" w:rsidRPr="00140770" w:rsidRDefault="001E1EE8" w:rsidP="00140770">
      <w:pPr>
        <w:autoSpaceDE w:val="0"/>
        <w:autoSpaceDN w:val="0"/>
        <w:ind w:firstLine="709"/>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w:t>
      </w:r>
      <w:r>
        <w:t>ведомления.</w:t>
      </w:r>
    </w:p>
    <w:p w:rsidR="00140770" w:rsidRPr="00140770" w:rsidRDefault="001E1EE8" w:rsidP="00140770">
      <w:pPr>
        <w:autoSpaceDE w:val="0"/>
        <w:autoSpaceDN w:val="0"/>
        <w:ind w:firstLine="709"/>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w:t>
      </w:r>
      <w:r>
        <w:t>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140770" w:rsidRPr="00140770" w:rsidRDefault="001E1EE8" w:rsidP="00140770">
      <w:pPr>
        <w:autoSpaceDE w:val="0"/>
        <w:autoSpaceDN w:val="0"/>
        <w:ind w:firstLine="709"/>
        <w:jc w:val="both"/>
      </w:pPr>
      <w:r>
        <w:t>10.4. В случае подтверждения факта нарушения одной Стороной положений пу</w:t>
      </w:r>
      <w:r>
        <w:t>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w:t>
      </w:r>
      <w:r>
        <w:t xml:space="preserve">м порядке путем направления письменного уведомления не позднее чем </w:t>
      </w:r>
    </w:p>
    <w:p w:rsidR="00140770" w:rsidRPr="00140770" w:rsidRDefault="001E1EE8" w:rsidP="00140770">
      <w:pPr>
        <w:autoSpaceDE w:val="0"/>
        <w:autoSpaceDN w:val="0"/>
        <w:jc w:val="both"/>
      </w:pPr>
      <w:r>
        <w:t xml:space="preserve">за 30 (тридцать) календарных дней до даты прекращения действия настоящего Договора. </w:t>
      </w:r>
    </w:p>
    <w:p w:rsidR="00140770" w:rsidRPr="00140770" w:rsidRDefault="001E1EE8" w:rsidP="00140770">
      <w:pPr>
        <w:autoSpaceDE w:val="0"/>
        <w:autoSpaceDN w:val="0"/>
        <w:ind w:firstLine="709"/>
        <w:jc w:val="center"/>
        <w:rPr>
          <w:b/>
        </w:rPr>
      </w:pPr>
      <w:r>
        <w:rPr>
          <w:b/>
        </w:rPr>
        <w:t>11. Гарантии и заверения Исполнителя</w:t>
      </w:r>
    </w:p>
    <w:p w:rsidR="00140770" w:rsidRPr="00140770" w:rsidRDefault="001E1EE8" w:rsidP="00140770">
      <w:pPr>
        <w:pStyle w:val="aff6"/>
        <w:numPr>
          <w:ilvl w:val="1"/>
          <w:numId w:val="29"/>
        </w:numPr>
        <w:suppressAutoHyphens w:val="0"/>
        <w:spacing w:after="200"/>
        <w:ind w:left="0" w:firstLine="709"/>
        <w:contextualSpacing/>
        <w:jc w:val="both"/>
      </w:pPr>
      <w:r>
        <w:t>Исполнитель настоящим заверяет Заказчика и гарантирует, что на дат</w:t>
      </w:r>
      <w:r>
        <w:t>у заключения настоящего Договора:</w:t>
      </w:r>
    </w:p>
    <w:p w:rsidR="00140770" w:rsidRPr="00140770" w:rsidRDefault="001E1EE8" w:rsidP="00140770">
      <w:pPr>
        <w:pStyle w:val="aff6"/>
        <w:numPr>
          <w:ilvl w:val="2"/>
          <w:numId w:val="30"/>
        </w:numPr>
        <w:suppressAutoHyphens w:val="0"/>
        <w:spacing w:after="200"/>
        <w:ind w:left="0" w:firstLine="709"/>
        <w:contextualSpacing/>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140770" w:rsidRPr="00140770" w:rsidRDefault="001E1EE8" w:rsidP="00140770">
      <w:pPr>
        <w:pStyle w:val="aff6"/>
        <w:numPr>
          <w:ilvl w:val="2"/>
          <w:numId w:val="30"/>
        </w:numPr>
        <w:suppressAutoHyphens w:val="0"/>
        <w:spacing w:after="200"/>
        <w:ind w:left="0" w:firstLine="709"/>
        <w:contextualSpacing/>
        <w:jc w:val="both"/>
      </w:pPr>
      <w:r>
        <w:t>Исполнителем соблюдены корпоративные процедуры, необходимые для заключения настоящег</w:t>
      </w:r>
      <w:r>
        <w:t>о Договора, заключение настоящего Договора получило одобрение органов управления Исполнителя;</w:t>
      </w:r>
    </w:p>
    <w:p w:rsidR="00140770" w:rsidRPr="00140770" w:rsidRDefault="001E1EE8" w:rsidP="00140770">
      <w:pPr>
        <w:pStyle w:val="aff6"/>
        <w:numPr>
          <w:ilvl w:val="2"/>
          <w:numId w:val="30"/>
        </w:numPr>
        <w:suppressAutoHyphens w:val="0"/>
        <w:spacing w:after="200"/>
        <w:ind w:left="0" w:firstLine="709"/>
        <w:contextualSpacing/>
        <w:jc w:val="both"/>
      </w:pPr>
      <w:r>
        <w:t>настоящий Договор от имени Исполнителя подписан лицом, которое надлежащим образом уполномочено совершать такие действия;</w:t>
      </w:r>
    </w:p>
    <w:p w:rsidR="00140770" w:rsidRPr="00140770" w:rsidRDefault="001E1EE8" w:rsidP="00140770">
      <w:pPr>
        <w:pStyle w:val="aff6"/>
        <w:numPr>
          <w:ilvl w:val="2"/>
          <w:numId w:val="30"/>
        </w:numPr>
        <w:suppressAutoHyphens w:val="0"/>
        <w:spacing w:after="200"/>
        <w:ind w:left="0" w:firstLine="709"/>
        <w:contextualSpacing/>
        <w:jc w:val="both"/>
      </w:pPr>
      <w:r>
        <w:t xml:space="preserve"> заключение настоящего Договора и исполне</w:t>
      </w:r>
      <w:r>
        <w:t>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140770" w:rsidRPr="00140770" w:rsidRDefault="001E1EE8" w:rsidP="00140770">
      <w:pPr>
        <w:pStyle w:val="aff6"/>
        <w:numPr>
          <w:ilvl w:val="2"/>
          <w:numId w:val="30"/>
        </w:numPr>
        <w:suppressAutoHyphens w:val="0"/>
        <w:spacing w:after="200"/>
        <w:ind w:left="0" w:firstLine="709"/>
        <w:contextualSpacing/>
        <w:jc w:val="both"/>
      </w:pPr>
      <w:r>
        <w:lastRenderedPageBreak/>
        <w:t xml:space="preserve">не существует каких-либо </w:t>
      </w:r>
      <w:r>
        <w:t>обстоятельств, которые ограничивают, запрещают исполнение Исполнителем обязательств по настоящему Договору.</w:t>
      </w:r>
    </w:p>
    <w:p w:rsidR="00140770" w:rsidRPr="00140770" w:rsidRDefault="001E1EE8" w:rsidP="00140770">
      <w:pPr>
        <w:pStyle w:val="ConsNormal"/>
        <w:ind w:firstLine="851"/>
        <w:jc w:val="center"/>
        <w:rPr>
          <w:rFonts w:ascii="Times New Roman" w:hAnsi="Times New Roman" w:cs="Times New Roman"/>
          <w:b/>
          <w:bCs/>
          <w:sz w:val="24"/>
          <w:szCs w:val="24"/>
        </w:rPr>
      </w:pPr>
    </w:p>
    <w:p w:rsidR="00140770" w:rsidRPr="00140770" w:rsidRDefault="001E1EE8" w:rsidP="00140770">
      <w:pPr>
        <w:pStyle w:val="ConsNormal"/>
        <w:ind w:firstLine="851"/>
        <w:jc w:val="center"/>
        <w:rPr>
          <w:rFonts w:ascii="Times New Roman" w:hAnsi="Times New Roman" w:cs="Times New Roman"/>
          <w:sz w:val="24"/>
          <w:szCs w:val="24"/>
        </w:rPr>
      </w:pPr>
      <w:r>
        <w:rPr>
          <w:rFonts w:ascii="Times New Roman" w:hAnsi="Times New Roman" w:cs="Times New Roman"/>
          <w:b/>
          <w:bCs/>
          <w:sz w:val="24"/>
          <w:szCs w:val="24"/>
        </w:rPr>
        <w:t>12. Прочие условия</w:t>
      </w:r>
    </w:p>
    <w:p w:rsidR="00140770" w:rsidRPr="00140770" w:rsidRDefault="001E1EE8" w:rsidP="00140770">
      <w:pPr>
        <w:pStyle w:val="43"/>
        <w:ind w:firstLine="851"/>
        <w:jc w:val="both"/>
        <w:rPr>
          <w:sz w:val="24"/>
          <w:szCs w:val="24"/>
        </w:rPr>
      </w:pPr>
      <w:r>
        <w:rPr>
          <w:sz w:val="24"/>
          <w:szCs w:val="24"/>
        </w:rPr>
        <w:t xml:space="preserve">12.1. В случае изменения  у какой-либо из Сторон  юридического статуса, адреса и банковских реквизитов, она обязана в течение 5 </w:t>
      </w:r>
      <w:r>
        <w:rPr>
          <w:sz w:val="24"/>
          <w:szCs w:val="24"/>
        </w:rPr>
        <w:t>(пяти) рабочих дней со дня</w:t>
      </w:r>
    </w:p>
    <w:p w:rsidR="00140770" w:rsidRPr="00140770" w:rsidRDefault="001E1EE8" w:rsidP="00140770">
      <w:pPr>
        <w:pStyle w:val="43"/>
        <w:ind w:firstLine="851"/>
        <w:jc w:val="both"/>
        <w:rPr>
          <w:sz w:val="24"/>
          <w:szCs w:val="24"/>
        </w:rPr>
      </w:pPr>
    </w:p>
    <w:p w:rsidR="00140770" w:rsidRPr="00140770" w:rsidRDefault="001E1EE8" w:rsidP="00140770">
      <w:pPr>
        <w:pStyle w:val="43"/>
        <w:jc w:val="both"/>
        <w:rPr>
          <w:sz w:val="24"/>
          <w:szCs w:val="24"/>
        </w:rPr>
      </w:pPr>
      <w:r>
        <w:rPr>
          <w:sz w:val="24"/>
          <w:szCs w:val="24"/>
        </w:rPr>
        <w:t>возникновения изменений  известить другую Сторону.</w:t>
      </w:r>
    </w:p>
    <w:p w:rsidR="00140770" w:rsidRPr="00140770" w:rsidRDefault="001E1EE8" w:rsidP="0014077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12.2. Все приложения к настоящему Договору являются его неотъемлемыми частями.</w:t>
      </w:r>
    </w:p>
    <w:p w:rsidR="00140770" w:rsidRPr="00140770" w:rsidRDefault="001E1EE8" w:rsidP="0014077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12.3. Передача прав и обязанностей Исполнителя третьим лицам не допускается без письменного соглас</w:t>
      </w:r>
      <w:r>
        <w:rPr>
          <w:rFonts w:ascii="Times New Roman" w:hAnsi="Times New Roman" w:cs="Times New Roman"/>
          <w:sz w:val="24"/>
          <w:szCs w:val="24"/>
        </w:rPr>
        <w:t>ия Заказчика.</w:t>
      </w:r>
    </w:p>
    <w:p w:rsidR="00140770" w:rsidRPr="00140770" w:rsidRDefault="001E1EE8" w:rsidP="0014077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12.4. Все вопросы, не предусмотренные настоящим Договором, регулируются законодательством Российской Федерации.</w:t>
      </w:r>
    </w:p>
    <w:p w:rsidR="00140770" w:rsidRPr="00140770" w:rsidRDefault="001E1EE8" w:rsidP="00140770">
      <w:pPr>
        <w:pStyle w:val="ConsNormal"/>
        <w:ind w:firstLine="851"/>
        <w:jc w:val="both"/>
        <w:rPr>
          <w:rFonts w:ascii="Times New Roman" w:hAnsi="Times New Roman" w:cs="Times New Roman"/>
          <w:sz w:val="24"/>
          <w:szCs w:val="24"/>
        </w:rPr>
      </w:pPr>
      <w:r>
        <w:rPr>
          <w:rFonts w:ascii="Times New Roman" w:hAnsi="Times New Roman" w:cs="Times New Roman"/>
          <w:sz w:val="24"/>
          <w:szCs w:val="24"/>
        </w:rPr>
        <w:t>12.5. Настоящий Договор составлен в двух экземплярах, имеющих одинаковую силу, по одному для каждой из Сторон.</w:t>
      </w:r>
    </w:p>
    <w:p w:rsidR="00140770" w:rsidRPr="00140770" w:rsidRDefault="001E1EE8" w:rsidP="00140770">
      <w:pPr>
        <w:ind w:firstLine="851"/>
        <w:jc w:val="both"/>
      </w:pPr>
      <w:r>
        <w:t xml:space="preserve">12.6. К настоящему </w:t>
      </w:r>
      <w:r>
        <w:t>Договору прилагаются:</w:t>
      </w:r>
    </w:p>
    <w:p w:rsidR="00140770" w:rsidRPr="00140770" w:rsidRDefault="001E1EE8" w:rsidP="00140770">
      <w:pPr>
        <w:ind w:firstLine="851"/>
        <w:jc w:val="both"/>
      </w:pPr>
      <w:r>
        <w:t>12.6.1. Техническое задание  (приложение № 1);</w:t>
      </w:r>
    </w:p>
    <w:p w:rsidR="00140770" w:rsidRPr="00140770" w:rsidRDefault="001E1EE8" w:rsidP="00140770">
      <w:pPr>
        <w:ind w:firstLine="851"/>
        <w:jc w:val="both"/>
        <w:rPr>
          <w:b/>
        </w:rPr>
      </w:pPr>
      <w:r>
        <w:t>12.6.2. Протокол согласования договорной цены (приложение № 2).</w:t>
      </w:r>
    </w:p>
    <w:p w:rsidR="00140770" w:rsidRPr="00140770" w:rsidRDefault="001E1EE8" w:rsidP="00140770">
      <w:pPr>
        <w:ind w:firstLine="851"/>
        <w:jc w:val="center"/>
        <w:rPr>
          <w:b/>
        </w:rPr>
      </w:pPr>
      <w:r>
        <w:rPr>
          <w:b/>
        </w:rPr>
        <w:t>13. Юридические адреса и платежные реквизиты Сторон</w:t>
      </w:r>
    </w:p>
    <w:p w:rsidR="00140770" w:rsidRPr="00140770" w:rsidRDefault="001E1EE8" w:rsidP="00140770">
      <w:pPr>
        <w:pStyle w:val="afc"/>
        <w:ind w:firstLine="0"/>
        <w:rPr>
          <w:sz w:val="24"/>
          <w:szCs w:val="24"/>
        </w:rPr>
      </w:pPr>
      <w:r>
        <w:rPr>
          <w:b/>
          <w:sz w:val="24"/>
          <w:szCs w:val="24"/>
        </w:rPr>
        <w:t xml:space="preserve">Заказчик: </w:t>
      </w:r>
      <w:r>
        <w:rPr>
          <w:sz w:val="24"/>
          <w:szCs w:val="24"/>
        </w:rPr>
        <w:t xml:space="preserve"> Публичное акционерное общество «Центр по перевозке грузов в контейнерах «ТрансКонтейнер»</w:t>
      </w:r>
    </w:p>
    <w:p w:rsidR="00140770" w:rsidRPr="00140770" w:rsidRDefault="001E1EE8" w:rsidP="00140770">
      <w:pPr>
        <w:shd w:val="clear" w:color="auto" w:fill="FFFFFF"/>
        <w:spacing w:line="322" w:lineRule="exact"/>
        <w:jc w:val="both"/>
        <w:rPr>
          <w:color w:val="000000"/>
          <w:spacing w:val="5"/>
        </w:rPr>
      </w:pPr>
      <w:r>
        <w:rPr>
          <w:color w:val="000000"/>
          <w:spacing w:val="5"/>
        </w:rPr>
        <w:t>Место нахождения: Российская Федерация, 125047, г. Москва, Оружейный пер., д.19</w:t>
      </w:r>
    </w:p>
    <w:p w:rsidR="00140770" w:rsidRPr="00140770" w:rsidRDefault="001E1EE8" w:rsidP="00140770">
      <w:pPr>
        <w:shd w:val="clear" w:color="auto" w:fill="FFFFFF"/>
        <w:jc w:val="both"/>
      </w:pPr>
      <w:r>
        <w:rPr>
          <w:color w:val="000000"/>
          <w:spacing w:val="5"/>
        </w:rPr>
        <w:t xml:space="preserve">Фактический адрес: </w:t>
      </w:r>
      <w:r>
        <w:t>125047, г. Москва, Оружейный переулок д.19</w:t>
      </w:r>
    </w:p>
    <w:p w:rsidR="00140770" w:rsidRPr="00140770" w:rsidRDefault="001E1EE8" w:rsidP="00140770">
      <w:pPr>
        <w:jc w:val="both"/>
      </w:pPr>
      <w:r>
        <w:t xml:space="preserve">Почтовый адрес: </w:t>
      </w:r>
      <w:r>
        <w:rPr>
          <w:color w:val="000000"/>
          <w:spacing w:val="5"/>
        </w:rPr>
        <w:t xml:space="preserve">125047, </w:t>
      </w:r>
      <w:r>
        <w:rPr>
          <w:color w:val="000000"/>
          <w:spacing w:val="5"/>
        </w:rPr>
        <w:t>г. Москва, Оружейный пер., д.19</w:t>
      </w:r>
    </w:p>
    <w:p w:rsidR="00140770" w:rsidRPr="00140770" w:rsidRDefault="001E1EE8" w:rsidP="00140770">
      <w:pPr>
        <w:jc w:val="both"/>
      </w:pPr>
      <w:r>
        <w:rPr>
          <w:color w:val="000000"/>
          <w:spacing w:val="5"/>
        </w:rPr>
        <w:t xml:space="preserve">ИНН 7708591995, ОКПО 94421386, </w:t>
      </w:r>
      <w:r>
        <w:t xml:space="preserve">КПП 997650001, </w:t>
      </w:r>
    </w:p>
    <w:p w:rsidR="00140770" w:rsidRPr="00140770" w:rsidRDefault="001E1EE8" w:rsidP="00140770">
      <w:pPr>
        <w:jc w:val="both"/>
      </w:pPr>
      <w:r>
        <w:t>Р/с 40702810200030004399 в Банк ВТБ (ПАО)</w:t>
      </w:r>
    </w:p>
    <w:p w:rsidR="00140770" w:rsidRPr="00140770" w:rsidRDefault="001E1EE8" w:rsidP="00140770">
      <w:pPr>
        <w:jc w:val="both"/>
      </w:pPr>
      <w:r>
        <w:t>БИК 044525187</w:t>
      </w:r>
    </w:p>
    <w:p w:rsidR="00140770" w:rsidRPr="00140770" w:rsidRDefault="001E1EE8" w:rsidP="00140770">
      <w:pPr>
        <w:pStyle w:val="afc"/>
        <w:ind w:firstLine="0"/>
        <w:rPr>
          <w:sz w:val="24"/>
          <w:szCs w:val="24"/>
        </w:rPr>
      </w:pPr>
      <w:r>
        <w:rPr>
          <w:sz w:val="24"/>
          <w:szCs w:val="24"/>
        </w:rPr>
        <w:t xml:space="preserve">К/с 30101810700000000187 в ОПЕРУ Московского ГТУ Банка России, </w:t>
      </w:r>
    </w:p>
    <w:p w:rsidR="00140770" w:rsidRPr="00140770" w:rsidRDefault="001E1EE8" w:rsidP="00140770">
      <w:pPr>
        <w:shd w:val="clear" w:color="auto" w:fill="FFFFFF"/>
        <w:jc w:val="both"/>
        <w:rPr>
          <w:color w:val="000000"/>
          <w:spacing w:val="5"/>
        </w:rPr>
      </w:pPr>
      <w:r>
        <w:rPr>
          <w:color w:val="000000"/>
          <w:spacing w:val="5"/>
        </w:rPr>
        <w:t>тел. (495) 788-17-17, факс (499) 262-75-78</w:t>
      </w:r>
    </w:p>
    <w:p w:rsidR="00140770" w:rsidRPr="00140770" w:rsidRDefault="001E1EE8" w:rsidP="00140770">
      <w:pPr>
        <w:pStyle w:val="afc"/>
        <w:ind w:right="-144" w:firstLine="0"/>
        <w:rPr>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23" w:history="1">
        <w:r>
          <w:rPr>
            <w:rStyle w:val="a7"/>
            <w:sz w:val="24"/>
            <w:szCs w:val="24"/>
            <w:lang w:val="en-US"/>
          </w:rPr>
          <w:t>trcont</w:t>
        </w:r>
        <w:r>
          <w:rPr>
            <w:rStyle w:val="a7"/>
            <w:sz w:val="24"/>
            <w:szCs w:val="24"/>
          </w:rPr>
          <w:t>@</w:t>
        </w:r>
        <w:r>
          <w:rPr>
            <w:rStyle w:val="a7"/>
            <w:sz w:val="24"/>
            <w:szCs w:val="24"/>
            <w:lang w:val="en-US"/>
          </w:rPr>
          <w:t>trcont</w:t>
        </w:r>
        <w:r>
          <w:rPr>
            <w:rStyle w:val="a7"/>
            <w:sz w:val="24"/>
            <w:szCs w:val="24"/>
          </w:rPr>
          <w:t>.</w:t>
        </w:r>
        <w:r>
          <w:rPr>
            <w:rStyle w:val="a7"/>
            <w:sz w:val="24"/>
            <w:szCs w:val="24"/>
            <w:lang w:val="en-US"/>
          </w:rPr>
          <w:t>ru</w:t>
        </w:r>
      </w:hyperlink>
    </w:p>
    <w:p w:rsidR="00140770" w:rsidRPr="00140770" w:rsidRDefault="001E1EE8" w:rsidP="00140770">
      <w:pPr>
        <w:pStyle w:val="afc"/>
        <w:ind w:firstLine="0"/>
        <w:rPr>
          <w:b/>
          <w:sz w:val="24"/>
          <w:szCs w:val="24"/>
        </w:rPr>
      </w:pPr>
    </w:p>
    <w:p w:rsidR="00140770" w:rsidRPr="00140770" w:rsidRDefault="001E1EE8" w:rsidP="00140770">
      <w:pPr>
        <w:pStyle w:val="afc"/>
        <w:ind w:firstLine="0"/>
        <w:rPr>
          <w:sz w:val="24"/>
          <w:szCs w:val="24"/>
        </w:rPr>
      </w:pPr>
      <w:r>
        <w:rPr>
          <w:b/>
          <w:sz w:val="24"/>
          <w:szCs w:val="24"/>
        </w:rPr>
        <w:t>Исполнитель: ________________________________________</w:t>
      </w:r>
    </w:p>
    <w:p w:rsidR="00140770" w:rsidRPr="00140770" w:rsidRDefault="001E1EE8" w:rsidP="00140770">
      <w:pPr>
        <w:pStyle w:val="afc"/>
        <w:ind w:firstLine="0"/>
        <w:rPr>
          <w:sz w:val="24"/>
          <w:szCs w:val="24"/>
        </w:rPr>
      </w:pPr>
      <w:r>
        <w:rPr>
          <w:sz w:val="24"/>
          <w:szCs w:val="24"/>
        </w:rPr>
        <w:t>Почтовый индекс:  _________,</w:t>
      </w:r>
      <w:r>
        <w:rPr>
          <w:b/>
          <w:sz w:val="24"/>
          <w:szCs w:val="24"/>
        </w:rPr>
        <w:t xml:space="preserve">  </w:t>
      </w:r>
      <w:r>
        <w:rPr>
          <w:sz w:val="24"/>
          <w:szCs w:val="24"/>
        </w:rPr>
        <w:t>адрес:______________________________</w:t>
      </w:r>
    </w:p>
    <w:p w:rsidR="00140770" w:rsidRPr="00140770" w:rsidRDefault="001E1EE8" w:rsidP="00140770">
      <w:pPr>
        <w:pStyle w:val="afc"/>
        <w:ind w:firstLine="0"/>
        <w:rPr>
          <w:sz w:val="24"/>
          <w:szCs w:val="24"/>
        </w:rPr>
      </w:pPr>
      <w:r>
        <w:rPr>
          <w:sz w:val="24"/>
          <w:szCs w:val="24"/>
        </w:rPr>
        <w:t xml:space="preserve">ОГРН_______________ИНН ______________, ОКПО ______________, </w:t>
      </w:r>
    </w:p>
    <w:p w:rsidR="00140770" w:rsidRPr="00140770" w:rsidRDefault="001E1EE8" w:rsidP="00140770">
      <w:pPr>
        <w:pStyle w:val="afc"/>
        <w:ind w:firstLine="0"/>
        <w:rPr>
          <w:iCs/>
          <w:sz w:val="24"/>
          <w:szCs w:val="24"/>
        </w:rPr>
      </w:pPr>
      <w:r>
        <w:rPr>
          <w:sz w:val="24"/>
          <w:szCs w:val="24"/>
        </w:rPr>
        <w:t xml:space="preserve">ОКОНХ _________,  КПП </w:t>
      </w:r>
      <w:r>
        <w:rPr>
          <w:sz w:val="24"/>
          <w:szCs w:val="24"/>
        </w:rPr>
        <w:t xml:space="preserve">______________ , </w:t>
      </w:r>
    </w:p>
    <w:p w:rsidR="00140770" w:rsidRPr="00140770" w:rsidRDefault="001E1EE8" w:rsidP="00140770">
      <w:pPr>
        <w:pStyle w:val="af9"/>
        <w:jc w:val="left"/>
        <w:rPr>
          <w:iCs/>
          <w:sz w:val="24"/>
        </w:rPr>
      </w:pPr>
      <w:r>
        <w:rPr>
          <w:i/>
          <w:iCs/>
          <w:sz w:val="24"/>
        </w:rPr>
        <w:t xml:space="preserve">р/счет  ______________________ в  ____________________,            к/счет _______________________ в  ___________________________, БИК _______________, </w:t>
      </w:r>
    </w:p>
    <w:p w:rsidR="00140770" w:rsidRPr="00140770" w:rsidRDefault="001E1EE8" w:rsidP="00140770">
      <w:pPr>
        <w:pStyle w:val="afc"/>
        <w:ind w:firstLine="0"/>
        <w:rPr>
          <w:sz w:val="24"/>
          <w:szCs w:val="24"/>
          <w:lang w:val="en-US"/>
        </w:rPr>
      </w:pPr>
      <w:r>
        <w:rPr>
          <w:iCs/>
          <w:sz w:val="24"/>
          <w:szCs w:val="24"/>
        </w:rPr>
        <w:t>тел.</w:t>
      </w:r>
      <w:r>
        <w:rPr>
          <w:i/>
          <w:sz w:val="24"/>
          <w:szCs w:val="24"/>
        </w:rPr>
        <w:t xml:space="preserve"> ________</w:t>
      </w:r>
      <w:r>
        <w:rPr>
          <w:sz w:val="24"/>
          <w:szCs w:val="24"/>
        </w:rPr>
        <w:t>, факс _____________,</w:t>
      </w:r>
    </w:p>
    <w:p w:rsidR="00140770" w:rsidRPr="00140770" w:rsidRDefault="001E1EE8" w:rsidP="00140770">
      <w:pPr>
        <w:pStyle w:val="afc"/>
        <w:ind w:firstLine="0"/>
        <w:rPr>
          <w:sz w:val="24"/>
          <w:szCs w:val="24"/>
        </w:rPr>
      </w:pPr>
      <w:r>
        <w:rPr>
          <w:sz w:val="24"/>
          <w:szCs w:val="24"/>
          <w:lang w:val="en-US"/>
        </w:rPr>
        <w:t>E</w:t>
      </w:r>
      <w:r>
        <w:rPr>
          <w:sz w:val="24"/>
          <w:szCs w:val="24"/>
        </w:rPr>
        <w:t>-</w:t>
      </w:r>
      <w:r>
        <w:rPr>
          <w:sz w:val="24"/>
          <w:szCs w:val="24"/>
          <w:lang w:val="en-US"/>
        </w:rPr>
        <w:t>mail</w:t>
      </w:r>
      <w:r>
        <w:rPr>
          <w:sz w:val="24"/>
          <w:szCs w:val="24"/>
        </w:rPr>
        <w:t xml:space="preserve"> _________________</w:t>
      </w:r>
    </w:p>
    <w:tbl>
      <w:tblPr>
        <w:tblW w:w="0" w:type="auto"/>
        <w:tblLayout w:type="fixed"/>
        <w:tblLook w:val="04A0" w:firstRow="1" w:lastRow="0" w:firstColumn="1" w:lastColumn="0" w:noHBand="0" w:noVBand="1"/>
      </w:tblPr>
      <w:tblGrid>
        <w:gridCol w:w="4662"/>
        <w:gridCol w:w="4102"/>
      </w:tblGrid>
      <w:tr w:rsidR="00140770" w:rsidRPr="00140770" w:rsidTr="00781F9A">
        <w:trPr>
          <w:trHeight w:val="762"/>
        </w:trPr>
        <w:tc>
          <w:tcPr>
            <w:tcW w:w="4662" w:type="dxa"/>
          </w:tcPr>
          <w:p w:rsidR="00140770" w:rsidRPr="00140770" w:rsidRDefault="001E1EE8" w:rsidP="00781F9A">
            <w:pPr>
              <w:snapToGrid w:val="0"/>
            </w:pPr>
          </w:p>
          <w:p w:rsidR="00140770" w:rsidRPr="00140770" w:rsidRDefault="001E1EE8" w:rsidP="00781F9A">
            <w:r>
              <w:t>Заказчик:</w:t>
            </w:r>
          </w:p>
          <w:p w:rsidR="00140770" w:rsidRPr="00140770" w:rsidRDefault="001E1EE8" w:rsidP="00781F9A"/>
          <w:p w:rsidR="00140770" w:rsidRPr="00140770" w:rsidRDefault="001E1EE8" w:rsidP="00781F9A">
            <w:pPr>
              <w:rPr>
                <w:vertAlign w:val="superscript"/>
              </w:rPr>
            </w:pPr>
            <w:r>
              <w:t xml:space="preserve">________    </w:t>
            </w:r>
            <w:r>
              <w:t>______________</w:t>
            </w:r>
          </w:p>
          <w:p w:rsidR="00140770" w:rsidRPr="00140770" w:rsidRDefault="001E1EE8" w:rsidP="00781F9A">
            <w:r>
              <w:rPr>
                <w:vertAlign w:val="superscript"/>
              </w:rPr>
              <w:t xml:space="preserve">(подпись)                         (Ф.И.О.)                                     </w:t>
            </w:r>
          </w:p>
        </w:tc>
        <w:tc>
          <w:tcPr>
            <w:tcW w:w="4102" w:type="dxa"/>
          </w:tcPr>
          <w:p w:rsidR="00140770" w:rsidRPr="00140770" w:rsidRDefault="001E1EE8" w:rsidP="00781F9A">
            <w:pPr>
              <w:snapToGrid w:val="0"/>
            </w:pPr>
          </w:p>
          <w:p w:rsidR="00140770" w:rsidRPr="00140770" w:rsidRDefault="001E1EE8" w:rsidP="00781F9A">
            <w:r>
              <w:t>Исполнитель:</w:t>
            </w:r>
          </w:p>
          <w:p w:rsidR="00140770" w:rsidRPr="00140770" w:rsidRDefault="001E1EE8" w:rsidP="00781F9A"/>
          <w:p w:rsidR="00140770" w:rsidRPr="00140770" w:rsidRDefault="001E1EE8" w:rsidP="00781F9A">
            <w:pPr>
              <w:rPr>
                <w:vertAlign w:val="superscript"/>
              </w:rPr>
            </w:pPr>
            <w:r>
              <w:t>________    ______________</w:t>
            </w:r>
          </w:p>
          <w:p w:rsidR="00140770" w:rsidRPr="00140770" w:rsidRDefault="001E1EE8" w:rsidP="00781F9A">
            <w:r>
              <w:rPr>
                <w:vertAlign w:val="superscript"/>
              </w:rPr>
              <w:t xml:space="preserve">(подпись)                        (Ф.И.О.)                                     </w:t>
            </w:r>
          </w:p>
        </w:tc>
      </w:tr>
    </w:tbl>
    <w:p w:rsidR="00140770" w:rsidRDefault="001E1EE8" w:rsidP="00140770">
      <w:pPr>
        <w:pStyle w:val="ConsNonformat"/>
        <w:widowControl/>
        <w:rPr>
          <w:rFonts w:ascii="Times New Roman" w:hAnsi="Times New Roman" w:cs="Times New Roman"/>
          <w:sz w:val="24"/>
          <w:szCs w:val="24"/>
        </w:rPr>
      </w:pPr>
    </w:p>
    <w:p w:rsidR="00785B30" w:rsidRDefault="001E1EE8" w:rsidP="00140770">
      <w:pPr>
        <w:pStyle w:val="ConsNonformat"/>
        <w:widowControl/>
        <w:rPr>
          <w:rFonts w:ascii="Times New Roman" w:hAnsi="Times New Roman" w:cs="Times New Roman"/>
          <w:sz w:val="24"/>
          <w:szCs w:val="24"/>
        </w:rPr>
      </w:pPr>
    </w:p>
    <w:p w:rsidR="00785B30" w:rsidRDefault="001E1EE8" w:rsidP="00140770">
      <w:pPr>
        <w:pStyle w:val="ConsNonformat"/>
        <w:widowControl/>
        <w:rPr>
          <w:rFonts w:ascii="Times New Roman" w:hAnsi="Times New Roman" w:cs="Times New Roman"/>
          <w:sz w:val="24"/>
          <w:szCs w:val="24"/>
        </w:rPr>
      </w:pPr>
    </w:p>
    <w:p w:rsidR="00785B30" w:rsidRDefault="001E1EE8" w:rsidP="00140770">
      <w:pPr>
        <w:pStyle w:val="ConsNonformat"/>
        <w:widowControl/>
        <w:rPr>
          <w:rFonts w:ascii="Times New Roman" w:hAnsi="Times New Roman" w:cs="Times New Roman"/>
          <w:sz w:val="24"/>
          <w:szCs w:val="24"/>
        </w:rPr>
      </w:pPr>
    </w:p>
    <w:p w:rsidR="00785B30" w:rsidRDefault="001E1EE8" w:rsidP="00140770">
      <w:pPr>
        <w:pStyle w:val="ConsNonformat"/>
        <w:widowControl/>
        <w:rPr>
          <w:rFonts w:ascii="Times New Roman" w:hAnsi="Times New Roman" w:cs="Times New Roman"/>
          <w:sz w:val="24"/>
          <w:szCs w:val="24"/>
        </w:rPr>
      </w:pPr>
    </w:p>
    <w:p w:rsidR="00785B30" w:rsidRPr="00140770" w:rsidRDefault="001E1EE8" w:rsidP="00140770">
      <w:pPr>
        <w:pStyle w:val="ConsNonformat"/>
        <w:widowControl/>
        <w:rPr>
          <w:rFonts w:ascii="Times New Roman" w:hAnsi="Times New Roman" w:cs="Times New Roman"/>
          <w:sz w:val="24"/>
          <w:szCs w:val="24"/>
        </w:rPr>
      </w:pPr>
    </w:p>
    <w:p w:rsidR="00140770" w:rsidRPr="00140770" w:rsidRDefault="001E1EE8" w:rsidP="0014077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1</w:t>
      </w:r>
    </w:p>
    <w:p w:rsidR="00140770" w:rsidRPr="00140770" w:rsidRDefault="001E1EE8" w:rsidP="0014077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w:t>
      </w:r>
      <w:r>
        <w:rPr>
          <w:rFonts w:ascii="Times New Roman" w:hAnsi="Times New Roman" w:cs="Times New Roman"/>
          <w:sz w:val="24"/>
          <w:szCs w:val="24"/>
        </w:rPr>
        <w:t>ание услуг</w:t>
      </w:r>
    </w:p>
    <w:p w:rsidR="00140770" w:rsidRPr="00140770" w:rsidRDefault="001E1EE8" w:rsidP="0014077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№ТКд/1_/___/___</w:t>
      </w:r>
    </w:p>
    <w:p w:rsidR="00140770" w:rsidRPr="00140770" w:rsidRDefault="001E1EE8" w:rsidP="0014077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 «___»_________201__ г.</w:t>
      </w:r>
    </w:p>
    <w:p w:rsidR="00140770" w:rsidRPr="00140770" w:rsidRDefault="001E1EE8" w:rsidP="00140770">
      <w:pPr>
        <w:pStyle w:val="ConsNonformat"/>
        <w:widowControl/>
        <w:rPr>
          <w:rFonts w:ascii="Times New Roman" w:hAnsi="Times New Roman" w:cs="Times New Roman"/>
          <w:sz w:val="24"/>
          <w:szCs w:val="24"/>
        </w:rPr>
      </w:pPr>
    </w:p>
    <w:p w:rsidR="00140770" w:rsidRPr="00140770" w:rsidRDefault="001E1EE8" w:rsidP="00140770">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Техническое задание</w:t>
      </w:r>
    </w:p>
    <w:p w:rsidR="00140770" w:rsidRPr="00140770" w:rsidRDefault="001E1EE8" w:rsidP="00140770">
      <w:pPr>
        <w:pStyle w:val="ConsNormal"/>
        <w:widowControl/>
        <w:ind w:firstLine="540"/>
        <w:jc w:val="both"/>
        <w:rPr>
          <w:rFonts w:ascii="Times New Roman" w:hAnsi="Times New Roman" w:cs="Times New Roman"/>
          <w:sz w:val="24"/>
          <w:szCs w:val="24"/>
        </w:rPr>
      </w:pPr>
    </w:p>
    <w:p w:rsidR="00140770" w:rsidRPr="00140770" w:rsidRDefault="001E1EE8" w:rsidP="0014077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Основание для оказания Услуг - Договор на оказание Услуг № _______________ от «   » ___________ 2018г.</w:t>
      </w:r>
    </w:p>
    <w:p w:rsidR="00140770" w:rsidRPr="00140770" w:rsidRDefault="001E1EE8" w:rsidP="0014077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Цель Услуг - подписка к периодическому и продолжающемуся изданию </w:t>
      </w:r>
      <w:r>
        <w:rPr>
          <w:rFonts w:ascii="Times New Roman" w:hAnsi="Times New Roman" w:cs="Times New Roman"/>
          <w:sz w:val="24"/>
          <w:szCs w:val="24"/>
        </w:rPr>
        <w:t>информационных агентств в электронном виде, распространяемому по сети Интернет, о событиях рынка транспорта России.</w:t>
      </w:r>
    </w:p>
    <w:p w:rsidR="00140770" w:rsidRPr="00140770" w:rsidRDefault="001E1EE8" w:rsidP="00140770">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Услуги должны оказываться в соответствии:</w:t>
      </w:r>
    </w:p>
    <w:p w:rsidR="00140770" w:rsidRPr="00140770" w:rsidRDefault="001E1EE8" w:rsidP="00140770">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 требованиям Закона Российской Федерации от 27 декабря 1991 г. № 2124-1 «О средствах массово</w:t>
      </w:r>
      <w:r>
        <w:rPr>
          <w:rFonts w:ascii="Times New Roman" w:hAnsi="Times New Roman" w:cs="Times New Roman"/>
          <w:sz w:val="24"/>
          <w:szCs w:val="24"/>
        </w:rPr>
        <w:t>й информации»;</w:t>
      </w:r>
    </w:p>
    <w:p w:rsidR="00140770" w:rsidRPr="00140770" w:rsidRDefault="001E1EE8" w:rsidP="00140770">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с требованиями Федерального закона от 27 июля 2006 г. № 149-ФЗ «Об информации, информационных технологиях и о защите информации»;</w:t>
      </w:r>
    </w:p>
    <w:p w:rsidR="00140770" w:rsidRPr="00140770" w:rsidRDefault="001E1EE8" w:rsidP="0014077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иными требованиями действующего законодательства.</w:t>
      </w:r>
    </w:p>
    <w:p w:rsidR="00140770" w:rsidRPr="00140770" w:rsidRDefault="001E1EE8" w:rsidP="0014077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Содержание Услуг: </w:t>
      </w:r>
    </w:p>
    <w:p w:rsidR="00140770" w:rsidRPr="00140770" w:rsidRDefault="001E1EE8" w:rsidP="00140770">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Исполнитель предоставляет Зака</w:t>
      </w:r>
      <w:r>
        <w:rPr>
          <w:rFonts w:ascii="Times New Roman" w:eastAsia="Times New Roman" w:hAnsi="Times New Roman" w:cs="Times New Roman"/>
          <w:sz w:val="24"/>
          <w:szCs w:val="24"/>
        </w:rPr>
        <w:t xml:space="preserve">зчику в электронном виде периодическое издание информационного агентства: </w:t>
      </w:r>
    </w:p>
    <w:p w:rsidR="00335D7A" w:rsidRPr="00335D7A" w:rsidRDefault="001E1EE8" w:rsidP="00335D7A">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 Исполнитель предоставляет Заказчику в электронном виде периодическое издание информационного агентства (далее – Издание): </w:t>
      </w:r>
    </w:p>
    <w:p w:rsidR="00335D7A" w:rsidRPr="00335D7A" w:rsidRDefault="001E1EE8" w:rsidP="00335D7A">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 Издание о событиях на рынке транспортных услуг</w:t>
      </w:r>
      <w:r>
        <w:rPr>
          <w:rFonts w:ascii="Times New Roman" w:eastAsia="Times New Roman" w:hAnsi="Times New Roman" w:cs="Times New Roman"/>
          <w:sz w:val="24"/>
          <w:szCs w:val="24"/>
        </w:rPr>
        <w:t xml:space="preserve"> России и СНГ (Содружество Независимых Государств), о железнодорожном транспорте, вагоностроении, деятельности портов, рынке перевозок грузов и т.д.</w:t>
      </w:r>
    </w:p>
    <w:p w:rsidR="00335D7A" w:rsidRPr="00335D7A" w:rsidRDefault="001E1EE8" w:rsidP="00335D7A">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 Периодичность предоставления - ежедневно по рабочим дням (в т.ч. в режиме On-line).</w:t>
      </w:r>
    </w:p>
    <w:p w:rsidR="00335D7A" w:rsidRPr="00335D7A" w:rsidRDefault="001E1EE8" w:rsidP="00335D7A">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Поставляе</w:t>
      </w:r>
      <w:r>
        <w:rPr>
          <w:rFonts w:ascii="Times New Roman" w:eastAsia="Times New Roman" w:hAnsi="Times New Roman" w:cs="Times New Roman"/>
          <w:sz w:val="24"/>
          <w:szCs w:val="24"/>
        </w:rPr>
        <w:t xml:space="preserve">мое Издание должно обладать такими характеристиками, как оперативность, достоверность, оригинальность, эксклюзивность предоставляемой информации.   </w:t>
      </w:r>
    </w:p>
    <w:p w:rsidR="00335D7A" w:rsidRPr="00335D7A" w:rsidRDefault="001E1EE8" w:rsidP="00335D7A">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 Объем Издания – не менее 35 информационных сообщений в день.</w:t>
      </w:r>
    </w:p>
    <w:p w:rsidR="00335D7A" w:rsidRPr="00335D7A" w:rsidRDefault="001E1EE8" w:rsidP="00335D7A">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 Издание не должно содержать комп</w:t>
      </w:r>
      <w:r>
        <w:rPr>
          <w:rFonts w:ascii="Times New Roman" w:eastAsia="Times New Roman" w:hAnsi="Times New Roman" w:cs="Times New Roman"/>
          <w:sz w:val="24"/>
          <w:szCs w:val="24"/>
        </w:rPr>
        <w:t>иляции из других СМИ.</w:t>
      </w:r>
    </w:p>
    <w:p w:rsidR="00335D7A" w:rsidRPr="00335D7A" w:rsidRDefault="001E1EE8" w:rsidP="00335D7A">
      <w:pPr>
        <w:pStyle w:val="ConsNormal"/>
        <w:ind w:firstLine="540"/>
        <w:jc w:val="both"/>
        <w:rPr>
          <w:rFonts w:ascii="Times New Roman" w:eastAsia="Times New Roman" w:hAnsi="Times New Roman" w:cs="Times New Roman"/>
          <w:sz w:val="24"/>
          <w:szCs w:val="24"/>
        </w:rPr>
      </w:pPr>
    </w:p>
    <w:p w:rsidR="00335D7A" w:rsidRPr="00335D7A" w:rsidRDefault="001E1EE8" w:rsidP="00335D7A">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Исполнитель должен иметь собственный информационный веб-терминал в сети интернет, с помощью которого Заказчик будет получать доступ к Изданию (подтверждается документом на право использования домена, на котором размещен веб-тер</w:t>
      </w:r>
      <w:r>
        <w:rPr>
          <w:rFonts w:ascii="Times New Roman" w:eastAsia="Times New Roman" w:hAnsi="Times New Roman" w:cs="Times New Roman"/>
          <w:sz w:val="24"/>
          <w:szCs w:val="24"/>
        </w:rPr>
        <w:t>минал).</w:t>
      </w:r>
    </w:p>
    <w:p w:rsidR="00335D7A" w:rsidRPr="00335D7A" w:rsidRDefault="001E1EE8" w:rsidP="00335D7A">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Информационный веб-терминал, с помощью которого Заказчик будет получать доступ к изданию, должен обладать следующими возможностями (функционалом):</w:t>
      </w:r>
    </w:p>
    <w:p w:rsidR="00335D7A" w:rsidRPr="00335D7A" w:rsidRDefault="001E1EE8" w:rsidP="00335D7A">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предоставлять возможность поиска информации по одному ключевому слову, части ключевого слова, </w:t>
      </w:r>
      <w:r>
        <w:rPr>
          <w:rFonts w:ascii="Times New Roman" w:eastAsia="Times New Roman" w:hAnsi="Times New Roman" w:cs="Times New Roman"/>
          <w:sz w:val="24"/>
          <w:szCs w:val="24"/>
        </w:rPr>
        <w:t>нескольким ключевым словам, исключать ключевое слово из поиска, поиск по одной дате, поиск по интервалу дат, при этом результаты такого поиска должны соответствовать заданным критериям поиска;</w:t>
      </w:r>
    </w:p>
    <w:p w:rsidR="00335D7A" w:rsidRPr="00335D7A" w:rsidRDefault="001E1EE8" w:rsidP="00335D7A">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содержать тематические коды (рубрики);</w:t>
      </w:r>
    </w:p>
    <w:p w:rsidR="00335D7A" w:rsidRPr="00335D7A" w:rsidRDefault="001E1EE8" w:rsidP="00335D7A">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содержать систему оп</w:t>
      </w:r>
      <w:r>
        <w:rPr>
          <w:rFonts w:ascii="Times New Roman" w:eastAsia="Times New Roman" w:hAnsi="Times New Roman" w:cs="Times New Roman"/>
          <w:sz w:val="24"/>
          <w:szCs w:val="24"/>
        </w:rPr>
        <w:t>овещений (алертов), которая позволяет не пропустить важного события, задавать приоритеты. При этом, когда событие происходит, пользователь должен получать оповещение о выходе новости: звуковым сигналом, всплывающим окном или сообщением на электронную почту</w:t>
      </w:r>
      <w:r>
        <w:rPr>
          <w:rFonts w:ascii="Times New Roman" w:eastAsia="Times New Roman" w:hAnsi="Times New Roman" w:cs="Times New Roman"/>
          <w:sz w:val="24"/>
          <w:szCs w:val="24"/>
        </w:rPr>
        <w:t>;</w:t>
      </w:r>
    </w:p>
    <w:p w:rsidR="00335D7A" w:rsidRPr="00335D7A" w:rsidRDefault="001E1EE8" w:rsidP="00335D7A">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содержать настройку «собственных» лент новостей, т.е. возможность  задавать индивидуальные параметры, по которым система позволит сформировать собственную ленту новостей согласно заданным настройкам. Настройка системы оповещения (алертов) должна позвол</w:t>
      </w:r>
      <w:r>
        <w:rPr>
          <w:rFonts w:ascii="Times New Roman" w:eastAsia="Times New Roman" w:hAnsi="Times New Roman" w:cs="Times New Roman"/>
          <w:sz w:val="24"/>
          <w:szCs w:val="24"/>
        </w:rPr>
        <w:t>ять с помощью ключевых слов (одному или более) составлять запрос. В дальнейшем при появлении в ленте новой новости, содержащей указанные в сохраненном запросе ключевые слова, веб-терминал должен оповещать об этом пользователя либо с помощью нового всплываю</w:t>
      </w:r>
      <w:r>
        <w:rPr>
          <w:rFonts w:ascii="Times New Roman" w:eastAsia="Times New Roman" w:hAnsi="Times New Roman" w:cs="Times New Roman"/>
          <w:sz w:val="24"/>
          <w:szCs w:val="24"/>
        </w:rPr>
        <w:t xml:space="preserve">щего окна в интернет браузере, либо с помощью звукового сигнала, либо цветовой индикацией в ленте новостей, либо отправкой данной новости на ранее указанный адрес электронной почты. Способы оповещения настраиваются персонально пользователем Заказчика, при </w:t>
      </w:r>
      <w:r>
        <w:rPr>
          <w:rFonts w:ascii="Times New Roman" w:eastAsia="Times New Roman" w:hAnsi="Times New Roman" w:cs="Times New Roman"/>
          <w:sz w:val="24"/>
          <w:szCs w:val="24"/>
        </w:rPr>
        <w:t>этом может быть использован как один из перечисленных способов, так и все или способы в любых комбинациях;</w:t>
      </w:r>
    </w:p>
    <w:p w:rsidR="00335D7A" w:rsidRPr="00335D7A" w:rsidRDefault="001E1EE8" w:rsidP="00335D7A">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содержать систему оn-line, которая должна базироваться на веб-технологиях и быть доступна через любой стандартный браузер;</w:t>
      </w:r>
    </w:p>
    <w:p w:rsidR="00335D7A" w:rsidRPr="00335D7A" w:rsidRDefault="001E1EE8" w:rsidP="00335D7A">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система должна быть оп</w:t>
      </w:r>
      <w:r>
        <w:rPr>
          <w:rFonts w:ascii="Times New Roman" w:eastAsia="Times New Roman" w:hAnsi="Times New Roman" w:cs="Times New Roman"/>
          <w:sz w:val="24"/>
          <w:szCs w:val="24"/>
        </w:rPr>
        <w:t>тимизирована под существующие каналы связи и стабильно работать при любом подключении к сети интернет - широкополосный доступ или GPRS (General Packet Radio Systems - системы пакетной радиосвязи общего пользования) или связь с мобильного телефона;</w:t>
      </w:r>
    </w:p>
    <w:p w:rsidR="00335D7A" w:rsidRPr="00335D7A" w:rsidRDefault="001E1EE8" w:rsidP="00335D7A">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все фу</w:t>
      </w:r>
      <w:r>
        <w:rPr>
          <w:rFonts w:ascii="Times New Roman" w:eastAsia="Times New Roman" w:hAnsi="Times New Roman" w:cs="Times New Roman"/>
          <w:sz w:val="24"/>
          <w:szCs w:val="24"/>
        </w:rPr>
        <w:t>нкциональные возможности информационного веб-терминала должны быть реализованы на одной интернет странице интернет браузера;</w:t>
      </w:r>
    </w:p>
    <w:p w:rsidR="00335D7A" w:rsidRPr="00335D7A" w:rsidRDefault="001E1EE8" w:rsidP="00335D7A">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при работе с информационным веб-терминалом пользователь не должен использовать дополнительные интерфейсы, системы, подсистемы, ра</w:t>
      </w:r>
      <w:r>
        <w:rPr>
          <w:rFonts w:ascii="Times New Roman" w:eastAsia="Times New Roman" w:hAnsi="Times New Roman" w:cs="Times New Roman"/>
          <w:sz w:val="24"/>
          <w:szCs w:val="24"/>
        </w:rPr>
        <w:t>сположенные на иных ресурсах или интернет адресах;</w:t>
      </w:r>
    </w:p>
    <w:p w:rsidR="00335D7A" w:rsidRPr="00335D7A" w:rsidRDefault="001E1EE8" w:rsidP="00335D7A">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обладать функционалом, позволяющим экспортировать интересующую новость/новости  MS Word, Pdf, на печать или направлять по электронной почте;</w:t>
      </w:r>
    </w:p>
    <w:p w:rsidR="00335D7A" w:rsidRPr="00335D7A" w:rsidRDefault="001E1EE8" w:rsidP="00335D7A">
      <w:pPr>
        <w:pStyle w:val="Con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обладать функцией создания отчета, с возможность дальнейшего</w:t>
      </w:r>
      <w:r>
        <w:rPr>
          <w:rFonts w:ascii="Times New Roman" w:eastAsia="Times New Roman" w:hAnsi="Times New Roman" w:cs="Times New Roman"/>
          <w:sz w:val="24"/>
          <w:szCs w:val="24"/>
        </w:rPr>
        <w:t xml:space="preserve"> редактирования, с возможностью сформировать содержание отчета, загрузкой необходимых заметок, наличие функции выгрузки созданнного отчета  в форматы MS Word, Pdf, на печать или направлять по электронной почте;</w:t>
      </w:r>
    </w:p>
    <w:p w:rsidR="00140770" w:rsidRPr="00140770" w:rsidRDefault="001E1EE8" w:rsidP="00335D7A">
      <w:pPr>
        <w:pStyle w:val="ConsNormal"/>
        <w:widowContro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обладать функцией персональных настроек экр</w:t>
      </w:r>
      <w:r>
        <w:rPr>
          <w:rFonts w:ascii="Times New Roman" w:eastAsia="Times New Roman" w:hAnsi="Times New Roman" w:cs="Times New Roman"/>
          <w:sz w:val="24"/>
          <w:szCs w:val="24"/>
        </w:rPr>
        <w:t>ана в части горизонтального или вертикального отображения, размера шрифтов, конфигурации подкрашивания общего потока новостей и т.д.</w:t>
      </w:r>
    </w:p>
    <w:p w:rsidR="00140770" w:rsidRPr="00140770" w:rsidRDefault="001E1EE8" w:rsidP="0014077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5. Форма предоставления результатов Услуг: акт сдачи-приемки Услуг.</w:t>
      </w:r>
    </w:p>
    <w:p w:rsidR="00140770" w:rsidRPr="00140770" w:rsidRDefault="001E1EE8" w:rsidP="00140770">
      <w:pPr>
        <w:pStyle w:val="ConsNonformat"/>
        <w:widowControl/>
        <w:rPr>
          <w:rFonts w:ascii="Times New Roman" w:hAnsi="Times New Roman" w:cs="Times New Roman"/>
          <w:sz w:val="24"/>
          <w:szCs w:val="24"/>
        </w:rPr>
      </w:pPr>
    </w:p>
    <w:p w:rsidR="00140770" w:rsidRPr="00140770" w:rsidRDefault="001E1EE8" w:rsidP="00140770">
      <w:pPr>
        <w:pStyle w:val="ConsNonformat"/>
        <w:widowControl/>
        <w:rPr>
          <w:rFonts w:ascii="Times New Roman" w:hAnsi="Times New Roman" w:cs="Times New Roman"/>
          <w:sz w:val="24"/>
          <w:szCs w:val="24"/>
        </w:rPr>
      </w:pPr>
    </w:p>
    <w:tbl>
      <w:tblPr>
        <w:tblW w:w="0" w:type="auto"/>
        <w:tblInd w:w="223" w:type="dxa"/>
        <w:tblLayout w:type="fixed"/>
        <w:tblLook w:val="04A0" w:firstRow="1" w:lastRow="0" w:firstColumn="1" w:lastColumn="0" w:noHBand="0" w:noVBand="1"/>
      </w:tblPr>
      <w:tblGrid>
        <w:gridCol w:w="4705"/>
        <w:gridCol w:w="4139"/>
      </w:tblGrid>
      <w:tr w:rsidR="00140770" w:rsidRPr="00140770" w:rsidTr="00781F9A">
        <w:trPr>
          <w:trHeight w:val="2074"/>
        </w:trPr>
        <w:tc>
          <w:tcPr>
            <w:tcW w:w="4705" w:type="dxa"/>
          </w:tcPr>
          <w:p w:rsidR="00140770" w:rsidRPr="00140770" w:rsidRDefault="001E1EE8" w:rsidP="00781F9A">
            <w:r>
              <w:t>Заказчик:</w:t>
            </w:r>
          </w:p>
          <w:p w:rsidR="00140770" w:rsidRPr="00140770" w:rsidRDefault="001E1EE8" w:rsidP="00781F9A"/>
          <w:p w:rsidR="00140770" w:rsidRPr="00140770" w:rsidRDefault="001E1EE8" w:rsidP="00781F9A">
            <w:pPr>
              <w:rPr>
                <w:vertAlign w:val="superscript"/>
              </w:rPr>
            </w:pPr>
            <w:r>
              <w:t>________    ______________</w:t>
            </w:r>
          </w:p>
          <w:p w:rsidR="00140770" w:rsidRPr="00140770" w:rsidRDefault="001E1EE8" w:rsidP="00781F9A">
            <w:r>
              <w:rPr>
                <w:vertAlign w:val="superscript"/>
              </w:rPr>
              <w:t xml:space="preserve">(подпись)      </w:t>
            </w:r>
            <w:r>
              <w:rPr>
                <w:vertAlign w:val="superscript"/>
              </w:rPr>
              <w:t xml:space="preserve">                  (Ф.И.О.)                                     </w:t>
            </w:r>
          </w:p>
        </w:tc>
        <w:tc>
          <w:tcPr>
            <w:tcW w:w="4139" w:type="dxa"/>
          </w:tcPr>
          <w:p w:rsidR="00140770" w:rsidRPr="00140770" w:rsidRDefault="001E1EE8" w:rsidP="00781F9A">
            <w:r>
              <w:t>Исполнитель:</w:t>
            </w:r>
          </w:p>
          <w:p w:rsidR="00140770" w:rsidRPr="00140770" w:rsidRDefault="001E1EE8" w:rsidP="00781F9A"/>
          <w:p w:rsidR="00140770" w:rsidRPr="00140770" w:rsidRDefault="001E1EE8" w:rsidP="00781F9A">
            <w:pPr>
              <w:rPr>
                <w:vertAlign w:val="superscript"/>
              </w:rPr>
            </w:pPr>
            <w:r>
              <w:t>________    ______________</w:t>
            </w:r>
          </w:p>
          <w:p w:rsidR="00140770" w:rsidRPr="00140770" w:rsidRDefault="001E1EE8" w:rsidP="00781F9A">
            <w:r>
              <w:rPr>
                <w:vertAlign w:val="superscript"/>
              </w:rPr>
              <w:t xml:space="preserve">(подпись)                        (Ф.И.О.)                                     </w:t>
            </w:r>
          </w:p>
        </w:tc>
      </w:tr>
    </w:tbl>
    <w:p w:rsidR="00140770" w:rsidRPr="00140770" w:rsidRDefault="001E1EE8" w:rsidP="00140770">
      <w:pPr>
        <w:pStyle w:val="ConsNonformat"/>
        <w:widowControl/>
        <w:rPr>
          <w:rFonts w:ascii="Times New Roman" w:hAnsi="Times New Roman" w:cs="Times New Roman"/>
          <w:sz w:val="24"/>
          <w:szCs w:val="24"/>
        </w:rPr>
      </w:pPr>
    </w:p>
    <w:p w:rsidR="00140770" w:rsidRPr="00140770" w:rsidRDefault="001E1EE8" w:rsidP="00140770">
      <w:pPr>
        <w:pStyle w:val="ConsNormal"/>
        <w:widowControl/>
        <w:ind w:firstLine="0"/>
        <w:jc w:val="right"/>
        <w:rPr>
          <w:rFonts w:ascii="Times New Roman" w:hAnsi="Times New Roman" w:cs="Times New Roman"/>
          <w:sz w:val="24"/>
          <w:szCs w:val="24"/>
        </w:rPr>
      </w:pPr>
    </w:p>
    <w:p w:rsidR="00140770" w:rsidRPr="00140770" w:rsidRDefault="001E1EE8" w:rsidP="00140770">
      <w:pPr>
        <w:pStyle w:val="ConsNormal"/>
        <w:widowControl/>
        <w:ind w:firstLine="0"/>
        <w:jc w:val="right"/>
        <w:rPr>
          <w:rFonts w:ascii="Times New Roman" w:hAnsi="Times New Roman" w:cs="Times New Roman"/>
          <w:sz w:val="24"/>
          <w:szCs w:val="24"/>
        </w:rPr>
      </w:pPr>
    </w:p>
    <w:p w:rsidR="00140770" w:rsidRPr="00140770" w:rsidRDefault="001E1EE8" w:rsidP="00140770">
      <w:pPr>
        <w:pStyle w:val="ConsNormal"/>
        <w:widowControl/>
        <w:ind w:firstLine="0"/>
        <w:jc w:val="right"/>
        <w:rPr>
          <w:rFonts w:ascii="Times New Roman" w:hAnsi="Times New Roman" w:cs="Times New Roman"/>
          <w:sz w:val="24"/>
          <w:szCs w:val="24"/>
        </w:rPr>
      </w:pPr>
    </w:p>
    <w:p w:rsidR="00140770" w:rsidRPr="00140770" w:rsidRDefault="001E1EE8" w:rsidP="00140770">
      <w:pPr>
        <w:pStyle w:val="ConsNormal"/>
        <w:widowControl/>
        <w:ind w:firstLine="0"/>
        <w:jc w:val="right"/>
        <w:rPr>
          <w:rFonts w:ascii="Times New Roman" w:hAnsi="Times New Roman" w:cs="Times New Roman"/>
          <w:sz w:val="24"/>
          <w:szCs w:val="24"/>
        </w:rPr>
      </w:pPr>
    </w:p>
    <w:p w:rsidR="00140770" w:rsidRPr="00140770" w:rsidRDefault="001E1EE8" w:rsidP="00140770">
      <w:pPr>
        <w:pStyle w:val="ConsNormal"/>
        <w:widowControl/>
        <w:ind w:firstLine="0"/>
        <w:jc w:val="right"/>
        <w:rPr>
          <w:rFonts w:ascii="Times New Roman" w:hAnsi="Times New Roman" w:cs="Times New Roman"/>
          <w:sz w:val="24"/>
          <w:szCs w:val="24"/>
        </w:rPr>
      </w:pPr>
    </w:p>
    <w:p w:rsidR="00140770" w:rsidRPr="00140770" w:rsidRDefault="001E1EE8" w:rsidP="00140770">
      <w:pPr>
        <w:pStyle w:val="ConsNormal"/>
        <w:widowControl/>
        <w:ind w:firstLine="0"/>
        <w:jc w:val="right"/>
        <w:rPr>
          <w:rFonts w:ascii="Times New Roman" w:hAnsi="Times New Roman" w:cs="Times New Roman"/>
          <w:sz w:val="24"/>
          <w:szCs w:val="24"/>
        </w:rPr>
      </w:pPr>
    </w:p>
    <w:p w:rsidR="00140770" w:rsidRPr="00140770" w:rsidRDefault="001E1EE8" w:rsidP="00140770">
      <w:pPr>
        <w:pStyle w:val="ConsNormal"/>
        <w:widowControl/>
        <w:ind w:firstLine="0"/>
        <w:jc w:val="right"/>
        <w:rPr>
          <w:rFonts w:ascii="Times New Roman" w:hAnsi="Times New Roman" w:cs="Times New Roman"/>
          <w:sz w:val="24"/>
          <w:szCs w:val="24"/>
        </w:rPr>
      </w:pPr>
    </w:p>
    <w:p w:rsidR="00140770" w:rsidRPr="00140770" w:rsidRDefault="001E1EE8" w:rsidP="00140770">
      <w:pPr>
        <w:pStyle w:val="ConsNormal"/>
        <w:widowControl/>
        <w:ind w:firstLine="0"/>
        <w:rPr>
          <w:rFonts w:ascii="Times New Roman" w:hAnsi="Times New Roman" w:cs="Times New Roman"/>
          <w:sz w:val="24"/>
          <w:szCs w:val="24"/>
        </w:rPr>
      </w:pPr>
    </w:p>
    <w:p w:rsidR="00140770" w:rsidRPr="00140770" w:rsidRDefault="001E1EE8" w:rsidP="0014077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140770" w:rsidRPr="00140770" w:rsidRDefault="001E1EE8" w:rsidP="0014077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 на оказание услуг</w:t>
      </w:r>
    </w:p>
    <w:p w:rsidR="00140770" w:rsidRPr="00140770" w:rsidRDefault="001E1EE8" w:rsidP="0014077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№ТКд/1_/___/___</w:t>
      </w:r>
    </w:p>
    <w:p w:rsidR="00140770" w:rsidRPr="00140770" w:rsidRDefault="001E1EE8" w:rsidP="00140770">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от</w:t>
      </w:r>
      <w:r>
        <w:rPr>
          <w:rFonts w:ascii="Times New Roman" w:hAnsi="Times New Roman" w:cs="Times New Roman"/>
          <w:sz w:val="24"/>
          <w:szCs w:val="24"/>
        </w:rPr>
        <w:t xml:space="preserve"> «___»_________201__ г.</w:t>
      </w:r>
    </w:p>
    <w:p w:rsidR="00140770" w:rsidRPr="00140770" w:rsidRDefault="001E1EE8" w:rsidP="00140770">
      <w:pPr>
        <w:pStyle w:val="ConsNonformat"/>
        <w:widowControl/>
        <w:rPr>
          <w:rFonts w:ascii="Times New Roman" w:hAnsi="Times New Roman" w:cs="Times New Roman"/>
          <w:sz w:val="24"/>
          <w:szCs w:val="24"/>
        </w:rPr>
      </w:pPr>
    </w:p>
    <w:p w:rsidR="00140770" w:rsidRPr="00140770" w:rsidRDefault="001E1EE8" w:rsidP="00140770">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Протокол</w:t>
      </w:r>
    </w:p>
    <w:p w:rsidR="00140770" w:rsidRPr="00140770" w:rsidRDefault="001E1EE8" w:rsidP="00140770">
      <w:pPr>
        <w:pStyle w:val="ConsNormal"/>
        <w:widowControl/>
        <w:ind w:firstLine="0"/>
        <w:jc w:val="center"/>
        <w:rPr>
          <w:rFonts w:ascii="Times New Roman" w:hAnsi="Times New Roman" w:cs="Times New Roman"/>
          <w:sz w:val="24"/>
          <w:szCs w:val="24"/>
        </w:rPr>
      </w:pPr>
      <w:r>
        <w:rPr>
          <w:rFonts w:ascii="Times New Roman" w:hAnsi="Times New Roman" w:cs="Times New Roman"/>
          <w:sz w:val="24"/>
          <w:szCs w:val="24"/>
        </w:rPr>
        <w:t>согласования договорной цены</w:t>
      </w:r>
    </w:p>
    <w:p w:rsidR="00140770" w:rsidRPr="00140770" w:rsidRDefault="001E1EE8" w:rsidP="00140770">
      <w:pPr>
        <w:pStyle w:val="ConsNonformat"/>
        <w:widowControl/>
        <w:rPr>
          <w:rFonts w:ascii="Times New Roman" w:hAnsi="Times New Roman" w:cs="Times New Roman"/>
          <w:sz w:val="24"/>
          <w:szCs w:val="24"/>
        </w:rPr>
      </w:pPr>
    </w:p>
    <w:p w:rsidR="00140770" w:rsidRPr="00140770" w:rsidRDefault="001E1EE8" w:rsidP="00140770">
      <w:pPr>
        <w:pStyle w:val="ConsNonformat"/>
        <w:widowControl/>
        <w:rPr>
          <w:rFonts w:ascii="Times New Roman" w:hAnsi="Times New Roman" w:cs="Times New Roman"/>
          <w:sz w:val="24"/>
          <w:szCs w:val="24"/>
        </w:rPr>
      </w:pPr>
    </w:p>
    <w:p w:rsidR="00140770" w:rsidRPr="00140770" w:rsidRDefault="001E1EE8" w:rsidP="00140770">
      <w:pPr>
        <w:pStyle w:val="ConsNonformat"/>
        <w:widowControl/>
        <w:rPr>
          <w:rFonts w:ascii="Times New Roman" w:hAnsi="Times New Roman" w:cs="Times New Roman"/>
          <w:sz w:val="24"/>
          <w:szCs w:val="24"/>
        </w:rPr>
      </w:pPr>
    </w:p>
    <w:p w:rsidR="00140770" w:rsidRPr="00140770" w:rsidRDefault="001E1EE8" w:rsidP="00140770">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Мы, нижеподписавшиеся,_____________ Публичного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w:t>
      </w:r>
      <w:r>
        <w:rPr>
          <w:rFonts w:ascii="Times New Roman" w:hAnsi="Times New Roman" w:cs="Times New Roman"/>
          <w:sz w:val="24"/>
          <w:szCs w:val="24"/>
        </w:rPr>
        <w:t>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 (____%) ______(__________________________) рублей.</w:t>
      </w:r>
    </w:p>
    <w:p w:rsidR="00140770" w:rsidRPr="00140770" w:rsidRDefault="001E1EE8" w:rsidP="00140770">
      <w:pPr>
        <w:pStyle w:val="ConsNonformat"/>
        <w:widowControl/>
        <w:rPr>
          <w:rFonts w:ascii="Times New Roman" w:hAnsi="Times New Roman" w:cs="Times New Roman"/>
          <w:sz w:val="24"/>
          <w:szCs w:val="24"/>
        </w:rPr>
      </w:pPr>
    </w:p>
    <w:p w:rsidR="00140770" w:rsidRPr="00140770" w:rsidRDefault="001E1EE8" w:rsidP="00140770">
      <w:pPr>
        <w:pStyle w:val="ConsNonformat"/>
        <w:widowControl/>
        <w:rPr>
          <w:rFonts w:ascii="Times New Roman" w:hAnsi="Times New Roman" w:cs="Times New Roman"/>
          <w:sz w:val="24"/>
          <w:szCs w:val="24"/>
        </w:rPr>
      </w:pPr>
    </w:p>
    <w:p w:rsidR="00140770" w:rsidRPr="00140770" w:rsidRDefault="001E1EE8" w:rsidP="00140770">
      <w:pPr>
        <w:pStyle w:val="ConsNonformat"/>
        <w:widowControl/>
        <w:rPr>
          <w:rFonts w:ascii="Times New Roman" w:hAnsi="Times New Roman" w:cs="Times New Roman"/>
          <w:sz w:val="24"/>
          <w:szCs w:val="24"/>
        </w:rPr>
      </w:pPr>
    </w:p>
    <w:tbl>
      <w:tblPr>
        <w:tblW w:w="0" w:type="auto"/>
        <w:tblInd w:w="223" w:type="dxa"/>
        <w:tblLayout w:type="fixed"/>
        <w:tblLook w:val="04A0" w:firstRow="1" w:lastRow="0" w:firstColumn="1" w:lastColumn="0" w:noHBand="0" w:noVBand="1"/>
      </w:tblPr>
      <w:tblGrid>
        <w:gridCol w:w="4705"/>
        <w:gridCol w:w="4139"/>
      </w:tblGrid>
      <w:tr w:rsidR="00140770" w:rsidRPr="00140770" w:rsidTr="00781F9A">
        <w:trPr>
          <w:trHeight w:val="2074"/>
        </w:trPr>
        <w:tc>
          <w:tcPr>
            <w:tcW w:w="4705" w:type="dxa"/>
          </w:tcPr>
          <w:p w:rsidR="00140770" w:rsidRPr="00140770" w:rsidRDefault="001E1EE8" w:rsidP="00781F9A">
            <w:r>
              <w:t>Заказчик:</w:t>
            </w:r>
          </w:p>
          <w:p w:rsidR="00140770" w:rsidRPr="00140770" w:rsidRDefault="001E1EE8" w:rsidP="00781F9A"/>
          <w:p w:rsidR="00140770" w:rsidRPr="00140770" w:rsidRDefault="001E1EE8" w:rsidP="00781F9A">
            <w:pPr>
              <w:rPr>
                <w:vertAlign w:val="superscript"/>
              </w:rPr>
            </w:pPr>
            <w:r>
              <w:t>________    ______________</w:t>
            </w:r>
          </w:p>
          <w:p w:rsidR="00140770" w:rsidRPr="00140770" w:rsidRDefault="001E1EE8" w:rsidP="00781F9A">
            <w:r>
              <w:rPr>
                <w:vertAlign w:val="superscript"/>
              </w:rPr>
              <w:t xml:space="preserve">(подпись)                        (Ф.И.О.)                                     </w:t>
            </w:r>
          </w:p>
        </w:tc>
        <w:tc>
          <w:tcPr>
            <w:tcW w:w="4139" w:type="dxa"/>
          </w:tcPr>
          <w:p w:rsidR="00140770" w:rsidRPr="00140770" w:rsidRDefault="001E1EE8" w:rsidP="00781F9A">
            <w:r>
              <w:t>Исполнитель:</w:t>
            </w:r>
          </w:p>
          <w:p w:rsidR="00140770" w:rsidRPr="00140770" w:rsidRDefault="001E1EE8" w:rsidP="00781F9A"/>
          <w:p w:rsidR="00140770" w:rsidRPr="00140770" w:rsidRDefault="001E1EE8" w:rsidP="00781F9A">
            <w:pPr>
              <w:rPr>
                <w:vertAlign w:val="superscript"/>
              </w:rPr>
            </w:pPr>
            <w:r>
              <w:t>________    ______________</w:t>
            </w:r>
          </w:p>
          <w:p w:rsidR="00140770" w:rsidRPr="00140770" w:rsidRDefault="001E1EE8" w:rsidP="00F470A2">
            <w:r>
              <w:rPr>
                <w:vertAlign w:val="superscript"/>
              </w:rPr>
              <w:t>(подпись)                        (Ф.И.О.)</w:t>
            </w:r>
          </w:p>
        </w:tc>
      </w:tr>
    </w:tbl>
    <w:p w:rsidR="009540C0" w:rsidRPr="00140770" w:rsidRDefault="001E1EE8" w:rsidP="00F470A2"/>
    <w:p w:rsidR="006B6573" w:rsidRDefault="006B6573" w:rsidP="002079EB">
      <w:pPr>
        <w:suppressAutoHyphens w:val="0"/>
        <w:rPr>
          <w:iCs/>
          <w:szCs w:val="28"/>
        </w:rPr>
      </w:pPr>
    </w:p>
    <w:p w:rsidR="006B6573" w:rsidRDefault="006B6573" w:rsidP="002079EB">
      <w:pPr>
        <w:suppressAutoHyphens w:val="0"/>
        <w:rPr>
          <w:iCs/>
          <w:szCs w:val="28"/>
        </w:rPr>
        <w:sectPr w:rsidR="006B6573" w:rsidSect="007C51E1">
          <w:pgSz w:w="11907" w:h="16840" w:code="9"/>
          <w:pgMar w:top="1134" w:right="851" w:bottom="1134" w:left="1418" w:header="794" w:footer="794" w:gutter="0"/>
          <w:cols w:space="720"/>
          <w:titlePg/>
          <w:docGrid w:linePitch="326"/>
        </w:sectPr>
      </w:pPr>
    </w:p>
    <w:p w:rsidR="001F317E" w:rsidRDefault="001F317E">
      <w:pPr>
        <w:pStyle w:val="19"/>
        <w:ind w:firstLine="0"/>
        <w:jc w:val="right"/>
        <w:outlineLvl w:val="0"/>
        <w:rPr>
          <w:rFonts w:eastAsia="MS Mincho"/>
          <w:b/>
          <w:sz w:val="60"/>
          <w:szCs w:val="60"/>
          <w:highlight w:val="cyan"/>
        </w:rPr>
      </w:pPr>
    </w:p>
    <w:p w:rsidR="001F317E" w:rsidRDefault="001F317E"/>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1F317E" w:rsidRDefault="001F317E">
      <w:pPr>
        <w:pStyle w:val="19"/>
        <w:ind w:firstLine="0"/>
        <w:jc w:val="right"/>
        <w:outlineLvl w:val="0"/>
        <w:rPr>
          <w:b/>
          <w:i/>
          <w:iCs/>
        </w:rPr>
      </w:pPr>
    </w:p>
    <w:p w:rsidR="001F317E" w:rsidRDefault="001E1EE8">
      <w:pPr>
        <w:pStyle w:val="19"/>
        <w:ind w:firstLine="0"/>
        <w:jc w:val="right"/>
        <w:outlineLvl w:val="0"/>
        <w:rPr>
          <w:b/>
          <w:i/>
          <w:iCs/>
        </w:rPr>
      </w:pPr>
      <w:r>
        <w:t xml:space="preserve"> Приложение № 6</w:t>
      </w:r>
    </w:p>
    <w:p w:rsidR="00C10125" w:rsidRDefault="00C10125" w:rsidP="00C03380">
      <w:pPr>
        <w:jc w:val="right"/>
        <w:rPr>
          <w:sz w:val="28"/>
        </w:rPr>
      </w:pPr>
      <w:r>
        <w:rPr>
          <w:sz w:val="28"/>
        </w:rPr>
        <w:t>к документации о закупке</w:t>
      </w:r>
    </w:p>
    <w:p w:rsidR="00C03380" w:rsidRPr="00C03380" w:rsidRDefault="00C03380" w:rsidP="00C03380">
      <w:pPr>
        <w:jc w:val="right"/>
        <w:rPr>
          <w:b/>
          <w:i/>
          <w:iCs/>
          <w:sz w:val="28"/>
        </w:rPr>
      </w:pPr>
    </w:p>
    <w:p w:rsidR="00EA71F8" w:rsidRPr="00EA71F8" w:rsidRDefault="001E1EE8" w:rsidP="00EA71F8">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EA71F8" w:rsidRPr="00EA71F8" w:rsidRDefault="001E1EE8" w:rsidP="00EA71F8">
      <w:pPr>
        <w:tabs>
          <w:tab w:val="left" w:pos="9639"/>
        </w:tabs>
        <w:ind w:firstLine="567"/>
        <w:jc w:val="center"/>
        <w:rPr>
          <w:i/>
        </w:rPr>
      </w:pPr>
      <w:r>
        <w:rPr>
          <w:i/>
        </w:rPr>
        <w:t>(отдельный лист по каждому субподрядчику)</w:t>
      </w:r>
    </w:p>
    <w:p w:rsidR="00EA71F8" w:rsidRPr="00EA71F8" w:rsidRDefault="001E1EE8" w:rsidP="00EA71F8">
      <w:pPr>
        <w:tabs>
          <w:tab w:val="left" w:pos="9639"/>
        </w:tabs>
        <w:ind w:firstLine="567"/>
        <w:jc w:val="center"/>
        <w:rPr>
          <w:sz w:val="22"/>
        </w:rPr>
      </w:pPr>
    </w:p>
    <w:p w:rsidR="00EA71F8" w:rsidRPr="00EA71F8" w:rsidRDefault="001E1EE8" w:rsidP="00EA71F8">
      <w:pPr>
        <w:tabs>
          <w:tab w:val="left" w:pos="9639"/>
        </w:tabs>
        <w:ind w:firstLine="567"/>
        <w:jc w:val="center"/>
        <w:rPr>
          <w:b/>
          <w:sz w:val="28"/>
          <w:szCs w:val="28"/>
        </w:rPr>
      </w:pPr>
      <w:r>
        <w:rPr>
          <w:b/>
          <w:sz w:val="28"/>
          <w:szCs w:val="28"/>
        </w:rPr>
        <w:t>Наименование организации, фирмы:</w:t>
      </w:r>
    </w:p>
    <w:p w:rsidR="00EA71F8" w:rsidRPr="00EA71F8" w:rsidRDefault="001E1EE8" w:rsidP="00EA71F8">
      <w:pPr>
        <w:tabs>
          <w:tab w:val="left" w:pos="9639"/>
        </w:tabs>
        <w:ind w:firstLine="567"/>
        <w:rPr>
          <w:sz w:val="22"/>
        </w:rPr>
      </w:pPr>
      <w:r>
        <w:rPr>
          <w:sz w:val="22"/>
        </w:rPr>
        <w:t>____________________________________________________________________________</w:t>
      </w:r>
    </w:p>
    <w:p w:rsidR="00EA71F8" w:rsidRPr="00EA71F8" w:rsidRDefault="001E1EE8" w:rsidP="00EA71F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EA71F8" w:rsidRPr="00EA71F8" w:rsidTr="004E59D9">
        <w:tc>
          <w:tcPr>
            <w:tcW w:w="3138" w:type="dxa"/>
            <w:tcBorders>
              <w:top w:val="single" w:sz="4" w:space="0" w:color="auto"/>
              <w:left w:val="single" w:sz="4" w:space="0" w:color="auto"/>
              <w:bottom w:val="single" w:sz="4" w:space="0" w:color="auto"/>
              <w:right w:val="single" w:sz="4" w:space="0" w:color="auto"/>
            </w:tcBorders>
            <w:vAlign w:val="center"/>
            <w:hideMark/>
          </w:tcPr>
          <w:p w:rsidR="00EA71F8" w:rsidRPr="00EA71F8" w:rsidRDefault="001E1EE8" w:rsidP="004E59D9">
            <w:pPr>
              <w:tabs>
                <w:tab w:val="left" w:pos="9639"/>
              </w:tabs>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EA71F8" w:rsidRPr="00EA71F8" w:rsidRDefault="001E1EE8" w:rsidP="004E59D9">
            <w:pPr>
              <w:tabs>
                <w:tab w:val="left" w:pos="9639"/>
              </w:tabs>
              <w:jc w:val="center"/>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EA71F8" w:rsidRPr="00EA71F8" w:rsidRDefault="001E1EE8" w:rsidP="004E59D9">
            <w:pPr>
              <w:tabs>
                <w:tab w:val="left" w:pos="9639"/>
              </w:tabs>
              <w:jc w:val="center"/>
              <w:rPr>
                <w:szCs w:val="28"/>
              </w:rPr>
            </w:pPr>
            <w:r>
              <w:rPr>
                <w:szCs w:val="28"/>
              </w:rPr>
              <w:t>Филиалы и дочерние предприятия</w:t>
            </w:r>
          </w:p>
        </w:tc>
      </w:tr>
      <w:tr w:rsidR="00EA71F8" w:rsidRPr="00EA71F8" w:rsidTr="004E59D9">
        <w:trPr>
          <w:trHeight w:val="227"/>
        </w:trPr>
        <w:tc>
          <w:tcPr>
            <w:tcW w:w="3138" w:type="dxa"/>
            <w:tcBorders>
              <w:top w:val="single" w:sz="4" w:space="0" w:color="auto"/>
              <w:left w:val="single" w:sz="4" w:space="0" w:color="auto"/>
              <w:bottom w:val="single" w:sz="4" w:space="0" w:color="auto"/>
              <w:right w:val="single" w:sz="4" w:space="0" w:color="auto"/>
            </w:tcBorders>
            <w:hideMark/>
          </w:tcPr>
          <w:p w:rsidR="00EA71F8" w:rsidRPr="00EA71F8" w:rsidRDefault="001E1EE8" w:rsidP="004E59D9">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A71F8" w:rsidRPr="00EA71F8" w:rsidRDefault="001E1EE8" w:rsidP="004E59D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A71F8" w:rsidRPr="00EA71F8" w:rsidRDefault="001E1EE8" w:rsidP="004E59D9">
            <w:pPr>
              <w:tabs>
                <w:tab w:val="left" w:pos="9639"/>
              </w:tabs>
              <w:rPr>
                <w:szCs w:val="28"/>
              </w:rPr>
            </w:pPr>
          </w:p>
        </w:tc>
      </w:tr>
      <w:tr w:rsidR="00EA71F8" w:rsidRPr="00EA71F8" w:rsidTr="004E59D9">
        <w:trPr>
          <w:trHeight w:val="227"/>
        </w:trPr>
        <w:tc>
          <w:tcPr>
            <w:tcW w:w="3138" w:type="dxa"/>
            <w:tcBorders>
              <w:top w:val="single" w:sz="4" w:space="0" w:color="auto"/>
              <w:left w:val="single" w:sz="4" w:space="0" w:color="auto"/>
              <w:bottom w:val="single" w:sz="4" w:space="0" w:color="auto"/>
              <w:right w:val="single" w:sz="4" w:space="0" w:color="auto"/>
            </w:tcBorders>
            <w:hideMark/>
          </w:tcPr>
          <w:p w:rsidR="00EA71F8" w:rsidRPr="00EA71F8" w:rsidRDefault="001E1EE8" w:rsidP="004E59D9">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A71F8" w:rsidRPr="00EA71F8" w:rsidRDefault="001E1EE8" w:rsidP="004E59D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A71F8" w:rsidRPr="00EA71F8" w:rsidRDefault="001E1EE8" w:rsidP="004E59D9">
            <w:pPr>
              <w:tabs>
                <w:tab w:val="left" w:pos="9639"/>
              </w:tabs>
              <w:rPr>
                <w:szCs w:val="28"/>
              </w:rPr>
            </w:pPr>
          </w:p>
        </w:tc>
      </w:tr>
      <w:tr w:rsidR="00EA71F8" w:rsidRPr="00EA71F8" w:rsidTr="004E59D9">
        <w:trPr>
          <w:trHeight w:val="227"/>
        </w:trPr>
        <w:tc>
          <w:tcPr>
            <w:tcW w:w="3138" w:type="dxa"/>
            <w:tcBorders>
              <w:top w:val="single" w:sz="4" w:space="0" w:color="auto"/>
              <w:left w:val="single" w:sz="4" w:space="0" w:color="auto"/>
              <w:bottom w:val="single" w:sz="4" w:space="0" w:color="auto"/>
              <w:right w:val="single" w:sz="4" w:space="0" w:color="auto"/>
            </w:tcBorders>
            <w:hideMark/>
          </w:tcPr>
          <w:p w:rsidR="00EA71F8" w:rsidRPr="00EA71F8" w:rsidRDefault="001E1EE8" w:rsidP="004E59D9">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EA71F8" w:rsidRPr="00EA71F8" w:rsidRDefault="001E1EE8" w:rsidP="004E59D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EA71F8" w:rsidRPr="00EA71F8" w:rsidRDefault="001E1EE8" w:rsidP="004E59D9">
            <w:pPr>
              <w:tabs>
                <w:tab w:val="left" w:pos="9639"/>
              </w:tabs>
              <w:rPr>
                <w:szCs w:val="28"/>
              </w:rPr>
            </w:pPr>
          </w:p>
        </w:tc>
      </w:tr>
      <w:tr w:rsidR="00EA71F8" w:rsidRPr="00EA71F8" w:rsidTr="004E59D9">
        <w:trPr>
          <w:trHeight w:val="227"/>
        </w:trPr>
        <w:tc>
          <w:tcPr>
            <w:tcW w:w="3138" w:type="dxa"/>
            <w:tcBorders>
              <w:top w:val="single" w:sz="4" w:space="0" w:color="auto"/>
              <w:left w:val="single" w:sz="4" w:space="0" w:color="auto"/>
              <w:bottom w:val="single" w:sz="4" w:space="0" w:color="auto"/>
              <w:right w:val="single" w:sz="4" w:space="0" w:color="auto"/>
            </w:tcBorders>
            <w:hideMark/>
          </w:tcPr>
          <w:p w:rsidR="00EA71F8" w:rsidRPr="00EA71F8" w:rsidRDefault="001E1EE8" w:rsidP="004E59D9">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EA71F8" w:rsidRPr="00EA71F8" w:rsidRDefault="001E1EE8" w:rsidP="004E59D9">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EA71F8" w:rsidRPr="00EA71F8" w:rsidRDefault="001E1EE8" w:rsidP="004E59D9">
            <w:pPr>
              <w:tabs>
                <w:tab w:val="left" w:pos="9639"/>
              </w:tabs>
              <w:rPr>
                <w:szCs w:val="28"/>
              </w:rPr>
            </w:pPr>
          </w:p>
        </w:tc>
      </w:tr>
      <w:tr w:rsidR="00EA71F8" w:rsidRPr="00EA71F8" w:rsidTr="004E59D9">
        <w:tblPrEx>
          <w:tblLook w:val="0000" w:firstRow="0" w:lastRow="0" w:firstColumn="0" w:lastColumn="0" w:noHBand="0" w:noVBand="0"/>
        </w:tblPrEx>
        <w:trPr>
          <w:trHeight w:val="227"/>
        </w:trPr>
        <w:tc>
          <w:tcPr>
            <w:tcW w:w="3138" w:type="dxa"/>
          </w:tcPr>
          <w:p w:rsidR="00EA71F8" w:rsidRPr="00EA71F8" w:rsidRDefault="001E1EE8" w:rsidP="004E59D9">
            <w:pPr>
              <w:tabs>
                <w:tab w:val="left" w:pos="9639"/>
              </w:tabs>
            </w:pPr>
            <w:r>
              <w:t>Телефон/факс</w:t>
            </w:r>
          </w:p>
        </w:tc>
        <w:tc>
          <w:tcPr>
            <w:tcW w:w="3099" w:type="dxa"/>
            <w:gridSpan w:val="2"/>
          </w:tcPr>
          <w:p w:rsidR="00EA71F8" w:rsidRPr="00EA71F8" w:rsidRDefault="001E1EE8" w:rsidP="004E59D9">
            <w:pPr>
              <w:tabs>
                <w:tab w:val="left" w:pos="9639"/>
              </w:tabs>
              <w:jc w:val="center"/>
            </w:pPr>
          </w:p>
        </w:tc>
        <w:tc>
          <w:tcPr>
            <w:tcW w:w="3483" w:type="dxa"/>
          </w:tcPr>
          <w:p w:rsidR="00EA71F8" w:rsidRPr="00EA71F8" w:rsidRDefault="001E1EE8" w:rsidP="004E59D9">
            <w:pPr>
              <w:tabs>
                <w:tab w:val="left" w:pos="9639"/>
              </w:tabs>
              <w:jc w:val="center"/>
            </w:pPr>
          </w:p>
        </w:tc>
      </w:tr>
      <w:tr w:rsidR="00EA71F8" w:rsidRPr="00EA71F8" w:rsidTr="004E59D9">
        <w:tblPrEx>
          <w:tblLook w:val="0000" w:firstRow="0" w:lastRow="0" w:firstColumn="0" w:lastColumn="0" w:noHBand="0" w:noVBand="0"/>
        </w:tblPrEx>
        <w:trPr>
          <w:trHeight w:val="227"/>
        </w:trPr>
        <w:tc>
          <w:tcPr>
            <w:tcW w:w="3138" w:type="dxa"/>
          </w:tcPr>
          <w:p w:rsidR="00EA71F8" w:rsidRPr="00EA71F8" w:rsidRDefault="001E1EE8" w:rsidP="004E59D9">
            <w:pPr>
              <w:tabs>
                <w:tab w:val="left" w:pos="9639"/>
              </w:tabs>
            </w:pPr>
            <w:r>
              <w:t>Ответственное лицо</w:t>
            </w:r>
          </w:p>
        </w:tc>
        <w:tc>
          <w:tcPr>
            <w:tcW w:w="3099" w:type="dxa"/>
            <w:gridSpan w:val="2"/>
          </w:tcPr>
          <w:p w:rsidR="00EA71F8" w:rsidRPr="00EA71F8" w:rsidRDefault="001E1EE8" w:rsidP="004E59D9">
            <w:pPr>
              <w:tabs>
                <w:tab w:val="left" w:pos="9639"/>
              </w:tabs>
              <w:jc w:val="center"/>
            </w:pPr>
          </w:p>
        </w:tc>
        <w:tc>
          <w:tcPr>
            <w:tcW w:w="3483" w:type="dxa"/>
          </w:tcPr>
          <w:p w:rsidR="00EA71F8" w:rsidRPr="00EA71F8" w:rsidRDefault="001E1EE8" w:rsidP="004E59D9">
            <w:pPr>
              <w:tabs>
                <w:tab w:val="left" w:pos="9639"/>
              </w:tabs>
              <w:jc w:val="center"/>
            </w:pPr>
          </w:p>
        </w:tc>
      </w:tr>
      <w:tr w:rsidR="00EA71F8" w:rsidRPr="00EA71F8" w:rsidTr="004E59D9">
        <w:tblPrEx>
          <w:tblLook w:val="0000" w:firstRow="0" w:lastRow="0" w:firstColumn="0" w:lastColumn="0" w:noHBand="0" w:noVBand="0"/>
        </w:tblPrEx>
        <w:trPr>
          <w:trHeight w:val="227"/>
        </w:trPr>
        <w:tc>
          <w:tcPr>
            <w:tcW w:w="3138" w:type="dxa"/>
          </w:tcPr>
          <w:p w:rsidR="00EA71F8" w:rsidRPr="00EA71F8" w:rsidRDefault="001E1EE8" w:rsidP="004E59D9">
            <w:pPr>
              <w:tabs>
                <w:tab w:val="left" w:pos="9639"/>
              </w:tabs>
            </w:pPr>
            <w:r>
              <w:t>Форма (ООО, ЗАО и т.д.)</w:t>
            </w:r>
          </w:p>
        </w:tc>
        <w:tc>
          <w:tcPr>
            <w:tcW w:w="3099" w:type="dxa"/>
            <w:gridSpan w:val="2"/>
          </w:tcPr>
          <w:p w:rsidR="00EA71F8" w:rsidRPr="00EA71F8" w:rsidRDefault="001E1EE8" w:rsidP="004E59D9">
            <w:pPr>
              <w:tabs>
                <w:tab w:val="left" w:pos="9639"/>
              </w:tabs>
              <w:jc w:val="center"/>
            </w:pPr>
          </w:p>
        </w:tc>
        <w:tc>
          <w:tcPr>
            <w:tcW w:w="3483" w:type="dxa"/>
          </w:tcPr>
          <w:p w:rsidR="00EA71F8" w:rsidRPr="00EA71F8" w:rsidRDefault="001E1EE8" w:rsidP="004E59D9">
            <w:pPr>
              <w:tabs>
                <w:tab w:val="left" w:pos="9639"/>
              </w:tabs>
              <w:jc w:val="center"/>
            </w:pPr>
          </w:p>
        </w:tc>
      </w:tr>
      <w:tr w:rsidR="00EA71F8" w:rsidRPr="00EA71F8" w:rsidTr="004E59D9">
        <w:tblPrEx>
          <w:tblLook w:val="0000" w:firstRow="0" w:lastRow="0" w:firstColumn="0" w:lastColumn="0" w:noHBand="0" w:noVBand="0"/>
        </w:tblPrEx>
        <w:trPr>
          <w:trHeight w:val="227"/>
        </w:trPr>
        <w:tc>
          <w:tcPr>
            <w:tcW w:w="3138" w:type="dxa"/>
          </w:tcPr>
          <w:p w:rsidR="00EA71F8" w:rsidRPr="00EA71F8" w:rsidRDefault="001E1EE8" w:rsidP="004E59D9">
            <w:pPr>
              <w:tabs>
                <w:tab w:val="left" w:pos="9639"/>
              </w:tabs>
            </w:pPr>
            <w:r>
              <w:t>Уставный капитал</w:t>
            </w:r>
          </w:p>
        </w:tc>
        <w:tc>
          <w:tcPr>
            <w:tcW w:w="3099" w:type="dxa"/>
            <w:gridSpan w:val="2"/>
          </w:tcPr>
          <w:p w:rsidR="00EA71F8" w:rsidRPr="00EA71F8" w:rsidRDefault="001E1EE8" w:rsidP="004E59D9">
            <w:pPr>
              <w:tabs>
                <w:tab w:val="left" w:pos="9639"/>
              </w:tabs>
              <w:jc w:val="center"/>
            </w:pPr>
          </w:p>
        </w:tc>
        <w:tc>
          <w:tcPr>
            <w:tcW w:w="3483" w:type="dxa"/>
          </w:tcPr>
          <w:p w:rsidR="00EA71F8" w:rsidRPr="00EA71F8" w:rsidRDefault="001E1EE8" w:rsidP="004E59D9">
            <w:pPr>
              <w:tabs>
                <w:tab w:val="left" w:pos="9639"/>
              </w:tabs>
              <w:jc w:val="center"/>
            </w:pPr>
          </w:p>
        </w:tc>
      </w:tr>
      <w:tr w:rsidR="00EA71F8" w:rsidRPr="00EA71F8" w:rsidTr="004E59D9">
        <w:tblPrEx>
          <w:tblLook w:val="0000" w:firstRow="0" w:lastRow="0" w:firstColumn="0" w:lastColumn="0" w:noHBand="0" w:noVBand="0"/>
        </w:tblPrEx>
        <w:trPr>
          <w:trHeight w:val="227"/>
        </w:trPr>
        <w:tc>
          <w:tcPr>
            <w:tcW w:w="3138" w:type="dxa"/>
            <w:tcBorders>
              <w:bottom w:val="nil"/>
            </w:tcBorders>
          </w:tcPr>
          <w:p w:rsidR="00EA71F8" w:rsidRPr="00EA71F8" w:rsidRDefault="001E1EE8" w:rsidP="004E59D9">
            <w:pPr>
              <w:tabs>
                <w:tab w:val="left" w:pos="9639"/>
              </w:tabs>
            </w:pPr>
            <w:r>
              <w:t>Сфера деятельности</w:t>
            </w:r>
          </w:p>
        </w:tc>
        <w:tc>
          <w:tcPr>
            <w:tcW w:w="3099" w:type="dxa"/>
            <w:gridSpan w:val="2"/>
            <w:tcBorders>
              <w:bottom w:val="nil"/>
            </w:tcBorders>
          </w:tcPr>
          <w:p w:rsidR="00EA71F8" w:rsidRPr="00EA71F8" w:rsidRDefault="001E1EE8" w:rsidP="004E59D9">
            <w:pPr>
              <w:tabs>
                <w:tab w:val="left" w:pos="9639"/>
              </w:tabs>
              <w:jc w:val="center"/>
            </w:pPr>
          </w:p>
        </w:tc>
        <w:tc>
          <w:tcPr>
            <w:tcW w:w="3483" w:type="dxa"/>
            <w:tcBorders>
              <w:bottom w:val="nil"/>
            </w:tcBorders>
          </w:tcPr>
          <w:p w:rsidR="00EA71F8" w:rsidRPr="00EA71F8" w:rsidRDefault="001E1EE8" w:rsidP="004E59D9">
            <w:pPr>
              <w:tabs>
                <w:tab w:val="left" w:pos="9639"/>
              </w:tabs>
              <w:jc w:val="center"/>
            </w:pPr>
          </w:p>
        </w:tc>
      </w:tr>
      <w:tr w:rsidR="00EA71F8" w:rsidRPr="00EA71F8" w:rsidTr="004E59D9">
        <w:tblPrEx>
          <w:tblLook w:val="0000" w:firstRow="0" w:lastRow="0" w:firstColumn="0" w:lastColumn="0" w:noHBand="0" w:noVBand="0"/>
        </w:tblPrEx>
        <w:tc>
          <w:tcPr>
            <w:tcW w:w="3138" w:type="dxa"/>
            <w:tcBorders>
              <w:right w:val="nil"/>
            </w:tcBorders>
          </w:tcPr>
          <w:p w:rsidR="00EA71F8" w:rsidRPr="00EA71F8" w:rsidRDefault="001E1EE8" w:rsidP="004E59D9">
            <w:pPr>
              <w:tabs>
                <w:tab w:val="left" w:pos="9639"/>
              </w:tabs>
            </w:pPr>
            <w:r>
              <w:t>Руководитель:</w:t>
            </w:r>
          </w:p>
        </w:tc>
        <w:tc>
          <w:tcPr>
            <w:tcW w:w="3099" w:type="dxa"/>
            <w:gridSpan w:val="2"/>
            <w:tcBorders>
              <w:left w:val="nil"/>
              <w:right w:val="nil"/>
            </w:tcBorders>
          </w:tcPr>
          <w:p w:rsidR="00EA71F8" w:rsidRPr="00EA71F8" w:rsidRDefault="001E1EE8" w:rsidP="004E59D9">
            <w:pPr>
              <w:tabs>
                <w:tab w:val="left" w:pos="9639"/>
              </w:tabs>
            </w:pPr>
            <w:r>
              <w:t>Дата:</w:t>
            </w:r>
          </w:p>
        </w:tc>
        <w:tc>
          <w:tcPr>
            <w:tcW w:w="3483" w:type="dxa"/>
            <w:tcBorders>
              <w:left w:val="nil"/>
            </w:tcBorders>
          </w:tcPr>
          <w:p w:rsidR="00EA71F8" w:rsidRPr="00EA71F8" w:rsidRDefault="001E1EE8" w:rsidP="004E59D9">
            <w:pPr>
              <w:tabs>
                <w:tab w:val="left" w:pos="9639"/>
              </w:tabs>
            </w:pPr>
            <w:r>
              <w:t>Печать/подпись (субподрядчика)</w:t>
            </w:r>
          </w:p>
        </w:tc>
      </w:tr>
      <w:tr w:rsidR="00EA71F8" w:rsidRPr="00EA71F8" w:rsidTr="004E59D9">
        <w:tblPrEx>
          <w:tblLook w:val="0000" w:firstRow="0" w:lastRow="0" w:firstColumn="0" w:lastColumn="0" w:noHBand="0" w:noVBand="0"/>
        </w:tblPrEx>
        <w:trPr>
          <w:cantSplit/>
        </w:trPr>
        <w:tc>
          <w:tcPr>
            <w:tcW w:w="9720" w:type="dxa"/>
            <w:gridSpan w:val="4"/>
          </w:tcPr>
          <w:p w:rsidR="00EA71F8" w:rsidRPr="00EA71F8" w:rsidRDefault="001E1EE8" w:rsidP="004E59D9">
            <w:pPr>
              <w:tabs>
                <w:tab w:val="left" w:pos="9639"/>
              </w:tabs>
              <w:jc w:val="center"/>
            </w:pPr>
          </w:p>
        </w:tc>
      </w:tr>
      <w:tr w:rsidR="00EA71F8" w:rsidRPr="00EA71F8" w:rsidTr="004E59D9">
        <w:tblPrEx>
          <w:tblLook w:val="0000" w:firstRow="0" w:lastRow="0" w:firstColumn="0" w:lastColumn="0" w:noHBand="0" w:noVBand="0"/>
        </w:tblPrEx>
        <w:trPr>
          <w:cantSplit/>
        </w:trPr>
        <w:tc>
          <w:tcPr>
            <w:tcW w:w="4536" w:type="dxa"/>
            <w:gridSpan w:val="2"/>
            <w:vMerge w:val="restart"/>
            <w:vAlign w:val="center"/>
          </w:tcPr>
          <w:p w:rsidR="00EA71F8" w:rsidRPr="00EA71F8" w:rsidRDefault="001E1EE8" w:rsidP="004E59D9">
            <w:pPr>
              <w:tabs>
                <w:tab w:val="left" w:pos="9639"/>
              </w:tabs>
            </w:pPr>
            <w:r>
              <w:t xml:space="preserve">Виды </w:t>
            </w:r>
            <w:r>
              <w:t>работ, передаваемые субподрядчику по предмету Открытого конкурса</w:t>
            </w:r>
          </w:p>
        </w:tc>
        <w:tc>
          <w:tcPr>
            <w:tcW w:w="5184" w:type="dxa"/>
            <w:gridSpan w:val="2"/>
          </w:tcPr>
          <w:p w:rsidR="00EA71F8" w:rsidRPr="00EA71F8" w:rsidRDefault="001E1EE8" w:rsidP="004E59D9">
            <w:pPr>
              <w:tabs>
                <w:tab w:val="left" w:pos="9639"/>
              </w:tabs>
              <w:jc w:val="center"/>
            </w:pPr>
            <w:r>
              <w:t>Передаваемые объемы работ</w:t>
            </w:r>
          </w:p>
        </w:tc>
      </w:tr>
      <w:tr w:rsidR="00EA71F8" w:rsidRPr="00EA71F8" w:rsidTr="004E59D9">
        <w:tblPrEx>
          <w:tblLook w:val="0000" w:firstRow="0" w:lastRow="0" w:firstColumn="0" w:lastColumn="0" w:noHBand="0" w:noVBand="0"/>
        </w:tblPrEx>
        <w:trPr>
          <w:cantSplit/>
        </w:trPr>
        <w:tc>
          <w:tcPr>
            <w:tcW w:w="4536" w:type="dxa"/>
            <w:gridSpan w:val="2"/>
            <w:vMerge/>
          </w:tcPr>
          <w:p w:rsidR="00EA71F8" w:rsidRPr="00EA71F8" w:rsidRDefault="001E1EE8" w:rsidP="004E59D9">
            <w:pPr>
              <w:tabs>
                <w:tab w:val="left" w:pos="9639"/>
              </w:tabs>
            </w:pPr>
          </w:p>
        </w:tc>
        <w:tc>
          <w:tcPr>
            <w:tcW w:w="1701" w:type="dxa"/>
          </w:tcPr>
          <w:p w:rsidR="00EA71F8" w:rsidRPr="00EA71F8" w:rsidRDefault="001E1EE8" w:rsidP="004E59D9">
            <w:pPr>
              <w:tabs>
                <w:tab w:val="left" w:pos="9639"/>
              </w:tabs>
              <w:jc w:val="center"/>
            </w:pPr>
            <w:r>
              <w:t>В физических единицах</w:t>
            </w:r>
          </w:p>
        </w:tc>
        <w:tc>
          <w:tcPr>
            <w:tcW w:w="3483" w:type="dxa"/>
            <w:vAlign w:val="center"/>
          </w:tcPr>
          <w:p w:rsidR="00EA71F8" w:rsidRPr="00EA71F8" w:rsidRDefault="001E1EE8" w:rsidP="004E59D9">
            <w:pPr>
              <w:tabs>
                <w:tab w:val="left" w:pos="9639"/>
              </w:tabs>
              <w:jc w:val="center"/>
            </w:pPr>
            <w:r>
              <w:t>В % к общему объему работ по предмету Открытого конкурса</w:t>
            </w:r>
          </w:p>
        </w:tc>
      </w:tr>
      <w:tr w:rsidR="00EA71F8" w:rsidRPr="00EA71F8" w:rsidTr="004E59D9">
        <w:tblPrEx>
          <w:tblLook w:val="0000" w:firstRow="0" w:lastRow="0" w:firstColumn="0" w:lastColumn="0" w:noHBand="0" w:noVBand="0"/>
        </w:tblPrEx>
        <w:tc>
          <w:tcPr>
            <w:tcW w:w="4536" w:type="dxa"/>
            <w:gridSpan w:val="2"/>
          </w:tcPr>
          <w:p w:rsidR="00EA71F8" w:rsidRPr="00EA71F8" w:rsidRDefault="001E1EE8" w:rsidP="004E59D9">
            <w:pPr>
              <w:tabs>
                <w:tab w:val="left" w:pos="9639"/>
              </w:tabs>
            </w:pPr>
          </w:p>
        </w:tc>
        <w:tc>
          <w:tcPr>
            <w:tcW w:w="1701" w:type="dxa"/>
          </w:tcPr>
          <w:p w:rsidR="00EA71F8" w:rsidRPr="00EA71F8" w:rsidRDefault="001E1EE8" w:rsidP="004E59D9">
            <w:pPr>
              <w:tabs>
                <w:tab w:val="left" w:pos="9639"/>
              </w:tabs>
              <w:jc w:val="center"/>
            </w:pPr>
          </w:p>
        </w:tc>
        <w:tc>
          <w:tcPr>
            <w:tcW w:w="3483" w:type="dxa"/>
          </w:tcPr>
          <w:p w:rsidR="00EA71F8" w:rsidRPr="00EA71F8" w:rsidRDefault="001E1EE8" w:rsidP="004E59D9">
            <w:pPr>
              <w:tabs>
                <w:tab w:val="left" w:pos="9639"/>
              </w:tabs>
              <w:jc w:val="center"/>
            </w:pPr>
          </w:p>
        </w:tc>
      </w:tr>
      <w:tr w:rsidR="00EA71F8" w:rsidRPr="00EA71F8" w:rsidTr="004E59D9">
        <w:tblPrEx>
          <w:tblLook w:val="0000" w:firstRow="0" w:lastRow="0" w:firstColumn="0" w:lastColumn="0" w:noHBand="0" w:noVBand="0"/>
        </w:tblPrEx>
        <w:tc>
          <w:tcPr>
            <w:tcW w:w="6237" w:type="dxa"/>
            <w:gridSpan w:val="3"/>
          </w:tcPr>
          <w:p w:rsidR="00EA71F8" w:rsidRPr="00EA71F8" w:rsidRDefault="001E1EE8" w:rsidP="004E59D9">
            <w:pPr>
              <w:tabs>
                <w:tab w:val="left" w:pos="9639"/>
              </w:tabs>
            </w:pPr>
            <w:r>
              <w:t xml:space="preserve">Итого % передаваемых субподрядчику объёмов работ к общему объёму работ по </w:t>
            </w:r>
            <w:r>
              <w:t>предмету Открытого конкурса</w:t>
            </w:r>
          </w:p>
        </w:tc>
        <w:tc>
          <w:tcPr>
            <w:tcW w:w="3483" w:type="dxa"/>
          </w:tcPr>
          <w:p w:rsidR="00EA71F8" w:rsidRPr="00EA71F8" w:rsidRDefault="001E1EE8" w:rsidP="004E59D9">
            <w:pPr>
              <w:tabs>
                <w:tab w:val="left" w:pos="9639"/>
              </w:tabs>
              <w:jc w:val="center"/>
            </w:pPr>
          </w:p>
        </w:tc>
      </w:tr>
      <w:tr w:rsidR="00EA71F8" w:rsidRPr="00EA71F8" w:rsidTr="004E59D9">
        <w:tblPrEx>
          <w:tblLook w:val="0000" w:firstRow="0" w:lastRow="0" w:firstColumn="0" w:lastColumn="0" w:noHBand="0" w:noVBand="0"/>
        </w:tblPrEx>
        <w:tc>
          <w:tcPr>
            <w:tcW w:w="6237" w:type="dxa"/>
            <w:gridSpan w:val="3"/>
          </w:tcPr>
          <w:p w:rsidR="00EA71F8" w:rsidRPr="00EA71F8" w:rsidRDefault="001E1EE8" w:rsidP="004E59D9">
            <w:pPr>
              <w:tabs>
                <w:tab w:val="left" w:pos="9639"/>
              </w:tabs>
            </w:pPr>
            <w:r>
              <w:t>Количество персонала, привлекаемого субподрядчиком к исполнению договора:</w:t>
            </w:r>
          </w:p>
        </w:tc>
        <w:tc>
          <w:tcPr>
            <w:tcW w:w="3483" w:type="dxa"/>
          </w:tcPr>
          <w:p w:rsidR="00EA71F8" w:rsidRPr="00EA71F8" w:rsidRDefault="001E1EE8" w:rsidP="004E59D9">
            <w:pPr>
              <w:tabs>
                <w:tab w:val="left" w:pos="9639"/>
              </w:tabs>
              <w:jc w:val="center"/>
            </w:pPr>
          </w:p>
        </w:tc>
      </w:tr>
    </w:tbl>
    <w:p w:rsidR="00EA71F8" w:rsidRPr="00EA71F8" w:rsidRDefault="001E1EE8" w:rsidP="00EA71F8">
      <w:pPr>
        <w:tabs>
          <w:tab w:val="left" w:pos="9639"/>
        </w:tabs>
        <w:ind w:firstLine="720"/>
        <w:jc w:val="both"/>
        <w:rPr>
          <w:szCs w:val="28"/>
        </w:rPr>
      </w:pPr>
      <w:r>
        <w:rPr>
          <w:szCs w:val="28"/>
        </w:rPr>
        <w:t>Приложения:</w:t>
      </w:r>
    </w:p>
    <w:p w:rsidR="00EA71F8" w:rsidRPr="00EA71F8" w:rsidRDefault="001E1EE8" w:rsidP="00EA71F8">
      <w:pPr>
        <w:tabs>
          <w:tab w:val="left" w:pos="9639"/>
        </w:tabs>
        <w:ind w:firstLine="720"/>
        <w:jc w:val="both"/>
        <w:rPr>
          <w:szCs w:val="28"/>
        </w:rPr>
      </w:pPr>
      <w:r>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w:t>
      </w:r>
      <w:r>
        <w:rPr>
          <w:szCs w:val="28"/>
        </w:rPr>
        <w:t>передаваемые объемы работ по предмету Открытого конкурса.</w:t>
      </w:r>
    </w:p>
    <w:p w:rsidR="00EA71F8" w:rsidRPr="00EA71F8" w:rsidRDefault="001E1EE8" w:rsidP="00EA71F8">
      <w:pPr>
        <w:jc w:val="both"/>
        <w:rPr>
          <w:rFonts w:eastAsia="MS Mincho"/>
          <w:b/>
          <w:bCs/>
          <w:sz w:val="28"/>
          <w:szCs w:val="28"/>
        </w:rPr>
      </w:pPr>
    </w:p>
    <w:p w:rsidR="00EA71F8" w:rsidRPr="00EA71F8" w:rsidRDefault="001E1EE8" w:rsidP="00EA71F8">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Открытом конкурсе от имени </w:t>
      </w:r>
      <w:r>
        <w:rPr>
          <w:rFonts w:eastAsia="MS Mincho"/>
          <w:sz w:val="28"/>
          <w:szCs w:val="28"/>
        </w:rPr>
        <w:t>_________________________________________</w:t>
      </w:r>
    </w:p>
    <w:p w:rsidR="00EA71F8" w:rsidRPr="00EA71F8" w:rsidRDefault="001E1EE8" w:rsidP="00EA71F8">
      <w:pPr>
        <w:tabs>
          <w:tab w:val="left" w:pos="8640"/>
        </w:tabs>
        <w:jc w:val="center"/>
        <w:rPr>
          <w:i/>
        </w:rPr>
      </w:pPr>
      <w:r>
        <w:rPr>
          <w:i/>
        </w:rPr>
        <w:t xml:space="preserve">                                                                </w:t>
      </w:r>
      <w:r>
        <w:rPr>
          <w:i/>
        </w:rPr>
        <w:t xml:space="preserve">    (наименование претендента)</w:t>
      </w:r>
    </w:p>
    <w:p w:rsidR="00EA71F8" w:rsidRPr="00EA71F8" w:rsidRDefault="001E1EE8" w:rsidP="00EA71F8">
      <w:pPr>
        <w:rPr>
          <w:sz w:val="28"/>
          <w:szCs w:val="28"/>
          <w:lang w:eastAsia="ru-RU"/>
        </w:rPr>
      </w:pPr>
      <w:r>
        <w:rPr>
          <w:sz w:val="28"/>
          <w:szCs w:val="28"/>
          <w:lang w:eastAsia="ru-RU"/>
        </w:rPr>
        <w:t>____________________________________________________________________</w:t>
      </w:r>
    </w:p>
    <w:p w:rsidR="00EA71F8" w:rsidRPr="00EA71F8" w:rsidRDefault="001E1EE8" w:rsidP="00EA71F8">
      <w:pPr>
        <w:rPr>
          <w:i/>
        </w:rPr>
      </w:pPr>
      <w:r>
        <w:rPr>
          <w:i/>
        </w:rPr>
        <w:t xml:space="preserve">       Печать</w:t>
      </w:r>
      <w:r>
        <w:rPr>
          <w:i/>
        </w:rPr>
        <w:tab/>
      </w:r>
      <w:r>
        <w:rPr>
          <w:i/>
        </w:rPr>
        <w:tab/>
      </w:r>
      <w:r>
        <w:rPr>
          <w:i/>
        </w:rPr>
        <w:tab/>
        <w:t>(должность, подпись, ФИО)</w:t>
      </w:r>
    </w:p>
    <w:p w:rsidR="00EA71F8" w:rsidRPr="00BA479F" w:rsidRDefault="001E1EE8" w:rsidP="00EA71F8">
      <w:pPr>
        <w:rPr>
          <w:sz w:val="28"/>
          <w:szCs w:val="28"/>
          <w:lang w:eastAsia="ru-RU"/>
        </w:rPr>
      </w:pPr>
      <w:r>
        <w:rPr>
          <w:sz w:val="28"/>
          <w:szCs w:val="28"/>
          <w:lang w:eastAsia="ru-RU"/>
        </w:rPr>
        <w:t>"____" _________ 201__ г.</w:t>
      </w:r>
    </w:p>
    <w:p w:rsidR="001F317E" w:rsidRDefault="001F317E"/>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1F317E" w:rsidRDefault="001F317E">
      <w:pPr>
        <w:pStyle w:val="19"/>
        <w:ind w:firstLine="0"/>
        <w:jc w:val="right"/>
        <w:outlineLvl w:val="0"/>
        <w:rPr>
          <w:b/>
          <w:i/>
          <w:iCs/>
        </w:rPr>
      </w:pPr>
    </w:p>
    <w:sectPr w:rsidR="001F317E"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81B" w:rsidRDefault="0016681B">
      <w:r>
        <w:separator/>
      </w:r>
    </w:p>
  </w:endnote>
  <w:endnote w:type="continuationSeparator" w:id="0">
    <w:p w:rsidR="0016681B" w:rsidRDefault="0016681B">
      <w:r>
        <w:continuationSeparator/>
      </w:r>
    </w:p>
  </w:endnote>
  <w:endnote w:type="continuationNotice" w:id="1">
    <w:p w:rsidR="0016681B" w:rsidRDefault="001668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1B" w:rsidRDefault="0016681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16681B" w:rsidRDefault="0016681B"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1B" w:rsidRDefault="0016681B">
    <w:pPr>
      <w:pStyle w:val="afd"/>
      <w:jc w:val="center"/>
    </w:pPr>
  </w:p>
  <w:p w:rsidR="0016681B" w:rsidRDefault="0016681B" w:rsidP="00BF6892">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81B" w:rsidRDefault="0016681B">
      <w:r>
        <w:separator/>
      </w:r>
    </w:p>
  </w:footnote>
  <w:footnote w:type="continuationSeparator" w:id="0">
    <w:p w:rsidR="0016681B" w:rsidRDefault="0016681B">
      <w:r>
        <w:continuationSeparator/>
      </w:r>
    </w:p>
  </w:footnote>
  <w:footnote w:type="continuationNotice" w:id="1">
    <w:p w:rsidR="0016681B" w:rsidRDefault="0016681B"/>
  </w:footnote>
  <w:footnote w:id="2">
    <w:p w:rsidR="006C0A81" w:rsidRDefault="001E1EE8" w:rsidP="006C0A81">
      <w:pPr>
        <w:pStyle w:val="afe"/>
        <w:jc w:val="both"/>
      </w:pPr>
      <w:r>
        <w:rPr>
          <w:rStyle w:val="af6"/>
        </w:rPr>
        <w:footnoteRef/>
      </w:r>
      <w:r>
        <w:t xml:space="preserve"> К сведениям об опыте прилагаются копии договоров, актов и иных документов в соответствии с подпунктом 2.6 части 2 пункта 17 Информационной карты.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81B" w:rsidRDefault="0016681B">
    <w:pPr>
      <w:pStyle w:val="afb"/>
      <w:jc w:val="center"/>
    </w:pPr>
    <w:r>
      <w:fldChar w:fldCharType="begin"/>
    </w:r>
    <w:r>
      <w:instrText xml:space="preserve"> PAGE   \* MERGEFORMAT </w:instrText>
    </w:r>
    <w:r>
      <w:fldChar w:fldCharType="separate"/>
    </w:r>
    <w:r w:rsidR="001E1EE8">
      <w:rPr>
        <w:noProof/>
      </w:rPr>
      <w:t>22</w:t>
    </w:r>
    <w:r>
      <w:rPr>
        <w:noProof/>
      </w:rPr>
      <w:fldChar w:fldCharType="end"/>
    </w:r>
  </w:p>
  <w:p w:rsidR="0016681B" w:rsidRDefault="0016681B">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5CA45D5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477623"/>
    <w:multiLevelType w:val="multilevel"/>
    <w:tmpl w:val="CC1E332C"/>
    <w:lvl w:ilvl="0">
      <w:start w:val="11"/>
      <w:numFmt w:val="decimal"/>
      <w:lvlText w:val="%1"/>
      <w:lvlJc w:val="left"/>
      <w:pPr>
        <w:ind w:left="420" w:hanging="420"/>
      </w:pPr>
    </w:lvl>
    <w:lvl w:ilvl="1">
      <w:start w:val="1"/>
      <w:numFmt w:val="decimal"/>
      <w:lvlText w:val="%1.%2"/>
      <w:lvlJc w:val="left"/>
      <w:pPr>
        <w:ind w:left="987" w:hanging="42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5">
    <w:nsid w:val="2A890FF4"/>
    <w:multiLevelType w:val="multilevel"/>
    <w:tmpl w:val="9092AE30"/>
    <w:lvl w:ilvl="0">
      <w:start w:val="11"/>
      <w:numFmt w:val="decimal"/>
      <w:lvlText w:val="%1."/>
      <w:lvlJc w:val="left"/>
      <w:pPr>
        <w:ind w:left="660" w:hanging="660"/>
      </w:pPr>
    </w:lvl>
    <w:lvl w:ilvl="1">
      <w:start w:val="1"/>
      <w:numFmt w:val="decimal"/>
      <w:lvlText w:val="%1.%2."/>
      <w:lvlJc w:val="left"/>
      <w:pPr>
        <w:ind w:left="1014" w:hanging="660"/>
      </w:pPr>
    </w:lvl>
    <w:lvl w:ilvl="2">
      <w:start w:val="1"/>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7">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ED2486"/>
    <w:multiLevelType w:val="hybridMultilevel"/>
    <w:tmpl w:val="15EE914A"/>
    <w:lvl w:ilvl="0" w:tplc="018A7BE2">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1">
    <w:nsid w:val="46A32EF8"/>
    <w:multiLevelType w:val="hybridMultilevel"/>
    <w:tmpl w:val="E2F80456"/>
    <w:lvl w:ilvl="0" w:tplc="3190BD9C">
      <w:start w:val="1"/>
      <w:numFmt w:val="decimal"/>
      <w:lvlText w:val="2.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38"/>
  </w:num>
  <w:num w:numId="9">
    <w:abstractNumId w:val="22"/>
  </w:num>
  <w:num w:numId="10">
    <w:abstractNumId w:val="30"/>
  </w:num>
  <w:num w:numId="11">
    <w:abstractNumId w:val="34"/>
  </w:num>
  <w:num w:numId="12">
    <w:abstractNumId w:val="32"/>
  </w:num>
  <w:num w:numId="13">
    <w:abstractNumId w:val="35"/>
  </w:num>
  <w:num w:numId="14">
    <w:abstractNumId w:val="39"/>
  </w:num>
  <w:num w:numId="15">
    <w:abstractNumId w:val="29"/>
  </w:num>
  <w:num w:numId="16">
    <w:abstractNumId w:val="31"/>
  </w:num>
  <w:num w:numId="17">
    <w:abstractNumId w:val="28"/>
  </w:num>
  <w:num w:numId="18">
    <w:abstractNumId w:val="26"/>
  </w:num>
  <w:num w:numId="19">
    <w:abstractNumId w:val="27"/>
  </w:num>
  <w:num w:numId="20">
    <w:abstractNumId w:val="33"/>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2"/>
  </w:num>
  <w:num w:numId="24">
    <w:abstractNumId w:val="22"/>
  </w:num>
  <w:num w:numId="25">
    <w:abstractNumId w:val="22"/>
  </w:num>
  <w:num w:numId="26">
    <w:abstractNumId w:val="37"/>
  </w:num>
  <w:num w:numId="27">
    <w:abstractNumId w:val="22"/>
  </w:num>
  <w:num w:numId="28">
    <w:abstractNumId w:val="23"/>
  </w:num>
  <w:num w:numId="29">
    <w:abstractNumId w:val="2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4F48"/>
    <w:rsid w:val="000058BC"/>
    <w:rsid w:val="00006894"/>
    <w:rsid w:val="00010BE3"/>
    <w:rsid w:val="000111FC"/>
    <w:rsid w:val="000136A9"/>
    <w:rsid w:val="00013D4E"/>
    <w:rsid w:val="00014C0B"/>
    <w:rsid w:val="0001556E"/>
    <w:rsid w:val="0001557C"/>
    <w:rsid w:val="000224FB"/>
    <w:rsid w:val="000236C9"/>
    <w:rsid w:val="00032BDE"/>
    <w:rsid w:val="00034376"/>
    <w:rsid w:val="00034877"/>
    <w:rsid w:val="00034E6C"/>
    <w:rsid w:val="000362F0"/>
    <w:rsid w:val="000374AB"/>
    <w:rsid w:val="00044646"/>
    <w:rsid w:val="00045327"/>
    <w:rsid w:val="000454C8"/>
    <w:rsid w:val="0004653B"/>
    <w:rsid w:val="00047535"/>
    <w:rsid w:val="0005366B"/>
    <w:rsid w:val="000557B3"/>
    <w:rsid w:val="0006056A"/>
    <w:rsid w:val="00060D59"/>
    <w:rsid w:val="00066A62"/>
    <w:rsid w:val="00067DAA"/>
    <w:rsid w:val="000728C1"/>
    <w:rsid w:val="000753BB"/>
    <w:rsid w:val="00076F66"/>
    <w:rsid w:val="0007720B"/>
    <w:rsid w:val="00083039"/>
    <w:rsid w:val="000846BC"/>
    <w:rsid w:val="00090344"/>
    <w:rsid w:val="00091B4D"/>
    <w:rsid w:val="00092D66"/>
    <w:rsid w:val="00093F19"/>
    <w:rsid w:val="000954FB"/>
    <w:rsid w:val="000978CE"/>
    <w:rsid w:val="000A0092"/>
    <w:rsid w:val="000A2B5E"/>
    <w:rsid w:val="000A2D97"/>
    <w:rsid w:val="000A3B81"/>
    <w:rsid w:val="000A4915"/>
    <w:rsid w:val="000A574E"/>
    <w:rsid w:val="000A679F"/>
    <w:rsid w:val="000B5302"/>
    <w:rsid w:val="000B658F"/>
    <w:rsid w:val="000C37D3"/>
    <w:rsid w:val="000C7CAF"/>
    <w:rsid w:val="000D5F3B"/>
    <w:rsid w:val="000E2086"/>
    <w:rsid w:val="000E5B2C"/>
    <w:rsid w:val="000E5BB8"/>
    <w:rsid w:val="000F024D"/>
    <w:rsid w:val="000F1048"/>
    <w:rsid w:val="000F1455"/>
    <w:rsid w:val="000F3BFB"/>
    <w:rsid w:val="000F6875"/>
    <w:rsid w:val="00102875"/>
    <w:rsid w:val="00106D91"/>
    <w:rsid w:val="00107C51"/>
    <w:rsid w:val="00110975"/>
    <w:rsid w:val="00112512"/>
    <w:rsid w:val="00115430"/>
    <w:rsid w:val="00116BFD"/>
    <w:rsid w:val="001172DB"/>
    <w:rsid w:val="001174EB"/>
    <w:rsid w:val="0012029A"/>
    <w:rsid w:val="00120404"/>
    <w:rsid w:val="00120A5C"/>
    <w:rsid w:val="00120B8B"/>
    <w:rsid w:val="00123257"/>
    <w:rsid w:val="001242D3"/>
    <w:rsid w:val="0012610C"/>
    <w:rsid w:val="00126E37"/>
    <w:rsid w:val="00134C04"/>
    <w:rsid w:val="00135273"/>
    <w:rsid w:val="001356F1"/>
    <w:rsid w:val="0013760D"/>
    <w:rsid w:val="00146CC2"/>
    <w:rsid w:val="00150594"/>
    <w:rsid w:val="00154547"/>
    <w:rsid w:val="00156B73"/>
    <w:rsid w:val="00157CA9"/>
    <w:rsid w:val="00164D0C"/>
    <w:rsid w:val="0016528F"/>
    <w:rsid w:val="0016681B"/>
    <w:rsid w:val="00166B33"/>
    <w:rsid w:val="00166D95"/>
    <w:rsid w:val="00167695"/>
    <w:rsid w:val="00171FEC"/>
    <w:rsid w:val="00172294"/>
    <w:rsid w:val="001722C6"/>
    <w:rsid w:val="001749AE"/>
    <w:rsid w:val="00174FFE"/>
    <w:rsid w:val="00175830"/>
    <w:rsid w:val="00175A7B"/>
    <w:rsid w:val="00177D5C"/>
    <w:rsid w:val="00180C03"/>
    <w:rsid w:val="001823CF"/>
    <w:rsid w:val="0018682A"/>
    <w:rsid w:val="0019760E"/>
    <w:rsid w:val="001A364E"/>
    <w:rsid w:val="001A544E"/>
    <w:rsid w:val="001A61AB"/>
    <w:rsid w:val="001B150C"/>
    <w:rsid w:val="001B36FC"/>
    <w:rsid w:val="001B5653"/>
    <w:rsid w:val="001C08FD"/>
    <w:rsid w:val="001C09D8"/>
    <w:rsid w:val="001C75ED"/>
    <w:rsid w:val="001E0B8E"/>
    <w:rsid w:val="001E1EE8"/>
    <w:rsid w:val="001E2F9C"/>
    <w:rsid w:val="001E3E36"/>
    <w:rsid w:val="001E5185"/>
    <w:rsid w:val="001E6511"/>
    <w:rsid w:val="001E6E80"/>
    <w:rsid w:val="001F0A23"/>
    <w:rsid w:val="001F21DA"/>
    <w:rsid w:val="001F2F0D"/>
    <w:rsid w:val="001F317E"/>
    <w:rsid w:val="001F32B2"/>
    <w:rsid w:val="001F504B"/>
    <w:rsid w:val="001F53E8"/>
    <w:rsid w:val="001F573F"/>
    <w:rsid w:val="001F57BC"/>
    <w:rsid w:val="0020341D"/>
    <w:rsid w:val="002079EB"/>
    <w:rsid w:val="00210A37"/>
    <w:rsid w:val="00211C0D"/>
    <w:rsid w:val="00214105"/>
    <w:rsid w:val="00214302"/>
    <w:rsid w:val="00216C08"/>
    <w:rsid w:val="002212A0"/>
    <w:rsid w:val="002212EA"/>
    <w:rsid w:val="00221BE8"/>
    <w:rsid w:val="00222142"/>
    <w:rsid w:val="002247A2"/>
    <w:rsid w:val="002326E3"/>
    <w:rsid w:val="002376E6"/>
    <w:rsid w:val="002378E3"/>
    <w:rsid w:val="002379A3"/>
    <w:rsid w:val="00237EE7"/>
    <w:rsid w:val="002410DF"/>
    <w:rsid w:val="00243F0F"/>
    <w:rsid w:val="002463F7"/>
    <w:rsid w:val="00250548"/>
    <w:rsid w:val="00250A36"/>
    <w:rsid w:val="0025270E"/>
    <w:rsid w:val="002540E1"/>
    <w:rsid w:val="00254314"/>
    <w:rsid w:val="002543D3"/>
    <w:rsid w:val="00254538"/>
    <w:rsid w:val="002572B2"/>
    <w:rsid w:val="00257F85"/>
    <w:rsid w:val="00261326"/>
    <w:rsid w:val="00265B2B"/>
    <w:rsid w:val="00267AAB"/>
    <w:rsid w:val="00274113"/>
    <w:rsid w:val="00274699"/>
    <w:rsid w:val="002810F4"/>
    <w:rsid w:val="0028168C"/>
    <w:rsid w:val="00282B03"/>
    <w:rsid w:val="002910EA"/>
    <w:rsid w:val="00291899"/>
    <w:rsid w:val="00293CE8"/>
    <w:rsid w:val="002A1180"/>
    <w:rsid w:val="002A2796"/>
    <w:rsid w:val="002A4D3C"/>
    <w:rsid w:val="002A71D9"/>
    <w:rsid w:val="002B41FD"/>
    <w:rsid w:val="002B482F"/>
    <w:rsid w:val="002B6325"/>
    <w:rsid w:val="002B6BE9"/>
    <w:rsid w:val="002B7406"/>
    <w:rsid w:val="002C2ADC"/>
    <w:rsid w:val="002C3FF9"/>
    <w:rsid w:val="002C56A0"/>
    <w:rsid w:val="002C7848"/>
    <w:rsid w:val="002D291C"/>
    <w:rsid w:val="002D2D73"/>
    <w:rsid w:val="002D5869"/>
    <w:rsid w:val="002E18D3"/>
    <w:rsid w:val="002E3DBF"/>
    <w:rsid w:val="002E4CCA"/>
    <w:rsid w:val="002E66D4"/>
    <w:rsid w:val="002F1275"/>
    <w:rsid w:val="002F15C9"/>
    <w:rsid w:val="002F345D"/>
    <w:rsid w:val="002F40DE"/>
    <w:rsid w:val="002F543C"/>
    <w:rsid w:val="002F6A6B"/>
    <w:rsid w:val="0030151C"/>
    <w:rsid w:val="00302217"/>
    <w:rsid w:val="00305BD2"/>
    <w:rsid w:val="003072B4"/>
    <w:rsid w:val="00311A92"/>
    <w:rsid w:val="00313385"/>
    <w:rsid w:val="00313F83"/>
    <w:rsid w:val="00325CC8"/>
    <w:rsid w:val="00331801"/>
    <w:rsid w:val="00331930"/>
    <w:rsid w:val="00334292"/>
    <w:rsid w:val="00335079"/>
    <w:rsid w:val="00335F0B"/>
    <w:rsid w:val="0033715C"/>
    <w:rsid w:val="00343C35"/>
    <w:rsid w:val="003571CE"/>
    <w:rsid w:val="00357415"/>
    <w:rsid w:val="0036291B"/>
    <w:rsid w:val="003630DE"/>
    <w:rsid w:val="003657D7"/>
    <w:rsid w:val="003663BC"/>
    <w:rsid w:val="00370C44"/>
    <w:rsid w:val="00371504"/>
    <w:rsid w:val="003719A4"/>
    <w:rsid w:val="003778ED"/>
    <w:rsid w:val="00386F7E"/>
    <w:rsid w:val="00391B86"/>
    <w:rsid w:val="00391D03"/>
    <w:rsid w:val="003934B6"/>
    <w:rsid w:val="00395664"/>
    <w:rsid w:val="00396B5A"/>
    <w:rsid w:val="003A0695"/>
    <w:rsid w:val="003A17CC"/>
    <w:rsid w:val="003A3A53"/>
    <w:rsid w:val="003A7044"/>
    <w:rsid w:val="003A741B"/>
    <w:rsid w:val="003B3FE8"/>
    <w:rsid w:val="003C30F3"/>
    <w:rsid w:val="003C6269"/>
    <w:rsid w:val="003D0AAE"/>
    <w:rsid w:val="003D0E23"/>
    <w:rsid w:val="003D18DF"/>
    <w:rsid w:val="003D23C9"/>
    <w:rsid w:val="003D2759"/>
    <w:rsid w:val="003D3596"/>
    <w:rsid w:val="003D485E"/>
    <w:rsid w:val="003E181F"/>
    <w:rsid w:val="003E2C12"/>
    <w:rsid w:val="003E4FE0"/>
    <w:rsid w:val="003E74E1"/>
    <w:rsid w:val="003F31F2"/>
    <w:rsid w:val="00400975"/>
    <w:rsid w:val="004034BE"/>
    <w:rsid w:val="00410B56"/>
    <w:rsid w:val="004209AE"/>
    <w:rsid w:val="0042174B"/>
    <w:rsid w:val="004224C0"/>
    <w:rsid w:val="00422CFA"/>
    <w:rsid w:val="004243CF"/>
    <w:rsid w:val="00425EB0"/>
    <w:rsid w:val="00426ED7"/>
    <w:rsid w:val="004272B0"/>
    <w:rsid w:val="004314C8"/>
    <w:rsid w:val="00432CF8"/>
    <w:rsid w:val="0043423C"/>
    <w:rsid w:val="0043596D"/>
    <w:rsid w:val="00435A9A"/>
    <w:rsid w:val="00437B00"/>
    <w:rsid w:val="00443169"/>
    <w:rsid w:val="0044472F"/>
    <w:rsid w:val="00444F6A"/>
    <w:rsid w:val="00445695"/>
    <w:rsid w:val="00446E0C"/>
    <w:rsid w:val="00454ECC"/>
    <w:rsid w:val="00462DE1"/>
    <w:rsid w:val="004634C8"/>
    <w:rsid w:val="0046442D"/>
    <w:rsid w:val="00467486"/>
    <w:rsid w:val="00470EDD"/>
    <w:rsid w:val="004745C7"/>
    <w:rsid w:val="00475935"/>
    <w:rsid w:val="0047650E"/>
    <w:rsid w:val="004765EC"/>
    <w:rsid w:val="004774A6"/>
    <w:rsid w:val="004774CF"/>
    <w:rsid w:val="0047759E"/>
    <w:rsid w:val="004808B9"/>
    <w:rsid w:val="004864C2"/>
    <w:rsid w:val="004874C1"/>
    <w:rsid w:val="00493AB2"/>
    <w:rsid w:val="004A0B79"/>
    <w:rsid w:val="004A25F0"/>
    <w:rsid w:val="004A4212"/>
    <w:rsid w:val="004A66FA"/>
    <w:rsid w:val="004B0D75"/>
    <w:rsid w:val="004B3482"/>
    <w:rsid w:val="004B366A"/>
    <w:rsid w:val="004B4B1F"/>
    <w:rsid w:val="004C0A7F"/>
    <w:rsid w:val="004C2235"/>
    <w:rsid w:val="004C7528"/>
    <w:rsid w:val="004D2E53"/>
    <w:rsid w:val="004D44D7"/>
    <w:rsid w:val="004D4FA2"/>
    <w:rsid w:val="004D6625"/>
    <w:rsid w:val="004E13F0"/>
    <w:rsid w:val="004E1725"/>
    <w:rsid w:val="004E202E"/>
    <w:rsid w:val="004E3757"/>
    <w:rsid w:val="004E3AC2"/>
    <w:rsid w:val="004F2ABB"/>
    <w:rsid w:val="004F4D22"/>
    <w:rsid w:val="004F5E74"/>
    <w:rsid w:val="004F6737"/>
    <w:rsid w:val="00505622"/>
    <w:rsid w:val="00505842"/>
    <w:rsid w:val="005058F1"/>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291E"/>
    <w:rsid w:val="00534697"/>
    <w:rsid w:val="005355A2"/>
    <w:rsid w:val="005373EF"/>
    <w:rsid w:val="00544668"/>
    <w:rsid w:val="005508EC"/>
    <w:rsid w:val="00551655"/>
    <w:rsid w:val="0056027E"/>
    <w:rsid w:val="00562186"/>
    <w:rsid w:val="0056426C"/>
    <w:rsid w:val="00565202"/>
    <w:rsid w:val="00567173"/>
    <w:rsid w:val="005716FC"/>
    <w:rsid w:val="00571D62"/>
    <w:rsid w:val="00573F02"/>
    <w:rsid w:val="00575E36"/>
    <w:rsid w:val="0057655F"/>
    <w:rsid w:val="005834BA"/>
    <w:rsid w:val="00590A1B"/>
    <w:rsid w:val="00593786"/>
    <w:rsid w:val="005944C1"/>
    <w:rsid w:val="005A0E3B"/>
    <w:rsid w:val="005A2B08"/>
    <w:rsid w:val="005A41D0"/>
    <w:rsid w:val="005A6CE9"/>
    <w:rsid w:val="005B12F9"/>
    <w:rsid w:val="005B32A8"/>
    <w:rsid w:val="005B6216"/>
    <w:rsid w:val="005C6744"/>
    <w:rsid w:val="005D0613"/>
    <w:rsid w:val="005D6190"/>
    <w:rsid w:val="005D64F1"/>
    <w:rsid w:val="005D6803"/>
    <w:rsid w:val="005D77E9"/>
    <w:rsid w:val="005E0074"/>
    <w:rsid w:val="005E0B21"/>
    <w:rsid w:val="005E6CAE"/>
    <w:rsid w:val="005F2D24"/>
    <w:rsid w:val="005F2FAA"/>
    <w:rsid w:val="005F5726"/>
    <w:rsid w:val="0060219A"/>
    <w:rsid w:val="006050B1"/>
    <w:rsid w:val="00611B15"/>
    <w:rsid w:val="00612DC6"/>
    <w:rsid w:val="00613848"/>
    <w:rsid w:val="00614976"/>
    <w:rsid w:val="006164CD"/>
    <w:rsid w:val="006176F4"/>
    <w:rsid w:val="00621361"/>
    <w:rsid w:val="00622CF4"/>
    <w:rsid w:val="00627696"/>
    <w:rsid w:val="0063170D"/>
    <w:rsid w:val="00633831"/>
    <w:rsid w:val="00635507"/>
    <w:rsid w:val="00636387"/>
    <w:rsid w:val="00637621"/>
    <w:rsid w:val="006400A0"/>
    <w:rsid w:val="006402DD"/>
    <w:rsid w:val="0065098B"/>
    <w:rsid w:val="0065657D"/>
    <w:rsid w:val="006575DD"/>
    <w:rsid w:val="00664449"/>
    <w:rsid w:val="00670FD8"/>
    <w:rsid w:val="00674404"/>
    <w:rsid w:val="00677EA3"/>
    <w:rsid w:val="006801C2"/>
    <w:rsid w:val="00681C65"/>
    <w:rsid w:val="00685C56"/>
    <w:rsid w:val="006863B5"/>
    <w:rsid w:val="00690B2B"/>
    <w:rsid w:val="00693668"/>
    <w:rsid w:val="006A1CB3"/>
    <w:rsid w:val="006A6A23"/>
    <w:rsid w:val="006A6E08"/>
    <w:rsid w:val="006A6E7D"/>
    <w:rsid w:val="006A76EE"/>
    <w:rsid w:val="006B2801"/>
    <w:rsid w:val="006B3895"/>
    <w:rsid w:val="006B3974"/>
    <w:rsid w:val="006B3BD2"/>
    <w:rsid w:val="006B6573"/>
    <w:rsid w:val="006B7625"/>
    <w:rsid w:val="006C1555"/>
    <w:rsid w:val="006C32B9"/>
    <w:rsid w:val="006C3A69"/>
    <w:rsid w:val="006C4984"/>
    <w:rsid w:val="006C5D24"/>
    <w:rsid w:val="006C7DC1"/>
    <w:rsid w:val="006D08CE"/>
    <w:rsid w:val="006D150B"/>
    <w:rsid w:val="006D2B87"/>
    <w:rsid w:val="006D3659"/>
    <w:rsid w:val="006D455D"/>
    <w:rsid w:val="006D5695"/>
    <w:rsid w:val="006D5733"/>
    <w:rsid w:val="006D65BE"/>
    <w:rsid w:val="006D69DD"/>
    <w:rsid w:val="006E08A0"/>
    <w:rsid w:val="006E23DE"/>
    <w:rsid w:val="006E4289"/>
    <w:rsid w:val="006E67B8"/>
    <w:rsid w:val="006E7589"/>
    <w:rsid w:val="006F1466"/>
    <w:rsid w:val="006F2C73"/>
    <w:rsid w:val="006F3F9D"/>
    <w:rsid w:val="006F4522"/>
    <w:rsid w:val="006F6D36"/>
    <w:rsid w:val="00700A24"/>
    <w:rsid w:val="00701BE5"/>
    <w:rsid w:val="007046B2"/>
    <w:rsid w:val="00706C8C"/>
    <w:rsid w:val="0072064C"/>
    <w:rsid w:val="00722AFD"/>
    <w:rsid w:val="00722D74"/>
    <w:rsid w:val="00723E5E"/>
    <w:rsid w:val="00725483"/>
    <w:rsid w:val="0072632D"/>
    <w:rsid w:val="007274E7"/>
    <w:rsid w:val="00727B51"/>
    <w:rsid w:val="00727D3C"/>
    <w:rsid w:val="00730FED"/>
    <w:rsid w:val="00733ADD"/>
    <w:rsid w:val="00734160"/>
    <w:rsid w:val="007341C2"/>
    <w:rsid w:val="007354CF"/>
    <w:rsid w:val="0073654F"/>
    <w:rsid w:val="00736D40"/>
    <w:rsid w:val="00737338"/>
    <w:rsid w:val="00737675"/>
    <w:rsid w:val="00737B78"/>
    <w:rsid w:val="00742DAA"/>
    <w:rsid w:val="007434C0"/>
    <w:rsid w:val="00744920"/>
    <w:rsid w:val="00746E8D"/>
    <w:rsid w:val="00752221"/>
    <w:rsid w:val="00752FEB"/>
    <w:rsid w:val="00754AD8"/>
    <w:rsid w:val="00756269"/>
    <w:rsid w:val="00760ECD"/>
    <w:rsid w:val="0076195D"/>
    <w:rsid w:val="00763BD4"/>
    <w:rsid w:val="00763EDB"/>
    <w:rsid w:val="00765DAB"/>
    <w:rsid w:val="0077096E"/>
    <w:rsid w:val="0077115E"/>
    <w:rsid w:val="007747B6"/>
    <w:rsid w:val="007768E4"/>
    <w:rsid w:val="007774FD"/>
    <w:rsid w:val="00780CDF"/>
    <w:rsid w:val="00782E92"/>
    <w:rsid w:val="00783AD5"/>
    <w:rsid w:val="00791462"/>
    <w:rsid w:val="007920EB"/>
    <w:rsid w:val="00792811"/>
    <w:rsid w:val="00794B4F"/>
    <w:rsid w:val="00797371"/>
    <w:rsid w:val="0079756E"/>
    <w:rsid w:val="007A0078"/>
    <w:rsid w:val="007A0346"/>
    <w:rsid w:val="007A38EF"/>
    <w:rsid w:val="007A4852"/>
    <w:rsid w:val="007A58E3"/>
    <w:rsid w:val="007A6FD8"/>
    <w:rsid w:val="007B2101"/>
    <w:rsid w:val="007B26E8"/>
    <w:rsid w:val="007B36CE"/>
    <w:rsid w:val="007B3AC4"/>
    <w:rsid w:val="007B4040"/>
    <w:rsid w:val="007B5E17"/>
    <w:rsid w:val="007C1052"/>
    <w:rsid w:val="007C51E1"/>
    <w:rsid w:val="007C73F1"/>
    <w:rsid w:val="007D00C3"/>
    <w:rsid w:val="007D1BEF"/>
    <w:rsid w:val="007D50EE"/>
    <w:rsid w:val="007D5AEA"/>
    <w:rsid w:val="007D6548"/>
    <w:rsid w:val="007E34AB"/>
    <w:rsid w:val="007E48BC"/>
    <w:rsid w:val="007E5B43"/>
    <w:rsid w:val="007E72CC"/>
    <w:rsid w:val="007F1DFC"/>
    <w:rsid w:val="008035D3"/>
    <w:rsid w:val="00804946"/>
    <w:rsid w:val="00806AAF"/>
    <w:rsid w:val="008075B1"/>
    <w:rsid w:val="008102B0"/>
    <w:rsid w:val="00811548"/>
    <w:rsid w:val="00812135"/>
    <w:rsid w:val="00812285"/>
    <w:rsid w:val="008129CE"/>
    <w:rsid w:val="00814F46"/>
    <w:rsid w:val="008223A6"/>
    <w:rsid w:val="008314C4"/>
    <w:rsid w:val="00834551"/>
    <w:rsid w:val="00835CB1"/>
    <w:rsid w:val="008370AF"/>
    <w:rsid w:val="00837423"/>
    <w:rsid w:val="008377C6"/>
    <w:rsid w:val="008437AD"/>
    <w:rsid w:val="00847C9D"/>
    <w:rsid w:val="0085471E"/>
    <w:rsid w:val="00860529"/>
    <w:rsid w:val="008613BE"/>
    <w:rsid w:val="008614B4"/>
    <w:rsid w:val="00861659"/>
    <w:rsid w:val="00861B45"/>
    <w:rsid w:val="00861D29"/>
    <w:rsid w:val="0086287A"/>
    <w:rsid w:val="00863A7D"/>
    <w:rsid w:val="008643A6"/>
    <w:rsid w:val="00866B11"/>
    <w:rsid w:val="00871748"/>
    <w:rsid w:val="0087611C"/>
    <w:rsid w:val="00880FE9"/>
    <w:rsid w:val="008825E9"/>
    <w:rsid w:val="0089720B"/>
    <w:rsid w:val="008A10F4"/>
    <w:rsid w:val="008A664B"/>
    <w:rsid w:val="008A66CB"/>
    <w:rsid w:val="008B16B6"/>
    <w:rsid w:val="008B3819"/>
    <w:rsid w:val="008B7A42"/>
    <w:rsid w:val="008B7FB1"/>
    <w:rsid w:val="008C1BC9"/>
    <w:rsid w:val="008C4183"/>
    <w:rsid w:val="008D04DC"/>
    <w:rsid w:val="008D1FAC"/>
    <w:rsid w:val="008D2E20"/>
    <w:rsid w:val="008D2F7D"/>
    <w:rsid w:val="008D57CB"/>
    <w:rsid w:val="008D5EFE"/>
    <w:rsid w:val="008D67F8"/>
    <w:rsid w:val="008E22A1"/>
    <w:rsid w:val="008E5FFE"/>
    <w:rsid w:val="008E60E5"/>
    <w:rsid w:val="008F356D"/>
    <w:rsid w:val="008F526C"/>
    <w:rsid w:val="00901E6E"/>
    <w:rsid w:val="00902129"/>
    <w:rsid w:val="00903379"/>
    <w:rsid w:val="00903FBC"/>
    <w:rsid w:val="009068D2"/>
    <w:rsid w:val="00910B09"/>
    <w:rsid w:val="00914122"/>
    <w:rsid w:val="00914E3D"/>
    <w:rsid w:val="00920884"/>
    <w:rsid w:val="0092198F"/>
    <w:rsid w:val="0092359B"/>
    <w:rsid w:val="00925034"/>
    <w:rsid w:val="00926992"/>
    <w:rsid w:val="009271A2"/>
    <w:rsid w:val="0093234E"/>
    <w:rsid w:val="00935236"/>
    <w:rsid w:val="009370AF"/>
    <w:rsid w:val="00940169"/>
    <w:rsid w:val="00940FA2"/>
    <w:rsid w:val="009411A9"/>
    <w:rsid w:val="00945B21"/>
    <w:rsid w:val="0094610A"/>
    <w:rsid w:val="00956252"/>
    <w:rsid w:val="00956DC0"/>
    <w:rsid w:val="00960F11"/>
    <w:rsid w:val="00962B0F"/>
    <w:rsid w:val="00964188"/>
    <w:rsid w:val="009660FA"/>
    <w:rsid w:val="00966205"/>
    <w:rsid w:val="00971897"/>
    <w:rsid w:val="00972FF3"/>
    <w:rsid w:val="00975F02"/>
    <w:rsid w:val="00981280"/>
    <w:rsid w:val="00982C6F"/>
    <w:rsid w:val="009830CC"/>
    <w:rsid w:val="0098468A"/>
    <w:rsid w:val="0098473B"/>
    <w:rsid w:val="0098627F"/>
    <w:rsid w:val="00991BDD"/>
    <w:rsid w:val="00991DEB"/>
    <w:rsid w:val="0099438D"/>
    <w:rsid w:val="00994EDF"/>
    <w:rsid w:val="00997B7D"/>
    <w:rsid w:val="009A08AF"/>
    <w:rsid w:val="009A1114"/>
    <w:rsid w:val="009A1683"/>
    <w:rsid w:val="009A2536"/>
    <w:rsid w:val="009A7C6C"/>
    <w:rsid w:val="009B0A27"/>
    <w:rsid w:val="009B43DB"/>
    <w:rsid w:val="009B4838"/>
    <w:rsid w:val="009C15AA"/>
    <w:rsid w:val="009C211A"/>
    <w:rsid w:val="009D01E1"/>
    <w:rsid w:val="009D3A40"/>
    <w:rsid w:val="009D4112"/>
    <w:rsid w:val="009D561F"/>
    <w:rsid w:val="009D65A3"/>
    <w:rsid w:val="009E0C31"/>
    <w:rsid w:val="009E15ED"/>
    <w:rsid w:val="009E64D8"/>
    <w:rsid w:val="009F4371"/>
    <w:rsid w:val="009F4C89"/>
    <w:rsid w:val="009F7E18"/>
    <w:rsid w:val="00A00A8B"/>
    <w:rsid w:val="00A023CD"/>
    <w:rsid w:val="00A13F75"/>
    <w:rsid w:val="00A153F5"/>
    <w:rsid w:val="00A161F5"/>
    <w:rsid w:val="00A16719"/>
    <w:rsid w:val="00A2183E"/>
    <w:rsid w:val="00A23026"/>
    <w:rsid w:val="00A2358C"/>
    <w:rsid w:val="00A26820"/>
    <w:rsid w:val="00A2745B"/>
    <w:rsid w:val="00A3070E"/>
    <w:rsid w:val="00A33235"/>
    <w:rsid w:val="00A34231"/>
    <w:rsid w:val="00A34895"/>
    <w:rsid w:val="00A34D07"/>
    <w:rsid w:val="00A4055F"/>
    <w:rsid w:val="00A41050"/>
    <w:rsid w:val="00A43EF5"/>
    <w:rsid w:val="00A517C7"/>
    <w:rsid w:val="00A543C0"/>
    <w:rsid w:val="00A57342"/>
    <w:rsid w:val="00A60D93"/>
    <w:rsid w:val="00A616F9"/>
    <w:rsid w:val="00A62751"/>
    <w:rsid w:val="00A647EF"/>
    <w:rsid w:val="00A65B10"/>
    <w:rsid w:val="00A65B59"/>
    <w:rsid w:val="00A67169"/>
    <w:rsid w:val="00A6781A"/>
    <w:rsid w:val="00A7012D"/>
    <w:rsid w:val="00A804B4"/>
    <w:rsid w:val="00A81242"/>
    <w:rsid w:val="00A856EA"/>
    <w:rsid w:val="00A876EA"/>
    <w:rsid w:val="00A95C94"/>
    <w:rsid w:val="00AA1DDF"/>
    <w:rsid w:val="00AA4048"/>
    <w:rsid w:val="00AA4A21"/>
    <w:rsid w:val="00AB0224"/>
    <w:rsid w:val="00AB066A"/>
    <w:rsid w:val="00AB265F"/>
    <w:rsid w:val="00AB5378"/>
    <w:rsid w:val="00AB67FE"/>
    <w:rsid w:val="00AB6F65"/>
    <w:rsid w:val="00AB727D"/>
    <w:rsid w:val="00AB7675"/>
    <w:rsid w:val="00AB7676"/>
    <w:rsid w:val="00AC0792"/>
    <w:rsid w:val="00AC0B4A"/>
    <w:rsid w:val="00AC2828"/>
    <w:rsid w:val="00AC6D36"/>
    <w:rsid w:val="00AD18C4"/>
    <w:rsid w:val="00AD39CE"/>
    <w:rsid w:val="00AD5880"/>
    <w:rsid w:val="00AD6A1A"/>
    <w:rsid w:val="00AE1A3A"/>
    <w:rsid w:val="00AE2756"/>
    <w:rsid w:val="00AE5D91"/>
    <w:rsid w:val="00AE660B"/>
    <w:rsid w:val="00AF4CAE"/>
    <w:rsid w:val="00AF6ABE"/>
    <w:rsid w:val="00B02654"/>
    <w:rsid w:val="00B07F62"/>
    <w:rsid w:val="00B129CC"/>
    <w:rsid w:val="00B152B6"/>
    <w:rsid w:val="00B20C51"/>
    <w:rsid w:val="00B211C1"/>
    <w:rsid w:val="00B22346"/>
    <w:rsid w:val="00B22B90"/>
    <w:rsid w:val="00B24553"/>
    <w:rsid w:val="00B252EE"/>
    <w:rsid w:val="00B25998"/>
    <w:rsid w:val="00B304A9"/>
    <w:rsid w:val="00B31747"/>
    <w:rsid w:val="00B346F5"/>
    <w:rsid w:val="00B34796"/>
    <w:rsid w:val="00B42C10"/>
    <w:rsid w:val="00B4382C"/>
    <w:rsid w:val="00B4765F"/>
    <w:rsid w:val="00B5040A"/>
    <w:rsid w:val="00B51C2D"/>
    <w:rsid w:val="00B52CCB"/>
    <w:rsid w:val="00B53CFD"/>
    <w:rsid w:val="00B559B9"/>
    <w:rsid w:val="00B55C29"/>
    <w:rsid w:val="00B55FE0"/>
    <w:rsid w:val="00B60E20"/>
    <w:rsid w:val="00B61E06"/>
    <w:rsid w:val="00B63139"/>
    <w:rsid w:val="00B64084"/>
    <w:rsid w:val="00B65256"/>
    <w:rsid w:val="00B654BE"/>
    <w:rsid w:val="00B65FAA"/>
    <w:rsid w:val="00B66FCB"/>
    <w:rsid w:val="00B7520F"/>
    <w:rsid w:val="00B75801"/>
    <w:rsid w:val="00B7639C"/>
    <w:rsid w:val="00B77F30"/>
    <w:rsid w:val="00B924BD"/>
    <w:rsid w:val="00B931D6"/>
    <w:rsid w:val="00B938CD"/>
    <w:rsid w:val="00B971DF"/>
    <w:rsid w:val="00B97658"/>
    <w:rsid w:val="00B9790D"/>
    <w:rsid w:val="00BA1508"/>
    <w:rsid w:val="00BA479F"/>
    <w:rsid w:val="00BA4A3E"/>
    <w:rsid w:val="00BA72DB"/>
    <w:rsid w:val="00BB21E3"/>
    <w:rsid w:val="00BB2C03"/>
    <w:rsid w:val="00BB306F"/>
    <w:rsid w:val="00BB3C30"/>
    <w:rsid w:val="00BB493C"/>
    <w:rsid w:val="00BB5B51"/>
    <w:rsid w:val="00BC1922"/>
    <w:rsid w:val="00BC2C99"/>
    <w:rsid w:val="00BC3E20"/>
    <w:rsid w:val="00BC5F73"/>
    <w:rsid w:val="00BD1075"/>
    <w:rsid w:val="00BD3B75"/>
    <w:rsid w:val="00BD59BC"/>
    <w:rsid w:val="00BD5B44"/>
    <w:rsid w:val="00BE06D9"/>
    <w:rsid w:val="00BE0DC2"/>
    <w:rsid w:val="00BE5571"/>
    <w:rsid w:val="00BE7854"/>
    <w:rsid w:val="00BF0E71"/>
    <w:rsid w:val="00BF5C0A"/>
    <w:rsid w:val="00BF6892"/>
    <w:rsid w:val="00C03380"/>
    <w:rsid w:val="00C10125"/>
    <w:rsid w:val="00C103CF"/>
    <w:rsid w:val="00C12964"/>
    <w:rsid w:val="00C13A71"/>
    <w:rsid w:val="00C159C6"/>
    <w:rsid w:val="00C15C57"/>
    <w:rsid w:val="00C213FC"/>
    <w:rsid w:val="00C21D57"/>
    <w:rsid w:val="00C227AF"/>
    <w:rsid w:val="00C234C4"/>
    <w:rsid w:val="00C264D5"/>
    <w:rsid w:val="00C2793E"/>
    <w:rsid w:val="00C30B72"/>
    <w:rsid w:val="00C318D3"/>
    <w:rsid w:val="00C3191F"/>
    <w:rsid w:val="00C324AA"/>
    <w:rsid w:val="00C33DDC"/>
    <w:rsid w:val="00C3633B"/>
    <w:rsid w:val="00C376C1"/>
    <w:rsid w:val="00C46EEA"/>
    <w:rsid w:val="00C505DC"/>
    <w:rsid w:val="00C51709"/>
    <w:rsid w:val="00C53FE9"/>
    <w:rsid w:val="00C5583D"/>
    <w:rsid w:val="00C55B25"/>
    <w:rsid w:val="00C574F0"/>
    <w:rsid w:val="00C576D0"/>
    <w:rsid w:val="00C57DC1"/>
    <w:rsid w:val="00C60714"/>
    <w:rsid w:val="00C6181A"/>
    <w:rsid w:val="00C61887"/>
    <w:rsid w:val="00C638FB"/>
    <w:rsid w:val="00C67452"/>
    <w:rsid w:val="00C67460"/>
    <w:rsid w:val="00C74777"/>
    <w:rsid w:val="00C802A0"/>
    <w:rsid w:val="00C80BCB"/>
    <w:rsid w:val="00C82913"/>
    <w:rsid w:val="00C82AE3"/>
    <w:rsid w:val="00C8342D"/>
    <w:rsid w:val="00C83ABC"/>
    <w:rsid w:val="00C872F8"/>
    <w:rsid w:val="00C87B99"/>
    <w:rsid w:val="00C93A24"/>
    <w:rsid w:val="00C94E72"/>
    <w:rsid w:val="00C974DC"/>
    <w:rsid w:val="00CA131C"/>
    <w:rsid w:val="00CA2CA6"/>
    <w:rsid w:val="00CA4698"/>
    <w:rsid w:val="00CA673D"/>
    <w:rsid w:val="00CB0819"/>
    <w:rsid w:val="00CB3BBA"/>
    <w:rsid w:val="00CB5E99"/>
    <w:rsid w:val="00CC3790"/>
    <w:rsid w:val="00CC4C1B"/>
    <w:rsid w:val="00CC6413"/>
    <w:rsid w:val="00CD0F32"/>
    <w:rsid w:val="00CD3643"/>
    <w:rsid w:val="00CD43B5"/>
    <w:rsid w:val="00CD5C1D"/>
    <w:rsid w:val="00CE149D"/>
    <w:rsid w:val="00CE7EB4"/>
    <w:rsid w:val="00CF1DCB"/>
    <w:rsid w:val="00CF2E16"/>
    <w:rsid w:val="00CF401E"/>
    <w:rsid w:val="00D01C16"/>
    <w:rsid w:val="00D03894"/>
    <w:rsid w:val="00D11463"/>
    <w:rsid w:val="00D11ED5"/>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6DAB"/>
    <w:rsid w:val="00D46EFF"/>
    <w:rsid w:val="00D57C3F"/>
    <w:rsid w:val="00D6187B"/>
    <w:rsid w:val="00D63FA8"/>
    <w:rsid w:val="00D64EB5"/>
    <w:rsid w:val="00D65E96"/>
    <w:rsid w:val="00D6739A"/>
    <w:rsid w:val="00D703B6"/>
    <w:rsid w:val="00D72C8B"/>
    <w:rsid w:val="00D74FA8"/>
    <w:rsid w:val="00D7766E"/>
    <w:rsid w:val="00D776A2"/>
    <w:rsid w:val="00D85AEA"/>
    <w:rsid w:val="00D86EFD"/>
    <w:rsid w:val="00D91431"/>
    <w:rsid w:val="00D9384F"/>
    <w:rsid w:val="00D94307"/>
    <w:rsid w:val="00D953A5"/>
    <w:rsid w:val="00D963B6"/>
    <w:rsid w:val="00D97449"/>
    <w:rsid w:val="00D974D3"/>
    <w:rsid w:val="00DA113A"/>
    <w:rsid w:val="00DA3326"/>
    <w:rsid w:val="00DA55D2"/>
    <w:rsid w:val="00DB6989"/>
    <w:rsid w:val="00DB7A63"/>
    <w:rsid w:val="00DC0783"/>
    <w:rsid w:val="00DC16C5"/>
    <w:rsid w:val="00DC4097"/>
    <w:rsid w:val="00DC427E"/>
    <w:rsid w:val="00DC58D5"/>
    <w:rsid w:val="00DC5D58"/>
    <w:rsid w:val="00DC6D82"/>
    <w:rsid w:val="00DD09A8"/>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11B6E"/>
    <w:rsid w:val="00E1270E"/>
    <w:rsid w:val="00E131C5"/>
    <w:rsid w:val="00E135E4"/>
    <w:rsid w:val="00E140EC"/>
    <w:rsid w:val="00E14C0C"/>
    <w:rsid w:val="00E14CA3"/>
    <w:rsid w:val="00E14F30"/>
    <w:rsid w:val="00E15467"/>
    <w:rsid w:val="00E1780F"/>
    <w:rsid w:val="00E211DF"/>
    <w:rsid w:val="00E24379"/>
    <w:rsid w:val="00E32243"/>
    <w:rsid w:val="00E34585"/>
    <w:rsid w:val="00E347BF"/>
    <w:rsid w:val="00E34FFB"/>
    <w:rsid w:val="00E35BF3"/>
    <w:rsid w:val="00E3769D"/>
    <w:rsid w:val="00E40597"/>
    <w:rsid w:val="00E409C9"/>
    <w:rsid w:val="00E40D81"/>
    <w:rsid w:val="00E41C06"/>
    <w:rsid w:val="00E43DAA"/>
    <w:rsid w:val="00E47C93"/>
    <w:rsid w:val="00E570F4"/>
    <w:rsid w:val="00E572A9"/>
    <w:rsid w:val="00E6258A"/>
    <w:rsid w:val="00E63C3D"/>
    <w:rsid w:val="00E655A7"/>
    <w:rsid w:val="00E658BF"/>
    <w:rsid w:val="00E674A6"/>
    <w:rsid w:val="00E7210E"/>
    <w:rsid w:val="00E74B75"/>
    <w:rsid w:val="00E751DF"/>
    <w:rsid w:val="00E7590F"/>
    <w:rsid w:val="00E76B18"/>
    <w:rsid w:val="00E779AC"/>
    <w:rsid w:val="00E80FEF"/>
    <w:rsid w:val="00E81704"/>
    <w:rsid w:val="00E83DBB"/>
    <w:rsid w:val="00E845C6"/>
    <w:rsid w:val="00E90BB5"/>
    <w:rsid w:val="00E91758"/>
    <w:rsid w:val="00E91D7D"/>
    <w:rsid w:val="00E92117"/>
    <w:rsid w:val="00E92155"/>
    <w:rsid w:val="00E95D99"/>
    <w:rsid w:val="00EA36BD"/>
    <w:rsid w:val="00EB1B7D"/>
    <w:rsid w:val="00EB23BD"/>
    <w:rsid w:val="00EB37F5"/>
    <w:rsid w:val="00EB5D3C"/>
    <w:rsid w:val="00EB75F0"/>
    <w:rsid w:val="00EC35CE"/>
    <w:rsid w:val="00EC4BDA"/>
    <w:rsid w:val="00ED09C7"/>
    <w:rsid w:val="00ED7B3B"/>
    <w:rsid w:val="00EE35FA"/>
    <w:rsid w:val="00EE3988"/>
    <w:rsid w:val="00EE42BF"/>
    <w:rsid w:val="00EE6527"/>
    <w:rsid w:val="00EE7139"/>
    <w:rsid w:val="00EF18CF"/>
    <w:rsid w:val="00EF2E59"/>
    <w:rsid w:val="00EF475A"/>
    <w:rsid w:val="00EF571B"/>
    <w:rsid w:val="00EF779C"/>
    <w:rsid w:val="00EF7D58"/>
    <w:rsid w:val="00F03108"/>
    <w:rsid w:val="00F04862"/>
    <w:rsid w:val="00F05A3A"/>
    <w:rsid w:val="00F05F07"/>
    <w:rsid w:val="00F06609"/>
    <w:rsid w:val="00F06C24"/>
    <w:rsid w:val="00F07540"/>
    <w:rsid w:val="00F101B7"/>
    <w:rsid w:val="00F12C06"/>
    <w:rsid w:val="00F15C48"/>
    <w:rsid w:val="00F172AF"/>
    <w:rsid w:val="00F2152A"/>
    <w:rsid w:val="00F2335B"/>
    <w:rsid w:val="00F23E06"/>
    <w:rsid w:val="00F253AD"/>
    <w:rsid w:val="00F31C55"/>
    <w:rsid w:val="00F34B34"/>
    <w:rsid w:val="00F356EB"/>
    <w:rsid w:val="00F3754B"/>
    <w:rsid w:val="00F37FDB"/>
    <w:rsid w:val="00F4187B"/>
    <w:rsid w:val="00F41AE2"/>
    <w:rsid w:val="00F43070"/>
    <w:rsid w:val="00F44A4A"/>
    <w:rsid w:val="00F509D4"/>
    <w:rsid w:val="00F52EDC"/>
    <w:rsid w:val="00F53BD9"/>
    <w:rsid w:val="00F54DC5"/>
    <w:rsid w:val="00F554EF"/>
    <w:rsid w:val="00F61C43"/>
    <w:rsid w:val="00F65CDB"/>
    <w:rsid w:val="00F71175"/>
    <w:rsid w:val="00F727F2"/>
    <w:rsid w:val="00F75159"/>
    <w:rsid w:val="00F76448"/>
    <w:rsid w:val="00F7645B"/>
    <w:rsid w:val="00F77D26"/>
    <w:rsid w:val="00F804A4"/>
    <w:rsid w:val="00F805DC"/>
    <w:rsid w:val="00F84C65"/>
    <w:rsid w:val="00F85117"/>
    <w:rsid w:val="00F85698"/>
    <w:rsid w:val="00F86FAA"/>
    <w:rsid w:val="00F87826"/>
    <w:rsid w:val="00F91C4C"/>
    <w:rsid w:val="00F935EB"/>
    <w:rsid w:val="00F97E18"/>
    <w:rsid w:val="00FA3C13"/>
    <w:rsid w:val="00FA40D7"/>
    <w:rsid w:val="00FA44EB"/>
    <w:rsid w:val="00FA6A0D"/>
    <w:rsid w:val="00FB06DC"/>
    <w:rsid w:val="00FB1D5C"/>
    <w:rsid w:val="00FB34CC"/>
    <w:rsid w:val="00FB3766"/>
    <w:rsid w:val="00FB3EF7"/>
    <w:rsid w:val="00FB75C5"/>
    <w:rsid w:val="00FC019E"/>
    <w:rsid w:val="00FC0AF3"/>
    <w:rsid w:val="00FC53A5"/>
    <w:rsid w:val="00FC5B98"/>
    <w:rsid w:val="00FC63B6"/>
    <w:rsid w:val="00FD1A51"/>
    <w:rsid w:val="00FD49D2"/>
    <w:rsid w:val="00FE2342"/>
    <w:rsid w:val="00FE3BF1"/>
    <w:rsid w:val="00FF06F2"/>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43">
    <w:name w:val="Обычный4"/>
    <w:pPr>
      <w:suppressAutoHyphens/>
    </w:pPr>
    <w:rPr>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F62"/>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b">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
    <w:rsid w:val="00F76448"/>
    <w:pPr>
      <w:shd w:val="clear" w:color="auto" w:fill="000080"/>
    </w:pPr>
    <w:rPr>
      <w:rFonts w:ascii="Tahoma" w:hAnsi="Tahoma"/>
      <w:sz w:val="20"/>
      <w:szCs w:val="20"/>
    </w:rPr>
  </w:style>
  <w:style w:type="paragraph" w:styleId="aff4">
    <w:name w:val="annotation subject"/>
    <w:basedOn w:val="1c"/>
    <w:next w:val="1c"/>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uiPriority w:val="99"/>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
    <w:name w:val="Название объекта1"/>
    <w:basedOn w:val="a"/>
    <w:next w:val="a"/>
    <w:rsid w:val="00F76448"/>
    <w:pPr>
      <w:ind w:left="-1797"/>
      <w:jc w:val="right"/>
    </w:pPr>
    <w:rPr>
      <w:szCs w:val="20"/>
    </w:rPr>
  </w:style>
  <w:style w:type="paragraph" w:customStyle="1" w:styleId="1f0">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4"/>
    <w:semiHidden/>
    <w:unhideWhenUsed/>
    <w:rsid w:val="009C211A"/>
    <w:rPr>
      <w:sz w:val="20"/>
      <w:szCs w:val="20"/>
    </w:rPr>
  </w:style>
  <w:style w:type="character" w:customStyle="1" w:styleId="1f4">
    <w:name w:val="Текст примечания Знак1"/>
    <w:basedOn w:val="a0"/>
    <w:link w:val="afff0"/>
    <w:semiHidden/>
    <w:rsid w:val="009C211A"/>
    <w:rPr>
      <w:lang w:eastAsia="ar-SA"/>
    </w:rPr>
  </w:style>
  <w:style w:type="table" w:styleId="afff1">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2">
    <w:name w:val="List Bullet"/>
    <w:basedOn w:val="a"/>
    <w:autoRedefine/>
    <w:rsid w:val="00D72C8B"/>
    <w:pPr>
      <w:tabs>
        <w:tab w:val="left" w:pos="-567"/>
        <w:tab w:val="left" w:pos="-426"/>
      </w:tabs>
      <w:autoSpaceDE w:val="0"/>
      <w:autoSpaceDN w:val="0"/>
      <w:adjustRightInd w:val="0"/>
      <w:ind w:firstLine="567"/>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43">
    <w:name w:val="Обычный4"/>
    <w:pPr>
      <w:suppressAutoHyphens/>
    </w:pPr>
    <w:rPr>
      <w:lang w:eastAsia="ar-SA"/>
    </w:rPr>
  </w:style>
  <w:style w:type="paragraph" w:customStyle="1" w:styleId="ConsNonformat">
    <w:name w:val="ConsNonformat"/>
    <w:pPr>
      <w:widowControl w:val="0"/>
      <w:suppressAutoHyphens/>
      <w:autoSpaceDE w:val="0"/>
    </w:pPr>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www.trcont.com/"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hyperlink" Target="mailto:trcont@trcont.ru" TargetMode="External"/><Relationship Id="rId10" Type="http://schemas.openxmlformats.org/officeDocument/2006/relationships/settings" Target="settings.xml"/><Relationship Id="rId19" Type="http://schemas.openxmlformats.org/officeDocument/2006/relationships/hyperlink" Target="http://zakupki.gov.ru/epz/main/public/home.html"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trcont.ru/ru/kompanija/protivodeistvie-korrupcii/linija-doverija-stop-korrupcija/"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
    <DocumentAuditory xmlns="021F9181-A199-4D55-B335-911D3DF93F0C">
      <UserInfo>
        <DisplayName/>
        <AccountId xsi:nil="true"/>
        <AccountType/>
      </UserInfo>
    </DocumentAuditory>
    <DocumentNumber xmlns="021F9181-A199-4D55-B335-911D3DF93F0C"/>
    <DocumentStatusComment xmlns="021F9181-A199-4D55-B335-911D3DF93F0C" xsi:nil="true"/>
    <DocumentContent xmlns="021F9181-A199-4D55-B335-911D3DF93F0C" xsi:nil="true"/>
    <DocumentStatus xmlns="021F9181-A199-4D55-B335-911D3DF93F0C"/>
    <DocumentPriority xmlns="021F9181-A199-4D55-B335-911D3DF93F0C"/>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purl.org/dc/terms/"/>
    <ds:schemaRef ds:uri="http://purl.org/dc/elements/1.1/"/>
    <ds:schemaRef ds:uri="http://www.w3.org/XML/1998/namespace"/>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021F9181-A199-4D55-B335-911D3DF93F0C"/>
  </ds:schemaRefs>
</ds:datastoreItem>
</file>

<file path=customXml/itemProps3.xml><?xml version="1.0" encoding="utf-8"?>
<ds:datastoreItem xmlns:ds="http://schemas.openxmlformats.org/officeDocument/2006/customXml" ds:itemID="{3570AAAA-5473-4356-A1FD-4056FE3D9A33}">
  <ds:schemaRefs>
    <ds:schemaRef ds:uri="http://schemas.openxmlformats.org/officeDocument/2006/bibliography"/>
  </ds:schemaRefs>
</ds:datastoreItem>
</file>

<file path=customXml/itemProps4.xml><?xml version="1.0" encoding="utf-8"?>
<ds:datastoreItem xmlns:ds="http://schemas.openxmlformats.org/officeDocument/2006/customXml" ds:itemID="{09A0EA3E-3F29-4823-BB35-5F38D99765F9}">
  <ds:schemaRefs>
    <ds:schemaRef ds:uri="http://schemas.openxmlformats.org/officeDocument/2006/bibliography"/>
  </ds:schemaRefs>
</ds:datastoreItem>
</file>

<file path=customXml/itemProps5.xml><?xml version="1.0" encoding="utf-8"?>
<ds:datastoreItem xmlns:ds="http://schemas.openxmlformats.org/officeDocument/2006/customXml" ds:itemID="{E17FF035-801E-48D1-8DE4-2BAE623ADB09}">
  <ds:schemaRefs>
    <ds:schemaRef ds:uri="http://schemas.openxmlformats.org/officeDocument/2006/bibliography"/>
  </ds:schemaRefs>
</ds:datastoreItem>
</file>

<file path=customXml/itemProps6.xml><?xml version="1.0" encoding="utf-8"?>
<ds:datastoreItem xmlns:ds="http://schemas.openxmlformats.org/officeDocument/2006/customXml" ds:itemID="{4034543C-297D-4EFF-8A92-7C99663FF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14851</Words>
  <Characters>84655</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99308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(KuritsynAE@trcont.org.mps)</dc:creator>
  <cp:lastModifiedBy>Курицын Александр Евгеньевич</cp:lastModifiedBy>
  <cp:revision>2</cp:revision>
  <cp:lastPrinted>2014-09-23T06:50:00Z</cp:lastPrinted>
  <dcterms:created xsi:type="dcterms:W3CDTF">2017-12-29T07:45:00Z</dcterms:created>
  <dcterms:modified xsi:type="dcterms:W3CDTF">2017-12-29T07:45:00Z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