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BB5DDF" w:rsidRDefault="00AF4708" w:rsidP="00AF4708">
      <w:pPr>
        <w:ind w:firstLine="0"/>
        <w:jc w:val="center"/>
        <w:rPr>
          <w:b/>
          <w:sz w:val="32"/>
          <w:szCs w:val="32"/>
        </w:rP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BB5DDF">
        <w:rPr>
          <w:b/>
          <w:sz w:val="32"/>
          <w:szCs w:val="32"/>
        </w:rPr>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BB5DDF">
        <w:rPr>
          <w:b/>
          <w:sz w:val="32"/>
          <w:szCs w:val="32"/>
        </w:rPr>
        <w:t>/</w:t>
      </w:r>
      <w:r w:rsidR="00BB5DDF" w:rsidRPr="00BB5DDF">
        <w:rPr>
          <w:b/>
          <w:sz w:val="32"/>
          <w:szCs w:val="32"/>
        </w:rPr>
        <w:t>00</w:t>
      </w:r>
      <w:r w:rsidR="00EB6252">
        <w:rPr>
          <w:b/>
          <w:sz w:val="32"/>
          <w:szCs w:val="32"/>
        </w:rPr>
        <w:t>1</w:t>
      </w:r>
      <w:r w:rsidR="00CB1C18" w:rsidRPr="00BB5DDF">
        <w:rPr>
          <w:b/>
          <w:sz w:val="32"/>
          <w:szCs w:val="32"/>
        </w:rPr>
        <w:t>/</w:t>
      </w:r>
      <w:r w:rsidR="00DF10F7" w:rsidRPr="00BB5DDF">
        <w:rPr>
          <w:b/>
          <w:sz w:val="32"/>
          <w:szCs w:val="32"/>
        </w:rPr>
        <w:t>ЦКПМТО</w:t>
      </w:r>
      <w:r w:rsidR="00CB1C18" w:rsidRPr="00BB5DDF">
        <w:rPr>
          <w:b/>
          <w:sz w:val="32"/>
          <w:szCs w:val="32"/>
        </w:rPr>
        <w:t>/</w:t>
      </w:r>
      <w:r w:rsidR="00BB5DDF">
        <w:rPr>
          <w:b/>
          <w:sz w:val="32"/>
          <w:szCs w:val="32"/>
        </w:rPr>
        <w:t>0002</w:t>
      </w:r>
    </w:p>
    <w:p w:rsidR="00AF4708" w:rsidRDefault="00AF4708" w:rsidP="00AF4708">
      <w:pPr>
        <w:jc w:val="both"/>
      </w:pPr>
    </w:p>
    <w:p w:rsidR="00BC29CF" w:rsidRPr="00BB5DD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7819DD" w:rsidRPr="007819DD">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w:t>
      </w:r>
      <w:r w:rsidRPr="00BB5DDF">
        <w:t>выполнение работ, оказание услуг для нужд ОАО «</w:t>
      </w:r>
      <w:proofErr w:type="spellStart"/>
      <w:r w:rsidRPr="00BB5DDF">
        <w:t>ТрансКонтейнер</w:t>
      </w:r>
      <w:proofErr w:type="spellEnd"/>
      <w:r w:rsidRPr="00BB5DDF">
        <w:t>», утвержденным решением Совета директоров ОАО «</w:t>
      </w:r>
      <w:proofErr w:type="spellStart"/>
      <w:r w:rsidRPr="00BB5DDF">
        <w:t>ТрансКонтейнер</w:t>
      </w:r>
      <w:proofErr w:type="spellEnd"/>
      <w:r w:rsidRPr="00BB5DDF">
        <w:t>» от 20 февраля 2013</w:t>
      </w:r>
      <w:proofErr w:type="gramEnd"/>
      <w:r w:rsidRPr="00BB5DDF">
        <w:t xml:space="preserve"> г. (протокол №</w:t>
      </w:r>
      <w:r w:rsidR="00216833" w:rsidRPr="00BB5DDF">
        <w:t xml:space="preserve"> 8) (далее – Положение о закупках</w:t>
      </w:r>
      <w:r w:rsidRPr="00BB5DDF">
        <w:t>),  проводит</w:t>
      </w:r>
      <w:r w:rsidR="00BC29CF" w:rsidRPr="00BB5DDF">
        <w:t>:</w:t>
      </w:r>
    </w:p>
    <w:p w:rsidR="009154E7" w:rsidRPr="00BB5DDF" w:rsidRDefault="00D55D10" w:rsidP="009154E7">
      <w:pPr>
        <w:pStyle w:val="1"/>
        <w:suppressAutoHyphens/>
        <w:rPr>
          <w:szCs w:val="28"/>
        </w:rPr>
      </w:pPr>
      <w:r w:rsidRPr="00BB5DDF">
        <w:rPr>
          <w:szCs w:val="28"/>
        </w:rPr>
        <w:t>З</w:t>
      </w:r>
      <w:r w:rsidR="007819DD" w:rsidRPr="00BB5DDF">
        <w:rPr>
          <w:szCs w:val="28"/>
        </w:rPr>
        <w:t xml:space="preserve">апрос предложений </w:t>
      </w:r>
      <w:r w:rsidR="007819DD" w:rsidRPr="00BB5DDF">
        <w:t>№ ЗП/</w:t>
      </w:r>
      <w:r w:rsidR="00BB5DDF" w:rsidRPr="00BB5DDF">
        <w:t>00</w:t>
      </w:r>
      <w:r w:rsidR="00EB6252">
        <w:t>1</w:t>
      </w:r>
      <w:r w:rsidR="007819DD" w:rsidRPr="00BB5DDF">
        <w:t>/</w:t>
      </w:r>
      <w:r w:rsidR="00DF10F7" w:rsidRPr="00BB5DDF">
        <w:t>ЦКПМТО</w:t>
      </w:r>
      <w:r w:rsidR="007819DD" w:rsidRPr="00BB5DDF">
        <w:t>/</w:t>
      </w:r>
      <w:r w:rsidR="00BB5DDF" w:rsidRPr="00BB5DDF">
        <w:t>0002</w:t>
      </w:r>
      <w:r w:rsidR="00C64E36" w:rsidRPr="00BB5DDF">
        <w:t xml:space="preserve"> </w:t>
      </w:r>
      <w:r w:rsidR="00C64E36" w:rsidRPr="00BB5DDF">
        <w:rPr>
          <w:szCs w:val="28"/>
        </w:rPr>
        <w:t xml:space="preserve">на право заключения договора </w:t>
      </w:r>
      <w:r w:rsidR="009154E7" w:rsidRPr="00BB5DDF">
        <w:rPr>
          <w:szCs w:val="28"/>
        </w:rPr>
        <w:t xml:space="preserve">на </w:t>
      </w:r>
      <w:r w:rsidR="009154E7" w:rsidRPr="00BB5DDF">
        <w:t>поставку запорно-пломбировочных устрой</w:t>
      </w:r>
      <w:proofErr w:type="gramStart"/>
      <w:r w:rsidR="009154E7" w:rsidRPr="00BB5DDF">
        <w:t>ств дл</w:t>
      </w:r>
      <w:proofErr w:type="gramEnd"/>
      <w:r w:rsidR="009154E7" w:rsidRPr="00BB5DDF">
        <w:t>я нужд филиалов Заказчика в 2014 году.</w:t>
      </w:r>
    </w:p>
    <w:p w:rsidR="003F2B7A" w:rsidRPr="00C64E36" w:rsidRDefault="00C64E36" w:rsidP="003F2B7A">
      <w:pPr>
        <w:jc w:val="both"/>
      </w:pPr>
      <w:r w:rsidRPr="00BB5DDF">
        <w:t xml:space="preserve">Место нахождения </w:t>
      </w:r>
      <w:r w:rsidR="00AF4708" w:rsidRPr="00BB5DDF">
        <w:t>Заказчик</w:t>
      </w:r>
      <w:r w:rsidRPr="00BB5DDF">
        <w:t xml:space="preserve">а: </w:t>
      </w:r>
      <w:r w:rsidR="003F2B7A" w:rsidRPr="00BB5DDF">
        <w:t>Российская</w:t>
      </w:r>
      <w:r w:rsidR="003F2B7A" w:rsidRPr="00C64E36">
        <w:t xml:space="preserve">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 xml:space="preserve">Почтовый адрес </w:t>
      </w:r>
      <w:r w:rsidRPr="00DF10F7">
        <w:t>Заказчика</w:t>
      </w:r>
      <w:r w:rsidR="003F2B7A" w:rsidRPr="00DF10F7">
        <w:t xml:space="preserve">: </w:t>
      </w:r>
      <w:r w:rsidR="00D55D10" w:rsidRPr="00DF10F7">
        <w:t>125047, Моск</w:t>
      </w:r>
      <w:r w:rsidR="007E2FD7" w:rsidRPr="00DF10F7">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F1178" w:rsidRDefault="001F1178" w:rsidP="001F1178">
      <w:pPr>
        <w:jc w:val="both"/>
      </w:pPr>
      <w:r>
        <w:t xml:space="preserve">Ф.И.О.: </w:t>
      </w:r>
      <w:r w:rsidRPr="00BE2216">
        <w:rPr>
          <w:szCs w:val="28"/>
        </w:rPr>
        <w:t>Деде Алексей Викторович</w:t>
      </w:r>
    </w:p>
    <w:p w:rsidR="001F1178" w:rsidRDefault="001F1178" w:rsidP="001F1178">
      <w:pPr>
        <w:jc w:val="both"/>
      </w:pPr>
      <w:r w:rsidRPr="00C64E36">
        <w:t xml:space="preserve">Адрес электронной почты: </w:t>
      </w:r>
      <w:hyperlink r:id="rId11" w:history="1">
        <w:r w:rsidRPr="00BE2216">
          <w:rPr>
            <w:szCs w:val="28"/>
          </w:rPr>
          <w:t>DedeAV@trcont.ru</w:t>
        </w:r>
      </w:hyperlink>
    </w:p>
    <w:p w:rsidR="001F1178" w:rsidRPr="00C64E36" w:rsidRDefault="001F1178" w:rsidP="001F1178">
      <w:pPr>
        <w:jc w:val="both"/>
      </w:pPr>
      <w:r>
        <w:t>Т</w:t>
      </w:r>
      <w:r w:rsidRPr="00C64E36">
        <w:t xml:space="preserve">елефон: </w:t>
      </w:r>
      <w:r w:rsidRPr="00BE2216">
        <w:rPr>
          <w:szCs w:val="28"/>
        </w:rPr>
        <w:t>+7 (499) 262-73-32</w:t>
      </w:r>
      <w:r w:rsidRPr="00C64E36">
        <w:t xml:space="preserve">, </w:t>
      </w:r>
    </w:p>
    <w:p w:rsidR="001F1178" w:rsidRPr="00C64E36" w:rsidRDefault="001F1178" w:rsidP="001F1178">
      <w:pPr>
        <w:jc w:val="both"/>
      </w:pPr>
      <w:r>
        <w:t>Ф</w:t>
      </w:r>
      <w:r w:rsidRPr="00C64E36">
        <w:t xml:space="preserve">акс: </w:t>
      </w:r>
      <w:r w:rsidRPr="00780429">
        <w:rPr>
          <w:szCs w:val="28"/>
        </w:rPr>
        <w:t>+7 (499) 262-75-78</w:t>
      </w:r>
      <w:r w:rsidRPr="00C64E36">
        <w:t>.</w:t>
      </w:r>
    </w:p>
    <w:p w:rsidR="001F1178" w:rsidRDefault="001F1178" w:rsidP="001F1178">
      <w:pPr>
        <w:jc w:val="both"/>
      </w:pPr>
    </w:p>
    <w:p w:rsidR="001F1178" w:rsidRDefault="001F1178" w:rsidP="001F1178">
      <w:pPr>
        <w:jc w:val="both"/>
      </w:pPr>
      <w:r>
        <w:t xml:space="preserve">Ф.И.О.: </w:t>
      </w:r>
      <w:r w:rsidRPr="00BE2216">
        <w:rPr>
          <w:szCs w:val="28"/>
        </w:rPr>
        <w:t>Извекова Екатерина Николаевна</w:t>
      </w:r>
      <w:r w:rsidRPr="00C64E36">
        <w:t xml:space="preserve"> </w:t>
      </w:r>
    </w:p>
    <w:p w:rsidR="001F1178" w:rsidRDefault="001F1178" w:rsidP="001F1178">
      <w:pPr>
        <w:jc w:val="both"/>
      </w:pPr>
      <w:r w:rsidRPr="00C64E36">
        <w:t xml:space="preserve">Адрес электронной почты: </w:t>
      </w:r>
      <w:hyperlink r:id="rId12" w:history="1">
        <w:r w:rsidRPr="00BE2216">
          <w:rPr>
            <w:szCs w:val="28"/>
          </w:rPr>
          <w:t>IzvekovaEN@trcont.ru</w:t>
        </w:r>
      </w:hyperlink>
    </w:p>
    <w:p w:rsidR="001F1178" w:rsidRPr="00C64E36" w:rsidRDefault="001F1178" w:rsidP="001F1178">
      <w:pPr>
        <w:jc w:val="both"/>
      </w:pPr>
      <w:r>
        <w:t>Т</w:t>
      </w:r>
      <w:r w:rsidRPr="00C64E36">
        <w:t xml:space="preserve">елефон: </w:t>
      </w:r>
      <w:r w:rsidRPr="00BE2216">
        <w:rPr>
          <w:szCs w:val="28"/>
        </w:rPr>
        <w:t xml:space="preserve">+7 (495) 788-17-17 </w:t>
      </w:r>
      <w:proofErr w:type="spellStart"/>
      <w:r w:rsidRPr="00BE2216">
        <w:rPr>
          <w:szCs w:val="28"/>
        </w:rPr>
        <w:t>доб</w:t>
      </w:r>
      <w:proofErr w:type="spellEnd"/>
      <w:r w:rsidRPr="00BE2216">
        <w:rPr>
          <w:szCs w:val="28"/>
        </w:rPr>
        <w:t>. 15-45</w:t>
      </w:r>
      <w:r w:rsidRPr="00C64E36">
        <w:t xml:space="preserve">, </w:t>
      </w:r>
    </w:p>
    <w:p w:rsidR="001F1178" w:rsidRPr="00C64E36" w:rsidRDefault="001F1178" w:rsidP="001F1178">
      <w:pPr>
        <w:jc w:val="both"/>
      </w:pPr>
      <w:r>
        <w:t>Ф</w:t>
      </w:r>
      <w:r w:rsidRPr="00C64E36">
        <w:t xml:space="preserve">акс: </w:t>
      </w:r>
      <w:r w:rsidRPr="00780429">
        <w:rPr>
          <w:szCs w:val="28"/>
        </w:rPr>
        <w:t>+7 (499) 262-75-78</w:t>
      </w:r>
      <w:r w:rsidRPr="00C64E36">
        <w:t>.</w:t>
      </w:r>
    </w:p>
    <w:p w:rsidR="00CB1C18" w:rsidRDefault="00CB1C18" w:rsidP="00AF4708">
      <w:pPr>
        <w:jc w:val="both"/>
      </w:pPr>
    </w:p>
    <w:p w:rsidR="00083273" w:rsidRPr="00083273" w:rsidRDefault="00C64E36" w:rsidP="00F945B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w:t>
      </w:r>
      <w:proofErr w:type="spellStart"/>
      <w:r w:rsidR="00216833">
        <w:t>ТрансКонтейнер</w:t>
      </w:r>
      <w:proofErr w:type="spellEnd"/>
      <w:r w:rsidR="00216833">
        <w:t>». Функции Организатора выполняет</w:t>
      </w:r>
      <w:r w:rsidR="00F945B1">
        <w:t xml:space="preserve">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w:t>
      </w:r>
      <w:proofErr w:type="spellStart"/>
      <w:r w:rsidR="00083273" w:rsidRPr="00083273">
        <w:rPr>
          <w:szCs w:val="28"/>
        </w:rPr>
        <w:t>ТрансКонтейнер</w:t>
      </w:r>
      <w:proofErr w:type="spellEnd"/>
      <w:r w:rsidR="00083273" w:rsidRPr="00083273">
        <w:rPr>
          <w:szCs w:val="28"/>
        </w:rPr>
        <w:t>».</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083273" w:rsidRPr="0029070E" w:rsidRDefault="0029070E" w:rsidP="0029070E">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F945B1" w:rsidRDefault="00F945B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B7535" w:rsidRDefault="00124964" w:rsidP="002C0F1D">
      <w:pPr>
        <w:jc w:val="both"/>
        <w:rPr>
          <w:szCs w:val="28"/>
        </w:rPr>
      </w:pPr>
      <w:r w:rsidRPr="00AC0842">
        <w:rPr>
          <w:szCs w:val="28"/>
        </w:rPr>
        <w:t xml:space="preserve">Предмет договора: </w:t>
      </w:r>
      <w:r w:rsidR="00AB7535" w:rsidRPr="009D79F6">
        <w:rPr>
          <w:szCs w:val="28"/>
        </w:rPr>
        <w:t>поставка запорно-пломбировочных устрой</w:t>
      </w:r>
      <w:proofErr w:type="gramStart"/>
      <w:r w:rsidR="00AB7535" w:rsidRPr="009D79F6">
        <w:rPr>
          <w:szCs w:val="28"/>
        </w:rPr>
        <w:t>ств дл</w:t>
      </w:r>
      <w:proofErr w:type="gramEnd"/>
      <w:r w:rsidR="00AB7535" w:rsidRPr="009D79F6">
        <w:rPr>
          <w:szCs w:val="28"/>
        </w:rPr>
        <w:t>я нужд филиалов Заказчика</w:t>
      </w:r>
      <w:r w:rsidR="00AB7535">
        <w:rPr>
          <w:szCs w:val="28"/>
        </w:rPr>
        <w:t>.</w:t>
      </w:r>
    </w:p>
    <w:p w:rsidR="008759D7" w:rsidRDefault="00AB7535" w:rsidP="008759D7">
      <w:pPr>
        <w:spacing w:before="60"/>
        <w:jc w:val="both"/>
        <w:rPr>
          <w:bCs/>
          <w:szCs w:val="28"/>
          <w:lang w:eastAsia="ar-SA"/>
        </w:rPr>
      </w:pPr>
      <w:r w:rsidRPr="00AC0842">
        <w:rPr>
          <w:szCs w:val="28"/>
        </w:rPr>
        <w:lastRenderedPageBreak/>
        <w:t xml:space="preserve"> </w:t>
      </w:r>
      <w:proofErr w:type="gramStart"/>
      <w:r w:rsidR="00135616">
        <w:rPr>
          <w:szCs w:val="28"/>
        </w:rPr>
        <w:t>М</w:t>
      </w:r>
      <w:r w:rsidR="00124964" w:rsidRPr="00AC0842">
        <w:rPr>
          <w:szCs w:val="28"/>
        </w:rPr>
        <w:t xml:space="preserve">аксимальная цена договора: </w:t>
      </w:r>
      <w:r w:rsidR="008759D7" w:rsidRPr="00237C5B">
        <w:t xml:space="preserve">31 </w:t>
      </w:r>
      <w:r w:rsidR="008759D7">
        <w:t>021</w:t>
      </w:r>
      <w:r w:rsidR="008759D7" w:rsidRPr="00237C5B">
        <w:t xml:space="preserve"> 000,00 (Тридцать один миллион </w:t>
      </w:r>
      <w:r w:rsidR="008759D7">
        <w:t xml:space="preserve">двадцать одна </w:t>
      </w:r>
      <w:r w:rsidR="008759D7" w:rsidRPr="00237C5B">
        <w:t>тысяч</w:t>
      </w:r>
      <w:r w:rsidR="008759D7">
        <w:t>а</w:t>
      </w:r>
      <w:r w:rsidR="008759D7" w:rsidRPr="00237C5B">
        <w:t>) рублей 00 копеек</w:t>
      </w:r>
      <w:r w:rsidR="008759D7" w:rsidRPr="00B262A9">
        <w:rPr>
          <w:bCs/>
          <w:szCs w:val="28"/>
          <w:lang w:eastAsia="ar-SA"/>
        </w:rPr>
        <w:t xml:space="preserve"> с учетом стоимости </w:t>
      </w:r>
      <w:r w:rsidR="008759D7">
        <w:rPr>
          <w:bCs/>
          <w:szCs w:val="28"/>
        </w:rPr>
        <w:t>продукции</w:t>
      </w:r>
      <w:r w:rsidR="008759D7" w:rsidRPr="00B262A9">
        <w:rPr>
          <w:bCs/>
          <w:szCs w:val="28"/>
          <w:lang w:eastAsia="ar-SA"/>
        </w:rPr>
        <w:t>, расходов по упаковке, маркировке, оформления соответствующих сертификатов и другой необходимой документации,</w:t>
      </w:r>
      <w:r w:rsidR="008759D7">
        <w:rPr>
          <w:bCs/>
          <w:szCs w:val="28"/>
        </w:rPr>
        <w:t xml:space="preserve"> регистрации продукции в РЦУЗ, </w:t>
      </w:r>
      <w:r w:rsidR="008759D7" w:rsidRPr="00B262A9">
        <w:rPr>
          <w:bCs/>
          <w:szCs w:val="28"/>
          <w:lang w:eastAsia="ar-SA"/>
        </w:rPr>
        <w:t xml:space="preserve"> погрузочно-разгрузочным работ</w:t>
      </w:r>
      <w:r w:rsidR="008759D7">
        <w:rPr>
          <w:bCs/>
          <w:szCs w:val="28"/>
        </w:rPr>
        <w:t>ам</w:t>
      </w:r>
      <w:r w:rsidR="008759D7" w:rsidRPr="00B262A9">
        <w:rPr>
          <w:bCs/>
          <w:szCs w:val="28"/>
          <w:lang w:eastAsia="ar-SA"/>
        </w:rPr>
        <w:t xml:space="preserve">,  транспортных расходов, </w:t>
      </w:r>
      <w:r w:rsidR="008759D7">
        <w:rPr>
          <w:bCs/>
          <w:szCs w:val="28"/>
        </w:rPr>
        <w:t xml:space="preserve">расходов по </w:t>
      </w:r>
      <w:r w:rsidR="008759D7" w:rsidRPr="00B262A9">
        <w:rPr>
          <w:bCs/>
          <w:szCs w:val="28"/>
          <w:lang w:eastAsia="ar-SA"/>
        </w:rPr>
        <w:t>страховани</w:t>
      </w:r>
      <w:r w:rsidR="008759D7">
        <w:rPr>
          <w:bCs/>
          <w:szCs w:val="28"/>
        </w:rPr>
        <w:t>ю</w:t>
      </w:r>
      <w:r w:rsidR="008759D7" w:rsidRPr="00B262A9">
        <w:rPr>
          <w:bCs/>
          <w:szCs w:val="28"/>
          <w:lang w:eastAsia="ar-SA"/>
        </w:rPr>
        <w:t>,</w:t>
      </w:r>
      <w:r w:rsidR="008759D7">
        <w:rPr>
          <w:bCs/>
          <w:szCs w:val="28"/>
        </w:rPr>
        <w:t xml:space="preserve"> </w:t>
      </w:r>
      <w:r w:rsidR="008759D7" w:rsidRPr="00B262A9">
        <w:rPr>
          <w:bCs/>
          <w:szCs w:val="28"/>
          <w:lang w:eastAsia="ar-SA"/>
        </w:rPr>
        <w:t>таможенных пошлин и других обязательны</w:t>
      </w:r>
      <w:r w:rsidR="00517898">
        <w:rPr>
          <w:bCs/>
          <w:szCs w:val="28"/>
          <w:lang w:eastAsia="ar-SA"/>
        </w:rPr>
        <w:t>х</w:t>
      </w:r>
      <w:r w:rsidR="008759D7" w:rsidRPr="00B262A9">
        <w:rPr>
          <w:bCs/>
          <w:szCs w:val="28"/>
          <w:lang w:eastAsia="ar-SA"/>
        </w:rPr>
        <w:t xml:space="preserve"> платежей, налогов и сборов, кроме НДС, расходов по оплате всех затрат, издержек, связанных с</w:t>
      </w:r>
      <w:proofErr w:type="gramEnd"/>
      <w:r w:rsidR="008759D7" w:rsidRPr="00B262A9">
        <w:rPr>
          <w:bCs/>
          <w:szCs w:val="28"/>
          <w:lang w:eastAsia="ar-SA"/>
        </w:rPr>
        <w:t xml:space="preserve"> исполнением договора, а также затрат на гарантийное обслуживание.</w:t>
      </w:r>
    </w:p>
    <w:p w:rsidR="001B1C5D" w:rsidRPr="00CC1EC6" w:rsidRDefault="001B1C5D" w:rsidP="002C0F1D">
      <w:pPr>
        <w:jc w:val="both"/>
        <w:rPr>
          <w:sz w:val="12"/>
          <w:szCs w:val="12"/>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1F1178" w:rsidTr="00FB522B">
        <w:tc>
          <w:tcPr>
            <w:tcW w:w="675" w:type="dxa"/>
          </w:tcPr>
          <w:p w:rsidR="00AC0842" w:rsidRPr="001F1178" w:rsidRDefault="00AC0842" w:rsidP="00DB6FD2">
            <w:pPr>
              <w:ind w:firstLine="0"/>
              <w:rPr>
                <w:sz w:val="24"/>
                <w:szCs w:val="24"/>
              </w:rPr>
            </w:pPr>
            <w:r w:rsidRPr="001F1178">
              <w:rPr>
                <w:sz w:val="24"/>
                <w:szCs w:val="24"/>
              </w:rPr>
              <w:t>№</w:t>
            </w:r>
          </w:p>
        </w:tc>
        <w:tc>
          <w:tcPr>
            <w:tcW w:w="1819" w:type="dxa"/>
          </w:tcPr>
          <w:p w:rsidR="00AC0842" w:rsidRPr="001F1178" w:rsidRDefault="00AC0842" w:rsidP="00DB6FD2">
            <w:pPr>
              <w:ind w:firstLine="0"/>
              <w:rPr>
                <w:sz w:val="24"/>
                <w:szCs w:val="24"/>
              </w:rPr>
            </w:pPr>
            <w:r w:rsidRPr="001F1178">
              <w:rPr>
                <w:sz w:val="24"/>
                <w:szCs w:val="24"/>
              </w:rPr>
              <w:t>Классификация по ОКДП</w:t>
            </w:r>
          </w:p>
        </w:tc>
        <w:tc>
          <w:tcPr>
            <w:tcW w:w="1819" w:type="dxa"/>
          </w:tcPr>
          <w:p w:rsidR="00AC0842" w:rsidRPr="001F1178" w:rsidRDefault="00AC0842" w:rsidP="00DB6FD2">
            <w:pPr>
              <w:ind w:firstLine="0"/>
              <w:rPr>
                <w:sz w:val="24"/>
                <w:szCs w:val="24"/>
              </w:rPr>
            </w:pPr>
            <w:r w:rsidRPr="001F1178">
              <w:rPr>
                <w:sz w:val="24"/>
                <w:szCs w:val="24"/>
              </w:rPr>
              <w:t>Классификация по ОКВЭД</w:t>
            </w:r>
          </w:p>
        </w:tc>
        <w:tc>
          <w:tcPr>
            <w:tcW w:w="1324" w:type="dxa"/>
          </w:tcPr>
          <w:p w:rsidR="00AC0842" w:rsidRPr="001F1178" w:rsidRDefault="00AC0842" w:rsidP="00DB6FD2">
            <w:pPr>
              <w:ind w:firstLine="0"/>
              <w:rPr>
                <w:sz w:val="24"/>
                <w:szCs w:val="24"/>
              </w:rPr>
            </w:pPr>
            <w:r w:rsidRPr="001F1178">
              <w:rPr>
                <w:sz w:val="24"/>
                <w:szCs w:val="24"/>
              </w:rPr>
              <w:t>Ед. измерения</w:t>
            </w:r>
          </w:p>
        </w:tc>
        <w:tc>
          <w:tcPr>
            <w:tcW w:w="1557" w:type="dxa"/>
          </w:tcPr>
          <w:p w:rsidR="00AC0842" w:rsidRPr="001F1178" w:rsidRDefault="00AC0842" w:rsidP="00DB6FD2">
            <w:pPr>
              <w:ind w:firstLine="0"/>
              <w:rPr>
                <w:sz w:val="24"/>
                <w:szCs w:val="24"/>
              </w:rPr>
            </w:pPr>
            <w:r w:rsidRPr="001F1178">
              <w:rPr>
                <w:sz w:val="24"/>
                <w:szCs w:val="24"/>
              </w:rPr>
              <w:t>Количество (Объем)</w:t>
            </w:r>
          </w:p>
        </w:tc>
        <w:tc>
          <w:tcPr>
            <w:tcW w:w="2412" w:type="dxa"/>
          </w:tcPr>
          <w:p w:rsidR="00AC0842" w:rsidRPr="001F1178" w:rsidRDefault="00AC0842" w:rsidP="00DB6FD2">
            <w:pPr>
              <w:ind w:firstLine="0"/>
              <w:rPr>
                <w:sz w:val="24"/>
                <w:szCs w:val="24"/>
              </w:rPr>
            </w:pPr>
            <w:r w:rsidRPr="001F1178">
              <w:rPr>
                <w:sz w:val="24"/>
                <w:szCs w:val="24"/>
              </w:rPr>
              <w:t>Дополнительные сведения</w:t>
            </w:r>
          </w:p>
        </w:tc>
      </w:tr>
      <w:tr w:rsidR="001F1178" w:rsidRPr="00AC0842" w:rsidTr="001F1178">
        <w:tc>
          <w:tcPr>
            <w:tcW w:w="675" w:type="dxa"/>
          </w:tcPr>
          <w:p w:rsidR="001F1178" w:rsidRPr="001F1178" w:rsidRDefault="001F1178" w:rsidP="00DB6FD2">
            <w:pPr>
              <w:ind w:firstLine="0"/>
              <w:rPr>
                <w:sz w:val="24"/>
                <w:szCs w:val="24"/>
              </w:rPr>
            </w:pPr>
            <w:r w:rsidRPr="001F1178">
              <w:rPr>
                <w:sz w:val="24"/>
                <w:szCs w:val="24"/>
              </w:rPr>
              <w:t>1.</w:t>
            </w:r>
          </w:p>
        </w:tc>
        <w:tc>
          <w:tcPr>
            <w:tcW w:w="1819" w:type="dxa"/>
            <w:vAlign w:val="center"/>
          </w:tcPr>
          <w:p w:rsidR="001F1178" w:rsidRPr="001F1178" w:rsidRDefault="00CF2B0F" w:rsidP="00CF2B0F">
            <w:pPr>
              <w:ind w:firstLine="0"/>
              <w:jc w:val="center"/>
              <w:rPr>
                <w:snapToGrid/>
                <w:szCs w:val="28"/>
              </w:rPr>
            </w:pPr>
            <w:r w:rsidRPr="001F1178">
              <w:rPr>
                <w:snapToGrid/>
                <w:szCs w:val="28"/>
              </w:rPr>
              <w:t>2800000</w:t>
            </w:r>
          </w:p>
        </w:tc>
        <w:tc>
          <w:tcPr>
            <w:tcW w:w="1819" w:type="dxa"/>
            <w:vAlign w:val="center"/>
          </w:tcPr>
          <w:p w:rsidR="001F1178" w:rsidRPr="001F1178" w:rsidRDefault="00CF2B0F" w:rsidP="001F1178">
            <w:pPr>
              <w:ind w:firstLine="0"/>
              <w:jc w:val="center"/>
              <w:rPr>
                <w:snapToGrid/>
                <w:szCs w:val="28"/>
              </w:rPr>
            </w:pPr>
            <w:r w:rsidRPr="001F1178">
              <w:rPr>
                <w:snapToGrid/>
                <w:szCs w:val="28"/>
              </w:rPr>
              <w:t>28.63; 28.7</w:t>
            </w:r>
          </w:p>
        </w:tc>
        <w:tc>
          <w:tcPr>
            <w:tcW w:w="1324" w:type="dxa"/>
            <w:vAlign w:val="center"/>
          </w:tcPr>
          <w:p w:rsidR="001F1178" w:rsidRPr="001F1178" w:rsidRDefault="001F1178" w:rsidP="001F1178">
            <w:pPr>
              <w:ind w:firstLine="0"/>
              <w:jc w:val="center"/>
              <w:rPr>
                <w:snapToGrid/>
                <w:szCs w:val="28"/>
              </w:rPr>
            </w:pPr>
            <w:r w:rsidRPr="001F1178">
              <w:rPr>
                <w:snapToGrid/>
                <w:szCs w:val="28"/>
              </w:rPr>
              <w:t>штука</w:t>
            </w:r>
          </w:p>
        </w:tc>
        <w:tc>
          <w:tcPr>
            <w:tcW w:w="1557" w:type="dxa"/>
            <w:vAlign w:val="center"/>
          </w:tcPr>
          <w:p w:rsidR="001F1178" w:rsidRPr="00CC1EC6" w:rsidRDefault="00CC1EC6" w:rsidP="009124E9">
            <w:pPr>
              <w:ind w:firstLine="0"/>
              <w:jc w:val="center"/>
              <w:rPr>
                <w:snapToGrid/>
                <w:sz w:val="24"/>
                <w:szCs w:val="24"/>
              </w:rPr>
            </w:pPr>
            <w:r w:rsidRPr="00CC1EC6">
              <w:rPr>
                <w:snapToGrid/>
                <w:sz w:val="24"/>
                <w:szCs w:val="24"/>
              </w:rPr>
              <w:t xml:space="preserve">273 </w:t>
            </w:r>
            <w:r w:rsidR="009124E9">
              <w:rPr>
                <w:snapToGrid/>
                <w:sz w:val="24"/>
                <w:szCs w:val="24"/>
              </w:rPr>
              <w:t>804</w:t>
            </w:r>
          </w:p>
        </w:tc>
        <w:tc>
          <w:tcPr>
            <w:tcW w:w="2412" w:type="dxa"/>
          </w:tcPr>
          <w:p w:rsidR="001F1178" w:rsidRPr="00DB6FD2" w:rsidRDefault="001F1178" w:rsidP="00EA4AF4">
            <w:pPr>
              <w:ind w:firstLine="0"/>
              <w:rPr>
                <w:sz w:val="24"/>
                <w:szCs w:val="24"/>
              </w:rPr>
            </w:pPr>
            <w:r w:rsidRPr="001F1178">
              <w:rPr>
                <w:sz w:val="24"/>
                <w:szCs w:val="24"/>
              </w:rPr>
              <w:t xml:space="preserve">Строка </w:t>
            </w:r>
            <w:r w:rsidRPr="00EA4AF4">
              <w:rPr>
                <w:sz w:val="24"/>
                <w:szCs w:val="24"/>
              </w:rPr>
              <w:t xml:space="preserve">годового плана закупок № </w:t>
            </w:r>
            <w:r w:rsidR="00EA4AF4" w:rsidRPr="00EA4AF4">
              <w:rPr>
                <w:sz w:val="24"/>
                <w:szCs w:val="24"/>
              </w:rPr>
              <w:t>67</w:t>
            </w:r>
          </w:p>
        </w:tc>
      </w:tr>
    </w:tbl>
    <w:p w:rsidR="001B1C5D" w:rsidRPr="00CC1EC6" w:rsidRDefault="001B1C5D" w:rsidP="00CB1C18">
      <w:pPr>
        <w:jc w:val="both"/>
        <w:rPr>
          <w:sz w:val="12"/>
          <w:szCs w:val="12"/>
        </w:rPr>
      </w:pPr>
    </w:p>
    <w:p w:rsidR="00CC1EC6" w:rsidRPr="00157C62" w:rsidRDefault="00C64E36" w:rsidP="00CC1EC6">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CC1EC6">
        <w:rPr>
          <w:szCs w:val="28"/>
        </w:rPr>
        <w:t xml:space="preserve">: </w:t>
      </w:r>
      <w:r w:rsidR="00D54159" w:rsidRPr="00D54159">
        <w:rPr>
          <w:szCs w:val="28"/>
        </w:rPr>
        <w:t xml:space="preserve"> </w:t>
      </w:r>
      <w:r w:rsidR="00CC1EC6" w:rsidRPr="00157C62">
        <w:rPr>
          <w:szCs w:val="28"/>
        </w:rPr>
        <w:t>Филиалы и Агентства Заказчика.</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Pr="00F53E60" w:rsidRDefault="00FF7133" w:rsidP="00FF7133">
      <w:pPr>
        <w:jc w:val="both"/>
      </w:pPr>
      <w:r>
        <w:rPr>
          <w:szCs w:val="28"/>
        </w:rPr>
        <w:t>Срок предоставления документации по закупке, с даты:</w:t>
      </w:r>
      <w:r>
        <w:rPr>
          <w:szCs w:val="28"/>
        </w:rPr>
        <w:br/>
      </w:r>
      <w:r w:rsidR="00F53E60" w:rsidRPr="00F53E60">
        <w:t xml:space="preserve"> «23</w:t>
      </w:r>
      <w:r w:rsidRPr="00F53E60">
        <w:t xml:space="preserve">» </w:t>
      </w:r>
      <w:r w:rsidR="00F53E60" w:rsidRPr="00F53E60">
        <w:t>января</w:t>
      </w:r>
      <w:r w:rsidRPr="00F53E60">
        <w:t xml:space="preserve"> 201</w:t>
      </w:r>
      <w:r w:rsidR="000F1A13" w:rsidRPr="00F53E60">
        <w:t>4</w:t>
      </w:r>
      <w:r w:rsidRPr="00F53E60">
        <w:t xml:space="preserve"> г. </w:t>
      </w:r>
      <w:r w:rsidR="00F53E60" w:rsidRPr="00F53E60">
        <w:t>по «</w:t>
      </w:r>
      <w:r w:rsidR="00F53E60">
        <w:t>03</w:t>
      </w:r>
      <w:r w:rsidRPr="00F53E60">
        <w:t xml:space="preserve">» </w:t>
      </w:r>
      <w:r w:rsidR="00F53E60" w:rsidRPr="00F53E60">
        <w:t>февраля</w:t>
      </w:r>
      <w:r w:rsidRPr="00F53E60">
        <w:t xml:space="preserve"> 201</w:t>
      </w:r>
      <w:r w:rsidR="000F1A13" w:rsidRPr="00F53E60">
        <w:t>4</w:t>
      </w:r>
      <w:r w:rsidRPr="00F53E60">
        <w:t xml:space="preserve"> г. </w:t>
      </w:r>
    </w:p>
    <w:p w:rsidR="00237904" w:rsidRPr="00A834E8"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3"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w:t>
      </w:r>
      <w:r w:rsidR="00BC29CF" w:rsidRPr="00A834E8">
        <w:rPr>
          <w:szCs w:val="28"/>
        </w:rPr>
        <w:t>альный сайт)</w:t>
      </w:r>
      <w:r w:rsidR="00772A14" w:rsidRPr="00A834E8">
        <w:rPr>
          <w:szCs w:val="28"/>
        </w:rPr>
        <w:t>. П</w:t>
      </w:r>
      <w:r w:rsidR="00662448" w:rsidRPr="00A834E8">
        <w:rPr>
          <w:szCs w:val="28"/>
        </w:rPr>
        <w:t xml:space="preserve">редоставление </w:t>
      </w:r>
      <w:r w:rsidR="0040601E" w:rsidRPr="00A834E8">
        <w:rPr>
          <w:szCs w:val="28"/>
        </w:rPr>
        <w:t xml:space="preserve">Заказчиком </w:t>
      </w:r>
      <w:r w:rsidR="00662448" w:rsidRPr="00A834E8">
        <w:rPr>
          <w:szCs w:val="28"/>
        </w:rPr>
        <w:t xml:space="preserve">документации </w:t>
      </w:r>
      <w:r w:rsidR="00237904" w:rsidRPr="00A834E8">
        <w:rPr>
          <w:szCs w:val="28"/>
        </w:rPr>
        <w:t>на материальном (бумажном) носителе</w:t>
      </w:r>
      <w:r w:rsidR="00662448" w:rsidRPr="00A834E8">
        <w:rPr>
          <w:szCs w:val="28"/>
        </w:rPr>
        <w:t xml:space="preserve"> не предусмотрен</w:t>
      </w:r>
      <w:r w:rsidR="00772A14" w:rsidRPr="00A834E8">
        <w:rPr>
          <w:szCs w:val="28"/>
        </w:rPr>
        <w:t>о</w:t>
      </w:r>
      <w:r w:rsidR="00237904" w:rsidRPr="00A834E8">
        <w:rPr>
          <w:szCs w:val="28"/>
        </w:rPr>
        <w:t xml:space="preserve">. </w:t>
      </w:r>
    </w:p>
    <w:p w:rsidR="00772A14" w:rsidRPr="00A834E8" w:rsidRDefault="00772A14" w:rsidP="00772A14">
      <w:pPr>
        <w:jc w:val="both"/>
        <w:rPr>
          <w:b/>
        </w:rPr>
      </w:pPr>
    </w:p>
    <w:p w:rsidR="00772A14" w:rsidRPr="00A834E8" w:rsidRDefault="00772A14" w:rsidP="00962FD2">
      <w:pPr>
        <w:ind w:firstLine="0"/>
        <w:jc w:val="both"/>
        <w:rPr>
          <w:b/>
        </w:rPr>
      </w:pPr>
      <w:r w:rsidRPr="00A834E8">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834E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Pr="00F53E60" w:rsidRDefault="00114875" w:rsidP="00F53E60">
      <w:r w:rsidRPr="00F53E60">
        <w:tab/>
      </w:r>
      <w:r w:rsidR="00F53E60" w:rsidRPr="00F53E60">
        <w:t>«03</w:t>
      </w:r>
      <w:r w:rsidR="002242AA" w:rsidRPr="00F53E60">
        <w:t xml:space="preserve">» </w:t>
      </w:r>
      <w:r w:rsidR="00F53E60" w:rsidRPr="00F53E60">
        <w:t>февраля</w:t>
      </w:r>
      <w:r w:rsidR="002242AA" w:rsidRPr="00F53E60">
        <w:t xml:space="preserve"> 201</w:t>
      </w:r>
      <w:r w:rsidR="000F1A13" w:rsidRPr="00F53E60">
        <w:t>4</w:t>
      </w:r>
      <w:r w:rsidR="000A67CD" w:rsidRPr="00F53E60">
        <w:t xml:space="preserve"> г</w:t>
      </w:r>
      <w:r w:rsidR="00212BA5" w:rsidRPr="00F53E60">
        <w:t xml:space="preserve">. </w:t>
      </w:r>
      <w:r w:rsidR="00F53E60" w:rsidRPr="00F53E60">
        <w:t xml:space="preserve">17 </w:t>
      </w:r>
      <w:r w:rsidR="00212BA5" w:rsidRPr="00F53E60">
        <w:t>час. 00</w:t>
      </w:r>
      <w:r w:rsidR="000A67CD" w:rsidRPr="00F53E60">
        <w:t xml:space="preserve"> мин.</w:t>
      </w:r>
    </w:p>
    <w:p w:rsidR="000A67CD" w:rsidRPr="000F1A13" w:rsidRDefault="00114875" w:rsidP="007B4A2D">
      <w:pPr>
        <w:jc w:val="both"/>
      </w:pPr>
      <w:r w:rsidRPr="000F1A13">
        <w:tab/>
      </w:r>
      <w:r w:rsidR="000A67CD" w:rsidRPr="000F1A13">
        <w:t xml:space="preserve">Место: </w:t>
      </w:r>
      <w:r w:rsidR="00C26B4C" w:rsidRPr="000F1A13">
        <w:t>125047, Москва, Оружейный переулок, д. 19</w:t>
      </w:r>
      <w:r w:rsidR="000F1A13" w:rsidRPr="000F1A13">
        <w:t>.</w:t>
      </w:r>
    </w:p>
    <w:p w:rsidR="00962FD2" w:rsidRPr="000F1A13" w:rsidRDefault="00962FD2" w:rsidP="00962FD2">
      <w:pPr>
        <w:jc w:val="both"/>
        <w:rPr>
          <w:b/>
        </w:rPr>
      </w:pPr>
    </w:p>
    <w:p w:rsidR="00662448" w:rsidRPr="000F1A13" w:rsidRDefault="00662448" w:rsidP="00662448">
      <w:pPr>
        <w:jc w:val="both"/>
        <w:rPr>
          <w:b/>
          <w:szCs w:val="28"/>
        </w:rPr>
      </w:pPr>
      <w:r w:rsidRPr="000F1A13">
        <w:rPr>
          <w:b/>
          <w:szCs w:val="28"/>
        </w:rPr>
        <w:t xml:space="preserve">Рассмотрение </w:t>
      </w:r>
      <w:r w:rsidR="00962FD2" w:rsidRPr="000F1A13">
        <w:rPr>
          <w:b/>
          <w:szCs w:val="28"/>
        </w:rPr>
        <w:t>и сопоставление Заявок</w:t>
      </w:r>
    </w:p>
    <w:p w:rsidR="00635A22" w:rsidRPr="000F1A13" w:rsidRDefault="00F53E60" w:rsidP="00635A22">
      <w:pPr>
        <w:jc w:val="both"/>
        <w:rPr>
          <w:b/>
        </w:rPr>
      </w:pPr>
      <w:r w:rsidRPr="00F53E60">
        <w:rPr>
          <w:szCs w:val="28"/>
        </w:rPr>
        <w:tab/>
        <w:t>«04</w:t>
      </w:r>
      <w:r w:rsidR="00635A22" w:rsidRPr="00F53E60">
        <w:rPr>
          <w:szCs w:val="28"/>
        </w:rPr>
        <w:t xml:space="preserve">» </w:t>
      </w:r>
      <w:r w:rsidRPr="00F53E60">
        <w:rPr>
          <w:szCs w:val="28"/>
        </w:rPr>
        <w:t>февраля</w:t>
      </w:r>
      <w:r w:rsidR="00635A22" w:rsidRPr="00F53E60">
        <w:rPr>
          <w:szCs w:val="28"/>
        </w:rPr>
        <w:t xml:space="preserve"> 201</w:t>
      </w:r>
      <w:r w:rsidRPr="00F53E60">
        <w:rPr>
          <w:szCs w:val="28"/>
        </w:rPr>
        <w:t>4</w:t>
      </w:r>
      <w:r w:rsidR="00635A22" w:rsidRPr="00F53E60">
        <w:rPr>
          <w:szCs w:val="28"/>
        </w:rPr>
        <w:t xml:space="preserve"> г.</w:t>
      </w:r>
      <w:r w:rsidR="00635A22" w:rsidRPr="00F53E60">
        <w:t xml:space="preserve"> </w:t>
      </w:r>
      <w:r w:rsidRPr="00F53E60">
        <w:t xml:space="preserve">14 </w:t>
      </w:r>
      <w:r w:rsidR="00635A22" w:rsidRPr="00F53E60">
        <w:t>час. 00 мин.</w:t>
      </w:r>
    </w:p>
    <w:p w:rsidR="00962FD2" w:rsidRPr="000F1A13" w:rsidRDefault="00C26B4C" w:rsidP="00962FD2">
      <w:pPr>
        <w:jc w:val="both"/>
      </w:pPr>
      <w:r w:rsidRPr="000F1A13">
        <w:t xml:space="preserve">         Место: 125047, Москва, Оружейный переулок, д. 19</w:t>
      </w:r>
      <w:r w:rsidR="000F1A13" w:rsidRPr="000F1A13">
        <w:t>.</w:t>
      </w:r>
    </w:p>
    <w:p w:rsidR="00662448" w:rsidRPr="000F1A13" w:rsidRDefault="00662448" w:rsidP="00702B9B">
      <w:pPr>
        <w:pStyle w:val="a7"/>
        <w:suppressAutoHyphens/>
        <w:ind w:left="708" w:firstLine="0"/>
        <w:rPr>
          <w:sz w:val="28"/>
          <w:szCs w:val="28"/>
        </w:rPr>
      </w:pPr>
      <w:r w:rsidRPr="000F1A13">
        <w:rPr>
          <w:sz w:val="28"/>
          <w:szCs w:val="28"/>
        </w:rPr>
        <w:t>Информация о ходе рассмотрения Заявок не подлежит разглашению.</w:t>
      </w:r>
    </w:p>
    <w:p w:rsidR="00C26B4C" w:rsidRPr="000F1A13" w:rsidRDefault="00C26B4C" w:rsidP="00702B9B">
      <w:pPr>
        <w:pStyle w:val="a7"/>
        <w:suppressAutoHyphens/>
        <w:ind w:left="708" w:firstLine="0"/>
        <w:rPr>
          <w:sz w:val="28"/>
          <w:szCs w:val="28"/>
        </w:rPr>
      </w:pPr>
    </w:p>
    <w:p w:rsidR="00BC29CF" w:rsidRPr="000F1A13" w:rsidRDefault="00662448" w:rsidP="00962FD2">
      <w:pPr>
        <w:jc w:val="both"/>
        <w:rPr>
          <w:b/>
        </w:rPr>
      </w:pPr>
      <w:r w:rsidRPr="000F1A13">
        <w:rPr>
          <w:b/>
        </w:rPr>
        <w:lastRenderedPageBreak/>
        <w:t>Подведение</w:t>
      </w:r>
      <w:r w:rsidR="00BC29CF" w:rsidRPr="000F1A13">
        <w:rPr>
          <w:b/>
        </w:rPr>
        <w:t xml:space="preserve"> итогов</w:t>
      </w:r>
    </w:p>
    <w:p w:rsidR="00635A22" w:rsidRPr="000F1A13" w:rsidRDefault="00F53E60" w:rsidP="00635A22">
      <w:pPr>
        <w:jc w:val="both"/>
        <w:rPr>
          <w:b/>
        </w:rPr>
      </w:pPr>
      <w:r w:rsidRPr="00F53E60">
        <w:rPr>
          <w:szCs w:val="28"/>
        </w:rPr>
        <w:tab/>
        <w:t>«11» февраля</w:t>
      </w:r>
      <w:r w:rsidR="00635A22" w:rsidRPr="00F53E60">
        <w:rPr>
          <w:szCs w:val="28"/>
        </w:rPr>
        <w:t xml:space="preserve"> 201</w:t>
      </w:r>
      <w:r w:rsidR="000F1A13" w:rsidRPr="00F53E60">
        <w:rPr>
          <w:szCs w:val="28"/>
        </w:rPr>
        <w:t>4</w:t>
      </w:r>
      <w:r w:rsidR="00635A22" w:rsidRPr="00F53E60">
        <w:rPr>
          <w:szCs w:val="28"/>
        </w:rPr>
        <w:t xml:space="preserve"> г.</w:t>
      </w:r>
      <w:r>
        <w:t xml:space="preserve"> 14 </w:t>
      </w:r>
      <w:r w:rsidR="00635A22" w:rsidRPr="00F53E60">
        <w:t>час. 00 мин.</w:t>
      </w:r>
    </w:p>
    <w:p w:rsidR="000F1A13" w:rsidRPr="000F1A13" w:rsidRDefault="00C26B4C" w:rsidP="00962FD2">
      <w:pPr>
        <w:jc w:val="both"/>
        <w:rPr>
          <w:highlight w:val="cyan"/>
        </w:rPr>
      </w:pPr>
      <w:r w:rsidRPr="000F1A13">
        <w:t xml:space="preserve">         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0F" w:rsidRDefault="00CF2B0F" w:rsidP="00CB1C18">
      <w:r>
        <w:separator/>
      </w:r>
    </w:p>
  </w:endnote>
  <w:endnote w:type="continuationSeparator" w:id="0">
    <w:p w:rsidR="00CF2B0F" w:rsidRDefault="00CF2B0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0F" w:rsidRDefault="00CF2B0F" w:rsidP="00CB1C18">
      <w:r>
        <w:separator/>
      </w:r>
    </w:p>
  </w:footnote>
  <w:footnote w:type="continuationSeparator" w:id="0">
    <w:p w:rsidR="00CF2B0F" w:rsidRDefault="00CF2B0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0F" w:rsidRDefault="00CF2B0F">
    <w:pPr>
      <w:pStyle w:val="af0"/>
      <w:jc w:val="center"/>
    </w:pPr>
    <w:fldSimple w:instr=" PAGE   \* MERGEFORMAT ">
      <w:r w:rsidR="005C5CD9">
        <w:rPr>
          <w:noProof/>
        </w:rPr>
        <w:t>2</w:t>
      </w:r>
    </w:fldSimple>
  </w:p>
  <w:p w:rsidR="00CF2B0F" w:rsidRDefault="00CF2B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0F" w:rsidRPr="004F2B79" w:rsidRDefault="00CF2B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0F1A13"/>
    <w:rsid w:val="00103B5D"/>
    <w:rsid w:val="00107B80"/>
    <w:rsid w:val="00114875"/>
    <w:rsid w:val="00117473"/>
    <w:rsid w:val="001212C5"/>
    <w:rsid w:val="00121857"/>
    <w:rsid w:val="00124964"/>
    <w:rsid w:val="00130E14"/>
    <w:rsid w:val="00132AFA"/>
    <w:rsid w:val="00133CFF"/>
    <w:rsid w:val="00135616"/>
    <w:rsid w:val="00136CC9"/>
    <w:rsid w:val="0014182E"/>
    <w:rsid w:val="0014455A"/>
    <w:rsid w:val="001475DB"/>
    <w:rsid w:val="00152424"/>
    <w:rsid w:val="001664D3"/>
    <w:rsid w:val="00177D91"/>
    <w:rsid w:val="001B0FDE"/>
    <w:rsid w:val="001B1C5D"/>
    <w:rsid w:val="001C05F5"/>
    <w:rsid w:val="001C248E"/>
    <w:rsid w:val="001D5538"/>
    <w:rsid w:val="001F0B3B"/>
    <w:rsid w:val="001F1178"/>
    <w:rsid w:val="001F4F2E"/>
    <w:rsid w:val="001F52B9"/>
    <w:rsid w:val="00204B07"/>
    <w:rsid w:val="0020709B"/>
    <w:rsid w:val="00212BA5"/>
    <w:rsid w:val="00213C6C"/>
    <w:rsid w:val="002157F4"/>
    <w:rsid w:val="00216833"/>
    <w:rsid w:val="002242AA"/>
    <w:rsid w:val="00234113"/>
    <w:rsid w:val="002350DE"/>
    <w:rsid w:val="00237904"/>
    <w:rsid w:val="00245141"/>
    <w:rsid w:val="002518F0"/>
    <w:rsid w:val="0026332C"/>
    <w:rsid w:val="002636BF"/>
    <w:rsid w:val="0028492E"/>
    <w:rsid w:val="0029070E"/>
    <w:rsid w:val="00296517"/>
    <w:rsid w:val="002A7D8B"/>
    <w:rsid w:val="002C0F1D"/>
    <w:rsid w:val="002C3637"/>
    <w:rsid w:val="002C536B"/>
    <w:rsid w:val="002E11EB"/>
    <w:rsid w:val="002E2B59"/>
    <w:rsid w:val="002E5A39"/>
    <w:rsid w:val="002F00CA"/>
    <w:rsid w:val="002F0875"/>
    <w:rsid w:val="003038BF"/>
    <w:rsid w:val="00306002"/>
    <w:rsid w:val="003106D1"/>
    <w:rsid w:val="0032153B"/>
    <w:rsid w:val="003248F4"/>
    <w:rsid w:val="003C7469"/>
    <w:rsid w:val="003D0AA6"/>
    <w:rsid w:val="003E13B8"/>
    <w:rsid w:val="003E1D49"/>
    <w:rsid w:val="003F2B7A"/>
    <w:rsid w:val="0040601E"/>
    <w:rsid w:val="0041301F"/>
    <w:rsid w:val="00427B60"/>
    <w:rsid w:val="0044002D"/>
    <w:rsid w:val="004566F4"/>
    <w:rsid w:val="00482157"/>
    <w:rsid w:val="0048381F"/>
    <w:rsid w:val="00483D8D"/>
    <w:rsid w:val="004B3332"/>
    <w:rsid w:val="004B7489"/>
    <w:rsid w:val="004C25E1"/>
    <w:rsid w:val="004C3E28"/>
    <w:rsid w:val="004C63EA"/>
    <w:rsid w:val="004C78B8"/>
    <w:rsid w:val="004E09D6"/>
    <w:rsid w:val="004F190D"/>
    <w:rsid w:val="004F2B79"/>
    <w:rsid w:val="00500D9B"/>
    <w:rsid w:val="0050283D"/>
    <w:rsid w:val="00510572"/>
    <w:rsid w:val="00512FEB"/>
    <w:rsid w:val="005142C5"/>
    <w:rsid w:val="00517898"/>
    <w:rsid w:val="00522B27"/>
    <w:rsid w:val="00531303"/>
    <w:rsid w:val="00542DB9"/>
    <w:rsid w:val="00553B8C"/>
    <w:rsid w:val="00564686"/>
    <w:rsid w:val="00583AE4"/>
    <w:rsid w:val="00584D63"/>
    <w:rsid w:val="005A69AB"/>
    <w:rsid w:val="005B1C92"/>
    <w:rsid w:val="005C1B79"/>
    <w:rsid w:val="005C5CD9"/>
    <w:rsid w:val="005E0384"/>
    <w:rsid w:val="006072F9"/>
    <w:rsid w:val="006117F1"/>
    <w:rsid w:val="00613938"/>
    <w:rsid w:val="006323ED"/>
    <w:rsid w:val="00635A22"/>
    <w:rsid w:val="006527AA"/>
    <w:rsid w:val="0065729B"/>
    <w:rsid w:val="0065731F"/>
    <w:rsid w:val="00661273"/>
    <w:rsid w:val="00662448"/>
    <w:rsid w:val="006713BF"/>
    <w:rsid w:val="00681C8B"/>
    <w:rsid w:val="006A1CD2"/>
    <w:rsid w:val="006B32C7"/>
    <w:rsid w:val="006E0FA2"/>
    <w:rsid w:val="007022A0"/>
    <w:rsid w:val="00702B9B"/>
    <w:rsid w:val="00706492"/>
    <w:rsid w:val="0071472A"/>
    <w:rsid w:val="00720B00"/>
    <w:rsid w:val="00724EED"/>
    <w:rsid w:val="00740CB9"/>
    <w:rsid w:val="007442D3"/>
    <w:rsid w:val="0075014E"/>
    <w:rsid w:val="00761EC1"/>
    <w:rsid w:val="00772A14"/>
    <w:rsid w:val="007819DD"/>
    <w:rsid w:val="00790FF6"/>
    <w:rsid w:val="00794C56"/>
    <w:rsid w:val="00795795"/>
    <w:rsid w:val="007A053B"/>
    <w:rsid w:val="007A10E9"/>
    <w:rsid w:val="007B4A2D"/>
    <w:rsid w:val="007D6F31"/>
    <w:rsid w:val="007E2FD7"/>
    <w:rsid w:val="007F5506"/>
    <w:rsid w:val="008103D3"/>
    <w:rsid w:val="008128DB"/>
    <w:rsid w:val="00831584"/>
    <w:rsid w:val="00850BB6"/>
    <w:rsid w:val="00852B23"/>
    <w:rsid w:val="008759D7"/>
    <w:rsid w:val="00884629"/>
    <w:rsid w:val="008927D0"/>
    <w:rsid w:val="008B29D7"/>
    <w:rsid w:val="008C7B27"/>
    <w:rsid w:val="008E0CEC"/>
    <w:rsid w:val="008E1656"/>
    <w:rsid w:val="008E2533"/>
    <w:rsid w:val="008F0A98"/>
    <w:rsid w:val="00910BE4"/>
    <w:rsid w:val="009124E9"/>
    <w:rsid w:val="009154E7"/>
    <w:rsid w:val="00915DBD"/>
    <w:rsid w:val="0092627C"/>
    <w:rsid w:val="0093062F"/>
    <w:rsid w:val="00962FD2"/>
    <w:rsid w:val="009662B7"/>
    <w:rsid w:val="00966BF5"/>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44EB"/>
    <w:rsid w:val="00A654BB"/>
    <w:rsid w:val="00A716A3"/>
    <w:rsid w:val="00A7517C"/>
    <w:rsid w:val="00A767DE"/>
    <w:rsid w:val="00A834E8"/>
    <w:rsid w:val="00AA34B6"/>
    <w:rsid w:val="00AA36AF"/>
    <w:rsid w:val="00AA79FA"/>
    <w:rsid w:val="00AA7EFD"/>
    <w:rsid w:val="00AB48AD"/>
    <w:rsid w:val="00AB7535"/>
    <w:rsid w:val="00AC0842"/>
    <w:rsid w:val="00AC5789"/>
    <w:rsid w:val="00AC57C2"/>
    <w:rsid w:val="00AC799F"/>
    <w:rsid w:val="00AD69FC"/>
    <w:rsid w:val="00AE71D4"/>
    <w:rsid w:val="00AF3E8A"/>
    <w:rsid w:val="00AF4708"/>
    <w:rsid w:val="00B13BEE"/>
    <w:rsid w:val="00B20DF0"/>
    <w:rsid w:val="00B21959"/>
    <w:rsid w:val="00B252A3"/>
    <w:rsid w:val="00B27DCF"/>
    <w:rsid w:val="00B3207D"/>
    <w:rsid w:val="00B34220"/>
    <w:rsid w:val="00B50EA6"/>
    <w:rsid w:val="00B56904"/>
    <w:rsid w:val="00B81AC6"/>
    <w:rsid w:val="00B93D1E"/>
    <w:rsid w:val="00BA6ECA"/>
    <w:rsid w:val="00BB5DDF"/>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C1EC6"/>
    <w:rsid w:val="00CE09CD"/>
    <w:rsid w:val="00CF2B0F"/>
    <w:rsid w:val="00D0636A"/>
    <w:rsid w:val="00D21C01"/>
    <w:rsid w:val="00D32B13"/>
    <w:rsid w:val="00D32F01"/>
    <w:rsid w:val="00D35556"/>
    <w:rsid w:val="00D40099"/>
    <w:rsid w:val="00D43A0F"/>
    <w:rsid w:val="00D50A82"/>
    <w:rsid w:val="00D54159"/>
    <w:rsid w:val="00D55D10"/>
    <w:rsid w:val="00D56D3E"/>
    <w:rsid w:val="00D60BF4"/>
    <w:rsid w:val="00D701AF"/>
    <w:rsid w:val="00D70D67"/>
    <w:rsid w:val="00D73D4C"/>
    <w:rsid w:val="00D7451B"/>
    <w:rsid w:val="00D84F35"/>
    <w:rsid w:val="00D9562C"/>
    <w:rsid w:val="00DA1BBD"/>
    <w:rsid w:val="00DA3690"/>
    <w:rsid w:val="00DB11D3"/>
    <w:rsid w:val="00DB6FD2"/>
    <w:rsid w:val="00DC3025"/>
    <w:rsid w:val="00DE094E"/>
    <w:rsid w:val="00DE5F8C"/>
    <w:rsid w:val="00DF10F7"/>
    <w:rsid w:val="00E16968"/>
    <w:rsid w:val="00E26F81"/>
    <w:rsid w:val="00E35CDC"/>
    <w:rsid w:val="00E5065E"/>
    <w:rsid w:val="00E50CBA"/>
    <w:rsid w:val="00E51970"/>
    <w:rsid w:val="00E7093B"/>
    <w:rsid w:val="00E82632"/>
    <w:rsid w:val="00E87D4E"/>
    <w:rsid w:val="00E90B84"/>
    <w:rsid w:val="00E9433F"/>
    <w:rsid w:val="00EA4AF4"/>
    <w:rsid w:val="00EB5105"/>
    <w:rsid w:val="00EB6252"/>
    <w:rsid w:val="00ED1117"/>
    <w:rsid w:val="00ED1B2D"/>
    <w:rsid w:val="00ED60FD"/>
    <w:rsid w:val="00ED6155"/>
    <w:rsid w:val="00F0713A"/>
    <w:rsid w:val="00F22417"/>
    <w:rsid w:val="00F25640"/>
    <w:rsid w:val="00F3417A"/>
    <w:rsid w:val="00F412CE"/>
    <w:rsid w:val="00F532A7"/>
    <w:rsid w:val="00F53E60"/>
    <w:rsid w:val="00F6476F"/>
    <w:rsid w:val="00F72DD1"/>
    <w:rsid w:val="00F752D3"/>
    <w:rsid w:val="00F776E4"/>
    <w:rsid w:val="00F91597"/>
    <w:rsid w:val="00F9264A"/>
    <w:rsid w:val="00F94074"/>
    <w:rsid w:val="00F945B1"/>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6FE28C-4CCD-41CA-B4F8-546096E6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29</cp:revision>
  <cp:lastPrinted>2014-01-22T05:47:00Z</cp:lastPrinted>
  <dcterms:created xsi:type="dcterms:W3CDTF">2013-12-26T08:07:00Z</dcterms:created>
  <dcterms:modified xsi:type="dcterms:W3CDTF">2014-01-23T07:04:00Z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