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7D12A1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 xml:space="preserve">ПРОТОКОЛ № </w:t>
      </w:r>
      <w:r w:rsidR="005169DA">
        <w:rPr>
          <w:b/>
          <w:bCs/>
          <w:sz w:val="26"/>
          <w:szCs w:val="26"/>
        </w:rPr>
        <w:t>6</w:t>
      </w:r>
      <w:r w:rsidRPr="007D12A1">
        <w:rPr>
          <w:b/>
        </w:rPr>
        <w:t>/ПРГ</w:t>
      </w:r>
    </w:p>
    <w:p w:rsidR="00ED5411" w:rsidRPr="007D12A1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7D12A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7D12A1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«</w:t>
      </w:r>
      <w:r w:rsidR="00ED5411" w:rsidRPr="007D12A1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7D12A1">
        <w:rPr>
          <w:b/>
          <w:bCs/>
          <w:sz w:val="26"/>
          <w:szCs w:val="26"/>
        </w:rPr>
        <w:t>«</w:t>
      </w:r>
      <w:r w:rsidR="00ED5411" w:rsidRPr="007D12A1">
        <w:rPr>
          <w:b/>
          <w:bCs/>
          <w:sz w:val="26"/>
          <w:szCs w:val="26"/>
        </w:rPr>
        <w:t>ТрансКонтейнер</w:t>
      </w:r>
      <w:r w:rsidRPr="007D12A1">
        <w:rPr>
          <w:b/>
          <w:bCs/>
          <w:sz w:val="26"/>
          <w:szCs w:val="26"/>
        </w:rPr>
        <w:t>»</w:t>
      </w:r>
      <w:r w:rsidR="00ED5411" w:rsidRPr="007D12A1">
        <w:rPr>
          <w:b/>
          <w:bCs/>
          <w:sz w:val="26"/>
          <w:szCs w:val="26"/>
        </w:rPr>
        <w:t>,</w:t>
      </w:r>
    </w:p>
    <w:p w:rsidR="00ED5411" w:rsidRPr="007D12A1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5169DA">
        <w:rPr>
          <w:b/>
          <w:bCs/>
          <w:sz w:val="26"/>
          <w:szCs w:val="26"/>
        </w:rPr>
        <w:t>04</w:t>
      </w:r>
      <w:r w:rsidR="008D20BB" w:rsidRPr="007D12A1">
        <w:rPr>
          <w:b/>
          <w:bCs/>
          <w:sz w:val="26"/>
          <w:szCs w:val="26"/>
        </w:rPr>
        <w:t xml:space="preserve"> </w:t>
      </w:r>
      <w:r w:rsidR="005169DA">
        <w:rPr>
          <w:b/>
          <w:bCs/>
          <w:sz w:val="26"/>
          <w:szCs w:val="26"/>
        </w:rPr>
        <w:t>февраля</w:t>
      </w:r>
      <w:r w:rsidR="00ED5411" w:rsidRPr="007D12A1">
        <w:rPr>
          <w:b/>
          <w:bCs/>
          <w:sz w:val="26"/>
          <w:szCs w:val="26"/>
        </w:rPr>
        <w:t xml:space="preserve"> 201</w:t>
      </w:r>
      <w:r w:rsidR="005169DA">
        <w:rPr>
          <w:b/>
          <w:bCs/>
          <w:sz w:val="26"/>
          <w:szCs w:val="26"/>
        </w:rPr>
        <w:t>4</w:t>
      </w:r>
      <w:r w:rsidR="00ED5411" w:rsidRPr="007D12A1">
        <w:rPr>
          <w:b/>
          <w:bCs/>
          <w:sz w:val="26"/>
          <w:szCs w:val="26"/>
        </w:rPr>
        <w:t xml:space="preserve"> года </w:t>
      </w:r>
    </w:p>
    <w:p w:rsidR="00ED5411" w:rsidRPr="007D12A1" w:rsidRDefault="00ED5411" w:rsidP="00ED5411">
      <w:pPr>
        <w:jc w:val="center"/>
        <w:rPr>
          <w:b/>
          <w:sz w:val="26"/>
          <w:szCs w:val="26"/>
        </w:rPr>
      </w:pPr>
    </w:p>
    <w:p w:rsidR="00ED5411" w:rsidRPr="007D12A1" w:rsidRDefault="00ED5411" w:rsidP="00ED5411"/>
    <w:p w:rsidR="00ED5411" w:rsidRDefault="00B04E00" w:rsidP="00B04E00">
      <w:pPr>
        <w:pStyle w:val="a3"/>
        <w:spacing w:after="0"/>
        <w:ind w:left="0"/>
        <w:jc w:val="both"/>
        <w:rPr>
          <w:b/>
        </w:rPr>
      </w:pPr>
      <w:r>
        <w:rPr>
          <w:b/>
        </w:rPr>
        <w:t xml:space="preserve">          </w:t>
      </w:r>
      <w:r w:rsidR="00ED5411" w:rsidRPr="007D12A1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7D12A1">
        <w:rPr>
          <w:b/>
        </w:rPr>
        <w:t>«</w:t>
      </w:r>
      <w:r w:rsidR="00ED5411" w:rsidRPr="007D12A1">
        <w:rPr>
          <w:b/>
        </w:rPr>
        <w:t xml:space="preserve">Центр по перевозке грузов в контейнерах </w:t>
      </w:r>
      <w:r w:rsidR="00B829CB" w:rsidRPr="007D12A1">
        <w:rPr>
          <w:b/>
        </w:rPr>
        <w:t>«</w:t>
      </w:r>
      <w:r w:rsidR="00ED5411" w:rsidRPr="007D12A1">
        <w:rPr>
          <w:b/>
        </w:rPr>
        <w:t>ТрансКонтейнер</w:t>
      </w:r>
      <w:r w:rsidR="00B829CB" w:rsidRPr="007D12A1">
        <w:rPr>
          <w:b/>
        </w:rPr>
        <w:t>»</w:t>
      </w:r>
      <w:r w:rsidR="00ED5411" w:rsidRPr="007D12A1">
        <w:rPr>
          <w:b/>
        </w:rPr>
        <w:t xml:space="preserve"> (далее – ПРГ) приняли участие:</w:t>
      </w:r>
    </w:p>
    <w:p w:rsidR="004F1C9E" w:rsidRDefault="004F1C9E" w:rsidP="00B04E00">
      <w:pPr>
        <w:pStyle w:val="a3"/>
        <w:spacing w:after="0"/>
        <w:ind w:left="0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2939"/>
        <w:gridCol w:w="4210"/>
        <w:gridCol w:w="1838"/>
      </w:tblGrid>
      <w:tr w:rsidR="00BA2FF6" w:rsidRPr="002C338D" w:rsidTr="00001A08">
        <w:trPr>
          <w:trHeight w:val="20"/>
          <w:jc w:val="center"/>
        </w:trPr>
        <w:tc>
          <w:tcPr>
            <w:tcW w:w="560" w:type="dxa"/>
          </w:tcPr>
          <w:p w:rsidR="00BA2FF6" w:rsidRPr="002C338D" w:rsidRDefault="00BA2FF6" w:rsidP="00001A0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BA2FF6" w:rsidRPr="002C338D" w:rsidRDefault="00BA2FF6" w:rsidP="00001A0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BA2FF6" w:rsidRPr="002C338D" w:rsidRDefault="00BA2FF6" w:rsidP="00001A0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BA2FF6" w:rsidRPr="002C338D" w:rsidRDefault="00BA2FF6" w:rsidP="00001A08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Председатель ПРГ</w:t>
            </w:r>
          </w:p>
          <w:p w:rsidR="00BA2FF6" w:rsidRPr="002C338D" w:rsidRDefault="00BA2FF6" w:rsidP="00001A08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A2FF6" w:rsidRPr="002C338D" w:rsidTr="00001A08">
        <w:trPr>
          <w:trHeight w:val="20"/>
          <w:jc w:val="center"/>
        </w:trPr>
        <w:tc>
          <w:tcPr>
            <w:tcW w:w="560" w:type="dxa"/>
          </w:tcPr>
          <w:p w:rsidR="00BA2FF6" w:rsidRPr="002C338D" w:rsidRDefault="00BA2FF6" w:rsidP="00001A0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BA2FF6" w:rsidRPr="002C338D" w:rsidRDefault="00BA2FF6" w:rsidP="00001A0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BA2FF6" w:rsidRPr="002C338D" w:rsidRDefault="00BA2FF6" w:rsidP="00001A0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BA2FF6" w:rsidRPr="002C338D" w:rsidRDefault="00BA2FF6" w:rsidP="00001A08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BA2FF6" w:rsidRPr="002C338D" w:rsidTr="00001A08">
        <w:trPr>
          <w:trHeight w:val="685"/>
          <w:jc w:val="center"/>
        </w:trPr>
        <w:tc>
          <w:tcPr>
            <w:tcW w:w="560" w:type="dxa"/>
          </w:tcPr>
          <w:p w:rsidR="00BA2FF6" w:rsidRPr="002C338D" w:rsidRDefault="00BA2FF6" w:rsidP="00001A0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BA2FF6" w:rsidRPr="002C338D" w:rsidRDefault="00BA2FF6" w:rsidP="00001A0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BA2FF6" w:rsidRPr="002C338D" w:rsidRDefault="00BA2FF6" w:rsidP="00001A0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BA2FF6" w:rsidRPr="002C338D" w:rsidRDefault="00BA2FF6" w:rsidP="00001A08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</w:tc>
      </w:tr>
      <w:tr w:rsidR="00BA2FF6" w:rsidRPr="002C338D" w:rsidTr="00001A08">
        <w:trPr>
          <w:trHeight w:val="20"/>
          <w:jc w:val="center"/>
        </w:trPr>
        <w:tc>
          <w:tcPr>
            <w:tcW w:w="560" w:type="dxa"/>
          </w:tcPr>
          <w:p w:rsidR="00BA2FF6" w:rsidRPr="002C338D" w:rsidRDefault="00BA2FF6" w:rsidP="00001A0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BA2FF6" w:rsidRPr="002C338D" w:rsidRDefault="00BA2FF6" w:rsidP="00001A0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BA2FF6" w:rsidRPr="002C338D" w:rsidRDefault="00BA2FF6" w:rsidP="00001A0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BA2FF6" w:rsidRPr="002C338D" w:rsidRDefault="00BA2FF6" w:rsidP="00001A08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</w:tc>
      </w:tr>
      <w:tr w:rsidR="00BA2FF6" w:rsidRPr="002C338D" w:rsidTr="00001A08">
        <w:trPr>
          <w:trHeight w:val="705"/>
          <w:jc w:val="center"/>
        </w:trPr>
        <w:tc>
          <w:tcPr>
            <w:tcW w:w="560" w:type="dxa"/>
          </w:tcPr>
          <w:p w:rsidR="00BA2FF6" w:rsidRPr="002C338D" w:rsidRDefault="00BA2FF6" w:rsidP="00001A0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BA2FF6" w:rsidRPr="002C338D" w:rsidRDefault="00BA2FF6" w:rsidP="00001A0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BA2FF6" w:rsidRPr="002C338D" w:rsidRDefault="00BA2FF6" w:rsidP="00001A0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BA2FF6" w:rsidRPr="002C338D" w:rsidRDefault="00BA2FF6" w:rsidP="00001A08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</w:tc>
      </w:tr>
      <w:tr w:rsidR="00BA2FF6" w:rsidRPr="002C338D" w:rsidTr="00001A08">
        <w:trPr>
          <w:trHeight w:val="705"/>
          <w:jc w:val="center"/>
        </w:trPr>
        <w:tc>
          <w:tcPr>
            <w:tcW w:w="560" w:type="dxa"/>
          </w:tcPr>
          <w:p w:rsidR="00BA2FF6" w:rsidRPr="002C338D" w:rsidRDefault="00BA2FF6" w:rsidP="00001A0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BA2FF6" w:rsidRPr="002C338D" w:rsidRDefault="00BA2FF6" w:rsidP="00001A0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BA2FF6" w:rsidRPr="00FD4D3E" w:rsidRDefault="00BA2FF6" w:rsidP="00001A0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BA2FF6" w:rsidRPr="00FD4D3E" w:rsidRDefault="00BA2FF6" w:rsidP="00001A08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BA2FF6" w:rsidRPr="002C338D" w:rsidTr="00001A08">
        <w:trPr>
          <w:trHeight w:val="20"/>
          <w:jc w:val="center"/>
        </w:trPr>
        <w:tc>
          <w:tcPr>
            <w:tcW w:w="560" w:type="dxa"/>
          </w:tcPr>
          <w:p w:rsidR="00BA2FF6" w:rsidRPr="002C338D" w:rsidRDefault="00BA2FF6" w:rsidP="00001A08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2939" w:type="dxa"/>
          </w:tcPr>
          <w:p w:rsidR="00BA2FF6" w:rsidRPr="002C338D" w:rsidRDefault="00BA2FF6" w:rsidP="00001A0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BA2FF6" w:rsidRPr="002C338D" w:rsidRDefault="00BA2FF6" w:rsidP="00001A0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BA2FF6" w:rsidRPr="002C338D" w:rsidRDefault="00BA2FF6" w:rsidP="00001A08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Default="00ED5411" w:rsidP="00E20E3F">
      <w:pPr>
        <w:pStyle w:val="a3"/>
        <w:spacing w:after="0"/>
        <w:ind w:left="0"/>
        <w:jc w:val="both"/>
        <w:rPr>
          <w:b/>
        </w:rPr>
      </w:pPr>
    </w:p>
    <w:p w:rsidR="00ED5411" w:rsidRPr="007D12A1" w:rsidRDefault="00EE26F4" w:rsidP="00FD7A62">
      <w:pPr>
        <w:pStyle w:val="a3"/>
        <w:tabs>
          <w:tab w:val="left" w:pos="851"/>
        </w:tabs>
        <w:spacing w:after="0"/>
        <w:ind w:left="0"/>
        <w:jc w:val="both"/>
      </w:pPr>
      <w:r>
        <w:t xml:space="preserve">           </w:t>
      </w:r>
      <w:r w:rsidR="00495C42">
        <w:t xml:space="preserve">      </w:t>
      </w:r>
      <w:r w:rsidR="00ED5411" w:rsidRPr="007D12A1">
        <w:t xml:space="preserve">Состав ПРГ </w:t>
      </w:r>
      <w:r w:rsidR="00336AD9" w:rsidRPr="007D12A1">
        <w:t xml:space="preserve">– 8 человек. Приняли участие – </w:t>
      </w:r>
      <w:r w:rsidR="00A81D50">
        <w:t>6</w:t>
      </w:r>
      <w:r w:rsidR="00ED5411" w:rsidRPr="007D12A1">
        <w:t>. Кворум имеется.</w:t>
      </w:r>
    </w:p>
    <w:p w:rsidR="00B571EA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7D12A1">
        <w:t xml:space="preserve">           </w:t>
      </w:r>
    </w:p>
    <w:p w:rsidR="004F1C9E" w:rsidRDefault="004F1C9E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9629B7" w:rsidRPr="007D12A1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7D12A1">
        <w:rPr>
          <w:b/>
          <w:bCs/>
          <w:u w:val="single"/>
        </w:rPr>
        <w:t xml:space="preserve">ПОВЕСТКА ДНЯ ЗАСЕДАНИЯ: </w:t>
      </w:r>
    </w:p>
    <w:p w:rsidR="00CB60F6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B53804" w:rsidRPr="004F1C9E" w:rsidRDefault="00544D28" w:rsidP="004F1C9E">
      <w:pPr>
        <w:pStyle w:val="a5"/>
        <w:numPr>
          <w:ilvl w:val="0"/>
          <w:numId w:val="24"/>
        </w:numPr>
        <w:ind w:left="567" w:hanging="425"/>
        <w:jc w:val="both"/>
      </w:pPr>
      <w:r w:rsidRPr="004F1C9E">
        <w:t>Рассмотрение заявок</w:t>
      </w:r>
      <w:r w:rsidR="001F29F2" w:rsidRPr="004F1C9E">
        <w:t xml:space="preserve"> на участ</w:t>
      </w:r>
      <w:r w:rsidR="008357F4" w:rsidRPr="004F1C9E">
        <w:t xml:space="preserve">ие в </w:t>
      </w:r>
      <w:r w:rsidR="00DB4C91" w:rsidRPr="004F1C9E">
        <w:t xml:space="preserve">Запросе предложений </w:t>
      </w:r>
      <w:r w:rsidR="004F1C9E" w:rsidRPr="004F1C9E">
        <w:t>№ ЗП/001/ЦКПМТО/0002 на право заключения договора на поставку запорно-пломбировочных устрой</w:t>
      </w:r>
      <w:proofErr w:type="gramStart"/>
      <w:r w:rsidR="004F1C9E" w:rsidRPr="004F1C9E">
        <w:t>ств дл</w:t>
      </w:r>
      <w:proofErr w:type="gramEnd"/>
      <w:r w:rsidR="004F1C9E" w:rsidRPr="004F1C9E">
        <w:t>я нужд филиалов Заказчика в 2014 году.</w:t>
      </w:r>
    </w:p>
    <w:p w:rsidR="00B53804" w:rsidRDefault="00B53804" w:rsidP="002D0616">
      <w:pPr>
        <w:jc w:val="both"/>
        <w:rPr>
          <w:sz w:val="24"/>
          <w:szCs w:val="24"/>
        </w:rPr>
      </w:pPr>
    </w:p>
    <w:p w:rsidR="00232804" w:rsidRPr="000005B8" w:rsidRDefault="00232804" w:rsidP="00232804">
      <w:pPr>
        <w:pStyle w:val="11"/>
        <w:suppressAutoHyphens/>
        <w:ind w:left="502" w:firstLine="0"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232804" w:rsidRDefault="00232804" w:rsidP="00232804">
      <w:pPr>
        <w:pStyle w:val="11"/>
        <w:suppressAutoHyphens/>
        <w:ind w:left="502" w:firstLine="0"/>
        <w:rPr>
          <w:sz w:val="24"/>
          <w:szCs w:val="24"/>
        </w:rPr>
      </w:pPr>
    </w:p>
    <w:tbl>
      <w:tblPr>
        <w:tblW w:w="9638" w:type="dxa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6"/>
        <w:gridCol w:w="4812"/>
      </w:tblGrid>
      <w:tr w:rsidR="00232804" w:rsidRPr="000005B8" w:rsidTr="00316ADC">
        <w:trPr>
          <w:jc w:val="center"/>
        </w:trPr>
        <w:tc>
          <w:tcPr>
            <w:tcW w:w="4826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32804" w:rsidRPr="000005B8" w:rsidRDefault="004F1C9E" w:rsidP="003319A7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04.02.2014</w:t>
            </w:r>
            <w:r w:rsidR="00232804" w:rsidRPr="000005B8">
              <w:rPr>
                <w:b/>
                <w:snapToGrid/>
                <w:sz w:val="24"/>
                <w:szCs w:val="24"/>
              </w:rPr>
              <w:t xml:space="preserve"> 1</w:t>
            </w:r>
            <w:r w:rsidR="003319A7">
              <w:rPr>
                <w:b/>
                <w:snapToGrid/>
                <w:sz w:val="24"/>
                <w:szCs w:val="24"/>
              </w:rPr>
              <w:t>4</w:t>
            </w:r>
            <w:r w:rsidR="00232804" w:rsidRPr="000005B8">
              <w:rPr>
                <w:b/>
                <w:snapToGrid/>
                <w:sz w:val="24"/>
                <w:szCs w:val="24"/>
              </w:rPr>
              <w:t>:</w:t>
            </w:r>
            <w:r w:rsidR="00232804">
              <w:rPr>
                <w:b/>
                <w:snapToGrid/>
                <w:sz w:val="24"/>
                <w:szCs w:val="24"/>
              </w:rPr>
              <w:t>0</w:t>
            </w:r>
            <w:r w:rsidR="00232804" w:rsidRPr="000005B8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32804" w:rsidRPr="000005B8" w:rsidTr="00316ADC">
        <w:trPr>
          <w:jc w:val="center"/>
        </w:trPr>
        <w:tc>
          <w:tcPr>
            <w:tcW w:w="4826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 xml:space="preserve"> Москва, 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Оружейный переулок, д. 19</w:t>
            </w:r>
          </w:p>
        </w:tc>
      </w:tr>
    </w:tbl>
    <w:p w:rsidR="001F29F2" w:rsidRDefault="001F29F2" w:rsidP="00232804">
      <w:pPr>
        <w:ind w:firstLine="0"/>
        <w:jc w:val="both"/>
        <w:rPr>
          <w:snapToGrid/>
        </w:rPr>
      </w:pPr>
    </w:p>
    <w:tbl>
      <w:tblPr>
        <w:tblW w:w="9586" w:type="dxa"/>
        <w:jc w:val="center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5"/>
        <w:gridCol w:w="4791"/>
      </w:tblGrid>
      <w:tr w:rsidR="001F29F2" w:rsidRPr="00D44407" w:rsidTr="001F29F2">
        <w:trPr>
          <w:jc w:val="center"/>
        </w:trPr>
        <w:tc>
          <w:tcPr>
            <w:tcW w:w="9586" w:type="dxa"/>
            <w:gridSpan w:val="2"/>
          </w:tcPr>
          <w:p w:rsidR="001F29F2" w:rsidRPr="00D44407" w:rsidRDefault="001F29F2" w:rsidP="0076072C">
            <w:pPr>
              <w:pStyle w:val="11"/>
              <w:suppressAutoHyphens/>
              <w:ind w:firstLine="0"/>
              <w:jc w:val="center"/>
              <w:rPr>
                <w:color w:val="000000"/>
                <w:sz w:val="22"/>
              </w:rPr>
            </w:pPr>
            <w:r w:rsidRPr="00D44407">
              <w:rPr>
                <w:b/>
                <w:color w:val="000000"/>
                <w:sz w:val="22"/>
                <w:u w:val="single"/>
              </w:rPr>
              <w:t>Лот № 1</w:t>
            </w:r>
          </w:p>
        </w:tc>
      </w:tr>
      <w:tr w:rsidR="001F29F2" w:rsidRPr="00D44407" w:rsidTr="00DC606C">
        <w:trPr>
          <w:jc w:val="center"/>
        </w:trPr>
        <w:tc>
          <w:tcPr>
            <w:tcW w:w="4795" w:type="dxa"/>
            <w:vAlign w:val="center"/>
          </w:tcPr>
          <w:p w:rsidR="001F29F2" w:rsidRPr="00D44407" w:rsidRDefault="001F29F2" w:rsidP="0076072C">
            <w:pPr>
              <w:pStyle w:val="Default"/>
              <w:rPr>
                <w:color w:val="auto"/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Предмет договора:</w:t>
            </w:r>
          </w:p>
        </w:tc>
        <w:tc>
          <w:tcPr>
            <w:tcW w:w="4791" w:type="dxa"/>
            <w:vAlign w:val="center"/>
          </w:tcPr>
          <w:p w:rsidR="001F29F2" w:rsidRPr="00DC606C" w:rsidRDefault="00DC606C" w:rsidP="00DC606C">
            <w:pPr>
              <w:ind w:firstLine="0"/>
              <w:jc w:val="both"/>
              <w:rPr>
                <w:sz w:val="24"/>
                <w:szCs w:val="24"/>
              </w:rPr>
            </w:pPr>
            <w:r w:rsidRPr="00DC606C">
              <w:rPr>
                <w:sz w:val="24"/>
                <w:szCs w:val="24"/>
              </w:rPr>
              <w:t>Поставка запорно-пломбировочных устрой</w:t>
            </w:r>
            <w:proofErr w:type="gramStart"/>
            <w:r w:rsidRPr="00DC606C">
              <w:rPr>
                <w:sz w:val="24"/>
                <w:szCs w:val="24"/>
              </w:rPr>
              <w:t>ств дл</w:t>
            </w:r>
            <w:proofErr w:type="gramEnd"/>
            <w:r w:rsidRPr="00DC606C">
              <w:rPr>
                <w:sz w:val="24"/>
                <w:szCs w:val="24"/>
              </w:rPr>
              <w:t>я нужд филиалов Заказчика.</w:t>
            </w:r>
          </w:p>
        </w:tc>
      </w:tr>
      <w:tr w:rsidR="001F29F2" w:rsidRPr="00D44407" w:rsidTr="00DC606C">
        <w:trPr>
          <w:jc w:val="center"/>
        </w:trPr>
        <w:tc>
          <w:tcPr>
            <w:tcW w:w="4795" w:type="dxa"/>
            <w:vAlign w:val="center"/>
          </w:tcPr>
          <w:p w:rsidR="001F29F2" w:rsidRPr="00D44407" w:rsidRDefault="00DC606C" w:rsidP="0076072C">
            <w:pPr>
              <w:pStyle w:val="Default"/>
              <w:ind w:left="-275" w:firstLine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</w:t>
            </w:r>
            <w:r w:rsidR="001F29F2" w:rsidRPr="00D44407">
              <w:rPr>
                <w:sz w:val="22"/>
                <w:szCs w:val="22"/>
              </w:rPr>
              <w:t xml:space="preserve"> цена договора:</w:t>
            </w:r>
          </w:p>
        </w:tc>
        <w:tc>
          <w:tcPr>
            <w:tcW w:w="4791" w:type="dxa"/>
            <w:vAlign w:val="center"/>
          </w:tcPr>
          <w:p w:rsidR="001F29F2" w:rsidRPr="00DC606C" w:rsidRDefault="00DC606C" w:rsidP="00DC606C">
            <w:pPr>
              <w:pStyle w:val="Default"/>
            </w:pPr>
            <w:r w:rsidRPr="00DC606C">
              <w:t xml:space="preserve">31 021 000,00 </w:t>
            </w:r>
            <w:r w:rsidR="001F29F2" w:rsidRPr="00DC606C">
              <w:t>Российский рубль</w:t>
            </w:r>
          </w:p>
        </w:tc>
      </w:tr>
    </w:tbl>
    <w:p w:rsidR="003F2A24" w:rsidRDefault="003F2A24" w:rsidP="003F2A24">
      <w:pPr>
        <w:pStyle w:val="11"/>
        <w:suppressAutoHyphens/>
        <w:rPr>
          <w:sz w:val="24"/>
          <w:szCs w:val="24"/>
        </w:rPr>
      </w:pPr>
      <w:r w:rsidRPr="00FD4D3E">
        <w:rPr>
          <w:sz w:val="24"/>
          <w:szCs w:val="24"/>
        </w:rPr>
        <w:t>1.1. Установленный документацией о закупке срок окончания подачи заявок на уч</w:t>
      </w:r>
      <w:r>
        <w:rPr>
          <w:sz w:val="24"/>
          <w:szCs w:val="24"/>
        </w:rPr>
        <w:t xml:space="preserve">астие в запросе предложений – </w:t>
      </w:r>
      <w:r w:rsidR="000E237E">
        <w:rPr>
          <w:sz w:val="24"/>
          <w:szCs w:val="24"/>
        </w:rPr>
        <w:t>0</w:t>
      </w:r>
      <w:r>
        <w:rPr>
          <w:sz w:val="24"/>
          <w:szCs w:val="24"/>
        </w:rPr>
        <w:t>3.</w:t>
      </w:r>
      <w:r w:rsidR="000E237E">
        <w:rPr>
          <w:sz w:val="24"/>
          <w:szCs w:val="24"/>
        </w:rPr>
        <w:t>02.2014</w:t>
      </w:r>
      <w:r>
        <w:rPr>
          <w:sz w:val="24"/>
          <w:szCs w:val="24"/>
        </w:rPr>
        <w:t xml:space="preserve"> 1</w:t>
      </w:r>
      <w:r w:rsidR="000E237E">
        <w:rPr>
          <w:sz w:val="24"/>
          <w:szCs w:val="24"/>
        </w:rPr>
        <w:t>7</w:t>
      </w:r>
      <w:r w:rsidRPr="00FD4D3E">
        <w:rPr>
          <w:sz w:val="24"/>
          <w:szCs w:val="24"/>
        </w:rPr>
        <w:t>:00</w:t>
      </w:r>
      <w:r>
        <w:rPr>
          <w:sz w:val="24"/>
          <w:szCs w:val="24"/>
        </w:rPr>
        <w:t>.</w:t>
      </w:r>
    </w:p>
    <w:p w:rsidR="003F2A24" w:rsidRPr="00FD4D3E" w:rsidRDefault="003F2A24" w:rsidP="003F2A24">
      <w:pPr>
        <w:pStyle w:val="11"/>
        <w:suppressAutoHyphens/>
        <w:rPr>
          <w:sz w:val="24"/>
          <w:szCs w:val="24"/>
        </w:rPr>
      </w:pPr>
    </w:p>
    <w:p w:rsidR="003F2A24" w:rsidRDefault="003F2A24" w:rsidP="00D92266">
      <w:pPr>
        <w:pStyle w:val="11"/>
        <w:numPr>
          <w:ilvl w:val="1"/>
          <w:numId w:val="24"/>
        </w:numPr>
        <w:suppressAutoHyphens/>
        <w:rPr>
          <w:sz w:val="24"/>
          <w:szCs w:val="24"/>
        </w:rPr>
      </w:pPr>
      <w:r w:rsidRPr="00FD4D3E">
        <w:rPr>
          <w:sz w:val="24"/>
          <w:szCs w:val="24"/>
        </w:rPr>
        <w:t>К установленному документацией о закупке сроку поступили следующие заявки:</w:t>
      </w:r>
    </w:p>
    <w:p w:rsidR="00D92266" w:rsidRPr="00D92266" w:rsidRDefault="00D92266" w:rsidP="00D92266">
      <w:pPr>
        <w:pStyle w:val="11"/>
        <w:suppressAutoHyphens/>
        <w:ind w:left="1140" w:firstLine="0"/>
        <w:rPr>
          <w:sz w:val="12"/>
          <w:szCs w:val="12"/>
        </w:rPr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96208E" w:rsidRPr="00440EDE" w:rsidTr="0076072C">
        <w:trPr>
          <w:jc w:val="center"/>
        </w:trPr>
        <w:tc>
          <w:tcPr>
            <w:tcW w:w="9641" w:type="dxa"/>
            <w:gridSpan w:val="4"/>
          </w:tcPr>
          <w:p w:rsidR="0096208E" w:rsidRPr="00440EDE" w:rsidRDefault="0096208E" w:rsidP="0076072C">
            <w:pPr>
              <w:jc w:val="center"/>
              <w:rPr>
                <w:sz w:val="24"/>
                <w:szCs w:val="24"/>
                <w:u w:val="single"/>
              </w:rPr>
            </w:pPr>
            <w:r w:rsidRPr="00440EDE">
              <w:rPr>
                <w:sz w:val="24"/>
                <w:szCs w:val="24"/>
                <w:u w:val="single"/>
              </w:rPr>
              <w:lastRenderedPageBreak/>
              <w:t>Заявка № 1</w:t>
            </w:r>
          </w:p>
        </w:tc>
      </w:tr>
      <w:tr w:rsidR="0096208E" w:rsidRPr="00440EDE" w:rsidTr="00007594">
        <w:trPr>
          <w:jc w:val="center"/>
        </w:trPr>
        <w:tc>
          <w:tcPr>
            <w:tcW w:w="4158" w:type="dxa"/>
            <w:vAlign w:val="center"/>
          </w:tcPr>
          <w:p w:rsidR="0096208E" w:rsidRPr="00440EDE" w:rsidRDefault="0096208E" w:rsidP="00007594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CE2684" w:rsidRPr="00440EDE" w:rsidRDefault="00CE2684" w:rsidP="00821D07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Закрытое акционерное общество</w:t>
            </w:r>
            <w:r w:rsidR="0096208E"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«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Инженерный Промышленный Концерн «СТРАЖ</w:t>
            </w:r>
            <w:r w:rsidR="0096208E"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» </w:t>
            </w:r>
          </w:p>
          <w:p w:rsidR="00CE2684" w:rsidRPr="00440EDE" w:rsidRDefault="00CE2684" w:rsidP="00821D07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(</w:t>
            </w:r>
            <w:r w:rsidR="00A829AC"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ЗАО «ИПК «СТРАЖ»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)</w:t>
            </w:r>
            <w:r w:rsidR="00A829AC"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, </w:t>
            </w:r>
          </w:p>
          <w:p w:rsidR="00CE2684" w:rsidRPr="00440EDE" w:rsidRDefault="00894D00" w:rsidP="00821D07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ИНН </w:t>
            </w:r>
            <w:r w:rsidR="00A829AC"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7704106077, 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КПП </w:t>
            </w:r>
            <w:r w:rsidR="00A829AC"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770401001,</w:t>
            </w:r>
          </w:p>
          <w:p w:rsidR="00A829AC" w:rsidRPr="00440EDE" w:rsidRDefault="00894D00" w:rsidP="00821D07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ОГРН </w:t>
            </w:r>
            <w:r w:rsidR="00A829AC"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1027700121965</w:t>
            </w:r>
          </w:p>
        </w:tc>
      </w:tr>
      <w:tr w:rsidR="0096208E" w:rsidRPr="00440EDE" w:rsidTr="00007594">
        <w:trPr>
          <w:jc w:val="center"/>
        </w:trPr>
        <w:tc>
          <w:tcPr>
            <w:tcW w:w="4158" w:type="dxa"/>
            <w:vAlign w:val="center"/>
          </w:tcPr>
          <w:p w:rsidR="0096208E" w:rsidRPr="00440EDE" w:rsidRDefault="0096208E" w:rsidP="00007594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96208E" w:rsidRPr="00440EDE" w:rsidRDefault="0096208E" w:rsidP="00821D07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1</w:t>
            </w:r>
          </w:p>
        </w:tc>
      </w:tr>
      <w:tr w:rsidR="0096208E" w:rsidRPr="00440EDE" w:rsidTr="00007594">
        <w:trPr>
          <w:jc w:val="center"/>
        </w:trPr>
        <w:tc>
          <w:tcPr>
            <w:tcW w:w="4158" w:type="dxa"/>
            <w:vAlign w:val="center"/>
          </w:tcPr>
          <w:p w:rsidR="0096208E" w:rsidRPr="00440EDE" w:rsidRDefault="0096208E" w:rsidP="00007594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96208E" w:rsidRPr="00440EDE" w:rsidRDefault="00D92266" w:rsidP="00821D07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29.01.2014</w:t>
            </w:r>
            <w:r w:rsidR="00685569" w:rsidRPr="00440EDE">
              <w:rPr>
                <w:color w:val="000000" w:themeColor="text1"/>
              </w:rPr>
              <w:t xml:space="preserve"> </w:t>
            </w:r>
            <w:r w:rsidR="0096208E" w:rsidRPr="00440EDE">
              <w:rPr>
                <w:color w:val="000000" w:themeColor="text1"/>
              </w:rPr>
              <w:t xml:space="preserve"> </w:t>
            </w:r>
            <w:r w:rsidR="00AB24AC" w:rsidRPr="00440EDE">
              <w:rPr>
                <w:color w:val="000000" w:themeColor="text1"/>
              </w:rPr>
              <w:t>1</w:t>
            </w:r>
            <w:r w:rsidRPr="00440EDE">
              <w:rPr>
                <w:color w:val="000000" w:themeColor="text1"/>
              </w:rPr>
              <w:t>3</w:t>
            </w:r>
            <w:r w:rsidR="00AB24AC" w:rsidRPr="00440EDE">
              <w:rPr>
                <w:color w:val="000000" w:themeColor="text1"/>
              </w:rPr>
              <w:t>-</w:t>
            </w:r>
            <w:r w:rsidRPr="00440EDE">
              <w:rPr>
                <w:color w:val="000000" w:themeColor="text1"/>
              </w:rPr>
              <w:t>50</w:t>
            </w:r>
          </w:p>
        </w:tc>
      </w:tr>
      <w:tr w:rsidR="0096208E" w:rsidRPr="00440EDE" w:rsidTr="00007594">
        <w:trPr>
          <w:jc w:val="center"/>
        </w:trPr>
        <w:tc>
          <w:tcPr>
            <w:tcW w:w="4158" w:type="dxa"/>
            <w:vAlign w:val="center"/>
          </w:tcPr>
          <w:p w:rsidR="0096208E" w:rsidRPr="00440EDE" w:rsidRDefault="0096208E" w:rsidP="00007594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96208E" w:rsidRPr="00440EDE" w:rsidRDefault="00A829AC" w:rsidP="00821D07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t>Предоставлены единичные расценки на продукцию с учетом мест поставки и объемов поставляемых партий</w:t>
            </w:r>
            <w:r w:rsidR="00596D44" w:rsidRPr="00440EDE">
              <w:t xml:space="preserve"> </w:t>
            </w:r>
          </w:p>
        </w:tc>
      </w:tr>
      <w:tr w:rsidR="00AB24AC" w:rsidRPr="00440EDE" w:rsidTr="00007594">
        <w:trPr>
          <w:jc w:val="center"/>
        </w:trPr>
        <w:tc>
          <w:tcPr>
            <w:tcW w:w="4158" w:type="dxa"/>
            <w:vAlign w:val="center"/>
          </w:tcPr>
          <w:p w:rsidR="00AB24AC" w:rsidRPr="00440EDE" w:rsidRDefault="00AB24AC" w:rsidP="00007594">
            <w:pPr>
              <w:pStyle w:val="Default"/>
            </w:pPr>
            <w:r w:rsidRPr="00440EDE"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AB24AC" w:rsidRPr="00440EDE" w:rsidRDefault="006C41B2" w:rsidP="006C41B2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 даты заключения</w:t>
            </w:r>
            <w:proofErr w:type="gramEnd"/>
            <w:r>
              <w:rPr>
                <w:color w:val="000000" w:themeColor="text1"/>
              </w:rPr>
              <w:t xml:space="preserve"> договора до </w:t>
            </w:r>
            <w:r w:rsidR="0017268C" w:rsidRPr="00440EDE">
              <w:rPr>
                <w:color w:val="000000" w:themeColor="text1"/>
              </w:rPr>
              <w:t>31</w:t>
            </w:r>
            <w:r w:rsidR="00AB24AC" w:rsidRPr="00440EDE">
              <w:rPr>
                <w:color w:val="000000" w:themeColor="text1"/>
              </w:rPr>
              <w:t>декабря 201</w:t>
            </w:r>
            <w:r w:rsidR="00D92266" w:rsidRPr="00440EDE">
              <w:rPr>
                <w:color w:val="000000" w:themeColor="text1"/>
              </w:rPr>
              <w:t>4</w:t>
            </w:r>
            <w:r w:rsidR="00A829AC" w:rsidRPr="00440EDE">
              <w:rPr>
                <w:color w:val="000000" w:themeColor="text1"/>
              </w:rPr>
              <w:t xml:space="preserve"> </w:t>
            </w:r>
            <w:r w:rsidR="00AB24AC" w:rsidRPr="00440EDE">
              <w:rPr>
                <w:color w:val="000000" w:themeColor="text1"/>
              </w:rPr>
              <w:t>г.</w:t>
            </w:r>
          </w:p>
        </w:tc>
      </w:tr>
      <w:tr w:rsidR="006314E6" w:rsidRPr="00440EDE" w:rsidTr="00007594">
        <w:trPr>
          <w:jc w:val="center"/>
        </w:trPr>
        <w:tc>
          <w:tcPr>
            <w:tcW w:w="4158" w:type="dxa"/>
            <w:vAlign w:val="center"/>
          </w:tcPr>
          <w:p w:rsidR="006314E6" w:rsidRPr="00440EDE" w:rsidRDefault="006314E6" w:rsidP="006314E6">
            <w:pPr>
              <w:ind w:firstLine="0"/>
            </w:pPr>
            <w:r w:rsidRPr="006314E6">
              <w:rPr>
                <w:rFonts w:eastAsia="Calibri"/>
                <w:snapToGrid/>
                <w:color w:val="000000"/>
                <w:sz w:val="24"/>
                <w:szCs w:val="24"/>
              </w:rPr>
              <w:t>Срок поставки Продукции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:</w:t>
            </w:r>
            <w:r w:rsidRPr="006314E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gridSpan w:val="3"/>
            <w:vAlign w:val="center"/>
          </w:tcPr>
          <w:p w:rsidR="006314E6" w:rsidRDefault="00835CF9" w:rsidP="00835CF9">
            <w:pPr>
              <w:pStyle w:val="a5"/>
              <w:shd w:val="clear" w:color="auto" w:fill="FFFFFF"/>
              <w:tabs>
                <w:tab w:val="left" w:pos="993"/>
              </w:tabs>
              <w:ind w:left="0"/>
              <w:jc w:val="both"/>
            </w:pPr>
            <w:r w:rsidRPr="00835CF9">
              <w:t xml:space="preserve">Поставка Продукции в адреса филиалов и агентств Заказчика (Грузополучатели), производится в соответствии с Заявкой Заказчика в течение 20 (Двадцати) рабочих дней </w:t>
            </w:r>
            <w:proofErr w:type="gramStart"/>
            <w:r w:rsidRPr="00835CF9">
              <w:t>с даты поступления</w:t>
            </w:r>
            <w:proofErr w:type="gramEnd"/>
            <w:r w:rsidRPr="00835CF9">
              <w:t xml:space="preserve"> Заявки.</w:t>
            </w:r>
          </w:p>
          <w:p w:rsidR="00D329C2" w:rsidRPr="00835CF9" w:rsidRDefault="00D329C2" w:rsidP="00D329C2">
            <w:pPr>
              <w:pStyle w:val="Default"/>
              <w:jc w:val="both"/>
              <w:rPr>
                <w:color w:val="000000" w:themeColor="text1"/>
              </w:rPr>
            </w:pPr>
            <w:r>
              <w:t xml:space="preserve">Общий срок поставки Продукции: </w:t>
            </w:r>
            <w:proofErr w:type="gramStart"/>
            <w:r w:rsidRPr="009C4306">
              <w:rPr>
                <w:color w:val="auto"/>
              </w:rPr>
              <w:t xml:space="preserve">с даты </w:t>
            </w:r>
            <w:r>
              <w:rPr>
                <w:color w:val="auto"/>
              </w:rPr>
              <w:t>подписания</w:t>
            </w:r>
            <w:proofErr w:type="gramEnd"/>
            <w:r w:rsidRPr="009C4306">
              <w:rPr>
                <w:color w:val="auto"/>
              </w:rPr>
              <w:t xml:space="preserve"> договора по 31 декабря 2014 г.</w:t>
            </w:r>
            <w:r>
              <w:rPr>
                <w:color w:val="auto"/>
              </w:rPr>
              <w:t xml:space="preserve"> </w:t>
            </w:r>
          </w:p>
        </w:tc>
      </w:tr>
      <w:tr w:rsidR="0096208E" w:rsidRPr="00440EDE" w:rsidTr="00007594">
        <w:trPr>
          <w:jc w:val="center"/>
        </w:trPr>
        <w:tc>
          <w:tcPr>
            <w:tcW w:w="4158" w:type="dxa"/>
            <w:vAlign w:val="center"/>
          </w:tcPr>
          <w:p w:rsidR="0096208E" w:rsidRPr="00440EDE" w:rsidRDefault="00894D00" w:rsidP="001A0122">
            <w:pPr>
              <w:pStyle w:val="Default"/>
              <w:rPr>
                <w:color w:val="000000" w:themeColor="text1"/>
              </w:rPr>
            </w:pPr>
            <w:r w:rsidRPr="00440EDE">
              <w:t>Условия</w:t>
            </w:r>
            <w:r w:rsidR="002E58E9" w:rsidRPr="00440EDE">
              <w:t xml:space="preserve">, сроки и порядок расчетов за поставку </w:t>
            </w:r>
            <w:r w:rsidR="001A0122">
              <w:t>Продукции</w:t>
            </w:r>
            <w:r w:rsidR="002E58E9" w:rsidRPr="00440EDE">
              <w:t>:</w:t>
            </w:r>
          </w:p>
        </w:tc>
        <w:tc>
          <w:tcPr>
            <w:tcW w:w="5483" w:type="dxa"/>
            <w:gridSpan w:val="3"/>
            <w:vAlign w:val="center"/>
          </w:tcPr>
          <w:p w:rsidR="0096208E" w:rsidRPr="00440EDE" w:rsidRDefault="008F43A1" w:rsidP="00821D07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t xml:space="preserve">Оплата Продукции осуществляется филиалами Заказчика на основании Заявки и выставленного Поставщиком счета в течение 15 (Пятнадцати) рабочих дней </w:t>
            </w:r>
            <w:proofErr w:type="gramStart"/>
            <w:r w:rsidRPr="00440EDE">
              <w:t>с даты подписания</w:t>
            </w:r>
            <w:proofErr w:type="gramEnd"/>
            <w:r w:rsidRPr="00440EDE">
              <w:t xml:space="preserve"> товарной накладной по форме ТОРГ-12, получения Продукции на складе Грузополучателя в полном объеме и получения от Поставщика всех необходимых документов.</w:t>
            </w:r>
          </w:p>
        </w:tc>
      </w:tr>
      <w:tr w:rsidR="0097516B" w:rsidRPr="00440EDE" w:rsidTr="00007594">
        <w:trPr>
          <w:jc w:val="center"/>
        </w:trPr>
        <w:tc>
          <w:tcPr>
            <w:tcW w:w="4158" w:type="dxa"/>
            <w:vAlign w:val="center"/>
          </w:tcPr>
          <w:p w:rsidR="0097516B" w:rsidRPr="00440EDE" w:rsidRDefault="0097516B" w:rsidP="00007594">
            <w:pPr>
              <w:pStyle w:val="Default"/>
            </w:pPr>
            <w:r w:rsidRPr="00440EDE">
              <w:t>Сведения об объеме закупаемых товаров, работ, услуг:</w:t>
            </w:r>
          </w:p>
        </w:tc>
        <w:tc>
          <w:tcPr>
            <w:tcW w:w="5483" w:type="dxa"/>
            <w:gridSpan w:val="3"/>
            <w:vAlign w:val="center"/>
          </w:tcPr>
          <w:p w:rsidR="0097516B" w:rsidRPr="00440EDE" w:rsidRDefault="001A0122" w:rsidP="00821D07">
            <w:pPr>
              <w:pStyle w:val="Default"/>
              <w:jc w:val="both"/>
            </w:pPr>
            <w:proofErr w:type="gramStart"/>
            <w:r>
              <w:t>В соответствии с Техническим заданием (О</w:t>
            </w:r>
            <w:r w:rsidR="0097516B" w:rsidRPr="00440EDE">
              <w:t xml:space="preserve">бъем поставляемой </w:t>
            </w:r>
            <w:r>
              <w:t>П</w:t>
            </w:r>
            <w:r w:rsidR="0097516B" w:rsidRPr="00440EDE">
              <w:t>родукции определяется исходя из потребностей заказчика и на основании его заявок</w:t>
            </w:r>
            <w:r>
              <w:t>.</w:t>
            </w:r>
            <w:proofErr w:type="gramEnd"/>
            <w:r w:rsidR="0097516B" w:rsidRPr="00440EDE">
              <w:t xml:space="preserve"> </w:t>
            </w:r>
            <w:proofErr w:type="gramStart"/>
            <w:r w:rsidR="0097516B" w:rsidRPr="00440EDE">
              <w:t xml:space="preserve">Общее количество </w:t>
            </w:r>
            <w:r>
              <w:t>продукции</w:t>
            </w:r>
            <w:r w:rsidR="0097516B" w:rsidRPr="00440EDE">
              <w:t xml:space="preserve"> - </w:t>
            </w:r>
            <w:r w:rsidR="00685569" w:rsidRPr="00440EDE">
              <w:t xml:space="preserve">273 804 </w:t>
            </w:r>
            <w:r w:rsidR="0097516B" w:rsidRPr="00440EDE">
              <w:t>штук</w:t>
            </w:r>
            <w:r w:rsidR="00685569" w:rsidRPr="00440EDE">
              <w:t>.</w:t>
            </w:r>
            <w:r>
              <w:t>)</w:t>
            </w:r>
            <w:proofErr w:type="gramEnd"/>
          </w:p>
        </w:tc>
      </w:tr>
      <w:tr w:rsidR="005A4175" w:rsidRPr="00440EDE" w:rsidTr="00007594">
        <w:trPr>
          <w:jc w:val="center"/>
        </w:trPr>
        <w:tc>
          <w:tcPr>
            <w:tcW w:w="4158" w:type="dxa"/>
            <w:vAlign w:val="center"/>
          </w:tcPr>
          <w:p w:rsidR="005A4175" w:rsidRPr="00440EDE" w:rsidRDefault="005A4175" w:rsidP="00D617A1">
            <w:pPr>
              <w:pStyle w:val="Default"/>
            </w:pPr>
            <w:r>
              <w:t xml:space="preserve">Гарантия </w:t>
            </w:r>
            <w:r w:rsidR="00D617A1">
              <w:t>Поставщика</w:t>
            </w:r>
            <w:r>
              <w:t>:</w:t>
            </w:r>
          </w:p>
        </w:tc>
        <w:tc>
          <w:tcPr>
            <w:tcW w:w="5483" w:type="dxa"/>
            <w:gridSpan w:val="3"/>
            <w:vAlign w:val="center"/>
          </w:tcPr>
          <w:p w:rsidR="005A4175" w:rsidRDefault="005A4175" w:rsidP="00821D07">
            <w:pPr>
              <w:pStyle w:val="Default"/>
              <w:jc w:val="both"/>
            </w:pPr>
            <w:r>
              <w:t xml:space="preserve">24 месяца со дня отгрузки </w:t>
            </w:r>
            <w:r w:rsidR="00D617A1">
              <w:t>потребителю</w:t>
            </w:r>
          </w:p>
        </w:tc>
      </w:tr>
      <w:tr w:rsidR="0096208E" w:rsidRPr="00440EDE" w:rsidTr="0076072C">
        <w:trPr>
          <w:jc w:val="center"/>
        </w:trPr>
        <w:tc>
          <w:tcPr>
            <w:tcW w:w="9641" w:type="dxa"/>
            <w:gridSpan w:val="4"/>
            <w:vAlign w:val="center"/>
          </w:tcPr>
          <w:p w:rsidR="0096208E" w:rsidRPr="00440EDE" w:rsidRDefault="0096208E" w:rsidP="007607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96208E" w:rsidRPr="00440EDE" w:rsidTr="0076072C">
        <w:trPr>
          <w:jc w:val="center"/>
        </w:trPr>
        <w:tc>
          <w:tcPr>
            <w:tcW w:w="5462" w:type="dxa"/>
            <w:gridSpan w:val="2"/>
          </w:tcPr>
          <w:p w:rsidR="0096208E" w:rsidRPr="00440EDE" w:rsidRDefault="0096208E" w:rsidP="0076072C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96208E" w:rsidRPr="00440EDE" w:rsidRDefault="0096208E" w:rsidP="0076072C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96208E" w:rsidRPr="00440EDE" w:rsidRDefault="0096208E" w:rsidP="0076072C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Комментарий</w:t>
            </w:r>
          </w:p>
        </w:tc>
      </w:tr>
      <w:tr w:rsidR="0096208E" w:rsidRPr="00440EDE" w:rsidTr="00820657">
        <w:trPr>
          <w:jc w:val="center"/>
        </w:trPr>
        <w:tc>
          <w:tcPr>
            <w:tcW w:w="5462" w:type="dxa"/>
            <w:gridSpan w:val="2"/>
          </w:tcPr>
          <w:p w:rsidR="0096208E" w:rsidRPr="00440EDE" w:rsidRDefault="0096208E" w:rsidP="00224D3D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96208E" w:rsidRPr="00440EDE" w:rsidRDefault="0096208E" w:rsidP="00820657">
            <w:pPr>
              <w:pStyle w:val="Default"/>
              <w:jc w:val="center"/>
              <w:rPr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6208E" w:rsidRPr="00440EDE" w:rsidRDefault="0096208E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6208E" w:rsidRPr="00440EDE" w:rsidTr="00820657">
        <w:trPr>
          <w:jc w:val="center"/>
        </w:trPr>
        <w:tc>
          <w:tcPr>
            <w:tcW w:w="5462" w:type="dxa"/>
            <w:gridSpan w:val="2"/>
          </w:tcPr>
          <w:p w:rsidR="0096208E" w:rsidRPr="00440EDE" w:rsidRDefault="0096208E" w:rsidP="00224D3D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96208E" w:rsidRPr="00440EDE" w:rsidRDefault="0096208E" w:rsidP="00820657">
            <w:pPr>
              <w:pStyle w:val="Default"/>
              <w:jc w:val="center"/>
              <w:rPr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6208E" w:rsidRPr="00440EDE" w:rsidRDefault="0096208E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6208E" w:rsidRPr="00440EDE" w:rsidTr="00820657">
        <w:trPr>
          <w:jc w:val="center"/>
        </w:trPr>
        <w:tc>
          <w:tcPr>
            <w:tcW w:w="5462" w:type="dxa"/>
            <w:gridSpan w:val="2"/>
          </w:tcPr>
          <w:p w:rsidR="0096208E" w:rsidRPr="00440EDE" w:rsidRDefault="0096208E" w:rsidP="00224D3D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96208E" w:rsidRPr="00440EDE" w:rsidRDefault="0096208E" w:rsidP="00820657">
            <w:pPr>
              <w:pStyle w:val="Default"/>
              <w:jc w:val="center"/>
              <w:rPr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6208E" w:rsidRPr="00440EDE" w:rsidRDefault="0096208E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6208E" w:rsidRPr="00440EDE" w:rsidTr="00820657">
        <w:trPr>
          <w:jc w:val="center"/>
        </w:trPr>
        <w:tc>
          <w:tcPr>
            <w:tcW w:w="5462" w:type="dxa"/>
            <w:gridSpan w:val="2"/>
          </w:tcPr>
          <w:p w:rsidR="0096208E" w:rsidRPr="00440EDE" w:rsidRDefault="00C95F4B" w:rsidP="00224D3D">
            <w:pPr>
              <w:pStyle w:val="Default"/>
              <w:jc w:val="both"/>
              <w:rPr>
                <w:color w:val="auto"/>
              </w:rPr>
            </w:pPr>
            <w:r w:rsidRPr="00440EDE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</w:t>
            </w:r>
          </w:p>
        </w:tc>
        <w:tc>
          <w:tcPr>
            <w:tcW w:w="2282" w:type="dxa"/>
            <w:vAlign w:val="center"/>
          </w:tcPr>
          <w:p w:rsidR="0096208E" w:rsidRPr="00440EDE" w:rsidRDefault="0096208E" w:rsidP="00820657">
            <w:pPr>
              <w:pStyle w:val="Default"/>
              <w:jc w:val="center"/>
              <w:rPr>
                <w:color w:val="auto"/>
              </w:rPr>
            </w:pPr>
            <w:r w:rsidRPr="00440EDE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6208E" w:rsidRPr="00440EDE" w:rsidRDefault="0096208E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6208E" w:rsidRPr="00440EDE" w:rsidTr="00820657">
        <w:trPr>
          <w:jc w:val="center"/>
        </w:trPr>
        <w:tc>
          <w:tcPr>
            <w:tcW w:w="5462" w:type="dxa"/>
            <w:gridSpan w:val="2"/>
          </w:tcPr>
          <w:p w:rsidR="0096208E" w:rsidRPr="00440EDE" w:rsidRDefault="00AB24AC" w:rsidP="00224D3D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40EDE">
              <w:rPr>
                <w:sz w:val="24"/>
                <w:szCs w:val="24"/>
              </w:rPr>
              <w:t>Выданная не ранее чем за 30 дней до дня размещения извещения о проведении Запроса предложений выписк</w:t>
            </w:r>
            <w:r w:rsidR="00B93322" w:rsidRPr="00440EDE">
              <w:rPr>
                <w:sz w:val="24"/>
                <w:szCs w:val="24"/>
              </w:rPr>
              <w:t>а</w:t>
            </w:r>
            <w:r w:rsidRPr="00440EDE">
              <w:rPr>
                <w:sz w:val="24"/>
                <w:szCs w:val="24"/>
              </w:rPr>
              <w:t xml:space="preserve">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</w:t>
            </w:r>
            <w:r w:rsidRPr="00440EDE">
              <w:rPr>
                <w:sz w:val="24"/>
                <w:szCs w:val="24"/>
              </w:rPr>
              <w:lastRenderedPageBreak/>
              <w:t>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</w:t>
            </w:r>
            <w:proofErr w:type="gramEnd"/>
            <w:r w:rsidRPr="00440EDE">
              <w:rPr>
                <w:sz w:val="24"/>
                <w:szCs w:val="24"/>
              </w:rPr>
              <w:t xml:space="preserve">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96208E" w:rsidRPr="00440EDE" w:rsidRDefault="0096208E" w:rsidP="00820657">
            <w:pPr>
              <w:pStyle w:val="Default"/>
              <w:jc w:val="center"/>
              <w:rPr>
                <w:color w:val="auto"/>
              </w:rPr>
            </w:pPr>
            <w:r w:rsidRPr="00440EDE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96208E" w:rsidRPr="00440EDE" w:rsidRDefault="0096208E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151B5C" w:rsidRPr="00440EDE" w:rsidTr="00820657">
        <w:trPr>
          <w:jc w:val="center"/>
        </w:trPr>
        <w:tc>
          <w:tcPr>
            <w:tcW w:w="5462" w:type="dxa"/>
            <w:gridSpan w:val="2"/>
          </w:tcPr>
          <w:p w:rsidR="00151B5C" w:rsidRPr="00440EDE" w:rsidRDefault="00151B5C" w:rsidP="00224D3D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lastRenderedPageBreak/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282" w:type="dxa"/>
            <w:vAlign w:val="center"/>
          </w:tcPr>
          <w:p w:rsidR="00151B5C" w:rsidRPr="00440EDE" w:rsidRDefault="00601C6B" w:rsidP="00820657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51B5C" w:rsidRPr="00440EDE" w:rsidRDefault="00151B5C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4D4FEE" w:rsidRPr="00440EDE" w:rsidTr="00820657">
        <w:trPr>
          <w:jc w:val="center"/>
        </w:trPr>
        <w:tc>
          <w:tcPr>
            <w:tcW w:w="5462" w:type="dxa"/>
            <w:gridSpan w:val="2"/>
          </w:tcPr>
          <w:p w:rsidR="004D4FEE" w:rsidRPr="00440EDE" w:rsidRDefault="004D4FEE" w:rsidP="00C54CEA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440EDE">
              <w:rPr>
                <w:sz w:val="24"/>
                <w:szCs w:val="24"/>
              </w:rPr>
              <w:t>выданную</w:t>
            </w:r>
            <w:proofErr w:type="gramEnd"/>
            <w:r w:rsidRPr="00440EDE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28 января 2013 г. № ММВ-7-12/29@ с учетом внесенных в приказ изменений</w:t>
            </w:r>
            <w:r w:rsidR="00C54CEA">
              <w:rPr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4D4FEE" w:rsidRPr="00440EDE" w:rsidRDefault="004D4FEE" w:rsidP="00820657">
            <w:pPr>
              <w:pStyle w:val="Default"/>
              <w:jc w:val="center"/>
              <w:rPr>
                <w:rFonts w:eastAsia="Times New Roman"/>
                <w:snapToGrid w:val="0"/>
                <w:color w:val="auto"/>
              </w:rPr>
            </w:pPr>
            <w:r w:rsidRPr="00440EDE">
              <w:rPr>
                <w:rFonts w:eastAsia="Times New Roman"/>
                <w:snapToGrid w:val="0"/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4D4FEE" w:rsidRPr="00440EDE" w:rsidRDefault="004D4FEE" w:rsidP="00820657">
            <w:pPr>
              <w:pStyle w:val="Default"/>
              <w:jc w:val="center"/>
              <w:rPr>
                <w:rFonts w:eastAsia="Times New Roman"/>
                <w:snapToGrid w:val="0"/>
                <w:color w:val="auto"/>
              </w:rPr>
            </w:pPr>
          </w:p>
        </w:tc>
      </w:tr>
      <w:tr w:rsidR="00426B31" w:rsidRPr="00440EDE" w:rsidTr="00820657">
        <w:trPr>
          <w:jc w:val="center"/>
        </w:trPr>
        <w:tc>
          <w:tcPr>
            <w:tcW w:w="5462" w:type="dxa"/>
            <w:gridSpan w:val="2"/>
          </w:tcPr>
          <w:p w:rsidR="00426B31" w:rsidRPr="00440EDE" w:rsidRDefault="00426B31" w:rsidP="00224D3D">
            <w:pPr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 xml:space="preserve">Заявление претендента о </w:t>
            </w:r>
            <w:proofErr w:type="spellStart"/>
            <w:r w:rsidRPr="00440EDE">
              <w:rPr>
                <w:sz w:val="24"/>
                <w:szCs w:val="24"/>
              </w:rPr>
              <w:t>неприостановлении</w:t>
            </w:r>
            <w:proofErr w:type="spellEnd"/>
            <w:r w:rsidRPr="00440EDE">
              <w:rPr>
                <w:sz w:val="24"/>
                <w:szCs w:val="24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      </w:r>
          </w:p>
        </w:tc>
        <w:tc>
          <w:tcPr>
            <w:tcW w:w="2282" w:type="dxa"/>
            <w:vAlign w:val="center"/>
          </w:tcPr>
          <w:p w:rsidR="00426B31" w:rsidRPr="00440EDE" w:rsidRDefault="00723087" w:rsidP="00820657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426B31" w:rsidRPr="00440EDE" w:rsidRDefault="00426B31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B31" w:rsidRPr="00440EDE" w:rsidTr="00820657">
        <w:trPr>
          <w:jc w:val="center"/>
        </w:trPr>
        <w:tc>
          <w:tcPr>
            <w:tcW w:w="5462" w:type="dxa"/>
            <w:gridSpan w:val="2"/>
          </w:tcPr>
          <w:p w:rsidR="00426B31" w:rsidRPr="00440EDE" w:rsidRDefault="00426B31" w:rsidP="00224D3D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426B31" w:rsidRPr="00440EDE" w:rsidRDefault="00001A08" w:rsidP="00820657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426B31" w:rsidRPr="00440EDE" w:rsidRDefault="00426B31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6208E" w:rsidRPr="00440EDE" w:rsidTr="00820657">
        <w:trPr>
          <w:jc w:val="center"/>
        </w:trPr>
        <w:tc>
          <w:tcPr>
            <w:tcW w:w="5462" w:type="dxa"/>
            <w:gridSpan w:val="2"/>
          </w:tcPr>
          <w:p w:rsidR="0096208E" w:rsidRPr="00440EDE" w:rsidRDefault="00B93322" w:rsidP="004A4FDA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П</w:t>
            </w:r>
            <w:r w:rsidR="00AB24AC" w:rsidRPr="00440EDE">
              <w:rPr>
                <w:sz w:val="24"/>
                <w:szCs w:val="24"/>
              </w:rPr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 w:rsidR="004A4FDA">
              <w:rPr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96208E" w:rsidRPr="00440EDE" w:rsidRDefault="00632698" w:rsidP="00820657">
            <w:pPr>
              <w:pStyle w:val="Default"/>
              <w:jc w:val="center"/>
              <w:rPr>
                <w:color w:val="auto"/>
              </w:rPr>
            </w:pPr>
            <w:r w:rsidRPr="00440EDE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6208E" w:rsidRPr="00440EDE" w:rsidRDefault="0096208E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82132D" w:rsidRPr="00440EDE" w:rsidTr="00820657">
        <w:trPr>
          <w:jc w:val="center"/>
        </w:trPr>
        <w:tc>
          <w:tcPr>
            <w:tcW w:w="5462" w:type="dxa"/>
            <w:gridSpan w:val="2"/>
          </w:tcPr>
          <w:p w:rsidR="0082132D" w:rsidRPr="00440EDE" w:rsidRDefault="0082132D" w:rsidP="00224D3D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40EDE">
              <w:rPr>
                <w:sz w:val="24"/>
                <w:szCs w:val="24"/>
              </w:rPr>
              <w:t xml:space="preserve">Бухгалтерская (финансовая) отчетность, а именно: бухгалтерские балансы и отчеты о финансовых результатах, за 2012 календарный год и на </w:t>
            </w:r>
            <w:r w:rsidRPr="00440EDE">
              <w:rPr>
                <w:sz w:val="24"/>
                <w:szCs w:val="24"/>
              </w:rPr>
              <w:lastRenderedPageBreak/>
              <w:t>последнюю отчетную дату 2013 года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лет).</w:t>
            </w:r>
            <w:proofErr w:type="gramEnd"/>
          </w:p>
        </w:tc>
        <w:tc>
          <w:tcPr>
            <w:tcW w:w="2282" w:type="dxa"/>
            <w:vAlign w:val="center"/>
          </w:tcPr>
          <w:p w:rsidR="0082132D" w:rsidRPr="00440EDE" w:rsidRDefault="0082132D" w:rsidP="00820657">
            <w:pPr>
              <w:pStyle w:val="Default"/>
              <w:jc w:val="center"/>
              <w:rPr>
                <w:color w:val="auto"/>
              </w:rPr>
            </w:pPr>
            <w:r w:rsidRPr="00440EDE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82132D" w:rsidRPr="00440EDE" w:rsidRDefault="0082132D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AB24AC" w:rsidRPr="00440EDE" w:rsidTr="00820657">
        <w:trPr>
          <w:jc w:val="center"/>
        </w:trPr>
        <w:tc>
          <w:tcPr>
            <w:tcW w:w="5462" w:type="dxa"/>
            <w:gridSpan w:val="2"/>
          </w:tcPr>
          <w:p w:rsidR="00AB24AC" w:rsidRPr="00440EDE" w:rsidRDefault="00001A08" w:rsidP="00224D3D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440EDE">
              <w:lastRenderedPageBreak/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AB24AC" w:rsidRPr="00440EDE" w:rsidRDefault="00B93322" w:rsidP="00820657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AB24AC" w:rsidRPr="00440EDE" w:rsidRDefault="00AB24AC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AB24AC" w:rsidRPr="00440EDE" w:rsidTr="00820657">
        <w:trPr>
          <w:jc w:val="center"/>
        </w:trPr>
        <w:tc>
          <w:tcPr>
            <w:tcW w:w="5462" w:type="dxa"/>
            <w:gridSpan w:val="2"/>
          </w:tcPr>
          <w:p w:rsidR="00AB24AC" w:rsidRPr="00440EDE" w:rsidRDefault="0097516B" w:rsidP="00224D3D">
            <w:pPr>
              <w:pStyle w:val="Default"/>
              <w:jc w:val="both"/>
              <w:rPr>
                <w:color w:val="auto"/>
              </w:rPr>
            </w:pPr>
            <w:r w:rsidRPr="00440EDE">
              <w:t xml:space="preserve">Документ по форме приложения № 4 к настоящей документации о </w:t>
            </w:r>
            <w:proofErr w:type="gramStart"/>
            <w:r w:rsidRPr="00440EDE">
              <w:t>закупке</w:t>
            </w:r>
            <w:proofErr w:type="gramEnd"/>
            <w:r w:rsidRPr="00440EDE">
              <w:t xml:space="preserve"> о наличии опыта выполнения работ, оказания услуг, поставки товара и т.д. по предмету Запроса предложений за последние 3 (три) календарных года.</w:t>
            </w:r>
          </w:p>
        </w:tc>
        <w:tc>
          <w:tcPr>
            <w:tcW w:w="2282" w:type="dxa"/>
            <w:vAlign w:val="center"/>
          </w:tcPr>
          <w:p w:rsidR="00AB24AC" w:rsidRPr="00440EDE" w:rsidRDefault="0097516B" w:rsidP="00820657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AB24AC" w:rsidRPr="00440EDE" w:rsidRDefault="00AB24AC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001A08" w:rsidRPr="00440EDE" w:rsidTr="00820657">
        <w:trPr>
          <w:jc w:val="center"/>
        </w:trPr>
        <w:tc>
          <w:tcPr>
            <w:tcW w:w="5462" w:type="dxa"/>
            <w:gridSpan w:val="2"/>
          </w:tcPr>
          <w:p w:rsidR="00001A08" w:rsidRPr="00440EDE" w:rsidRDefault="00001A08" w:rsidP="00224D3D">
            <w:pPr>
              <w:pStyle w:val="Default"/>
              <w:jc w:val="both"/>
            </w:pPr>
            <w:r w:rsidRPr="00440EDE">
              <w:t>Письмо о готовности произвести и поставить продукцию в установленные сроки (или ранее) в объеме, указанном в Техническом задани</w:t>
            </w:r>
            <w:r w:rsidR="00224D3D">
              <w:t>и.</w:t>
            </w:r>
          </w:p>
        </w:tc>
        <w:tc>
          <w:tcPr>
            <w:tcW w:w="2282" w:type="dxa"/>
            <w:vAlign w:val="center"/>
          </w:tcPr>
          <w:p w:rsidR="00001A08" w:rsidRPr="00440EDE" w:rsidRDefault="00001A08" w:rsidP="00820657">
            <w:pPr>
              <w:pStyle w:val="Default"/>
              <w:jc w:val="center"/>
              <w:rPr>
                <w:color w:val="auto"/>
              </w:rPr>
            </w:pPr>
            <w:r w:rsidRPr="00440EDE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001A08" w:rsidRPr="00440EDE" w:rsidRDefault="00001A08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7516B" w:rsidRPr="008F43A1" w:rsidTr="00820657">
        <w:trPr>
          <w:jc w:val="center"/>
        </w:trPr>
        <w:tc>
          <w:tcPr>
            <w:tcW w:w="5462" w:type="dxa"/>
            <w:gridSpan w:val="2"/>
          </w:tcPr>
          <w:p w:rsidR="0097516B" w:rsidRPr="00440EDE" w:rsidRDefault="00001A08" w:rsidP="004A4FDA">
            <w:pPr>
              <w:pStyle w:val="af3"/>
              <w:tabs>
                <w:tab w:val="left" w:pos="1418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Д</w:t>
            </w:r>
            <w:r w:rsidR="0097516B" w:rsidRPr="00440EDE">
              <w:rPr>
                <w:sz w:val="24"/>
                <w:szCs w:val="24"/>
              </w:rPr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282" w:type="dxa"/>
            <w:vAlign w:val="center"/>
          </w:tcPr>
          <w:p w:rsidR="0097516B" w:rsidRPr="00440EDE" w:rsidRDefault="00641D0D" w:rsidP="00820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97" w:type="dxa"/>
            <w:vAlign w:val="center"/>
          </w:tcPr>
          <w:p w:rsidR="0097516B" w:rsidRPr="00440EDE" w:rsidRDefault="00641D0D" w:rsidP="00820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Деятельность не лицензируется.</w:t>
            </w:r>
          </w:p>
        </w:tc>
      </w:tr>
    </w:tbl>
    <w:p w:rsidR="0096208E" w:rsidRDefault="0096208E" w:rsidP="00DB4C91">
      <w:pPr>
        <w:pStyle w:val="a5"/>
        <w:ind w:left="567"/>
        <w:jc w:val="both"/>
      </w:pPr>
    </w:p>
    <w:p w:rsidR="003F2A24" w:rsidRDefault="003F2A24" w:rsidP="00DB4C91">
      <w:pPr>
        <w:pStyle w:val="a5"/>
        <w:ind w:left="567"/>
        <w:jc w:val="both"/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440EDE" w:rsidRPr="00440EDE" w:rsidTr="003F1B0F">
        <w:trPr>
          <w:jc w:val="center"/>
        </w:trPr>
        <w:tc>
          <w:tcPr>
            <w:tcW w:w="9641" w:type="dxa"/>
            <w:gridSpan w:val="4"/>
          </w:tcPr>
          <w:p w:rsidR="00440EDE" w:rsidRPr="00440EDE" w:rsidRDefault="00440EDE" w:rsidP="00440EDE">
            <w:pPr>
              <w:jc w:val="center"/>
              <w:rPr>
                <w:sz w:val="24"/>
                <w:szCs w:val="24"/>
                <w:u w:val="single"/>
              </w:rPr>
            </w:pPr>
            <w:r w:rsidRPr="00440EDE">
              <w:rPr>
                <w:sz w:val="24"/>
                <w:szCs w:val="24"/>
                <w:u w:val="single"/>
              </w:rPr>
              <w:t xml:space="preserve">Заявка № </w:t>
            </w:r>
            <w:r>
              <w:rPr>
                <w:sz w:val="24"/>
                <w:szCs w:val="24"/>
                <w:u w:val="single"/>
              </w:rPr>
              <w:t>2</w:t>
            </w:r>
          </w:p>
        </w:tc>
      </w:tr>
      <w:tr w:rsidR="00440EDE" w:rsidRPr="00440EDE" w:rsidTr="003F1B0F">
        <w:trPr>
          <w:jc w:val="center"/>
        </w:trPr>
        <w:tc>
          <w:tcPr>
            <w:tcW w:w="4158" w:type="dxa"/>
            <w:vAlign w:val="center"/>
          </w:tcPr>
          <w:p w:rsidR="00440EDE" w:rsidRPr="00440EDE" w:rsidRDefault="00440EDE" w:rsidP="003F1B0F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440EDE" w:rsidRPr="00440EDE" w:rsidRDefault="006212D7" w:rsidP="00821D07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Общество с ограниченной ответственностью «ТРАНС-ПЛОМБИР» </w:t>
            </w:r>
          </w:p>
          <w:p w:rsidR="00440EDE" w:rsidRPr="00440EDE" w:rsidRDefault="006212D7" w:rsidP="00821D07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(ООО «ТРАНС-ПЛОМБИР»)</w:t>
            </w:r>
          </w:p>
          <w:p w:rsidR="00440EDE" w:rsidRPr="00440EDE" w:rsidRDefault="00440EDE" w:rsidP="00821D07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ИНН </w:t>
            </w:r>
            <w:r w:rsidR="006212D7">
              <w:rPr>
                <w:rFonts w:eastAsia="Calibri"/>
                <w:snapToGrid/>
                <w:color w:val="000000"/>
                <w:sz w:val="24"/>
                <w:szCs w:val="24"/>
              </w:rPr>
              <w:t>7721242030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, КПП </w:t>
            </w:r>
            <w:r w:rsidR="006212D7">
              <w:rPr>
                <w:rFonts w:eastAsia="Calibri"/>
                <w:snapToGrid/>
                <w:color w:val="000000"/>
                <w:sz w:val="24"/>
                <w:szCs w:val="24"/>
              </w:rPr>
              <w:t>502201001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,</w:t>
            </w:r>
          </w:p>
          <w:p w:rsidR="00440EDE" w:rsidRPr="00440EDE" w:rsidRDefault="00440EDE" w:rsidP="00821D07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ОГРН </w:t>
            </w:r>
            <w:r w:rsidR="006212D7">
              <w:rPr>
                <w:rFonts w:eastAsia="Calibri"/>
                <w:snapToGrid/>
                <w:color w:val="000000"/>
                <w:sz w:val="24"/>
                <w:szCs w:val="24"/>
              </w:rPr>
              <w:t>1027700241029</w:t>
            </w:r>
          </w:p>
        </w:tc>
      </w:tr>
      <w:tr w:rsidR="00440EDE" w:rsidRPr="00440EDE" w:rsidTr="003F1B0F">
        <w:trPr>
          <w:jc w:val="center"/>
        </w:trPr>
        <w:tc>
          <w:tcPr>
            <w:tcW w:w="4158" w:type="dxa"/>
            <w:vAlign w:val="center"/>
          </w:tcPr>
          <w:p w:rsidR="00440EDE" w:rsidRPr="00440EDE" w:rsidRDefault="00440EDE" w:rsidP="003F1B0F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440EDE" w:rsidRPr="00440EDE" w:rsidRDefault="006212D7" w:rsidP="00821D0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440EDE" w:rsidRPr="00440EDE" w:rsidTr="003F1B0F">
        <w:trPr>
          <w:jc w:val="center"/>
        </w:trPr>
        <w:tc>
          <w:tcPr>
            <w:tcW w:w="4158" w:type="dxa"/>
            <w:vAlign w:val="center"/>
          </w:tcPr>
          <w:p w:rsidR="00440EDE" w:rsidRPr="00440EDE" w:rsidRDefault="00440EDE" w:rsidP="003F1B0F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440EDE" w:rsidRPr="00440EDE" w:rsidRDefault="006212D7" w:rsidP="00821D0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440EDE" w:rsidRPr="00440EDE">
              <w:rPr>
                <w:color w:val="000000" w:themeColor="text1"/>
              </w:rPr>
              <w:t>.01.2014  1</w:t>
            </w:r>
            <w:r>
              <w:rPr>
                <w:color w:val="000000" w:themeColor="text1"/>
              </w:rPr>
              <w:t>5</w:t>
            </w:r>
            <w:r w:rsidR="00440EDE" w:rsidRPr="00440ED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</w:t>
            </w:r>
            <w:r w:rsidR="00440EDE" w:rsidRPr="00440EDE">
              <w:rPr>
                <w:color w:val="000000" w:themeColor="text1"/>
              </w:rPr>
              <w:t>0</w:t>
            </w:r>
          </w:p>
        </w:tc>
      </w:tr>
      <w:tr w:rsidR="000D4888" w:rsidRPr="00440EDE" w:rsidTr="003F1B0F">
        <w:trPr>
          <w:jc w:val="center"/>
        </w:trPr>
        <w:tc>
          <w:tcPr>
            <w:tcW w:w="4158" w:type="dxa"/>
            <w:vAlign w:val="center"/>
          </w:tcPr>
          <w:p w:rsidR="000D4888" w:rsidRPr="00440EDE" w:rsidRDefault="000D4888" w:rsidP="00B03188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0D4888" w:rsidRPr="00440EDE" w:rsidRDefault="000D4888" w:rsidP="00821D07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t>Предоставлены единичные расценки на продукцию с учетом мест поставки и объемов поставляемых партий</w:t>
            </w:r>
            <w:r>
              <w:t>.</w:t>
            </w:r>
          </w:p>
        </w:tc>
      </w:tr>
      <w:tr w:rsidR="006C41B2" w:rsidRPr="00440EDE" w:rsidTr="003F1B0F">
        <w:trPr>
          <w:jc w:val="center"/>
        </w:trPr>
        <w:tc>
          <w:tcPr>
            <w:tcW w:w="4158" w:type="dxa"/>
            <w:vAlign w:val="center"/>
          </w:tcPr>
          <w:p w:rsidR="006C41B2" w:rsidRPr="00440EDE" w:rsidRDefault="006C41B2" w:rsidP="00B03188">
            <w:pPr>
              <w:pStyle w:val="Default"/>
            </w:pPr>
            <w:r w:rsidRPr="00440EDE"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6C41B2" w:rsidRPr="00440EDE" w:rsidRDefault="006C41B2" w:rsidP="00B03188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 даты заключения</w:t>
            </w:r>
            <w:proofErr w:type="gramEnd"/>
            <w:r>
              <w:rPr>
                <w:color w:val="000000" w:themeColor="text1"/>
              </w:rPr>
              <w:t xml:space="preserve"> договора до </w:t>
            </w:r>
            <w:r w:rsidRPr="00440EDE">
              <w:rPr>
                <w:color w:val="000000" w:themeColor="text1"/>
              </w:rPr>
              <w:t>31декабря 2014 г.</w:t>
            </w:r>
          </w:p>
        </w:tc>
      </w:tr>
      <w:tr w:rsidR="006C41B2" w:rsidRPr="00440EDE" w:rsidTr="003F1B0F">
        <w:trPr>
          <w:jc w:val="center"/>
        </w:trPr>
        <w:tc>
          <w:tcPr>
            <w:tcW w:w="4158" w:type="dxa"/>
            <w:vAlign w:val="center"/>
          </w:tcPr>
          <w:p w:rsidR="006C41B2" w:rsidRPr="00440EDE" w:rsidRDefault="006C41B2" w:rsidP="00B03188">
            <w:pPr>
              <w:ind w:firstLine="0"/>
            </w:pPr>
            <w:r w:rsidRPr="006314E6">
              <w:rPr>
                <w:rFonts w:eastAsia="Calibri"/>
                <w:snapToGrid/>
                <w:color w:val="000000"/>
                <w:sz w:val="24"/>
                <w:szCs w:val="24"/>
              </w:rPr>
              <w:t>Срок поставки Продукции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:</w:t>
            </w:r>
            <w:r w:rsidRPr="006314E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gridSpan w:val="3"/>
            <w:vAlign w:val="center"/>
          </w:tcPr>
          <w:p w:rsidR="006C41B2" w:rsidRDefault="00A7138F" w:rsidP="00BC39FD">
            <w:pPr>
              <w:pStyle w:val="a5"/>
              <w:shd w:val="clear" w:color="auto" w:fill="FFFFFF"/>
              <w:tabs>
                <w:tab w:val="left" w:pos="993"/>
              </w:tabs>
              <w:ind w:left="0"/>
              <w:jc w:val="both"/>
            </w:pPr>
            <w:r w:rsidRPr="00835CF9">
              <w:t xml:space="preserve">Поставка Продукции в адреса филиалов и агентств Заказчика (Грузополучатели), производится в соответствии с Заявкой Заказчика в течение 20 </w:t>
            </w:r>
            <w:r w:rsidRPr="00835CF9">
              <w:lastRenderedPageBreak/>
              <w:t xml:space="preserve">(Двадцати) рабочих дней с </w:t>
            </w:r>
            <w:r w:rsidR="00BC39FD">
              <w:t>момента</w:t>
            </w:r>
            <w:r w:rsidRPr="00835CF9">
              <w:t xml:space="preserve"> </w:t>
            </w:r>
            <w:r>
              <w:t>подачи</w:t>
            </w:r>
            <w:r w:rsidRPr="00835CF9">
              <w:t xml:space="preserve"> Заявки.</w:t>
            </w:r>
          </w:p>
          <w:p w:rsidR="00D329C2" w:rsidRPr="00835CF9" w:rsidRDefault="00D329C2" w:rsidP="00BC39FD">
            <w:pPr>
              <w:pStyle w:val="a5"/>
              <w:shd w:val="clear" w:color="auto" w:fill="FFFFFF"/>
              <w:tabs>
                <w:tab w:val="left" w:pos="993"/>
              </w:tabs>
              <w:ind w:left="0"/>
              <w:jc w:val="both"/>
              <w:rPr>
                <w:color w:val="000000" w:themeColor="text1"/>
              </w:rPr>
            </w:pPr>
            <w:r>
              <w:t xml:space="preserve">Общий срок поставки Продукции: </w:t>
            </w:r>
            <w:proofErr w:type="gramStart"/>
            <w:r w:rsidRPr="009C4306">
              <w:t xml:space="preserve">с даты </w:t>
            </w:r>
            <w:r>
              <w:t>подписания</w:t>
            </w:r>
            <w:proofErr w:type="gramEnd"/>
            <w:r w:rsidRPr="009C4306">
              <w:t xml:space="preserve"> договора по 31 декабря 2014 г.</w:t>
            </w:r>
          </w:p>
        </w:tc>
      </w:tr>
      <w:tr w:rsidR="000D4888" w:rsidRPr="00440EDE" w:rsidTr="003F1B0F">
        <w:trPr>
          <w:jc w:val="center"/>
        </w:trPr>
        <w:tc>
          <w:tcPr>
            <w:tcW w:w="4158" w:type="dxa"/>
            <w:vAlign w:val="center"/>
          </w:tcPr>
          <w:p w:rsidR="000D4888" w:rsidRPr="00440EDE" w:rsidRDefault="000D4888" w:rsidP="00B03188">
            <w:pPr>
              <w:pStyle w:val="Default"/>
              <w:rPr>
                <w:color w:val="000000" w:themeColor="text1"/>
              </w:rPr>
            </w:pPr>
            <w:r w:rsidRPr="00440EDE">
              <w:lastRenderedPageBreak/>
              <w:t xml:space="preserve">Условия, сроки и порядок расчетов за поставку </w:t>
            </w:r>
            <w:r>
              <w:t>Продукции</w:t>
            </w:r>
            <w:r w:rsidRPr="00440EDE">
              <w:t>:</w:t>
            </w:r>
          </w:p>
        </w:tc>
        <w:tc>
          <w:tcPr>
            <w:tcW w:w="5483" w:type="dxa"/>
            <w:gridSpan w:val="3"/>
            <w:vAlign w:val="center"/>
          </w:tcPr>
          <w:p w:rsidR="000D4888" w:rsidRPr="00440EDE" w:rsidRDefault="000D4888" w:rsidP="00821D07">
            <w:pPr>
              <w:pStyle w:val="Default"/>
              <w:jc w:val="both"/>
              <w:rPr>
                <w:color w:val="000000" w:themeColor="text1"/>
              </w:rPr>
            </w:pPr>
            <w:r>
              <w:t xml:space="preserve">100% в течение </w:t>
            </w:r>
            <w:r w:rsidRPr="00440EDE">
              <w:t xml:space="preserve">15 (Пятнадцати) дней с </w:t>
            </w:r>
            <w:r>
              <w:t>момента получения Товара Грузополучателем путем перечисления денежных средств на расчетный счет Поставщика</w:t>
            </w:r>
          </w:p>
        </w:tc>
      </w:tr>
      <w:tr w:rsidR="000D4888" w:rsidRPr="00440EDE" w:rsidTr="003F1B0F">
        <w:trPr>
          <w:jc w:val="center"/>
        </w:trPr>
        <w:tc>
          <w:tcPr>
            <w:tcW w:w="4158" w:type="dxa"/>
            <w:vAlign w:val="center"/>
          </w:tcPr>
          <w:p w:rsidR="000D4888" w:rsidRPr="00440EDE" w:rsidRDefault="000D4888" w:rsidP="00B03188">
            <w:pPr>
              <w:pStyle w:val="Default"/>
            </w:pPr>
            <w:r w:rsidRPr="00440EDE">
              <w:t>Сведения об объеме закупаемых товаров, работ, услуг:</w:t>
            </w:r>
          </w:p>
        </w:tc>
        <w:tc>
          <w:tcPr>
            <w:tcW w:w="5483" w:type="dxa"/>
            <w:gridSpan w:val="3"/>
            <w:vAlign w:val="center"/>
          </w:tcPr>
          <w:p w:rsidR="000D4888" w:rsidRPr="00440EDE" w:rsidRDefault="000D4888" w:rsidP="00821D07">
            <w:pPr>
              <w:pStyle w:val="Default"/>
              <w:jc w:val="both"/>
            </w:pPr>
            <w:proofErr w:type="gramStart"/>
            <w:r>
              <w:t>В соответствии с Техническим заданием (О</w:t>
            </w:r>
            <w:r w:rsidRPr="00440EDE">
              <w:t xml:space="preserve">бъем поставляемой </w:t>
            </w:r>
            <w:r>
              <w:t>П</w:t>
            </w:r>
            <w:r w:rsidRPr="00440EDE">
              <w:t>родукции определяется исходя из потребностей заказчика и на основании его заявок</w:t>
            </w:r>
            <w:r>
              <w:t>.</w:t>
            </w:r>
            <w:proofErr w:type="gramEnd"/>
            <w:r w:rsidRPr="00440EDE">
              <w:t xml:space="preserve"> </w:t>
            </w:r>
            <w:proofErr w:type="gramStart"/>
            <w:r w:rsidRPr="00440EDE">
              <w:t xml:space="preserve">Общее количество </w:t>
            </w:r>
            <w:r>
              <w:t>продукции</w:t>
            </w:r>
            <w:r w:rsidRPr="00440EDE">
              <w:t xml:space="preserve"> - 273 804 штук.</w:t>
            </w:r>
            <w:r>
              <w:t>)</w:t>
            </w:r>
            <w:proofErr w:type="gramEnd"/>
          </w:p>
        </w:tc>
      </w:tr>
      <w:tr w:rsidR="00D617A1" w:rsidRPr="00440EDE" w:rsidTr="003F1B0F">
        <w:trPr>
          <w:jc w:val="center"/>
        </w:trPr>
        <w:tc>
          <w:tcPr>
            <w:tcW w:w="4158" w:type="dxa"/>
            <w:vAlign w:val="center"/>
          </w:tcPr>
          <w:p w:rsidR="00D617A1" w:rsidRPr="00440EDE" w:rsidRDefault="00D617A1" w:rsidP="00D617A1">
            <w:pPr>
              <w:pStyle w:val="Default"/>
            </w:pPr>
            <w:r>
              <w:t>Гарантия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D617A1" w:rsidRDefault="00D617A1" w:rsidP="00821D07">
            <w:pPr>
              <w:pStyle w:val="Default"/>
              <w:jc w:val="both"/>
            </w:pPr>
            <w:r>
              <w:t>Работоспособность гарантирована в течение 24 месяцев со дня отгрузки потребителю, в том числе 12 месяцев со дня ввода в эксплуатацию</w:t>
            </w:r>
          </w:p>
        </w:tc>
      </w:tr>
      <w:tr w:rsidR="00D617A1" w:rsidRPr="00440EDE" w:rsidTr="003F1B0F">
        <w:trPr>
          <w:jc w:val="center"/>
        </w:trPr>
        <w:tc>
          <w:tcPr>
            <w:tcW w:w="9641" w:type="dxa"/>
            <w:gridSpan w:val="4"/>
            <w:vAlign w:val="center"/>
          </w:tcPr>
          <w:p w:rsidR="00D617A1" w:rsidRPr="00440EDE" w:rsidRDefault="00D617A1" w:rsidP="003F1B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D617A1" w:rsidRPr="00440EDE" w:rsidTr="003F1B0F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3F1B0F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D617A1" w:rsidRPr="00440EDE" w:rsidRDefault="00D617A1" w:rsidP="003F1B0F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D617A1" w:rsidRPr="00440EDE" w:rsidRDefault="00D617A1" w:rsidP="003F1B0F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Комментарий</w:t>
            </w:r>
          </w:p>
        </w:tc>
      </w:tr>
      <w:tr w:rsidR="00D617A1" w:rsidRPr="00440EDE" w:rsidTr="00820657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8858C5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17A1" w:rsidRPr="00440EDE" w:rsidTr="00820657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8858C5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17A1" w:rsidRPr="00440EDE" w:rsidTr="00820657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8858C5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17A1" w:rsidRPr="00440EDE" w:rsidTr="00820657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8858C5">
            <w:pPr>
              <w:pStyle w:val="Default"/>
              <w:jc w:val="both"/>
              <w:rPr>
                <w:color w:val="auto"/>
              </w:rPr>
            </w:pPr>
            <w:r w:rsidRPr="00440EDE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</w:t>
            </w:r>
          </w:p>
        </w:tc>
        <w:tc>
          <w:tcPr>
            <w:tcW w:w="2282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  <w:r w:rsidRPr="00440EDE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17A1" w:rsidRPr="00440EDE" w:rsidTr="00820657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8858C5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40EDE">
              <w:rPr>
                <w:sz w:val="24"/>
                <w:szCs w:val="24"/>
              </w:rPr>
              <w:t>Выданная не ранее чем за 30 дней до дня размещения извещения о проведении Запроса предложений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</w:t>
            </w:r>
            <w:proofErr w:type="gramEnd"/>
            <w:r w:rsidRPr="00440EDE">
              <w:rPr>
                <w:sz w:val="24"/>
                <w:szCs w:val="24"/>
              </w:rPr>
              <w:t xml:space="preserve">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  <w:r w:rsidRPr="00440EDE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17A1" w:rsidRPr="00440EDE" w:rsidTr="00820657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8858C5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 xml:space="preserve">Сведения о своих владельцах, включая конечных бенефициаров, с приложением подтверждающих документов, а также согласие (одобрение) </w:t>
            </w:r>
            <w:r w:rsidRPr="00440EDE">
              <w:rPr>
                <w:sz w:val="24"/>
                <w:szCs w:val="24"/>
              </w:rPr>
              <w:lastRenderedPageBreak/>
              <w:t>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282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17A1" w:rsidRPr="00440EDE" w:rsidTr="00820657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C54CEA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lastRenderedPageBreak/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440EDE">
              <w:rPr>
                <w:sz w:val="24"/>
                <w:szCs w:val="24"/>
              </w:rPr>
              <w:t>выданную</w:t>
            </w:r>
            <w:proofErr w:type="gramEnd"/>
            <w:r w:rsidRPr="00440EDE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28 января 2013 г. № ММВ-7-12/29@ с учетом внесенных в приказ изменений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rFonts w:eastAsia="Times New Roman"/>
                <w:snapToGrid w:val="0"/>
                <w:color w:val="auto"/>
              </w:rPr>
            </w:pPr>
            <w:r w:rsidRPr="00440EDE">
              <w:rPr>
                <w:rFonts w:eastAsia="Times New Roman"/>
                <w:snapToGrid w:val="0"/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rFonts w:eastAsia="Times New Roman"/>
                <w:snapToGrid w:val="0"/>
                <w:color w:val="auto"/>
              </w:rPr>
            </w:pPr>
          </w:p>
        </w:tc>
      </w:tr>
      <w:tr w:rsidR="00D617A1" w:rsidRPr="00440EDE" w:rsidTr="00820657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8858C5">
            <w:pPr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 xml:space="preserve">Заявление претендента о </w:t>
            </w:r>
            <w:proofErr w:type="spellStart"/>
            <w:r w:rsidRPr="00440EDE">
              <w:rPr>
                <w:sz w:val="24"/>
                <w:szCs w:val="24"/>
              </w:rPr>
              <w:t>неприостановлении</w:t>
            </w:r>
            <w:proofErr w:type="spellEnd"/>
            <w:r w:rsidRPr="00440EDE">
              <w:rPr>
                <w:sz w:val="24"/>
                <w:szCs w:val="24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      </w:r>
          </w:p>
        </w:tc>
        <w:tc>
          <w:tcPr>
            <w:tcW w:w="2282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17A1" w:rsidRPr="00440EDE" w:rsidTr="00820657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8858C5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17A1" w:rsidRPr="00440EDE" w:rsidTr="00820657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4A4FDA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  <w:r w:rsidRPr="00440EDE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17A1" w:rsidRPr="00440EDE" w:rsidTr="00820657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8858C5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40EDE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2012 календарный год и на последнюю отчетную дату 2013 года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лет).</w:t>
            </w:r>
            <w:proofErr w:type="gramEnd"/>
          </w:p>
        </w:tc>
        <w:tc>
          <w:tcPr>
            <w:tcW w:w="2282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  <w:r w:rsidRPr="00440EDE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17A1" w:rsidRPr="00440EDE" w:rsidTr="00820657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8858C5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440EDE">
              <w:t xml:space="preserve"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</w:t>
            </w:r>
            <w:r w:rsidRPr="00440EDE">
              <w:lastRenderedPageBreak/>
              <w:t>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snapToGrid w:val="0"/>
                <w:color w:val="000000" w:themeColor="text1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17A1" w:rsidRPr="00440EDE" w:rsidTr="00820657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8858C5">
            <w:pPr>
              <w:pStyle w:val="Default"/>
              <w:jc w:val="both"/>
              <w:rPr>
                <w:color w:val="auto"/>
              </w:rPr>
            </w:pPr>
            <w:r w:rsidRPr="00440EDE">
              <w:lastRenderedPageBreak/>
              <w:t xml:space="preserve">Документ по форме приложения № 4 к настоящей документации о </w:t>
            </w:r>
            <w:proofErr w:type="gramStart"/>
            <w:r w:rsidRPr="00440EDE">
              <w:t>закупке</w:t>
            </w:r>
            <w:proofErr w:type="gramEnd"/>
            <w:r w:rsidRPr="00440EDE">
              <w:t xml:space="preserve"> о наличии опыта выполнения работ, оказания услуг, поставки товара и т.д. по предмету Запроса предложений за последние 3 (три) календарных года.</w:t>
            </w:r>
          </w:p>
        </w:tc>
        <w:tc>
          <w:tcPr>
            <w:tcW w:w="2282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17A1" w:rsidRPr="00440EDE" w:rsidTr="00820657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8858C5">
            <w:pPr>
              <w:pStyle w:val="Default"/>
              <w:jc w:val="both"/>
            </w:pPr>
            <w:r w:rsidRPr="00440EDE">
              <w:t>Письмо о готовности произвести и поставить продукцию в установленные сроки (или ранее) в объеме, указанном в Техническом задании</w:t>
            </w:r>
            <w:r>
              <w:t>.</w:t>
            </w:r>
          </w:p>
        </w:tc>
        <w:tc>
          <w:tcPr>
            <w:tcW w:w="2282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  <w:r w:rsidRPr="00440EDE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17A1" w:rsidRPr="008F43A1" w:rsidTr="00820657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4A4FDA">
            <w:pPr>
              <w:pStyle w:val="af3"/>
              <w:tabs>
                <w:tab w:val="left" w:pos="1418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282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97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Деятельность не лицензируется.</w:t>
            </w:r>
          </w:p>
        </w:tc>
      </w:tr>
    </w:tbl>
    <w:p w:rsidR="00440EDE" w:rsidRDefault="00440EDE" w:rsidP="00DB4C91">
      <w:pPr>
        <w:pStyle w:val="a5"/>
        <w:ind w:left="567"/>
        <w:jc w:val="both"/>
      </w:pPr>
    </w:p>
    <w:p w:rsidR="00F07CFE" w:rsidRDefault="00F07CFE" w:rsidP="00DB4C91">
      <w:pPr>
        <w:pStyle w:val="a5"/>
        <w:ind w:left="567"/>
        <w:jc w:val="both"/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655206" w:rsidRPr="00440EDE" w:rsidTr="00D711CF">
        <w:trPr>
          <w:jc w:val="center"/>
        </w:trPr>
        <w:tc>
          <w:tcPr>
            <w:tcW w:w="9641" w:type="dxa"/>
            <w:gridSpan w:val="4"/>
          </w:tcPr>
          <w:p w:rsidR="00655206" w:rsidRPr="00440EDE" w:rsidRDefault="00655206" w:rsidP="00F07CFE">
            <w:pPr>
              <w:jc w:val="center"/>
              <w:rPr>
                <w:sz w:val="24"/>
                <w:szCs w:val="24"/>
                <w:u w:val="single"/>
              </w:rPr>
            </w:pPr>
            <w:r w:rsidRPr="00440EDE">
              <w:rPr>
                <w:sz w:val="24"/>
                <w:szCs w:val="24"/>
                <w:u w:val="single"/>
              </w:rPr>
              <w:t xml:space="preserve">Заявка № </w:t>
            </w:r>
            <w:r w:rsidR="00F07CFE">
              <w:rPr>
                <w:sz w:val="24"/>
                <w:szCs w:val="24"/>
                <w:u w:val="single"/>
              </w:rPr>
              <w:t>3</w:t>
            </w:r>
          </w:p>
        </w:tc>
      </w:tr>
      <w:tr w:rsidR="00655206" w:rsidRPr="00440EDE" w:rsidTr="00D711CF">
        <w:trPr>
          <w:jc w:val="center"/>
        </w:trPr>
        <w:tc>
          <w:tcPr>
            <w:tcW w:w="4158" w:type="dxa"/>
            <w:vAlign w:val="center"/>
          </w:tcPr>
          <w:p w:rsidR="00655206" w:rsidRPr="00440EDE" w:rsidRDefault="00655206" w:rsidP="00D711CF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655206" w:rsidRPr="00440EDE" w:rsidRDefault="00655206" w:rsidP="00821D07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r w:rsidR="00F07CFE">
              <w:rPr>
                <w:rFonts w:eastAsia="Calibri"/>
                <w:snapToGrid/>
                <w:color w:val="000000"/>
                <w:sz w:val="24"/>
                <w:szCs w:val="24"/>
              </w:rPr>
              <w:t>Пломба-сервис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» </w:t>
            </w:r>
          </w:p>
          <w:p w:rsidR="00655206" w:rsidRPr="00440EDE" w:rsidRDefault="00655206" w:rsidP="00821D07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(ООО «</w:t>
            </w:r>
            <w:r w:rsidR="00F07CFE">
              <w:rPr>
                <w:rFonts w:eastAsia="Calibri"/>
                <w:snapToGrid/>
                <w:color w:val="000000"/>
                <w:sz w:val="24"/>
                <w:szCs w:val="24"/>
              </w:rPr>
              <w:t>Пломба-сервис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»)</w:t>
            </w:r>
          </w:p>
          <w:p w:rsidR="00655206" w:rsidRPr="00440EDE" w:rsidRDefault="00655206" w:rsidP="00821D07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ИНН </w:t>
            </w:r>
            <w:r w:rsidR="003978C2">
              <w:rPr>
                <w:rFonts w:eastAsia="Calibri"/>
                <w:snapToGrid/>
                <w:color w:val="000000"/>
                <w:sz w:val="24"/>
                <w:szCs w:val="24"/>
              </w:rPr>
              <w:t>5022560171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, КПП </w:t>
            </w:r>
            <w:r w:rsidR="003978C2">
              <w:rPr>
                <w:rFonts w:eastAsia="Calibri"/>
                <w:snapToGrid/>
                <w:color w:val="000000"/>
                <w:sz w:val="24"/>
                <w:szCs w:val="24"/>
              </w:rPr>
              <w:t>502201001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,</w:t>
            </w:r>
          </w:p>
          <w:p w:rsidR="00655206" w:rsidRPr="00440EDE" w:rsidRDefault="00655206" w:rsidP="00821D07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ОГРН </w:t>
            </w:r>
            <w:r w:rsidR="003978C2">
              <w:rPr>
                <w:rFonts w:eastAsia="Calibri"/>
                <w:snapToGrid/>
                <w:color w:val="000000"/>
                <w:sz w:val="24"/>
                <w:szCs w:val="24"/>
              </w:rPr>
              <w:t>1105022003129</w:t>
            </w:r>
          </w:p>
        </w:tc>
      </w:tr>
      <w:tr w:rsidR="00655206" w:rsidRPr="00440EDE" w:rsidTr="00D711CF">
        <w:trPr>
          <w:jc w:val="center"/>
        </w:trPr>
        <w:tc>
          <w:tcPr>
            <w:tcW w:w="4158" w:type="dxa"/>
            <w:vAlign w:val="center"/>
          </w:tcPr>
          <w:p w:rsidR="00655206" w:rsidRPr="00440EDE" w:rsidRDefault="00655206" w:rsidP="00D711CF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655206" w:rsidRPr="00440EDE" w:rsidRDefault="001F6810" w:rsidP="00821D0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55206" w:rsidRPr="00440EDE" w:rsidTr="00D711CF">
        <w:trPr>
          <w:jc w:val="center"/>
        </w:trPr>
        <w:tc>
          <w:tcPr>
            <w:tcW w:w="4158" w:type="dxa"/>
            <w:vAlign w:val="center"/>
          </w:tcPr>
          <w:p w:rsidR="00655206" w:rsidRPr="00440EDE" w:rsidRDefault="00655206" w:rsidP="00D711CF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655206" w:rsidRPr="00440EDE" w:rsidRDefault="001F6810" w:rsidP="00821D0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03.02</w:t>
            </w:r>
            <w:r w:rsidR="00655206" w:rsidRPr="00440EDE">
              <w:rPr>
                <w:color w:val="000000" w:themeColor="text1"/>
              </w:rPr>
              <w:t xml:space="preserve">.2014  </w:t>
            </w:r>
            <w:r w:rsidR="00384AB3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8-45</w:t>
            </w:r>
          </w:p>
        </w:tc>
      </w:tr>
      <w:tr w:rsidR="000D4888" w:rsidRPr="00440EDE" w:rsidTr="00D711CF">
        <w:trPr>
          <w:jc w:val="center"/>
        </w:trPr>
        <w:tc>
          <w:tcPr>
            <w:tcW w:w="4158" w:type="dxa"/>
            <w:vAlign w:val="center"/>
          </w:tcPr>
          <w:p w:rsidR="000D4888" w:rsidRPr="00440EDE" w:rsidRDefault="000D4888" w:rsidP="00B03188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0D4888" w:rsidRPr="00440EDE" w:rsidRDefault="000D4888" w:rsidP="00821D07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t>Предоставлены единичные расценки на продукцию с учетом мест поставки и объемов поставляемых партий</w:t>
            </w:r>
            <w:r>
              <w:t>.</w:t>
            </w:r>
            <w:r w:rsidRPr="00440EDE">
              <w:t xml:space="preserve"> </w:t>
            </w:r>
          </w:p>
        </w:tc>
      </w:tr>
      <w:tr w:rsidR="006C41B2" w:rsidRPr="00440EDE" w:rsidTr="00BD19C0">
        <w:trPr>
          <w:trHeight w:val="473"/>
          <w:jc w:val="center"/>
        </w:trPr>
        <w:tc>
          <w:tcPr>
            <w:tcW w:w="4158" w:type="dxa"/>
            <w:vAlign w:val="center"/>
          </w:tcPr>
          <w:p w:rsidR="006C41B2" w:rsidRPr="00440EDE" w:rsidRDefault="006C41B2" w:rsidP="00B03188">
            <w:pPr>
              <w:pStyle w:val="Default"/>
            </w:pPr>
            <w:r w:rsidRPr="00440EDE"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6C41B2" w:rsidRPr="00440EDE" w:rsidRDefault="006C41B2" w:rsidP="00B03188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 даты заключения</w:t>
            </w:r>
            <w:proofErr w:type="gramEnd"/>
            <w:r>
              <w:rPr>
                <w:color w:val="000000" w:themeColor="text1"/>
              </w:rPr>
              <w:t xml:space="preserve"> договора до </w:t>
            </w:r>
            <w:r w:rsidRPr="00440EDE">
              <w:rPr>
                <w:color w:val="000000" w:themeColor="text1"/>
              </w:rPr>
              <w:t>31декабря 2014 г.</w:t>
            </w:r>
          </w:p>
        </w:tc>
      </w:tr>
      <w:tr w:rsidR="006C41B2" w:rsidRPr="00440EDE" w:rsidTr="00D711CF">
        <w:trPr>
          <w:jc w:val="center"/>
        </w:trPr>
        <w:tc>
          <w:tcPr>
            <w:tcW w:w="4158" w:type="dxa"/>
            <w:vAlign w:val="center"/>
          </w:tcPr>
          <w:p w:rsidR="006C41B2" w:rsidRPr="00440EDE" w:rsidRDefault="006C41B2" w:rsidP="00B03188">
            <w:pPr>
              <w:ind w:firstLine="0"/>
            </w:pPr>
            <w:r w:rsidRPr="006314E6">
              <w:rPr>
                <w:rFonts w:eastAsia="Calibri"/>
                <w:snapToGrid/>
                <w:color w:val="000000"/>
                <w:sz w:val="24"/>
                <w:szCs w:val="24"/>
              </w:rPr>
              <w:t>Срок поставки Продукции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:</w:t>
            </w:r>
            <w:r w:rsidRPr="006314E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gridSpan w:val="3"/>
            <w:vAlign w:val="center"/>
          </w:tcPr>
          <w:p w:rsidR="006C41B2" w:rsidRDefault="00A7138F" w:rsidP="00BC39FD">
            <w:pPr>
              <w:pStyle w:val="a5"/>
              <w:shd w:val="clear" w:color="auto" w:fill="FFFFFF"/>
              <w:tabs>
                <w:tab w:val="left" w:pos="993"/>
              </w:tabs>
              <w:ind w:left="0"/>
              <w:jc w:val="both"/>
            </w:pPr>
            <w:r w:rsidRPr="00835CF9">
              <w:t xml:space="preserve">Поставка Продукции в адреса филиалов и агентств Заказчика (Грузополучатели), производится в соответствии с Заявкой Заказчика в течение 20 (Двадцати) рабочих дней с </w:t>
            </w:r>
            <w:r w:rsidR="00BC39FD">
              <w:t>момента</w:t>
            </w:r>
            <w:r w:rsidRPr="00835CF9">
              <w:t xml:space="preserve"> </w:t>
            </w:r>
            <w:r>
              <w:t>подачи</w:t>
            </w:r>
            <w:r w:rsidRPr="00835CF9">
              <w:t xml:space="preserve"> Заявки.</w:t>
            </w:r>
          </w:p>
          <w:p w:rsidR="00D329C2" w:rsidRPr="00835CF9" w:rsidRDefault="00D329C2" w:rsidP="00BC39FD">
            <w:pPr>
              <w:pStyle w:val="a5"/>
              <w:shd w:val="clear" w:color="auto" w:fill="FFFFFF"/>
              <w:tabs>
                <w:tab w:val="left" w:pos="993"/>
              </w:tabs>
              <w:ind w:left="0"/>
              <w:jc w:val="both"/>
              <w:rPr>
                <w:color w:val="000000" w:themeColor="text1"/>
              </w:rPr>
            </w:pPr>
            <w:r>
              <w:t xml:space="preserve">Общий срок поставки Продукции: </w:t>
            </w:r>
            <w:proofErr w:type="gramStart"/>
            <w:r w:rsidRPr="009C4306">
              <w:t xml:space="preserve">с даты </w:t>
            </w:r>
            <w:r>
              <w:t>подписания</w:t>
            </w:r>
            <w:proofErr w:type="gramEnd"/>
            <w:r w:rsidRPr="009C4306">
              <w:t xml:space="preserve"> договора по 31 декабря 2014 г.</w:t>
            </w:r>
          </w:p>
        </w:tc>
      </w:tr>
      <w:tr w:rsidR="000D4888" w:rsidRPr="00440EDE" w:rsidTr="00D711CF">
        <w:trPr>
          <w:jc w:val="center"/>
        </w:trPr>
        <w:tc>
          <w:tcPr>
            <w:tcW w:w="4158" w:type="dxa"/>
            <w:vAlign w:val="center"/>
          </w:tcPr>
          <w:p w:rsidR="000D4888" w:rsidRPr="00440EDE" w:rsidRDefault="000D4888" w:rsidP="00B03188">
            <w:pPr>
              <w:pStyle w:val="Default"/>
              <w:rPr>
                <w:color w:val="000000" w:themeColor="text1"/>
              </w:rPr>
            </w:pPr>
            <w:r w:rsidRPr="00440EDE">
              <w:t xml:space="preserve">Условия, сроки и порядок расчетов за поставку </w:t>
            </w:r>
            <w:r>
              <w:t>Продукции</w:t>
            </w:r>
            <w:r w:rsidRPr="00440EDE">
              <w:t>:</w:t>
            </w:r>
          </w:p>
        </w:tc>
        <w:tc>
          <w:tcPr>
            <w:tcW w:w="5483" w:type="dxa"/>
            <w:gridSpan w:val="3"/>
            <w:vAlign w:val="center"/>
          </w:tcPr>
          <w:p w:rsidR="000D4888" w:rsidRPr="00440EDE" w:rsidRDefault="000D4888" w:rsidP="00821D07">
            <w:pPr>
              <w:pStyle w:val="Default"/>
              <w:jc w:val="both"/>
              <w:rPr>
                <w:color w:val="000000" w:themeColor="text1"/>
              </w:rPr>
            </w:pPr>
            <w:r>
              <w:t xml:space="preserve">100% в течение </w:t>
            </w:r>
            <w:r w:rsidRPr="00440EDE">
              <w:t xml:space="preserve">15 (Пятнадцати) дней с </w:t>
            </w:r>
            <w:r>
              <w:t>момента получения Товара Грузополучателем путем перечисления денежных средств на расчетный счет Поставщика.</w:t>
            </w:r>
          </w:p>
        </w:tc>
      </w:tr>
      <w:tr w:rsidR="000D4888" w:rsidRPr="00440EDE" w:rsidTr="00F23DD2">
        <w:trPr>
          <w:trHeight w:val="1186"/>
          <w:jc w:val="center"/>
        </w:trPr>
        <w:tc>
          <w:tcPr>
            <w:tcW w:w="4158" w:type="dxa"/>
            <w:vAlign w:val="center"/>
          </w:tcPr>
          <w:p w:rsidR="000D4888" w:rsidRPr="00440EDE" w:rsidRDefault="000D4888" w:rsidP="00B03188">
            <w:pPr>
              <w:pStyle w:val="Default"/>
            </w:pPr>
            <w:r w:rsidRPr="00440EDE">
              <w:t>Сведения об объеме закупаемых товаров, работ, услуг:</w:t>
            </w:r>
          </w:p>
        </w:tc>
        <w:tc>
          <w:tcPr>
            <w:tcW w:w="5483" w:type="dxa"/>
            <w:gridSpan w:val="3"/>
            <w:vAlign w:val="center"/>
          </w:tcPr>
          <w:p w:rsidR="000D4888" w:rsidRPr="00440EDE" w:rsidRDefault="000D4888" w:rsidP="00821D07">
            <w:pPr>
              <w:pStyle w:val="Default"/>
              <w:jc w:val="both"/>
            </w:pPr>
            <w:proofErr w:type="gramStart"/>
            <w:r>
              <w:t>В соответствии с Техническим заданием (О</w:t>
            </w:r>
            <w:r w:rsidRPr="00440EDE">
              <w:t xml:space="preserve">бъем поставляемой </w:t>
            </w:r>
            <w:r>
              <w:t>П</w:t>
            </w:r>
            <w:r w:rsidRPr="00440EDE">
              <w:t>родукции определяется исходя из потребностей заказчика и на основании его заявок</w:t>
            </w:r>
            <w:r>
              <w:t>.</w:t>
            </w:r>
            <w:proofErr w:type="gramEnd"/>
            <w:r w:rsidRPr="00440EDE">
              <w:t xml:space="preserve"> </w:t>
            </w:r>
            <w:proofErr w:type="gramStart"/>
            <w:r w:rsidRPr="00440EDE">
              <w:t xml:space="preserve">Общее количество </w:t>
            </w:r>
            <w:r>
              <w:t>продукции</w:t>
            </w:r>
            <w:r w:rsidRPr="00440EDE">
              <w:t xml:space="preserve"> - 273 804 штук.</w:t>
            </w:r>
            <w:r>
              <w:t>)</w:t>
            </w:r>
            <w:proofErr w:type="gramEnd"/>
          </w:p>
        </w:tc>
      </w:tr>
      <w:tr w:rsidR="00821D07" w:rsidRPr="00440EDE" w:rsidTr="00BD19C0">
        <w:trPr>
          <w:trHeight w:val="917"/>
          <w:jc w:val="center"/>
        </w:trPr>
        <w:tc>
          <w:tcPr>
            <w:tcW w:w="4158" w:type="dxa"/>
            <w:vAlign w:val="center"/>
          </w:tcPr>
          <w:p w:rsidR="00821D07" w:rsidRPr="00440EDE" w:rsidRDefault="00821D07" w:rsidP="00B03188">
            <w:pPr>
              <w:pStyle w:val="Default"/>
            </w:pPr>
            <w:r>
              <w:t>Гарантия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821D07" w:rsidRDefault="00821D07" w:rsidP="00821D07">
            <w:pPr>
              <w:pStyle w:val="Default"/>
              <w:jc w:val="both"/>
            </w:pPr>
            <w:r>
              <w:t>Работоспособность гарантирована в течение 24 месяцев со дня отгрузки потребителю, в том числе 12 месяцев со дня ввода в эксплуатацию</w:t>
            </w:r>
          </w:p>
        </w:tc>
      </w:tr>
      <w:tr w:rsidR="00D617A1" w:rsidRPr="00440EDE" w:rsidTr="00D711CF">
        <w:trPr>
          <w:jc w:val="center"/>
        </w:trPr>
        <w:tc>
          <w:tcPr>
            <w:tcW w:w="9641" w:type="dxa"/>
            <w:gridSpan w:val="4"/>
            <w:vAlign w:val="center"/>
          </w:tcPr>
          <w:p w:rsidR="00D617A1" w:rsidRPr="00440EDE" w:rsidRDefault="00D617A1" w:rsidP="00D711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D617A1" w:rsidRPr="00440EDE" w:rsidTr="00D711CF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D711CF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lastRenderedPageBreak/>
              <w:t>Документ</w:t>
            </w:r>
          </w:p>
        </w:tc>
        <w:tc>
          <w:tcPr>
            <w:tcW w:w="2282" w:type="dxa"/>
          </w:tcPr>
          <w:p w:rsidR="00D617A1" w:rsidRPr="00440EDE" w:rsidRDefault="00D617A1" w:rsidP="00D711CF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D617A1" w:rsidRPr="00440EDE" w:rsidRDefault="00D617A1" w:rsidP="00D711CF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Комментарий</w:t>
            </w:r>
          </w:p>
        </w:tc>
      </w:tr>
      <w:tr w:rsidR="00D617A1" w:rsidRPr="00440EDE" w:rsidTr="00820657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906475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17A1" w:rsidRPr="00440EDE" w:rsidTr="00820657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906475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17A1" w:rsidRPr="00440EDE" w:rsidTr="00820657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906475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17A1" w:rsidRPr="00440EDE" w:rsidTr="00820657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906475">
            <w:pPr>
              <w:pStyle w:val="Default"/>
              <w:jc w:val="both"/>
              <w:rPr>
                <w:color w:val="auto"/>
              </w:rPr>
            </w:pPr>
            <w:r w:rsidRPr="00440EDE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</w:t>
            </w:r>
          </w:p>
        </w:tc>
        <w:tc>
          <w:tcPr>
            <w:tcW w:w="2282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  <w:r w:rsidRPr="00440EDE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17A1" w:rsidRPr="00440EDE" w:rsidTr="00820657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906475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40EDE">
              <w:rPr>
                <w:sz w:val="24"/>
                <w:szCs w:val="24"/>
              </w:rPr>
              <w:t>Выданная не ранее чем за 30 дней до дня размещения извещения о проведении Запроса предложений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</w:t>
            </w:r>
            <w:proofErr w:type="gramEnd"/>
            <w:r w:rsidRPr="00440EDE">
              <w:rPr>
                <w:sz w:val="24"/>
                <w:szCs w:val="24"/>
              </w:rPr>
              <w:t xml:space="preserve">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  <w:r w:rsidRPr="00440EDE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17A1" w:rsidRPr="00440EDE" w:rsidTr="00820657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906475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282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17A1" w:rsidRPr="00440EDE" w:rsidTr="00820657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906475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440EDE">
              <w:rPr>
                <w:sz w:val="24"/>
                <w:szCs w:val="24"/>
              </w:rPr>
              <w:t>выданную</w:t>
            </w:r>
            <w:proofErr w:type="gramEnd"/>
            <w:r w:rsidRPr="00440EDE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28 января 2013 г. № ММВ-7-12/29@ с учетом внесенных в приказ изменений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rFonts w:eastAsia="Times New Roman"/>
                <w:snapToGrid w:val="0"/>
                <w:color w:val="auto"/>
              </w:rPr>
            </w:pPr>
            <w:r w:rsidRPr="00440EDE">
              <w:rPr>
                <w:rFonts w:eastAsia="Times New Roman"/>
                <w:snapToGrid w:val="0"/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rFonts w:eastAsia="Times New Roman"/>
                <w:snapToGrid w:val="0"/>
                <w:color w:val="auto"/>
              </w:rPr>
            </w:pPr>
          </w:p>
        </w:tc>
      </w:tr>
      <w:tr w:rsidR="00D617A1" w:rsidRPr="00440EDE" w:rsidTr="00820657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906475">
            <w:pPr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 xml:space="preserve">Заявление претендента о </w:t>
            </w:r>
            <w:proofErr w:type="spellStart"/>
            <w:r w:rsidRPr="00440EDE">
              <w:rPr>
                <w:sz w:val="24"/>
                <w:szCs w:val="24"/>
              </w:rPr>
              <w:t>неприостановлении</w:t>
            </w:r>
            <w:proofErr w:type="spellEnd"/>
            <w:r w:rsidRPr="00440EDE">
              <w:rPr>
                <w:sz w:val="24"/>
                <w:szCs w:val="24"/>
              </w:rPr>
              <w:t xml:space="preserve"> его </w:t>
            </w:r>
            <w:r w:rsidRPr="00440EDE">
              <w:rPr>
                <w:sz w:val="24"/>
                <w:szCs w:val="24"/>
              </w:rPr>
              <w:lastRenderedPageBreak/>
              <w:t>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      </w:r>
          </w:p>
        </w:tc>
        <w:tc>
          <w:tcPr>
            <w:tcW w:w="2282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17A1" w:rsidRPr="00440EDE" w:rsidTr="00820657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906475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lastRenderedPageBreak/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17A1" w:rsidRPr="00440EDE" w:rsidTr="00820657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906475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  <w:r w:rsidRPr="00440EDE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17A1" w:rsidRPr="00440EDE" w:rsidTr="00820657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906475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40EDE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2012 календарный год и на последнюю отчетную дату 2013 года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лет).</w:t>
            </w:r>
            <w:proofErr w:type="gramEnd"/>
          </w:p>
        </w:tc>
        <w:tc>
          <w:tcPr>
            <w:tcW w:w="2282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  <w:r w:rsidRPr="00440EDE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17A1" w:rsidRPr="00440EDE" w:rsidTr="00820657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906475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440EDE"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17A1" w:rsidRPr="00440EDE" w:rsidTr="00820657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906475">
            <w:pPr>
              <w:pStyle w:val="Default"/>
              <w:jc w:val="both"/>
              <w:rPr>
                <w:color w:val="auto"/>
              </w:rPr>
            </w:pPr>
            <w:r w:rsidRPr="00440EDE">
              <w:t xml:space="preserve">Документ по форме приложения № 4 к настоящей документации о </w:t>
            </w:r>
            <w:proofErr w:type="gramStart"/>
            <w:r w:rsidRPr="00440EDE">
              <w:t>закупке</w:t>
            </w:r>
            <w:proofErr w:type="gramEnd"/>
            <w:r w:rsidRPr="00440EDE">
              <w:t xml:space="preserve"> о наличии опыта выполнения работ, оказания услуг, поставки товара и т.д. по предмету Запроса предложений за последние 3 (три) календарных года.</w:t>
            </w:r>
          </w:p>
        </w:tc>
        <w:tc>
          <w:tcPr>
            <w:tcW w:w="2282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17A1" w:rsidRPr="00440EDE" w:rsidTr="00820657">
        <w:trPr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906475">
            <w:pPr>
              <w:pStyle w:val="Default"/>
              <w:jc w:val="both"/>
            </w:pPr>
            <w:r w:rsidRPr="00440EDE">
              <w:t>Письмо о готовности произвести и поставить продукцию в установленные сроки (или ранее) в объеме, указанном в Техническом задании</w:t>
            </w:r>
            <w:r>
              <w:t>.</w:t>
            </w:r>
            <w:r w:rsidRPr="00440EDE">
              <w:t xml:space="preserve"> </w:t>
            </w:r>
          </w:p>
        </w:tc>
        <w:tc>
          <w:tcPr>
            <w:tcW w:w="2282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  <w:r w:rsidRPr="00440EDE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17A1" w:rsidRPr="008F43A1" w:rsidTr="00820657">
        <w:trPr>
          <w:trHeight w:val="2094"/>
          <w:jc w:val="center"/>
        </w:trPr>
        <w:tc>
          <w:tcPr>
            <w:tcW w:w="5462" w:type="dxa"/>
            <w:gridSpan w:val="2"/>
          </w:tcPr>
          <w:p w:rsidR="00D617A1" w:rsidRPr="00440EDE" w:rsidRDefault="00D617A1" w:rsidP="00906475">
            <w:pPr>
              <w:pStyle w:val="af3"/>
              <w:tabs>
                <w:tab w:val="left" w:pos="1418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 xml:space="preserve"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</w:t>
            </w:r>
            <w:r w:rsidRPr="00440EDE">
              <w:rPr>
                <w:sz w:val="24"/>
                <w:szCs w:val="24"/>
              </w:rPr>
              <w:lastRenderedPageBreak/>
              <w:t xml:space="preserve">товаров и т.д. </w:t>
            </w:r>
          </w:p>
        </w:tc>
        <w:tc>
          <w:tcPr>
            <w:tcW w:w="2282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Отсутствие</w:t>
            </w:r>
          </w:p>
        </w:tc>
        <w:tc>
          <w:tcPr>
            <w:tcW w:w="1897" w:type="dxa"/>
            <w:vAlign w:val="center"/>
          </w:tcPr>
          <w:p w:rsidR="00D617A1" w:rsidRPr="00440EDE" w:rsidRDefault="00D617A1" w:rsidP="00820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Деятельность не лицензируется.</w:t>
            </w:r>
          </w:p>
        </w:tc>
      </w:tr>
    </w:tbl>
    <w:p w:rsidR="00BE1A6F" w:rsidRDefault="00BE1A6F" w:rsidP="00DB4C91">
      <w:pPr>
        <w:pStyle w:val="a5"/>
        <w:ind w:left="567"/>
        <w:jc w:val="both"/>
      </w:pPr>
    </w:p>
    <w:p w:rsidR="00FD22FB" w:rsidRDefault="00FD22FB" w:rsidP="00DB4C91">
      <w:pPr>
        <w:pStyle w:val="a5"/>
        <w:ind w:left="567"/>
        <w:jc w:val="both"/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FD22FB" w:rsidRPr="00440EDE" w:rsidTr="00D711CF">
        <w:trPr>
          <w:jc w:val="center"/>
        </w:trPr>
        <w:tc>
          <w:tcPr>
            <w:tcW w:w="9641" w:type="dxa"/>
            <w:gridSpan w:val="4"/>
          </w:tcPr>
          <w:p w:rsidR="00FD22FB" w:rsidRPr="00440EDE" w:rsidRDefault="00FD22FB" w:rsidP="00FD22FB">
            <w:pPr>
              <w:jc w:val="center"/>
              <w:rPr>
                <w:sz w:val="24"/>
                <w:szCs w:val="24"/>
                <w:u w:val="single"/>
              </w:rPr>
            </w:pPr>
            <w:r w:rsidRPr="00440EDE">
              <w:rPr>
                <w:sz w:val="24"/>
                <w:szCs w:val="24"/>
                <w:u w:val="single"/>
              </w:rPr>
              <w:t xml:space="preserve">Заявка № </w:t>
            </w:r>
            <w:r>
              <w:rPr>
                <w:sz w:val="24"/>
                <w:szCs w:val="24"/>
                <w:u w:val="single"/>
              </w:rPr>
              <w:t>4</w:t>
            </w:r>
          </w:p>
        </w:tc>
      </w:tr>
      <w:tr w:rsidR="00FD22FB" w:rsidRPr="00440EDE" w:rsidTr="00D711CF">
        <w:trPr>
          <w:jc w:val="center"/>
        </w:trPr>
        <w:tc>
          <w:tcPr>
            <w:tcW w:w="4158" w:type="dxa"/>
            <w:vAlign w:val="center"/>
          </w:tcPr>
          <w:p w:rsidR="00FD22FB" w:rsidRPr="00440EDE" w:rsidRDefault="00FD22FB" w:rsidP="00D711CF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FD22FB" w:rsidRPr="00440EDE" w:rsidRDefault="00FD22FB" w:rsidP="0035188A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Общество с ограниченной ответственностью «Норд-КС» 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(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ООО «Норд-КС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»), </w:t>
            </w:r>
          </w:p>
          <w:p w:rsidR="00FD22FB" w:rsidRPr="00440EDE" w:rsidRDefault="00FD22FB" w:rsidP="0035188A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ИНН </w:t>
            </w:r>
            <w:r w:rsidR="009D7BD4">
              <w:rPr>
                <w:rFonts w:eastAsia="Calibri"/>
                <w:snapToGrid/>
                <w:color w:val="000000"/>
                <w:sz w:val="24"/>
                <w:szCs w:val="24"/>
              </w:rPr>
              <w:t>7720780156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, КПП </w:t>
            </w:r>
            <w:r w:rsidR="002D3EA7">
              <w:rPr>
                <w:rFonts w:eastAsia="Calibri"/>
                <w:snapToGrid/>
                <w:color w:val="000000"/>
                <w:sz w:val="24"/>
                <w:szCs w:val="24"/>
              </w:rPr>
              <w:t>772001001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,</w:t>
            </w:r>
          </w:p>
          <w:p w:rsidR="00FD22FB" w:rsidRPr="00440EDE" w:rsidRDefault="00FD22FB" w:rsidP="0035188A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ОГРН </w:t>
            </w:r>
            <w:r w:rsidR="009D7BD4">
              <w:rPr>
                <w:rFonts w:eastAsia="Calibri"/>
                <w:snapToGrid/>
                <w:color w:val="000000"/>
                <w:sz w:val="24"/>
                <w:szCs w:val="24"/>
              </w:rPr>
              <w:t>1137746350532</w:t>
            </w:r>
          </w:p>
        </w:tc>
      </w:tr>
      <w:tr w:rsidR="00FD22FB" w:rsidRPr="00440EDE" w:rsidTr="00D711CF">
        <w:trPr>
          <w:jc w:val="center"/>
        </w:trPr>
        <w:tc>
          <w:tcPr>
            <w:tcW w:w="4158" w:type="dxa"/>
            <w:vAlign w:val="center"/>
          </w:tcPr>
          <w:p w:rsidR="00FD22FB" w:rsidRPr="00440EDE" w:rsidRDefault="00FD22FB" w:rsidP="00D711CF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FD22FB" w:rsidRPr="00440EDE" w:rsidRDefault="00B213D0" w:rsidP="0035188A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D22FB" w:rsidRPr="00440EDE" w:rsidTr="00D711CF">
        <w:trPr>
          <w:jc w:val="center"/>
        </w:trPr>
        <w:tc>
          <w:tcPr>
            <w:tcW w:w="4158" w:type="dxa"/>
            <w:vAlign w:val="center"/>
          </w:tcPr>
          <w:p w:rsidR="00FD22FB" w:rsidRPr="00440EDE" w:rsidRDefault="00FD22FB" w:rsidP="00D711CF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FD22FB" w:rsidRPr="00440EDE" w:rsidRDefault="00B213D0" w:rsidP="0035188A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03.02.2014</w:t>
            </w:r>
            <w:r w:rsidR="00FD22FB" w:rsidRPr="00440EDE">
              <w:rPr>
                <w:color w:val="000000" w:themeColor="text1"/>
              </w:rPr>
              <w:t xml:space="preserve">  1</w:t>
            </w:r>
            <w:r>
              <w:rPr>
                <w:color w:val="000000" w:themeColor="text1"/>
              </w:rPr>
              <w:t>0</w:t>
            </w:r>
            <w:r w:rsidR="00FD22FB" w:rsidRPr="00440ED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4</w:t>
            </w:r>
            <w:r w:rsidR="00FD22FB" w:rsidRPr="00440EDE">
              <w:rPr>
                <w:color w:val="000000" w:themeColor="text1"/>
              </w:rPr>
              <w:t>0</w:t>
            </w:r>
          </w:p>
        </w:tc>
      </w:tr>
      <w:tr w:rsidR="000D4888" w:rsidRPr="00440EDE" w:rsidTr="00D711CF">
        <w:trPr>
          <w:jc w:val="center"/>
        </w:trPr>
        <w:tc>
          <w:tcPr>
            <w:tcW w:w="4158" w:type="dxa"/>
            <w:vAlign w:val="center"/>
          </w:tcPr>
          <w:p w:rsidR="000D4888" w:rsidRPr="00440EDE" w:rsidRDefault="000D4888" w:rsidP="00B03188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0D4888" w:rsidRPr="00440EDE" w:rsidRDefault="000D4888" w:rsidP="0035188A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t xml:space="preserve">Предоставлены единичные расценки на продукцию с учетом мест поставки и объемов поставляемых партий </w:t>
            </w:r>
          </w:p>
        </w:tc>
      </w:tr>
      <w:tr w:rsidR="006C41B2" w:rsidRPr="00440EDE" w:rsidTr="00D711CF">
        <w:trPr>
          <w:jc w:val="center"/>
        </w:trPr>
        <w:tc>
          <w:tcPr>
            <w:tcW w:w="4158" w:type="dxa"/>
            <w:vAlign w:val="center"/>
          </w:tcPr>
          <w:p w:rsidR="006C41B2" w:rsidRPr="00440EDE" w:rsidRDefault="006C41B2" w:rsidP="00B03188">
            <w:pPr>
              <w:pStyle w:val="Default"/>
            </w:pPr>
            <w:r w:rsidRPr="00440EDE"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6C41B2" w:rsidRPr="00440EDE" w:rsidRDefault="006C41B2" w:rsidP="00B03188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 даты заключения</w:t>
            </w:r>
            <w:proofErr w:type="gramEnd"/>
            <w:r>
              <w:rPr>
                <w:color w:val="000000" w:themeColor="text1"/>
              </w:rPr>
              <w:t xml:space="preserve"> договора до </w:t>
            </w:r>
            <w:r w:rsidRPr="00440EDE">
              <w:rPr>
                <w:color w:val="000000" w:themeColor="text1"/>
              </w:rPr>
              <w:t>31декабря 2014 г.</w:t>
            </w:r>
          </w:p>
        </w:tc>
      </w:tr>
      <w:tr w:rsidR="006C41B2" w:rsidRPr="00440EDE" w:rsidTr="00D711CF">
        <w:trPr>
          <w:jc w:val="center"/>
        </w:trPr>
        <w:tc>
          <w:tcPr>
            <w:tcW w:w="4158" w:type="dxa"/>
            <w:vAlign w:val="center"/>
          </w:tcPr>
          <w:p w:rsidR="006C41B2" w:rsidRPr="00440EDE" w:rsidRDefault="006C41B2" w:rsidP="00B03188">
            <w:pPr>
              <w:ind w:firstLine="0"/>
            </w:pPr>
            <w:r w:rsidRPr="006314E6">
              <w:rPr>
                <w:rFonts w:eastAsia="Calibri"/>
                <w:snapToGrid/>
                <w:color w:val="000000"/>
                <w:sz w:val="24"/>
                <w:szCs w:val="24"/>
              </w:rPr>
              <w:t>Срок поставки Продукции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:</w:t>
            </w:r>
            <w:r w:rsidRPr="006314E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gridSpan w:val="3"/>
            <w:vAlign w:val="center"/>
          </w:tcPr>
          <w:p w:rsidR="006C41B2" w:rsidRDefault="006C41B2" w:rsidP="00B03188">
            <w:pPr>
              <w:pStyle w:val="a5"/>
              <w:shd w:val="clear" w:color="auto" w:fill="FFFFFF"/>
              <w:tabs>
                <w:tab w:val="left" w:pos="993"/>
              </w:tabs>
              <w:ind w:left="0"/>
              <w:jc w:val="both"/>
            </w:pPr>
            <w:r w:rsidRPr="00835CF9">
              <w:t xml:space="preserve">Поставка Продукции в адреса филиалов и агентств Заказчика (Грузополучатели), производится в соответствии с Заявкой Заказчика в течение 20 (Двадцати) рабочих дней </w:t>
            </w:r>
            <w:proofErr w:type="gramStart"/>
            <w:r w:rsidRPr="00835CF9">
              <w:t>с даты поступления</w:t>
            </w:r>
            <w:proofErr w:type="gramEnd"/>
            <w:r w:rsidRPr="00835CF9">
              <w:t xml:space="preserve"> Заявки.</w:t>
            </w:r>
          </w:p>
          <w:p w:rsidR="00D329C2" w:rsidRPr="00835CF9" w:rsidRDefault="00D329C2" w:rsidP="00B03188">
            <w:pPr>
              <w:pStyle w:val="a5"/>
              <w:shd w:val="clear" w:color="auto" w:fill="FFFFFF"/>
              <w:tabs>
                <w:tab w:val="left" w:pos="993"/>
              </w:tabs>
              <w:ind w:left="0"/>
              <w:jc w:val="both"/>
              <w:rPr>
                <w:color w:val="000000" w:themeColor="text1"/>
              </w:rPr>
            </w:pPr>
            <w:r>
              <w:t xml:space="preserve">Общий срок поставки Продукции: </w:t>
            </w:r>
            <w:proofErr w:type="gramStart"/>
            <w:r w:rsidRPr="009C4306">
              <w:t xml:space="preserve">с даты </w:t>
            </w:r>
            <w:r>
              <w:t>подписания</w:t>
            </w:r>
            <w:proofErr w:type="gramEnd"/>
            <w:r w:rsidRPr="009C4306">
              <w:t xml:space="preserve"> договора по 31 декабря 2014 г.</w:t>
            </w:r>
          </w:p>
        </w:tc>
      </w:tr>
      <w:tr w:rsidR="000D4888" w:rsidRPr="00440EDE" w:rsidTr="00D711CF">
        <w:trPr>
          <w:jc w:val="center"/>
        </w:trPr>
        <w:tc>
          <w:tcPr>
            <w:tcW w:w="4158" w:type="dxa"/>
            <w:vAlign w:val="center"/>
          </w:tcPr>
          <w:p w:rsidR="000D4888" w:rsidRPr="00440EDE" w:rsidRDefault="000D4888" w:rsidP="00B03188">
            <w:pPr>
              <w:pStyle w:val="Default"/>
              <w:rPr>
                <w:color w:val="000000" w:themeColor="text1"/>
              </w:rPr>
            </w:pPr>
            <w:r w:rsidRPr="00440EDE">
              <w:t xml:space="preserve">Условия, сроки и порядок расчетов за поставку </w:t>
            </w:r>
            <w:r>
              <w:t>Продукции</w:t>
            </w:r>
            <w:r w:rsidRPr="00440EDE">
              <w:t>:</w:t>
            </w:r>
          </w:p>
        </w:tc>
        <w:tc>
          <w:tcPr>
            <w:tcW w:w="5483" w:type="dxa"/>
            <w:gridSpan w:val="3"/>
            <w:vAlign w:val="center"/>
          </w:tcPr>
          <w:p w:rsidR="000D4888" w:rsidRPr="00440EDE" w:rsidRDefault="000D4888" w:rsidP="0035188A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t xml:space="preserve">Оплата Продукции осуществляется филиалами Заказчика на основании Заявки и выставленного Поставщиком счета в течение 15 (Пятнадцати) рабочих дней </w:t>
            </w:r>
            <w:proofErr w:type="gramStart"/>
            <w:r w:rsidRPr="00440EDE">
              <w:t>с даты подписания</w:t>
            </w:r>
            <w:proofErr w:type="gramEnd"/>
            <w:r w:rsidRPr="00440EDE">
              <w:t xml:space="preserve"> товарной накладной по форме ТОРГ-12, получения Продукции на складе Грузополучателя в полном объеме и получения от Поставщика всех необходимых документов.</w:t>
            </w:r>
          </w:p>
        </w:tc>
      </w:tr>
      <w:tr w:rsidR="000D4888" w:rsidRPr="00440EDE" w:rsidTr="00D711CF">
        <w:trPr>
          <w:jc w:val="center"/>
        </w:trPr>
        <w:tc>
          <w:tcPr>
            <w:tcW w:w="4158" w:type="dxa"/>
            <w:vAlign w:val="center"/>
          </w:tcPr>
          <w:p w:rsidR="000D4888" w:rsidRPr="00440EDE" w:rsidRDefault="000D4888" w:rsidP="00B03188">
            <w:pPr>
              <w:pStyle w:val="Default"/>
            </w:pPr>
            <w:r w:rsidRPr="00440EDE">
              <w:t>Сведения об объеме закупаемых товаров, работ, услуг:</w:t>
            </w:r>
          </w:p>
        </w:tc>
        <w:tc>
          <w:tcPr>
            <w:tcW w:w="5483" w:type="dxa"/>
            <w:gridSpan w:val="3"/>
            <w:vAlign w:val="center"/>
          </w:tcPr>
          <w:p w:rsidR="000D4888" w:rsidRPr="00440EDE" w:rsidRDefault="000D4888" w:rsidP="0035188A">
            <w:pPr>
              <w:pStyle w:val="Default"/>
              <w:jc w:val="both"/>
            </w:pPr>
            <w:proofErr w:type="gramStart"/>
            <w:r>
              <w:t>В соответствии с Техническим заданием (О</w:t>
            </w:r>
            <w:r w:rsidRPr="00440EDE">
              <w:t xml:space="preserve">бъем поставляемой </w:t>
            </w:r>
            <w:r>
              <w:t>П</w:t>
            </w:r>
            <w:r w:rsidRPr="00440EDE">
              <w:t>родукции определяется исходя из потребностей заказчика и на основании его заявок</w:t>
            </w:r>
            <w:r>
              <w:t>.</w:t>
            </w:r>
            <w:proofErr w:type="gramEnd"/>
            <w:r w:rsidRPr="00440EDE">
              <w:t xml:space="preserve"> </w:t>
            </w:r>
            <w:proofErr w:type="gramStart"/>
            <w:r w:rsidRPr="00440EDE">
              <w:t xml:space="preserve">Общее количество </w:t>
            </w:r>
            <w:r>
              <w:t>продукции</w:t>
            </w:r>
            <w:r w:rsidRPr="00440EDE">
              <w:t xml:space="preserve"> - 273 804 штук.</w:t>
            </w:r>
            <w:r>
              <w:t>)</w:t>
            </w:r>
            <w:proofErr w:type="gramEnd"/>
          </w:p>
        </w:tc>
      </w:tr>
      <w:tr w:rsidR="00821D07" w:rsidRPr="00440EDE" w:rsidTr="00D711CF">
        <w:trPr>
          <w:jc w:val="center"/>
        </w:trPr>
        <w:tc>
          <w:tcPr>
            <w:tcW w:w="4158" w:type="dxa"/>
            <w:vAlign w:val="center"/>
          </w:tcPr>
          <w:p w:rsidR="00821D07" w:rsidRPr="00440EDE" w:rsidRDefault="00821D07" w:rsidP="00B03188">
            <w:pPr>
              <w:pStyle w:val="Default"/>
            </w:pPr>
            <w:r>
              <w:t>Гарантия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821D07" w:rsidRDefault="00821D07" w:rsidP="00B03188">
            <w:pPr>
              <w:pStyle w:val="Default"/>
              <w:jc w:val="both"/>
            </w:pPr>
            <w:r>
              <w:t>24 месяца со дня отгрузки потребителю</w:t>
            </w:r>
          </w:p>
        </w:tc>
      </w:tr>
      <w:tr w:rsidR="0035188A" w:rsidRPr="00440EDE" w:rsidTr="00D711CF">
        <w:trPr>
          <w:jc w:val="center"/>
        </w:trPr>
        <w:tc>
          <w:tcPr>
            <w:tcW w:w="9641" w:type="dxa"/>
            <w:gridSpan w:val="4"/>
            <w:vAlign w:val="center"/>
          </w:tcPr>
          <w:p w:rsidR="0035188A" w:rsidRPr="00440EDE" w:rsidRDefault="0035188A" w:rsidP="00D711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5188A" w:rsidRPr="00440EDE" w:rsidTr="00D711CF">
        <w:trPr>
          <w:jc w:val="center"/>
        </w:trPr>
        <w:tc>
          <w:tcPr>
            <w:tcW w:w="5462" w:type="dxa"/>
            <w:gridSpan w:val="2"/>
          </w:tcPr>
          <w:p w:rsidR="0035188A" w:rsidRPr="00440EDE" w:rsidRDefault="0035188A" w:rsidP="00D711CF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35188A" w:rsidRPr="00440EDE" w:rsidRDefault="0035188A" w:rsidP="00D711CF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35188A" w:rsidRPr="00440EDE" w:rsidRDefault="0035188A" w:rsidP="00D711CF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Комментарий</w:t>
            </w:r>
          </w:p>
        </w:tc>
      </w:tr>
      <w:tr w:rsidR="0035188A" w:rsidRPr="00440EDE" w:rsidTr="00820657">
        <w:trPr>
          <w:jc w:val="center"/>
        </w:trPr>
        <w:tc>
          <w:tcPr>
            <w:tcW w:w="5462" w:type="dxa"/>
            <w:gridSpan w:val="2"/>
          </w:tcPr>
          <w:p w:rsidR="0035188A" w:rsidRPr="00440EDE" w:rsidRDefault="0035188A" w:rsidP="00D711CF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35188A" w:rsidRPr="00440EDE" w:rsidRDefault="0035188A" w:rsidP="00820657">
            <w:pPr>
              <w:pStyle w:val="Default"/>
              <w:jc w:val="center"/>
              <w:rPr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5188A" w:rsidRPr="00440EDE" w:rsidRDefault="0035188A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35188A" w:rsidRPr="00440EDE" w:rsidTr="00820657">
        <w:trPr>
          <w:jc w:val="center"/>
        </w:trPr>
        <w:tc>
          <w:tcPr>
            <w:tcW w:w="5462" w:type="dxa"/>
            <w:gridSpan w:val="2"/>
          </w:tcPr>
          <w:p w:rsidR="0035188A" w:rsidRPr="00440EDE" w:rsidRDefault="0035188A" w:rsidP="00D711CF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35188A" w:rsidRPr="00440EDE" w:rsidRDefault="0035188A" w:rsidP="00820657">
            <w:pPr>
              <w:pStyle w:val="Default"/>
              <w:jc w:val="center"/>
              <w:rPr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5188A" w:rsidRPr="00440EDE" w:rsidRDefault="0035188A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35188A" w:rsidRPr="00440EDE" w:rsidTr="00820657">
        <w:trPr>
          <w:jc w:val="center"/>
        </w:trPr>
        <w:tc>
          <w:tcPr>
            <w:tcW w:w="5462" w:type="dxa"/>
            <w:gridSpan w:val="2"/>
          </w:tcPr>
          <w:p w:rsidR="0035188A" w:rsidRPr="00440EDE" w:rsidRDefault="0035188A" w:rsidP="00D711CF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35188A" w:rsidRPr="00440EDE" w:rsidRDefault="0035188A" w:rsidP="00820657">
            <w:pPr>
              <w:pStyle w:val="Default"/>
              <w:jc w:val="center"/>
              <w:rPr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5188A" w:rsidRPr="00440EDE" w:rsidRDefault="0035188A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35188A" w:rsidRPr="00440EDE" w:rsidTr="00820657">
        <w:trPr>
          <w:jc w:val="center"/>
        </w:trPr>
        <w:tc>
          <w:tcPr>
            <w:tcW w:w="5462" w:type="dxa"/>
            <w:gridSpan w:val="2"/>
          </w:tcPr>
          <w:p w:rsidR="0035188A" w:rsidRPr="00440EDE" w:rsidRDefault="0035188A" w:rsidP="00D711CF">
            <w:pPr>
              <w:pStyle w:val="Default"/>
              <w:jc w:val="both"/>
              <w:rPr>
                <w:color w:val="auto"/>
              </w:rPr>
            </w:pPr>
            <w:r w:rsidRPr="00440EDE"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</w:t>
            </w:r>
            <w:r w:rsidRPr="00440EDE">
              <w:lastRenderedPageBreak/>
              <w:t>удостоверяющих личность (для физических лиц).</w:t>
            </w:r>
          </w:p>
        </w:tc>
        <w:tc>
          <w:tcPr>
            <w:tcW w:w="2282" w:type="dxa"/>
            <w:vAlign w:val="center"/>
          </w:tcPr>
          <w:p w:rsidR="0035188A" w:rsidRPr="00440EDE" w:rsidRDefault="0035188A" w:rsidP="00820657">
            <w:pPr>
              <w:pStyle w:val="Default"/>
              <w:jc w:val="center"/>
              <w:rPr>
                <w:color w:val="auto"/>
              </w:rPr>
            </w:pPr>
            <w:r w:rsidRPr="00440EDE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35188A" w:rsidRPr="00440EDE" w:rsidRDefault="0035188A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35188A" w:rsidRPr="00440EDE" w:rsidTr="00820657">
        <w:trPr>
          <w:jc w:val="center"/>
        </w:trPr>
        <w:tc>
          <w:tcPr>
            <w:tcW w:w="5462" w:type="dxa"/>
            <w:gridSpan w:val="2"/>
          </w:tcPr>
          <w:p w:rsidR="0035188A" w:rsidRPr="00440EDE" w:rsidRDefault="0035188A" w:rsidP="00D711CF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40EDE">
              <w:rPr>
                <w:sz w:val="24"/>
                <w:szCs w:val="24"/>
              </w:rPr>
              <w:lastRenderedPageBreak/>
              <w:t>Выданная не ранее чем за 30 дней до дня размещения извещения о проведении Запроса предложений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</w:t>
            </w:r>
            <w:proofErr w:type="gramEnd"/>
            <w:r w:rsidRPr="00440EDE">
              <w:rPr>
                <w:sz w:val="24"/>
                <w:szCs w:val="24"/>
              </w:rPr>
              <w:t xml:space="preserve">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35188A" w:rsidRPr="00440EDE" w:rsidRDefault="0035188A" w:rsidP="00820657">
            <w:pPr>
              <w:pStyle w:val="Default"/>
              <w:jc w:val="center"/>
              <w:rPr>
                <w:color w:val="auto"/>
              </w:rPr>
            </w:pPr>
            <w:r w:rsidRPr="00440EDE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5188A" w:rsidRPr="00440EDE" w:rsidRDefault="0035188A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35188A" w:rsidRPr="00440EDE" w:rsidTr="00820657">
        <w:trPr>
          <w:jc w:val="center"/>
        </w:trPr>
        <w:tc>
          <w:tcPr>
            <w:tcW w:w="5462" w:type="dxa"/>
            <w:gridSpan w:val="2"/>
          </w:tcPr>
          <w:p w:rsidR="0035188A" w:rsidRPr="00440EDE" w:rsidRDefault="0035188A" w:rsidP="00D711CF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282" w:type="dxa"/>
            <w:vAlign w:val="center"/>
          </w:tcPr>
          <w:p w:rsidR="0035188A" w:rsidRPr="00440EDE" w:rsidRDefault="0035188A" w:rsidP="00820657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5188A" w:rsidRPr="00440EDE" w:rsidRDefault="0035188A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35188A" w:rsidRPr="00440EDE" w:rsidTr="00820657">
        <w:trPr>
          <w:jc w:val="center"/>
        </w:trPr>
        <w:tc>
          <w:tcPr>
            <w:tcW w:w="5462" w:type="dxa"/>
            <w:gridSpan w:val="2"/>
          </w:tcPr>
          <w:p w:rsidR="0035188A" w:rsidRPr="00440EDE" w:rsidRDefault="0035188A" w:rsidP="00A81D50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440EDE">
              <w:rPr>
                <w:sz w:val="24"/>
                <w:szCs w:val="24"/>
              </w:rPr>
              <w:t>выданную</w:t>
            </w:r>
            <w:proofErr w:type="gramEnd"/>
            <w:r w:rsidRPr="00440EDE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28 января 2013 г. № ММВ-7-12/29@ с учетом внесенных в приказ изменений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35188A" w:rsidRPr="00440EDE" w:rsidRDefault="0035188A" w:rsidP="00820657">
            <w:pPr>
              <w:pStyle w:val="Default"/>
              <w:jc w:val="center"/>
              <w:rPr>
                <w:rFonts w:eastAsia="Times New Roman"/>
                <w:snapToGrid w:val="0"/>
                <w:color w:val="auto"/>
              </w:rPr>
            </w:pPr>
            <w:r w:rsidRPr="00440EDE">
              <w:rPr>
                <w:rFonts w:eastAsia="Times New Roman"/>
                <w:snapToGrid w:val="0"/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5188A" w:rsidRPr="00440EDE" w:rsidRDefault="0035188A" w:rsidP="00820657">
            <w:pPr>
              <w:pStyle w:val="Default"/>
              <w:jc w:val="center"/>
              <w:rPr>
                <w:rFonts w:eastAsia="Times New Roman"/>
                <w:snapToGrid w:val="0"/>
                <w:color w:val="auto"/>
              </w:rPr>
            </w:pPr>
          </w:p>
        </w:tc>
      </w:tr>
      <w:tr w:rsidR="0035188A" w:rsidRPr="00440EDE" w:rsidTr="00820657">
        <w:trPr>
          <w:jc w:val="center"/>
        </w:trPr>
        <w:tc>
          <w:tcPr>
            <w:tcW w:w="5462" w:type="dxa"/>
            <w:gridSpan w:val="2"/>
          </w:tcPr>
          <w:p w:rsidR="0035188A" w:rsidRPr="00440EDE" w:rsidRDefault="0035188A" w:rsidP="00D711CF">
            <w:pPr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 xml:space="preserve">Заявление претендента о </w:t>
            </w:r>
            <w:proofErr w:type="spellStart"/>
            <w:r w:rsidRPr="00440EDE">
              <w:rPr>
                <w:sz w:val="24"/>
                <w:szCs w:val="24"/>
              </w:rPr>
              <w:t>неприостановлении</w:t>
            </w:r>
            <w:proofErr w:type="spellEnd"/>
            <w:r w:rsidRPr="00440EDE">
              <w:rPr>
                <w:sz w:val="24"/>
                <w:szCs w:val="24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      </w:r>
          </w:p>
        </w:tc>
        <w:tc>
          <w:tcPr>
            <w:tcW w:w="2282" w:type="dxa"/>
            <w:vAlign w:val="center"/>
          </w:tcPr>
          <w:p w:rsidR="0035188A" w:rsidRPr="00440EDE" w:rsidRDefault="0035188A" w:rsidP="00820657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5188A" w:rsidRPr="00440EDE" w:rsidRDefault="0035188A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35188A" w:rsidRPr="00440EDE" w:rsidTr="00820657">
        <w:trPr>
          <w:jc w:val="center"/>
        </w:trPr>
        <w:tc>
          <w:tcPr>
            <w:tcW w:w="5462" w:type="dxa"/>
            <w:gridSpan w:val="2"/>
          </w:tcPr>
          <w:p w:rsidR="0035188A" w:rsidRPr="00440EDE" w:rsidRDefault="0035188A" w:rsidP="00D711CF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 xml:space="preserve"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</w:t>
            </w:r>
            <w:r w:rsidRPr="00440EDE">
              <w:rPr>
                <w:sz w:val="24"/>
                <w:szCs w:val="24"/>
              </w:rPr>
              <w:lastRenderedPageBreak/>
              <w:t>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35188A" w:rsidRPr="00440EDE" w:rsidRDefault="0035188A" w:rsidP="00820657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35188A" w:rsidRPr="00440EDE" w:rsidRDefault="0035188A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35188A" w:rsidRPr="00440EDE" w:rsidTr="007B077A">
        <w:trPr>
          <w:trHeight w:val="1339"/>
          <w:jc w:val="center"/>
        </w:trPr>
        <w:tc>
          <w:tcPr>
            <w:tcW w:w="5462" w:type="dxa"/>
            <w:gridSpan w:val="2"/>
          </w:tcPr>
          <w:p w:rsidR="0035188A" w:rsidRPr="00440EDE" w:rsidRDefault="0035188A" w:rsidP="00C1761C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35188A" w:rsidRPr="00440EDE" w:rsidRDefault="0035188A" w:rsidP="00820657">
            <w:pPr>
              <w:pStyle w:val="Default"/>
              <w:jc w:val="center"/>
              <w:rPr>
                <w:color w:val="auto"/>
              </w:rPr>
            </w:pPr>
            <w:r w:rsidRPr="00440EDE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5188A" w:rsidRPr="00440EDE" w:rsidRDefault="0035188A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35188A" w:rsidRPr="00440EDE" w:rsidTr="007B077A">
        <w:trPr>
          <w:trHeight w:val="2790"/>
          <w:jc w:val="center"/>
        </w:trPr>
        <w:tc>
          <w:tcPr>
            <w:tcW w:w="5462" w:type="dxa"/>
            <w:gridSpan w:val="2"/>
          </w:tcPr>
          <w:p w:rsidR="0035188A" w:rsidRPr="00440EDE" w:rsidRDefault="0035188A" w:rsidP="00D711CF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40EDE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2012 календарный год и на последнюю отчетную дату 2013 года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лет).</w:t>
            </w:r>
            <w:proofErr w:type="gramEnd"/>
          </w:p>
        </w:tc>
        <w:tc>
          <w:tcPr>
            <w:tcW w:w="2282" w:type="dxa"/>
            <w:vAlign w:val="center"/>
          </w:tcPr>
          <w:p w:rsidR="0035188A" w:rsidRPr="00440EDE" w:rsidRDefault="0035188A" w:rsidP="00820657">
            <w:pPr>
              <w:pStyle w:val="Default"/>
              <w:jc w:val="center"/>
              <w:rPr>
                <w:color w:val="auto"/>
              </w:rPr>
            </w:pPr>
            <w:r w:rsidRPr="00440EDE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5188A" w:rsidRPr="00440EDE" w:rsidRDefault="0035188A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35188A" w:rsidRPr="00440EDE" w:rsidTr="007B077A">
        <w:trPr>
          <w:trHeight w:val="2958"/>
          <w:jc w:val="center"/>
        </w:trPr>
        <w:tc>
          <w:tcPr>
            <w:tcW w:w="5462" w:type="dxa"/>
            <w:gridSpan w:val="2"/>
          </w:tcPr>
          <w:p w:rsidR="0035188A" w:rsidRPr="00440EDE" w:rsidRDefault="0035188A" w:rsidP="00D711CF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440EDE"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35188A" w:rsidRPr="00440EDE" w:rsidRDefault="0035188A" w:rsidP="00820657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5188A" w:rsidRPr="00440EDE" w:rsidRDefault="0035188A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35188A" w:rsidRPr="00440EDE" w:rsidTr="006C42F1">
        <w:trPr>
          <w:trHeight w:val="1500"/>
          <w:jc w:val="center"/>
        </w:trPr>
        <w:tc>
          <w:tcPr>
            <w:tcW w:w="5462" w:type="dxa"/>
            <w:gridSpan w:val="2"/>
          </w:tcPr>
          <w:p w:rsidR="0035188A" w:rsidRPr="00440EDE" w:rsidRDefault="0035188A" w:rsidP="00D711CF">
            <w:pPr>
              <w:pStyle w:val="Default"/>
              <w:jc w:val="both"/>
              <w:rPr>
                <w:color w:val="auto"/>
              </w:rPr>
            </w:pPr>
            <w:r w:rsidRPr="00440EDE">
              <w:t xml:space="preserve">Документ по форме приложения № 4 к настоящей документации о </w:t>
            </w:r>
            <w:proofErr w:type="gramStart"/>
            <w:r w:rsidRPr="00440EDE">
              <w:t>закупке</w:t>
            </w:r>
            <w:proofErr w:type="gramEnd"/>
            <w:r w:rsidRPr="00440EDE">
              <w:t xml:space="preserve"> о наличии опыта выполнения работ, оказания услуг, поставки товара и т.д. по предмету Запроса предложений за последние 3 (три) календарных года.</w:t>
            </w:r>
          </w:p>
        </w:tc>
        <w:tc>
          <w:tcPr>
            <w:tcW w:w="2282" w:type="dxa"/>
            <w:vAlign w:val="center"/>
          </w:tcPr>
          <w:p w:rsidR="0035188A" w:rsidRPr="00440EDE" w:rsidRDefault="0035188A" w:rsidP="00820657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5188A" w:rsidRPr="00440EDE" w:rsidRDefault="0035188A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35188A" w:rsidRPr="00440EDE" w:rsidTr="006C42F1">
        <w:trPr>
          <w:trHeight w:val="954"/>
          <w:jc w:val="center"/>
        </w:trPr>
        <w:tc>
          <w:tcPr>
            <w:tcW w:w="5462" w:type="dxa"/>
            <w:gridSpan w:val="2"/>
          </w:tcPr>
          <w:p w:rsidR="0035188A" w:rsidRPr="00440EDE" w:rsidRDefault="0035188A" w:rsidP="00D711CF">
            <w:pPr>
              <w:pStyle w:val="Default"/>
              <w:jc w:val="both"/>
            </w:pPr>
            <w:r w:rsidRPr="00440EDE">
              <w:t>Письмо о готовности произвести и поставить продукцию в установленные сроки (или ранее) в объеме, указанном в Техническом задани</w:t>
            </w:r>
            <w:r>
              <w:t>и.</w:t>
            </w:r>
          </w:p>
        </w:tc>
        <w:tc>
          <w:tcPr>
            <w:tcW w:w="2282" w:type="dxa"/>
            <w:vAlign w:val="center"/>
          </w:tcPr>
          <w:p w:rsidR="0035188A" w:rsidRPr="00440EDE" w:rsidRDefault="0035188A" w:rsidP="00820657">
            <w:pPr>
              <w:pStyle w:val="Default"/>
              <w:jc w:val="center"/>
              <w:rPr>
                <w:color w:val="auto"/>
              </w:rPr>
            </w:pPr>
            <w:r w:rsidRPr="00440EDE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5188A" w:rsidRPr="00440EDE" w:rsidRDefault="0035188A" w:rsidP="00820657">
            <w:pPr>
              <w:pStyle w:val="Default"/>
              <w:jc w:val="center"/>
              <w:rPr>
                <w:color w:val="auto"/>
              </w:rPr>
            </w:pPr>
          </w:p>
        </w:tc>
      </w:tr>
      <w:tr w:rsidR="0035188A" w:rsidRPr="008F43A1" w:rsidTr="006C42F1">
        <w:trPr>
          <w:trHeight w:val="2271"/>
          <w:jc w:val="center"/>
        </w:trPr>
        <w:tc>
          <w:tcPr>
            <w:tcW w:w="5462" w:type="dxa"/>
            <w:gridSpan w:val="2"/>
          </w:tcPr>
          <w:p w:rsidR="0035188A" w:rsidRPr="00440EDE" w:rsidRDefault="0035188A" w:rsidP="00D711CF">
            <w:pPr>
              <w:pStyle w:val="af3"/>
              <w:tabs>
                <w:tab w:val="left" w:pos="1418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копии).</w:t>
            </w:r>
          </w:p>
        </w:tc>
        <w:tc>
          <w:tcPr>
            <w:tcW w:w="2282" w:type="dxa"/>
            <w:vAlign w:val="center"/>
          </w:tcPr>
          <w:p w:rsidR="0035188A" w:rsidRPr="00440EDE" w:rsidRDefault="0035188A" w:rsidP="00820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97" w:type="dxa"/>
            <w:vAlign w:val="center"/>
          </w:tcPr>
          <w:p w:rsidR="0035188A" w:rsidRPr="00440EDE" w:rsidRDefault="0035188A" w:rsidP="00820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Деятельность не лицензируется.</w:t>
            </w:r>
          </w:p>
        </w:tc>
      </w:tr>
    </w:tbl>
    <w:p w:rsidR="005F4A6F" w:rsidRPr="00FD4D3E" w:rsidRDefault="005F4A6F" w:rsidP="007B077A">
      <w:pPr>
        <w:pStyle w:val="11"/>
        <w:numPr>
          <w:ilvl w:val="1"/>
          <w:numId w:val="24"/>
        </w:numPr>
        <w:suppressAutoHyphens/>
        <w:spacing w:before="360"/>
        <w:ind w:left="0" w:firstLine="709"/>
        <w:rPr>
          <w:sz w:val="24"/>
          <w:szCs w:val="24"/>
        </w:rPr>
      </w:pPr>
      <w:r w:rsidRPr="00FD4D3E">
        <w:rPr>
          <w:sz w:val="24"/>
          <w:szCs w:val="24"/>
        </w:rPr>
        <w:t>На основании анализа документов, предоставленных в составе заявок и заключения Заказчика</w:t>
      </w:r>
      <w:r w:rsidR="0076072C">
        <w:rPr>
          <w:sz w:val="24"/>
          <w:szCs w:val="24"/>
        </w:rPr>
        <w:t>,</w:t>
      </w:r>
      <w:r w:rsidRPr="00FD4D3E">
        <w:rPr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Pr="00FD4D3E">
        <w:rPr>
          <w:sz w:val="24"/>
          <w:szCs w:val="24"/>
        </w:rPr>
        <w:t>управления</w:t>
      </w:r>
      <w:proofErr w:type="gramEnd"/>
      <w:r w:rsidRPr="00FD4D3E">
        <w:rPr>
          <w:sz w:val="24"/>
          <w:szCs w:val="24"/>
        </w:rPr>
        <w:t xml:space="preserve"> следующие предложения:</w:t>
      </w:r>
    </w:p>
    <w:p w:rsidR="005F4A6F" w:rsidRDefault="005F4A6F" w:rsidP="005F4A6F">
      <w:pPr>
        <w:jc w:val="both"/>
        <w:rPr>
          <w:snapToGrid/>
          <w:sz w:val="12"/>
          <w:szCs w:val="12"/>
        </w:rPr>
      </w:pPr>
    </w:p>
    <w:p w:rsidR="005F4A6F" w:rsidRPr="00FD4D3E" w:rsidRDefault="005F4A6F" w:rsidP="005F4A6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1.3.1.</w:t>
      </w:r>
      <w:r w:rsidR="00EC6AF6">
        <w:rPr>
          <w:snapToGrid/>
          <w:sz w:val="24"/>
          <w:szCs w:val="24"/>
        </w:rPr>
        <w:t xml:space="preserve"> не</w:t>
      </w:r>
      <w:r w:rsidRPr="00FD4D3E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д</w:t>
      </w:r>
      <w:r w:rsidRPr="00FD4D3E">
        <w:rPr>
          <w:snapToGrid/>
          <w:sz w:val="24"/>
          <w:szCs w:val="24"/>
        </w:rPr>
        <w:t xml:space="preserve">опустить к участию в запросе предложений следующих претендентов: </w:t>
      </w:r>
    </w:p>
    <w:tbl>
      <w:tblPr>
        <w:tblStyle w:val="a7"/>
        <w:tblW w:w="9639" w:type="dxa"/>
        <w:jc w:val="center"/>
        <w:tblLook w:val="04A0"/>
      </w:tblPr>
      <w:tblGrid>
        <w:gridCol w:w="1287"/>
        <w:gridCol w:w="3959"/>
        <w:gridCol w:w="4393"/>
      </w:tblGrid>
      <w:tr w:rsidR="00EC6AF6" w:rsidRPr="00510420" w:rsidTr="00876E43">
        <w:trPr>
          <w:jc w:val="center"/>
        </w:trPr>
        <w:tc>
          <w:tcPr>
            <w:tcW w:w="1287" w:type="dxa"/>
          </w:tcPr>
          <w:p w:rsidR="00EC6AF6" w:rsidRPr="00510420" w:rsidRDefault="00EC6AF6" w:rsidP="00B0318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510420">
              <w:rPr>
                <w:bCs/>
                <w:snapToGrid/>
                <w:sz w:val="24"/>
                <w:szCs w:val="24"/>
              </w:rPr>
              <w:t xml:space="preserve">Номер </w:t>
            </w:r>
            <w:r w:rsidRPr="00510420">
              <w:rPr>
                <w:bCs/>
                <w:snapToGrid/>
                <w:sz w:val="24"/>
                <w:szCs w:val="24"/>
              </w:rPr>
              <w:lastRenderedPageBreak/>
              <w:t>заявки</w:t>
            </w:r>
          </w:p>
        </w:tc>
        <w:tc>
          <w:tcPr>
            <w:tcW w:w="3959" w:type="dxa"/>
          </w:tcPr>
          <w:p w:rsidR="00EC6AF6" w:rsidRPr="00510420" w:rsidRDefault="00EC6AF6" w:rsidP="00B0318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510420">
              <w:rPr>
                <w:bCs/>
                <w:snapToGrid/>
                <w:sz w:val="24"/>
                <w:szCs w:val="24"/>
              </w:rPr>
              <w:lastRenderedPageBreak/>
              <w:t>Сведения об организации</w:t>
            </w:r>
          </w:p>
          <w:p w:rsidR="00EC6AF6" w:rsidRPr="00510420" w:rsidRDefault="00EC6AF6" w:rsidP="00B0318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510420">
              <w:rPr>
                <w:bCs/>
                <w:snapToGrid/>
                <w:sz w:val="24"/>
                <w:szCs w:val="24"/>
              </w:rPr>
              <w:lastRenderedPageBreak/>
              <w:t>(наименование, ИНН, КПП, ОГРН)</w:t>
            </w:r>
          </w:p>
        </w:tc>
        <w:tc>
          <w:tcPr>
            <w:tcW w:w="4393" w:type="dxa"/>
          </w:tcPr>
          <w:p w:rsidR="00EC6AF6" w:rsidRPr="00510420" w:rsidRDefault="00EC6AF6" w:rsidP="00B03188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sz w:val="24"/>
                <w:szCs w:val="24"/>
              </w:rPr>
            </w:pPr>
            <w:r w:rsidRPr="00510420">
              <w:rPr>
                <w:bCs/>
                <w:snapToGrid/>
                <w:sz w:val="24"/>
                <w:szCs w:val="24"/>
              </w:rPr>
              <w:lastRenderedPageBreak/>
              <w:t xml:space="preserve">Причина отказа в допуске к </w:t>
            </w:r>
            <w:r w:rsidRPr="00510420">
              <w:rPr>
                <w:bCs/>
                <w:snapToGrid/>
                <w:sz w:val="24"/>
                <w:szCs w:val="24"/>
              </w:rPr>
              <w:lastRenderedPageBreak/>
              <w:t xml:space="preserve">участию в </w:t>
            </w:r>
            <w:r w:rsidRPr="00510420">
              <w:rPr>
                <w:sz w:val="24"/>
                <w:szCs w:val="24"/>
              </w:rPr>
              <w:t>запросе предложений</w:t>
            </w:r>
          </w:p>
        </w:tc>
      </w:tr>
      <w:tr w:rsidR="00EC6AF6" w:rsidRPr="00510420" w:rsidTr="00876E43">
        <w:trPr>
          <w:trHeight w:val="1780"/>
          <w:jc w:val="center"/>
        </w:trPr>
        <w:tc>
          <w:tcPr>
            <w:tcW w:w="1287" w:type="dxa"/>
            <w:vAlign w:val="center"/>
          </w:tcPr>
          <w:p w:rsidR="00EC6AF6" w:rsidRPr="00510420" w:rsidRDefault="00510420" w:rsidP="00B0318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10420">
              <w:rPr>
                <w:snapToGrid/>
                <w:sz w:val="24"/>
                <w:szCs w:val="24"/>
              </w:rPr>
              <w:lastRenderedPageBreak/>
              <w:t>2</w:t>
            </w:r>
          </w:p>
        </w:tc>
        <w:tc>
          <w:tcPr>
            <w:tcW w:w="3959" w:type="dxa"/>
            <w:vAlign w:val="center"/>
          </w:tcPr>
          <w:p w:rsidR="00510420" w:rsidRPr="00510420" w:rsidRDefault="00510420" w:rsidP="00365E7A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510420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Общество с ограниченной ответственностью «ТРАНС-ПЛОМБИР» </w:t>
            </w:r>
          </w:p>
          <w:p w:rsidR="00510420" w:rsidRPr="00510420" w:rsidRDefault="00510420" w:rsidP="00365E7A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510420">
              <w:rPr>
                <w:rFonts w:eastAsia="Calibri"/>
                <w:snapToGrid/>
                <w:color w:val="000000"/>
                <w:sz w:val="24"/>
                <w:szCs w:val="24"/>
              </w:rPr>
              <w:t>(ООО «ТРАНС-ПЛОМБИР»)</w:t>
            </w:r>
          </w:p>
          <w:p w:rsidR="00510420" w:rsidRPr="00510420" w:rsidRDefault="00510420" w:rsidP="00365E7A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510420">
              <w:rPr>
                <w:rFonts w:eastAsia="Calibri"/>
                <w:snapToGrid/>
                <w:color w:val="000000"/>
                <w:sz w:val="24"/>
                <w:szCs w:val="24"/>
              </w:rPr>
              <w:t>ИНН 7721242030, КПП 502201001,</w:t>
            </w:r>
          </w:p>
          <w:p w:rsidR="00EC6AF6" w:rsidRPr="00510420" w:rsidRDefault="00510420" w:rsidP="00365E7A">
            <w:pPr>
              <w:pStyle w:val="Default"/>
              <w:jc w:val="both"/>
              <w:rPr>
                <w:color w:val="auto"/>
              </w:rPr>
            </w:pPr>
            <w:r w:rsidRPr="00510420">
              <w:t>ОГРН 1027700241029</w:t>
            </w:r>
          </w:p>
        </w:tc>
        <w:tc>
          <w:tcPr>
            <w:tcW w:w="4393" w:type="dxa"/>
          </w:tcPr>
          <w:p w:rsidR="00DC3313" w:rsidRDefault="00EC6AF6" w:rsidP="00365E7A">
            <w:pPr>
              <w:tabs>
                <w:tab w:val="clear" w:pos="709"/>
              </w:tabs>
              <w:ind w:firstLine="0"/>
              <w:jc w:val="both"/>
              <w:rPr>
                <w:sz w:val="24"/>
                <w:szCs w:val="24"/>
              </w:rPr>
            </w:pPr>
            <w:r w:rsidRPr="00510420">
              <w:rPr>
                <w:sz w:val="24"/>
                <w:szCs w:val="24"/>
              </w:rPr>
              <w:t>Не соответствие требованиям</w:t>
            </w:r>
            <w:r w:rsidR="00DC3313">
              <w:rPr>
                <w:sz w:val="24"/>
                <w:szCs w:val="24"/>
              </w:rPr>
              <w:t xml:space="preserve"> Технического задания:</w:t>
            </w:r>
          </w:p>
          <w:p w:rsidR="00EC6AF6" w:rsidRPr="00510420" w:rsidRDefault="00DC3313" w:rsidP="00365E7A">
            <w:pPr>
              <w:tabs>
                <w:tab w:val="clear" w:pos="709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="00365E7A">
              <w:rPr>
                <w:sz w:val="24"/>
                <w:szCs w:val="24"/>
              </w:rPr>
              <w:t>единичные</w:t>
            </w:r>
            <w:r>
              <w:rPr>
                <w:sz w:val="24"/>
                <w:szCs w:val="24"/>
              </w:rPr>
              <w:t xml:space="preserve"> расценки претендента превышают предельные, установленные документацией о закупке (п.4.3.2.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Технического задания).</w:t>
            </w:r>
            <w:proofErr w:type="gramEnd"/>
          </w:p>
        </w:tc>
      </w:tr>
      <w:tr w:rsidR="00DC3313" w:rsidRPr="00510420" w:rsidTr="00876E43">
        <w:trPr>
          <w:trHeight w:val="1383"/>
          <w:jc w:val="center"/>
        </w:trPr>
        <w:tc>
          <w:tcPr>
            <w:tcW w:w="1287" w:type="dxa"/>
            <w:vAlign w:val="center"/>
          </w:tcPr>
          <w:p w:rsidR="00DC3313" w:rsidRPr="00510420" w:rsidRDefault="00DC3313" w:rsidP="00B0318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959" w:type="dxa"/>
            <w:vAlign w:val="center"/>
          </w:tcPr>
          <w:p w:rsidR="00DC3313" w:rsidRPr="00440EDE" w:rsidRDefault="00DC3313" w:rsidP="00365E7A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Общество с ограниченной ответственностью «Пломба-сервис» </w:t>
            </w:r>
          </w:p>
          <w:p w:rsidR="00DC3313" w:rsidRPr="00440EDE" w:rsidRDefault="00DC3313" w:rsidP="00365E7A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(ООО «Пломба-сервис»)</w:t>
            </w:r>
          </w:p>
          <w:p w:rsidR="00DC3313" w:rsidRPr="00440EDE" w:rsidRDefault="00DC3313" w:rsidP="00365E7A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5022560171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, КПП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502201001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,</w:t>
            </w:r>
          </w:p>
          <w:p w:rsidR="00DC3313" w:rsidRPr="00510420" w:rsidRDefault="00DC3313" w:rsidP="00365E7A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1105022003129</w:t>
            </w:r>
          </w:p>
        </w:tc>
        <w:tc>
          <w:tcPr>
            <w:tcW w:w="4393" w:type="dxa"/>
          </w:tcPr>
          <w:p w:rsidR="00DC3313" w:rsidRDefault="00DC3313" w:rsidP="00365E7A">
            <w:pPr>
              <w:tabs>
                <w:tab w:val="clear" w:pos="709"/>
              </w:tabs>
              <w:ind w:firstLine="0"/>
              <w:jc w:val="both"/>
              <w:rPr>
                <w:sz w:val="24"/>
                <w:szCs w:val="24"/>
              </w:rPr>
            </w:pPr>
            <w:r w:rsidRPr="00510420">
              <w:rPr>
                <w:sz w:val="24"/>
                <w:szCs w:val="24"/>
              </w:rPr>
              <w:t>Не соответствие требованиям</w:t>
            </w:r>
            <w:r>
              <w:rPr>
                <w:sz w:val="24"/>
                <w:szCs w:val="24"/>
              </w:rPr>
              <w:t xml:space="preserve"> Технического задания:</w:t>
            </w:r>
          </w:p>
          <w:p w:rsidR="00DC3313" w:rsidRPr="00510420" w:rsidRDefault="00DC3313" w:rsidP="00365E7A">
            <w:pPr>
              <w:tabs>
                <w:tab w:val="clear" w:pos="709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="00365E7A">
              <w:rPr>
                <w:sz w:val="24"/>
                <w:szCs w:val="24"/>
              </w:rPr>
              <w:t>единичные</w:t>
            </w:r>
            <w:r>
              <w:rPr>
                <w:sz w:val="24"/>
                <w:szCs w:val="24"/>
              </w:rPr>
              <w:t xml:space="preserve"> расценки претендента превышают предельные, установленные документацией о закупке (п.4.3.2.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Технического задания).</w:t>
            </w:r>
            <w:proofErr w:type="gramEnd"/>
          </w:p>
        </w:tc>
      </w:tr>
    </w:tbl>
    <w:p w:rsidR="00117F37" w:rsidRDefault="00117F37">
      <w:pPr>
        <w:ind w:firstLine="0"/>
        <w:jc w:val="both"/>
      </w:pPr>
    </w:p>
    <w:p w:rsidR="00EC6AF6" w:rsidRPr="00DC600B" w:rsidRDefault="00EC6AF6" w:rsidP="00EC6AF6">
      <w:pPr>
        <w:jc w:val="both"/>
        <w:rPr>
          <w:snapToGrid/>
          <w:sz w:val="12"/>
          <w:szCs w:val="12"/>
        </w:rPr>
      </w:pPr>
    </w:p>
    <w:p w:rsidR="00EC6AF6" w:rsidRPr="00FD4D3E" w:rsidRDefault="00EC6AF6" w:rsidP="00EC6AF6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1.3.</w:t>
      </w:r>
      <w:r>
        <w:rPr>
          <w:snapToGrid/>
          <w:sz w:val="24"/>
          <w:szCs w:val="24"/>
        </w:rPr>
        <w:t>2</w:t>
      </w:r>
      <w:r w:rsidRPr="00FD4D3E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 xml:space="preserve"> д</w:t>
      </w:r>
      <w:r w:rsidRPr="00FD4D3E">
        <w:rPr>
          <w:snapToGrid/>
          <w:sz w:val="24"/>
          <w:szCs w:val="24"/>
        </w:rPr>
        <w:t>опустить к участию в запросе предложений следующих претендентов</w:t>
      </w:r>
      <w:r w:rsidR="00F64123">
        <w:rPr>
          <w:snapToGrid/>
          <w:sz w:val="24"/>
          <w:szCs w:val="24"/>
        </w:rPr>
        <w:t xml:space="preserve"> и</w:t>
      </w:r>
      <w:r w:rsidR="006006B0">
        <w:rPr>
          <w:snapToGrid/>
          <w:sz w:val="24"/>
          <w:szCs w:val="24"/>
        </w:rPr>
        <w:t xml:space="preserve"> </w:t>
      </w:r>
      <w:r w:rsidR="00477334">
        <w:rPr>
          <w:snapToGrid/>
          <w:sz w:val="24"/>
          <w:szCs w:val="24"/>
        </w:rPr>
        <w:br/>
      </w:r>
      <w:r w:rsidR="004C560B">
        <w:rPr>
          <w:snapToGrid/>
          <w:sz w:val="24"/>
          <w:szCs w:val="24"/>
        </w:rPr>
        <w:t>с учетом п. 2.8.6. документации о закупке</w:t>
      </w:r>
      <w:r w:rsidR="00F64123">
        <w:rPr>
          <w:snapToGrid/>
          <w:sz w:val="24"/>
          <w:szCs w:val="24"/>
        </w:rPr>
        <w:t xml:space="preserve"> присвоить им следующие порядковые номера</w:t>
      </w:r>
      <w:r w:rsidRPr="00FD4D3E">
        <w:rPr>
          <w:snapToGrid/>
          <w:sz w:val="24"/>
          <w:szCs w:val="24"/>
        </w:rPr>
        <w:t xml:space="preserve">: </w:t>
      </w:r>
    </w:p>
    <w:tbl>
      <w:tblPr>
        <w:tblStyle w:val="a7"/>
        <w:tblW w:w="9639" w:type="dxa"/>
        <w:tblInd w:w="108" w:type="dxa"/>
        <w:tblLook w:val="04A0"/>
      </w:tblPr>
      <w:tblGrid>
        <w:gridCol w:w="1276"/>
        <w:gridCol w:w="4678"/>
        <w:gridCol w:w="1984"/>
        <w:gridCol w:w="1701"/>
      </w:tblGrid>
      <w:tr w:rsidR="00F64123" w:rsidRPr="002D50DD" w:rsidTr="0007408A">
        <w:tc>
          <w:tcPr>
            <w:tcW w:w="1276" w:type="dxa"/>
          </w:tcPr>
          <w:p w:rsidR="00F64123" w:rsidRPr="002D50DD" w:rsidRDefault="00F64123" w:rsidP="00B0318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678" w:type="dxa"/>
          </w:tcPr>
          <w:p w:rsidR="00F64123" w:rsidRPr="002D50DD" w:rsidRDefault="00F64123" w:rsidP="00B0318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F64123" w:rsidRPr="002D50DD" w:rsidRDefault="00F64123" w:rsidP="00B0318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(</w:t>
            </w:r>
            <w:r>
              <w:rPr>
                <w:bCs/>
                <w:snapToGrid/>
                <w:sz w:val="24"/>
                <w:szCs w:val="24"/>
              </w:rPr>
              <w:t>н</w:t>
            </w:r>
            <w:r w:rsidRPr="002D50DD">
              <w:rPr>
                <w:bCs/>
                <w:snapToGrid/>
                <w:sz w:val="24"/>
                <w:szCs w:val="24"/>
              </w:rPr>
              <w:t>аименование</w:t>
            </w:r>
            <w:r>
              <w:rPr>
                <w:bCs/>
                <w:snapToGrid/>
                <w:sz w:val="24"/>
                <w:szCs w:val="24"/>
              </w:rPr>
              <w:t xml:space="preserve">, </w:t>
            </w:r>
            <w:r w:rsidRPr="002D50DD">
              <w:rPr>
                <w:bCs/>
                <w:snapToGrid/>
                <w:sz w:val="24"/>
                <w:szCs w:val="24"/>
              </w:rPr>
              <w:t>ИНН, КПП</w:t>
            </w:r>
            <w:r>
              <w:rPr>
                <w:bCs/>
                <w:snapToGrid/>
                <w:sz w:val="24"/>
                <w:szCs w:val="24"/>
              </w:rPr>
              <w:t>, ОГРН</w:t>
            </w:r>
            <w:r w:rsidRPr="002D50DD">
              <w:rPr>
                <w:bCs/>
                <w:snapToGrid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64123" w:rsidRPr="002D50DD" w:rsidRDefault="00F64123" w:rsidP="00B0318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</w:tcPr>
          <w:p w:rsidR="00F64123" w:rsidRPr="002D50DD" w:rsidRDefault="00F64123" w:rsidP="00B0318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</w:tr>
      <w:tr w:rsidR="00F64123" w:rsidRPr="000005B8" w:rsidTr="0007408A">
        <w:trPr>
          <w:trHeight w:val="879"/>
        </w:trPr>
        <w:tc>
          <w:tcPr>
            <w:tcW w:w="1276" w:type="dxa"/>
            <w:vAlign w:val="center"/>
          </w:tcPr>
          <w:p w:rsidR="00F64123" w:rsidRPr="000005B8" w:rsidRDefault="00F64123" w:rsidP="00B0318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F64123" w:rsidRPr="00440EDE" w:rsidRDefault="00F64123" w:rsidP="00313AF7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Закрытое акционерное общество «Инженерный Промышленный Концерн «СТРАЖ» (ЗАО «ИПК «СТРАЖ»), </w:t>
            </w:r>
          </w:p>
          <w:p w:rsidR="00DB5E41" w:rsidRDefault="00F64123" w:rsidP="00313AF7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ИНН 7704106077, КПП 770401001,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</w:t>
            </w:r>
          </w:p>
          <w:p w:rsidR="00F64123" w:rsidRPr="00853160" w:rsidRDefault="00F64123" w:rsidP="00313AF7">
            <w:pPr>
              <w:ind w:firstLine="0"/>
              <w:jc w:val="both"/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ОГРН 1027700121965</w:t>
            </w:r>
          </w:p>
        </w:tc>
        <w:tc>
          <w:tcPr>
            <w:tcW w:w="1984" w:type="dxa"/>
            <w:vAlign w:val="center"/>
          </w:tcPr>
          <w:p w:rsidR="00F64123" w:rsidRPr="00440EDE" w:rsidRDefault="00A35904" w:rsidP="00A35904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vAlign w:val="center"/>
          </w:tcPr>
          <w:p w:rsidR="00F64123" w:rsidRPr="00440EDE" w:rsidRDefault="008A1694" w:rsidP="008A1694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1</w:t>
            </w:r>
          </w:p>
        </w:tc>
      </w:tr>
      <w:tr w:rsidR="00F64123" w:rsidRPr="000005B8" w:rsidTr="0007408A">
        <w:trPr>
          <w:trHeight w:val="836"/>
        </w:trPr>
        <w:tc>
          <w:tcPr>
            <w:tcW w:w="1276" w:type="dxa"/>
            <w:vAlign w:val="center"/>
          </w:tcPr>
          <w:p w:rsidR="00F64123" w:rsidRDefault="00F64123" w:rsidP="00B0318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DB5E41" w:rsidRDefault="00F64123" w:rsidP="00313AF7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Общество с ограниченной ответственностью «Норд-КС» </w:t>
            </w:r>
          </w:p>
          <w:p w:rsidR="00F64123" w:rsidRPr="00440EDE" w:rsidRDefault="00F64123" w:rsidP="00313AF7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(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ООО «Норд-КС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»), </w:t>
            </w:r>
          </w:p>
          <w:p w:rsidR="00DB5E41" w:rsidRDefault="00F64123" w:rsidP="00313AF7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7720780156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, КПП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772001001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,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</w:t>
            </w:r>
          </w:p>
          <w:p w:rsidR="00F64123" w:rsidRPr="007A7EDD" w:rsidRDefault="00F64123" w:rsidP="00313AF7">
            <w:pPr>
              <w:ind w:firstLine="0"/>
              <w:jc w:val="both"/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1137746350532</w:t>
            </w:r>
          </w:p>
        </w:tc>
        <w:tc>
          <w:tcPr>
            <w:tcW w:w="1984" w:type="dxa"/>
            <w:vAlign w:val="center"/>
          </w:tcPr>
          <w:p w:rsidR="00F64123" w:rsidRDefault="00A35904" w:rsidP="00A35904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vAlign w:val="center"/>
          </w:tcPr>
          <w:p w:rsidR="00F64123" w:rsidRDefault="008A1694" w:rsidP="008A1694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</w:t>
            </w:r>
          </w:p>
        </w:tc>
      </w:tr>
    </w:tbl>
    <w:p w:rsidR="008A47A3" w:rsidRPr="00686986" w:rsidRDefault="008A47A3" w:rsidP="001A0078">
      <w:pPr>
        <w:jc w:val="both"/>
        <w:rPr>
          <w:sz w:val="12"/>
          <w:szCs w:val="12"/>
        </w:rPr>
      </w:pPr>
    </w:p>
    <w:p w:rsidR="00232804" w:rsidRPr="00611CF4" w:rsidRDefault="00232804" w:rsidP="00747929">
      <w:pPr>
        <w:pStyle w:val="a5"/>
        <w:numPr>
          <w:ilvl w:val="1"/>
          <w:numId w:val="24"/>
        </w:numPr>
        <w:jc w:val="both"/>
      </w:pPr>
      <w:r w:rsidRPr="00611CF4">
        <w:t xml:space="preserve">признать </w:t>
      </w:r>
      <w:r w:rsidR="00792EBE" w:rsidRPr="00611CF4">
        <w:t>запрос предложений</w:t>
      </w:r>
      <w:r w:rsidRPr="00611CF4">
        <w:t xml:space="preserve"> </w:t>
      </w:r>
      <w:r w:rsidR="00DC600B" w:rsidRPr="004F1C9E">
        <w:t xml:space="preserve">№ ЗП/001/ЦКПМТО/0002 </w:t>
      </w:r>
      <w:r w:rsidRPr="00611CF4">
        <w:t>состоявшимся</w:t>
      </w:r>
      <w:r w:rsidR="00DC600B" w:rsidRPr="00611CF4">
        <w:t>.</w:t>
      </w:r>
    </w:p>
    <w:p w:rsidR="00611CF4" w:rsidRPr="00BC43B6" w:rsidRDefault="00611CF4" w:rsidP="00E82149">
      <w:pPr>
        <w:pStyle w:val="a5"/>
        <w:ind w:left="1140"/>
        <w:jc w:val="both"/>
        <w:rPr>
          <w:sz w:val="12"/>
          <w:szCs w:val="12"/>
        </w:rPr>
      </w:pPr>
    </w:p>
    <w:p w:rsidR="009C1CA3" w:rsidRDefault="00790195" w:rsidP="003E7F2F">
      <w:pPr>
        <w:jc w:val="both"/>
        <w:rPr>
          <w:sz w:val="24"/>
          <w:szCs w:val="24"/>
        </w:rPr>
      </w:pPr>
      <w:r w:rsidRPr="00BA6B1E">
        <w:rPr>
          <w:snapToGrid/>
          <w:sz w:val="24"/>
          <w:szCs w:val="24"/>
        </w:rPr>
        <w:t>1.</w:t>
      </w:r>
      <w:r w:rsidR="005F4A6F" w:rsidRPr="00BA6B1E">
        <w:rPr>
          <w:snapToGrid/>
          <w:sz w:val="24"/>
          <w:szCs w:val="24"/>
        </w:rPr>
        <w:t>5</w:t>
      </w:r>
      <w:r w:rsidR="009C1CA3" w:rsidRPr="00BA6B1E">
        <w:rPr>
          <w:snapToGrid/>
          <w:sz w:val="24"/>
          <w:szCs w:val="24"/>
        </w:rPr>
        <w:t xml:space="preserve">. в соответствии </w:t>
      </w:r>
      <w:r w:rsidR="0076072C" w:rsidRPr="00BA6B1E">
        <w:rPr>
          <w:snapToGrid/>
          <w:sz w:val="24"/>
          <w:szCs w:val="24"/>
        </w:rPr>
        <w:t xml:space="preserve">пунктом </w:t>
      </w:r>
      <w:r w:rsidR="00BA6B1E" w:rsidRPr="00BA6B1E">
        <w:rPr>
          <w:snapToGrid/>
          <w:sz w:val="24"/>
          <w:szCs w:val="24"/>
        </w:rPr>
        <w:t>2.8.7.</w:t>
      </w:r>
      <w:r w:rsidR="0076072C" w:rsidRPr="00BA6B1E">
        <w:rPr>
          <w:snapToGrid/>
          <w:sz w:val="24"/>
          <w:szCs w:val="24"/>
        </w:rPr>
        <w:t xml:space="preserve"> документации о закупке </w:t>
      </w:r>
      <w:r w:rsidR="00C04037">
        <w:rPr>
          <w:snapToGrid/>
          <w:sz w:val="24"/>
          <w:szCs w:val="24"/>
        </w:rPr>
        <w:t xml:space="preserve">признать победителем </w:t>
      </w:r>
      <w:r w:rsidR="0031737D">
        <w:rPr>
          <w:snapToGrid/>
          <w:sz w:val="24"/>
          <w:szCs w:val="24"/>
        </w:rPr>
        <w:t xml:space="preserve">запроса предложений </w:t>
      </w:r>
      <w:r w:rsidR="0031737D" w:rsidRPr="00BA6B1E">
        <w:rPr>
          <w:snapToGrid/>
          <w:sz w:val="24"/>
          <w:szCs w:val="24"/>
        </w:rPr>
        <w:t xml:space="preserve">ЗАО «ИПК «СТРАЖ» </w:t>
      </w:r>
      <w:r w:rsidR="00C04037">
        <w:rPr>
          <w:snapToGrid/>
          <w:sz w:val="24"/>
          <w:szCs w:val="24"/>
        </w:rPr>
        <w:t xml:space="preserve">и </w:t>
      </w:r>
      <w:r w:rsidR="009C1CA3" w:rsidRPr="00BA6B1E">
        <w:rPr>
          <w:snapToGrid/>
          <w:sz w:val="24"/>
          <w:szCs w:val="24"/>
        </w:rPr>
        <w:t xml:space="preserve">принять решение о заключении </w:t>
      </w:r>
      <w:r w:rsidR="0031737D" w:rsidRPr="00BA6B1E">
        <w:rPr>
          <w:snapToGrid/>
          <w:sz w:val="24"/>
          <w:szCs w:val="24"/>
        </w:rPr>
        <w:t xml:space="preserve">с </w:t>
      </w:r>
      <w:r w:rsidR="0031737D">
        <w:rPr>
          <w:snapToGrid/>
          <w:sz w:val="24"/>
          <w:szCs w:val="24"/>
        </w:rPr>
        <w:t xml:space="preserve">ним </w:t>
      </w:r>
      <w:r w:rsidR="009C1CA3" w:rsidRPr="00BA6B1E">
        <w:rPr>
          <w:snapToGrid/>
          <w:sz w:val="24"/>
          <w:szCs w:val="24"/>
        </w:rPr>
        <w:t>договора на следующих условиях:</w:t>
      </w:r>
    </w:p>
    <w:p w:rsidR="00B4609C" w:rsidRPr="0031737D" w:rsidRDefault="00B4609C" w:rsidP="00752E80">
      <w:pPr>
        <w:jc w:val="both"/>
        <w:rPr>
          <w:sz w:val="12"/>
          <w:szCs w:val="12"/>
        </w:rPr>
      </w:pPr>
    </w:p>
    <w:p w:rsidR="00752E80" w:rsidRPr="00E535A6" w:rsidRDefault="00752E80" w:rsidP="00E535A6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E535A6">
        <w:rPr>
          <w:b/>
          <w:bCs/>
          <w:snapToGrid/>
          <w:color w:val="000000"/>
          <w:sz w:val="24"/>
          <w:szCs w:val="24"/>
        </w:rPr>
        <w:t xml:space="preserve">Предмет Договора: </w:t>
      </w:r>
      <w:r w:rsidRPr="00E535A6">
        <w:rPr>
          <w:snapToGrid/>
          <w:color w:val="000000"/>
          <w:sz w:val="24"/>
          <w:szCs w:val="24"/>
        </w:rPr>
        <w:t>поставка запорно-пломбировочных устройств для нужд филиалов Заказчика.</w:t>
      </w:r>
    </w:p>
    <w:p w:rsidR="00752E80" w:rsidRPr="00E535A6" w:rsidRDefault="00752E80" w:rsidP="00E535A6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E535A6">
        <w:rPr>
          <w:b/>
          <w:bCs/>
          <w:snapToGrid/>
          <w:color w:val="000000"/>
          <w:sz w:val="24"/>
          <w:szCs w:val="24"/>
        </w:rPr>
        <w:t xml:space="preserve">Максимальная цена договора: </w:t>
      </w:r>
      <w:r w:rsidRPr="00E535A6">
        <w:rPr>
          <w:snapToGrid/>
          <w:color w:val="000000"/>
          <w:sz w:val="24"/>
          <w:szCs w:val="24"/>
        </w:rPr>
        <w:t xml:space="preserve">31 021 000,00 </w:t>
      </w:r>
      <w:r w:rsidR="00BC43B6" w:rsidRPr="00E535A6">
        <w:rPr>
          <w:snapToGrid/>
          <w:color w:val="000000"/>
          <w:sz w:val="24"/>
          <w:szCs w:val="24"/>
        </w:rPr>
        <w:t xml:space="preserve">руб. </w:t>
      </w:r>
      <w:r w:rsidRPr="00E535A6">
        <w:rPr>
          <w:snapToGrid/>
          <w:color w:val="000000"/>
          <w:sz w:val="24"/>
          <w:szCs w:val="24"/>
        </w:rPr>
        <w:t>(Тридцать один миллион двадцать одна тысяча рублей 00 копеек</w:t>
      </w:r>
      <w:r w:rsidR="00BC43B6" w:rsidRPr="00E535A6">
        <w:rPr>
          <w:snapToGrid/>
          <w:color w:val="000000"/>
          <w:sz w:val="24"/>
          <w:szCs w:val="24"/>
        </w:rPr>
        <w:t>) без учета НДС</w:t>
      </w:r>
      <w:r w:rsidRPr="00E535A6">
        <w:rPr>
          <w:snapToGrid/>
          <w:color w:val="000000"/>
          <w:sz w:val="24"/>
          <w:szCs w:val="24"/>
        </w:rPr>
        <w:t xml:space="preserve">. НДС по ставке 18 % начисляется отдельно. </w:t>
      </w:r>
    </w:p>
    <w:p w:rsidR="00BC43B6" w:rsidRPr="00E535A6" w:rsidRDefault="00BC43B6" w:rsidP="00E535A6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proofErr w:type="gramStart"/>
      <w:r w:rsidRPr="00E535A6">
        <w:rPr>
          <w:b/>
          <w:sz w:val="24"/>
          <w:szCs w:val="24"/>
        </w:rPr>
        <w:t>Изменение цены договора:</w:t>
      </w:r>
      <w:r w:rsidRPr="00E535A6">
        <w:rPr>
          <w:sz w:val="24"/>
          <w:szCs w:val="24"/>
        </w:rPr>
        <w:t xml:space="preserve"> </w:t>
      </w:r>
      <w:r w:rsidR="001D46C4" w:rsidRPr="00E535A6">
        <w:rPr>
          <w:sz w:val="24"/>
          <w:szCs w:val="24"/>
        </w:rPr>
        <w:t>о</w:t>
      </w:r>
      <w:r w:rsidRPr="00E535A6">
        <w:rPr>
          <w:sz w:val="24"/>
          <w:szCs w:val="24"/>
        </w:rPr>
        <w:t>бщая цена по договору</w:t>
      </w:r>
      <w:r w:rsidR="00E659F3" w:rsidRPr="00E535A6">
        <w:rPr>
          <w:sz w:val="24"/>
          <w:szCs w:val="24"/>
        </w:rPr>
        <w:t xml:space="preserve"> </w:t>
      </w:r>
      <w:r w:rsidRPr="00E535A6">
        <w:rPr>
          <w:sz w:val="24"/>
          <w:szCs w:val="24"/>
        </w:rPr>
        <w:t>в процессе исполнения договора может быть увеличена не более чем на 10% от первоначальной цены договора за весь срок действия договора без проведения дополнительных конкурсных процедур за счет увеличения количества закупаемой Продукции, при соблюдении следующего условия: цена за единицу Продукции (метод расчета) остается неизменной.</w:t>
      </w:r>
      <w:proofErr w:type="gramEnd"/>
    </w:p>
    <w:p w:rsidR="00752E80" w:rsidRPr="00E535A6" w:rsidRDefault="00752E80" w:rsidP="00E535A6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E535A6">
        <w:rPr>
          <w:b/>
          <w:bCs/>
          <w:snapToGrid/>
          <w:color w:val="000000"/>
          <w:sz w:val="24"/>
          <w:szCs w:val="24"/>
        </w:rPr>
        <w:t>Единичные расценки</w:t>
      </w:r>
      <w:r w:rsidRPr="00E535A6">
        <w:rPr>
          <w:snapToGrid/>
          <w:color w:val="000000"/>
          <w:sz w:val="24"/>
          <w:szCs w:val="24"/>
        </w:rPr>
        <w:t xml:space="preserve"> приведены в Приложении № 1 к настоящему Протоколу.</w:t>
      </w:r>
    </w:p>
    <w:p w:rsidR="00752E80" w:rsidRPr="00E535A6" w:rsidRDefault="00752E80" w:rsidP="00E535A6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535A6">
        <w:rPr>
          <w:b/>
          <w:bCs/>
          <w:snapToGrid/>
          <w:color w:val="000000"/>
          <w:sz w:val="24"/>
          <w:szCs w:val="24"/>
        </w:rPr>
        <w:t xml:space="preserve">Форма, сроки и порядок оплаты: </w:t>
      </w:r>
      <w:r w:rsidR="00C8095D" w:rsidRPr="00E535A6">
        <w:rPr>
          <w:sz w:val="24"/>
          <w:szCs w:val="24"/>
        </w:rPr>
        <w:t xml:space="preserve">оплата Продукции осуществляется филиалами Заказчика на основании Заявки и выставленного Поставщиком счета в течение </w:t>
      </w:r>
      <w:r w:rsidR="001D46C4" w:rsidRPr="00E535A6">
        <w:rPr>
          <w:sz w:val="24"/>
          <w:szCs w:val="24"/>
        </w:rPr>
        <w:br/>
      </w:r>
      <w:r w:rsidR="00C8095D" w:rsidRPr="00E535A6">
        <w:rPr>
          <w:sz w:val="24"/>
          <w:szCs w:val="24"/>
        </w:rPr>
        <w:t xml:space="preserve">15 (Пятнадцати) рабочих дней </w:t>
      </w:r>
      <w:proofErr w:type="gramStart"/>
      <w:r w:rsidR="00C8095D" w:rsidRPr="00E535A6">
        <w:rPr>
          <w:sz w:val="24"/>
          <w:szCs w:val="24"/>
        </w:rPr>
        <w:t>с даты подписания</w:t>
      </w:r>
      <w:proofErr w:type="gramEnd"/>
      <w:r w:rsidR="00C8095D" w:rsidRPr="00E535A6">
        <w:rPr>
          <w:sz w:val="24"/>
          <w:szCs w:val="24"/>
        </w:rPr>
        <w:t xml:space="preserve"> товарной накладной по форме ТОРГ-12, получения Продукции на складе Грузополучателя</w:t>
      </w:r>
      <w:r w:rsidR="002A6161">
        <w:rPr>
          <w:sz w:val="24"/>
          <w:szCs w:val="24"/>
        </w:rPr>
        <w:t xml:space="preserve"> (филиалы и агентства Заказчика)</w:t>
      </w:r>
      <w:r w:rsidR="00C8095D" w:rsidRPr="00E535A6">
        <w:rPr>
          <w:sz w:val="24"/>
          <w:szCs w:val="24"/>
        </w:rPr>
        <w:t xml:space="preserve"> в полном объеме и получения от Поставщика всех необходимых документов.</w:t>
      </w:r>
    </w:p>
    <w:p w:rsidR="00840DE1" w:rsidRPr="00E535A6" w:rsidRDefault="002F15DB" w:rsidP="00E535A6">
      <w:pPr>
        <w:tabs>
          <w:tab w:val="clear" w:pos="70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535A6">
        <w:rPr>
          <w:b/>
          <w:bCs/>
          <w:snapToGrid/>
          <w:color w:val="000000"/>
          <w:sz w:val="24"/>
          <w:szCs w:val="24"/>
        </w:rPr>
        <w:lastRenderedPageBreak/>
        <w:t>Количество (Объем) Продукции</w:t>
      </w:r>
      <w:r w:rsidRPr="00E535A6">
        <w:rPr>
          <w:snapToGrid/>
          <w:color w:val="000000"/>
          <w:sz w:val="24"/>
          <w:szCs w:val="24"/>
        </w:rPr>
        <w:t xml:space="preserve">: </w:t>
      </w:r>
      <w:r w:rsidRPr="00E535A6">
        <w:rPr>
          <w:sz w:val="24"/>
          <w:szCs w:val="24"/>
        </w:rPr>
        <w:t xml:space="preserve">Объем поставляемой Продукции определяется исходя из потребностей заказчика и на основании его заявок. </w:t>
      </w:r>
      <w:r w:rsidR="00840DE1" w:rsidRPr="00E535A6">
        <w:rPr>
          <w:sz w:val="24"/>
          <w:szCs w:val="24"/>
        </w:rPr>
        <w:t>Планируемые объемы поставки Прод</w:t>
      </w:r>
      <w:r w:rsidR="00876E43">
        <w:rPr>
          <w:sz w:val="24"/>
          <w:szCs w:val="24"/>
        </w:rPr>
        <w:t>укции приведены в Приложении № 2</w:t>
      </w:r>
      <w:r w:rsidR="00840DE1" w:rsidRPr="00E535A6">
        <w:rPr>
          <w:sz w:val="24"/>
          <w:szCs w:val="24"/>
        </w:rPr>
        <w:t xml:space="preserve"> к настоящему Протоколу.</w:t>
      </w:r>
    </w:p>
    <w:p w:rsidR="002F15DB" w:rsidRPr="00E535A6" w:rsidRDefault="002F15DB" w:rsidP="00E535A6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535A6">
        <w:rPr>
          <w:b/>
          <w:sz w:val="24"/>
          <w:szCs w:val="24"/>
        </w:rPr>
        <w:t>Особое условие:</w:t>
      </w:r>
      <w:r w:rsidR="00B435B3" w:rsidRPr="00E535A6">
        <w:rPr>
          <w:b/>
          <w:sz w:val="24"/>
          <w:szCs w:val="24"/>
        </w:rPr>
        <w:t xml:space="preserve"> </w:t>
      </w:r>
      <w:r w:rsidRPr="00E535A6">
        <w:rPr>
          <w:sz w:val="24"/>
          <w:szCs w:val="24"/>
        </w:rPr>
        <w:t xml:space="preserve">Заказчик оставляет за собой право неполной выборки вышеуказанного планируемого объема Продукции. Санкции за </w:t>
      </w:r>
      <w:proofErr w:type="spellStart"/>
      <w:r w:rsidRPr="00E535A6">
        <w:rPr>
          <w:sz w:val="24"/>
          <w:szCs w:val="24"/>
        </w:rPr>
        <w:t>невыборку</w:t>
      </w:r>
      <w:proofErr w:type="spellEnd"/>
      <w:r w:rsidR="00B435B3" w:rsidRPr="00E535A6">
        <w:rPr>
          <w:sz w:val="24"/>
          <w:szCs w:val="24"/>
        </w:rPr>
        <w:t xml:space="preserve"> не могут быть предусмотрены. </w:t>
      </w:r>
      <w:r w:rsidRPr="00E535A6">
        <w:rPr>
          <w:sz w:val="24"/>
          <w:szCs w:val="24"/>
        </w:rPr>
        <w:t xml:space="preserve">Увеличение объема Продукции возможно </w:t>
      </w:r>
      <w:r w:rsidR="00DE0825" w:rsidRPr="00E535A6">
        <w:rPr>
          <w:sz w:val="24"/>
          <w:szCs w:val="24"/>
        </w:rPr>
        <w:t>при соблюдении следующего условия: цена за единицу Продукции (метод расчета) остается неизменной.</w:t>
      </w:r>
    </w:p>
    <w:p w:rsidR="002F15DB" w:rsidRPr="00E535A6" w:rsidRDefault="002F15DB" w:rsidP="00E535A6">
      <w:pPr>
        <w:jc w:val="both"/>
        <w:rPr>
          <w:snapToGrid/>
          <w:color w:val="000000"/>
          <w:sz w:val="24"/>
          <w:szCs w:val="24"/>
        </w:rPr>
      </w:pPr>
      <w:r w:rsidRPr="00E535A6">
        <w:rPr>
          <w:b/>
          <w:bCs/>
          <w:snapToGrid/>
          <w:color w:val="000000"/>
          <w:sz w:val="24"/>
          <w:szCs w:val="24"/>
        </w:rPr>
        <w:t>Место поставки</w:t>
      </w:r>
      <w:r w:rsidR="00C10A0F">
        <w:rPr>
          <w:b/>
          <w:bCs/>
          <w:snapToGrid/>
          <w:color w:val="000000"/>
          <w:sz w:val="24"/>
          <w:szCs w:val="24"/>
        </w:rPr>
        <w:t xml:space="preserve"> Продукции</w:t>
      </w:r>
      <w:r w:rsidRPr="00E535A6">
        <w:rPr>
          <w:b/>
          <w:bCs/>
          <w:snapToGrid/>
          <w:color w:val="000000"/>
          <w:sz w:val="24"/>
          <w:szCs w:val="24"/>
        </w:rPr>
        <w:t xml:space="preserve">: </w:t>
      </w:r>
      <w:r w:rsidRPr="00E535A6">
        <w:rPr>
          <w:snapToGrid/>
          <w:color w:val="000000"/>
          <w:sz w:val="24"/>
          <w:szCs w:val="24"/>
        </w:rPr>
        <w:t>филиалы и агентства Заказчика.</w:t>
      </w:r>
    </w:p>
    <w:p w:rsidR="00E13681" w:rsidRPr="00E535A6" w:rsidRDefault="002F15DB" w:rsidP="00E535A6">
      <w:pPr>
        <w:pStyle w:val="Default"/>
        <w:ind w:firstLine="709"/>
        <w:jc w:val="both"/>
      </w:pPr>
      <w:r w:rsidRPr="00E535A6">
        <w:rPr>
          <w:b/>
        </w:rPr>
        <w:t xml:space="preserve">Срок поставки Продукции: </w:t>
      </w:r>
      <w:r w:rsidR="00E13681" w:rsidRPr="00E535A6">
        <w:t xml:space="preserve">поставка Продукции в адреса филиалов и агентств Заказчика производится в соответствии с Заявкой Заказчика в течение 20 (Двадцати) рабочих дней </w:t>
      </w:r>
      <w:proofErr w:type="gramStart"/>
      <w:r w:rsidR="00E13681" w:rsidRPr="00E535A6">
        <w:t>с даты поступления</w:t>
      </w:r>
      <w:proofErr w:type="gramEnd"/>
      <w:r w:rsidR="00E13681" w:rsidRPr="00E535A6">
        <w:t xml:space="preserve"> Заявки. Общий срок поставки Продукции: </w:t>
      </w:r>
      <w:proofErr w:type="gramStart"/>
      <w:r w:rsidR="00E13681" w:rsidRPr="00E535A6">
        <w:rPr>
          <w:color w:val="auto"/>
        </w:rPr>
        <w:t xml:space="preserve">с даты </w:t>
      </w:r>
      <w:r w:rsidR="00D329C2" w:rsidRPr="00E535A6">
        <w:rPr>
          <w:color w:val="auto"/>
        </w:rPr>
        <w:t>подписания</w:t>
      </w:r>
      <w:proofErr w:type="gramEnd"/>
      <w:r w:rsidR="00E13681" w:rsidRPr="00E535A6">
        <w:rPr>
          <w:color w:val="auto"/>
        </w:rPr>
        <w:t xml:space="preserve"> договора по 31 декабря 2014 г. </w:t>
      </w:r>
    </w:p>
    <w:p w:rsidR="00EF5612" w:rsidRPr="00E535A6" w:rsidRDefault="00752E80" w:rsidP="00E535A6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535A6">
        <w:rPr>
          <w:b/>
          <w:bCs/>
          <w:snapToGrid/>
          <w:color w:val="000000"/>
          <w:sz w:val="24"/>
          <w:szCs w:val="24"/>
        </w:rPr>
        <w:t xml:space="preserve">Срок действия договора: </w:t>
      </w:r>
      <w:r w:rsidRPr="00E535A6">
        <w:rPr>
          <w:snapToGrid/>
          <w:color w:val="000000"/>
          <w:sz w:val="24"/>
          <w:szCs w:val="24"/>
        </w:rPr>
        <w:t xml:space="preserve">с даты подписания договора </w:t>
      </w:r>
      <w:r w:rsidR="000341F1">
        <w:rPr>
          <w:snapToGrid/>
          <w:color w:val="000000"/>
          <w:sz w:val="24"/>
          <w:szCs w:val="24"/>
        </w:rPr>
        <w:t>д</w:t>
      </w:r>
      <w:r w:rsidRPr="00E535A6">
        <w:rPr>
          <w:snapToGrid/>
          <w:color w:val="000000"/>
          <w:sz w:val="24"/>
          <w:szCs w:val="24"/>
        </w:rPr>
        <w:t>о 31.12.2014</w:t>
      </w:r>
      <w:r w:rsidR="000341F1">
        <w:rPr>
          <w:snapToGrid/>
          <w:color w:val="000000"/>
          <w:sz w:val="24"/>
          <w:szCs w:val="24"/>
        </w:rPr>
        <w:t xml:space="preserve">, </w:t>
      </w:r>
      <w:r w:rsidR="000341F1" w:rsidRPr="000341F1">
        <w:rPr>
          <w:snapToGrid/>
          <w:color w:val="000000"/>
          <w:sz w:val="24"/>
          <w:szCs w:val="24"/>
        </w:rPr>
        <w:t>а в части взаиморасчетов до полного их исполнения.</w:t>
      </w:r>
      <w:r w:rsidR="00EF5612" w:rsidRPr="00E535A6">
        <w:rPr>
          <w:sz w:val="24"/>
          <w:szCs w:val="24"/>
        </w:rPr>
        <w:t xml:space="preserve"> </w:t>
      </w:r>
    </w:p>
    <w:p w:rsidR="00752E80" w:rsidRPr="00E535A6" w:rsidRDefault="00EF5612" w:rsidP="00E535A6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E535A6">
        <w:rPr>
          <w:b/>
          <w:sz w:val="24"/>
          <w:szCs w:val="24"/>
        </w:rPr>
        <w:t>Гарантия:</w:t>
      </w:r>
      <w:r w:rsidRPr="00E535A6">
        <w:rPr>
          <w:sz w:val="24"/>
          <w:szCs w:val="24"/>
        </w:rPr>
        <w:t xml:space="preserve"> 24 месяца со дня отгрузки </w:t>
      </w:r>
      <w:r w:rsidR="00DD5FAD">
        <w:rPr>
          <w:sz w:val="24"/>
          <w:szCs w:val="24"/>
        </w:rPr>
        <w:t>П</w:t>
      </w:r>
      <w:r w:rsidRPr="00E535A6">
        <w:rPr>
          <w:sz w:val="24"/>
          <w:szCs w:val="24"/>
        </w:rPr>
        <w:t>родукции</w:t>
      </w:r>
      <w:r w:rsidR="00E535A6" w:rsidRPr="00E535A6">
        <w:rPr>
          <w:sz w:val="24"/>
          <w:szCs w:val="24"/>
        </w:rPr>
        <w:t xml:space="preserve"> Грузополучателю.</w:t>
      </w:r>
      <w:r w:rsidRPr="00E535A6">
        <w:rPr>
          <w:sz w:val="24"/>
          <w:szCs w:val="24"/>
        </w:rPr>
        <w:t xml:space="preserve"> </w:t>
      </w:r>
    </w:p>
    <w:p w:rsidR="00EF5612" w:rsidRPr="00E535A6" w:rsidRDefault="00EF5612" w:rsidP="00E535A6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</w:p>
    <w:p w:rsidR="005A4175" w:rsidRPr="007D12A1" w:rsidRDefault="005A4175" w:rsidP="00FF4BC5">
      <w:pPr>
        <w:jc w:val="both"/>
        <w:rPr>
          <w:b/>
          <w:sz w:val="24"/>
          <w:szCs w:val="24"/>
        </w:rPr>
      </w:pPr>
    </w:p>
    <w:p w:rsidR="00EF1304" w:rsidRPr="00FD7A62" w:rsidRDefault="00576F5D" w:rsidP="00FD7A62">
      <w:pPr>
        <w:ind w:firstLine="0"/>
        <w:jc w:val="both"/>
        <w:rPr>
          <w:b/>
          <w:sz w:val="24"/>
          <w:szCs w:val="24"/>
        </w:rPr>
      </w:pPr>
      <w:r w:rsidRPr="007D12A1">
        <w:rPr>
          <w:bCs/>
          <w:sz w:val="24"/>
          <w:szCs w:val="24"/>
        </w:rPr>
        <w:tab/>
      </w:r>
      <w:r w:rsidRPr="007D12A1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 w:rsidRPr="007D12A1">
        <w:rPr>
          <w:b/>
          <w:sz w:val="24"/>
          <w:szCs w:val="24"/>
        </w:rPr>
        <w:t>«</w:t>
      </w:r>
      <w:r w:rsidRPr="007D12A1">
        <w:rPr>
          <w:b/>
          <w:sz w:val="24"/>
          <w:szCs w:val="24"/>
        </w:rPr>
        <w:t>ТрансКонтейнер</w:t>
      </w:r>
      <w:r w:rsidR="00B829CB" w:rsidRPr="007D12A1">
        <w:rPr>
          <w:b/>
          <w:sz w:val="24"/>
          <w:szCs w:val="24"/>
        </w:rPr>
        <w:t>»</w:t>
      </w:r>
      <w:r w:rsidRPr="007D12A1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7D12A1">
        <w:rPr>
          <w:b/>
          <w:sz w:val="24"/>
          <w:szCs w:val="24"/>
        </w:rPr>
        <w:t>с даты</w:t>
      </w:r>
      <w:proofErr w:type="gramEnd"/>
      <w:r w:rsidRPr="007D12A1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Default="003F14FB" w:rsidP="00FD7A62">
      <w:pPr>
        <w:pStyle w:val="11"/>
        <w:suppressAutoHyphens/>
        <w:ind w:firstLine="0"/>
        <w:rPr>
          <w:sz w:val="24"/>
          <w:szCs w:val="24"/>
        </w:rPr>
      </w:pPr>
    </w:p>
    <w:p w:rsidR="00D44407" w:rsidRDefault="00D44407" w:rsidP="00FD7A62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FC4A40" w:rsidRPr="007D12A1" w:rsidTr="00B1083E">
        <w:trPr>
          <w:trHeight w:hRule="exact" w:val="454"/>
        </w:trPr>
        <w:tc>
          <w:tcPr>
            <w:tcW w:w="3402" w:type="dxa"/>
          </w:tcPr>
          <w:p w:rsidR="00FC4A40" w:rsidRPr="007D12A1" w:rsidRDefault="00FC4A40" w:rsidP="00FC4A40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ПРГ                         </w:t>
            </w:r>
          </w:p>
        </w:tc>
        <w:tc>
          <w:tcPr>
            <w:tcW w:w="3402" w:type="dxa"/>
          </w:tcPr>
          <w:p w:rsidR="00FC4A40" w:rsidRPr="007D12A1" w:rsidRDefault="00FC4A40" w:rsidP="00FD7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2658" w:type="dxa"/>
          </w:tcPr>
          <w:p w:rsidR="00FC4A40" w:rsidRPr="002C338D" w:rsidRDefault="00FC4A40" w:rsidP="007C5BA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C4A40" w:rsidRPr="007D12A1" w:rsidTr="00B1083E">
        <w:trPr>
          <w:trHeight w:hRule="exact" w:val="510"/>
        </w:trPr>
        <w:tc>
          <w:tcPr>
            <w:tcW w:w="3402" w:type="dxa"/>
          </w:tcPr>
          <w:p w:rsidR="00FC4A40" w:rsidRPr="007D12A1" w:rsidRDefault="00FC4A40" w:rsidP="00FC4A40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ПРГ                             </w:t>
            </w:r>
          </w:p>
        </w:tc>
        <w:tc>
          <w:tcPr>
            <w:tcW w:w="3402" w:type="dxa"/>
          </w:tcPr>
          <w:p w:rsidR="00FC4A40" w:rsidRDefault="00FC4A40" w:rsidP="00FD7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C4A40" w:rsidRDefault="00FC4A40" w:rsidP="00FC4A4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C4A40" w:rsidRPr="007D12A1" w:rsidTr="00B1083E">
        <w:trPr>
          <w:trHeight w:hRule="exact" w:val="454"/>
        </w:trPr>
        <w:tc>
          <w:tcPr>
            <w:tcW w:w="3402" w:type="dxa"/>
          </w:tcPr>
          <w:p w:rsidR="00FC4A40" w:rsidRPr="007D12A1" w:rsidRDefault="00FC4A40" w:rsidP="00FC4A40">
            <w:pPr>
              <w:spacing w:after="120"/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Члены ПРГ:</w:t>
            </w:r>
          </w:p>
        </w:tc>
        <w:tc>
          <w:tcPr>
            <w:tcW w:w="3402" w:type="dxa"/>
          </w:tcPr>
          <w:p w:rsidR="00FC4A40" w:rsidRPr="007D12A1" w:rsidRDefault="00FC4A40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C4A40" w:rsidRPr="002C338D" w:rsidRDefault="00FC4A40" w:rsidP="00FC4A4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C4A40" w:rsidRPr="007D12A1" w:rsidTr="00B1083E">
        <w:trPr>
          <w:trHeight w:hRule="exact" w:val="454"/>
        </w:trPr>
        <w:tc>
          <w:tcPr>
            <w:tcW w:w="3402" w:type="dxa"/>
          </w:tcPr>
          <w:p w:rsidR="00FC4A40" w:rsidRPr="007D12A1" w:rsidRDefault="00FC4A4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4A40" w:rsidRPr="007D12A1" w:rsidRDefault="00FC4A40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C4A40" w:rsidRPr="002C338D" w:rsidRDefault="00FC4A40" w:rsidP="00DF0675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C4A40" w:rsidRPr="007D12A1" w:rsidTr="00B1083E">
        <w:trPr>
          <w:trHeight w:hRule="exact" w:val="454"/>
        </w:trPr>
        <w:tc>
          <w:tcPr>
            <w:tcW w:w="3402" w:type="dxa"/>
          </w:tcPr>
          <w:p w:rsidR="00FC4A40" w:rsidRPr="007D12A1" w:rsidRDefault="00FC4A40" w:rsidP="00EC467A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4A40" w:rsidRPr="007D12A1" w:rsidRDefault="00FC4A40" w:rsidP="0076072C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C4A40" w:rsidRPr="002C338D" w:rsidRDefault="00FC4A40" w:rsidP="00FC4A4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C4A40" w:rsidRPr="007D12A1" w:rsidTr="00B1083E">
        <w:trPr>
          <w:trHeight w:hRule="exact" w:val="454"/>
        </w:trPr>
        <w:tc>
          <w:tcPr>
            <w:tcW w:w="3402" w:type="dxa"/>
          </w:tcPr>
          <w:p w:rsidR="00FC4A40" w:rsidRPr="007D12A1" w:rsidRDefault="00FC4A40" w:rsidP="00EC467A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4A40" w:rsidRPr="007D12A1" w:rsidRDefault="00FC4A40" w:rsidP="007A1C9B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C4A40" w:rsidRPr="002C338D" w:rsidRDefault="00FC4A40" w:rsidP="00FC4A40">
            <w:pPr>
              <w:pStyle w:val="a5"/>
              <w:ind w:left="0"/>
              <w:jc w:val="right"/>
            </w:pPr>
          </w:p>
        </w:tc>
      </w:tr>
      <w:tr w:rsidR="00FC4A40" w:rsidRPr="007D12A1" w:rsidTr="00B1083E">
        <w:trPr>
          <w:trHeight w:hRule="exact" w:val="454"/>
        </w:trPr>
        <w:tc>
          <w:tcPr>
            <w:tcW w:w="3402" w:type="dxa"/>
          </w:tcPr>
          <w:p w:rsidR="00FC4A40" w:rsidRPr="007D12A1" w:rsidRDefault="00FC4A40" w:rsidP="00EC467A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4A40" w:rsidRPr="007D12A1" w:rsidRDefault="00FC4A40" w:rsidP="007A1C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FC4A40" w:rsidRDefault="00FC4A40" w:rsidP="00FC4A40">
            <w:pPr>
              <w:jc w:val="right"/>
              <w:rPr>
                <w:sz w:val="24"/>
                <w:szCs w:val="24"/>
              </w:rPr>
            </w:pPr>
          </w:p>
        </w:tc>
      </w:tr>
      <w:tr w:rsidR="00FC4A40" w:rsidRPr="007D12A1" w:rsidTr="00B1083E">
        <w:trPr>
          <w:trHeight w:val="436"/>
        </w:trPr>
        <w:tc>
          <w:tcPr>
            <w:tcW w:w="3402" w:type="dxa"/>
          </w:tcPr>
          <w:p w:rsidR="00FC4A40" w:rsidRPr="007D12A1" w:rsidRDefault="00FC4A40" w:rsidP="009350C5">
            <w:pPr>
              <w:spacing w:after="120"/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FC4A40" w:rsidRPr="007D12A1" w:rsidRDefault="00FC4A40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C4A40" w:rsidRPr="007D12A1" w:rsidRDefault="00FC4A40" w:rsidP="00FC4A40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A23329" w:rsidRDefault="00B829CB" w:rsidP="004C560B">
      <w:pPr>
        <w:tabs>
          <w:tab w:val="left" w:pos="284"/>
          <w:tab w:val="center" w:pos="4680"/>
          <w:tab w:val="right" w:pos="9355"/>
          <w:tab w:val="left" w:pos="9639"/>
        </w:tabs>
        <w:spacing w:before="120"/>
        <w:ind w:firstLine="0"/>
        <w:jc w:val="both"/>
        <w:rPr>
          <w:b/>
          <w:sz w:val="24"/>
          <w:szCs w:val="24"/>
        </w:rPr>
      </w:pPr>
      <w:r w:rsidRPr="007D12A1">
        <w:rPr>
          <w:b/>
          <w:sz w:val="24"/>
          <w:szCs w:val="24"/>
        </w:rPr>
        <w:t>«</w:t>
      </w:r>
      <w:r w:rsidR="00D80B7E" w:rsidRPr="00D80B7E">
        <w:rPr>
          <w:b/>
          <w:sz w:val="24"/>
          <w:szCs w:val="24"/>
        </w:rPr>
        <w:t>7</w:t>
      </w:r>
      <w:r w:rsidR="00350C90" w:rsidRPr="007D12A1">
        <w:rPr>
          <w:b/>
          <w:sz w:val="24"/>
          <w:szCs w:val="24"/>
        </w:rPr>
        <w:t>»</w:t>
      </w:r>
      <w:r w:rsidR="003F14FB" w:rsidRPr="007D12A1">
        <w:rPr>
          <w:b/>
          <w:sz w:val="24"/>
          <w:szCs w:val="24"/>
        </w:rPr>
        <w:t xml:space="preserve"> </w:t>
      </w:r>
      <w:r w:rsidR="00E82149">
        <w:rPr>
          <w:b/>
          <w:sz w:val="24"/>
          <w:szCs w:val="24"/>
        </w:rPr>
        <w:t>февраля</w:t>
      </w:r>
      <w:r w:rsidR="003F14FB" w:rsidRPr="007D12A1">
        <w:rPr>
          <w:b/>
          <w:sz w:val="24"/>
          <w:szCs w:val="24"/>
        </w:rPr>
        <w:t xml:space="preserve"> 201</w:t>
      </w:r>
      <w:r w:rsidR="00E82149">
        <w:rPr>
          <w:b/>
          <w:sz w:val="24"/>
          <w:szCs w:val="24"/>
        </w:rPr>
        <w:t>4</w:t>
      </w:r>
      <w:r w:rsidR="003F14FB" w:rsidRPr="007D12A1">
        <w:rPr>
          <w:b/>
          <w:sz w:val="24"/>
          <w:szCs w:val="24"/>
        </w:rPr>
        <w:t xml:space="preserve"> г. </w:t>
      </w:r>
    </w:p>
    <w:p w:rsidR="0076072C" w:rsidRDefault="0076072C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76072C" w:rsidRDefault="0076072C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2D672E" w:rsidRDefault="002D672E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76072C" w:rsidRDefault="0076072C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44407" w:rsidRDefault="00D4440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44407" w:rsidRDefault="00D4440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44407" w:rsidRDefault="00D4440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44407" w:rsidRDefault="00D4440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44407" w:rsidRDefault="00D4440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44407" w:rsidRDefault="00D4440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44407" w:rsidRDefault="00D4440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44407" w:rsidRDefault="00D4440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44407" w:rsidRDefault="00D4440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44407" w:rsidRDefault="00D4440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76072C" w:rsidRDefault="0076072C" w:rsidP="00D4440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D44407" w:rsidRDefault="0076072C" w:rsidP="00D444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Протоколу </w:t>
      </w:r>
      <w:r w:rsidRPr="002D672E">
        <w:rPr>
          <w:sz w:val="24"/>
          <w:szCs w:val="24"/>
        </w:rPr>
        <w:t>№</w:t>
      </w:r>
      <w:r w:rsidR="00E82149">
        <w:rPr>
          <w:sz w:val="24"/>
          <w:szCs w:val="24"/>
        </w:rPr>
        <w:t xml:space="preserve"> 6</w:t>
      </w:r>
      <w:r w:rsidRPr="002D672E">
        <w:rPr>
          <w:sz w:val="24"/>
          <w:szCs w:val="24"/>
        </w:rPr>
        <w:t xml:space="preserve">/ПРГ </w:t>
      </w:r>
    </w:p>
    <w:p w:rsidR="00D44407" w:rsidRDefault="0076072C" w:rsidP="00D44407">
      <w:pPr>
        <w:jc w:val="right"/>
        <w:rPr>
          <w:bCs/>
          <w:sz w:val="24"/>
          <w:szCs w:val="24"/>
        </w:rPr>
      </w:pPr>
      <w:r w:rsidRPr="002D672E">
        <w:rPr>
          <w:bCs/>
          <w:sz w:val="24"/>
          <w:szCs w:val="24"/>
        </w:rPr>
        <w:t xml:space="preserve">заседания Постоянной рабочей группы Конкурсной комиссии </w:t>
      </w:r>
    </w:p>
    <w:p w:rsidR="00D44407" w:rsidRDefault="0076072C" w:rsidP="00D44407">
      <w:pPr>
        <w:jc w:val="right"/>
        <w:rPr>
          <w:bCs/>
          <w:sz w:val="24"/>
          <w:szCs w:val="24"/>
        </w:rPr>
      </w:pPr>
      <w:r w:rsidRPr="002D672E">
        <w:rPr>
          <w:bCs/>
          <w:sz w:val="24"/>
          <w:szCs w:val="24"/>
        </w:rPr>
        <w:t>аппарата управления открытого акционерного общества</w:t>
      </w:r>
      <w:r>
        <w:rPr>
          <w:bCs/>
          <w:sz w:val="24"/>
          <w:szCs w:val="24"/>
        </w:rPr>
        <w:t xml:space="preserve"> </w:t>
      </w:r>
    </w:p>
    <w:p w:rsidR="00D44407" w:rsidRDefault="0076072C" w:rsidP="00D44407">
      <w:pPr>
        <w:jc w:val="right"/>
        <w:rPr>
          <w:bCs/>
          <w:sz w:val="24"/>
          <w:szCs w:val="24"/>
        </w:rPr>
      </w:pPr>
      <w:r w:rsidRPr="002D672E">
        <w:rPr>
          <w:bCs/>
          <w:sz w:val="24"/>
          <w:szCs w:val="24"/>
        </w:rPr>
        <w:t xml:space="preserve">«Центр по перевозке грузов в контейнерах «ТрансКонтейнер», </w:t>
      </w:r>
    </w:p>
    <w:p w:rsidR="0076072C" w:rsidRDefault="0076072C" w:rsidP="00D44407">
      <w:pPr>
        <w:jc w:val="right"/>
        <w:rPr>
          <w:sz w:val="24"/>
          <w:szCs w:val="24"/>
        </w:rPr>
      </w:pPr>
      <w:r w:rsidRPr="002D672E">
        <w:rPr>
          <w:bCs/>
          <w:sz w:val="24"/>
          <w:szCs w:val="24"/>
        </w:rPr>
        <w:t xml:space="preserve">состоявшегося </w:t>
      </w:r>
      <w:r w:rsidR="00E82149">
        <w:rPr>
          <w:bCs/>
          <w:sz w:val="24"/>
          <w:szCs w:val="24"/>
        </w:rPr>
        <w:t>04</w:t>
      </w:r>
      <w:r w:rsidRPr="002D672E">
        <w:rPr>
          <w:bCs/>
          <w:sz w:val="24"/>
          <w:szCs w:val="24"/>
        </w:rPr>
        <w:t xml:space="preserve"> </w:t>
      </w:r>
      <w:r w:rsidR="00E82149">
        <w:rPr>
          <w:bCs/>
          <w:sz w:val="24"/>
          <w:szCs w:val="24"/>
        </w:rPr>
        <w:t>февраля 2014</w:t>
      </w:r>
      <w:r w:rsidRPr="002D672E">
        <w:rPr>
          <w:bCs/>
          <w:sz w:val="24"/>
          <w:szCs w:val="24"/>
        </w:rPr>
        <w:t xml:space="preserve"> года</w:t>
      </w:r>
    </w:p>
    <w:p w:rsidR="0076072C" w:rsidRDefault="0076072C" w:rsidP="0076072C">
      <w:pPr>
        <w:jc w:val="right"/>
        <w:rPr>
          <w:sz w:val="24"/>
          <w:szCs w:val="24"/>
        </w:rPr>
      </w:pPr>
    </w:p>
    <w:p w:rsidR="00E82149" w:rsidRDefault="00E82149" w:rsidP="00E82149">
      <w:pPr>
        <w:jc w:val="center"/>
        <w:rPr>
          <w:b/>
          <w:sz w:val="24"/>
          <w:szCs w:val="24"/>
        </w:rPr>
      </w:pPr>
    </w:p>
    <w:p w:rsidR="0053530B" w:rsidRPr="00E82149" w:rsidRDefault="0053530B" w:rsidP="0053530B">
      <w:pPr>
        <w:jc w:val="center"/>
        <w:rPr>
          <w:b/>
          <w:sz w:val="24"/>
          <w:szCs w:val="24"/>
        </w:rPr>
      </w:pPr>
      <w:r w:rsidRPr="00E82149">
        <w:rPr>
          <w:rFonts w:eastAsia="MS Mincho"/>
          <w:b/>
          <w:sz w:val="24"/>
          <w:szCs w:val="24"/>
        </w:rPr>
        <w:t>Единичные расценки на Продукцию</w:t>
      </w:r>
    </w:p>
    <w:p w:rsidR="002E46E3" w:rsidRDefault="00E82149" w:rsidP="00E82149">
      <w:pPr>
        <w:jc w:val="center"/>
        <w:rPr>
          <w:b/>
          <w:sz w:val="24"/>
          <w:szCs w:val="24"/>
        </w:rPr>
      </w:pPr>
      <w:r w:rsidRPr="00E82149">
        <w:rPr>
          <w:b/>
          <w:sz w:val="24"/>
          <w:szCs w:val="24"/>
        </w:rPr>
        <w:t>ЗАО «ИПК «СТРАЖ»</w:t>
      </w:r>
    </w:p>
    <w:p w:rsidR="006A6991" w:rsidRDefault="006A6991" w:rsidP="00E82149">
      <w:pPr>
        <w:jc w:val="center"/>
        <w:rPr>
          <w:b/>
          <w:sz w:val="24"/>
          <w:szCs w:val="24"/>
        </w:rPr>
      </w:pPr>
    </w:p>
    <w:tbl>
      <w:tblPr>
        <w:tblW w:w="5066" w:type="pct"/>
        <w:tblInd w:w="-34" w:type="dxa"/>
        <w:tblLayout w:type="fixed"/>
        <w:tblLook w:val="0000"/>
      </w:tblPr>
      <w:tblGrid>
        <w:gridCol w:w="426"/>
        <w:gridCol w:w="1769"/>
        <w:gridCol w:w="1919"/>
        <w:gridCol w:w="1699"/>
        <w:gridCol w:w="2074"/>
        <w:gridCol w:w="2096"/>
      </w:tblGrid>
      <w:tr w:rsidR="009B154F" w:rsidRPr="002E46E3" w:rsidTr="00F10A80">
        <w:trPr>
          <w:trHeight w:val="279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4F" w:rsidRPr="002E46E3" w:rsidRDefault="009B154F" w:rsidP="00F10A80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>№ п/п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4F" w:rsidRPr="002E46E3" w:rsidRDefault="009B154F" w:rsidP="009B154F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4F" w:rsidRPr="002E46E3" w:rsidRDefault="009B154F" w:rsidP="009B154F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4F" w:rsidRPr="002E46E3" w:rsidRDefault="009B154F" w:rsidP="00F10A80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 xml:space="preserve">Количество </w:t>
            </w:r>
            <w:r w:rsidR="00F10A80">
              <w:rPr>
                <w:sz w:val="24"/>
                <w:szCs w:val="24"/>
              </w:rPr>
              <w:t>П</w:t>
            </w:r>
            <w:r w:rsidRPr="002E46E3">
              <w:rPr>
                <w:sz w:val="24"/>
                <w:szCs w:val="24"/>
              </w:rPr>
              <w:t>родукции (объем партии)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F" w:rsidRPr="002E46E3" w:rsidRDefault="009B154F" w:rsidP="009B154F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 xml:space="preserve">Цена* поставляемой продукции за единицу изделия (с учетом транспортных расходов и регистрации в </w:t>
            </w:r>
            <w:proofErr w:type="spellStart"/>
            <w:r w:rsidRPr="002E46E3">
              <w:rPr>
                <w:sz w:val="24"/>
                <w:szCs w:val="24"/>
              </w:rPr>
              <w:t>РЦУЗе</w:t>
            </w:r>
            <w:proofErr w:type="spellEnd"/>
            <w:r w:rsidRPr="002E46E3">
              <w:rPr>
                <w:sz w:val="24"/>
                <w:szCs w:val="24"/>
              </w:rPr>
              <w:t>), руб. без учета НДС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F" w:rsidRPr="002E46E3" w:rsidRDefault="009B154F" w:rsidP="009B154F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 xml:space="preserve">Цена* поставляемой продукции за единицу изделия (с учетом транспортных расходов и регистрации в </w:t>
            </w:r>
            <w:proofErr w:type="spellStart"/>
            <w:r w:rsidRPr="002E46E3">
              <w:rPr>
                <w:sz w:val="24"/>
                <w:szCs w:val="24"/>
              </w:rPr>
              <w:t>РЦУЗе</w:t>
            </w:r>
            <w:proofErr w:type="spellEnd"/>
            <w:r w:rsidRPr="002E46E3">
              <w:rPr>
                <w:sz w:val="24"/>
                <w:szCs w:val="24"/>
              </w:rPr>
              <w:t>), руб. с учетом НДС</w:t>
            </w:r>
          </w:p>
        </w:tc>
      </w:tr>
      <w:tr w:rsidR="009B154F" w:rsidRPr="002E46E3" w:rsidTr="00F10A80">
        <w:trPr>
          <w:trHeight w:hRule="exact" w:val="227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4F" w:rsidRPr="002E46E3" w:rsidRDefault="009B154F" w:rsidP="009B154F">
            <w:pPr>
              <w:ind w:firstLine="0"/>
              <w:jc w:val="center"/>
              <w:rPr>
                <w:sz w:val="16"/>
                <w:szCs w:val="16"/>
              </w:rPr>
            </w:pPr>
            <w:r w:rsidRPr="002E46E3">
              <w:rPr>
                <w:sz w:val="16"/>
                <w:szCs w:val="16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4F" w:rsidRPr="002E46E3" w:rsidRDefault="009B154F" w:rsidP="009B154F">
            <w:pPr>
              <w:ind w:firstLine="0"/>
              <w:jc w:val="center"/>
              <w:rPr>
                <w:sz w:val="16"/>
                <w:szCs w:val="16"/>
              </w:rPr>
            </w:pPr>
            <w:r w:rsidRPr="002E46E3">
              <w:rPr>
                <w:sz w:val="16"/>
                <w:szCs w:val="16"/>
              </w:rPr>
              <w:t>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4F" w:rsidRPr="002E46E3" w:rsidRDefault="009B154F" w:rsidP="009B154F">
            <w:pPr>
              <w:ind w:firstLine="0"/>
              <w:jc w:val="center"/>
              <w:rPr>
                <w:sz w:val="16"/>
                <w:szCs w:val="16"/>
              </w:rPr>
            </w:pPr>
            <w:r w:rsidRPr="002E46E3">
              <w:rPr>
                <w:sz w:val="16"/>
                <w:szCs w:val="16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4F" w:rsidRPr="002E46E3" w:rsidRDefault="009B154F" w:rsidP="009B154F">
            <w:pPr>
              <w:ind w:firstLine="0"/>
              <w:jc w:val="center"/>
              <w:rPr>
                <w:sz w:val="16"/>
                <w:szCs w:val="16"/>
              </w:rPr>
            </w:pPr>
            <w:r w:rsidRPr="002E46E3">
              <w:rPr>
                <w:sz w:val="16"/>
                <w:szCs w:val="16"/>
              </w:rPr>
              <w:t>4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4F" w:rsidRPr="002E46E3" w:rsidRDefault="009B154F" w:rsidP="009B154F">
            <w:pPr>
              <w:ind w:firstLine="0"/>
              <w:jc w:val="center"/>
              <w:rPr>
                <w:sz w:val="16"/>
                <w:szCs w:val="16"/>
              </w:rPr>
            </w:pPr>
            <w:r w:rsidRPr="002E46E3">
              <w:rPr>
                <w:sz w:val="16"/>
                <w:szCs w:val="16"/>
              </w:rPr>
              <w:t>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4F" w:rsidRPr="002E46E3" w:rsidRDefault="009B154F" w:rsidP="009B154F">
            <w:pPr>
              <w:ind w:firstLine="0"/>
              <w:jc w:val="center"/>
              <w:rPr>
                <w:sz w:val="16"/>
                <w:szCs w:val="16"/>
              </w:rPr>
            </w:pPr>
            <w:r w:rsidRPr="002E46E3">
              <w:rPr>
                <w:sz w:val="16"/>
                <w:szCs w:val="16"/>
              </w:rPr>
              <w:t>6</w:t>
            </w:r>
          </w:p>
        </w:tc>
      </w:tr>
      <w:tr w:rsidR="00DA10A7" w:rsidRPr="002E46E3" w:rsidTr="00F10A80">
        <w:trPr>
          <w:trHeight w:hRule="exact" w:val="68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5121FB" w:rsidP="009B15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9B154F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>ЗПУ «СПРУТ-777»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809DF">
            <w:pPr>
              <w:pStyle w:val="a3"/>
              <w:suppressAutoHyphens/>
              <w:spacing w:after="0"/>
              <w:ind w:left="0"/>
              <w:jc w:val="center"/>
            </w:pPr>
            <w:r w:rsidRPr="002E46E3">
              <w:t xml:space="preserve">Филиалы Заказчика на Октябрьской, Московской, Северной железной дороге, Агентство на ст. </w:t>
            </w:r>
            <w:proofErr w:type="spellStart"/>
            <w:proofErr w:type="gramStart"/>
            <w:r w:rsidRPr="002E46E3">
              <w:t>Калининград-сортировочный</w:t>
            </w:r>
            <w:proofErr w:type="spellEnd"/>
            <w:proofErr w:type="gramEnd"/>
            <w:r w:rsidRPr="002E46E3">
              <w:t xml:space="preserve"> филиала на Октябрьской железной дороге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D224C5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>от  100 до</w:t>
            </w:r>
          </w:p>
          <w:p w:rsidR="00DA10A7" w:rsidRPr="002E46E3" w:rsidRDefault="00DA10A7" w:rsidP="00D224C5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>3 999 штук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718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E46E3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718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E46E3">
              <w:rPr>
                <w:color w:val="000000"/>
                <w:sz w:val="24"/>
                <w:szCs w:val="24"/>
              </w:rPr>
              <w:t>295,00</w:t>
            </w:r>
          </w:p>
        </w:tc>
      </w:tr>
      <w:tr w:rsidR="00DA10A7" w:rsidRPr="002E46E3" w:rsidTr="00F10A80">
        <w:trPr>
          <w:trHeight w:hRule="exact" w:val="680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9B15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9B15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D224C5">
            <w:pPr>
              <w:pStyle w:val="a3"/>
              <w:suppressAutoHyphens/>
              <w:spacing w:after="0" w:line="264" w:lineRule="auto"/>
              <w:ind w:left="0"/>
              <w:jc w:val="center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D224C5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>от 4 000 штук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718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46E3">
              <w:rPr>
                <w:b/>
                <w:bCs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718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46E3">
              <w:rPr>
                <w:b/>
                <w:bCs/>
                <w:color w:val="000000"/>
                <w:sz w:val="24"/>
                <w:szCs w:val="24"/>
              </w:rPr>
              <w:t>271,40</w:t>
            </w:r>
          </w:p>
        </w:tc>
      </w:tr>
      <w:tr w:rsidR="00DA10A7" w:rsidRPr="002E46E3" w:rsidTr="00F10A80">
        <w:trPr>
          <w:trHeight w:hRule="exact" w:val="68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5121FB" w:rsidP="009B15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2A1CA1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>ЗПУ «Клещ-60СЦ»</w:t>
            </w: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D224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D224C5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>от  100 до</w:t>
            </w:r>
          </w:p>
          <w:p w:rsidR="00DA10A7" w:rsidRPr="002E46E3" w:rsidRDefault="00DA10A7" w:rsidP="00D224C5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>3 999 штук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718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E46E3">
              <w:rPr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718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E46E3">
              <w:rPr>
                <w:color w:val="000000"/>
                <w:sz w:val="24"/>
                <w:szCs w:val="24"/>
              </w:rPr>
              <w:t>129,80</w:t>
            </w:r>
          </w:p>
        </w:tc>
      </w:tr>
      <w:tr w:rsidR="00DA10A7" w:rsidRPr="002E46E3" w:rsidTr="00F10A80">
        <w:trPr>
          <w:trHeight w:hRule="exact" w:val="680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9B15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9B15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D224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D224C5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>от 4 000 штук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718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46E3">
              <w:rPr>
                <w:b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718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46E3">
              <w:rPr>
                <w:b/>
                <w:bCs/>
                <w:color w:val="000000"/>
                <w:sz w:val="24"/>
                <w:szCs w:val="24"/>
              </w:rPr>
              <w:t>106,20</w:t>
            </w:r>
          </w:p>
        </w:tc>
      </w:tr>
      <w:tr w:rsidR="00DA10A7" w:rsidRPr="002E46E3" w:rsidTr="00F10A80">
        <w:trPr>
          <w:trHeight w:hRule="exact" w:val="68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5121FB" w:rsidP="009B15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9B154F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>ЗУ «Закрутка»</w:t>
            </w: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D224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D224C5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>от  100 до</w:t>
            </w:r>
          </w:p>
          <w:p w:rsidR="00DA10A7" w:rsidRPr="002E46E3" w:rsidRDefault="00DA10A7" w:rsidP="00D224C5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>3 999 штук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718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E46E3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718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E46E3">
              <w:rPr>
                <w:color w:val="000000"/>
                <w:sz w:val="24"/>
                <w:szCs w:val="24"/>
              </w:rPr>
              <w:t>94,40</w:t>
            </w:r>
          </w:p>
        </w:tc>
      </w:tr>
      <w:tr w:rsidR="00DA10A7" w:rsidRPr="002E46E3" w:rsidTr="00F10A80">
        <w:trPr>
          <w:trHeight w:hRule="exact" w:val="680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9B15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9B15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D224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D224C5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>от 4 000 штук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718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46E3">
              <w:rPr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718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46E3">
              <w:rPr>
                <w:b/>
                <w:bCs/>
                <w:color w:val="000000"/>
                <w:sz w:val="24"/>
                <w:szCs w:val="24"/>
              </w:rPr>
              <w:t>70,80</w:t>
            </w:r>
          </w:p>
        </w:tc>
      </w:tr>
      <w:tr w:rsidR="00DA10A7" w:rsidRPr="002E46E3" w:rsidTr="00F10A80">
        <w:trPr>
          <w:trHeight w:hRule="exact" w:val="68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5121FB" w:rsidP="009B15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3188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>ЗПУ «СПРУТ-777»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9B154F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>Филиалы Заказчика на Горьковской, Юго-Восточной, Северо-Кавказской, Приволжской, Куйбышевской железной дороге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3188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>от  100 до</w:t>
            </w:r>
          </w:p>
          <w:p w:rsidR="00DA10A7" w:rsidRPr="002E46E3" w:rsidRDefault="00DA10A7" w:rsidP="00B03188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>3 999 штук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718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E46E3">
              <w:rPr>
                <w:color w:val="000000"/>
                <w:sz w:val="24"/>
                <w:szCs w:val="24"/>
              </w:rPr>
              <w:t>271,00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718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E46E3">
              <w:rPr>
                <w:color w:val="000000"/>
                <w:sz w:val="24"/>
                <w:szCs w:val="24"/>
              </w:rPr>
              <w:t>319,78</w:t>
            </w:r>
          </w:p>
        </w:tc>
      </w:tr>
      <w:tr w:rsidR="00DA10A7" w:rsidRPr="002E46E3" w:rsidTr="00F10A80">
        <w:trPr>
          <w:trHeight w:hRule="exact" w:val="680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9B15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318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9B15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3188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>от 4 000 штук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718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46E3">
              <w:rPr>
                <w:b/>
                <w:bCs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718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46E3">
              <w:rPr>
                <w:b/>
                <w:bCs/>
                <w:color w:val="000000"/>
                <w:sz w:val="24"/>
                <w:szCs w:val="24"/>
              </w:rPr>
              <w:t>271,40</w:t>
            </w:r>
          </w:p>
        </w:tc>
      </w:tr>
      <w:tr w:rsidR="00DA10A7" w:rsidRPr="002E46E3" w:rsidTr="00F10A80">
        <w:trPr>
          <w:trHeight w:hRule="exact" w:val="68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5121FB" w:rsidP="009B15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3188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>ЗПУ «Клещ-60СЦ»</w:t>
            </w: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9B15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3188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>от  100 до</w:t>
            </w:r>
          </w:p>
          <w:p w:rsidR="00DA10A7" w:rsidRPr="002E46E3" w:rsidRDefault="00DA10A7" w:rsidP="00B03188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>3 999 штук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718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E46E3">
              <w:rPr>
                <w:color w:val="000000"/>
                <w:sz w:val="24"/>
                <w:szCs w:val="24"/>
              </w:rPr>
              <w:t>133,00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718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E46E3">
              <w:rPr>
                <w:color w:val="000000"/>
                <w:sz w:val="24"/>
                <w:szCs w:val="24"/>
              </w:rPr>
              <w:t>156,94</w:t>
            </w:r>
          </w:p>
        </w:tc>
      </w:tr>
      <w:tr w:rsidR="00DA10A7" w:rsidRPr="002E46E3" w:rsidTr="00F10A80">
        <w:trPr>
          <w:trHeight w:hRule="exact" w:val="680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9B15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318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9B15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3188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>от 4 000 штук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718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46E3">
              <w:rPr>
                <w:b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718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46E3">
              <w:rPr>
                <w:b/>
                <w:bCs/>
                <w:color w:val="000000"/>
                <w:sz w:val="24"/>
                <w:szCs w:val="24"/>
              </w:rPr>
              <w:t>106,20</w:t>
            </w:r>
          </w:p>
        </w:tc>
      </w:tr>
      <w:tr w:rsidR="00DA10A7" w:rsidRPr="002E46E3" w:rsidTr="00F10A80">
        <w:trPr>
          <w:trHeight w:hRule="exact" w:val="68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5121FB" w:rsidP="009B15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3188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>ЗУ «Закрутка»</w:t>
            </w: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9B15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3188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>от  100 до</w:t>
            </w:r>
          </w:p>
          <w:p w:rsidR="00DA10A7" w:rsidRPr="002E46E3" w:rsidRDefault="00DA10A7" w:rsidP="00B03188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>3 999 штук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718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E46E3">
              <w:rPr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718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E46E3">
              <w:rPr>
                <w:color w:val="000000"/>
                <w:sz w:val="24"/>
                <w:szCs w:val="24"/>
              </w:rPr>
              <w:t>121,54</w:t>
            </w:r>
          </w:p>
        </w:tc>
      </w:tr>
      <w:tr w:rsidR="00DA10A7" w:rsidRPr="002E46E3" w:rsidTr="00F10A80">
        <w:trPr>
          <w:trHeight w:hRule="exact" w:val="680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9B15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318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9B15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3188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>от 4 000 штук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718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46E3">
              <w:rPr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7" w:rsidRPr="002E46E3" w:rsidRDefault="00DA10A7" w:rsidP="00B0718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46E3">
              <w:rPr>
                <w:b/>
                <w:bCs/>
                <w:color w:val="000000"/>
                <w:sz w:val="24"/>
                <w:szCs w:val="24"/>
              </w:rPr>
              <w:t>70,80</w:t>
            </w:r>
          </w:p>
        </w:tc>
      </w:tr>
      <w:tr w:rsidR="008B082E" w:rsidRPr="002E46E3" w:rsidTr="005121FB">
        <w:trPr>
          <w:trHeight w:hRule="exact" w:val="1021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82E" w:rsidRPr="002E46E3" w:rsidRDefault="005121FB" w:rsidP="009B15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82E" w:rsidRPr="002E46E3" w:rsidRDefault="008B082E" w:rsidP="00B03188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>ЗПУ «СПРУТ-777»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82E" w:rsidRPr="005121FB" w:rsidRDefault="008B082E" w:rsidP="008B082E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121FB">
              <w:rPr>
                <w:sz w:val="24"/>
                <w:szCs w:val="24"/>
              </w:rPr>
              <w:t xml:space="preserve">Филиалы  Заказчика на Свердловской, Южно-Уральской, Западно-Сибирской, Красноярской, Восточно-Сибирской, Забайкальской, Дальневосточной железных дорогах, Агентство на станции </w:t>
            </w:r>
            <w:proofErr w:type="spellStart"/>
            <w:r w:rsidRPr="005121FB">
              <w:rPr>
                <w:sz w:val="24"/>
                <w:szCs w:val="24"/>
              </w:rPr>
              <w:t>Южно-Сахалинск-грузовой</w:t>
            </w:r>
            <w:proofErr w:type="spellEnd"/>
            <w:r w:rsidRPr="005121FB">
              <w:rPr>
                <w:sz w:val="24"/>
                <w:szCs w:val="24"/>
              </w:rPr>
              <w:t xml:space="preserve"> филиала на Дальневосточной железной дороге</w:t>
            </w:r>
            <w:proofErr w:type="gram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E" w:rsidRPr="008B082E" w:rsidRDefault="008B082E" w:rsidP="008B082E">
            <w:pPr>
              <w:ind w:firstLine="0"/>
              <w:jc w:val="center"/>
              <w:rPr>
                <w:sz w:val="24"/>
                <w:szCs w:val="24"/>
              </w:rPr>
            </w:pPr>
            <w:r w:rsidRPr="008B082E">
              <w:rPr>
                <w:sz w:val="24"/>
                <w:szCs w:val="24"/>
              </w:rPr>
              <w:t>От 100 до 5 999 штук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E" w:rsidRPr="008B082E" w:rsidRDefault="008B082E" w:rsidP="008B082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B082E">
              <w:rPr>
                <w:color w:val="000000"/>
                <w:sz w:val="24"/>
                <w:szCs w:val="24"/>
              </w:rPr>
              <w:t>289,00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E" w:rsidRPr="008B082E" w:rsidRDefault="008B082E" w:rsidP="008B082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B082E">
              <w:rPr>
                <w:color w:val="000000"/>
                <w:sz w:val="24"/>
                <w:szCs w:val="24"/>
              </w:rPr>
              <w:t>341,02</w:t>
            </w:r>
          </w:p>
        </w:tc>
      </w:tr>
      <w:tr w:rsidR="008B082E" w:rsidRPr="002E46E3" w:rsidTr="005121FB">
        <w:trPr>
          <w:trHeight w:hRule="exact" w:val="1021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E" w:rsidRPr="002E46E3" w:rsidRDefault="008B082E" w:rsidP="009B15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E" w:rsidRPr="002E46E3" w:rsidRDefault="008B082E" w:rsidP="00B0318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2E" w:rsidRPr="005121FB" w:rsidRDefault="008B082E" w:rsidP="008B08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E" w:rsidRPr="008B082E" w:rsidRDefault="008B082E" w:rsidP="008B082E">
            <w:pPr>
              <w:ind w:firstLine="0"/>
              <w:jc w:val="center"/>
              <w:rPr>
                <w:sz w:val="24"/>
                <w:szCs w:val="24"/>
              </w:rPr>
            </w:pPr>
            <w:r w:rsidRPr="008B082E">
              <w:rPr>
                <w:sz w:val="24"/>
                <w:szCs w:val="24"/>
              </w:rPr>
              <w:t>Не менее 6 000 штук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E" w:rsidRPr="008B082E" w:rsidRDefault="008B082E" w:rsidP="008B082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82E">
              <w:rPr>
                <w:b/>
                <w:bCs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E" w:rsidRPr="008B082E" w:rsidRDefault="008B082E" w:rsidP="008B082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82E">
              <w:rPr>
                <w:b/>
                <w:bCs/>
                <w:color w:val="000000"/>
                <w:sz w:val="24"/>
                <w:szCs w:val="24"/>
              </w:rPr>
              <w:t>271,40</w:t>
            </w:r>
          </w:p>
        </w:tc>
      </w:tr>
      <w:tr w:rsidR="008B082E" w:rsidRPr="002E46E3" w:rsidTr="005121FB">
        <w:trPr>
          <w:trHeight w:hRule="exact" w:val="1021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82E" w:rsidRPr="002E46E3" w:rsidRDefault="005121FB" w:rsidP="009B15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82E" w:rsidRPr="002E46E3" w:rsidRDefault="008B082E" w:rsidP="00B03188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>ЗПУ «Клещ-60СЦ»</w:t>
            </w: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2E" w:rsidRPr="005121FB" w:rsidRDefault="008B082E" w:rsidP="008B08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E" w:rsidRPr="008B082E" w:rsidRDefault="008B082E" w:rsidP="008B082E">
            <w:pPr>
              <w:ind w:firstLine="0"/>
              <w:jc w:val="center"/>
              <w:rPr>
                <w:sz w:val="24"/>
                <w:szCs w:val="24"/>
              </w:rPr>
            </w:pPr>
            <w:r w:rsidRPr="008B082E">
              <w:rPr>
                <w:sz w:val="24"/>
                <w:szCs w:val="24"/>
              </w:rPr>
              <w:t>От 100 до 5 999 штук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E" w:rsidRPr="008B082E" w:rsidRDefault="008B082E" w:rsidP="008B082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B082E">
              <w:rPr>
                <w:color w:val="000000"/>
                <w:sz w:val="24"/>
                <w:szCs w:val="24"/>
              </w:rPr>
              <w:t>151,00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E" w:rsidRPr="008B082E" w:rsidRDefault="008B082E" w:rsidP="008B082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B082E">
              <w:rPr>
                <w:color w:val="000000"/>
                <w:sz w:val="24"/>
                <w:szCs w:val="24"/>
              </w:rPr>
              <w:t>178,18</w:t>
            </w:r>
          </w:p>
        </w:tc>
      </w:tr>
      <w:tr w:rsidR="008B082E" w:rsidRPr="002E46E3" w:rsidTr="005121FB">
        <w:trPr>
          <w:trHeight w:hRule="exact" w:val="1021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E" w:rsidRPr="002E46E3" w:rsidRDefault="008B082E" w:rsidP="009B15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E" w:rsidRPr="002E46E3" w:rsidRDefault="008B082E" w:rsidP="00B0318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2E" w:rsidRPr="005121FB" w:rsidRDefault="008B082E" w:rsidP="008B08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E" w:rsidRPr="008B082E" w:rsidRDefault="008B082E" w:rsidP="008B082E">
            <w:pPr>
              <w:ind w:firstLine="0"/>
              <w:jc w:val="center"/>
              <w:rPr>
                <w:sz w:val="24"/>
                <w:szCs w:val="24"/>
              </w:rPr>
            </w:pPr>
            <w:r w:rsidRPr="008B082E">
              <w:rPr>
                <w:sz w:val="24"/>
                <w:szCs w:val="24"/>
              </w:rPr>
              <w:t>Не менее 6 000 штук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E" w:rsidRPr="008B082E" w:rsidRDefault="008B082E" w:rsidP="008B082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82E">
              <w:rPr>
                <w:b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E" w:rsidRPr="008B082E" w:rsidRDefault="008B082E" w:rsidP="008B082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82E">
              <w:rPr>
                <w:b/>
                <w:bCs/>
                <w:color w:val="000000"/>
                <w:sz w:val="24"/>
                <w:szCs w:val="24"/>
              </w:rPr>
              <w:t>106,20</w:t>
            </w:r>
          </w:p>
        </w:tc>
      </w:tr>
      <w:tr w:rsidR="008B082E" w:rsidRPr="002E46E3" w:rsidTr="005121FB">
        <w:trPr>
          <w:trHeight w:hRule="exact" w:val="1021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82E" w:rsidRPr="002E46E3" w:rsidRDefault="005121FB" w:rsidP="009B15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82E" w:rsidRPr="002E46E3" w:rsidRDefault="008B082E" w:rsidP="00B03188">
            <w:pPr>
              <w:ind w:firstLine="0"/>
              <w:jc w:val="center"/>
              <w:rPr>
                <w:sz w:val="24"/>
                <w:szCs w:val="24"/>
              </w:rPr>
            </w:pPr>
            <w:r w:rsidRPr="002E46E3">
              <w:rPr>
                <w:sz w:val="24"/>
                <w:szCs w:val="24"/>
              </w:rPr>
              <w:t>ЗУ «Закрутка»</w:t>
            </w: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2E" w:rsidRPr="005121FB" w:rsidRDefault="008B082E" w:rsidP="008B08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E" w:rsidRPr="008B082E" w:rsidRDefault="008B082E" w:rsidP="008B082E">
            <w:pPr>
              <w:ind w:firstLine="0"/>
              <w:jc w:val="center"/>
              <w:rPr>
                <w:sz w:val="24"/>
                <w:szCs w:val="24"/>
              </w:rPr>
            </w:pPr>
            <w:r w:rsidRPr="008B082E">
              <w:rPr>
                <w:sz w:val="24"/>
                <w:szCs w:val="24"/>
              </w:rPr>
              <w:t>От 100 до 5 999 штук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E" w:rsidRPr="008B082E" w:rsidRDefault="008B082E" w:rsidP="008B082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B082E">
              <w:rPr>
                <w:color w:val="000000"/>
                <w:sz w:val="24"/>
                <w:szCs w:val="24"/>
              </w:rPr>
              <w:t>121,00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E" w:rsidRPr="008B082E" w:rsidRDefault="008B082E" w:rsidP="008B082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B082E">
              <w:rPr>
                <w:color w:val="000000"/>
                <w:sz w:val="24"/>
                <w:szCs w:val="24"/>
              </w:rPr>
              <w:t>142,78</w:t>
            </w:r>
          </w:p>
        </w:tc>
      </w:tr>
      <w:tr w:rsidR="008B082E" w:rsidRPr="002E46E3" w:rsidTr="005121FB">
        <w:trPr>
          <w:trHeight w:hRule="exact" w:val="1021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E" w:rsidRPr="002E46E3" w:rsidRDefault="008B082E" w:rsidP="009B15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E" w:rsidRPr="002E46E3" w:rsidRDefault="008B082E" w:rsidP="00B0318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E" w:rsidRPr="005121FB" w:rsidRDefault="008B082E" w:rsidP="008B08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E" w:rsidRPr="008B082E" w:rsidRDefault="008B082E" w:rsidP="008B082E">
            <w:pPr>
              <w:ind w:firstLine="0"/>
              <w:jc w:val="center"/>
              <w:rPr>
                <w:sz w:val="24"/>
                <w:szCs w:val="24"/>
              </w:rPr>
            </w:pPr>
            <w:r w:rsidRPr="008B082E">
              <w:rPr>
                <w:sz w:val="24"/>
                <w:szCs w:val="24"/>
              </w:rPr>
              <w:t>Не менее 6 000 штук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E" w:rsidRPr="008B082E" w:rsidRDefault="008B082E" w:rsidP="008B082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82E">
              <w:rPr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2E" w:rsidRPr="008B082E" w:rsidRDefault="008B082E" w:rsidP="008B082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82E">
              <w:rPr>
                <w:b/>
                <w:bCs/>
                <w:color w:val="000000"/>
                <w:sz w:val="24"/>
                <w:szCs w:val="24"/>
              </w:rPr>
              <w:t>70,80</w:t>
            </w:r>
          </w:p>
        </w:tc>
      </w:tr>
    </w:tbl>
    <w:p w:rsidR="009B154F" w:rsidRDefault="009B154F" w:rsidP="00E82149">
      <w:pPr>
        <w:jc w:val="center"/>
        <w:rPr>
          <w:b/>
          <w:sz w:val="24"/>
          <w:szCs w:val="24"/>
        </w:rPr>
      </w:pPr>
    </w:p>
    <w:p w:rsidR="004121B1" w:rsidRDefault="004121B1" w:rsidP="00B324B7">
      <w:pPr>
        <w:ind w:firstLine="0"/>
        <w:jc w:val="both"/>
        <w:rPr>
          <w:i/>
          <w:sz w:val="24"/>
          <w:szCs w:val="24"/>
        </w:rPr>
      </w:pPr>
      <w:r w:rsidRPr="00E82149">
        <w:rPr>
          <w:i/>
          <w:sz w:val="24"/>
          <w:szCs w:val="24"/>
        </w:rPr>
        <w:t>*Цена</w:t>
      </w:r>
      <w:r w:rsidR="00D956AB">
        <w:rPr>
          <w:i/>
          <w:sz w:val="24"/>
          <w:szCs w:val="24"/>
        </w:rPr>
        <w:t xml:space="preserve"> поставляемой Продукции</w:t>
      </w:r>
      <w:r w:rsidRPr="00E82149">
        <w:rPr>
          <w:i/>
          <w:sz w:val="24"/>
          <w:szCs w:val="24"/>
        </w:rPr>
        <w:t xml:space="preserve"> указана с учетом поставки разных типов ЗПУ в один адрес Грузополучателя с учетом всех расходов Поставщика, в том числе доставки и регистрации продукции в РЦУЗ, с разбивкой по регионам поставки.</w:t>
      </w:r>
    </w:p>
    <w:p w:rsidR="009B154F" w:rsidRPr="00E82149" w:rsidRDefault="009B154F" w:rsidP="00B324B7">
      <w:pPr>
        <w:jc w:val="both"/>
        <w:rPr>
          <w:b/>
          <w:sz w:val="24"/>
          <w:szCs w:val="24"/>
        </w:rPr>
      </w:pPr>
    </w:p>
    <w:p w:rsidR="00E82149" w:rsidRDefault="00E82149" w:rsidP="00E82149">
      <w:pPr>
        <w:ind w:firstLine="0"/>
        <w:jc w:val="right"/>
        <w:rPr>
          <w:sz w:val="24"/>
          <w:szCs w:val="24"/>
        </w:rPr>
      </w:pPr>
    </w:p>
    <w:p w:rsidR="008D2B36" w:rsidRDefault="008D2B36" w:rsidP="002D672E">
      <w:pPr>
        <w:jc w:val="both"/>
        <w:rPr>
          <w:i/>
          <w:sz w:val="24"/>
          <w:szCs w:val="24"/>
        </w:rPr>
      </w:pPr>
    </w:p>
    <w:p w:rsidR="008D2B36" w:rsidRDefault="008D2B36" w:rsidP="002D672E">
      <w:pPr>
        <w:jc w:val="both"/>
        <w:rPr>
          <w:i/>
          <w:sz w:val="24"/>
          <w:szCs w:val="24"/>
        </w:rPr>
      </w:pPr>
    </w:p>
    <w:p w:rsidR="004555A2" w:rsidRDefault="004555A2">
      <w:pPr>
        <w:tabs>
          <w:tab w:val="clear" w:pos="709"/>
        </w:tabs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4555A2" w:rsidRDefault="004555A2" w:rsidP="004555A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4555A2" w:rsidRDefault="004555A2" w:rsidP="004555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Протоколу </w:t>
      </w:r>
      <w:r w:rsidRPr="002D672E">
        <w:rPr>
          <w:sz w:val="24"/>
          <w:szCs w:val="24"/>
        </w:rPr>
        <w:t>№</w:t>
      </w:r>
      <w:r>
        <w:rPr>
          <w:sz w:val="24"/>
          <w:szCs w:val="24"/>
        </w:rPr>
        <w:t xml:space="preserve"> 6</w:t>
      </w:r>
      <w:r w:rsidRPr="002D672E">
        <w:rPr>
          <w:sz w:val="24"/>
          <w:szCs w:val="24"/>
        </w:rPr>
        <w:t xml:space="preserve">/ПРГ </w:t>
      </w:r>
    </w:p>
    <w:p w:rsidR="004555A2" w:rsidRDefault="004555A2" w:rsidP="004555A2">
      <w:pPr>
        <w:jc w:val="right"/>
        <w:rPr>
          <w:bCs/>
          <w:sz w:val="24"/>
          <w:szCs w:val="24"/>
        </w:rPr>
      </w:pPr>
      <w:r w:rsidRPr="002D672E">
        <w:rPr>
          <w:bCs/>
          <w:sz w:val="24"/>
          <w:szCs w:val="24"/>
        </w:rPr>
        <w:t xml:space="preserve">заседания Постоянной рабочей группы Конкурсной комиссии </w:t>
      </w:r>
    </w:p>
    <w:p w:rsidR="004555A2" w:rsidRDefault="004555A2" w:rsidP="004555A2">
      <w:pPr>
        <w:jc w:val="right"/>
        <w:rPr>
          <w:bCs/>
          <w:sz w:val="24"/>
          <w:szCs w:val="24"/>
        </w:rPr>
      </w:pPr>
      <w:r w:rsidRPr="002D672E">
        <w:rPr>
          <w:bCs/>
          <w:sz w:val="24"/>
          <w:szCs w:val="24"/>
        </w:rPr>
        <w:t>аппарата управления открытого акционерного общества</w:t>
      </w:r>
      <w:r>
        <w:rPr>
          <w:bCs/>
          <w:sz w:val="24"/>
          <w:szCs w:val="24"/>
        </w:rPr>
        <w:t xml:space="preserve"> </w:t>
      </w:r>
    </w:p>
    <w:p w:rsidR="004555A2" w:rsidRDefault="004555A2" w:rsidP="004555A2">
      <w:pPr>
        <w:jc w:val="right"/>
        <w:rPr>
          <w:bCs/>
          <w:sz w:val="24"/>
          <w:szCs w:val="24"/>
        </w:rPr>
      </w:pPr>
      <w:r w:rsidRPr="002D672E">
        <w:rPr>
          <w:bCs/>
          <w:sz w:val="24"/>
          <w:szCs w:val="24"/>
        </w:rPr>
        <w:t xml:space="preserve">«Центр по перевозке грузов в контейнерах «ТрансКонтейнер», </w:t>
      </w:r>
    </w:p>
    <w:p w:rsidR="004555A2" w:rsidRDefault="004555A2" w:rsidP="004555A2">
      <w:pPr>
        <w:jc w:val="right"/>
        <w:rPr>
          <w:sz w:val="24"/>
          <w:szCs w:val="24"/>
        </w:rPr>
      </w:pPr>
      <w:r w:rsidRPr="002D672E">
        <w:rPr>
          <w:bCs/>
          <w:sz w:val="24"/>
          <w:szCs w:val="24"/>
        </w:rPr>
        <w:t xml:space="preserve">состоявшегося </w:t>
      </w:r>
      <w:r>
        <w:rPr>
          <w:bCs/>
          <w:sz w:val="24"/>
          <w:szCs w:val="24"/>
        </w:rPr>
        <w:t>04</w:t>
      </w:r>
      <w:r w:rsidRPr="002D67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февраля 2014</w:t>
      </w:r>
      <w:r w:rsidRPr="002D672E">
        <w:rPr>
          <w:bCs/>
          <w:sz w:val="24"/>
          <w:szCs w:val="24"/>
        </w:rPr>
        <w:t xml:space="preserve"> года</w:t>
      </w:r>
    </w:p>
    <w:p w:rsidR="004555A2" w:rsidRDefault="004555A2" w:rsidP="002D672E">
      <w:pPr>
        <w:jc w:val="both"/>
        <w:rPr>
          <w:i/>
          <w:sz w:val="24"/>
          <w:szCs w:val="24"/>
        </w:rPr>
      </w:pPr>
    </w:p>
    <w:p w:rsidR="004555A2" w:rsidRDefault="004555A2" w:rsidP="002D672E">
      <w:pPr>
        <w:jc w:val="both"/>
        <w:rPr>
          <w:i/>
          <w:sz w:val="24"/>
          <w:szCs w:val="24"/>
        </w:rPr>
      </w:pPr>
    </w:p>
    <w:p w:rsidR="00BA0EB5" w:rsidRDefault="00BA0EB5" w:rsidP="002D672E">
      <w:pPr>
        <w:jc w:val="both"/>
        <w:rPr>
          <w:i/>
          <w:sz w:val="24"/>
          <w:szCs w:val="24"/>
        </w:rPr>
      </w:pPr>
    </w:p>
    <w:p w:rsidR="00BA0EB5" w:rsidRDefault="00BA0EB5" w:rsidP="002D672E">
      <w:pPr>
        <w:jc w:val="both"/>
        <w:rPr>
          <w:i/>
          <w:sz w:val="24"/>
          <w:szCs w:val="24"/>
        </w:rPr>
      </w:pPr>
    </w:p>
    <w:p w:rsidR="00BA0EB5" w:rsidRPr="004555A2" w:rsidRDefault="00BA0EB5" w:rsidP="002D672E">
      <w:pPr>
        <w:jc w:val="both"/>
        <w:rPr>
          <w:i/>
          <w:sz w:val="24"/>
          <w:szCs w:val="24"/>
        </w:rPr>
      </w:pPr>
    </w:p>
    <w:p w:rsidR="004555A2" w:rsidRDefault="004555A2" w:rsidP="004555A2">
      <w:pPr>
        <w:ind w:firstLine="0"/>
        <w:jc w:val="center"/>
        <w:rPr>
          <w:b/>
          <w:sz w:val="24"/>
          <w:szCs w:val="24"/>
        </w:rPr>
      </w:pPr>
      <w:r w:rsidRPr="004555A2">
        <w:rPr>
          <w:b/>
          <w:sz w:val="24"/>
          <w:szCs w:val="24"/>
        </w:rPr>
        <w:t xml:space="preserve">Планируемые объемы поставки Продукции </w:t>
      </w:r>
    </w:p>
    <w:p w:rsidR="004555A2" w:rsidRPr="004555A2" w:rsidRDefault="004555A2" w:rsidP="004555A2">
      <w:pPr>
        <w:ind w:firstLine="0"/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2410"/>
        <w:gridCol w:w="2551"/>
      </w:tblGrid>
      <w:tr w:rsidR="004555A2" w:rsidRPr="004555A2" w:rsidTr="006A5AE6">
        <w:trPr>
          <w:cantSplit/>
          <w:trHeight w:val="1506"/>
        </w:trPr>
        <w:tc>
          <w:tcPr>
            <w:tcW w:w="4678" w:type="dxa"/>
            <w:vAlign w:val="center"/>
          </w:tcPr>
          <w:p w:rsidR="004555A2" w:rsidRPr="004555A2" w:rsidRDefault="004555A2" w:rsidP="006A5AE6">
            <w:pPr>
              <w:pStyle w:val="7"/>
              <w:spacing w:before="0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4555A2">
              <w:rPr>
                <w:rFonts w:ascii="Times New Roman" w:hAnsi="Times New Roman"/>
                <w:i w:val="0"/>
                <w:color w:val="auto"/>
              </w:rPr>
              <w:t>Наименование изделия</w:t>
            </w:r>
          </w:p>
        </w:tc>
        <w:tc>
          <w:tcPr>
            <w:tcW w:w="2410" w:type="dxa"/>
            <w:vAlign w:val="center"/>
          </w:tcPr>
          <w:p w:rsidR="004555A2" w:rsidRPr="004555A2" w:rsidRDefault="004555A2" w:rsidP="006A5AE6">
            <w:pPr>
              <w:pStyle w:val="6"/>
              <w:spacing w:before="0"/>
              <w:jc w:val="center"/>
              <w:rPr>
                <w:rFonts w:ascii="Times New Roman" w:hAnsi="Times New Roman"/>
                <w:bCs/>
                <w:i w:val="0"/>
                <w:color w:val="auto"/>
              </w:rPr>
            </w:pPr>
            <w:r w:rsidRPr="004555A2">
              <w:rPr>
                <w:rFonts w:ascii="Times New Roman" w:hAnsi="Times New Roman"/>
                <w:bCs/>
                <w:i w:val="0"/>
                <w:color w:val="auto"/>
              </w:rPr>
              <w:t>Планируемое количество изделий в месяц,</w:t>
            </w:r>
          </w:p>
          <w:p w:rsidR="004555A2" w:rsidRPr="004555A2" w:rsidRDefault="004555A2" w:rsidP="006A5AE6">
            <w:pPr>
              <w:pStyle w:val="6"/>
              <w:spacing w:before="0"/>
              <w:jc w:val="center"/>
              <w:rPr>
                <w:rFonts w:ascii="Times New Roman" w:hAnsi="Times New Roman"/>
                <w:bCs/>
                <w:i w:val="0"/>
                <w:color w:val="auto"/>
              </w:rPr>
            </w:pPr>
            <w:r w:rsidRPr="004555A2">
              <w:rPr>
                <w:rFonts w:ascii="Times New Roman" w:hAnsi="Times New Roman"/>
                <w:bCs/>
                <w:i w:val="0"/>
                <w:color w:val="auto"/>
              </w:rPr>
              <w:t>шт.</w:t>
            </w:r>
          </w:p>
        </w:tc>
        <w:tc>
          <w:tcPr>
            <w:tcW w:w="2551" w:type="dxa"/>
            <w:vAlign w:val="center"/>
          </w:tcPr>
          <w:p w:rsidR="004555A2" w:rsidRPr="004555A2" w:rsidRDefault="004555A2" w:rsidP="006A5AE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4555A2">
              <w:rPr>
                <w:rFonts w:ascii="Times New Roman" w:hAnsi="Times New Roman"/>
                <w:i w:val="0"/>
                <w:color w:val="auto"/>
              </w:rPr>
              <w:t>Общее количество, планируемое к поставке за год,</w:t>
            </w:r>
          </w:p>
          <w:p w:rsidR="004555A2" w:rsidRPr="004555A2" w:rsidRDefault="004555A2" w:rsidP="006A5AE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4555A2">
              <w:rPr>
                <w:rFonts w:ascii="Times New Roman" w:hAnsi="Times New Roman"/>
                <w:i w:val="0"/>
                <w:color w:val="auto"/>
              </w:rPr>
              <w:t>шт.</w:t>
            </w:r>
          </w:p>
        </w:tc>
      </w:tr>
      <w:tr w:rsidR="004555A2" w:rsidRPr="004555A2" w:rsidTr="006A5AE6">
        <w:trPr>
          <w:cantSplit/>
          <w:trHeight w:hRule="exact" w:val="454"/>
        </w:trPr>
        <w:tc>
          <w:tcPr>
            <w:tcW w:w="4678" w:type="dxa"/>
            <w:vAlign w:val="center"/>
          </w:tcPr>
          <w:p w:rsidR="004555A2" w:rsidRPr="004555A2" w:rsidRDefault="004555A2" w:rsidP="006A5AE6">
            <w:pPr>
              <w:ind w:left="284"/>
              <w:rPr>
                <w:sz w:val="24"/>
                <w:szCs w:val="24"/>
              </w:rPr>
            </w:pPr>
            <w:r w:rsidRPr="004555A2">
              <w:rPr>
                <w:sz w:val="24"/>
                <w:szCs w:val="24"/>
              </w:rPr>
              <w:t>Универсальные ЗПУ</w:t>
            </w:r>
          </w:p>
        </w:tc>
        <w:tc>
          <w:tcPr>
            <w:tcW w:w="2410" w:type="dxa"/>
            <w:vAlign w:val="center"/>
          </w:tcPr>
          <w:p w:rsidR="004555A2" w:rsidRPr="004555A2" w:rsidRDefault="004555A2" w:rsidP="006A5AE6">
            <w:pPr>
              <w:jc w:val="center"/>
              <w:rPr>
                <w:color w:val="000000"/>
                <w:sz w:val="24"/>
                <w:szCs w:val="24"/>
              </w:rPr>
            </w:pPr>
            <w:r w:rsidRPr="004555A2">
              <w:rPr>
                <w:color w:val="000000"/>
                <w:sz w:val="24"/>
                <w:szCs w:val="24"/>
              </w:rPr>
              <w:t>4 065</w:t>
            </w:r>
          </w:p>
        </w:tc>
        <w:tc>
          <w:tcPr>
            <w:tcW w:w="2551" w:type="dxa"/>
            <w:vAlign w:val="center"/>
          </w:tcPr>
          <w:p w:rsidR="004555A2" w:rsidRPr="004555A2" w:rsidRDefault="004555A2" w:rsidP="006A5AE6">
            <w:pPr>
              <w:jc w:val="center"/>
              <w:rPr>
                <w:color w:val="000000"/>
                <w:sz w:val="24"/>
                <w:szCs w:val="24"/>
              </w:rPr>
            </w:pPr>
            <w:r w:rsidRPr="004555A2">
              <w:rPr>
                <w:color w:val="000000"/>
                <w:sz w:val="24"/>
                <w:szCs w:val="24"/>
              </w:rPr>
              <w:t>48 780</w:t>
            </w:r>
          </w:p>
        </w:tc>
      </w:tr>
      <w:tr w:rsidR="004555A2" w:rsidRPr="004555A2" w:rsidTr="006A5AE6">
        <w:trPr>
          <w:cantSplit/>
          <w:trHeight w:hRule="exact" w:val="454"/>
        </w:trPr>
        <w:tc>
          <w:tcPr>
            <w:tcW w:w="4678" w:type="dxa"/>
            <w:vAlign w:val="center"/>
          </w:tcPr>
          <w:p w:rsidR="004555A2" w:rsidRPr="004555A2" w:rsidRDefault="004555A2" w:rsidP="006A5AE6">
            <w:pPr>
              <w:ind w:left="284"/>
              <w:rPr>
                <w:sz w:val="24"/>
                <w:szCs w:val="24"/>
              </w:rPr>
            </w:pPr>
            <w:r w:rsidRPr="004555A2">
              <w:rPr>
                <w:sz w:val="24"/>
                <w:szCs w:val="24"/>
              </w:rPr>
              <w:t>Стрежневые ЗПУ</w:t>
            </w:r>
          </w:p>
        </w:tc>
        <w:tc>
          <w:tcPr>
            <w:tcW w:w="2410" w:type="dxa"/>
            <w:vAlign w:val="center"/>
          </w:tcPr>
          <w:p w:rsidR="004555A2" w:rsidRPr="004555A2" w:rsidRDefault="004555A2" w:rsidP="006A5AE6">
            <w:pPr>
              <w:jc w:val="center"/>
              <w:rPr>
                <w:color w:val="000000"/>
                <w:sz w:val="24"/>
                <w:szCs w:val="24"/>
              </w:rPr>
            </w:pPr>
            <w:r w:rsidRPr="004555A2">
              <w:rPr>
                <w:color w:val="000000"/>
                <w:sz w:val="24"/>
                <w:szCs w:val="24"/>
              </w:rPr>
              <w:t>17 500</w:t>
            </w:r>
          </w:p>
        </w:tc>
        <w:tc>
          <w:tcPr>
            <w:tcW w:w="2551" w:type="dxa"/>
            <w:vAlign w:val="center"/>
          </w:tcPr>
          <w:p w:rsidR="004555A2" w:rsidRPr="004555A2" w:rsidRDefault="004555A2" w:rsidP="006A5AE6">
            <w:pPr>
              <w:jc w:val="center"/>
              <w:rPr>
                <w:color w:val="000000"/>
                <w:sz w:val="24"/>
                <w:szCs w:val="24"/>
              </w:rPr>
            </w:pPr>
            <w:r w:rsidRPr="004555A2">
              <w:rPr>
                <w:color w:val="000000"/>
                <w:sz w:val="24"/>
                <w:szCs w:val="24"/>
              </w:rPr>
              <w:t>210 000</w:t>
            </w:r>
          </w:p>
        </w:tc>
      </w:tr>
      <w:tr w:rsidR="004555A2" w:rsidRPr="004555A2" w:rsidTr="006A5AE6">
        <w:trPr>
          <w:cantSplit/>
          <w:trHeight w:hRule="exact" w:val="454"/>
        </w:trPr>
        <w:tc>
          <w:tcPr>
            <w:tcW w:w="4678" w:type="dxa"/>
            <w:vAlign w:val="center"/>
          </w:tcPr>
          <w:p w:rsidR="004555A2" w:rsidRPr="004555A2" w:rsidRDefault="004555A2" w:rsidP="006A5AE6">
            <w:pPr>
              <w:ind w:left="284"/>
              <w:rPr>
                <w:sz w:val="24"/>
                <w:szCs w:val="24"/>
              </w:rPr>
            </w:pPr>
            <w:r w:rsidRPr="004555A2">
              <w:rPr>
                <w:sz w:val="24"/>
                <w:szCs w:val="24"/>
              </w:rPr>
              <w:t>Запорные устройства</w:t>
            </w:r>
          </w:p>
        </w:tc>
        <w:tc>
          <w:tcPr>
            <w:tcW w:w="2410" w:type="dxa"/>
            <w:vAlign w:val="center"/>
          </w:tcPr>
          <w:p w:rsidR="004555A2" w:rsidRPr="004555A2" w:rsidRDefault="004555A2" w:rsidP="006A5AE6">
            <w:pPr>
              <w:jc w:val="center"/>
              <w:rPr>
                <w:color w:val="000000"/>
                <w:sz w:val="24"/>
                <w:szCs w:val="24"/>
              </w:rPr>
            </w:pPr>
            <w:r w:rsidRPr="004555A2">
              <w:rPr>
                <w:color w:val="000000"/>
                <w:sz w:val="24"/>
                <w:szCs w:val="24"/>
              </w:rPr>
              <w:t>1 252</w:t>
            </w:r>
          </w:p>
        </w:tc>
        <w:tc>
          <w:tcPr>
            <w:tcW w:w="2551" w:type="dxa"/>
            <w:vAlign w:val="center"/>
          </w:tcPr>
          <w:p w:rsidR="004555A2" w:rsidRPr="004555A2" w:rsidRDefault="004555A2" w:rsidP="006A5AE6">
            <w:pPr>
              <w:jc w:val="center"/>
              <w:rPr>
                <w:color w:val="000000"/>
                <w:sz w:val="24"/>
                <w:szCs w:val="24"/>
              </w:rPr>
            </w:pPr>
            <w:r w:rsidRPr="004555A2">
              <w:rPr>
                <w:color w:val="000000"/>
                <w:sz w:val="24"/>
                <w:szCs w:val="24"/>
              </w:rPr>
              <w:t>15 024</w:t>
            </w:r>
          </w:p>
        </w:tc>
      </w:tr>
      <w:tr w:rsidR="004555A2" w:rsidRPr="004555A2" w:rsidTr="006A5AE6">
        <w:trPr>
          <w:cantSplit/>
          <w:trHeight w:hRule="exact" w:val="454"/>
        </w:trPr>
        <w:tc>
          <w:tcPr>
            <w:tcW w:w="4678" w:type="dxa"/>
            <w:vAlign w:val="center"/>
          </w:tcPr>
          <w:p w:rsidR="004555A2" w:rsidRPr="004555A2" w:rsidRDefault="004555A2" w:rsidP="006A5AE6">
            <w:pPr>
              <w:ind w:left="284"/>
              <w:jc w:val="right"/>
              <w:rPr>
                <w:sz w:val="24"/>
                <w:szCs w:val="24"/>
              </w:rPr>
            </w:pPr>
            <w:r w:rsidRPr="004555A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vAlign w:val="center"/>
          </w:tcPr>
          <w:p w:rsidR="004555A2" w:rsidRPr="004555A2" w:rsidRDefault="004555A2" w:rsidP="006A5A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555A2" w:rsidRPr="004555A2" w:rsidRDefault="004555A2" w:rsidP="006A5A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555A2">
              <w:rPr>
                <w:b/>
                <w:color w:val="000000"/>
                <w:sz w:val="24"/>
                <w:szCs w:val="24"/>
              </w:rPr>
              <w:t>273 804</w:t>
            </w:r>
          </w:p>
        </w:tc>
      </w:tr>
    </w:tbl>
    <w:p w:rsidR="004555A2" w:rsidRPr="004555A2" w:rsidRDefault="004555A2" w:rsidP="004555A2">
      <w:pPr>
        <w:pStyle w:val="Default"/>
        <w:ind w:firstLine="709"/>
        <w:jc w:val="both"/>
      </w:pPr>
    </w:p>
    <w:p w:rsidR="004555A2" w:rsidRPr="00BA0EB5" w:rsidRDefault="004555A2" w:rsidP="004555A2">
      <w:pPr>
        <w:pStyle w:val="Default"/>
        <w:ind w:firstLine="709"/>
        <w:jc w:val="both"/>
        <w:rPr>
          <w:b/>
          <w:i/>
        </w:rPr>
      </w:pPr>
      <w:r w:rsidRPr="00BA0EB5">
        <w:rPr>
          <w:b/>
          <w:i/>
        </w:rPr>
        <w:t>Особое условие:</w:t>
      </w:r>
    </w:p>
    <w:p w:rsidR="004555A2" w:rsidRPr="004555A2" w:rsidRDefault="004555A2" w:rsidP="004555A2">
      <w:pPr>
        <w:pStyle w:val="Default"/>
        <w:ind w:firstLine="709"/>
        <w:jc w:val="both"/>
        <w:rPr>
          <w:snapToGrid w:val="0"/>
        </w:rPr>
      </w:pPr>
      <w:r w:rsidRPr="004555A2">
        <w:t xml:space="preserve">Заказчик оставляет за собой право неполной выборки вышеуказанного планируемого объема Продукции. Санкции за </w:t>
      </w:r>
      <w:proofErr w:type="spellStart"/>
      <w:r w:rsidRPr="004555A2">
        <w:t>невыборку</w:t>
      </w:r>
      <w:proofErr w:type="spellEnd"/>
      <w:r w:rsidRPr="004555A2">
        <w:t xml:space="preserve"> не могут быть предусмотрены.     </w:t>
      </w:r>
      <w:r w:rsidRPr="004555A2">
        <w:rPr>
          <w:bCs/>
        </w:rPr>
        <w:tab/>
      </w:r>
    </w:p>
    <w:p w:rsidR="004555A2" w:rsidRDefault="00BA0EB5" w:rsidP="002D672E">
      <w:pPr>
        <w:jc w:val="both"/>
        <w:rPr>
          <w:i/>
          <w:sz w:val="24"/>
          <w:szCs w:val="24"/>
        </w:rPr>
      </w:pPr>
      <w:r w:rsidRPr="00BA0EB5">
        <w:rPr>
          <w:sz w:val="24"/>
          <w:szCs w:val="24"/>
        </w:rPr>
        <w:t>Увеличение объема Продукции возможно при соблюдении следующего условия: цена за единицу Продукции (метод расчета) остается неизменной.</w:t>
      </w:r>
    </w:p>
    <w:sectPr w:rsidR="004555A2" w:rsidSect="00EC467A">
      <w:headerReference w:type="default" r:id="rId8"/>
      <w:pgSz w:w="11906" w:h="16838"/>
      <w:pgMar w:top="993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229" w:rsidRDefault="00E22229" w:rsidP="002C7C03">
      <w:r>
        <w:separator/>
      </w:r>
    </w:p>
  </w:endnote>
  <w:endnote w:type="continuationSeparator" w:id="0">
    <w:p w:rsidR="00E22229" w:rsidRDefault="00E22229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229" w:rsidRDefault="00E22229" w:rsidP="002C7C03">
      <w:r>
        <w:separator/>
      </w:r>
    </w:p>
  </w:footnote>
  <w:footnote w:type="continuationSeparator" w:id="0">
    <w:p w:rsidR="00E22229" w:rsidRDefault="00E22229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0F" w:rsidRDefault="00470B4D">
    <w:pPr>
      <w:pStyle w:val="aa"/>
      <w:jc w:val="center"/>
    </w:pPr>
    <w:fldSimple w:instr=" PAGE   \* MERGEFORMAT ">
      <w:r w:rsidR="00D80B7E">
        <w:rPr>
          <w:noProof/>
        </w:rPr>
        <w:t>13</w:t>
      </w:r>
    </w:fldSimple>
  </w:p>
  <w:p w:rsidR="003F1B0F" w:rsidRDefault="003F1B0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7D6393"/>
    <w:multiLevelType w:val="hybridMultilevel"/>
    <w:tmpl w:val="BAF0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2DE795D"/>
    <w:multiLevelType w:val="multilevel"/>
    <w:tmpl w:val="C920541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B41D5B"/>
    <w:multiLevelType w:val="hybridMultilevel"/>
    <w:tmpl w:val="F94C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F624A"/>
    <w:multiLevelType w:val="hybridMultilevel"/>
    <w:tmpl w:val="5084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4BD"/>
    <w:multiLevelType w:val="hybridMultilevel"/>
    <w:tmpl w:val="E628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C517E"/>
    <w:multiLevelType w:val="hybridMultilevel"/>
    <w:tmpl w:val="6E74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6614E"/>
    <w:multiLevelType w:val="hybridMultilevel"/>
    <w:tmpl w:val="0194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2">
    <w:nsid w:val="5A6B101F"/>
    <w:multiLevelType w:val="multilevel"/>
    <w:tmpl w:val="477853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03C1B50"/>
    <w:multiLevelType w:val="hybridMultilevel"/>
    <w:tmpl w:val="6A8A9B2A"/>
    <w:lvl w:ilvl="0" w:tplc="3D6CBBA6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5"/>
  </w:num>
  <w:num w:numId="3">
    <w:abstractNumId w:val="11"/>
  </w:num>
  <w:num w:numId="4">
    <w:abstractNumId w:val="3"/>
  </w:num>
  <w:num w:numId="5">
    <w:abstractNumId w:val="5"/>
  </w:num>
  <w:num w:numId="6">
    <w:abstractNumId w:val="21"/>
  </w:num>
  <w:num w:numId="7">
    <w:abstractNumId w:val="1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8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3"/>
  </w:num>
  <w:num w:numId="15">
    <w:abstractNumId w:val="15"/>
  </w:num>
  <w:num w:numId="16">
    <w:abstractNumId w:val="23"/>
  </w:num>
  <w:num w:numId="17">
    <w:abstractNumId w:val="12"/>
  </w:num>
  <w:num w:numId="18">
    <w:abstractNumId w:val="18"/>
  </w:num>
  <w:num w:numId="19">
    <w:abstractNumId w:val="17"/>
  </w:num>
  <w:num w:numId="20">
    <w:abstractNumId w:val="4"/>
  </w:num>
  <w:num w:numId="21">
    <w:abstractNumId w:val="0"/>
  </w:num>
  <w:num w:numId="22">
    <w:abstractNumId w:val="1"/>
  </w:num>
  <w:num w:numId="23">
    <w:abstractNumId w:val="22"/>
  </w:num>
  <w:num w:numId="24">
    <w:abstractNumId w:val="6"/>
  </w:num>
  <w:num w:numId="25">
    <w:abstractNumId w:val="16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A08"/>
    <w:rsid w:val="00001C26"/>
    <w:rsid w:val="00001E7D"/>
    <w:rsid w:val="00002077"/>
    <w:rsid w:val="000026E9"/>
    <w:rsid w:val="00003459"/>
    <w:rsid w:val="00006217"/>
    <w:rsid w:val="00007594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41F1"/>
    <w:rsid w:val="000377E6"/>
    <w:rsid w:val="00042B84"/>
    <w:rsid w:val="0004445F"/>
    <w:rsid w:val="00044CAB"/>
    <w:rsid w:val="00045A08"/>
    <w:rsid w:val="00046C11"/>
    <w:rsid w:val="00047D0B"/>
    <w:rsid w:val="000509EC"/>
    <w:rsid w:val="00053B97"/>
    <w:rsid w:val="00053D39"/>
    <w:rsid w:val="00054A42"/>
    <w:rsid w:val="00055534"/>
    <w:rsid w:val="00060065"/>
    <w:rsid w:val="00063509"/>
    <w:rsid w:val="0006428D"/>
    <w:rsid w:val="00065BE8"/>
    <w:rsid w:val="00067C02"/>
    <w:rsid w:val="0007040A"/>
    <w:rsid w:val="0007408A"/>
    <w:rsid w:val="00076A31"/>
    <w:rsid w:val="000777AB"/>
    <w:rsid w:val="00082146"/>
    <w:rsid w:val="00082D5B"/>
    <w:rsid w:val="00082F94"/>
    <w:rsid w:val="00084DE3"/>
    <w:rsid w:val="000850A9"/>
    <w:rsid w:val="00085484"/>
    <w:rsid w:val="00085F72"/>
    <w:rsid w:val="00090929"/>
    <w:rsid w:val="00094ED2"/>
    <w:rsid w:val="0009575F"/>
    <w:rsid w:val="000A21AB"/>
    <w:rsid w:val="000A60A3"/>
    <w:rsid w:val="000A60DF"/>
    <w:rsid w:val="000A6E2A"/>
    <w:rsid w:val="000B0645"/>
    <w:rsid w:val="000B119C"/>
    <w:rsid w:val="000B40C1"/>
    <w:rsid w:val="000B413C"/>
    <w:rsid w:val="000B55DA"/>
    <w:rsid w:val="000C5FD9"/>
    <w:rsid w:val="000C7F17"/>
    <w:rsid w:val="000D0993"/>
    <w:rsid w:val="000D4888"/>
    <w:rsid w:val="000D5907"/>
    <w:rsid w:val="000D59F9"/>
    <w:rsid w:val="000D675D"/>
    <w:rsid w:val="000D6DD0"/>
    <w:rsid w:val="000D7A97"/>
    <w:rsid w:val="000D7F2C"/>
    <w:rsid w:val="000E1E0F"/>
    <w:rsid w:val="000E1E50"/>
    <w:rsid w:val="000E237E"/>
    <w:rsid w:val="000E25DE"/>
    <w:rsid w:val="000E29EF"/>
    <w:rsid w:val="000E332D"/>
    <w:rsid w:val="000E38BA"/>
    <w:rsid w:val="000E47BC"/>
    <w:rsid w:val="000E4C88"/>
    <w:rsid w:val="000F1782"/>
    <w:rsid w:val="000F3D72"/>
    <w:rsid w:val="0010196B"/>
    <w:rsid w:val="00102C10"/>
    <w:rsid w:val="00103DC4"/>
    <w:rsid w:val="00105101"/>
    <w:rsid w:val="001067B5"/>
    <w:rsid w:val="00107B80"/>
    <w:rsid w:val="00110224"/>
    <w:rsid w:val="00111A56"/>
    <w:rsid w:val="001125C1"/>
    <w:rsid w:val="00112C6E"/>
    <w:rsid w:val="00113008"/>
    <w:rsid w:val="00114E36"/>
    <w:rsid w:val="00116CEC"/>
    <w:rsid w:val="00117473"/>
    <w:rsid w:val="00117F37"/>
    <w:rsid w:val="00120B74"/>
    <w:rsid w:val="001212C5"/>
    <w:rsid w:val="001238E6"/>
    <w:rsid w:val="00126C34"/>
    <w:rsid w:val="00131DA3"/>
    <w:rsid w:val="00131E89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1B5C"/>
    <w:rsid w:val="00152424"/>
    <w:rsid w:val="00155D58"/>
    <w:rsid w:val="00161E78"/>
    <w:rsid w:val="00162B27"/>
    <w:rsid w:val="0016360B"/>
    <w:rsid w:val="001643D7"/>
    <w:rsid w:val="00164FFE"/>
    <w:rsid w:val="00167B6B"/>
    <w:rsid w:val="00170087"/>
    <w:rsid w:val="00171C3E"/>
    <w:rsid w:val="00171DBB"/>
    <w:rsid w:val="0017268C"/>
    <w:rsid w:val="00172805"/>
    <w:rsid w:val="00172D99"/>
    <w:rsid w:val="001746F0"/>
    <w:rsid w:val="00175221"/>
    <w:rsid w:val="00176AE5"/>
    <w:rsid w:val="00177D91"/>
    <w:rsid w:val="001801AC"/>
    <w:rsid w:val="00180535"/>
    <w:rsid w:val="001806E8"/>
    <w:rsid w:val="00182A54"/>
    <w:rsid w:val="00190C88"/>
    <w:rsid w:val="00191162"/>
    <w:rsid w:val="00192C65"/>
    <w:rsid w:val="001938F1"/>
    <w:rsid w:val="00193DD0"/>
    <w:rsid w:val="001948AA"/>
    <w:rsid w:val="00195EF2"/>
    <w:rsid w:val="001A0078"/>
    <w:rsid w:val="001A0122"/>
    <w:rsid w:val="001A603C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4466"/>
    <w:rsid w:val="001D46C4"/>
    <w:rsid w:val="001D6FA8"/>
    <w:rsid w:val="001E67F5"/>
    <w:rsid w:val="001E6A1B"/>
    <w:rsid w:val="001E70E8"/>
    <w:rsid w:val="001F0B3B"/>
    <w:rsid w:val="001F0C79"/>
    <w:rsid w:val="001F29F2"/>
    <w:rsid w:val="001F33EF"/>
    <w:rsid w:val="001F3CE1"/>
    <w:rsid w:val="001F5B2E"/>
    <w:rsid w:val="001F5DA6"/>
    <w:rsid w:val="001F6810"/>
    <w:rsid w:val="00200030"/>
    <w:rsid w:val="0020165C"/>
    <w:rsid w:val="00201E56"/>
    <w:rsid w:val="00204B07"/>
    <w:rsid w:val="0020709B"/>
    <w:rsid w:val="0021013C"/>
    <w:rsid w:val="00212331"/>
    <w:rsid w:val="00212425"/>
    <w:rsid w:val="0021365F"/>
    <w:rsid w:val="0021371C"/>
    <w:rsid w:val="00214B14"/>
    <w:rsid w:val="00215F99"/>
    <w:rsid w:val="00216996"/>
    <w:rsid w:val="0021755B"/>
    <w:rsid w:val="00217F38"/>
    <w:rsid w:val="00220000"/>
    <w:rsid w:val="00220729"/>
    <w:rsid w:val="002225E9"/>
    <w:rsid w:val="00224D3D"/>
    <w:rsid w:val="00227EC0"/>
    <w:rsid w:val="00232804"/>
    <w:rsid w:val="002341B4"/>
    <w:rsid w:val="00234724"/>
    <w:rsid w:val="0023483D"/>
    <w:rsid w:val="002350DE"/>
    <w:rsid w:val="00236DB2"/>
    <w:rsid w:val="00240804"/>
    <w:rsid w:val="00243FD8"/>
    <w:rsid w:val="00245121"/>
    <w:rsid w:val="00245141"/>
    <w:rsid w:val="002464E7"/>
    <w:rsid w:val="00246EBC"/>
    <w:rsid w:val="00250A3C"/>
    <w:rsid w:val="002529E5"/>
    <w:rsid w:val="00254549"/>
    <w:rsid w:val="00254B18"/>
    <w:rsid w:val="0025549F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66C77"/>
    <w:rsid w:val="002732AC"/>
    <w:rsid w:val="00276DB8"/>
    <w:rsid w:val="002840C9"/>
    <w:rsid w:val="0028434A"/>
    <w:rsid w:val="0028492E"/>
    <w:rsid w:val="00287AEF"/>
    <w:rsid w:val="0029011F"/>
    <w:rsid w:val="00291EF7"/>
    <w:rsid w:val="00292871"/>
    <w:rsid w:val="0029460E"/>
    <w:rsid w:val="0029489F"/>
    <w:rsid w:val="0029553D"/>
    <w:rsid w:val="00295686"/>
    <w:rsid w:val="00296517"/>
    <w:rsid w:val="002A02A8"/>
    <w:rsid w:val="002A1CA1"/>
    <w:rsid w:val="002A207B"/>
    <w:rsid w:val="002A2819"/>
    <w:rsid w:val="002A3C4A"/>
    <w:rsid w:val="002A3D88"/>
    <w:rsid w:val="002A5524"/>
    <w:rsid w:val="002A6161"/>
    <w:rsid w:val="002A6881"/>
    <w:rsid w:val="002A7D8B"/>
    <w:rsid w:val="002B060C"/>
    <w:rsid w:val="002B12BF"/>
    <w:rsid w:val="002B214C"/>
    <w:rsid w:val="002B58D4"/>
    <w:rsid w:val="002C29DF"/>
    <w:rsid w:val="002C29FD"/>
    <w:rsid w:val="002C3D6C"/>
    <w:rsid w:val="002C4042"/>
    <w:rsid w:val="002C4901"/>
    <w:rsid w:val="002C536B"/>
    <w:rsid w:val="002C7C03"/>
    <w:rsid w:val="002D0616"/>
    <w:rsid w:val="002D083F"/>
    <w:rsid w:val="002D0D9E"/>
    <w:rsid w:val="002D140F"/>
    <w:rsid w:val="002D2804"/>
    <w:rsid w:val="002D3EA7"/>
    <w:rsid w:val="002D58CA"/>
    <w:rsid w:val="002D6347"/>
    <w:rsid w:val="002D672E"/>
    <w:rsid w:val="002D69F7"/>
    <w:rsid w:val="002D6CD7"/>
    <w:rsid w:val="002D7921"/>
    <w:rsid w:val="002E12A9"/>
    <w:rsid w:val="002E2B59"/>
    <w:rsid w:val="002E437E"/>
    <w:rsid w:val="002E46E3"/>
    <w:rsid w:val="002E58E9"/>
    <w:rsid w:val="002E5A39"/>
    <w:rsid w:val="002F00CA"/>
    <w:rsid w:val="002F15DB"/>
    <w:rsid w:val="00300487"/>
    <w:rsid w:val="003013C5"/>
    <w:rsid w:val="00301CE1"/>
    <w:rsid w:val="00302C7D"/>
    <w:rsid w:val="003038BF"/>
    <w:rsid w:val="00304375"/>
    <w:rsid w:val="00306D81"/>
    <w:rsid w:val="00307DD2"/>
    <w:rsid w:val="00313AF7"/>
    <w:rsid w:val="00315FBB"/>
    <w:rsid w:val="00316ADC"/>
    <w:rsid w:val="00316CC4"/>
    <w:rsid w:val="0031737D"/>
    <w:rsid w:val="003211B7"/>
    <w:rsid w:val="0032153B"/>
    <w:rsid w:val="00322256"/>
    <w:rsid w:val="00323AE4"/>
    <w:rsid w:val="003248F4"/>
    <w:rsid w:val="00324B26"/>
    <w:rsid w:val="003319A7"/>
    <w:rsid w:val="003337E3"/>
    <w:rsid w:val="00333E82"/>
    <w:rsid w:val="00335BA7"/>
    <w:rsid w:val="00336AD9"/>
    <w:rsid w:val="00336FCB"/>
    <w:rsid w:val="00340B77"/>
    <w:rsid w:val="003412C1"/>
    <w:rsid w:val="003417D5"/>
    <w:rsid w:val="0034463A"/>
    <w:rsid w:val="00346934"/>
    <w:rsid w:val="00350C90"/>
    <w:rsid w:val="0035188A"/>
    <w:rsid w:val="00352501"/>
    <w:rsid w:val="00352EE4"/>
    <w:rsid w:val="0035371D"/>
    <w:rsid w:val="00354FB5"/>
    <w:rsid w:val="00357DFA"/>
    <w:rsid w:val="0036015A"/>
    <w:rsid w:val="00361DCF"/>
    <w:rsid w:val="00361F7A"/>
    <w:rsid w:val="00365271"/>
    <w:rsid w:val="00365E7A"/>
    <w:rsid w:val="00366ADB"/>
    <w:rsid w:val="0036789E"/>
    <w:rsid w:val="003712B6"/>
    <w:rsid w:val="00371C99"/>
    <w:rsid w:val="00372EC5"/>
    <w:rsid w:val="003737AE"/>
    <w:rsid w:val="00373880"/>
    <w:rsid w:val="00373A56"/>
    <w:rsid w:val="0037589E"/>
    <w:rsid w:val="0037649A"/>
    <w:rsid w:val="00384AB3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8C2"/>
    <w:rsid w:val="00397D80"/>
    <w:rsid w:val="00397EA1"/>
    <w:rsid w:val="003A03A5"/>
    <w:rsid w:val="003A1A61"/>
    <w:rsid w:val="003A3675"/>
    <w:rsid w:val="003A42FE"/>
    <w:rsid w:val="003A4DF3"/>
    <w:rsid w:val="003A665E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70"/>
    <w:rsid w:val="003D48E5"/>
    <w:rsid w:val="003D5E36"/>
    <w:rsid w:val="003E1D49"/>
    <w:rsid w:val="003E65F0"/>
    <w:rsid w:val="003E707F"/>
    <w:rsid w:val="003E7F2F"/>
    <w:rsid w:val="003F0E09"/>
    <w:rsid w:val="003F1353"/>
    <w:rsid w:val="003F1470"/>
    <w:rsid w:val="003F14FB"/>
    <w:rsid w:val="003F192F"/>
    <w:rsid w:val="003F1B0F"/>
    <w:rsid w:val="003F23EE"/>
    <w:rsid w:val="003F2A24"/>
    <w:rsid w:val="003F4A49"/>
    <w:rsid w:val="003F57F7"/>
    <w:rsid w:val="003F6F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21B1"/>
    <w:rsid w:val="00412379"/>
    <w:rsid w:val="0041301F"/>
    <w:rsid w:val="00416C30"/>
    <w:rsid w:val="0042538B"/>
    <w:rsid w:val="00425B7C"/>
    <w:rsid w:val="004261E6"/>
    <w:rsid w:val="004262A4"/>
    <w:rsid w:val="00426B31"/>
    <w:rsid w:val="00427B60"/>
    <w:rsid w:val="004304E4"/>
    <w:rsid w:val="00431FAD"/>
    <w:rsid w:val="0043440C"/>
    <w:rsid w:val="004356E8"/>
    <w:rsid w:val="00437A83"/>
    <w:rsid w:val="0044002D"/>
    <w:rsid w:val="00440946"/>
    <w:rsid w:val="00440B2D"/>
    <w:rsid w:val="00440EDE"/>
    <w:rsid w:val="00441A20"/>
    <w:rsid w:val="00444DF5"/>
    <w:rsid w:val="0045194E"/>
    <w:rsid w:val="0045265E"/>
    <w:rsid w:val="004555A2"/>
    <w:rsid w:val="00461D1B"/>
    <w:rsid w:val="004625AD"/>
    <w:rsid w:val="00463A46"/>
    <w:rsid w:val="0047074E"/>
    <w:rsid w:val="00470B4D"/>
    <w:rsid w:val="00470C8D"/>
    <w:rsid w:val="00476995"/>
    <w:rsid w:val="00476D0C"/>
    <w:rsid w:val="004771C4"/>
    <w:rsid w:val="00477334"/>
    <w:rsid w:val="00480505"/>
    <w:rsid w:val="00481FBD"/>
    <w:rsid w:val="00482157"/>
    <w:rsid w:val="00482EEA"/>
    <w:rsid w:val="00483AF6"/>
    <w:rsid w:val="00483B75"/>
    <w:rsid w:val="00483D8D"/>
    <w:rsid w:val="00485ABF"/>
    <w:rsid w:val="00486D71"/>
    <w:rsid w:val="00487A43"/>
    <w:rsid w:val="004911F3"/>
    <w:rsid w:val="00491B89"/>
    <w:rsid w:val="00495C42"/>
    <w:rsid w:val="00497C63"/>
    <w:rsid w:val="004A07A6"/>
    <w:rsid w:val="004A12BA"/>
    <w:rsid w:val="004A1EF7"/>
    <w:rsid w:val="004A2116"/>
    <w:rsid w:val="004A34DD"/>
    <w:rsid w:val="004A4FDA"/>
    <w:rsid w:val="004A5995"/>
    <w:rsid w:val="004B3332"/>
    <w:rsid w:val="004B385A"/>
    <w:rsid w:val="004B4FB2"/>
    <w:rsid w:val="004B5DD8"/>
    <w:rsid w:val="004B7CA8"/>
    <w:rsid w:val="004C0030"/>
    <w:rsid w:val="004C1520"/>
    <w:rsid w:val="004C3E28"/>
    <w:rsid w:val="004C560B"/>
    <w:rsid w:val="004C63EA"/>
    <w:rsid w:val="004C7DFB"/>
    <w:rsid w:val="004D4544"/>
    <w:rsid w:val="004D4FEE"/>
    <w:rsid w:val="004D51E3"/>
    <w:rsid w:val="004D6DCA"/>
    <w:rsid w:val="004E09D6"/>
    <w:rsid w:val="004E267B"/>
    <w:rsid w:val="004E3BAA"/>
    <w:rsid w:val="004E5680"/>
    <w:rsid w:val="004E64D9"/>
    <w:rsid w:val="004F0722"/>
    <w:rsid w:val="004F0863"/>
    <w:rsid w:val="004F1B70"/>
    <w:rsid w:val="004F1C9E"/>
    <w:rsid w:val="004F33B9"/>
    <w:rsid w:val="004F659B"/>
    <w:rsid w:val="004F6C2F"/>
    <w:rsid w:val="004F741E"/>
    <w:rsid w:val="0050037E"/>
    <w:rsid w:val="00500D9B"/>
    <w:rsid w:val="005016EA"/>
    <w:rsid w:val="00503C75"/>
    <w:rsid w:val="0050511C"/>
    <w:rsid w:val="00506FC4"/>
    <w:rsid w:val="00507507"/>
    <w:rsid w:val="00510359"/>
    <w:rsid w:val="00510420"/>
    <w:rsid w:val="00510572"/>
    <w:rsid w:val="00511287"/>
    <w:rsid w:val="005121FB"/>
    <w:rsid w:val="0051303D"/>
    <w:rsid w:val="005135A3"/>
    <w:rsid w:val="00513DB5"/>
    <w:rsid w:val="005169DA"/>
    <w:rsid w:val="00516C23"/>
    <w:rsid w:val="00522337"/>
    <w:rsid w:val="00522E94"/>
    <w:rsid w:val="005235ED"/>
    <w:rsid w:val="00523C2F"/>
    <w:rsid w:val="00527281"/>
    <w:rsid w:val="00531303"/>
    <w:rsid w:val="00532FEA"/>
    <w:rsid w:val="005349FD"/>
    <w:rsid w:val="0053530B"/>
    <w:rsid w:val="0053594E"/>
    <w:rsid w:val="00537974"/>
    <w:rsid w:val="00541A6E"/>
    <w:rsid w:val="00542313"/>
    <w:rsid w:val="00544D28"/>
    <w:rsid w:val="00545061"/>
    <w:rsid w:val="00546447"/>
    <w:rsid w:val="0054694F"/>
    <w:rsid w:val="005471DD"/>
    <w:rsid w:val="00547D6C"/>
    <w:rsid w:val="00550D92"/>
    <w:rsid w:val="00551BEC"/>
    <w:rsid w:val="005523BA"/>
    <w:rsid w:val="0055371A"/>
    <w:rsid w:val="00553AB4"/>
    <w:rsid w:val="00554412"/>
    <w:rsid w:val="00554660"/>
    <w:rsid w:val="005555C7"/>
    <w:rsid w:val="00556968"/>
    <w:rsid w:val="005575EB"/>
    <w:rsid w:val="0056144C"/>
    <w:rsid w:val="005617CD"/>
    <w:rsid w:val="005619A9"/>
    <w:rsid w:val="005626F6"/>
    <w:rsid w:val="00563E76"/>
    <w:rsid w:val="0056417D"/>
    <w:rsid w:val="0056425E"/>
    <w:rsid w:val="005674D8"/>
    <w:rsid w:val="0057521E"/>
    <w:rsid w:val="005753D3"/>
    <w:rsid w:val="00575B45"/>
    <w:rsid w:val="005761FC"/>
    <w:rsid w:val="005764A1"/>
    <w:rsid w:val="00576F5D"/>
    <w:rsid w:val="00580FFE"/>
    <w:rsid w:val="00581344"/>
    <w:rsid w:val="005821DE"/>
    <w:rsid w:val="005824C6"/>
    <w:rsid w:val="00583AE4"/>
    <w:rsid w:val="00585221"/>
    <w:rsid w:val="00587928"/>
    <w:rsid w:val="00593856"/>
    <w:rsid w:val="00594A01"/>
    <w:rsid w:val="005964B0"/>
    <w:rsid w:val="00596D44"/>
    <w:rsid w:val="00597604"/>
    <w:rsid w:val="0059769F"/>
    <w:rsid w:val="005A07FE"/>
    <w:rsid w:val="005A1AFF"/>
    <w:rsid w:val="005A4175"/>
    <w:rsid w:val="005A4B63"/>
    <w:rsid w:val="005A54A4"/>
    <w:rsid w:val="005A69AB"/>
    <w:rsid w:val="005B1996"/>
    <w:rsid w:val="005B373D"/>
    <w:rsid w:val="005B4B5F"/>
    <w:rsid w:val="005C13CF"/>
    <w:rsid w:val="005C3455"/>
    <w:rsid w:val="005C3FA1"/>
    <w:rsid w:val="005D2573"/>
    <w:rsid w:val="005D387A"/>
    <w:rsid w:val="005D3D31"/>
    <w:rsid w:val="005E0384"/>
    <w:rsid w:val="005E4F04"/>
    <w:rsid w:val="005E5155"/>
    <w:rsid w:val="005F046B"/>
    <w:rsid w:val="005F2ED9"/>
    <w:rsid w:val="005F328C"/>
    <w:rsid w:val="005F3D46"/>
    <w:rsid w:val="005F4A6F"/>
    <w:rsid w:val="005F5903"/>
    <w:rsid w:val="005F6767"/>
    <w:rsid w:val="006006B0"/>
    <w:rsid w:val="00600DB7"/>
    <w:rsid w:val="0060167B"/>
    <w:rsid w:val="00601C6B"/>
    <w:rsid w:val="00603D5C"/>
    <w:rsid w:val="006048C3"/>
    <w:rsid w:val="006067A0"/>
    <w:rsid w:val="00606B04"/>
    <w:rsid w:val="006072F9"/>
    <w:rsid w:val="00607602"/>
    <w:rsid w:val="006078A6"/>
    <w:rsid w:val="00611542"/>
    <w:rsid w:val="006117F1"/>
    <w:rsid w:val="00611C29"/>
    <w:rsid w:val="00611CF4"/>
    <w:rsid w:val="00612620"/>
    <w:rsid w:val="006143A9"/>
    <w:rsid w:val="0061522F"/>
    <w:rsid w:val="0061526B"/>
    <w:rsid w:val="00616069"/>
    <w:rsid w:val="0061799B"/>
    <w:rsid w:val="006212D7"/>
    <w:rsid w:val="00623247"/>
    <w:rsid w:val="006241E9"/>
    <w:rsid w:val="00625A53"/>
    <w:rsid w:val="00626A82"/>
    <w:rsid w:val="00627E42"/>
    <w:rsid w:val="006314E6"/>
    <w:rsid w:val="00631F6C"/>
    <w:rsid w:val="006323ED"/>
    <w:rsid w:val="00632698"/>
    <w:rsid w:val="00632A97"/>
    <w:rsid w:val="00633388"/>
    <w:rsid w:val="006346ED"/>
    <w:rsid w:val="0063520C"/>
    <w:rsid w:val="006352BD"/>
    <w:rsid w:val="006355A1"/>
    <w:rsid w:val="0063665A"/>
    <w:rsid w:val="0063760D"/>
    <w:rsid w:val="00641D0D"/>
    <w:rsid w:val="00643E1B"/>
    <w:rsid w:val="006455F5"/>
    <w:rsid w:val="006475FC"/>
    <w:rsid w:val="00647AFC"/>
    <w:rsid w:val="00651EBB"/>
    <w:rsid w:val="006527AA"/>
    <w:rsid w:val="00655206"/>
    <w:rsid w:val="0065729B"/>
    <w:rsid w:val="0065731F"/>
    <w:rsid w:val="00657E73"/>
    <w:rsid w:val="00657FE2"/>
    <w:rsid w:val="00660411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40F8"/>
    <w:rsid w:val="00685569"/>
    <w:rsid w:val="00685765"/>
    <w:rsid w:val="00686986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6991"/>
    <w:rsid w:val="006A7F41"/>
    <w:rsid w:val="006B0093"/>
    <w:rsid w:val="006B2A53"/>
    <w:rsid w:val="006B2CFC"/>
    <w:rsid w:val="006B32C7"/>
    <w:rsid w:val="006B4B2F"/>
    <w:rsid w:val="006B4E73"/>
    <w:rsid w:val="006B57BB"/>
    <w:rsid w:val="006B64BF"/>
    <w:rsid w:val="006B70CE"/>
    <w:rsid w:val="006C093E"/>
    <w:rsid w:val="006C131A"/>
    <w:rsid w:val="006C1320"/>
    <w:rsid w:val="006C16F0"/>
    <w:rsid w:val="006C26BC"/>
    <w:rsid w:val="006C41B2"/>
    <w:rsid w:val="006C42F1"/>
    <w:rsid w:val="006C7E13"/>
    <w:rsid w:val="006D076B"/>
    <w:rsid w:val="006D2EC8"/>
    <w:rsid w:val="006D2F75"/>
    <w:rsid w:val="006D3209"/>
    <w:rsid w:val="006D76E3"/>
    <w:rsid w:val="006E0FA2"/>
    <w:rsid w:val="006E1D62"/>
    <w:rsid w:val="006E1F72"/>
    <w:rsid w:val="006E207D"/>
    <w:rsid w:val="006E3540"/>
    <w:rsid w:val="006E363F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2B5C"/>
    <w:rsid w:val="0071472A"/>
    <w:rsid w:val="00716576"/>
    <w:rsid w:val="00723087"/>
    <w:rsid w:val="00723BEB"/>
    <w:rsid w:val="00734FF7"/>
    <w:rsid w:val="00735892"/>
    <w:rsid w:val="0073643F"/>
    <w:rsid w:val="00736ED7"/>
    <w:rsid w:val="007416B4"/>
    <w:rsid w:val="007442D3"/>
    <w:rsid w:val="00745160"/>
    <w:rsid w:val="007455F6"/>
    <w:rsid w:val="00747929"/>
    <w:rsid w:val="00747A22"/>
    <w:rsid w:val="0075014E"/>
    <w:rsid w:val="00752E80"/>
    <w:rsid w:val="007550AA"/>
    <w:rsid w:val="0075588E"/>
    <w:rsid w:val="0076072C"/>
    <w:rsid w:val="00760E7D"/>
    <w:rsid w:val="00761C6F"/>
    <w:rsid w:val="00761FAC"/>
    <w:rsid w:val="007635F8"/>
    <w:rsid w:val="00777E13"/>
    <w:rsid w:val="00781B7B"/>
    <w:rsid w:val="00781CED"/>
    <w:rsid w:val="007827D0"/>
    <w:rsid w:val="00784BC7"/>
    <w:rsid w:val="007879ED"/>
    <w:rsid w:val="00790195"/>
    <w:rsid w:val="007917D3"/>
    <w:rsid w:val="00792EBE"/>
    <w:rsid w:val="007937B8"/>
    <w:rsid w:val="00793E25"/>
    <w:rsid w:val="00794671"/>
    <w:rsid w:val="00795795"/>
    <w:rsid w:val="0079689E"/>
    <w:rsid w:val="00796922"/>
    <w:rsid w:val="007A0D75"/>
    <w:rsid w:val="007A1C9B"/>
    <w:rsid w:val="007A1FCA"/>
    <w:rsid w:val="007A29F9"/>
    <w:rsid w:val="007A53A0"/>
    <w:rsid w:val="007B0567"/>
    <w:rsid w:val="007B077A"/>
    <w:rsid w:val="007B0C0F"/>
    <w:rsid w:val="007B2B5F"/>
    <w:rsid w:val="007B3B78"/>
    <w:rsid w:val="007B4BD8"/>
    <w:rsid w:val="007C2B6A"/>
    <w:rsid w:val="007C3108"/>
    <w:rsid w:val="007C5BA7"/>
    <w:rsid w:val="007C61A4"/>
    <w:rsid w:val="007D12A1"/>
    <w:rsid w:val="007D2785"/>
    <w:rsid w:val="007D293B"/>
    <w:rsid w:val="007D2972"/>
    <w:rsid w:val="007D33A8"/>
    <w:rsid w:val="007E095B"/>
    <w:rsid w:val="007E1FB3"/>
    <w:rsid w:val="007E5CE0"/>
    <w:rsid w:val="007E7498"/>
    <w:rsid w:val="007F15A4"/>
    <w:rsid w:val="007F1A9F"/>
    <w:rsid w:val="007F1EA2"/>
    <w:rsid w:val="007F297E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0657"/>
    <w:rsid w:val="0082132D"/>
    <w:rsid w:val="00821D07"/>
    <w:rsid w:val="008228F0"/>
    <w:rsid w:val="00822977"/>
    <w:rsid w:val="00823272"/>
    <w:rsid w:val="0082343F"/>
    <w:rsid w:val="008271E1"/>
    <w:rsid w:val="0083104F"/>
    <w:rsid w:val="00833622"/>
    <w:rsid w:val="00834BE6"/>
    <w:rsid w:val="008357F4"/>
    <w:rsid w:val="00835CF9"/>
    <w:rsid w:val="00836093"/>
    <w:rsid w:val="008370F2"/>
    <w:rsid w:val="008375F3"/>
    <w:rsid w:val="008402B4"/>
    <w:rsid w:val="00840DE1"/>
    <w:rsid w:val="00843385"/>
    <w:rsid w:val="00843799"/>
    <w:rsid w:val="00851274"/>
    <w:rsid w:val="0085238B"/>
    <w:rsid w:val="00852977"/>
    <w:rsid w:val="00852B23"/>
    <w:rsid w:val="00853160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6D11"/>
    <w:rsid w:val="00867325"/>
    <w:rsid w:val="008675B6"/>
    <w:rsid w:val="00872CF2"/>
    <w:rsid w:val="008756D9"/>
    <w:rsid w:val="00875D6F"/>
    <w:rsid w:val="00876E43"/>
    <w:rsid w:val="008839FF"/>
    <w:rsid w:val="00884629"/>
    <w:rsid w:val="008858C5"/>
    <w:rsid w:val="008927DC"/>
    <w:rsid w:val="008941BB"/>
    <w:rsid w:val="008947E1"/>
    <w:rsid w:val="00894C12"/>
    <w:rsid w:val="00894D00"/>
    <w:rsid w:val="008A0530"/>
    <w:rsid w:val="008A1694"/>
    <w:rsid w:val="008A47A3"/>
    <w:rsid w:val="008A4EAB"/>
    <w:rsid w:val="008A5066"/>
    <w:rsid w:val="008B0139"/>
    <w:rsid w:val="008B082E"/>
    <w:rsid w:val="008B1EFF"/>
    <w:rsid w:val="008B28DC"/>
    <w:rsid w:val="008B29D7"/>
    <w:rsid w:val="008B326A"/>
    <w:rsid w:val="008B3C5F"/>
    <w:rsid w:val="008B45BB"/>
    <w:rsid w:val="008B58E8"/>
    <w:rsid w:val="008B68BC"/>
    <w:rsid w:val="008B6EAA"/>
    <w:rsid w:val="008C0A51"/>
    <w:rsid w:val="008C1C4E"/>
    <w:rsid w:val="008D0A15"/>
    <w:rsid w:val="008D20BB"/>
    <w:rsid w:val="008D2226"/>
    <w:rsid w:val="008D2B36"/>
    <w:rsid w:val="008D45B3"/>
    <w:rsid w:val="008D570D"/>
    <w:rsid w:val="008D6240"/>
    <w:rsid w:val="008D6849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43A1"/>
    <w:rsid w:val="008F55C9"/>
    <w:rsid w:val="008F5D9F"/>
    <w:rsid w:val="008F607C"/>
    <w:rsid w:val="00902307"/>
    <w:rsid w:val="00902B83"/>
    <w:rsid w:val="009041F8"/>
    <w:rsid w:val="0090505A"/>
    <w:rsid w:val="00906475"/>
    <w:rsid w:val="0090753A"/>
    <w:rsid w:val="00910BE4"/>
    <w:rsid w:val="00916020"/>
    <w:rsid w:val="0091636A"/>
    <w:rsid w:val="00916630"/>
    <w:rsid w:val="0092069A"/>
    <w:rsid w:val="00920705"/>
    <w:rsid w:val="0092323C"/>
    <w:rsid w:val="009237F5"/>
    <w:rsid w:val="0092627C"/>
    <w:rsid w:val="00926576"/>
    <w:rsid w:val="0093062F"/>
    <w:rsid w:val="00930EF0"/>
    <w:rsid w:val="00931173"/>
    <w:rsid w:val="009350C5"/>
    <w:rsid w:val="0093531C"/>
    <w:rsid w:val="00936CE8"/>
    <w:rsid w:val="009411F5"/>
    <w:rsid w:val="009419B9"/>
    <w:rsid w:val="00942301"/>
    <w:rsid w:val="00942EF8"/>
    <w:rsid w:val="00951A01"/>
    <w:rsid w:val="00951A41"/>
    <w:rsid w:val="00956353"/>
    <w:rsid w:val="009565B9"/>
    <w:rsid w:val="0095722B"/>
    <w:rsid w:val="00960F1F"/>
    <w:rsid w:val="0096208E"/>
    <w:rsid w:val="0096234C"/>
    <w:rsid w:val="009629B7"/>
    <w:rsid w:val="00962A9D"/>
    <w:rsid w:val="00962DCD"/>
    <w:rsid w:val="009642DF"/>
    <w:rsid w:val="009662B7"/>
    <w:rsid w:val="009676D7"/>
    <w:rsid w:val="009722B4"/>
    <w:rsid w:val="0097396F"/>
    <w:rsid w:val="009747B4"/>
    <w:rsid w:val="00974B21"/>
    <w:rsid w:val="0097516B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30B"/>
    <w:rsid w:val="009A382D"/>
    <w:rsid w:val="009B03C6"/>
    <w:rsid w:val="009B154F"/>
    <w:rsid w:val="009B1594"/>
    <w:rsid w:val="009B2F3F"/>
    <w:rsid w:val="009B346D"/>
    <w:rsid w:val="009B3769"/>
    <w:rsid w:val="009B684A"/>
    <w:rsid w:val="009B6FDE"/>
    <w:rsid w:val="009B7BAC"/>
    <w:rsid w:val="009C16C0"/>
    <w:rsid w:val="009C1CA3"/>
    <w:rsid w:val="009C402D"/>
    <w:rsid w:val="009C4A5D"/>
    <w:rsid w:val="009C4DF0"/>
    <w:rsid w:val="009C5018"/>
    <w:rsid w:val="009C5338"/>
    <w:rsid w:val="009D0A1C"/>
    <w:rsid w:val="009D24B1"/>
    <w:rsid w:val="009D41DA"/>
    <w:rsid w:val="009D56EB"/>
    <w:rsid w:val="009D6A51"/>
    <w:rsid w:val="009D7B19"/>
    <w:rsid w:val="009D7BD4"/>
    <w:rsid w:val="009E0E54"/>
    <w:rsid w:val="009E5A8C"/>
    <w:rsid w:val="009E6270"/>
    <w:rsid w:val="009E6B16"/>
    <w:rsid w:val="009E71B3"/>
    <w:rsid w:val="009E7671"/>
    <w:rsid w:val="009E7CE5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299E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35904"/>
    <w:rsid w:val="00A402EF"/>
    <w:rsid w:val="00A40ABF"/>
    <w:rsid w:val="00A43B0B"/>
    <w:rsid w:val="00A45578"/>
    <w:rsid w:val="00A47F9B"/>
    <w:rsid w:val="00A51360"/>
    <w:rsid w:val="00A53A2F"/>
    <w:rsid w:val="00A64C80"/>
    <w:rsid w:val="00A65C8F"/>
    <w:rsid w:val="00A7138F"/>
    <w:rsid w:val="00A716A3"/>
    <w:rsid w:val="00A71907"/>
    <w:rsid w:val="00A71E5E"/>
    <w:rsid w:val="00A725BC"/>
    <w:rsid w:val="00A727DC"/>
    <w:rsid w:val="00A72C24"/>
    <w:rsid w:val="00A73825"/>
    <w:rsid w:val="00A73969"/>
    <w:rsid w:val="00A74563"/>
    <w:rsid w:val="00A7467C"/>
    <w:rsid w:val="00A7517C"/>
    <w:rsid w:val="00A759D5"/>
    <w:rsid w:val="00A760E3"/>
    <w:rsid w:val="00A767DE"/>
    <w:rsid w:val="00A800F9"/>
    <w:rsid w:val="00A81D50"/>
    <w:rsid w:val="00A825F1"/>
    <w:rsid w:val="00A829AC"/>
    <w:rsid w:val="00A84CA1"/>
    <w:rsid w:val="00A86125"/>
    <w:rsid w:val="00A91C22"/>
    <w:rsid w:val="00A930F3"/>
    <w:rsid w:val="00A9351A"/>
    <w:rsid w:val="00A93FED"/>
    <w:rsid w:val="00A95C40"/>
    <w:rsid w:val="00A95F00"/>
    <w:rsid w:val="00A97B06"/>
    <w:rsid w:val="00AA34B6"/>
    <w:rsid w:val="00AA36AF"/>
    <w:rsid w:val="00AA40B8"/>
    <w:rsid w:val="00AA5B09"/>
    <w:rsid w:val="00AA6674"/>
    <w:rsid w:val="00AA6BF5"/>
    <w:rsid w:val="00AA74B6"/>
    <w:rsid w:val="00AA7EFD"/>
    <w:rsid w:val="00AB01A6"/>
    <w:rsid w:val="00AB12B0"/>
    <w:rsid w:val="00AB24AC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5C2B"/>
    <w:rsid w:val="00AD69FC"/>
    <w:rsid w:val="00AD7F1D"/>
    <w:rsid w:val="00AE2305"/>
    <w:rsid w:val="00AE2EAE"/>
    <w:rsid w:val="00AE36D4"/>
    <w:rsid w:val="00AE5029"/>
    <w:rsid w:val="00AE55FA"/>
    <w:rsid w:val="00AE76BD"/>
    <w:rsid w:val="00AF0778"/>
    <w:rsid w:val="00AF3DD5"/>
    <w:rsid w:val="00AF3E8A"/>
    <w:rsid w:val="00AF632F"/>
    <w:rsid w:val="00AF7F02"/>
    <w:rsid w:val="00B04519"/>
    <w:rsid w:val="00B04589"/>
    <w:rsid w:val="00B04E00"/>
    <w:rsid w:val="00B0718C"/>
    <w:rsid w:val="00B07E77"/>
    <w:rsid w:val="00B1083E"/>
    <w:rsid w:val="00B10B13"/>
    <w:rsid w:val="00B14F3B"/>
    <w:rsid w:val="00B15040"/>
    <w:rsid w:val="00B20DF0"/>
    <w:rsid w:val="00B213D0"/>
    <w:rsid w:val="00B21959"/>
    <w:rsid w:val="00B22564"/>
    <w:rsid w:val="00B268B0"/>
    <w:rsid w:val="00B27012"/>
    <w:rsid w:val="00B3207D"/>
    <w:rsid w:val="00B324B7"/>
    <w:rsid w:val="00B3689C"/>
    <w:rsid w:val="00B4029B"/>
    <w:rsid w:val="00B41CF4"/>
    <w:rsid w:val="00B4259F"/>
    <w:rsid w:val="00B435B3"/>
    <w:rsid w:val="00B44CFF"/>
    <w:rsid w:val="00B4609C"/>
    <w:rsid w:val="00B51AC6"/>
    <w:rsid w:val="00B52FE0"/>
    <w:rsid w:val="00B53804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D1D"/>
    <w:rsid w:val="00B809DF"/>
    <w:rsid w:val="00B80CF5"/>
    <w:rsid w:val="00B829CB"/>
    <w:rsid w:val="00B84124"/>
    <w:rsid w:val="00B90655"/>
    <w:rsid w:val="00B91418"/>
    <w:rsid w:val="00B92973"/>
    <w:rsid w:val="00B93322"/>
    <w:rsid w:val="00B937BC"/>
    <w:rsid w:val="00B93997"/>
    <w:rsid w:val="00B93F5E"/>
    <w:rsid w:val="00BA0EB5"/>
    <w:rsid w:val="00BA121C"/>
    <w:rsid w:val="00BA2FF6"/>
    <w:rsid w:val="00BA56EF"/>
    <w:rsid w:val="00BA6B1E"/>
    <w:rsid w:val="00BA6C5B"/>
    <w:rsid w:val="00BA7DB3"/>
    <w:rsid w:val="00BB079A"/>
    <w:rsid w:val="00BB079E"/>
    <w:rsid w:val="00BB1164"/>
    <w:rsid w:val="00BB1216"/>
    <w:rsid w:val="00BB24A3"/>
    <w:rsid w:val="00BB3D4D"/>
    <w:rsid w:val="00BB415A"/>
    <w:rsid w:val="00BB49A2"/>
    <w:rsid w:val="00BB6613"/>
    <w:rsid w:val="00BC10FA"/>
    <w:rsid w:val="00BC1730"/>
    <w:rsid w:val="00BC2169"/>
    <w:rsid w:val="00BC2756"/>
    <w:rsid w:val="00BC39FD"/>
    <w:rsid w:val="00BC43B6"/>
    <w:rsid w:val="00BC795E"/>
    <w:rsid w:val="00BC7B45"/>
    <w:rsid w:val="00BD0425"/>
    <w:rsid w:val="00BD06F5"/>
    <w:rsid w:val="00BD19C0"/>
    <w:rsid w:val="00BD243F"/>
    <w:rsid w:val="00BD2550"/>
    <w:rsid w:val="00BD3223"/>
    <w:rsid w:val="00BD455B"/>
    <w:rsid w:val="00BE0CAA"/>
    <w:rsid w:val="00BE1A6F"/>
    <w:rsid w:val="00BE1C2C"/>
    <w:rsid w:val="00BE2E2E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4037"/>
    <w:rsid w:val="00C0532F"/>
    <w:rsid w:val="00C0596F"/>
    <w:rsid w:val="00C0625B"/>
    <w:rsid w:val="00C0686E"/>
    <w:rsid w:val="00C06C41"/>
    <w:rsid w:val="00C071A9"/>
    <w:rsid w:val="00C0770D"/>
    <w:rsid w:val="00C1019B"/>
    <w:rsid w:val="00C10A0F"/>
    <w:rsid w:val="00C1192D"/>
    <w:rsid w:val="00C11ABF"/>
    <w:rsid w:val="00C11E91"/>
    <w:rsid w:val="00C12C2C"/>
    <w:rsid w:val="00C1761C"/>
    <w:rsid w:val="00C17C5F"/>
    <w:rsid w:val="00C20124"/>
    <w:rsid w:val="00C23038"/>
    <w:rsid w:val="00C236A8"/>
    <w:rsid w:val="00C24573"/>
    <w:rsid w:val="00C26A1A"/>
    <w:rsid w:val="00C33169"/>
    <w:rsid w:val="00C34539"/>
    <w:rsid w:val="00C373AD"/>
    <w:rsid w:val="00C40A83"/>
    <w:rsid w:val="00C40B0A"/>
    <w:rsid w:val="00C4213D"/>
    <w:rsid w:val="00C46981"/>
    <w:rsid w:val="00C47B9D"/>
    <w:rsid w:val="00C509FF"/>
    <w:rsid w:val="00C53BE9"/>
    <w:rsid w:val="00C54CEA"/>
    <w:rsid w:val="00C559F9"/>
    <w:rsid w:val="00C57711"/>
    <w:rsid w:val="00C61EEE"/>
    <w:rsid w:val="00C6473C"/>
    <w:rsid w:val="00C67023"/>
    <w:rsid w:val="00C710BB"/>
    <w:rsid w:val="00C7118D"/>
    <w:rsid w:val="00C72650"/>
    <w:rsid w:val="00C736D7"/>
    <w:rsid w:val="00C737FE"/>
    <w:rsid w:val="00C73DDA"/>
    <w:rsid w:val="00C758B1"/>
    <w:rsid w:val="00C77C47"/>
    <w:rsid w:val="00C8095D"/>
    <w:rsid w:val="00C85082"/>
    <w:rsid w:val="00C859EC"/>
    <w:rsid w:val="00C93AF4"/>
    <w:rsid w:val="00C9515E"/>
    <w:rsid w:val="00C95F4B"/>
    <w:rsid w:val="00CA174C"/>
    <w:rsid w:val="00CA4895"/>
    <w:rsid w:val="00CA4B84"/>
    <w:rsid w:val="00CA6BD3"/>
    <w:rsid w:val="00CB00B9"/>
    <w:rsid w:val="00CB20AA"/>
    <w:rsid w:val="00CB4D3F"/>
    <w:rsid w:val="00CB50A8"/>
    <w:rsid w:val="00CB5381"/>
    <w:rsid w:val="00CB60F6"/>
    <w:rsid w:val="00CC0552"/>
    <w:rsid w:val="00CC1407"/>
    <w:rsid w:val="00CC2AFA"/>
    <w:rsid w:val="00CC325D"/>
    <w:rsid w:val="00CC59BC"/>
    <w:rsid w:val="00CD11FC"/>
    <w:rsid w:val="00CD55E3"/>
    <w:rsid w:val="00CD56D5"/>
    <w:rsid w:val="00CD5857"/>
    <w:rsid w:val="00CE09CD"/>
    <w:rsid w:val="00CE2684"/>
    <w:rsid w:val="00CE3684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24C5"/>
    <w:rsid w:val="00D24B84"/>
    <w:rsid w:val="00D26F9E"/>
    <w:rsid w:val="00D329C2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4407"/>
    <w:rsid w:val="00D463CE"/>
    <w:rsid w:val="00D47822"/>
    <w:rsid w:val="00D505DB"/>
    <w:rsid w:val="00D5549B"/>
    <w:rsid w:val="00D55C10"/>
    <w:rsid w:val="00D605AC"/>
    <w:rsid w:val="00D6082B"/>
    <w:rsid w:val="00D60970"/>
    <w:rsid w:val="00D617A1"/>
    <w:rsid w:val="00D62815"/>
    <w:rsid w:val="00D62EE6"/>
    <w:rsid w:val="00D63948"/>
    <w:rsid w:val="00D650FD"/>
    <w:rsid w:val="00D66959"/>
    <w:rsid w:val="00D7150D"/>
    <w:rsid w:val="00D71914"/>
    <w:rsid w:val="00D745A7"/>
    <w:rsid w:val="00D74F96"/>
    <w:rsid w:val="00D80234"/>
    <w:rsid w:val="00D80B7E"/>
    <w:rsid w:val="00D82291"/>
    <w:rsid w:val="00D82432"/>
    <w:rsid w:val="00D83E1D"/>
    <w:rsid w:val="00D84CA3"/>
    <w:rsid w:val="00D86923"/>
    <w:rsid w:val="00D8746A"/>
    <w:rsid w:val="00D92266"/>
    <w:rsid w:val="00D93077"/>
    <w:rsid w:val="00D939CE"/>
    <w:rsid w:val="00D9562C"/>
    <w:rsid w:val="00D956AB"/>
    <w:rsid w:val="00D97F6B"/>
    <w:rsid w:val="00DA017D"/>
    <w:rsid w:val="00DA0BDB"/>
    <w:rsid w:val="00DA10A7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4C91"/>
    <w:rsid w:val="00DB5E41"/>
    <w:rsid w:val="00DB60F6"/>
    <w:rsid w:val="00DB7642"/>
    <w:rsid w:val="00DB77EC"/>
    <w:rsid w:val="00DB7851"/>
    <w:rsid w:val="00DB7A0D"/>
    <w:rsid w:val="00DC0089"/>
    <w:rsid w:val="00DC1329"/>
    <w:rsid w:val="00DC3313"/>
    <w:rsid w:val="00DC4BAD"/>
    <w:rsid w:val="00DC600B"/>
    <w:rsid w:val="00DC606C"/>
    <w:rsid w:val="00DD1A02"/>
    <w:rsid w:val="00DD2436"/>
    <w:rsid w:val="00DD26EA"/>
    <w:rsid w:val="00DD5FAD"/>
    <w:rsid w:val="00DD757C"/>
    <w:rsid w:val="00DE0825"/>
    <w:rsid w:val="00DE1186"/>
    <w:rsid w:val="00DE137C"/>
    <w:rsid w:val="00DE4A5D"/>
    <w:rsid w:val="00DE5F8C"/>
    <w:rsid w:val="00DE674D"/>
    <w:rsid w:val="00DE756F"/>
    <w:rsid w:val="00DE7E75"/>
    <w:rsid w:val="00DF0675"/>
    <w:rsid w:val="00DF07E8"/>
    <w:rsid w:val="00DF434B"/>
    <w:rsid w:val="00E01131"/>
    <w:rsid w:val="00E01459"/>
    <w:rsid w:val="00E01827"/>
    <w:rsid w:val="00E01A48"/>
    <w:rsid w:val="00E03882"/>
    <w:rsid w:val="00E07566"/>
    <w:rsid w:val="00E12B3F"/>
    <w:rsid w:val="00E1336B"/>
    <w:rsid w:val="00E13681"/>
    <w:rsid w:val="00E138EF"/>
    <w:rsid w:val="00E16968"/>
    <w:rsid w:val="00E17B40"/>
    <w:rsid w:val="00E2047F"/>
    <w:rsid w:val="00E20E3F"/>
    <w:rsid w:val="00E220EE"/>
    <w:rsid w:val="00E22229"/>
    <w:rsid w:val="00E262D1"/>
    <w:rsid w:val="00E26F81"/>
    <w:rsid w:val="00E27DEA"/>
    <w:rsid w:val="00E34F4C"/>
    <w:rsid w:val="00E35C24"/>
    <w:rsid w:val="00E35D1C"/>
    <w:rsid w:val="00E364BD"/>
    <w:rsid w:val="00E41748"/>
    <w:rsid w:val="00E5065E"/>
    <w:rsid w:val="00E512DE"/>
    <w:rsid w:val="00E5161B"/>
    <w:rsid w:val="00E535A6"/>
    <w:rsid w:val="00E55DF0"/>
    <w:rsid w:val="00E6136B"/>
    <w:rsid w:val="00E61D82"/>
    <w:rsid w:val="00E659F3"/>
    <w:rsid w:val="00E67B25"/>
    <w:rsid w:val="00E7093B"/>
    <w:rsid w:val="00E74B7F"/>
    <w:rsid w:val="00E76BB1"/>
    <w:rsid w:val="00E776DA"/>
    <w:rsid w:val="00E777A3"/>
    <w:rsid w:val="00E80BDA"/>
    <w:rsid w:val="00E81615"/>
    <w:rsid w:val="00E82149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0B13"/>
    <w:rsid w:val="00EA387A"/>
    <w:rsid w:val="00EA3D6D"/>
    <w:rsid w:val="00EA4619"/>
    <w:rsid w:val="00EA5B35"/>
    <w:rsid w:val="00EA68F7"/>
    <w:rsid w:val="00EB0436"/>
    <w:rsid w:val="00EB1021"/>
    <w:rsid w:val="00EB2BFC"/>
    <w:rsid w:val="00EB5105"/>
    <w:rsid w:val="00EB73CE"/>
    <w:rsid w:val="00EC13F6"/>
    <w:rsid w:val="00EC1A95"/>
    <w:rsid w:val="00EC4018"/>
    <w:rsid w:val="00EC454D"/>
    <w:rsid w:val="00EC467A"/>
    <w:rsid w:val="00EC6AF6"/>
    <w:rsid w:val="00EC7CE9"/>
    <w:rsid w:val="00ED1589"/>
    <w:rsid w:val="00ED16D0"/>
    <w:rsid w:val="00ED1B2D"/>
    <w:rsid w:val="00ED5411"/>
    <w:rsid w:val="00ED60FD"/>
    <w:rsid w:val="00EE26F4"/>
    <w:rsid w:val="00EE27B2"/>
    <w:rsid w:val="00EE360B"/>
    <w:rsid w:val="00EE4983"/>
    <w:rsid w:val="00EE7520"/>
    <w:rsid w:val="00EF1016"/>
    <w:rsid w:val="00EF1304"/>
    <w:rsid w:val="00EF1F2A"/>
    <w:rsid w:val="00EF26DE"/>
    <w:rsid w:val="00EF5612"/>
    <w:rsid w:val="00F00902"/>
    <w:rsid w:val="00F015FD"/>
    <w:rsid w:val="00F03BC1"/>
    <w:rsid w:val="00F03D8C"/>
    <w:rsid w:val="00F044EA"/>
    <w:rsid w:val="00F04BCB"/>
    <w:rsid w:val="00F076CB"/>
    <w:rsid w:val="00F07CFE"/>
    <w:rsid w:val="00F10A80"/>
    <w:rsid w:val="00F123A1"/>
    <w:rsid w:val="00F16CE4"/>
    <w:rsid w:val="00F213BD"/>
    <w:rsid w:val="00F23DD2"/>
    <w:rsid w:val="00F23FDE"/>
    <w:rsid w:val="00F254FD"/>
    <w:rsid w:val="00F25592"/>
    <w:rsid w:val="00F25640"/>
    <w:rsid w:val="00F257FE"/>
    <w:rsid w:val="00F30906"/>
    <w:rsid w:val="00F3142F"/>
    <w:rsid w:val="00F32BD4"/>
    <w:rsid w:val="00F32E7E"/>
    <w:rsid w:val="00F3417A"/>
    <w:rsid w:val="00F35369"/>
    <w:rsid w:val="00F3634E"/>
    <w:rsid w:val="00F436CC"/>
    <w:rsid w:val="00F52E2F"/>
    <w:rsid w:val="00F532A7"/>
    <w:rsid w:val="00F54479"/>
    <w:rsid w:val="00F55190"/>
    <w:rsid w:val="00F55905"/>
    <w:rsid w:val="00F57B0A"/>
    <w:rsid w:val="00F60875"/>
    <w:rsid w:val="00F6108F"/>
    <w:rsid w:val="00F64123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7E5"/>
    <w:rsid w:val="00FA7231"/>
    <w:rsid w:val="00FA7451"/>
    <w:rsid w:val="00FA7BC8"/>
    <w:rsid w:val="00FB0B7F"/>
    <w:rsid w:val="00FB20AD"/>
    <w:rsid w:val="00FB2F05"/>
    <w:rsid w:val="00FB53E3"/>
    <w:rsid w:val="00FB615F"/>
    <w:rsid w:val="00FB62EC"/>
    <w:rsid w:val="00FC2C2B"/>
    <w:rsid w:val="00FC312F"/>
    <w:rsid w:val="00FC396B"/>
    <w:rsid w:val="00FC3E05"/>
    <w:rsid w:val="00FC44A2"/>
    <w:rsid w:val="00FC4A40"/>
    <w:rsid w:val="00FC569E"/>
    <w:rsid w:val="00FC628B"/>
    <w:rsid w:val="00FD0055"/>
    <w:rsid w:val="00FD0C3B"/>
    <w:rsid w:val="00FD22FB"/>
    <w:rsid w:val="00FD25E2"/>
    <w:rsid w:val="00FD306E"/>
    <w:rsid w:val="00FD38F9"/>
    <w:rsid w:val="00FD4039"/>
    <w:rsid w:val="00FD7A62"/>
    <w:rsid w:val="00FD7E73"/>
    <w:rsid w:val="00FE2882"/>
    <w:rsid w:val="00FE5DF7"/>
    <w:rsid w:val="00FE625E"/>
    <w:rsid w:val="00FE6F71"/>
    <w:rsid w:val="00FE777D"/>
    <w:rsid w:val="00FF040B"/>
    <w:rsid w:val="00FF4BC5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1">
    <w:name w:val="heading 1"/>
    <w:basedOn w:val="a"/>
    <w:next w:val="a"/>
    <w:link w:val="10"/>
    <w:qFormat/>
    <w:rsid w:val="004555A2"/>
    <w:pPr>
      <w:keepNext/>
      <w:numPr>
        <w:numId w:val="26"/>
      </w:numPr>
      <w:tabs>
        <w:tab w:val="clear" w:pos="709"/>
      </w:tabs>
      <w:suppressAutoHyphens/>
      <w:spacing w:before="240" w:after="60"/>
      <w:ind w:left="540" w:firstLine="0"/>
      <w:outlineLvl w:val="0"/>
    </w:pPr>
    <w:rPr>
      <w:rFonts w:eastAsia="MS Mincho" w:cs="Arial"/>
      <w:b/>
      <w:bCs/>
      <w:snapToGrid/>
      <w:kern w:val="1"/>
      <w:sz w:val="32"/>
      <w:szCs w:val="32"/>
      <w:lang w:eastAsia="ar-SA"/>
    </w:rPr>
  </w:style>
  <w:style w:type="paragraph" w:styleId="2">
    <w:name w:val="heading 2"/>
    <w:aliases w:val=" Знак,Знак,h2,h21,5,Заголовок пункта (1.1),222,Reset numbering"/>
    <w:basedOn w:val="a"/>
    <w:next w:val="a"/>
    <w:link w:val="20"/>
    <w:qFormat/>
    <w:rsid w:val="004555A2"/>
    <w:pPr>
      <w:keepNext/>
      <w:numPr>
        <w:ilvl w:val="1"/>
        <w:numId w:val="26"/>
      </w:numPr>
      <w:tabs>
        <w:tab w:val="clear" w:pos="709"/>
      </w:tabs>
      <w:suppressAutoHyphens/>
      <w:spacing w:before="240" w:after="60"/>
      <w:outlineLvl w:val="1"/>
    </w:pPr>
    <w:rPr>
      <w:rFonts w:cs="Arial"/>
      <w:b/>
      <w:bCs/>
      <w:i/>
      <w:iCs/>
      <w:snapToGrid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555A2"/>
    <w:pPr>
      <w:keepNext/>
      <w:numPr>
        <w:ilvl w:val="2"/>
        <w:numId w:val="26"/>
      </w:numPr>
      <w:suppressAutoHyphens/>
      <w:spacing w:before="240" w:after="60"/>
      <w:outlineLvl w:val="2"/>
    </w:pPr>
    <w:rPr>
      <w:rFonts w:ascii="Arial" w:hAnsi="Arial"/>
      <w:b/>
      <w:bCs/>
      <w:snapToGrid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4555A2"/>
    <w:pPr>
      <w:keepNext/>
      <w:numPr>
        <w:ilvl w:val="3"/>
        <w:numId w:val="26"/>
      </w:numPr>
      <w:tabs>
        <w:tab w:val="clear" w:pos="709"/>
      </w:tabs>
      <w:suppressAutoHyphens/>
      <w:spacing w:before="240" w:after="60"/>
      <w:outlineLvl w:val="3"/>
    </w:pPr>
    <w:rPr>
      <w:b/>
      <w:bCs/>
      <w:snapToGrid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55A2"/>
    <w:pPr>
      <w:keepNext/>
      <w:keepLines/>
      <w:tabs>
        <w:tab w:val="clear" w:pos="709"/>
      </w:tabs>
      <w:suppressAutoHyphens/>
      <w:spacing w:before="200"/>
      <w:ind w:firstLine="0"/>
      <w:outlineLvl w:val="5"/>
    </w:pPr>
    <w:rPr>
      <w:rFonts w:asciiTheme="majorHAnsi" w:eastAsiaTheme="majorEastAsia" w:hAnsiTheme="majorHAnsi" w:cstheme="majorBidi"/>
      <w:i/>
      <w:iCs/>
      <w:snapToGrid/>
      <w:color w:val="243F60" w:themeColor="accent1" w:themeShade="7F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55A2"/>
    <w:pPr>
      <w:keepNext/>
      <w:keepLines/>
      <w:tabs>
        <w:tab w:val="clear" w:pos="709"/>
      </w:tabs>
      <w:suppressAutoHyphen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b/>
      <w:bCs/>
    </w:rPr>
  </w:style>
  <w:style w:type="paragraph" w:styleId="af3">
    <w:name w:val="Body Text"/>
    <w:basedOn w:val="a"/>
    <w:link w:val="af4"/>
    <w:uiPriority w:val="99"/>
    <w:unhideWhenUsed/>
    <w:rsid w:val="00485AB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485ABF"/>
    <w:rPr>
      <w:rFonts w:ascii="Times New Roman" w:hAnsi="Times New Roman" w:cs="Times New Roman"/>
      <w:snapToGrid w:val="0"/>
      <w:sz w:val="28"/>
    </w:rPr>
  </w:style>
  <w:style w:type="paragraph" w:customStyle="1" w:styleId="12">
    <w:name w:val="Сетка таблицы1"/>
    <w:rsid w:val="00E1336B"/>
    <w:rPr>
      <w:rFonts w:eastAsia="ヒラギノ角ゴ Pro W3" w:cs="Times New Roman"/>
      <w:color w:val="000000"/>
      <w:sz w:val="22"/>
    </w:rPr>
  </w:style>
  <w:style w:type="paragraph" w:customStyle="1" w:styleId="31">
    <w:name w:val="Обычный3"/>
    <w:uiPriority w:val="99"/>
    <w:rsid w:val="00254549"/>
    <w:rPr>
      <w:rFonts w:ascii="Times New Roman" w:hAnsi="Times New Roman" w:cs="Times New Roman"/>
    </w:rPr>
  </w:style>
  <w:style w:type="character" w:customStyle="1" w:styleId="af5">
    <w:name w:val="Текст Знак"/>
    <w:link w:val="af6"/>
    <w:rsid w:val="00254549"/>
    <w:rPr>
      <w:rFonts w:eastAsia="MS Mincho"/>
      <w:spacing w:val="-2"/>
      <w:sz w:val="26"/>
    </w:rPr>
  </w:style>
  <w:style w:type="paragraph" w:styleId="af6">
    <w:name w:val="Plain Text"/>
    <w:basedOn w:val="a"/>
    <w:link w:val="af5"/>
    <w:rsid w:val="00254549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3">
    <w:name w:val="Текст Знак1"/>
    <w:basedOn w:val="a0"/>
    <w:link w:val="af6"/>
    <w:uiPriority w:val="99"/>
    <w:semiHidden/>
    <w:rsid w:val="00254549"/>
    <w:rPr>
      <w:rFonts w:ascii="Consolas" w:hAnsi="Consolas" w:cs="Consolas"/>
      <w:snapToGrid w:val="0"/>
      <w:sz w:val="21"/>
      <w:szCs w:val="21"/>
    </w:rPr>
  </w:style>
  <w:style w:type="paragraph" w:customStyle="1" w:styleId="14">
    <w:name w:val="Абзац списка1"/>
    <w:basedOn w:val="a"/>
    <w:rsid w:val="001F0C79"/>
    <w:pPr>
      <w:tabs>
        <w:tab w:val="clear" w:pos="709"/>
      </w:tabs>
      <w:suppressAutoHyphens/>
      <w:ind w:left="720" w:firstLine="0"/>
    </w:pPr>
    <w:rPr>
      <w:snapToGrid/>
      <w:kern w:val="1"/>
      <w:sz w:val="24"/>
      <w:szCs w:val="24"/>
      <w:lang w:eastAsia="ar-SA"/>
    </w:rPr>
  </w:style>
  <w:style w:type="paragraph" w:styleId="af7">
    <w:name w:val="No Spacing"/>
    <w:uiPriority w:val="1"/>
    <w:qFormat/>
    <w:rsid w:val="008A47A3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customStyle="1" w:styleId="FontStyle12">
    <w:name w:val="Font Style12"/>
    <w:basedOn w:val="a0"/>
    <w:uiPriority w:val="99"/>
    <w:rsid w:val="00287AEF"/>
    <w:rPr>
      <w:rFonts w:ascii="Arial" w:hAnsi="Arial" w:cs="Arial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BA2FF6"/>
    <w:rPr>
      <w:rFonts w:ascii="Times New Roman" w:hAnsi="Times New Roman" w:cs="Times New Roman"/>
      <w:sz w:val="24"/>
      <w:szCs w:val="24"/>
    </w:rPr>
  </w:style>
  <w:style w:type="character" w:customStyle="1" w:styleId="WW8Num6z2">
    <w:name w:val="WW8Num6z2"/>
    <w:rsid w:val="0097516B"/>
    <w:rPr>
      <w:b w:val="0"/>
      <w:i w:val="0"/>
    </w:rPr>
  </w:style>
  <w:style w:type="character" w:customStyle="1" w:styleId="10">
    <w:name w:val="Заголовок 1 Знак"/>
    <w:basedOn w:val="a0"/>
    <w:link w:val="1"/>
    <w:rsid w:val="004555A2"/>
    <w:rPr>
      <w:rFonts w:ascii="Times New Roman" w:eastAsia="MS Mincho" w:hAnsi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 Знак Знак,Знак Знак,h2 Знак,h21 Знак,5 Знак,Заголовок пункта (1.1) Знак,222 Знак,Reset numbering Знак"/>
    <w:basedOn w:val="a0"/>
    <w:link w:val="2"/>
    <w:rsid w:val="004555A2"/>
    <w:rPr>
      <w:rFonts w:ascii="Times New Roman" w:hAnsi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555A2"/>
    <w:rPr>
      <w:rFonts w:ascii="Arial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555A2"/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555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555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CF67-7E49-492B-A602-4B5A0450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17</Pages>
  <Words>4800</Words>
  <Characters>27362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AksiutinaKM</cp:lastModifiedBy>
  <cp:revision>235</cp:revision>
  <cp:lastPrinted>2014-02-06T11:14:00Z</cp:lastPrinted>
  <dcterms:created xsi:type="dcterms:W3CDTF">2013-12-18T10:39:00Z</dcterms:created>
  <dcterms:modified xsi:type="dcterms:W3CDTF">2014-02-11T12:11:00Z</dcterms:modified>
</cp:coreProperties>
</file>