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6D" w:rsidRPr="002D722F" w:rsidRDefault="00363DEE" w:rsidP="00454F6D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ПРОТОКОЛ № </w:t>
      </w:r>
      <w:r w:rsidR="00A230F9">
        <w:rPr>
          <w:b/>
          <w:bCs/>
          <w:szCs w:val="28"/>
        </w:rPr>
        <w:t>45</w:t>
      </w:r>
      <w:r w:rsidR="00A230F9" w:rsidRPr="002D722F">
        <w:rPr>
          <w:b/>
          <w:szCs w:val="28"/>
        </w:rPr>
        <w:t>/</w:t>
      </w:r>
      <w:r w:rsidR="00454F6D" w:rsidRPr="002D722F">
        <w:rPr>
          <w:b/>
          <w:szCs w:val="28"/>
        </w:rPr>
        <w:t>ПРГ</w:t>
      </w:r>
    </w:p>
    <w:p w:rsidR="00454F6D" w:rsidRPr="008514FB" w:rsidRDefault="00454F6D" w:rsidP="00454F6D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54F6D" w:rsidRDefault="00454F6D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454F6D" w:rsidRDefault="00454F6D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454F6D" w:rsidRDefault="00363DEE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C7330A">
        <w:rPr>
          <w:b/>
          <w:bCs/>
          <w:sz w:val="26"/>
          <w:szCs w:val="26"/>
        </w:rPr>
        <w:t>16</w:t>
      </w:r>
      <w:r>
        <w:rPr>
          <w:b/>
          <w:bCs/>
          <w:sz w:val="26"/>
          <w:szCs w:val="26"/>
        </w:rPr>
        <w:t xml:space="preserve"> мая</w:t>
      </w:r>
      <w:r w:rsidR="00454F6D">
        <w:rPr>
          <w:b/>
          <w:bCs/>
          <w:sz w:val="26"/>
          <w:szCs w:val="26"/>
        </w:rPr>
        <w:t xml:space="preserve"> 2014 года</w:t>
      </w:r>
      <w:r w:rsidR="00454F6D" w:rsidRPr="008514FB">
        <w:rPr>
          <w:b/>
          <w:bCs/>
          <w:sz w:val="26"/>
          <w:szCs w:val="26"/>
        </w:rPr>
        <w:t xml:space="preserve"> </w:t>
      </w:r>
    </w:p>
    <w:p w:rsidR="00454F6D" w:rsidRPr="00E52E0F" w:rsidRDefault="00454F6D" w:rsidP="00454F6D">
      <w:pPr>
        <w:jc w:val="center"/>
        <w:rPr>
          <w:b/>
          <w:sz w:val="26"/>
          <w:szCs w:val="26"/>
        </w:rPr>
      </w:pPr>
    </w:p>
    <w:p w:rsidR="00454F6D" w:rsidRPr="00755DB4" w:rsidRDefault="00454F6D" w:rsidP="00454F6D"/>
    <w:p w:rsidR="00454F6D" w:rsidRPr="00C7118D" w:rsidRDefault="00454F6D" w:rsidP="00454F6D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>
        <w:rPr>
          <w:b/>
        </w:rPr>
        <w:t>«</w:t>
      </w:r>
      <w:r w:rsidRPr="00C7118D">
        <w:rPr>
          <w:b/>
        </w:rPr>
        <w:t>ТрансКонтейнер</w:t>
      </w:r>
      <w:r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454F6D" w:rsidRPr="00C7118D" w:rsidRDefault="00454F6D" w:rsidP="00454F6D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137" w:type="dxa"/>
        <w:jc w:val="center"/>
        <w:tblInd w:w="-954" w:type="dxa"/>
        <w:tblLook w:val="04A0"/>
      </w:tblPr>
      <w:tblGrid>
        <w:gridCol w:w="396"/>
        <w:gridCol w:w="2482"/>
        <w:gridCol w:w="4403"/>
        <w:gridCol w:w="1856"/>
      </w:tblGrid>
      <w:tr w:rsidR="00454F6D" w:rsidRPr="00C7118D" w:rsidTr="00FC2FD9">
        <w:trPr>
          <w:jc w:val="center"/>
        </w:trPr>
        <w:tc>
          <w:tcPr>
            <w:tcW w:w="396" w:type="dxa"/>
          </w:tcPr>
          <w:p w:rsidR="00454F6D" w:rsidRPr="002F6F16" w:rsidRDefault="00454F6D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482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54F6D" w:rsidRPr="00C7118D" w:rsidTr="00FC2FD9">
        <w:trPr>
          <w:jc w:val="center"/>
        </w:trPr>
        <w:tc>
          <w:tcPr>
            <w:tcW w:w="396" w:type="dxa"/>
          </w:tcPr>
          <w:p w:rsidR="00454F6D" w:rsidRPr="002F6F16" w:rsidRDefault="00454F6D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482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54F6D" w:rsidRPr="00C7118D" w:rsidTr="00FC2FD9">
        <w:trPr>
          <w:jc w:val="center"/>
        </w:trPr>
        <w:tc>
          <w:tcPr>
            <w:tcW w:w="396" w:type="dxa"/>
          </w:tcPr>
          <w:p w:rsidR="00454F6D" w:rsidRPr="002F6F16" w:rsidRDefault="00454F6D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482" w:type="dxa"/>
          </w:tcPr>
          <w:p w:rsidR="00FC2FD9" w:rsidRPr="00C7118D" w:rsidRDefault="00FC2FD9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07F0D" w:rsidRPr="00C7118D" w:rsidTr="00FC2FD9">
        <w:trPr>
          <w:jc w:val="center"/>
        </w:trPr>
        <w:tc>
          <w:tcPr>
            <w:tcW w:w="396" w:type="dxa"/>
          </w:tcPr>
          <w:p w:rsidR="00807F0D" w:rsidRPr="00C7330A" w:rsidRDefault="00C7330A" w:rsidP="00C733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82" w:type="dxa"/>
          </w:tcPr>
          <w:p w:rsidR="00FC2FD9" w:rsidRPr="00C7118D" w:rsidRDefault="00FC2FD9" w:rsidP="00C733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DF3F41" w:rsidRDefault="00DF3F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07F0D" w:rsidRPr="00C7118D" w:rsidRDefault="00807F0D" w:rsidP="00293D1D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07F0D" w:rsidRPr="00C7118D" w:rsidTr="00FC2FD9">
        <w:trPr>
          <w:trHeight w:val="791"/>
          <w:jc w:val="center"/>
        </w:trPr>
        <w:tc>
          <w:tcPr>
            <w:tcW w:w="396" w:type="dxa"/>
          </w:tcPr>
          <w:p w:rsidR="00807F0D" w:rsidRPr="00C7330A" w:rsidRDefault="00C7330A" w:rsidP="00C733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82" w:type="dxa"/>
          </w:tcPr>
          <w:p w:rsidR="00807F0D" w:rsidRPr="00C7118D" w:rsidRDefault="00807F0D" w:rsidP="00C733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807F0D" w:rsidRPr="00C7118D" w:rsidRDefault="00807F0D" w:rsidP="00C733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07F0D" w:rsidRPr="00C7118D" w:rsidRDefault="00C7330A" w:rsidP="00293D1D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FC2FD9" w:rsidRPr="00C7118D" w:rsidTr="00FC2FD9">
        <w:trPr>
          <w:jc w:val="center"/>
        </w:trPr>
        <w:tc>
          <w:tcPr>
            <w:tcW w:w="396" w:type="dxa"/>
          </w:tcPr>
          <w:p w:rsidR="00FC2FD9" w:rsidRPr="002F6F16" w:rsidRDefault="00FC2FD9" w:rsidP="005040AE">
            <w:pPr>
              <w:pStyle w:val="a5"/>
              <w:ind w:left="0"/>
              <w:jc w:val="center"/>
            </w:pPr>
          </w:p>
        </w:tc>
        <w:tc>
          <w:tcPr>
            <w:tcW w:w="2482" w:type="dxa"/>
          </w:tcPr>
          <w:p w:rsidR="00FC2FD9" w:rsidRPr="00C7118D" w:rsidRDefault="00FC2FD9" w:rsidP="006C543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FC2FD9" w:rsidRPr="00C7118D" w:rsidRDefault="00FC2FD9" w:rsidP="006C54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C2FD9" w:rsidRPr="00C7118D" w:rsidRDefault="00FC2FD9" w:rsidP="006C5430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454F6D" w:rsidRPr="00C7118D" w:rsidRDefault="00454F6D" w:rsidP="00454F6D">
      <w:pPr>
        <w:pStyle w:val="a3"/>
        <w:tabs>
          <w:tab w:val="left" w:pos="851"/>
        </w:tabs>
        <w:spacing w:after="0"/>
        <w:ind w:left="0"/>
        <w:jc w:val="both"/>
      </w:pPr>
    </w:p>
    <w:p w:rsidR="00454F6D" w:rsidRPr="00C7118D" w:rsidRDefault="00454F6D" w:rsidP="00454F6D">
      <w:pPr>
        <w:pStyle w:val="a3"/>
        <w:tabs>
          <w:tab w:val="left" w:pos="851"/>
        </w:tabs>
        <w:spacing w:after="0"/>
        <w:ind w:left="0"/>
        <w:jc w:val="both"/>
      </w:pPr>
    </w:p>
    <w:p w:rsidR="00454F6D" w:rsidRPr="00C7118D" w:rsidRDefault="00454F6D" w:rsidP="00454F6D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>
        <w:t xml:space="preserve">– </w:t>
      </w:r>
      <w:r w:rsidR="002D722F">
        <w:t>8</w:t>
      </w:r>
      <w:r>
        <w:t xml:space="preserve"> человек. Приняли участие </w:t>
      </w:r>
      <w:r w:rsidR="002D722F">
        <w:t xml:space="preserve">– </w:t>
      </w:r>
      <w:r w:rsidR="00E86357" w:rsidRPr="00E86357">
        <w:t>5</w:t>
      </w:r>
      <w:r w:rsidR="002D722F">
        <w:t xml:space="preserve"> </w:t>
      </w:r>
      <w:r w:rsidRPr="00C7118D">
        <w:t>. Кворум имеется.</w:t>
      </w:r>
    </w:p>
    <w:p w:rsidR="00454F6D" w:rsidRPr="00C7118D" w:rsidRDefault="00454F6D" w:rsidP="00454F6D">
      <w:pPr>
        <w:pStyle w:val="a3"/>
        <w:tabs>
          <w:tab w:val="left" w:pos="851"/>
        </w:tabs>
        <w:spacing w:after="0"/>
        <w:ind w:left="0"/>
        <w:jc w:val="both"/>
      </w:pPr>
    </w:p>
    <w:p w:rsidR="00454F6D" w:rsidRPr="00413A20" w:rsidRDefault="00454F6D" w:rsidP="00454F6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454F6D" w:rsidRDefault="00454F6D" w:rsidP="00454F6D">
      <w:pPr>
        <w:pStyle w:val="1"/>
        <w:suppressAutoHyphens/>
        <w:ind w:firstLine="0"/>
        <w:rPr>
          <w:b/>
          <w:sz w:val="24"/>
          <w:szCs w:val="24"/>
        </w:rPr>
      </w:pPr>
    </w:p>
    <w:p w:rsidR="00807F0D" w:rsidRPr="00107BD5" w:rsidRDefault="00454F6D" w:rsidP="005B1E7A">
      <w:pPr>
        <w:jc w:val="both"/>
        <w:rPr>
          <w:snapToGrid/>
          <w:color w:val="000000"/>
          <w:sz w:val="32"/>
          <w:szCs w:val="32"/>
        </w:rPr>
      </w:pPr>
      <w:r w:rsidRPr="00977CE6">
        <w:rPr>
          <w:b/>
          <w:sz w:val="24"/>
          <w:szCs w:val="24"/>
          <w:lang w:val="en-US"/>
        </w:rPr>
        <w:t>I</w:t>
      </w:r>
      <w:r w:rsidRPr="00977CE6">
        <w:rPr>
          <w:b/>
          <w:sz w:val="24"/>
          <w:szCs w:val="24"/>
        </w:rPr>
        <w:t>.</w:t>
      </w:r>
      <w:r w:rsidRPr="00C7118D">
        <w:rPr>
          <w:sz w:val="24"/>
          <w:szCs w:val="24"/>
        </w:rPr>
        <w:t xml:space="preserve"> </w:t>
      </w:r>
      <w:r w:rsidRPr="00336AD9">
        <w:rPr>
          <w:sz w:val="24"/>
          <w:szCs w:val="24"/>
        </w:rPr>
        <w:t xml:space="preserve">Рассмотрение заявок </w:t>
      </w:r>
      <w:r>
        <w:rPr>
          <w:sz w:val="24"/>
          <w:szCs w:val="24"/>
        </w:rPr>
        <w:t>на участие в конкурсе способом размещения оферты</w:t>
      </w:r>
      <w:r w:rsidR="005B1E7A" w:rsidRPr="005B1E7A">
        <w:rPr>
          <w:sz w:val="24"/>
          <w:szCs w:val="24"/>
        </w:rPr>
        <w:t xml:space="preserve">          </w:t>
      </w:r>
      <w:r w:rsidR="00807F0D" w:rsidRPr="00F563BB">
        <w:rPr>
          <w:b/>
          <w:sz w:val="24"/>
          <w:szCs w:val="24"/>
        </w:rPr>
        <w:t>№ РО/004/ЦКПСКН/0038</w:t>
      </w:r>
      <w:r w:rsidR="00B74C62">
        <w:rPr>
          <w:b/>
          <w:sz w:val="24"/>
          <w:szCs w:val="24"/>
        </w:rPr>
        <w:t xml:space="preserve"> </w:t>
      </w:r>
      <w:r w:rsidR="00B74C62" w:rsidRPr="00DB4EFC">
        <w:rPr>
          <w:sz w:val="24"/>
          <w:szCs w:val="24"/>
        </w:rPr>
        <w:t xml:space="preserve">на право заключения договора (договоров) </w:t>
      </w:r>
      <w:proofErr w:type="gramStart"/>
      <w:r w:rsidR="00B74C62" w:rsidRPr="00DB4EFC">
        <w:rPr>
          <w:sz w:val="24"/>
          <w:szCs w:val="24"/>
        </w:rPr>
        <w:t xml:space="preserve">аренды </w:t>
      </w:r>
      <w:r w:rsidR="00B74C62">
        <w:rPr>
          <w:sz w:val="24"/>
          <w:szCs w:val="24"/>
        </w:rPr>
        <w:t> </w:t>
      </w:r>
      <w:r w:rsidR="00B74C62" w:rsidRPr="00DB4EFC">
        <w:rPr>
          <w:sz w:val="24"/>
          <w:szCs w:val="24"/>
        </w:rPr>
        <w:t>20</w:t>
      </w:r>
      <w:proofErr w:type="gramEnd"/>
      <w:r w:rsidR="00B74C62" w:rsidRPr="00DB4EFC">
        <w:rPr>
          <w:sz w:val="24"/>
          <w:szCs w:val="24"/>
        </w:rPr>
        <w:t xml:space="preserve"> футовых </w:t>
      </w:r>
      <w:proofErr w:type="spellStart"/>
      <w:r w:rsidR="00B74C62">
        <w:rPr>
          <w:sz w:val="24"/>
          <w:szCs w:val="24"/>
        </w:rPr>
        <w:t>танк-контейнеров</w:t>
      </w:r>
      <w:proofErr w:type="spellEnd"/>
      <w:r w:rsidR="00B74C62" w:rsidRPr="004A2C11">
        <w:rPr>
          <w:sz w:val="24"/>
          <w:szCs w:val="24"/>
        </w:rPr>
        <w:t>.</w:t>
      </w:r>
    </w:p>
    <w:p w:rsidR="001C3FE4" w:rsidRPr="00010917" w:rsidRDefault="001C3FE4" w:rsidP="00454F6D">
      <w:pPr>
        <w:pStyle w:val="1"/>
        <w:suppressAutoHyphens/>
        <w:rPr>
          <w:b/>
          <w:sz w:val="24"/>
          <w:szCs w:val="24"/>
        </w:rPr>
      </w:pPr>
    </w:p>
    <w:p w:rsidR="00454F6D" w:rsidRPr="003B3EA5" w:rsidRDefault="00454F6D" w:rsidP="00454F6D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пункту </w:t>
      </w:r>
      <w:r w:rsidRPr="002605D1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454F6D" w:rsidRPr="00170087" w:rsidRDefault="00454F6D" w:rsidP="00454F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41" w:type="dxa"/>
        <w:jc w:val="center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2"/>
        <w:gridCol w:w="4819"/>
      </w:tblGrid>
      <w:tr w:rsidR="00454F6D" w:rsidRPr="00C7118D" w:rsidTr="00363DEE">
        <w:trPr>
          <w:jc w:val="center"/>
        </w:trPr>
        <w:tc>
          <w:tcPr>
            <w:tcW w:w="5122" w:type="dxa"/>
            <w:vAlign w:val="center"/>
          </w:tcPr>
          <w:p w:rsidR="00454F6D" w:rsidRPr="00C7118D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9" w:type="dxa"/>
            <w:vAlign w:val="center"/>
          </w:tcPr>
          <w:p w:rsidR="00454F6D" w:rsidRPr="00E6537E" w:rsidRDefault="00807F0D" w:rsidP="005B1E7A">
            <w:pPr>
              <w:pStyle w:val="1"/>
              <w:ind w:firstLine="0"/>
            </w:pPr>
            <w:r w:rsidRPr="00E6537E">
              <w:t xml:space="preserve">13:00 </w:t>
            </w:r>
            <w:r w:rsidR="00B74C62">
              <w:t>16</w:t>
            </w:r>
            <w:r w:rsidRPr="00E6537E">
              <w:t xml:space="preserve"> мая 2014г.</w:t>
            </w:r>
          </w:p>
        </w:tc>
      </w:tr>
      <w:tr w:rsidR="00454F6D" w:rsidRPr="00C7118D" w:rsidTr="00363DEE">
        <w:trPr>
          <w:jc w:val="center"/>
        </w:trPr>
        <w:tc>
          <w:tcPr>
            <w:tcW w:w="5122" w:type="dxa"/>
            <w:vAlign w:val="center"/>
          </w:tcPr>
          <w:p w:rsidR="00454F6D" w:rsidRPr="00C7118D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9" w:type="dxa"/>
            <w:vAlign w:val="center"/>
          </w:tcPr>
          <w:p w:rsidR="00454F6D" w:rsidRPr="00E6537E" w:rsidRDefault="00454F6D" w:rsidP="005B1E7A">
            <w:pPr>
              <w:pStyle w:val="1"/>
              <w:ind w:firstLine="0"/>
            </w:pPr>
            <w:r w:rsidRPr="00E6537E">
              <w:t>125047, Москва, Оружейный переулок, д. 19</w:t>
            </w:r>
          </w:p>
        </w:tc>
      </w:tr>
    </w:tbl>
    <w:p w:rsidR="00751CB5" w:rsidRPr="00F05A6E" w:rsidRDefault="00751CB5" w:rsidP="00363DEE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906" w:type="dxa"/>
        <w:jc w:val="center"/>
        <w:tblInd w:w="-3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6"/>
        <w:gridCol w:w="4810"/>
      </w:tblGrid>
      <w:tr w:rsidR="001C3FE4" w:rsidRPr="00C7118D" w:rsidTr="00363DEE">
        <w:trPr>
          <w:jc w:val="center"/>
        </w:trPr>
        <w:tc>
          <w:tcPr>
            <w:tcW w:w="5096" w:type="dxa"/>
            <w:vAlign w:val="center"/>
          </w:tcPr>
          <w:p w:rsidR="00454F6D" w:rsidRPr="00C7118D" w:rsidRDefault="00454F6D" w:rsidP="00363DEE">
            <w:pPr>
              <w:pStyle w:val="Default"/>
              <w:ind w:right="-108"/>
            </w:pPr>
            <w:r w:rsidRPr="00C7118D">
              <w:t>Предмет договора:</w:t>
            </w:r>
          </w:p>
        </w:tc>
        <w:tc>
          <w:tcPr>
            <w:tcW w:w="4810" w:type="dxa"/>
            <w:vAlign w:val="center"/>
          </w:tcPr>
          <w:p w:rsidR="00807F0D" w:rsidRDefault="00807F0D" w:rsidP="00E6537E">
            <w:pPr>
              <w:pStyle w:val="1"/>
              <w:ind w:firstLine="0"/>
            </w:pPr>
            <w:r w:rsidRPr="00884086">
              <w:rPr>
                <w:szCs w:val="28"/>
              </w:rPr>
              <w:t xml:space="preserve">Предмет договора: </w:t>
            </w:r>
            <w:r>
              <w:t xml:space="preserve">аренда  </w:t>
            </w:r>
            <w:r w:rsidRPr="00440389">
              <w:t xml:space="preserve">650 ед. 20 футовых </w:t>
            </w:r>
            <w:proofErr w:type="spellStart"/>
            <w:proofErr w:type="gramStart"/>
            <w:r w:rsidRPr="00440389">
              <w:t>танк-контейнеров</w:t>
            </w:r>
            <w:proofErr w:type="spellEnd"/>
            <w:proofErr w:type="gramEnd"/>
            <w:r>
              <w:t xml:space="preserve"> в 2014-2017 годах.</w:t>
            </w:r>
          </w:p>
          <w:p w:rsidR="00454F6D" w:rsidRPr="008E017D" w:rsidRDefault="00454F6D" w:rsidP="002D722F">
            <w:pPr>
              <w:pStyle w:val="Default"/>
              <w:jc w:val="both"/>
            </w:pPr>
          </w:p>
        </w:tc>
      </w:tr>
      <w:tr w:rsidR="00750D97" w:rsidRPr="00C7118D" w:rsidTr="00363DEE">
        <w:trPr>
          <w:jc w:val="center"/>
        </w:trPr>
        <w:tc>
          <w:tcPr>
            <w:tcW w:w="5096" w:type="dxa"/>
            <w:vAlign w:val="center"/>
          </w:tcPr>
          <w:p w:rsidR="00454F6D" w:rsidRPr="008E017D" w:rsidRDefault="00363DEE" w:rsidP="008E017D">
            <w:pPr>
              <w:pStyle w:val="Textbody"/>
              <w:ind w:firstLine="34"/>
              <w:rPr>
                <w:sz w:val="24"/>
              </w:rPr>
            </w:pPr>
            <w:r>
              <w:rPr>
                <w:sz w:val="24"/>
              </w:rPr>
              <w:t>Максимальная цена договора</w:t>
            </w:r>
            <w:r w:rsidR="00454F6D" w:rsidRPr="008E017D">
              <w:rPr>
                <w:sz w:val="24"/>
              </w:rPr>
              <w:t>:</w:t>
            </w:r>
          </w:p>
        </w:tc>
        <w:tc>
          <w:tcPr>
            <w:tcW w:w="4810" w:type="dxa"/>
            <w:vAlign w:val="center"/>
          </w:tcPr>
          <w:p w:rsidR="004974D5" w:rsidRDefault="00807F0D" w:rsidP="00B74C62">
            <w:pPr>
              <w:pStyle w:val="1"/>
              <w:ind w:firstLine="0"/>
              <w:rPr>
                <w:sz w:val="24"/>
              </w:rPr>
            </w:pPr>
            <w:r w:rsidRPr="00E6537E">
              <w:t>250 000 000  руб.</w:t>
            </w:r>
          </w:p>
        </w:tc>
      </w:tr>
    </w:tbl>
    <w:p w:rsidR="00454F6D" w:rsidRDefault="00454F6D" w:rsidP="00454F6D">
      <w:pPr>
        <w:pStyle w:val="1"/>
        <w:suppressAutoHyphens/>
        <w:ind w:firstLine="0"/>
        <w:rPr>
          <w:b/>
          <w:sz w:val="24"/>
          <w:szCs w:val="24"/>
        </w:rPr>
      </w:pPr>
    </w:p>
    <w:p w:rsidR="00F563BB" w:rsidRPr="00E6537E" w:rsidRDefault="00454F6D" w:rsidP="00F563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06581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участие в </w:t>
      </w:r>
      <w:r>
        <w:rPr>
          <w:bCs/>
          <w:sz w:val="24"/>
          <w:szCs w:val="24"/>
        </w:rPr>
        <w:t>конкурсе</w:t>
      </w:r>
      <w:r w:rsidR="008E017D">
        <w:rPr>
          <w:bCs/>
          <w:sz w:val="24"/>
          <w:szCs w:val="24"/>
        </w:rPr>
        <w:t xml:space="preserve"> сп</w:t>
      </w:r>
      <w:r w:rsidR="00363DEE">
        <w:rPr>
          <w:bCs/>
          <w:sz w:val="24"/>
          <w:szCs w:val="24"/>
        </w:rPr>
        <w:t xml:space="preserve">особом размещения оферты – </w:t>
      </w:r>
      <w:r w:rsidR="00F563BB" w:rsidRPr="00E6537E">
        <w:rPr>
          <w:bCs/>
          <w:sz w:val="24"/>
          <w:szCs w:val="24"/>
        </w:rPr>
        <w:t>«14» мая 2014 г. 14 час. 00 мин.</w:t>
      </w:r>
    </w:p>
    <w:p w:rsidR="00454F6D" w:rsidRPr="00D06581" w:rsidRDefault="00454F6D" w:rsidP="00454F6D">
      <w:pPr>
        <w:pStyle w:val="1"/>
        <w:suppressAutoHyphens/>
        <w:rPr>
          <w:bCs/>
          <w:sz w:val="24"/>
          <w:szCs w:val="24"/>
        </w:rPr>
      </w:pPr>
    </w:p>
    <w:p w:rsidR="00454F6D" w:rsidRPr="00D06581" w:rsidRDefault="00454F6D" w:rsidP="00454F6D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06581">
        <w:rPr>
          <w:bCs/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454F6D" w:rsidRDefault="00454F6D" w:rsidP="00454F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840" w:type="dxa"/>
        <w:jc w:val="center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4394"/>
        <w:gridCol w:w="2268"/>
        <w:gridCol w:w="2509"/>
      </w:tblGrid>
      <w:tr w:rsidR="00E6537E" w:rsidRPr="000005B8" w:rsidTr="00293D1D">
        <w:trPr>
          <w:jc w:val="center"/>
        </w:trPr>
        <w:tc>
          <w:tcPr>
            <w:tcW w:w="9840" w:type="dxa"/>
            <w:gridSpan w:val="4"/>
          </w:tcPr>
          <w:p w:rsidR="00E6537E" w:rsidRPr="000005B8" w:rsidRDefault="00E6537E" w:rsidP="00D91CC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D91CC4"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E6537E" w:rsidRPr="00301CE1" w:rsidTr="00293D1D">
        <w:trPr>
          <w:jc w:val="center"/>
        </w:trPr>
        <w:tc>
          <w:tcPr>
            <w:tcW w:w="5063" w:type="dxa"/>
            <w:gridSpan w:val="2"/>
          </w:tcPr>
          <w:p w:rsidR="00E6537E" w:rsidRPr="000005B8" w:rsidRDefault="00E6537E" w:rsidP="00293D1D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777" w:type="dxa"/>
            <w:gridSpan w:val="2"/>
            <w:vAlign w:val="center"/>
          </w:tcPr>
          <w:p w:rsidR="00E6537E" w:rsidRPr="003A1380" w:rsidRDefault="00E6537E" w:rsidP="00293D1D">
            <w:pPr>
              <w:pStyle w:val="Default"/>
            </w:pPr>
            <w:r>
              <w:t>Наименование организации</w:t>
            </w:r>
            <w:r w:rsidR="00D91CC4">
              <w:t>:</w:t>
            </w:r>
            <w:r>
              <w:t xml:space="preserve"> </w:t>
            </w:r>
            <w:r w:rsidRPr="00E6537E">
              <w:t>EXSIF WORLDWIDE</w:t>
            </w:r>
          </w:p>
          <w:p w:rsidR="00E6537E" w:rsidRPr="00EB73B4" w:rsidRDefault="00896B77" w:rsidP="00293D1D">
            <w:pPr>
              <w:pStyle w:val="Default"/>
            </w:pPr>
            <w:r w:rsidRPr="005C21A9">
              <w:lastRenderedPageBreak/>
              <w:t xml:space="preserve">2700 </w:t>
            </w:r>
            <w:proofErr w:type="spellStart"/>
            <w:r w:rsidRPr="005C21A9">
              <w:t>Вестчестер</w:t>
            </w:r>
            <w:proofErr w:type="spellEnd"/>
            <w:r w:rsidRPr="005C21A9">
              <w:t xml:space="preserve"> Авеню, </w:t>
            </w:r>
            <w:proofErr w:type="spellStart"/>
            <w:r w:rsidRPr="005C21A9">
              <w:t>Сьют</w:t>
            </w:r>
            <w:proofErr w:type="spellEnd"/>
            <w:r w:rsidRPr="005C21A9">
              <w:t xml:space="preserve"> 400, город </w:t>
            </w:r>
            <w:proofErr w:type="spellStart"/>
            <w:r w:rsidRPr="005C21A9">
              <w:t>Пурчейс</w:t>
            </w:r>
            <w:proofErr w:type="spellEnd"/>
            <w:r w:rsidRPr="005C21A9">
              <w:t xml:space="preserve">, </w:t>
            </w:r>
            <w:proofErr w:type="spellStart"/>
            <w:proofErr w:type="gramStart"/>
            <w:r w:rsidRPr="005C21A9">
              <w:t>Нью</w:t>
            </w:r>
            <w:proofErr w:type="spellEnd"/>
            <w:r w:rsidRPr="005C21A9">
              <w:t xml:space="preserve"> Йорк</w:t>
            </w:r>
            <w:proofErr w:type="gramEnd"/>
            <w:r w:rsidRPr="005C21A9">
              <w:t xml:space="preserve"> 10577</w:t>
            </w:r>
          </w:p>
        </w:tc>
      </w:tr>
      <w:tr w:rsidR="00E6537E" w:rsidRPr="000005B8" w:rsidTr="00293D1D">
        <w:trPr>
          <w:jc w:val="center"/>
        </w:trPr>
        <w:tc>
          <w:tcPr>
            <w:tcW w:w="5063" w:type="dxa"/>
            <w:gridSpan w:val="2"/>
          </w:tcPr>
          <w:p w:rsidR="00E6537E" w:rsidRPr="000005B8" w:rsidRDefault="00E6537E" w:rsidP="00293D1D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4777" w:type="dxa"/>
            <w:gridSpan w:val="2"/>
            <w:vAlign w:val="center"/>
          </w:tcPr>
          <w:p w:rsidR="00E6537E" w:rsidRPr="000005B8" w:rsidRDefault="005C21A9" w:rsidP="001C537A">
            <w:pPr>
              <w:pStyle w:val="Default"/>
            </w:pPr>
            <w:r>
              <w:t>1</w:t>
            </w:r>
          </w:p>
        </w:tc>
      </w:tr>
      <w:tr w:rsidR="00E6537E" w:rsidRPr="000005B8" w:rsidTr="00293D1D">
        <w:trPr>
          <w:jc w:val="center"/>
        </w:trPr>
        <w:tc>
          <w:tcPr>
            <w:tcW w:w="5063" w:type="dxa"/>
            <w:gridSpan w:val="2"/>
          </w:tcPr>
          <w:p w:rsidR="00E6537E" w:rsidRPr="000005B8" w:rsidRDefault="00E6537E" w:rsidP="00293D1D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777" w:type="dxa"/>
            <w:gridSpan w:val="2"/>
            <w:vAlign w:val="center"/>
          </w:tcPr>
          <w:p w:rsidR="00E6537E" w:rsidRPr="000005B8" w:rsidRDefault="00D91CC4" w:rsidP="00293D1D">
            <w:pPr>
              <w:pStyle w:val="Default"/>
            </w:pPr>
            <w:r>
              <w:t>14.05.2014 13:40</w:t>
            </w:r>
          </w:p>
        </w:tc>
      </w:tr>
      <w:tr w:rsidR="00E6537E" w:rsidRPr="000005B8" w:rsidTr="00293D1D">
        <w:trPr>
          <w:jc w:val="center"/>
        </w:trPr>
        <w:tc>
          <w:tcPr>
            <w:tcW w:w="5063" w:type="dxa"/>
            <w:gridSpan w:val="2"/>
          </w:tcPr>
          <w:p w:rsidR="00E6537E" w:rsidRPr="000005B8" w:rsidRDefault="00E6537E" w:rsidP="00293D1D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777" w:type="dxa"/>
            <w:gridSpan w:val="2"/>
            <w:vAlign w:val="center"/>
          </w:tcPr>
          <w:p w:rsidR="00E6537E" w:rsidRPr="000005B8" w:rsidRDefault="003A1380" w:rsidP="00293D1D">
            <w:pPr>
              <w:pStyle w:val="Default"/>
            </w:pPr>
            <w:r>
              <w:t>Декабрь 2017г.</w:t>
            </w:r>
          </w:p>
        </w:tc>
      </w:tr>
      <w:tr w:rsidR="00896B77" w:rsidRPr="000005B8" w:rsidTr="00293D1D">
        <w:trPr>
          <w:jc w:val="center"/>
        </w:trPr>
        <w:tc>
          <w:tcPr>
            <w:tcW w:w="5063" w:type="dxa"/>
            <w:gridSpan w:val="2"/>
          </w:tcPr>
          <w:p w:rsidR="00896B77" w:rsidRPr="000005B8" w:rsidRDefault="00896B77" w:rsidP="00293D1D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77" w:type="dxa"/>
            <w:gridSpan w:val="2"/>
            <w:vAlign w:val="center"/>
          </w:tcPr>
          <w:p w:rsidR="00896B77" w:rsidRPr="007D1AF4" w:rsidRDefault="00896B77" w:rsidP="00087E2F">
            <w:pPr>
              <w:pStyle w:val="Default"/>
            </w:pPr>
            <w:r>
              <w:t>Объём  предоставленных услуг определяется исходя их потребностей заказчика</w:t>
            </w:r>
          </w:p>
        </w:tc>
      </w:tr>
      <w:tr w:rsidR="00896B77" w:rsidRPr="000005B8" w:rsidTr="00293D1D">
        <w:trPr>
          <w:jc w:val="center"/>
        </w:trPr>
        <w:tc>
          <w:tcPr>
            <w:tcW w:w="9840" w:type="dxa"/>
            <w:gridSpan w:val="4"/>
          </w:tcPr>
          <w:p w:rsidR="00896B77" w:rsidRPr="000005B8" w:rsidRDefault="00896B77" w:rsidP="00293D1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96B77" w:rsidRPr="000005B8" w:rsidTr="00293D1D">
        <w:trPr>
          <w:jc w:val="center"/>
        </w:trPr>
        <w:tc>
          <w:tcPr>
            <w:tcW w:w="669" w:type="dxa"/>
          </w:tcPr>
          <w:p w:rsidR="00896B77" w:rsidRPr="000005B8" w:rsidRDefault="00896B77" w:rsidP="00293D1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896B77" w:rsidRPr="000005B8" w:rsidRDefault="00896B77" w:rsidP="00293D1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896B77" w:rsidRPr="000005B8" w:rsidRDefault="00896B77" w:rsidP="00293D1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 xml:space="preserve"> /отсутствии</w:t>
            </w:r>
          </w:p>
        </w:tc>
        <w:tc>
          <w:tcPr>
            <w:tcW w:w="2509" w:type="dxa"/>
          </w:tcPr>
          <w:p w:rsidR="00896B77" w:rsidRPr="000005B8" w:rsidRDefault="00896B77" w:rsidP="00293D1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C21A9" w:rsidRPr="000005B8" w:rsidTr="005C21A9">
        <w:trPr>
          <w:jc w:val="center"/>
        </w:trPr>
        <w:tc>
          <w:tcPr>
            <w:tcW w:w="669" w:type="dxa"/>
          </w:tcPr>
          <w:p w:rsidR="005C21A9" w:rsidRDefault="005C21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394" w:type="dxa"/>
            <w:vAlign w:val="center"/>
          </w:tcPr>
          <w:p w:rsidR="005C21A9" w:rsidRDefault="005C21A9" w:rsidP="001C537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Заявка на участие </w:t>
            </w:r>
            <w:r>
              <w:t xml:space="preserve">в </w:t>
            </w:r>
            <w:r w:rsidR="001C537A">
              <w:t xml:space="preserve">закупке </w:t>
            </w:r>
            <w:r>
              <w:t>способом размещения оферты</w:t>
            </w:r>
          </w:p>
        </w:tc>
        <w:tc>
          <w:tcPr>
            <w:tcW w:w="2268" w:type="dxa"/>
            <w:vAlign w:val="center"/>
          </w:tcPr>
          <w:p w:rsidR="005C21A9" w:rsidRPr="005C21A9" w:rsidRDefault="005C21A9" w:rsidP="005C21A9">
            <w:pPr>
              <w:pStyle w:val="Default"/>
              <w:jc w:val="center"/>
            </w:pPr>
            <w:r w:rsidRPr="005C21A9">
              <w:t>наличие</w:t>
            </w:r>
          </w:p>
        </w:tc>
        <w:tc>
          <w:tcPr>
            <w:tcW w:w="2509" w:type="dxa"/>
          </w:tcPr>
          <w:p w:rsidR="005C21A9" w:rsidRPr="00BC2577" w:rsidRDefault="005C21A9" w:rsidP="00087E2F">
            <w:pPr>
              <w:pStyle w:val="Default"/>
              <w:rPr>
                <w:color w:val="auto"/>
              </w:rPr>
            </w:pPr>
          </w:p>
        </w:tc>
      </w:tr>
      <w:tr w:rsidR="005C21A9" w:rsidRPr="000005B8" w:rsidTr="005C21A9">
        <w:trPr>
          <w:jc w:val="center"/>
        </w:trPr>
        <w:tc>
          <w:tcPr>
            <w:tcW w:w="669" w:type="dxa"/>
          </w:tcPr>
          <w:p w:rsidR="005C21A9" w:rsidRDefault="005C21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394" w:type="dxa"/>
            <w:vAlign w:val="center"/>
          </w:tcPr>
          <w:p w:rsidR="005C21A9" w:rsidRDefault="005C21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претенденте</w:t>
            </w:r>
          </w:p>
        </w:tc>
        <w:tc>
          <w:tcPr>
            <w:tcW w:w="2268" w:type="dxa"/>
            <w:vAlign w:val="center"/>
          </w:tcPr>
          <w:p w:rsidR="005C21A9" w:rsidRPr="005C21A9" w:rsidRDefault="005C21A9" w:rsidP="005C21A9">
            <w:pPr>
              <w:pStyle w:val="Default"/>
              <w:jc w:val="center"/>
            </w:pPr>
            <w:r w:rsidRPr="005C21A9">
              <w:t>наличие</w:t>
            </w:r>
          </w:p>
        </w:tc>
        <w:tc>
          <w:tcPr>
            <w:tcW w:w="2509" w:type="dxa"/>
          </w:tcPr>
          <w:p w:rsidR="005C21A9" w:rsidRPr="00BC2577" w:rsidRDefault="005C21A9" w:rsidP="00087E2F">
            <w:pPr>
              <w:pStyle w:val="Default"/>
              <w:rPr>
                <w:color w:val="auto"/>
              </w:rPr>
            </w:pPr>
          </w:p>
        </w:tc>
      </w:tr>
      <w:tr w:rsidR="005C21A9" w:rsidRPr="000005B8" w:rsidTr="005C21A9">
        <w:trPr>
          <w:jc w:val="center"/>
        </w:trPr>
        <w:tc>
          <w:tcPr>
            <w:tcW w:w="669" w:type="dxa"/>
          </w:tcPr>
          <w:p w:rsidR="005C21A9" w:rsidRDefault="005C21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394" w:type="dxa"/>
            <w:vAlign w:val="center"/>
          </w:tcPr>
          <w:p w:rsidR="005C21A9" w:rsidRDefault="00EE319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Предложение о сотрудничестве</w:t>
            </w:r>
          </w:p>
        </w:tc>
        <w:tc>
          <w:tcPr>
            <w:tcW w:w="2268" w:type="dxa"/>
            <w:vAlign w:val="center"/>
          </w:tcPr>
          <w:p w:rsidR="005C21A9" w:rsidRPr="005C21A9" w:rsidRDefault="005C21A9" w:rsidP="005C21A9">
            <w:pPr>
              <w:pStyle w:val="Default"/>
              <w:jc w:val="center"/>
            </w:pPr>
            <w:r w:rsidRPr="005C21A9">
              <w:t>наличие</w:t>
            </w:r>
          </w:p>
        </w:tc>
        <w:tc>
          <w:tcPr>
            <w:tcW w:w="2509" w:type="dxa"/>
          </w:tcPr>
          <w:p w:rsidR="005C21A9" w:rsidRPr="00BC2577" w:rsidRDefault="005C21A9" w:rsidP="00087E2F">
            <w:pPr>
              <w:pStyle w:val="Default"/>
              <w:rPr>
                <w:color w:val="auto"/>
              </w:rPr>
            </w:pPr>
          </w:p>
        </w:tc>
      </w:tr>
      <w:tr w:rsidR="005C21A9" w:rsidRPr="000005B8" w:rsidTr="003A6BFA">
        <w:trPr>
          <w:jc w:val="center"/>
        </w:trPr>
        <w:tc>
          <w:tcPr>
            <w:tcW w:w="669" w:type="dxa"/>
          </w:tcPr>
          <w:p w:rsidR="005C21A9" w:rsidRPr="00CE5FC4" w:rsidRDefault="005C21A9" w:rsidP="00087E2F">
            <w:pPr>
              <w:pStyle w:val="Default"/>
              <w:jc w:val="both"/>
            </w:pPr>
            <w:r>
              <w:t>4.</w:t>
            </w:r>
          </w:p>
        </w:tc>
        <w:tc>
          <w:tcPr>
            <w:tcW w:w="4394" w:type="dxa"/>
            <w:vAlign w:val="center"/>
          </w:tcPr>
          <w:p w:rsidR="005C21A9" w:rsidRPr="00CE5FC4" w:rsidRDefault="005C21A9" w:rsidP="00087E2F">
            <w:pPr>
              <w:pStyle w:val="Default"/>
              <w:jc w:val="both"/>
            </w:pPr>
            <w:r>
              <w:t>В</w:t>
            </w:r>
            <w:r w:rsidRPr="00CE5FC4">
              <w:t>ыданн</w:t>
            </w:r>
            <w:r>
              <w:t>ая</w:t>
            </w:r>
            <w:r w:rsidRPr="00CE5FC4">
              <w:t xml:space="preserve"> не ранее чем за 30 (тридцать) календарных дней</w:t>
            </w:r>
            <w:r>
              <w:t xml:space="preserve"> до дня размещения извещения о р</w:t>
            </w:r>
            <w:r w:rsidRPr="00CE5FC4">
              <w:t>азмещении оферты выписк</w:t>
            </w:r>
            <w:r>
              <w:t>а</w:t>
            </w:r>
            <w:r w:rsidRPr="00CE5FC4">
              <w:t xml:space="preserve"> из единого государственного реестра юридически</w:t>
            </w:r>
            <w:r>
              <w:t>х лиц или нотариально заверенная копия</w:t>
            </w:r>
            <w:r w:rsidRPr="00CE5FC4">
              <w:t xml:space="preserve"> такой выписки (для претендентов-резидентов Российской Федерации юридических лиц)</w:t>
            </w:r>
          </w:p>
        </w:tc>
        <w:tc>
          <w:tcPr>
            <w:tcW w:w="2268" w:type="dxa"/>
            <w:vAlign w:val="center"/>
          </w:tcPr>
          <w:p w:rsidR="005C21A9" w:rsidRDefault="005C21A9" w:rsidP="005474B0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509" w:type="dxa"/>
            <w:vAlign w:val="center"/>
          </w:tcPr>
          <w:p w:rsidR="005C21A9" w:rsidRPr="00BC2577" w:rsidRDefault="005C21A9" w:rsidP="005474B0">
            <w:pPr>
              <w:pStyle w:val="Default"/>
              <w:jc w:val="center"/>
              <w:rPr>
                <w:color w:val="auto"/>
              </w:rPr>
            </w:pPr>
            <w:r w:rsidRPr="005C21A9">
              <w:t>претендент  - нерезидент</w:t>
            </w:r>
          </w:p>
        </w:tc>
      </w:tr>
      <w:tr w:rsidR="00896B77" w:rsidRPr="000005B8" w:rsidTr="00293D1D">
        <w:trPr>
          <w:jc w:val="center"/>
        </w:trPr>
        <w:tc>
          <w:tcPr>
            <w:tcW w:w="669" w:type="dxa"/>
          </w:tcPr>
          <w:p w:rsidR="00896B77" w:rsidRPr="00CE5FC4" w:rsidRDefault="005C21A9" w:rsidP="00087E2F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6B7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896B77" w:rsidRPr="00CE5FC4" w:rsidRDefault="00896B77" w:rsidP="00087E2F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>
              <w:rPr>
                <w:sz w:val="24"/>
                <w:szCs w:val="24"/>
              </w:rPr>
              <w:t>П</w:t>
            </w:r>
            <w:r w:rsidRPr="00CE5FC4">
              <w:rPr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268" w:type="dxa"/>
            <w:vAlign w:val="center"/>
          </w:tcPr>
          <w:p w:rsidR="00896B77" w:rsidRDefault="00896B77" w:rsidP="00087E2F">
            <w:pPr>
              <w:pStyle w:val="Default"/>
              <w:jc w:val="center"/>
            </w:pPr>
            <w:r w:rsidRPr="006146E4">
              <w:t>наличие</w:t>
            </w:r>
          </w:p>
        </w:tc>
        <w:tc>
          <w:tcPr>
            <w:tcW w:w="2509" w:type="dxa"/>
          </w:tcPr>
          <w:p w:rsidR="00896B77" w:rsidRPr="00BC2577" w:rsidRDefault="00896B77" w:rsidP="00087E2F">
            <w:pPr>
              <w:pStyle w:val="Default"/>
              <w:rPr>
                <w:color w:val="auto"/>
              </w:rPr>
            </w:pPr>
          </w:p>
        </w:tc>
      </w:tr>
      <w:tr w:rsidR="00896B77" w:rsidRPr="000005B8" w:rsidTr="00293D1D">
        <w:trPr>
          <w:jc w:val="center"/>
        </w:trPr>
        <w:tc>
          <w:tcPr>
            <w:tcW w:w="669" w:type="dxa"/>
          </w:tcPr>
          <w:p w:rsidR="00896B77" w:rsidRPr="00CE5FC4" w:rsidRDefault="005C21A9" w:rsidP="00087E2F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6B7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896B77" w:rsidRPr="00CE5FC4" w:rsidRDefault="00896B77" w:rsidP="00087E2F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>
              <w:rPr>
                <w:sz w:val="24"/>
                <w:szCs w:val="24"/>
              </w:rPr>
              <w:t>И</w:t>
            </w:r>
            <w:r w:rsidRPr="00CE5FC4">
              <w:rPr>
                <w:sz w:val="24"/>
                <w:szCs w:val="24"/>
              </w:rPr>
              <w:t>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услуг требованиям, установленным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896B77" w:rsidRDefault="00896B77" w:rsidP="00087E2F">
            <w:pPr>
              <w:pStyle w:val="Default"/>
              <w:jc w:val="center"/>
            </w:pPr>
            <w:r w:rsidRPr="006146E4">
              <w:t>наличие</w:t>
            </w:r>
          </w:p>
        </w:tc>
        <w:tc>
          <w:tcPr>
            <w:tcW w:w="2509" w:type="dxa"/>
          </w:tcPr>
          <w:p w:rsidR="00896B77" w:rsidRPr="00BC2577" w:rsidRDefault="00896B77" w:rsidP="00087E2F">
            <w:pPr>
              <w:pStyle w:val="Default"/>
              <w:rPr>
                <w:color w:val="auto"/>
              </w:rPr>
            </w:pPr>
          </w:p>
        </w:tc>
      </w:tr>
      <w:tr w:rsidR="00896B77" w:rsidRPr="000005B8" w:rsidTr="00293D1D">
        <w:trPr>
          <w:jc w:val="center"/>
        </w:trPr>
        <w:tc>
          <w:tcPr>
            <w:tcW w:w="669" w:type="dxa"/>
          </w:tcPr>
          <w:p w:rsidR="00896B77" w:rsidRPr="00CE5FC4" w:rsidRDefault="005C21A9" w:rsidP="00087E2F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6B7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896B77" w:rsidRPr="00CE5FC4" w:rsidRDefault="00896B77" w:rsidP="00087E2F">
            <w:pPr>
              <w:pStyle w:val="ab"/>
              <w:jc w:val="both"/>
            </w:pPr>
            <w:r>
              <w:rPr>
                <w:sz w:val="24"/>
                <w:szCs w:val="24"/>
              </w:rPr>
              <w:t>З</w:t>
            </w:r>
            <w:r w:rsidRPr="00CE5FC4">
              <w:rPr>
                <w:sz w:val="24"/>
                <w:szCs w:val="24"/>
              </w:rPr>
              <w:t>аявление претендента о не</w:t>
            </w:r>
            <w:r w:rsidRPr="00BC2577">
              <w:rPr>
                <w:sz w:val="24"/>
                <w:szCs w:val="24"/>
              </w:rPr>
              <w:t xml:space="preserve"> </w:t>
            </w:r>
            <w:r w:rsidRPr="00CE5FC4">
              <w:rPr>
                <w:sz w:val="24"/>
                <w:szCs w:val="24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</w:p>
        </w:tc>
        <w:tc>
          <w:tcPr>
            <w:tcW w:w="2268" w:type="dxa"/>
            <w:vAlign w:val="center"/>
          </w:tcPr>
          <w:p w:rsidR="00896B77" w:rsidRDefault="00896B77" w:rsidP="00087E2F">
            <w:pPr>
              <w:pStyle w:val="Default"/>
              <w:jc w:val="center"/>
            </w:pPr>
            <w:r w:rsidRPr="004A0EE2">
              <w:t>наличие</w:t>
            </w:r>
          </w:p>
        </w:tc>
        <w:tc>
          <w:tcPr>
            <w:tcW w:w="2509" w:type="dxa"/>
          </w:tcPr>
          <w:p w:rsidR="00896B77" w:rsidRPr="00BC2577" w:rsidRDefault="00896B77" w:rsidP="00087E2F">
            <w:pPr>
              <w:pStyle w:val="Default"/>
              <w:rPr>
                <w:color w:val="auto"/>
              </w:rPr>
            </w:pPr>
          </w:p>
        </w:tc>
      </w:tr>
      <w:tr w:rsidR="00896B77" w:rsidRPr="000005B8" w:rsidTr="00293D1D">
        <w:trPr>
          <w:jc w:val="center"/>
        </w:trPr>
        <w:tc>
          <w:tcPr>
            <w:tcW w:w="669" w:type="dxa"/>
          </w:tcPr>
          <w:p w:rsidR="00896B77" w:rsidRPr="00CE5FC4" w:rsidRDefault="005C21A9" w:rsidP="00087E2F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96B7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896B77" w:rsidRPr="00CE5FC4" w:rsidRDefault="00896B77" w:rsidP="00087E2F">
            <w:pPr>
              <w:pStyle w:val="ab"/>
              <w:jc w:val="both"/>
            </w:pPr>
            <w:r>
              <w:rPr>
                <w:sz w:val="24"/>
                <w:szCs w:val="24"/>
              </w:rPr>
              <w:t>З</w:t>
            </w:r>
            <w:r w:rsidRPr="00CE5FC4">
              <w:rPr>
                <w:sz w:val="24"/>
                <w:szCs w:val="24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</w:t>
            </w:r>
          </w:p>
        </w:tc>
        <w:tc>
          <w:tcPr>
            <w:tcW w:w="2268" w:type="dxa"/>
            <w:vAlign w:val="center"/>
          </w:tcPr>
          <w:p w:rsidR="00896B77" w:rsidRDefault="00896B77" w:rsidP="00087E2F">
            <w:pPr>
              <w:pStyle w:val="Default"/>
              <w:jc w:val="center"/>
            </w:pPr>
            <w:r w:rsidRPr="004A0EE2">
              <w:t>наличие</w:t>
            </w:r>
          </w:p>
        </w:tc>
        <w:tc>
          <w:tcPr>
            <w:tcW w:w="2509" w:type="dxa"/>
          </w:tcPr>
          <w:p w:rsidR="00896B77" w:rsidRPr="00BC2577" w:rsidRDefault="00896B77" w:rsidP="00087E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896B77" w:rsidRPr="000005B8" w:rsidTr="005C21A9">
        <w:trPr>
          <w:jc w:val="center"/>
        </w:trPr>
        <w:tc>
          <w:tcPr>
            <w:tcW w:w="669" w:type="dxa"/>
          </w:tcPr>
          <w:p w:rsidR="00896B77" w:rsidRPr="00CE5FC4" w:rsidRDefault="005C21A9" w:rsidP="00087E2F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96B7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896B77" w:rsidRPr="00CE5FC4" w:rsidDel="00BE0201" w:rsidRDefault="00896B77" w:rsidP="00087E2F">
            <w:pPr>
              <w:pStyle w:val="ab"/>
              <w:jc w:val="both"/>
            </w:pPr>
            <w:r>
              <w:rPr>
                <w:sz w:val="24"/>
                <w:szCs w:val="24"/>
              </w:rPr>
              <w:t>Справка</w:t>
            </w:r>
            <w:r w:rsidRPr="00CE5FC4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CE5FC4">
              <w:rPr>
                <w:sz w:val="24"/>
                <w:szCs w:val="24"/>
              </w:rPr>
              <w:t>выданную</w:t>
            </w:r>
            <w:proofErr w:type="gramEnd"/>
            <w:r w:rsidRPr="00CE5FC4">
              <w:rPr>
                <w:sz w:val="24"/>
                <w:szCs w:val="24"/>
              </w:rPr>
              <w:t xml:space="preserve"> не ранее 30 </w:t>
            </w:r>
            <w:r w:rsidRPr="00CE5FC4">
              <w:rPr>
                <w:sz w:val="24"/>
                <w:szCs w:val="24"/>
              </w:rPr>
              <w:lastRenderedPageBreak/>
              <w:t>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 с учетом внесенных в приказ изменений</w:t>
            </w:r>
          </w:p>
        </w:tc>
        <w:tc>
          <w:tcPr>
            <w:tcW w:w="2268" w:type="dxa"/>
            <w:vAlign w:val="center"/>
          </w:tcPr>
          <w:p w:rsidR="00896B77" w:rsidRDefault="005C21A9" w:rsidP="00896B77">
            <w:pPr>
              <w:pStyle w:val="Default"/>
              <w:jc w:val="center"/>
            </w:pPr>
            <w:r>
              <w:lastRenderedPageBreak/>
              <w:t>отсутствие</w:t>
            </w:r>
          </w:p>
        </w:tc>
        <w:tc>
          <w:tcPr>
            <w:tcW w:w="2509" w:type="dxa"/>
            <w:vAlign w:val="center"/>
          </w:tcPr>
          <w:p w:rsidR="00896B77" w:rsidRPr="00BC2577" w:rsidRDefault="005C21A9" w:rsidP="005C21A9">
            <w:pPr>
              <w:pStyle w:val="Default"/>
              <w:jc w:val="center"/>
              <w:rPr>
                <w:color w:val="auto"/>
              </w:rPr>
            </w:pPr>
            <w:r w:rsidRPr="005C21A9">
              <w:t>претендент  - нерезидент</w:t>
            </w:r>
          </w:p>
        </w:tc>
      </w:tr>
      <w:tr w:rsidR="00896B77" w:rsidRPr="000005B8" w:rsidTr="00896B77">
        <w:trPr>
          <w:jc w:val="center"/>
        </w:trPr>
        <w:tc>
          <w:tcPr>
            <w:tcW w:w="669" w:type="dxa"/>
          </w:tcPr>
          <w:p w:rsidR="00896B77" w:rsidRPr="00CE5FC4" w:rsidRDefault="005C21A9" w:rsidP="00087E2F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96B7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896B77" w:rsidRDefault="00896B77" w:rsidP="00087E2F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E5FC4">
              <w:rPr>
                <w:sz w:val="24"/>
                <w:szCs w:val="24"/>
              </w:rPr>
              <w:t xml:space="preserve">окумент по форме приложения № 4 к документации о </w:t>
            </w:r>
            <w:proofErr w:type="gramStart"/>
            <w:r w:rsidRPr="00CE5FC4">
              <w:rPr>
                <w:sz w:val="24"/>
                <w:szCs w:val="24"/>
              </w:rPr>
              <w:t>закупке</w:t>
            </w:r>
            <w:proofErr w:type="gramEnd"/>
            <w:r w:rsidRPr="00CE5FC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</w:t>
            </w:r>
            <w:r>
              <w:rPr>
                <w:sz w:val="24"/>
                <w:szCs w:val="24"/>
              </w:rPr>
              <w:t>ету процедуры Размещения оферты</w:t>
            </w:r>
          </w:p>
          <w:p w:rsidR="00896B77" w:rsidRPr="00CE5FC4" w:rsidDel="00BE0201" w:rsidRDefault="00896B77" w:rsidP="00087E2F">
            <w:pPr>
              <w:pStyle w:val="ab"/>
              <w:jc w:val="both"/>
            </w:pPr>
          </w:p>
        </w:tc>
        <w:tc>
          <w:tcPr>
            <w:tcW w:w="2268" w:type="dxa"/>
            <w:vAlign w:val="center"/>
          </w:tcPr>
          <w:p w:rsidR="00896B77" w:rsidRDefault="00896B77" w:rsidP="00896B77">
            <w:pPr>
              <w:pStyle w:val="Default"/>
              <w:jc w:val="center"/>
            </w:pPr>
            <w:r w:rsidRPr="007B7A27">
              <w:t>наличие</w:t>
            </w:r>
          </w:p>
        </w:tc>
        <w:tc>
          <w:tcPr>
            <w:tcW w:w="2509" w:type="dxa"/>
          </w:tcPr>
          <w:p w:rsidR="00896B77" w:rsidRPr="00BC2577" w:rsidRDefault="00896B77" w:rsidP="00087E2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E6537E" w:rsidRDefault="00E6537E" w:rsidP="00454F6D">
      <w:pPr>
        <w:jc w:val="both"/>
        <w:rPr>
          <w:bCs/>
          <w:sz w:val="24"/>
          <w:szCs w:val="24"/>
        </w:rPr>
      </w:pPr>
    </w:p>
    <w:tbl>
      <w:tblPr>
        <w:tblW w:w="9840" w:type="dxa"/>
        <w:jc w:val="center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4394"/>
        <w:gridCol w:w="2268"/>
        <w:gridCol w:w="2509"/>
      </w:tblGrid>
      <w:tr w:rsidR="00D91CC4" w:rsidRPr="000005B8" w:rsidTr="005474B0">
        <w:trPr>
          <w:jc w:val="center"/>
        </w:trPr>
        <w:tc>
          <w:tcPr>
            <w:tcW w:w="9840" w:type="dxa"/>
            <w:gridSpan w:val="4"/>
          </w:tcPr>
          <w:p w:rsidR="00D91CC4" w:rsidRPr="000005B8" w:rsidRDefault="00D91CC4" w:rsidP="00D91CC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D91CC4" w:rsidRPr="00301CE1" w:rsidTr="005474B0">
        <w:trPr>
          <w:jc w:val="center"/>
        </w:trPr>
        <w:tc>
          <w:tcPr>
            <w:tcW w:w="5063" w:type="dxa"/>
            <w:gridSpan w:val="2"/>
          </w:tcPr>
          <w:p w:rsidR="00D91CC4" w:rsidRPr="000005B8" w:rsidRDefault="00D91CC4" w:rsidP="005474B0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777" w:type="dxa"/>
            <w:gridSpan w:val="2"/>
            <w:vAlign w:val="center"/>
          </w:tcPr>
          <w:p w:rsidR="00D91CC4" w:rsidRPr="00E6537E" w:rsidRDefault="00D91CC4" w:rsidP="005474B0">
            <w:pPr>
              <w:pStyle w:val="Default"/>
            </w:pPr>
            <w:r>
              <w:t>Наименование организации: ООО «РОКОНОРД»</w:t>
            </w:r>
          </w:p>
          <w:p w:rsidR="00D91CC4" w:rsidRDefault="00D91CC4" w:rsidP="005474B0">
            <w:pPr>
              <w:pStyle w:val="Default"/>
            </w:pPr>
            <w:r>
              <w:t>ИНН/КПП/ОГРН:7810030052/472001001/1057810813279</w:t>
            </w:r>
          </w:p>
          <w:p w:rsidR="00D91CC4" w:rsidRPr="00EB73B4" w:rsidRDefault="00D91CC4" w:rsidP="005474B0">
            <w:pPr>
              <w:pStyle w:val="Default"/>
            </w:pPr>
          </w:p>
        </w:tc>
      </w:tr>
      <w:tr w:rsidR="00D91CC4" w:rsidRPr="000005B8" w:rsidTr="005474B0">
        <w:trPr>
          <w:jc w:val="center"/>
        </w:trPr>
        <w:tc>
          <w:tcPr>
            <w:tcW w:w="5063" w:type="dxa"/>
            <w:gridSpan w:val="2"/>
          </w:tcPr>
          <w:p w:rsidR="00D91CC4" w:rsidRPr="000005B8" w:rsidRDefault="00D91CC4" w:rsidP="005474B0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777" w:type="dxa"/>
            <w:gridSpan w:val="2"/>
            <w:vAlign w:val="center"/>
          </w:tcPr>
          <w:p w:rsidR="00D91CC4" w:rsidRPr="000005B8" w:rsidRDefault="00D91CC4" w:rsidP="001C537A">
            <w:pPr>
              <w:pStyle w:val="Default"/>
            </w:pPr>
            <w:r>
              <w:t>2</w:t>
            </w:r>
          </w:p>
        </w:tc>
      </w:tr>
      <w:tr w:rsidR="00D91CC4" w:rsidRPr="000005B8" w:rsidTr="005474B0">
        <w:trPr>
          <w:jc w:val="center"/>
        </w:trPr>
        <w:tc>
          <w:tcPr>
            <w:tcW w:w="5063" w:type="dxa"/>
            <w:gridSpan w:val="2"/>
          </w:tcPr>
          <w:p w:rsidR="00D91CC4" w:rsidRPr="000005B8" w:rsidRDefault="00D91CC4" w:rsidP="005474B0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777" w:type="dxa"/>
            <w:gridSpan w:val="2"/>
            <w:vAlign w:val="center"/>
          </w:tcPr>
          <w:p w:rsidR="00D91CC4" w:rsidRPr="000005B8" w:rsidRDefault="00D91CC4" w:rsidP="00D91CC4">
            <w:pPr>
              <w:pStyle w:val="Default"/>
            </w:pPr>
            <w:r>
              <w:t>14.05.2014 13:48</w:t>
            </w:r>
          </w:p>
        </w:tc>
      </w:tr>
      <w:tr w:rsidR="00D91CC4" w:rsidRPr="000005B8" w:rsidTr="005474B0">
        <w:trPr>
          <w:jc w:val="center"/>
        </w:trPr>
        <w:tc>
          <w:tcPr>
            <w:tcW w:w="5063" w:type="dxa"/>
            <w:gridSpan w:val="2"/>
          </w:tcPr>
          <w:p w:rsidR="00D91CC4" w:rsidRPr="000005B8" w:rsidRDefault="00D91CC4" w:rsidP="005474B0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777" w:type="dxa"/>
            <w:gridSpan w:val="2"/>
            <w:vAlign w:val="center"/>
          </w:tcPr>
          <w:p w:rsidR="00D91CC4" w:rsidRPr="000005B8" w:rsidRDefault="00D91CC4" w:rsidP="005474B0">
            <w:pPr>
              <w:pStyle w:val="Default"/>
            </w:pPr>
            <w:r>
              <w:t>Декабрь 2017г.</w:t>
            </w:r>
          </w:p>
        </w:tc>
      </w:tr>
      <w:tr w:rsidR="00D91CC4" w:rsidRPr="000005B8" w:rsidTr="005474B0">
        <w:trPr>
          <w:jc w:val="center"/>
        </w:trPr>
        <w:tc>
          <w:tcPr>
            <w:tcW w:w="5063" w:type="dxa"/>
            <w:gridSpan w:val="2"/>
          </w:tcPr>
          <w:p w:rsidR="00D91CC4" w:rsidRPr="000005B8" w:rsidRDefault="00D91CC4" w:rsidP="005474B0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77" w:type="dxa"/>
            <w:gridSpan w:val="2"/>
            <w:vAlign w:val="center"/>
          </w:tcPr>
          <w:p w:rsidR="00D91CC4" w:rsidRPr="007D1AF4" w:rsidRDefault="00D91CC4" w:rsidP="005474B0">
            <w:pPr>
              <w:pStyle w:val="Default"/>
            </w:pPr>
            <w:r>
              <w:t>Объём  предоставленных услуг определяется исходя их потребностей заказчика</w:t>
            </w:r>
          </w:p>
        </w:tc>
      </w:tr>
      <w:tr w:rsidR="00D91CC4" w:rsidRPr="000005B8" w:rsidTr="005474B0">
        <w:trPr>
          <w:jc w:val="center"/>
        </w:trPr>
        <w:tc>
          <w:tcPr>
            <w:tcW w:w="9840" w:type="dxa"/>
            <w:gridSpan w:val="4"/>
          </w:tcPr>
          <w:p w:rsidR="00D91CC4" w:rsidRPr="000005B8" w:rsidRDefault="00D91CC4" w:rsidP="005474B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91CC4" w:rsidRPr="000005B8" w:rsidTr="005474B0">
        <w:trPr>
          <w:jc w:val="center"/>
        </w:trPr>
        <w:tc>
          <w:tcPr>
            <w:tcW w:w="669" w:type="dxa"/>
          </w:tcPr>
          <w:p w:rsidR="00D91CC4" w:rsidRPr="000005B8" w:rsidRDefault="00D91CC4" w:rsidP="005474B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D91CC4" w:rsidRPr="000005B8" w:rsidRDefault="00D91CC4" w:rsidP="005474B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D91CC4" w:rsidRPr="000005B8" w:rsidRDefault="00D91CC4" w:rsidP="005474B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 xml:space="preserve"> /отсутствии</w:t>
            </w:r>
          </w:p>
        </w:tc>
        <w:tc>
          <w:tcPr>
            <w:tcW w:w="2509" w:type="dxa"/>
          </w:tcPr>
          <w:p w:rsidR="00D91CC4" w:rsidRPr="000005B8" w:rsidRDefault="00D91CC4" w:rsidP="005474B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E3198" w:rsidRPr="000005B8" w:rsidTr="005474B0">
        <w:trPr>
          <w:jc w:val="center"/>
        </w:trPr>
        <w:tc>
          <w:tcPr>
            <w:tcW w:w="669" w:type="dxa"/>
          </w:tcPr>
          <w:p w:rsidR="00DF3F41" w:rsidRDefault="00C0491B" w:rsidP="00DF3F41">
            <w:pPr>
              <w:pStyle w:val="Default"/>
              <w:jc w:val="both"/>
            </w:pPr>
            <w:r w:rsidRPr="00C0491B">
              <w:t>1.</w:t>
            </w:r>
          </w:p>
        </w:tc>
        <w:tc>
          <w:tcPr>
            <w:tcW w:w="4394" w:type="dxa"/>
            <w:vAlign w:val="center"/>
          </w:tcPr>
          <w:p w:rsidR="00DF3F41" w:rsidRDefault="00C0491B" w:rsidP="00DF3F41">
            <w:pPr>
              <w:pStyle w:val="Default"/>
              <w:jc w:val="both"/>
            </w:pPr>
            <w:r w:rsidRPr="00C0491B">
              <w:t xml:space="preserve">Заявка на участие </w:t>
            </w:r>
            <w:r w:rsidR="00EE3198">
              <w:t>в закупке способом размещения оферты</w:t>
            </w:r>
          </w:p>
        </w:tc>
        <w:tc>
          <w:tcPr>
            <w:tcW w:w="2268" w:type="dxa"/>
            <w:vAlign w:val="center"/>
          </w:tcPr>
          <w:p w:rsidR="00EE3198" w:rsidRPr="000005B8" w:rsidRDefault="00EE3198" w:rsidP="005474B0">
            <w:pPr>
              <w:pStyle w:val="Default"/>
              <w:jc w:val="center"/>
            </w:pPr>
            <w:r w:rsidRPr="005C21A9">
              <w:t>наличие</w:t>
            </w:r>
          </w:p>
        </w:tc>
        <w:tc>
          <w:tcPr>
            <w:tcW w:w="2509" w:type="dxa"/>
          </w:tcPr>
          <w:p w:rsidR="00EE3198" w:rsidRPr="00BC2577" w:rsidRDefault="00EE3198" w:rsidP="005474B0">
            <w:pPr>
              <w:pStyle w:val="Default"/>
              <w:rPr>
                <w:color w:val="auto"/>
              </w:rPr>
            </w:pPr>
          </w:p>
        </w:tc>
      </w:tr>
      <w:tr w:rsidR="00EE3198" w:rsidRPr="000005B8" w:rsidTr="005474B0">
        <w:trPr>
          <w:jc w:val="center"/>
        </w:trPr>
        <w:tc>
          <w:tcPr>
            <w:tcW w:w="669" w:type="dxa"/>
          </w:tcPr>
          <w:p w:rsidR="00DF3F41" w:rsidRDefault="00DF3F41" w:rsidP="00DF3F41">
            <w:pPr>
              <w:pStyle w:val="Default"/>
              <w:jc w:val="both"/>
            </w:pPr>
            <w:r w:rsidRPr="00DF3F41">
              <w:t>2.</w:t>
            </w:r>
          </w:p>
        </w:tc>
        <w:tc>
          <w:tcPr>
            <w:tcW w:w="4394" w:type="dxa"/>
            <w:vAlign w:val="center"/>
          </w:tcPr>
          <w:p w:rsidR="00DF3F41" w:rsidRDefault="00DF3F41" w:rsidP="00DF3F41">
            <w:pPr>
              <w:pStyle w:val="Default"/>
              <w:jc w:val="both"/>
            </w:pPr>
            <w:r w:rsidRPr="00DF3F41">
              <w:t>Сведения о претенденте</w:t>
            </w:r>
          </w:p>
        </w:tc>
        <w:tc>
          <w:tcPr>
            <w:tcW w:w="2268" w:type="dxa"/>
            <w:vAlign w:val="center"/>
          </w:tcPr>
          <w:p w:rsidR="00EE3198" w:rsidRDefault="00EE3198" w:rsidP="005474B0">
            <w:pPr>
              <w:pStyle w:val="Default"/>
              <w:jc w:val="center"/>
            </w:pPr>
            <w:r w:rsidRPr="005C21A9">
              <w:t>наличие</w:t>
            </w:r>
          </w:p>
        </w:tc>
        <w:tc>
          <w:tcPr>
            <w:tcW w:w="2509" w:type="dxa"/>
          </w:tcPr>
          <w:p w:rsidR="00EE3198" w:rsidRPr="00BC2577" w:rsidRDefault="00EE3198" w:rsidP="005474B0">
            <w:pPr>
              <w:pStyle w:val="Default"/>
              <w:rPr>
                <w:color w:val="auto"/>
              </w:rPr>
            </w:pPr>
          </w:p>
        </w:tc>
      </w:tr>
      <w:tr w:rsidR="00EE3198" w:rsidRPr="000005B8" w:rsidTr="005474B0">
        <w:trPr>
          <w:jc w:val="center"/>
        </w:trPr>
        <w:tc>
          <w:tcPr>
            <w:tcW w:w="669" w:type="dxa"/>
          </w:tcPr>
          <w:p w:rsidR="00DF3F41" w:rsidRDefault="00DF3F41" w:rsidP="00DF3F41">
            <w:pPr>
              <w:pStyle w:val="Default"/>
              <w:jc w:val="both"/>
            </w:pPr>
            <w:r w:rsidRPr="00DF3F41">
              <w:t>3.</w:t>
            </w:r>
          </w:p>
        </w:tc>
        <w:tc>
          <w:tcPr>
            <w:tcW w:w="4394" w:type="dxa"/>
            <w:vAlign w:val="center"/>
          </w:tcPr>
          <w:p w:rsidR="00DF3F41" w:rsidRDefault="00DF3F41" w:rsidP="00DF3F41">
            <w:pPr>
              <w:pStyle w:val="Default"/>
              <w:jc w:val="both"/>
            </w:pPr>
            <w:r w:rsidRPr="00DF3F41">
              <w:t>Предложение о сотрудничестве</w:t>
            </w:r>
          </w:p>
        </w:tc>
        <w:tc>
          <w:tcPr>
            <w:tcW w:w="2268" w:type="dxa"/>
            <w:vAlign w:val="center"/>
          </w:tcPr>
          <w:p w:rsidR="00EE3198" w:rsidRDefault="00EE3198" w:rsidP="005474B0">
            <w:pPr>
              <w:pStyle w:val="Default"/>
              <w:jc w:val="center"/>
            </w:pPr>
            <w:r w:rsidRPr="005C21A9">
              <w:t>наличие</w:t>
            </w:r>
          </w:p>
        </w:tc>
        <w:tc>
          <w:tcPr>
            <w:tcW w:w="2509" w:type="dxa"/>
          </w:tcPr>
          <w:p w:rsidR="00EE3198" w:rsidRPr="00BC2577" w:rsidRDefault="00EE3198" w:rsidP="005474B0">
            <w:pPr>
              <w:pStyle w:val="Default"/>
              <w:rPr>
                <w:color w:val="auto"/>
              </w:rPr>
            </w:pPr>
          </w:p>
        </w:tc>
      </w:tr>
      <w:tr w:rsidR="00745F7D" w:rsidRPr="000005B8" w:rsidTr="005474B0">
        <w:trPr>
          <w:jc w:val="center"/>
        </w:trPr>
        <w:tc>
          <w:tcPr>
            <w:tcW w:w="669" w:type="dxa"/>
          </w:tcPr>
          <w:p w:rsidR="00745F7D" w:rsidRPr="00CE5FC4" w:rsidRDefault="00745F7D" w:rsidP="005474B0">
            <w:pPr>
              <w:pStyle w:val="Default"/>
              <w:jc w:val="both"/>
            </w:pPr>
            <w:r>
              <w:t>4.</w:t>
            </w:r>
          </w:p>
        </w:tc>
        <w:tc>
          <w:tcPr>
            <w:tcW w:w="4394" w:type="dxa"/>
            <w:vAlign w:val="center"/>
          </w:tcPr>
          <w:p w:rsidR="00745F7D" w:rsidRPr="00CE5FC4" w:rsidRDefault="00745F7D" w:rsidP="005474B0">
            <w:pPr>
              <w:pStyle w:val="Default"/>
              <w:jc w:val="both"/>
            </w:pPr>
            <w:r>
              <w:t>В</w:t>
            </w:r>
            <w:r w:rsidRPr="00CE5FC4">
              <w:t>ыданн</w:t>
            </w:r>
            <w:r>
              <w:t>ая</w:t>
            </w:r>
            <w:r w:rsidRPr="00CE5FC4">
              <w:t xml:space="preserve"> не ранее чем за 30 (тридцать) календарных дней</w:t>
            </w:r>
            <w:r>
              <w:t xml:space="preserve"> до дня размещения извещения о р</w:t>
            </w:r>
            <w:r w:rsidRPr="00CE5FC4">
              <w:t>азмещении оферты выписк</w:t>
            </w:r>
            <w:r>
              <w:t>а</w:t>
            </w:r>
            <w:r w:rsidRPr="00CE5FC4">
              <w:t xml:space="preserve"> из единого государственного реестра юридически</w:t>
            </w:r>
            <w:r>
              <w:t>х лиц или нотариально заверенная копия</w:t>
            </w:r>
            <w:r w:rsidRPr="00CE5FC4">
              <w:t xml:space="preserve"> такой выписки (для претендентов-резидентов Российской Федерации юридических лиц)</w:t>
            </w:r>
          </w:p>
        </w:tc>
        <w:tc>
          <w:tcPr>
            <w:tcW w:w="2268" w:type="dxa"/>
            <w:vAlign w:val="center"/>
          </w:tcPr>
          <w:p w:rsidR="00745F7D" w:rsidRDefault="00745F7D" w:rsidP="005474B0">
            <w:pPr>
              <w:pStyle w:val="Default"/>
              <w:jc w:val="center"/>
            </w:pPr>
            <w:r w:rsidRPr="006146E4">
              <w:t>наличие</w:t>
            </w:r>
          </w:p>
        </w:tc>
        <w:tc>
          <w:tcPr>
            <w:tcW w:w="2509" w:type="dxa"/>
          </w:tcPr>
          <w:p w:rsidR="00745F7D" w:rsidRPr="00BC2577" w:rsidRDefault="00745F7D" w:rsidP="005474B0">
            <w:pPr>
              <w:pStyle w:val="Default"/>
              <w:rPr>
                <w:color w:val="auto"/>
              </w:rPr>
            </w:pPr>
          </w:p>
        </w:tc>
      </w:tr>
      <w:tr w:rsidR="00745F7D" w:rsidRPr="000005B8" w:rsidTr="005474B0">
        <w:trPr>
          <w:jc w:val="center"/>
        </w:trPr>
        <w:tc>
          <w:tcPr>
            <w:tcW w:w="669" w:type="dxa"/>
          </w:tcPr>
          <w:p w:rsidR="00745F7D" w:rsidRPr="00CE5FC4" w:rsidRDefault="00745F7D" w:rsidP="005474B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:rsidR="00745F7D" w:rsidRPr="00CE5FC4" w:rsidRDefault="00745F7D" w:rsidP="005474B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>
              <w:rPr>
                <w:sz w:val="24"/>
                <w:szCs w:val="24"/>
              </w:rPr>
              <w:t>П</w:t>
            </w:r>
            <w:r w:rsidRPr="00CE5FC4">
              <w:rPr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268" w:type="dxa"/>
            <w:vAlign w:val="center"/>
          </w:tcPr>
          <w:p w:rsidR="00745F7D" w:rsidRDefault="00745F7D" w:rsidP="005474B0">
            <w:pPr>
              <w:pStyle w:val="Default"/>
              <w:jc w:val="center"/>
            </w:pPr>
            <w:r w:rsidRPr="006146E4">
              <w:t>наличие</w:t>
            </w:r>
          </w:p>
        </w:tc>
        <w:tc>
          <w:tcPr>
            <w:tcW w:w="2509" w:type="dxa"/>
          </w:tcPr>
          <w:p w:rsidR="00745F7D" w:rsidRPr="00BC2577" w:rsidRDefault="00745F7D" w:rsidP="005474B0">
            <w:pPr>
              <w:pStyle w:val="Default"/>
              <w:rPr>
                <w:color w:val="auto"/>
              </w:rPr>
            </w:pPr>
          </w:p>
        </w:tc>
      </w:tr>
      <w:tr w:rsidR="00745F7D" w:rsidRPr="000005B8" w:rsidTr="005474B0">
        <w:trPr>
          <w:jc w:val="center"/>
        </w:trPr>
        <w:tc>
          <w:tcPr>
            <w:tcW w:w="669" w:type="dxa"/>
          </w:tcPr>
          <w:p w:rsidR="00745F7D" w:rsidRPr="00CE5FC4" w:rsidRDefault="00745F7D" w:rsidP="005474B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vAlign w:val="center"/>
          </w:tcPr>
          <w:p w:rsidR="00745F7D" w:rsidRPr="00CE5FC4" w:rsidRDefault="00745F7D" w:rsidP="005474B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>
              <w:rPr>
                <w:sz w:val="24"/>
                <w:szCs w:val="24"/>
              </w:rPr>
              <w:t>И</w:t>
            </w:r>
            <w:r w:rsidRPr="00CE5FC4">
              <w:rPr>
                <w:sz w:val="24"/>
                <w:szCs w:val="24"/>
              </w:rPr>
              <w:t xml:space="preserve">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</w:t>
            </w:r>
            <w:r w:rsidRPr="00CE5FC4">
              <w:rPr>
                <w:sz w:val="24"/>
                <w:szCs w:val="24"/>
              </w:rPr>
              <w:lastRenderedPageBreak/>
              <w:t>порядке оплаты, а также копии документов, подтверждающих соответствие услуг требованиям, установленным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745F7D" w:rsidRDefault="00745F7D" w:rsidP="005474B0">
            <w:pPr>
              <w:pStyle w:val="Default"/>
              <w:jc w:val="center"/>
            </w:pPr>
            <w:r w:rsidRPr="006146E4">
              <w:lastRenderedPageBreak/>
              <w:t>наличие</w:t>
            </w:r>
          </w:p>
        </w:tc>
        <w:tc>
          <w:tcPr>
            <w:tcW w:w="2509" w:type="dxa"/>
          </w:tcPr>
          <w:p w:rsidR="00745F7D" w:rsidRPr="00BC2577" w:rsidRDefault="00745F7D" w:rsidP="005474B0">
            <w:pPr>
              <w:pStyle w:val="Default"/>
              <w:rPr>
                <w:color w:val="auto"/>
              </w:rPr>
            </w:pPr>
          </w:p>
        </w:tc>
      </w:tr>
      <w:tr w:rsidR="00745F7D" w:rsidRPr="000005B8" w:rsidTr="005474B0">
        <w:trPr>
          <w:jc w:val="center"/>
        </w:trPr>
        <w:tc>
          <w:tcPr>
            <w:tcW w:w="669" w:type="dxa"/>
          </w:tcPr>
          <w:p w:rsidR="00745F7D" w:rsidRPr="00CE5FC4" w:rsidRDefault="00745F7D" w:rsidP="005474B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745F7D" w:rsidRPr="00CE5FC4" w:rsidRDefault="00745F7D" w:rsidP="005474B0">
            <w:pPr>
              <w:pStyle w:val="ab"/>
              <w:jc w:val="both"/>
            </w:pPr>
            <w:r>
              <w:rPr>
                <w:sz w:val="24"/>
                <w:szCs w:val="24"/>
              </w:rPr>
              <w:t>З</w:t>
            </w:r>
            <w:r w:rsidRPr="00CE5FC4">
              <w:rPr>
                <w:sz w:val="24"/>
                <w:szCs w:val="24"/>
              </w:rPr>
              <w:t>аявление претендента о не</w:t>
            </w:r>
            <w:r w:rsidRPr="00BC2577">
              <w:rPr>
                <w:sz w:val="24"/>
                <w:szCs w:val="24"/>
              </w:rPr>
              <w:t xml:space="preserve"> </w:t>
            </w:r>
            <w:r w:rsidRPr="00CE5FC4">
              <w:rPr>
                <w:sz w:val="24"/>
                <w:szCs w:val="24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</w:p>
        </w:tc>
        <w:tc>
          <w:tcPr>
            <w:tcW w:w="2268" w:type="dxa"/>
            <w:vAlign w:val="center"/>
          </w:tcPr>
          <w:p w:rsidR="00745F7D" w:rsidRDefault="00745F7D" w:rsidP="005474B0">
            <w:pPr>
              <w:pStyle w:val="Default"/>
              <w:jc w:val="center"/>
            </w:pPr>
            <w:r w:rsidRPr="004A0EE2">
              <w:t>наличие</w:t>
            </w:r>
          </w:p>
        </w:tc>
        <w:tc>
          <w:tcPr>
            <w:tcW w:w="2509" w:type="dxa"/>
          </w:tcPr>
          <w:p w:rsidR="00745F7D" w:rsidRPr="00BC2577" w:rsidRDefault="00745F7D" w:rsidP="005474B0">
            <w:pPr>
              <w:pStyle w:val="Default"/>
              <w:rPr>
                <w:color w:val="auto"/>
              </w:rPr>
            </w:pPr>
          </w:p>
        </w:tc>
      </w:tr>
      <w:tr w:rsidR="00745F7D" w:rsidRPr="000005B8" w:rsidTr="005474B0">
        <w:trPr>
          <w:trHeight w:val="1428"/>
          <w:jc w:val="center"/>
        </w:trPr>
        <w:tc>
          <w:tcPr>
            <w:tcW w:w="669" w:type="dxa"/>
          </w:tcPr>
          <w:p w:rsidR="00745F7D" w:rsidRPr="00CE5FC4" w:rsidRDefault="00745F7D" w:rsidP="005474B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vAlign w:val="center"/>
          </w:tcPr>
          <w:p w:rsidR="00745F7D" w:rsidRPr="00CE5FC4" w:rsidRDefault="00745F7D" w:rsidP="005474B0">
            <w:pPr>
              <w:pStyle w:val="ab"/>
              <w:jc w:val="both"/>
            </w:pPr>
            <w:r>
              <w:rPr>
                <w:sz w:val="24"/>
                <w:szCs w:val="24"/>
              </w:rPr>
              <w:t>З</w:t>
            </w:r>
            <w:r w:rsidRPr="00CE5FC4">
              <w:rPr>
                <w:sz w:val="24"/>
                <w:szCs w:val="24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</w:t>
            </w:r>
          </w:p>
        </w:tc>
        <w:tc>
          <w:tcPr>
            <w:tcW w:w="2268" w:type="dxa"/>
            <w:vAlign w:val="center"/>
          </w:tcPr>
          <w:p w:rsidR="00745F7D" w:rsidRDefault="00745F7D" w:rsidP="005474B0">
            <w:pPr>
              <w:pStyle w:val="Default"/>
              <w:jc w:val="center"/>
            </w:pPr>
            <w:r w:rsidRPr="004A0EE2">
              <w:t>наличие</w:t>
            </w:r>
          </w:p>
        </w:tc>
        <w:tc>
          <w:tcPr>
            <w:tcW w:w="2509" w:type="dxa"/>
          </w:tcPr>
          <w:p w:rsidR="00745F7D" w:rsidRPr="00BC2577" w:rsidRDefault="00745F7D" w:rsidP="005474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45F7D" w:rsidRPr="000005B8" w:rsidTr="005474B0">
        <w:trPr>
          <w:jc w:val="center"/>
        </w:trPr>
        <w:tc>
          <w:tcPr>
            <w:tcW w:w="669" w:type="dxa"/>
          </w:tcPr>
          <w:p w:rsidR="00745F7D" w:rsidRPr="00CE5FC4" w:rsidRDefault="00745F7D" w:rsidP="005474B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vAlign w:val="center"/>
          </w:tcPr>
          <w:p w:rsidR="00745F7D" w:rsidRPr="00CE5FC4" w:rsidDel="00BE0201" w:rsidRDefault="00745F7D" w:rsidP="005474B0">
            <w:pPr>
              <w:pStyle w:val="ab"/>
              <w:jc w:val="both"/>
            </w:pPr>
            <w:r>
              <w:rPr>
                <w:sz w:val="24"/>
                <w:szCs w:val="24"/>
              </w:rPr>
              <w:t>Справка</w:t>
            </w:r>
            <w:r w:rsidRPr="00CE5FC4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CE5FC4">
              <w:rPr>
                <w:sz w:val="24"/>
                <w:szCs w:val="24"/>
              </w:rPr>
              <w:t>выданную</w:t>
            </w:r>
            <w:proofErr w:type="gramEnd"/>
            <w:r w:rsidRPr="00CE5FC4">
              <w:rPr>
                <w:sz w:val="24"/>
                <w:szCs w:val="24"/>
              </w:rPr>
              <w:t xml:space="preserve"> не ранее 30 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 с учетом внесенных в приказ изменений</w:t>
            </w:r>
          </w:p>
        </w:tc>
        <w:tc>
          <w:tcPr>
            <w:tcW w:w="2268" w:type="dxa"/>
            <w:vAlign w:val="center"/>
          </w:tcPr>
          <w:p w:rsidR="00745F7D" w:rsidRPr="00B74C62" w:rsidRDefault="00745F7D" w:rsidP="005474B0">
            <w:pPr>
              <w:pStyle w:val="Default"/>
              <w:jc w:val="center"/>
            </w:pPr>
            <w:r>
              <w:t>имеется</w:t>
            </w:r>
          </w:p>
        </w:tc>
        <w:tc>
          <w:tcPr>
            <w:tcW w:w="2509" w:type="dxa"/>
          </w:tcPr>
          <w:p w:rsidR="00745F7D" w:rsidRPr="00BC2577" w:rsidRDefault="00745F7D" w:rsidP="005474B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45F7D" w:rsidRPr="000005B8" w:rsidTr="005474B0">
        <w:trPr>
          <w:jc w:val="center"/>
        </w:trPr>
        <w:tc>
          <w:tcPr>
            <w:tcW w:w="669" w:type="dxa"/>
          </w:tcPr>
          <w:p w:rsidR="00745F7D" w:rsidRPr="00CE5FC4" w:rsidRDefault="00745F7D" w:rsidP="005474B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vAlign w:val="center"/>
          </w:tcPr>
          <w:p w:rsidR="00745F7D" w:rsidRDefault="00745F7D" w:rsidP="005474B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E5FC4">
              <w:rPr>
                <w:sz w:val="24"/>
                <w:szCs w:val="24"/>
              </w:rPr>
              <w:t xml:space="preserve">окумент по форме приложения № 4 к документации о </w:t>
            </w:r>
            <w:proofErr w:type="gramStart"/>
            <w:r w:rsidRPr="00CE5FC4">
              <w:rPr>
                <w:sz w:val="24"/>
                <w:szCs w:val="24"/>
              </w:rPr>
              <w:t>закупке</w:t>
            </w:r>
            <w:proofErr w:type="gramEnd"/>
            <w:r w:rsidRPr="00CE5FC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</w:t>
            </w:r>
            <w:r>
              <w:rPr>
                <w:sz w:val="24"/>
                <w:szCs w:val="24"/>
              </w:rPr>
              <w:t>ету процедуры Размещения оферты</w:t>
            </w:r>
          </w:p>
          <w:p w:rsidR="00745F7D" w:rsidRPr="00CE5FC4" w:rsidDel="00BE0201" w:rsidRDefault="00745F7D" w:rsidP="005474B0">
            <w:pPr>
              <w:pStyle w:val="ab"/>
              <w:jc w:val="both"/>
            </w:pPr>
          </w:p>
        </w:tc>
        <w:tc>
          <w:tcPr>
            <w:tcW w:w="2268" w:type="dxa"/>
            <w:vAlign w:val="center"/>
          </w:tcPr>
          <w:p w:rsidR="00745F7D" w:rsidRPr="00B74C62" w:rsidRDefault="00745F7D" w:rsidP="005474B0">
            <w:pPr>
              <w:pStyle w:val="Default"/>
              <w:jc w:val="center"/>
            </w:pPr>
            <w:r>
              <w:t>имеется</w:t>
            </w:r>
          </w:p>
        </w:tc>
        <w:tc>
          <w:tcPr>
            <w:tcW w:w="2509" w:type="dxa"/>
          </w:tcPr>
          <w:p w:rsidR="00745F7D" w:rsidRPr="00BC2577" w:rsidRDefault="00745F7D" w:rsidP="005474B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3A1380" w:rsidRDefault="003A1380" w:rsidP="00454F6D">
      <w:pPr>
        <w:jc w:val="both"/>
        <w:rPr>
          <w:bCs/>
          <w:sz w:val="24"/>
          <w:szCs w:val="24"/>
        </w:rPr>
      </w:pPr>
    </w:p>
    <w:p w:rsidR="00454F6D" w:rsidRDefault="00454F6D" w:rsidP="00454F6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06581">
        <w:rPr>
          <w:bCs/>
          <w:sz w:val="24"/>
          <w:szCs w:val="24"/>
        </w:rPr>
        <w:t>.3. В результате анализа перечня документов, предоставленных в составе Заявок, приняты следующие решения:</w:t>
      </w:r>
    </w:p>
    <w:p w:rsidR="00612554" w:rsidRDefault="00612554" w:rsidP="00454F6D">
      <w:pPr>
        <w:jc w:val="both"/>
        <w:rPr>
          <w:bCs/>
          <w:sz w:val="24"/>
          <w:szCs w:val="24"/>
        </w:rPr>
      </w:pPr>
    </w:p>
    <w:tbl>
      <w:tblPr>
        <w:tblW w:w="99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6"/>
        <w:gridCol w:w="4215"/>
        <w:gridCol w:w="4500"/>
      </w:tblGrid>
      <w:tr w:rsidR="00454F6D" w:rsidRPr="00B31094" w:rsidTr="00A121A7">
        <w:tc>
          <w:tcPr>
            <w:tcW w:w="1206" w:type="dxa"/>
          </w:tcPr>
          <w:p w:rsidR="00454F6D" w:rsidRDefault="00454F6D" w:rsidP="005040A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454F6D" w:rsidRPr="009071B2" w:rsidRDefault="00454F6D" w:rsidP="005040A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4215" w:type="dxa"/>
          </w:tcPr>
          <w:p w:rsidR="00454F6D" w:rsidRDefault="00454F6D" w:rsidP="005040AE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454F6D" w:rsidRPr="009071B2" w:rsidRDefault="00454F6D" w:rsidP="005040AE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4500" w:type="dxa"/>
          </w:tcPr>
          <w:p w:rsidR="00454F6D" w:rsidRPr="009071B2" w:rsidRDefault="00454F6D" w:rsidP="005040AE">
            <w:pPr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612554" w:rsidTr="00A121A7">
        <w:tc>
          <w:tcPr>
            <w:tcW w:w="1206" w:type="dxa"/>
            <w:vMerge w:val="restart"/>
          </w:tcPr>
          <w:p w:rsidR="00612554" w:rsidRDefault="00612554" w:rsidP="005040A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12554" w:rsidRPr="009071B2" w:rsidRDefault="00612554" w:rsidP="00504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612554" w:rsidRPr="00703D87" w:rsidRDefault="003A1380" w:rsidP="00612554">
            <w:pPr>
              <w:pStyle w:val="Default"/>
            </w:pPr>
            <w:r w:rsidRPr="00E6537E">
              <w:t>EXSIF WORLDWIDE</w:t>
            </w:r>
          </w:p>
        </w:tc>
        <w:tc>
          <w:tcPr>
            <w:tcW w:w="4500" w:type="dxa"/>
          </w:tcPr>
          <w:p w:rsidR="00612554" w:rsidRPr="009071B2" w:rsidRDefault="00612554" w:rsidP="005040AE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612554" w:rsidTr="00A121A7">
        <w:tc>
          <w:tcPr>
            <w:tcW w:w="1206" w:type="dxa"/>
            <w:vMerge/>
          </w:tcPr>
          <w:p w:rsidR="00612554" w:rsidRDefault="00612554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612554" w:rsidRPr="00703D87" w:rsidRDefault="003A1380" w:rsidP="00612554">
            <w:pPr>
              <w:pStyle w:val="Default"/>
              <w:jc w:val="both"/>
            </w:pPr>
            <w:r>
              <w:t>ООО «РОКОНОРД»</w:t>
            </w:r>
          </w:p>
        </w:tc>
        <w:tc>
          <w:tcPr>
            <w:tcW w:w="4500" w:type="dxa"/>
          </w:tcPr>
          <w:p w:rsidR="00612554" w:rsidRPr="009071B2" w:rsidRDefault="00612554" w:rsidP="005040AE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454F6D" w:rsidRDefault="00454F6D" w:rsidP="00454F6D">
      <w:pPr>
        <w:ind w:firstLine="0"/>
        <w:jc w:val="both"/>
        <w:rPr>
          <w:bCs/>
          <w:sz w:val="24"/>
          <w:szCs w:val="24"/>
        </w:rPr>
      </w:pPr>
    </w:p>
    <w:p w:rsidR="00454F6D" w:rsidRPr="000005B8" w:rsidRDefault="00454F6D" w:rsidP="00454F6D">
      <w:pPr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Pr="00350C90">
        <w:rPr>
          <w:bCs/>
          <w:sz w:val="24"/>
          <w:szCs w:val="24"/>
        </w:rPr>
        <w:t>.</w:t>
      </w:r>
      <w:r w:rsidRPr="00B72F37">
        <w:rPr>
          <w:snapToGrid/>
          <w:sz w:val="24"/>
          <w:szCs w:val="24"/>
        </w:rPr>
        <w:t xml:space="preserve">4. </w:t>
      </w:r>
      <w:r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0005B8">
        <w:rPr>
          <w:snapToGrid/>
          <w:sz w:val="24"/>
          <w:szCs w:val="24"/>
        </w:rPr>
        <w:t>управления</w:t>
      </w:r>
      <w:proofErr w:type="gramEnd"/>
      <w:r w:rsidRPr="000005B8">
        <w:rPr>
          <w:snapToGrid/>
          <w:sz w:val="24"/>
          <w:szCs w:val="24"/>
        </w:rPr>
        <w:t xml:space="preserve"> следующие предложения:</w:t>
      </w:r>
    </w:p>
    <w:p w:rsidR="00454F6D" w:rsidRPr="00AF1660" w:rsidRDefault="00454F6D" w:rsidP="00454F6D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</w:t>
      </w:r>
      <w:r w:rsidRPr="000005B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4.</w:t>
      </w:r>
      <w:r w:rsidRPr="000005B8">
        <w:rPr>
          <w:snapToGrid/>
          <w:sz w:val="24"/>
          <w:szCs w:val="24"/>
        </w:rPr>
        <w:t xml:space="preserve">1. допустить к участию в </w:t>
      </w:r>
      <w:r>
        <w:rPr>
          <w:snapToGrid/>
          <w:sz w:val="24"/>
          <w:szCs w:val="24"/>
        </w:rPr>
        <w:t xml:space="preserve">закупке способом размещения оферты </w:t>
      </w:r>
      <w:r w:rsidR="00FD1186">
        <w:rPr>
          <w:snapToGrid/>
          <w:sz w:val="24"/>
          <w:szCs w:val="24"/>
        </w:rPr>
        <w:t xml:space="preserve">№ </w:t>
      </w:r>
      <w:r w:rsidR="00B72F37" w:rsidRPr="00B72F37">
        <w:rPr>
          <w:snapToGrid/>
          <w:sz w:val="24"/>
          <w:szCs w:val="24"/>
        </w:rPr>
        <w:t xml:space="preserve">РО/004/ЦКПСКН/0038 </w:t>
      </w:r>
      <w:r w:rsidR="00FE603C">
        <w:rPr>
          <w:snapToGrid/>
          <w:sz w:val="24"/>
          <w:szCs w:val="24"/>
        </w:rPr>
        <w:t>следующих претендентов</w:t>
      </w:r>
      <w:r w:rsidR="00AF1660" w:rsidRPr="00AF1660">
        <w:rPr>
          <w:snapToGrid/>
          <w:sz w:val="24"/>
          <w:szCs w:val="24"/>
        </w:rPr>
        <w:t xml:space="preserve">: </w:t>
      </w:r>
      <w:r w:rsidR="00B72F37" w:rsidRPr="00B72F37">
        <w:rPr>
          <w:snapToGrid/>
          <w:sz w:val="24"/>
          <w:szCs w:val="24"/>
        </w:rPr>
        <w:t xml:space="preserve">EXSIF WORLDWIDE </w:t>
      </w:r>
      <w:proofErr w:type="gramStart"/>
      <w:r w:rsidR="00FE603C" w:rsidRPr="00B72F37">
        <w:rPr>
          <w:snapToGrid/>
          <w:sz w:val="24"/>
          <w:szCs w:val="24"/>
        </w:rPr>
        <w:t>и</w:t>
      </w:r>
      <w:r w:rsidR="00B72F37" w:rsidRPr="00B72F37">
        <w:rPr>
          <w:snapToGrid/>
          <w:sz w:val="24"/>
          <w:szCs w:val="24"/>
        </w:rPr>
        <w:t xml:space="preserve"> ООО</w:t>
      </w:r>
      <w:proofErr w:type="gramEnd"/>
      <w:r w:rsidR="00B72F37" w:rsidRPr="00B72F37">
        <w:rPr>
          <w:snapToGrid/>
          <w:sz w:val="24"/>
          <w:szCs w:val="24"/>
        </w:rPr>
        <w:t xml:space="preserve"> «РОКОНОРД»,</w:t>
      </w:r>
      <w:r w:rsidR="00FE603C" w:rsidRPr="00B72F37">
        <w:rPr>
          <w:snapToGrid/>
          <w:sz w:val="24"/>
          <w:szCs w:val="24"/>
        </w:rPr>
        <w:t xml:space="preserve"> признать их участниками</w:t>
      </w:r>
      <w:r w:rsidR="00896B77">
        <w:rPr>
          <w:snapToGrid/>
          <w:sz w:val="24"/>
          <w:szCs w:val="24"/>
        </w:rPr>
        <w:t>.</w:t>
      </w:r>
      <w:r w:rsidR="00FE603C">
        <w:rPr>
          <w:snapToGrid/>
          <w:sz w:val="24"/>
          <w:szCs w:val="24"/>
        </w:rPr>
        <w:t xml:space="preserve"> </w:t>
      </w:r>
    </w:p>
    <w:p w:rsidR="00454F6D" w:rsidRDefault="00454F6D" w:rsidP="00B72F37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1.4.2. </w:t>
      </w:r>
      <w:r w:rsidRPr="00350C90">
        <w:rPr>
          <w:snapToGrid/>
          <w:sz w:val="24"/>
          <w:szCs w:val="24"/>
        </w:rPr>
        <w:t>принять решение о заключении с</w:t>
      </w:r>
      <w:r>
        <w:rPr>
          <w:snapToGrid/>
          <w:sz w:val="24"/>
          <w:szCs w:val="24"/>
        </w:rPr>
        <w:t>о всеми</w:t>
      </w:r>
      <w:r w:rsidRPr="00350C90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участниками</w:t>
      </w:r>
      <w:r w:rsidRPr="00350C90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закупки способом размещения оферты</w:t>
      </w:r>
      <w:r w:rsidR="00FE603C">
        <w:rPr>
          <w:snapToGrid/>
          <w:sz w:val="24"/>
          <w:szCs w:val="24"/>
        </w:rPr>
        <w:t xml:space="preserve"> </w:t>
      </w:r>
      <w:r w:rsidR="00FD1186">
        <w:rPr>
          <w:snapToGrid/>
          <w:sz w:val="24"/>
          <w:szCs w:val="24"/>
        </w:rPr>
        <w:t>№</w:t>
      </w:r>
      <w:r w:rsidR="00FD1186" w:rsidRPr="00B72F37">
        <w:rPr>
          <w:snapToGrid/>
          <w:sz w:val="24"/>
          <w:szCs w:val="24"/>
        </w:rPr>
        <w:t xml:space="preserve"> </w:t>
      </w:r>
      <w:r w:rsidR="00B72F37" w:rsidRPr="00B72F37">
        <w:rPr>
          <w:snapToGrid/>
          <w:sz w:val="24"/>
          <w:szCs w:val="24"/>
        </w:rPr>
        <w:t xml:space="preserve">РО/004/ЦКПСКН/0038 </w:t>
      </w:r>
      <w:r w:rsidRPr="00350C90">
        <w:rPr>
          <w:snapToGrid/>
          <w:sz w:val="24"/>
          <w:szCs w:val="24"/>
        </w:rPr>
        <w:t>договор</w:t>
      </w:r>
      <w:r>
        <w:rPr>
          <w:snapToGrid/>
          <w:sz w:val="24"/>
          <w:szCs w:val="24"/>
        </w:rPr>
        <w:t>ов</w:t>
      </w:r>
      <w:r w:rsidRPr="00350C90">
        <w:rPr>
          <w:snapToGrid/>
          <w:sz w:val="24"/>
          <w:szCs w:val="24"/>
        </w:rPr>
        <w:t xml:space="preserve"> на </w:t>
      </w:r>
      <w:r w:rsidR="00FD1186" w:rsidRPr="00B72F37">
        <w:rPr>
          <w:snapToGrid/>
          <w:sz w:val="24"/>
          <w:szCs w:val="24"/>
        </w:rPr>
        <w:t>следующих</w:t>
      </w:r>
      <w:r w:rsidR="00FD1186" w:rsidRPr="00350C90">
        <w:rPr>
          <w:snapToGrid/>
          <w:sz w:val="24"/>
          <w:szCs w:val="24"/>
        </w:rPr>
        <w:t xml:space="preserve"> </w:t>
      </w:r>
      <w:r w:rsidRPr="00350C90">
        <w:rPr>
          <w:snapToGrid/>
          <w:sz w:val="24"/>
          <w:szCs w:val="24"/>
        </w:rPr>
        <w:t>условиях</w:t>
      </w:r>
      <w:r>
        <w:rPr>
          <w:snapToGrid/>
          <w:sz w:val="24"/>
          <w:szCs w:val="24"/>
        </w:rPr>
        <w:t>, изложенных в заявках и документации о закупке</w:t>
      </w:r>
      <w:r w:rsidRPr="00B72F37">
        <w:rPr>
          <w:snapToGrid/>
          <w:sz w:val="24"/>
          <w:szCs w:val="24"/>
        </w:rPr>
        <w:t>:</w:t>
      </w:r>
    </w:p>
    <w:p w:rsidR="00B72F37" w:rsidRPr="00B72F37" w:rsidRDefault="00B72F37" w:rsidP="00B72F37">
      <w:pPr>
        <w:jc w:val="both"/>
        <w:rPr>
          <w:snapToGrid/>
          <w:sz w:val="24"/>
          <w:szCs w:val="24"/>
        </w:rPr>
      </w:pPr>
    </w:p>
    <w:p w:rsidR="00B72F37" w:rsidRPr="00B72F37" w:rsidRDefault="00454F6D" w:rsidP="00B72F37">
      <w:pPr>
        <w:pStyle w:val="Textbody"/>
        <w:rPr>
          <w:sz w:val="24"/>
        </w:rPr>
      </w:pPr>
      <w:r w:rsidRPr="00B72F37">
        <w:rPr>
          <w:b/>
          <w:sz w:val="24"/>
        </w:rPr>
        <w:t>Предмет договор</w:t>
      </w:r>
      <w:r w:rsidR="001C537A">
        <w:rPr>
          <w:b/>
          <w:sz w:val="24"/>
        </w:rPr>
        <w:t>ов</w:t>
      </w:r>
      <w:r w:rsidRPr="00B72F37">
        <w:rPr>
          <w:b/>
          <w:sz w:val="24"/>
        </w:rPr>
        <w:t xml:space="preserve">: </w:t>
      </w:r>
      <w:r w:rsidR="00B72F37" w:rsidRPr="00B72F37">
        <w:rPr>
          <w:sz w:val="24"/>
        </w:rPr>
        <w:t xml:space="preserve">аренда  20 футовых </w:t>
      </w:r>
      <w:proofErr w:type="spellStart"/>
      <w:proofErr w:type="gramStart"/>
      <w:r w:rsidR="00B72F37" w:rsidRPr="00B72F37">
        <w:rPr>
          <w:sz w:val="24"/>
        </w:rPr>
        <w:t>танк-контейнеров</w:t>
      </w:r>
      <w:proofErr w:type="spellEnd"/>
      <w:proofErr w:type="gramEnd"/>
      <w:r w:rsidR="00B72F37" w:rsidRPr="00B72F37">
        <w:rPr>
          <w:sz w:val="24"/>
        </w:rPr>
        <w:t xml:space="preserve"> в  2014-2017 годах.</w:t>
      </w:r>
    </w:p>
    <w:p w:rsidR="00F271A7" w:rsidRPr="00F271A7" w:rsidRDefault="00454F6D" w:rsidP="00F271A7">
      <w:pPr>
        <w:pStyle w:val="Textbody"/>
        <w:rPr>
          <w:sz w:val="24"/>
        </w:rPr>
      </w:pPr>
      <w:r w:rsidRPr="003A3AF0">
        <w:rPr>
          <w:b/>
          <w:sz w:val="24"/>
        </w:rPr>
        <w:lastRenderedPageBreak/>
        <w:t>Цена договора:</w:t>
      </w:r>
      <w:r w:rsidRPr="003A3AF0">
        <w:rPr>
          <w:sz w:val="24"/>
        </w:rPr>
        <w:t xml:space="preserve"> </w:t>
      </w:r>
      <w:r w:rsidR="00B72F37">
        <w:rPr>
          <w:sz w:val="24"/>
        </w:rPr>
        <w:t xml:space="preserve"> </w:t>
      </w:r>
      <w:r w:rsidR="00896B77" w:rsidRPr="00B03784">
        <w:rPr>
          <w:sz w:val="24"/>
        </w:rPr>
        <w:t xml:space="preserve">Максимальная </w:t>
      </w:r>
      <w:r w:rsidR="00896B77">
        <w:rPr>
          <w:sz w:val="24"/>
        </w:rPr>
        <w:t xml:space="preserve">(совокупная) </w:t>
      </w:r>
      <w:r w:rsidR="00896B77" w:rsidRPr="00B03784">
        <w:rPr>
          <w:sz w:val="24"/>
        </w:rPr>
        <w:t xml:space="preserve">цена </w:t>
      </w:r>
      <w:r w:rsidR="00896B77">
        <w:rPr>
          <w:sz w:val="24"/>
        </w:rPr>
        <w:t xml:space="preserve"> </w:t>
      </w:r>
      <w:proofErr w:type="gramStart"/>
      <w:r w:rsidR="00896B77">
        <w:rPr>
          <w:sz w:val="24"/>
        </w:rPr>
        <w:t xml:space="preserve">всех </w:t>
      </w:r>
      <w:r w:rsidR="00896B77" w:rsidRPr="00B03784">
        <w:rPr>
          <w:sz w:val="24"/>
        </w:rPr>
        <w:t>договор</w:t>
      </w:r>
      <w:r w:rsidR="00896B77">
        <w:rPr>
          <w:sz w:val="24"/>
        </w:rPr>
        <w:t xml:space="preserve">ов, заключаемых по итогам Размещения оферты </w:t>
      </w:r>
      <w:r w:rsidR="00896B77" w:rsidRPr="00B03784">
        <w:rPr>
          <w:sz w:val="24"/>
        </w:rPr>
        <w:t xml:space="preserve"> составляет</w:t>
      </w:r>
      <w:proofErr w:type="gramEnd"/>
      <w:r w:rsidR="00896B77" w:rsidRPr="00B03784">
        <w:rPr>
          <w:sz w:val="24"/>
        </w:rPr>
        <w:t xml:space="preserve"> </w:t>
      </w:r>
      <w:r w:rsidR="00896B77" w:rsidRPr="00D537C2">
        <w:rPr>
          <w:sz w:val="24"/>
        </w:rPr>
        <w:t>250</w:t>
      </w:r>
      <w:r w:rsidR="00896B77" w:rsidRPr="000C355A">
        <w:rPr>
          <w:sz w:val="24"/>
        </w:rPr>
        <w:t xml:space="preserve"> 000 000,00 </w:t>
      </w:r>
      <w:r w:rsidR="00896B77">
        <w:rPr>
          <w:sz w:val="24"/>
        </w:rPr>
        <w:t xml:space="preserve"> рублей</w:t>
      </w:r>
      <w:r w:rsidR="00896B77" w:rsidRPr="000C355A">
        <w:rPr>
          <w:sz w:val="24"/>
        </w:rPr>
        <w:t xml:space="preserve"> с учетом всех налогов, кроме НДС</w:t>
      </w:r>
      <w:r w:rsidR="00896B77">
        <w:rPr>
          <w:sz w:val="24"/>
        </w:rPr>
        <w:t>, уплачиваемого в бюджет Российской Федерации</w:t>
      </w:r>
      <w:r w:rsidR="00896B77" w:rsidRPr="000C355A">
        <w:rPr>
          <w:sz w:val="24"/>
        </w:rPr>
        <w:t>.</w:t>
      </w:r>
    </w:p>
    <w:p w:rsidR="00896B77" w:rsidRDefault="00454F6D" w:rsidP="00896B77">
      <w:pPr>
        <w:pStyle w:val="-3"/>
        <w:tabs>
          <w:tab w:val="clear" w:pos="1985"/>
        </w:tabs>
        <w:rPr>
          <w:b/>
          <w:sz w:val="24"/>
        </w:rPr>
      </w:pPr>
      <w:r w:rsidRPr="003A3AF0">
        <w:rPr>
          <w:b/>
          <w:sz w:val="24"/>
        </w:rPr>
        <w:t xml:space="preserve">Изменение цены договора: </w:t>
      </w:r>
    </w:p>
    <w:p w:rsidR="00D91CC4" w:rsidRPr="00D91CC4" w:rsidRDefault="00D91CC4" w:rsidP="00D91CC4">
      <w:pPr>
        <w:pStyle w:val="Textbody"/>
        <w:rPr>
          <w:sz w:val="24"/>
        </w:rPr>
      </w:pPr>
      <w:r w:rsidRPr="00D91CC4">
        <w:rPr>
          <w:sz w:val="24"/>
        </w:rPr>
        <w:t>- увеличение</w:t>
      </w:r>
      <w:r w:rsidR="001C537A">
        <w:rPr>
          <w:sz w:val="24"/>
        </w:rPr>
        <w:t xml:space="preserve"> единичных расценок</w:t>
      </w:r>
      <w:r w:rsidR="005D10AD">
        <w:rPr>
          <w:sz w:val="24"/>
        </w:rPr>
        <w:t xml:space="preserve"> </w:t>
      </w:r>
      <w:r w:rsidRPr="00D91CC4">
        <w:rPr>
          <w:sz w:val="24"/>
        </w:rPr>
        <w:t xml:space="preserve">возможно не ранее, чем через 12 месяцев </w:t>
      </w:r>
      <w:proofErr w:type="gramStart"/>
      <w:r w:rsidRPr="00D91CC4">
        <w:rPr>
          <w:sz w:val="24"/>
        </w:rPr>
        <w:t>с даты заключения</w:t>
      </w:r>
      <w:proofErr w:type="gramEnd"/>
      <w:r w:rsidRPr="00D91CC4">
        <w:rPr>
          <w:sz w:val="24"/>
        </w:rPr>
        <w:t xml:space="preserve"> договора;</w:t>
      </w:r>
    </w:p>
    <w:p w:rsidR="00D91CC4" w:rsidRPr="00D91CC4" w:rsidRDefault="00D91CC4" w:rsidP="00D91CC4">
      <w:pPr>
        <w:pStyle w:val="Textbody"/>
        <w:rPr>
          <w:sz w:val="24"/>
        </w:rPr>
      </w:pPr>
      <w:r w:rsidRPr="00D91CC4">
        <w:rPr>
          <w:sz w:val="24"/>
        </w:rPr>
        <w:t xml:space="preserve">- увеличение </w:t>
      </w:r>
      <w:r w:rsidR="001C537A">
        <w:rPr>
          <w:sz w:val="24"/>
        </w:rPr>
        <w:t>единичных расценок</w:t>
      </w:r>
      <w:r w:rsidRPr="00D91CC4">
        <w:rPr>
          <w:sz w:val="24"/>
        </w:rPr>
        <w:t xml:space="preserve"> не может превышать 10% в год;</w:t>
      </w:r>
    </w:p>
    <w:p w:rsidR="00D91CC4" w:rsidRPr="00D91CC4" w:rsidRDefault="00D91CC4" w:rsidP="00D91CC4">
      <w:pPr>
        <w:pStyle w:val="Textbody"/>
        <w:rPr>
          <w:sz w:val="24"/>
        </w:rPr>
      </w:pPr>
      <w:r w:rsidRPr="00D91CC4">
        <w:rPr>
          <w:sz w:val="24"/>
        </w:rPr>
        <w:t>- Арендодатель обязан уведомить Арендатора о предстоящем изменении стоимости аренды не менее чем за 90 дней до даты изменения;</w:t>
      </w:r>
    </w:p>
    <w:p w:rsidR="00D91CC4" w:rsidRPr="00D91CC4" w:rsidRDefault="00D91CC4" w:rsidP="00D91CC4">
      <w:pPr>
        <w:pStyle w:val="Textbody"/>
        <w:rPr>
          <w:sz w:val="24"/>
        </w:rPr>
      </w:pPr>
      <w:r w:rsidRPr="00D91CC4">
        <w:rPr>
          <w:sz w:val="24"/>
        </w:rPr>
        <w:t xml:space="preserve">- увеличение цены не распространяется на </w:t>
      </w:r>
      <w:proofErr w:type="spellStart"/>
      <w:proofErr w:type="gramStart"/>
      <w:r w:rsidRPr="00D91CC4">
        <w:rPr>
          <w:sz w:val="24"/>
        </w:rPr>
        <w:t>танк-контейнеры</w:t>
      </w:r>
      <w:proofErr w:type="spellEnd"/>
      <w:proofErr w:type="gramEnd"/>
      <w:r w:rsidR="00EE3198">
        <w:rPr>
          <w:sz w:val="24"/>
        </w:rPr>
        <w:t xml:space="preserve"> </w:t>
      </w:r>
      <w:r w:rsidRPr="00D91CC4">
        <w:rPr>
          <w:sz w:val="24"/>
        </w:rPr>
        <w:t>принятые в аренду.</w:t>
      </w:r>
    </w:p>
    <w:p w:rsidR="001340A5" w:rsidRDefault="001340A5" w:rsidP="001340A5">
      <w:pPr>
        <w:pStyle w:val="Standard"/>
        <w:shd w:val="clear" w:color="auto" w:fill="FFFFFF"/>
        <w:ind w:firstLine="734"/>
        <w:jc w:val="both"/>
        <w:rPr>
          <w:color w:val="000000"/>
        </w:rPr>
      </w:pPr>
      <w:r>
        <w:rPr>
          <w:b/>
        </w:rPr>
        <w:t>Единичные расценки</w:t>
      </w:r>
      <w:r>
        <w:t>:</w:t>
      </w:r>
      <w:r>
        <w:rPr>
          <w:color w:val="000000"/>
          <w:sz w:val="28"/>
          <w:szCs w:val="28"/>
        </w:rPr>
        <w:t xml:space="preserve"> </w:t>
      </w:r>
      <w:r w:rsidR="00DF3F41" w:rsidRPr="00DF3F41">
        <w:rPr>
          <w:rFonts w:eastAsia="MS Mincho"/>
        </w:rPr>
        <w:t>В соответствии с Предложением о сотрудничестве победителей (прилагается к протоколу)</w:t>
      </w:r>
    </w:p>
    <w:p w:rsidR="00454F6D" w:rsidRPr="00F271A7" w:rsidRDefault="00454F6D" w:rsidP="00454F6D">
      <w:pPr>
        <w:pStyle w:val="a7"/>
        <w:spacing w:line="247" w:lineRule="auto"/>
        <w:jc w:val="both"/>
        <w:rPr>
          <w:rFonts w:eastAsia="Calibri"/>
          <w:sz w:val="24"/>
          <w:szCs w:val="24"/>
        </w:rPr>
      </w:pPr>
      <w:r w:rsidRPr="003A3AF0">
        <w:rPr>
          <w:b/>
          <w:sz w:val="24"/>
          <w:szCs w:val="24"/>
        </w:rPr>
        <w:t xml:space="preserve">Сведения об объеме </w:t>
      </w:r>
      <w:r w:rsidR="00B43F08">
        <w:rPr>
          <w:b/>
          <w:sz w:val="24"/>
          <w:szCs w:val="24"/>
        </w:rPr>
        <w:t>выполняемых работ/оказываемых услуг</w:t>
      </w:r>
      <w:r w:rsidRPr="003A3AF0">
        <w:rPr>
          <w:b/>
          <w:sz w:val="24"/>
          <w:szCs w:val="24"/>
        </w:rPr>
        <w:t>:</w:t>
      </w:r>
      <w:r w:rsidRPr="003A3AF0">
        <w:rPr>
          <w:sz w:val="24"/>
          <w:szCs w:val="24"/>
        </w:rPr>
        <w:t xml:space="preserve"> </w:t>
      </w:r>
      <w:r w:rsidR="00896B77" w:rsidRPr="00896B77">
        <w:rPr>
          <w:snapToGrid/>
          <w:color w:val="000000"/>
          <w:kern w:val="3"/>
          <w:sz w:val="24"/>
          <w:szCs w:val="24"/>
          <w:lang w:eastAsia="ar-SA"/>
        </w:rPr>
        <w:t>объём  предоставленных услуг определяется исходя их потребностей заказчика</w:t>
      </w:r>
    </w:p>
    <w:p w:rsidR="00EC47DD" w:rsidRPr="002C624F" w:rsidRDefault="00454F6D" w:rsidP="00EC47DD">
      <w:pPr>
        <w:pStyle w:val="-3"/>
        <w:tabs>
          <w:tab w:val="clear" w:pos="1985"/>
          <w:tab w:val="left" w:pos="-142"/>
        </w:tabs>
        <w:rPr>
          <w:sz w:val="24"/>
        </w:rPr>
      </w:pPr>
      <w:r w:rsidRPr="003A3AF0">
        <w:rPr>
          <w:b/>
          <w:sz w:val="24"/>
        </w:rPr>
        <w:t>Условия оплаты:</w:t>
      </w:r>
      <w:r w:rsidR="00EC47DD" w:rsidRPr="00EC47DD">
        <w:rPr>
          <w:sz w:val="24"/>
        </w:rPr>
        <w:t xml:space="preserve"> </w:t>
      </w:r>
      <w:r w:rsidR="00EC47DD">
        <w:rPr>
          <w:sz w:val="24"/>
        </w:rPr>
        <w:t>о</w:t>
      </w:r>
      <w:r w:rsidR="00EC47DD" w:rsidRPr="002C624F">
        <w:rPr>
          <w:sz w:val="24"/>
        </w:rPr>
        <w:t xml:space="preserve">плата аренды </w:t>
      </w:r>
      <w:proofErr w:type="spellStart"/>
      <w:proofErr w:type="gramStart"/>
      <w:r w:rsidR="00EC47DD" w:rsidRPr="002C624F">
        <w:rPr>
          <w:sz w:val="24"/>
        </w:rPr>
        <w:t>танк-контейнеров</w:t>
      </w:r>
      <w:proofErr w:type="spellEnd"/>
      <w:proofErr w:type="gramEnd"/>
      <w:r w:rsidR="00EC47DD" w:rsidRPr="002C624F">
        <w:rPr>
          <w:sz w:val="24"/>
        </w:rPr>
        <w:t xml:space="preserve"> осуществляется  ежемесячно не ранее, чем через пять дней после подпис</w:t>
      </w:r>
      <w:r w:rsidR="00EC47DD">
        <w:rPr>
          <w:sz w:val="24"/>
        </w:rPr>
        <w:t xml:space="preserve">ания акта об оказанных </w:t>
      </w:r>
      <w:r w:rsidR="00EC47DD" w:rsidRPr="00820202">
        <w:rPr>
          <w:sz w:val="24"/>
        </w:rPr>
        <w:t>услугах</w:t>
      </w:r>
      <w:r w:rsidR="00EC47DD" w:rsidRPr="00820202">
        <w:rPr>
          <w:i/>
          <w:sz w:val="24"/>
        </w:rPr>
        <w:t xml:space="preserve">. </w:t>
      </w:r>
    </w:p>
    <w:p w:rsidR="009868D7" w:rsidRDefault="009868D7" w:rsidP="009868D7">
      <w:pPr>
        <w:pStyle w:val="Default"/>
        <w:ind w:firstLine="708"/>
        <w:jc w:val="both"/>
        <w:rPr>
          <w:b/>
          <w:color w:val="00000A"/>
        </w:rPr>
      </w:pPr>
      <w:r w:rsidRPr="009868D7">
        <w:rPr>
          <w:b/>
          <w:bCs/>
          <w:color w:val="00000A"/>
        </w:rPr>
        <w:t xml:space="preserve">Срок </w:t>
      </w:r>
      <w:r w:rsidRPr="009868D7">
        <w:rPr>
          <w:b/>
          <w:color w:val="00000A"/>
        </w:rPr>
        <w:t>выполнения работ, оказания услуг</w:t>
      </w:r>
      <w:r>
        <w:rPr>
          <w:b/>
          <w:color w:val="00000A"/>
        </w:rPr>
        <w:t>:</w:t>
      </w:r>
      <w:r w:rsidR="00EC47DD">
        <w:rPr>
          <w:b/>
          <w:color w:val="00000A"/>
        </w:rPr>
        <w:t xml:space="preserve"> </w:t>
      </w:r>
      <w:proofErr w:type="gramStart"/>
      <w:r w:rsidR="007C3A86">
        <w:rPr>
          <w:rFonts w:eastAsia="Times New Roman"/>
          <w:color w:val="auto"/>
        </w:rPr>
        <w:t>с даты заключения</w:t>
      </w:r>
      <w:proofErr w:type="gramEnd"/>
      <w:r w:rsidR="007C3A86">
        <w:rPr>
          <w:rFonts w:eastAsia="Times New Roman"/>
          <w:color w:val="auto"/>
        </w:rPr>
        <w:t xml:space="preserve"> договора до 12.2017.</w:t>
      </w:r>
    </w:p>
    <w:p w:rsidR="009868D7" w:rsidRPr="009868D7" w:rsidRDefault="009868D7" w:rsidP="009868D7">
      <w:pPr>
        <w:pStyle w:val="Default"/>
        <w:ind w:firstLine="708"/>
        <w:jc w:val="both"/>
        <w:rPr>
          <w:color w:val="00000A"/>
        </w:rPr>
      </w:pPr>
      <w:r>
        <w:rPr>
          <w:b/>
          <w:color w:val="00000A"/>
        </w:rPr>
        <w:t>С</w:t>
      </w:r>
      <w:r w:rsidRPr="009868D7">
        <w:rPr>
          <w:b/>
          <w:color w:val="00000A"/>
        </w:rPr>
        <w:t>рок действия договора</w:t>
      </w:r>
      <w:r>
        <w:rPr>
          <w:b/>
          <w:color w:val="00000A"/>
        </w:rPr>
        <w:t xml:space="preserve">: </w:t>
      </w:r>
      <w:r w:rsidR="00B72F37">
        <w:rPr>
          <w:b/>
          <w:color w:val="00000A"/>
        </w:rPr>
        <w:t xml:space="preserve"> </w:t>
      </w:r>
      <w:r w:rsidR="00DF3F41" w:rsidRPr="00DF3F41">
        <w:rPr>
          <w:rFonts w:eastAsia="Times New Roman"/>
          <w:color w:val="auto"/>
        </w:rPr>
        <w:t>Договор вступает в силу с даты его заключения и действует до 31.12.2017,</w:t>
      </w:r>
      <w:r w:rsidR="001C537A" w:rsidRPr="001C537A">
        <w:rPr>
          <w:rFonts w:eastAsia="Times New Roman"/>
          <w:color w:val="auto"/>
        </w:rPr>
        <w:t xml:space="preserve"> </w:t>
      </w:r>
      <w:r w:rsidR="001C537A">
        <w:rPr>
          <w:rFonts w:eastAsia="Times New Roman"/>
          <w:color w:val="auto"/>
        </w:rPr>
        <w:t xml:space="preserve">а  в части  обязательств по возврату </w:t>
      </w:r>
      <w:proofErr w:type="spellStart"/>
      <w:proofErr w:type="gramStart"/>
      <w:r w:rsidR="001C537A">
        <w:rPr>
          <w:rFonts w:eastAsia="Times New Roman"/>
          <w:color w:val="auto"/>
        </w:rPr>
        <w:t>танк-контейнеров</w:t>
      </w:r>
      <w:proofErr w:type="spellEnd"/>
      <w:proofErr w:type="gramEnd"/>
      <w:r w:rsidR="001C537A">
        <w:rPr>
          <w:rFonts w:eastAsia="Times New Roman"/>
          <w:color w:val="auto"/>
        </w:rPr>
        <w:t xml:space="preserve"> и осуществлению взаиморасчетов – до момента полного исполнения сторонами своих обязательств.</w:t>
      </w:r>
    </w:p>
    <w:p w:rsidR="00454F6D" w:rsidRPr="009868D7" w:rsidRDefault="00454F6D" w:rsidP="00454F6D">
      <w:pPr>
        <w:ind w:firstLine="0"/>
        <w:jc w:val="both"/>
        <w:rPr>
          <w:b/>
          <w:color w:val="FF0000"/>
          <w:sz w:val="24"/>
          <w:szCs w:val="24"/>
        </w:rPr>
      </w:pPr>
    </w:p>
    <w:p w:rsidR="00454F6D" w:rsidRPr="00C7118D" w:rsidRDefault="006F2BD2" w:rsidP="00454F6D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454F6D"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454F6D">
        <w:rPr>
          <w:b/>
          <w:sz w:val="24"/>
          <w:szCs w:val="24"/>
        </w:rPr>
        <w:t>«</w:t>
      </w:r>
      <w:r w:rsidR="00454F6D" w:rsidRPr="00C7118D">
        <w:rPr>
          <w:b/>
          <w:sz w:val="24"/>
          <w:szCs w:val="24"/>
        </w:rPr>
        <w:t>ТрансКонтейнер</w:t>
      </w:r>
      <w:r w:rsidR="00454F6D">
        <w:rPr>
          <w:b/>
          <w:sz w:val="24"/>
          <w:szCs w:val="24"/>
        </w:rPr>
        <w:t>»</w:t>
      </w:r>
      <w:r w:rsidR="00454F6D" w:rsidRPr="00C7118D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454F6D" w:rsidRPr="00C7118D">
        <w:rPr>
          <w:b/>
          <w:sz w:val="24"/>
          <w:szCs w:val="24"/>
        </w:rPr>
        <w:t>с даты</w:t>
      </w:r>
      <w:proofErr w:type="gramEnd"/>
      <w:r w:rsidR="00454F6D"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454F6D" w:rsidRPr="00C7118D" w:rsidRDefault="00454F6D" w:rsidP="00454F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8895" w:type="dxa"/>
        <w:tblInd w:w="108" w:type="dxa"/>
        <w:tblLayout w:type="fixed"/>
        <w:tblLook w:val="01E0"/>
      </w:tblPr>
      <w:tblGrid>
        <w:gridCol w:w="2835"/>
        <w:gridCol w:w="3402"/>
        <w:gridCol w:w="2658"/>
      </w:tblGrid>
      <w:tr w:rsidR="00454F6D" w:rsidRPr="00C7118D" w:rsidTr="00D91CC4">
        <w:trPr>
          <w:trHeight w:val="567"/>
        </w:trPr>
        <w:tc>
          <w:tcPr>
            <w:tcW w:w="2835" w:type="dxa"/>
          </w:tcPr>
          <w:p w:rsidR="00454F6D" w:rsidRPr="00C7118D" w:rsidRDefault="00454F6D" w:rsidP="005040AE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454F6D" w:rsidRPr="00C7118D" w:rsidRDefault="00454F6D" w:rsidP="005040AE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54F6D" w:rsidRPr="00C7118D" w:rsidRDefault="00454F6D" w:rsidP="00EC47DD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454F6D" w:rsidRPr="00C7118D" w:rsidTr="00D91CC4">
        <w:trPr>
          <w:trHeight w:val="567"/>
        </w:trPr>
        <w:tc>
          <w:tcPr>
            <w:tcW w:w="2835" w:type="dxa"/>
          </w:tcPr>
          <w:p w:rsidR="00454F6D" w:rsidRPr="00C7118D" w:rsidRDefault="00454F6D" w:rsidP="005040AE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454F6D" w:rsidRPr="00C7118D" w:rsidRDefault="00454F6D" w:rsidP="005040AE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54F6D" w:rsidRPr="00C7118D" w:rsidRDefault="00454F6D" w:rsidP="00EC47DD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454F6D" w:rsidRPr="00C7118D" w:rsidTr="00D91CC4">
        <w:trPr>
          <w:trHeight w:val="567"/>
        </w:trPr>
        <w:tc>
          <w:tcPr>
            <w:tcW w:w="8895" w:type="dxa"/>
            <w:gridSpan w:val="3"/>
          </w:tcPr>
          <w:p w:rsidR="00454F6D" w:rsidRPr="00C7118D" w:rsidRDefault="00454F6D" w:rsidP="00EC47DD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454F6D" w:rsidRPr="00C7118D" w:rsidTr="00D91CC4">
        <w:trPr>
          <w:trHeight w:val="567"/>
        </w:trPr>
        <w:tc>
          <w:tcPr>
            <w:tcW w:w="2835" w:type="dxa"/>
          </w:tcPr>
          <w:p w:rsidR="00454F6D" w:rsidRPr="00C7118D" w:rsidRDefault="00454F6D" w:rsidP="005040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54F6D" w:rsidRPr="00C7118D" w:rsidRDefault="00454F6D" w:rsidP="00EC47DD">
            <w:pPr>
              <w:ind w:firstLine="0"/>
              <w:rPr>
                <w:sz w:val="24"/>
                <w:szCs w:val="24"/>
              </w:rPr>
            </w:pPr>
          </w:p>
        </w:tc>
      </w:tr>
      <w:tr w:rsidR="00D91CC4" w:rsidRPr="00C7118D" w:rsidTr="00D91CC4">
        <w:trPr>
          <w:trHeight w:val="575"/>
        </w:trPr>
        <w:tc>
          <w:tcPr>
            <w:tcW w:w="2835" w:type="dxa"/>
          </w:tcPr>
          <w:p w:rsidR="00D91CC4" w:rsidRPr="00C7118D" w:rsidRDefault="00D91CC4" w:rsidP="005040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1CC4" w:rsidRPr="00C7118D" w:rsidRDefault="00D91CC4" w:rsidP="005474B0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91CC4" w:rsidRPr="00C7118D" w:rsidRDefault="00D91CC4" w:rsidP="00EC47DD">
            <w:pPr>
              <w:ind w:firstLine="0"/>
              <w:rPr>
                <w:sz w:val="24"/>
                <w:szCs w:val="24"/>
              </w:rPr>
            </w:pPr>
          </w:p>
        </w:tc>
      </w:tr>
      <w:tr w:rsidR="00D91CC4" w:rsidRPr="00C7118D" w:rsidTr="00D91CC4">
        <w:trPr>
          <w:trHeight w:val="567"/>
        </w:trPr>
        <w:tc>
          <w:tcPr>
            <w:tcW w:w="2835" w:type="dxa"/>
          </w:tcPr>
          <w:p w:rsidR="00D91CC4" w:rsidRPr="00C7118D" w:rsidRDefault="00D91CC4" w:rsidP="005040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1CC4" w:rsidRPr="00C7118D" w:rsidRDefault="00D91CC4" w:rsidP="005040AE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91CC4" w:rsidRPr="00C7118D" w:rsidRDefault="00D91CC4" w:rsidP="00EC47DD">
            <w:pPr>
              <w:ind w:firstLine="0"/>
              <w:rPr>
                <w:sz w:val="24"/>
                <w:szCs w:val="24"/>
              </w:rPr>
            </w:pPr>
          </w:p>
        </w:tc>
      </w:tr>
      <w:tr w:rsidR="00FC2FD9" w:rsidRPr="00C7118D" w:rsidTr="00D91CC4">
        <w:trPr>
          <w:trHeight w:val="567"/>
        </w:trPr>
        <w:tc>
          <w:tcPr>
            <w:tcW w:w="2835" w:type="dxa"/>
          </w:tcPr>
          <w:p w:rsidR="00FC2FD9" w:rsidRPr="00C7118D" w:rsidRDefault="00FC2FD9" w:rsidP="005040AE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C2FD9" w:rsidRPr="00C7118D" w:rsidRDefault="00FC2FD9" w:rsidP="005040AE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F3F41" w:rsidRDefault="00DF3F41" w:rsidP="00DF3F41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454F6D" w:rsidRDefault="00454F6D" w:rsidP="00454F6D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5B28B1" w:rsidRDefault="005B28B1" w:rsidP="00454F6D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5B28B1" w:rsidRDefault="005B28B1" w:rsidP="00454F6D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745F7D" w:rsidRPr="00C7118D" w:rsidRDefault="00745F7D" w:rsidP="00454F6D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EC47DD" w:rsidRPr="00EC47DD" w:rsidRDefault="00454F6D" w:rsidP="005B1E7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</w:pPr>
      <w:r w:rsidRPr="00EC47DD">
        <w:rPr>
          <w:sz w:val="24"/>
          <w:szCs w:val="24"/>
        </w:rPr>
        <w:t>«</w:t>
      </w:r>
      <w:r w:rsidR="00467850">
        <w:rPr>
          <w:sz w:val="24"/>
          <w:szCs w:val="24"/>
          <w:lang w:val="en-US"/>
        </w:rPr>
        <w:t>23</w:t>
      </w:r>
      <w:r w:rsidRPr="00EC47DD">
        <w:rPr>
          <w:sz w:val="24"/>
          <w:szCs w:val="24"/>
        </w:rPr>
        <w:t xml:space="preserve">» </w:t>
      </w:r>
      <w:r w:rsidR="00514307" w:rsidRPr="00EC47DD">
        <w:rPr>
          <w:sz w:val="24"/>
          <w:szCs w:val="24"/>
        </w:rPr>
        <w:t>мая</w:t>
      </w:r>
      <w:r w:rsidRPr="00EC47DD">
        <w:rPr>
          <w:sz w:val="24"/>
          <w:szCs w:val="24"/>
        </w:rPr>
        <w:t xml:space="preserve"> 2014 г. </w:t>
      </w:r>
    </w:p>
    <w:p w:rsidR="004974D5" w:rsidRDefault="004974D5">
      <w:pPr>
        <w:tabs>
          <w:tab w:val="left" w:pos="284"/>
          <w:tab w:val="center" w:pos="4680"/>
          <w:tab w:val="right" w:pos="9355"/>
          <w:tab w:val="left" w:pos="9639"/>
        </w:tabs>
        <w:ind w:hanging="426"/>
        <w:jc w:val="both"/>
        <w:rPr>
          <w:sz w:val="24"/>
          <w:szCs w:val="24"/>
        </w:rPr>
      </w:pPr>
    </w:p>
    <w:sectPr w:rsidR="004974D5" w:rsidSect="00EC47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24" w:rsidRDefault="002E1E24" w:rsidP="001B71E4">
      <w:r>
        <w:separator/>
      </w:r>
    </w:p>
  </w:endnote>
  <w:endnote w:type="continuationSeparator" w:id="1">
    <w:p w:rsidR="002E1E24" w:rsidRDefault="002E1E24" w:rsidP="001B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24" w:rsidRDefault="002E1E24" w:rsidP="001B71E4">
      <w:r>
        <w:separator/>
      </w:r>
    </w:p>
  </w:footnote>
  <w:footnote w:type="continuationSeparator" w:id="1">
    <w:p w:rsidR="002E1E24" w:rsidRDefault="002E1E24" w:rsidP="001B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71F"/>
    <w:multiLevelType w:val="hybridMultilevel"/>
    <w:tmpl w:val="59C4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F6D"/>
    <w:rsid w:val="00010917"/>
    <w:rsid w:val="00023FE1"/>
    <w:rsid w:val="0003670E"/>
    <w:rsid w:val="0004323B"/>
    <w:rsid w:val="00070E1C"/>
    <w:rsid w:val="00090AFF"/>
    <w:rsid w:val="000977A6"/>
    <w:rsid w:val="000A0905"/>
    <w:rsid w:val="000A2C27"/>
    <w:rsid w:val="000A72F8"/>
    <w:rsid w:val="000C1C46"/>
    <w:rsid w:val="000C7F55"/>
    <w:rsid w:val="000D50DB"/>
    <w:rsid w:val="000D67B7"/>
    <w:rsid w:val="00124F04"/>
    <w:rsid w:val="00131397"/>
    <w:rsid w:val="001340A5"/>
    <w:rsid w:val="0014563E"/>
    <w:rsid w:val="00174477"/>
    <w:rsid w:val="00187A70"/>
    <w:rsid w:val="0019525B"/>
    <w:rsid w:val="001A7799"/>
    <w:rsid w:val="001B71E4"/>
    <w:rsid w:val="001C34B7"/>
    <w:rsid w:val="001C3FE4"/>
    <w:rsid w:val="001C537A"/>
    <w:rsid w:val="001F108D"/>
    <w:rsid w:val="001F2696"/>
    <w:rsid w:val="00242C90"/>
    <w:rsid w:val="00243C43"/>
    <w:rsid w:val="00257F37"/>
    <w:rsid w:val="00283C33"/>
    <w:rsid w:val="00287029"/>
    <w:rsid w:val="00293D1D"/>
    <w:rsid w:val="002A4D8B"/>
    <w:rsid w:val="002A6F33"/>
    <w:rsid w:val="002B4E90"/>
    <w:rsid w:val="002D722F"/>
    <w:rsid w:val="002E0782"/>
    <w:rsid w:val="002E1E24"/>
    <w:rsid w:val="00304B90"/>
    <w:rsid w:val="00330F88"/>
    <w:rsid w:val="00363DEE"/>
    <w:rsid w:val="003A1380"/>
    <w:rsid w:val="003A2BFB"/>
    <w:rsid w:val="003F42C5"/>
    <w:rsid w:val="004009FD"/>
    <w:rsid w:val="004044A2"/>
    <w:rsid w:val="00414988"/>
    <w:rsid w:val="00443425"/>
    <w:rsid w:val="004532AE"/>
    <w:rsid w:val="00454F6D"/>
    <w:rsid w:val="00467850"/>
    <w:rsid w:val="0047459A"/>
    <w:rsid w:val="0049344F"/>
    <w:rsid w:val="004974D5"/>
    <w:rsid w:val="004D5792"/>
    <w:rsid w:val="004D7CE9"/>
    <w:rsid w:val="004F032D"/>
    <w:rsid w:val="005040AE"/>
    <w:rsid w:val="00506F19"/>
    <w:rsid w:val="00514034"/>
    <w:rsid w:val="00514307"/>
    <w:rsid w:val="005279EA"/>
    <w:rsid w:val="005921A7"/>
    <w:rsid w:val="005A1A52"/>
    <w:rsid w:val="005B1E7A"/>
    <w:rsid w:val="005B28B1"/>
    <w:rsid w:val="005B7132"/>
    <w:rsid w:val="005C21A9"/>
    <w:rsid w:val="005D10AD"/>
    <w:rsid w:val="006115C6"/>
    <w:rsid w:val="00612554"/>
    <w:rsid w:val="00636533"/>
    <w:rsid w:val="0068117F"/>
    <w:rsid w:val="00683702"/>
    <w:rsid w:val="00690169"/>
    <w:rsid w:val="006A615A"/>
    <w:rsid w:val="006A728B"/>
    <w:rsid w:val="006E5B87"/>
    <w:rsid w:val="006F2BD2"/>
    <w:rsid w:val="0070320B"/>
    <w:rsid w:val="00723B7B"/>
    <w:rsid w:val="00736585"/>
    <w:rsid w:val="00745F7D"/>
    <w:rsid w:val="00750D97"/>
    <w:rsid w:val="00751CB5"/>
    <w:rsid w:val="00785A06"/>
    <w:rsid w:val="007C3A86"/>
    <w:rsid w:val="007D1AF4"/>
    <w:rsid w:val="007F2E31"/>
    <w:rsid w:val="00804BFA"/>
    <w:rsid w:val="00807F0D"/>
    <w:rsid w:val="0084364E"/>
    <w:rsid w:val="008518FF"/>
    <w:rsid w:val="0087045E"/>
    <w:rsid w:val="008756FF"/>
    <w:rsid w:val="00896B77"/>
    <w:rsid w:val="008B153C"/>
    <w:rsid w:val="008C1496"/>
    <w:rsid w:val="008D3E34"/>
    <w:rsid w:val="008E017D"/>
    <w:rsid w:val="008E2C66"/>
    <w:rsid w:val="008E7825"/>
    <w:rsid w:val="009013AF"/>
    <w:rsid w:val="00906AAD"/>
    <w:rsid w:val="009406AB"/>
    <w:rsid w:val="00965CAB"/>
    <w:rsid w:val="009868D7"/>
    <w:rsid w:val="00996B2B"/>
    <w:rsid w:val="009C5C03"/>
    <w:rsid w:val="009F0BBD"/>
    <w:rsid w:val="00A121A7"/>
    <w:rsid w:val="00A230F9"/>
    <w:rsid w:val="00A254B0"/>
    <w:rsid w:val="00A42DE6"/>
    <w:rsid w:val="00A73C77"/>
    <w:rsid w:val="00A77EF7"/>
    <w:rsid w:val="00A80BA9"/>
    <w:rsid w:val="00AA2744"/>
    <w:rsid w:val="00AB7323"/>
    <w:rsid w:val="00AF1660"/>
    <w:rsid w:val="00B31BF8"/>
    <w:rsid w:val="00B43F08"/>
    <w:rsid w:val="00B72F37"/>
    <w:rsid w:val="00B74C62"/>
    <w:rsid w:val="00B86E05"/>
    <w:rsid w:val="00BA4893"/>
    <w:rsid w:val="00BB12BD"/>
    <w:rsid w:val="00BC2577"/>
    <w:rsid w:val="00C0491B"/>
    <w:rsid w:val="00C21A43"/>
    <w:rsid w:val="00C406DB"/>
    <w:rsid w:val="00C53CF2"/>
    <w:rsid w:val="00C7330A"/>
    <w:rsid w:val="00C83834"/>
    <w:rsid w:val="00C91D88"/>
    <w:rsid w:val="00CB2B34"/>
    <w:rsid w:val="00CE789C"/>
    <w:rsid w:val="00D15220"/>
    <w:rsid w:val="00D17434"/>
    <w:rsid w:val="00D227B7"/>
    <w:rsid w:val="00D26F7D"/>
    <w:rsid w:val="00D67D6C"/>
    <w:rsid w:val="00D74D98"/>
    <w:rsid w:val="00D83C05"/>
    <w:rsid w:val="00D91CC4"/>
    <w:rsid w:val="00DA077C"/>
    <w:rsid w:val="00DF0650"/>
    <w:rsid w:val="00DF0E40"/>
    <w:rsid w:val="00DF3F41"/>
    <w:rsid w:val="00E201A8"/>
    <w:rsid w:val="00E21E05"/>
    <w:rsid w:val="00E27AD2"/>
    <w:rsid w:val="00E30E4B"/>
    <w:rsid w:val="00E556A8"/>
    <w:rsid w:val="00E6537E"/>
    <w:rsid w:val="00E72954"/>
    <w:rsid w:val="00E86357"/>
    <w:rsid w:val="00E86F5A"/>
    <w:rsid w:val="00E971B2"/>
    <w:rsid w:val="00EB5EC3"/>
    <w:rsid w:val="00EB73B4"/>
    <w:rsid w:val="00EC47DD"/>
    <w:rsid w:val="00EC6553"/>
    <w:rsid w:val="00ED3A66"/>
    <w:rsid w:val="00EE3198"/>
    <w:rsid w:val="00EE495F"/>
    <w:rsid w:val="00F011BA"/>
    <w:rsid w:val="00F25021"/>
    <w:rsid w:val="00F271A7"/>
    <w:rsid w:val="00F4362B"/>
    <w:rsid w:val="00F4459F"/>
    <w:rsid w:val="00F563BB"/>
    <w:rsid w:val="00F57894"/>
    <w:rsid w:val="00F7079A"/>
    <w:rsid w:val="00F9628C"/>
    <w:rsid w:val="00FB4712"/>
    <w:rsid w:val="00FC2FD9"/>
    <w:rsid w:val="00FD1186"/>
    <w:rsid w:val="00FD4DC2"/>
    <w:rsid w:val="00FD59E7"/>
    <w:rsid w:val="00FE603C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F6D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4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454F6D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454F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454F6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45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54F6D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4F6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454F6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54F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note text"/>
    <w:basedOn w:val="a"/>
    <w:link w:val="ac"/>
    <w:rsid w:val="00454F6D"/>
    <w:pPr>
      <w:widowControl w:val="0"/>
      <w:tabs>
        <w:tab w:val="clear" w:pos="709"/>
      </w:tabs>
      <w:suppressAutoHyphens/>
      <w:autoSpaceDE w:val="0"/>
      <w:ind w:firstLine="0"/>
    </w:pPr>
    <w:rPr>
      <w:snapToGrid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454F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454F6D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8E017D"/>
    <w:pPr>
      <w:tabs>
        <w:tab w:val="clear" w:pos="709"/>
      </w:tabs>
      <w:suppressAutoHyphens/>
      <w:autoSpaceDN w:val="0"/>
      <w:jc w:val="both"/>
    </w:pPr>
    <w:rPr>
      <w:rFonts w:eastAsia="MS Mincho"/>
      <w:snapToGrid/>
      <w:kern w:val="3"/>
      <w:sz w:val="26"/>
      <w:szCs w:val="24"/>
      <w:lang w:eastAsia="ar-SA"/>
    </w:rPr>
  </w:style>
  <w:style w:type="paragraph" w:customStyle="1" w:styleId="Standard">
    <w:name w:val="Standard"/>
    <w:rsid w:val="00F271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sNormal">
    <w:name w:val="ConsNormal"/>
    <w:rsid w:val="00F271A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F271A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2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D15220"/>
    <w:rPr>
      <w:sz w:val="16"/>
      <w:szCs w:val="16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D15220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D15220"/>
    <w:rPr>
      <w:b/>
      <w:bCs/>
    </w:rPr>
  </w:style>
  <w:style w:type="paragraph" w:styleId="af2">
    <w:name w:val="Revision"/>
    <w:hidden/>
    <w:uiPriority w:val="99"/>
    <w:semiHidden/>
    <w:rsid w:val="001A779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1B71E4"/>
    <w:pPr>
      <w:tabs>
        <w:tab w:val="clear" w:pos="709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B7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1B71E4"/>
    <w:pPr>
      <w:tabs>
        <w:tab w:val="clear" w:pos="709"/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B7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7">
    <w:name w:val="Table Grid"/>
    <w:basedOn w:val="a1"/>
    <w:uiPriority w:val="59"/>
    <w:rsid w:val="00400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">
    <w:name w:val="Пункт-3"/>
    <w:basedOn w:val="a"/>
    <w:rsid w:val="00896B77"/>
    <w:pPr>
      <w:tabs>
        <w:tab w:val="clear" w:pos="709"/>
        <w:tab w:val="num" w:pos="1985"/>
      </w:tabs>
      <w:jc w:val="both"/>
    </w:pPr>
    <w:rPr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3FD-8EA1-4F3C-8717-31A74409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SvischevaVI</dc:creator>
  <cp:lastModifiedBy>Лучезарный</cp:lastModifiedBy>
  <cp:revision>2</cp:revision>
  <cp:lastPrinted>2014-05-28T05:51:00Z</cp:lastPrinted>
  <dcterms:created xsi:type="dcterms:W3CDTF">2014-05-28T07:25:00Z</dcterms:created>
  <dcterms:modified xsi:type="dcterms:W3CDTF">2014-05-28T07:25:00Z</dcterms:modified>
</cp:coreProperties>
</file>