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072C6A" w:rsidRPr="0023691A" w:rsidRDefault="00072C6A" w:rsidP="00072C6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F9556E" w:rsidP="00072C6A">
      <w:pPr>
        <w:tabs>
          <w:tab w:val="left" w:pos="4962"/>
        </w:tabs>
        <w:ind w:left="4820"/>
        <w:rPr>
          <w:bCs/>
          <w:i/>
          <w:sz w:val="28"/>
          <w:szCs w:val="28"/>
        </w:rPr>
      </w:pPr>
      <w:r>
        <w:rPr>
          <w:b/>
          <w:bCs/>
          <w:sz w:val="28"/>
          <w:szCs w:val="28"/>
        </w:rPr>
        <w:t>_____________________</w:t>
      </w:r>
      <w:r w:rsidR="00072C6A" w:rsidRPr="0023691A">
        <w:rPr>
          <w:b/>
          <w:bCs/>
          <w:sz w:val="28"/>
          <w:szCs w:val="28"/>
        </w:rPr>
        <w:t xml:space="preserve">Д.В. Морозов </w:t>
      </w:r>
    </w:p>
    <w:p w:rsidR="00072C6A" w:rsidRPr="0023691A" w:rsidRDefault="00072C6A" w:rsidP="00072C6A">
      <w:pPr>
        <w:tabs>
          <w:tab w:val="left" w:pos="4962"/>
        </w:tabs>
        <w:ind w:left="4820"/>
        <w:rPr>
          <w:b/>
          <w:bCs/>
          <w:sz w:val="28"/>
          <w:szCs w:val="28"/>
        </w:rPr>
      </w:pPr>
    </w:p>
    <w:p w:rsidR="00072C6A" w:rsidRDefault="00072C6A" w:rsidP="00072C6A">
      <w:pPr>
        <w:tabs>
          <w:tab w:val="left" w:pos="4962"/>
        </w:tabs>
        <w:ind w:left="4820"/>
        <w:rPr>
          <w:b/>
          <w:bCs/>
          <w:sz w:val="28"/>
        </w:rPr>
      </w:pPr>
      <w:r w:rsidRPr="0023691A">
        <w:rPr>
          <w:b/>
          <w:bCs/>
          <w:sz w:val="28"/>
        </w:rPr>
        <w:t>«___»________________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553944" w:rsidRDefault="007D6548" w:rsidP="00553944">
      <w:pPr>
        <w:pStyle w:val="19"/>
        <w:numPr>
          <w:ilvl w:val="2"/>
          <w:numId w:val="1"/>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80723A">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80723A">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sidRPr="00554F1D">
        <w:rPr>
          <w:szCs w:val="28"/>
        </w:rPr>
        <w:t>открытый конкурс</w:t>
      </w:r>
      <w:r w:rsidR="001E6E80" w:rsidRPr="00554F1D">
        <w:rPr>
          <w:szCs w:val="28"/>
        </w:rPr>
        <w:t xml:space="preserve"> </w:t>
      </w:r>
      <w:r w:rsidR="004F7CB6" w:rsidRPr="00554F1D">
        <w:t>№</w:t>
      </w:r>
      <w:r w:rsidR="0080723A" w:rsidRPr="00554F1D">
        <w:t> </w:t>
      </w:r>
      <w:r w:rsidR="00553944">
        <w:t>ОК/014/НКПОКТ/0014</w:t>
      </w:r>
      <w:r w:rsidR="00072C6A" w:rsidRPr="00554F1D">
        <w:t xml:space="preserve"> </w:t>
      </w:r>
      <w:r w:rsidR="00EF571B" w:rsidRPr="00554F1D">
        <w:rPr>
          <w:szCs w:val="28"/>
        </w:rPr>
        <w:t>(далее – Открытый конкурс)</w:t>
      </w:r>
      <w:r w:rsidRPr="00554F1D">
        <w:t>.</w:t>
      </w:r>
    </w:p>
    <w:p w:rsidR="00386B04" w:rsidRPr="00553944" w:rsidRDefault="007D6548" w:rsidP="00553944">
      <w:pPr>
        <w:pStyle w:val="19"/>
        <w:numPr>
          <w:ilvl w:val="2"/>
          <w:numId w:val="1"/>
        </w:numPr>
        <w:ind w:left="0" w:firstLine="709"/>
      </w:pPr>
      <w:r w:rsidRPr="00553944">
        <w:rPr>
          <w:szCs w:val="28"/>
        </w:rPr>
        <w:t xml:space="preserve">Предметом настоящего </w:t>
      </w:r>
      <w:r w:rsidR="008C4183" w:rsidRPr="00553944">
        <w:rPr>
          <w:szCs w:val="28"/>
        </w:rPr>
        <w:t>Открытого конкурса</w:t>
      </w:r>
      <w:r w:rsidRPr="00553944">
        <w:rPr>
          <w:szCs w:val="28"/>
        </w:rPr>
        <w:t xml:space="preserve"> является </w:t>
      </w:r>
      <w:r w:rsidR="004F7CB6" w:rsidRPr="00553944">
        <w:rPr>
          <w:szCs w:val="28"/>
        </w:rPr>
        <w:t xml:space="preserve">право заключения договора </w:t>
      </w:r>
      <w:r w:rsidR="00744103" w:rsidRPr="00553944">
        <w:rPr>
          <w:szCs w:val="28"/>
        </w:rPr>
        <w:t xml:space="preserve">на </w:t>
      </w:r>
      <w:r w:rsidR="00386B04">
        <w:t xml:space="preserve">оказание услуг </w:t>
      </w:r>
      <w:r w:rsidR="00386B04" w:rsidRPr="00553944">
        <w:rPr>
          <w:szCs w:val="28"/>
        </w:rPr>
        <w:t>по техническому обслуживанию системы охранного телевидения, расположенной в агентстве на станции Санкт-Петербург-Товарный-Витебский филиала ОАО "ТрансКонтейнер" на Октябрьской железной дороге в г.Санкт-Петербурге в 2014-2017гг.</w:t>
      </w:r>
    </w:p>
    <w:p w:rsidR="004E3AC2" w:rsidRPr="00744103" w:rsidRDefault="00167695" w:rsidP="00386B04">
      <w:pPr>
        <w:pStyle w:val="19"/>
        <w:ind w:firstLine="567"/>
        <w:rPr>
          <w:szCs w:val="28"/>
        </w:rPr>
      </w:pPr>
      <w:r w:rsidRPr="00554F1D">
        <w:t>Информация</w:t>
      </w:r>
      <w:r>
        <w:t xml:space="preserve"> об о</w:t>
      </w:r>
      <w:r w:rsidR="004E3AC2">
        <w:t>рганизаторе Открытого конкурса</w:t>
      </w:r>
      <w:r w:rsidR="004E3AC2" w:rsidRPr="00D32FFA">
        <w:t xml:space="preserve"> </w:t>
      </w:r>
      <w:r w:rsidR="004E3AC2">
        <w:t>указана в пункте 2</w:t>
      </w:r>
      <w:r w:rsidR="004E3AC2" w:rsidRPr="00744103">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4F7CB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FA1ADB">
        <w:t>.</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FA1ADB" w:rsidRDefault="007D6548" w:rsidP="00FA1ADB">
      <w:pPr>
        <w:pStyle w:val="19"/>
        <w:numPr>
          <w:ilvl w:val="2"/>
          <w:numId w:val="1"/>
        </w:numPr>
        <w:ind w:left="0" w:firstLine="709"/>
        <w:rPr>
          <w:szCs w:val="28"/>
        </w:rPr>
      </w:pPr>
      <w:r w:rsidRPr="00D32FFA">
        <w:t>Заявки рассматриваются как обяз</w:t>
      </w:r>
      <w:r w:rsidR="00FA1ADB">
        <w:t xml:space="preserve">ательства претендентов. </w:t>
      </w:r>
      <w:r w:rsidRPr="00D32FFA">
        <w:t>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FA1ADB">
        <w:rPr>
          <w:szCs w:val="28"/>
        </w:rPr>
        <w:t xml:space="preserve">Для всех претендентов на участие в </w:t>
      </w:r>
      <w:r w:rsidR="00A65B59" w:rsidRPr="00FA1ADB">
        <w:rPr>
          <w:szCs w:val="28"/>
        </w:rPr>
        <w:t>Открытом конкурсе</w:t>
      </w:r>
      <w:r w:rsidRPr="00FA1ADB">
        <w:rPr>
          <w:szCs w:val="28"/>
        </w:rPr>
        <w:t xml:space="preserve"> уст</w:t>
      </w:r>
      <w:r w:rsidR="002C2ADC" w:rsidRPr="00FA1ADB">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r w:rsidR="009004FB" w:rsidRPr="00D32FFA">
        <w:rPr>
          <w:sz w:val="28"/>
          <w:szCs w:val="28"/>
        </w:rPr>
        <w:t>д</w:t>
      </w:r>
      <w:r w:rsidR="009004FB">
        <w:rPr>
          <w:sz w:val="28"/>
          <w:szCs w:val="28"/>
        </w:rPr>
        <w:t>ополнения,</w:t>
      </w:r>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B2193">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sidRPr="00D32FFA">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997B7D" w:rsidRDefault="00032BDE" w:rsidP="004F7CB6">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FA1ADB" w:rsidRPr="00D32FFA" w:rsidRDefault="00FA1ADB" w:rsidP="004F7CB6">
      <w:pPr>
        <w:pStyle w:val="afa"/>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a"/>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Pr="00D32FFA" w:rsidRDefault="001174EB" w:rsidP="00B41F80">
      <w:pPr>
        <w:pStyle w:val="afa"/>
        <w:tabs>
          <w:tab w:val="left" w:pos="0"/>
          <w:tab w:val="left" w:pos="1440"/>
        </w:tabs>
        <w:ind w:left="720" w:firstLine="0"/>
        <w:rPr>
          <w:sz w:val="28"/>
        </w:rPr>
      </w:pPr>
      <w:r w:rsidRPr="00D32FFA">
        <w:rPr>
          <w:sz w:val="28"/>
        </w:rPr>
        <w:t xml:space="preserve"> </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a"/>
        <w:numPr>
          <w:ilvl w:val="2"/>
          <w:numId w:val="8"/>
        </w:numPr>
        <w:tabs>
          <w:tab w:val="left" w:pos="720"/>
        </w:tabs>
        <w:ind w:firstLine="720"/>
        <w:rPr>
          <w:sz w:val="28"/>
          <w:szCs w:val="28"/>
        </w:rPr>
      </w:pPr>
      <w:r w:rsidRPr="00D32FFA">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4206DD" w:rsidRDefault="00CB3BBA" w:rsidP="00CB2193">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a"/>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245886">
        <w:rPr>
          <w:sz w:val="28"/>
          <w:szCs w:val="28"/>
        </w:rPr>
        <w:t xml:space="preserve"> и определении победителя</w:t>
      </w:r>
      <w:r w:rsidRPr="00D32FFA">
        <w:rPr>
          <w:sz w:val="28"/>
          <w:szCs w:val="28"/>
        </w:rPr>
        <w:t>(ей).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a"/>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w:t>
      </w:r>
      <w:r w:rsidRPr="00D32FFA">
        <w:rPr>
          <w:sz w:val="28"/>
          <w:szCs w:val="28"/>
        </w:rPr>
        <w:lastRenderedPageBreak/>
        <w:t>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3C5D38">
        <w:rPr>
          <w:sz w:val="28"/>
          <w:szCs w:val="28"/>
        </w:rPr>
        <w:t xml:space="preserve"> по форме приложения № 6 </w:t>
      </w:r>
      <w:r w:rsidR="003C5D38" w:rsidRPr="00D32FFA">
        <w:rPr>
          <w:sz w:val="28"/>
          <w:szCs w:val="28"/>
        </w:rPr>
        <w:t>к настоящей документации</w:t>
      </w:r>
      <w:r w:rsidR="003C5D38">
        <w:rPr>
          <w:sz w:val="28"/>
          <w:szCs w:val="28"/>
        </w:rPr>
        <w:t xml:space="preserve"> о закупке</w:t>
      </w:r>
      <w:r w:rsidR="006402DD" w:rsidRPr="00D32FFA">
        <w:rPr>
          <w:sz w:val="28"/>
          <w:szCs w:val="28"/>
        </w:rPr>
        <w:t>.</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Default="007D6548" w:rsidP="00C213FC">
      <w:pPr>
        <w:pStyle w:val="afa"/>
        <w:ind w:firstLine="0"/>
        <w:rPr>
          <w:sz w:val="28"/>
          <w:szCs w:val="28"/>
        </w:rPr>
      </w:pPr>
    </w:p>
    <w:p w:rsidR="00744103" w:rsidRDefault="00744103" w:rsidP="00C213FC">
      <w:pPr>
        <w:pStyle w:val="afa"/>
        <w:ind w:firstLine="0"/>
        <w:rPr>
          <w:sz w:val="28"/>
          <w:szCs w:val="28"/>
        </w:rPr>
      </w:pPr>
    </w:p>
    <w:p w:rsidR="00744103" w:rsidRDefault="00744103" w:rsidP="00C213FC">
      <w:pPr>
        <w:pStyle w:val="afa"/>
        <w:ind w:firstLine="0"/>
        <w:rPr>
          <w:sz w:val="28"/>
          <w:szCs w:val="28"/>
        </w:rPr>
      </w:pPr>
    </w:p>
    <w:p w:rsidR="00744103" w:rsidRPr="00D32FFA" w:rsidRDefault="00744103"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73AB" w:rsidRDefault="00B104E7" w:rsidP="002673AB">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75pt;margin-top:54.85pt;width:481.9pt;height:124.75pt;z-index:-251658752;mso-width-relative:margin;mso-height-relative:margin" wrapcoords="-34 -87 -34 21600 21634 21600 21634 -87 -34 -87" strokeweight="1.5pt">
            <v:textbox style="mso-next-textbox:#_x0000_s1026">
              <w:txbxContent>
                <w:p w:rsidR="00553944" w:rsidRPr="007E6DE4" w:rsidRDefault="00553944" w:rsidP="000954FB">
                  <w:pPr>
                    <w:jc w:val="center"/>
                    <w:rPr>
                      <w:b/>
                      <w:sz w:val="28"/>
                      <w:szCs w:val="28"/>
                    </w:rPr>
                  </w:pPr>
                  <w:r w:rsidRPr="007E6DE4">
                    <w:rPr>
                      <w:b/>
                      <w:sz w:val="28"/>
                      <w:szCs w:val="28"/>
                    </w:rPr>
                    <w:t xml:space="preserve">_____________________________________________, </w:t>
                  </w:r>
                </w:p>
                <w:p w:rsidR="00553944" w:rsidRDefault="0055394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53944" w:rsidRPr="007E6DE4" w:rsidRDefault="00553944" w:rsidP="000954FB">
                  <w:pPr>
                    <w:jc w:val="center"/>
                    <w:rPr>
                      <w:b/>
                      <w:sz w:val="28"/>
                      <w:szCs w:val="28"/>
                    </w:rPr>
                  </w:pPr>
                  <w:r w:rsidRPr="007E6DE4">
                    <w:rPr>
                      <w:b/>
                      <w:sz w:val="28"/>
                      <w:szCs w:val="28"/>
                    </w:rPr>
                    <w:t>________________________________________</w:t>
                  </w:r>
                </w:p>
                <w:p w:rsidR="00553944" w:rsidRPr="007E6DE4" w:rsidRDefault="00553944" w:rsidP="000954FB">
                  <w:pPr>
                    <w:jc w:val="center"/>
                    <w:rPr>
                      <w:i/>
                      <w:sz w:val="20"/>
                      <w:szCs w:val="20"/>
                    </w:rPr>
                  </w:pPr>
                  <w:r w:rsidRPr="007E6DE4">
                    <w:rPr>
                      <w:i/>
                      <w:sz w:val="20"/>
                      <w:szCs w:val="20"/>
                    </w:rPr>
                    <w:t>государство регистрации претендента</w:t>
                  </w:r>
                </w:p>
                <w:p w:rsidR="00553944" w:rsidRPr="007E6DE4" w:rsidRDefault="00553944" w:rsidP="000954FB">
                  <w:pPr>
                    <w:jc w:val="center"/>
                    <w:rPr>
                      <w:b/>
                      <w:sz w:val="28"/>
                      <w:szCs w:val="28"/>
                    </w:rPr>
                  </w:pPr>
                  <w:r w:rsidRPr="007E6DE4">
                    <w:rPr>
                      <w:b/>
                      <w:sz w:val="28"/>
                      <w:szCs w:val="28"/>
                    </w:rPr>
                    <w:t>_____________________________</w:t>
                  </w:r>
                  <w:r>
                    <w:rPr>
                      <w:b/>
                      <w:sz w:val="28"/>
                      <w:szCs w:val="28"/>
                    </w:rPr>
                    <w:t>__________________</w:t>
                  </w:r>
                </w:p>
                <w:p w:rsidR="00553944" w:rsidRPr="007E6DE4" w:rsidRDefault="00553944" w:rsidP="000954FB">
                  <w:pPr>
                    <w:jc w:val="center"/>
                    <w:rPr>
                      <w:i/>
                      <w:sz w:val="20"/>
                      <w:szCs w:val="20"/>
                    </w:rPr>
                  </w:pPr>
                  <w:r w:rsidRPr="007E6DE4">
                    <w:rPr>
                      <w:i/>
                      <w:sz w:val="20"/>
                      <w:szCs w:val="20"/>
                    </w:rPr>
                    <w:t>ИНН претендента (для претендентов-резидентов Российской Федерации)</w:t>
                  </w:r>
                </w:p>
                <w:p w:rsidR="00553944" w:rsidRDefault="00553944" w:rsidP="000954FB">
                  <w:pPr>
                    <w:jc w:val="both"/>
                  </w:pPr>
                </w:p>
                <w:p w:rsidR="00553944" w:rsidRDefault="00553944" w:rsidP="000954FB">
                  <w:pPr>
                    <w:jc w:val="center"/>
                    <w:rPr>
                      <w:b/>
                    </w:rPr>
                  </w:pPr>
                  <w:r w:rsidRPr="00923E2D">
                    <w:rPr>
                      <w:b/>
                    </w:rPr>
                    <w:t xml:space="preserve">ЗАЯВКА НА УЧАСТИЕ В </w:t>
                  </w:r>
                  <w:r>
                    <w:rPr>
                      <w:b/>
                    </w:rPr>
                    <w:t>ОТКРЫТОМ КОНКУРСЕ № ОК</w:t>
                  </w:r>
                  <w:r w:rsidRPr="00923E2D">
                    <w:rPr>
                      <w:b/>
                    </w:rPr>
                    <w:t>/</w:t>
                  </w:r>
                  <w:r>
                    <w:rPr>
                      <w:b/>
                    </w:rPr>
                    <w:t>014</w:t>
                  </w:r>
                  <w:r w:rsidRPr="00923E2D">
                    <w:rPr>
                      <w:b/>
                    </w:rPr>
                    <w:t>/</w:t>
                  </w:r>
                  <w:r>
                    <w:rPr>
                      <w:b/>
                    </w:rPr>
                    <w:t>НКПОКТ</w:t>
                  </w:r>
                  <w:r w:rsidRPr="00923E2D">
                    <w:rPr>
                      <w:b/>
                    </w:rPr>
                    <w:t>/</w:t>
                  </w:r>
                  <w:r>
                    <w:rPr>
                      <w:b/>
                    </w:rPr>
                    <w:t>0014</w:t>
                  </w:r>
                </w:p>
                <w:p w:rsidR="00553944" w:rsidRPr="00923E2D" w:rsidRDefault="00553944" w:rsidP="000954FB">
                  <w:pPr>
                    <w:jc w:val="center"/>
                    <w:rPr>
                      <w:b/>
                    </w:rPr>
                  </w:pPr>
                </w:p>
                <w:p w:rsidR="00553944" w:rsidRPr="00923E2D" w:rsidRDefault="0055394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4F7CB6" w:rsidRPr="002673AB" w:rsidRDefault="004F7CB6" w:rsidP="002673AB">
      <w:pPr>
        <w:pStyle w:val="afa"/>
        <w:ind w:left="709" w:firstLine="0"/>
        <w:rPr>
          <w:sz w:val="28"/>
          <w:szCs w:val="28"/>
        </w:rPr>
      </w:pPr>
    </w:p>
    <w:p w:rsidR="000954FB" w:rsidRPr="007D00C3" w:rsidRDefault="00BC3E20" w:rsidP="00CB2193">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61451D">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845A1">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 xml:space="preserve">прикладываются к лоту, имеющему </w:t>
      </w:r>
      <w:r>
        <w:rPr>
          <w:rFonts w:ascii="Times New Roman" w:hAnsi="Times New Roman"/>
          <w:b w:val="0"/>
          <w:sz w:val="28"/>
          <w:szCs w:val="28"/>
        </w:rPr>
        <w:lastRenderedPageBreak/>
        <w:t>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61451D">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674607" w:rsidRDefault="000954FB" w:rsidP="00674607">
      <w:pPr>
        <w:pStyle w:val="2"/>
        <w:keepNext w:val="0"/>
        <w:widowControl w:val="0"/>
        <w:numPr>
          <w:ilvl w:val="1"/>
          <w:numId w:val="14"/>
        </w:numPr>
        <w:tabs>
          <w:tab w:val="num" w:pos="1074"/>
        </w:tabs>
        <w:spacing w:before="0" w:after="0"/>
        <w:ind w:left="0" w:firstLine="709"/>
        <w:jc w:val="both"/>
        <w:rPr>
          <w:rFonts w:cs="Times New Roman"/>
          <w:i w:val="0"/>
          <w:iCs w:val="0"/>
        </w:rPr>
      </w:pPr>
      <w:r w:rsidRPr="00674607">
        <w:rPr>
          <w:rFonts w:cs="Times New Roman"/>
          <w:i w:val="0"/>
          <w:iCs w:val="0"/>
        </w:rPr>
        <w:t>Финансово-коммерческое предложение</w:t>
      </w:r>
    </w:p>
    <w:p w:rsidR="000954FB" w:rsidRPr="00674607" w:rsidRDefault="000954FB" w:rsidP="00674607">
      <w:pPr>
        <w:widowControl w:val="0"/>
        <w:ind w:firstLine="709"/>
        <w:jc w:val="both"/>
      </w:pPr>
    </w:p>
    <w:p w:rsidR="004F7CB6" w:rsidRPr="00674607" w:rsidRDefault="000954FB" w:rsidP="00674607">
      <w:pPr>
        <w:pStyle w:val="a"/>
        <w:numPr>
          <w:ilvl w:val="2"/>
          <w:numId w:val="14"/>
        </w:numPr>
        <w:ind w:left="0" w:firstLine="709"/>
        <w:rPr>
          <w:b w:val="0"/>
        </w:rPr>
      </w:pPr>
      <w:r w:rsidRPr="00674607">
        <w:rPr>
          <w:b w:val="0"/>
        </w:rPr>
        <w:t>Финансово-коммерческое предложение должно быть оформлено в соответствии с приложением № 3 к настоящей документации</w:t>
      </w:r>
      <w:r w:rsidR="002B41FD" w:rsidRPr="00674607">
        <w:rPr>
          <w:b w:val="0"/>
        </w:rPr>
        <w:t xml:space="preserve"> о закупке</w:t>
      </w:r>
      <w:r w:rsidRPr="00674607">
        <w:rPr>
          <w:b w:val="0"/>
        </w:rPr>
        <w:t>.</w:t>
      </w:r>
    </w:p>
    <w:p w:rsidR="004F7CB6" w:rsidRPr="00674607" w:rsidRDefault="000954FB" w:rsidP="00674607">
      <w:pPr>
        <w:pStyle w:val="a"/>
        <w:numPr>
          <w:ilvl w:val="2"/>
          <w:numId w:val="14"/>
        </w:numPr>
        <w:ind w:left="0" w:firstLine="709"/>
        <w:rPr>
          <w:b w:val="0"/>
        </w:rPr>
      </w:pPr>
      <w:r w:rsidRPr="00674607">
        <w:rPr>
          <w:b w:val="0"/>
        </w:rPr>
        <w:t xml:space="preserve">Финансово-коммерческое предложение должно содержать все условия, предусмотренные настоящей документацией </w:t>
      </w:r>
      <w:r w:rsidR="002B41FD" w:rsidRPr="00674607">
        <w:rPr>
          <w:b w:val="0"/>
        </w:rPr>
        <w:t xml:space="preserve">о закупке </w:t>
      </w:r>
      <w:r w:rsidRPr="00674607">
        <w:rPr>
          <w:b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74607">
        <w:rPr>
          <w:b w:val="0"/>
        </w:rPr>
        <w:t>О</w:t>
      </w:r>
      <w:r w:rsidRPr="00674607">
        <w:rPr>
          <w:b w:val="0"/>
        </w:rPr>
        <w:t>рганизатором буквально, в случае расхождений показател</w:t>
      </w:r>
      <w:r w:rsidR="00475935" w:rsidRPr="00674607">
        <w:rPr>
          <w:b w:val="0"/>
        </w:rPr>
        <w:t>ей изложенных цифрами и пропис</w:t>
      </w:r>
      <w:r w:rsidR="0012029A" w:rsidRPr="00674607">
        <w:rPr>
          <w:b w:val="0"/>
        </w:rPr>
        <w:t>ью</w:t>
      </w:r>
      <w:r w:rsidRPr="00674607">
        <w:rPr>
          <w:b w:val="0"/>
        </w:rPr>
        <w:t xml:space="preserve">, приоритет имеют написанные </w:t>
      </w:r>
      <w:r w:rsidR="0012029A" w:rsidRPr="00674607">
        <w:rPr>
          <w:b w:val="0"/>
        </w:rPr>
        <w:t>прописью</w:t>
      </w:r>
      <w:r w:rsidRPr="00674607">
        <w:rPr>
          <w:b w:val="0"/>
        </w:rPr>
        <w:t>.</w:t>
      </w:r>
    </w:p>
    <w:p w:rsidR="006C7E22" w:rsidRPr="00674607" w:rsidRDefault="000954FB" w:rsidP="00674607">
      <w:pPr>
        <w:pStyle w:val="a"/>
        <w:numPr>
          <w:ilvl w:val="2"/>
          <w:numId w:val="14"/>
        </w:numPr>
        <w:ind w:left="0" w:firstLine="709"/>
        <w:rPr>
          <w:b w:val="0"/>
        </w:rPr>
      </w:pPr>
      <w:r w:rsidRPr="00674607">
        <w:rPr>
          <w:b w:val="0"/>
        </w:rPr>
        <w:t xml:space="preserve">Финансово-коммерческое предложение должно содержать сроки </w:t>
      </w:r>
      <w:r w:rsidR="00211003">
        <w:rPr>
          <w:b w:val="0"/>
        </w:rPr>
        <w:t>оказания У</w:t>
      </w:r>
      <w:r w:rsidR="00B2653A">
        <w:rPr>
          <w:b w:val="0"/>
        </w:rPr>
        <w:t xml:space="preserve">слуг </w:t>
      </w:r>
      <w:r w:rsidRPr="00674607">
        <w:rPr>
          <w:b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674607">
        <w:rPr>
          <w:b w:val="0"/>
        </w:rPr>
        <w:t xml:space="preserve">настоящей документации </w:t>
      </w:r>
      <w:r w:rsidR="002B41FD" w:rsidRPr="00674607">
        <w:rPr>
          <w:b w:val="0"/>
        </w:rPr>
        <w:t xml:space="preserve">о закупке </w:t>
      </w:r>
      <w:r w:rsidR="00AF6ABE" w:rsidRPr="00674607">
        <w:rPr>
          <w:b w:val="0"/>
        </w:rPr>
        <w:t xml:space="preserve">(Техническом задании, </w:t>
      </w:r>
      <w:r w:rsidR="006C3A69" w:rsidRPr="00674607">
        <w:rPr>
          <w:b w:val="0"/>
        </w:rPr>
        <w:lastRenderedPageBreak/>
        <w:t xml:space="preserve">Информационной карте, </w:t>
      </w:r>
      <w:r w:rsidRPr="00674607">
        <w:rPr>
          <w:b w:val="0"/>
        </w:rPr>
        <w:t>проекте договора (приложение № 5 к настоящей документации</w:t>
      </w:r>
      <w:r w:rsidR="00475935" w:rsidRPr="00674607">
        <w:rPr>
          <w:b w:val="0"/>
        </w:rPr>
        <w:t xml:space="preserve"> о закупке</w:t>
      </w:r>
      <w:r w:rsidRPr="00674607">
        <w:rPr>
          <w:b w:val="0"/>
        </w:rPr>
        <w:t>).</w:t>
      </w:r>
    </w:p>
    <w:p w:rsidR="006C7E22" w:rsidRPr="00B2653A" w:rsidRDefault="00674607" w:rsidP="00B2653A">
      <w:pPr>
        <w:pStyle w:val="19"/>
        <w:ind w:firstLine="709"/>
        <w:rPr>
          <w:szCs w:val="28"/>
        </w:rPr>
      </w:pPr>
      <w:r w:rsidRPr="00B2653A">
        <w:t>3.2.4.</w:t>
      </w:r>
      <w:r w:rsidR="000954FB" w:rsidRPr="00B2653A">
        <w:t xml:space="preserve">Общая стоимость </w:t>
      </w:r>
      <w:r w:rsidR="00211003">
        <w:t>У</w:t>
      </w:r>
      <w:r w:rsidR="000954FB" w:rsidRPr="00B2653A">
        <w:t>слуг пр</w:t>
      </w:r>
      <w:r w:rsidR="006C7E22" w:rsidRPr="00B2653A">
        <w:t>едставляется в рублях</w:t>
      </w:r>
      <w:r w:rsidR="004F7CB6" w:rsidRPr="00B2653A">
        <w:t xml:space="preserve"> </w:t>
      </w:r>
      <w:r w:rsidR="00B2653A" w:rsidRPr="00B2653A">
        <w:rPr>
          <w:szCs w:val="28"/>
        </w:rPr>
        <w:t>с учетом всех</w:t>
      </w:r>
      <w:r w:rsidR="00B2653A" w:rsidRPr="00237904">
        <w:rPr>
          <w:szCs w:val="28"/>
        </w:rPr>
        <w:t xml:space="preserve"> расходов </w:t>
      </w:r>
      <w:r w:rsidR="00B2653A">
        <w:rPr>
          <w:szCs w:val="28"/>
        </w:rPr>
        <w:t>Исполнителя, связанных с приобретением материалов для оказания Услуг</w:t>
      </w:r>
      <w:r w:rsidR="00B2653A" w:rsidRPr="00237904">
        <w:rPr>
          <w:szCs w:val="28"/>
        </w:rPr>
        <w:t>,</w:t>
      </w:r>
      <w:r w:rsidR="00B2653A">
        <w:rPr>
          <w:szCs w:val="28"/>
        </w:rPr>
        <w:t xml:space="preserve"> транспортных расходов по доставке работников Исполнителя к месту оказания Услуг, всех налогов и </w:t>
      </w:r>
      <w:r w:rsidR="00553944">
        <w:rPr>
          <w:szCs w:val="28"/>
        </w:rPr>
        <w:t xml:space="preserve">других </w:t>
      </w:r>
      <w:r w:rsidR="00B2653A">
        <w:rPr>
          <w:szCs w:val="28"/>
        </w:rPr>
        <w:t>обязательных платежей, кроме НДС</w:t>
      </w:r>
      <w:r w:rsidR="006C7E22" w:rsidRPr="00674607">
        <w:rPr>
          <w:b/>
        </w:rPr>
        <w:t xml:space="preserve"> </w:t>
      </w:r>
      <w:r w:rsidR="000954FB" w:rsidRPr="00B2653A">
        <w:t>(указывается отдельной строкой), за исключением случаев,</w:t>
      </w:r>
      <w:r w:rsidR="006400A0" w:rsidRPr="00B2653A">
        <w:t xml:space="preserve"> предусмотренных пунктами 1.1.2</w:t>
      </w:r>
      <w:r w:rsidR="00126E37" w:rsidRPr="00B2653A">
        <w:t>3</w:t>
      </w:r>
      <w:r w:rsidR="006400A0" w:rsidRPr="00B2653A">
        <w:t xml:space="preserve"> и 1.1.2</w:t>
      </w:r>
      <w:r w:rsidR="00126E37" w:rsidRPr="00B2653A">
        <w:t>4</w:t>
      </w:r>
      <w:r w:rsidR="000954FB" w:rsidRPr="00B2653A">
        <w:t xml:space="preserve"> настоящей документации</w:t>
      </w:r>
      <w:r w:rsidR="00475935" w:rsidRPr="00B2653A">
        <w:t xml:space="preserve"> о закупке</w:t>
      </w:r>
      <w:r w:rsidR="000954FB" w:rsidRPr="00B2653A">
        <w:t>.</w:t>
      </w:r>
      <w:r w:rsidR="000954FB" w:rsidRPr="00674607">
        <w:rPr>
          <w:b/>
        </w:rPr>
        <w:t xml:space="preserve"> </w:t>
      </w:r>
    </w:p>
    <w:p w:rsidR="004F7CB6" w:rsidRPr="006C7E22" w:rsidRDefault="000954FB" w:rsidP="00674607">
      <w:pPr>
        <w:pStyle w:val="19"/>
        <w:ind w:firstLine="709"/>
        <w:rPr>
          <w:szCs w:val="28"/>
        </w:rPr>
      </w:pPr>
      <w:r w:rsidRPr="009A1114">
        <w:t xml:space="preserve">Общая стоимость </w:t>
      </w:r>
      <w:r w:rsidR="00E21E10">
        <w:t>У</w:t>
      </w:r>
      <w:r w:rsidRPr="009A1114">
        <w:t>слуг не должна превышать начальную (м</w:t>
      </w:r>
      <w:r w:rsidR="00E21E10">
        <w:t>аксимальную) цену</w:t>
      </w:r>
      <w:r w:rsidRPr="009A1114">
        <w:t xml:space="preserve"> услуг, определенную Заказчиком в настоящей документации</w:t>
      </w:r>
      <w:r w:rsidR="00475935">
        <w:t xml:space="preserve"> о закупке</w:t>
      </w:r>
      <w:r w:rsidRPr="009A1114">
        <w:t xml:space="preserve">. </w:t>
      </w:r>
    </w:p>
    <w:p w:rsidR="006C7E22" w:rsidRDefault="006C7E22" w:rsidP="00B04B41">
      <w:pPr>
        <w:pStyle w:val="19"/>
        <w:numPr>
          <w:ilvl w:val="2"/>
          <w:numId w:val="27"/>
        </w:numPr>
        <w:ind w:left="0" w:firstLine="709"/>
      </w:pPr>
      <w:r>
        <w:t xml:space="preserve">В расчете </w:t>
      </w:r>
      <w:r w:rsidR="007152F1">
        <w:t xml:space="preserve">стоимости </w:t>
      </w:r>
      <w:r>
        <w:t xml:space="preserve">претендент указывает единичные расценки по всем видам и объемам </w:t>
      </w:r>
      <w:r w:rsidR="00B2653A">
        <w:t>услуг</w:t>
      </w:r>
      <w:r>
        <w:t>,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6C7E22" w:rsidRDefault="006C7E22" w:rsidP="00674607">
      <w:pPr>
        <w:pStyle w:val="19"/>
        <w:ind w:firstLine="709"/>
      </w:pPr>
      <w:r>
        <w:t xml:space="preserve">Общая стоимость </w:t>
      </w:r>
      <w:r w:rsidR="00E21E10">
        <w:t>У</w:t>
      </w:r>
      <w:r w:rsidR="00B2653A">
        <w:t>слуг</w:t>
      </w:r>
      <w:r w:rsidR="001D1CC1">
        <w:t xml:space="preserve"> подтверждается</w:t>
      </w:r>
      <w:r w:rsidR="00E21E10">
        <w:t xml:space="preserve"> </w:t>
      </w:r>
      <w:r>
        <w:t>расчетом</w:t>
      </w:r>
      <w:r w:rsidR="00B2653A">
        <w:t>,</w:t>
      </w:r>
      <w:r w:rsidR="007152F1" w:rsidRPr="007152F1">
        <w:t xml:space="preserve"> </w:t>
      </w:r>
      <w:r w:rsidR="00B2653A">
        <w:t xml:space="preserve">составленным на основании данных, </w:t>
      </w:r>
      <w:r>
        <w:t>предоставленных в Техническом задании (раздел 4 на</w:t>
      </w:r>
      <w:r w:rsidR="00AE5534">
        <w:t>с</w:t>
      </w:r>
      <w:r>
        <w:t>тоящей документации о закупке). Расчет оформляется в виде приложения к Финансово-коммерческому предложению.</w:t>
      </w:r>
    </w:p>
    <w:p w:rsidR="004F7CB6" w:rsidRPr="004F7CB6" w:rsidRDefault="00E21E10" w:rsidP="00B04B41">
      <w:pPr>
        <w:pStyle w:val="19"/>
        <w:numPr>
          <w:ilvl w:val="2"/>
          <w:numId w:val="27"/>
        </w:numPr>
        <w:ind w:left="0" w:firstLine="709"/>
        <w:rPr>
          <w:szCs w:val="28"/>
        </w:rPr>
      </w:pPr>
      <w:r>
        <w:t>Срок оказания У</w:t>
      </w:r>
      <w:r w:rsidR="00211003">
        <w:t xml:space="preserve">слуг </w:t>
      </w:r>
      <w:r w:rsidR="000954FB" w:rsidRPr="00072C6A">
        <w:t>определяется согласно выбранной технологии</w:t>
      </w:r>
      <w:r>
        <w:t xml:space="preserve"> оказания У</w:t>
      </w:r>
      <w:r w:rsidR="00211003">
        <w:t xml:space="preserve">слуг, </w:t>
      </w:r>
      <w:r w:rsidR="000954FB" w:rsidRPr="00072C6A">
        <w:t>исходя из времени, необходимого претенденту на о</w:t>
      </w:r>
      <w:r w:rsidR="00211003">
        <w:t>к</w:t>
      </w:r>
      <w:r>
        <w:t>азание У</w:t>
      </w:r>
      <w:r w:rsidR="00211003">
        <w:t>слуг</w:t>
      </w:r>
      <w:r w:rsidR="000954FB" w:rsidRPr="00072C6A">
        <w:t xml:space="preserve"> без учета задержек и простоев, но не более предельного срока, определенного Заказчиком в Т</w:t>
      </w:r>
      <w:r w:rsidR="006400A0" w:rsidRPr="00072C6A">
        <w:t>ехническом задании (раздел 4</w:t>
      </w:r>
      <w:r w:rsidR="000954FB" w:rsidRPr="00072C6A">
        <w:t xml:space="preserve"> настоящей документации</w:t>
      </w:r>
      <w:r w:rsidR="00475935" w:rsidRPr="00072C6A">
        <w:t xml:space="preserve"> о закупке</w:t>
      </w:r>
      <w:r w:rsidR="000954FB"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000954FB" w:rsidRPr="00072C6A">
        <w:t xml:space="preserve">. </w:t>
      </w:r>
    </w:p>
    <w:p w:rsidR="00072C6A" w:rsidRDefault="00072C6A" w:rsidP="00674607">
      <w:pPr>
        <w:pStyle w:val="a"/>
        <w:numPr>
          <w:ilvl w:val="0"/>
          <w:numId w:val="0"/>
        </w:numPr>
      </w:pP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5F38C0" w:rsidRDefault="00072C6A" w:rsidP="00553944">
      <w:pPr>
        <w:ind w:firstLine="709"/>
        <w:jc w:val="both"/>
        <w:rPr>
          <w:b/>
          <w:spacing w:val="1"/>
          <w:sz w:val="28"/>
          <w:szCs w:val="28"/>
        </w:rPr>
      </w:pPr>
      <w:r w:rsidRPr="008F27F6">
        <w:rPr>
          <w:b/>
          <w:spacing w:val="1"/>
          <w:sz w:val="28"/>
          <w:szCs w:val="28"/>
        </w:rPr>
        <w:t>4.1. Общие положения.</w:t>
      </w:r>
    </w:p>
    <w:p w:rsidR="009B1A55" w:rsidRPr="002D2687" w:rsidRDefault="00D95676" w:rsidP="00553944">
      <w:pPr>
        <w:pStyle w:val="19"/>
        <w:ind w:firstLine="709"/>
        <w:rPr>
          <w:szCs w:val="28"/>
        </w:rPr>
      </w:pPr>
      <w:r w:rsidRPr="00D95676">
        <w:rPr>
          <w:b/>
          <w:szCs w:val="28"/>
        </w:rPr>
        <w:t>Предмет договора</w:t>
      </w:r>
      <w:r w:rsidR="00280E40">
        <w:rPr>
          <w:szCs w:val="28"/>
        </w:rPr>
        <w:t xml:space="preserve"> - </w:t>
      </w:r>
      <w:r w:rsidR="009B1A55">
        <w:t xml:space="preserve">оказание услуг </w:t>
      </w:r>
      <w:r w:rsidR="009B1A55" w:rsidRPr="002D2687">
        <w:rPr>
          <w:szCs w:val="28"/>
        </w:rPr>
        <w:t>по техническому обслуживанию систем</w:t>
      </w:r>
      <w:r w:rsidR="009B1A55">
        <w:rPr>
          <w:szCs w:val="28"/>
        </w:rPr>
        <w:t>ы</w:t>
      </w:r>
      <w:r w:rsidR="009B1A55" w:rsidRPr="002D2687">
        <w:rPr>
          <w:szCs w:val="28"/>
        </w:rPr>
        <w:t xml:space="preserve"> охра</w:t>
      </w:r>
      <w:r w:rsidR="009B1A55">
        <w:rPr>
          <w:szCs w:val="28"/>
        </w:rPr>
        <w:t>нного телевидения</w:t>
      </w:r>
      <w:r w:rsidR="00A478F6">
        <w:rPr>
          <w:szCs w:val="28"/>
        </w:rPr>
        <w:t xml:space="preserve"> (далее - СОТ)</w:t>
      </w:r>
      <w:r w:rsidR="009B1A55">
        <w:rPr>
          <w:szCs w:val="28"/>
        </w:rPr>
        <w:t>, расположенной</w:t>
      </w:r>
      <w:r w:rsidR="009B1A55" w:rsidRPr="002D2687">
        <w:rPr>
          <w:szCs w:val="28"/>
        </w:rPr>
        <w:t xml:space="preserve"> в агентстве на станции Санкт-Петербург-Товарный-Витебский филиала ОАО "ТрансКонтейнер" на Октябрьской железной дороге в г.Санкт-Петербурге в 2014-2017гг.</w:t>
      </w:r>
    </w:p>
    <w:p w:rsidR="00BC51AA" w:rsidRDefault="00A64CA2" w:rsidP="00553944">
      <w:pPr>
        <w:pStyle w:val="19"/>
        <w:ind w:firstLine="709"/>
        <w:rPr>
          <w:szCs w:val="28"/>
        </w:rPr>
      </w:pPr>
      <w:r>
        <w:rPr>
          <w:b/>
          <w:bCs/>
          <w:szCs w:val="28"/>
        </w:rPr>
        <w:t>Цель оказания Услуг</w:t>
      </w:r>
      <w:r w:rsidR="00BC51AA" w:rsidRPr="00D95676">
        <w:rPr>
          <w:b/>
          <w:bCs/>
          <w:szCs w:val="28"/>
        </w:rPr>
        <w:t xml:space="preserve">: </w:t>
      </w:r>
      <w:r w:rsidR="002558E5">
        <w:rPr>
          <w:bCs/>
          <w:szCs w:val="28"/>
        </w:rPr>
        <w:t>поддержание</w:t>
      </w:r>
      <w:r w:rsidR="00BC51AA">
        <w:rPr>
          <w:bCs/>
          <w:szCs w:val="28"/>
        </w:rPr>
        <w:t xml:space="preserve"> СОТ</w:t>
      </w:r>
      <w:r w:rsidR="00BC51AA" w:rsidRPr="00D95676">
        <w:rPr>
          <w:bCs/>
          <w:szCs w:val="28"/>
        </w:rPr>
        <w:t xml:space="preserve"> в исправном и работоспособном состоянии.</w:t>
      </w:r>
    </w:p>
    <w:p w:rsidR="00BC51AA" w:rsidRPr="00BC51AA" w:rsidRDefault="00BC51AA" w:rsidP="00553944">
      <w:pPr>
        <w:ind w:firstLine="709"/>
        <w:jc w:val="both"/>
        <w:rPr>
          <w:b/>
          <w:sz w:val="28"/>
          <w:szCs w:val="28"/>
        </w:rPr>
      </w:pPr>
      <w:r w:rsidRPr="00BC51AA">
        <w:rPr>
          <w:b/>
          <w:sz w:val="28"/>
          <w:szCs w:val="28"/>
        </w:rPr>
        <w:t>Основные задачи технического обслуживания СОТ:</w:t>
      </w:r>
    </w:p>
    <w:p w:rsidR="00BC51AA" w:rsidRPr="00D95676" w:rsidRDefault="00553944" w:rsidP="00553944">
      <w:pPr>
        <w:ind w:firstLine="709"/>
        <w:jc w:val="both"/>
        <w:rPr>
          <w:iCs/>
          <w:sz w:val="28"/>
          <w:szCs w:val="28"/>
        </w:rPr>
      </w:pPr>
      <w:r>
        <w:rPr>
          <w:iCs/>
          <w:sz w:val="28"/>
          <w:szCs w:val="28"/>
        </w:rPr>
        <w:t>-</w:t>
      </w:r>
      <w:r w:rsidR="00BC51AA">
        <w:rPr>
          <w:iCs/>
          <w:sz w:val="28"/>
          <w:szCs w:val="28"/>
        </w:rPr>
        <w:t>поддержание</w:t>
      </w:r>
      <w:r w:rsidR="00BC51AA" w:rsidRPr="00D95676">
        <w:rPr>
          <w:iCs/>
          <w:sz w:val="28"/>
          <w:szCs w:val="28"/>
        </w:rPr>
        <w:t xml:space="preserve"> </w:t>
      </w:r>
      <w:r w:rsidR="00BC51AA">
        <w:rPr>
          <w:iCs/>
          <w:sz w:val="28"/>
          <w:szCs w:val="28"/>
        </w:rPr>
        <w:t>СОТ</w:t>
      </w:r>
      <w:r w:rsidR="00BC51AA" w:rsidRPr="00D95676">
        <w:rPr>
          <w:iCs/>
          <w:sz w:val="28"/>
          <w:szCs w:val="28"/>
        </w:rPr>
        <w:t xml:space="preserve"> </w:t>
      </w:r>
      <w:r w:rsidR="005F38C0">
        <w:rPr>
          <w:iCs/>
          <w:sz w:val="28"/>
          <w:szCs w:val="28"/>
        </w:rPr>
        <w:t>в работоспособном состоянии;</w:t>
      </w:r>
    </w:p>
    <w:p w:rsidR="00BC51AA" w:rsidRPr="00D95676" w:rsidRDefault="00553944" w:rsidP="00553944">
      <w:pPr>
        <w:ind w:firstLine="709"/>
        <w:jc w:val="both"/>
        <w:rPr>
          <w:iCs/>
          <w:sz w:val="28"/>
          <w:szCs w:val="28"/>
        </w:rPr>
      </w:pPr>
      <w:r>
        <w:rPr>
          <w:iCs/>
          <w:sz w:val="28"/>
          <w:szCs w:val="28"/>
        </w:rPr>
        <w:t>-</w:t>
      </w:r>
      <w:r w:rsidR="00BC51AA">
        <w:rPr>
          <w:iCs/>
          <w:sz w:val="28"/>
          <w:szCs w:val="28"/>
        </w:rPr>
        <w:t>в</w:t>
      </w:r>
      <w:r w:rsidR="00BC51AA" w:rsidRPr="00D95676">
        <w:rPr>
          <w:iCs/>
          <w:sz w:val="28"/>
          <w:szCs w:val="28"/>
        </w:rPr>
        <w:t>осстано</w:t>
      </w:r>
      <w:r w:rsidR="00BC51AA">
        <w:rPr>
          <w:iCs/>
          <w:sz w:val="28"/>
          <w:szCs w:val="28"/>
        </w:rPr>
        <w:t>вление работоспособности СОТ</w:t>
      </w:r>
      <w:r w:rsidR="00BC51AA" w:rsidRPr="00D95676">
        <w:rPr>
          <w:iCs/>
          <w:sz w:val="28"/>
          <w:szCs w:val="28"/>
        </w:rPr>
        <w:t xml:space="preserve">, </w:t>
      </w:r>
      <w:r w:rsidR="00BC51AA">
        <w:rPr>
          <w:iCs/>
          <w:sz w:val="28"/>
          <w:szCs w:val="28"/>
        </w:rPr>
        <w:t xml:space="preserve">как в целом, так и </w:t>
      </w:r>
      <w:r>
        <w:rPr>
          <w:iCs/>
          <w:sz w:val="28"/>
          <w:szCs w:val="28"/>
        </w:rPr>
        <w:t xml:space="preserve">ее отдельных </w:t>
      </w:r>
      <w:r w:rsidR="005F38C0">
        <w:rPr>
          <w:iCs/>
          <w:sz w:val="28"/>
          <w:szCs w:val="28"/>
        </w:rPr>
        <w:t xml:space="preserve"> узлов;</w:t>
      </w:r>
    </w:p>
    <w:p w:rsidR="002558E5" w:rsidRDefault="002558E5" w:rsidP="00553944">
      <w:pPr>
        <w:ind w:firstLine="709"/>
        <w:jc w:val="both"/>
        <w:rPr>
          <w:iCs/>
          <w:sz w:val="28"/>
          <w:szCs w:val="28"/>
        </w:rPr>
      </w:pPr>
      <w:r>
        <w:rPr>
          <w:iCs/>
          <w:sz w:val="28"/>
          <w:szCs w:val="28"/>
        </w:rPr>
        <w:t>-</w:t>
      </w:r>
      <w:r w:rsidR="00BC51AA" w:rsidRPr="00D95676">
        <w:rPr>
          <w:iCs/>
          <w:sz w:val="28"/>
          <w:szCs w:val="28"/>
        </w:rPr>
        <w:t>выявление и устранение неисправност</w:t>
      </w:r>
      <w:r w:rsidR="00553944">
        <w:rPr>
          <w:iCs/>
          <w:sz w:val="28"/>
          <w:szCs w:val="28"/>
        </w:rPr>
        <w:t>ей</w:t>
      </w:r>
      <w:r w:rsidR="00BC51AA" w:rsidRPr="00D95676">
        <w:rPr>
          <w:iCs/>
          <w:sz w:val="28"/>
          <w:szCs w:val="28"/>
        </w:rPr>
        <w:t>, регул</w:t>
      </w:r>
      <w:r>
        <w:rPr>
          <w:iCs/>
          <w:sz w:val="28"/>
          <w:szCs w:val="28"/>
        </w:rPr>
        <w:t>ировка и настройка оборудования;</w:t>
      </w:r>
      <w:r w:rsidR="00BC51AA" w:rsidRPr="00D95676">
        <w:rPr>
          <w:iCs/>
          <w:sz w:val="28"/>
          <w:szCs w:val="28"/>
        </w:rPr>
        <w:t xml:space="preserve"> </w:t>
      </w:r>
    </w:p>
    <w:p w:rsidR="00BC51AA" w:rsidRPr="00D95676" w:rsidRDefault="00553944" w:rsidP="00553944">
      <w:pPr>
        <w:ind w:firstLine="709"/>
        <w:jc w:val="both"/>
        <w:rPr>
          <w:iCs/>
          <w:sz w:val="28"/>
          <w:szCs w:val="28"/>
        </w:rPr>
      </w:pPr>
      <w:r>
        <w:rPr>
          <w:iCs/>
          <w:sz w:val="28"/>
          <w:szCs w:val="28"/>
        </w:rPr>
        <w:t>-</w:t>
      </w:r>
      <w:r w:rsidR="00BC51AA" w:rsidRPr="00D95676">
        <w:rPr>
          <w:iCs/>
          <w:sz w:val="28"/>
          <w:szCs w:val="28"/>
        </w:rPr>
        <w:t>приобретение и замена комплекту</w:t>
      </w:r>
      <w:r w:rsidR="005F38C0">
        <w:rPr>
          <w:iCs/>
          <w:sz w:val="28"/>
          <w:szCs w:val="28"/>
        </w:rPr>
        <w:t>ющих деталей, подлежащих замене;</w:t>
      </w:r>
    </w:p>
    <w:p w:rsidR="00BC51AA" w:rsidRPr="00D95676" w:rsidRDefault="00553944" w:rsidP="00553944">
      <w:pPr>
        <w:ind w:firstLine="709"/>
        <w:jc w:val="both"/>
        <w:rPr>
          <w:iCs/>
          <w:sz w:val="28"/>
          <w:szCs w:val="28"/>
        </w:rPr>
      </w:pPr>
      <w:r>
        <w:rPr>
          <w:iCs/>
          <w:sz w:val="28"/>
          <w:szCs w:val="28"/>
        </w:rPr>
        <w:lastRenderedPageBreak/>
        <w:t>-</w:t>
      </w:r>
      <w:r w:rsidR="00BC51AA">
        <w:rPr>
          <w:iCs/>
          <w:sz w:val="28"/>
          <w:szCs w:val="28"/>
        </w:rPr>
        <w:t>б</w:t>
      </w:r>
      <w:r w:rsidR="00BC51AA" w:rsidRPr="00D95676">
        <w:rPr>
          <w:iCs/>
          <w:sz w:val="28"/>
          <w:szCs w:val="28"/>
        </w:rPr>
        <w:t>есплатное предоставление обновленного программного обеспечения и его по</w:t>
      </w:r>
      <w:r w:rsidR="005F38C0">
        <w:rPr>
          <w:iCs/>
          <w:sz w:val="28"/>
          <w:szCs w:val="28"/>
        </w:rPr>
        <w:t>следующее бесплатное обновление;</w:t>
      </w:r>
      <w:r w:rsidR="00BC51AA" w:rsidRPr="00D95676">
        <w:rPr>
          <w:iCs/>
          <w:sz w:val="28"/>
          <w:szCs w:val="28"/>
        </w:rPr>
        <w:t xml:space="preserve"> </w:t>
      </w:r>
    </w:p>
    <w:p w:rsidR="00553944" w:rsidRDefault="00BC51AA" w:rsidP="00553944">
      <w:pPr>
        <w:ind w:firstLine="709"/>
        <w:jc w:val="both"/>
        <w:rPr>
          <w:iCs/>
          <w:sz w:val="28"/>
          <w:szCs w:val="28"/>
        </w:rPr>
      </w:pPr>
      <w:r w:rsidRPr="00553944">
        <w:rPr>
          <w:iCs/>
          <w:sz w:val="28"/>
          <w:szCs w:val="28"/>
        </w:rPr>
        <w:t>-</w:t>
      </w:r>
      <w:r w:rsidRPr="00292F99">
        <w:rPr>
          <w:iCs/>
          <w:sz w:val="28"/>
          <w:szCs w:val="28"/>
        </w:rPr>
        <w:t>наличие у Испо</w:t>
      </w:r>
      <w:r>
        <w:rPr>
          <w:iCs/>
          <w:sz w:val="28"/>
          <w:szCs w:val="28"/>
        </w:rPr>
        <w:t>лнителя ЗИП</w:t>
      </w:r>
      <w:r w:rsidR="009F616B">
        <w:rPr>
          <w:iCs/>
          <w:sz w:val="28"/>
          <w:szCs w:val="28"/>
        </w:rPr>
        <w:t>а</w:t>
      </w:r>
      <w:r w:rsidRPr="00292F99">
        <w:rPr>
          <w:iCs/>
          <w:sz w:val="28"/>
          <w:szCs w:val="28"/>
        </w:rPr>
        <w:t>, приобретенного Исполнителем за с</w:t>
      </w:r>
      <w:r w:rsidR="009B1A55">
        <w:rPr>
          <w:iCs/>
          <w:sz w:val="28"/>
          <w:szCs w:val="28"/>
        </w:rPr>
        <w:t xml:space="preserve">вой счет, с целью </w:t>
      </w:r>
      <w:r w:rsidR="00E11F29">
        <w:rPr>
          <w:iCs/>
          <w:sz w:val="28"/>
          <w:szCs w:val="28"/>
        </w:rPr>
        <w:t>решения возникших проблем на объекте Заказчика</w:t>
      </w:r>
      <w:r w:rsidR="00553944">
        <w:rPr>
          <w:iCs/>
          <w:sz w:val="28"/>
          <w:szCs w:val="28"/>
        </w:rPr>
        <w:t>;</w:t>
      </w:r>
    </w:p>
    <w:p w:rsidR="00BC51AA" w:rsidRDefault="00553944" w:rsidP="00553944">
      <w:pPr>
        <w:ind w:firstLine="709"/>
        <w:jc w:val="both"/>
        <w:rPr>
          <w:iCs/>
          <w:sz w:val="28"/>
          <w:szCs w:val="28"/>
        </w:rPr>
      </w:pPr>
      <w:r>
        <w:rPr>
          <w:iCs/>
          <w:sz w:val="28"/>
          <w:szCs w:val="28"/>
        </w:rPr>
        <w:t>-</w:t>
      </w:r>
      <w:r w:rsidR="00E11F29">
        <w:rPr>
          <w:iCs/>
          <w:sz w:val="28"/>
          <w:szCs w:val="28"/>
        </w:rPr>
        <w:t xml:space="preserve">проведение </w:t>
      </w:r>
      <w:r w:rsidR="00BC51AA">
        <w:rPr>
          <w:iCs/>
          <w:sz w:val="28"/>
          <w:szCs w:val="28"/>
        </w:rPr>
        <w:t>т</w:t>
      </w:r>
      <w:r w:rsidR="00BC51AA" w:rsidRPr="00D95676">
        <w:rPr>
          <w:iCs/>
          <w:sz w:val="28"/>
          <w:szCs w:val="28"/>
        </w:rPr>
        <w:t>ехн</w:t>
      </w:r>
      <w:r w:rsidR="00E11F29">
        <w:rPr>
          <w:iCs/>
          <w:sz w:val="28"/>
          <w:szCs w:val="28"/>
        </w:rPr>
        <w:t xml:space="preserve">ического обслуживания </w:t>
      </w:r>
      <w:r w:rsidR="00BC51AA" w:rsidRPr="00D95676">
        <w:rPr>
          <w:iCs/>
          <w:sz w:val="28"/>
          <w:szCs w:val="28"/>
        </w:rPr>
        <w:t>в объеме и</w:t>
      </w:r>
      <w:r w:rsidR="00E11F29">
        <w:rPr>
          <w:iCs/>
          <w:sz w:val="28"/>
          <w:szCs w:val="28"/>
        </w:rPr>
        <w:t xml:space="preserve"> с периодичностью, установленными</w:t>
      </w:r>
      <w:r w:rsidR="00BC51AA" w:rsidRPr="00D95676">
        <w:rPr>
          <w:iCs/>
          <w:sz w:val="28"/>
          <w:szCs w:val="28"/>
        </w:rPr>
        <w:t xml:space="preserve"> действующими нормами, правилами, т</w:t>
      </w:r>
      <w:r w:rsidR="00E11F29">
        <w:rPr>
          <w:iCs/>
          <w:sz w:val="28"/>
          <w:szCs w:val="28"/>
        </w:rPr>
        <w:t>ехническими регламентами</w:t>
      </w:r>
      <w:r w:rsidR="009B1A55">
        <w:rPr>
          <w:iCs/>
          <w:sz w:val="28"/>
          <w:szCs w:val="28"/>
        </w:rPr>
        <w:t>.</w:t>
      </w:r>
    </w:p>
    <w:p w:rsidR="00EE2140" w:rsidRDefault="00EE2140" w:rsidP="007152F1">
      <w:pPr>
        <w:pStyle w:val="zakonpusual"/>
        <w:spacing w:before="0" w:beforeAutospacing="0" w:after="0" w:afterAutospacing="0"/>
        <w:ind w:firstLine="709"/>
        <w:rPr>
          <w:rFonts w:ascii="Times New Roman" w:hAnsi="Times New Roman"/>
          <w:sz w:val="28"/>
          <w:szCs w:val="28"/>
        </w:rPr>
      </w:pPr>
    </w:p>
    <w:p w:rsidR="00B23564" w:rsidRPr="00553944" w:rsidRDefault="00865335" w:rsidP="00553944">
      <w:pPr>
        <w:pStyle w:val="zakonpusual"/>
        <w:spacing w:before="0" w:beforeAutospacing="0" w:after="0" w:afterAutospacing="0"/>
        <w:ind w:firstLine="709"/>
        <w:rPr>
          <w:rFonts w:ascii="Times New Roman" w:hAnsi="Times New Roman"/>
          <w:b/>
          <w:sz w:val="28"/>
          <w:szCs w:val="28"/>
        </w:rPr>
      </w:pPr>
      <w:r w:rsidRPr="00865335">
        <w:rPr>
          <w:rFonts w:ascii="Times New Roman" w:hAnsi="Times New Roman"/>
          <w:b/>
          <w:sz w:val="28"/>
          <w:szCs w:val="28"/>
        </w:rPr>
        <w:t xml:space="preserve">4.2. Общие требования к </w:t>
      </w:r>
      <w:r w:rsidR="00A64CA2">
        <w:rPr>
          <w:rFonts w:ascii="Times New Roman" w:hAnsi="Times New Roman"/>
          <w:b/>
          <w:sz w:val="28"/>
          <w:szCs w:val="28"/>
        </w:rPr>
        <w:t>оказанию Услуг</w:t>
      </w:r>
      <w:r w:rsidR="00A478F6">
        <w:rPr>
          <w:rFonts w:ascii="Times New Roman" w:hAnsi="Times New Roman"/>
          <w:b/>
          <w:sz w:val="28"/>
          <w:szCs w:val="28"/>
        </w:rPr>
        <w:t>.</w:t>
      </w:r>
    </w:p>
    <w:p w:rsidR="00032AA5" w:rsidRDefault="00A64CA2" w:rsidP="009F616B">
      <w:pPr>
        <w:pStyle w:val="afa"/>
        <w:rPr>
          <w:iCs/>
          <w:sz w:val="28"/>
          <w:szCs w:val="28"/>
        </w:rPr>
      </w:pPr>
      <w:r>
        <w:rPr>
          <w:iCs/>
          <w:sz w:val="28"/>
          <w:szCs w:val="28"/>
        </w:rPr>
        <w:t>Техническое обслуживание СОТ</w:t>
      </w:r>
      <w:r w:rsidR="00BC51AA" w:rsidRPr="00BC51AA">
        <w:rPr>
          <w:iCs/>
          <w:sz w:val="28"/>
          <w:szCs w:val="28"/>
        </w:rPr>
        <w:t xml:space="preserve"> </w:t>
      </w:r>
      <w:r w:rsidR="00B23564">
        <w:rPr>
          <w:iCs/>
          <w:sz w:val="28"/>
          <w:szCs w:val="28"/>
        </w:rPr>
        <w:t xml:space="preserve">Исполнитель должен проводить своими силами </w:t>
      </w:r>
      <w:r w:rsidR="006A22AF">
        <w:rPr>
          <w:iCs/>
          <w:sz w:val="28"/>
          <w:szCs w:val="28"/>
        </w:rPr>
        <w:t xml:space="preserve">и материалами </w:t>
      </w:r>
      <w:r w:rsidR="00BC51AA" w:rsidRPr="00BC51AA">
        <w:rPr>
          <w:iCs/>
          <w:sz w:val="28"/>
          <w:szCs w:val="28"/>
        </w:rPr>
        <w:t>в соответствии с действующими на территории РФ нормами, правилами и стандартами:</w:t>
      </w:r>
    </w:p>
    <w:p w:rsidR="00032AA5" w:rsidRDefault="00032AA5" w:rsidP="009F616B">
      <w:pPr>
        <w:pStyle w:val="afa"/>
        <w:rPr>
          <w:iCs/>
          <w:sz w:val="28"/>
          <w:szCs w:val="28"/>
        </w:rPr>
      </w:pPr>
      <w:r>
        <w:rPr>
          <w:iCs/>
          <w:sz w:val="28"/>
          <w:szCs w:val="28"/>
        </w:rPr>
        <w:t xml:space="preserve">- </w:t>
      </w:r>
      <w:r w:rsidR="00BC51AA" w:rsidRPr="00BC51AA">
        <w:rPr>
          <w:iCs/>
          <w:sz w:val="28"/>
          <w:szCs w:val="28"/>
        </w:rPr>
        <w:t>РД 78.36.</w:t>
      </w:r>
      <w:r w:rsidR="00BF38B4">
        <w:rPr>
          <w:iCs/>
          <w:sz w:val="28"/>
          <w:szCs w:val="28"/>
        </w:rPr>
        <w:t xml:space="preserve">003-2002 "Инженерно-техническая </w:t>
      </w:r>
      <w:r w:rsidR="00BC51AA" w:rsidRPr="00BC51AA">
        <w:rPr>
          <w:iCs/>
          <w:sz w:val="28"/>
          <w:szCs w:val="28"/>
        </w:rPr>
        <w:t>укрепленность. Технические средства охраны. Требования и нормы проектирования по защите объектов от преступных посягательств"</w:t>
      </w:r>
      <w:r w:rsidR="00BC51AA">
        <w:rPr>
          <w:iCs/>
          <w:sz w:val="28"/>
          <w:szCs w:val="28"/>
        </w:rPr>
        <w:t>;</w:t>
      </w:r>
    </w:p>
    <w:p w:rsidR="00032AA5" w:rsidRDefault="00032AA5" w:rsidP="009F616B">
      <w:pPr>
        <w:pStyle w:val="afa"/>
        <w:rPr>
          <w:iCs/>
          <w:sz w:val="28"/>
          <w:szCs w:val="28"/>
        </w:rPr>
      </w:pPr>
      <w:r>
        <w:rPr>
          <w:iCs/>
          <w:sz w:val="28"/>
          <w:szCs w:val="28"/>
        </w:rPr>
        <w:t xml:space="preserve">- </w:t>
      </w:r>
      <w:r w:rsidR="00BC51AA" w:rsidRPr="00BC51AA">
        <w:rPr>
          <w:iCs/>
          <w:sz w:val="28"/>
          <w:szCs w:val="28"/>
        </w:rPr>
        <w:t>Р 78.36.008-99 "Рекомендации. Проектирование и монтаж систем охранного телевидения и домофонов"</w:t>
      </w:r>
      <w:r w:rsidR="00BC51AA">
        <w:rPr>
          <w:iCs/>
          <w:sz w:val="28"/>
          <w:szCs w:val="28"/>
        </w:rPr>
        <w:t>;</w:t>
      </w:r>
    </w:p>
    <w:p w:rsidR="00032AA5" w:rsidRDefault="00032AA5" w:rsidP="009F616B">
      <w:pPr>
        <w:pStyle w:val="afa"/>
        <w:rPr>
          <w:iCs/>
          <w:sz w:val="28"/>
          <w:szCs w:val="28"/>
        </w:rPr>
      </w:pPr>
      <w:r>
        <w:rPr>
          <w:iCs/>
          <w:sz w:val="28"/>
          <w:szCs w:val="28"/>
        </w:rPr>
        <w:t xml:space="preserve">- </w:t>
      </w:r>
      <w:r w:rsidR="00BC51AA" w:rsidRPr="00BC51AA">
        <w:rPr>
          <w:iCs/>
          <w:sz w:val="28"/>
          <w:szCs w:val="28"/>
        </w:rPr>
        <w:t>ГОСТ Р 51558-2000 "Системы охранные телевизионные. Общие технические требования и методы испытания"</w:t>
      </w:r>
      <w:r w:rsidR="00BC51AA">
        <w:rPr>
          <w:iCs/>
          <w:sz w:val="28"/>
          <w:szCs w:val="28"/>
        </w:rPr>
        <w:t>;</w:t>
      </w:r>
    </w:p>
    <w:p w:rsidR="00032AA5" w:rsidRDefault="00032AA5" w:rsidP="009F616B">
      <w:pPr>
        <w:pStyle w:val="afa"/>
        <w:rPr>
          <w:iCs/>
          <w:sz w:val="28"/>
          <w:szCs w:val="28"/>
        </w:rPr>
      </w:pPr>
      <w:r>
        <w:rPr>
          <w:iCs/>
          <w:sz w:val="28"/>
          <w:szCs w:val="28"/>
        </w:rPr>
        <w:t xml:space="preserve">- </w:t>
      </w:r>
      <w:r w:rsidR="00BC51AA" w:rsidRPr="00BC51AA">
        <w:rPr>
          <w:iCs/>
          <w:sz w:val="28"/>
          <w:szCs w:val="28"/>
        </w:rPr>
        <w:t>СНиП 31-03-2003 «Производственные здания»</w:t>
      </w:r>
      <w:r w:rsidR="00BC51AA">
        <w:rPr>
          <w:iCs/>
          <w:sz w:val="28"/>
          <w:szCs w:val="28"/>
        </w:rPr>
        <w:t>;</w:t>
      </w:r>
    </w:p>
    <w:p w:rsidR="00032AA5" w:rsidRDefault="00032AA5" w:rsidP="009F616B">
      <w:pPr>
        <w:pStyle w:val="afa"/>
        <w:rPr>
          <w:iCs/>
          <w:sz w:val="28"/>
          <w:szCs w:val="28"/>
        </w:rPr>
      </w:pPr>
      <w:r>
        <w:rPr>
          <w:iCs/>
          <w:sz w:val="28"/>
          <w:szCs w:val="28"/>
        </w:rPr>
        <w:t xml:space="preserve">- </w:t>
      </w:r>
      <w:r w:rsidR="00BC51AA" w:rsidRPr="00BC51AA">
        <w:rPr>
          <w:iCs/>
          <w:sz w:val="28"/>
          <w:szCs w:val="28"/>
        </w:rPr>
        <w:t>СП 5.13130.2009 «Электрооборудование. Требования пожарной безопасности»;</w:t>
      </w:r>
    </w:p>
    <w:p w:rsidR="00032AA5" w:rsidRDefault="00032AA5" w:rsidP="009F616B">
      <w:pPr>
        <w:pStyle w:val="afa"/>
        <w:rPr>
          <w:iCs/>
          <w:sz w:val="28"/>
          <w:szCs w:val="28"/>
        </w:rPr>
      </w:pPr>
      <w:r>
        <w:rPr>
          <w:iCs/>
          <w:sz w:val="28"/>
          <w:szCs w:val="28"/>
        </w:rPr>
        <w:t xml:space="preserve">- </w:t>
      </w:r>
      <w:r w:rsidR="00BC51AA" w:rsidRPr="00BC51AA">
        <w:rPr>
          <w:iCs/>
          <w:sz w:val="28"/>
          <w:szCs w:val="28"/>
        </w:rPr>
        <w:t>«Правила противопожарного режима  в Российской Федерации»;</w:t>
      </w:r>
    </w:p>
    <w:p w:rsidR="00BC51AA" w:rsidRPr="00BC51AA" w:rsidRDefault="00032AA5" w:rsidP="009F616B">
      <w:pPr>
        <w:pStyle w:val="afa"/>
        <w:rPr>
          <w:iCs/>
          <w:sz w:val="28"/>
          <w:szCs w:val="28"/>
        </w:rPr>
      </w:pPr>
      <w:r>
        <w:rPr>
          <w:iCs/>
          <w:sz w:val="28"/>
          <w:szCs w:val="28"/>
        </w:rPr>
        <w:t xml:space="preserve">- </w:t>
      </w:r>
      <w:r w:rsidR="00BC51AA" w:rsidRPr="00BC51AA">
        <w:rPr>
          <w:iCs/>
          <w:sz w:val="28"/>
          <w:szCs w:val="28"/>
        </w:rPr>
        <w:t>Инструкции по охране труда и правила внутреннего распорядка на производстве.</w:t>
      </w:r>
    </w:p>
    <w:p w:rsidR="00A512B3" w:rsidRPr="00BC51AA" w:rsidRDefault="00A512B3" w:rsidP="00E44DB3">
      <w:pPr>
        <w:pStyle w:val="zakonpusual"/>
        <w:spacing w:before="0" w:beforeAutospacing="0" w:after="0" w:afterAutospacing="0"/>
        <w:ind w:firstLine="0"/>
        <w:rPr>
          <w:rFonts w:ascii="Times New Roman" w:hAnsi="Times New Roman"/>
          <w:sz w:val="28"/>
          <w:szCs w:val="28"/>
        </w:rPr>
      </w:pPr>
    </w:p>
    <w:p w:rsidR="005F38C0" w:rsidRPr="005366F1" w:rsidRDefault="00946D97" w:rsidP="00553944">
      <w:pPr>
        <w:widowControl w:val="0"/>
        <w:shd w:val="clear" w:color="auto" w:fill="FFFFFF"/>
        <w:tabs>
          <w:tab w:val="left" w:pos="1430"/>
        </w:tabs>
        <w:autoSpaceDE w:val="0"/>
        <w:autoSpaceDN w:val="0"/>
        <w:adjustRightInd w:val="0"/>
        <w:ind w:firstLine="709"/>
        <w:jc w:val="both"/>
        <w:rPr>
          <w:b/>
          <w:sz w:val="28"/>
          <w:szCs w:val="28"/>
        </w:rPr>
      </w:pPr>
      <w:r w:rsidRPr="005366F1">
        <w:rPr>
          <w:b/>
          <w:sz w:val="28"/>
          <w:szCs w:val="28"/>
        </w:rPr>
        <w:t>4.3</w:t>
      </w:r>
      <w:r w:rsidR="00F71421" w:rsidRPr="005366F1">
        <w:rPr>
          <w:b/>
          <w:sz w:val="28"/>
          <w:szCs w:val="28"/>
        </w:rPr>
        <w:t xml:space="preserve">. Место </w:t>
      </w:r>
      <w:r w:rsidR="00A64CA2">
        <w:rPr>
          <w:b/>
          <w:sz w:val="28"/>
          <w:szCs w:val="28"/>
        </w:rPr>
        <w:t>оказания Услуг</w:t>
      </w:r>
      <w:r w:rsidR="00E44DB3" w:rsidRPr="005366F1">
        <w:rPr>
          <w:b/>
          <w:sz w:val="28"/>
          <w:szCs w:val="28"/>
        </w:rPr>
        <w:t>.</w:t>
      </w:r>
      <w:r w:rsidR="00F71421" w:rsidRPr="005366F1">
        <w:rPr>
          <w:b/>
          <w:sz w:val="28"/>
          <w:szCs w:val="28"/>
        </w:rPr>
        <w:t xml:space="preserve"> </w:t>
      </w:r>
    </w:p>
    <w:p w:rsidR="00787D66" w:rsidRPr="00787D66" w:rsidRDefault="00E91FE1" w:rsidP="00553944">
      <w:pPr>
        <w:ind w:firstLine="709"/>
        <w:jc w:val="both"/>
        <w:rPr>
          <w:sz w:val="28"/>
          <w:szCs w:val="28"/>
        </w:rPr>
      </w:pPr>
      <w:r>
        <w:rPr>
          <w:sz w:val="28"/>
          <w:szCs w:val="28"/>
        </w:rPr>
        <w:t>Агентство</w:t>
      </w:r>
      <w:r w:rsidR="005366F1" w:rsidRPr="005366F1">
        <w:rPr>
          <w:sz w:val="28"/>
          <w:szCs w:val="28"/>
        </w:rPr>
        <w:t xml:space="preserve"> на станции Санкт-Петербург-То</w:t>
      </w:r>
      <w:r>
        <w:rPr>
          <w:sz w:val="28"/>
          <w:szCs w:val="28"/>
        </w:rPr>
        <w:t>варный-Витебский, расположенное</w:t>
      </w:r>
      <w:r w:rsidR="005366F1" w:rsidRPr="005366F1">
        <w:rPr>
          <w:sz w:val="28"/>
          <w:szCs w:val="28"/>
        </w:rPr>
        <w:t xml:space="preserve"> по адресу: </w:t>
      </w:r>
      <w:r w:rsidR="00787D66" w:rsidRPr="00787D66">
        <w:rPr>
          <w:sz w:val="28"/>
          <w:szCs w:val="28"/>
        </w:rPr>
        <w:t>192007, РФ, г. Санкт-Петербург, Лиговский пр., д. 240, литер А</w:t>
      </w:r>
      <w:r w:rsidR="00787D66">
        <w:rPr>
          <w:sz w:val="28"/>
          <w:szCs w:val="28"/>
        </w:rPr>
        <w:t>.</w:t>
      </w:r>
    </w:p>
    <w:p w:rsidR="00E91FE1" w:rsidRPr="00787D66" w:rsidRDefault="00E91FE1" w:rsidP="005366F1">
      <w:pPr>
        <w:ind w:firstLine="709"/>
        <w:jc w:val="both"/>
        <w:rPr>
          <w:sz w:val="28"/>
          <w:szCs w:val="28"/>
        </w:rPr>
      </w:pPr>
    </w:p>
    <w:p w:rsidR="005F38C0" w:rsidRPr="00553944" w:rsidRDefault="00946D97" w:rsidP="007152F1">
      <w:pPr>
        <w:pStyle w:val="affb"/>
        <w:ind w:firstLine="709"/>
        <w:jc w:val="both"/>
        <w:rPr>
          <w:rFonts w:ascii="Times New Roman" w:hAnsi="Times New Roman"/>
          <w:b/>
          <w:sz w:val="28"/>
          <w:szCs w:val="28"/>
        </w:rPr>
      </w:pPr>
      <w:r>
        <w:rPr>
          <w:rFonts w:ascii="Times New Roman" w:hAnsi="Times New Roman"/>
          <w:b/>
          <w:sz w:val="28"/>
          <w:szCs w:val="28"/>
        </w:rPr>
        <w:t>4.4</w:t>
      </w:r>
      <w:r w:rsidR="00A864EB" w:rsidRPr="00A864EB">
        <w:rPr>
          <w:rFonts w:ascii="Times New Roman" w:hAnsi="Times New Roman"/>
          <w:b/>
          <w:sz w:val="28"/>
          <w:szCs w:val="28"/>
        </w:rPr>
        <w:t xml:space="preserve">. Квалификационные требования к </w:t>
      </w:r>
      <w:r w:rsidR="001B2EEA">
        <w:rPr>
          <w:rFonts w:ascii="Times New Roman" w:hAnsi="Times New Roman"/>
          <w:b/>
          <w:sz w:val="28"/>
          <w:szCs w:val="28"/>
        </w:rPr>
        <w:t>Исполнителю</w:t>
      </w:r>
      <w:r w:rsidR="00A864EB" w:rsidRPr="00A864EB">
        <w:rPr>
          <w:rFonts w:ascii="Times New Roman" w:hAnsi="Times New Roman"/>
          <w:b/>
          <w:sz w:val="28"/>
          <w:szCs w:val="28"/>
        </w:rPr>
        <w:t>.</w:t>
      </w:r>
    </w:p>
    <w:p w:rsidR="00691DD2" w:rsidRPr="00691DD2" w:rsidRDefault="00691DD2" w:rsidP="007152F1">
      <w:pPr>
        <w:pStyle w:val="affb"/>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D3609E" w:rsidRDefault="00691DD2" w:rsidP="005425C9">
      <w:pPr>
        <w:pStyle w:val="affb"/>
        <w:ind w:firstLine="709"/>
        <w:jc w:val="both"/>
        <w:rPr>
          <w:rFonts w:ascii="Times New Roman" w:hAnsi="Times New Roman"/>
          <w:sz w:val="28"/>
          <w:szCs w:val="28"/>
        </w:rPr>
      </w:pPr>
      <w:r>
        <w:rPr>
          <w:rFonts w:ascii="Times New Roman" w:hAnsi="Times New Roman"/>
          <w:sz w:val="28"/>
          <w:szCs w:val="28"/>
        </w:rPr>
        <w:t xml:space="preserve">- </w:t>
      </w:r>
      <w:r w:rsidR="00B943AB">
        <w:rPr>
          <w:rFonts w:ascii="Times New Roman" w:hAnsi="Times New Roman"/>
          <w:sz w:val="28"/>
          <w:szCs w:val="28"/>
        </w:rPr>
        <w:t xml:space="preserve">обладать </w:t>
      </w:r>
      <w:r>
        <w:rPr>
          <w:rFonts w:ascii="Times New Roman" w:hAnsi="Times New Roman"/>
          <w:sz w:val="28"/>
          <w:szCs w:val="28"/>
        </w:rPr>
        <w:t>о</w:t>
      </w:r>
      <w:r w:rsidR="00A864EB" w:rsidRPr="00691DD2">
        <w:rPr>
          <w:rFonts w:ascii="Times New Roman" w:hAnsi="Times New Roman"/>
          <w:sz w:val="28"/>
          <w:szCs w:val="28"/>
        </w:rPr>
        <w:t>пыт</w:t>
      </w:r>
      <w:r w:rsidR="00B943AB">
        <w:rPr>
          <w:rFonts w:ascii="Times New Roman" w:hAnsi="Times New Roman"/>
          <w:sz w:val="28"/>
          <w:szCs w:val="28"/>
        </w:rPr>
        <w:t>ом</w:t>
      </w:r>
      <w:r w:rsidR="00A864EB" w:rsidRPr="00691DD2">
        <w:rPr>
          <w:rFonts w:ascii="Times New Roman" w:hAnsi="Times New Roman"/>
          <w:sz w:val="28"/>
          <w:szCs w:val="28"/>
        </w:rPr>
        <w:t xml:space="preserve"> </w:t>
      </w:r>
      <w:r w:rsidR="00A64CA2" w:rsidRPr="00691DD2">
        <w:rPr>
          <w:rFonts w:ascii="Times New Roman" w:hAnsi="Times New Roman"/>
          <w:sz w:val="28"/>
          <w:szCs w:val="28"/>
        </w:rPr>
        <w:t>оказания Услуг</w:t>
      </w:r>
      <w:r w:rsidR="00A864EB" w:rsidRPr="00691DD2">
        <w:rPr>
          <w:rFonts w:ascii="Times New Roman" w:hAnsi="Times New Roman"/>
          <w:sz w:val="28"/>
          <w:szCs w:val="28"/>
        </w:rPr>
        <w:t xml:space="preserve"> по предмету настоящего Открытого конкурса не менее </w:t>
      </w:r>
      <w:r w:rsidR="00663AA8" w:rsidRPr="00691DD2">
        <w:rPr>
          <w:rFonts w:ascii="Times New Roman" w:hAnsi="Times New Roman"/>
          <w:sz w:val="28"/>
          <w:szCs w:val="28"/>
        </w:rPr>
        <w:t>3</w:t>
      </w:r>
      <w:r w:rsidR="00A864EB" w:rsidRPr="00691DD2">
        <w:rPr>
          <w:rFonts w:ascii="Times New Roman" w:hAnsi="Times New Roman"/>
          <w:sz w:val="28"/>
          <w:szCs w:val="28"/>
        </w:rPr>
        <w:t>-</w:t>
      </w:r>
      <w:r w:rsidR="00663AA8" w:rsidRPr="00691DD2">
        <w:rPr>
          <w:rFonts w:ascii="Times New Roman" w:hAnsi="Times New Roman"/>
          <w:sz w:val="28"/>
          <w:szCs w:val="28"/>
        </w:rPr>
        <w:t>х</w:t>
      </w:r>
      <w:r w:rsidR="00A864EB" w:rsidRPr="00691DD2">
        <w:rPr>
          <w:rFonts w:ascii="Times New Roman" w:hAnsi="Times New Roman"/>
          <w:sz w:val="28"/>
          <w:szCs w:val="28"/>
        </w:rPr>
        <w:t xml:space="preserve"> </w:t>
      </w:r>
      <w:r w:rsidR="00663AA8" w:rsidRPr="00691DD2">
        <w:rPr>
          <w:rFonts w:ascii="Times New Roman" w:hAnsi="Times New Roman"/>
          <w:sz w:val="28"/>
          <w:szCs w:val="28"/>
        </w:rPr>
        <w:t>лет</w:t>
      </w:r>
      <w:r w:rsidR="00AA4AFA" w:rsidRPr="00691DD2">
        <w:rPr>
          <w:rFonts w:ascii="Times New Roman" w:hAnsi="Times New Roman"/>
          <w:sz w:val="28"/>
          <w:szCs w:val="28"/>
        </w:rPr>
        <w:t>.</w:t>
      </w:r>
      <w:r w:rsidR="009B1A55" w:rsidRPr="00691DD2">
        <w:rPr>
          <w:rFonts w:ascii="Times New Roman" w:hAnsi="Times New Roman"/>
          <w:sz w:val="28"/>
          <w:szCs w:val="28"/>
        </w:rPr>
        <w:t xml:space="preserve"> Опыт должен быть под</w:t>
      </w:r>
      <w:r w:rsidR="00E11F29" w:rsidRPr="00691DD2">
        <w:rPr>
          <w:rFonts w:ascii="Times New Roman" w:hAnsi="Times New Roman"/>
          <w:sz w:val="28"/>
          <w:szCs w:val="28"/>
        </w:rPr>
        <w:t>т</w:t>
      </w:r>
      <w:r w:rsidR="009B1A55" w:rsidRPr="00691DD2">
        <w:rPr>
          <w:rFonts w:ascii="Times New Roman" w:hAnsi="Times New Roman"/>
          <w:sz w:val="28"/>
          <w:szCs w:val="28"/>
        </w:rPr>
        <w:t>верждён наличием не менее 15 выполненных договоров</w:t>
      </w:r>
      <w:r w:rsidRPr="00691DD2">
        <w:rPr>
          <w:rFonts w:ascii="Times New Roman" w:hAnsi="Times New Roman"/>
          <w:sz w:val="28"/>
          <w:szCs w:val="28"/>
        </w:rPr>
        <w:t>,</w:t>
      </w:r>
      <w:r w:rsidR="009B1A55" w:rsidRPr="00691DD2">
        <w:rPr>
          <w:rFonts w:ascii="Times New Roman" w:hAnsi="Times New Roman"/>
          <w:sz w:val="28"/>
          <w:szCs w:val="28"/>
        </w:rPr>
        <w:t xml:space="preserve"> </w:t>
      </w:r>
      <w:r w:rsidRPr="00691DD2">
        <w:rPr>
          <w:rFonts w:ascii="Times New Roman" w:hAnsi="Times New Roman"/>
          <w:sz w:val="28"/>
          <w:szCs w:val="28"/>
        </w:rPr>
        <w:t xml:space="preserve">соответствующих </w:t>
      </w:r>
      <w:r>
        <w:rPr>
          <w:rFonts w:ascii="Times New Roman" w:hAnsi="Times New Roman"/>
          <w:sz w:val="28"/>
          <w:szCs w:val="28"/>
        </w:rPr>
        <w:t>предмету Открытого конкурса;</w:t>
      </w:r>
    </w:p>
    <w:p w:rsidR="00D3609E" w:rsidRPr="00D3609E" w:rsidRDefault="00691DD2" w:rsidP="005425C9">
      <w:pPr>
        <w:pStyle w:val="affb"/>
        <w:ind w:firstLine="709"/>
        <w:jc w:val="both"/>
        <w:rPr>
          <w:rFonts w:ascii="Times New Roman" w:hAnsi="Times New Roman"/>
          <w:sz w:val="28"/>
          <w:szCs w:val="28"/>
        </w:rPr>
      </w:pPr>
      <w:r>
        <w:rPr>
          <w:rFonts w:ascii="Times New Roman" w:hAnsi="Times New Roman"/>
          <w:sz w:val="28"/>
          <w:szCs w:val="28"/>
        </w:rPr>
        <w:t xml:space="preserve">- </w:t>
      </w:r>
      <w:r w:rsidR="00B943AB">
        <w:rPr>
          <w:rFonts w:ascii="Times New Roman" w:hAnsi="Times New Roman"/>
          <w:sz w:val="28"/>
          <w:szCs w:val="28"/>
        </w:rPr>
        <w:t xml:space="preserve">иметь </w:t>
      </w:r>
      <w:r w:rsidR="005A6EA5">
        <w:rPr>
          <w:rFonts w:ascii="Times New Roman" w:hAnsi="Times New Roman"/>
          <w:sz w:val="28"/>
          <w:szCs w:val="28"/>
        </w:rPr>
        <w:t>персонал, квалификация которого соответствует сложности обслуживаемых технических средств;</w:t>
      </w:r>
    </w:p>
    <w:p w:rsidR="00D3609E" w:rsidRPr="00D3609E" w:rsidRDefault="00691DD2" w:rsidP="005425C9">
      <w:pPr>
        <w:pStyle w:val="affb"/>
        <w:ind w:firstLine="709"/>
        <w:jc w:val="both"/>
        <w:rPr>
          <w:rFonts w:ascii="Times New Roman" w:hAnsi="Times New Roman"/>
          <w:iCs/>
          <w:sz w:val="28"/>
          <w:szCs w:val="28"/>
        </w:rPr>
      </w:pPr>
      <w:r>
        <w:rPr>
          <w:rFonts w:ascii="Times New Roman" w:hAnsi="Times New Roman"/>
          <w:sz w:val="28"/>
          <w:szCs w:val="28"/>
        </w:rPr>
        <w:t xml:space="preserve">- </w:t>
      </w:r>
      <w:r w:rsidR="00B943AB">
        <w:rPr>
          <w:rFonts w:ascii="Times New Roman" w:hAnsi="Times New Roman"/>
          <w:sz w:val="28"/>
          <w:szCs w:val="28"/>
        </w:rPr>
        <w:t xml:space="preserve">обеспечить свой персонал необходимыми </w:t>
      </w:r>
      <w:r w:rsidR="00B943AB">
        <w:rPr>
          <w:rFonts w:ascii="Times New Roman" w:hAnsi="Times New Roman"/>
          <w:iCs/>
          <w:sz w:val="28"/>
          <w:szCs w:val="28"/>
        </w:rPr>
        <w:t>спецодеждой</w:t>
      </w:r>
      <w:r w:rsidR="00D3609E" w:rsidRPr="00D3609E">
        <w:rPr>
          <w:rFonts w:ascii="Times New Roman" w:hAnsi="Times New Roman"/>
          <w:iCs/>
          <w:sz w:val="28"/>
          <w:szCs w:val="28"/>
        </w:rPr>
        <w:t xml:space="preserve"> и средства</w:t>
      </w:r>
      <w:r w:rsidR="00B943AB">
        <w:rPr>
          <w:rFonts w:ascii="Times New Roman" w:hAnsi="Times New Roman"/>
          <w:iCs/>
          <w:sz w:val="28"/>
          <w:szCs w:val="28"/>
        </w:rPr>
        <w:t>ми</w:t>
      </w:r>
      <w:r w:rsidR="00D3609E"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D3609E" w:rsidRDefault="00B943AB" w:rsidP="005425C9">
      <w:pPr>
        <w:pStyle w:val="affb"/>
        <w:ind w:firstLine="709"/>
        <w:jc w:val="both"/>
        <w:rPr>
          <w:rFonts w:ascii="Times New Roman" w:hAnsi="Times New Roman"/>
          <w:sz w:val="28"/>
          <w:szCs w:val="28"/>
        </w:rPr>
      </w:pPr>
      <w:r>
        <w:rPr>
          <w:rFonts w:ascii="Times New Roman" w:hAnsi="Times New Roman"/>
          <w:iCs/>
          <w:sz w:val="28"/>
          <w:szCs w:val="28"/>
        </w:rPr>
        <w:t>-</w:t>
      </w:r>
      <w:r w:rsidR="00D3609E"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00D3609E"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w:t>
      </w:r>
      <w:r w:rsidR="005A6EA5">
        <w:rPr>
          <w:rFonts w:ascii="Times New Roman" w:hAnsi="Times New Roman"/>
          <w:bCs/>
          <w:iCs/>
          <w:sz w:val="28"/>
          <w:szCs w:val="28"/>
        </w:rPr>
        <w:t>, внутреннего объектового режима</w:t>
      </w:r>
      <w:r>
        <w:rPr>
          <w:rFonts w:ascii="Times New Roman" w:hAnsi="Times New Roman"/>
          <w:bCs/>
          <w:iCs/>
          <w:sz w:val="28"/>
          <w:szCs w:val="28"/>
        </w:rPr>
        <w:t>;</w:t>
      </w:r>
    </w:p>
    <w:p w:rsidR="001027B5" w:rsidRDefault="00B943AB" w:rsidP="005425C9">
      <w:pPr>
        <w:pStyle w:val="affb"/>
        <w:ind w:firstLine="709"/>
        <w:jc w:val="both"/>
        <w:rPr>
          <w:rFonts w:ascii="Times New Roman" w:hAnsi="Times New Roman"/>
          <w:sz w:val="28"/>
          <w:szCs w:val="28"/>
        </w:rPr>
      </w:pPr>
      <w:r>
        <w:rPr>
          <w:rFonts w:ascii="Times New Roman" w:hAnsi="Times New Roman"/>
          <w:sz w:val="28"/>
          <w:szCs w:val="28"/>
        </w:rPr>
        <w:lastRenderedPageBreak/>
        <w:t>-</w:t>
      </w:r>
      <w:r w:rsidR="00D3609E">
        <w:rPr>
          <w:rFonts w:ascii="Times New Roman" w:hAnsi="Times New Roman"/>
          <w:sz w:val="28"/>
          <w:szCs w:val="28"/>
        </w:rPr>
        <w:t xml:space="preserve"> </w:t>
      </w:r>
      <w:r w:rsidR="00762F8B">
        <w:rPr>
          <w:rFonts w:ascii="Times New Roman" w:hAnsi="Times New Roman"/>
          <w:sz w:val="28"/>
          <w:szCs w:val="28"/>
        </w:rPr>
        <w:t xml:space="preserve">обладать </w:t>
      </w:r>
      <w:r w:rsidR="00AE5534">
        <w:rPr>
          <w:rFonts w:ascii="Times New Roman" w:hAnsi="Times New Roman"/>
          <w:sz w:val="28"/>
          <w:szCs w:val="28"/>
        </w:rPr>
        <w:t>производственными</w:t>
      </w:r>
      <w:r w:rsidR="001027B5">
        <w:rPr>
          <w:rFonts w:ascii="Times New Roman" w:hAnsi="Times New Roman"/>
          <w:sz w:val="28"/>
          <w:szCs w:val="28"/>
        </w:rPr>
        <w:t xml:space="preserve"> мощностями (оборудованием, материалами и прочим</w:t>
      </w:r>
      <w:r w:rsidR="005425C9">
        <w:rPr>
          <w:rFonts w:ascii="Times New Roman" w:hAnsi="Times New Roman"/>
          <w:sz w:val="28"/>
          <w:szCs w:val="28"/>
        </w:rPr>
        <w:t xml:space="preserve">) для </w:t>
      </w:r>
      <w:r w:rsidR="00A64CA2">
        <w:rPr>
          <w:rFonts w:ascii="Times New Roman" w:hAnsi="Times New Roman"/>
          <w:sz w:val="28"/>
          <w:szCs w:val="28"/>
        </w:rPr>
        <w:t>оказания Услуг</w:t>
      </w:r>
      <w:r>
        <w:rPr>
          <w:rFonts w:ascii="Times New Roman" w:hAnsi="Times New Roman"/>
          <w:sz w:val="28"/>
          <w:szCs w:val="28"/>
        </w:rPr>
        <w:t>;</w:t>
      </w:r>
    </w:p>
    <w:p w:rsidR="004D08F5" w:rsidRDefault="00B943AB" w:rsidP="005425C9">
      <w:pPr>
        <w:pStyle w:val="affb"/>
        <w:ind w:firstLine="709"/>
        <w:jc w:val="both"/>
        <w:rPr>
          <w:rFonts w:ascii="Times New Roman" w:hAnsi="Times New Roman"/>
          <w:sz w:val="28"/>
          <w:szCs w:val="28"/>
        </w:rPr>
      </w:pPr>
      <w:r>
        <w:rPr>
          <w:rFonts w:ascii="Times New Roman" w:hAnsi="Times New Roman"/>
          <w:sz w:val="28"/>
          <w:szCs w:val="28"/>
        </w:rPr>
        <w:t>-</w:t>
      </w:r>
      <w:r w:rsidR="004D08F5">
        <w:rPr>
          <w:rFonts w:ascii="Times New Roman" w:hAnsi="Times New Roman"/>
          <w:sz w:val="28"/>
          <w:szCs w:val="28"/>
        </w:rPr>
        <w:t xml:space="preserve"> </w:t>
      </w:r>
      <w:r>
        <w:rPr>
          <w:rFonts w:ascii="Times New Roman" w:hAnsi="Times New Roman"/>
          <w:sz w:val="28"/>
          <w:szCs w:val="28"/>
        </w:rPr>
        <w:t>иметь службу</w:t>
      </w:r>
      <w:r w:rsidR="00733934">
        <w:rPr>
          <w:rFonts w:ascii="Times New Roman" w:hAnsi="Times New Roman"/>
          <w:sz w:val="28"/>
          <w:szCs w:val="28"/>
        </w:rPr>
        <w:t xml:space="preserve"> сервисного сопровождения, в т.ч.</w:t>
      </w:r>
      <w:r>
        <w:rPr>
          <w:rFonts w:ascii="Times New Roman" w:hAnsi="Times New Roman"/>
          <w:sz w:val="28"/>
          <w:szCs w:val="28"/>
        </w:rPr>
        <w:t xml:space="preserve"> круглосуточные дежурные</w:t>
      </w:r>
      <w:r w:rsidR="004D08F5">
        <w:rPr>
          <w:rFonts w:ascii="Times New Roman" w:hAnsi="Times New Roman"/>
          <w:sz w:val="28"/>
          <w:szCs w:val="28"/>
        </w:rPr>
        <w:t xml:space="preserve"> смен</w:t>
      </w:r>
      <w:r>
        <w:rPr>
          <w:rFonts w:ascii="Times New Roman" w:hAnsi="Times New Roman"/>
          <w:sz w:val="28"/>
          <w:szCs w:val="28"/>
        </w:rPr>
        <w:t>ы</w:t>
      </w:r>
      <w:r w:rsidR="004D08F5">
        <w:rPr>
          <w:rFonts w:ascii="Times New Roman" w:hAnsi="Times New Roman"/>
          <w:sz w:val="28"/>
          <w:szCs w:val="28"/>
        </w:rPr>
        <w:t xml:space="preserve"> диспетчеров, сп</w:t>
      </w:r>
      <w:r>
        <w:rPr>
          <w:rFonts w:ascii="Times New Roman" w:hAnsi="Times New Roman"/>
          <w:sz w:val="28"/>
          <w:szCs w:val="28"/>
        </w:rPr>
        <w:t>особные</w:t>
      </w:r>
      <w:r w:rsidR="00733934">
        <w:rPr>
          <w:rFonts w:ascii="Times New Roman" w:hAnsi="Times New Roman"/>
          <w:sz w:val="28"/>
          <w:szCs w:val="28"/>
        </w:rPr>
        <w:t xml:space="preserve"> предоставить специалистов</w:t>
      </w:r>
      <w:r w:rsidR="005E36B4">
        <w:rPr>
          <w:rFonts w:ascii="Times New Roman" w:hAnsi="Times New Roman"/>
          <w:sz w:val="28"/>
          <w:szCs w:val="28"/>
        </w:rPr>
        <w:t xml:space="preserve"> для устранения возникших проблем</w:t>
      </w:r>
      <w:r w:rsidR="0085626B">
        <w:rPr>
          <w:rFonts w:ascii="Times New Roman" w:hAnsi="Times New Roman"/>
          <w:sz w:val="28"/>
          <w:szCs w:val="28"/>
        </w:rPr>
        <w:t>;</w:t>
      </w:r>
    </w:p>
    <w:p w:rsidR="007B7ACC" w:rsidRDefault="0085626B" w:rsidP="005425C9">
      <w:pPr>
        <w:pStyle w:val="affb"/>
        <w:ind w:firstLine="709"/>
        <w:jc w:val="both"/>
        <w:rPr>
          <w:rFonts w:ascii="Times New Roman" w:hAnsi="Times New Roman"/>
          <w:sz w:val="28"/>
          <w:szCs w:val="28"/>
        </w:rPr>
      </w:pPr>
      <w:r>
        <w:rPr>
          <w:rFonts w:ascii="Times New Roman" w:hAnsi="Times New Roman"/>
          <w:sz w:val="28"/>
          <w:szCs w:val="28"/>
        </w:rPr>
        <w:t xml:space="preserve">- иметь </w:t>
      </w:r>
      <w:r w:rsidR="005E36B4">
        <w:rPr>
          <w:rFonts w:ascii="Times New Roman" w:hAnsi="Times New Roman"/>
          <w:sz w:val="28"/>
          <w:szCs w:val="28"/>
        </w:rPr>
        <w:t xml:space="preserve">положительные </w:t>
      </w:r>
      <w:r>
        <w:rPr>
          <w:rFonts w:ascii="Times New Roman" w:hAnsi="Times New Roman"/>
          <w:sz w:val="28"/>
          <w:szCs w:val="28"/>
        </w:rPr>
        <w:t>рекомендации</w:t>
      </w:r>
      <w:r w:rsidR="005E36B4">
        <w:rPr>
          <w:rFonts w:ascii="Times New Roman" w:hAnsi="Times New Roman"/>
          <w:sz w:val="28"/>
          <w:szCs w:val="28"/>
        </w:rPr>
        <w:t>, благодарственные письма</w:t>
      </w:r>
      <w:r w:rsidR="007B7ACC">
        <w:rPr>
          <w:rFonts w:ascii="Times New Roman" w:hAnsi="Times New Roman"/>
          <w:sz w:val="28"/>
          <w:szCs w:val="28"/>
        </w:rPr>
        <w:t xml:space="preserve"> </w:t>
      </w:r>
      <w:r w:rsidR="00B2653A">
        <w:rPr>
          <w:rFonts w:ascii="Times New Roman" w:hAnsi="Times New Roman"/>
          <w:sz w:val="28"/>
          <w:szCs w:val="28"/>
        </w:rPr>
        <w:t>от З</w:t>
      </w:r>
      <w:r w:rsidR="00A64CA2">
        <w:rPr>
          <w:rFonts w:ascii="Times New Roman" w:hAnsi="Times New Roman"/>
          <w:sz w:val="28"/>
          <w:szCs w:val="28"/>
        </w:rPr>
        <w:t xml:space="preserve">аказчиков </w:t>
      </w:r>
      <w:r w:rsidR="005E36B4">
        <w:rPr>
          <w:rFonts w:ascii="Times New Roman" w:hAnsi="Times New Roman"/>
          <w:sz w:val="28"/>
          <w:szCs w:val="28"/>
        </w:rPr>
        <w:t>Исполнителя</w:t>
      </w:r>
      <w:r>
        <w:rPr>
          <w:rFonts w:ascii="Times New Roman" w:hAnsi="Times New Roman"/>
          <w:sz w:val="28"/>
          <w:szCs w:val="28"/>
        </w:rPr>
        <w:t>.</w:t>
      </w:r>
    </w:p>
    <w:p w:rsidR="00A864EB" w:rsidRDefault="00A864EB" w:rsidP="00E44DB3">
      <w:pPr>
        <w:ind w:firstLine="709"/>
        <w:jc w:val="both"/>
        <w:rPr>
          <w:bCs/>
          <w:spacing w:val="-9"/>
          <w:sz w:val="28"/>
          <w:szCs w:val="28"/>
        </w:rPr>
      </w:pPr>
    </w:p>
    <w:p w:rsidR="00A64CA2" w:rsidRPr="005E36B4" w:rsidRDefault="00946D97" w:rsidP="005E36B4">
      <w:pPr>
        <w:ind w:firstLine="709"/>
        <w:jc w:val="both"/>
        <w:rPr>
          <w:b/>
          <w:bCs/>
          <w:spacing w:val="-9"/>
          <w:sz w:val="28"/>
          <w:szCs w:val="28"/>
        </w:rPr>
      </w:pPr>
      <w:r>
        <w:rPr>
          <w:b/>
          <w:bCs/>
          <w:spacing w:val="-9"/>
          <w:sz w:val="28"/>
          <w:szCs w:val="28"/>
        </w:rPr>
        <w:t>4.5</w:t>
      </w:r>
      <w:r w:rsidR="0085626B">
        <w:rPr>
          <w:b/>
          <w:bCs/>
          <w:spacing w:val="-9"/>
          <w:sz w:val="28"/>
          <w:szCs w:val="28"/>
        </w:rPr>
        <w:t>. Объём и состав Услуг</w:t>
      </w:r>
      <w:r w:rsidR="007A5540" w:rsidRPr="007A5540">
        <w:rPr>
          <w:b/>
          <w:bCs/>
          <w:spacing w:val="-9"/>
          <w:sz w:val="28"/>
          <w:szCs w:val="28"/>
        </w:rPr>
        <w:t>.</w:t>
      </w:r>
    </w:p>
    <w:p w:rsidR="003942DF" w:rsidRDefault="00427A50" w:rsidP="00A741EB">
      <w:pPr>
        <w:ind w:firstLine="709"/>
        <w:jc w:val="both"/>
        <w:rPr>
          <w:b/>
          <w:iCs/>
          <w:sz w:val="28"/>
          <w:szCs w:val="28"/>
        </w:rPr>
      </w:pPr>
      <w:r w:rsidRPr="0085626B">
        <w:rPr>
          <w:b/>
          <w:bCs/>
          <w:spacing w:val="-9"/>
          <w:sz w:val="28"/>
          <w:szCs w:val="28"/>
        </w:rPr>
        <w:t xml:space="preserve">4.5.1. </w:t>
      </w:r>
      <w:r w:rsidR="0085626B" w:rsidRPr="0085626B">
        <w:rPr>
          <w:b/>
          <w:bCs/>
          <w:spacing w:val="-9"/>
          <w:sz w:val="28"/>
          <w:szCs w:val="28"/>
        </w:rPr>
        <w:t xml:space="preserve">Регламент </w:t>
      </w:r>
      <w:r w:rsidR="0085626B" w:rsidRPr="0085626B">
        <w:rPr>
          <w:b/>
          <w:iCs/>
          <w:sz w:val="28"/>
          <w:szCs w:val="28"/>
        </w:rPr>
        <w:t>технического обслуживания</w:t>
      </w:r>
      <w:r w:rsidR="005E36B4">
        <w:rPr>
          <w:b/>
          <w:iCs/>
          <w:sz w:val="28"/>
          <w:szCs w:val="28"/>
        </w:rPr>
        <w:t xml:space="preserve"> СОТ</w:t>
      </w:r>
      <w:r w:rsidR="00A64CA2" w:rsidRPr="0085626B">
        <w:rPr>
          <w:b/>
          <w:iCs/>
          <w:sz w:val="28"/>
          <w:szCs w:val="28"/>
        </w:rPr>
        <w:t>:</w:t>
      </w:r>
    </w:p>
    <w:tbl>
      <w:tblPr>
        <w:tblW w:w="9735" w:type="dxa"/>
        <w:jc w:val="center"/>
        <w:tblInd w:w="93" w:type="dxa"/>
        <w:tblLook w:val="04A0"/>
      </w:tblPr>
      <w:tblGrid>
        <w:gridCol w:w="540"/>
        <w:gridCol w:w="7390"/>
        <w:gridCol w:w="1805"/>
      </w:tblGrid>
      <w:tr w:rsidR="0085626B" w:rsidRPr="00117081" w:rsidTr="00AD0DF9">
        <w:trPr>
          <w:trHeight w:val="63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 п/п</w:t>
            </w:r>
          </w:p>
        </w:tc>
        <w:tc>
          <w:tcPr>
            <w:tcW w:w="7483" w:type="dxa"/>
            <w:tcBorders>
              <w:top w:val="single" w:sz="4" w:space="0" w:color="auto"/>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Название</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Периодичность обслуживания</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Внешний осмотр коммутационных центров, видеорегистратора, монитора и источников питания, видеокамер</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режимов работы видеорегистратора</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правильности функционирования видеорегистратора</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4</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Чистка, протирка от пыли и грязи</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5</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Замер величины питающего напряжения</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6</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правильности установки, исправности монтажа внешних проводок</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7</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крепления, подтяжка разъемных механических и электрических соединений</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8</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Обезжиривание, очистка оптической системы спиртом</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9</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работы устройства обогрева</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10</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работоспособности источников бесперебойного питания и параметров аккумуляторов</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11</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герметичности и корректировка гермокожухов, блоков управления</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12</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целостности TV-кабелей методом прозвона</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13</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Измерение сопротивления цепей питания камер</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14</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Контроль за исправностью видеокамер</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5E36B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15</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Корректировка углов обзора видеокамеры</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16</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Чистка и ремонт системы вентиляции и охлаждения сервера, регистраторов</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17</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Диагностика возможных неисправностей оборудования и мелкий ремонт на месте</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18</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системных параметров и настроек специализированного программного обеспечения и  регистраторов</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19</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Диагностика системных ресурсов, проверка дисковых массивов на наличие ошибок</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20</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Уборка от пыли корпуса видеосервера, экрана и корпуса монитора, клавиатуры, мыши</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21</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Контроль исправной работы записывающих, передающих и контролирующих устройств</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lastRenderedPageBreak/>
              <w:t>22</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Смазка поворотных устройств управляемых камер</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23</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передачи информации на удаленные посты охраны</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2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24</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достаточности охранного (дежурного) освещения</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4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25</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Устранение воздействия климатических факторов (температура и влажность) на изделия</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18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26</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Устранение механических воздействий (вибрация, удар, и т.п.);</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27</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АЧХ линии передачи синхронного и асинхронного видеосигнала</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15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28</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отношения сигнал/шум с видеокамер</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4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29</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соответствия номинала и исправности защитных устройств;</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30</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отсутствия « мертвых зон» в зоне обнаружения вследствие воздействия внешних факторов или перемещения габаритных объектов в поле зрения видеокамер</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31</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Измерение электрических параметров устройств потребляемого тока  от резервного источника питания;</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32</w:t>
            </w:r>
          </w:p>
        </w:tc>
        <w:tc>
          <w:tcPr>
            <w:tcW w:w="7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Устранение утечек электрического тока на линии передачи питающего напряжения</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33</w:t>
            </w:r>
          </w:p>
        </w:tc>
        <w:tc>
          <w:tcPr>
            <w:tcW w:w="7483" w:type="dxa"/>
            <w:tcBorders>
              <w:top w:val="single" w:sz="4" w:space="0" w:color="auto"/>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Устранение утечек на корпусе потребителя электрического тока</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34</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Контроль наличия крышек на коробках и розетках, пломб или печатей на них</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35</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корректности настроек сервера при работе с источником бесперебойного питания</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36</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корректности загрузки операционной системы после выключения питания.</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bl>
    <w:p w:rsidR="00032AA5" w:rsidRDefault="00032AA5" w:rsidP="005D68E9">
      <w:pPr>
        <w:ind w:firstLine="709"/>
        <w:jc w:val="both"/>
        <w:rPr>
          <w:iCs/>
          <w:sz w:val="28"/>
          <w:szCs w:val="28"/>
        </w:rPr>
      </w:pPr>
    </w:p>
    <w:p w:rsidR="009F616B" w:rsidRDefault="00C05C73" w:rsidP="005D68E9">
      <w:pPr>
        <w:ind w:firstLine="709"/>
        <w:jc w:val="both"/>
        <w:rPr>
          <w:iCs/>
          <w:sz w:val="28"/>
          <w:szCs w:val="28"/>
        </w:rPr>
      </w:pPr>
      <w:r>
        <w:rPr>
          <w:iCs/>
          <w:sz w:val="28"/>
          <w:szCs w:val="28"/>
        </w:rPr>
        <w:t>Услуги</w:t>
      </w:r>
      <w:r w:rsidR="00733934">
        <w:rPr>
          <w:iCs/>
          <w:sz w:val="28"/>
          <w:szCs w:val="28"/>
        </w:rPr>
        <w:t xml:space="preserve"> по техническому обслуживанию, </w:t>
      </w:r>
      <w:r w:rsidR="00427A50" w:rsidRPr="00427A50">
        <w:rPr>
          <w:iCs/>
          <w:sz w:val="28"/>
          <w:szCs w:val="28"/>
        </w:rPr>
        <w:t xml:space="preserve">в том числе и по контролю качества, фиксируются в </w:t>
      </w:r>
      <w:r w:rsidR="00032AA5">
        <w:rPr>
          <w:iCs/>
          <w:sz w:val="28"/>
          <w:szCs w:val="28"/>
        </w:rPr>
        <w:t>"</w:t>
      </w:r>
      <w:r w:rsidR="00427A50" w:rsidRPr="00427A50">
        <w:rPr>
          <w:iCs/>
          <w:sz w:val="28"/>
          <w:szCs w:val="28"/>
        </w:rPr>
        <w:t xml:space="preserve">Журнале </w:t>
      </w:r>
      <w:r w:rsidR="00733934">
        <w:rPr>
          <w:iCs/>
          <w:sz w:val="28"/>
          <w:szCs w:val="28"/>
        </w:rPr>
        <w:t xml:space="preserve">технического обслуживания системы охранного телевидения". </w:t>
      </w:r>
    </w:p>
    <w:p w:rsidR="00FA0354" w:rsidRDefault="0000225E" w:rsidP="00427A50">
      <w:pPr>
        <w:ind w:firstLine="709"/>
        <w:jc w:val="both"/>
        <w:rPr>
          <w:iCs/>
          <w:sz w:val="28"/>
          <w:szCs w:val="28"/>
        </w:rPr>
      </w:pPr>
      <w:r>
        <w:rPr>
          <w:iCs/>
          <w:sz w:val="28"/>
          <w:szCs w:val="28"/>
        </w:rPr>
        <w:t>Исполнитель</w:t>
      </w:r>
      <w:r w:rsidR="00427A50" w:rsidRPr="00427A50">
        <w:rPr>
          <w:iCs/>
          <w:sz w:val="28"/>
          <w:szCs w:val="28"/>
        </w:rPr>
        <w:t xml:space="preserve"> оказывает помощь Заказчику в вопросах эксплуатации систем</w:t>
      </w:r>
      <w:r w:rsidR="00C05C73">
        <w:rPr>
          <w:iCs/>
          <w:sz w:val="28"/>
          <w:szCs w:val="28"/>
        </w:rPr>
        <w:t>ы</w:t>
      </w:r>
      <w:r w:rsidR="00427A50" w:rsidRPr="00427A50">
        <w:rPr>
          <w:iCs/>
          <w:sz w:val="28"/>
          <w:szCs w:val="28"/>
        </w:rPr>
        <w:t>, вк</w:t>
      </w:r>
      <w:r w:rsidR="00C05C73">
        <w:rPr>
          <w:iCs/>
          <w:sz w:val="28"/>
          <w:szCs w:val="28"/>
        </w:rPr>
        <w:t>лючая:</w:t>
      </w:r>
      <w:r w:rsidR="00427A50" w:rsidRPr="00427A50">
        <w:rPr>
          <w:iCs/>
          <w:sz w:val="28"/>
          <w:szCs w:val="28"/>
        </w:rPr>
        <w:t xml:space="preserve"> проведение инструктаж</w:t>
      </w:r>
      <w:r w:rsidR="005E36B4">
        <w:rPr>
          <w:iCs/>
          <w:sz w:val="28"/>
          <w:szCs w:val="28"/>
        </w:rPr>
        <w:t>ей</w:t>
      </w:r>
      <w:r w:rsidR="00427A50" w:rsidRPr="00427A50">
        <w:rPr>
          <w:iCs/>
          <w:sz w:val="28"/>
          <w:szCs w:val="28"/>
        </w:rPr>
        <w:t>, составление инструкций, выдачу технических рекомендаций по улучшению работы систем</w:t>
      </w:r>
      <w:r w:rsidR="00C05C73">
        <w:rPr>
          <w:iCs/>
          <w:sz w:val="28"/>
          <w:szCs w:val="28"/>
        </w:rPr>
        <w:t>ы</w:t>
      </w:r>
      <w:r w:rsidR="00427A50" w:rsidRPr="00427A50">
        <w:rPr>
          <w:iCs/>
          <w:sz w:val="28"/>
          <w:szCs w:val="28"/>
        </w:rPr>
        <w:t>.</w:t>
      </w:r>
    </w:p>
    <w:p w:rsidR="00787D66" w:rsidRPr="00787D66" w:rsidRDefault="00787D66" w:rsidP="00427A50">
      <w:pPr>
        <w:ind w:firstLine="709"/>
        <w:jc w:val="both"/>
        <w:rPr>
          <w:iCs/>
          <w:sz w:val="28"/>
          <w:szCs w:val="28"/>
        </w:rPr>
      </w:pPr>
    </w:p>
    <w:p w:rsidR="0000225E" w:rsidRDefault="00946D97" w:rsidP="005F38C0">
      <w:pPr>
        <w:pStyle w:val="afa"/>
        <w:rPr>
          <w:iCs/>
          <w:sz w:val="28"/>
          <w:szCs w:val="28"/>
        </w:rPr>
      </w:pPr>
      <w:r w:rsidRPr="00427A50">
        <w:rPr>
          <w:b/>
          <w:bCs/>
          <w:sz w:val="28"/>
          <w:szCs w:val="28"/>
        </w:rPr>
        <w:t>4.5</w:t>
      </w:r>
      <w:r w:rsidR="00FB4FBB" w:rsidRPr="00427A50">
        <w:rPr>
          <w:b/>
          <w:bCs/>
          <w:sz w:val="28"/>
          <w:szCs w:val="28"/>
        </w:rPr>
        <w:t xml:space="preserve">.2. </w:t>
      </w:r>
      <w:r w:rsidR="00067354" w:rsidRPr="00427A50">
        <w:rPr>
          <w:b/>
          <w:bCs/>
          <w:sz w:val="28"/>
          <w:szCs w:val="28"/>
        </w:rPr>
        <w:t>Перечень обслуживаемого оборудования</w:t>
      </w:r>
      <w:r w:rsidR="007152F1" w:rsidRPr="00427A50">
        <w:rPr>
          <w:b/>
          <w:bCs/>
          <w:sz w:val="28"/>
          <w:szCs w:val="28"/>
        </w:rPr>
        <w:t>:</w:t>
      </w:r>
      <w:r w:rsidR="005F38C0" w:rsidRPr="005F38C0">
        <w:rPr>
          <w:iCs/>
          <w:sz w:val="28"/>
          <w:szCs w:val="28"/>
        </w:rPr>
        <w:t xml:space="preserve"> </w:t>
      </w:r>
    </w:p>
    <w:p w:rsidR="005F38C0" w:rsidRPr="003942DF" w:rsidRDefault="00D6280B" w:rsidP="005F38C0">
      <w:pPr>
        <w:pStyle w:val="afa"/>
        <w:rPr>
          <w:iCs/>
          <w:sz w:val="28"/>
          <w:szCs w:val="28"/>
        </w:rPr>
      </w:pPr>
      <w:r>
        <w:rPr>
          <w:iCs/>
          <w:sz w:val="28"/>
          <w:szCs w:val="28"/>
        </w:rPr>
        <w:t xml:space="preserve">Состав </w:t>
      </w:r>
      <w:r w:rsidR="005E36B4">
        <w:rPr>
          <w:iCs/>
          <w:sz w:val="28"/>
          <w:szCs w:val="28"/>
        </w:rPr>
        <w:t>СОТ</w:t>
      </w:r>
      <w:r>
        <w:rPr>
          <w:iCs/>
          <w:sz w:val="28"/>
          <w:szCs w:val="28"/>
        </w:rPr>
        <w:t>:</w:t>
      </w:r>
    </w:p>
    <w:tbl>
      <w:tblPr>
        <w:tblW w:w="9639" w:type="dxa"/>
        <w:tblInd w:w="108" w:type="dxa"/>
        <w:tblLayout w:type="fixed"/>
        <w:tblLook w:val="0000"/>
      </w:tblPr>
      <w:tblGrid>
        <w:gridCol w:w="485"/>
        <w:gridCol w:w="8020"/>
        <w:gridCol w:w="1134"/>
      </w:tblGrid>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5F38C0" w:rsidP="00D6280B">
            <w:pPr>
              <w:jc w:val="center"/>
              <w:rPr>
                <w:bCs/>
              </w:rPr>
            </w:pPr>
            <w:r w:rsidRPr="003942DF">
              <w:rPr>
                <w:bCs/>
              </w:rPr>
              <w:t>№</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rPr>
            </w:pPr>
            <w:r w:rsidRPr="003942DF">
              <w:rPr>
                <w:bCs/>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rPr>
            </w:pPr>
            <w:r w:rsidRPr="003942DF">
              <w:rPr>
                <w:bCs/>
              </w:rPr>
              <w:t>Кол-во, шт</w:t>
            </w:r>
            <w:r w:rsidR="00BF38B4">
              <w:rPr>
                <w:bCs/>
              </w:rPr>
              <w:t>.</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1</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rPr>
                <w:bCs/>
              </w:rPr>
            </w:pPr>
            <w:r w:rsidRPr="003942DF">
              <w:rPr>
                <w:bCs/>
              </w:rPr>
              <w:t>В</w:t>
            </w:r>
            <w:r w:rsidRPr="003942DF">
              <w:t>идеокамера аналоговая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rPr>
            </w:pPr>
            <w:r w:rsidRPr="003942DF">
              <w:rPr>
                <w:bCs/>
              </w:rPr>
              <w:t>28</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2</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r w:rsidRPr="003942DF">
              <w:t>Видеокамера LTV CDH-600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8</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3</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rPr>
                <w:lang w:val="en-US"/>
              </w:rPr>
            </w:pPr>
            <w:r w:rsidRPr="003942DF">
              <w:t xml:space="preserve">Видеорегистратор 8 </w:t>
            </w:r>
            <w:r w:rsidRPr="003942DF">
              <w:rPr>
                <w:lang w:val="en-US"/>
              </w:rPr>
              <w:t>LTV</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1</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4</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r w:rsidRPr="003942DF">
              <w:t>Монитор  LCD TFT 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rPr>
            </w:pPr>
            <w:r w:rsidRPr="003942DF">
              <w:rPr>
                <w:bCs/>
              </w:rPr>
              <w:t>1</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5</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r w:rsidRPr="003942DF">
              <w:t>Накопитель информации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rPr>
            </w:pPr>
            <w:r w:rsidRPr="003942DF">
              <w:rPr>
                <w:bCs/>
              </w:rPr>
              <w:t>4</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6</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rPr>
                <w:bCs/>
              </w:rPr>
            </w:pPr>
            <w:r w:rsidRPr="003942DF">
              <w:t>Сервер PC based с программно-аппаратным комплексом с платами видеозахвата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4</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7</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Видеокамера цв. JLC-D470DC (3.6мм) бел., 470ТВЛ, 0.0Лк, купол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7</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8</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Видеокамера цв. улич. JSC-XVL600IR (2.8-11мм), 680 ТВЛ, 0.00Лк с ИК-</w:t>
            </w:r>
            <w:r w:rsidRPr="003942DF">
              <w:lastRenderedPageBreak/>
              <w:t>подсветкой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lastRenderedPageBreak/>
              <w:t>1</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lastRenderedPageBreak/>
              <w:t>9</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Smartec STC-3680/3 ULTIMATE Видеокамера день/ночь цифровая DSP, 3.5-16мм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15</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10</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Квадратор цветной, 4 канала FIO-8037 APPRO technology inc.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1</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11</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Регистратор AVTech PR4-RT 4-канальный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rPr>
            </w:pPr>
            <w:r w:rsidRPr="003942DF">
              <w:rPr>
                <w:bCs/>
              </w:rPr>
              <w:t>1</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12</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 xml:space="preserve">Монитор LCD Samsung 19" E1920NR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2</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13</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Передатчик тип 1 AVT-TX461W</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17</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14</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Блок приема AVT-16RX4611(16 канальный)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1</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15</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Распределитель</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2</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16</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Источник бесперебойного питания Скат 1200Б ГОСТ (Новый) пластиковый корпус 12В, 1.3А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1</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17</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Источник бесперебойного питания IPPON Back Verso 800VA (Lite)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2</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18</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Блок силовых розеток ЦМО 19 без шнура, с выключателем, 8 розеток</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2</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19</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Источник бесперебойного питания IPPON Back Verso 600VA (Lite)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rPr>
            </w:pPr>
            <w:r w:rsidRPr="003942DF">
              <w:rPr>
                <w:bCs/>
              </w:rPr>
              <w:t>1</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20</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Источник бесперебойного питания СКАТ-1200И7 (4.5А,12В, корпус под АКБ 7-12Ач)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2</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21</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Аккумуляторная батарея 7.0Ач YUASA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10</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22</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Аккумуляторная батарея 26Ач YUASA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2</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23</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Передатчик по витой паре AVT-TX221 (SVT PRO 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4</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24</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Приемник по витой паре AVT-RX345 (DVT PRO Plus)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7</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25</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Блок питания БП-3А 12В/1,4А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rPr>
            </w:pPr>
            <w:r w:rsidRPr="003942DF">
              <w:rPr>
                <w:bCs/>
              </w:rPr>
              <w:t>1</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26</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Блок резервного питания БРП-12-1,5/7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lang w:val="en-US"/>
              </w:rPr>
            </w:pPr>
            <w:r w:rsidRPr="003942DF">
              <w:rPr>
                <w:bCs/>
                <w:lang w:val="en-US"/>
              </w:rPr>
              <w:t>9</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27</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Коммутационное устройство тип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rPr>
            </w:pPr>
            <w:r w:rsidRPr="003942DF">
              <w:rPr>
                <w:bCs/>
              </w:rPr>
              <w:t>4</w:t>
            </w:r>
          </w:p>
        </w:tc>
      </w:tr>
      <w:tr w:rsidR="005F38C0" w:rsidRPr="003942DF" w:rsidTr="00787D66">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8C0" w:rsidRPr="003942DF" w:rsidRDefault="004D08F5" w:rsidP="00D6280B">
            <w:pPr>
              <w:jc w:val="center"/>
              <w:rPr>
                <w:bCs/>
              </w:rPr>
            </w:pPr>
            <w:r>
              <w:rPr>
                <w:bCs/>
              </w:rPr>
              <w:t>28</w:t>
            </w:r>
          </w:p>
        </w:tc>
        <w:tc>
          <w:tcPr>
            <w:tcW w:w="8020" w:type="dxa"/>
            <w:tcBorders>
              <w:top w:val="single" w:sz="4" w:space="0" w:color="auto"/>
              <w:left w:val="nil"/>
              <w:bottom w:val="single" w:sz="4" w:space="0" w:color="auto"/>
              <w:right w:val="single" w:sz="4" w:space="0" w:color="auto"/>
            </w:tcBorders>
            <w:shd w:val="clear" w:color="auto" w:fill="auto"/>
            <w:noWrap/>
          </w:tcPr>
          <w:p w:rsidR="005F38C0" w:rsidRPr="003942DF" w:rsidRDefault="005F38C0" w:rsidP="00D6280B">
            <w:r w:rsidRPr="003942DF">
              <w:t>Коммутационное устройство тип 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8C0" w:rsidRPr="003942DF" w:rsidRDefault="005F38C0" w:rsidP="00D6280B">
            <w:pPr>
              <w:jc w:val="center"/>
              <w:rPr>
                <w:bCs/>
              </w:rPr>
            </w:pPr>
            <w:r w:rsidRPr="003942DF">
              <w:rPr>
                <w:bCs/>
              </w:rPr>
              <w:t>1</w:t>
            </w:r>
          </w:p>
        </w:tc>
      </w:tr>
    </w:tbl>
    <w:p w:rsidR="005F38C0" w:rsidRDefault="005F38C0" w:rsidP="00427A50">
      <w:pPr>
        <w:ind w:firstLine="709"/>
        <w:jc w:val="both"/>
        <w:rPr>
          <w:b/>
          <w:bCs/>
          <w:sz w:val="28"/>
          <w:szCs w:val="28"/>
        </w:rPr>
      </w:pPr>
    </w:p>
    <w:p w:rsidR="005F38C0" w:rsidRPr="005E36B4" w:rsidRDefault="005E36B4" w:rsidP="00427A50">
      <w:pPr>
        <w:ind w:firstLine="709"/>
        <w:jc w:val="both"/>
        <w:rPr>
          <w:b/>
          <w:bCs/>
          <w:sz w:val="28"/>
          <w:szCs w:val="28"/>
        </w:rPr>
      </w:pPr>
      <w:r w:rsidRPr="005E36B4">
        <w:rPr>
          <w:b/>
          <w:bCs/>
          <w:sz w:val="28"/>
          <w:szCs w:val="28"/>
        </w:rPr>
        <w:t xml:space="preserve">4.5.3. </w:t>
      </w:r>
      <w:r w:rsidR="005F38C0" w:rsidRPr="005E36B4">
        <w:rPr>
          <w:b/>
          <w:bCs/>
          <w:sz w:val="28"/>
          <w:szCs w:val="28"/>
        </w:rPr>
        <w:t>Перечень запасных частей, оборудования, материалов, необходимых для к</w:t>
      </w:r>
      <w:r w:rsidR="0000225E" w:rsidRPr="005E36B4">
        <w:rPr>
          <w:b/>
          <w:bCs/>
          <w:sz w:val="28"/>
          <w:szCs w:val="28"/>
        </w:rPr>
        <w:t xml:space="preserve">ачественного </w:t>
      </w:r>
      <w:r w:rsidR="006F74C0" w:rsidRPr="005E36B4">
        <w:rPr>
          <w:b/>
          <w:bCs/>
          <w:sz w:val="28"/>
          <w:szCs w:val="28"/>
        </w:rPr>
        <w:t>оказания У</w:t>
      </w:r>
      <w:r w:rsidR="00C05C73" w:rsidRPr="005E36B4">
        <w:rPr>
          <w:b/>
          <w:bCs/>
          <w:sz w:val="28"/>
          <w:szCs w:val="28"/>
        </w:rPr>
        <w:t>слуг</w:t>
      </w:r>
      <w:r w:rsidR="0000225E" w:rsidRPr="005E36B4">
        <w:rPr>
          <w:b/>
          <w:bCs/>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2497"/>
        <w:gridCol w:w="5523"/>
        <w:gridCol w:w="1134"/>
      </w:tblGrid>
      <w:tr w:rsidR="00427A50" w:rsidRPr="00427A50" w:rsidTr="00787D66">
        <w:trPr>
          <w:trHeight w:val="300"/>
        </w:trPr>
        <w:tc>
          <w:tcPr>
            <w:tcW w:w="485" w:type="dxa"/>
            <w:shd w:val="clear" w:color="auto" w:fill="auto"/>
            <w:noWrap/>
            <w:vAlign w:val="center"/>
          </w:tcPr>
          <w:p w:rsidR="00427A50" w:rsidRPr="00427A50" w:rsidRDefault="00427A50" w:rsidP="00D6280B">
            <w:pPr>
              <w:jc w:val="center"/>
              <w:rPr>
                <w:b/>
                <w:bCs/>
              </w:rPr>
            </w:pPr>
            <w:r w:rsidRPr="00427A50">
              <w:rPr>
                <w:b/>
                <w:bCs/>
              </w:rPr>
              <w:t>№</w:t>
            </w:r>
          </w:p>
        </w:tc>
        <w:tc>
          <w:tcPr>
            <w:tcW w:w="2497" w:type="dxa"/>
            <w:shd w:val="clear" w:color="auto" w:fill="auto"/>
            <w:noWrap/>
            <w:vAlign w:val="center"/>
          </w:tcPr>
          <w:p w:rsidR="00427A50" w:rsidRPr="00427A50" w:rsidRDefault="00427A50" w:rsidP="00D6280B">
            <w:pPr>
              <w:jc w:val="center"/>
              <w:rPr>
                <w:b/>
                <w:bCs/>
              </w:rPr>
            </w:pPr>
            <w:r w:rsidRPr="00427A50">
              <w:rPr>
                <w:b/>
                <w:bCs/>
              </w:rPr>
              <w:t>Наименование</w:t>
            </w:r>
          </w:p>
        </w:tc>
        <w:tc>
          <w:tcPr>
            <w:tcW w:w="5523" w:type="dxa"/>
            <w:vAlign w:val="center"/>
          </w:tcPr>
          <w:p w:rsidR="00427A50" w:rsidRPr="00427A50" w:rsidRDefault="00427A50" w:rsidP="0000225E">
            <w:pPr>
              <w:jc w:val="center"/>
              <w:rPr>
                <w:b/>
                <w:bCs/>
              </w:rPr>
            </w:pPr>
            <w:r w:rsidRPr="00427A50">
              <w:rPr>
                <w:b/>
                <w:bCs/>
              </w:rPr>
              <w:t>Характеристики</w:t>
            </w:r>
          </w:p>
        </w:tc>
        <w:tc>
          <w:tcPr>
            <w:tcW w:w="1134" w:type="dxa"/>
            <w:shd w:val="clear" w:color="auto" w:fill="auto"/>
            <w:noWrap/>
            <w:vAlign w:val="center"/>
          </w:tcPr>
          <w:p w:rsidR="00427A50" w:rsidRPr="00427A50" w:rsidRDefault="00427A50" w:rsidP="00D6280B">
            <w:pPr>
              <w:jc w:val="center"/>
              <w:rPr>
                <w:b/>
                <w:bCs/>
              </w:rPr>
            </w:pPr>
            <w:r w:rsidRPr="00427A50">
              <w:rPr>
                <w:b/>
                <w:bCs/>
              </w:rPr>
              <w:t>Кол-во, шт</w:t>
            </w:r>
          </w:p>
        </w:tc>
      </w:tr>
      <w:tr w:rsidR="00427A50" w:rsidRPr="00427A50" w:rsidTr="00787D66">
        <w:trPr>
          <w:trHeight w:val="300"/>
        </w:trPr>
        <w:tc>
          <w:tcPr>
            <w:tcW w:w="485" w:type="dxa"/>
            <w:shd w:val="clear" w:color="auto" w:fill="auto"/>
            <w:noWrap/>
            <w:vAlign w:val="center"/>
          </w:tcPr>
          <w:p w:rsidR="00427A50" w:rsidRPr="00427A50" w:rsidRDefault="00427A50" w:rsidP="00D6280B">
            <w:pPr>
              <w:pStyle w:val="Default"/>
            </w:pPr>
            <w:r w:rsidRPr="00427A50">
              <w:t>1</w:t>
            </w:r>
          </w:p>
        </w:tc>
        <w:tc>
          <w:tcPr>
            <w:tcW w:w="2497" w:type="dxa"/>
            <w:shd w:val="clear" w:color="auto" w:fill="auto"/>
            <w:noWrap/>
            <w:vAlign w:val="center"/>
          </w:tcPr>
          <w:p w:rsidR="00427A50" w:rsidRPr="00427A50" w:rsidRDefault="00427A50" w:rsidP="00D6280B">
            <w:pPr>
              <w:pStyle w:val="Default"/>
            </w:pPr>
            <w:r w:rsidRPr="00427A50">
              <w:t xml:space="preserve">Защитно-коммутационное устройство ЗКУ-8 </w:t>
            </w:r>
          </w:p>
        </w:tc>
        <w:tc>
          <w:tcPr>
            <w:tcW w:w="5523" w:type="dxa"/>
          </w:tcPr>
          <w:p w:rsidR="00427A50" w:rsidRPr="00427A50" w:rsidRDefault="00427A50" w:rsidP="00D6280B">
            <w:pPr>
              <w:pStyle w:val="Default"/>
            </w:pPr>
            <w:r w:rsidRPr="00427A50">
              <w:t>Входное напряжение, В 9-12</w:t>
            </w:r>
          </w:p>
          <w:p w:rsidR="00427A50" w:rsidRPr="00427A50" w:rsidRDefault="00427A50" w:rsidP="00D6280B">
            <w:pPr>
              <w:pStyle w:val="Default"/>
            </w:pPr>
            <w:r w:rsidRPr="00427A50">
              <w:t>Потребляемый ток, мА, не более 40</w:t>
            </w:r>
          </w:p>
          <w:p w:rsidR="00427A50" w:rsidRPr="00427A50" w:rsidRDefault="00427A50" w:rsidP="00D6280B">
            <w:pPr>
              <w:pStyle w:val="Default"/>
            </w:pPr>
            <w:r w:rsidRPr="00427A50">
              <w:t>Число выходных каналов, шт</w:t>
            </w:r>
            <w:r w:rsidR="00BF38B4">
              <w:t>.</w:t>
            </w:r>
            <w:r w:rsidRPr="00427A50">
              <w:t xml:space="preserve"> 8</w:t>
            </w:r>
          </w:p>
          <w:p w:rsidR="00427A50" w:rsidRPr="00427A50" w:rsidRDefault="00427A50" w:rsidP="00D6280B">
            <w:pPr>
              <w:pStyle w:val="Default"/>
            </w:pPr>
            <w:r w:rsidRPr="00427A50">
              <w:t xml:space="preserve">Ток каждого канала, А, не более 0,5 </w:t>
            </w:r>
          </w:p>
          <w:p w:rsidR="00427A50" w:rsidRPr="00427A50" w:rsidRDefault="00427A50" w:rsidP="00D6280B">
            <w:pPr>
              <w:pStyle w:val="Default"/>
            </w:pPr>
            <w:r w:rsidRPr="00427A50">
              <w:t>Габаритные размеры, мм  140*90*65</w:t>
            </w:r>
          </w:p>
          <w:p w:rsidR="00427A50" w:rsidRDefault="00427A50" w:rsidP="00D6280B">
            <w:pPr>
              <w:pStyle w:val="Default"/>
            </w:pPr>
            <w:r w:rsidRPr="00427A50">
              <w:t>Масса, кг, не более, НЕТТО(БРУТТО)0,15(0,17)</w:t>
            </w:r>
          </w:p>
          <w:p w:rsidR="00787D66" w:rsidRPr="00427A50" w:rsidRDefault="00787D66" w:rsidP="00D6280B">
            <w:pPr>
              <w:pStyle w:val="Default"/>
            </w:pPr>
          </w:p>
          <w:p w:rsidR="00427A50" w:rsidRPr="00427A50" w:rsidRDefault="00787D66" w:rsidP="00D6280B">
            <w:pPr>
              <w:pStyle w:val="Default"/>
            </w:pPr>
            <w:r>
              <w:t>П</w:t>
            </w:r>
            <w:r w:rsidR="00427A50" w:rsidRPr="00427A50">
              <w:t xml:space="preserve">редназначено для распределения тока источника питания аппаратуры ОПС по 8 каналам и защиты каждого канала по току при помощи самовосстанавливающихся предохранителей. </w:t>
            </w:r>
          </w:p>
          <w:p w:rsidR="00427A50" w:rsidRPr="00427A50" w:rsidRDefault="00427A50" w:rsidP="00D6280B">
            <w:pPr>
              <w:pStyle w:val="Default"/>
            </w:pPr>
            <w:r w:rsidRPr="00427A50">
              <w:t>ЗКУ предназначено для работы в закрытых помещениях с относительной влажностью не более 90% и температуре окружающего воздуха от 0</w:t>
            </w:r>
            <w:r w:rsidRPr="00427A50">
              <w:t>С до +40</w:t>
            </w:r>
            <w:r w:rsidRPr="00427A50">
              <w:t xml:space="preserve">С. </w:t>
            </w:r>
          </w:p>
          <w:p w:rsidR="00427A50" w:rsidRPr="00427A50" w:rsidRDefault="00427A50" w:rsidP="00D6280B">
            <w:pPr>
              <w:pStyle w:val="Default"/>
            </w:pPr>
            <w:r w:rsidRPr="00427A50">
              <w:t xml:space="preserve">ЗКУ выпускается в исполнении на DIN рейку 35мм и легко монтируется в стойки и электротехнические шкафы. </w:t>
            </w:r>
          </w:p>
          <w:p w:rsidR="00427A50" w:rsidRPr="00427A50" w:rsidRDefault="00427A50" w:rsidP="00D6280B">
            <w:pPr>
              <w:pStyle w:val="Default"/>
            </w:pPr>
            <w:r w:rsidRPr="00427A50">
              <w:t xml:space="preserve">Срок службы 10лет. </w:t>
            </w:r>
          </w:p>
        </w:tc>
        <w:tc>
          <w:tcPr>
            <w:tcW w:w="1134" w:type="dxa"/>
            <w:shd w:val="clear" w:color="auto" w:fill="auto"/>
            <w:noWrap/>
            <w:vAlign w:val="center"/>
          </w:tcPr>
          <w:p w:rsidR="00427A50" w:rsidRPr="00427A50" w:rsidRDefault="00427A50" w:rsidP="00D6280B">
            <w:pPr>
              <w:pStyle w:val="Default"/>
              <w:jc w:val="center"/>
            </w:pPr>
            <w:r w:rsidRPr="00427A50">
              <w:t>2</w:t>
            </w:r>
          </w:p>
        </w:tc>
      </w:tr>
      <w:tr w:rsidR="00427A50" w:rsidRPr="00427A50" w:rsidTr="00787D66">
        <w:trPr>
          <w:trHeight w:val="300"/>
        </w:trPr>
        <w:tc>
          <w:tcPr>
            <w:tcW w:w="485" w:type="dxa"/>
            <w:shd w:val="clear" w:color="auto" w:fill="auto"/>
            <w:noWrap/>
            <w:vAlign w:val="center"/>
          </w:tcPr>
          <w:p w:rsidR="00427A50" w:rsidRPr="00427A50" w:rsidRDefault="00427A50" w:rsidP="00D6280B">
            <w:pPr>
              <w:pStyle w:val="Default"/>
            </w:pPr>
            <w:r w:rsidRPr="00427A50">
              <w:t>2</w:t>
            </w:r>
          </w:p>
        </w:tc>
        <w:tc>
          <w:tcPr>
            <w:tcW w:w="2497" w:type="dxa"/>
            <w:shd w:val="clear" w:color="auto" w:fill="auto"/>
            <w:noWrap/>
            <w:vAlign w:val="center"/>
          </w:tcPr>
          <w:p w:rsidR="00427A50" w:rsidRPr="00427A50" w:rsidRDefault="00427A50" w:rsidP="00D6280B">
            <w:pPr>
              <w:pStyle w:val="Default"/>
            </w:pPr>
            <w:r w:rsidRPr="00427A50">
              <w:t xml:space="preserve">АВР-1/4 </w:t>
            </w:r>
            <w:r w:rsidRPr="00427A50">
              <w:lastRenderedPageBreak/>
              <w:t>видеоусилитель-распределитель</w:t>
            </w:r>
          </w:p>
        </w:tc>
        <w:tc>
          <w:tcPr>
            <w:tcW w:w="5523" w:type="dxa"/>
          </w:tcPr>
          <w:p w:rsidR="00427A50" w:rsidRPr="00427A50" w:rsidRDefault="00427A50" w:rsidP="00D6280B">
            <w:pPr>
              <w:pStyle w:val="Default"/>
            </w:pPr>
            <w:r w:rsidRPr="00427A50">
              <w:lastRenderedPageBreak/>
              <w:t>Напряжение питания =12В</w:t>
            </w:r>
          </w:p>
          <w:p w:rsidR="00427A50" w:rsidRPr="00427A50" w:rsidRDefault="00427A50" w:rsidP="00D6280B">
            <w:pPr>
              <w:pStyle w:val="Default"/>
            </w:pPr>
            <w:r w:rsidRPr="00427A50">
              <w:lastRenderedPageBreak/>
              <w:t>Ток потребления от 70до 130мА</w:t>
            </w:r>
          </w:p>
          <w:p w:rsidR="00427A50" w:rsidRPr="00427A50" w:rsidRDefault="00427A50" w:rsidP="00D6280B">
            <w:pPr>
              <w:pStyle w:val="Default"/>
            </w:pPr>
            <w:r w:rsidRPr="00427A50">
              <w:t>Нелинейность АЧХ 40дБ</w:t>
            </w:r>
          </w:p>
          <w:p w:rsidR="00427A50" w:rsidRPr="00427A50" w:rsidRDefault="00427A50" w:rsidP="00D6280B">
            <w:pPr>
              <w:pStyle w:val="Default"/>
            </w:pPr>
            <w:r w:rsidRPr="00427A50">
              <w:t>Количество каналов 4</w:t>
            </w:r>
          </w:p>
          <w:p w:rsidR="00427A50" w:rsidRPr="00427A50" w:rsidRDefault="00427A50" w:rsidP="00D6280B">
            <w:pPr>
              <w:pStyle w:val="Default"/>
            </w:pPr>
            <w:r w:rsidRPr="00427A50">
              <w:t>Входное сопротивление канала, Ом 75</w:t>
            </w:r>
          </w:p>
          <w:p w:rsidR="00427A50" w:rsidRPr="00427A50" w:rsidRDefault="00427A50" w:rsidP="00D6280B">
            <w:pPr>
              <w:pStyle w:val="Default"/>
            </w:pPr>
            <w:r w:rsidRPr="00427A50">
              <w:t>Усиление по каждому каналу при сопротивлении нагрузки 75 Ом, дБ от 0 до 3</w:t>
            </w:r>
          </w:p>
          <w:p w:rsidR="00427A50" w:rsidRPr="00427A50" w:rsidRDefault="00427A50" w:rsidP="00D6280B">
            <w:pPr>
              <w:pStyle w:val="Default"/>
            </w:pPr>
            <w:r w:rsidRPr="00427A50">
              <w:t>Полоса пропускания, МГц  25 Гц - 6 МГц</w:t>
            </w:r>
          </w:p>
          <w:p w:rsidR="00427A50" w:rsidRPr="00427A50" w:rsidRDefault="00427A50" w:rsidP="00D6280B">
            <w:pPr>
              <w:pStyle w:val="Default"/>
            </w:pPr>
            <w:r w:rsidRPr="00427A50">
              <w:t>Габаритные размеры корпуса, мм 65 х 45 х 20</w:t>
            </w:r>
          </w:p>
          <w:p w:rsidR="00427A50" w:rsidRPr="00427A50" w:rsidRDefault="00427A50" w:rsidP="00D6280B">
            <w:pPr>
              <w:pStyle w:val="Default"/>
            </w:pPr>
            <w:r w:rsidRPr="00427A50">
              <w:t>Корпус пластиковый</w:t>
            </w:r>
          </w:p>
          <w:p w:rsidR="00427A50" w:rsidRPr="00427A50" w:rsidRDefault="00427A50" w:rsidP="00D6280B">
            <w:pPr>
              <w:pStyle w:val="Default"/>
            </w:pPr>
            <w:r w:rsidRPr="00427A50">
              <w:t>Температура окружающей среды -20  +60</w:t>
            </w:r>
          </w:p>
          <w:p w:rsidR="00427A50" w:rsidRPr="00427A50" w:rsidRDefault="00427A50" w:rsidP="00D6280B">
            <w:pPr>
              <w:pStyle w:val="Default"/>
            </w:pPr>
            <w:r w:rsidRPr="00427A50">
              <w:t>Защита по питанию</w:t>
            </w:r>
          </w:p>
          <w:p w:rsidR="00427A50" w:rsidRPr="00427A50" w:rsidRDefault="00427A50" w:rsidP="00D6280B">
            <w:pPr>
              <w:pStyle w:val="Default"/>
            </w:pPr>
            <w:r w:rsidRPr="00427A50">
              <w:t>Размах входного напряжения от -6дБ до 0Дб</w:t>
            </w:r>
          </w:p>
          <w:p w:rsidR="00427A50" w:rsidRPr="00427A50" w:rsidRDefault="00427A50" w:rsidP="00D6280B">
            <w:pPr>
              <w:pStyle w:val="Default"/>
            </w:pPr>
            <w:r w:rsidRPr="00427A50">
              <w:t>Относительная влажность воздуха до 85%</w:t>
            </w:r>
          </w:p>
          <w:p w:rsidR="00427A50" w:rsidRPr="00427A50" w:rsidRDefault="00427A50" w:rsidP="00D6280B">
            <w:pPr>
              <w:pStyle w:val="Default"/>
            </w:pPr>
            <w:r w:rsidRPr="00427A50">
              <w:t>Размер платы мм  60*40</w:t>
            </w:r>
          </w:p>
        </w:tc>
        <w:tc>
          <w:tcPr>
            <w:tcW w:w="1134" w:type="dxa"/>
            <w:shd w:val="clear" w:color="auto" w:fill="auto"/>
            <w:noWrap/>
            <w:vAlign w:val="center"/>
          </w:tcPr>
          <w:p w:rsidR="00427A50" w:rsidRPr="00427A50" w:rsidRDefault="00427A50" w:rsidP="00D6280B">
            <w:pPr>
              <w:pStyle w:val="Default"/>
              <w:jc w:val="center"/>
            </w:pPr>
            <w:r w:rsidRPr="00427A50">
              <w:lastRenderedPageBreak/>
              <w:t>1</w:t>
            </w:r>
          </w:p>
        </w:tc>
      </w:tr>
      <w:tr w:rsidR="00427A50" w:rsidRPr="00427A50" w:rsidTr="00787D66">
        <w:trPr>
          <w:trHeight w:val="300"/>
        </w:trPr>
        <w:tc>
          <w:tcPr>
            <w:tcW w:w="485" w:type="dxa"/>
            <w:shd w:val="clear" w:color="auto" w:fill="auto"/>
            <w:noWrap/>
            <w:vAlign w:val="center"/>
          </w:tcPr>
          <w:p w:rsidR="00427A50" w:rsidRPr="00427A50" w:rsidRDefault="00427A50" w:rsidP="00D6280B">
            <w:pPr>
              <w:pStyle w:val="Default"/>
            </w:pPr>
            <w:r w:rsidRPr="00427A50">
              <w:lastRenderedPageBreak/>
              <w:t>3</w:t>
            </w:r>
          </w:p>
        </w:tc>
        <w:tc>
          <w:tcPr>
            <w:tcW w:w="2497" w:type="dxa"/>
            <w:shd w:val="clear" w:color="auto" w:fill="auto"/>
            <w:noWrap/>
            <w:vAlign w:val="center"/>
          </w:tcPr>
          <w:p w:rsidR="00427A50" w:rsidRPr="00427A50" w:rsidRDefault="00427A50" w:rsidP="00D6280B">
            <w:pPr>
              <w:pStyle w:val="Default"/>
            </w:pPr>
            <w:r w:rsidRPr="00427A50">
              <w:t>Накопитель информации ST1000NM0033</w:t>
            </w:r>
          </w:p>
        </w:tc>
        <w:tc>
          <w:tcPr>
            <w:tcW w:w="5523" w:type="dxa"/>
          </w:tcPr>
          <w:p w:rsidR="00427A50" w:rsidRPr="00427A50" w:rsidRDefault="00427A50" w:rsidP="00D6280B">
            <w:pPr>
              <w:pStyle w:val="Default"/>
            </w:pPr>
            <w:r w:rsidRPr="00427A50">
              <w:t>Датчик влажности Да</w:t>
            </w:r>
          </w:p>
          <w:p w:rsidR="00427A50" w:rsidRPr="00427A50" w:rsidRDefault="00427A50" w:rsidP="00D6280B">
            <w:pPr>
              <w:pStyle w:val="Default"/>
            </w:pPr>
            <w:r w:rsidRPr="00427A50">
              <w:t>Контроль по четности Да</w:t>
            </w:r>
          </w:p>
          <w:p w:rsidR="00427A50" w:rsidRPr="00427A50" w:rsidRDefault="00427A50" w:rsidP="00D6280B">
            <w:pPr>
              <w:pStyle w:val="Default"/>
            </w:pPr>
            <w:r w:rsidRPr="00427A50">
              <w:t>Низкое содержание галогенов Да</w:t>
            </w:r>
          </w:p>
          <w:p w:rsidR="00427A50" w:rsidRPr="00427A50" w:rsidRDefault="00427A50" w:rsidP="00D6280B">
            <w:pPr>
              <w:pStyle w:val="Default"/>
            </w:pPr>
            <w:r w:rsidRPr="00427A50">
              <w:t>Технология PowerChoice™ Да</w:t>
            </w:r>
          </w:p>
          <w:p w:rsidR="00427A50" w:rsidRPr="00427A50" w:rsidRDefault="00427A50" w:rsidP="00D6280B">
            <w:pPr>
              <w:pStyle w:val="Default"/>
            </w:pPr>
            <w:r w:rsidRPr="00427A50">
              <w:t>Многосегментная кэш-память (МБ) 128</w:t>
            </w:r>
          </w:p>
          <w:p w:rsidR="00427A50" w:rsidRPr="00427A50" w:rsidRDefault="00427A50" w:rsidP="00D6280B">
            <w:pPr>
              <w:pStyle w:val="Default"/>
            </w:pPr>
            <w:r w:rsidRPr="00427A50">
              <w:t>Среднее время наработки на отказ (часов) 1,4 млн 1,4 млн 1,4 млн 1,4 млн</w:t>
            </w:r>
          </w:p>
          <w:p w:rsidR="00427A50" w:rsidRPr="00427A50" w:rsidRDefault="00427A50" w:rsidP="00D6280B">
            <w:pPr>
              <w:pStyle w:val="Default"/>
            </w:pPr>
            <w:r w:rsidRPr="00427A50">
              <w:t>Рейтинг надежности в круглосуточном режиме работы (годовая интенсивность отказов) 0,63%</w:t>
            </w:r>
          </w:p>
          <w:p w:rsidR="00427A50" w:rsidRPr="00427A50" w:rsidRDefault="00427A50" w:rsidP="00D6280B">
            <w:pPr>
              <w:pStyle w:val="Default"/>
            </w:pPr>
            <w:r w:rsidRPr="00427A50">
              <w:t>Число невосстановимых ошибок чтения (в отношении к числу прочитанных битов) 1 сектор на 1015</w:t>
            </w:r>
          </w:p>
          <w:p w:rsidR="00427A50" w:rsidRPr="00427A50" w:rsidRDefault="00427A50" w:rsidP="00D6280B">
            <w:pPr>
              <w:pStyle w:val="Default"/>
            </w:pPr>
            <w:r w:rsidRPr="00427A50">
              <w:t>Количество часов непрерывной работы в год  8760 (24×7)</w:t>
            </w:r>
          </w:p>
          <w:p w:rsidR="00427A50" w:rsidRPr="00427A50" w:rsidRDefault="00427A50" w:rsidP="00D6280B">
            <w:pPr>
              <w:pStyle w:val="Default"/>
            </w:pPr>
            <w:r w:rsidRPr="00427A50">
              <w:t>Байт на сектор 512 Native</w:t>
            </w:r>
          </w:p>
          <w:p w:rsidR="00427A50" w:rsidRPr="00427A50" w:rsidRDefault="00427A50" w:rsidP="00D6280B">
            <w:pPr>
              <w:pStyle w:val="Default"/>
            </w:pPr>
            <w:r w:rsidRPr="00427A50">
              <w:t>Ограниченная гарантия (лет) 5</w:t>
            </w:r>
          </w:p>
          <w:p w:rsidR="00427A50" w:rsidRPr="00427A50" w:rsidRDefault="00427A50" w:rsidP="00D6280B">
            <w:pPr>
              <w:pStyle w:val="Default"/>
            </w:pPr>
            <w:r w:rsidRPr="00427A50">
              <w:t>Скорость вращения шпинделя (об/мин) 7200</w:t>
            </w:r>
          </w:p>
          <w:p w:rsidR="00427A50" w:rsidRPr="00427A50" w:rsidRDefault="00427A50" w:rsidP="00D6280B">
            <w:pPr>
              <w:pStyle w:val="Default"/>
            </w:pPr>
            <w:r w:rsidRPr="00427A50">
              <w:t>Макс. постоянная скорость передачи данных по внешнему диаметру (МБ/с) 175</w:t>
            </w:r>
          </w:p>
          <w:p w:rsidR="00427A50" w:rsidRPr="00427A50" w:rsidRDefault="00427A50" w:rsidP="00D6280B">
            <w:pPr>
              <w:pStyle w:val="Default"/>
            </w:pPr>
            <w:r w:rsidRPr="00427A50">
              <w:t>Средняя задержка (мс) 4,16</w:t>
            </w:r>
          </w:p>
          <w:p w:rsidR="00427A50" w:rsidRPr="00427A50" w:rsidRDefault="00427A50" w:rsidP="00D6280B">
            <w:pPr>
              <w:pStyle w:val="Default"/>
            </w:pPr>
            <w:r w:rsidRPr="00427A50">
              <w:t>Порты интерфейса Один</w:t>
            </w:r>
          </w:p>
          <w:p w:rsidR="00427A50" w:rsidRPr="00427A50" w:rsidRDefault="00427A50" w:rsidP="00D6280B">
            <w:pPr>
              <w:pStyle w:val="Default"/>
            </w:pPr>
            <w:r w:rsidRPr="00427A50">
              <w:t>Вращательная вибрация при 1500 Гц (рад/с²)  12,5</w:t>
            </w:r>
          </w:p>
          <w:p w:rsidR="00427A50" w:rsidRPr="00427A50" w:rsidRDefault="00427A50" w:rsidP="00D6280B">
            <w:pPr>
              <w:pStyle w:val="Default"/>
            </w:pPr>
            <w:r w:rsidRPr="00427A50">
              <w:t>Потребляемая мощность в холостом режиме (Вт) 4,45</w:t>
            </w:r>
          </w:p>
          <w:p w:rsidR="00427A50" w:rsidRPr="00427A50" w:rsidRDefault="00427A50" w:rsidP="00D6280B">
            <w:pPr>
              <w:pStyle w:val="Default"/>
            </w:pPr>
            <w:r w:rsidRPr="00427A50">
              <w:t>Потребляемая мощность при произвольном чтении (стандартное значение, Вт) 8,08</w:t>
            </w:r>
          </w:p>
          <w:p w:rsidR="00427A50" w:rsidRPr="00427A50" w:rsidRDefault="00427A50" w:rsidP="00D6280B">
            <w:pPr>
              <w:pStyle w:val="Default"/>
            </w:pPr>
            <w:r w:rsidRPr="00427A50">
              <w:t>Требования к источнику питания +12 В и +5 В</w:t>
            </w:r>
          </w:p>
          <w:p w:rsidR="00427A50" w:rsidRPr="00427A50" w:rsidRDefault="00427A50" w:rsidP="00D6280B">
            <w:pPr>
              <w:pStyle w:val="Default"/>
            </w:pPr>
            <w:r w:rsidRPr="00427A50">
              <w:t>Температура (во включенном состоянии, °C) От 5 до 60</w:t>
            </w:r>
          </w:p>
          <w:p w:rsidR="00427A50" w:rsidRPr="00427A50" w:rsidRDefault="00427A50" w:rsidP="00D6280B">
            <w:pPr>
              <w:pStyle w:val="Default"/>
            </w:pPr>
            <w:r w:rsidRPr="00427A50">
              <w:t>Вибрация (в выключенном состоянии): &lt; 5–500 Гц (G) 0,25</w:t>
            </w:r>
          </w:p>
          <w:p w:rsidR="00427A50" w:rsidRPr="00427A50" w:rsidRDefault="00427A50" w:rsidP="00D6280B">
            <w:pPr>
              <w:pStyle w:val="Default"/>
            </w:pPr>
            <w:r w:rsidRPr="00427A50">
              <w:t>Предельная ударная нагрузка во включенном состоянии, 2 мс (чтение/запись) (G) 70/40</w:t>
            </w:r>
          </w:p>
          <w:p w:rsidR="00427A50" w:rsidRPr="00427A50" w:rsidRDefault="00427A50" w:rsidP="00D6280B">
            <w:pPr>
              <w:pStyle w:val="Default"/>
            </w:pPr>
            <w:r w:rsidRPr="00427A50">
              <w:t>Предельная ударная нагрузка в выключенном состоянии, 1 мс, 2 мс (G) 300</w:t>
            </w:r>
          </w:p>
          <w:p w:rsidR="00427A50" w:rsidRPr="00427A50" w:rsidRDefault="00427A50" w:rsidP="00D6280B">
            <w:pPr>
              <w:pStyle w:val="Default"/>
            </w:pPr>
            <w:r w:rsidRPr="00427A50">
              <w:t>Высота (мм, макс.)5 26,1</w:t>
            </w:r>
          </w:p>
          <w:p w:rsidR="00427A50" w:rsidRPr="00427A50" w:rsidRDefault="00427A50" w:rsidP="00D6280B">
            <w:pPr>
              <w:pStyle w:val="Default"/>
            </w:pPr>
            <w:r w:rsidRPr="00427A50">
              <w:t>Ширина (мм, макс.)5 101,85</w:t>
            </w:r>
          </w:p>
          <w:p w:rsidR="00427A50" w:rsidRPr="00427A50" w:rsidRDefault="00427A50" w:rsidP="00D6280B">
            <w:pPr>
              <w:pStyle w:val="Default"/>
            </w:pPr>
            <w:r w:rsidRPr="00427A50">
              <w:t>Длина (мм, макс.)5 147,0</w:t>
            </w:r>
          </w:p>
          <w:p w:rsidR="00427A50" w:rsidRPr="00427A50" w:rsidRDefault="00427A50" w:rsidP="00D6280B">
            <w:pPr>
              <w:pStyle w:val="Default"/>
            </w:pPr>
            <w:r w:rsidRPr="00427A50">
              <w:lastRenderedPageBreak/>
              <w:t>Вес (г) 605__</w:t>
            </w:r>
          </w:p>
        </w:tc>
        <w:tc>
          <w:tcPr>
            <w:tcW w:w="1134" w:type="dxa"/>
            <w:shd w:val="clear" w:color="auto" w:fill="auto"/>
            <w:noWrap/>
            <w:vAlign w:val="center"/>
          </w:tcPr>
          <w:p w:rsidR="00427A50" w:rsidRPr="00427A50" w:rsidRDefault="00427A50" w:rsidP="00D6280B">
            <w:pPr>
              <w:pStyle w:val="Default"/>
              <w:jc w:val="center"/>
              <w:rPr>
                <w:lang w:val="en-US"/>
              </w:rPr>
            </w:pPr>
            <w:r w:rsidRPr="00427A50">
              <w:rPr>
                <w:lang w:val="en-US"/>
              </w:rPr>
              <w:lastRenderedPageBreak/>
              <w:t>2</w:t>
            </w:r>
          </w:p>
        </w:tc>
      </w:tr>
      <w:tr w:rsidR="00D6280B" w:rsidRPr="00427A50" w:rsidTr="00787D66">
        <w:trPr>
          <w:trHeight w:val="300"/>
        </w:trPr>
        <w:tc>
          <w:tcPr>
            <w:tcW w:w="485" w:type="dxa"/>
            <w:shd w:val="clear" w:color="auto" w:fill="auto"/>
            <w:noWrap/>
            <w:vAlign w:val="center"/>
          </w:tcPr>
          <w:p w:rsidR="00D6280B" w:rsidRPr="00427A50" w:rsidRDefault="00D6280B" w:rsidP="00D6280B">
            <w:pPr>
              <w:pStyle w:val="Default"/>
            </w:pPr>
            <w:r w:rsidRPr="00427A50">
              <w:lastRenderedPageBreak/>
              <w:t>4</w:t>
            </w:r>
          </w:p>
        </w:tc>
        <w:tc>
          <w:tcPr>
            <w:tcW w:w="2497" w:type="dxa"/>
            <w:shd w:val="clear" w:color="auto" w:fill="auto"/>
            <w:noWrap/>
            <w:vAlign w:val="center"/>
          </w:tcPr>
          <w:p w:rsidR="00D6280B" w:rsidRPr="00427A50" w:rsidRDefault="00D6280B" w:rsidP="00D6280B">
            <w:pPr>
              <w:pStyle w:val="Default"/>
            </w:pPr>
            <w:r w:rsidRPr="00427A50">
              <w:t xml:space="preserve">Передатчик </w:t>
            </w:r>
          </w:p>
          <w:p w:rsidR="00D6280B" w:rsidRPr="00427A50" w:rsidRDefault="00D6280B" w:rsidP="00D6280B">
            <w:pPr>
              <w:pStyle w:val="Default"/>
            </w:pPr>
            <w:r w:rsidRPr="00427A50">
              <w:t>AVT-TX461</w:t>
            </w:r>
          </w:p>
          <w:p w:rsidR="00D6280B" w:rsidRPr="00427A50" w:rsidRDefault="00D6280B" w:rsidP="00D6280B">
            <w:pPr>
              <w:pStyle w:val="Default"/>
            </w:pPr>
          </w:p>
        </w:tc>
        <w:tc>
          <w:tcPr>
            <w:tcW w:w="5523" w:type="dxa"/>
          </w:tcPr>
          <w:p w:rsidR="00D6280B" w:rsidRPr="00427A50" w:rsidRDefault="00D6280B" w:rsidP="00D6280B">
            <w:pPr>
              <w:pStyle w:val="Default"/>
            </w:pPr>
            <w:r w:rsidRPr="00427A50">
              <w:t>Диапазон рабочих частот 25 Гц - 7,5 МГц</w:t>
            </w:r>
          </w:p>
          <w:p w:rsidR="00D6280B" w:rsidRPr="00427A50" w:rsidRDefault="00D6280B" w:rsidP="00D6280B">
            <w:pPr>
              <w:pStyle w:val="Default"/>
            </w:pPr>
            <w:r w:rsidRPr="00427A50">
              <w:t>3.2 Нелинейность вносимая устройством</w:t>
            </w:r>
          </w:p>
          <w:p w:rsidR="00D6280B" w:rsidRPr="00427A50" w:rsidRDefault="00D6280B" w:rsidP="00D6280B">
            <w:pPr>
              <w:pStyle w:val="Default"/>
            </w:pPr>
            <w:r w:rsidRPr="00427A50">
              <w:t>- не более -80 дБ</w:t>
            </w:r>
          </w:p>
          <w:p w:rsidR="00D6280B" w:rsidRPr="00427A50" w:rsidRDefault="00D6280B" w:rsidP="00D6280B">
            <w:pPr>
              <w:pStyle w:val="Default"/>
            </w:pPr>
            <w:r w:rsidRPr="00427A50">
              <w:t>3.3 Неравномерность частотной характеристики</w:t>
            </w:r>
          </w:p>
          <w:p w:rsidR="00D6280B" w:rsidRPr="00427A50" w:rsidRDefault="00D6280B" w:rsidP="00D6280B">
            <w:pPr>
              <w:pStyle w:val="Default"/>
            </w:pPr>
            <w:r w:rsidRPr="00427A50">
              <w:t>- не более 0,5 дБ</w:t>
            </w:r>
          </w:p>
          <w:p w:rsidR="00D6280B" w:rsidRPr="00427A50" w:rsidRDefault="00D6280B" w:rsidP="00D6280B">
            <w:pPr>
              <w:pStyle w:val="Default"/>
            </w:pPr>
            <w:r w:rsidRPr="00427A50">
              <w:t>3.4 Входное/Выходное сопротивление TX/RX</w:t>
            </w:r>
          </w:p>
          <w:p w:rsidR="00D6280B" w:rsidRPr="00427A50" w:rsidRDefault="00D6280B" w:rsidP="00D6280B">
            <w:pPr>
              <w:pStyle w:val="Default"/>
            </w:pPr>
            <w:r w:rsidRPr="00427A50">
              <w:t>- 75 Ом (стандартный)</w:t>
            </w:r>
          </w:p>
          <w:p w:rsidR="00D6280B" w:rsidRPr="00427A50" w:rsidRDefault="00D6280B" w:rsidP="00D6280B">
            <w:pPr>
              <w:pStyle w:val="Default"/>
            </w:pPr>
            <w:r w:rsidRPr="00427A50">
              <w:t>3.5 Дифференциальное выходное/входное</w:t>
            </w:r>
          </w:p>
          <w:p w:rsidR="00D6280B" w:rsidRPr="00427A50" w:rsidRDefault="00D6280B" w:rsidP="00D6280B">
            <w:pPr>
              <w:pStyle w:val="Default"/>
            </w:pPr>
            <w:r w:rsidRPr="00427A50">
              <w:t>сопротивление TX/RX - 100 Ом</w:t>
            </w:r>
          </w:p>
          <w:p w:rsidR="00D6280B" w:rsidRPr="00427A50" w:rsidRDefault="00D6280B" w:rsidP="00D6280B">
            <w:pPr>
              <w:pStyle w:val="Default"/>
            </w:pPr>
            <w:r w:rsidRPr="00427A50">
              <w:t>3.6 Уровень вх./вых. напряжения TX/RX</w:t>
            </w:r>
          </w:p>
          <w:p w:rsidR="00D6280B" w:rsidRPr="00427A50" w:rsidRDefault="00D6280B" w:rsidP="00D6280B">
            <w:pPr>
              <w:pStyle w:val="Default"/>
            </w:pPr>
            <w:r w:rsidRPr="00427A50">
              <w:t>- 1 В (стандартный)</w:t>
            </w:r>
          </w:p>
          <w:p w:rsidR="00D6280B" w:rsidRPr="00427A50" w:rsidRDefault="00D6280B" w:rsidP="00D6280B">
            <w:pPr>
              <w:pStyle w:val="Default"/>
            </w:pPr>
            <w:r w:rsidRPr="00427A50">
              <w:t>3.7 Индикация включения питания</w:t>
            </w:r>
          </w:p>
          <w:p w:rsidR="00D6280B" w:rsidRPr="00427A50" w:rsidRDefault="00D6280B" w:rsidP="00D6280B">
            <w:pPr>
              <w:pStyle w:val="Default"/>
            </w:pPr>
            <w:r w:rsidRPr="00427A50">
              <w:t>3.8 Защита по питанию:</w:t>
            </w:r>
          </w:p>
          <w:p w:rsidR="00D6280B" w:rsidRPr="00427A50" w:rsidRDefault="00D6280B" w:rsidP="00D6280B">
            <w:pPr>
              <w:pStyle w:val="Default"/>
            </w:pPr>
            <w:r w:rsidRPr="00427A50">
              <w:t>- от переполюсовки,</w:t>
            </w:r>
          </w:p>
          <w:p w:rsidR="00D6280B" w:rsidRPr="00427A50" w:rsidRDefault="00D6280B" w:rsidP="00D6280B">
            <w:pPr>
              <w:pStyle w:val="Default"/>
            </w:pPr>
            <w:r w:rsidRPr="00427A50">
              <w:t>- от импульсного превышения номинального значения</w:t>
            </w:r>
          </w:p>
          <w:p w:rsidR="00D6280B" w:rsidRPr="00427A50" w:rsidRDefault="00D6280B" w:rsidP="00D6280B">
            <w:pPr>
              <w:pStyle w:val="Default"/>
            </w:pPr>
            <w:r w:rsidRPr="00427A50">
              <w:t>3.9 Защита по входу/выходу "видео" от разряда</w:t>
            </w:r>
          </w:p>
          <w:p w:rsidR="00D6280B" w:rsidRPr="00427A50" w:rsidRDefault="00D6280B" w:rsidP="00D6280B">
            <w:pPr>
              <w:pStyle w:val="Default"/>
            </w:pPr>
            <w:r w:rsidRPr="00427A50">
              <w:t>статического электричества</w:t>
            </w:r>
          </w:p>
          <w:p w:rsidR="00D6280B" w:rsidRPr="00427A50" w:rsidRDefault="00D6280B" w:rsidP="00D6280B">
            <w:pPr>
              <w:pStyle w:val="Default"/>
            </w:pPr>
            <w:r w:rsidRPr="00427A50">
              <w:t>3.10 Защита по линии передачи от превышения напряжения</w:t>
            </w:r>
          </w:p>
          <w:p w:rsidR="00D6280B" w:rsidRPr="00427A50" w:rsidRDefault="00D6280B" w:rsidP="00D6280B">
            <w:pPr>
              <w:pStyle w:val="Default"/>
            </w:pPr>
            <w:r w:rsidRPr="00427A50">
              <w:t>(для постоянного (до 120 В)</w:t>
            </w:r>
          </w:p>
          <w:p w:rsidR="00D6280B" w:rsidRPr="00427A50" w:rsidRDefault="00D6280B" w:rsidP="00D6280B">
            <w:pPr>
              <w:pStyle w:val="Default"/>
            </w:pPr>
            <w:r w:rsidRPr="00427A50">
              <w:t>и импульсного тока)</w:t>
            </w:r>
          </w:p>
          <w:p w:rsidR="00D6280B" w:rsidRPr="00427A50" w:rsidRDefault="00D6280B" w:rsidP="00D6280B">
            <w:pPr>
              <w:pStyle w:val="Default"/>
            </w:pPr>
            <w:r w:rsidRPr="00427A50">
              <w:t>3.11 Влажность (без конденсата)</w:t>
            </w:r>
          </w:p>
          <w:p w:rsidR="00D6280B" w:rsidRPr="00427A50" w:rsidRDefault="00D6280B" w:rsidP="00D6280B">
            <w:pPr>
              <w:pStyle w:val="Default"/>
            </w:pPr>
            <w:r w:rsidRPr="00427A50">
              <w:t>не более 95% при +20°С</w:t>
            </w:r>
          </w:p>
          <w:p w:rsidR="00D6280B" w:rsidRPr="00427A50" w:rsidRDefault="00D6280B" w:rsidP="00D6280B">
            <w:pPr>
              <w:pStyle w:val="Default"/>
            </w:pPr>
            <w:r w:rsidRPr="00427A50">
              <w:t>3.12 Диапазон рабочих температур 0°C...+50°C</w:t>
            </w:r>
          </w:p>
          <w:p w:rsidR="00D6280B" w:rsidRPr="00427A50" w:rsidRDefault="00D6280B" w:rsidP="00D6280B">
            <w:pPr>
              <w:pStyle w:val="Default"/>
            </w:pPr>
            <w:r w:rsidRPr="00427A50">
              <w:t>для модификаций W –40°C...+50°C</w:t>
            </w:r>
          </w:p>
          <w:p w:rsidR="00D6280B" w:rsidRPr="00427A50" w:rsidRDefault="00D6280B" w:rsidP="00D6280B">
            <w:pPr>
              <w:pStyle w:val="Default"/>
            </w:pPr>
            <w:r w:rsidRPr="00427A50">
              <w:t>3.13 Габаритные размеры - 85х42х50 мм</w:t>
            </w:r>
          </w:p>
          <w:p w:rsidR="00D6280B" w:rsidRPr="00427A50" w:rsidRDefault="00D6280B" w:rsidP="00D6280B">
            <w:pPr>
              <w:pStyle w:val="Default"/>
            </w:pPr>
            <w:r w:rsidRPr="00427A50">
              <w:t>для AVT-RX464 - 110х55х35 мм</w:t>
            </w:r>
          </w:p>
          <w:p w:rsidR="00D6280B" w:rsidRPr="00427A50" w:rsidRDefault="00D6280B" w:rsidP="00D6280B">
            <w:pPr>
              <w:pStyle w:val="Default"/>
            </w:pPr>
            <w:r w:rsidRPr="00427A50">
              <w:t>3.14 Рекомендованный кабель</w:t>
            </w:r>
          </w:p>
          <w:p w:rsidR="00D6280B" w:rsidRPr="00427A50" w:rsidRDefault="00D6280B" w:rsidP="00D6280B">
            <w:pPr>
              <w:pStyle w:val="Default"/>
            </w:pPr>
            <w:r w:rsidRPr="00427A50">
              <w:t>AWG 24 UTP Cat.5, ТППэП Nх2х0,5</w:t>
            </w:r>
          </w:p>
          <w:p w:rsidR="00D6280B" w:rsidRPr="00427A50" w:rsidRDefault="00D6280B" w:rsidP="00D6280B">
            <w:pPr>
              <w:pStyle w:val="Default"/>
            </w:pPr>
            <w:r w:rsidRPr="00427A50">
              <w:t>3.15 Материал корпуса - AБC</w:t>
            </w:r>
          </w:p>
          <w:p w:rsidR="00D6280B" w:rsidRPr="00427A50" w:rsidRDefault="00D6280B" w:rsidP="00D6280B">
            <w:pPr>
              <w:pStyle w:val="Default"/>
            </w:pPr>
            <w:r w:rsidRPr="00427A50">
              <w:t xml:space="preserve">для AVT-RX464 – окрашенная сталь </w:t>
            </w:r>
          </w:p>
        </w:tc>
        <w:tc>
          <w:tcPr>
            <w:tcW w:w="1134" w:type="dxa"/>
            <w:shd w:val="clear" w:color="auto" w:fill="auto"/>
            <w:noWrap/>
            <w:vAlign w:val="center"/>
          </w:tcPr>
          <w:p w:rsidR="00D6280B" w:rsidRPr="00427A50" w:rsidRDefault="00D6280B" w:rsidP="00D6280B">
            <w:pPr>
              <w:pStyle w:val="Default"/>
              <w:jc w:val="center"/>
            </w:pPr>
            <w:r w:rsidRPr="00427A50">
              <w:t>10</w:t>
            </w:r>
          </w:p>
        </w:tc>
      </w:tr>
      <w:tr w:rsidR="00D6280B" w:rsidRPr="00427A50" w:rsidTr="00787D66">
        <w:trPr>
          <w:trHeight w:val="300"/>
        </w:trPr>
        <w:tc>
          <w:tcPr>
            <w:tcW w:w="485" w:type="dxa"/>
            <w:shd w:val="clear" w:color="auto" w:fill="auto"/>
            <w:noWrap/>
            <w:vAlign w:val="center"/>
          </w:tcPr>
          <w:p w:rsidR="00D6280B" w:rsidRPr="00427A50" w:rsidRDefault="00D6280B" w:rsidP="00D6280B">
            <w:pPr>
              <w:pStyle w:val="Default"/>
            </w:pPr>
            <w:r w:rsidRPr="00427A50">
              <w:t>5</w:t>
            </w:r>
          </w:p>
        </w:tc>
        <w:tc>
          <w:tcPr>
            <w:tcW w:w="2497" w:type="dxa"/>
            <w:shd w:val="clear" w:color="auto" w:fill="auto"/>
            <w:noWrap/>
            <w:vAlign w:val="center"/>
          </w:tcPr>
          <w:p w:rsidR="00D6280B" w:rsidRPr="00427A50" w:rsidRDefault="00D6280B" w:rsidP="00D6280B">
            <w:pPr>
              <w:pStyle w:val="Default"/>
            </w:pPr>
            <w:r w:rsidRPr="00427A50">
              <w:t>Приемник</w:t>
            </w:r>
          </w:p>
          <w:p w:rsidR="00D6280B" w:rsidRPr="00427A50" w:rsidRDefault="00D6280B" w:rsidP="00D6280B">
            <w:pPr>
              <w:pStyle w:val="Default"/>
            </w:pPr>
            <w:r w:rsidRPr="00427A50">
              <w:t>AVT-16RX4611</w:t>
            </w:r>
          </w:p>
        </w:tc>
        <w:tc>
          <w:tcPr>
            <w:tcW w:w="5523" w:type="dxa"/>
          </w:tcPr>
          <w:tbl>
            <w:tblPr>
              <w:tblW w:w="11689" w:type="dxa"/>
              <w:tblInd w:w="58" w:type="dxa"/>
              <w:tblBorders>
                <w:top w:val="nil"/>
                <w:left w:val="nil"/>
                <w:bottom w:val="nil"/>
                <w:right w:val="nil"/>
              </w:tblBorders>
              <w:tblLayout w:type="fixed"/>
              <w:tblLook w:val="0000"/>
            </w:tblPr>
            <w:tblGrid>
              <w:gridCol w:w="11689"/>
            </w:tblGrid>
            <w:tr w:rsidR="00D6280B" w:rsidRPr="00427A50" w:rsidTr="00D6280B">
              <w:trPr>
                <w:trHeight w:val="3798"/>
              </w:trPr>
              <w:tc>
                <w:tcPr>
                  <w:tcW w:w="11689" w:type="dxa"/>
                </w:tcPr>
                <w:p w:rsidR="00D6280B" w:rsidRPr="00427A50" w:rsidRDefault="00D6280B" w:rsidP="00D6280B">
                  <w:pPr>
                    <w:pStyle w:val="Default"/>
                  </w:pPr>
                  <w:r w:rsidRPr="00427A50">
                    <w:t xml:space="preserve"> Диапазон рабочих частот - 25 Гц - 7,5 МГц </w:t>
                  </w:r>
                </w:p>
                <w:p w:rsidR="00D6280B" w:rsidRPr="00427A50" w:rsidRDefault="00D6280B" w:rsidP="00D6280B">
                  <w:pPr>
                    <w:pStyle w:val="Default"/>
                  </w:pPr>
                  <w:r w:rsidRPr="00427A50">
                    <w:t xml:space="preserve">3.2 Нелинейность вносимая устройством </w:t>
                  </w:r>
                </w:p>
                <w:p w:rsidR="00D6280B" w:rsidRPr="00427A50" w:rsidRDefault="00D6280B" w:rsidP="00D6280B">
                  <w:pPr>
                    <w:pStyle w:val="Default"/>
                  </w:pPr>
                  <w:r w:rsidRPr="00427A50">
                    <w:t xml:space="preserve">- не более -80 дБ </w:t>
                  </w:r>
                </w:p>
                <w:p w:rsidR="00D6280B" w:rsidRPr="00427A50" w:rsidRDefault="00D6280B" w:rsidP="00D6280B">
                  <w:pPr>
                    <w:pStyle w:val="Default"/>
                  </w:pPr>
                  <w:r w:rsidRPr="00427A50">
                    <w:t xml:space="preserve">3.3 Неравномерность частотной характеристики </w:t>
                  </w:r>
                </w:p>
                <w:p w:rsidR="00D6280B" w:rsidRPr="00427A50" w:rsidRDefault="00D6280B" w:rsidP="00D6280B">
                  <w:pPr>
                    <w:pStyle w:val="Default"/>
                  </w:pPr>
                  <w:r w:rsidRPr="00427A50">
                    <w:t xml:space="preserve">- не более 0,5 дБ </w:t>
                  </w:r>
                </w:p>
                <w:p w:rsidR="00D6280B" w:rsidRPr="00427A50" w:rsidRDefault="00D6280B" w:rsidP="00D6280B">
                  <w:pPr>
                    <w:pStyle w:val="Default"/>
                  </w:pPr>
                  <w:r w:rsidRPr="00427A50">
                    <w:t xml:space="preserve">3.4 Выходное сопротивление </w:t>
                  </w:r>
                </w:p>
                <w:p w:rsidR="00D6280B" w:rsidRPr="00427A50" w:rsidRDefault="00D6280B" w:rsidP="00D6280B">
                  <w:pPr>
                    <w:pStyle w:val="Default"/>
                  </w:pPr>
                  <w:r w:rsidRPr="00427A50">
                    <w:t xml:space="preserve">- 75 Ом (стандартный) </w:t>
                  </w:r>
                </w:p>
                <w:p w:rsidR="00D6280B" w:rsidRPr="00427A50" w:rsidRDefault="00D6280B" w:rsidP="00D6280B">
                  <w:pPr>
                    <w:pStyle w:val="Default"/>
                  </w:pPr>
                  <w:r w:rsidRPr="00427A50">
                    <w:t xml:space="preserve">3.5 Дифференциальное входное </w:t>
                  </w:r>
                </w:p>
                <w:p w:rsidR="00D6280B" w:rsidRPr="00427A50" w:rsidRDefault="00D6280B" w:rsidP="00D6280B">
                  <w:pPr>
                    <w:pStyle w:val="Default"/>
                  </w:pPr>
                  <w:r w:rsidRPr="00427A50">
                    <w:t xml:space="preserve">сопротивление - 100 Ом </w:t>
                  </w:r>
                </w:p>
                <w:p w:rsidR="00D6280B" w:rsidRPr="00427A50" w:rsidRDefault="00D6280B" w:rsidP="00D6280B">
                  <w:pPr>
                    <w:pStyle w:val="Default"/>
                  </w:pPr>
                  <w:r w:rsidRPr="00427A50">
                    <w:t xml:space="preserve">3.6 Уровень выходного напряжения </w:t>
                  </w:r>
                </w:p>
                <w:p w:rsidR="00D6280B" w:rsidRPr="00427A50" w:rsidRDefault="00D6280B" w:rsidP="00D6280B">
                  <w:pPr>
                    <w:pStyle w:val="Default"/>
                  </w:pPr>
                  <w:r w:rsidRPr="00427A50">
                    <w:t xml:space="preserve">- 1 В (стандартный) </w:t>
                  </w:r>
                </w:p>
                <w:p w:rsidR="00D6280B" w:rsidRPr="00427A50" w:rsidRDefault="00D6280B" w:rsidP="00D6280B">
                  <w:pPr>
                    <w:pStyle w:val="Default"/>
                  </w:pPr>
                  <w:r w:rsidRPr="00427A50">
                    <w:t xml:space="preserve">3.7 Индикация включения питания </w:t>
                  </w:r>
                </w:p>
                <w:p w:rsidR="00D6280B" w:rsidRPr="00427A50" w:rsidRDefault="00D6280B" w:rsidP="00D6280B">
                  <w:pPr>
                    <w:pStyle w:val="Default"/>
                  </w:pPr>
                  <w:r w:rsidRPr="00427A50">
                    <w:t xml:space="preserve">3.8 Защита по питанию: </w:t>
                  </w:r>
                </w:p>
                <w:p w:rsidR="00D6280B" w:rsidRPr="00427A50" w:rsidRDefault="00D6280B" w:rsidP="00D6280B">
                  <w:pPr>
                    <w:pStyle w:val="Default"/>
                  </w:pPr>
                  <w:r w:rsidRPr="00427A50">
                    <w:t xml:space="preserve">- от переполюсовки, </w:t>
                  </w:r>
                </w:p>
                <w:p w:rsidR="00D6280B" w:rsidRPr="00427A50" w:rsidRDefault="00D6280B" w:rsidP="00D6280B">
                  <w:pPr>
                    <w:pStyle w:val="Default"/>
                  </w:pPr>
                  <w:r w:rsidRPr="00427A50">
                    <w:t xml:space="preserve">- от импульсного превышения номинального значения </w:t>
                  </w:r>
                </w:p>
                <w:p w:rsidR="00D6280B" w:rsidRPr="00427A50" w:rsidRDefault="00D6280B" w:rsidP="00D6280B">
                  <w:pPr>
                    <w:pStyle w:val="Default"/>
                  </w:pPr>
                  <w:r w:rsidRPr="00427A50">
                    <w:t xml:space="preserve">3.9 Защита по выходу от разряда статического электричества </w:t>
                  </w:r>
                </w:p>
                <w:p w:rsidR="00D6280B" w:rsidRPr="00427A50" w:rsidRDefault="00D6280B" w:rsidP="00D6280B">
                  <w:pPr>
                    <w:pStyle w:val="Default"/>
                  </w:pPr>
                  <w:r w:rsidRPr="00427A50">
                    <w:t xml:space="preserve">3.10 Защита по линии передачи от превышения напряжения (для постоянного (до 120 В) </w:t>
                  </w:r>
                </w:p>
                <w:p w:rsidR="00D6280B" w:rsidRPr="00427A50" w:rsidRDefault="00D6280B" w:rsidP="00D6280B">
                  <w:pPr>
                    <w:pStyle w:val="Default"/>
                  </w:pPr>
                  <w:r w:rsidRPr="00427A50">
                    <w:t xml:space="preserve">и импульсного тока) </w:t>
                  </w:r>
                </w:p>
                <w:p w:rsidR="00D6280B" w:rsidRPr="00427A50" w:rsidRDefault="00D6280B" w:rsidP="00D6280B">
                  <w:pPr>
                    <w:pStyle w:val="Default"/>
                  </w:pPr>
                  <w:r w:rsidRPr="00427A50">
                    <w:t xml:space="preserve">3.11 Влажность (без конденсата) </w:t>
                  </w:r>
                </w:p>
                <w:p w:rsidR="00D6280B" w:rsidRPr="00427A50" w:rsidRDefault="00D6280B" w:rsidP="00D6280B">
                  <w:pPr>
                    <w:pStyle w:val="Default"/>
                  </w:pPr>
                  <w:r w:rsidRPr="00427A50">
                    <w:lastRenderedPageBreak/>
                    <w:t xml:space="preserve">- не более 95% при +20°С </w:t>
                  </w:r>
                </w:p>
                <w:p w:rsidR="00D6280B" w:rsidRPr="00427A50" w:rsidRDefault="00D6280B" w:rsidP="00D6280B">
                  <w:pPr>
                    <w:pStyle w:val="Default"/>
                  </w:pPr>
                  <w:r w:rsidRPr="00427A50">
                    <w:t xml:space="preserve">3.12 Диапазон рабочих температур - 0°C...+50°C </w:t>
                  </w:r>
                </w:p>
                <w:p w:rsidR="00D6280B" w:rsidRPr="00427A50" w:rsidRDefault="00D6280B" w:rsidP="00D6280B">
                  <w:pPr>
                    <w:pStyle w:val="Default"/>
                  </w:pPr>
                  <w:r w:rsidRPr="00427A50">
                    <w:t xml:space="preserve">3.13 Габаритные размеры (19” 1U) </w:t>
                  </w:r>
                </w:p>
                <w:p w:rsidR="00D6280B" w:rsidRPr="00427A50" w:rsidRDefault="00D6280B" w:rsidP="00D6280B">
                  <w:pPr>
                    <w:pStyle w:val="Default"/>
                  </w:pPr>
                  <w:r w:rsidRPr="00427A50">
                    <w:t xml:space="preserve">для модификаций 461 - 482х200х44,5 мм </w:t>
                  </w:r>
                </w:p>
                <w:p w:rsidR="00D6280B" w:rsidRPr="00427A50" w:rsidRDefault="00D6280B" w:rsidP="00D6280B">
                  <w:pPr>
                    <w:pStyle w:val="Default"/>
                  </w:pPr>
                  <w:r w:rsidRPr="00427A50">
                    <w:t xml:space="preserve">для модификаций 463, 464 - 482х300х44,5 мм </w:t>
                  </w:r>
                </w:p>
                <w:p w:rsidR="00D6280B" w:rsidRPr="00427A50" w:rsidRDefault="00D6280B" w:rsidP="00D6280B">
                  <w:pPr>
                    <w:pStyle w:val="Default"/>
                  </w:pPr>
                  <w:r w:rsidRPr="00427A50">
                    <w:t xml:space="preserve">3.14 Рекомендованный кабель </w:t>
                  </w:r>
                </w:p>
                <w:p w:rsidR="00D6280B" w:rsidRPr="00427A50" w:rsidRDefault="00D6280B" w:rsidP="00D6280B">
                  <w:pPr>
                    <w:pStyle w:val="Default"/>
                  </w:pPr>
                  <w:r w:rsidRPr="00427A50">
                    <w:t xml:space="preserve">AWG 24 UTP Cat.5, ТППэП Nх2х0,5 </w:t>
                  </w:r>
                </w:p>
                <w:p w:rsidR="00D6280B" w:rsidRPr="00427A50" w:rsidRDefault="00D6280B" w:rsidP="00D6280B">
                  <w:pPr>
                    <w:pStyle w:val="Default"/>
                  </w:pPr>
                  <w:r w:rsidRPr="00427A50">
                    <w:t xml:space="preserve">3.15 Материал корпуса - окрашенная сталь </w:t>
                  </w:r>
                </w:p>
                <w:p w:rsidR="00D6280B" w:rsidRPr="00427A50" w:rsidRDefault="00D6280B" w:rsidP="00D6280B">
                  <w:pPr>
                    <w:pStyle w:val="Default"/>
                  </w:pPr>
                  <w:r w:rsidRPr="00427A50">
                    <w:t xml:space="preserve">3.16 Рекомендованные длины передачи </w:t>
                  </w:r>
                </w:p>
                <w:p w:rsidR="00D6280B" w:rsidRPr="00427A50" w:rsidRDefault="00D6280B" w:rsidP="00D6280B">
                  <w:pPr>
                    <w:pStyle w:val="Default"/>
                  </w:pPr>
                  <w:r w:rsidRPr="00427A50">
                    <w:t xml:space="preserve">с активными передатчиками </w:t>
                  </w:r>
                </w:p>
                <w:p w:rsidR="00D6280B" w:rsidRPr="00427A50" w:rsidRDefault="00D6280B" w:rsidP="00D6280B">
                  <w:pPr>
                    <w:pStyle w:val="Default"/>
                  </w:pPr>
                  <w:r w:rsidRPr="00427A50">
                    <w:t xml:space="preserve">для модификаций 461 – 1500 м </w:t>
                  </w:r>
                </w:p>
                <w:p w:rsidR="00D6280B" w:rsidRPr="00427A50" w:rsidRDefault="00D6280B" w:rsidP="00D6280B">
                  <w:pPr>
                    <w:pStyle w:val="Default"/>
                  </w:pPr>
                  <w:r w:rsidRPr="00427A50">
                    <w:t xml:space="preserve">для модификаций 463, 464 – 2000 м </w:t>
                  </w:r>
                </w:p>
                <w:p w:rsidR="00D6280B" w:rsidRPr="00427A50" w:rsidRDefault="00D6280B" w:rsidP="00D6280B">
                  <w:pPr>
                    <w:pStyle w:val="Default"/>
                  </w:pPr>
                  <w:r w:rsidRPr="00427A50">
                    <w:t xml:space="preserve">с пассивными передатчиками </w:t>
                  </w:r>
                </w:p>
                <w:p w:rsidR="00D6280B" w:rsidRPr="00427A50" w:rsidRDefault="00D6280B" w:rsidP="00D6280B">
                  <w:pPr>
                    <w:pStyle w:val="Default"/>
                  </w:pPr>
                  <w:r w:rsidRPr="00427A50">
                    <w:t xml:space="preserve">(только модификации 461, 464) – 1000 м </w:t>
                  </w:r>
                </w:p>
                <w:p w:rsidR="00D6280B" w:rsidRPr="00427A50" w:rsidRDefault="00D6280B" w:rsidP="00D6280B">
                  <w:pPr>
                    <w:pStyle w:val="Default"/>
                  </w:pPr>
                  <w:r w:rsidRPr="00427A50">
                    <w:t xml:space="preserve">3.17 Напряжение питания блока - ~220 V AC </w:t>
                  </w:r>
                </w:p>
                <w:p w:rsidR="00D6280B" w:rsidRPr="00427A50" w:rsidRDefault="00D6280B" w:rsidP="00D6280B">
                  <w:pPr>
                    <w:pStyle w:val="Default"/>
                  </w:pPr>
                  <w:r w:rsidRPr="00427A50">
                    <w:t xml:space="preserve">3.18 Ток потребления (на канал) </w:t>
                  </w:r>
                </w:p>
                <w:p w:rsidR="00D6280B" w:rsidRPr="00427A50" w:rsidRDefault="00D6280B" w:rsidP="00D6280B">
                  <w:pPr>
                    <w:pStyle w:val="Default"/>
                  </w:pPr>
                  <w:r w:rsidRPr="00427A50">
                    <w:t xml:space="preserve">для модификаций 461 – 25 mA </w:t>
                  </w:r>
                </w:p>
                <w:p w:rsidR="00D6280B" w:rsidRPr="00427A50" w:rsidRDefault="00D6280B" w:rsidP="00D6280B">
                  <w:pPr>
                    <w:pStyle w:val="Default"/>
                  </w:pPr>
                  <w:r w:rsidRPr="00427A50">
                    <w:t xml:space="preserve">для модификаций 463 – 40 mA </w:t>
                  </w:r>
                </w:p>
                <w:p w:rsidR="00D6280B" w:rsidRPr="00427A50" w:rsidRDefault="00D6280B" w:rsidP="00D6280B">
                  <w:pPr>
                    <w:pStyle w:val="Default"/>
                  </w:pPr>
                  <w:r w:rsidRPr="00427A50">
                    <w:t>для модификаций 464 – 150 mA</w:t>
                  </w:r>
                </w:p>
              </w:tc>
            </w:tr>
          </w:tbl>
          <w:p w:rsidR="00D6280B" w:rsidRPr="00427A50" w:rsidRDefault="00D6280B" w:rsidP="00D6280B">
            <w:pPr>
              <w:pStyle w:val="Default"/>
            </w:pPr>
          </w:p>
        </w:tc>
        <w:tc>
          <w:tcPr>
            <w:tcW w:w="1134" w:type="dxa"/>
            <w:shd w:val="clear" w:color="auto" w:fill="auto"/>
            <w:noWrap/>
            <w:vAlign w:val="center"/>
          </w:tcPr>
          <w:p w:rsidR="00D6280B" w:rsidRPr="00427A50" w:rsidRDefault="00D6280B" w:rsidP="00D6280B">
            <w:pPr>
              <w:pStyle w:val="Default"/>
              <w:jc w:val="center"/>
            </w:pPr>
            <w:r w:rsidRPr="00427A50">
              <w:lastRenderedPageBreak/>
              <w:t>1</w:t>
            </w:r>
          </w:p>
        </w:tc>
      </w:tr>
    </w:tbl>
    <w:p w:rsidR="00427A50" w:rsidRPr="00427A50" w:rsidRDefault="00427A50" w:rsidP="00C5757B">
      <w:pPr>
        <w:jc w:val="both"/>
        <w:rPr>
          <w:bCs/>
          <w:sz w:val="28"/>
          <w:szCs w:val="28"/>
        </w:rPr>
      </w:pPr>
    </w:p>
    <w:p w:rsidR="007B4E15" w:rsidRDefault="007A5540" w:rsidP="00D6280B">
      <w:pPr>
        <w:ind w:firstLine="709"/>
        <w:jc w:val="both"/>
        <w:rPr>
          <w:b/>
          <w:sz w:val="28"/>
          <w:szCs w:val="28"/>
        </w:rPr>
      </w:pPr>
      <w:r>
        <w:rPr>
          <w:b/>
          <w:bCs/>
          <w:spacing w:val="-9"/>
          <w:sz w:val="28"/>
          <w:szCs w:val="28"/>
        </w:rPr>
        <w:t>4.</w:t>
      </w:r>
      <w:r w:rsidR="007152F1">
        <w:rPr>
          <w:b/>
          <w:bCs/>
          <w:spacing w:val="-9"/>
          <w:sz w:val="28"/>
          <w:szCs w:val="28"/>
        </w:rPr>
        <w:t>6</w:t>
      </w:r>
      <w:r>
        <w:rPr>
          <w:b/>
          <w:bCs/>
          <w:spacing w:val="-9"/>
          <w:sz w:val="28"/>
          <w:szCs w:val="28"/>
        </w:rPr>
        <w:t>.</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xml:space="preserve">) </w:t>
      </w:r>
      <w:r w:rsidR="00B23564">
        <w:rPr>
          <w:b/>
          <w:sz w:val="28"/>
          <w:szCs w:val="28"/>
        </w:rPr>
        <w:t>оказания Услуг.</w:t>
      </w:r>
    </w:p>
    <w:p w:rsidR="007B7ACC" w:rsidRPr="007B4E15" w:rsidRDefault="007B4E15" w:rsidP="00E91FE1">
      <w:pPr>
        <w:ind w:firstLine="709"/>
        <w:jc w:val="both"/>
        <w:rPr>
          <w:rStyle w:val="afff4"/>
          <w:b w:val="0"/>
          <w:bCs w:val="0"/>
          <w:sz w:val="28"/>
          <w:szCs w:val="28"/>
        </w:rPr>
      </w:pPr>
      <w:r w:rsidRPr="007B4E15">
        <w:rPr>
          <w:sz w:val="28"/>
          <w:szCs w:val="28"/>
        </w:rPr>
        <w:t xml:space="preserve">Услуги </w:t>
      </w:r>
      <w:r>
        <w:rPr>
          <w:sz w:val="28"/>
          <w:szCs w:val="28"/>
        </w:rPr>
        <w:t xml:space="preserve">по техническому обслуживанию </w:t>
      </w:r>
      <w:r w:rsidRPr="007B4E15">
        <w:rPr>
          <w:sz w:val="28"/>
          <w:szCs w:val="28"/>
        </w:rPr>
        <w:t>должны оказываться ежемесячно</w:t>
      </w:r>
      <w:r w:rsidR="005E36B4">
        <w:rPr>
          <w:sz w:val="28"/>
          <w:szCs w:val="28"/>
        </w:rPr>
        <w:t xml:space="preserve">, в рабочее время </w:t>
      </w:r>
      <w:r>
        <w:rPr>
          <w:sz w:val="28"/>
          <w:szCs w:val="28"/>
        </w:rPr>
        <w:t>объекта Заказчика.</w:t>
      </w:r>
    </w:p>
    <w:p w:rsidR="001A22E1" w:rsidRDefault="00427A50" w:rsidP="001A22E1">
      <w:pPr>
        <w:ind w:firstLine="709"/>
        <w:jc w:val="both"/>
        <w:rPr>
          <w:iCs/>
          <w:sz w:val="28"/>
          <w:szCs w:val="28"/>
        </w:rPr>
      </w:pPr>
      <w:r w:rsidRPr="003942DF">
        <w:rPr>
          <w:iCs/>
          <w:sz w:val="28"/>
          <w:szCs w:val="28"/>
        </w:rPr>
        <w:t>В случае возникновения неисправностей в работе систем</w:t>
      </w:r>
      <w:r w:rsidR="007B4E15">
        <w:rPr>
          <w:iCs/>
          <w:sz w:val="28"/>
          <w:szCs w:val="28"/>
        </w:rPr>
        <w:t>ы</w:t>
      </w:r>
      <w:r w:rsidRPr="003942DF">
        <w:rPr>
          <w:iCs/>
          <w:sz w:val="28"/>
          <w:szCs w:val="28"/>
        </w:rPr>
        <w:t xml:space="preserve"> Заказчик уведомляет </w:t>
      </w:r>
      <w:r w:rsidR="001A22E1">
        <w:rPr>
          <w:iCs/>
          <w:sz w:val="28"/>
          <w:szCs w:val="28"/>
        </w:rPr>
        <w:t xml:space="preserve">диспетчера </w:t>
      </w:r>
      <w:r w:rsidRPr="003942DF">
        <w:rPr>
          <w:iCs/>
          <w:sz w:val="28"/>
          <w:szCs w:val="28"/>
        </w:rPr>
        <w:t>Исполнителя заявкой по телефону</w:t>
      </w:r>
      <w:r w:rsidR="001A22E1">
        <w:rPr>
          <w:iCs/>
          <w:sz w:val="28"/>
          <w:szCs w:val="28"/>
        </w:rPr>
        <w:t xml:space="preserve">, </w:t>
      </w:r>
      <w:r w:rsidRPr="003942DF">
        <w:rPr>
          <w:iCs/>
          <w:sz w:val="28"/>
          <w:szCs w:val="28"/>
        </w:rPr>
        <w:t xml:space="preserve">диспетчер сообщает Заказчику свои ФИО и номер </w:t>
      </w:r>
      <w:r w:rsidR="001A22E1">
        <w:rPr>
          <w:iCs/>
          <w:sz w:val="28"/>
          <w:szCs w:val="28"/>
        </w:rPr>
        <w:t xml:space="preserve">входящей </w:t>
      </w:r>
      <w:r w:rsidRPr="003942DF">
        <w:rPr>
          <w:iCs/>
          <w:sz w:val="28"/>
          <w:szCs w:val="28"/>
        </w:rPr>
        <w:t>заявки</w:t>
      </w:r>
      <w:r w:rsidR="007B4E15">
        <w:rPr>
          <w:iCs/>
          <w:sz w:val="28"/>
          <w:szCs w:val="28"/>
        </w:rPr>
        <w:t>, затем высылает специалистов</w:t>
      </w:r>
      <w:r w:rsidR="001A22E1">
        <w:rPr>
          <w:iCs/>
          <w:sz w:val="28"/>
          <w:szCs w:val="28"/>
        </w:rPr>
        <w:t xml:space="preserve"> для устранения неисправностей</w:t>
      </w:r>
      <w:r w:rsidR="004D08F5">
        <w:rPr>
          <w:iCs/>
          <w:sz w:val="28"/>
          <w:szCs w:val="28"/>
        </w:rPr>
        <w:t>.</w:t>
      </w:r>
      <w:r w:rsidR="001A22E1">
        <w:rPr>
          <w:iCs/>
          <w:sz w:val="28"/>
          <w:szCs w:val="28"/>
        </w:rPr>
        <w:t xml:space="preserve"> Специалисты должны прибыть на объект Заказчика в течение 4 часов.</w:t>
      </w:r>
      <w:r w:rsidR="007B4E15">
        <w:rPr>
          <w:iCs/>
          <w:sz w:val="28"/>
          <w:szCs w:val="28"/>
        </w:rPr>
        <w:t xml:space="preserve"> </w:t>
      </w:r>
      <w:r w:rsidRPr="003942DF">
        <w:rPr>
          <w:iCs/>
          <w:sz w:val="28"/>
          <w:szCs w:val="28"/>
        </w:rPr>
        <w:t xml:space="preserve">Время приема </w:t>
      </w:r>
      <w:r w:rsidR="001A22E1">
        <w:rPr>
          <w:iCs/>
          <w:sz w:val="28"/>
          <w:szCs w:val="28"/>
        </w:rPr>
        <w:t xml:space="preserve"> и выполнения </w:t>
      </w:r>
      <w:r w:rsidRPr="003942DF">
        <w:rPr>
          <w:iCs/>
          <w:sz w:val="28"/>
          <w:szCs w:val="28"/>
        </w:rPr>
        <w:t xml:space="preserve">заявок – </w:t>
      </w:r>
      <w:r w:rsidR="001A22E1">
        <w:rPr>
          <w:iCs/>
          <w:sz w:val="28"/>
          <w:szCs w:val="28"/>
        </w:rPr>
        <w:t>рабочие</w:t>
      </w:r>
      <w:r w:rsidR="001A22E1" w:rsidRPr="003942DF">
        <w:rPr>
          <w:iCs/>
          <w:sz w:val="28"/>
          <w:szCs w:val="28"/>
        </w:rPr>
        <w:t>, выходные и праздничные дни – круглосуточно.</w:t>
      </w:r>
    </w:p>
    <w:p w:rsidR="003942DF" w:rsidRPr="003942DF" w:rsidRDefault="003942DF" w:rsidP="00E91FE1">
      <w:pPr>
        <w:ind w:firstLine="709"/>
        <w:jc w:val="both"/>
        <w:rPr>
          <w:sz w:val="28"/>
          <w:szCs w:val="28"/>
        </w:rPr>
      </w:pPr>
    </w:p>
    <w:p w:rsidR="007B7ACC" w:rsidRPr="003942DF" w:rsidRDefault="001A22E1" w:rsidP="00E91FE1">
      <w:pPr>
        <w:ind w:firstLine="709"/>
        <w:jc w:val="both"/>
        <w:rPr>
          <w:b/>
          <w:iCs/>
          <w:sz w:val="28"/>
          <w:szCs w:val="28"/>
        </w:rPr>
      </w:pPr>
      <w:r>
        <w:rPr>
          <w:b/>
          <w:iCs/>
          <w:sz w:val="28"/>
          <w:szCs w:val="28"/>
        </w:rPr>
        <w:t>4.7</w:t>
      </w:r>
      <w:r w:rsidR="007B7ACC">
        <w:rPr>
          <w:b/>
          <w:iCs/>
          <w:sz w:val="28"/>
          <w:szCs w:val="28"/>
        </w:rPr>
        <w:t xml:space="preserve">. </w:t>
      </w:r>
      <w:r w:rsidR="00427A50" w:rsidRPr="003942DF">
        <w:rPr>
          <w:b/>
          <w:iCs/>
          <w:sz w:val="28"/>
          <w:szCs w:val="28"/>
        </w:rPr>
        <w:t>Г</w:t>
      </w:r>
      <w:r w:rsidR="0000225E">
        <w:rPr>
          <w:b/>
          <w:iCs/>
          <w:sz w:val="28"/>
          <w:szCs w:val="28"/>
        </w:rPr>
        <w:t xml:space="preserve">арантия на </w:t>
      </w:r>
      <w:r w:rsidR="00B23564">
        <w:rPr>
          <w:b/>
          <w:iCs/>
          <w:sz w:val="28"/>
          <w:szCs w:val="28"/>
        </w:rPr>
        <w:t>Услуги</w:t>
      </w:r>
      <w:r w:rsidR="00427A50" w:rsidRPr="003942DF">
        <w:rPr>
          <w:b/>
          <w:iCs/>
          <w:sz w:val="28"/>
          <w:szCs w:val="28"/>
        </w:rPr>
        <w:t>.</w:t>
      </w:r>
    </w:p>
    <w:p w:rsidR="00B23564" w:rsidRPr="00B23564" w:rsidRDefault="00B23564" w:rsidP="00E91FE1">
      <w:pPr>
        <w:ind w:firstLine="709"/>
        <w:jc w:val="both"/>
        <w:rPr>
          <w:iCs/>
          <w:sz w:val="28"/>
          <w:szCs w:val="28"/>
        </w:rPr>
      </w:pPr>
      <w:r w:rsidRPr="00B23564">
        <w:rPr>
          <w:iCs/>
          <w:sz w:val="28"/>
          <w:szCs w:val="28"/>
        </w:rPr>
        <w:t>Гарантийные обязательства на оказанные Услуги по техническому обслуживанию должны составлять не менее 6 месяцев с момента подписания Акта</w:t>
      </w:r>
      <w:r w:rsidR="006F74C0">
        <w:rPr>
          <w:iCs/>
          <w:sz w:val="28"/>
          <w:szCs w:val="28"/>
        </w:rPr>
        <w:t xml:space="preserve"> сдачи-приёмки оказанных Услуг</w:t>
      </w:r>
      <w:r w:rsidRPr="00B23564">
        <w:rPr>
          <w:iCs/>
          <w:sz w:val="28"/>
          <w:szCs w:val="28"/>
        </w:rPr>
        <w:t>.</w:t>
      </w:r>
    </w:p>
    <w:p w:rsidR="00E91FE1" w:rsidRDefault="00427A50" w:rsidP="00E91FE1">
      <w:pPr>
        <w:ind w:firstLine="709"/>
        <w:jc w:val="both"/>
        <w:rPr>
          <w:iCs/>
          <w:sz w:val="28"/>
          <w:szCs w:val="28"/>
        </w:rPr>
      </w:pPr>
      <w:r w:rsidRPr="00B23564">
        <w:rPr>
          <w:iCs/>
          <w:sz w:val="28"/>
          <w:szCs w:val="28"/>
        </w:rPr>
        <w:t>На заменяемые во время обслуживания запасные части устанавливаетс</w:t>
      </w:r>
      <w:r w:rsidR="00B23564" w:rsidRPr="00B23564">
        <w:rPr>
          <w:iCs/>
          <w:sz w:val="28"/>
          <w:szCs w:val="28"/>
        </w:rPr>
        <w:t>я гарантийный срок завода-изготовителя</w:t>
      </w:r>
      <w:r w:rsidRPr="00B23564">
        <w:rPr>
          <w:iCs/>
          <w:sz w:val="28"/>
          <w:szCs w:val="28"/>
        </w:rPr>
        <w:t xml:space="preserve">. </w:t>
      </w:r>
    </w:p>
    <w:p w:rsidR="003942DF" w:rsidRPr="003942DF" w:rsidRDefault="003942DF" w:rsidP="00E91FE1">
      <w:pPr>
        <w:ind w:firstLine="709"/>
        <w:jc w:val="both"/>
        <w:rPr>
          <w:iCs/>
          <w:sz w:val="28"/>
          <w:szCs w:val="28"/>
        </w:rPr>
      </w:pPr>
    </w:p>
    <w:p w:rsidR="007B7ACC" w:rsidRDefault="00B23564" w:rsidP="003942DF">
      <w:pPr>
        <w:ind w:firstLine="709"/>
        <w:jc w:val="both"/>
        <w:rPr>
          <w:iCs/>
          <w:sz w:val="28"/>
          <w:szCs w:val="28"/>
        </w:rPr>
      </w:pPr>
      <w:r>
        <w:rPr>
          <w:b/>
          <w:iCs/>
          <w:sz w:val="28"/>
          <w:szCs w:val="28"/>
        </w:rPr>
        <w:t>4.8</w:t>
      </w:r>
      <w:r w:rsidR="007B7ACC">
        <w:rPr>
          <w:b/>
          <w:iCs/>
          <w:sz w:val="28"/>
          <w:szCs w:val="28"/>
        </w:rPr>
        <w:t xml:space="preserve">. </w:t>
      </w:r>
      <w:r w:rsidR="00427A50" w:rsidRPr="003942DF">
        <w:rPr>
          <w:b/>
          <w:iCs/>
          <w:sz w:val="28"/>
          <w:szCs w:val="28"/>
        </w:rPr>
        <w:t>Условия конфиденциальности</w:t>
      </w:r>
      <w:r w:rsidR="00427A50" w:rsidRPr="003942DF">
        <w:rPr>
          <w:iCs/>
          <w:sz w:val="28"/>
          <w:szCs w:val="28"/>
        </w:rPr>
        <w:t>.</w:t>
      </w:r>
    </w:p>
    <w:p w:rsidR="00A76507" w:rsidRDefault="00427A50" w:rsidP="003942DF">
      <w:pPr>
        <w:ind w:firstLine="709"/>
        <w:jc w:val="both"/>
        <w:rPr>
          <w:b/>
          <w:sz w:val="28"/>
          <w:szCs w:val="28"/>
        </w:rPr>
      </w:pPr>
      <w:r w:rsidRPr="003942DF">
        <w:rPr>
          <w:iCs/>
          <w:sz w:val="28"/>
          <w:szCs w:val="28"/>
        </w:rPr>
        <w:t>По взаимному согласию сторон конфиденциальной признается конкретная информация, касающаяся предмета оказания услуг, хода их выполнения и полученных результатов. Исполнитель обязан обеспечить защиту конфиденциальной информации, ставшей ему доступной. Исполнитель гарантирует соблюдение третьими лицами условий конфиденциальности. Вышеперечисленные обязательства действуют во все время оказания Исполнителем услуг, а также в течение трех лет после окончания этих услуг.</w:t>
      </w:r>
    </w:p>
    <w:p w:rsidR="00B23564" w:rsidRPr="003942DF" w:rsidRDefault="00B23564" w:rsidP="003942DF">
      <w:pPr>
        <w:ind w:firstLine="709"/>
        <w:jc w:val="both"/>
        <w:rPr>
          <w:b/>
          <w:sz w:val="28"/>
          <w:szCs w:val="28"/>
        </w:rPr>
      </w:pPr>
    </w:p>
    <w:p w:rsidR="00864969" w:rsidRPr="00A76507" w:rsidRDefault="007E5159" w:rsidP="005E36B4">
      <w:pPr>
        <w:ind w:firstLine="709"/>
        <w:jc w:val="both"/>
        <w:rPr>
          <w:b/>
          <w:sz w:val="28"/>
          <w:szCs w:val="28"/>
        </w:rPr>
      </w:pPr>
      <w:r>
        <w:rPr>
          <w:b/>
          <w:sz w:val="28"/>
          <w:szCs w:val="28"/>
        </w:rPr>
        <w:t>4.</w:t>
      </w:r>
      <w:r w:rsidR="00B23564">
        <w:rPr>
          <w:b/>
          <w:sz w:val="28"/>
          <w:szCs w:val="28"/>
        </w:rPr>
        <w:t>9</w:t>
      </w:r>
      <w:r w:rsidR="00A76507" w:rsidRPr="00A76507">
        <w:rPr>
          <w:b/>
          <w:sz w:val="28"/>
          <w:szCs w:val="28"/>
        </w:rPr>
        <w:t xml:space="preserve">. </w:t>
      </w:r>
      <w:r w:rsidR="00A76507">
        <w:rPr>
          <w:b/>
          <w:sz w:val="28"/>
          <w:szCs w:val="28"/>
        </w:rPr>
        <w:t>Форма, срок</w:t>
      </w:r>
      <w:r w:rsidR="00A76507" w:rsidRPr="00A76507">
        <w:rPr>
          <w:b/>
          <w:sz w:val="28"/>
          <w:szCs w:val="28"/>
        </w:rPr>
        <w:t xml:space="preserve"> и порядок оплаты </w:t>
      </w:r>
      <w:r w:rsidR="002545A1">
        <w:rPr>
          <w:b/>
          <w:sz w:val="28"/>
          <w:szCs w:val="28"/>
        </w:rPr>
        <w:t>Работ</w:t>
      </w:r>
      <w:r w:rsidR="00A76507" w:rsidRPr="00A76507">
        <w:rPr>
          <w:b/>
          <w:sz w:val="28"/>
          <w:szCs w:val="28"/>
        </w:rPr>
        <w:t>.</w:t>
      </w:r>
    </w:p>
    <w:p w:rsidR="00864969" w:rsidRDefault="002673AB" w:rsidP="005E36B4">
      <w:pPr>
        <w:pStyle w:val="afd"/>
        <w:ind w:firstLine="709"/>
        <w:jc w:val="both"/>
        <w:rPr>
          <w:szCs w:val="24"/>
        </w:rPr>
      </w:pPr>
      <w:r>
        <w:rPr>
          <w:szCs w:val="28"/>
        </w:rPr>
        <w:lastRenderedPageBreak/>
        <w:t>Авансирование</w:t>
      </w:r>
      <w:r w:rsidR="00A76507">
        <w:rPr>
          <w:szCs w:val="28"/>
        </w:rPr>
        <w:t xml:space="preserve"> не предусмотрено. </w:t>
      </w:r>
      <w:r w:rsidR="0000225E">
        <w:rPr>
          <w:szCs w:val="24"/>
        </w:rPr>
        <w:t xml:space="preserve">Оплата </w:t>
      </w:r>
      <w:r w:rsidR="00864969">
        <w:rPr>
          <w:szCs w:val="24"/>
        </w:rPr>
        <w:t xml:space="preserve">производится Заказчиком </w:t>
      </w:r>
      <w:r w:rsidR="00727E99">
        <w:rPr>
          <w:szCs w:val="24"/>
        </w:rPr>
        <w:t>поэтапно</w:t>
      </w:r>
      <w:r w:rsidR="005E36B4">
        <w:rPr>
          <w:szCs w:val="24"/>
        </w:rPr>
        <w:t xml:space="preserve"> в течение 15 (П</w:t>
      </w:r>
      <w:r w:rsidR="00864969">
        <w:rPr>
          <w:szCs w:val="24"/>
        </w:rPr>
        <w:t>ятнадцати</w:t>
      </w:r>
      <w:r w:rsidR="00864969" w:rsidRPr="00B453D1">
        <w:rPr>
          <w:szCs w:val="24"/>
        </w:rPr>
        <w:t xml:space="preserve">) календарных дней с момента получения Заказчиком оригинала </w:t>
      </w:r>
      <w:r w:rsidR="00864969">
        <w:rPr>
          <w:szCs w:val="24"/>
        </w:rPr>
        <w:t xml:space="preserve">счета, </w:t>
      </w:r>
      <w:r w:rsidR="00864969" w:rsidRPr="00B453D1">
        <w:rPr>
          <w:szCs w:val="24"/>
        </w:rPr>
        <w:t>сч</w:t>
      </w:r>
      <w:r w:rsidR="00B23564">
        <w:rPr>
          <w:szCs w:val="24"/>
        </w:rPr>
        <w:t xml:space="preserve">ета-фактуры и Акта </w:t>
      </w:r>
      <w:r w:rsidR="00727E99">
        <w:rPr>
          <w:szCs w:val="24"/>
        </w:rPr>
        <w:t xml:space="preserve">сдачи-приёмки </w:t>
      </w:r>
      <w:r w:rsidR="00A478F6">
        <w:rPr>
          <w:szCs w:val="24"/>
        </w:rPr>
        <w:t>оказанных Услуг</w:t>
      </w:r>
      <w:r w:rsidR="00864969" w:rsidRPr="00B453D1">
        <w:rPr>
          <w:szCs w:val="24"/>
        </w:rPr>
        <w:t>, подписанного уполномоченными представителями Сторон. Датой оплаты является дата списания денежных средств с расчетного счета Заказчика</w:t>
      </w:r>
      <w:r w:rsidR="00864969">
        <w:rPr>
          <w:szCs w:val="24"/>
        </w:rPr>
        <w:t>.</w:t>
      </w:r>
    </w:p>
    <w:p w:rsidR="00864969" w:rsidRDefault="00864969" w:rsidP="00864969">
      <w:pPr>
        <w:ind w:firstLine="709"/>
        <w:jc w:val="both"/>
        <w:rPr>
          <w:b/>
          <w:sz w:val="28"/>
          <w:szCs w:val="28"/>
        </w:rPr>
      </w:pPr>
    </w:p>
    <w:p w:rsidR="00864969" w:rsidRPr="008F27F6" w:rsidRDefault="00BF21A2" w:rsidP="003C5D38">
      <w:pPr>
        <w:ind w:firstLine="709"/>
        <w:jc w:val="both"/>
        <w:rPr>
          <w:b/>
          <w:sz w:val="28"/>
          <w:szCs w:val="28"/>
        </w:rPr>
      </w:pPr>
      <w:r>
        <w:rPr>
          <w:b/>
          <w:sz w:val="28"/>
          <w:szCs w:val="28"/>
        </w:rPr>
        <w:t>4.</w:t>
      </w:r>
      <w:r w:rsidR="00B23564">
        <w:rPr>
          <w:b/>
          <w:sz w:val="28"/>
          <w:szCs w:val="28"/>
        </w:rPr>
        <w:t>10</w:t>
      </w:r>
      <w:r w:rsidR="00A76507">
        <w:rPr>
          <w:b/>
          <w:sz w:val="28"/>
          <w:szCs w:val="28"/>
        </w:rPr>
        <w:t xml:space="preserve">. </w:t>
      </w:r>
      <w:r w:rsidR="002545A1">
        <w:rPr>
          <w:b/>
          <w:sz w:val="28"/>
          <w:szCs w:val="28"/>
        </w:rPr>
        <w:t>Начальная (м</w:t>
      </w:r>
      <w:r w:rsidR="00A76507">
        <w:rPr>
          <w:b/>
          <w:sz w:val="28"/>
          <w:szCs w:val="28"/>
        </w:rPr>
        <w:t>аксимальная</w:t>
      </w:r>
      <w:r w:rsidR="002545A1">
        <w:rPr>
          <w:b/>
          <w:sz w:val="28"/>
          <w:szCs w:val="28"/>
        </w:rPr>
        <w:t>)</w:t>
      </w:r>
      <w:r w:rsidR="00A76507">
        <w:rPr>
          <w:b/>
          <w:sz w:val="28"/>
          <w:szCs w:val="28"/>
        </w:rPr>
        <w:t xml:space="preserve"> цена договора.</w:t>
      </w:r>
    </w:p>
    <w:p w:rsidR="00864969" w:rsidRDefault="002545A1" w:rsidP="0000225E">
      <w:pPr>
        <w:pStyle w:val="19"/>
        <w:ind w:firstLine="709"/>
        <w:rPr>
          <w:szCs w:val="28"/>
        </w:rPr>
      </w:pPr>
      <w:r>
        <w:rPr>
          <w:szCs w:val="28"/>
        </w:rPr>
        <w:t>Начальная (м</w:t>
      </w:r>
      <w:r w:rsidR="00A76507">
        <w:rPr>
          <w:szCs w:val="28"/>
        </w:rPr>
        <w:t>аксима</w:t>
      </w:r>
      <w:r w:rsidR="0046507E">
        <w:rPr>
          <w:szCs w:val="28"/>
        </w:rPr>
        <w:t>льная</w:t>
      </w:r>
      <w:r>
        <w:rPr>
          <w:szCs w:val="28"/>
        </w:rPr>
        <w:t>)</w:t>
      </w:r>
      <w:r w:rsidR="0046507E">
        <w:rPr>
          <w:szCs w:val="28"/>
        </w:rPr>
        <w:t xml:space="preserve"> цена договора составляет </w:t>
      </w:r>
      <w:r w:rsidR="00AD0DF9">
        <w:rPr>
          <w:szCs w:val="28"/>
        </w:rPr>
        <w:t>2 787 788 руб. (Д</w:t>
      </w:r>
      <w:r w:rsidR="00864969">
        <w:rPr>
          <w:szCs w:val="28"/>
        </w:rPr>
        <w:t xml:space="preserve">ва миллиона семьсот восемьдесят семь тысяч семьсот восемьдесят восемь рублей 00 копеек) </w:t>
      </w:r>
      <w:r w:rsidR="001B2EEA" w:rsidRPr="00237904">
        <w:rPr>
          <w:szCs w:val="28"/>
        </w:rPr>
        <w:t xml:space="preserve">с учетом всех расходов </w:t>
      </w:r>
      <w:r w:rsidR="001B2EEA">
        <w:rPr>
          <w:szCs w:val="28"/>
        </w:rPr>
        <w:t xml:space="preserve">Исполнителя, связанных с приобретением материалов для </w:t>
      </w:r>
      <w:r w:rsidR="00AD0DF9">
        <w:rPr>
          <w:szCs w:val="28"/>
        </w:rPr>
        <w:t>ока</w:t>
      </w:r>
      <w:r w:rsidR="00A478F6">
        <w:rPr>
          <w:szCs w:val="28"/>
        </w:rPr>
        <w:t>з</w:t>
      </w:r>
      <w:r w:rsidR="00AD0DF9">
        <w:rPr>
          <w:szCs w:val="28"/>
        </w:rPr>
        <w:t>а</w:t>
      </w:r>
      <w:r w:rsidR="00A478F6">
        <w:rPr>
          <w:szCs w:val="28"/>
        </w:rPr>
        <w:t>ния Услуг</w:t>
      </w:r>
      <w:r w:rsidR="001B2EEA" w:rsidRPr="00237904">
        <w:rPr>
          <w:szCs w:val="28"/>
        </w:rPr>
        <w:t>,</w:t>
      </w:r>
      <w:r w:rsidR="001B2EEA">
        <w:rPr>
          <w:szCs w:val="28"/>
        </w:rPr>
        <w:t xml:space="preserve"> транспортных расходов по доставке работников Исполнителя к месту </w:t>
      </w:r>
      <w:r w:rsidR="00A478F6">
        <w:rPr>
          <w:szCs w:val="28"/>
        </w:rPr>
        <w:t>оказания Услуг</w:t>
      </w:r>
      <w:r w:rsidR="001B2EEA">
        <w:rPr>
          <w:szCs w:val="28"/>
        </w:rPr>
        <w:t xml:space="preserve">, всех налогов и </w:t>
      </w:r>
      <w:r w:rsidR="005E36B4">
        <w:rPr>
          <w:szCs w:val="28"/>
        </w:rPr>
        <w:t xml:space="preserve">других </w:t>
      </w:r>
      <w:r w:rsidR="001B2EEA">
        <w:rPr>
          <w:szCs w:val="28"/>
        </w:rPr>
        <w:t>обязательных платежей,</w:t>
      </w:r>
      <w:r w:rsidR="001B2EEA" w:rsidRPr="00237904">
        <w:rPr>
          <w:szCs w:val="28"/>
        </w:rPr>
        <w:t xml:space="preserve"> кроме НДС.</w:t>
      </w:r>
    </w:p>
    <w:p w:rsidR="00A478F6" w:rsidRPr="0000225E" w:rsidRDefault="00A478F6" w:rsidP="0000225E">
      <w:pPr>
        <w:pStyle w:val="19"/>
        <w:ind w:firstLine="709"/>
        <w:rPr>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3942DF" w:rsidRDefault="002E18D3" w:rsidP="002545A1">
      <w:pPr>
        <w:pStyle w:val="19"/>
        <w:ind w:firstLine="709"/>
        <w:rPr>
          <w:szCs w:val="28"/>
        </w:rPr>
      </w:pPr>
      <w:r w:rsidRPr="003942DF">
        <w:rPr>
          <w:szCs w:val="28"/>
        </w:rPr>
        <w:t xml:space="preserve">Следующие условия проведения </w:t>
      </w:r>
      <w:r w:rsidR="008C4183" w:rsidRPr="003942DF">
        <w:rPr>
          <w:szCs w:val="28"/>
        </w:rPr>
        <w:t>Открытого конкурса</w:t>
      </w:r>
      <w:r w:rsidRPr="003942DF">
        <w:rPr>
          <w:szCs w:val="28"/>
        </w:rPr>
        <w:t xml:space="preserve"> являются неотъемлемой частью настоящей документации</w:t>
      </w:r>
      <w:r w:rsidR="002B41FD" w:rsidRPr="003942DF">
        <w:rPr>
          <w:szCs w:val="28"/>
        </w:rPr>
        <w:t xml:space="preserve"> о закупке</w:t>
      </w:r>
      <w:r w:rsidRPr="003942DF">
        <w:rPr>
          <w:szCs w:val="28"/>
        </w:rPr>
        <w:t xml:space="preserve">, уточняют и </w:t>
      </w:r>
      <w:r w:rsidR="00EF779C" w:rsidRPr="003942DF">
        <w:rPr>
          <w:szCs w:val="28"/>
        </w:rPr>
        <w:t>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413"/>
      </w:tblGrid>
      <w:tr w:rsidR="002E18D3" w:rsidRPr="00F86FAA" w:rsidTr="006A22AF">
        <w:tc>
          <w:tcPr>
            <w:tcW w:w="675" w:type="dxa"/>
            <w:vAlign w:val="center"/>
          </w:tcPr>
          <w:p w:rsidR="002E18D3" w:rsidRPr="00717A92" w:rsidRDefault="002E18D3" w:rsidP="006A22AF">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413"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6A22AF">
        <w:tc>
          <w:tcPr>
            <w:tcW w:w="675" w:type="dxa"/>
            <w:vAlign w:val="center"/>
          </w:tcPr>
          <w:p w:rsidR="002E18D3" w:rsidRPr="00F86FAA" w:rsidRDefault="002E18D3" w:rsidP="006A22AF">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6A22AF">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6A22AF">
            <w:pPr>
              <w:pStyle w:val="Default"/>
              <w:rPr>
                <w:b/>
                <w:color w:val="auto"/>
              </w:rPr>
            </w:pPr>
          </w:p>
        </w:tc>
        <w:tc>
          <w:tcPr>
            <w:tcW w:w="6413" w:type="dxa"/>
            <w:vAlign w:val="center"/>
          </w:tcPr>
          <w:p w:rsidR="002E18D3" w:rsidRPr="00787D66" w:rsidRDefault="003942DF" w:rsidP="006A22AF">
            <w:pPr>
              <w:pStyle w:val="19"/>
              <w:ind w:firstLine="0"/>
              <w:jc w:val="left"/>
              <w:rPr>
                <w:sz w:val="24"/>
                <w:szCs w:val="24"/>
              </w:rPr>
            </w:pPr>
            <w:r w:rsidRPr="00775E85">
              <w:rPr>
                <w:sz w:val="24"/>
                <w:szCs w:val="24"/>
              </w:rPr>
              <w:t xml:space="preserve">Открытый конкурс № </w:t>
            </w:r>
            <w:r w:rsidR="005E36B4">
              <w:rPr>
                <w:sz w:val="24"/>
                <w:szCs w:val="24"/>
              </w:rPr>
              <w:t>ОК/014/НКПОКТ/0014</w:t>
            </w:r>
            <w:r w:rsidR="007B4F77" w:rsidRPr="00775E85">
              <w:rPr>
                <w:sz w:val="24"/>
                <w:szCs w:val="24"/>
              </w:rPr>
              <w:t xml:space="preserve"> </w:t>
            </w:r>
            <w:r w:rsidR="00787D66" w:rsidRPr="00775E85">
              <w:rPr>
                <w:sz w:val="24"/>
                <w:szCs w:val="24"/>
              </w:rPr>
              <w:t xml:space="preserve">на право заключения договора на </w:t>
            </w:r>
            <w:r w:rsidR="00AD0DF9">
              <w:rPr>
                <w:sz w:val="24"/>
                <w:szCs w:val="24"/>
              </w:rPr>
              <w:t>о</w:t>
            </w:r>
            <w:r w:rsidR="00775E85" w:rsidRPr="00775E85">
              <w:rPr>
                <w:sz w:val="24"/>
                <w:szCs w:val="24"/>
              </w:rPr>
              <w:t>казание услуг по техническому обслуживанию системы охранного телевидения, расположенной в агентстве на станции Санкт-Петербург-Товарный-Витебский филиала ОАО "ТрансКонтейнер" на Октябрьской железной дороге в г.Санкт-Петербурге в 2014-2017гг.</w:t>
            </w:r>
          </w:p>
        </w:tc>
      </w:tr>
      <w:tr w:rsidR="00EF2E59" w:rsidRPr="00F86FAA" w:rsidTr="006A22AF">
        <w:tc>
          <w:tcPr>
            <w:tcW w:w="675" w:type="dxa"/>
            <w:vAlign w:val="center"/>
          </w:tcPr>
          <w:p w:rsidR="00EF2E59" w:rsidRPr="00F86FAA" w:rsidRDefault="00EF2E59" w:rsidP="006A22AF">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6A22AF">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413" w:type="dxa"/>
            <w:vAlign w:val="center"/>
          </w:tcPr>
          <w:p w:rsidR="00A2480F" w:rsidRDefault="00DD3B11" w:rsidP="006A22AF">
            <w:pPr>
              <w:pStyle w:val="19"/>
              <w:ind w:firstLine="0"/>
              <w:jc w:val="left"/>
              <w:rPr>
                <w:sz w:val="24"/>
                <w:szCs w:val="24"/>
              </w:rPr>
            </w:pPr>
            <w:r w:rsidRPr="001A742B">
              <w:rPr>
                <w:sz w:val="24"/>
                <w:szCs w:val="24"/>
              </w:rPr>
              <w:t xml:space="preserve">Организатором является ОАО «ТрансКонтейнер». </w:t>
            </w:r>
          </w:p>
          <w:p w:rsidR="00DD3B11" w:rsidRPr="001A742B" w:rsidRDefault="00DD3B11" w:rsidP="006A22AF">
            <w:pPr>
              <w:pStyle w:val="19"/>
              <w:ind w:firstLine="0"/>
              <w:jc w:val="left"/>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A2480F">
              <w:rPr>
                <w:sz w:val="24"/>
                <w:szCs w:val="24"/>
              </w:rPr>
              <w:t>Конкурсной комиссии филиала ОАО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787D66" w:rsidRDefault="001A742B" w:rsidP="006A22AF">
            <w:pPr>
              <w:pStyle w:val="19"/>
              <w:ind w:firstLine="0"/>
              <w:jc w:val="left"/>
              <w:rPr>
                <w:sz w:val="24"/>
                <w:szCs w:val="24"/>
              </w:rPr>
            </w:pPr>
            <w:r w:rsidRPr="001A742B">
              <w:rPr>
                <w:sz w:val="24"/>
                <w:szCs w:val="24"/>
              </w:rPr>
              <w:t>Адрес: 191002, г. Санкт-Петербург, Владимирский пр., д. 23.</w:t>
            </w:r>
          </w:p>
          <w:p w:rsidR="00787D66" w:rsidRDefault="001A742B" w:rsidP="006A22AF">
            <w:pPr>
              <w:pStyle w:val="19"/>
              <w:ind w:firstLine="0"/>
              <w:jc w:val="left"/>
              <w:rPr>
                <w:sz w:val="24"/>
                <w:szCs w:val="24"/>
              </w:rPr>
            </w:pPr>
            <w:r w:rsidRPr="001A742B">
              <w:rPr>
                <w:sz w:val="24"/>
                <w:szCs w:val="24"/>
              </w:rPr>
              <w:t xml:space="preserve">Контактное лицо: </w:t>
            </w:r>
            <w:r w:rsidR="005B780C">
              <w:rPr>
                <w:sz w:val="24"/>
                <w:szCs w:val="24"/>
              </w:rPr>
              <w:t>заместитель директора по безопасности</w:t>
            </w:r>
            <w:r w:rsidRPr="001A742B">
              <w:rPr>
                <w:sz w:val="24"/>
                <w:szCs w:val="24"/>
              </w:rPr>
              <w:t xml:space="preserve"> – </w:t>
            </w:r>
            <w:r w:rsidR="005B780C">
              <w:rPr>
                <w:sz w:val="24"/>
                <w:szCs w:val="24"/>
              </w:rPr>
              <w:t>Карапетян Юрий Геннадьевич</w:t>
            </w:r>
            <w:r w:rsidRPr="001A742B">
              <w:rPr>
                <w:sz w:val="24"/>
                <w:szCs w:val="24"/>
              </w:rPr>
              <w:t xml:space="preserve">, </w:t>
            </w:r>
          </w:p>
          <w:p w:rsidR="00717A92" w:rsidRDefault="001A742B" w:rsidP="006A22AF">
            <w:pPr>
              <w:pStyle w:val="19"/>
              <w:ind w:firstLine="0"/>
              <w:jc w:val="left"/>
              <w:rPr>
                <w:sz w:val="24"/>
                <w:szCs w:val="24"/>
              </w:rPr>
            </w:pPr>
            <w:r w:rsidRPr="001A742B">
              <w:rPr>
                <w:sz w:val="24"/>
                <w:szCs w:val="24"/>
              </w:rPr>
              <w:t xml:space="preserve">тел. </w:t>
            </w:r>
            <w:r w:rsidR="005B780C">
              <w:rPr>
                <w:sz w:val="24"/>
                <w:szCs w:val="24"/>
              </w:rPr>
              <w:t>+7(812) 458-68-05</w:t>
            </w:r>
            <w:r w:rsidRPr="001A742B">
              <w:rPr>
                <w:sz w:val="24"/>
                <w:szCs w:val="24"/>
              </w:rPr>
              <w:t>,</w:t>
            </w:r>
          </w:p>
          <w:p w:rsidR="00670FD8" w:rsidRPr="00717A92" w:rsidRDefault="001A742B" w:rsidP="006A22AF">
            <w:pPr>
              <w:pStyle w:val="19"/>
              <w:ind w:firstLine="0"/>
              <w:jc w:val="left"/>
              <w:rPr>
                <w:sz w:val="24"/>
                <w:szCs w:val="24"/>
              </w:rPr>
            </w:pPr>
            <w:r w:rsidRPr="001A742B">
              <w:rPr>
                <w:sz w:val="24"/>
                <w:szCs w:val="24"/>
              </w:rPr>
              <w:t xml:space="preserve">адрес электронной почты </w:t>
            </w:r>
            <w:r w:rsidR="00762F8B" w:rsidRPr="00762F8B">
              <w:rPr>
                <w:sz w:val="24"/>
                <w:szCs w:val="24"/>
              </w:rPr>
              <w:t>k_</w:t>
            </w:r>
            <w:r w:rsidR="005B780C">
              <w:rPr>
                <w:sz w:val="24"/>
                <w:szCs w:val="24"/>
                <w:lang w:val="en-US"/>
              </w:rPr>
              <w:t>karapetyanyg</w:t>
            </w:r>
            <w:r w:rsidR="005B780C" w:rsidRPr="00717A92">
              <w:rPr>
                <w:sz w:val="24"/>
                <w:szCs w:val="24"/>
              </w:rPr>
              <w:t>@</w:t>
            </w:r>
            <w:r w:rsidR="005B780C">
              <w:rPr>
                <w:sz w:val="24"/>
                <w:szCs w:val="24"/>
                <w:lang w:val="en-US"/>
              </w:rPr>
              <w:t>spb</w:t>
            </w:r>
            <w:r w:rsidR="005B780C" w:rsidRPr="00717A92">
              <w:rPr>
                <w:sz w:val="24"/>
                <w:szCs w:val="24"/>
              </w:rPr>
              <w:t>.</w:t>
            </w:r>
            <w:r w:rsidR="005B780C">
              <w:rPr>
                <w:sz w:val="24"/>
                <w:szCs w:val="24"/>
                <w:lang w:val="en-US"/>
              </w:rPr>
              <w:t>orw</w:t>
            </w:r>
            <w:r w:rsidR="005B780C" w:rsidRPr="00717A92">
              <w:rPr>
                <w:sz w:val="24"/>
                <w:szCs w:val="24"/>
              </w:rPr>
              <w:t>.</w:t>
            </w:r>
            <w:r w:rsidR="005B780C">
              <w:rPr>
                <w:sz w:val="24"/>
                <w:szCs w:val="24"/>
                <w:lang w:val="en-US"/>
              </w:rPr>
              <w:t>ru</w:t>
            </w:r>
          </w:p>
        </w:tc>
      </w:tr>
      <w:tr w:rsidR="000A679F" w:rsidRPr="00F86FAA" w:rsidTr="006A22AF">
        <w:tc>
          <w:tcPr>
            <w:tcW w:w="675" w:type="dxa"/>
            <w:vAlign w:val="center"/>
          </w:tcPr>
          <w:p w:rsidR="000A679F" w:rsidRPr="00F86FAA" w:rsidRDefault="00690B2B" w:rsidP="006A22AF">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6A22AF">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413" w:type="dxa"/>
            <w:shd w:val="clear" w:color="auto" w:fill="auto"/>
            <w:vAlign w:val="center"/>
          </w:tcPr>
          <w:p w:rsidR="000A679F" w:rsidRPr="00C41BEB" w:rsidRDefault="001A742B" w:rsidP="006A22AF">
            <w:pPr>
              <w:pStyle w:val="19"/>
              <w:ind w:firstLine="0"/>
              <w:jc w:val="left"/>
              <w:rPr>
                <w:sz w:val="24"/>
                <w:szCs w:val="24"/>
              </w:rPr>
            </w:pPr>
            <w:r w:rsidRPr="004B37ED">
              <w:rPr>
                <w:sz w:val="24"/>
                <w:szCs w:val="24"/>
              </w:rPr>
              <w:t>«</w:t>
            </w:r>
            <w:r w:rsidR="002545A1">
              <w:rPr>
                <w:sz w:val="24"/>
                <w:szCs w:val="24"/>
              </w:rPr>
              <w:t xml:space="preserve"> </w:t>
            </w:r>
            <w:r w:rsidR="005E36B4">
              <w:rPr>
                <w:sz w:val="24"/>
                <w:szCs w:val="24"/>
              </w:rPr>
              <w:t>06</w:t>
            </w:r>
            <w:r w:rsidR="005B780C">
              <w:rPr>
                <w:sz w:val="24"/>
                <w:szCs w:val="24"/>
                <w:lang w:val="en-US"/>
              </w:rPr>
              <w:t xml:space="preserve"> </w:t>
            </w:r>
            <w:r w:rsidR="005B780C">
              <w:rPr>
                <w:sz w:val="24"/>
                <w:szCs w:val="24"/>
              </w:rPr>
              <w:t>»</w:t>
            </w:r>
            <w:r w:rsidR="005B780C">
              <w:rPr>
                <w:sz w:val="24"/>
                <w:szCs w:val="24"/>
                <w:lang w:val="en-US"/>
              </w:rPr>
              <w:t xml:space="preserve"> </w:t>
            </w:r>
            <w:r w:rsidR="005E36B4">
              <w:rPr>
                <w:sz w:val="24"/>
                <w:szCs w:val="24"/>
              </w:rPr>
              <w:t>мая</w:t>
            </w:r>
            <w:r w:rsidR="004E5A17" w:rsidRPr="004B37ED">
              <w:rPr>
                <w:sz w:val="24"/>
                <w:szCs w:val="24"/>
              </w:rPr>
              <w:t xml:space="preserve"> </w:t>
            </w:r>
            <w:r w:rsidR="00742DAA" w:rsidRPr="004B37ED">
              <w:rPr>
                <w:sz w:val="24"/>
                <w:szCs w:val="24"/>
              </w:rPr>
              <w:t>2014</w:t>
            </w:r>
            <w:r w:rsidR="00FA3C13" w:rsidRPr="004B37ED">
              <w:rPr>
                <w:sz w:val="24"/>
                <w:szCs w:val="24"/>
              </w:rPr>
              <w:t xml:space="preserve"> г.</w:t>
            </w:r>
          </w:p>
        </w:tc>
      </w:tr>
      <w:tr w:rsidR="00FA3C13" w:rsidRPr="00F86FAA" w:rsidTr="006A22AF">
        <w:tc>
          <w:tcPr>
            <w:tcW w:w="675" w:type="dxa"/>
            <w:vAlign w:val="center"/>
          </w:tcPr>
          <w:p w:rsidR="00FA3C13" w:rsidRPr="00F86FAA" w:rsidRDefault="00B02654" w:rsidP="006A22AF">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6A22AF">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lastRenderedPageBreak/>
              <w:t xml:space="preserve">проведения процедуры </w:t>
            </w:r>
            <w:r w:rsidR="008C4183">
              <w:rPr>
                <w:b/>
                <w:color w:val="auto"/>
              </w:rPr>
              <w:t>Открытого конкурса</w:t>
            </w:r>
          </w:p>
          <w:p w:rsidR="00783AD5" w:rsidRPr="00F86FAA" w:rsidRDefault="00783AD5" w:rsidP="006A22AF">
            <w:pPr>
              <w:pStyle w:val="Default"/>
              <w:rPr>
                <w:b/>
                <w:color w:val="auto"/>
              </w:rPr>
            </w:pPr>
          </w:p>
        </w:tc>
        <w:tc>
          <w:tcPr>
            <w:tcW w:w="6413" w:type="dxa"/>
            <w:vAlign w:val="center"/>
          </w:tcPr>
          <w:p w:rsidR="00C61887" w:rsidRDefault="00C61887" w:rsidP="006A22AF">
            <w:pPr>
              <w:pStyle w:val="19"/>
              <w:ind w:firstLine="0"/>
              <w:jc w:val="left"/>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w:t>
            </w:r>
            <w:r w:rsidR="00291899" w:rsidRPr="00C61887">
              <w:rPr>
                <w:sz w:val="24"/>
                <w:szCs w:val="24"/>
              </w:rPr>
              <w:lastRenderedPageBreak/>
              <w:t xml:space="preserve">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6A22AF">
            <w:pPr>
              <w:pStyle w:val="19"/>
              <w:ind w:firstLine="0"/>
              <w:jc w:val="left"/>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6A22AF">
        <w:tc>
          <w:tcPr>
            <w:tcW w:w="675" w:type="dxa"/>
            <w:vAlign w:val="center"/>
          </w:tcPr>
          <w:p w:rsidR="00C3633B" w:rsidRPr="00F86FAA" w:rsidRDefault="00B02654" w:rsidP="006A22AF">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6A22AF">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413" w:type="dxa"/>
            <w:vAlign w:val="center"/>
          </w:tcPr>
          <w:p w:rsidR="00C3633B" w:rsidRPr="002558E5" w:rsidRDefault="002558E5" w:rsidP="006A22AF">
            <w:pPr>
              <w:pStyle w:val="19"/>
              <w:ind w:firstLine="0"/>
              <w:jc w:val="left"/>
              <w:rPr>
                <w:sz w:val="24"/>
                <w:szCs w:val="24"/>
              </w:rPr>
            </w:pPr>
            <w:r w:rsidRPr="002558E5">
              <w:rPr>
                <w:sz w:val="24"/>
                <w:szCs w:val="24"/>
              </w:rPr>
              <w:t xml:space="preserve">Начальная (максимальная) </w:t>
            </w:r>
            <w:r w:rsidR="00AD0DF9">
              <w:rPr>
                <w:sz w:val="24"/>
                <w:szCs w:val="24"/>
              </w:rPr>
              <w:t>цена договора: 2 787 788 руб. (Д</w:t>
            </w:r>
            <w:r w:rsidRPr="002558E5">
              <w:rPr>
                <w:sz w:val="24"/>
                <w:szCs w:val="24"/>
              </w:rPr>
              <w:t xml:space="preserve">ва миллиона семьсот восемьдесят семь тысяч семьсот восемьдесят восемь рублей 00 копеек) с учетом 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w:t>
            </w:r>
            <w:r w:rsidR="00E15B51">
              <w:rPr>
                <w:sz w:val="24"/>
                <w:szCs w:val="24"/>
              </w:rPr>
              <w:t xml:space="preserve">других </w:t>
            </w:r>
            <w:r w:rsidRPr="002558E5">
              <w:rPr>
                <w:sz w:val="24"/>
                <w:szCs w:val="24"/>
              </w:rPr>
              <w:t>обязательных платежей, кроме НДС.</w:t>
            </w:r>
          </w:p>
        </w:tc>
      </w:tr>
      <w:tr w:rsidR="009E64D8" w:rsidRPr="00F86FAA" w:rsidTr="006A22AF">
        <w:tc>
          <w:tcPr>
            <w:tcW w:w="675" w:type="dxa"/>
            <w:vAlign w:val="center"/>
          </w:tcPr>
          <w:p w:rsidR="009E64D8" w:rsidRPr="00F86FAA" w:rsidRDefault="009E64D8" w:rsidP="006A22AF">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6A22AF">
            <w:pPr>
              <w:pStyle w:val="Default"/>
              <w:rPr>
                <w:b/>
                <w:color w:val="auto"/>
              </w:rPr>
            </w:pPr>
            <w:r w:rsidRPr="00F86FAA">
              <w:rPr>
                <w:b/>
                <w:color w:val="auto"/>
              </w:rPr>
              <w:t xml:space="preserve">Место, дата начала и окончания подачи Заявок </w:t>
            </w:r>
          </w:p>
        </w:tc>
        <w:tc>
          <w:tcPr>
            <w:tcW w:w="6413" w:type="dxa"/>
            <w:vAlign w:val="center"/>
          </w:tcPr>
          <w:p w:rsidR="009E64D8" w:rsidRPr="008C1BC9" w:rsidRDefault="00722AFD" w:rsidP="006A22AF">
            <w:pPr>
              <w:pStyle w:val="19"/>
              <w:ind w:firstLine="0"/>
              <w:jc w:val="left"/>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E106C8">
              <w:rPr>
                <w:sz w:val="24"/>
                <w:szCs w:val="24"/>
              </w:rPr>
              <w:t>«</w:t>
            </w:r>
            <w:r w:rsidR="0046507E">
              <w:rPr>
                <w:sz w:val="24"/>
                <w:szCs w:val="24"/>
              </w:rPr>
              <w:t xml:space="preserve"> </w:t>
            </w:r>
            <w:r w:rsidR="00E15B51">
              <w:rPr>
                <w:sz w:val="24"/>
                <w:szCs w:val="24"/>
              </w:rPr>
              <w:t>26</w:t>
            </w:r>
            <w:r w:rsidR="005B780C" w:rsidRPr="005B780C">
              <w:rPr>
                <w:sz w:val="24"/>
                <w:szCs w:val="24"/>
              </w:rPr>
              <w:t xml:space="preserve"> </w:t>
            </w:r>
            <w:r w:rsidR="00B830E2">
              <w:rPr>
                <w:sz w:val="24"/>
                <w:szCs w:val="24"/>
              </w:rPr>
              <w:t xml:space="preserve"> </w:t>
            </w:r>
            <w:r w:rsidR="005B780C">
              <w:rPr>
                <w:sz w:val="24"/>
                <w:szCs w:val="24"/>
              </w:rPr>
              <w:t>»</w:t>
            </w:r>
            <w:r w:rsidR="005B780C" w:rsidRPr="005B780C">
              <w:rPr>
                <w:sz w:val="24"/>
                <w:szCs w:val="24"/>
              </w:rPr>
              <w:t xml:space="preserve"> </w:t>
            </w:r>
            <w:r w:rsidR="00E15B51">
              <w:rPr>
                <w:sz w:val="24"/>
                <w:szCs w:val="24"/>
              </w:rPr>
              <w:t xml:space="preserve">мая </w:t>
            </w:r>
            <w:r w:rsidR="00742DAA" w:rsidRPr="00E106C8">
              <w:rPr>
                <w:sz w:val="24"/>
                <w:szCs w:val="24"/>
              </w:rPr>
              <w:t>2014</w:t>
            </w:r>
            <w:r w:rsidRPr="00E106C8">
              <w:rPr>
                <w:sz w:val="24"/>
                <w:szCs w:val="24"/>
              </w:rPr>
              <w:t xml:space="preserve"> г.</w:t>
            </w:r>
            <w:r w:rsidRPr="009D3B09">
              <w:rPr>
                <w:sz w:val="24"/>
                <w:szCs w:val="24"/>
              </w:rPr>
              <w:t xml:space="preserve">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6A22AF">
        <w:tc>
          <w:tcPr>
            <w:tcW w:w="675" w:type="dxa"/>
            <w:vAlign w:val="center"/>
          </w:tcPr>
          <w:p w:rsidR="000A679F" w:rsidRPr="00F86FAA" w:rsidRDefault="00B02654" w:rsidP="006A22AF">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6A22AF">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413" w:type="dxa"/>
            <w:vAlign w:val="center"/>
          </w:tcPr>
          <w:p w:rsidR="000A679F" w:rsidRPr="00186891" w:rsidRDefault="00DF7C35" w:rsidP="006A22AF">
            <w:pPr>
              <w:pStyle w:val="19"/>
              <w:ind w:firstLine="0"/>
              <w:jc w:val="left"/>
              <w:rPr>
                <w:i/>
                <w:sz w:val="24"/>
                <w:szCs w:val="24"/>
              </w:rPr>
            </w:pPr>
            <w:r w:rsidRPr="00186891">
              <w:rPr>
                <w:sz w:val="24"/>
                <w:szCs w:val="24"/>
              </w:rPr>
              <w:t xml:space="preserve">Вскрытие Заявок состоится </w:t>
            </w:r>
            <w:r w:rsidR="009D3B09" w:rsidRPr="00186891">
              <w:rPr>
                <w:sz w:val="24"/>
                <w:szCs w:val="24"/>
              </w:rPr>
              <w:t>«</w:t>
            </w:r>
            <w:r w:rsidR="00E106C8" w:rsidRPr="00186891">
              <w:rPr>
                <w:sz w:val="24"/>
                <w:szCs w:val="24"/>
              </w:rPr>
              <w:t xml:space="preserve"> </w:t>
            </w:r>
            <w:r w:rsidR="00E15B51">
              <w:rPr>
                <w:sz w:val="24"/>
                <w:szCs w:val="24"/>
              </w:rPr>
              <w:t>27</w:t>
            </w:r>
            <w:r w:rsidR="005B780C" w:rsidRPr="00186891">
              <w:rPr>
                <w:sz w:val="24"/>
                <w:szCs w:val="24"/>
              </w:rPr>
              <w:t xml:space="preserve"> » </w:t>
            </w:r>
            <w:r w:rsidR="00E15B51">
              <w:rPr>
                <w:sz w:val="24"/>
                <w:szCs w:val="24"/>
              </w:rPr>
              <w:t>мая</w:t>
            </w:r>
            <w:r w:rsidR="009D3B09" w:rsidRPr="00186891">
              <w:rPr>
                <w:sz w:val="24"/>
                <w:szCs w:val="24"/>
              </w:rPr>
              <w:t xml:space="preserve"> </w:t>
            </w:r>
            <w:r w:rsidR="00742DAA" w:rsidRPr="00186891">
              <w:rPr>
                <w:sz w:val="24"/>
                <w:szCs w:val="24"/>
              </w:rPr>
              <w:t>2014</w:t>
            </w:r>
            <w:r w:rsidRPr="00186891">
              <w:rPr>
                <w:sz w:val="24"/>
                <w:szCs w:val="24"/>
              </w:rPr>
              <w:t xml:space="preserve"> г. в </w:t>
            </w:r>
            <w:r w:rsidR="00717A92" w:rsidRPr="00186891">
              <w:rPr>
                <w:sz w:val="24"/>
                <w:szCs w:val="24"/>
              </w:rPr>
              <w:t>10 часов 0</w:t>
            </w:r>
            <w:r w:rsidRPr="00186891">
              <w:rPr>
                <w:sz w:val="24"/>
                <w:szCs w:val="24"/>
              </w:rPr>
              <w:t>0 минут местного времени по адресу, указанному в пункте 2 настоящей Информационной карты.</w:t>
            </w:r>
          </w:p>
        </w:tc>
      </w:tr>
      <w:tr w:rsidR="003E2C12" w:rsidRPr="00F86FAA" w:rsidTr="006A22AF">
        <w:tc>
          <w:tcPr>
            <w:tcW w:w="675" w:type="dxa"/>
            <w:vAlign w:val="center"/>
          </w:tcPr>
          <w:p w:rsidR="003E2C12" w:rsidRPr="00F86FAA" w:rsidRDefault="00F86FAA" w:rsidP="006A22AF">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6A22AF">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413" w:type="dxa"/>
            <w:vAlign w:val="center"/>
          </w:tcPr>
          <w:p w:rsidR="003E2C12" w:rsidRPr="00186891" w:rsidRDefault="001356F1" w:rsidP="006A22AF">
            <w:pPr>
              <w:pStyle w:val="19"/>
              <w:ind w:firstLine="0"/>
              <w:jc w:val="left"/>
              <w:rPr>
                <w:sz w:val="24"/>
                <w:szCs w:val="24"/>
                <w:highlight w:val="cyan"/>
              </w:rPr>
            </w:pPr>
            <w:r w:rsidRPr="00186891">
              <w:rPr>
                <w:sz w:val="24"/>
                <w:szCs w:val="24"/>
              </w:rPr>
              <w:t xml:space="preserve">Оценка и сопоставление Заявок состоится </w:t>
            </w:r>
            <w:r w:rsidRPr="00186891">
              <w:rPr>
                <w:sz w:val="24"/>
                <w:szCs w:val="24"/>
              </w:rPr>
              <w:br/>
            </w:r>
            <w:r w:rsidR="009D3B09" w:rsidRPr="00186891">
              <w:rPr>
                <w:sz w:val="24"/>
                <w:szCs w:val="24"/>
              </w:rPr>
              <w:t>«</w:t>
            </w:r>
            <w:r w:rsidR="005B780C" w:rsidRPr="00186891">
              <w:rPr>
                <w:sz w:val="24"/>
                <w:szCs w:val="24"/>
              </w:rPr>
              <w:t xml:space="preserve"> </w:t>
            </w:r>
            <w:r w:rsidR="006A22AF">
              <w:rPr>
                <w:sz w:val="24"/>
                <w:szCs w:val="24"/>
              </w:rPr>
              <w:t>29</w:t>
            </w:r>
            <w:r w:rsidR="00B830E2" w:rsidRPr="00186891">
              <w:rPr>
                <w:sz w:val="24"/>
                <w:szCs w:val="24"/>
              </w:rPr>
              <w:t xml:space="preserve"> </w:t>
            </w:r>
            <w:r w:rsidR="00742DAA" w:rsidRPr="00186891">
              <w:rPr>
                <w:sz w:val="24"/>
                <w:szCs w:val="24"/>
              </w:rPr>
              <w:t>»</w:t>
            </w:r>
            <w:r w:rsidR="009D3B09" w:rsidRPr="00186891">
              <w:rPr>
                <w:sz w:val="24"/>
                <w:szCs w:val="24"/>
              </w:rPr>
              <w:t xml:space="preserve"> </w:t>
            </w:r>
            <w:r w:rsidR="006A22AF">
              <w:rPr>
                <w:sz w:val="24"/>
                <w:szCs w:val="24"/>
              </w:rPr>
              <w:t xml:space="preserve">мая </w:t>
            </w:r>
            <w:r w:rsidR="009D3B09" w:rsidRPr="00186891">
              <w:rPr>
                <w:sz w:val="24"/>
                <w:szCs w:val="24"/>
              </w:rPr>
              <w:t xml:space="preserve"> </w:t>
            </w:r>
            <w:r w:rsidR="00742DAA" w:rsidRPr="00186891">
              <w:rPr>
                <w:sz w:val="24"/>
                <w:szCs w:val="24"/>
              </w:rPr>
              <w:t>2014</w:t>
            </w:r>
            <w:r w:rsidRPr="00186891">
              <w:rPr>
                <w:sz w:val="24"/>
                <w:szCs w:val="24"/>
              </w:rPr>
              <w:t xml:space="preserve"> г. в </w:t>
            </w:r>
            <w:r w:rsidR="00717A92" w:rsidRPr="00186891">
              <w:rPr>
                <w:sz w:val="24"/>
                <w:szCs w:val="24"/>
              </w:rPr>
              <w:t>10</w:t>
            </w:r>
            <w:r w:rsidR="009D3B09" w:rsidRPr="00186891">
              <w:rPr>
                <w:sz w:val="24"/>
                <w:szCs w:val="24"/>
              </w:rPr>
              <w:t xml:space="preserve"> </w:t>
            </w:r>
            <w:r w:rsidR="002545A1" w:rsidRPr="00186891">
              <w:rPr>
                <w:sz w:val="24"/>
                <w:szCs w:val="24"/>
              </w:rPr>
              <w:t xml:space="preserve"> часов 0</w:t>
            </w:r>
            <w:r w:rsidRPr="00186891">
              <w:rPr>
                <w:sz w:val="24"/>
                <w:szCs w:val="24"/>
              </w:rPr>
              <w:t>0 минут местного времени по адресу, указанному в пункте 2 настоящей Информационной карты.</w:t>
            </w:r>
          </w:p>
        </w:tc>
      </w:tr>
      <w:tr w:rsidR="009830CC" w:rsidRPr="00F86FAA" w:rsidTr="006A22AF">
        <w:tc>
          <w:tcPr>
            <w:tcW w:w="675" w:type="dxa"/>
            <w:vAlign w:val="center"/>
          </w:tcPr>
          <w:p w:rsidR="009830CC" w:rsidRPr="00F86FAA" w:rsidRDefault="009830CC" w:rsidP="006A22AF">
            <w:pPr>
              <w:pStyle w:val="19"/>
              <w:ind w:firstLine="0"/>
              <w:jc w:val="center"/>
              <w:rPr>
                <w:b/>
                <w:sz w:val="24"/>
                <w:szCs w:val="24"/>
              </w:rPr>
            </w:pPr>
            <w:r>
              <w:rPr>
                <w:b/>
                <w:sz w:val="24"/>
                <w:szCs w:val="24"/>
              </w:rPr>
              <w:t>9.</w:t>
            </w:r>
          </w:p>
        </w:tc>
        <w:tc>
          <w:tcPr>
            <w:tcW w:w="2551" w:type="dxa"/>
            <w:vAlign w:val="center"/>
          </w:tcPr>
          <w:p w:rsidR="009830CC" w:rsidRPr="00F86FAA" w:rsidRDefault="009830CC" w:rsidP="006A22AF">
            <w:pPr>
              <w:pStyle w:val="Default"/>
              <w:rPr>
                <w:b/>
                <w:color w:val="auto"/>
              </w:rPr>
            </w:pPr>
            <w:r>
              <w:rPr>
                <w:b/>
                <w:color w:val="auto"/>
              </w:rPr>
              <w:t>Конкурсная комиссия</w:t>
            </w:r>
          </w:p>
        </w:tc>
        <w:tc>
          <w:tcPr>
            <w:tcW w:w="6413" w:type="dxa"/>
            <w:vAlign w:val="center"/>
          </w:tcPr>
          <w:p w:rsidR="005E0074" w:rsidRPr="00186891" w:rsidRDefault="009830CC" w:rsidP="006A22AF">
            <w:pPr>
              <w:pStyle w:val="19"/>
              <w:ind w:firstLine="0"/>
              <w:jc w:val="left"/>
              <w:rPr>
                <w:sz w:val="24"/>
                <w:szCs w:val="24"/>
              </w:rPr>
            </w:pPr>
            <w:r w:rsidRPr="00186891">
              <w:rPr>
                <w:sz w:val="24"/>
                <w:szCs w:val="24"/>
              </w:rPr>
              <w:t xml:space="preserve">Решение об итогах </w:t>
            </w:r>
            <w:r w:rsidR="008C4183" w:rsidRPr="00186891">
              <w:rPr>
                <w:sz w:val="24"/>
                <w:szCs w:val="24"/>
              </w:rPr>
              <w:t>Открытого конкурса</w:t>
            </w:r>
            <w:r w:rsidRPr="00186891">
              <w:rPr>
                <w:sz w:val="24"/>
                <w:szCs w:val="24"/>
              </w:rPr>
              <w:t xml:space="preserve"> п</w:t>
            </w:r>
            <w:r w:rsidR="009D3B09" w:rsidRPr="00186891">
              <w:rPr>
                <w:sz w:val="24"/>
                <w:szCs w:val="24"/>
              </w:rPr>
              <w:t xml:space="preserve">ринимается Конкурсной комиссией </w:t>
            </w:r>
            <w:r w:rsidR="00B830E2" w:rsidRPr="00186891">
              <w:rPr>
                <w:sz w:val="24"/>
                <w:szCs w:val="24"/>
              </w:rPr>
              <w:t>филиала ОАО «ТрансКонтейнер» на Октябрьской железной дороге</w:t>
            </w:r>
          </w:p>
          <w:p w:rsidR="009830CC" w:rsidRPr="00186891" w:rsidRDefault="009830CC" w:rsidP="006A22AF">
            <w:pPr>
              <w:pStyle w:val="19"/>
              <w:ind w:firstLine="0"/>
              <w:jc w:val="left"/>
              <w:rPr>
                <w:sz w:val="24"/>
                <w:szCs w:val="24"/>
                <w:highlight w:val="cyan"/>
              </w:rPr>
            </w:pPr>
            <w:r w:rsidRPr="00186891">
              <w:rPr>
                <w:sz w:val="24"/>
                <w:szCs w:val="24"/>
              </w:rPr>
              <w:t>Адрес:</w:t>
            </w:r>
            <w:r w:rsidR="009D3B09" w:rsidRPr="00186891">
              <w:rPr>
                <w:sz w:val="24"/>
                <w:szCs w:val="24"/>
              </w:rPr>
              <w:t xml:space="preserve"> </w:t>
            </w:r>
            <w:r w:rsidR="003C5D38" w:rsidRPr="00186891">
              <w:rPr>
                <w:sz w:val="24"/>
                <w:szCs w:val="24"/>
              </w:rPr>
              <w:t xml:space="preserve">Российская Федерация, </w:t>
            </w:r>
            <w:r w:rsidR="00B830E2" w:rsidRPr="00186891">
              <w:rPr>
                <w:sz w:val="24"/>
                <w:szCs w:val="24"/>
              </w:rPr>
              <w:t>191002, г. Санкт-Петербург, Владимирский пр.,  д. 23.</w:t>
            </w:r>
            <w:r w:rsidR="005D0613" w:rsidRPr="00186891">
              <w:rPr>
                <w:sz w:val="24"/>
                <w:szCs w:val="24"/>
              </w:rPr>
              <w:t xml:space="preserve"> </w:t>
            </w:r>
          </w:p>
        </w:tc>
      </w:tr>
      <w:tr w:rsidR="003E2C12" w:rsidRPr="00F86FAA" w:rsidTr="006A22AF">
        <w:tc>
          <w:tcPr>
            <w:tcW w:w="675" w:type="dxa"/>
            <w:vAlign w:val="center"/>
          </w:tcPr>
          <w:p w:rsidR="003E2C12" w:rsidRPr="00F86FAA" w:rsidRDefault="009830CC" w:rsidP="006A22AF">
            <w:pPr>
              <w:pStyle w:val="19"/>
              <w:ind w:firstLine="0"/>
              <w:jc w:val="center"/>
              <w:rPr>
                <w:b/>
                <w:sz w:val="24"/>
                <w:szCs w:val="24"/>
              </w:rPr>
            </w:pPr>
            <w:r>
              <w:rPr>
                <w:b/>
                <w:sz w:val="24"/>
                <w:szCs w:val="24"/>
              </w:rPr>
              <w:t>10.</w:t>
            </w:r>
          </w:p>
        </w:tc>
        <w:tc>
          <w:tcPr>
            <w:tcW w:w="2551" w:type="dxa"/>
            <w:vAlign w:val="center"/>
          </w:tcPr>
          <w:p w:rsidR="003E2C12" w:rsidRPr="00F86FAA" w:rsidRDefault="009830CC" w:rsidP="006A22AF">
            <w:pPr>
              <w:pStyle w:val="Default"/>
              <w:rPr>
                <w:b/>
                <w:color w:val="auto"/>
              </w:rPr>
            </w:pPr>
            <w:r>
              <w:rPr>
                <w:b/>
                <w:color w:val="auto"/>
              </w:rPr>
              <w:t>Подведение итогов</w:t>
            </w:r>
          </w:p>
        </w:tc>
        <w:tc>
          <w:tcPr>
            <w:tcW w:w="6413" w:type="dxa"/>
            <w:vAlign w:val="center"/>
          </w:tcPr>
          <w:p w:rsidR="003E2C12" w:rsidRPr="00186891" w:rsidRDefault="009830CC" w:rsidP="006A22AF">
            <w:pPr>
              <w:pStyle w:val="19"/>
              <w:ind w:firstLine="0"/>
              <w:jc w:val="left"/>
              <w:rPr>
                <w:sz w:val="24"/>
                <w:szCs w:val="24"/>
                <w:highlight w:val="cyan"/>
              </w:rPr>
            </w:pPr>
            <w:r w:rsidRPr="00186891">
              <w:rPr>
                <w:sz w:val="24"/>
                <w:szCs w:val="24"/>
              </w:rPr>
              <w:t xml:space="preserve">Подведение итогов состоится « </w:t>
            </w:r>
            <w:r w:rsidR="006A22AF">
              <w:rPr>
                <w:sz w:val="24"/>
                <w:szCs w:val="24"/>
              </w:rPr>
              <w:t xml:space="preserve">29 </w:t>
            </w:r>
            <w:r w:rsidR="005B780C" w:rsidRPr="00186891">
              <w:rPr>
                <w:sz w:val="24"/>
                <w:szCs w:val="24"/>
              </w:rPr>
              <w:t xml:space="preserve">» </w:t>
            </w:r>
            <w:r w:rsidR="006A22AF">
              <w:rPr>
                <w:sz w:val="24"/>
                <w:szCs w:val="24"/>
              </w:rPr>
              <w:t>мая</w:t>
            </w:r>
            <w:r w:rsidR="00A2480F" w:rsidRPr="00186891">
              <w:rPr>
                <w:sz w:val="24"/>
                <w:szCs w:val="24"/>
              </w:rPr>
              <w:t xml:space="preserve"> </w:t>
            </w:r>
            <w:r w:rsidR="00742DAA" w:rsidRPr="00186891">
              <w:rPr>
                <w:sz w:val="24"/>
                <w:szCs w:val="24"/>
              </w:rPr>
              <w:t>2014</w:t>
            </w:r>
            <w:r w:rsidR="00A023CD" w:rsidRPr="00186891">
              <w:rPr>
                <w:sz w:val="24"/>
                <w:szCs w:val="24"/>
              </w:rPr>
              <w:t xml:space="preserve"> г. в </w:t>
            </w:r>
            <w:r w:rsidR="00717A92" w:rsidRPr="00186891">
              <w:rPr>
                <w:sz w:val="24"/>
                <w:szCs w:val="24"/>
              </w:rPr>
              <w:t>10</w:t>
            </w:r>
            <w:r w:rsidR="006A22AF">
              <w:rPr>
                <w:sz w:val="24"/>
                <w:szCs w:val="24"/>
              </w:rPr>
              <w:t xml:space="preserve"> часов 3</w:t>
            </w:r>
            <w:r w:rsidR="00A023CD" w:rsidRPr="00186891">
              <w:rPr>
                <w:sz w:val="24"/>
                <w:szCs w:val="24"/>
              </w:rPr>
              <w:t>0</w:t>
            </w:r>
            <w:r w:rsidRPr="00186891">
              <w:rPr>
                <w:sz w:val="24"/>
                <w:szCs w:val="24"/>
              </w:rPr>
              <w:t xml:space="preserve"> минут местного времени по адресу, указанному в пункте 9 Информационной карты</w:t>
            </w:r>
          </w:p>
        </w:tc>
      </w:tr>
      <w:tr w:rsidR="007D6548" w:rsidRPr="00F86FAA" w:rsidTr="006A22AF">
        <w:tc>
          <w:tcPr>
            <w:tcW w:w="675" w:type="dxa"/>
            <w:vAlign w:val="center"/>
          </w:tcPr>
          <w:p w:rsidR="007D6548" w:rsidRPr="00F86FAA" w:rsidRDefault="009830CC" w:rsidP="006A22AF">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6A22AF">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работ, оказание </w:t>
            </w:r>
            <w:r w:rsidR="008035D3" w:rsidRPr="00F86FAA">
              <w:rPr>
                <w:b/>
                <w:color w:val="auto"/>
              </w:rPr>
              <w:lastRenderedPageBreak/>
              <w:t>услуг</w:t>
            </w:r>
          </w:p>
        </w:tc>
        <w:tc>
          <w:tcPr>
            <w:tcW w:w="6413" w:type="dxa"/>
            <w:vAlign w:val="center"/>
          </w:tcPr>
          <w:p w:rsidR="007D6548" w:rsidRPr="00717A92" w:rsidRDefault="00717A92" w:rsidP="006A22AF">
            <w:pPr>
              <w:pStyle w:val="afd"/>
              <w:ind w:firstLine="0"/>
              <w:rPr>
                <w:sz w:val="24"/>
                <w:szCs w:val="24"/>
              </w:rPr>
            </w:pPr>
            <w:r w:rsidRPr="00717A92">
              <w:rPr>
                <w:sz w:val="24"/>
                <w:szCs w:val="24"/>
              </w:rPr>
              <w:lastRenderedPageBreak/>
              <w:t>Авансирование не предусмотрено. Оплата производит</w:t>
            </w:r>
            <w:r w:rsidR="00727E99">
              <w:rPr>
                <w:sz w:val="24"/>
                <w:szCs w:val="24"/>
              </w:rPr>
              <w:t>ся Заказчиком поэтапно</w:t>
            </w:r>
            <w:r w:rsidR="006A22AF">
              <w:rPr>
                <w:sz w:val="24"/>
                <w:szCs w:val="24"/>
              </w:rPr>
              <w:t xml:space="preserve"> в течение 15 (П</w:t>
            </w:r>
            <w:r w:rsidRPr="00717A92">
              <w:rPr>
                <w:sz w:val="24"/>
                <w:szCs w:val="24"/>
              </w:rPr>
              <w:t xml:space="preserve">ятнадцати) календарных дней с момента получения Заказчиком </w:t>
            </w:r>
            <w:r w:rsidRPr="00717A92">
              <w:rPr>
                <w:sz w:val="24"/>
                <w:szCs w:val="24"/>
              </w:rPr>
              <w:lastRenderedPageBreak/>
              <w:t>оригинала счета, счета-фактуры и Акта</w:t>
            </w:r>
            <w:r w:rsidR="00AD0DF9">
              <w:rPr>
                <w:sz w:val="24"/>
                <w:szCs w:val="24"/>
              </w:rPr>
              <w:t xml:space="preserve"> сдачи-приемки </w:t>
            </w:r>
            <w:r w:rsidR="00727E99">
              <w:rPr>
                <w:sz w:val="24"/>
                <w:szCs w:val="24"/>
              </w:rPr>
              <w:t>оказанных У</w:t>
            </w:r>
            <w:r w:rsidR="00AD0DF9">
              <w:rPr>
                <w:sz w:val="24"/>
                <w:szCs w:val="24"/>
              </w:rPr>
              <w:t>слуг</w:t>
            </w:r>
            <w:r w:rsidRPr="00717A92">
              <w:rPr>
                <w:sz w:val="24"/>
                <w:szCs w:val="24"/>
              </w:rPr>
              <w:t>, подписанного уполномоченными представителями Сторон. Датой оплаты является дата списания денежных средств с расчетного счета Заказчика.</w:t>
            </w:r>
          </w:p>
        </w:tc>
      </w:tr>
      <w:tr w:rsidR="007D6548" w:rsidRPr="00F86FAA" w:rsidTr="006A22AF">
        <w:tc>
          <w:tcPr>
            <w:tcW w:w="675" w:type="dxa"/>
            <w:vAlign w:val="center"/>
          </w:tcPr>
          <w:p w:rsidR="007D6548" w:rsidRPr="00F86FAA" w:rsidRDefault="009830CC" w:rsidP="006A22AF">
            <w:pPr>
              <w:pStyle w:val="19"/>
              <w:ind w:firstLine="0"/>
              <w:jc w:val="center"/>
              <w:rPr>
                <w:b/>
                <w:sz w:val="24"/>
                <w:szCs w:val="24"/>
              </w:rPr>
            </w:pPr>
            <w:r>
              <w:rPr>
                <w:b/>
                <w:sz w:val="24"/>
                <w:szCs w:val="24"/>
              </w:rPr>
              <w:lastRenderedPageBreak/>
              <w:t>12</w:t>
            </w:r>
            <w:r w:rsidR="00357415" w:rsidRPr="00F86FAA">
              <w:rPr>
                <w:b/>
                <w:sz w:val="24"/>
                <w:szCs w:val="24"/>
              </w:rPr>
              <w:t>.</w:t>
            </w:r>
          </w:p>
        </w:tc>
        <w:tc>
          <w:tcPr>
            <w:tcW w:w="2551" w:type="dxa"/>
            <w:vAlign w:val="center"/>
          </w:tcPr>
          <w:p w:rsidR="007D6548" w:rsidRPr="00717A92" w:rsidRDefault="007D6548" w:rsidP="006A22AF">
            <w:pPr>
              <w:pStyle w:val="Default"/>
              <w:rPr>
                <w:b/>
                <w:color w:val="auto"/>
              </w:rPr>
            </w:pPr>
            <w:r w:rsidRPr="00717A92">
              <w:rPr>
                <w:b/>
                <w:color w:val="auto"/>
              </w:rPr>
              <w:t xml:space="preserve">Количество лотов </w:t>
            </w:r>
          </w:p>
        </w:tc>
        <w:tc>
          <w:tcPr>
            <w:tcW w:w="6413" w:type="dxa"/>
            <w:vAlign w:val="center"/>
          </w:tcPr>
          <w:p w:rsidR="007D6548" w:rsidRPr="00717A92" w:rsidRDefault="009D3B09" w:rsidP="006A22AF">
            <w:pPr>
              <w:pStyle w:val="19"/>
              <w:ind w:firstLine="0"/>
              <w:jc w:val="left"/>
              <w:rPr>
                <w:b/>
                <w:sz w:val="24"/>
                <w:szCs w:val="24"/>
              </w:rPr>
            </w:pPr>
            <w:r w:rsidRPr="00717A92">
              <w:rPr>
                <w:sz w:val="24"/>
                <w:szCs w:val="24"/>
              </w:rPr>
              <w:t>Один лот</w:t>
            </w:r>
          </w:p>
        </w:tc>
      </w:tr>
      <w:tr w:rsidR="007D6548" w:rsidRPr="00F86FAA" w:rsidTr="006A22AF">
        <w:tc>
          <w:tcPr>
            <w:tcW w:w="675" w:type="dxa"/>
            <w:vAlign w:val="center"/>
          </w:tcPr>
          <w:p w:rsidR="007D6548" w:rsidRPr="00F86FAA" w:rsidRDefault="00357415" w:rsidP="006A22AF">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6A22AF">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413" w:type="dxa"/>
            <w:vAlign w:val="center"/>
          </w:tcPr>
          <w:p w:rsidR="00174FFE" w:rsidRPr="002B1C65" w:rsidRDefault="00174FFE" w:rsidP="006A22AF">
            <w:pPr>
              <w:pStyle w:val="style13262683980000000596msonormal"/>
              <w:shd w:val="clear" w:color="auto" w:fill="FFFFFF"/>
              <w:spacing w:before="0" w:beforeAutospacing="0" w:after="0" w:afterAutospacing="0"/>
            </w:pPr>
            <w:r w:rsidRPr="002B1C65">
              <w:rPr>
                <w:bCs/>
              </w:rPr>
              <w:t xml:space="preserve">Срок </w:t>
            </w:r>
            <w:r w:rsidR="003C5D38" w:rsidRPr="002B1C65">
              <w:rPr>
                <w:bCs/>
              </w:rPr>
              <w:t>(</w:t>
            </w:r>
            <w:r w:rsidR="002673AB" w:rsidRPr="002B1C65">
              <w:rPr>
                <w:bCs/>
              </w:rPr>
              <w:t xml:space="preserve">период) </w:t>
            </w:r>
            <w:r w:rsidR="00787D66">
              <w:t>оказания услуг</w:t>
            </w:r>
            <w:r w:rsidRPr="002B1C65">
              <w:rPr>
                <w:bCs/>
              </w:rPr>
              <w:t>:</w:t>
            </w:r>
            <w:r w:rsidR="005B780C" w:rsidRPr="005B780C">
              <w:t xml:space="preserve"> </w:t>
            </w:r>
            <w:r w:rsidR="00717A92">
              <w:t xml:space="preserve">с момента заключения </w:t>
            </w:r>
            <w:r w:rsidR="00787D66">
              <w:t>Договора до 31.12.2017</w:t>
            </w:r>
            <w:r w:rsidR="002545A1" w:rsidRPr="002B1C65">
              <w:t>г.</w:t>
            </w:r>
          </w:p>
          <w:p w:rsidR="007D6548" w:rsidRPr="00787D66" w:rsidRDefault="00174FFE" w:rsidP="006A22AF">
            <w:pPr>
              <w:rPr>
                <w:szCs w:val="28"/>
              </w:rPr>
            </w:pPr>
            <w:r w:rsidRPr="002B1C65">
              <w:rPr>
                <w:bCs/>
              </w:rPr>
              <w:t xml:space="preserve">Место </w:t>
            </w:r>
            <w:r w:rsidR="00787D66">
              <w:t>оказания услуг</w:t>
            </w:r>
            <w:r w:rsidR="00E14F30" w:rsidRPr="002B1C65">
              <w:t xml:space="preserve">: </w:t>
            </w:r>
            <w:r w:rsidR="00787D66">
              <w:rPr>
                <w:szCs w:val="28"/>
              </w:rPr>
              <w:t>Агентство</w:t>
            </w:r>
            <w:r w:rsidR="00787D66" w:rsidRPr="00526A12">
              <w:rPr>
                <w:szCs w:val="28"/>
              </w:rPr>
              <w:t xml:space="preserve"> на станции Санкт-Петербург-Товарный-Витебский, расположенно</w:t>
            </w:r>
            <w:r w:rsidR="00787D66">
              <w:rPr>
                <w:szCs w:val="28"/>
              </w:rPr>
              <w:t>е</w:t>
            </w:r>
            <w:r w:rsidR="00787D66" w:rsidRPr="00526A12">
              <w:rPr>
                <w:szCs w:val="28"/>
              </w:rPr>
              <w:t xml:space="preserve"> по адресу: 192007</w:t>
            </w:r>
            <w:r w:rsidR="00787D66">
              <w:rPr>
                <w:szCs w:val="28"/>
              </w:rPr>
              <w:t xml:space="preserve">, </w:t>
            </w:r>
            <w:r w:rsidR="00787D66" w:rsidRPr="00526A12">
              <w:rPr>
                <w:szCs w:val="28"/>
              </w:rPr>
              <w:t>Р</w:t>
            </w:r>
            <w:r w:rsidR="00787D66">
              <w:rPr>
                <w:szCs w:val="28"/>
              </w:rPr>
              <w:t xml:space="preserve">Ф, </w:t>
            </w:r>
            <w:r w:rsidR="00787D66" w:rsidRPr="00526A12">
              <w:rPr>
                <w:szCs w:val="28"/>
              </w:rPr>
              <w:t>г. Санкт-Петербург, Лиговский пр., д. 240, литер А</w:t>
            </w:r>
          </w:p>
        </w:tc>
      </w:tr>
      <w:tr w:rsidR="007D6548" w:rsidRPr="00F86FAA" w:rsidTr="006A22AF">
        <w:tc>
          <w:tcPr>
            <w:tcW w:w="675" w:type="dxa"/>
            <w:vAlign w:val="center"/>
          </w:tcPr>
          <w:p w:rsidR="007D6548" w:rsidRPr="00F86FAA" w:rsidRDefault="00357415" w:rsidP="006A22AF">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6A22AF">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413" w:type="dxa"/>
            <w:vAlign w:val="center"/>
          </w:tcPr>
          <w:p w:rsidR="007D6548" w:rsidRPr="006C4B4D" w:rsidRDefault="003C5D38" w:rsidP="006A22AF">
            <w:pPr>
              <w:pStyle w:val="19"/>
              <w:ind w:firstLine="0"/>
              <w:jc w:val="left"/>
              <w:rPr>
                <w:sz w:val="24"/>
                <w:szCs w:val="24"/>
              </w:rPr>
            </w:pPr>
            <w:r>
              <w:rPr>
                <w:sz w:val="24"/>
                <w:szCs w:val="24"/>
              </w:rPr>
              <w:t xml:space="preserve">Объем (количество) </w:t>
            </w:r>
            <w:r w:rsidR="002558E5">
              <w:rPr>
                <w:sz w:val="24"/>
                <w:szCs w:val="24"/>
              </w:rPr>
              <w:t>оказываемых Услуг</w:t>
            </w:r>
            <w:r w:rsidR="00E14F30" w:rsidRPr="006C4B4D">
              <w:rPr>
                <w:sz w:val="24"/>
                <w:szCs w:val="24"/>
              </w:rPr>
              <w:t xml:space="preserve"> определен</w:t>
            </w:r>
            <w:r w:rsidR="002558E5">
              <w:rPr>
                <w:sz w:val="24"/>
                <w:szCs w:val="24"/>
              </w:rPr>
              <w:t>ы</w:t>
            </w:r>
            <w:r w:rsidR="00E14F30" w:rsidRPr="006C4B4D">
              <w:rPr>
                <w:sz w:val="24"/>
                <w:szCs w:val="24"/>
              </w:rPr>
              <w:t xml:space="preserve"> в </w:t>
            </w:r>
            <w:r w:rsidR="00D32024">
              <w:rPr>
                <w:sz w:val="24"/>
                <w:szCs w:val="24"/>
              </w:rPr>
              <w:t>разделе 4 «Техническое задание»</w:t>
            </w:r>
            <w:r w:rsidR="00E14F30" w:rsidRPr="006C4B4D">
              <w:rPr>
                <w:sz w:val="24"/>
                <w:szCs w:val="24"/>
              </w:rPr>
              <w:t>.</w:t>
            </w:r>
          </w:p>
        </w:tc>
      </w:tr>
      <w:tr w:rsidR="007D6548" w:rsidRPr="00F86FAA" w:rsidTr="006A22AF">
        <w:tc>
          <w:tcPr>
            <w:tcW w:w="675" w:type="dxa"/>
            <w:vAlign w:val="center"/>
          </w:tcPr>
          <w:p w:rsidR="007D6548" w:rsidRPr="00F86FAA" w:rsidRDefault="00357415" w:rsidP="006A22AF">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6A22AF">
            <w:pPr>
              <w:pStyle w:val="Default"/>
              <w:rPr>
                <w:b/>
                <w:color w:val="auto"/>
              </w:rPr>
            </w:pPr>
            <w:r w:rsidRPr="00F86FAA">
              <w:rPr>
                <w:b/>
                <w:color w:val="auto"/>
              </w:rPr>
              <w:t xml:space="preserve">Официальный язык </w:t>
            </w:r>
          </w:p>
        </w:tc>
        <w:tc>
          <w:tcPr>
            <w:tcW w:w="6413" w:type="dxa"/>
            <w:vAlign w:val="center"/>
          </w:tcPr>
          <w:p w:rsidR="007D6548" w:rsidRPr="00F86FAA" w:rsidRDefault="00521353" w:rsidP="006A22AF">
            <w:pPr>
              <w:pStyle w:val="aff"/>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6A22AF">
        <w:tc>
          <w:tcPr>
            <w:tcW w:w="675" w:type="dxa"/>
            <w:vAlign w:val="center"/>
          </w:tcPr>
          <w:p w:rsidR="007D6548" w:rsidRPr="00F86FAA" w:rsidRDefault="00357415" w:rsidP="006A22AF">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6A22AF">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413" w:type="dxa"/>
            <w:vAlign w:val="center"/>
          </w:tcPr>
          <w:p w:rsidR="007D6548" w:rsidRPr="006C4B4D" w:rsidRDefault="00D32024" w:rsidP="006A22AF">
            <w:pPr>
              <w:pStyle w:val="19"/>
              <w:ind w:firstLine="0"/>
              <w:jc w:val="left"/>
              <w:rPr>
                <w:b/>
                <w:sz w:val="24"/>
                <w:szCs w:val="24"/>
                <w:highlight w:val="yellow"/>
              </w:rPr>
            </w:pPr>
            <w:r>
              <w:rPr>
                <w:sz w:val="24"/>
                <w:szCs w:val="24"/>
              </w:rPr>
              <w:t>Российский рубль</w:t>
            </w:r>
          </w:p>
        </w:tc>
      </w:tr>
      <w:tr w:rsidR="007D6548" w:rsidRPr="00F86FAA" w:rsidTr="006A22AF">
        <w:tc>
          <w:tcPr>
            <w:tcW w:w="675" w:type="dxa"/>
            <w:vAlign w:val="center"/>
          </w:tcPr>
          <w:p w:rsidR="007D6548" w:rsidRPr="00F86FAA" w:rsidRDefault="00357415" w:rsidP="006A22AF">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6A22AF">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413" w:type="dxa"/>
            <w:vAlign w:val="center"/>
          </w:tcPr>
          <w:p w:rsidR="000557B3" w:rsidRPr="006C4B4D" w:rsidRDefault="000557B3" w:rsidP="006A22AF">
            <w:r w:rsidRPr="006C4B4D">
              <w:t xml:space="preserve">Претендент, помимо документов, </w:t>
            </w:r>
            <w:r w:rsidR="00783AD5" w:rsidRPr="006C4B4D">
              <w:t>указанных</w:t>
            </w:r>
            <w:r w:rsidRPr="006C4B4D">
              <w:t xml:space="preserve"> в пункте 2.3 настоящей документации</w:t>
            </w:r>
            <w:r w:rsidR="002B41FD" w:rsidRPr="006C4B4D">
              <w:t xml:space="preserve"> о закупке</w:t>
            </w:r>
            <w:r w:rsidR="00BB306F" w:rsidRPr="006C4B4D">
              <w:t>, в составе З</w:t>
            </w:r>
            <w:r w:rsidRPr="006C4B4D">
              <w:t>аявки должен предоставить следующие документы</w:t>
            </w:r>
            <w:r w:rsidR="006C5D24" w:rsidRPr="006C4B4D">
              <w:t xml:space="preserve"> заверенные подписью и печатью претендента</w:t>
            </w:r>
            <w:r w:rsidRPr="006C4B4D">
              <w:t>:</w:t>
            </w:r>
          </w:p>
          <w:p w:rsidR="00733ADD" w:rsidRPr="006C4B4D" w:rsidRDefault="00733ADD" w:rsidP="006A22AF">
            <w:r w:rsidRPr="006C4B4D">
              <w:t>- в случае если претендент</w:t>
            </w:r>
            <w:r w:rsidR="001E6511" w:rsidRPr="006C4B4D">
              <w:t xml:space="preserve">, участник не является плательщиком НДС, </w:t>
            </w:r>
            <w:r w:rsidRPr="006C4B4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E2BFA" w:rsidRDefault="00733ADD" w:rsidP="006A22AF">
            <w:pPr>
              <w:pStyle w:val="afa"/>
              <w:tabs>
                <w:tab w:val="left" w:pos="-142"/>
              </w:tabs>
              <w:ind w:firstLine="0"/>
              <w:jc w:val="left"/>
              <w:rPr>
                <w:sz w:val="24"/>
              </w:rPr>
            </w:pPr>
            <w:r w:rsidRPr="00F95F3F">
              <w:rPr>
                <w:sz w:val="24"/>
              </w:rPr>
              <w:t xml:space="preserve">- </w:t>
            </w:r>
            <w:r w:rsidR="001237B8">
              <w:rPr>
                <w:sz w:val="24"/>
              </w:rPr>
              <w:t xml:space="preserve">письменное </w:t>
            </w:r>
            <w:r w:rsidR="00560922">
              <w:rPr>
                <w:sz w:val="24"/>
              </w:rPr>
              <w:t>заявление претендента о неприостановлении его деятельности в порядке, предусмотренном Кодексом РФ об административн</w:t>
            </w:r>
            <w:r w:rsidR="001237B8">
              <w:rPr>
                <w:sz w:val="24"/>
              </w:rPr>
              <w:t>ых правонарушениях, на день подачи Заявки на участие в Открытом конкурсе</w:t>
            </w:r>
            <w:r w:rsidR="00F95F3F">
              <w:rPr>
                <w:sz w:val="24"/>
              </w:rPr>
              <w:t>;</w:t>
            </w:r>
            <w:r w:rsidR="004E2BFA" w:rsidRPr="00F95F3F">
              <w:rPr>
                <w:sz w:val="24"/>
              </w:rPr>
              <w:t xml:space="preserve"> </w:t>
            </w:r>
          </w:p>
          <w:p w:rsidR="001237B8" w:rsidRDefault="001237B8" w:rsidP="006A22AF">
            <w:pPr>
              <w:pStyle w:val="afa"/>
              <w:tabs>
                <w:tab w:val="left" w:pos="-142"/>
              </w:tabs>
              <w:ind w:firstLine="0"/>
              <w:jc w:val="left"/>
              <w:rPr>
                <w:sz w:val="24"/>
              </w:rPr>
            </w:pPr>
            <w:r>
              <w:rPr>
                <w:sz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4E2BFA" w:rsidRDefault="004E2BFA" w:rsidP="006A22AF">
            <w:pPr>
              <w:pStyle w:val="afa"/>
              <w:tabs>
                <w:tab w:val="left" w:pos="-142"/>
              </w:tabs>
              <w:ind w:firstLine="0"/>
              <w:jc w:val="left"/>
              <w:rPr>
                <w:sz w:val="24"/>
              </w:rPr>
            </w:pPr>
            <w:r w:rsidRPr="00F95F3F">
              <w:rPr>
                <w:sz w:val="24"/>
              </w:rPr>
              <w:t xml:space="preserve">- </w:t>
            </w:r>
            <w:r w:rsidR="00245886">
              <w:rPr>
                <w:sz w:val="24"/>
              </w:rPr>
              <w:t>справку</w:t>
            </w:r>
            <w:r w:rsidR="002545A1">
              <w:rPr>
                <w:sz w:val="24"/>
              </w:rPr>
              <w:t xml:space="preserve"> о наличии квалифицированного персонала</w:t>
            </w:r>
            <w:r w:rsidR="002673AB">
              <w:rPr>
                <w:sz w:val="24"/>
              </w:rPr>
              <w:t>;</w:t>
            </w:r>
          </w:p>
          <w:p w:rsidR="001027B5" w:rsidRPr="002545A1" w:rsidRDefault="001027B5" w:rsidP="006A22AF">
            <w:pPr>
              <w:pStyle w:val="affb"/>
              <w:rPr>
                <w:rFonts w:ascii="Times New Roman" w:hAnsi="Times New Roman"/>
                <w:sz w:val="24"/>
                <w:szCs w:val="24"/>
              </w:rPr>
            </w:pPr>
            <w:r>
              <w:rPr>
                <w:rFonts w:ascii="Times New Roman" w:hAnsi="Times New Roman"/>
                <w:sz w:val="24"/>
                <w:szCs w:val="24"/>
              </w:rPr>
              <w:t>- справку о наличии производственных мощностей;</w:t>
            </w:r>
          </w:p>
          <w:p w:rsidR="002F543C" w:rsidRPr="00A7765E" w:rsidRDefault="002F543C" w:rsidP="006A22AF">
            <w:pPr>
              <w:pStyle w:val="afa"/>
              <w:tabs>
                <w:tab w:val="left" w:pos="-142"/>
              </w:tabs>
              <w:ind w:firstLine="0"/>
              <w:jc w:val="left"/>
              <w:rPr>
                <w:sz w:val="24"/>
              </w:rPr>
            </w:pPr>
            <w:r w:rsidRPr="006A22AF">
              <w:rPr>
                <w:sz w:val="28"/>
              </w:rPr>
              <w:t>-</w:t>
            </w:r>
            <w:r w:rsidRPr="00A7765E">
              <w:rPr>
                <w:sz w:val="28"/>
              </w:rPr>
              <w:t xml:space="preserve"> </w:t>
            </w:r>
            <w:r w:rsidRPr="00A7765E">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F95F3F" w:rsidRDefault="006C5D24" w:rsidP="006A22AF">
            <w:pPr>
              <w:pStyle w:val="afa"/>
              <w:tabs>
                <w:tab w:val="left" w:pos="0"/>
                <w:tab w:val="left" w:pos="1440"/>
              </w:tabs>
              <w:ind w:firstLine="0"/>
              <w:jc w:val="left"/>
              <w:rPr>
                <w:sz w:val="24"/>
              </w:rPr>
            </w:pPr>
            <w:r w:rsidRPr="00F95F3F">
              <w:rPr>
                <w:sz w:val="24"/>
              </w:rPr>
              <w:t xml:space="preserve">- бухгалтерскую (финансовую) отчетность, а именно: бухгалтерские балансы и отчеты о финансовых результатах, за </w:t>
            </w:r>
            <w:r w:rsidR="00E140EC" w:rsidRPr="00F95F3F">
              <w:rPr>
                <w:sz w:val="24"/>
              </w:rPr>
              <w:t>последние два года</w:t>
            </w:r>
            <w:r w:rsidR="00BE5571" w:rsidRPr="00F95F3F">
              <w:rPr>
                <w:sz w:val="24"/>
              </w:rPr>
              <w:t xml:space="preserve"> (</w:t>
            </w:r>
            <w:r w:rsidR="00E140EC" w:rsidRPr="00F95F3F">
              <w:rPr>
                <w:sz w:val="24"/>
              </w:rPr>
              <w:t xml:space="preserve">за 2013 год </w:t>
            </w:r>
            <w:r w:rsidR="00BE5571" w:rsidRPr="00F95F3F">
              <w:rPr>
                <w:sz w:val="24"/>
              </w:rPr>
              <w:t>при условии сдачи</w:t>
            </w:r>
            <w:r w:rsidR="003A3A53" w:rsidRPr="00F95F3F">
              <w:rPr>
                <w:sz w:val="24"/>
              </w:rPr>
              <w:t xml:space="preserve"> отчетности)</w:t>
            </w:r>
            <w:r w:rsidR="00BE5571" w:rsidRPr="00F95F3F">
              <w:rPr>
                <w:sz w:val="24"/>
              </w:rPr>
              <w:t xml:space="preserve"> </w:t>
            </w:r>
            <w:r w:rsidRPr="00F95F3F">
              <w:rPr>
                <w:sz w:val="24"/>
              </w:rPr>
              <w:t>(либо налоговые декларации для лиц, применяющих упрощенную систему налогообложения (УСН</w:t>
            </w:r>
            <w:r w:rsidR="00B42C10" w:rsidRPr="00F95F3F">
              <w:rPr>
                <w:sz w:val="24"/>
              </w:rPr>
              <w:t>) до 2013 года</w:t>
            </w:r>
            <w:r w:rsidRPr="00F95F3F">
              <w:rPr>
                <w:sz w:val="24"/>
              </w:rPr>
              <w:t xml:space="preserve">, с приложением документа, подтверждающего правомерность применения УСН, </w:t>
            </w:r>
            <w:r w:rsidRPr="00F95F3F">
              <w:rPr>
                <w:sz w:val="24"/>
              </w:rPr>
              <w:lastRenderedPageBreak/>
              <w:t>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F95F3F" w:rsidRDefault="006C5D24" w:rsidP="006A22AF">
            <w:pPr>
              <w:pStyle w:val="afa"/>
              <w:tabs>
                <w:tab w:val="left" w:pos="0"/>
                <w:tab w:val="left" w:pos="1440"/>
              </w:tabs>
              <w:ind w:firstLine="0"/>
              <w:jc w:val="left"/>
              <w:rPr>
                <w:sz w:val="24"/>
              </w:rPr>
            </w:pPr>
            <w:r w:rsidRPr="00F95F3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95F3F">
              <w:rPr>
                <w:sz w:val="24"/>
              </w:rPr>
              <w:t>Открытого конкурса</w:t>
            </w:r>
            <w:r w:rsidRPr="00F95F3F">
              <w:rPr>
                <w:sz w:val="24"/>
              </w:rPr>
              <w:t xml:space="preserve"> налоговыми органами по форме, утвержденной приказом ФНС России от </w:t>
            </w:r>
            <w:r w:rsidRPr="00F95F3F">
              <w:rPr>
                <w:bCs/>
                <w:sz w:val="24"/>
              </w:rPr>
              <w:t xml:space="preserve">28 января 2013 г. № ММВ-7-12/29@ </w:t>
            </w:r>
            <w:r w:rsidRPr="00F95F3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F95F3F" w:rsidRDefault="00A876EA" w:rsidP="006A22AF">
            <w:r w:rsidRPr="00F95F3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F95F3F">
              <w:t>ательством Российской Федерации;</w:t>
            </w:r>
          </w:p>
          <w:p w:rsidR="00AA4AFA" w:rsidRDefault="002410DF" w:rsidP="006A22AF">
            <w:pPr>
              <w:pStyle w:val="afa"/>
              <w:tabs>
                <w:tab w:val="left" w:pos="0"/>
                <w:tab w:val="left" w:pos="1440"/>
              </w:tabs>
              <w:ind w:firstLine="0"/>
              <w:jc w:val="left"/>
              <w:rPr>
                <w:sz w:val="24"/>
              </w:rPr>
            </w:pPr>
            <w:r w:rsidRPr="004E2BFA">
              <w:rPr>
                <w:sz w:val="24"/>
              </w:rPr>
              <w:t>- документ по форме приложения № 4 к настоящей документации</w:t>
            </w:r>
            <w:r w:rsidR="002B41FD" w:rsidRPr="004E2BFA">
              <w:rPr>
                <w:sz w:val="24"/>
              </w:rPr>
              <w:t xml:space="preserve"> о закупке</w:t>
            </w:r>
            <w:r w:rsidRPr="004E2BFA">
              <w:rPr>
                <w:sz w:val="24"/>
              </w:rPr>
              <w:t xml:space="preserve"> о наличии опыта </w:t>
            </w:r>
            <w:r w:rsidR="00AD0DF9">
              <w:rPr>
                <w:sz w:val="24"/>
              </w:rPr>
              <w:t>оказания Услуг</w:t>
            </w:r>
            <w:r w:rsidR="002673AB">
              <w:rPr>
                <w:sz w:val="24"/>
              </w:rPr>
              <w:t>, аналогичн</w:t>
            </w:r>
            <w:r w:rsidR="002545A1">
              <w:rPr>
                <w:sz w:val="24"/>
              </w:rPr>
              <w:t>ых</w:t>
            </w:r>
            <w:r w:rsidR="002673AB">
              <w:rPr>
                <w:sz w:val="24"/>
              </w:rPr>
              <w:t xml:space="preserve"> предмету Открытого конкурса</w:t>
            </w:r>
            <w:r w:rsidR="00AA4AFA">
              <w:rPr>
                <w:sz w:val="24"/>
              </w:rPr>
              <w:t>;</w:t>
            </w:r>
          </w:p>
          <w:p w:rsidR="00FE6F5D" w:rsidRDefault="00AA4AFA" w:rsidP="006A22AF">
            <w:pPr>
              <w:pStyle w:val="afa"/>
              <w:tabs>
                <w:tab w:val="left" w:pos="0"/>
                <w:tab w:val="left" w:pos="1418"/>
              </w:tabs>
              <w:ind w:firstLine="0"/>
              <w:jc w:val="left"/>
              <w:rPr>
                <w:sz w:val="24"/>
              </w:rPr>
            </w:pPr>
            <w:r>
              <w:rPr>
                <w:sz w:val="24"/>
              </w:rPr>
              <w:t>- к</w:t>
            </w:r>
            <w:r w:rsidR="004E2BFA" w:rsidRPr="004E2BFA">
              <w:rPr>
                <w:sz w:val="24"/>
              </w:rPr>
              <w:t xml:space="preserve">опии договоров на </w:t>
            </w:r>
            <w:r w:rsidR="00AD0DF9">
              <w:rPr>
                <w:sz w:val="24"/>
              </w:rPr>
              <w:t>оказание Услуг</w:t>
            </w:r>
            <w:r w:rsidR="004E2BFA" w:rsidRPr="004E2BFA">
              <w:rPr>
                <w:sz w:val="24"/>
              </w:rPr>
              <w:t xml:space="preserve"> </w:t>
            </w:r>
            <w:r>
              <w:rPr>
                <w:sz w:val="24"/>
              </w:rPr>
              <w:t>(</w:t>
            </w:r>
            <w:r w:rsidR="004E2BFA" w:rsidRPr="004E2BFA">
              <w:rPr>
                <w:sz w:val="24"/>
              </w:rPr>
              <w:t>с предоставлением страниц, где указан предм</w:t>
            </w:r>
            <w:r w:rsidR="004E2BFA">
              <w:rPr>
                <w:sz w:val="24"/>
              </w:rPr>
              <w:t>ет договора, сумма и реквизиты)</w:t>
            </w:r>
            <w:r w:rsidR="002B1C65">
              <w:rPr>
                <w:sz w:val="24"/>
              </w:rPr>
              <w:t>;</w:t>
            </w:r>
          </w:p>
          <w:p w:rsidR="00AD0DF9" w:rsidRDefault="006F74C0" w:rsidP="006A22AF">
            <w:pPr>
              <w:pStyle w:val="afa"/>
              <w:tabs>
                <w:tab w:val="left" w:pos="0"/>
                <w:tab w:val="left" w:pos="1418"/>
              </w:tabs>
              <w:ind w:firstLine="0"/>
              <w:jc w:val="left"/>
              <w:rPr>
                <w:sz w:val="24"/>
              </w:rPr>
            </w:pPr>
            <w:r>
              <w:rPr>
                <w:sz w:val="24"/>
              </w:rPr>
              <w:t>- распечатку</w:t>
            </w:r>
            <w:r w:rsidR="00AD0DF9">
              <w:rPr>
                <w:sz w:val="24"/>
              </w:rPr>
              <w:t xml:space="preserve"> из реестра недобросовестных поставщиков</w:t>
            </w:r>
            <w:r>
              <w:rPr>
                <w:sz w:val="24"/>
              </w:rPr>
              <w:t xml:space="preserve"> в подтверждение отсутствия сведений о Претенденте в реестре недобросовестных поставщиков;</w:t>
            </w:r>
          </w:p>
          <w:p w:rsidR="006F74C0" w:rsidRDefault="006F74C0" w:rsidP="006A22AF">
            <w:pPr>
              <w:pStyle w:val="afa"/>
              <w:tabs>
                <w:tab w:val="left" w:pos="0"/>
                <w:tab w:val="left" w:pos="1418"/>
              </w:tabs>
              <w:ind w:firstLine="0"/>
              <w:jc w:val="left"/>
              <w:rPr>
                <w:sz w:val="24"/>
              </w:rPr>
            </w:pPr>
            <w:r>
              <w:rPr>
                <w:sz w:val="24"/>
              </w:rPr>
              <w:t>- копии рекомендательных писем, благодарностей и т.п. от Заказчиков Претендента;</w:t>
            </w:r>
          </w:p>
          <w:p w:rsidR="006F74C0" w:rsidRDefault="006F74C0" w:rsidP="006A22AF">
            <w:pPr>
              <w:pStyle w:val="afa"/>
              <w:tabs>
                <w:tab w:val="left" w:pos="0"/>
                <w:tab w:val="left" w:pos="1418"/>
              </w:tabs>
              <w:ind w:firstLine="0"/>
              <w:jc w:val="left"/>
              <w:rPr>
                <w:sz w:val="24"/>
              </w:rPr>
            </w:pPr>
            <w:r>
              <w:rPr>
                <w:sz w:val="24"/>
              </w:rPr>
              <w:t xml:space="preserve">- документ, подтверждающий наличие круглосуточной сервисной службы; </w:t>
            </w:r>
          </w:p>
          <w:p w:rsidR="002B1C65" w:rsidRPr="00FE6F5D" w:rsidRDefault="002B1C65" w:rsidP="006A22AF">
            <w:pPr>
              <w:pStyle w:val="afa"/>
              <w:tabs>
                <w:tab w:val="left" w:pos="0"/>
                <w:tab w:val="left" w:pos="1418"/>
              </w:tabs>
              <w:ind w:firstLine="0"/>
              <w:jc w:val="left"/>
              <w:rPr>
                <w:sz w:val="24"/>
              </w:rPr>
            </w:pPr>
            <w:r>
              <w:rPr>
                <w:sz w:val="24"/>
              </w:rPr>
              <w:t>- сведения о производственном персонале по форме приложения № 6 к настоящей документации о закупке.</w:t>
            </w:r>
          </w:p>
        </w:tc>
      </w:tr>
      <w:tr w:rsidR="00835CB1" w:rsidRPr="00F86FAA" w:rsidTr="006A22AF">
        <w:tc>
          <w:tcPr>
            <w:tcW w:w="675" w:type="dxa"/>
            <w:vAlign w:val="center"/>
          </w:tcPr>
          <w:p w:rsidR="00835CB1" w:rsidRPr="00F86FAA" w:rsidRDefault="00835CB1" w:rsidP="006A22AF">
            <w:pPr>
              <w:pStyle w:val="19"/>
              <w:ind w:firstLine="0"/>
              <w:jc w:val="center"/>
              <w:rPr>
                <w:b/>
                <w:sz w:val="24"/>
                <w:szCs w:val="24"/>
              </w:rPr>
            </w:pPr>
            <w:r>
              <w:rPr>
                <w:b/>
                <w:sz w:val="24"/>
                <w:szCs w:val="24"/>
              </w:rPr>
              <w:lastRenderedPageBreak/>
              <w:t>18.</w:t>
            </w:r>
          </w:p>
        </w:tc>
        <w:tc>
          <w:tcPr>
            <w:tcW w:w="2551" w:type="dxa"/>
            <w:vAlign w:val="center"/>
          </w:tcPr>
          <w:p w:rsidR="00835CB1" w:rsidRPr="00F86FAA" w:rsidRDefault="002F345D" w:rsidP="006A22AF">
            <w:pPr>
              <w:pStyle w:val="Default"/>
              <w:rPr>
                <w:b/>
                <w:color w:val="auto"/>
              </w:rPr>
            </w:pPr>
            <w:r>
              <w:rPr>
                <w:b/>
                <w:color w:val="auto"/>
              </w:rPr>
              <w:t xml:space="preserve">Особенности предоставления документов иностранными участниками </w:t>
            </w:r>
          </w:p>
        </w:tc>
        <w:tc>
          <w:tcPr>
            <w:tcW w:w="6413" w:type="dxa"/>
            <w:vAlign w:val="center"/>
          </w:tcPr>
          <w:p w:rsidR="004B7222" w:rsidRDefault="004B7222" w:rsidP="006A22AF">
            <w:pPr>
              <w:pStyle w:val="afa"/>
              <w:jc w:val="left"/>
              <w:rPr>
                <w:sz w:val="24"/>
              </w:rPr>
            </w:pPr>
          </w:p>
          <w:p w:rsidR="004B7222" w:rsidRDefault="004B7222" w:rsidP="006A22AF">
            <w:pPr>
              <w:pStyle w:val="afa"/>
              <w:jc w:val="left"/>
              <w:rPr>
                <w:sz w:val="24"/>
              </w:rPr>
            </w:pPr>
          </w:p>
          <w:p w:rsidR="00835CB1" w:rsidRPr="004B7222" w:rsidRDefault="0098468A" w:rsidP="006A22AF">
            <w:pPr>
              <w:pStyle w:val="afa"/>
              <w:jc w:val="left"/>
              <w:rPr>
                <w:sz w:val="24"/>
                <w:highlight w:val="yellow"/>
              </w:rPr>
            </w:pPr>
            <w:r w:rsidRPr="004B7222">
              <w:rPr>
                <w:sz w:val="24"/>
              </w:rPr>
              <w:t xml:space="preserve">Особенности не предусмотрены. </w:t>
            </w:r>
          </w:p>
        </w:tc>
      </w:tr>
      <w:tr w:rsidR="007D6548" w:rsidRPr="00F86FAA" w:rsidTr="006A22AF">
        <w:tc>
          <w:tcPr>
            <w:tcW w:w="675" w:type="dxa"/>
            <w:vAlign w:val="center"/>
          </w:tcPr>
          <w:p w:rsidR="007D6548" w:rsidRPr="00F86FAA" w:rsidRDefault="00357415" w:rsidP="006A22AF">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6A22AF">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413" w:type="dxa"/>
            <w:vAlign w:val="center"/>
          </w:tcPr>
          <w:tbl>
            <w:tblPr>
              <w:tblStyle w:val="afff3"/>
              <w:tblW w:w="6537" w:type="dxa"/>
              <w:tblLayout w:type="fixed"/>
              <w:tblLook w:val="04A0"/>
            </w:tblPr>
            <w:tblGrid>
              <w:gridCol w:w="5274"/>
              <w:gridCol w:w="1263"/>
            </w:tblGrid>
            <w:tr w:rsidR="00873E22" w:rsidRPr="008812E4" w:rsidTr="00873E22">
              <w:tc>
                <w:tcPr>
                  <w:tcW w:w="5274" w:type="dxa"/>
                  <w:tcBorders>
                    <w:top w:val="single" w:sz="12" w:space="0" w:color="auto"/>
                    <w:left w:val="single" w:sz="12" w:space="0" w:color="auto"/>
                    <w:bottom w:val="single" w:sz="12" w:space="0" w:color="auto"/>
                    <w:right w:val="single" w:sz="12" w:space="0" w:color="auto"/>
                  </w:tcBorders>
                </w:tcPr>
                <w:p w:rsidR="00873E22" w:rsidRPr="008812E4" w:rsidRDefault="00873E22" w:rsidP="006A22AF">
                  <w:pPr>
                    <w:pStyle w:val="afa"/>
                    <w:ind w:firstLine="0"/>
                    <w:jc w:val="left"/>
                    <w:rPr>
                      <w:b/>
                      <w:sz w:val="24"/>
                    </w:rPr>
                  </w:pPr>
                  <w:r w:rsidRPr="008812E4">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812E4" w:rsidRDefault="00873E22" w:rsidP="006A22AF">
                  <w:pPr>
                    <w:pStyle w:val="afa"/>
                    <w:ind w:firstLine="0"/>
                    <w:jc w:val="left"/>
                    <w:rPr>
                      <w:b/>
                      <w:sz w:val="24"/>
                    </w:rPr>
                  </w:pPr>
                  <w:r w:rsidRPr="008812E4">
                    <w:rPr>
                      <w:b/>
                      <w:sz w:val="24"/>
                    </w:rPr>
                    <w:t>Кз</w:t>
                  </w:r>
                </w:p>
              </w:tc>
            </w:tr>
            <w:tr w:rsidR="006C5D24" w:rsidRPr="008812E4" w:rsidTr="00EF6460">
              <w:tc>
                <w:tcPr>
                  <w:tcW w:w="5274" w:type="dxa"/>
                  <w:tcBorders>
                    <w:top w:val="single" w:sz="12" w:space="0" w:color="auto"/>
                    <w:left w:val="single" w:sz="12" w:space="0" w:color="auto"/>
                  </w:tcBorders>
                </w:tcPr>
                <w:p w:rsidR="006C5D24" w:rsidRPr="008812E4" w:rsidRDefault="004B7222" w:rsidP="006A22AF">
                  <w:pPr>
                    <w:pStyle w:val="afa"/>
                    <w:ind w:firstLine="0"/>
                    <w:jc w:val="left"/>
                    <w:rPr>
                      <w:sz w:val="24"/>
                    </w:rPr>
                  </w:pPr>
                  <w:r w:rsidRPr="008812E4">
                    <w:rPr>
                      <w:sz w:val="24"/>
                    </w:rPr>
                    <w:t>Ц</w:t>
                  </w:r>
                  <w:r w:rsidR="006C5D24" w:rsidRPr="008812E4">
                    <w:rPr>
                      <w:sz w:val="24"/>
                    </w:rPr>
                    <w:t xml:space="preserve">ена </w:t>
                  </w:r>
                  <w:r w:rsidR="006F74C0">
                    <w:rPr>
                      <w:sz w:val="24"/>
                    </w:rPr>
                    <w:t>ежемесячного обслуживания, руб. (без НДС)</w:t>
                  </w:r>
                  <w:r w:rsidR="006C5D24" w:rsidRPr="008812E4">
                    <w:rPr>
                      <w:sz w:val="24"/>
                    </w:rPr>
                    <w:t xml:space="preserve"> </w:t>
                  </w:r>
                </w:p>
              </w:tc>
              <w:tc>
                <w:tcPr>
                  <w:tcW w:w="1263" w:type="dxa"/>
                  <w:tcBorders>
                    <w:top w:val="single" w:sz="12" w:space="0" w:color="auto"/>
                    <w:right w:val="single" w:sz="12" w:space="0" w:color="auto"/>
                  </w:tcBorders>
                  <w:vAlign w:val="center"/>
                </w:tcPr>
                <w:p w:rsidR="006C5D24" w:rsidRPr="00E82AE2" w:rsidRDefault="00E82AE2" w:rsidP="006A22AF">
                  <w:pPr>
                    <w:pStyle w:val="afa"/>
                    <w:ind w:firstLine="0"/>
                    <w:jc w:val="left"/>
                    <w:rPr>
                      <w:sz w:val="24"/>
                    </w:rPr>
                  </w:pPr>
                  <w:r w:rsidRPr="00E82AE2">
                    <w:rPr>
                      <w:sz w:val="24"/>
                    </w:rPr>
                    <w:t>0,</w:t>
                  </w:r>
                  <w:r w:rsidR="00A70535">
                    <w:rPr>
                      <w:sz w:val="24"/>
                    </w:rPr>
                    <w:t>55</w:t>
                  </w:r>
                </w:p>
              </w:tc>
            </w:tr>
            <w:tr w:rsidR="006C5D24" w:rsidRPr="008812E4" w:rsidTr="00EF6460">
              <w:tc>
                <w:tcPr>
                  <w:tcW w:w="5274" w:type="dxa"/>
                  <w:tcBorders>
                    <w:left w:val="single" w:sz="12" w:space="0" w:color="auto"/>
                  </w:tcBorders>
                </w:tcPr>
                <w:p w:rsidR="006C5D24" w:rsidRPr="00761B91" w:rsidRDefault="00761B91" w:rsidP="006A22AF">
                  <w:pPr>
                    <w:pStyle w:val="afa"/>
                    <w:ind w:firstLine="0"/>
                    <w:jc w:val="left"/>
                    <w:rPr>
                      <w:sz w:val="24"/>
                    </w:rPr>
                  </w:pPr>
                  <w:r w:rsidRPr="00761B91">
                    <w:rPr>
                      <w:sz w:val="24"/>
                    </w:rPr>
                    <w:t xml:space="preserve">Форма, срок и порядок оплаты </w:t>
                  </w:r>
                  <w:r w:rsidR="006F74C0">
                    <w:rPr>
                      <w:sz w:val="24"/>
                    </w:rPr>
                    <w:t>Услуг</w:t>
                  </w:r>
                </w:p>
              </w:tc>
              <w:tc>
                <w:tcPr>
                  <w:tcW w:w="1263" w:type="dxa"/>
                  <w:tcBorders>
                    <w:right w:val="single" w:sz="12" w:space="0" w:color="auto"/>
                  </w:tcBorders>
                  <w:vAlign w:val="center"/>
                </w:tcPr>
                <w:p w:rsidR="006C5D24" w:rsidRPr="00E82AE2" w:rsidRDefault="00E82AE2" w:rsidP="006A22AF">
                  <w:pPr>
                    <w:pStyle w:val="afa"/>
                    <w:ind w:firstLine="0"/>
                    <w:jc w:val="left"/>
                    <w:rPr>
                      <w:sz w:val="24"/>
                    </w:rPr>
                  </w:pPr>
                  <w:r w:rsidRPr="00E82AE2">
                    <w:rPr>
                      <w:sz w:val="24"/>
                    </w:rPr>
                    <w:t>0,</w:t>
                  </w:r>
                  <w:r w:rsidR="00A70535">
                    <w:rPr>
                      <w:sz w:val="24"/>
                    </w:rPr>
                    <w:t>1</w:t>
                  </w:r>
                </w:p>
              </w:tc>
            </w:tr>
            <w:tr w:rsidR="00E21E10" w:rsidRPr="008812E4" w:rsidTr="00EF6460">
              <w:trPr>
                <w:trHeight w:val="318"/>
              </w:trPr>
              <w:tc>
                <w:tcPr>
                  <w:tcW w:w="5274" w:type="dxa"/>
                  <w:tcBorders>
                    <w:left w:val="single" w:sz="12" w:space="0" w:color="auto"/>
                  </w:tcBorders>
                </w:tcPr>
                <w:p w:rsidR="00E21E10" w:rsidRDefault="00E21E10" w:rsidP="006A22AF">
                  <w:pPr>
                    <w:pStyle w:val="afa"/>
                    <w:ind w:firstLine="0"/>
                    <w:jc w:val="left"/>
                    <w:rPr>
                      <w:sz w:val="24"/>
                    </w:rPr>
                  </w:pPr>
                  <w:r>
                    <w:rPr>
                      <w:sz w:val="24"/>
                    </w:rPr>
                    <w:t>Условия и сроки (периоды) оказания Услуг</w:t>
                  </w:r>
                </w:p>
              </w:tc>
              <w:tc>
                <w:tcPr>
                  <w:tcW w:w="1263" w:type="dxa"/>
                  <w:tcBorders>
                    <w:right w:val="single" w:sz="12" w:space="0" w:color="auto"/>
                  </w:tcBorders>
                  <w:vAlign w:val="center"/>
                </w:tcPr>
                <w:p w:rsidR="00E21E10" w:rsidRPr="00E82AE2" w:rsidRDefault="00A70535" w:rsidP="006A22AF">
                  <w:pPr>
                    <w:pStyle w:val="afa"/>
                    <w:ind w:firstLine="0"/>
                    <w:jc w:val="left"/>
                    <w:rPr>
                      <w:sz w:val="24"/>
                    </w:rPr>
                  </w:pPr>
                  <w:r>
                    <w:rPr>
                      <w:sz w:val="24"/>
                    </w:rPr>
                    <w:t>0,1</w:t>
                  </w:r>
                </w:p>
              </w:tc>
            </w:tr>
            <w:tr w:rsidR="00E21E10" w:rsidRPr="008812E4" w:rsidTr="00EF6460">
              <w:trPr>
                <w:trHeight w:val="318"/>
              </w:trPr>
              <w:tc>
                <w:tcPr>
                  <w:tcW w:w="5274" w:type="dxa"/>
                  <w:tcBorders>
                    <w:left w:val="single" w:sz="12" w:space="0" w:color="auto"/>
                  </w:tcBorders>
                </w:tcPr>
                <w:p w:rsidR="00E21E10" w:rsidRDefault="00E21E10" w:rsidP="006A22AF">
                  <w:pPr>
                    <w:pStyle w:val="afa"/>
                    <w:ind w:firstLine="0"/>
                    <w:jc w:val="left"/>
                    <w:rPr>
                      <w:sz w:val="24"/>
                    </w:rPr>
                  </w:pPr>
                  <w:r>
                    <w:rPr>
                      <w:sz w:val="24"/>
                    </w:rPr>
                    <w:t>Гарантийный срок на оказываемые Услуги</w:t>
                  </w:r>
                </w:p>
              </w:tc>
              <w:tc>
                <w:tcPr>
                  <w:tcW w:w="1263" w:type="dxa"/>
                  <w:tcBorders>
                    <w:right w:val="single" w:sz="12" w:space="0" w:color="auto"/>
                  </w:tcBorders>
                  <w:vAlign w:val="center"/>
                </w:tcPr>
                <w:p w:rsidR="00E21E10" w:rsidRPr="00E82AE2" w:rsidRDefault="00A70535" w:rsidP="006A22AF">
                  <w:pPr>
                    <w:pStyle w:val="afa"/>
                    <w:ind w:firstLine="0"/>
                    <w:jc w:val="left"/>
                    <w:rPr>
                      <w:sz w:val="24"/>
                    </w:rPr>
                  </w:pPr>
                  <w:r>
                    <w:rPr>
                      <w:sz w:val="24"/>
                    </w:rPr>
                    <w:t>0,1</w:t>
                  </w:r>
                </w:p>
              </w:tc>
            </w:tr>
            <w:tr w:rsidR="006C5D24" w:rsidRPr="008812E4" w:rsidTr="00EF6460">
              <w:trPr>
                <w:trHeight w:val="318"/>
              </w:trPr>
              <w:tc>
                <w:tcPr>
                  <w:tcW w:w="5274" w:type="dxa"/>
                  <w:tcBorders>
                    <w:left w:val="single" w:sz="12" w:space="0" w:color="auto"/>
                  </w:tcBorders>
                </w:tcPr>
                <w:p w:rsidR="006C5D24" w:rsidRPr="008812E4" w:rsidRDefault="00186891" w:rsidP="006A22AF">
                  <w:pPr>
                    <w:pStyle w:val="afa"/>
                    <w:ind w:firstLine="0"/>
                    <w:jc w:val="left"/>
                    <w:rPr>
                      <w:sz w:val="24"/>
                    </w:rPr>
                  </w:pPr>
                  <w:r>
                    <w:rPr>
                      <w:sz w:val="24"/>
                    </w:rPr>
                    <w:lastRenderedPageBreak/>
                    <w:t>Квалификация участника</w:t>
                  </w:r>
                  <w:r w:rsidR="00E21E10">
                    <w:rPr>
                      <w:sz w:val="24"/>
                    </w:rPr>
                    <w:t xml:space="preserve">, </w:t>
                  </w:r>
                  <w:r w:rsidR="001027B5">
                    <w:rPr>
                      <w:sz w:val="24"/>
                    </w:rPr>
                    <w:t>в том числе нали</w:t>
                  </w:r>
                  <w:r w:rsidR="006F74C0">
                    <w:rPr>
                      <w:sz w:val="24"/>
                    </w:rPr>
                    <w:t>чие производственных мощностей</w:t>
                  </w:r>
                  <w:r w:rsidR="00E21E10">
                    <w:rPr>
                      <w:sz w:val="24"/>
                    </w:rPr>
                    <w:t xml:space="preserve"> (оборудование, материалы и т.д.</w:t>
                  </w:r>
                  <w:r w:rsidR="006F74C0">
                    <w:rPr>
                      <w:sz w:val="24"/>
                    </w:rPr>
                    <w:t>)</w:t>
                  </w:r>
                  <w:r w:rsidR="00E21E10">
                    <w:rPr>
                      <w:sz w:val="24"/>
                    </w:rPr>
                    <w:t>, необходимой</w:t>
                  </w:r>
                  <w:r w:rsidR="001027B5">
                    <w:rPr>
                      <w:sz w:val="24"/>
                    </w:rPr>
                    <w:t xml:space="preserve"> профессиональной и технической квалификации, трудовых и финансовых ресурсов</w:t>
                  </w:r>
                  <w:r w:rsidR="00E21E10">
                    <w:rPr>
                      <w:sz w:val="24"/>
                    </w:rPr>
                    <w:t xml:space="preserve">. </w:t>
                  </w:r>
                </w:p>
              </w:tc>
              <w:tc>
                <w:tcPr>
                  <w:tcW w:w="1263" w:type="dxa"/>
                  <w:tcBorders>
                    <w:right w:val="single" w:sz="12" w:space="0" w:color="auto"/>
                  </w:tcBorders>
                  <w:vAlign w:val="center"/>
                </w:tcPr>
                <w:p w:rsidR="004B7222" w:rsidRPr="00E82AE2" w:rsidRDefault="00E82AE2" w:rsidP="006A22AF">
                  <w:pPr>
                    <w:pStyle w:val="afa"/>
                    <w:ind w:firstLine="0"/>
                    <w:jc w:val="left"/>
                    <w:rPr>
                      <w:sz w:val="24"/>
                    </w:rPr>
                  </w:pPr>
                  <w:r w:rsidRPr="00E82AE2">
                    <w:rPr>
                      <w:sz w:val="24"/>
                    </w:rPr>
                    <w:t>0,</w:t>
                  </w:r>
                  <w:r w:rsidR="00A70535">
                    <w:rPr>
                      <w:sz w:val="24"/>
                    </w:rPr>
                    <w:t>05</w:t>
                  </w:r>
                </w:p>
              </w:tc>
            </w:tr>
            <w:tr w:rsidR="00D35B52" w:rsidRPr="008812E4" w:rsidTr="00EF6460">
              <w:tc>
                <w:tcPr>
                  <w:tcW w:w="5274" w:type="dxa"/>
                  <w:tcBorders>
                    <w:left w:val="single" w:sz="12" w:space="0" w:color="auto"/>
                  </w:tcBorders>
                </w:tcPr>
                <w:p w:rsidR="00D35B52" w:rsidRPr="008812E4" w:rsidRDefault="001027B5" w:rsidP="006A22AF">
                  <w:pPr>
                    <w:pStyle w:val="afa"/>
                    <w:ind w:firstLine="0"/>
                    <w:jc w:val="left"/>
                    <w:rPr>
                      <w:sz w:val="24"/>
                    </w:rPr>
                  </w:pPr>
                  <w:r>
                    <w:rPr>
                      <w:sz w:val="24"/>
                    </w:rPr>
                    <w:t>Опыт участника (количество</w:t>
                  </w:r>
                  <w:r w:rsidR="002B1C65">
                    <w:rPr>
                      <w:sz w:val="24"/>
                    </w:rPr>
                    <w:t xml:space="preserve"> </w:t>
                  </w:r>
                  <w:r w:rsidR="00A70535">
                    <w:rPr>
                      <w:sz w:val="24"/>
                    </w:rPr>
                    <w:t xml:space="preserve">выполненных </w:t>
                  </w:r>
                  <w:r w:rsidR="002B1C65">
                    <w:rPr>
                      <w:sz w:val="24"/>
                    </w:rPr>
                    <w:t>догов</w:t>
                  </w:r>
                  <w:r w:rsidR="00AE5534">
                    <w:rPr>
                      <w:sz w:val="24"/>
                    </w:rPr>
                    <w:t>о</w:t>
                  </w:r>
                  <w:r w:rsidR="002B1C65">
                    <w:rPr>
                      <w:sz w:val="24"/>
                    </w:rPr>
                    <w:t>ров, соответствующих пред</w:t>
                  </w:r>
                  <w:r>
                    <w:rPr>
                      <w:sz w:val="24"/>
                    </w:rPr>
                    <w:t>м</w:t>
                  </w:r>
                  <w:r w:rsidR="002B1C65">
                    <w:rPr>
                      <w:sz w:val="24"/>
                    </w:rPr>
                    <w:t>е</w:t>
                  </w:r>
                  <w:r>
                    <w:rPr>
                      <w:sz w:val="24"/>
                    </w:rPr>
                    <w:t xml:space="preserve">ту Открытого конкурса за </w:t>
                  </w:r>
                  <w:r w:rsidR="00A70535">
                    <w:rPr>
                      <w:sz w:val="24"/>
                    </w:rPr>
                    <w:t>последние 3 года</w:t>
                  </w:r>
                  <w:r>
                    <w:rPr>
                      <w:sz w:val="24"/>
                    </w:rPr>
                    <w:t>.)</w:t>
                  </w:r>
                </w:p>
              </w:tc>
              <w:tc>
                <w:tcPr>
                  <w:tcW w:w="1263" w:type="dxa"/>
                  <w:tcBorders>
                    <w:right w:val="single" w:sz="12" w:space="0" w:color="auto"/>
                  </w:tcBorders>
                  <w:vAlign w:val="center"/>
                </w:tcPr>
                <w:p w:rsidR="00D35B52" w:rsidRPr="008812E4" w:rsidRDefault="00E82AE2" w:rsidP="006A22AF">
                  <w:pPr>
                    <w:pStyle w:val="afa"/>
                    <w:ind w:firstLine="0"/>
                    <w:jc w:val="left"/>
                    <w:rPr>
                      <w:sz w:val="24"/>
                    </w:rPr>
                  </w:pPr>
                  <w:r>
                    <w:rPr>
                      <w:sz w:val="24"/>
                    </w:rPr>
                    <w:t>0,1</w:t>
                  </w:r>
                </w:p>
              </w:tc>
            </w:tr>
            <w:tr w:rsidR="00AC0B4A" w:rsidRPr="008812E4" w:rsidTr="00EF6460">
              <w:tc>
                <w:tcPr>
                  <w:tcW w:w="5274" w:type="dxa"/>
                  <w:tcBorders>
                    <w:left w:val="single" w:sz="12" w:space="0" w:color="auto"/>
                    <w:bottom w:val="single" w:sz="12" w:space="0" w:color="auto"/>
                  </w:tcBorders>
                </w:tcPr>
                <w:p w:rsidR="00AC0B4A" w:rsidRPr="008812E4" w:rsidRDefault="00AC0B4A" w:rsidP="006A22AF">
                  <w:pPr>
                    <w:pStyle w:val="afa"/>
                    <w:ind w:firstLine="0"/>
                    <w:jc w:val="left"/>
                    <w:rPr>
                      <w:b/>
                      <w:sz w:val="24"/>
                    </w:rPr>
                  </w:pPr>
                  <w:r w:rsidRPr="008812E4">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8812E4" w:rsidRDefault="00873E22" w:rsidP="006A22AF">
                  <w:pPr>
                    <w:pStyle w:val="afa"/>
                    <w:ind w:firstLine="0"/>
                    <w:jc w:val="left"/>
                    <w:rPr>
                      <w:b/>
                      <w:sz w:val="24"/>
                    </w:rPr>
                  </w:pPr>
                  <w:r w:rsidRPr="008812E4">
                    <w:rPr>
                      <w:b/>
                      <w:sz w:val="24"/>
                    </w:rPr>
                    <w:t>1,0</w:t>
                  </w:r>
                </w:p>
              </w:tc>
            </w:tr>
          </w:tbl>
          <w:p w:rsidR="007D6548" w:rsidRPr="00F86FAA" w:rsidRDefault="007D6548" w:rsidP="006A22AF">
            <w:pPr>
              <w:pStyle w:val="afa"/>
              <w:ind w:firstLine="0"/>
              <w:jc w:val="left"/>
              <w:rPr>
                <w:b/>
                <w:i/>
                <w:sz w:val="24"/>
              </w:rPr>
            </w:pPr>
          </w:p>
        </w:tc>
      </w:tr>
      <w:tr w:rsidR="00736D40" w:rsidRPr="00F86FAA" w:rsidTr="006A22AF">
        <w:tc>
          <w:tcPr>
            <w:tcW w:w="675" w:type="dxa"/>
            <w:vAlign w:val="center"/>
          </w:tcPr>
          <w:p w:rsidR="00736D40" w:rsidRPr="00F86FAA" w:rsidRDefault="00835CB1" w:rsidP="006A22AF">
            <w:pPr>
              <w:pStyle w:val="19"/>
              <w:ind w:firstLine="0"/>
              <w:jc w:val="center"/>
              <w:rPr>
                <w:b/>
                <w:sz w:val="24"/>
                <w:szCs w:val="24"/>
              </w:rPr>
            </w:pPr>
            <w:r>
              <w:rPr>
                <w:b/>
                <w:sz w:val="24"/>
                <w:szCs w:val="24"/>
              </w:rPr>
              <w:lastRenderedPageBreak/>
              <w:t>20</w:t>
            </w:r>
            <w:r w:rsidR="00357415" w:rsidRPr="00F86FAA">
              <w:rPr>
                <w:b/>
                <w:sz w:val="24"/>
                <w:szCs w:val="24"/>
              </w:rPr>
              <w:t>.</w:t>
            </w:r>
          </w:p>
        </w:tc>
        <w:tc>
          <w:tcPr>
            <w:tcW w:w="2551" w:type="dxa"/>
            <w:vAlign w:val="center"/>
          </w:tcPr>
          <w:p w:rsidR="00736D40" w:rsidRPr="00F86FAA" w:rsidRDefault="007341C2" w:rsidP="006A22AF">
            <w:pPr>
              <w:pStyle w:val="Default"/>
              <w:rPr>
                <w:b/>
                <w:color w:val="auto"/>
              </w:rPr>
            </w:pPr>
            <w:r w:rsidRPr="00F86FAA">
              <w:rPr>
                <w:b/>
                <w:color w:val="auto"/>
              </w:rPr>
              <w:t>Особенности заключения договора</w:t>
            </w:r>
          </w:p>
        </w:tc>
        <w:tc>
          <w:tcPr>
            <w:tcW w:w="6413" w:type="dxa"/>
            <w:vAlign w:val="center"/>
          </w:tcPr>
          <w:p w:rsidR="00A70535" w:rsidRDefault="00A70535" w:rsidP="006A22AF">
            <w:pPr>
              <w:pStyle w:val="-3"/>
              <w:tabs>
                <w:tab w:val="clear" w:pos="1985"/>
              </w:tabs>
              <w:suppressAutoHyphens/>
              <w:ind w:firstLine="0"/>
              <w:jc w:val="left"/>
              <w:rPr>
                <w:sz w:val="24"/>
              </w:rPr>
            </w:pPr>
            <w:r>
              <w:rPr>
                <w:sz w:val="24"/>
              </w:rPr>
              <w:t xml:space="preserve">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 </w:t>
            </w:r>
          </w:p>
          <w:p w:rsidR="00A70535" w:rsidRDefault="00A70535" w:rsidP="006A22AF">
            <w:pPr>
              <w:pStyle w:val="-3"/>
              <w:tabs>
                <w:tab w:val="clear" w:pos="1985"/>
              </w:tabs>
              <w:suppressAutoHyphens/>
              <w:ind w:firstLine="0"/>
              <w:jc w:val="left"/>
              <w:rPr>
                <w:sz w:val="24"/>
              </w:rPr>
            </w:pPr>
            <w:r>
              <w:rPr>
                <w:sz w:val="24"/>
              </w:rPr>
              <w:t>- увеличение общей цены на Услуги за счёт роста стоимости единицы продукции в процессе исполнения договора составит не более 10% в год;</w:t>
            </w:r>
          </w:p>
          <w:p w:rsidR="00A70535" w:rsidRDefault="00A70535" w:rsidP="006A22AF">
            <w:pPr>
              <w:pStyle w:val="-3"/>
              <w:tabs>
                <w:tab w:val="clear" w:pos="1985"/>
              </w:tabs>
              <w:suppressAutoHyphens/>
              <w:ind w:firstLine="0"/>
              <w:jc w:val="left"/>
              <w:rPr>
                <w:sz w:val="24"/>
              </w:rPr>
            </w:pPr>
            <w:r>
              <w:rPr>
                <w:sz w:val="24"/>
              </w:rPr>
              <w:t>- увеличение цены на Услуги возможно не ранее, чем через 6 (шесть) месяцев с даты заключения договора.</w:t>
            </w:r>
          </w:p>
          <w:p w:rsidR="007341C2" w:rsidRPr="00873E22" w:rsidRDefault="00A70535" w:rsidP="006A22AF">
            <w:pPr>
              <w:pStyle w:val="-3"/>
              <w:tabs>
                <w:tab w:val="clear" w:pos="1985"/>
              </w:tabs>
              <w:suppressAutoHyphens/>
              <w:ind w:firstLine="0"/>
              <w:jc w:val="left"/>
              <w:rPr>
                <w:sz w:val="24"/>
              </w:rPr>
            </w:pPr>
            <w:r>
              <w:rPr>
                <w:sz w:val="24"/>
              </w:rPr>
              <w:t xml:space="preserve">2. </w:t>
            </w:r>
            <w:r w:rsidR="007341C2" w:rsidRPr="00873E22">
              <w:rPr>
                <w:sz w:val="24"/>
              </w:rPr>
              <w:t xml:space="preserve">Победитель вправе направить </w:t>
            </w:r>
            <w:r w:rsidR="00DB6989" w:rsidRPr="00873E22">
              <w:rPr>
                <w:sz w:val="24"/>
              </w:rPr>
              <w:t xml:space="preserve">Заказчику </w:t>
            </w:r>
            <w:r w:rsidR="007341C2"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007341C2" w:rsidRPr="00873E22">
              <w:rPr>
                <w:sz w:val="24"/>
              </w:rPr>
              <w:t xml:space="preserve">(приложение № 5), до момента его подписания победителем. </w:t>
            </w:r>
          </w:p>
          <w:p w:rsidR="007341C2" w:rsidRPr="00873E22" w:rsidRDefault="007341C2" w:rsidP="006A22AF">
            <w:pPr>
              <w:pStyle w:val="-3"/>
              <w:numPr>
                <w:ilvl w:val="2"/>
                <w:numId w:val="0"/>
              </w:numPr>
              <w:tabs>
                <w:tab w:val="num" w:pos="1985"/>
              </w:tabs>
              <w:suppressAutoHyphens/>
              <w:jc w:val="left"/>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6A22AF">
            <w:pPr>
              <w:pStyle w:val="-3"/>
              <w:numPr>
                <w:ilvl w:val="2"/>
                <w:numId w:val="0"/>
              </w:numPr>
              <w:tabs>
                <w:tab w:val="num" w:pos="1985"/>
              </w:tabs>
              <w:suppressAutoHyphens/>
              <w:jc w:val="left"/>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6A22AF">
            <w:pPr>
              <w:pStyle w:val="-3"/>
              <w:numPr>
                <w:ilvl w:val="2"/>
                <w:numId w:val="0"/>
              </w:numPr>
              <w:tabs>
                <w:tab w:val="num" w:pos="1985"/>
              </w:tabs>
              <w:suppressAutoHyphens/>
              <w:jc w:val="left"/>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6A22AF">
            <w:pPr>
              <w:pStyle w:val="-3"/>
              <w:numPr>
                <w:ilvl w:val="2"/>
                <w:numId w:val="0"/>
              </w:numPr>
              <w:tabs>
                <w:tab w:val="num" w:pos="1985"/>
              </w:tabs>
              <w:suppressAutoHyphens/>
              <w:jc w:val="left"/>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6A22AF">
        <w:tc>
          <w:tcPr>
            <w:tcW w:w="675" w:type="dxa"/>
            <w:vAlign w:val="center"/>
          </w:tcPr>
          <w:p w:rsidR="007D6548" w:rsidRPr="00F86FAA" w:rsidRDefault="009830CC" w:rsidP="006A22AF">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6A22AF">
            <w:pPr>
              <w:pStyle w:val="Default"/>
              <w:rPr>
                <w:b/>
                <w:color w:val="auto"/>
              </w:rPr>
            </w:pPr>
            <w:r w:rsidRPr="00F86FAA">
              <w:rPr>
                <w:b/>
                <w:color w:val="auto"/>
              </w:rPr>
              <w:t>Привлечение субподрядчиков, соисполнителей</w:t>
            </w:r>
          </w:p>
        </w:tc>
        <w:tc>
          <w:tcPr>
            <w:tcW w:w="6413" w:type="dxa"/>
            <w:vAlign w:val="center"/>
          </w:tcPr>
          <w:p w:rsidR="00E82AE2" w:rsidRDefault="00E82AE2" w:rsidP="006A22AF">
            <w:pPr>
              <w:pStyle w:val="19"/>
              <w:ind w:firstLine="0"/>
              <w:jc w:val="left"/>
              <w:rPr>
                <w:sz w:val="24"/>
                <w:szCs w:val="24"/>
              </w:rPr>
            </w:pPr>
          </w:p>
          <w:p w:rsidR="007D6548" w:rsidRPr="00873E22" w:rsidRDefault="00873E22" w:rsidP="006A22AF">
            <w:pPr>
              <w:pStyle w:val="19"/>
              <w:ind w:firstLine="0"/>
              <w:jc w:val="left"/>
              <w:rPr>
                <w:sz w:val="24"/>
                <w:szCs w:val="24"/>
              </w:rPr>
            </w:pPr>
            <w:r w:rsidRPr="00873E22">
              <w:rPr>
                <w:sz w:val="24"/>
                <w:szCs w:val="24"/>
              </w:rPr>
              <w:t>П</w:t>
            </w:r>
            <w:r w:rsidR="005F2D24" w:rsidRPr="00873E22">
              <w:rPr>
                <w:sz w:val="24"/>
                <w:szCs w:val="24"/>
              </w:rPr>
              <w:t xml:space="preserve">ривлечение субподрядчиков </w:t>
            </w:r>
            <w:r w:rsidR="00E82AE2">
              <w:rPr>
                <w:sz w:val="24"/>
                <w:szCs w:val="24"/>
              </w:rPr>
              <w:t xml:space="preserve">не </w:t>
            </w:r>
            <w:r w:rsidR="005F2D24" w:rsidRPr="00873E22">
              <w:rPr>
                <w:sz w:val="24"/>
                <w:szCs w:val="24"/>
              </w:rPr>
              <w:t>допускается</w:t>
            </w:r>
            <w:r w:rsidR="00E82AE2">
              <w:rPr>
                <w:sz w:val="24"/>
                <w:szCs w:val="24"/>
              </w:rPr>
              <w:t>.</w:t>
            </w:r>
            <w:r w:rsidRPr="00873E22">
              <w:rPr>
                <w:sz w:val="24"/>
                <w:szCs w:val="24"/>
              </w:rPr>
              <w:t xml:space="preserve"> </w:t>
            </w:r>
          </w:p>
        </w:tc>
      </w:tr>
      <w:tr w:rsidR="001356F1" w:rsidRPr="00F86FAA" w:rsidTr="006A22AF">
        <w:tc>
          <w:tcPr>
            <w:tcW w:w="675" w:type="dxa"/>
            <w:vAlign w:val="center"/>
          </w:tcPr>
          <w:p w:rsidR="001356F1" w:rsidRPr="00F86FAA" w:rsidRDefault="001356F1" w:rsidP="006A22AF">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6A22AF">
            <w:pPr>
              <w:pStyle w:val="Default"/>
              <w:rPr>
                <w:b/>
                <w:color w:val="auto"/>
              </w:rPr>
            </w:pPr>
            <w:r w:rsidRPr="003D2759">
              <w:rPr>
                <w:b/>
                <w:color w:val="auto"/>
              </w:rPr>
              <w:t>Срок действия Заявки</w:t>
            </w:r>
            <w:r w:rsidRPr="003D2759">
              <w:rPr>
                <w:b/>
                <w:color w:val="auto"/>
              </w:rPr>
              <w:tab/>
            </w:r>
          </w:p>
        </w:tc>
        <w:tc>
          <w:tcPr>
            <w:tcW w:w="6413" w:type="dxa"/>
            <w:vAlign w:val="center"/>
          </w:tcPr>
          <w:p w:rsidR="001356F1" w:rsidRPr="00F86FAA" w:rsidRDefault="001356F1" w:rsidP="006A22AF">
            <w:pPr>
              <w:pStyle w:val="19"/>
              <w:ind w:firstLine="0"/>
              <w:jc w:val="left"/>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6A22AF">
        <w:tc>
          <w:tcPr>
            <w:tcW w:w="675" w:type="dxa"/>
            <w:vAlign w:val="center"/>
          </w:tcPr>
          <w:p w:rsidR="00DF6AE3" w:rsidRPr="00F86FAA" w:rsidRDefault="00A856EA" w:rsidP="006A22AF">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6A22AF">
            <w:pPr>
              <w:pStyle w:val="Default"/>
              <w:rPr>
                <w:b/>
                <w:color w:val="auto"/>
              </w:rPr>
            </w:pPr>
            <w:r>
              <w:rPr>
                <w:b/>
                <w:color w:val="auto"/>
              </w:rPr>
              <w:t>Обеспечение З</w:t>
            </w:r>
            <w:r w:rsidR="00505622" w:rsidRPr="00F86FAA">
              <w:rPr>
                <w:b/>
                <w:color w:val="auto"/>
              </w:rPr>
              <w:t>аявки</w:t>
            </w:r>
          </w:p>
        </w:tc>
        <w:tc>
          <w:tcPr>
            <w:tcW w:w="6413" w:type="dxa"/>
            <w:vAlign w:val="center"/>
          </w:tcPr>
          <w:p w:rsidR="00DF6AE3" w:rsidRPr="00F86FAA" w:rsidRDefault="00A856EA" w:rsidP="006A22AF">
            <w:pPr>
              <w:pStyle w:val="19"/>
              <w:ind w:firstLine="0"/>
              <w:jc w:val="left"/>
              <w:rPr>
                <w:sz w:val="24"/>
                <w:szCs w:val="24"/>
              </w:rPr>
            </w:pPr>
            <w:r w:rsidRPr="00F86FAA">
              <w:rPr>
                <w:sz w:val="24"/>
                <w:szCs w:val="24"/>
              </w:rPr>
              <w:t>Не предусмотрено</w:t>
            </w:r>
          </w:p>
        </w:tc>
      </w:tr>
      <w:tr w:rsidR="004745C7" w:rsidRPr="00F86FAA" w:rsidTr="006A22AF">
        <w:tc>
          <w:tcPr>
            <w:tcW w:w="675" w:type="dxa"/>
            <w:vAlign w:val="center"/>
          </w:tcPr>
          <w:p w:rsidR="004745C7" w:rsidRPr="00F86FAA" w:rsidRDefault="004745C7" w:rsidP="006A22AF">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6A22AF">
            <w:pPr>
              <w:pStyle w:val="Default"/>
              <w:rPr>
                <w:b/>
                <w:color w:val="auto"/>
              </w:rPr>
            </w:pPr>
            <w:r w:rsidRPr="00F86FAA">
              <w:rPr>
                <w:b/>
                <w:color w:val="auto"/>
              </w:rPr>
              <w:t>Обеспечение исполнения договора</w:t>
            </w:r>
          </w:p>
        </w:tc>
        <w:tc>
          <w:tcPr>
            <w:tcW w:w="6413" w:type="dxa"/>
            <w:vAlign w:val="center"/>
          </w:tcPr>
          <w:p w:rsidR="004745C7" w:rsidRPr="00F86FAA" w:rsidRDefault="004745C7" w:rsidP="006A22AF">
            <w:pPr>
              <w:pStyle w:val="19"/>
              <w:ind w:firstLine="0"/>
              <w:jc w:val="left"/>
              <w:rPr>
                <w:sz w:val="24"/>
                <w:szCs w:val="24"/>
              </w:rPr>
            </w:pPr>
            <w:r w:rsidRPr="00F86FAA">
              <w:rPr>
                <w:sz w:val="24"/>
                <w:szCs w:val="24"/>
              </w:rPr>
              <w:t>Не предусмотрено</w:t>
            </w:r>
          </w:p>
        </w:tc>
      </w:tr>
    </w:tbl>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0954FB" w:rsidRDefault="000954FB" w:rsidP="005B780C">
      <w:pPr>
        <w:pStyle w:val="19"/>
        <w:ind w:left="7080"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Pr>
          <w:rFonts w:cs="Times New Roman"/>
          <w:i w:val="0"/>
        </w:rPr>
        <w:t>/</w:t>
      </w:r>
      <w:r w:rsidR="006A22AF">
        <w:rPr>
          <w:rFonts w:cs="Times New Roman"/>
          <w:i w:val="0"/>
        </w:rPr>
        <w:t>014</w:t>
      </w:r>
      <w:r>
        <w:rPr>
          <w:rFonts w:cs="Times New Roman"/>
          <w:i w:val="0"/>
        </w:rPr>
        <w:t>/</w:t>
      </w:r>
      <w:r w:rsidR="00873E22">
        <w:rPr>
          <w:rFonts w:cs="Times New Roman"/>
          <w:i w:val="0"/>
        </w:rPr>
        <w:t>НКПОКТ</w:t>
      </w:r>
      <w:r>
        <w:rPr>
          <w:rFonts w:cs="Times New Roman"/>
          <w:i w:val="0"/>
        </w:rPr>
        <w:t>/</w:t>
      </w:r>
      <w:r w:rsidR="005B780C">
        <w:rPr>
          <w:rFonts w:cs="Times New Roman"/>
          <w:i w:val="0"/>
        </w:rPr>
        <w:t>00</w:t>
      </w:r>
      <w:r w:rsidR="006A22AF">
        <w:rPr>
          <w:rFonts w:cs="Times New Roman"/>
          <w:i w:val="0"/>
        </w:rPr>
        <w:t>14</w:t>
      </w:r>
    </w:p>
    <w:p w:rsidR="000954FB" w:rsidRPr="007415F9" w:rsidRDefault="000954FB" w:rsidP="000954FB"/>
    <w:p w:rsidR="001D1CC1" w:rsidRPr="002D2687" w:rsidRDefault="000954FB" w:rsidP="001D1CC1">
      <w:pPr>
        <w:pStyle w:val="19"/>
        <w:ind w:firstLine="567"/>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73E22">
        <w:rPr>
          <w:b/>
          <w:szCs w:val="28"/>
        </w:rPr>
        <w:t>№</w:t>
      </w:r>
      <w:r w:rsidR="00873E22" w:rsidRPr="00873E22">
        <w:rPr>
          <w:b/>
          <w:szCs w:val="28"/>
        </w:rPr>
        <w:t> </w:t>
      </w:r>
      <w:r w:rsidR="00186891">
        <w:rPr>
          <w:b/>
          <w:szCs w:val="28"/>
          <w:u w:val="single"/>
        </w:rPr>
        <w:t>ОК/01</w:t>
      </w:r>
      <w:r w:rsidR="006A22AF">
        <w:rPr>
          <w:b/>
          <w:szCs w:val="28"/>
          <w:u w:val="single"/>
        </w:rPr>
        <w:t>4</w:t>
      </w:r>
      <w:r w:rsidR="002D5F84">
        <w:rPr>
          <w:b/>
          <w:szCs w:val="28"/>
          <w:u w:val="single"/>
        </w:rPr>
        <w:t>/НКПОКТ/001</w:t>
      </w:r>
      <w:r w:rsidR="006A22AF">
        <w:rPr>
          <w:b/>
          <w:szCs w:val="28"/>
          <w:u w:val="single"/>
        </w:rPr>
        <w:t>4</w:t>
      </w:r>
      <w:r w:rsidRPr="00002090">
        <w:rPr>
          <w:szCs w:val="28"/>
        </w:rPr>
        <w:t xml:space="preserve"> (далее – </w:t>
      </w:r>
      <w:r w:rsidR="00093F19">
        <w:rPr>
          <w:szCs w:val="28"/>
        </w:rPr>
        <w:t>Открытый конкурс</w:t>
      </w:r>
      <w:r w:rsidRPr="00002090">
        <w:rPr>
          <w:szCs w:val="28"/>
        </w:rPr>
        <w:t xml:space="preserve">) </w:t>
      </w:r>
      <w:r w:rsidR="001D1CC1" w:rsidRPr="002D2687">
        <w:rPr>
          <w:szCs w:val="28"/>
        </w:rPr>
        <w:t>на право заключения договора на оказание услуг по техническому обслуживанию систем</w:t>
      </w:r>
      <w:r w:rsidR="001D1CC1">
        <w:rPr>
          <w:szCs w:val="28"/>
        </w:rPr>
        <w:t>ы</w:t>
      </w:r>
      <w:r w:rsidR="001D1CC1" w:rsidRPr="002D2687">
        <w:rPr>
          <w:szCs w:val="28"/>
        </w:rPr>
        <w:t xml:space="preserve"> охра</w:t>
      </w:r>
      <w:r w:rsidR="001D1CC1">
        <w:rPr>
          <w:szCs w:val="28"/>
        </w:rPr>
        <w:t>нного телевидения, расположенной</w:t>
      </w:r>
      <w:r w:rsidR="001D1CC1" w:rsidRPr="002D2687">
        <w:rPr>
          <w:szCs w:val="28"/>
        </w:rPr>
        <w:t xml:space="preserve"> в агентстве на станции Санкт-Петербург-Товарный-Витебский филиала ОАО "ТрансКонтейнер" на Октябрьской железной дороге в г.Санкт-Петербурге в 2014-2017гг.</w:t>
      </w:r>
    </w:p>
    <w:p w:rsidR="000954FB" w:rsidRPr="00002090" w:rsidRDefault="000954FB" w:rsidP="00787D66">
      <w:pPr>
        <w:pStyle w:val="19"/>
        <w:ind w:firstLine="567"/>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lastRenderedPageBreak/>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xml:space="preserve">, свободны от любых прав </w:t>
      </w:r>
      <w:r w:rsidRPr="00002090">
        <w:rPr>
          <w:rFonts w:eastAsia="Times New Roman"/>
          <w:sz w:val="28"/>
        </w:rPr>
        <w:lastRenderedPageBreak/>
        <w:t>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787D66" w:rsidRDefault="000954FB" w:rsidP="00787D66">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787D66" w:rsidRDefault="000954FB" w:rsidP="000954FB">
      <w:pPr>
        <w:rPr>
          <w:sz w:val="28"/>
          <w:szCs w:val="28"/>
        </w:rPr>
      </w:pPr>
    </w:p>
    <w:p w:rsidR="000954FB" w:rsidRPr="002D5F84" w:rsidRDefault="000954FB" w:rsidP="000954FB">
      <w:pPr>
        <w:rPr>
          <w:b/>
          <w:sz w:val="28"/>
          <w:szCs w:val="28"/>
        </w:rPr>
      </w:pPr>
      <w:r w:rsidRPr="002B1C65">
        <w:rPr>
          <w:b/>
          <w:sz w:val="28"/>
          <w:szCs w:val="28"/>
        </w:rPr>
        <w:t xml:space="preserve"> «____» ___________ 201_ г.  </w:t>
      </w:r>
      <w:r w:rsidR="00787D66">
        <w:rPr>
          <w:b/>
          <w:sz w:val="28"/>
          <w:szCs w:val="28"/>
        </w:rPr>
        <w:t xml:space="preserve">  </w:t>
      </w:r>
      <w:r w:rsidR="00093F19" w:rsidRPr="002B1C65">
        <w:rPr>
          <w:b/>
          <w:sz w:val="28"/>
          <w:szCs w:val="28"/>
        </w:rPr>
        <w:t>Открытый конкурс</w:t>
      </w:r>
      <w:r w:rsidRPr="002B1C65">
        <w:rPr>
          <w:b/>
          <w:sz w:val="28"/>
          <w:szCs w:val="28"/>
        </w:rPr>
        <w:t xml:space="preserve"> </w:t>
      </w:r>
      <w:r w:rsidR="00134C04" w:rsidRPr="002B1C65">
        <w:rPr>
          <w:b/>
          <w:sz w:val="28"/>
          <w:szCs w:val="28"/>
        </w:rPr>
        <w:t xml:space="preserve">№ </w:t>
      </w:r>
      <w:r w:rsidR="006A22AF">
        <w:rPr>
          <w:b/>
          <w:sz w:val="28"/>
          <w:szCs w:val="28"/>
        </w:rPr>
        <w:t>ОК/014</w:t>
      </w:r>
      <w:r w:rsidR="00186891">
        <w:rPr>
          <w:b/>
          <w:sz w:val="28"/>
          <w:szCs w:val="28"/>
        </w:rPr>
        <w:t>/НКПОКТ/001</w:t>
      </w:r>
      <w:r w:rsidR="006A22AF">
        <w:rPr>
          <w:b/>
          <w:sz w:val="28"/>
          <w:szCs w:val="28"/>
        </w:rPr>
        <w:t>4</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69" w:type="pct"/>
        <w:tblInd w:w="108" w:type="dxa"/>
        <w:tblLayout w:type="fixed"/>
        <w:tblLook w:val="0000"/>
      </w:tblPr>
      <w:tblGrid>
        <w:gridCol w:w="701"/>
        <w:gridCol w:w="1994"/>
        <w:gridCol w:w="706"/>
        <w:gridCol w:w="1844"/>
        <w:gridCol w:w="1278"/>
        <w:gridCol w:w="1420"/>
        <w:gridCol w:w="1652"/>
      </w:tblGrid>
      <w:tr w:rsidR="00EC0756" w:rsidRPr="00EC0756" w:rsidTr="006A22AF">
        <w:trPr>
          <w:trHeight w:val="2235"/>
        </w:trPr>
        <w:tc>
          <w:tcPr>
            <w:tcW w:w="365"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A2480F">
            <w:pPr>
              <w:jc w:val="center"/>
            </w:pPr>
            <w:r w:rsidRPr="00EC0756">
              <w:t>№ п/п</w:t>
            </w:r>
          </w:p>
        </w:tc>
        <w:tc>
          <w:tcPr>
            <w:tcW w:w="1039"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1D1CC1">
            <w:pPr>
              <w:jc w:val="center"/>
            </w:pPr>
            <w:r w:rsidRPr="00EC0756">
              <w:t xml:space="preserve">Наименование Услуг </w:t>
            </w:r>
          </w:p>
        </w:tc>
        <w:tc>
          <w:tcPr>
            <w:tcW w:w="368"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226EA3">
            <w:pPr>
              <w:jc w:val="center"/>
            </w:pPr>
            <w:r w:rsidRPr="00EC0756">
              <w:t>Ед. изм.</w:t>
            </w:r>
          </w:p>
        </w:tc>
        <w:tc>
          <w:tcPr>
            <w:tcW w:w="961"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34487A">
            <w:pPr>
              <w:jc w:val="center"/>
            </w:pPr>
            <w:r w:rsidRPr="00EC0756">
              <w:t>Стоимость Услуг в месяц, в руб. без учета НДС</w:t>
            </w:r>
          </w:p>
          <w:p w:rsidR="001D1CC1" w:rsidRPr="00EC0756" w:rsidRDefault="001D1CC1" w:rsidP="00A2480F">
            <w:pPr>
              <w:jc w:val="center"/>
            </w:pPr>
          </w:p>
        </w:tc>
        <w:tc>
          <w:tcPr>
            <w:tcW w:w="666"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1D1CC1">
            <w:pPr>
              <w:jc w:val="center"/>
            </w:pPr>
            <w:r w:rsidRPr="00EC0756">
              <w:t>Сроки (периоды) оказания Услуг</w:t>
            </w:r>
          </w:p>
        </w:tc>
        <w:tc>
          <w:tcPr>
            <w:tcW w:w="740"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1D1CC1">
            <w:pPr>
              <w:jc w:val="center"/>
            </w:pPr>
            <w:r w:rsidRPr="00EC0756">
              <w:t>Форма, срок и порядок оплаты Услуг</w:t>
            </w:r>
          </w:p>
        </w:tc>
        <w:tc>
          <w:tcPr>
            <w:tcW w:w="861"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1D1CC1">
            <w:pPr>
              <w:jc w:val="center"/>
            </w:pPr>
            <w:r w:rsidRPr="00EC0756">
              <w:t>Гарантийный срок на Услуги, мес.</w:t>
            </w:r>
          </w:p>
        </w:tc>
      </w:tr>
      <w:tr w:rsidR="00EC0756" w:rsidRPr="00EC0756" w:rsidTr="006A22AF">
        <w:trPr>
          <w:trHeight w:val="315"/>
        </w:trPr>
        <w:tc>
          <w:tcPr>
            <w:tcW w:w="365" w:type="pct"/>
            <w:tcBorders>
              <w:top w:val="nil"/>
              <w:left w:val="single" w:sz="4" w:space="0" w:color="auto"/>
              <w:bottom w:val="single" w:sz="4" w:space="0" w:color="auto"/>
              <w:right w:val="single" w:sz="4" w:space="0" w:color="auto"/>
            </w:tcBorders>
            <w:noWrap/>
            <w:vAlign w:val="bottom"/>
          </w:tcPr>
          <w:p w:rsidR="001D1CC1" w:rsidRPr="00EC0756" w:rsidRDefault="001D1CC1" w:rsidP="00A2480F">
            <w:pPr>
              <w:jc w:val="center"/>
            </w:pPr>
          </w:p>
        </w:tc>
        <w:tc>
          <w:tcPr>
            <w:tcW w:w="1039" w:type="pct"/>
            <w:tcBorders>
              <w:top w:val="nil"/>
              <w:left w:val="nil"/>
              <w:bottom w:val="single" w:sz="4" w:space="0" w:color="auto"/>
              <w:right w:val="single" w:sz="4" w:space="0" w:color="auto"/>
            </w:tcBorders>
          </w:tcPr>
          <w:p w:rsidR="001D1CC1" w:rsidRPr="00EC0756" w:rsidRDefault="001D1CC1" w:rsidP="00A2480F">
            <w:pPr>
              <w:jc w:val="center"/>
            </w:pPr>
          </w:p>
        </w:tc>
        <w:tc>
          <w:tcPr>
            <w:tcW w:w="368" w:type="pct"/>
            <w:tcBorders>
              <w:top w:val="nil"/>
              <w:left w:val="nil"/>
              <w:bottom w:val="single" w:sz="4" w:space="0" w:color="auto"/>
              <w:right w:val="single" w:sz="4" w:space="0" w:color="auto"/>
            </w:tcBorders>
          </w:tcPr>
          <w:p w:rsidR="001D1CC1" w:rsidRPr="00EC0756" w:rsidRDefault="001D1CC1" w:rsidP="00A2480F">
            <w:pPr>
              <w:jc w:val="center"/>
            </w:pPr>
          </w:p>
        </w:tc>
        <w:tc>
          <w:tcPr>
            <w:tcW w:w="961"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666"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740"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861"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r>
      <w:tr w:rsidR="00EC0756" w:rsidRPr="00EC0756" w:rsidTr="006A22AF">
        <w:trPr>
          <w:trHeight w:val="315"/>
        </w:trPr>
        <w:tc>
          <w:tcPr>
            <w:tcW w:w="365" w:type="pct"/>
            <w:tcBorders>
              <w:top w:val="nil"/>
              <w:left w:val="single" w:sz="4" w:space="0" w:color="auto"/>
              <w:bottom w:val="single" w:sz="4" w:space="0" w:color="auto"/>
              <w:right w:val="single" w:sz="4" w:space="0" w:color="auto"/>
            </w:tcBorders>
            <w:noWrap/>
            <w:vAlign w:val="bottom"/>
          </w:tcPr>
          <w:p w:rsidR="001D1CC1" w:rsidRPr="00EC0756" w:rsidRDefault="001D1CC1" w:rsidP="00A2480F">
            <w:pPr>
              <w:jc w:val="center"/>
            </w:pPr>
          </w:p>
        </w:tc>
        <w:tc>
          <w:tcPr>
            <w:tcW w:w="1039" w:type="pct"/>
            <w:tcBorders>
              <w:top w:val="nil"/>
              <w:left w:val="nil"/>
              <w:bottom w:val="single" w:sz="4" w:space="0" w:color="auto"/>
              <w:right w:val="single" w:sz="4" w:space="0" w:color="auto"/>
            </w:tcBorders>
          </w:tcPr>
          <w:p w:rsidR="001D1CC1" w:rsidRPr="00EC0756" w:rsidRDefault="001D1CC1" w:rsidP="00A2480F">
            <w:pPr>
              <w:jc w:val="center"/>
            </w:pPr>
          </w:p>
        </w:tc>
        <w:tc>
          <w:tcPr>
            <w:tcW w:w="368" w:type="pct"/>
            <w:tcBorders>
              <w:top w:val="nil"/>
              <w:left w:val="nil"/>
              <w:bottom w:val="single" w:sz="4" w:space="0" w:color="auto"/>
              <w:right w:val="single" w:sz="4" w:space="0" w:color="auto"/>
            </w:tcBorders>
          </w:tcPr>
          <w:p w:rsidR="001D1CC1" w:rsidRPr="00EC0756" w:rsidRDefault="001D1CC1" w:rsidP="00A2480F">
            <w:pPr>
              <w:jc w:val="center"/>
            </w:pPr>
          </w:p>
        </w:tc>
        <w:tc>
          <w:tcPr>
            <w:tcW w:w="961"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666"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740"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861"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r>
      <w:tr w:rsidR="00EC0756" w:rsidRPr="00EC0756" w:rsidTr="006A22AF">
        <w:trPr>
          <w:trHeight w:val="315"/>
        </w:trPr>
        <w:tc>
          <w:tcPr>
            <w:tcW w:w="365" w:type="pct"/>
            <w:tcBorders>
              <w:top w:val="nil"/>
              <w:left w:val="single" w:sz="4" w:space="0" w:color="auto"/>
              <w:bottom w:val="single" w:sz="4" w:space="0" w:color="auto"/>
              <w:right w:val="single" w:sz="4" w:space="0" w:color="auto"/>
            </w:tcBorders>
            <w:noWrap/>
            <w:vAlign w:val="bottom"/>
          </w:tcPr>
          <w:p w:rsidR="001D1CC1" w:rsidRPr="00EC0756" w:rsidRDefault="001D1CC1" w:rsidP="00A2480F">
            <w:pPr>
              <w:jc w:val="center"/>
            </w:pPr>
          </w:p>
        </w:tc>
        <w:tc>
          <w:tcPr>
            <w:tcW w:w="1039" w:type="pct"/>
            <w:tcBorders>
              <w:top w:val="nil"/>
              <w:left w:val="nil"/>
              <w:bottom w:val="single" w:sz="4" w:space="0" w:color="auto"/>
              <w:right w:val="single" w:sz="4" w:space="0" w:color="auto"/>
            </w:tcBorders>
          </w:tcPr>
          <w:p w:rsidR="001D1CC1" w:rsidRPr="00EC0756" w:rsidRDefault="001D1CC1" w:rsidP="00A2480F">
            <w:pPr>
              <w:jc w:val="center"/>
            </w:pPr>
          </w:p>
        </w:tc>
        <w:tc>
          <w:tcPr>
            <w:tcW w:w="368" w:type="pct"/>
            <w:tcBorders>
              <w:top w:val="nil"/>
              <w:left w:val="nil"/>
              <w:bottom w:val="single" w:sz="4" w:space="0" w:color="auto"/>
              <w:right w:val="single" w:sz="4" w:space="0" w:color="auto"/>
            </w:tcBorders>
          </w:tcPr>
          <w:p w:rsidR="001D1CC1" w:rsidRPr="00EC0756" w:rsidRDefault="001D1CC1" w:rsidP="00A2480F">
            <w:pPr>
              <w:jc w:val="center"/>
            </w:pPr>
          </w:p>
        </w:tc>
        <w:tc>
          <w:tcPr>
            <w:tcW w:w="961"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666"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740"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861"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r>
      <w:tr w:rsidR="006A22AF" w:rsidRPr="00EC0756" w:rsidTr="006A22AF">
        <w:trPr>
          <w:trHeight w:val="70"/>
        </w:trPr>
        <w:tc>
          <w:tcPr>
            <w:tcW w:w="1772" w:type="pct"/>
            <w:gridSpan w:val="3"/>
            <w:tcBorders>
              <w:top w:val="nil"/>
              <w:left w:val="single" w:sz="4" w:space="0" w:color="auto"/>
              <w:bottom w:val="single" w:sz="4" w:space="0" w:color="auto"/>
              <w:right w:val="single" w:sz="4" w:space="0" w:color="auto"/>
            </w:tcBorders>
          </w:tcPr>
          <w:p w:rsidR="006A22AF" w:rsidRPr="00EC0756" w:rsidRDefault="006A22AF" w:rsidP="00245886">
            <w:r w:rsidRPr="00EC0756">
              <w:rPr>
                <w:b/>
              </w:rPr>
              <w:t>Итого:</w:t>
            </w:r>
          </w:p>
        </w:tc>
        <w:tc>
          <w:tcPr>
            <w:tcW w:w="961" w:type="pct"/>
            <w:tcBorders>
              <w:top w:val="nil"/>
              <w:left w:val="single" w:sz="4" w:space="0" w:color="auto"/>
              <w:bottom w:val="single" w:sz="4" w:space="0" w:color="auto"/>
              <w:right w:val="single" w:sz="4" w:space="0" w:color="auto"/>
            </w:tcBorders>
          </w:tcPr>
          <w:p w:rsidR="006A22AF" w:rsidRPr="00EC0756" w:rsidRDefault="006A22AF" w:rsidP="00245886"/>
        </w:tc>
        <w:tc>
          <w:tcPr>
            <w:tcW w:w="2267" w:type="pct"/>
            <w:gridSpan w:val="3"/>
            <w:tcBorders>
              <w:top w:val="single" w:sz="4" w:space="0" w:color="auto"/>
              <w:left w:val="nil"/>
              <w:bottom w:val="single" w:sz="4" w:space="0" w:color="auto"/>
              <w:right w:val="single" w:sz="4" w:space="0" w:color="auto"/>
            </w:tcBorders>
          </w:tcPr>
          <w:p w:rsidR="006A22AF" w:rsidRPr="00EC0756" w:rsidRDefault="006A22AF" w:rsidP="00A2480F">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845A1">
        <w:rPr>
          <w:i/>
          <w:sz w:val="24"/>
          <w:szCs w:val="24"/>
        </w:rPr>
        <w:t xml:space="preserve"> </w:t>
      </w:r>
      <w:r>
        <w:rPr>
          <w:i/>
          <w:sz w:val="24"/>
          <w:szCs w:val="24"/>
        </w:rPr>
        <w:t>оказани</w:t>
      </w:r>
      <w:r w:rsidR="000845A1">
        <w:rPr>
          <w:i/>
          <w:sz w:val="24"/>
          <w:szCs w:val="24"/>
        </w:rPr>
        <w:t>я</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d"/>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34487A" w:rsidRPr="002B1C65" w:rsidRDefault="00E82AE2" w:rsidP="00B04B41">
      <w:pPr>
        <w:pStyle w:val="a"/>
        <w:numPr>
          <w:ilvl w:val="0"/>
          <w:numId w:val="26"/>
        </w:numPr>
      </w:pPr>
      <w:r w:rsidRPr="002B1C65">
        <w:t>Приложение № 1 -</w:t>
      </w:r>
      <w:r w:rsidR="00EC0756">
        <w:t xml:space="preserve"> Расчёт стоимости</w:t>
      </w:r>
      <w:r w:rsidR="0034487A" w:rsidRPr="002B1C65">
        <w:t>.</w:t>
      </w:r>
    </w:p>
    <w:p w:rsidR="00E82AE2" w:rsidRPr="00A15D70" w:rsidRDefault="00E82AE2" w:rsidP="002B1C65">
      <w:pPr>
        <w:pStyle w:val="a"/>
        <w:numPr>
          <w:ilvl w:val="0"/>
          <w:numId w:val="0"/>
        </w:numPr>
        <w:ind w:left="1069"/>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2D5F84">
        <w:rPr>
          <w:b/>
          <w:bCs/>
          <w:sz w:val="28"/>
          <w:szCs w:val="28"/>
        </w:rPr>
        <w:t>ОК/0</w:t>
      </w:r>
      <w:r w:rsidR="00186891">
        <w:rPr>
          <w:b/>
          <w:bCs/>
          <w:sz w:val="28"/>
          <w:szCs w:val="28"/>
        </w:rPr>
        <w:t>1</w:t>
      </w:r>
      <w:r w:rsidR="006A22AF">
        <w:rPr>
          <w:b/>
          <w:bCs/>
          <w:sz w:val="28"/>
          <w:szCs w:val="28"/>
        </w:rPr>
        <w:t>4</w:t>
      </w:r>
      <w:r w:rsidR="002D5F84">
        <w:rPr>
          <w:b/>
          <w:bCs/>
          <w:sz w:val="28"/>
          <w:szCs w:val="28"/>
        </w:rPr>
        <w:t>/НКПОКТ/00</w:t>
      </w:r>
      <w:r w:rsidR="006A22AF">
        <w:rPr>
          <w:b/>
          <w:bCs/>
          <w:sz w:val="28"/>
          <w:szCs w:val="28"/>
        </w:rPr>
        <w:t>14</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193"/>
        <w:gridCol w:w="1960"/>
      </w:tblGrid>
      <w:tr w:rsidR="000954FB" w:rsidRPr="00C97E49" w:rsidTr="00787D66">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3C5D38">
            <w:pPr>
              <w:jc w:val="center"/>
            </w:pPr>
            <w:r w:rsidRPr="00E96FF5">
              <w:t>Дата и номер договора (копия договора)</w:t>
            </w:r>
          </w:p>
        </w:tc>
        <w:tc>
          <w:tcPr>
            <w:tcW w:w="5193" w:type="dxa"/>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787D66">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19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787D66">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19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787D66">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19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Pr="00293CCD" w:rsidRDefault="000954FB" w:rsidP="00293CCD">
      <w:pPr>
        <w:pStyle w:val="afa"/>
        <w:ind w:firstLine="0"/>
        <w:jc w:val="right"/>
        <w:rPr>
          <w:sz w:val="28"/>
          <w:szCs w:val="28"/>
        </w:rPr>
      </w:pPr>
      <w:r w:rsidRPr="00653CC9">
        <w:rPr>
          <w:sz w:val="28"/>
          <w:szCs w:val="28"/>
        </w:rPr>
        <w:t xml:space="preserve">к </w:t>
      </w:r>
      <w:r>
        <w:rPr>
          <w:sz w:val="28"/>
          <w:szCs w:val="28"/>
        </w:rPr>
        <w:t>документации о закупке</w:t>
      </w:r>
    </w:p>
    <w:p w:rsidR="003C5D38" w:rsidRDefault="003C5D38" w:rsidP="003C5D38">
      <w:pPr>
        <w:ind w:firstLine="851"/>
        <w:jc w:val="center"/>
        <w:rPr>
          <w:b/>
          <w:bCs/>
          <w:sz w:val="28"/>
          <w:szCs w:val="28"/>
        </w:rPr>
      </w:pPr>
    </w:p>
    <w:p w:rsidR="00F54049" w:rsidRPr="0095252F" w:rsidRDefault="00F54049" w:rsidP="00F54049">
      <w:pPr>
        <w:ind w:firstLine="851"/>
        <w:jc w:val="center"/>
        <w:rPr>
          <w:b/>
          <w:bCs/>
          <w:szCs w:val="28"/>
        </w:rPr>
      </w:pPr>
      <w:r w:rsidRPr="0095252F">
        <w:rPr>
          <w:b/>
          <w:bCs/>
          <w:szCs w:val="28"/>
        </w:rPr>
        <w:t xml:space="preserve">Договор </w:t>
      </w:r>
      <w:r>
        <w:rPr>
          <w:b/>
          <w:bCs/>
          <w:szCs w:val="28"/>
        </w:rPr>
        <w:t>№</w:t>
      </w:r>
      <w:r w:rsidRPr="0095252F">
        <w:rPr>
          <w:b/>
          <w:bCs/>
          <w:szCs w:val="28"/>
        </w:rPr>
        <w:t>___/___/___/___</w:t>
      </w:r>
    </w:p>
    <w:p w:rsidR="00F54049" w:rsidRDefault="00F54049" w:rsidP="00F54049">
      <w:pPr>
        <w:ind w:firstLine="851"/>
        <w:jc w:val="center"/>
        <w:rPr>
          <w:b/>
          <w:bCs/>
          <w:szCs w:val="28"/>
        </w:rPr>
      </w:pPr>
      <w:r w:rsidRPr="0095252F">
        <w:rPr>
          <w:b/>
          <w:bCs/>
          <w:szCs w:val="28"/>
        </w:rPr>
        <w:t>на оказание услуг</w:t>
      </w:r>
    </w:p>
    <w:p w:rsidR="00F54049" w:rsidRPr="0095252F" w:rsidRDefault="00F54049" w:rsidP="00F54049">
      <w:pPr>
        <w:ind w:firstLine="851"/>
        <w:jc w:val="center"/>
        <w:rPr>
          <w:szCs w:val="28"/>
        </w:rPr>
      </w:pPr>
    </w:p>
    <w:p w:rsidR="00F54049" w:rsidRPr="009977F0" w:rsidRDefault="00F54049" w:rsidP="00F54049">
      <w:pPr>
        <w:jc w:val="both"/>
        <w:rPr>
          <w:b/>
        </w:rPr>
      </w:pPr>
      <w:r w:rsidRPr="009977F0">
        <w:rPr>
          <w:b/>
        </w:rPr>
        <w:t xml:space="preserve">г.Санкт-Петербург                                                                                         </w:t>
      </w:r>
      <w:r w:rsidR="009977F0">
        <w:rPr>
          <w:b/>
        </w:rPr>
        <w:t xml:space="preserve">   «__»_______ 2014</w:t>
      </w:r>
      <w:r w:rsidRPr="009977F0">
        <w:rPr>
          <w:b/>
        </w:rPr>
        <w:t>г.</w:t>
      </w:r>
    </w:p>
    <w:p w:rsidR="00F54049" w:rsidRPr="0095252F" w:rsidRDefault="00F54049" w:rsidP="00F54049">
      <w:pPr>
        <w:ind w:firstLine="851"/>
        <w:jc w:val="both"/>
      </w:pPr>
    </w:p>
    <w:p w:rsidR="00F54049" w:rsidRPr="0095252F" w:rsidRDefault="00F54049" w:rsidP="006A22AF">
      <w:pPr>
        <w:ind w:firstLine="709"/>
        <w:jc w:val="both"/>
      </w:pPr>
      <w:r w:rsidRPr="0095252F">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95252F">
        <w:rPr>
          <w:i/>
          <w:iCs/>
        </w:rPr>
        <w:t xml:space="preserve">                         </w:t>
      </w:r>
      <w:r w:rsidRPr="0095252F">
        <w:rPr>
          <w:i/>
          <w:iCs/>
          <w:vertAlign w:val="superscript"/>
        </w:rPr>
        <w:t>(должность, Ф.И.О. – полностью)</w:t>
      </w:r>
    </w:p>
    <w:p w:rsidR="00F54049" w:rsidRPr="0095252F" w:rsidRDefault="00F54049" w:rsidP="006A22AF">
      <w:pPr>
        <w:ind w:firstLine="709"/>
        <w:jc w:val="both"/>
      </w:pPr>
      <w:r w:rsidRPr="0095252F">
        <w:t>______________________________________</w:t>
      </w:r>
      <w:r w:rsidRPr="0095252F">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F54049" w:rsidRPr="0095252F" w:rsidRDefault="00F54049" w:rsidP="006A22AF">
      <w:pPr>
        <w:ind w:firstLine="709"/>
        <w:jc w:val="both"/>
      </w:pPr>
      <w:r w:rsidRPr="0095252F">
        <w:t>с одной стороны, и _________________________________________________</w:t>
      </w:r>
      <w:r w:rsidRPr="0095252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54049" w:rsidRPr="0095252F" w:rsidRDefault="00F54049" w:rsidP="006A22AF">
      <w:pPr>
        <w:ind w:firstLine="709"/>
        <w:jc w:val="both"/>
        <w:rPr>
          <w:i/>
          <w:vertAlign w:val="superscript"/>
        </w:rPr>
      </w:pPr>
      <w:r w:rsidRPr="0095252F">
        <w:t xml:space="preserve">именуемое в дальнейшем «Исполнитель», в лице __________________________________, </w:t>
      </w:r>
    </w:p>
    <w:p w:rsidR="00F54049" w:rsidRPr="0095252F" w:rsidRDefault="00F54049" w:rsidP="006A22AF">
      <w:pPr>
        <w:ind w:firstLine="709"/>
        <w:jc w:val="both"/>
      </w:pPr>
      <w:r w:rsidRPr="0095252F">
        <w:rPr>
          <w:i/>
          <w:vertAlign w:val="superscript"/>
        </w:rPr>
        <w:t xml:space="preserve">                                                                                                                        (должность, Ф.И.О. - полностью)</w:t>
      </w:r>
    </w:p>
    <w:p w:rsidR="00F54049" w:rsidRPr="0095252F" w:rsidRDefault="00F54049" w:rsidP="006A22AF">
      <w:pPr>
        <w:ind w:firstLine="709"/>
        <w:jc w:val="both"/>
      </w:pPr>
      <w:r w:rsidRPr="0095252F">
        <w:t>действующего на основании______________________________________</w:t>
      </w:r>
      <w:r w:rsidRPr="0095252F">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F54049" w:rsidRPr="0095252F" w:rsidRDefault="00F54049" w:rsidP="006A22AF">
      <w:pPr>
        <w:ind w:firstLine="709"/>
        <w:jc w:val="both"/>
      </w:pPr>
      <w:r w:rsidRPr="0095252F">
        <w:t xml:space="preserve">с другой стороны, именуемые в дальнейшем «Стороны», заключили настоящий договор на оказание </w:t>
      </w:r>
      <w:r w:rsidRPr="00742132">
        <w:t>услуг (далее</w:t>
      </w:r>
      <w:r w:rsidRPr="0095252F">
        <w:t xml:space="preserve"> – «Договор») о нижеследующем:</w:t>
      </w:r>
    </w:p>
    <w:p w:rsidR="00F54049" w:rsidRPr="0095252F" w:rsidRDefault="00F54049" w:rsidP="00F54049">
      <w:pPr>
        <w:ind w:firstLine="851"/>
        <w:jc w:val="both"/>
      </w:pPr>
    </w:p>
    <w:p w:rsidR="00F54049" w:rsidRPr="009977F0" w:rsidRDefault="00F54049" w:rsidP="00F54049">
      <w:pPr>
        <w:ind w:firstLine="851"/>
        <w:jc w:val="center"/>
        <w:rPr>
          <w:b/>
        </w:rPr>
      </w:pPr>
      <w:r w:rsidRPr="0095252F">
        <w:rPr>
          <w:b/>
        </w:rPr>
        <w:t>1. Предмет Договора</w:t>
      </w:r>
    </w:p>
    <w:p w:rsidR="00F54049" w:rsidRPr="0095252F" w:rsidRDefault="00F54049" w:rsidP="00B04B41">
      <w:pPr>
        <w:numPr>
          <w:ilvl w:val="1"/>
          <w:numId w:val="28"/>
        </w:numPr>
        <w:tabs>
          <w:tab w:val="left" w:pos="0"/>
          <w:tab w:val="left" w:pos="360"/>
          <w:tab w:val="num" w:pos="1418"/>
        </w:tabs>
        <w:ind w:left="0" w:firstLine="709"/>
        <w:jc w:val="both"/>
        <w:rPr>
          <w:i/>
        </w:rPr>
      </w:pPr>
      <w:r w:rsidRPr="0095252F">
        <w:t>Заказчик поручает и обязуется опл</w:t>
      </w:r>
      <w:r>
        <w:t>атить, а Исполнитель принимает на себя</w:t>
      </w:r>
      <w:r w:rsidRPr="0095252F">
        <w:t xml:space="preserve"> обязательства по оказанию услуг по техническому обслуживанию систем</w:t>
      </w:r>
      <w:r>
        <w:t>ы</w:t>
      </w:r>
      <w:r w:rsidRPr="0095252F">
        <w:t xml:space="preserve"> охранного телевидения (далее - СОТ),</w:t>
      </w:r>
      <w:r>
        <w:t xml:space="preserve"> расположенной</w:t>
      </w:r>
      <w:r w:rsidRPr="0095252F">
        <w:t xml:space="preserve"> в агентстве на станции Санкт-Петербург-Товарный-Витебский филиала ОАО "ТрансКонтейнер" на Октябрьской железной дороге в г.Санкт-Петербурге в 2014-2017гг</w:t>
      </w:r>
      <w:r>
        <w:t>.</w:t>
      </w:r>
      <w:r w:rsidRPr="0095252F">
        <w:t xml:space="preserve"> (далее - Услуги).</w:t>
      </w:r>
    </w:p>
    <w:p w:rsidR="00F54049" w:rsidRPr="0095252F" w:rsidRDefault="00F54049" w:rsidP="00B04B41">
      <w:pPr>
        <w:numPr>
          <w:ilvl w:val="1"/>
          <w:numId w:val="28"/>
        </w:numPr>
        <w:tabs>
          <w:tab w:val="left" w:pos="0"/>
          <w:tab w:val="left" w:pos="360"/>
          <w:tab w:val="num" w:pos="1418"/>
        </w:tabs>
        <w:ind w:left="0" w:firstLine="709"/>
        <w:jc w:val="both"/>
        <w:rPr>
          <w:i/>
        </w:rPr>
      </w:pPr>
      <w:r w:rsidRPr="0095252F">
        <w:t>Регламент</w:t>
      </w:r>
      <w:r>
        <w:t>,</w:t>
      </w:r>
      <w:r w:rsidRPr="0095252F">
        <w:t xml:space="preserve"> требования к Услугам, а также состав СОТ изложены в Техническом задании (Приложение № 1), являющимся неотъемлемой частью настоящего Договора.</w:t>
      </w:r>
    </w:p>
    <w:p w:rsidR="00F54049" w:rsidRDefault="00F54049" w:rsidP="00B04B41">
      <w:pPr>
        <w:numPr>
          <w:ilvl w:val="1"/>
          <w:numId w:val="28"/>
        </w:numPr>
        <w:tabs>
          <w:tab w:val="left" w:pos="0"/>
          <w:tab w:val="left" w:pos="360"/>
          <w:tab w:val="num" w:pos="1418"/>
        </w:tabs>
        <w:ind w:left="0" w:firstLine="709"/>
        <w:jc w:val="both"/>
      </w:pPr>
      <w:r w:rsidRPr="0095252F">
        <w:t xml:space="preserve">Срок начала оказания Услуг по настоящему Договору - "..."________2014г. Срок окончания оказания Услуг по настоящему Договору - "31" декабря 2017г. </w:t>
      </w:r>
    </w:p>
    <w:p w:rsidR="00F54049" w:rsidRPr="0095252F" w:rsidRDefault="00F54049" w:rsidP="00B04B41">
      <w:pPr>
        <w:numPr>
          <w:ilvl w:val="1"/>
          <w:numId w:val="28"/>
        </w:numPr>
        <w:tabs>
          <w:tab w:val="left" w:pos="0"/>
          <w:tab w:val="left" w:pos="360"/>
          <w:tab w:val="num" w:pos="1418"/>
        </w:tabs>
        <w:ind w:left="0" w:firstLine="709"/>
        <w:jc w:val="both"/>
      </w:pPr>
      <w:r>
        <w:t>Сроки оказания отдельных этапов Услуг определяются на основании Регламента технического обслуживания СОТ (Приложение № 2).</w:t>
      </w:r>
    </w:p>
    <w:p w:rsidR="00F54049" w:rsidRPr="0095252F" w:rsidRDefault="00F54049" w:rsidP="00F54049">
      <w:pPr>
        <w:tabs>
          <w:tab w:val="left" w:pos="0"/>
          <w:tab w:val="left" w:pos="360"/>
        </w:tabs>
        <w:ind w:left="709"/>
        <w:jc w:val="both"/>
        <w:rPr>
          <w:highlight w:val="yellow"/>
        </w:rPr>
      </w:pPr>
    </w:p>
    <w:p w:rsidR="00F54049" w:rsidRPr="009977F0" w:rsidRDefault="00F54049" w:rsidP="00F54049">
      <w:pPr>
        <w:ind w:firstLine="851"/>
        <w:jc w:val="center"/>
        <w:rPr>
          <w:b/>
        </w:rPr>
      </w:pPr>
      <w:r w:rsidRPr="0095252F">
        <w:rPr>
          <w:b/>
        </w:rPr>
        <w:t>2. Цена Услуг и порядок оплаты</w:t>
      </w:r>
    </w:p>
    <w:p w:rsidR="00F54049" w:rsidRPr="00F54049" w:rsidRDefault="00F54049" w:rsidP="006A22AF">
      <w:pPr>
        <w:ind w:firstLine="709"/>
        <w:jc w:val="both"/>
      </w:pPr>
      <w:r w:rsidRPr="00F54049">
        <w:t xml:space="preserve">2.1. Стоимость Услуг по настоящему Договору составляет __________ руб. (_____________) в месяц, в т.ч. НДС. Общая цена настоящего Договора, в соответствии с Протоколом согласования договорной цены (Приложение № 3), не должна превышать _________ руб. (_____________), в т.ч. НДС. </w:t>
      </w:r>
    </w:p>
    <w:p w:rsidR="00F54049" w:rsidRPr="00F54049" w:rsidRDefault="00F54049" w:rsidP="006A22AF">
      <w:pPr>
        <w:pStyle w:val="afd"/>
        <w:ind w:firstLine="709"/>
        <w:jc w:val="both"/>
        <w:rPr>
          <w:sz w:val="24"/>
          <w:szCs w:val="24"/>
        </w:rPr>
      </w:pPr>
      <w:r w:rsidRPr="00F54049">
        <w:rPr>
          <w:sz w:val="24"/>
          <w:szCs w:val="24"/>
        </w:rPr>
        <w:t>2.2. Авансирование не предусмотрено. Оплата Услуг по настоящему Договору производится Заказчиком поэтапно в течение ___ (_____) ________ дней с момента получения Заказчиком оригинала счета, счета-фактуры и Акта сдачи-приемки оказанных Услуг (Приложение № 4), подписанного уполномоченными представителями Сторон. Датой оплаты является дата списания денежных средств с расчетного счета Заказчика.</w:t>
      </w:r>
    </w:p>
    <w:p w:rsidR="006A22AF" w:rsidRPr="0095252F" w:rsidRDefault="006A22AF" w:rsidP="00F54049">
      <w:pPr>
        <w:pStyle w:val="afd"/>
        <w:ind w:firstLine="851"/>
        <w:rPr>
          <w:i/>
          <w:szCs w:val="24"/>
          <w:highlight w:val="yellow"/>
        </w:rPr>
      </w:pPr>
    </w:p>
    <w:p w:rsidR="00F54049" w:rsidRPr="009977F0" w:rsidRDefault="00F54049" w:rsidP="009977F0">
      <w:pPr>
        <w:pStyle w:val="afd"/>
        <w:ind w:firstLine="851"/>
        <w:jc w:val="center"/>
        <w:rPr>
          <w:b/>
          <w:sz w:val="24"/>
          <w:szCs w:val="24"/>
        </w:rPr>
      </w:pPr>
      <w:r w:rsidRPr="00F54049">
        <w:rPr>
          <w:b/>
          <w:sz w:val="24"/>
          <w:szCs w:val="24"/>
        </w:rPr>
        <w:t>3. Порядок сдачи и приемки Услуг</w:t>
      </w:r>
    </w:p>
    <w:p w:rsidR="00F54049" w:rsidRPr="0095252F" w:rsidRDefault="00F54049" w:rsidP="006A22AF">
      <w:pPr>
        <w:ind w:firstLine="709"/>
        <w:jc w:val="both"/>
      </w:pPr>
      <w:r w:rsidRPr="0095252F">
        <w:lastRenderedPageBreak/>
        <w:t xml:space="preserve">3.1. По завершении оказания Услуг Исполнитель обязан предоставить </w:t>
      </w:r>
      <w:r>
        <w:t xml:space="preserve">оригиналы </w:t>
      </w:r>
      <w:r w:rsidRPr="0095252F">
        <w:t>Акт</w:t>
      </w:r>
      <w:r>
        <w:t>а</w:t>
      </w:r>
      <w:r w:rsidRPr="0095252F">
        <w:t xml:space="preserve"> сдачи - приемки оказанных Услуг, счёт-фактуру и счёт до 5 числа месяца следующего за расчётным периодом. </w:t>
      </w:r>
    </w:p>
    <w:p w:rsidR="00F54049" w:rsidRPr="0095252F" w:rsidRDefault="00F54049" w:rsidP="006A22AF">
      <w:pPr>
        <w:ind w:firstLine="709"/>
        <w:jc w:val="both"/>
      </w:pPr>
      <w:r w:rsidRPr="0095252F">
        <w:t>3.2. Заказчик обязан в течение пяти рабочих дней подписать Акт сдачи-приемки оказанных Услуг (с момента его получения) либо предоставить мотивированный отказ.</w:t>
      </w:r>
    </w:p>
    <w:p w:rsidR="00F54049" w:rsidRPr="0095252F" w:rsidRDefault="00F54049" w:rsidP="006A22AF">
      <w:pPr>
        <w:pStyle w:val="80"/>
        <w:ind w:firstLine="709"/>
        <w:jc w:val="both"/>
        <w:rPr>
          <w:sz w:val="24"/>
          <w:szCs w:val="24"/>
        </w:rPr>
      </w:pPr>
      <w:r w:rsidRPr="0095252F">
        <w:rPr>
          <w:sz w:val="24"/>
          <w:szCs w:val="24"/>
        </w:rPr>
        <w:t>3.</w:t>
      </w:r>
      <w:r>
        <w:rPr>
          <w:sz w:val="24"/>
          <w:szCs w:val="24"/>
        </w:rPr>
        <w:t>3</w:t>
      </w:r>
      <w:r w:rsidRPr="0095252F">
        <w:rPr>
          <w:sz w:val="24"/>
          <w:szCs w:val="24"/>
        </w:rPr>
        <w:t>.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54049" w:rsidRPr="0095252F" w:rsidRDefault="00F54049" w:rsidP="00F54049">
      <w:pPr>
        <w:pStyle w:val="afd"/>
        <w:ind w:firstLine="851"/>
        <w:rPr>
          <w:b/>
          <w:szCs w:val="24"/>
          <w:highlight w:val="yellow"/>
        </w:rPr>
      </w:pPr>
    </w:p>
    <w:p w:rsidR="00F54049" w:rsidRPr="009977F0" w:rsidRDefault="00F54049" w:rsidP="00F54049">
      <w:pPr>
        <w:pStyle w:val="afd"/>
        <w:ind w:firstLine="851"/>
        <w:jc w:val="center"/>
        <w:rPr>
          <w:b/>
          <w:sz w:val="24"/>
          <w:szCs w:val="24"/>
        </w:rPr>
      </w:pPr>
      <w:r w:rsidRPr="00F54049">
        <w:rPr>
          <w:b/>
          <w:sz w:val="24"/>
          <w:szCs w:val="24"/>
        </w:rPr>
        <w:t>4. Обязанности Сторон</w:t>
      </w:r>
    </w:p>
    <w:p w:rsidR="00F54049" w:rsidRPr="00F54049" w:rsidRDefault="00F54049" w:rsidP="006A22AF">
      <w:pPr>
        <w:pStyle w:val="afd"/>
        <w:ind w:firstLine="709"/>
        <w:jc w:val="both"/>
        <w:rPr>
          <w:sz w:val="24"/>
          <w:szCs w:val="24"/>
        </w:rPr>
      </w:pPr>
      <w:r w:rsidRPr="00F54049">
        <w:rPr>
          <w:sz w:val="24"/>
          <w:szCs w:val="24"/>
        </w:rPr>
        <w:t>4.1. Исполнитель обязан:</w:t>
      </w:r>
    </w:p>
    <w:p w:rsidR="00F54049" w:rsidRPr="00F54049" w:rsidRDefault="00F54049" w:rsidP="006A22AF">
      <w:pPr>
        <w:pStyle w:val="afd"/>
        <w:ind w:firstLine="709"/>
        <w:jc w:val="both"/>
        <w:rPr>
          <w:sz w:val="24"/>
          <w:szCs w:val="24"/>
        </w:rPr>
      </w:pPr>
      <w:r w:rsidRPr="00F54049">
        <w:rPr>
          <w:sz w:val="24"/>
          <w:szCs w:val="24"/>
        </w:rPr>
        <w:t>4.1.1. Оказывать Услуги в соответствии с требованиями настоящего Договора.</w:t>
      </w:r>
    </w:p>
    <w:p w:rsidR="00F54049" w:rsidRPr="00F54049" w:rsidRDefault="00F54049" w:rsidP="006A22AF">
      <w:pPr>
        <w:pStyle w:val="afd"/>
        <w:ind w:firstLine="709"/>
        <w:jc w:val="both"/>
        <w:rPr>
          <w:sz w:val="24"/>
          <w:szCs w:val="24"/>
        </w:rPr>
      </w:pPr>
      <w:r w:rsidRPr="00F54049">
        <w:rPr>
          <w:sz w:val="24"/>
          <w:szCs w:val="24"/>
        </w:rPr>
        <w:t>4.1.2. Фиксировать оказываемые Услуги записями в «Журнале технического обслуживания системы охранного телевидения», оформляемым Исполнителем по форме Приложения №5, являющимся неотъемлемой частью настоящего Договора, и заверяемым Заказчиком.</w:t>
      </w:r>
    </w:p>
    <w:p w:rsidR="00F54049" w:rsidRPr="00F54049" w:rsidRDefault="00F54049" w:rsidP="006A22AF">
      <w:pPr>
        <w:pStyle w:val="afd"/>
        <w:ind w:firstLine="709"/>
        <w:jc w:val="both"/>
        <w:rPr>
          <w:sz w:val="24"/>
          <w:szCs w:val="24"/>
        </w:rPr>
      </w:pPr>
      <w:r w:rsidRPr="00F54049">
        <w:rPr>
          <w:sz w:val="24"/>
          <w:szCs w:val="24"/>
        </w:rPr>
        <w:t>4.1.3. Выполнять возложенные на Исполнителя поручения своими силами и своими материалами.</w:t>
      </w:r>
    </w:p>
    <w:p w:rsidR="00F54049" w:rsidRPr="00F54049" w:rsidRDefault="006A22AF" w:rsidP="006A22AF">
      <w:pPr>
        <w:pStyle w:val="afd"/>
        <w:ind w:firstLine="709"/>
        <w:jc w:val="both"/>
        <w:rPr>
          <w:sz w:val="24"/>
          <w:szCs w:val="24"/>
        </w:rPr>
      </w:pPr>
      <w:r>
        <w:rPr>
          <w:sz w:val="24"/>
          <w:szCs w:val="24"/>
        </w:rPr>
        <w:t>4.1.4</w:t>
      </w:r>
      <w:r w:rsidR="00F54049" w:rsidRPr="00F54049">
        <w:rPr>
          <w:sz w:val="24"/>
          <w:szCs w:val="24"/>
        </w:rPr>
        <w:t>. Оказывать Услуги персоналом, квалификация которого соответствует сложности обслуживаемых технических средств, под контролем Заказчика.</w:t>
      </w:r>
    </w:p>
    <w:p w:rsidR="00F54049" w:rsidRPr="00F54049" w:rsidRDefault="006A22AF" w:rsidP="006A22AF">
      <w:pPr>
        <w:pStyle w:val="afd"/>
        <w:ind w:firstLine="709"/>
        <w:jc w:val="both"/>
        <w:rPr>
          <w:sz w:val="24"/>
          <w:szCs w:val="24"/>
        </w:rPr>
      </w:pPr>
      <w:r>
        <w:rPr>
          <w:sz w:val="24"/>
          <w:szCs w:val="24"/>
        </w:rPr>
        <w:t>4.1.5</w:t>
      </w:r>
      <w:r w:rsidR="00F54049" w:rsidRPr="00F54049">
        <w:rPr>
          <w:sz w:val="24"/>
          <w:szCs w:val="24"/>
        </w:rPr>
        <w:t>. Незамедлительно информировать Заказчика в случае выявления нецелесообразности продолжения оказания Услуг.</w:t>
      </w:r>
    </w:p>
    <w:p w:rsidR="00F54049" w:rsidRPr="00F54049" w:rsidRDefault="006A22AF" w:rsidP="006A22AF">
      <w:pPr>
        <w:pStyle w:val="afd"/>
        <w:ind w:firstLine="709"/>
        <w:jc w:val="both"/>
        <w:rPr>
          <w:sz w:val="24"/>
          <w:szCs w:val="24"/>
          <w:highlight w:val="yellow"/>
        </w:rPr>
      </w:pPr>
      <w:r>
        <w:rPr>
          <w:sz w:val="24"/>
          <w:szCs w:val="24"/>
        </w:rPr>
        <w:t>4.1.6</w:t>
      </w:r>
      <w:r w:rsidR="00F54049" w:rsidRPr="00F54049">
        <w:rPr>
          <w:sz w:val="24"/>
          <w:szCs w:val="24"/>
        </w:rPr>
        <w:t>. Информировать Заказчика о необходимости замены оборудования, входящего в состав СОТ с ограниченным сроком эксплуатации в письменном виде.</w:t>
      </w:r>
    </w:p>
    <w:p w:rsidR="00F54049" w:rsidRPr="00F54049" w:rsidRDefault="006A22AF" w:rsidP="006A22AF">
      <w:pPr>
        <w:pStyle w:val="afd"/>
        <w:ind w:firstLine="709"/>
        <w:jc w:val="both"/>
        <w:rPr>
          <w:sz w:val="24"/>
          <w:szCs w:val="24"/>
        </w:rPr>
      </w:pPr>
      <w:r>
        <w:rPr>
          <w:sz w:val="24"/>
          <w:szCs w:val="24"/>
        </w:rPr>
        <w:t>4.1.7</w:t>
      </w:r>
      <w:r w:rsidR="00F54049" w:rsidRPr="00F54049">
        <w:rPr>
          <w:sz w:val="24"/>
          <w:szCs w:val="24"/>
        </w:rPr>
        <w:t>. Оказывать помощь Заказчику в вопросах правильной эксплуатации обслуживаемых СОТ.</w:t>
      </w:r>
    </w:p>
    <w:p w:rsidR="00F54049" w:rsidRPr="00F54049" w:rsidRDefault="006A22AF" w:rsidP="006A22AF">
      <w:pPr>
        <w:pStyle w:val="afd"/>
        <w:ind w:firstLine="709"/>
        <w:jc w:val="both"/>
        <w:rPr>
          <w:sz w:val="24"/>
          <w:szCs w:val="24"/>
        </w:rPr>
      </w:pPr>
      <w:r>
        <w:rPr>
          <w:sz w:val="24"/>
          <w:szCs w:val="24"/>
        </w:rPr>
        <w:t>4.1.8</w:t>
      </w:r>
      <w:r w:rsidR="00F54049" w:rsidRPr="00F54049">
        <w:rPr>
          <w:sz w:val="24"/>
          <w:szCs w:val="24"/>
        </w:rPr>
        <w:t>. При получении информации о неисправности СОТ, она должна быть устранена в течении 4-х часов с момента прибытия на объект. При невозможности устранить неисправность в течении 24-х часов производится замена оборудования на исправное. В случае необходимости замены комплектующих срок оказания услуг будет определяться сроком их поставки.</w:t>
      </w:r>
    </w:p>
    <w:p w:rsidR="00F54049" w:rsidRPr="00F54049" w:rsidRDefault="006A22AF" w:rsidP="006A22AF">
      <w:pPr>
        <w:pStyle w:val="afd"/>
        <w:ind w:firstLine="709"/>
        <w:jc w:val="both"/>
        <w:rPr>
          <w:sz w:val="24"/>
          <w:szCs w:val="24"/>
        </w:rPr>
      </w:pPr>
      <w:r>
        <w:rPr>
          <w:sz w:val="24"/>
          <w:szCs w:val="24"/>
        </w:rPr>
        <w:t>4.1.9</w:t>
      </w:r>
      <w:r w:rsidR="00F54049" w:rsidRPr="00F54049">
        <w:rPr>
          <w:sz w:val="24"/>
          <w:szCs w:val="24"/>
        </w:rPr>
        <w:t>. Обеспечить выполнение правил пожарной безопасности, техники безопасности и внутреннего объектового режима при оказании Услуг по Договору.</w:t>
      </w:r>
    </w:p>
    <w:p w:rsidR="00F54049" w:rsidRPr="00F54049" w:rsidRDefault="006A22AF" w:rsidP="006A22AF">
      <w:pPr>
        <w:pStyle w:val="afd"/>
        <w:ind w:firstLine="709"/>
        <w:jc w:val="both"/>
        <w:rPr>
          <w:sz w:val="24"/>
          <w:szCs w:val="24"/>
        </w:rPr>
      </w:pPr>
      <w:r>
        <w:rPr>
          <w:sz w:val="24"/>
          <w:szCs w:val="24"/>
        </w:rPr>
        <w:t>4.1.10</w:t>
      </w:r>
      <w:r w:rsidR="00F54049" w:rsidRPr="00F54049">
        <w:rPr>
          <w:sz w:val="24"/>
          <w:szCs w:val="24"/>
        </w:rPr>
        <w:t xml:space="preserve">. Исполнитель берет на себя гарантийные обязательства на оказываемые услуги по техническому обслуживанию сроком на ___(______) месяцев с момента подписания Акта сдачи-приёмки оказанных Услуг по настоящему Договору. </w:t>
      </w:r>
    </w:p>
    <w:p w:rsidR="00F54049" w:rsidRPr="00F54049" w:rsidRDefault="006A22AF" w:rsidP="006A22AF">
      <w:pPr>
        <w:pStyle w:val="afd"/>
        <w:ind w:firstLine="709"/>
        <w:jc w:val="both"/>
        <w:rPr>
          <w:sz w:val="24"/>
          <w:szCs w:val="24"/>
        </w:rPr>
      </w:pPr>
      <w:r>
        <w:rPr>
          <w:sz w:val="24"/>
          <w:szCs w:val="24"/>
        </w:rPr>
        <w:t>4.1.11</w:t>
      </w:r>
      <w:r w:rsidR="00F54049" w:rsidRPr="00F54049">
        <w:rPr>
          <w:sz w:val="24"/>
          <w:szCs w:val="24"/>
        </w:rPr>
        <w:t xml:space="preserve">. Если в период гарантийного срока обнаружатся дефекты, препятствующие нормальной эксплуатации, то Исполнитель обязан их устранить за свой счет. </w:t>
      </w:r>
    </w:p>
    <w:p w:rsidR="00F54049" w:rsidRPr="00F54049" w:rsidRDefault="006A22AF" w:rsidP="006A22AF">
      <w:pPr>
        <w:pStyle w:val="afd"/>
        <w:ind w:firstLine="709"/>
        <w:jc w:val="both"/>
        <w:rPr>
          <w:sz w:val="24"/>
          <w:szCs w:val="24"/>
        </w:rPr>
      </w:pPr>
      <w:r>
        <w:rPr>
          <w:sz w:val="24"/>
          <w:szCs w:val="24"/>
        </w:rPr>
        <w:t>4.1.12</w:t>
      </w:r>
      <w:r w:rsidR="00F54049" w:rsidRPr="00F54049">
        <w:rPr>
          <w:sz w:val="24"/>
          <w:szCs w:val="24"/>
        </w:rPr>
        <w:t>. Исполнитель освобождается от гарантийных обязательств, в случаях, если неисправности возникли по вине Заказчика.</w:t>
      </w:r>
    </w:p>
    <w:p w:rsidR="00F54049" w:rsidRPr="00F54049" w:rsidRDefault="006A22AF" w:rsidP="006A22AF">
      <w:pPr>
        <w:pStyle w:val="afd"/>
        <w:tabs>
          <w:tab w:val="left" w:pos="1560"/>
        </w:tabs>
        <w:ind w:firstLine="709"/>
        <w:jc w:val="both"/>
        <w:rPr>
          <w:sz w:val="24"/>
          <w:szCs w:val="24"/>
        </w:rPr>
      </w:pPr>
      <w:r>
        <w:rPr>
          <w:sz w:val="24"/>
          <w:szCs w:val="24"/>
        </w:rPr>
        <w:t>4.1.13</w:t>
      </w:r>
      <w:r w:rsidR="00F54049" w:rsidRPr="00F54049">
        <w:rPr>
          <w:sz w:val="24"/>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F54049" w:rsidRPr="00F54049" w:rsidRDefault="006A22AF" w:rsidP="006A22AF">
      <w:pPr>
        <w:pStyle w:val="afd"/>
        <w:tabs>
          <w:tab w:val="left" w:pos="1560"/>
        </w:tabs>
        <w:ind w:firstLine="709"/>
        <w:jc w:val="both"/>
        <w:rPr>
          <w:sz w:val="24"/>
          <w:szCs w:val="24"/>
        </w:rPr>
      </w:pPr>
      <w:r>
        <w:rPr>
          <w:sz w:val="24"/>
          <w:szCs w:val="24"/>
        </w:rPr>
        <w:t>4.1.14</w:t>
      </w:r>
      <w:r w:rsidR="00F54049" w:rsidRPr="00F54049">
        <w:rPr>
          <w:sz w:val="24"/>
          <w:szCs w:val="24"/>
        </w:rPr>
        <w:t>. Исполнитель обязан предоставить Заказчику информацию о составе владельцев Исполнителя по форме Приложения №6, являющейся неотъемлемой частью настоящего Договора.</w:t>
      </w:r>
    </w:p>
    <w:p w:rsidR="00F54049" w:rsidRPr="00F54049" w:rsidRDefault="006A22AF" w:rsidP="006A22AF">
      <w:pPr>
        <w:pStyle w:val="afd"/>
        <w:tabs>
          <w:tab w:val="left" w:pos="1560"/>
        </w:tabs>
        <w:ind w:firstLine="709"/>
        <w:jc w:val="both"/>
        <w:rPr>
          <w:sz w:val="24"/>
          <w:szCs w:val="24"/>
        </w:rPr>
      </w:pPr>
      <w:r>
        <w:rPr>
          <w:sz w:val="24"/>
          <w:szCs w:val="24"/>
        </w:rPr>
        <w:t>4.1.15</w:t>
      </w:r>
      <w:r w:rsidR="00F54049" w:rsidRPr="00F54049">
        <w:rPr>
          <w:sz w:val="24"/>
          <w:szCs w:val="24"/>
        </w:rPr>
        <w:t>.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№6 к настоящему Договору.</w:t>
      </w:r>
    </w:p>
    <w:p w:rsidR="00F54049" w:rsidRPr="00F54049" w:rsidRDefault="006A22AF" w:rsidP="006A22AF">
      <w:pPr>
        <w:pStyle w:val="afd"/>
        <w:tabs>
          <w:tab w:val="left" w:pos="1560"/>
        </w:tabs>
        <w:ind w:firstLine="709"/>
        <w:jc w:val="both"/>
        <w:rPr>
          <w:sz w:val="24"/>
          <w:szCs w:val="24"/>
        </w:rPr>
      </w:pPr>
      <w:r>
        <w:rPr>
          <w:sz w:val="24"/>
          <w:szCs w:val="24"/>
        </w:rPr>
        <w:t>4.1.16</w:t>
      </w:r>
      <w:r w:rsidR="00F54049" w:rsidRPr="00F54049">
        <w:rPr>
          <w:sz w:val="24"/>
          <w:szCs w:val="24"/>
        </w:rPr>
        <w:t xml:space="preserve">. В случае непредоставления Исполнителем указанной в п.п. 4.1.11, 4.1.12., информации, Заказчик вправе расторгнуть Договор в одностороннем порядке при  условии </w:t>
      </w:r>
      <w:r w:rsidR="00F54049" w:rsidRPr="00F54049">
        <w:rPr>
          <w:sz w:val="24"/>
          <w:szCs w:val="24"/>
        </w:rPr>
        <w:lastRenderedPageBreak/>
        <w:t>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F54049" w:rsidRPr="00F54049" w:rsidRDefault="00F54049" w:rsidP="006A22AF">
      <w:pPr>
        <w:pStyle w:val="afd"/>
        <w:ind w:firstLine="709"/>
        <w:jc w:val="both"/>
        <w:rPr>
          <w:sz w:val="24"/>
          <w:szCs w:val="24"/>
          <w:highlight w:val="yellow"/>
        </w:rPr>
      </w:pPr>
    </w:p>
    <w:p w:rsidR="00F54049" w:rsidRPr="00F54049" w:rsidRDefault="00F54049" w:rsidP="006A22AF">
      <w:pPr>
        <w:pStyle w:val="afd"/>
        <w:ind w:firstLine="709"/>
        <w:jc w:val="both"/>
        <w:rPr>
          <w:sz w:val="24"/>
          <w:szCs w:val="24"/>
        </w:rPr>
      </w:pPr>
      <w:r w:rsidRPr="00F54049">
        <w:rPr>
          <w:sz w:val="24"/>
          <w:szCs w:val="24"/>
        </w:rPr>
        <w:t>4.2. Заказчик обязан:</w:t>
      </w:r>
    </w:p>
    <w:p w:rsidR="00F54049" w:rsidRPr="00F54049" w:rsidRDefault="00F54049" w:rsidP="006A22AF">
      <w:pPr>
        <w:pStyle w:val="1f5"/>
        <w:tabs>
          <w:tab w:val="left" w:pos="709"/>
        </w:tabs>
        <w:ind w:firstLine="709"/>
        <w:jc w:val="both"/>
        <w:rPr>
          <w:sz w:val="24"/>
          <w:szCs w:val="24"/>
        </w:rPr>
      </w:pPr>
      <w:r w:rsidRPr="00F54049">
        <w:rPr>
          <w:sz w:val="24"/>
          <w:szCs w:val="24"/>
        </w:rPr>
        <w:t>4.2.1. Своевременно и в полном объеме проводить платежи в соответствии с разделом 2 настоящего Договора.</w:t>
      </w:r>
    </w:p>
    <w:p w:rsidR="00F54049" w:rsidRPr="00F54049" w:rsidRDefault="00F54049" w:rsidP="006A22AF">
      <w:pPr>
        <w:pStyle w:val="1f5"/>
        <w:tabs>
          <w:tab w:val="left" w:pos="709"/>
        </w:tabs>
        <w:ind w:firstLine="709"/>
        <w:jc w:val="both"/>
        <w:rPr>
          <w:sz w:val="24"/>
          <w:szCs w:val="24"/>
        </w:rPr>
      </w:pPr>
      <w:r w:rsidRPr="00F54049">
        <w:rPr>
          <w:sz w:val="24"/>
          <w:szCs w:val="24"/>
        </w:rPr>
        <w:t>4.2.2. Назначить ответственное лицо за организацию эксплуатации  системы  охранного теленаблюдения. Обеспечить правильную эксплуатацию систем охранного теленаблюдения, в соответствии с инструкциями изготовителя, прилагаемыми к оборудованию.</w:t>
      </w:r>
    </w:p>
    <w:p w:rsidR="00F54049" w:rsidRPr="00F54049" w:rsidRDefault="00F54049" w:rsidP="006A22AF">
      <w:pPr>
        <w:pStyle w:val="1f5"/>
        <w:tabs>
          <w:tab w:val="left" w:pos="709"/>
        </w:tabs>
        <w:ind w:firstLine="709"/>
        <w:jc w:val="both"/>
        <w:rPr>
          <w:sz w:val="24"/>
          <w:szCs w:val="24"/>
        </w:rPr>
      </w:pPr>
      <w:r w:rsidRPr="00F54049">
        <w:rPr>
          <w:sz w:val="24"/>
          <w:szCs w:val="24"/>
        </w:rPr>
        <w:t>4.2.3. Обеспечить беспрепятственный доступ специалистов Исполнителя на территорию оказания услуг, закрепленных за конкретным «объектом» на основании подтверждающего этот факт документа.</w:t>
      </w:r>
    </w:p>
    <w:p w:rsidR="00F54049" w:rsidRPr="00F54049" w:rsidRDefault="00F54049" w:rsidP="006A22AF">
      <w:pPr>
        <w:pStyle w:val="1f5"/>
        <w:tabs>
          <w:tab w:val="left" w:pos="709"/>
        </w:tabs>
        <w:ind w:firstLine="709"/>
        <w:jc w:val="both"/>
        <w:rPr>
          <w:sz w:val="24"/>
          <w:szCs w:val="24"/>
        </w:rPr>
      </w:pPr>
      <w:r w:rsidRPr="00F54049">
        <w:rPr>
          <w:sz w:val="24"/>
          <w:szCs w:val="24"/>
        </w:rPr>
        <w:t>4.2.4. Предоставить информацию и документы, необходимые для оказания услуг.</w:t>
      </w:r>
    </w:p>
    <w:p w:rsidR="00F54049" w:rsidRPr="00F54049" w:rsidRDefault="00F54049" w:rsidP="006A22AF">
      <w:pPr>
        <w:pStyle w:val="1f5"/>
        <w:tabs>
          <w:tab w:val="left" w:pos="709"/>
        </w:tabs>
        <w:ind w:firstLine="709"/>
        <w:jc w:val="both"/>
        <w:rPr>
          <w:sz w:val="24"/>
          <w:szCs w:val="24"/>
        </w:rPr>
      </w:pPr>
      <w:r w:rsidRPr="00F54049">
        <w:rPr>
          <w:sz w:val="24"/>
          <w:szCs w:val="24"/>
        </w:rPr>
        <w:t>4.2.5. Обеспечить Исполнителю необходимые условия для хранения запасных частей, инструмента и приборов.</w:t>
      </w:r>
    </w:p>
    <w:p w:rsidR="00F54049" w:rsidRPr="00F54049" w:rsidRDefault="00F54049" w:rsidP="006A22AF">
      <w:pPr>
        <w:pStyle w:val="1f5"/>
        <w:tabs>
          <w:tab w:val="left" w:pos="709"/>
        </w:tabs>
        <w:ind w:firstLine="709"/>
        <w:jc w:val="both"/>
        <w:rPr>
          <w:sz w:val="24"/>
          <w:szCs w:val="24"/>
        </w:rPr>
      </w:pPr>
      <w:r w:rsidRPr="00F54049">
        <w:rPr>
          <w:sz w:val="24"/>
          <w:szCs w:val="24"/>
        </w:rPr>
        <w:t>4.2.6. Осуществлять приемку услуг по техническому обслуживанию, выполненную Исполнителем, и подтверждать это подписью в «Журнале технического обслуживания системы охранного теленаблюдения» (Приложение №5) и в Акте сдачи-приёмки оказанных услуг.</w:t>
      </w:r>
    </w:p>
    <w:p w:rsidR="00F54049" w:rsidRPr="00F54049" w:rsidRDefault="00F54049" w:rsidP="006A22AF">
      <w:pPr>
        <w:pStyle w:val="1f5"/>
        <w:tabs>
          <w:tab w:val="left" w:pos="709"/>
        </w:tabs>
        <w:ind w:firstLine="709"/>
        <w:jc w:val="both"/>
        <w:rPr>
          <w:sz w:val="24"/>
          <w:szCs w:val="24"/>
        </w:rPr>
      </w:pPr>
      <w:r w:rsidRPr="00F54049">
        <w:rPr>
          <w:sz w:val="24"/>
          <w:szCs w:val="24"/>
        </w:rPr>
        <w:t>4.2.7. До прибытия Исполнителя при внештатных ситуациях, принять меры по приостановке (отключить от электросети) или уменьшению действующего фактора, наносящего ущерб работоспособности системы охранного теленаблюдения. Направить заявку Исполнителю. В случае отсутствия заявки Исполнитель не несет ответственности за последствия, вызванные неисправностью Оборудования.</w:t>
      </w:r>
    </w:p>
    <w:p w:rsidR="00F54049" w:rsidRPr="00F54049" w:rsidRDefault="00F54049" w:rsidP="006A22AF">
      <w:pPr>
        <w:pStyle w:val="80"/>
        <w:ind w:firstLine="709"/>
        <w:jc w:val="both"/>
        <w:rPr>
          <w:b/>
          <w:sz w:val="24"/>
          <w:szCs w:val="24"/>
        </w:rPr>
      </w:pPr>
      <w:r w:rsidRPr="00F54049">
        <w:rPr>
          <w:sz w:val="24"/>
          <w:szCs w:val="24"/>
        </w:rPr>
        <w:t>4.2.8.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F54049" w:rsidRPr="00F54049" w:rsidRDefault="00F54049" w:rsidP="00F54049">
      <w:pPr>
        <w:jc w:val="both"/>
        <w:rPr>
          <w:b/>
        </w:rPr>
      </w:pPr>
    </w:p>
    <w:p w:rsidR="00F54049" w:rsidRPr="009977F0" w:rsidRDefault="00F54049" w:rsidP="009977F0">
      <w:pPr>
        <w:ind w:firstLine="851"/>
        <w:jc w:val="center"/>
        <w:rPr>
          <w:b/>
        </w:rPr>
      </w:pPr>
      <w:r w:rsidRPr="00F54049">
        <w:rPr>
          <w:b/>
        </w:rPr>
        <w:t>5. Ответственность Сторон</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5.2. За нарушение сроков оказания услуг, обозначенных в настоящем Договоре, Исполнитель платит Заказчику пени в размере 0,1 % (одна десятая процента) от общей стоимости услуг за каждый день просрочки, но не более 10 % от стоимости Договора на основании письменного требования Заказчика.</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 xml:space="preserve">При получении информации о неисправности СОТ представитель Исполнителя обязан прибыть на объект в течении </w:t>
      </w:r>
      <w:r w:rsidR="006A22AF">
        <w:rPr>
          <w:rFonts w:ascii="Times New Roman" w:hAnsi="Times New Roman" w:cs="Times New Roman"/>
          <w:sz w:val="24"/>
          <w:szCs w:val="24"/>
        </w:rPr>
        <w:t>4-х</w:t>
      </w:r>
      <w:r w:rsidRPr="00F54049">
        <w:rPr>
          <w:rFonts w:ascii="Times New Roman" w:hAnsi="Times New Roman" w:cs="Times New Roman"/>
          <w:sz w:val="24"/>
          <w:szCs w:val="24"/>
        </w:rPr>
        <w:t xml:space="preserve"> часов, включая выходные и праздничные дни. За каждый час просрочки начисляется пени в размере 0,3% от суммы месячного технического обслуживания.</w:t>
      </w:r>
    </w:p>
    <w:p w:rsidR="00F54049" w:rsidRPr="00F54049" w:rsidRDefault="00F54049" w:rsidP="00307591">
      <w:pPr>
        <w:widowControl w:val="0"/>
        <w:autoSpaceDE w:val="0"/>
        <w:ind w:firstLine="709"/>
        <w:jc w:val="both"/>
      </w:pPr>
      <w:r w:rsidRPr="00F54049">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20 % (двадцать процентов) от цены настоящего Договора.</w:t>
      </w:r>
    </w:p>
    <w:p w:rsidR="00F54049" w:rsidRPr="00F54049" w:rsidRDefault="00F54049" w:rsidP="00307591">
      <w:pPr>
        <w:widowControl w:val="0"/>
        <w:autoSpaceDE w:val="0"/>
        <w:ind w:firstLine="709"/>
        <w:jc w:val="both"/>
      </w:pPr>
      <w:r w:rsidRPr="00F54049">
        <w:t>В случае возникновения при этом у Заказчика каких-либо убытков Исполнитель возмещает такие убытки Заказчику в полном объеме.</w:t>
      </w:r>
    </w:p>
    <w:p w:rsidR="00F54049" w:rsidRPr="00F54049" w:rsidRDefault="00F54049" w:rsidP="00307591">
      <w:pPr>
        <w:widowControl w:val="0"/>
        <w:autoSpaceDE w:val="0"/>
        <w:ind w:firstLine="709"/>
        <w:jc w:val="both"/>
      </w:pPr>
      <w:r w:rsidRPr="00F54049">
        <w:t xml:space="preserve">5.4. Исполнитель не несет ответственности за неисправности в обслуживаемом оборудовании и за последствия, вызванные ими в случаях: </w:t>
      </w:r>
    </w:p>
    <w:p w:rsidR="00F54049" w:rsidRPr="00F54049" w:rsidRDefault="00F54049" w:rsidP="00307591">
      <w:pPr>
        <w:widowControl w:val="0"/>
        <w:autoSpaceDE w:val="0"/>
        <w:ind w:firstLine="709"/>
        <w:jc w:val="both"/>
      </w:pPr>
      <w:r w:rsidRPr="00F54049">
        <w:t>-несоблюдения Заказчиком правил технической эксплуатации оборудования.</w:t>
      </w:r>
    </w:p>
    <w:p w:rsidR="00F54049" w:rsidRPr="00F54049" w:rsidRDefault="00F54049" w:rsidP="00307591">
      <w:pPr>
        <w:widowControl w:val="0"/>
        <w:autoSpaceDE w:val="0"/>
        <w:ind w:firstLine="709"/>
        <w:jc w:val="both"/>
      </w:pPr>
      <w:r w:rsidRPr="00F54049">
        <w:lastRenderedPageBreak/>
        <w:t>-нарушения Заказчиком требований техники безопасности и пожарной безопасности.</w:t>
      </w:r>
    </w:p>
    <w:p w:rsidR="00F54049" w:rsidRPr="00F54049" w:rsidRDefault="00F54049" w:rsidP="00307591">
      <w:pPr>
        <w:widowControl w:val="0"/>
        <w:autoSpaceDE w:val="0"/>
        <w:ind w:firstLine="709"/>
        <w:jc w:val="both"/>
      </w:pPr>
      <w:r w:rsidRPr="00F54049">
        <w:t>-использования Заказчиком оборудования не по назначению.</w:t>
      </w:r>
    </w:p>
    <w:p w:rsidR="00F54049" w:rsidRPr="00F54049" w:rsidRDefault="00F54049" w:rsidP="00307591">
      <w:pPr>
        <w:widowControl w:val="0"/>
        <w:autoSpaceDE w:val="0"/>
        <w:ind w:firstLine="709"/>
        <w:jc w:val="both"/>
      </w:pPr>
      <w:r w:rsidRPr="00F54049">
        <w:t>-механических повреждений, произошедших по вине Заказчика</w:t>
      </w:r>
    </w:p>
    <w:p w:rsidR="00F54049" w:rsidRPr="00F54049" w:rsidRDefault="00F54049" w:rsidP="00307591">
      <w:pPr>
        <w:widowControl w:val="0"/>
        <w:autoSpaceDE w:val="0"/>
        <w:ind w:firstLine="709"/>
        <w:jc w:val="both"/>
      </w:pPr>
      <w:r w:rsidRPr="00F54049">
        <w:t>-необеспечения оборудования электроэнергией.</w:t>
      </w:r>
    </w:p>
    <w:p w:rsidR="00F54049" w:rsidRPr="00F54049" w:rsidRDefault="00F54049" w:rsidP="00307591">
      <w:pPr>
        <w:widowControl w:val="0"/>
        <w:autoSpaceDE w:val="0"/>
        <w:ind w:firstLine="709"/>
        <w:jc w:val="both"/>
      </w:pPr>
      <w:r w:rsidRPr="00F54049">
        <w:t>-привлечения Заказчиком посторонних лиц для оказания услуг по техническому обслуживанию.</w:t>
      </w:r>
    </w:p>
    <w:p w:rsidR="00F54049" w:rsidRPr="00F54049" w:rsidRDefault="00F54049" w:rsidP="00307591">
      <w:pPr>
        <w:widowControl w:val="0"/>
        <w:autoSpaceDE w:val="0"/>
        <w:ind w:firstLine="709"/>
        <w:jc w:val="both"/>
      </w:pPr>
      <w:r w:rsidRPr="00F54049">
        <w:t>-в случае отсутствия заявки Заказчика.</w:t>
      </w:r>
    </w:p>
    <w:p w:rsidR="00F54049" w:rsidRPr="00F54049" w:rsidRDefault="00F54049" w:rsidP="00307591">
      <w:pPr>
        <w:widowControl w:val="0"/>
        <w:autoSpaceDE w:val="0"/>
        <w:ind w:firstLine="709"/>
        <w:jc w:val="both"/>
      </w:pPr>
      <w:r w:rsidRPr="00F54049">
        <w:t>-в случае невозможности оказания услуг по причине недопуска Заказчиком представителя Исполнителя к оборудованию. При этом срок оказания услуг переносится соответственно времени устранению причин, препятствовавших их исполнению.</w:t>
      </w:r>
    </w:p>
    <w:p w:rsidR="00F54049" w:rsidRPr="00F54049" w:rsidRDefault="00F54049" w:rsidP="00307591">
      <w:pPr>
        <w:pStyle w:val="aff5"/>
        <w:ind w:firstLine="709"/>
        <w:jc w:val="both"/>
        <w:rPr>
          <w:b/>
          <w:sz w:val="24"/>
          <w:szCs w:val="24"/>
        </w:rPr>
      </w:pPr>
      <w:r w:rsidRPr="00F54049">
        <w:rPr>
          <w:sz w:val="24"/>
          <w:szCs w:val="24"/>
        </w:rPr>
        <w:t>5.5.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p>
    <w:p w:rsidR="00F54049" w:rsidRPr="00F54049" w:rsidRDefault="00F54049" w:rsidP="00307591">
      <w:pPr>
        <w:pStyle w:val="aff5"/>
        <w:ind w:firstLine="709"/>
        <w:jc w:val="both"/>
        <w:rPr>
          <w:b/>
          <w:sz w:val="24"/>
          <w:szCs w:val="24"/>
        </w:rPr>
      </w:pPr>
      <w:r w:rsidRPr="00F54049">
        <w:rPr>
          <w:sz w:val="24"/>
          <w:szCs w:val="24"/>
        </w:rPr>
        <w:t>5.6. Привлечение субподрядчиков не допускается.</w:t>
      </w:r>
    </w:p>
    <w:p w:rsidR="00F54049" w:rsidRPr="00F54049" w:rsidRDefault="00F54049" w:rsidP="00F54049">
      <w:pPr>
        <w:pStyle w:val="ConsNormal"/>
        <w:ind w:firstLine="0"/>
        <w:jc w:val="both"/>
        <w:rPr>
          <w:rFonts w:ascii="Times New Roman" w:hAnsi="Times New Roman" w:cs="Times New Roman"/>
          <w:b/>
          <w:sz w:val="24"/>
          <w:szCs w:val="24"/>
        </w:rPr>
      </w:pPr>
    </w:p>
    <w:p w:rsidR="00F54049" w:rsidRPr="009977F0" w:rsidRDefault="00F54049" w:rsidP="009977F0">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6. Обстоятельства непреодолимой силы</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4049" w:rsidRPr="00F54049" w:rsidRDefault="00F54049" w:rsidP="00307591">
      <w:pPr>
        <w:pStyle w:val="ConsNormal"/>
        <w:ind w:firstLine="709"/>
        <w:jc w:val="both"/>
        <w:rPr>
          <w:rFonts w:ascii="Times New Roman" w:hAnsi="Times New Roman" w:cs="Times New Roman"/>
          <w:i/>
          <w:iCs/>
          <w:sz w:val="24"/>
          <w:szCs w:val="24"/>
        </w:rPr>
      </w:pPr>
      <w:r w:rsidRPr="00F54049">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54049" w:rsidRPr="00F54049" w:rsidRDefault="00F54049" w:rsidP="00F54049">
      <w:pPr>
        <w:pStyle w:val="ConsNormal"/>
        <w:ind w:firstLine="851"/>
        <w:jc w:val="both"/>
        <w:rPr>
          <w:rFonts w:ascii="Times New Roman" w:hAnsi="Times New Roman" w:cs="Times New Roman"/>
          <w:i/>
          <w:iCs/>
          <w:sz w:val="24"/>
          <w:szCs w:val="24"/>
        </w:rPr>
      </w:pPr>
    </w:p>
    <w:p w:rsidR="00F54049" w:rsidRPr="009977F0" w:rsidRDefault="00F54049" w:rsidP="009977F0">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7. Разрешение споров</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отправления.</w:t>
      </w:r>
    </w:p>
    <w:p w:rsid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9977F0" w:rsidRPr="00F54049" w:rsidRDefault="009977F0" w:rsidP="00307591">
      <w:pPr>
        <w:pStyle w:val="ConsNormal"/>
        <w:ind w:firstLine="709"/>
        <w:jc w:val="both"/>
        <w:rPr>
          <w:rFonts w:ascii="Times New Roman" w:hAnsi="Times New Roman" w:cs="Times New Roman"/>
          <w:b/>
          <w:sz w:val="24"/>
          <w:szCs w:val="24"/>
        </w:rPr>
      </w:pPr>
    </w:p>
    <w:p w:rsidR="00F54049" w:rsidRPr="00F54049" w:rsidRDefault="00F54049" w:rsidP="00F54049">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8. Порядок внесения</w:t>
      </w:r>
    </w:p>
    <w:p w:rsidR="00F54049" w:rsidRPr="009977F0" w:rsidRDefault="00F54049" w:rsidP="009977F0">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изменений, дополнений в Договор и его расторжения</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w:t>
      </w:r>
    </w:p>
    <w:p w:rsidR="00F54049" w:rsidRPr="00F54049" w:rsidRDefault="00F54049" w:rsidP="00307591">
      <w:pPr>
        <w:pStyle w:val="ConsNormal"/>
        <w:ind w:firstLine="709"/>
        <w:jc w:val="both"/>
        <w:rPr>
          <w:rFonts w:ascii="Times New Roman" w:hAnsi="Times New Roman" w:cs="Times New Roman"/>
          <w:b/>
          <w:sz w:val="24"/>
          <w:szCs w:val="24"/>
        </w:rPr>
      </w:pPr>
      <w:r w:rsidRPr="00F54049">
        <w:rPr>
          <w:rFonts w:ascii="Times New Roman" w:hAnsi="Times New Roman" w:cs="Times New Roman"/>
          <w:sz w:val="24"/>
          <w:szCs w:val="24"/>
        </w:rPr>
        <w:lastRenderedPageBreak/>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54049" w:rsidRPr="00F54049" w:rsidRDefault="00F54049" w:rsidP="00F54049">
      <w:pPr>
        <w:pStyle w:val="ConsNormal"/>
        <w:ind w:firstLine="851"/>
        <w:jc w:val="both"/>
        <w:rPr>
          <w:rFonts w:ascii="Times New Roman" w:hAnsi="Times New Roman" w:cs="Times New Roman"/>
          <w:b/>
          <w:sz w:val="24"/>
          <w:szCs w:val="24"/>
        </w:rPr>
      </w:pPr>
    </w:p>
    <w:p w:rsidR="00F54049" w:rsidRPr="009977F0" w:rsidRDefault="00F54049" w:rsidP="009977F0">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9. Срок действия Договора</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 xml:space="preserve">9.1. Настоящий Договор вступает в силу с даты его подписания Сторонами и действует до 31.12.2017г, а в части оплат по Договору, до полного исполнения Сторонами своих обязательств. </w:t>
      </w:r>
    </w:p>
    <w:p w:rsidR="00F54049" w:rsidRPr="00F54049" w:rsidRDefault="00F54049" w:rsidP="00F54049">
      <w:pPr>
        <w:pStyle w:val="ConsNormal"/>
        <w:ind w:firstLine="851"/>
        <w:jc w:val="both"/>
        <w:rPr>
          <w:rFonts w:ascii="Times New Roman" w:hAnsi="Times New Roman" w:cs="Times New Roman"/>
          <w:sz w:val="24"/>
          <w:szCs w:val="24"/>
        </w:rPr>
      </w:pPr>
    </w:p>
    <w:p w:rsidR="00F54049" w:rsidRPr="009977F0" w:rsidRDefault="00F54049" w:rsidP="009977F0">
      <w:pPr>
        <w:pStyle w:val="ConsNormal"/>
        <w:ind w:firstLine="851"/>
        <w:jc w:val="center"/>
        <w:rPr>
          <w:rFonts w:ascii="Times New Roman" w:hAnsi="Times New Roman" w:cs="Times New Roman"/>
          <w:b/>
          <w:bCs/>
          <w:sz w:val="24"/>
          <w:szCs w:val="24"/>
        </w:rPr>
      </w:pPr>
      <w:r w:rsidRPr="00F54049">
        <w:rPr>
          <w:rFonts w:ascii="Times New Roman" w:hAnsi="Times New Roman" w:cs="Times New Roman"/>
          <w:b/>
          <w:bCs/>
          <w:sz w:val="24"/>
          <w:szCs w:val="24"/>
        </w:rPr>
        <w:t>10. Прочие условия</w:t>
      </w:r>
    </w:p>
    <w:p w:rsidR="00F54049" w:rsidRPr="00F54049" w:rsidRDefault="00F54049" w:rsidP="00307591">
      <w:pPr>
        <w:pStyle w:val="80"/>
        <w:ind w:firstLine="709"/>
        <w:jc w:val="both"/>
        <w:rPr>
          <w:sz w:val="24"/>
          <w:szCs w:val="24"/>
        </w:rPr>
      </w:pPr>
      <w:r w:rsidRPr="00F54049">
        <w:rPr>
          <w:sz w:val="24"/>
          <w:szCs w:val="24"/>
        </w:rPr>
        <w:t>10.1. В случае изменения у какой-либо из Сторон юридического статуса, адреса и банковских реквизитов, она обязана в течение пяти рабочих дней со дня возникновения изменений  известить другую Сторону.</w:t>
      </w:r>
    </w:p>
    <w:p w:rsidR="00F54049" w:rsidRPr="00F54049" w:rsidRDefault="00F54049" w:rsidP="00307591">
      <w:pPr>
        <w:pStyle w:val="80"/>
        <w:ind w:firstLine="709"/>
        <w:jc w:val="both"/>
        <w:rPr>
          <w:sz w:val="24"/>
          <w:szCs w:val="24"/>
        </w:rPr>
      </w:pPr>
      <w:r w:rsidRPr="00F54049">
        <w:rPr>
          <w:sz w:val="24"/>
          <w:szCs w:val="24"/>
        </w:rPr>
        <w:t>10.2. Все приложения к настоящему Договору являются его неотъемлемыми частями.</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10.3. Передача прав и обязанностей Исполнителя третьим лицам не допускается без письменного согласия Заказчика.</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10.4. Все вопросы, не предусмотренные настоящим Договором, регулируются законодательством Российской Федерации.</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10.5. Настоящий Договор составлен в двух экземплярах, имеющих одинаковую силу, по одному для каждой из Сторон.</w:t>
      </w:r>
    </w:p>
    <w:p w:rsidR="00F54049" w:rsidRPr="00F54049" w:rsidRDefault="00F54049" w:rsidP="00307591">
      <w:pPr>
        <w:ind w:firstLine="709"/>
        <w:jc w:val="both"/>
      </w:pPr>
      <w:r w:rsidRPr="00F54049">
        <w:t>10.6. К настоящему Договору прилагаются:</w:t>
      </w:r>
    </w:p>
    <w:p w:rsidR="00F54049" w:rsidRPr="00F54049" w:rsidRDefault="00F54049" w:rsidP="00307591">
      <w:pPr>
        <w:ind w:firstLine="709"/>
        <w:jc w:val="both"/>
      </w:pPr>
      <w:r w:rsidRPr="00F54049">
        <w:t>10.6.1. Техническое задание (приложение № 1);</w:t>
      </w:r>
    </w:p>
    <w:p w:rsidR="00F54049" w:rsidRPr="00F54049" w:rsidRDefault="00F54049" w:rsidP="00307591">
      <w:pPr>
        <w:ind w:firstLine="709"/>
        <w:jc w:val="both"/>
      </w:pPr>
      <w:r w:rsidRPr="00F54049">
        <w:t>10.6.2. Регламент технического обслуживания (приложение № 2);</w:t>
      </w:r>
    </w:p>
    <w:p w:rsidR="00F54049" w:rsidRPr="00F54049" w:rsidRDefault="00F54049" w:rsidP="00307591">
      <w:pPr>
        <w:ind w:firstLine="709"/>
        <w:jc w:val="both"/>
      </w:pPr>
      <w:r w:rsidRPr="00F54049">
        <w:t>10.6.3. Форма Акта сдачи-приёмки оказанных Услуг (приложение № 3);</w:t>
      </w:r>
    </w:p>
    <w:p w:rsidR="00F54049" w:rsidRPr="00F54049" w:rsidRDefault="00F54049" w:rsidP="00307591">
      <w:pPr>
        <w:ind w:firstLine="709"/>
        <w:jc w:val="both"/>
      </w:pPr>
      <w:r w:rsidRPr="00F54049">
        <w:t>10.6.4. Протокол согласования договорной цены (приложение № 4)</w:t>
      </w:r>
    </w:p>
    <w:p w:rsidR="00F54049" w:rsidRPr="00F54049" w:rsidRDefault="00F54049" w:rsidP="00307591">
      <w:pPr>
        <w:ind w:firstLine="709"/>
        <w:jc w:val="both"/>
      </w:pPr>
      <w:r w:rsidRPr="00F54049">
        <w:t>10.6.5. Журнал технического обслуживания системы охранного телевидения (приложение № 5);</w:t>
      </w:r>
    </w:p>
    <w:p w:rsidR="00F54049" w:rsidRPr="00F54049" w:rsidRDefault="00F54049" w:rsidP="00307591">
      <w:pPr>
        <w:ind w:firstLine="709"/>
        <w:jc w:val="both"/>
        <w:rPr>
          <w:b/>
        </w:rPr>
      </w:pPr>
      <w:r w:rsidRPr="00F54049">
        <w:t>10.6.6. Форма. (приложение № 6).</w:t>
      </w:r>
    </w:p>
    <w:p w:rsidR="00F54049" w:rsidRPr="00F54049" w:rsidRDefault="00F54049" w:rsidP="00F54049">
      <w:pPr>
        <w:ind w:firstLine="851"/>
        <w:jc w:val="both"/>
        <w:rPr>
          <w:b/>
        </w:rPr>
      </w:pPr>
    </w:p>
    <w:p w:rsidR="00F54049" w:rsidRPr="0095252F" w:rsidRDefault="00F54049" w:rsidP="00F54049">
      <w:pPr>
        <w:ind w:firstLine="851"/>
        <w:jc w:val="center"/>
        <w:rPr>
          <w:b/>
        </w:rPr>
      </w:pPr>
      <w:r w:rsidRPr="00F54049">
        <w:rPr>
          <w:b/>
        </w:rPr>
        <w:t>11. Юридические адреса и платежные реквизиты Сторон</w:t>
      </w:r>
    </w:p>
    <w:tbl>
      <w:tblPr>
        <w:tblW w:w="0" w:type="auto"/>
        <w:tblInd w:w="137" w:type="dxa"/>
        <w:tblLook w:val="0000"/>
      </w:tblPr>
      <w:tblGrid>
        <w:gridCol w:w="5040"/>
        <w:gridCol w:w="4570"/>
      </w:tblGrid>
      <w:tr w:rsidR="00F54049" w:rsidRPr="00307591" w:rsidTr="00553944">
        <w:trPr>
          <w:trHeight w:val="1468"/>
        </w:trPr>
        <w:tc>
          <w:tcPr>
            <w:tcW w:w="5040" w:type="dxa"/>
          </w:tcPr>
          <w:p w:rsidR="00F54049" w:rsidRPr="00307591" w:rsidRDefault="00F54049" w:rsidP="00553944">
            <w:pPr>
              <w:pStyle w:val="afd"/>
              <w:ind w:firstLine="0"/>
              <w:rPr>
                <w:sz w:val="24"/>
                <w:szCs w:val="24"/>
              </w:rPr>
            </w:pPr>
            <w:r w:rsidRPr="00307591">
              <w:rPr>
                <w:b/>
                <w:sz w:val="24"/>
                <w:szCs w:val="24"/>
              </w:rPr>
              <w:t xml:space="preserve">Заказчик: </w:t>
            </w:r>
            <w:r w:rsidRPr="00307591">
              <w:rPr>
                <w:sz w:val="24"/>
                <w:szCs w:val="24"/>
              </w:rPr>
              <w:t xml:space="preserve"> Открытое акционерное общество «Центр по перевозке грузов в контейнерах «ТрансКонтейнер»</w:t>
            </w:r>
          </w:p>
          <w:p w:rsidR="00F54049" w:rsidRPr="00307591" w:rsidRDefault="00F54049" w:rsidP="00553944">
            <w:pPr>
              <w:shd w:val="clear" w:color="auto" w:fill="FFFFFF"/>
              <w:rPr>
                <w:color w:val="000000"/>
                <w:spacing w:val="5"/>
              </w:rPr>
            </w:pPr>
            <w:r w:rsidRPr="00307591">
              <w:rPr>
                <w:color w:val="000000"/>
                <w:spacing w:val="5"/>
              </w:rPr>
              <w:t>Место нахождения: Российская Федерация, 125047, г.Москва, Оружейный пер.,д.19</w:t>
            </w:r>
          </w:p>
          <w:p w:rsidR="00F54049" w:rsidRPr="00307591" w:rsidRDefault="00F54049" w:rsidP="00553944">
            <w:pPr>
              <w:shd w:val="clear" w:color="auto" w:fill="FFFFFF"/>
            </w:pPr>
            <w:r w:rsidRPr="00307591">
              <w:rPr>
                <w:color w:val="000000"/>
                <w:spacing w:val="5"/>
              </w:rPr>
              <w:t xml:space="preserve">Фактический адрес: </w:t>
            </w:r>
            <w:r w:rsidRPr="00307591">
              <w:t>125047, г.Москва, Оружейный переулок д.19</w:t>
            </w:r>
          </w:p>
          <w:p w:rsidR="00F54049" w:rsidRPr="00307591" w:rsidRDefault="00F54049" w:rsidP="00553944">
            <w:r w:rsidRPr="00307591">
              <w:rPr>
                <w:color w:val="000000"/>
                <w:spacing w:val="5"/>
              </w:rPr>
              <w:t xml:space="preserve">ИНН 7708591995, ОКПО 94421386, </w:t>
            </w:r>
            <w:r w:rsidRPr="00307591">
              <w:t xml:space="preserve">КПП 997650001, </w:t>
            </w:r>
          </w:p>
          <w:p w:rsidR="00F54049" w:rsidRPr="00307591" w:rsidRDefault="00F54049" w:rsidP="00553944">
            <w:pPr>
              <w:pStyle w:val="afd"/>
              <w:ind w:right="-144" w:firstLine="5"/>
              <w:rPr>
                <w:b/>
                <w:sz w:val="24"/>
                <w:szCs w:val="24"/>
              </w:rPr>
            </w:pPr>
            <w:r w:rsidRPr="00307591">
              <w:rPr>
                <w:b/>
                <w:sz w:val="24"/>
                <w:szCs w:val="24"/>
              </w:rPr>
              <w:t xml:space="preserve">Филиал ОАО "ТрансКонтейнер" </w:t>
            </w:r>
          </w:p>
          <w:p w:rsidR="00F54049" w:rsidRPr="00307591" w:rsidRDefault="00F54049" w:rsidP="00553944">
            <w:pPr>
              <w:pStyle w:val="afd"/>
              <w:ind w:right="-144" w:firstLine="5"/>
              <w:rPr>
                <w:b/>
                <w:sz w:val="24"/>
                <w:szCs w:val="24"/>
              </w:rPr>
            </w:pPr>
            <w:r w:rsidRPr="00307591">
              <w:rPr>
                <w:b/>
                <w:sz w:val="24"/>
                <w:szCs w:val="24"/>
              </w:rPr>
              <w:t>на Октябрьской железной дороге</w:t>
            </w:r>
          </w:p>
          <w:p w:rsidR="00F54049" w:rsidRPr="00307591" w:rsidRDefault="00F54049" w:rsidP="00553944">
            <w:pPr>
              <w:pStyle w:val="afd"/>
              <w:ind w:right="-144" w:firstLine="5"/>
              <w:rPr>
                <w:sz w:val="24"/>
                <w:szCs w:val="24"/>
              </w:rPr>
            </w:pPr>
            <w:r w:rsidRPr="00307591">
              <w:rPr>
                <w:sz w:val="24"/>
                <w:szCs w:val="24"/>
              </w:rPr>
              <w:t>Место нахождения: РФ, 192007,Санкт-Петербург, Лиговский пр., Д.240, литер А</w:t>
            </w:r>
          </w:p>
          <w:p w:rsidR="00F54049" w:rsidRPr="00307591" w:rsidRDefault="00F54049" w:rsidP="00553944">
            <w:pPr>
              <w:pStyle w:val="afd"/>
              <w:ind w:right="-144" w:firstLine="5"/>
              <w:rPr>
                <w:sz w:val="24"/>
                <w:szCs w:val="24"/>
              </w:rPr>
            </w:pPr>
            <w:r w:rsidRPr="00307591">
              <w:rPr>
                <w:sz w:val="24"/>
                <w:szCs w:val="24"/>
              </w:rPr>
              <w:t>ИНН 7708591995, КПП 781643001</w:t>
            </w:r>
          </w:p>
          <w:p w:rsidR="00F54049" w:rsidRPr="00307591" w:rsidRDefault="00F54049" w:rsidP="00553944">
            <w:pPr>
              <w:pStyle w:val="afd"/>
              <w:ind w:right="-144" w:firstLine="5"/>
              <w:rPr>
                <w:sz w:val="24"/>
                <w:szCs w:val="24"/>
              </w:rPr>
            </w:pPr>
            <w:r w:rsidRPr="00307591">
              <w:rPr>
                <w:sz w:val="24"/>
                <w:szCs w:val="24"/>
              </w:rPr>
              <w:t>р/сч. 40702810637000006238 в ф-ле</w:t>
            </w:r>
          </w:p>
          <w:p w:rsidR="00F54049" w:rsidRPr="00307591" w:rsidRDefault="00F54049" w:rsidP="00553944">
            <w:pPr>
              <w:pStyle w:val="afd"/>
              <w:ind w:right="-144" w:firstLine="5"/>
              <w:rPr>
                <w:sz w:val="24"/>
                <w:szCs w:val="24"/>
              </w:rPr>
            </w:pPr>
            <w:r w:rsidRPr="00307591">
              <w:rPr>
                <w:sz w:val="24"/>
                <w:szCs w:val="24"/>
              </w:rPr>
              <w:t xml:space="preserve">ОПЕРУ-4 ОАО Банк ВТБ </w:t>
            </w:r>
          </w:p>
          <w:p w:rsidR="00F54049" w:rsidRPr="00307591" w:rsidRDefault="00F54049" w:rsidP="00553944">
            <w:pPr>
              <w:pStyle w:val="afd"/>
              <w:ind w:right="-144" w:firstLine="5"/>
              <w:rPr>
                <w:sz w:val="24"/>
                <w:szCs w:val="24"/>
              </w:rPr>
            </w:pPr>
            <w:r w:rsidRPr="00307591">
              <w:rPr>
                <w:sz w:val="24"/>
                <w:szCs w:val="24"/>
              </w:rPr>
              <w:t>в г.Санкт-Петербурге</w:t>
            </w:r>
          </w:p>
          <w:p w:rsidR="00F54049" w:rsidRPr="00307591" w:rsidRDefault="00F54049" w:rsidP="00553944">
            <w:r w:rsidRPr="00307591">
              <w:t>к/сч. 30101810200000000704</w:t>
            </w:r>
          </w:p>
          <w:p w:rsidR="00F54049" w:rsidRPr="00307591" w:rsidRDefault="00F54049" w:rsidP="00553944">
            <w:r w:rsidRPr="00307591">
              <w:lastRenderedPageBreak/>
              <w:t>БИК 044030704</w:t>
            </w:r>
          </w:p>
          <w:p w:rsidR="00F54049" w:rsidRPr="00307591" w:rsidRDefault="00F54049" w:rsidP="00553944">
            <w:r w:rsidRPr="00307591">
              <w:t>Тел.+7(812) 458-68-00 (секретарь)</w:t>
            </w:r>
          </w:p>
          <w:p w:rsidR="00F54049" w:rsidRPr="00307591" w:rsidRDefault="00F54049" w:rsidP="00553944">
            <w:r w:rsidRPr="00307591">
              <w:t>Факс - +7(812) 458-68-01</w:t>
            </w:r>
          </w:p>
          <w:p w:rsidR="00307591" w:rsidRDefault="00307591" w:rsidP="00553944"/>
          <w:p w:rsidR="00307591" w:rsidRDefault="00307591" w:rsidP="00553944"/>
          <w:p w:rsidR="00307591" w:rsidRDefault="00307591" w:rsidP="00553944">
            <w:r>
              <w:t>Заказчик:</w:t>
            </w:r>
          </w:p>
          <w:p w:rsidR="00307591" w:rsidRDefault="00307591" w:rsidP="00553944"/>
          <w:p w:rsidR="00307591" w:rsidRDefault="00307591" w:rsidP="00553944"/>
          <w:p w:rsidR="00F54049" w:rsidRPr="00307591" w:rsidRDefault="00F54049" w:rsidP="00553944">
            <w:r w:rsidRPr="00307591">
              <w:t>________    ______________</w:t>
            </w:r>
          </w:p>
          <w:p w:rsidR="00F54049" w:rsidRPr="00307591" w:rsidRDefault="00F54049" w:rsidP="00F54049">
            <w:r w:rsidRPr="00307591">
              <w:rPr>
                <w:vertAlign w:val="superscript"/>
              </w:rPr>
              <w:t xml:space="preserve">(подпись)                      (Ф.И.О.)                                     </w:t>
            </w:r>
          </w:p>
        </w:tc>
        <w:tc>
          <w:tcPr>
            <w:tcW w:w="4570" w:type="dxa"/>
          </w:tcPr>
          <w:p w:rsidR="00F54049" w:rsidRPr="00307591" w:rsidRDefault="00F54049" w:rsidP="00F54049">
            <w:pPr>
              <w:pStyle w:val="ConsNormal"/>
              <w:ind w:firstLine="0"/>
              <w:rPr>
                <w:rFonts w:ascii="Times New Roman" w:hAnsi="Times New Roman" w:cs="Times New Roman"/>
                <w:sz w:val="24"/>
                <w:szCs w:val="24"/>
              </w:rPr>
            </w:pPr>
            <w:r w:rsidRPr="00307591">
              <w:rPr>
                <w:rFonts w:ascii="Times New Roman" w:hAnsi="Times New Roman" w:cs="Times New Roman"/>
                <w:b/>
                <w:sz w:val="24"/>
                <w:szCs w:val="24"/>
              </w:rPr>
              <w:lastRenderedPageBreak/>
              <w:t xml:space="preserve">Исполнитель: </w:t>
            </w:r>
            <w:r w:rsidRPr="00307591">
              <w:rPr>
                <w:rFonts w:ascii="Times New Roman" w:hAnsi="Times New Roman" w:cs="Times New Roman"/>
                <w:sz w:val="24"/>
                <w:szCs w:val="24"/>
              </w:rPr>
              <w:t>(полное наименование)</w:t>
            </w:r>
          </w:p>
          <w:p w:rsidR="00F54049" w:rsidRPr="00307591" w:rsidRDefault="00F54049" w:rsidP="00F54049">
            <w:pPr>
              <w:pStyle w:val="ConsNormal"/>
              <w:ind w:firstLine="0"/>
              <w:rPr>
                <w:rFonts w:ascii="Times New Roman" w:hAnsi="Times New Roman" w:cs="Times New Roman"/>
                <w:sz w:val="24"/>
                <w:szCs w:val="24"/>
              </w:rPr>
            </w:pPr>
            <w:r w:rsidRPr="00307591">
              <w:rPr>
                <w:rFonts w:ascii="Times New Roman" w:hAnsi="Times New Roman" w:cs="Times New Roman"/>
                <w:color w:val="000000"/>
                <w:spacing w:val="5"/>
                <w:sz w:val="24"/>
                <w:szCs w:val="24"/>
              </w:rPr>
              <w:t>Место нахождения</w:t>
            </w:r>
            <w:r w:rsidRPr="00307591">
              <w:rPr>
                <w:rFonts w:ascii="Times New Roman" w:hAnsi="Times New Roman" w:cs="Times New Roman"/>
                <w:sz w:val="24"/>
                <w:szCs w:val="24"/>
              </w:rPr>
              <w:t>: __________________</w:t>
            </w:r>
            <w:r w:rsidR="00F928F8" w:rsidRPr="00307591">
              <w:rPr>
                <w:rFonts w:ascii="Times New Roman" w:hAnsi="Times New Roman" w:cs="Times New Roman"/>
                <w:sz w:val="24"/>
                <w:szCs w:val="24"/>
              </w:rPr>
              <w:t>______</w:t>
            </w:r>
          </w:p>
          <w:p w:rsidR="00F54049" w:rsidRPr="00307591" w:rsidRDefault="00F54049" w:rsidP="00F54049">
            <w:pPr>
              <w:pStyle w:val="ConsNormal"/>
              <w:ind w:firstLine="0"/>
              <w:rPr>
                <w:rFonts w:ascii="Times New Roman" w:hAnsi="Times New Roman" w:cs="Times New Roman"/>
                <w:b/>
                <w:sz w:val="24"/>
                <w:szCs w:val="24"/>
              </w:rPr>
            </w:pPr>
            <w:r w:rsidRPr="00307591">
              <w:rPr>
                <w:rFonts w:ascii="Times New Roman" w:hAnsi="Times New Roman" w:cs="Times New Roman"/>
                <w:sz w:val="24"/>
                <w:szCs w:val="24"/>
              </w:rPr>
              <w:t>Почтовый адрес: _____________________</w:t>
            </w:r>
            <w:r w:rsidR="00F928F8" w:rsidRPr="00307591">
              <w:rPr>
                <w:rFonts w:ascii="Times New Roman" w:hAnsi="Times New Roman" w:cs="Times New Roman"/>
                <w:sz w:val="24"/>
                <w:szCs w:val="24"/>
              </w:rPr>
              <w:t>______</w:t>
            </w:r>
          </w:p>
          <w:p w:rsidR="00F54049" w:rsidRPr="00307591" w:rsidRDefault="00F54049" w:rsidP="00F54049">
            <w:pPr>
              <w:pStyle w:val="afd"/>
              <w:ind w:right="-5" w:firstLine="0"/>
              <w:rPr>
                <w:sz w:val="24"/>
                <w:szCs w:val="24"/>
              </w:rPr>
            </w:pPr>
            <w:r w:rsidRPr="00307591">
              <w:rPr>
                <w:sz w:val="24"/>
                <w:szCs w:val="24"/>
              </w:rPr>
              <w:t>ОГРН_______________________________</w:t>
            </w:r>
          </w:p>
          <w:p w:rsidR="00F54049" w:rsidRPr="00307591" w:rsidRDefault="00F54049" w:rsidP="00F54049">
            <w:pPr>
              <w:pStyle w:val="afd"/>
              <w:ind w:right="-5" w:firstLine="0"/>
              <w:rPr>
                <w:sz w:val="24"/>
                <w:szCs w:val="24"/>
              </w:rPr>
            </w:pPr>
            <w:r w:rsidRPr="00307591">
              <w:rPr>
                <w:sz w:val="24"/>
                <w:szCs w:val="24"/>
              </w:rPr>
              <w:t>ИНН _______________________________</w:t>
            </w:r>
          </w:p>
          <w:p w:rsidR="00F54049" w:rsidRPr="00307591" w:rsidRDefault="00F54049" w:rsidP="00F54049">
            <w:pPr>
              <w:pStyle w:val="afd"/>
              <w:ind w:right="-5" w:firstLine="0"/>
              <w:rPr>
                <w:sz w:val="24"/>
                <w:szCs w:val="24"/>
              </w:rPr>
            </w:pPr>
            <w:r w:rsidRPr="00307591">
              <w:rPr>
                <w:sz w:val="24"/>
                <w:szCs w:val="24"/>
              </w:rPr>
              <w:t>ОКПО______________________________</w:t>
            </w:r>
          </w:p>
          <w:p w:rsidR="00F54049" w:rsidRPr="00307591" w:rsidRDefault="00F54049" w:rsidP="00F54049">
            <w:pPr>
              <w:pStyle w:val="afd"/>
              <w:ind w:right="-5" w:firstLine="0"/>
              <w:rPr>
                <w:sz w:val="24"/>
                <w:szCs w:val="24"/>
              </w:rPr>
            </w:pPr>
            <w:r w:rsidRPr="00307591">
              <w:rPr>
                <w:sz w:val="24"/>
                <w:szCs w:val="24"/>
              </w:rPr>
              <w:t>КПП _______________________________</w:t>
            </w:r>
          </w:p>
          <w:p w:rsidR="00F54049" w:rsidRPr="00307591" w:rsidRDefault="00F54049" w:rsidP="00F54049">
            <w:pPr>
              <w:pStyle w:val="afd"/>
              <w:ind w:right="-5" w:firstLine="0"/>
              <w:rPr>
                <w:sz w:val="24"/>
                <w:szCs w:val="24"/>
              </w:rPr>
            </w:pPr>
            <w:r w:rsidRPr="00307591">
              <w:rPr>
                <w:sz w:val="24"/>
                <w:szCs w:val="24"/>
              </w:rPr>
              <w:t>р/счет</w:t>
            </w:r>
            <w:r w:rsidR="00F928F8" w:rsidRPr="00307591">
              <w:rPr>
                <w:sz w:val="24"/>
                <w:szCs w:val="24"/>
              </w:rPr>
              <w:t xml:space="preserve">  _____________________________</w:t>
            </w:r>
          </w:p>
          <w:p w:rsidR="00F54049" w:rsidRPr="00307591" w:rsidRDefault="00F54049" w:rsidP="00F54049">
            <w:pPr>
              <w:pStyle w:val="afd"/>
              <w:ind w:right="-5" w:firstLine="0"/>
              <w:rPr>
                <w:sz w:val="24"/>
                <w:szCs w:val="24"/>
              </w:rPr>
            </w:pPr>
            <w:r w:rsidRPr="00307591">
              <w:rPr>
                <w:sz w:val="24"/>
                <w:szCs w:val="24"/>
              </w:rPr>
              <w:t>в  __________________________________</w:t>
            </w:r>
          </w:p>
          <w:p w:rsidR="00F54049" w:rsidRPr="00307591" w:rsidRDefault="00F54049" w:rsidP="00F54049">
            <w:pPr>
              <w:pStyle w:val="afa"/>
              <w:ind w:right="-5" w:firstLine="0"/>
              <w:jc w:val="left"/>
              <w:rPr>
                <w:sz w:val="24"/>
              </w:rPr>
            </w:pPr>
            <w:r w:rsidRPr="00307591">
              <w:rPr>
                <w:sz w:val="24"/>
              </w:rPr>
              <w:t>к/счет ______________________________</w:t>
            </w:r>
          </w:p>
          <w:p w:rsidR="00F54049" w:rsidRPr="00307591" w:rsidRDefault="00F54049" w:rsidP="00F54049">
            <w:pPr>
              <w:pStyle w:val="afa"/>
              <w:ind w:right="-5" w:firstLine="0"/>
              <w:jc w:val="left"/>
              <w:rPr>
                <w:sz w:val="24"/>
              </w:rPr>
            </w:pPr>
            <w:r w:rsidRPr="00307591">
              <w:rPr>
                <w:sz w:val="24"/>
              </w:rPr>
              <w:t xml:space="preserve"> в  _________________________________</w:t>
            </w:r>
          </w:p>
          <w:p w:rsidR="00F54049" w:rsidRPr="00307591" w:rsidRDefault="00F54049" w:rsidP="00F54049">
            <w:pPr>
              <w:pStyle w:val="afa"/>
              <w:ind w:right="-5" w:firstLine="0"/>
              <w:jc w:val="left"/>
              <w:rPr>
                <w:sz w:val="24"/>
              </w:rPr>
            </w:pPr>
            <w:r w:rsidRPr="00307591">
              <w:rPr>
                <w:sz w:val="24"/>
              </w:rPr>
              <w:t>БИК _______________________________</w:t>
            </w:r>
          </w:p>
          <w:p w:rsidR="00F54049" w:rsidRPr="00307591" w:rsidRDefault="00F54049" w:rsidP="00F54049">
            <w:pPr>
              <w:pStyle w:val="afa"/>
              <w:ind w:right="-5" w:firstLine="0"/>
              <w:jc w:val="left"/>
              <w:rPr>
                <w:sz w:val="24"/>
              </w:rPr>
            </w:pPr>
            <w:r w:rsidRPr="00307591">
              <w:rPr>
                <w:sz w:val="24"/>
              </w:rPr>
              <w:t>тел. ________, факс__________</w:t>
            </w:r>
          </w:p>
          <w:p w:rsidR="00F54049" w:rsidRPr="00307591" w:rsidRDefault="00F54049" w:rsidP="00F54049"/>
          <w:p w:rsidR="00307591" w:rsidRDefault="00307591" w:rsidP="00F54049"/>
          <w:p w:rsidR="00307591" w:rsidRDefault="00307591" w:rsidP="00F54049"/>
          <w:p w:rsidR="00307591" w:rsidRDefault="00307591" w:rsidP="00F54049"/>
          <w:p w:rsidR="00307591" w:rsidRDefault="00307591" w:rsidP="00F54049"/>
          <w:p w:rsidR="00307591" w:rsidRDefault="00307591" w:rsidP="00F54049"/>
          <w:p w:rsidR="00307591" w:rsidRDefault="00307591" w:rsidP="00F54049"/>
          <w:p w:rsidR="00307591" w:rsidRDefault="00307591" w:rsidP="00F54049"/>
          <w:p w:rsidR="00307591" w:rsidRDefault="00307591" w:rsidP="00F54049">
            <w:r>
              <w:t>Исполнитель:</w:t>
            </w:r>
          </w:p>
          <w:p w:rsidR="00307591" w:rsidRDefault="00307591" w:rsidP="00F54049"/>
          <w:p w:rsidR="00307591" w:rsidRDefault="00307591" w:rsidP="00F54049"/>
          <w:p w:rsidR="00F54049" w:rsidRPr="00307591" w:rsidRDefault="00F54049" w:rsidP="00F54049">
            <w:r w:rsidRPr="00307591">
              <w:t>________       ______________</w:t>
            </w:r>
          </w:p>
          <w:p w:rsidR="00F54049" w:rsidRPr="00307591" w:rsidRDefault="00F54049" w:rsidP="00F54049">
            <w:r w:rsidRPr="00307591">
              <w:rPr>
                <w:vertAlign w:val="superscript"/>
              </w:rPr>
              <w:t xml:space="preserve">(подпись)                            (Ф.И.О.)                                     </w:t>
            </w:r>
          </w:p>
        </w:tc>
      </w:tr>
    </w:tbl>
    <w:p w:rsidR="00F54049" w:rsidRPr="0095252F" w:rsidRDefault="00F54049" w:rsidP="00F54049">
      <w:pPr>
        <w:pStyle w:val="ConsNonformat"/>
        <w:widowControl/>
        <w:rPr>
          <w:rFonts w:ascii="Times New Roman" w:hAnsi="Times New Roman" w:cs="Times New Roman"/>
          <w:sz w:val="24"/>
          <w:szCs w:val="24"/>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Default="00F54049" w:rsidP="00F54049">
      <w:pPr>
        <w:pStyle w:val="ConsNormal"/>
        <w:widowControl/>
        <w:ind w:firstLine="0"/>
        <w:jc w:val="right"/>
        <w:rPr>
          <w:rFonts w:ascii="Times New Roman" w:hAnsi="Times New Roman" w:cs="Times New Roman"/>
          <w:sz w:val="24"/>
          <w:szCs w:val="24"/>
          <w:highlight w:val="yellow"/>
        </w:rPr>
      </w:pPr>
    </w:p>
    <w:p w:rsidR="00307591" w:rsidRDefault="00307591" w:rsidP="00F54049">
      <w:pPr>
        <w:pStyle w:val="ConsNormal"/>
        <w:widowControl/>
        <w:ind w:firstLine="0"/>
        <w:jc w:val="right"/>
        <w:rPr>
          <w:rFonts w:ascii="Times New Roman" w:hAnsi="Times New Roman" w:cs="Times New Roman"/>
          <w:sz w:val="24"/>
          <w:szCs w:val="24"/>
          <w:highlight w:val="yellow"/>
        </w:rPr>
      </w:pPr>
    </w:p>
    <w:p w:rsidR="00307591" w:rsidRDefault="00307591" w:rsidP="00F54049">
      <w:pPr>
        <w:pStyle w:val="ConsNormal"/>
        <w:widowControl/>
        <w:ind w:firstLine="0"/>
        <w:jc w:val="right"/>
        <w:rPr>
          <w:rFonts w:ascii="Times New Roman" w:hAnsi="Times New Roman" w:cs="Times New Roman"/>
          <w:sz w:val="24"/>
          <w:szCs w:val="24"/>
          <w:highlight w:val="yellow"/>
        </w:rPr>
      </w:pPr>
    </w:p>
    <w:p w:rsidR="00307591" w:rsidRDefault="00307591" w:rsidP="00F54049">
      <w:pPr>
        <w:pStyle w:val="ConsNormal"/>
        <w:widowControl/>
        <w:ind w:firstLine="0"/>
        <w:jc w:val="right"/>
        <w:rPr>
          <w:rFonts w:ascii="Times New Roman" w:hAnsi="Times New Roman" w:cs="Times New Roman"/>
          <w:sz w:val="24"/>
          <w:szCs w:val="24"/>
          <w:highlight w:val="yellow"/>
        </w:rPr>
      </w:pPr>
    </w:p>
    <w:p w:rsidR="00307591" w:rsidRDefault="00307591" w:rsidP="00F54049">
      <w:pPr>
        <w:pStyle w:val="ConsNormal"/>
        <w:widowControl/>
        <w:ind w:firstLine="0"/>
        <w:jc w:val="right"/>
        <w:rPr>
          <w:rFonts w:ascii="Times New Roman" w:hAnsi="Times New Roman" w:cs="Times New Roman"/>
          <w:sz w:val="24"/>
          <w:szCs w:val="24"/>
          <w:highlight w:val="yellow"/>
        </w:rPr>
      </w:pPr>
    </w:p>
    <w:p w:rsidR="00307591" w:rsidRDefault="00307591" w:rsidP="00F54049">
      <w:pPr>
        <w:pStyle w:val="ConsNormal"/>
        <w:widowControl/>
        <w:ind w:firstLine="0"/>
        <w:jc w:val="right"/>
        <w:rPr>
          <w:rFonts w:ascii="Times New Roman" w:hAnsi="Times New Roman" w:cs="Times New Roman"/>
          <w:sz w:val="24"/>
          <w:szCs w:val="24"/>
          <w:highlight w:val="yellow"/>
        </w:rPr>
      </w:pPr>
    </w:p>
    <w:p w:rsidR="00307591" w:rsidRDefault="00307591" w:rsidP="00F54049">
      <w:pPr>
        <w:pStyle w:val="ConsNormal"/>
        <w:widowControl/>
        <w:ind w:firstLine="0"/>
        <w:jc w:val="right"/>
        <w:rPr>
          <w:rFonts w:ascii="Times New Roman" w:hAnsi="Times New Roman" w:cs="Times New Roman"/>
          <w:sz w:val="24"/>
          <w:szCs w:val="24"/>
          <w:highlight w:val="yellow"/>
        </w:rPr>
      </w:pPr>
    </w:p>
    <w:p w:rsidR="00307591" w:rsidRDefault="00307591" w:rsidP="00F54049">
      <w:pPr>
        <w:pStyle w:val="ConsNormal"/>
        <w:widowControl/>
        <w:ind w:firstLine="0"/>
        <w:jc w:val="right"/>
        <w:rPr>
          <w:rFonts w:ascii="Times New Roman" w:hAnsi="Times New Roman" w:cs="Times New Roman"/>
          <w:sz w:val="24"/>
          <w:szCs w:val="24"/>
          <w:highlight w:val="yellow"/>
        </w:rPr>
      </w:pPr>
    </w:p>
    <w:p w:rsidR="00307591" w:rsidRDefault="00307591" w:rsidP="00F54049">
      <w:pPr>
        <w:pStyle w:val="ConsNormal"/>
        <w:widowControl/>
        <w:ind w:firstLine="0"/>
        <w:jc w:val="right"/>
        <w:rPr>
          <w:rFonts w:ascii="Times New Roman" w:hAnsi="Times New Roman" w:cs="Times New Roman"/>
          <w:sz w:val="24"/>
          <w:szCs w:val="24"/>
          <w:highlight w:val="yellow"/>
        </w:rPr>
      </w:pPr>
    </w:p>
    <w:p w:rsidR="00307591" w:rsidRDefault="00307591" w:rsidP="00F54049">
      <w:pPr>
        <w:pStyle w:val="ConsNormal"/>
        <w:widowControl/>
        <w:ind w:firstLine="0"/>
        <w:jc w:val="right"/>
        <w:rPr>
          <w:rFonts w:ascii="Times New Roman" w:hAnsi="Times New Roman" w:cs="Times New Roman"/>
          <w:sz w:val="24"/>
          <w:szCs w:val="24"/>
          <w:highlight w:val="yellow"/>
        </w:rPr>
      </w:pPr>
    </w:p>
    <w:p w:rsidR="00307591" w:rsidRDefault="00307591" w:rsidP="00F54049">
      <w:pPr>
        <w:pStyle w:val="ConsNormal"/>
        <w:widowControl/>
        <w:ind w:firstLine="0"/>
        <w:jc w:val="right"/>
        <w:rPr>
          <w:rFonts w:ascii="Times New Roman" w:hAnsi="Times New Roman" w:cs="Times New Roman"/>
          <w:sz w:val="24"/>
          <w:szCs w:val="24"/>
          <w:highlight w:val="yellow"/>
        </w:rPr>
      </w:pPr>
    </w:p>
    <w:p w:rsidR="009977F0" w:rsidRDefault="009977F0" w:rsidP="00F54049">
      <w:pPr>
        <w:pStyle w:val="ConsNormal"/>
        <w:widowControl/>
        <w:ind w:firstLine="0"/>
        <w:jc w:val="right"/>
        <w:rPr>
          <w:rFonts w:ascii="Times New Roman" w:hAnsi="Times New Roman" w:cs="Times New Roman"/>
          <w:sz w:val="24"/>
          <w:szCs w:val="24"/>
          <w:highlight w:val="yellow"/>
        </w:rPr>
      </w:pPr>
    </w:p>
    <w:p w:rsidR="009977F0" w:rsidRDefault="009977F0" w:rsidP="00F54049">
      <w:pPr>
        <w:pStyle w:val="ConsNormal"/>
        <w:widowControl/>
        <w:ind w:firstLine="0"/>
        <w:jc w:val="right"/>
        <w:rPr>
          <w:rFonts w:ascii="Times New Roman" w:hAnsi="Times New Roman" w:cs="Times New Roman"/>
          <w:sz w:val="24"/>
          <w:szCs w:val="24"/>
          <w:highlight w:val="yellow"/>
        </w:rPr>
      </w:pPr>
    </w:p>
    <w:p w:rsidR="009977F0" w:rsidRDefault="009977F0" w:rsidP="00F54049">
      <w:pPr>
        <w:pStyle w:val="ConsNormal"/>
        <w:widowControl/>
        <w:ind w:firstLine="0"/>
        <w:jc w:val="right"/>
        <w:rPr>
          <w:rFonts w:ascii="Times New Roman" w:hAnsi="Times New Roman" w:cs="Times New Roman"/>
          <w:sz w:val="24"/>
          <w:szCs w:val="24"/>
          <w:highlight w:val="yellow"/>
        </w:rPr>
      </w:pPr>
    </w:p>
    <w:p w:rsidR="009977F0" w:rsidRDefault="009977F0" w:rsidP="00F54049">
      <w:pPr>
        <w:pStyle w:val="ConsNormal"/>
        <w:widowControl/>
        <w:ind w:firstLine="0"/>
        <w:jc w:val="right"/>
        <w:rPr>
          <w:rFonts w:ascii="Times New Roman" w:hAnsi="Times New Roman" w:cs="Times New Roman"/>
          <w:sz w:val="24"/>
          <w:szCs w:val="24"/>
          <w:highlight w:val="yellow"/>
        </w:rPr>
      </w:pPr>
    </w:p>
    <w:p w:rsidR="009977F0" w:rsidRDefault="009977F0" w:rsidP="00F54049">
      <w:pPr>
        <w:pStyle w:val="ConsNormal"/>
        <w:widowControl/>
        <w:ind w:firstLine="0"/>
        <w:jc w:val="right"/>
        <w:rPr>
          <w:rFonts w:ascii="Times New Roman" w:hAnsi="Times New Roman" w:cs="Times New Roman"/>
          <w:sz w:val="24"/>
          <w:szCs w:val="24"/>
          <w:highlight w:val="yellow"/>
        </w:rPr>
      </w:pPr>
    </w:p>
    <w:p w:rsidR="009977F0" w:rsidRDefault="009977F0" w:rsidP="00F54049">
      <w:pPr>
        <w:pStyle w:val="ConsNormal"/>
        <w:widowControl/>
        <w:ind w:firstLine="0"/>
        <w:jc w:val="right"/>
        <w:rPr>
          <w:rFonts w:ascii="Times New Roman" w:hAnsi="Times New Roman" w:cs="Times New Roman"/>
          <w:sz w:val="24"/>
          <w:szCs w:val="24"/>
          <w:highlight w:val="yellow"/>
        </w:rPr>
      </w:pPr>
    </w:p>
    <w:p w:rsidR="009977F0" w:rsidRDefault="009977F0" w:rsidP="00F54049">
      <w:pPr>
        <w:pStyle w:val="ConsNormal"/>
        <w:widowControl/>
        <w:ind w:firstLine="0"/>
        <w:jc w:val="right"/>
        <w:rPr>
          <w:rFonts w:ascii="Times New Roman" w:hAnsi="Times New Roman" w:cs="Times New Roman"/>
          <w:sz w:val="24"/>
          <w:szCs w:val="24"/>
          <w:highlight w:val="yellow"/>
        </w:rPr>
      </w:pPr>
    </w:p>
    <w:p w:rsidR="009977F0" w:rsidRDefault="009977F0" w:rsidP="00F54049">
      <w:pPr>
        <w:pStyle w:val="ConsNormal"/>
        <w:widowControl/>
        <w:ind w:firstLine="0"/>
        <w:jc w:val="right"/>
        <w:rPr>
          <w:rFonts w:ascii="Times New Roman" w:hAnsi="Times New Roman" w:cs="Times New Roman"/>
          <w:sz w:val="24"/>
          <w:szCs w:val="24"/>
          <w:highlight w:val="yellow"/>
        </w:rPr>
      </w:pPr>
    </w:p>
    <w:p w:rsidR="009977F0" w:rsidRDefault="009977F0" w:rsidP="00F54049">
      <w:pPr>
        <w:pStyle w:val="ConsNormal"/>
        <w:widowControl/>
        <w:ind w:firstLine="0"/>
        <w:jc w:val="right"/>
        <w:rPr>
          <w:rFonts w:ascii="Times New Roman" w:hAnsi="Times New Roman" w:cs="Times New Roman"/>
          <w:sz w:val="24"/>
          <w:szCs w:val="24"/>
          <w:highlight w:val="yellow"/>
        </w:rPr>
      </w:pPr>
    </w:p>
    <w:p w:rsidR="009977F0" w:rsidRDefault="009977F0" w:rsidP="00F54049">
      <w:pPr>
        <w:pStyle w:val="ConsNormal"/>
        <w:widowControl/>
        <w:ind w:firstLine="0"/>
        <w:jc w:val="right"/>
        <w:rPr>
          <w:rFonts w:ascii="Times New Roman" w:hAnsi="Times New Roman" w:cs="Times New Roman"/>
          <w:sz w:val="24"/>
          <w:szCs w:val="24"/>
          <w:highlight w:val="yellow"/>
        </w:rPr>
      </w:pPr>
    </w:p>
    <w:p w:rsidR="00F928F8" w:rsidRPr="0095252F" w:rsidRDefault="00F928F8"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rPr>
      </w:pPr>
      <w:r w:rsidRPr="0095252F">
        <w:rPr>
          <w:rFonts w:ascii="Times New Roman" w:hAnsi="Times New Roman" w:cs="Times New Roman"/>
          <w:sz w:val="24"/>
          <w:szCs w:val="24"/>
        </w:rPr>
        <w:lastRenderedPageBreak/>
        <w:t>Приложение № 1</w:t>
      </w:r>
    </w:p>
    <w:p w:rsidR="00F54049" w:rsidRPr="0095252F" w:rsidRDefault="00F54049" w:rsidP="00F54049">
      <w:pPr>
        <w:pStyle w:val="ConsNormal"/>
        <w:widowControl/>
        <w:ind w:firstLine="0"/>
        <w:jc w:val="right"/>
        <w:rPr>
          <w:rFonts w:ascii="Times New Roman" w:hAnsi="Times New Roman" w:cs="Times New Roman"/>
          <w:sz w:val="24"/>
          <w:szCs w:val="24"/>
        </w:rPr>
      </w:pPr>
      <w:r w:rsidRPr="0095252F">
        <w:rPr>
          <w:rFonts w:ascii="Times New Roman" w:hAnsi="Times New Roman" w:cs="Times New Roman"/>
          <w:sz w:val="24"/>
          <w:szCs w:val="24"/>
        </w:rPr>
        <w:t xml:space="preserve">к Договору на оказание услуг </w:t>
      </w:r>
    </w:p>
    <w:p w:rsidR="00F54049" w:rsidRPr="0095252F"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95252F">
        <w:rPr>
          <w:rFonts w:ascii="Times New Roman" w:hAnsi="Times New Roman" w:cs="Times New Roman"/>
          <w:sz w:val="24"/>
          <w:szCs w:val="24"/>
        </w:rPr>
        <w:t>___/___/___/___от «___»_________2014 г.</w:t>
      </w:r>
    </w:p>
    <w:p w:rsidR="00F54049" w:rsidRPr="0095252F" w:rsidRDefault="00F54049" w:rsidP="00F54049">
      <w:pPr>
        <w:pStyle w:val="ConsNonformat"/>
        <w:widowControl/>
        <w:rPr>
          <w:rFonts w:ascii="Times New Roman" w:hAnsi="Times New Roman" w:cs="Times New Roman"/>
          <w:sz w:val="24"/>
          <w:szCs w:val="24"/>
        </w:rPr>
      </w:pPr>
    </w:p>
    <w:p w:rsidR="00F54049" w:rsidRPr="00F365EF" w:rsidRDefault="00F54049" w:rsidP="00F54049">
      <w:pPr>
        <w:suppressAutoHyphens w:val="0"/>
        <w:jc w:val="center"/>
        <w:rPr>
          <w:b/>
          <w:lang w:eastAsia="ru-RU"/>
        </w:rPr>
      </w:pPr>
      <w:r w:rsidRPr="00F365EF">
        <w:rPr>
          <w:b/>
          <w:lang w:eastAsia="ru-RU"/>
        </w:rPr>
        <w:t xml:space="preserve">Техническое задание </w:t>
      </w:r>
    </w:p>
    <w:p w:rsidR="00F54049" w:rsidRDefault="00F54049" w:rsidP="00F54049">
      <w:pPr>
        <w:ind w:firstLine="709"/>
        <w:jc w:val="both"/>
        <w:rPr>
          <w:b/>
          <w:lang w:eastAsia="ru-RU"/>
        </w:rPr>
      </w:pPr>
    </w:p>
    <w:p w:rsidR="00F54049" w:rsidRDefault="00F54049" w:rsidP="00F54049">
      <w:pPr>
        <w:ind w:firstLine="709"/>
        <w:jc w:val="both"/>
        <w:rPr>
          <w:b/>
          <w:spacing w:val="1"/>
        </w:rPr>
      </w:pPr>
      <w:r w:rsidRPr="00F365EF">
        <w:rPr>
          <w:b/>
          <w:spacing w:val="1"/>
        </w:rPr>
        <w:t>1. Общие положения.</w:t>
      </w:r>
    </w:p>
    <w:p w:rsidR="00F54049" w:rsidRPr="00B839D8" w:rsidRDefault="00F54049" w:rsidP="00F54049">
      <w:pPr>
        <w:ind w:firstLine="709"/>
        <w:jc w:val="both"/>
        <w:rPr>
          <w:b/>
          <w:spacing w:val="1"/>
        </w:rPr>
      </w:pPr>
      <w:r w:rsidRPr="00F365EF">
        <w:rPr>
          <w:b/>
          <w:bCs/>
        </w:rPr>
        <w:t xml:space="preserve">Цель оказания Услуг: </w:t>
      </w:r>
      <w:r w:rsidRPr="00F365EF">
        <w:rPr>
          <w:bCs/>
        </w:rPr>
        <w:t>поддержание СОТ в исправном и работоспособном состоянии.</w:t>
      </w:r>
    </w:p>
    <w:p w:rsidR="00F54049" w:rsidRDefault="00F54049" w:rsidP="00F54049">
      <w:pPr>
        <w:ind w:firstLine="709"/>
        <w:jc w:val="both"/>
        <w:rPr>
          <w:b/>
        </w:rPr>
      </w:pPr>
    </w:p>
    <w:p w:rsidR="00F54049" w:rsidRPr="00F365EF" w:rsidRDefault="00F54049" w:rsidP="00F54049">
      <w:pPr>
        <w:ind w:firstLine="709"/>
        <w:jc w:val="both"/>
        <w:rPr>
          <w:b/>
        </w:rPr>
      </w:pPr>
      <w:r w:rsidRPr="00F365EF">
        <w:rPr>
          <w:b/>
        </w:rPr>
        <w:t>Основные задачи технического обслуживания СОТ:</w:t>
      </w:r>
    </w:p>
    <w:p w:rsidR="00F54049" w:rsidRPr="00F365EF" w:rsidRDefault="00307591" w:rsidP="00F54049">
      <w:pPr>
        <w:ind w:firstLine="709"/>
        <w:jc w:val="both"/>
        <w:rPr>
          <w:iCs/>
        </w:rPr>
      </w:pPr>
      <w:r>
        <w:rPr>
          <w:iCs/>
        </w:rPr>
        <w:t>-</w:t>
      </w:r>
      <w:r w:rsidR="00F54049" w:rsidRPr="00F365EF">
        <w:rPr>
          <w:iCs/>
        </w:rPr>
        <w:t>поддержание СОТ в работоспособном состоянии;</w:t>
      </w:r>
    </w:p>
    <w:p w:rsidR="00F54049" w:rsidRPr="00F365EF" w:rsidRDefault="00307591" w:rsidP="00F54049">
      <w:pPr>
        <w:ind w:firstLine="709"/>
        <w:jc w:val="both"/>
        <w:rPr>
          <w:iCs/>
        </w:rPr>
      </w:pPr>
      <w:r>
        <w:rPr>
          <w:iCs/>
        </w:rPr>
        <w:t>-</w:t>
      </w:r>
      <w:r w:rsidR="00F54049" w:rsidRPr="00F365EF">
        <w:rPr>
          <w:iCs/>
        </w:rPr>
        <w:t>восстановление работоспособности СОТ, как в целом, так и отдельных её узлов;</w:t>
      </w:r>
    </w:p>
    <w:p w:rsidR="00F54049" w:rsidRPr="00F365EF" w:rsidRDefault="00307591" w:rsidP="00F54049">
      <w:pPr>
        <w:ind w:firstLine="709"/>
        <w:jc w:val="both"/>
        <w:rPr>
          <w:iCs/>
        </w:rPr>
      </w:pPr>
      <w:r>
        <w:rPr>
          <w:iCs/>
        </w:rPr>
        <w:t>-</w:t>
      </w:r>
      <w:r w:rsidR="00F54049" w:rsidRPr="00F365EF">
        <w:rPr>
          <w:iCs/>
        </w:rPr>
        <w:t xml:space="preserve">выявление и устранение неисправности, регулировка и настройка оборудования; </w:t>
      </w:r>
    </w:p>
    <w:p w:rsidR="00F54049" w:rsidRPr="00F365EF" w:rsidRDefault="00307591" w:rsidP="00F54049">
      <w:pPr>
        <w:ind w:firstLine="709"/>
        <w:jc w:val="both"/>
        <w:rPr>
          <w:iCs/>
        </w:rPr>
      </w:pPr>
      <w:r>
        <w:rPr>
          <w:iCs/>
        </w:rPr>
        <w:t>-</w:t>
      </w:r>
      <w:r w:rsidR="00F54049" w:rsidRPr="00F365EF">
        <w:rPr>
          <w:iCs/>
        </w:rPr>
        <w:t>приобретение и замена комплектующих деталей, подлежащих замене;</w:t>
      </w:r>
    </w:p>
    <w:p w:rsidR="00F54049" w:rsidRPr="00F365EF" w:rsidRDefault="00307591" w:rsidP="00F54049">
      <w:pPr>
        <w:ind w:firstLine="709"/>
        <w:jc w:val="both"/>
        <w:rPr>
          <w:iCs/>
        </w:rPr>
      </w:pPr>
      <w:r>
        <w:rPr>
          <w:iCs/>
        </w:rPr>
        <w:t>-</w:t>
      </w:r>
      <w:r w:rsidR="00F54049" w:rsidRPr="00F365EF">
        <w:rPr>
          <w:iCs/>
        </w:rPr>
        <w:t xml:space="preserve">бесплатное предоставление обновленного программного обеспечения и его последующее бесплатное обновление; </w:t>
      </w:r>
    </w:p>
    <w:p w:rsidR="00307591" w:rsidRDefault="00F54049" w:rsidP="00F54049">
      <w:pPr>
        <w:ind w:firstLine="709"/>
        <w:jc w:val="both"/>
        <w:rPr>
          <w:iCs/>
        </w:rPr>
      </w:pPr>
      <w:r w:rsidRPr="00307591">
        <w:rPr>
          <w:iCs/>
        </w:rPr>
        <w:t>-</w:t>
      </w:r>
      <w:r w:rsidRPr="00F365EF">
        <w:rPr>
          <w:iCs/>
        </w:rPr>
        <w:t>наличие у Исполнителя ЗИПа, приобретенного Исполнителем за свой счет, с целью решения возникших проблем на объекте Заказчика</w:t>
      </w:r>
      <w:r w:rsidR="00307591">
        <w:rPr>
          <w:iCs/>
        </w:rPr>
        <w:t>;</w:t>
      </w:r>
      <w:r w:rsidRPr="00F365EF">
        <w:rPr>
          <w:iCs/>
        </w:rPr>
        <w:t xml:space="preserve"> </w:t>
      </w:r>
    </w:p>
    <w:p w:rsidR="00F54049" w:rsidRPr="00F365EF" w:rsidRDefault="00307591" w:rsidP="00F54049">
      <w:pPr>
        <w:ind w:firstLine="709"/>
        <w:jc w:val="both"/>
        <w:rPr>
          <w:iCs/>
        </w:rPr>
      </w:pPr>
      <w:r>
        <w:rPr>
          <w:iCs/>
        </w:rPr>
        <w:t>-</w:t>
      </w:r>
      <w:r w:rsidR="00F54049" w:rsidRPr="00F365EF">
        <w:rPr>
          <w:iCs/>
        </w:rPr>
        <w:t>проведение технического обслуживания в объеме и с периодичностью, установленными действующими нормами, правилами, техническими регламентами.</w:t>
      </w:r>
    </w:p>
    <w:p w:rsidR="00F54049" w:rsidRPr="00F365EF" w:rsidRDefault="00F54049" w:rsidP="00F54049">
      <w:pPr>
        <w:pStyle w:val="zakonpusual"/>
        <w:spacing w:before="0" w:beforeAutospacing="0" w:after="0" w:afterAutospacing="0"/>
        <w:ind w:firstLine="709"/>
        <w:rPr>
          <w:rFonts w:ascii="Times New Roman" w:hAnsi="Times New Roman"/>
        </w:rPr>
      </w:pPr>
    </w:p>
    <w:p w:rsidR="00F54049" w:rsidRPr="00F365EF" w:rsidRDefault="00F54049" w:rsidP="00F54049">
      <w:pPr>
        <w:pStyle w:val="zakonpusual"/>
        <w:spacing w:before="0" w:beforeAutospacing="0" w:after="0" w:afterAutospacing="0"/>
        <w:ind w:firstLine="709"/>
        <w:rPr>
          <w:rFonts w:ascii="Times New Roman" w:hAnsi="Times New Roman"/>
          <w:b/>
        </w:rPr>
      </w:pPr>
      <w:r w:rsidRPr="00F365EF">
        <w:rPr>
          <w:rFonts w:ascii="Times New Roman" w:hAnsi="Times New Roman"/>
          <w:b/>
        </w:rPr>
        <w:t>2. Общие требования к оказанию Услуг.</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Техническое обслуживание СОТ Исполнитель должен проводить своими силами и в соответствии с действующими на территории РФ нормами, правилами и стандартами:</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 РД 78.36.003-2002 "Инженерно-техническая укрепленность. Технические средства охраны. Требования и нормы проектирования по защите объектов от преступных посягательств";</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 Р 78.36.008-99 "Рекомендации. Проектирование и монтаж систем охранного телевидения и домофонов";</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 ГОСТ Р 51558-2000 "Системы охранные телевизионные. Общие технические требования и методы испытания";</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 СНиП 31-03-2003 «Производственные здания»;</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 СП 5.13130.2009 «Электрооборудование. Требования пожарной безопасности»;</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 «Правила противопожарного режима  в Российской Федерации»;</w:t>
      </w:r>
    </w:p>
    <w:p w:rsidR="00F54049" w:rsidRPr="00B839D8" w:rsidRDefault="00F54049" w:rsidP="00F54049">
      <w:pPr>
        <w:pStyle w:val="zakonpusual"/>
        <w:spacing w:before="0" w:beforeAutospacing="0" w:after="0" w:afterAutospacing="0"/>
        <w:ind w:firstLine="709"/>
        <w:rPr>
          <w:rFonts w:ascii="Times New Roman" w:hAnsi="Times New Roman"/>
          <w:b/>
        </w:rPr>
      </w:pPr>
      <w:r w:rsidRPr="00B839D8">
        <w:rPr>
          <w:rFonts w:ascii="Times New Roman" w:hAnsi="Times New Roman"/>
          <w:iCs/>
        </w:rPr>
        <w:t>- Инструкции по охране труда и правила внутреннего распорядка на производстве.</w:t>
      </w:r>
    </w:p>
    <w:p w:rsidR="00F54049" w:rsidRPr="00F365EF" w:rsidRDefault="00F54049" w:rsidP="00F54049">
      <w:pPr>
        <w:pStyle w:val="zakonpusual"/>
        <w:spacing w:before="0" w:beforeAutospacing="0" w:after="0" w:afterAutospacing="0"/>
        <w:ind w:firstLine="0"/>
        <w:rPr>
          <w:rFonts w:ascii="Times New Roman" w:hAnsi="Times New Roman"/>
        </w:rPr>
      </w:pPr>
    </w:p>
    <w:p w:rsidR="00F54049" w:rsidRDefault="00F54049" w:rsidP="00F54049">
      <w:pPr>
        <w:widowControl w:val="0"/>
        <w:shd w:val="clear" w:color="auto" w:fill="FFFFFF"/>
        <w:tabs>
          <w:tab w:val="left" w:pos="1430"/>
        </w:tabs>
        <w:autoSpaceDE w:val="0"/>
        <w:autoSpaceDN w:val="0"/>
        <w:adjustRightInd w:val="0"/>
        <w:ind w:firstLine="709"/>
        <w:jc w:val="both"/>
        <w:rPr>
          <w:b/>
        </w:rPr>
      </w:pPr>
      <w:r w:rsidRPr="00F365EF">
        <w:rPr>
          <w:b/>
        </w:rPr>
        <w:t xml:space="preserve">3. Место оказания Услуг. </w:t>
      </w:r>
    </w:p>
    <w:p w:rsidR="00F54049" w:rsidRPr="00B839D8" w:rsidRDefault="00F54049" w:rsidP="00F54049">
      <w:pPr>
        <w:widowControl w:val="0"/>
        <w:shd w:val="clear" w:color="auto" w:fill="FFFFFF"/>
        <w:tabs>
          <w:tab w:val="left" w:pos="1430"/>
        </w:tabs>
        <w:autoSpaceDE w:val="0"/>
        <w:autoSpaceDN w:val="0"/>
        <w:adjustRightInd w:val="0"/>
        <w:ind w:firstLine="709"/>
        <w:jc w:val="both"/>
        <w:rPr>
          <w:b/>
        </w:rPr>
      </w:pPr>
      <w:r w:rsidRPr="00F365EF">
        <w:t>Агентство на станции Санкт-Петербург-Товарный-Витебский, расположенное по адресу: 192007, РФ, г. Санкт-Петербург, Лиговский пр., д. 240, литер А.</w:t>
      </w:r>
    </w:p>
    <w:p w:rsidR="00F54049" w:rsidRPr="00F365EF" w:rsidRDefault="00F54049" w:rsidP="00F54049">
      <w:pPr>
        <w:ind w:firstLine="709"/>
        <w:jc w:val="both"/>
      </w:pPr>
    </w:p>
    <w:p w:rsidR="00F54049" w:rsidRPr="00307591" w:rsidRDefault="00F54049" w:rsidP="00F54049">
      <w:pPr>
        <w:pStyle w:val="affb"/>
        <w:ind w:firstLine="709"/>
        <w:jc w:val="both"/>
        <w:rPr>
          <w:rFonts w:ascii="Times New Roman" w:hAnsi="Times New Roman"/>
          <w:b/>
          <w:sz w:val="24"/>
          <w:szCs w:val="24"/>
        </w:rPr>
      </w:pPr>
      <w:r w:rsidRPr="00F365EF">
        <w:rPr>
          <w:rFonts w:ascii="Times New Roman" w:hAnsi="Times New Roman"/>
          <w:b/>
          <w:sz w:val="24"/>
          <w:szCs w:val="24"/>
        </w:rPr>
        <w:t>4. Квалификационные требования к Исполнителю.</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sz w:val="24"/>
          <w:szCs w:val="24"/>
        </w:rPr>
        <w:t>Исполнитель должен:</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sz w:val="24"/>
          <w:szCs w:val="24"/>
        </w:rPr>
        <w:t>- обладать опытом оказания Услуг по предмету настоящего Открытого конкурса не менее 3-х лет. Опыт должен быть подтверждён наличием не менее 15 выполненных договоров, соответствующих предмету Открытого конкурса;</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sz w:val="24"/>
          <w:szCs w:val="24"/>
        </w:rPr>
        <w:t>- иметь персонал, квалификация которого соответствует сложности обслуживаемых технических средств;</w:t>
      </w:r>
    </w:p>
    <w:p w:rsidR="00F54049" w:rsidRPr="00F365EF" w:rsidRDefault="00F54049" w:rsidP="00F54049">
      <w:pPr>
        <w:pStyle w:val="affb"/>
        <w:ind w:firstLine="709"/>
        <w:jc w:val="both"/>
        <w:rPr>
          <w:rFonts w:ascii="Times New Roman" w:hAnsi="Times New Roman"/>
          <w:iCs/>
          <w:sz w:val="24"/>
          <w:szCs w:val="24"/>
        </w:rPr>
      </w:pPr>
      <w:r w:rsidRPr="00F365EF">
        <w:rPr>
          <w:rFonts w:ascii="Times New Roman" w:hAnsi="Times New Roman"/>
          <w:sz w:val="24"/>
          <w:szCs w:val="24"/>
        </w:rPr>
        <w:t xml:space="preserve">- обеспечить свой персонал необходимыми </w:t>
      </w:r>
      <w:r w:rsidRPr="00F365EF">
        <w:rPr>
          <w:rFonts w:ascii="Times New Roman" w:hAnsi="Times New Roman"/>
          <w:iCs/>
          <w:sz w:val="24"/>
          <w:szCs w:val="24"/>
        </w:rPr>
        <w:t>спецодеждой и средствами индивидуальной защиты;</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iCs/>
          <w:sz w:val="24"/>
          <w:szCs w:val="24"/>
        </w:rPr>
        <w:t xml:space="preserve">- </w:t>
      </w:r>
      <w:r w:rsidRPr="00F365EF">
        <w:rPr>
          <w:rFonts w:ascii="Times New Roman" w:hAnsi="Times New Roman"/>
          <w:bCs/>
          <w:iCs/>
          <w:sz w:val="24"/>
          <w:szCs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sz w:val="24"/>
          <w:szCs w:val="24"/>
        </w:rPr>
        <w:lastRenderedPageBreak/>
        <w:t>- обладать производственными мощностями (оборудованием, материалами и прочим) для оказания Услуг;</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sz w:val="24"/>
          <w:szCs w:val="24"/>
        </w:rPr>
        <w:t>- иметь службу сервисного сопровождения, в т.ч. круглосуточные дежурные смены диспетчеров, способные предоставить специалистов</w:t>
      </w:r>
      <w:r w:rsidR="00307591">
        <w:rPr>
          <w:rFonts w:ascii="Times New Roman" w:hAnsi="Times New Roman"/>
          <w:sz w:val="24"/>
          <w:szCs w:val="24"/>
        </w:rPr>
        <w:t xml:space="preserve"> для устранения возникших проблем</w:t>
      </w:r>
      <w:r w:rsidRPr="00F365EF">
        <w:rPr>
          <w:rFonts w:ascii="Times New Roman" w:hAnsi="Times New Roman"/>
          <w:sz w:val="24"/>
          <w:szCs w:val="24"/>
        </w:rPr>
        <w:t>;</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sz w:val="24"/>
          <w:szCs w:val="24"/>
        </w:rPr>
        <w:t xml:space="preserve">- иметь </w:t>
      </w:r>
      <w:r w:rsidR="00307591">
        <w:rPr>
          <w:rFonts w:ascii="Times New Roman" w:hAnsi="Times New Roman"/>
          <w:sz w:val="24"/>
          <w:szCs w:val="24"/>
        </w:rPr>
        <w:t xml:space="preserve">положительные </w:t>
      </w:r>
      <w:r w:rsidRPr="00F365EF">
        <w:rPr>
          <w:rFonts w:ascii="Times New Roman" w:hAnsi="Times New Roman"/>
          <w:sz w:val="24"/>
          <w:szCs w:val="24"/>
        </w:rPr>
        <w:t>рекомендации</w:t>
      </w:r>
      <w:r w:rsidR="00307591">
        <w:rPr>
          <w:rFonts w:ascii="Times New Roman" w:hAnsi="Times New Roman"/>
          <w:sz w:val="24"/>
          <w:szCs w:val="24"/>
        </w:rPr>
        <w:t>, благодарственные письма</w:t>
      </w:r>
      <w:r w:rsidRPr="00F365EF">
        <w:rPr>
          <w:rFonts w:ascii="Times New Roman" w:hAnsi="Times New Roman"/>
          <w:sz w:val="24"/>
          <w:szCs w:val="24"/>
        </w:rPr>
        <w:t xml:space="preserve"> от Заказчиков </w:t>
      </w:r>
      <w:r w:rsidR="00307591">
        <w:rPr>
          <w:rFonts w:ascii="Times New Roman" w:hAnsi="Times New Roman"/>
          <w:sz w:val="24"/>
          <w:szCs w:val="24"/>
        </w:rPr>
        <w:t>Исполнителя</w:t>
      </w:r>
      <w:r w:rsidRPr="00F365EF">
        <w:rPr>
          <w:rFonts w:ascii="Times New Roman" w:hAnsi="Times New Roman"/>
          <w:sz w:val="24"/>
          <w:szCs w:val="24"/>
        </w:rPr>
        <w:t>.</w:t>
      </w:r>
    </w:p>
    <w:p w:rsidR="00F54049" w:rsidRPr="00F365EF" w:rsidRDefault="00F54049" w:rsidP="00F54049">
      <w:pPr>
        <w:ind w:firstLine="709"/>
        <w:jc w:val="both"/>
        <w:rPr>
          <w:bCs/>
          <w:spacing w:val="-9"/>
        </w:rPr>
      </w:pPr>
    </w:p>
    <w:p w:rsidR="00F54049" w:rsidRPr="00307591" w:rsidRDefault="00F54049" w:rsidP="00307591">
      <w:pPr>
        <w:ind w:firstLine="709"/>
        <w:jc w:val="both"/>
        <w:rPr>
          <w:b/>
          <w:bCs/>
          <w:spacing w:val="-9"/>
        </w:rPr>
      </w:pPr>
      <w:r w:rsidRPr="00F365EF">
        <w:rPr>
          <w:b/>
          <w:bCs/>
          <w:spacing w:val="-9"/>
        </w:rPr>
        <w:t>5. Объём и состав Услуг.</w:t>
      </w:r>
    </w:p>
    <w:p w:rsidR="00F54049" w:rsidRPr="00F365EF" w:rsidRDefault="00F54049" w:rsidP="00F54049">
      <w:pPr>
        <w:ind w:firstLine="709"/>
        <w:jc w:val="both"/>
        <w:rPr>
          <w:b/>
          <w:iCs/>
        </w:rPr>
      </w:pPr>
      <w:r w:rsidRPr="00F365EF">
        <w:rPr>
          <w:b/>
          <w:bCs/>
          <w:spacing w:val="-9"/>
        </w:rPr>
        <w:t xml:space="preserve">5.1. Регламент </w:t>
      </w:r>
      <w:r w:rsidRPr="00F365EF">
        <w:rPr>
          <w:b/>
          <w:iCs/>
        </w:rPr>
        <w:t>технического обслуживания</w:t>
      </w:r>
      <w:r w:rsidR="00307591">
        <w:rPr>
          <w:b/>
          <w:iCs/>
        </w:rPr>
        <w:t xml:space="preserve"> СОТ</w:t>
      </w:r>
      <w:r w:rsidRPr="00F365EF">
        <w:rPr>
          <w:b/>
          <w:iCs/>
        </w:rPr>
        <w:t>:</w:t>
      </w:r>
    </w:p>
    <w:tbl>
      <w:tblPr>
        <w:tblW w:w="9547" w:type="dxa"/>
        <w:jc w:val="center"/>
        <w:tblInd w:w="93" w:type="dxa"/>
        <w:tblLook w:val="04A0"/>
      </w:tblPr>
      <w:tblGrid>
        <w:gridCol w:w="540"/>
        <w:gridCol w:w="7202"/>
        <w:gridCol w:w="1805"/>
      </w:tblGrid>
      <w:tr w:rsidR="00F54049" w:rsidRPr="00307591" w:rsidTr="00553944">
        <w:trPr>
          <w:trHeight w:val="63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 п/п</w:t>
            </w:r>
          </w:p>
        </w:tc>
        <w:tc>
          <w:tcPr>
            <w:tcW w:w="7390" w:type="dxa"/>
            <w:tcBorders>
              <w:top w:val="single" w:sz="4" w:space="0" w:color="auto"/>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Название</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Периодичность обслуживания</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Внешний осмотр коммутационных центров, видеорегистратора, монитора и источников питания, видеокамер</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режимов работы видеорегистратора</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правильности функционирования видеорегистратора</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4</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Чистка, протирка от пыли и грязи</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5</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Замер величины питающего напряжения</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6</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правильности установки, исправности монтажа внешних проводок</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7</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крепления, подтяжка разъемных механических и электрических соединений</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8</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Обезжиривание, очистка оптической системы спиртом</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9</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работы устройства обогрева</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10</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работоспособности источников бесперебойного питания и параметров аккумуляторов</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11</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герметичности и корректировка гермокожухов, блоков управления</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12</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целостности TV-кабелей методом прозвона</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13</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Измерение сопротивления цепей питания камер</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14</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Контроль за исправностью видеокамер</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15</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Корректировка углов обзора видеокамеры</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16</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Чистка и ремонт системы вентиляции и охлаждения сервера, регистраторов</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17</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Диагностика возможных неисправностей оборудования и мелкий ремонт на месте</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18</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системных параметров и настроек специализированного программного обеспечения и  регистраторов</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19</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Диагностика системных ресурсов, проверка дисковых массивов на наличие ошибок</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20</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Уборка от пыли корпуса видеосервера, экрана и корпуса монитора, клавиатуры, мыши</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21</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Контроль исправной работы записывающих, передающих и контролирующих устройств</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22</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Смазка поворотных устройств управляемых камер</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23</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передачи информации на удаленные посты охраны</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22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24</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достаточности охранного (дежурного) освещения</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4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25</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Устранение воздействия климатических факторов (температура и влажность) на изделия</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18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26</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Устранение механических воздействий (вибрация, удар, и т.п.);</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27</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АЧХ линии передачи синхронного и асинхронного видеосигнала</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15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28</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отношения сигнал/шум с видеокамер</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4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29</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соответствия номинала и исправности защитных устройств</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30</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отсутствия « мертвых зон» в зоне обнаружения вследствие воздействия внешних факторов или перемещения габаритных объектов в поле зрения видеокамер</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31</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Измерение электрических параметров устройств потребляемого тока  от резервного источника питания;</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32</w:t>
            </w:r>
          </w:p>
        </w:tc>
        <w:tc>
          <w:tcPr>
            <w:tcW w:w="7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Устранение утечек электрического тока на линии передачи питающего напряжения</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33</w:t>
            </w:r>
          </w:p>
        </w:tc>
        <w:tc>
          <w:tcPr>
            <w:tcW w:w="7390" w:type="dxa"/>
            <w:tcBorders>
              <w:top w:val="single" w:sz="4" w:space="0" w:color="auto"/>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Устранение утечек на корпусе потребителя электрического тока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34</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Контроль наличия крышек на коробках и розетках, пломб или печатей на них</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35</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корректности настроек сервера при работе с источником бесперебойного питания</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36</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корректности загрузки операционной системы после выключения питания.</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bl>
    <w:p w:rsidR="00F54049" w:rsidRPr="00F365EF" w:rsidRDefault="00F54049" w:rsidP="00F54049">
      <w:pPr>
        <w:ind w:firstLine="709"/>
        <w:jc w:val="both"/>
        <w:rPr>
          <w:iCs/>
        </w:rPr>
      </w:pPr>
    </w:p>
    <w:p w:rsidR="00F54049" w:rsidRPr="00F365EF" w:rsidRDefault="00F54049" w:rsidP="00F54049">
      <w:pPr>
        <w:ind w:firstLine="709"/>
        <w:jc w:val="both"/>
        <w:rPr>
          <w:iCs/>
        </w:rPr>
      </w:pPr>
      <w:r w:rsidRPr="00F365EF">
        <w:rPr>
          <w:iCs/>
        </w:rPr>
        <w:t xml:space="preserve">Услуги по техническому обслуживанию, в том числе и по контролю качества, фиксируются в "Журнале технического обслуживания системы охранного телевидения". </w:t>
      </w:r>
    </w:p>
    <w:p w:rsidR="00F54049" w:rsidRDefault="00F54049" w:rsidP="00F54049">
      <w:pPr>
        <w:ind w:firstLine="709"/>
        <w:jc w:val="both"/>
        <w:rPr>
          <w:iCs/>
        </w:rPr>
      </w:pPr>
      <w:r w:rsidRPr="00F365EF">
        <w:rPr>
          <w:iCs/>
        </w:rPr>
        <w:t>Исполнитель оказывает помощь Заказчику в вопросах эксплуатации системы, включая: проведение инструктаж</w:t>
      </w:r>
      <w:r w:rsidR="00307591">
        <w:rPr>
          <w:iCs/>
        </w:rPr>
        <w:t>ей</w:t>
      </w:r>
      <w:r w:rsidRPr="00F365EF">
        <w:rPr>
          <w:iCs/>
        </w:rPr>
        <w:t>, составление инструкций, выдачу технических рекомендаций по улучшению работы системы.</w:t>
      </w:r>
    </w:p>
    <w:p w:rsidR="00F54049" w:rsidRDefault="00F54049" w:rsidP="00F54049">
      <w:pPr>
        <w:ind w:firstLine="709"/>
        <w:jc w:val="both"/>
        <w:rPr>
          <w:iCs/>
        </w:rPr>
      </w:pPr>
    </w:p>
    <w:p w:rsidR="00F54049" w:rsidRPr="00307591" w:rsidRDefault="00F54049" w:rsidP="00307591">
      <w:pPr>
        <w:ind w:firstLine="709"/>
        <w:jc w:val="both"/>
        <w:rPr>
          <w:iCs/>
        </w:rPr>
      </w:pPr>
      <w:r w:rsidRPr="00B839D8">
        <w:rPr>
          <w:b/>
          <w:bCs/>
        </w:rPr>
        <w:t>5.2. Перечень обслуживаемого оборудования:</w:t>
      </w:r>
      <w:r w:rsidRPr="00B839D8">
        <w:rPr>
          <w:iCs/>
        </w:rPr>
        <w:t xml:space="preserve"> </w:t>
      </w:r>
    </w:p>
    <w:p w:rsidR="00F54049" w:rsidRPr="00307591" w:rsidRDefault="00F54049" w:rsidP="00F54049">
      <w:pPr>
        <w:pStyle w:val="afa"/>
        <w:rPr>
          <w:iCs/>
          <w:sz w:val="24"/>
        </w:rPr>
      </w:pPr>
      <w:r w:rsidRPr="00307591">
        <w:rPr>
          <w:iCs/>
          <w:sz w:val="24"/>
        </w:rPr>
        <w:t xml:space="preserve">Состав </w:t>
      </w:r>
      <w:r w:rsidR="00307591">
        <w:rPr>
          <w:iCs/>
          <w:sz w:val="24"/>
        </w:rPr>
        <w:t>СОТ</w:t>
      </w:r>
      <w:r w:rsidRPr="00307591">
        <w:rPr>
          <w:iCs/>
          <w:sz w:val="24"/>
        </w:rPr>
        <w:t>:</w:t>
      </w:r>
    </w:p>
    <w:tbl>
      <w:tblPr>
        <w:tblW w:w="9639" w:type="dxa"/>
        <w:tblInd w:w="108" w:type="dxa"/>
        <w:tblLayout w:type="fixed"/>
        <w:tblLook w:val="0000"/>
      </w:tblPr>
      <w:tblGrid>
        <w:gridCol w:w="485"/>
        <w:gridCol w:w="8020"/>
        <w:gridCol w:w="1134"/>
      </w:tblGrid>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Кол-во, шт</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rPr>
                <w:bCs/>
              </w:rPr>
            </w:pPr>
            <w:r w:rsidRPr="00307591">
              <w:rPr>
                <w:bCs/>
              </w:rPr>
              <w:t>В</w:t>
            </w:r>
            <w:r w:rsidRPr="00307591">
              <w:t>идеокамера аналоговая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28</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2</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r w:rsidRPr="00307591">
              <w:t>Видеокамера LTV CDH-600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8</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3</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rPr>
                <w:lang w:val="en-US"/>
              </w:rPr>
            </w:pPr>
            <w:r w:rsidRPr="00307591">
              <w:t xml:space="preserve">Видеорегистратор 8 </w:t>
            </w:r>
            <w:r w:rsidRPr="00307591">
              <w:rPr>
                <w:lang w:val="en-US"/>
              </w:rPr>
              <w:t>LTV</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1</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4</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r w:rsidRPr="00307591">
              <w:t>Монитор  LCD TFT 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5</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r w:rsidRPr="00307591">
              <w:t>Накопитель информации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4</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6</w:t>
            </w:r>
          </w:p>
        </w:tc>
        <w:tc>
          <w:tcPr>
            <w:tcW w:w="8020"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rPr>
                <w:bCs/>
              </w:rPr>
            </w:pPr>
            <w:r w:rsidRPr="00307591">
              <w:t>Сервер PC based с программно-аппаратным комплексом с платами видеозахвата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4</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7</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Видеокамера цв. JLC-D470DC (3.6мм) бел., 470ТВЛ, 0.0Лк, купол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7</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8</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Видеокамера цв. улич. JSC-XVL600IR (2.8-11мм), 680 ТВЛ, 0.00Лк с ИК-подсветкой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1</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9</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Smartec STC-3680/3 ULTIMATE Видеокамера день/ночь цифровая DSP, 3.5-16мм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15</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10</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Квадратор цветной, 4 канала FIO-8037 APPRO technology inc.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1</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lastRenderedPageBreak/>
              <w:t>11</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Регистратор AVTech PR4-RT 4-канальный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12</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 xml:space="preserve">Монитор LCD Samsung 19" E1920NR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2</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13</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Передатчик тип 1 AVT-TX461W</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17</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14</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Блок приема AVT-16RX4611(16 канальный)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1</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15</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Распределитель</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2</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16</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Источник бесперебойного питания Скат 1200Б ГОСТ (Новый) пластиковый корпус 12В, 1.3А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1</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17</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Источник бесперебойного питания IPPON Back Verso 800VA (Lite)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2</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18</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Блок силовых розеток ЦМО 19 без шнура, с выключателем, 8 розеток</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2</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19</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Источник бесперебойного питания IPPON Back Verso 600VA (Lite)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20</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Источник бесперебойного питания СКАТ-1200И7 (4.5А,12В, корпус под АКБ 7-12Ач)</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2</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21</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Аккумуляторная батарея 7.0Ач YUASA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10</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22</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Аккумуляторная батарея 26Ач YUASA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2</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23</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Передатчик по витой паре AVT-TX221 (SVT PRO 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4</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24</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Приемник по витой паре AVT-RX345 (DVT PRO Plus)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7</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25</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Блок питания БП-3А 12В/1,4А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26</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Блок резервного питания БРП-12-1,5/7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lang w:val="en-US"/>
              </w:rPr>
            </w:pPr>
            <w:r w:rsidRPr="00307591">
              <w:rPr>
                <w:bCs/>
                <w:lang w:val="en-US"/>
              </w:rPr>
              <w:t>9</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27</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Коммутационное устройство тип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4</w:t>
            </w:r>
          </w:p>
        </w:tc>
      </w:tr>
      <w:tr w:rsidR="00F54049" w:rsidRPr="00307591" w:rsidTr="0055394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28</w:t>
            </w:r>
          </w:p>
        </w:tc>
        <w:tc>
          <w:tcPr>
            <w:tcW w:w="8020" w:type="dxa"/>
            <w:tcBorders>
              <w:top w:val="single" w:sz="4" w:space="0" w:color="auto"/>
              <w:left w:val="nil"/>
              <w:bottom w:val="single" w:sz="4" w:space="0" w:color="auto"/>
              <w:right w:val="single" w:sz="4" w:space="0" w:color="auto"/>
            </w:tcBorders>
            <w:shd w:val="clear" w:color="auto" w:fill="auto"/>
            <w:noWrap/>
          </w:tcPr>
          <w:p w:rsidR="00F54049" w:rsidRPr="00307591" w:rsidRDefault="00F54049" w:rsidP="00553944">
            <w:r w:rsidRPr="00307591">
              <w:t>Коммутационное устройство тип 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4049" w:rsidRPr="00307591" w:rsidRDefault="00F54049" w:rsidP="00553944">
            <w:pPr>
              <w:jc w:val="center"/>
              <w:rPr>
                <w:bCs/>
              </w:rPr>
            </w:pPr>
            <w:r w:rsidRPr="00307591">
              <w:rPr>
                <w:bCs/>
              </w:rPr>
              <w:t>1</w:t>
            </w:r>
          </w:p>
        </w:tc>
      </w:tr>
    </w:tbl>
    <w:p w:rsidR="00F54049" w:rsidRPr="00F365EF" w:rsidRDefault="00F54049" w:rsidP="00F54049">
      <w:pPr>
        <w:ind w:firstLine="709"/>
        <w:jc w:val="both"/>
        <w:rPr>
          <w:b/>
          <w:bCs/>
        </w:rPr>
      </w:pPr>
    </w:p>
    <w:p w:rsidR="00F54049" w:rsidRPr="00F365EF" w:rsidRDefault="00307591" w:rsidP="00F54049">
      <w:pPr>
        <w:ind w:firstLine="709"/>
        <w:jc w:val="both"/>
        <w:rPr>
          <w:bCs/>
        </w:rPr>
      </w:pPr>
      <w:r w:rsidRPr="00307591">
        <w:rPr>
          <w:b/>
          <w:bCs/>
        </w:rPr>
        <w:t xml:space="preserve">5.3. </w:t>
      </w:r>
      <w:r w:rsidR="00F54049" w:rsidRPr="00307591">
        <w:rPr>
          <w:b/>
          <w:bCs/>
        </w:rPr>
        <w:t>Перечень запасных частей, оборудования, материалов, необходимых для качественного оказания Услуг: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2497"/>
        <w:gridCol w:w="5523"/>
        <w:gridCol w:w="1134"/>
      </w:tblGrid>
      <w:tr w:rsidR="00F54049" w:rsidRPr="00F365EF" w:rsidTr="00553944">
        <w:trPr>
          <w:trHeight w:val="300"/>
        </w:trPr>
        <w:tc>
          <w:tcPr>
            <w:tcW w:w="485" w:type="dxa"/>
            <w:shd w:val="clear" w:color="auto" w:fill="auto"/>
            <w:noWrap/>
            <w:vAlign w:val="center"/>
          </w:tcPr>
          <w:p w:rsidR="00F54049" w:rsidRPr="00B839D8" w:rsidRDefault="00F54049" w:rsidP="00553944">
            <w:pPr>
              <w:jc w:val="center"/>
              <w:rPr>
                <w:bCs/>
              </w:rPr>
            </w:pPr>
            <w:r w:rsidRPr="00B839D8">
              <w:rPr>
                <w:bCs/>
              </w:rPr>
              <w:t>№</w:t>
            </w:r>
          </w:p>
        </w:tc>
        <w:tc>
          <w:tcPr>
            <w:tcW w:w="2497" w:type="dxa"/>
            <w:shd w:val="clear" w:color="auto" w:fill="auto"/>
            <w:noWrap/>
            <w:vAlign w:val="center"/>
          </w:tcPr>
          <w:p w:rsidR="00F54049" w:rsidRPr="00B839D8" w:rsidRDefault="00F54049" w:rsidP="00553944">
            <w:pPr>
              <w:jc w:val="center"/>
              <w:rPr>
                <w:bCs/>
              </w:rPr>
            </w:pPr>
            <w:r w:rsidRPr="00B839D8">
              <w:rPr>
                <w:bCs/>
              </w:rPr>
              <w:t>Наименование</w:t>
            </w:r>
          </w:p>
        </w:tc>
        <w:tc>
          <w:tcPr>
            <w:tcW w:w="5523" w:type="dxa"/>
            <w:vAlign w:val="center"/>
          </w:tcPr>
          <w:p w:rsidR="00F54049" w:rsidRPr="00B839D8" w:rsidRDefault="00F54049" w:rsidP="00553944">
            <w:pPr>
              <w:jc w:val="center"/>
              <w:rPr>
                <w:bCs/>
              </w:rPr>
            </w:pPr>
            <w:r w:rsidRPr="00B839D8">
              <w:rPr>
                <w:bCs/>
              </w:rPr>
              <w:t>Характеристики</w:t>
            </w:r>
          </w:p>
        </w:tc>
        <w:tc>
          <w:tcPr>
            <w:tcW w:w="1134" w:type="dxa"/>
            <w:shd w:val="clear" w:color="auto" w:fill="auto"/>
            <w:noWrap/>
            <w:vAlign w:val="center"/>
          </w:tcPr>
          <w:p w:rsidR="00F54049" w:rsidRPr="00B839D8" w:rsidRDefault="00F54049" w:rsidP="00553944">
            <w:pPr>
              <w:jc w:val="center"/>
              <w:rPr>
                <w:bCs/>
              </w:rPr>
            </w:pPr>
            <w:r w:rsidRPr="00B839D8">
              <w:rPr>
                <w:bCs/>
              </w:rPr>
              <w:t>Кол-во, шт</w:t>
            </w:r>
          </w:p>
        </w:tc>
      </w:tr>
      <w:tr w:rsidR="00F54049" w:rsidRPr="00F365EF" w:rsidTr="00553944">
        <w:trPr>
          <w:trHeight w:val="300"/>
        </w:trPr>
        <w:tc>
          <w:tcPr>
            <w:tcW w:w="485" w:type="dxa"/>
            <w:shd w:val="clear" w:color="auto" w:fill="auto"/>
            <w:noWrap/>
            <w:vAlign w:val="center"/>
          </w:tcPr>
          <w:p w:rsidR="00F54049" w:rsidRPr="00F365EF" w:rsidRDefault="00F54049" w:rsidP="00553944">
            <w:pPr>
              <w:pStyle w:val="Default"/>
            </w:pPr>
            <w:r w:rsidRPr="00F365EF">
              <w:t>1</w:t>
            </w:r>
          </w:p>
        </w:tc>
        <w:tc>
          <w:tcPr>
            <w:tcW w:w="2497" w:type="dxa"/>
            <w:shd w:val="clear" w:color="auto" w:fill="auto"/>
            <w:noWrap/>
            <w:vAlign w:val="center"/>
          </w:tcPr>
          <w:p w:rsidR="00F54049" w:rsidRPr="00F365EF" w:rsidRDefault="00F54049" w:rsidP="00553944">
            <w:pPr>
              <w:pStyle w:val="Default"/>
            </w:pPr>
            <w:r w:rsidRPr="00F365EF">
              <w:t xml:space="preserve">Защитно-коммутационное устройство ЗКУ-8 </w:t>
            </w:r>
          </w:p>
        </w:tc>
        <w:tc>
          <w:tcPr>
            <w:tcW w:w="5523" w:type="dxa"/>
          </w:tcPr>
          <w:p w:rsidR="00F54049" w:rsidRPr="00F365EF" w:rsidRDefault="00F54049" w:rsidP="00553944">
            <w:pPr>
              <w:pStyle w:val="Default"/>
            </w:pPr>
            <w:r w:rsidRPr="00F365EF">
              <w:t>Входное напряжение, В 9-12</w:t>
            </w:r>
          </w:p>
          <w:p w:rsidR="00F54049" w:rsidRPr="00F365EF" w:rsidRDefault="00F54049" w:rsidP="00553944">
            <w:pPr>
              <w:pStyle w:val="Default"/>
            </w:pPr>
            <w:r w:rsidRPr="00F365EF">
              <w:t>Потребляемый ток, мА, не более 40</w:t>
            </w:r>
          </w:p>
          <w:p w:rsidR="00F54049" w:rsidRPr="00F365EF" w:rsidRDefault="00F54049" w:rsidP="00553944">
            <w:pPr>
              <w:pStyle w:val="Default"/>
            </w:pPr>
            <w:r w:rsidRPr="00F365EF">
              <w:t>Число выходных каналов, шт 8</w:t>
            </w:r>
          </w:p>
          <w:p w:rsidR="00F54049" w:rsidRPr="00F365EF" w:rsidRDefault="00F54049" w:rsidP="00553944">
            <w:pPr>
              <w:pStyle w:val="Default"/>
            </w:pPr>
            <w:r w:rsidRPr="00F365EF">
              <w:t xml:space="preserve">Ток каждого канала, А, не более 0,5 </w:t>
            </w:r>
          </w:p>
          <w:p w:rsidR="00F54049" w:rsidRPr="00F365EF" w:rsidRDefault="00F54049" w:rsidP="00553944">
            <w:pPr>
              <w:pStyle w:val="Default"/>
            </w:pPr>
            <w:r w:rsidRPr="00F365EF">
              <w:t>Габаритные размеры, мм  140*90*65</w:t>
            </w:r>
          </w:p>
          <w:p w:rsidR="00F54049" w:rsidRPr="00F365EF" w:rsidRDefault="00F54049" w:rsidP="00553944">
            <w:pPr>
              <w:pStyle w:val="Default"/>
            </w:pPr>
            <w:r w:rsidRPr="00F365EF">
              <w:t>Масса, кг, не более, НЕТТО(БРУТТО)0,15(0,17)</w:t>
            </w:r>
          </w:p>
          <w:p w:rsidR="00F54049" w:rsidRPr="00F365EF" w:rsidRDefault="00F54049" w:rsidP="00553944">
            <w:pPr>
              <w:pStyle w:val="Default"/>
            </w:pPr>
          </w:p>
          <w:p w:rsidR="00F54049" w:rsidRPr="00F365EF" w:rsidRDefault="00F54049" w:rsidP="00553944">
            <w:pPr>
              <w:pStyle w:val="Default"/>
            </w:pPr>
            <w:r w:rsidRPr="00F365EF">
              <w:t xml:space="preserve">Предназначено для распределения тока источника питания аппаратуры ОПС по 8 каналам и защиты каждого канала по току при помощи самовосстанавливающихся предохранителей. </w:t>
            </w:r>
          </w:p>
          <w:p w:rsidR="00F54049" w:rsidRPr="00F365EF" w:rsidRDefault="00F54049" w:rsidP="00553944">
            <w:pPr>
              <w:pStyle w:val="Default"/>
            </w:pPr>
            <w:r w:rsidRPr="00F365EF">
              <w:t>ЗКУ предназначено для работы в закрытых помещениях с относительной влажностью не более 90% и температуре окружающего воздуха от 0</w:t>
            </w:r>
            <w:r w:rsidRPr="00F365EF">
              <w:t>С до +40</w:t>
            </w:r>
            <w:r w:rsidRPr="00F365EF">
              <w:t xml:space="preserve">С. </w:t>
            </w:r>
          </w:p>
          <w:p w:rsidR="00F54049" w:rsidRPr="00F365EF" w:rsidRDefault="00F54049" w:rsidP="00553944">
            <w:pPr>
              <w:pStyle w:val="Default"/>
            </w:pPr>
            <w:r w:rsidRPr="00F365EF">
              <w:t xml:space="preserve">ЗКУ выпускается в исполнении на DIN рейку 35мм и легко монтируется в стойки и электротехнические шкафы. </w:t>
            </w:r>
          </w:p>
          <w:p w:rsidR="00F54049" w:rsidRPr="00F365EF" w:rsidRDefault="00F54049" w:rsidP="00553944">
            <w:pPr>
              <w:pStyle w:val="Default"/>
            </w:pPr>
            <w:r w:rsidRPr="00F365EF">
              <w:t xml:space="preserve">Срок службы 10лет. </w:t>
            </w:r>
          </w:p>
        </w:tc>
        <w:tc>
          <w:tcPr>
            <w:tcW w:w="1134" w:type="dxa"/>
            <w:shd w:val="clear" w:color="auto" w:fill="auto"/>
            <w:noWrap/>
            <w:vAlign w:val="center"/>
          </w:tcPr>
          <w:p w:rsidR="00F54049" w:rsidRPr="00F365EF" w:rsidRDefault="00F54049" w:rsidP="00553944">
            <w:pPr>
              <w:pStyle w:val="Default"/>
              <w:jc w:val="center"/>
            </w:pPr>
            <w:r w:rsidRPr="00F365EF">
              <w:t>2</w:t>
            </w:r>
          </w:p>
        </w:tc>
      </w:tr>
      <w:tr w:rsidR="00F54049" w:rsidRPr="00F365EF" w:rsidTr="00553944">
        <w:trPr>
          <w:trHeight w:val="300"/>
        </w:trPr>
        <w:tc>
          <w:tcPr>
            <w:tcW w:w="485" w:type="dxa"/>
            <w:shd w:val="clear" w:color="auto" w:fill="auto"/>
            <w:noWrap/>
            <w:vAlign w:val="center"/>
          </w:tcPr>
          <w:p w:rsidR="00F54049" w:rsidRPr="00F365EF" w:rsidRDefault="00F54049" w:rsidP="00553944">
            <w:pPr>
              <w:pStyle w:val="Default"/>
            </w:pPr>
            <w:r w:rsidRPr="00F365EF">
              <w:t>2</w:t>
            </w:r>
          </w:p>
        </w:tc>
        <w:tc>
          <w:tcPr>
            <w:tcW w:w="2497" w:type="dxa"/>
            <w:shd w:val="clear" w:color="auto" w:fill="auto"/>
            <w:noWrap/>
            <w:vAlign w:val="center"/>
          </w:tcPr>
          <w:p w:rsidR="00F54049" w:rsidRPr="00F365EF" w:rsidRDefault="00F54049" w:rsidP="00553944">
            <w:pPr>
              <w:pStyle w:val="Default"/>
            </w:pPr>
            <w:r w:rsidRPr="00F365EF">
              <w:t>АВР-1/4 видеоусилитель-распределитель</w:t>
            </w:r>
          </w:p>
        </w:tc>
        <w:tc>
          <w:tcPr>
            <w:tcW w:w="5523" w:type="dxa"/>
          </w:tcPr>
          <w:p w:rsidR="00F54049" w:rsidRPr="00F365EF" w:rsidRDefault="00F54049" w:rsidP="00553944">
            <w:pPr>
              <w:pStyle w:val="Default"/>
            </w:pPr>
            <w:r w:rsidRPr="00F365EF">
              <w:t>Напряжение питания =12В</w:t>
            </w:r>
          </w:p>
          <w:p w:rsidR="00F54049" w:rsidRPr="00F365EF" w:rsidRDefault="00F54049" w:rsidP="00553944">
            <w:pPr>
              <w:pStyle w:val="Default"/>
            </w:pPr>
            <w:r w:rsidRPr="00F365EF">
              <w:t>Ток потребления от 70до 130мА</w:t>
            </w:r>
          </w:p>
          <w:p w:rsidR="00F54049" w:rsidRPr="00F365EF" w:rsidRDefault="00F54049" w:rsidP="00553944">
            <w:pPr>
              <w:pStyle w:val="Default"/>
            </w:pPr>
            <w:r w:rsidRPr="00F365EF">
              <w:t>Нелинейность АЧХ 40дБ</w:t>
            </w:r>
          </w:p>
          <w:p w:rsidR="00F54049" w:rsidRPr="00F365EF" w:rsidRDefault="00F54049" w:rsidP="00553944">
            <w:pPr>
              <w:pStyle w:val="Default"/>
            </w:pPr>
            <w:r w:rsidRPr="00F365EF">
              <w:t>Количество каналов 4</w:t>
            </w:r>
          </w:p>
          <w:p w:rsidR="00F54049" w:rsidRPr="00F365EF" w:rsidRDefault="00F54049" w:rsidP="00553944">
            <w:pPr>
              <w:pStyle w:val="Default"/>
            </w:pPr>
            <w:r w:rsidRPr="00F365EF">
              <w:t>Входное сопротивление канала, Ом 75</w:t>
            </w:r>
          </w:p>
          <w:p w:rsidR="00F54049" w:rsidRPr="00F365EF" w:rsidRDefault="00F54049" w:rsidP="00553944">
            <w:pPr>
              <w:pStyle w:val="Default"/>
            </w:pPr>
            <w:r w:rsidRPr="00F365EF">
              <w:t xml:space="preserve">Усиление по каждому каналу при сопротивлении </w:t>
            </w:r>
            <w:r w:rsidRPr="00F365EF">
              <w:lastRenderedPageBreak/>
              <w:t>нагрузки 75 Ом, дБ от 0 до 3</w:t>
            </w:r>
          </w:p>
          <w:p w:rsidR="00F54049" w:rsidRPr="00F365EF" w:rsidRDefault="00F54049" w:rsidP="00553944">
            <w:pPr>
              <w:pStyle w:val="Default"/>
            </w:pPr>
            <w:r w:rsidRPr="00F365EF">
              <w:t>Полоса пропускания, МГц  25 Гц - 6 МГц</w:t>
            </w:r>
          </w:p>
          <w:p w:rsidR="00F54049" w:rsidRPr="00F365EF" w:rsidRDefault="00F54049" w:rsidP="00553944">
            <w:pPr>
              <w:pStyle w:val="Default"/>
            </w:pPr>
            <w:r w:rsidRPr="00F365EF">
              <w:t>Габаритные размеры корпуса, мм 65 х 45 х 20</w:t>
            </w:r>
          </w:p>
          <w:p w:rsidR="00F54049" w:rsidRPr="00F365EF" w:rsidRDefault="00F54049" w:rsidP="00553944">
            <w:pPr>
              <w:pStyle w:val="Default"/>
            </w:pPr>
            <w:r w:rsidRPr="00F365EF">
              <w:t>Корпус пластиковый</w:t>
            </w:r>
          </w:p>
          <w:p w:rsidR="00F54049" w:rsidRPr="00F365EF" w:rsidRDefault="00F54049" w:rsidP="00553944">
            <w:pPr>
              <w:pStyle w:val="Default"/>
            </w:pPr>
            <w:r w:rsidRPr="00F365EF">
              <w:t>Температура окружающей среды -20  +60</w:t>
            </w:r>
          </w:p>
          <w:p w:rsidR="00F54049" w:rsidRPr="00F365EF" w:rsidRDefault="00F54049" w:rsidP="00553944">
            <w:pPr>
              <w:pStyle w:val="Default"/>
            </w:pPr>
            <w:r w:rsidRPr="00F365EF">
              <w:t>Защита по питанию</w:t>
            </w:r>
          </w:p>
          <w:p w:rsidR="00F54049" w:rsidRPr="00F365EF" w:rsidRDefault="00F54049" w:rsidP="00553944">
            <w:pPr>
              <w:pStyle w:val="Default"/>
            </w:pPr>
            <w:r w:rsidRPr="00F365EF">
              <w:t>Размах входного напряжения от -6дБ до 0Дб</w:t>
            </w:r>
          </w:p>
          <w:p w:rsidR="00F54049" w:rsidRPr="00F365EF" w:rsidRDefault="00F54049" w:rsidP="00553944">
            <w:pPr>
              <w:pStyle w:val="Default"/>
            </w:pPr>
            <w:r w:rsidRPr="00F365EF">
              <w:t>Относительная влажность воздуха до 85%</w:t>
            </w:r>
          </w:p>
          <w:p w:rsidR="00F54049" w:rsidRPr="00F365EF" w:rsidRDefault="00F54049" w:rsidP="00553944">
            <w:pPr>
              <w:pStyle w:val="Default"/>
            </w:pPr>
            <w:r w:rsidRPr="00F365EF">
              <w:t>Размер платы мм  60*40</w:t>
            </w:r>
          </w:p>
        </w:tc>
        <w:tc>
          <w:tcPr>
            <w:tcW w:w="1134" w:type="dxa"/>
            <w:shd w:val="clear" w:color="auto" w:fill="auto"/>
            <w:noWrap/>
            <w:vAlign w:val="center"/>
          </w:tcPr>
          <w:p w:rsidR="00F54049" w:rsidRPr="00F365EF" w:rsidRDefault="00F54049" w:rsidP="00553944">
            <w:pPr>
              <w:pStyle w:val="Default"/>
              <w:jc w:val="center"/>
            </w:pPr>
            <w:r w:rsidRPr="00F365EF">
              <w:lastRenderedPageBreak/>
              <w:t>1</w:t>
            </w:r>
          </w:p>
        </w:tc>
      </w:tr>
      <w:tr w:rsidR="00F54049" w:rsidRPr="00F365EF" w:rsidTr="00553944">
        <w:trPr>
          <w:trHeight w:val="300"/>
        </w:trPr>
        <w:tc>
          <w:tcPr>
            <w:tcW w:w="485" w:type="dxa"/>
            <w:shd w:val="clear" w:color="auto" w:fill="auto"/>
            <w:noWrap/>
            <w:vAlign w:val="center"/>
          </w:tcPr>
          <w:p w:rsidR="00F54049" w:rsidRPr="00F365EF" w:rsidRDefault="00F54049" w:rsidP="00553944">
            <w:pPr>
              <w:pStyle w:val="Default"/>
            </w:pPr>
            <w:r w:rsidRPr="00F365EF">
              <w:lastRenderedPageBreak/>
              <w:t>3</w:t>
            </w:r>
          </w:p>
        </w:tc>
        <w:tc>
          <w:tcPr>
            <w:tcW w:w="2497" w:type="dxa"/>
            <w:shd w:val="clear" w:color="auto" w:fill="auto"/>
            <w:noWrap/>
            <w:vAlign w:val="center"/>
          </w:tcPr>
          <w:p w:rsidR="00F54049" w:rsidRPr="00F365EF" w:rsidRDefault="00F54049" w:rsidP="00553944">
            <w:pPr>
              <w:pStyle w:val="Default"/>
            </w:pPr>
            <w:r w:rsidRPr="00F365EF">
              <w:t>Накопитель информации ST1000NM0033</w:t>
            </w:r>
          </w:p>
        </w:tc>
        <w:tc>
          <w:tcPr>
            <w:tcW w:w="5523" w:type="dxa"/>
          </w:tcPr>
          <w:p w:rsidR="00F54049" w:rsidRPr="00F365EF" w:rsidRDefault="00F54049" w:rsidP="00553944">
            <w:pPr>
              <w:pStyle w:val="Default"/>
            </w:pPr>
            <w:r w:rsidRPr="00F365EF">
              <w:t>Датчик влажности Да</w:t>
            </w:r>
          </w:p>
          <w:p w:rsidR="00F54049" w:rsidRPr="00F365EF" w:rsidRDefault="00F54049" w:rsidP="00553944">
            <w:pPr>
              <w:pStyle w:val="Default"/>
            </w:pPr>
            <w:r w:rsidRPr="00F365EF">
              <w:t>Контроль по четности Да</w:t>
            </w:r>
          </w:p>
          <w:p w:rsidR="00F54049" w:rsidRPr="00F365EF" w:rsidRDefault="00F54049" w:rsidP="00553944">
            <w:pPr>
              <w:pStyle w:val="Default"/>
            </w:pPr>
            <w:r w:rsidRPr="00F365EF">
              <w:t>Низкое содержание галогенов Да</w:t>
            </w:r>
          </w:p>
          <w:p w:rsidR="00F54049" w:rsidRPr="00F365EF" w:rsidRDefault="00F54049" w:rsidP="00553944">
            <w:pPr>
              <w:pStyle w:val="Default"/>
            </w:pPr>
            <w:r w:rsidRPr="00F365EF">
              <w:t>Технология PowerChoice™ Да</w:t>
            </w:r>
          </w:p>
          <w:p w:rsidR="00F54049" w:rsidRPr="00F365EF" w:rsidRDefault="00F54049" w:rsidP="00553944">
            <w:pPr>
              <w:pStyle w:val="Default"/>
            </w:pPr>
            <w:r w:rsidRPr="00F365EF">
              <w:t>Многосегментная кэш-память (МБ) 128</w:t>
            </w:r>
          </w:p>
          <w:p w:rsidR="00F54049" w:rsidRPr="00F365EF" w:rsidRDefault="00F54049" w:rsidP="00553944">
            <w:pPr>
              <w:pStyle w:val="Default"/>
            </w:pPr>
            <w:r w:rsidRPr="00F365EF">
              <w:t>Среднее время наработки на отказ (часов) 1,4 млн 1,4 млн 1,4 млн 1,4 млн</w:t>
            </w:r>
          </w:p>
          <w:p w:rsidR="00F54049" w:rsidRPr="00F365EF" w:rsidRDefault="00F54049" w:rsidP="00553944">
            <w:pPr>
              <w:pStyle w:val="Default"/>
            </w:pPr>
            <w:r w:rsidRPr="00F365EF">
              <w:t>Рейтинг надежности в круглосуточном режиме работы (годовая интенсивность отказов) 0,63%</w:t>
            </w:r>
          </w:p>
          <w:p w:rsidR="00F54049" w:rsidRPr="00F365EF" w:rsidRDefault="00F54049" w:rsidP="00553944">
            <w:pPr>
              <w:pStyle w:val="Default"/>
            </w:pPr>
            <w:r w:rsidRPr="00F365EF">
              <w:t>Число невосстановимых ошибок чтения (в отношении к числу прочитанных битов) 1 сектор на 1015</w:t>
            </w:r>
          </w:p>
          <w:p w:rsidR="00F54049" w:rsidRPr="00F365EF" w:rsidRDefault="00F54049" w:rsidP="00553944">
            <w:pPr>
              <w:pStyle w:val="Default"/>
            </w:pPr>
            <w:r w:rsidRPr="00F365EF">
              <w:t>Количество часов непрерывной работы в год  8760 (24×7)</w:t>
            </w:r>
          </w:p>
          <w:p w:rsidR="00F54049" w:rsidRPr="00F365EF" w:rsidRDefault="00F54049" w:rsidP="00553944">
            <w:pPr>
              <w:pStyle w:val="Default"/>
            </w:pPr>
            <w:r w:rsidRPr="00F365EF">
              <w:t>Байт на сектор 512 Native</w:t>
            </w:r>
          </w:p>
          <w:p w:rsidR="00F54049" w:rsidRPr="00F365EF" w:rsidRDefault="00F54049" w:rsidP="00553944">
            <w:pPr>
              <w:pStyle w:val="Default"/>
            </w:pPr>
            <w:r w:rsidRPr="00F365EF">
              <w:t>Ограниченная гарантия (лет) 5</w:t>
            </w:r>
          </w:p>
          <w:p w:rsidR="00F54049" w:rsidRPr="00F365EF" w:rsidRDefault="00F54049" w:rsidP="00553944">
            <w:pPr>
              <w:pStyle w:val="Default"/>
            </w:pPr>
            <w:r w:rsidRPr="00F365EF">
              <w:t>Скорость вращения шпинделя (об/мин) 7200</w:t>
            </w:r>
          </w:p>
          <w:p w:rsidR="00F54049" w:rsidRPr="00F365EF" w:rsidRDefault="00F54049" w:rsidP="00553944">
            <w:pPr>
              <w:pStyle w:val="Default"/>
            </w:pPr>
            <w:r w:rsidRPr="00F365EF">
              <w:t>Макс. постоянная скорость передачи данных по внешнему диаметру (МБ/с) 175</w:t>
            </w:r>
          </w:p>
          <w:p w:rsidR="00F54049" w:rsidRPr="00F365EF" w:rsidRDefault="00F54049" w:rsidP="00553944">
            <w:pPr>
              <w:pStyle w:val="Default"/>
            </w:pPr>
            <w:r w:rsidRPr="00F365EF">
              <w:t>Средняя задержка (мс) 4,16</w:t>
            </w:r>
          </w:p>
          <w:p w:rsidR="00F54049" w:rsidRPr="00F365EF" w:rsidRDefault="00F54049" w:rsidP="00553944">
            <w:pPr>
              <w:pStyle w:val="Default"/>
            </w:pPr>
            <w:r w:rsidRPr="00F365EF">
              <w:t>Порты интерфейса Один</w:t>
            </w:r>
          </w:p>
          <w:p w:rsidR="00F54049" w:rsidRPr="00F365EF" w:rsidRDefault="00F54049" w:rsidP="00553944">
            <w:pPr>
              <w:pStyle w:val="Default"/>
            </w:pPr>
            <w:r w:rsidRPr="00F365EF">
              <w:t>Вращательная вибрация при 1500 Гц (рад/с²)  12,5</w:t>
            </w:r>
          </w:p>
          <w:p w:rsidR="00F54049" w:rsidRPr="00F365EF" w:rsidRDefault="00F54049" w:rsidP="00553944">
            <w:pPr>
              <w:pStyle w:val="Default"/>
            </w:pPr>
            <w:r w:rsidRPr="00F365EF">
              <w:t>Потребляемая мощность в холостом режиме (Вт) 4,45</w:t>
            </w:r>
          </w:p>
          <w:p w:rsidR="00F54049" w:rsidRPr="00F365EF" w:rsidRDefault="00F54049" w:rsidP="00553944">
            <w:pPr>
              <w:pStyle w:val="Default"/>
            </w:pPr>
            <w:r w:rsidRPr="00F365EF">
              <w:t>Потребляемая мощность при произвольном чтении (стандартное значение, Вт) 8,08</w:t>
            </w:r>
          </w:p>
          <w:p w:rsidR="00F54049" w:rsidRPr="00F365EF" w:rsidRDefault="00F54049" w:rsidP="00553944">
            <w:pPr>
              <w:pStyle w:val="Default"/>
            </w:pPr>
            <w:r w:rsidRPr="00F365EF">
              <w:t>Требования к источнику питания +12 В и +5 В</w:t>
            </w:r>
          </w:p>
          <w:p w:rsidR="00F54049" w:rsidRPr="00F365EF" w:rsidRDefault="00F54049" w:rsidP="00553944">
            <w:pPr>
              <w:pStyle w:val="Default"/>
            </w:pPr>
            <w:r w:rsidRPr="00F365EF">
              <w:t>Температура (во включенном состоянии, °C) От 5 до 60</w:t>
            </w:r>
          </w:p>
          <w:p w:rsidR="00F54049" w:rsidRPr="00F365EF" w:rsidRDefault="00F54049" w:rsidP="00553944">
            <w:pPr>
              <w:pStyle w:val="Default"/>
            </w:pPr>
            <w:r w:rsidRPr="00F365EF">
              <w:t>Вибрация (в выключенном состоянии): &lt; 5–500 Гц (G) 0,25</w:t>
            </w:r>
          </w:p>
          <w:p w:rsidR="00F54049" w:rsidRPr="00F365EF" w:rsidRDefault="00F54049" w:rsidP="00553944">
            <w:pPr>
              <w:pStyle w:val="Default"/>
            </w:pPr>
            <w:r w:rsidRPr="00F365EF">
              <w:t>Предельная ударная нагрузка во включенном состоянии, 2 мс (чтение/запись) (G) 70/40</w:t>
            </w:r>
          </w:p>
          <w:p w:rsidR="00F54049" w:rsidRPr="00F365EF" w:rsidRDefault="00F54049" w:rsidP="00553944">
            <w:pPr>
              <w:pStyle w:val="Default"/>
            </w:pPr>
            <w:r w:rsidRPr="00F365EF">
              <w:t>Предельная ударная нагрузка в выключенном состоянии, 1 мс, 2 мс (G) 300</w:t>
            </w:r>
          </w:p>
          <w:p w:rsidR="00F54049" w:rsidRPr="00F365EF" w:rsidRDefault="00F54049" w:rsidP="00553944">
            <w:pPr>
              <w:pStyle w:val="Default"/>
            </w:pPr>
            <w:r w:rsidRPr="00F365EF">
              <w:t>Высота (мм, макс.)5 26,1</w:t>
            </w:r>
          </w:p>
          <w:p w:rsidR="00F54049" w:rsidRPr="00F365EF" w:rsidRDefault="00F54049" w:rsidP="00553944">
            <w:pPr>
              <w:pStyle w:val="Default"/>
            </w:pPr>
            <w:r w:rsidRPr="00F365EF">
              <w:t>Ширина (мм, макс.)5 101,85</w:t>
            </w:r>
          </w:p>
          <w:p w:rsidR="00F54049" w:rsidRPr="00F365EF" w:rsidRDefault="00F54049" w:rsidP="00553944">
            <w:pPr>
              <w:pStyle w:val="Default"/>
            </w:pPr>
            <w:r w:rsidRPr="00F365EF">
              <w:t>Длина (мм, макс.)5 147,0</w:t>
            </w:r>
          </w:p>
          <w:p w:rsidR="00F54049" w:rsidRPr="00F365EF" w:rsidRDefault="00F54049" w:rsidP="00553944">
            <w:pPr>
              <w:pStyle w:val="Default"/>
            </w:pPr>
            <w:r w:rsidRPr="00F365EF">
              <w:t>Вес (г) 605__</w:t>
            </w:r>
          </w:p>
        </w:tc>
        <w:tc>
          <w:tcPr>
            <w:tcW w:w="1134" w:type="dxa"/>
            <w:shd w:val="clear" w:color="auto" w:fill="auto"/>
            <w:noWrap/>
            <w:vAlign w:val="center"/>
          </w:tcPr>
          <w:p w:rsidR="00F54049" w:rsidRPr="00F365EF" w:rsidRDefault="00F54049" w:rsidP="00553944">
            <w:pPr>
              <w:pStyle w:val="Default"/>
              <w:jc w:val="center"/>
              <w:rPr>
                <w:lang w:val="en-US"/>
              </w:rPr>
            </w:pPr>
            <w:r w:rsidRPr="00F365EF">
              <w:rPr>
                <w:lang w:val="en-US"/>
              </w:rPr>
              <w:t>2</w:t>
            </w:r>
          </w:p>
        </w:tc>
      </w:tr>
      <w:tr w:rsidR="00F54049" w:rsidRPr="00F365EF" w:rsidTr="00553944">
        <w:trPr>
          <w:trHeight w:val="300"/>
        </w:trPr>
        <w:tc>
          <w:tcPr>
            <w:tcW w:w="485" w:type="dxa"/>
            <w:shd w:val="clear" w:color="auto" w:fill="auto"/>
            <w:noWrap/>
            <w:vAlign w:val="center"/>
          </w:tcPr>
          <w:p w:rsidR="00F54049" w:rsidRPr="00F365EF" w:rsidRDefault="00F54049" w:rsidP="00553944">
            <w:pPr>
              <w:pStyle w:val="Default"/>
            </w:pPr>
            <w:r w:rsidRPr="00F365EF">
              <w:t>4</w:t>
            </w:r>
          </w:p>
        </w:tc>
        <w:tc>
          <w:tcPr>
            <w:tcW w:w="2497" w:type="dxa"/>
            <w:shd w:val="clear" w:color="auto" w:fill="auto"/>
            <w:noWrap/>
            <w:vAlign w:val="center"/>
          </w:tcPr>
          <w:p w:rsidR="00F54049" w:rsidRPr="00F365EF" w:rsidRDefault="00F54049" w:rsidP="00553944">
            <w:pPr>
              <w:pStyle w:val="Default"/>
            </w:pPr>
            <w:r w:rsidRPr="00F365EF">
              <w:t xml:space="preserve">Передатчик </w:t>
            </w:r>
          </w:p>
          <w:p w:rsidR="00F54049" w:rsidRPr="00F365EF" w:rsidRDefault="00F54049" w:rsidP="00553944">
            <w:pPr>
              <w:pStyle w:val="Default"/>
            </w:pPr>
            <w:r w:rsidRPr="00F365EF">
              <w:t>AVT-TX461</w:t>
            </w:r>
          </w:p>
          <w:p w:rsidR="00F54049" w:rsidRPr="00F365EF" w:rsidRDefault="00F54049" w:rsidP="00553944">
            <w:pPr>
              <w:pStyle w:val="Default"/>
            </w:pPr>
          </w:p>
        </w:tc>
        <w:tc>
          <w:tcPr>
            <w:tcW w:w="5523" w:type="dxa"/>
          </w:tcPr>
          <w:p w:rsidR="00F54049" w:rsidRPr="00F365EF" w:rsidRDefault="00F54049" w:rsidP="00553944">
            <w:pPr>
              <w:pStyle w:val="Default"/>
            </w:pPr>
            <w:r w:rsidRPr="00F365EF">
              <w:t>Диапазон рабочих частот 25 Гц - 7,5 МГц</w:t>
            </w:r>
          </w:p>
          <w:p w:rsidR="00F54049" w:rsidRPr="00F365EF" w:rsidRDefault="00F54049" w:rsidP="00553944">
            <w:pPr>
              <w:pStyle w:val="Default"/>
            </w:pPr>
            <w:r w:rsidRPr="00F365EF">
              <w:t>3.2 Нелинейность вносимая устройством</w:t>
            </w:r>
          </w:p>
          <w:p w:rsidR="00F54049" w:rsidRPr="00F365EF" w:rsidRDefault="00F54049" w:rsidP="00553944">
            <w:pPr>
              <w:pStyle w:val="Default"/>
            </w:pPr>
            <w:r w:rsidRPr="00F365EF">
              <w:t>- не более -80 дБ</w:t>
            </w:r>
          </w:p>
          <w:p w:rsidR="00F54049" w:rsidRPr="00F365EF" w:rsidRDefault="00F54049" w:rsidP="00553944">
            <w:pPr>
              <w:pStyle w:val="Default"/>
            </w:pPr>
            <w:r w:rsidRPr="00F365EF">
              <w:t>3.3 Неравномерность частотной характеристики</w:t>
            </w:r>
          </w:p>
          <w:p w:rsidR="00F54049" w:rsidRPr="00F365EF" w:rsidRDefault="00F54049" w:rsidP="00553944">
            <w:pPr>
              <w:pStyle w:val="Default"/>
            </w:pPr>
            <w:r w:rsidRPr="00F365EF">
              <w:lastRenderedPageBreak/>
              <w:t>- не более 0,5 дБ</w:t>
            </w:r>
          </w:p>
          <w:p w:rsidR="00F54049" w:rsidRPr="00F365EF" w:rsidRDefault="00F54049" w:rsidP="00553944">
            <w:pPr>
              <w:pStyle w:val="Default"/>
            </w:pPr>
            <w:r w:rsidRPr="00F365EF">
              <w:t>3.4 Входное/Выходное сопротивление TX/RX</w:t>
            </w:r>
          </w:p>
          <w:p w:rsidR="00F54049" w:rsidRPr="00F365EF" w:rsidRDefault="00F54049" w:rsidP="00553944">
            <w:pPr>
              <w:pStyle w:val="Default"/>
            </w:pPr>
            <w:r w:rsidRPr="00F365EF">
              <w:t>- 75 Ом (стандартный)</w:t>
            </w:r>
          </w:p>
          <w:p w:rsidR="00F54049" w:rsidRPr="00F365EF" w:rsidRDefault="00F54049" w:rsidP="00553944">
            <w:pPr>
              <w:pStyle w:val="Default"/>
            </w:pPr>
            <w:r w:rsidRPr="00F365EF">
              <w:t>3.5 Дифференциальное выходное/входное</w:t>
            </w:r>
          </w:p>
          <w:p w:rsidR="00F54049" w:rsidRPr="00F365EF" w:rsidRDefault="00F54049" w:rsidP="00553944">
            <w:pPr>
              <w:pStyle w:val="Default"/>
            </w:pPr>
            <w:r w:rsidRPr="00F365EF">
              <w:t>сопротивление TX/RX - 100 Ом</w:t>
            </w:r>
          </w:p>
          <w:p w:rsidR="00F54049" w:rsidRPr="00F365EF" w:rsidRDefault="00F54049" w:rsidP="00553944">
            <w:pPr>
              <w:pStyle w:val="Default"/>
            </w:pPr>
            <w:r w:rsidRPr="00F365EF">
              <w:t>3.6 Уровень вх./вых. напряжения TX/RX</w:t>
            </w:r>
          </w:p>
          <w:p w:rsidR="00F54049" w:rsidRPr="00F365EF" w:rsidRDefault="00F54049" w:rsidP="00553944">
            <w:pPr>
              <w:pStyle w:val="Default"/>
            </w:pPr>
            <w:r w:rsidRPr="00F365EF">
              <w:t>- 1 В (стандартный)</w:t>
            </w:r>
          </w:p>
          <w:p w:rsidR="00F54049" w:rsidRPr="00F365EF" w:rsidRDefault="00F54049" w:rsidP="00553944">
            <w:pPr>
              <w:pStyle w:val="Default"/>
            </w:pPr>
            <w:r w:rsidRPr="00F365EF">
              <w:t>3.7 Индикация включения питания</w:t>
            </w:r>
          </w:p>
          <w:p w:rsidR="00F54049" w:rsidRPr="00F365EF" w:rsidRDefault="00F54049" w:rsidP="00553944">
            <w:pPr>
              <w:pStyle w:val="Default"/>
            </w:pPr>
            <w:r w:rsidRPr="00F365EF">
              <w:t>3.8 Защита по питанию:</w:t>
            </w:r>
          </w:p>
          <w:p w:rsidR="00F54049" w:rsidRPr="00F365EF" w:rsidRDefault="00F54049" w:rsidP="00553944">
            <w:pPr>
              <w:pStyle w:val="Default"/>
            </w:pPr>
            <w:r w:rsidRPr="00F365EF">
              <w:t>- от переполюсовки,</w:t>
            </w:r>
          </w:p>
          <w:p w:rsidR="00F54049" w:rsidRPr="00F365EF" w:rsidRDefault="00F54049" w:rsidP="00553944">
            <w:pPr>
              <w:pStyle w:val="Default"/>
            </w:pPr>
            <w:r w:rsidRPr="00F365EF">
              <w:t>- от импульсного превышения номинального значения</w:t>
            </w:r>
          </w:p>
          <w:p w:rsidR="00F54049" w:rsidRPr="00F365EF" w:rsidRDefault="00F54049" w:rsidP="00553944">
            <w:pPr>
              <w:pStyle w:val="Default"/>
            </w:pPr>
            <w:r w:rsidRPr="00F365EF">
              <w:t>3.9 Защита по входу/выходу "видео" от разряда</w:t>
            </w:r>
          </w:p>
          <w:p w:rsidR="00F54049" w:rsidRPr="00F365EF" w:rsidRDefault="00F54049" w:rsidP="00553944">
            <w:pPr>
              <w:pStyle w:val="Default"/>
            </w:pPr>
            <w:r w:rsidRPr="00F365EF">
              <w:t>статического электричества</w:t>
            </w:r>
          </w:p>
          <w:p w:rsidR="00F54049" w:rsidRPr="00F365EF" w:rsidRDefault="00F54049" w:rsidP="00553944">
            <w:pPr>
              <w:pStyle w:val="Default"/>
            </w:pPr>
            <w:r w:rsidRPr="00F365EF">
              <w:t>3.10 Защита по линии передачи от превышения напряжения</w:t>
            </w:r>
          </w:p>
          <w:p w:rsidR="00F54049" w:rsidRPr="00F365EF" w:rsidRDefault="00F54049" w:rsidP="00553944">
            <w:pPr>
              <w:pStyle w:val="Default"/>
            </w:pPr>
            <w:r w:rsidRPr="00F365EF">
              <w:t>(для постоянного (до 120 В)</w:t>
            </w:r>
          </w:p>
          <w:p w:rsidR="00F54049" w:rsidRPr="00F365EF" w:rsidRDefault="00F54049" w:rsidP="00553944">
            <w:pPr>
              <w:pStyle w:val="Default"/>
            </w:pPr>
            <w:r w:rsidRPr="00F365EF">
              <w:t>и импульсного тока)</w:t>
            </w:r>
          </w:p>
          <w:p w:rsidR="00F54049" w:rsidRPr="00F365EF" w:rsidRDefault="00F54049" w:rsidP="00553944">
            <w:pPr>
              <w:pStyle w:val="Default"/>
            </w:pPr>
            <w:r w:rsidRPr="00F365EF">
              <w:t>3.11 Влажность (без конденсата)</w:t>
            </w:r>
          </w:p>
          <w:p w:rsidR="00F54049" w:rsidRPr="00F365EF" w:rsidRDefault="00F54049" w:rsidP="00553944">
            <w:pPr>
              <w:pStyle w:val="Default"/>
            </w:pPr>
            <w:r w:rsidRPr="00F365EF">
              <w:t>не более 95% при +20°С</w:t>
            </w:r>
          </w:p>
          <w:p w:rsidR="00F54049" w:rsidRPr="00F365EF" w:rsidRDefault="00F54049" w:rsidP="00553944">
            <w:pPr>
              <w:pStyle w:val="Default"/>
            </w:pPr>
            <w:r w:rsidRPr="00F365EF">
              <w:t>3.12 Диапазон рабочих температур 0°C...+50°C</w:t>
            </w:r>
          </w:p>
          <w:p w:rsidR="00F54049" w:rsidRPr="00F365EF" w:rsidRDefault="00F54049" w:rsidP="00553944">
            <w:pPr>
              <w:pStyle w:val="Default"/>
            </w:pPr>
            <w:r w:rsidRPr="00F365EF">
              <w:t>для модификаций W –40°C...+50°C</w:t>
            </w:r>
          </w:p>
          <w:p w:rsidR="00F54049" w:rsidRPr="00F365EF" w:rsidRDefault="00F54049" w:rsidP="00553944">
            <w:pPr>
              <w:pStyle w:val="Default"/>
            </w:pPr>
            <w:r w:rsidRPr="00F365EF">
              <w:t>3.13 Габаритные размеры - 85х42х50 мм</w:t>
            </w:r>
          </w:p>
          <w:p w:rsidR="00F54049" w:rsidRPr="00F365EF" w:rsidRDefault="00F54049" w:rsidP="00553944">
            <w:pPr>
              <w:pStyle w:val="Default"/>
            </w:pPr>
            <w:r w:rsidRPr="00F365EF">
              <w:t>для AVT-RX464 - 110х55х35 мм</w:t>
            </w:r>
          </w:p>
          <w:p w:rsidR="00F54049" w:rsidRPr="00F365EF" w:rsidRDefault="00F54049" w:rsidP="00553944">
            <w:pPr>
              <w:pStyle w:val="Default"/>
            </w:pPr>
            <w:r w:rsidRPr="00F365EF">
              <w:t>3.14 Рекомендованный кабель</w:t>
            </w:r>
          </w:p>
          <w:p w:rsidR="00F54049" w:rsidRPr="00F365EF" w:rsidRDefault="00F54049" w:rsidP="00553944">
            <w:pPr>
              <w:pStyle w:val="Default"/>
            </w:pPr>
            <w:r w:rsidRPr="00F365EF">
              <w:t>AWG 24 UTP Cat.5, ТППэП Nх2х0,5</w:t>
            </w:r>
          </w:p>
          <w:p w:rsidR="00F54049" w:rsidRPr="00F365EF" w:rsidRDefault="00F54049" w:rsidP="00553944">
            <w:pPr>
              <w:pStyle w:val="Default"/>
            </w:pPr>
            <w:r w:rsidRPr="00F365EF">
              <w:t>3.15 Материал корпуса - AБC</w:t>
            </w:r>
          </w:p>
          <w:p w:rsidR="00F54049" w:rsidRPr="00F365EF" w:rsidRDefault="00F54049" w:rsidP="00553944">
            <w:pPr>
              <w:pStyle w:val="Default"/>
            </w:pPr>
            <w:r w:rsidRPr="00F365EF">
              <w:t xml:space="preserve">для AVT-RX464 – окрашенная сталь </w:t>
            </w:r>
          </w:p>
        </w:tc>
        <w:tc>
          <w:tcPr>
            <w:tcW w:w="1134" w:type="dxa"/>
            <w:shd w:val="clear" w:color="auto" w:fill="auto"/>
            <w:noWrap/>
            <w:vAlign w:val="center"/>
          </w:tcPr>
          <w:p w:rsidR="00F54049" w:rsidRPr="00F365EF" w:rsidRDefault="00F54049" w:rsidP="00553944">
            <w:pPr>
              <w:pStyle w:val="Default"/>
              <w:jc w:val="center"/>
            </w:pPr>
            <w:r w:rsidRPr="00F365EF">
              <w:lastRenderedPageBreak/>
              <w:t>10</w:t>
            </w:r>
          </w:p>
        </w:tc>
      </w:tr>
      <w:tr w:rsidR="00F54049" w:rsidRPr="00F365EF" w:rsidTr="00553944">
        <w:trPr>
          <w:trHeight w:val="300"/>
        </w:trPr>
        <w:tc>
          <w:tcPr>
            <w:tcW w:w="485" w:type="dxa"/>
            <w:shd w:val="clear" w:color="auto" w:fill="auto"/>
            <w:noWrap/>
            <w:vAlign w:val="center"/>
          </w:tcPr>
          <w:p w:rsidR="00F54049" w:rsidRPr="00F365EF" w:rsidRDefault="00F54049" w:rsidP="00553944">
            <w:pPr>
              <w:pStyle w:val="Default"/>
            </w:pPr>
            <w:r w:rsidRPr="00F365EF">
              <w:lastRenderedPageBreak/>
              <w:t>5</w:t>
            </w:r>
          </w:p>
        </w:tc>
        <w:tc>
          <w:tcPr>
            <w:tcW w:w="2497" w:type="dxa"/>
            <w:shd w:val="clear" w:color="auto" w:fill="auto"/>
            <w:noWrap/>
            <w:vAlign w:val="center"/>
          </w:tcPr>
          <w:p w:rsidR="00F54049" w:rsidRPr="00F365EF" w:rsidRDefault="00F54049" w:rsidP="00553944">
            <w:pPr>
              <w:pStyle w:val="Default"/>
            </w:pPr>
            <w:r w:rsidRPr="00F365EF">
              <w:t>Приемник</w:t>
            </w:r>
          </w:p>
          <w:p w:rsidR="00F54049" w:rsidRPr="00F365EF" w:rsidRDefault="00F54049" w:rsidP="00553944">
            <w:pPr>
              <w:pStyle w:val="Default"/>
            </w:pPr>
            <w:r w:rsidRPr="00F365EF">
              <w:t>AVT-16RX4611</w:t>
            </w:r>
          </w:p>
        </w:tc>
        <w:tc>
          <w:tcPr>
            <w:tcW w:w="5523" w:type="dxa"/>
          </w:tcPr>
          <w:tbl>
            <w:tblPr>
              <w:tblW w:w="11689" w:type="dxa"/>
              <w:tblInd w:w="58" w:type="dxa"/>
              <w:tblBorders>
                <w:top w:val="nil"/>
                <w:left w:val="nil"/>
                <w:bottom w:val="nil"/>
                <w:right w:val="nil"/>
              </w:tblBorders>
              <w:tblLayout w:type="fixed"/>
              <w:tblLook w:val="0000"/>
            </w:tblPr>
            <w:tblGrid>
              <w:gridCol w:w="11689"/>
            </w:tblGrid>
            <w:tr w:rsidR="00F54049" w:rsidRPr="00F365EF" w:rsidTr="00553944">
              <w:trPr>
                <w:trHeight w:val="3798"/>
              </w:trPr>
              <w:tc>
                <w:tcPr>
                  <w:tcW w:w="11689" w:type="dxa"/>
                </w:tcPr>
                <w:p w:rsidR="00F54049" w:rsidRPr="00F365EF" w:rsidRDefault="00F54049" w:rsidP="00553944">
                  <w:pPr>
                    <w:pStyle w:val="Default"/>
                  </w:pPr>
                  <w:r w:rsidRPr="00F365EF">
                    <w:t xml:space="preserve"> Диапазон рабочих частот - 25 Гц - 7,5 МГц </w:t>
                  </w:r>
                </w:p>
                <w:p w:rsidR="00F54049" w:rsidRPr="00F365EF" w:rsidRDefault="00F54049" w:rsidP="00553944">
                  <w:pPr>
                    <w:pStyle w:val="Default"/>
                  </w:pPr>
                  <w:r w:rsidRPr="00F365EF">
                    <w:t xml:space="preserve">3.2 Нелинейность вносимая устройством </w:t>
                  </w:r>
                </w:p>
                <w:p w:rsidR="00F54049" w:rsidRPr="00F365EF" w:rsidRDefault="00F54049" w:rsidP="00553944">
                  <w:pPr>
                    <w:pStyle w:val="Default"/>
                  </w:pPr>
                  <w:r w:rsidRPr="00F365EF">
                    <w:t xml:space="preserve">- не более -80 дБ </w:t>
                  </w:r>
                </w:p>
                <w:p w:rsidR="00F54049" w:rsidRPr="00F365EF" w:rsidRDefault="00F54049" w:rsidP="00553944">
                  <w:pPr>
                    <w:pStyle w:val="Default"/>
                  </w:pPr>
                  <w:r w:rsidRPr="00F365EF">
                    <w:t xml:space="preserve">3.3 Неравномерность частотной характеристики </w:t>
                  </w:r>
                </w:p>
                <w:p w:rsidR="00F54049" w:rsidRPr="00F365EF" w:rsidRDefault="00F54049" w:rsidP="00553944">
                  <w:pPr>
                    <w:pStyle w:val="Default"/>
                  </w:pPr>
                  <w:r w:rsidRPr="00F365EF">
                    <w:t xml:space="preserve">- не более 0,5 дБ </w:t>
                  </w:r>
                </w:p>
                <w:p w:rsidR="00F54049" w:rsidRPr="00F365EF" w:rsidRDefault="00F54049" w:rsidP="00553944">
                  <w:pPr>
                    <w:pStyle w:val="Default"/>
                  </w:pPr>
                  <w:r w:rsidRPr="00F365EF">
                    <w:t xml:space="preserve">3.4 Выходное сопротивление </w:t>
                  </w:r>
                </w:p>
                <w:p w:rsidR="00F54049" w:rsidRPr="00F365EF" w:rsidRDefault="00F54049" w:rsidP="00553944">
                  <w:pPr>
                    <w:pStyle w:val="Default"/>
                  </w:pPr>
                  <w:r w:rsidRPr="00F365EF">
                    <w:t xml:space="preserve">- 75 Ом (стандартный) </w:t>
                  </w:r>
                </w:p>
                <w:p w:rsidR="00F54049" w:rsidRPr="00F365EF" w:rsidRDefault="00F54049" w:rsidP="00553944">
                  <w:pPr>
                    <w:pStyle w:val="Default"/>
                  </w:pPr>
                  <w:r w:rsidRPr="00F365EF">
                    <w:t xml:space="preserve">3.5 Дифференциальное входное </w:t>
                  </w:r>
                </w:p>
                <w:p w:rsidR="00F54049" w:rsidRPr="00F365EF" w:rsidRDefault="00F54049" w:rsidP="00553944">
                  <w:pPr>
                    <w:pStyle w:val="Default"/>
                  </w:pPr>
                  <w:r w:rsidRPr="00F365EF">
                    <w:t xml:space="preserve">сопротивление - 100 Ом </w:t>
                  </w:r>
                </w:p>
                <w:p w:rsidR="00F54049" w:rsidRPr="00F365EF" w:rsidRDefault="00F54049" w:rsidP="00553944">
                  <w:pPr>
                    <w:pStyle w:val="Default"/>
                  </w:pPr>
                  <w:r w:rsidRPr="00F365EF">
                    <w:t xml:space="preserve">3.6 Уровень выходного напряжения </w:t>
                  </w:r>
                </w:p>
                <w:p w:rsidR="00F54049" w:rsidRPr="00F365EF" w:rsidRDefault="00F54049" w:rsidP="00553944">
                  <w:pPr>
                    <w:pStyle w:val="Default"/>
                  </w:pPr>
                  <w:r w:rsidRPr="00F365EF">
                    <w:t xml:space="preserve">- 1 В (стандартный) </w:t>
                  </w:r>
                </w:p>
                <w:p w:rsidR="00F54049" w:rsidRPr="00F365EF" w:rsidRDefault="00F54049" w:rsidP="00553944">
                  <w:pPr>
                    <w:pStyle w:val="Default"/>
                  </w:pPr>
                  <w:r w:rsidRPr="00F365EF">
                    <w:t xml:space="preserve">3.7 Индикация включения питания </w:t>
                  </w:r>
                </w:p>
                <w:p w:rsidR="00F54049" w:rsidRPr="00F365EF" w:rsidRDefault="00F54049" w:rsidP="00553944">
                  <w:pPr>
                    <w:pStyle w:val="Default"/>
                  </w:pPr>
                  <w:r w:rsidRPr="00F365EF">
                    <w:t xml:space="preserve">3.8 Защита по питанию: </w:t>
                  </w:r>
                </w:p>
                <w:p w:rsidR="00F54049" w:rsidRPr="00F365EF" w:rsidRDefault="00F54049" w:rsidP="00553944">
                  <w:pPr>
                    <w:pStyle w:val="Default"/>
                  </w:pPr>
                  <w:r w:rsidRPr="00F365EF">
                    <w:t xml:space="preserve">- от переполюсовки, </w:t>
                  </w:r>
                </w:p>
                <w:p w:rsidR="00F54049" w:rsidRPr="00F365EF" w:rsidRDefault="00F54049" w:rsidP="00553944">
                  <w:pPr>
                    <w:pStyle w:val="Default"/>
                  </w:pPr>
                  <w:r w:rsidRPr="00F365EF">
                    <w:t xml:space="preserve">- от импульсного превышения номинального значения </w:t>
                  </w:r>
                </w:p>
                <w:p w:rsidR="00F54049" w:rsidRPr="00F365EF" w:rsidRDefault="00F54049" w:rsidP="00553944">
                  <w:pPr>
                    <w:pStyle w:val="Default"/>
                  </w:pPr>
                  <w:r w:rsidRPr="00F365EF">
                    <w:t xml:space="preserve">3.9 Защита по выходу от разряда статического электричества </w:t>
                  </w:r>
                </w:p>
                <w:p w:rsidR="00F54049" w:rsidRPr="00F365EF" w:rsidRDefault="00F54049" w:rsidP="00553944">
                  <w:pPr>
                    <w:pStyle w:val="Default"/>
                  </w:pPr>
                  <w:r w:rsidRPr="00F365EF">
                    <w:t xml:space="preserve">3.10 Защита по линии передачи от превышения напряжения (для постоянного (до 120 В) </w:t>
                  </w:r>
                </w:p>
                <w:p w:rsidR="00F54049" w:rsidRPr="00F365EF" w:rsidRDefault="00F54049" w:rsidP="00553944">
                  <w:pPr>
                    <w:pStyle w:val="Default"/>
                  </w:pPr>
                  <w:r w:rsidRPr="00F365EF">
                    <w:t xml:space="preserve">и импульсного тока) </w:t>
                  </w:r>
                </w:p>
                <w:p w:rsidR="00F54049" w:rsidRPr="00F365EF" w:rsidRDefault="00F54049" w:rsidP="00553944">
                  <w:pPr>
                    <w:pStyle w:val="Default"/>
                  </w:pPr>
                  <w:r w:rsidRPr="00F365EF">
                    <w:t xml:space="preserve">3.11 Влажность (без конденсата) </w:t>
                  </w:r>
                </w:p>
                <w:p w:rsidR="00F54049" w:rsidRPr="00F365EF" w:rsidRDefault="00F54049" w:rsidP="00553944">
                  <w:pPr>
                    <w:pStyle w:val="Default"/>
                  </w:pPr>
                  <w:r w:rsidRPr="00F365EF">
                    <w:t xml:space="preserve">- не более 95% при +20°С </w:t>
                  </w:r>
                </w:p>
                <w:p w:rsidR="00F54049" w:rsidRPr="00F365EF" w:rsidRDefault="00F54049" w:rsidP="00553944">
                  <w:pPr>
                    <w:pStyle w:val="Default"/>
                  </w:pPr>
                  <w:r w:rsidRPr="00F365EF">
                    <w:t xml:space="preserve">3.12 Диапазон рабочих температур - 0°C...+50°C </w:t>
                  </w:r>
                </w:p>
                <w:p w:rsidR="00F54049" w:rsidRPr="00F365EF" w:rsidRDefault="00F54049" w:rsidP="00553944">
                  <w:pPr>
                    <w:pStyle w:val="Default"/>
                  </w:pPr>
                  <w:r w:rsidRPr="00F365EF">
                    <w:t xml:space="preserve">3.13 Габаритные размеры (19” 1U) </w:t>
                  </w:r>
                </w:p>
                <w:p w:rsidR="00F54049" w:rsidRPr="00F365EF" w:rsidRDefault="00F54049" w:rsidP="00553944">
                  <w:pPr>
                    <w:pStyle w:val="Default"/>
                  </w:pPr>
                  <w:r w:rsidRPr="00F365EF">
                    <w:t xml:space="preserve">для модификаций 461 - 482х200х44,5 мм </w:t>
                  </w:r>
                </w:p>
                <w:p w:rsidR="00F54049" w:rsidRPr="00F365EF" w:rsidRDefault="00F54049" w:rsidP="00553944">
                  <w:pPr>
                    <w:pStyle w:val="Default"/>
                  </w:pPr>
                  <w:r w:rsidRPr="00F365EF">
                    <w:t xml:space="preserve">для модификаций 463, 464 - 482х300х44,5 мм </w:t>
                  </w:r>
                </w:p>
                <w:p w:rsidR="00F54049" w:rsidRPr="00F365EF" w:rsidRDefault="00F54049" w:rsidP="00553944">
                  <w:pPr>
                    <w:pStyle w:val="Default"/>
                  </w:pPr>
                  <w:r w:rsidRPr="00F365EF">
                    <w:lastRenderedPageBreak/>
                    <w:t xml:space="preserve">3.14 Рекомендованный кабель </w:t>
                  </w:r>
                </w:p>
                <w:p w:rsidR="00F54049" w:rsidRPr="00F365EF" w:rsidRDefault="00F54049" w:rsidP="00553944">
                  <w:pPr>
                    <w:pStyle w:val="Default"/>
                  </w:pPr>
                  <w:r w:rsidRPr="00F365EF">
                    <w:t xml:space="preserve">AWG 24 UTP Cat.5, ТППэП Nх2х0,5 </w:t>
                  </w:r>
                </w:p>
                <w:p w:rsidR="00F54049" w:rsidRPr="00F365EF" w:rsidRDefault="00F54049" w:rsidP="00553944">
                  <w:pPr>
                    <w:pStyle w:val="Default"/>
                  </w:pPr>
                  <w:r w:rsidRPr="00F365EF">
                    <w:t xml:space="preserve">3.15 Материал корпуса - окрашенная сталь </w:t>
                  </w:r>
                </w:p>
                <w:p w:rsidR="00F54049" w:rsidRPr="00F365EF" w:rsidRDefault="00F54049" w:rsidP="00553944">
                  <w:pPr>
                    <w:pStyle w:val="Default"/>
                  </w:pPr>
                  <w:r w:rsidRPr="00F365EF">
                    <w:t xml:space="preserve">3.16 Рекомендованные длины передачи </w:t>
                  </w:r>
                </w:p>
                <w:p w:rsidR="00F54049" w:rsidRPr="00F365EF" w:rsidRDefault="00F54049" w:rsidP="00553944">
                  <w:pPr>
                    <w:pStyle w:val="Default"/>
                  </w:pPr>
                  <w:r w:rsidRPr="00F365EF">
                    <w:t xml:space="preserve">с активными передатчиками </w:t>
                  </w:r>
                </w:p>
                <w:p w:rsidR="00F54049" w:rsidRPr="00F365EF" w:rsidRDefault="00F54049" w:rsidP="00553944">
                  <w:pPr>
                    <w:pStyle w:val="Default"/>
                  </w:pPr>
                  <w:r w:rsidRPr="00F365EF">
                    <w:t xml:space="preserve">для модификаций 461 – 1500 м </w:t>
                  </w:r>
                </w:p>
                <w:p w:rsidR="00F54049" w:rsidRPr="00F365EF" w:rsidRDefault="00F54049" w:rsidP="00553944">
                  <w:pPr>
                    <w:pStyle w:val="Default"/>
                  </w:pPr>
                  <w:r w:rsidRPr="00F365EF">
                    <w:t xml:space="preserve">для модификаций 463, 464 – 2000 м </w:t>
                  </w:r>
                </w:p>
                <w:p w:rsidR="00F54049" w:rsidRPr="00F365EF" w:rsidRDefault="00F54049" w:rsidP="00553944">
                  <w:pPr>
                    <w:pStyle w:val="Default"/>
                  </w:pPr>
                  <w:r w:rsidRPr="00F365EF">
                    <w:t xml:space="preserve">с пассивными передатчиками </w:t>
                  </w:r>
                </w:p>
                <w:p w:rsidR="00F54049" w:rsidRPr="00F365EF" w:rsidRDefault="00F54049" w:rsidP="00553944">
                  <w:pPr>
                    <w:pStyle w:val="Default"/>
                  </w:pPr>
                  <w:r w:rsidRPr="00F365EF">
                    <w:t xml:space="preserve">(только модификации 461, 464) – 1000 м </w:t>
                  </w:r>
                </w:p>
                <w:p w:rsidR="00F54049" w:rsidRPr="00F365EF" w:rsidRDefault="00F54049" w:rsidP="00553944">
                  <w:pPr>
                    <w:pStyle w:val="Default"/>
                  </w:pPr>
                  <w:r w:rsidRPr="00F365EF">
                    <w:t xml:space="preserve">3.17 Напряжение питания блока - ~220 V AC </w:t>
                  </w:r>
                </w:p>
                <w:p w:rsidR="00F54049" w:rsidRPr="00F365EF" w:rsidRDefault="00F54049" w:rsidP="00553944">
                  <w:pPr>
                    <w:pStyle w:val="Default"/>
                  </w:pPr>
                  <w:r w:rsidRPr="00F365EF">
                    <w:t xml:space="preserve">3.18 Ток потребления (на канал) </w:t>
                  </w:r>
                </w:p>
                <w:p w:rsidR="00F54049" w:rsidRPr="00F365EF" w:rsidRDefault="00F54049" w:rsidP="00553944">
                  <w:pPr>
                    <w:pStyle w:val="Default"/>
                  </w:pPr>
                  <w:r w:rsidRPr="00F365EF">
                    <w:t xml:space="preserve">для модификаций 461 – 25 mA </w:t>
                  </w:r>
                </w:p>
                <w:p w:rsidR="00F54049" w:rsidRPr="00F365EF" w:rsidRDefault="00F54049" w:rsidP="00553944">
                  <w:pPr>
                    <w:pStyle w:val="Default"/>
                  </w:pPr>
                  <w:r w:rsidRPr="00F365EF">
                    <w:t xml:space="preserve">для модификаций 463 – 40 mA </w:t>
                  </w:r>
                </w:p>
                <w:p w:rsidR="00F54049" w:rsidRPr="00F365EF" w:rsidRDefault="00F54049" w:rsidP="00553944">
                  <w:pPr>
                    <w:pStyle w:val="Default"/>
                  </w:pPr>
                  <w:r w:rsidRPr="00F365EF">
                    <w:t>для модификаций 464 – 150 mA</w:t>
                  </w:r>
                </w:p>
              </w:tc>
            </w:tr>
          </w:tbl>
          <w:p w:rsidR="00F54049" w:rsidRPr="00F365EF" w:rsidRDefault="00F54049" w:rsidP="00553944">
            <w:pPr>
              <w:pStyle w:val="Default"/>
            </w:pPr>
          </w:p>
        </w:tc>
        <w:tc>
          <w:tcPr>
            <w:tcW w:w="1134" w:type="dxa"/>
            <w:shd w:val="clear" w:color="auto" w:fill="auto"/>
            <w:noWrap/>
            <w:vAlign w:val="center"/>
          </w:tcPr>
          <w:p w:rsidR="00F54049" w:rsidRPr="00F365EF" w:rsidRDefault="00F54049" w:rsidP="00553944">
            <w:pPr>
              <w:pStyle w:val="Default"/>
              <w:jc w:val="center"/>
            </w:pPr>
            <w:r w:rsidRPr="00F365EF">
              <w:lastRenderedPageBreak/>
              <w:t>1</w:t>
            </w:r>
          </w:p>
        </w:tc>
      </w:tr>
    </w:tbl>
    <w:p w:rsidR="00F54049" w:rsidRPr="00F365EF" w:rsidRDefault="00F54049" w:rsidP="00F54049">
      <w:pPr>
        <w:jc w:val="both"/>
        <w:rPr>
          <w:bCs/>
        </w:rPr>
      </w:pPr>
    </w:p>
    <w:p w:rsidR="00F54049" w:rsidRDefault="00F54049" w:rsidP="00F54049">
      <w:pPr>
        <w:ind w:firstLine="709"/>
        <w:jc w:val="both"/>
        <w:rPr>
          <w:b/>
        </w:rPr>
      </w:pPr>
      <w:r w:rsidRPr="00F365EF">
        <w:rPr>
          <w:b/>
          <w:bCs/>
          <w:spacing w:val="-9"/>
        </w:rPr>
        <w:t>6.</w:t>
      </w:r>
      <w:r w:rsidRPr="00F365EF">
        <w:rPr>
          <w:bCs/>
          <w:spacing w:val="-9"/>
        </w:rPr>
        <w:t xml:space="preserve"> </w:t>
      </w:r>
      <w:r w:rsidRPr="00F365EF">
        <w:rPr>
          <w:b/>
        </w:rPr>
        <w:t>Условия и сроки (периоды) оказания Услуг.</w:t>
      </w:r>
    </w:p>
    <w:p w:rsidR="00F54049" w:rsidRPr="00B839D8" w:rsidRDefault="00F54049" w:rsidP="00F54049">
      <w:pPr>
        <w:ind w:firstLine="709"/>
        <w:jc w:val="both"/>
        <w:rPr>
          <w:rStyle w:val="afff4"/>
          <w:bCs w:val="0"/>
        </w:rPr>
      </w:pPr>
      <w:r w:rsidRPr="00F365EF">
        <w:t>Услуги по техническому обслуживанию д</w:t>
      </w:r>
      <w:r w:rsidR="00307591">
        <w:t>олжны оказываться ежемесячно, в</w:t>
      </w:r>
      <w:r w:rsidRPr="00F365EF">
        <w:t xml:space="preserve"> </w:t>
      </w:r>
      <w:r w:rsidR="00307591">
        <w:t>рабочее время</w:t>
      </w:r>
      <w:r w:rsidRPr="00F365EF">
        <w:t xml:space="preserve"> объекта Заказчика.</w:t>
      </w:r>
    </w:p>
    <w:p w:rsidR="00F54049" w:rsidRPr="00F365EF" w:rsidRDefault="00F54049" w:rsidP="00F54049">
      <w:pPr>
        <w:ind w:firstLine="709"/>
        <w:jc w:val="both"/>
        <w:rPr>
          <w:iCs/>
        </w:rPr>
      </w:pPr>
      <w:r w:rsidRPr="00F365EF">
        <w:rPr>
          <w:iCs/>
        </w:rPr>
        <w:t>В случае возникновения неисправностей в работе системы Заказчик уведомляет диспетчера Исполнителя заявкой по телефону, диспетчер сообщает Заказчику свои ФИО и номер входящей заявки, затем высылает специалистов для устранения неисправностей. Специалисты должны прибыть на объект Заказчика в течение 4 часов. Время приема  и выполнения заявок – рабочие, выходные и праздничные дни – круглосуточно.</w:t>
      </w:r>
    </w:p>
    <w:p w:rsidR="00F54049" w:rsidRPr="00F365EF" w:rsidRDefault="00F54049" w:rsidP="00F54049">
      <w:pPr>
        <w:ind w:firstLine="709"/>
        <w:jc w:val="both"/>
      </w:pPr>
    </w:p>
    <w:p w:rsidR="00F54049" w:rsidRDefault="00F54049" w:rsidP="00F54049">
      <w:pPr>
        <w:ind w:firstLine="709"/>
        <w:jc w:val="both"/>
        <w:rPr>
          <w:b/>
          <w:iCs/>
        </w:rPr>
      </w:pPr>
      <w:r w:rsidRPr="00F365EF">
        <w:rPr>
          <w:b/>
          <w:iCs/>
        </w:rPr>
        <w:t>7. Гарантия на Услуги.</w:t>
      </w:r>
    </w:p>
    <w:p w:rsidR="00F54049" w:rsidRPr="00B839D8" w:rsidRDefault="00F54049" w:rsidP="00F54049">
      <w:pPr>
        <w:ind w:firstLine="709"/>
        <w:jc w:val="both"/>
        <w:rPr>
          <w:b/>
          <w:iCs/>
        </w:rPr>
      </w:pPr>
      <w:r w:rsidRPr="00F365EF">
        <w:rPr>
          <w:iCs/>
        </w:rPr>
        <w:t>Гарантийные обязательства на оказанные Услуги по техническому обслуживанию должны составлять не менее _____ (____) месяцев с момента подписания Акта сдачи-приёмки оказанных Услуг.</w:t>
      </w:r>
    </w:p>
    <w:p w:rsidR="00F54049" w:rsidRPr="00F365EF" w:rsidRDefault="00F54049" w:rsidP="00F54049">
      <w:pPr>
        <w:ind w:firstLine="709"/>
        <w:jc w:val="both"/>
        <w:rPr>
          <w:iCs/>
        </w:rPr>
      </w:pPr>
      <w:r w:rsidRPr="00F365EF">
        <w:rPr>
          <w:iCs/>
        </w:rPr>
        <w:t xml:space="preserve">На заменяемые во время обслуживания запасные части устанавливается гарантийный срок завода-изготовителя. </w:t>
      </w:r>
    </w:p>
    <w:p w:rsidR="00F54049" w:rsidRPr="00F365EF" w:rsidRDefault="00F54049" w:rsidP="00F54049">
      <w:pPr>
        <w:ind w:firstLine="709"/>
        <w:jc w:val="both"/>
        <w:rPr>
          <w:iCs/>
        </w:rPr>
      </w:pPr>
    </w:p>
    <w:p w:rsidR="00F54049" w:rsidRPr="00F365EF" w:rsidRDefault="00F54049" w:rsidP="00F54049">
      <w:pPr>
        <w:ind w:firstLine="709"/>
        <w:jc w:val="both"/>
        <w:rPr>
          <w:iCs/>
        </w:rPr>
      </w:pPr>
      <w:r w:rsidRPr="00F365EF">
        <w:rPr>
          <w:b/>
          <w:iCs/>
        </w:rPr>
        <w:t xml:space="preserve">8. Условия </w:t>
      </w:r>
      <w:r w:rsidRPr="00B839D8">
        <w:rPr>
          <w:b/>
          <w:iCs/>
        </w:rPr>
        <w:t>конфиденциальности.</w:t>
      </w:r>
    </w:p>
    <w:p w:rsidR="00F54049" w:rsidRPr="00F365EF" w:rsidRDefault="00F54049" w:rsidP="00F54049">
      <w:pPr>
        <w:ind w:firstLine="709"/>
        <w:jc w:val="both"/>
        <w:rPr>
          <w:b/>
        </w:rPr>
      </w:pPr>
      <w:r w:rsidRPr="00F365EF">
        <w:rPr>
          <w:iCs/>
        </w:rPr>
        <w:t>По взаимному согласию сторон конфиденциальной признается конкретная информация, касающаяся предмета оказания услуг, хода их выполнения и полученных результатов. Исполнитель обязан обеспечить защиту конфиденциальной информации, ставшей ему доступной. Исполнитель гарантирует соблюдение третьими лицами условий конфиденциальности. Вышеперечисленные обязательства действуют во все время оказания Исполнителем услуг, а также в течение трех лет после окончания этих услуг.</w:t>
      </w:r>
    </w:p>
    <w:p w:rsidR="00F54049" w:rsidRPr="00F365EF" w:rsidRDefault="00F54049" w:rsidP="00F54049">
      <w:pPr>
        <w:ind w:firstLine="709"/>
        <w:jc w:val="both"/>
        <w:rPr>
          <w:b/>
        </w:rPr>
      </w:pPr>
    </w:p>
    <w:p w:rsidR="00F54049" w:rsidRPr="00F365EF" w:rsidRDefault="00F54049" w:rsidP="00307591">
      <w:pPr>
        <w:ind w:firstLine="709"/>
        <w:jc w:val="both"/>
        <w:rPr>
          <w:b/>
        </w:rPr>
      </w:pPr>
      <w:r w:rsidRPr="00F365EF">
        <w:rPr>
          <w:b/>
        </w:rPr>
        <w:t>9. Форма, срок и порядок оплаты Работ.</w:t>
      </w:r>
    </w:p>
    <w:tbl>
      <w:tblPr>
        <w:tblpPr w:leftFromText="180" w:rightFromText="180" w:vertAnchor="text" w:horzAnchor="margin" w:tblpY="2133"/>
        <w:tblW w:w="0" w:type="auto"/>
        <w:tblLayout w:type="fixed"/>
        <w:tblLook w:val="0000"/>
      </w:tblPr>
      <w:tblGrid>
        <w:gridCol w:w="5272"/>
        <w:gridCol w:w="4252"/>
      </w:tblGrid>
      <w:tr w:rsidR="009977F0" w:rsidRPr="00E27C24" w:rsidTr="009977F0">
        <w:trPr>
          <w:trHeight w:val="2074"/>
        </w:trPr>
        <w:tc>
          <w:tcPr>
            <w:tcW w:w="5272" w:type="dxa"/>
            <w:shd w:val="clear" w:color="auto" w:fill="auto"/>
          </w:tcPr>
          <w:p w:rsidR="009977F0" w:rsidRPr="00E27C24" w:rsidRDefault="009977F0" w:rsidP="009977F0">
            <w:r w:rsidRPr="00E27C24">
              <w:t>Заказчик:</w:t>
            </w:r>
          </w:p>
          <w:p w:rsidR="009977F0" w:rsidRPr="00E27C24" w:rsidRDefault="009977F0" w:rsidP="009977F0"/>
          <w:p w:rsidR="009977F0" w:rsidRPr="00E27C24" w:rsidRDefault="009977F0" w:rsidP="009977F0">
            <w:pPr>
              <w:rPr>
                <w:vertAlign w:val="superscript"/>
              </w:rPr>
            </w:pPr>
            <w:r w:rsidRPr="00E27C24">
              <w:t>________    ______________</w:t>
            </w:r>
          </w:p>
          <w:p w:rsidR="009977F0" w:rsidRPr="00E27C24" w:rsidRDefault="009977F0" w:rsidP="009977F0">
            <w:r w:rsidRPr="00E27C24">
              <w:rPr>
                <w:vertAlign w:val="superscript"/>
              </w:rPr>
              <w:t xml:space="preserve">(подпись)                        (Ф.И.О.)                                     </w:t>
            </w:r>
          </w:p>
        </w:tc>
        <w:tc>
          <w:tcPr>
            <w:tcW w:w="4252" w:type="dxa"/>
            <w:shd w:val="clear" w:color="auto" w:fill="auto"/>
          </w:tcPr>
          <w:p w:rsidR="009977F0" w:rsidRPr="00E27C24" w:rsidRDefault="009977F0" w:rsidP="009977F0">
            <w:r w:rsidRPr="00E27C24">
              <w:t>Исполнитель:</w:t>
            </w:r>
          </w:p>
          <w:p w:rsidR="009977F0" w:rsidRPr="00E27C24" w:rsidRDefault="009977F0" w:rsidP="009977F0"/>
          <w:p w:rsidR="009977F0" w:rsidRPr="00E27C24" w:rsidRDefault="009977F0" w:rsidP="009977F0">
            <w:pPr>
              <w:rPr>
                <w:vertAlign w:val="superscript"/>
              </w:rPr>
            </w:pPr>
            <w:r w:rsidRPr="00E27C24">
              <w:t>________    ______________</w:t>
            </w:r>
          </w:p>
          <w:p w:rsidR="009977F0" w:rsidRPr="00E27C24" w:rsidRDefault="009977F0" w:rsidP="009977F0">
            <w:r w:rsidRPr="00E27C24">
              <w:rPr>
                <w:vertAlign w:val="superscript"/>
              </w:rPr>
              <w:t xml:space="preserve">(подпись)                        (Ф.И.О.)                                     </w:t>
            </w:r>
          </w:p>
        </w:tc>
      </w:tr>
    </w:tbl>
    <w:p w:rsidR="00F54049" w:rsidRPr="00F365EF" w:rsidRDefault="00F54049" w:rsidP="00307591">
      <w:pPr>
        <w:pStyle w:val="afd"/>
        <w:ind w:firstLine="709"/>
        <w:jc w:val="both"/>
        <w:rPr>
          <w:sz w:val="24"/>
          <w:szCs w:val="24"/>
        </w:rPr>
      </w:pPr>
      <w:r w:rsidRPr="00F365EF">
        <w:rPr>
          <w:sz w:val="24"/>
          <w:szCs w:val="24"/>
        </w:rPr>
        <w:t>Авансирование не предусмотрено. Оплата производится Заказчиком поэтапно в течение ___ (______) _____ дней с момента получения Заказчиком оригинала счета, счета-фактуры и Акта сдачи-приёмки оказанных Услуг, подписанного уполномоченными представителями Сторон. Датой оплаты является дата списания денежных средств с расчетного счета Заказчика.</w:t>
      </w:r>
    </w:p>
    <w:p w:rsidR="00F54049" w:rsidRDefault="00F54049" w:rsidP="00F54049">
      <w:pPr>
        <w:pStyle w:val="ConsNormal"/>
        <w:widowControl/>
        <w:ind w:firstLine="0"/>
        <w:jc w:val="right"/>
        <w:rPr>
          <w:rFonts w:ascii="Times New Roman" w:hAnsi="Times New Roman" w:cs="Times New Roman"/>
          <w:sz w:val="24"/>
          <w:szCs w:val="24"/>
        </w:rPr>
      </w:pPr>
    </w:p>
    <w:p w:rsidR="009977F0" w:rsidRDefault="009977F0" w:rsidP="00F54049">
      <w:pPr>
        <w:pStyle w:val="ConsNormal"/>
        <w:widowControl/>
        <w:ind w:firstLine="0"/>
        <w:jc w:val="right"/>
        <w:rPr>
          <w:rFonts w:ascii="Times New Roman" w:hAnsi="Times New Roman" w:cs="Times New Roman"/>
          <w:sz w:val="24"/>
          <w:szCs w:val="24"/>
        </w:rPr>
      </w:pP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___/___/___/___от «___»_________2014 г.</w:t>
      </w:r>
    </w:p>
    <w:p w:rsidR="00F54049" w:rsidRDefault="00F54049" w:rsidP="00F54049">
      <w:pPr>
        <w:pStyle w:val="ConsNormal"/>
        <w:widowControl/>
        <w:ind w:firstLine="0"/>
        <w:jc w:val="center"/>
        <w:rPr>
          <w:rFonts w:ascii="Times New Roman" w:hAnsi="Times New Roman" w:cs="Times New Roman"/>
          <w:sz w:val="24"/>
          <w:szCs w:val="24"/>
        </w:rPr>
      </w:pPr>
    </w:p>
    <w:p w:rsidR="00F54049" w:rsidRPr="00307591" w:rsidRDefault="00F54049" w:rsidP="00F54049">
      <w:pPr>
        <w:pStyle w:val="ConsNormal"/>
        <w:widowControl/>
        <w:ind w:firstLine="0"/>
        <w:jc w:val="center"/>
        <w:rPr>
          <w:rFonts w:ascii="Times New Roman" w:hAnsi="Times New Roman" w:cs="Times New Roman"/>
          <w:b/>
          <w:sz w:val="24"/>
          <w:szCs w:val="24"/>
        </w:rPr>
      </w:pPr>
      <w:r w:rsidRPr="00A7691E">
        <w:rPr>
          <w:rFonts w:ascii="Times New Roman" w:hAnsi="Times New Roman" w:cs="Times New Roman"/>
          <w:b/>
          <w:sz w:val="24"/>
          <w:szCs w:val="24"/>
        </w:rPr>
        <w:t>Регламент технического обслуживания СОТ</w:t>
      </w:r>
    </w:p>
    <w:tbl>
      <w:tblPr>
        <w:tblW w:w="9780" w:type="dxa"/>
        <w:jc w:val="center"/>
        <w:tblInd w:w="276" w:type="dxa"/>
        <w:tblLook w:val="04A0"/>
      </w:tblPr>
      <w:tblGrid>
        <w:gridCol w:w="540"/>
        <w:gridCol w:w="5769"/>
        <w:gridCol w:w="1805"/>
        <w:gridCol w:w="1666"/>
      </w:tblGrid>
      <w:tr w:rsidR="00F54049" w:rsidRPr="00B839D8" w:rsidTr="00553944">
        <w:trPr>
          <w:trHeight w:val="63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 п/п</w:t>
            </w:r>
          </w:p>
        </w:tc>
        <w:tc>
          <w:tcPr>
            <w:tcW w:w="5769" w:type="dxa"/>
            <w:tcBorders>
              <w:top w:val="single" w:sz="4" w:space="0" w:color="auto"/>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Название</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Периодичность обслуживания</w:t>
            </w:r>
          </w:p>
        </w:tc>
        <w:tc>
          <w:tcPr>
            <w:tcW w:w="1666" w:type="dxa"/>
            <w:tcBorders>
              <w:top w:val="single" w:sz="4" w:space="0" w:color="auto"/>
              <w:left w:val="nil"/>
              <w:bottom w:val="single" w:sz="4" w:space="0" w:color="auto"/>
              <w:right w:val="single" w:sz="4" w:space="0" w:color="auto"/>
            </w:tcBorders>
          </w:tcPr>
          <w:p w:rsidR="00F54049" w:rsidRPr="00B839D8" w:rsidRDefault="00F54049" w:rsidP="00553944">
            <w:pPr>
              <w:suppressAutoHyphens w:val="0"/>
              <w:jc w:val="center"/>
              <w:rPr>
                <w:lang w:eastAsia="ru-RU"/>
              </w:rPr>
            </w:pPr>
            <w:r w:rsidRPr="00B839D8">
              <w:rPr>
                <w:lang w:eastAsia="ru-RU"/>
              </w:rPr>
              <w:t>Стоимость, руб</w:t>
            </w:r>
            <w:r w:rsidR="00BF38B4">
              <w:rPr>
                <w:lang w:eastAsia="ru-RU"/>
              </w:rPr>
              <w:t>.</w:t>
            </w:r>
            <w:r w:rsidRPr="00B839D8">
              <w:rPr>
                <w:lang w:eastAsia="ru-RU"/>
              </w:rPr>
              <w:t>/мес</w:t>
            </w:r>
            <w:r w:rsidR="00BF38B4">
              <w:rPr>
                <w:lang w:eastAsia="ru-RU"/>
              </w:rPr>
              <w:t>.</w:t>
            </w:r>
            <w:r w:rsidRPr="00B839D8">
              <w:rPr>
                <w:lang w:eastAsia="ru-RU"/>
              </w:rPr>
              <w:t xml:space="preserve"> </w:t>
            </w:r>
          </w:p>
          <w:p w:rsidR="00F54049" w:rsidRPr="00B839D8" w:rsidRDefault="00F54049" w:rsidP="00553944">
            <w:pPr>
              <w:suppressAutoHyphens w:val="0"/>
              <w:jc w:val="center"/>
              <w:rPr>
                <w:lang w:eastAsia="ru-RU"/>
              </w:rPr>
            </w:pPr>
            <w:r w:rsidRPr="00B839D8">
              <w:rPr>
                <w:lang w:eastAsia="ru-RU"/>
              </w:rPr>
              <w:t>(с НДС)</w:t>
            </w: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Внешний осмотр коммутационных центров, видеорегистратора, монитора и источников питания, видеокамер</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режимов работы видеорегистратора</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правильности функционирования видеорегистратора</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4</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Чистка, протирка от пыли и грязи</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5</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Замер величины питающего напряжения</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6</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правильности установки, исправности монтажа внешних проводок</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7</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крепления, подтяжка разъемных механических и электрических соединений</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8</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Обезжиривание, очистка оптической системы спиртом</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9</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работы устройства обогрева</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10</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работоспособности источников бесперебойного питания и параметров аккумуляторов</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11</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герметичности и корректировка гермокожухов, блоков управления,</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12</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целостности TV-кабелей методом прозвона</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13</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Измерение сопротивления цепей питания камер</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14</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Контроль за исправностью видеокамер;</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15</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Корректировка углов обзора видеокамеры;</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16</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Чистка и ремонт системы вентиляции и охлаждения сервера, регистраторов;</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17</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Диагностика возможных неисправностей оборудования и мелкий ремонт на месте;</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18</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системных параметров и настроек специализированного программного обеспечения и  регистраторов;</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19</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Диагностика системных ресурсов, проверка дисковых массивов на наличие ошибок;</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20</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Уборка от пыли корпуса видеосервера, экрана и корпуса монитора, клавиатуры, мыши;</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21</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Контроль исправной работы записывающих, передающих и контролирующих устройств;</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22</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Смазка поворотных устройств управляемых камер;</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23</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передачи информации на удаленные посты охраны</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2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24</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достаточности охранного (дежурного) освещения</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4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25</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Устранение воздействия климатических факторов (температура и влажность) на изделия</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18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26</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Устранение механических воздействий (вибрация, удар, и т.п.);</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27</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АЧХ линии передачи синхронного и асинхронного видеосигнала</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15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28</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отношения сигнал/шум с видеокамер</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4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29</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соответствия номинала и исправности защитных устройств;</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30</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отсутствия « мертвых зон» в зоне обнаружения вследствие воздействия внешних факторов или перемещения габаритных объектов в поле зрения видеокамер</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31</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Измерение электрических параметров устройств потребляемого тока  от резервного источника питания;</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32</w:t>
            </w:r>
          </w:p>
        </w:tc>
        <w:tc>
          <w:tcPr>
            <w:tcW w:w="5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Устранение утечек электрического тока на линии передачи питающего напряжения</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single" w:sz="4" w:space="0" w:color="auto"/>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33</w:t>
            </w:r>
          </w:p>
        </w:tc>
        <w:tc>
          <w:tcPr>
            <w:tcW w:w="5769" w:type="dxa"/>
            <w:tcBorders>
              <w:top w:val="single" w:sz="4" w:space="0" w:color="auto"/>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Устранение утечек на корпусе потребителя электрического тока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single" w:sz="4" w:space="0" w:color="auto"/>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34</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Контроль наличия крышек на коробках и розетках, пломб или печатей на них</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35</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корректности настроек сервера при работе с источником бесперебойного питания</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nil"/>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36</w:t>
            </w:r>
          </w:p>
        </w:tc>
        <w:tc>
          <w:tcPr>
            <w:tcW w:w="5769" w:type="dxa"/>
            <w:tcBorders>
              <w:top w:val="nil"/>
              <w:left w:val="nil"/>
              <w:bottom w:val="nil"/>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корректности загрузки операционной системы после выключения питания.</w:t>
            </w:r>
          </w:p>
        </w:tc>
        <w:tc>
          <w:tcPr>
            <w:tcW w:w="1805" w:type="dxa"/>
            <w:tcBorders>
              <w:top w:val="nil"/>
              <w:left w:val="nil"/>
              <w:bottom w:val="nil"/>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nil"/>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b/>
                <w:lang w:eastAsia="ru-RU"/>
              </w:rPr>
              <w:t>ИТОГО</w:t>
            </w:r>
            <w:r w:rsidRPr="00B839D8">
              <w:rPr>
                <w:lang w:eastAsia="ru-RU"/>
              </w:rPr>
              <w:t>:</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bl>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9977F0" w:rsidRDefault="009977F0"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tbl>
      <w:tblPr>
        <w:tblpPr w:leftFromText="180" w:rightFromText="180" w:vertAnchor="text" w:horzAnchor="margin" w:tblpY="180"/>
        <w:tblW w:w="0" w:type="auto"/>
        <w:tblLayout w:type="fixed"/>
        <w:tblLook w:val="0000"/>
      </w:tblPr>
      <w:tblGrid>
        <w:gridCol w:w="5272"/>
        <w:gridCol w:w="4252"/>
      </w:tblGrid>
      <w:tr w:rsidR="00307591" w:rsidRPr="00E27C24" w:rsidTr="0052015E">
        <w:trPr>
          <w:trHeight w:val="2074"/>
        </w:trPr>
        <w:tc>
          <w:tcPr>
            <w:tcW w:w="5272" w:type="dxa"/>
            <w:shd w:val="clear" w:color="auto" w:fill="auto"/>
          </w:tcPr>
          <w:p w:rsidR="00307591" w:rsidRPr="00E27C24" w:rsidRDefault="00307591" w:rsidP="0052015E">
            <w:r w:rsidRPr="00E27C24">
              <w:t>Заказчик:</w:t>
            </w:r>
          </w:p>
          <w:p w:rsidR="00307591" w:rsidRPr="00E27C24" w:rsidRDefault="00307591" w:rsidP="0052015E"/>
          <w:p w:rsidR="00307591" w:rsidRPr="00E27C24" w:rsidRDefault="00307591" w:rsidP="0052015E">
            <w:pPr>
              <w:rPr>
                <w:vertAlign w:val="superscript"/>
              </w:rPr>
            </w:pPr>
            <w:r w:rsidRPr="00E27C24">
              <w:t>________    ______________</w:t>
            </w:r>
          </w:p>
          <w:p w:rsidR="00307591" w:rsidRPr="00E27C24" w:rsidRDefault="00307591" w:rsidP="0052015E">
            <w:r w:rsidRPr="00E27C24">
              <w:rPr>
                <w:vertAlign w:val="superscript"/>
              </w:rPr>
              <w:t xml:space="preserve">(подпись)                        (Ф.И.О.)                                     </w:t>
            </w:r>
          </w:p>
        </w:tc>
        <w:tc>
          <w:tcPr>
            <w:tcW w:w="4252" w:type="dxa"/>
            <w:shd w:val="clear" w:color="auto" w:fill="auto"/>
          </w:tcPr>
          <w:p w:rsidR="00307591" w:rsidRPr="00E27C24" w:rsidRDefault="00307591" w:rsidP="0052015E">
            <w:r w:rsidRPr="00E27C24">
              <w:t>Исполнитель:</w:t>
            </w:r>
          </w:p>
          <w:p w:rsidR="00307591" w:rsidRPr="00E27C24" w:rsidRDefault="00307591" w:rsidP="0052015E"/>
          <w:p w:rsidR="00307591" w:rsidRPr="00E27C24" w:rsidRDefault="00307591" w:rsidP="0052015E">
            <w:pPr>
              <w:rPr>
                <w:vertAlign w:val="superscript"/>
              </w:rPr>
            </w:pPr>
            <w:r w:rsidRPr="00E27C24">
              <w:t>________    ______________</w:t>
            </w:r>
          </w:p>
          <w:p w:rsidR="00307591" w:rsidRPr="00E27C24" w:rsidRDefault="00307591" w:rsidP="0052015E">
            <w:r w:rsidRPr="00E27C24">
              <w:rPr>
                <w:vertAlign w:val="superscript"/>
              </w:rPr>
              <w:t xml:space="preserve">(подпись)                        (Ф.И.О.)                                     </w:t>
            </w:r>
          </w:p>
        </w:tc>
      </w:tr>
    </w:tbl>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307591" w:rsidRDefault="00307591" w:rsidP="00F54049">
      <w:pPr>
        <w:pStyle w:val="ConsNormal"/>
        <w:widowControl/>
        <w:ind w:firstLine="0"/>
        <w:jc w:val="center"/>
        <w:rPr>
          <w:rFonts w:ascii="Times New Roman" w:hAnsi="Times New Roman" w:cs="Times New Roman"/>
          <w:sz w:val="24"/>
          <w:szCs w:val="24"/>
        </w:rPr>
      </w:pP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___/___/___/___от «___»_________2014 г.</w:t>
      </w:r>
    </w:p>
    <w:p w:rsidR="00F54049" w:rsidRDefault="00F54049" w:rsidP="00F54049">
      <w:pPr>
        <w:pStyle w:val="ConsNormal"/>
        <w:widowControl/>
        <w:ind w:firstLine="0"/>
        <w:jc w:val="center"/>
        <w:rPr>
          <w:rFonts w:ascii="Times New Roman" w:hAnsi="Times New Roman" w:cs="Times New Roman"/>
          <w:sz w:val="24"/>
          <w:szCs w:val="24"/>
        </w:rPr>
      </w:pPr>
    </w:p>
    <w:p w:rsidR="009977F0" w:rsidRDefault="009977F0" w:rsidP="00F54049">
      <w:pPr>
        <w:pStyle w:val="ConsNormal"/>
        <w:widowControl/>
        <w:ind w:firstLine="0"/>
        <w:jc w:val="center"/>
        <w:rPr>
          <w:rFonts w:ascii="Times New Roman" w:hAnsi="Times New Roman" w:cs="Times New Roman"/>
          <w:b/>
          <w:sz w:val="24"/>
          <w:szCs w:val="24"/>
        </w:rPr>
      </w:pPr>
    </w:p>
    <w:p w:rsidR="009977F0" w:rsidRDefault="009977F0" w:rsidP="00F54049">
      <w:pPr>
        <w:pStyle w:val="ConsNormal"/>
        <w:widowControl/>
        <w:ind w:firstLine="0"/>
        <w:jc w:val="center"/>
        <w:rPr>
          <w:rFonts w:ascii="Times New Roman" w:hAnsi="Times New Roman" w:cs="Times New Roman"/>
          <w:b/>
          <w:sz w:val="24"/>
          <w:szCs w:val="24"/>
        </w:rPr>
      </w:pPr>
    </w:p>
    <w:p w:rsidR="00F54049" w:rsidRPr="00E27C24" w:rsidRDefault="00F54049" w:rsidP="00F54049">
      <w:pPr>
        <w:pStyle w:val="ConsNormal"/>
        <w:widowControl/>
        <w:ind w:firstLine="0"/>
        <w:jc w:val="center"/>
        <w:rPr>
          <w:rFonts w:ascii="Times New Roman" w:hAnsi="Times New Roman" w:cs="Times New Roman"/>
          <w:b/>
          <w:sz w:val="24"/>
          <w:szCs w:val="24"/>
        </w:rPr>
      </w:pPr>
      <w:r w:rsidRPr="00E27C24">
        <w:rPr>
          <w:rFonts w:ascii="Times New Roman" w:hAnsi="Times New Roman" w:cs="Times New Roman"/>
          <w:b/>
          <w:sz w:val="24"/>
          <w:szCs w:val="24"/>
        </w:rPr>
        <w:t>Протокол</w:t>
      </w:r>
    </w:p>
    <w:p w:rsidR="00F54049" w:rsidRPr="00E27C24" w:rsidRDefault="00F54049" w:rsidP="00F54049">
      <w:pPr>
        <w:pStyle w:val="ConsNormal"/>
        <w:widowControl/>
        <w:ind w:firstLine="0"/>
        <w:jc w:val="center"/>
        <w:rPr>
          <w:rFonts w:ascii="Times New Roman" w:hAnsi="Times New Roman" w:cs="Times New Roman"/>
          <w:b/>
          <w:sz w:val="24"/>
          <w:szCs w:val="24"/>
        </w:rPr>
      </w:pPr>
      <w:r w:rsidRPr="00E27C24">
        <w:rPr>
          <w:rFonts w:ascii="Times New Roman" w:hAnsi="Times New Roman" w:cs="Times New Roman"/>
          <w:b/>
          <w:sz w:val="24"/>
          <w:szCs w:val="24"/>
        </w:rPr>
        <w:t>согласования договорной цены</w:t>
      </w:r>
    </w:p>
    <w:p w:rsidR="00F54049" w:rsidRPr="00E27C24" w:rsidRDefault="00F54049" w:rsidP="00F54049">
      <w:pPr>
        <w:pStyle w:val="ConsNonformat"/>
        <w:widowControl/>
        <w:rPr>
          <w:rFonts w:ascii="Times New Roman" w:hAnsi="Times New Roman" w:cs="Times New Roman"/>
          <w:sz w:val="24"/>
          <w:szCs w:val="24"/>
        </w:rPr>
      </w:pPr>
    </w:p>
    <w:p w:rsidR="00F54049" w:rsidRPr="00E27C24" w:rsidRDefault="00F54049" w:rsidP="00BF38B4">
      <w:pPr>
        <w:pStyle w:val="ConsNormal"/>
        <w:widowControl/>
        <w:ind w:firstLine="709"/>
        <w:jc w:val="both"/>
        <w:rPr>
          <w:rFonts w:ascii="Times New Roman" w:hAnsi="Times New Roman" w:cs="Times New Roman"/>
          <w:sz w:val="24"/>
          <w:szCs w:val="24"/>
        </w:rPr>
      </w:pPr>
      <w:r w:rsidRPr="00E27C24">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p>
    <w:p w:rsidR="00F54049" w:rsidRPr="00E27C24" w:rsidRDefault="00F54049" w:rsidP="00F54049">
      <w:pPr>
        <w:pStyle w:val="ConsNonformat"/>
        <w:widowControl/>
        <w:rPr>
          <w:rFonts w:ascii="Times New Roman" w:hAnsi="Times New Roman" w:cs="Times New Roman"/>
          <w:sz w:val="24"/>
          <w:szCs w:val="24"/>
        </w:rPr>
      </w:pPr>
    </w:p>
    <w:p w:rsidR="00F54049" w:rsidRPr="00E27C24" w:rsidRDefault="00F54049" w:rsidP="00F54049">
      <w:pPr>
        <w:pStyle w:val="ConsNonformat"/>
        <w:widowControl/>
        <w:rPr>
          <w:rFonts w:ascii="Times New Roman" w:hAnsi="Times New Roman" w:cs="Times New Roman"/>
          <w:sz w:val="24"/>
          <w:szCs w:val="24"/>
        </w:rPr>
      </w:pPr>
    </w:p>
    <w:p w:rsidR="00F54049" w:rsidRDefault="00F54049" w:rsidP="00F54049">
      <w:pPr>
        <w:pStyle w:val="ConsNonformat"/>
        <w:widowControl/>
        <w:rPr>
          <w:rFonts w:ascii="Times New Roman" w:hAnsi="Times New Roman" w:cs="Times New Roman"/>
          <w:sz w:val="24"/>
          <w:szCs w:val="24"/>
        </w:rPr>
      </w:pPr>
    </w:p>
    <w:p w:rsidR="009977F0" w:rsidRDefault="009977F0" w:rsidP="00F54049">
      <w:pPr>
        <w:pStyle w:val="ConsNonformat"/>
        <w:widowControl/>
        <w:rPr>
          <w:rFonts w:ascii="Times New Roman" w:hAnsi="Times New Roman" w:cs="Times New Roman"/>
          <w:sz w:val="24"/>
          <w:szCs w:val="24"/>
        </w:rPr>
      </w:pPr>
    </w:p>
    <w:p w:rsidR="009977F0" w:rsidRDefault="009977F0" w:rsidP="00F54049">
      <w:pPr>
        <w:pStyle w:val="ConsNonformat"/>
        <w:widowControl/>
        <w:rPr>
          <w:rFonts w:ascii="Times New Roman" w:hAnsi="Times New Roman" w:cs="Times New Roman"/>
          <w:sz w:val="24"/>
          <w:szCs w:val="24"/>
        </w:rPr>
      </w:pPr>
    </w:p>
    <w:p w:rsidR="009977F0" w:rsidRDefault="009977F0" w:rsidP="00F54049">
      <w:pPr>
        <w:pStyle w:val="ConsNonformat"/>
        <w:widowControl/>
        <w:rPr>
          <w:rFonts w:ascii="Times New Roman" w:hAnsi="Times New Roman" w:cs="Times New Roman"/>
          <w:sz w:val="24"/>
          <w:szCs w:val="24"/>
        </w:rPr>
      </w:pPr>
    </w:p>
    <w:p w:rsidR="009977F0" w:rsidRPr="00E27C24" w:rsidRDefault="009977F0" w:rsidP="00F54049">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988"/>
        <w:gridCol w:w="4536"/>
      </w:tblGrid>
      <w:tr w:rsidR="00F54049" w:rsidRPr="00E27C24" w:rsidTr="00553944">
        <w:trPr>
          <w:trHeight w:val="2074"/>
        </w:trPr>
        <w:tc>
          <w:tcPr>
            <w:tcW w:w="4988" w:type="dxa"/>
            <w:shd w:val="clear" w:color="auto" w:fill="auto"/>
          </w:tcPr>
          <w:p w:rsidR="00F54049" w:rsidRPr="00E27C24" w:rsidRDefault="00F54049" w:rsidP="00553944">
            <w:r w:rsidRPr="00E27C24">
              <w:t>Заказчик:</w:t>
            </w:r>
          </w:p>
          <w:p w:rsidR="00F54049" w:rsidRPr="00E27C24" w:rsidRDefault="00F54049" w:rsidP="00553944"/>
          <w:p w:rsidR="00F54049" w:rsidRPr="00E27C24" w:rsidRDefault="00F54049" w:rsidP="00553944">
            <w:pPr>
              <w:rPr>
                <w:vertAlign w:val="superscript"/>
              </w:rPr>
            </w:pPr>
            <w:r w:rsidRPr="00E27C24">
              <w:t>________    ______________</w:t>
            </w:r>
          </w:p>
          <w:p w:rsidR="00F54049" w:rsidRPr="00E27C24" w:rsidRDefault="00F54049" w:rsidP="00553944">
            <w:r w:rsidRPr="00E27C24">
              <w:rPr>
                <w:vertAlign w:val="superscript"/>
              </w:rPr>
              <w:t xml:space="preserve">(подпись)                        (Ф.И.О.)                                     </w:t>
            </w:r>
          </w:p>
        </w:tc>
        <w:tc>
          <w:tcPr>
            <w:tcW w:w="4536" w:type="dxa"/>
            <w:shd w:val="clear" w:color="auto" w:fill="auto"/>
          </w:tcPr>
          <w:p w:rsidR="00F54049" w:rsidRPr="00E27C24" w:rsidRDefault="00F54049" w:rsidP="00553944">
            <w:r w:rsidRPr="00E27C24">
              <w:t>Исполнитель:</w:t>
            </w:r>
          </w:p>
          <w:p w:rsidR="00F54049" w:rsidRPr="00E27C24" w:rsidRDefault="00F54049" w:rsidP="00553944"/>
          <w:p w:rsidR="00F54049" w:rsidRPr="00E27C24" w:rsidRDefault="00F54049" w:rsidP="00553944">
            <w:pPr>
              <w:rPr>
                <w:vertAlign w:val="superscript"/>
              </w:rPr>
            </w:pPr>
            <w:r w:rsidRPr="00E27C24">
              <w:t>________    ______________</w:t>
            </w:r>
          </w:p>
          <w:p w:rsidR="00F54049" w:rsidRPr="00E27C24" w:rsidRDefault="00F54049" w:rsidP="00553944">
            <w:r w:rsidRPr="00E27C24">
              <w:rPr>
                <w:vertAlign w:val="superscript"/>
              </w:rPr>
              <w:t xml:space="preserve">(подпись)                        (Ф.И.О.)                                     </w:t>
            </w:r>
          </w:p>
        </w:tc>
      </w:tr>
    </w:tbl>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Pr="00E27C24"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___/___/___/___от «___»_________2014 г.</w:t>
      </w:r>
    </w:p>
    <w:p w:rsidR="00F54049" w:rsidRDefault="00F54049"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b/>
          <w:sz w:val="24"/>
          <w:szCs w:val="24"/>
        </w:rPr>
      </w:pPr>
    </w:p>
    <w:p w:rsidR="00BF38B4" w:rsidRDefault="00BF38B4" w:rsidP="00F54049">
      <w:pPr>
        <w:pStyle w:val="ConsNormal"/>
        <w:widowControl/>
        <w:ind w:firstLine="0"/>
        <w:jc w:val="center"/>
        <w:rPr>
          <w:rFonts w:ascii="Times New Roman" w:hAnsi="Times New Roman" w:cs="Times New Roman"/>
          <w:b/>
          <w:sz w:val="24"/>
          <w:szCs w:val="24"/>
        </w:rPr>
      </w:pPr>
    </w:p>
    <w:p w:rsidR="00BF38B4" w:rsidRDefault="00BF38B4" w:rsidP="00F54049">
      <w:pPr>
        <w:pStyle w:val="ConsNormal"/>
        <w:widowControl/>
        <w:ind w:firstLine="0"/>
        <w:jc w:val="center"/>
        <w:rPr>
          <w:rFonts w:ascii="Times New Roman" w:hAnsi="Times New Roman" w:cs="Times New Roman"/>
          <w:b/>
          <w:sz w:val="24"/>
          <w:szCs w:val="24"/>
        </w:rPr>
      </w:pPr>
    </w:p>
    <w:p w:rsidR="00F54049" w:rsidRPr="00B839D8" w:rsidRDefault="00F54049" w:rsidP="00F54049">
      <w:pPr>
        <w:pStyle w:val="ConsNormal"/>
        <w:widowControl/>
        <w:ind w:firstLine="0"/>
        <w:jc w:val="center"/>
        <w:rPr>
          <w:rFonts w:ascii="Times New Roman" w:hAnsi="Times New Roman" w:cs="Times New Roman"/>
          <w:b/>
          <w:sz w:val="24"/>
          <w:szCs w:val="24"/>
        </w:rPr>
      </w:pPr>
      <w:r w:rsidRPr="00B839D8">
        <w:rPr>
          <w:rFonts w:ascii="Times New Roman" w:hAnsi="Times New Roman" w:cs="Times New Roman"/>
          <w:b/>
          <w:sz w:val="24"/>
          <w:szCs w:val="24"/>
        </w:rPr>
        <w:t>Форма Акта сдачи-приёмки оказанных Услуг</w:t>
      </w:r>
    </w:p>
    <w:p w:rsidR="00F54049" w:rsidRPr="00B839D8" w:rsidRDefault="00F54049" w:rsidP="00F54049">
      <w:pPr>
        <w:pStyle w:val="ConsNormal"/>
        <w:widowControl/>
        <w:ind w:firstLine="0"/>
        <w:jc w:val="center"/>
        <w:rPr>
          <w:rFonts w:ascii="Times New Roman" w:hAnsi="Times New Roman" w:cs="Times New Roman"/>
          <w:b/>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tbl>
      <w:tblPr>
        <w:tblW w:w="9666" w:type="dxa"/>
        <w:tblInd w:w="223" w:type="dxa"/>
        <w:tblLayout w:type="fixed"/>
        <w:tblLook w:val="0000"/>
      </w:tblPr>
      <w:tblGrid>
        <w:gridCol w:w="5414"/>
        <w:gridCol w:w="4252"/>
      </w:tblGrid>
      <w:tr w:rsidR="00F54049" w:rsidRPr="00E27C24" w:rsidTr="00553944">
        <w:trPr>
          <w:trHeight w:val="2074"/>
        </w:trPr>
        <w:tc>
          <w:tcPr>
            <w:tcW w:w="5414" w:type="dxa"/>
            <w:shd w:val="clear" w:color="auto" w:fill="auto"/>
          </w:tcPr>
          <w:p w:rsidR="00F54049" w:rsidRPr="00E27C24" w:rsidRDefault="00F54049" w:rsidP="00553944">
            <w:r w:rsidRPr="00E27C24">
              <w:t>Заказчик:</w:t>
            </w:r>
          </w:p>
          <w:p w:rsidR="00F54049" w:rsidRPr="00E27C24" w:rsidRDefault="00F54049" w:rsidP="00553944"/>
          <w:p w:rsidR="00F54049" w:rsidRPr="00E27C24" w:rsidRDefault="00F54049" w:rsidP="00553944">
            <w:pPr>
              <w:rPr>
                <w:vertAlign w:val="superscript"/>
              </w:rPr>
            </w:pPr>
            <w:r w:rsidRPr="00E27C24">
              <w:t>________    ______________</w:t>
            </w:r>
          </w:p>
          <w:p w:rsidR="00F54049" w:rsidRPr="00E27C24" w:rsidRDefault="00F54049" w:rsidP="00553944">
            <w:r w:rsidRPr="00E27C24">
              <w:rPr>
                <w:vertAlign w:val="superscript"/>
              </w:rPr>
              <w:t xml:space="preserve">(подпись)                        (Ф.И.О.)                                     </w:t>
            </w:r>
          </w:p>
        </w:tc>
        <w:tc>
          <w:tcPr>
            <w:tcW w:w="4252" w:type="dxa"/>
            <w:shd w:val="clear" w:color="auto" w:fill="auto"/>
          </w:tcPr>
          <w:p w:rsidR="00F54049" w:rsidRPr="00E27C24" w:rsidRDefault="00F54049" w:rsidP="00553944">
            <w:r w:rsidRPr="00E27C24">
              <w:t>Исполнитель:</w:t>
            </w:r>
          </w:p>
          <w:p w:rsidR="00F54049" w:rsidRPr="00E27C24" w:rsidRDefault="00F54049" w:rsidP="00553944"/>
          <w:p w:rsidR="00F54049" w:rsidRPr="00E27C24" w:rsidRDefault="00F54049" w:rsidP="00553944">
            <w:pPr>
              <w:rPr>
                <w:vertAlign w:val="superscript"/>
              </w:rPr>
            </w:pPr>
            <w:r w:rsidRPr="00E27C24">
              <w:t>________    ______________</w:t>
            </w:r>
          </w:p>
          <w:p w:rsidR="00F54049" w:rsidRPr="00E27C24" w:rsidRDefault="00F54049" w:rsidP="00553944">
            <w:r w:rsidRPr="00E27C24">
              <w:rPr>
                <w:vertAlign w:val="superscript"/>
              </w:rPr>
              <w:t xml:space="preserve">(подпись)                        (Ф.И.О.)                                     </w:t>
            </w:r>
          </w:p>
        </w:tc>
      </w:tr>
    </w:tbl>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___/___/___/___от «___»_________2014 г.</w:t>
      </w: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Pr="00E27C24" w:rsidRDefault="00F54049" w:rsidP="00F54049">
      <w:pPr>
        <w:suppressAutoHyphens w:val="0"/>
        <w:jc w:val="center"/>
        <w:rPr>
          <w:b/>
          <w:lang w:eastAsia="ru-RU"/>
        </w:rPr>
      </w:pPr>
      <w:r w:rsidRPr="00E27C24">
        <w:rPr>
          <w:b/>
          <w:lang w:eastAsia="ru-RU"/>
        </w:rPr>
        <w:t>Журнал технического обслуживан</w:t>
      </w:r>
      <w:r>
        <w:rPr>
          <w:b/>
          <w:lang w:eastAsia="ru-RU"/>
        </w:rPr>
        <w:t>ия</w:t>
      </w:r>
    </w:p>
    <w:p w:rsidR="00F54049" w:rsidRPr="00E27C24" w:rsidRDefault="00F54049" w:rsidP="00F54049">
      <w:pPr>
        <w:suppressAutoHyphens w:val="0"/>
        <w:jc w:val="center"/>
        <w:rPr>
          <w:b/>
          <w:lang w:eastAsia="ru-RU"/>
        </w:rPr>
      </w:pPr>
      <w:r>
        <w:rPr>
          <w:b/>
          <w:lang w:eastAsia="ru-RU"/>
        </w:rPr>
        <w:t>системы охранного телевидения</w:t>
      </w:r>
    </w:p>
    <w:p w:rsidR="00F54049" w:rsidRPr="00E27C24" w:rsidRDefault="00F54049" w:rsidP="00F54049">
      <w:pPr>
        <w:suppressAutoHyphens w:val="0"/>
        <w:jc w:val="center"/>
        <w:rPr>
          <w:b/>
          <w:sz w:val="23"/>
          <w:szCs w:val="23"/>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945"/>
        <w:gridCol w:w="1039"/>
        <w:gridCol w:w="787"/>
        <w:gridCol w:w="1339"/>
        <w:gridCol w:w="1276"/>
      </w:tblGrid>
      <w:tr w:rsidR="00F54049" w:rsidRPr="00E27C24" w:rsidTr="00553944">
        <w:trPr>
          <w:cantSplit/>
          <w:trHeight w:val="1887"/>
        </w:trPr>
        <w:tc>
          <w:tcPr>
            <w:tcW w:w="567" w:type="dxa"/>
            <w:vAlign w:val="center"/>
          </w:tcPr>
          <w:p w:rsidR="00F54049" w:rsidRPr="00E27C24" w:rsidRDefault="00F54049" w:rsidP="00553944">
            <w:pPr>
              <w:suppressAutoHyphens w:val="0"/>
              <w:jc w:val="center"/>
              <w:rPr>
                <w:sz w:val="20"/>
                <w:lang w:eastAsia="ru-RU"/>
              </w:rPr>
            </w:pPr>
            <w:r w:rsidRPr="00E27C24">
              <w:rPr>
                <w:sz w:val="20"/>
                <w:lang w:eastAsia="ru-RU"/>
              </w:rPr>
              <w:t>№ п/п</w:t>
            </w:r>
          </w:p>
        </w:tc>
        <w:tc>
          <w:tcPr>
            <w:tcW w:w="3828" w:type="dxa"/>
            <w:vAlign w:val="center"/>
          </w:tcPr>
          <w:p w:rsidR="00F54049" w:rsidRPr="00E27C24" w:rsidRDefault="00F54049" w:rsidP="00553944">
            <w:pPr>
              <w:suppressAutoHyphens w:val="0"/>
              <w:jc w:val="center"/>
              <w:rPr>
                <w:sz w:val="20"/>
                <w:lang w:eastAsia="ru-RU"/>
              </w:rPr>
            </w:pPr>
            <w:r>
              <w:rPr>
                <w:sz w:val="20"/>
                <w:lang w:eastAsia="ru-RU"/>
              </w:rPr>
              <w:t>Название Услуг</w:t>
            </w:r>
          </w:p>
        </w:tc>
        <w:tc>
          <w:tcPr>
            <w:tcW w:w="945" w:type="dxa"/>
            <w:textDirection w:val="btLr"/>
            <w:vAlign w:val="center"/>
          </w:tcPr>
          <w:p w:rsidR="00F54049" w:rsidRPr="00E27C24" w:rsidRDefault="00F54049" w:rsidP="00553944">
            <w:pPr>
              <w:suppressAutoHyphens w:val="0"/>
              <w:ind w:left="113" w:right="113"/>
              <w:jc w:val="center"/>
              <w:rPr>
                <w:sz w:val="20"/>
                <w:lang w:eastAsia="ru-RU"/>
              </w:rPr>
            </w:pPr>
            <w:r w:rsidRPr="00E27C24">
              <w:rPr>
                <w:sz w:val="20"/>
                <w:lang w:eastAsia="ru-RU"/>
              </w:rPr>
              <w:t>Период</w:t>
            </w:r>
          </w:p>
        </w:tc>
        <w:tc>
          <w:tcPr>
            <w:tcW w:w="1039" w:type="dxa"/>
            <w:textDirection w:val="btLr"/>
            <w:vAlign w:val="center"/>
          </w:tcPr>
          <w:p w:rsidR="00F54049" w:rsidRPr="00E27C24" w:rsidRDefault="00F54049" w:rsidP="00553944">
            <w:pPr>
              <w:suppressAutoHyphens w:val="0"/>
              <w:ind w:left="113" w:right="113"/>
              <w:jc w:val="center"/>
              <w:rPr>
                <w:sz w:val="20"/>
                <w:lang w:eastAsia="ru-RU"/>
              </w:rPr>
            </w:pPr>
            <w:r w:rsidRPr="00E27C24">
              <w:rPr>
                <w:sz w:val="20"/>
                <w:lang w:eastAsia="ru-RU"/>
              </w:rPr>
              <w:t>Отметка о выполне-</w:t>
            </w:r>
          </w:p>
          <w:p w:rsidR="00F54049" w:rsidRPr="00E27C24" w:rsidRDefault="00F54049" w:rsidP="00553944">
            <w:pPr>
              <w:suppressAutoHyphens w:val="0"/>
              <w:ind w:left="113" w:right="113"/>
              <w:jc w:val="center"/>
              <w:rPr>
                <w:sz w:val="20"/>
                <w:lang w:eastAsia="ru-RU"/>
              </w:rPr>
            </w:pPr>
            <w:r w:rsidRPr="00E27C24">
              <w:rPr>
                <w:sz w:val="20"/>
                <w:lang w:eastAsia="ru-RU"/>
              </w:rPr>
              <w:t>нии</w:t>
            </w:r>
          </w:p>
        </w:tc>
        <w:tc>
          <w:tcPr>
            <w:tcW w:w="787" w:type="dxa"/>
            <w:textDirection w:val="btLr"/>
            <w:vAlign w:val="center"/>
          </w:tcPr>
          <w:p w:rsidR="00F54049" w:rsidRPr="00E27C24" w:rsidRDefault="00F54049" w:rsidP="00553944">
            <w:pPr>
              <w:suppressAutoHyphens w:val="0"/>
              <w:ind w:right="113" w:hanging="49"/>
              <w:jc w:val="center"/>
              <w:rPr>
                <w:sz w:val="20"/>
                <w:lang w:eastAsia="ru-RU"/>
              </w:rPr>
            </w:pPr>
            <w:r w:rsidRPr="00E27C24">
              <w:rPr>
                <w:sz w:val="20"/>
                <w:lang w:eastAsia="ru-RU"/>
              </w:rPr>
              <w:t>Дата</w:t>
            </w:r>
          </w:p>
          <w:p w:rsidR="00F54049" w:rsidRPr="00E27C24" w:rsidRDefault="00F54049" w:rsidP="00553944">
            <w:pPr>
              <w:suppressAutoHyphens w:val="0"/>
              <w:ind w:left="113" w:right="113"/>
              <w:jc w:val="center"/>
              <w:rPr>
                <w:sz w:val="20"/>
                <w:lang w:eastAsia="ru-RU"/>
              </w:rPr>
            </w:pPr>
          </w:p>
        </w:tc>
        <w:tc>
          <w:tcPr>
            <w:tcW w:w="1339" w:type="dxa"/>
            <w:textDirection w:val="btLr"/>
            <w:vAlign w:val="center"/>
          </w:tcPr>
          <w:p w:rsidR="00F54049" w:rsidRPr="00E27C24" w:rsidRDefault="00F54049" w:rsidP="00553944">
            <w:pPr>
              <w:suppressAutoHyphens w:val="0"/>
              <w:ind w:left="113" w:right="113"/>
              <w:jc w:val="center"/>
              <w:rPr>
                <w:sz w:val="20"/>
                <w:lang w:eastAsia="ru-RU"/>
              </w:rPr>
            </w:pPr>
            <w:r w:rsidRPr="00E27C24">
              <w:rPr>
                <w:sz w:val="20"/>
                <w:lang w:eastAsia="ru-RU"/>
              </w:rPr>
              <w:t xml:space="preserve">Ф.И.О. , подпись представителя </w:t>
            </w:r>
            <w:r>
              <w:rPr>
                <w:sz w:val="20"/>
                <w:lang w:eastAsia="ru-RU"/>
              </w:rPr>
              <w:t xml:space="preserve">Исполнителя </w:t>
            </w:r>
          </w:p>
        </w:tc>
        <w:tc>
          <w:tcPr>
            <w:tcW w:w="1276" w:type="dxa"/>
            <w:textDirection w:val="btLr"/>
            <w:vAlign w:val="center"/>
          </w:tcPr>
          <w:p w:rsidR="00F54049" w:rsidRPr="00E27C24" w:rsidRDefault="00F54049" w:rsidP="00553944">
            <w:pPr>
              <w:suppressAutoHyphens w:val="0"/>
              <w:ind w:left="113" w:right="113"/>
              <w:jc w:val="center"/>
              <w:rPr>
                <w:sz w:val="20"/>
                <w:lang w:eastAsia="ru-RU"/>
              </w:rPr>
            </w:pPr>
            <w:r w:rsidRPr="00E27C24">
              <w:rPr>
                <w:sz w:val="20"/>
                <w:lang w:eastAsia="ru-RU"/>
              </w:rPr>
              <w:t>Ф.И.О. , подпись представителя Заказчика</w:t>
            </w:r>
          </w:p>
        </w:tc>
      </w:tr>
      <w:tr w:rsidR="00F54049" w:rsidRPr="000A21A7" w:rsidTr="00553944">
        <w:trPr>
          <w:trHeight w:val="358"/>
        </w:trPr>
        <w:tc>
          <w:tcPr>
            <w:tcW w:w="567" w:type="dxa"/>
            <w:vAlign w:val="center"/>
          </w:tcPr>
          <w:p w:rsidR="00F54049" w:rsidRPr="000A21A7" w:rsidRDefault="00F54049" w:rsidP="00553944">
            <w:pPr>
              <w:suppressAutoHyphens w:val="0"/>
              <w:jc w:val="center"/>
              <w:rPr>
                <w:sz w:val="20"/>
                <w:lang w:eastAsia="ru-RU"/>
              </w:rPr>
            </w:pPr>
            <w:r w:rsidRPr="000A21A7">
              <w:rPr>
                <w:sz w:val="20"/>
                <w:lang w:eastAsia="ru-RU"/>
              </w:rPr>
              <w:t>1</w:t>
            </w:r>
          </w:p>
        </w:tc>
        <w:tc>
          <w:tcPr>
            <w:tcW w:w="3828" w:type="dxa"/>
            <w:vAlign w:val="center"/>
          </w:tcPr>
          <w:p w:rsidR="00F54049" w:rsidRPr="000A21A7" w:rsidRDefault="00F54049" w:rsidP="00553944">
            <w:pPr>
              <w:suppressAutoHyphens w:val="0"/>
              <w:rPr>
                <w:sz w:val="20"/>
                <w:lang w:eastAsia="ru-RU"/>
              </w:rPr>
            </w:pPr>
            <w:r w:rsidRPr="000A21A7">
              <w:rPr>
                <w:sz w:val="20"/>
                <w:lang w:eastAsia="ru-RU"/>
              </w:rPr>
              <w:t xml:space="preserve">Наименование </w:t>
            </w:r>
            <w:r>
              <w:rPr>
                <w:sz w:val="20"/>
                <w:lang w:eastAsia="ru-RU"/>
              </w:rPr>
              <w:t>Услуг</w:t>
            </w:r>
          </w:p>
        </w:tc>
        <w:tc>
          <w:tcPr>
            <w:tcW w:w="945" w:type="dxa"/>
            <w:vAlign w:val="center"/>
          </w:tcPr>
          <w:p w:rsidR="00F54049" w:rsidRPr="000A21A7" w:rsidRDefault="00F54049" w:rsidP="00553944">
            <w:pPr>
              <w:suppressAutoHyphens w:val="0"/>
              <w:jc w:val="center"/>
              <w:rPr>
                <w:sz w:val="20"/>
                <w:lang w:eastAsia="ru-RU"/>
              </w:rPr>
            </w:pPr>
          </w:p>
        </w:tc>
        <w:tc>
          <w:tcPr>
            <w:tcW w:w="1039" w:type="dxa"/>
          </w:tcPr>
          <w:p w:rsidR="00F54049" w:rsidRPr="000A21A7" w:rsidRDefault="00F54049" w:rsidP="00553944">
            <w:pPr>
              <w:suppressAutoHyphens w:val="0"/>
              <w:rPr>
                <w:sz w:val="20"/>
                <w:lang w:eastAsia="ru-RU"/>
              </w:rPr>
            </w:pPr>
          </w:p>
        </w:tc>
        <w:tc>
          <w:tcPr>
            <w:tcW w:w="787" w:type="dxa"/>
          </w:tcPr>
          <w:p w:rsidR="00F54049" w:rsidRPr="000A21A7" w:rsidRDefault="00F54049" w:rsidP="00553944">
            <w:pPr>
              <w:suppressAutoHyphens w:val="0"/>
              <w:rPr>
                <w:sz w:val="20"/>
                <w:lang w:eastAsia="ru-RU"/>
              </w:rPr>
            </w:pPr>
          </w:p>
        </w:tc>
        <w:tc>
          <w:tcPr>
            <w:tcW w:w="1339" w:type="dxa"/>
            <w:vAlign w:val="center"/>
          </w:tcPr>
          <w:p w:rsidR="00F54049" w:rsidRPr="000A21A7" w:rsidRDefault="00F54049" w:rsidP="00553944">
            <w:pPr>
              <w:suppressAutoHyphens w:val="0"/>
              <w:jc w:val="center"/>
              <w:rPr>
                <w:sz w:val="20"/>
                <w:lang w:eastAsia="ru-RU"/>
              </w:rPr>
            </w:pPr>
          </w:p>
        </w:tc>
        <w:tc>
          <w:tcPr>
            <w:tcW w:w="1276" w:type="dxa"/>
          </w:tcPr>
          <w:p w:rsidR="00F54049" w:rsidRPr="000A21A7" w:rsidRDefault="00F54049" w:rsidP="00553944">
            <w:pPr>
              <w:suppressAutoHyphens w:val="0"/>
              <w:rPr>
                <w:sz w:val="20"/>
                <w:lang w:eastAsia="ru-RU"/>
              </w:rPr>
            </w:pPr>
          </w:p>
        </w:tc>
      </w:tr>
    </w:tbl>
    <w:p w:rsidR="00F54049" w:rsidRDefault="00F54049" w:rsidP="00F54049">
      <w:pPr>
        <w:pStyle w:val="ConsNormal"/>
        <w:widowControl/>
        <w:ind w:firstLine="0"/>
        <w:jc w:val="center"/>
        <w:rPr>
          <w:rFonts w:ascii="Times New Roman" w:hAnsi="Times New Roman" w:cs="Times New Roman"/>
          <w:highlight w:val="yellow"/>
          <w:lang w:eastAsia="ru-RU"/>
        </w:rPr>
      </w:pPr>
    </w:p>
    <w:p w:rsidR="00F54049" w:rsidRDefault="00F54049" w:rsidP="00F54049">
      <w:pPr>
        <w:pStyle w:val="ConsNormal"/>
        <w:widowControl/>
        <w:ind w:firstLine="0"/>
        <w:jc w:val="center"/>
        <w:rPr>
          <w:rFonts w:ascii="Times New Roman" w:hAnsi="Times New Roman" w:cs="Times New Roman"/>
          <w:highlight w:val="yellow"/>
          <w:lang w:eastAsia="ru-RU"/>
        </w:rPr>
      </w:pPr>
    </w:p>
    <w:p w:rsidR="00F54049" w:rsidRDefault="00F54049"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Pr="00B2502D" w:rsidRDefault="00BF38B4" w:rsidP="00F54049">
      <w:pPr>
        <w:pStyle w:val="ConsNormal"/>
        <w:widowControl/>
        <w:ind w:firstLine="0"/>
        <w:jc w:val="center"/>
        <w:rPr>
          <w:rFonts w:ascii="Times New Roman" w:hAnsi="Times New Roman" w:cs="Times New Roman"/>
          <w:sz w:val="24"/>
          <w:szCs w:val="24"/>
          <w:highlight w:val="yellow"/>
        </w:rPr>
      </w:pPr>
    </w:p>
    <w:tbl>
      <w:tblPr>
        <w:tblW w:w="9666" w:type="dxa"/>
        <w:tblInd w:w="223" w:type="dxa"/>
        <w:tblLayout w:type="fixed"/>
        <w:tblLook w:val="0000"/>
      </w:tblPr>
      <w:tblGrid>
        <w:gridCol w:w="5414"/>
        <w:gridCol w:w="4252"/>
      </w:tblGrid>
      <w:tr w:rsidR="00F54049" w:rsidRPr="00E27C24" w:rsidTr="00553944">
        <w:trPr>
          <w:trHeight w:val="2074"/>
        </w:trPr>
        <w:tc>
          <w:tcPr>
            <w:tcW w:w="5414" w:type="dxa"/>
            <w:shd w:val="clear" w:color="auto" w:fill="auto"/>
          </w:tcPr>
          <w:p w:rsidR="00F54049" w:rsidRPr="00E27C24" w:rsidRDefault="00F54049" w:rsidP="00553944">
            <w:r w:rsidRPr="00E27C24">
              <w:t>Заказчик:</w:t>
            </w:r>
          </w:p>
          <w:p w:rsidR="00F54049" w:rsidRPr="00E27C24" w:rsidRDefault="00F54049" w:rsidP="00553944"/>
          <w:p w:rsidR="00F54049" w:rsidRPr="00E27C24" w:rsidRDefault="00F54049" w:rsidP="00553944">
            <w:pPr>
              <w:rPr>
                <w:vertAlign w:val="superscript"/>
              </w:rPr>
            </w:pPr>
            <w:r w:rsidRPr="00E27C24">
              <w:t>________    ______________</w:t>
            </w:r>
          </w:p>
          <w:p w:rsidR="00F54049" w:rsidRPr="00E27C24" w:rsidRDefault="00F54049" w:rsidP="00553944">
            <w:r w:rsidRPr="00E27C24">
              <w:rPr>
                <w:vertAlign w:val="superscript"/>
              </w:rPr>
              <w:t xml:space="preserve">(подпись)                        (Ф.И.О.)                                     </w:t>
            </w:r>
          </w:p>
        </w:tc>
        <w:tc>
          <w:tcPr>
            <w:tcW w:w="4252" w:type="dxa"/>
            <w:shd w:val="clear" w:color="auto" w:fill="auto"/>
          </w:tcPr>
          <w:p w:rsidR="00F54049" w:rsidRPr="00E27C24" w:rsidRDefault="00F54049" w:rsidP="00553944">
            <w:r w:rsidRPr="00E27C24">
              <w:t>Исполнитель:</w:t>
            </w:r>
          </w:p>
          <w:p w:rsidR="00F54049" w:rsidRPr="00E27C24" w:rsidRDefault="00F54049" w:rsidP="00553944"/>
          <w:p w:rsidR="00F54049" w:rsidRPr="00E27C24" w:rsidRDefault="00F54049" w:rsidP="00553944">
            <w:pPr>
              <w:rPr>
                <w:vertAlign w:val="superscript"/>
              </w:rPr>
            </w:pPr>
            <w:r w:rsidRPr="00E27C24">
              <w:t>________    ______________</w:t>
            </w:r>
          </w:p>
          <w:p w:rsidR="00F54049" w:rsidRPr="00E27C24" w:rsidRDefault="00F54049" w:rsidP="00553944">
            <w:r w:rsidRPr="00E27C24">
              <w:rPr>
                <w:vertAlign w:val="superscript"/>
              </w:rPr>
              <w:t xml:space="preserve">(подпись)                        (Ф.И.О.)                                     </w:t>
            </w:r>
          </w:p>
        </w:tc>
      </w:tr>
    </w:tbl>
    <w:p w:rsidR="00F54049" w:rsidRPr="00E27C24" w:rsidRDefault="00F54049" w:rsidP="00F54049">
      <w:pPr>
        <w:pStyle w:val="ConsNormal"/>
        <w:widowControl/>
        <w:ind w:firstLine="0"/>
        <w:rPr>
          <w:rFonts w:ascii="Times New Roman" w:hAnsi="Times New Roman" w:cs="Times New Roman"/>
          <w:sz w:val="24"/>
          <w:szCs w:val="24"/>
        </w:rPr>
      </w:pPr>
    </w:p>
    <w:p w:rsidR="00F54049" w:rsidRPr="00E27C24" w:rsidRDefault="00F54049" w:rsidP="00F54049">
      <w:pPr>
        <w:pStyle w:val="ConsNormal"/>
        <w:widowControl/>
        <w:ind w:firstLine="0"/>
        <w:jc w:val="both"/>
        <w:rPr>
          <w:sz w:val="24"/>
          <w:szCs w:val="24"/>
        </w:rPr>
        <w:sectPr w:rsidR="00F54049" w:rsidRPr="00E27C24" w:rsidSect="00553944">
          <w:headerReference w:type="default" r:id="rId16"/>
          <w:pgSz w:w="11906" w:h="16838"/>
          <w:pgMar w:top="1134" w:right="851" w:bottom="1134" w:left="1418" w:header="720" w:footer="720" w:gutter="0"/>
          <w:cols w:space="720"/>
          <w:docGrid w:linePitch="381"/>
        </w:sectPr>
      </w:pPr>
      <w:r w:rsidRPr="00E27C24">
        <w:rPr>
          <w:rFonts w:ascii="Times New Roman" w:hAnsi="Times New Roman" w:cs="Times New Roman"/>
          <w:sz w:val="24"/>
          <w:szCs w:val="24"/>
        </w:rPr>
        <w:br/>
      </w: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___/___/___/___от «___»_________2014 г.</w:t>
      </w:r>
    </w:p>
    <w:p w:rsidR="00F54049" w:rsidRPr="00E27C24" w:rsidRDefault="00F54049" w:rsidP="00F54049">
      <w:pPr>
        <w:pStyle w:val="ConsNormal"/>
        <w:widowControl/>
        <w:ind w:firstLine="0"/>
        <w:jc w:val="right"/>
        <w:rPr>
          <w:rFonts w:ascii="Times New Roman" w:hAnsi="Times New Roman" w:cs="Times New Roman"/>
          <w:sz w:val="24"/>
          <w:szCs w:val="24"/>
        </w:rPr>
      </w:pPr>
    </w:p>
    <w:p w:rsidR="00F54049" w:rsidRPr="00E27C24" w:rsidRDefault="00F54049" w:rsidP="00F5404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Форма</w:t>
      </w:r>
    </w:p>
    <w:p w:rsidR="00F54049" w:rsidRPr="00E27C24" w:rsidRDefault="00F54049" w:rsidP="00F54049">
      <w:pPr>
        <w:pStyle w:val="ConsNormal"/>
        <w:widowControl/>
        <w:ind w:firstLine="0"/>
        <w:jc w:val="center"/>
        <w:rPr>
          <w:rFonts w:ascii="Times New Roman" w:hAnsi="Times New Roman" w:cs="Times New Roman"/>
          <w:sz w:val="24"/>
          <w:szCs w:val="24"/>
        </w:rPr>
      </w:pPr>
    </w:p>
    <w:p w:rsidR="00F54049" w:rsidRPr="00B2502D" w:rsidRDefault="00F54049" w:rsidP="00F54049">
      <w:pPr>
        <w:pStyle w:val="ConsNormal"/>
        <w:widowControl/>
        <w:ind w:firstLine="0"/>
        <w:jc w:val="center"/>
        <w:rPr>
          <w:rFonts w:ascii="Times New Roman" w:hAnsi="Times New Roman" w:cs="Times New Roman"/>
          <w:sz w:val="24"/>
          <w:szCs w:val="24"/>
          <w:highlight w:val="yellow"/>
        </w:rPr>
      </w:pPr>
      <w:r w:rsidRPr="00E27C24">
        <w:rPr>
          <w:rFonts w:ascii="Times New Roman" w:hAnsi="Times New Roman" w:cs="Times New Roman"/>
          <w:sz w:val="24"/>
          <w:szCs w:val="24"/>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4pt;height:341.2pt" o:ole="">
            <v:imagedata r:id="rId17" o:title=""/>
          </v:shape>
          <o:OLEObject Type="Embed" ProgID="Word.Document.12" ShapeID="_x0000_i1025" DrawAspect="Content" ObjectID="_1460892054" r:id="rId18"/>
        </w:object>
      </w:r>
    </w:p>
    <w:tbl>
      <w:tblPr>
        <w:tblW w:w="15734" w:type="dxa"/>
        <w:tblInd w:w="250" w:type="dxa"/>
        <w:tblLook w:val="04A0"/>
      </w:tblPr>
      <w:tblGrid>
        <w:gridCol w:w="10773"/>
        <w:gridCol w:w="4961"/>
      </w:tblGrid>
      <w:tr w:rsidR="00F54049" w:rsidRPr="00BF38B4" w:rsidTr="00F928F8">
        <w:tc>
          <w:tcPr>
            <w:tcW w:w="10773" w:type="dxa"/>
          </w:tcPr>
          <w:p w:rsidR="00F54049" w:rsidRPr="00BF38B4" w:rsidRDefault="00F54049" w:rsidP="00553944">
            <w:pPr>
              <w:pStyle w:val="afa"/>
              <w:jc w:val="left"/>
              <w:rPr>
                <w:sz w:val="24"/>
              </w:rPr>
            </w:pPr>
            <w:r w:rsidRPr="00BF38B4">
              <w:rPr>
                <w:sz w:val="24"/>
              </w:rPr>
              <w:t>Заказчик:</w:t>
            </w:r>
          </w:p>
        </w:tc>
        <w:tc>
          <w:tcPr>
            <w:tcW w:w="4961" w:type="dxa"/>
          </w:tcPr>
          <w:p w:rsidR="00F54049" w:rsidRPr="00BF38B4" w:rsidRDefault="00F54049" w:rsidP="00553944">
            <w:pPr>
              <w:pStyle w:val="afa"/>
              <w:jc w:val="left"/>
              <w:rPr>
                <w:sz w:val="24"/>
              </w:rPr>
            </w:pPr>
            <w:r w:rsidRPr="00BF38B4">
              <w:rPr>
                <w:sz w:val="24"/>
              </w:rPr>
              <w:t>Исполнитель:</w:t>
            </w:r>
          </w:p>
        </w:tc>
      </w:tr>
      <w:tr w:rsidR="00F54049" w:rsidRPr="00BF38B4" w:rsidTr="00F928F8">
        <w:tc>
          <w:tcPr>
            <w:tcW w:w="10773" w:type="dxa"/>
          </w:tcPr>
          <w:p w:rsidR="00F54049" w:rsidRPr="00BF38B4" w:rsidRDefault="00F54049" w:rsidP="00553944">
            <w:pPr>
              <w:pStyle w:val="afa"/>
              <w:jc w:val="left"/>
              <w:rPr>
                <w:sz w:val="24"/>
              </w:rPr>
            </w:pPr>
            <w:r w:rsidRPr="00BF38B4">
              <w:rPr>
                <w:sz w:val="24"/>
              </w:rPr>
              <w:t>_____________________/ФИО/</w:t>
            </w:r>
          </w:p>
        </w:tc>
        <w:tc>
          <w:tcPr>
            <w:tcW w:w="4961" w:type="dxa"/>
          </w:tcPr>
          <w:p w:rsidR="00F54049" w:rsidRPr="00BF38B4" w:rsidRDefault="00F54049" w:rsidP="00553944">
            <w:pPr>
              <w:pStyle w:val="afa"/>
              <w:jc w:val="left"/>
              <w:rPr>
                <w:sz w:val="24"/>
              </w:rPr>
            </w:pPr>
            <w:r w:rsidRPr="00BF38B4">
              <w:rPr>
                <w:sz w:val="24"/>
              </w:rPr>
              <w:t>_______________________/ФИО/</w:t>
            </w:r>
          </w:p>
        </w:tc>
      </w:tr>
    </w:tbl>
    <w:p w:rsidR="00F54049" w:rsidRPr="009329AF" w:rsidRDefault="00F54049" w:rsidP="00F54049">
      <w:pPr>
        <w:pStyle w:val="ConsNormal"/>
        <w:widowControl/>
        <w:ind w:firstLine="0"/>
        <w:jc w:val="center"/>
        <w:rPr>
          <w:rFonts w:ascii="Times New Roman" w:hAnsi="Times New Roman" w:cs="Times New Roman"/>
          <w:sz w:val="24"/>
          <w:szCs w:val="24"/>
        </w:rPr>
      </w:pPr>
    </w:p>
    <w:p w:rsidR="00F928F8" w:rsidRDefault="00F928F8" w:rsidP="003C5D38">
      <w:pPr>
        <w:ind w:firstLine="851"/>
        <w:jc w:val="center"/>
        <w:rPr>
          <w:b/>
          <w:bCs/>
          <w:sz w:val="28"/>
          <w:szCs w:val="28"/>
        </w:rPr>
        <w:sectPr w:rsidR="00F928F8" w:rsidSect="00F928F8">
          <w:headerReference w:type="default" r:id="rId19"/>
          <w:footerReference w:type="even" r:id="rId20"/>
          <w:footerReference w:type="default" r:id="rId21"/>
          <w:pgSz w:w="16840" w:h="11907" w:orient="landscape" w:code="9"/>
          <w:pgMar w:top="851" w:right="709" w:bottom="851" w:left="709" w:header="794" w:footer="0" w:gutter="0"/>
          <w:cols w:space="720"/>
          <w:titlePg/>
          <w:docGrid w:linePitch="326"/>
        </w:sectPr>
      </w:pPr>
    </w:p>
    <w:p w:rsidR="00F54049" w:rsidRDefault="00F54049" w:rsidP="003C5D38">
      <w:pPr>
        <w:ind w:firstLine="851"/>
        <w:jc w:val="center"/>
        <w:rPr>
          <w:b/>
          <w:bCs/>
          <w:sz w:val="28"/>
          <w:szCs w:val="28"/>
        </w:rPr>
      </w:pPr>
    </w:p>
    <w:p w:rsidR="00AE5534" w:rsidRPr="00241DB6" w:rsidRDefault="00AE5534" w:rsidP="00AE5534">
      <w:pPr>
        <w:pStyle w:val="afa"/>
        <w:ind w:firstLine="0"/>
        <w:jc w:val="right"/>
        <w:rPr>
          <w:sz w:val="28"/>
          <w:szCs w:val="28"/>
        </w:rPr>
      </w:pPr>
      <w:r w:rsidRPr="00241DB6">
        <w:rPr>
          <w:sz w:val="28"/>
          <w:szCs w:val="28"/>
        </w:rPr>
        <w:t>Приложение № 6</w:t>
      </w:r>
    </w:p>
    <w:p w:rsidR="00AE5534" w:rsidRPr="00241DB6" w:rsidRDefault="00AE5534" w:rsidP="00AE5534">
      <w:pPr>
        <w:pStyle w:val="afa"/>
        <w:ind w:firstLine="0"/>
        <w:jc w:val="right"/>
        <w:rPr>
          <w:sz w:val="28"/>
          <w:szCs w:val="28"/>
        </w:rPr>
      </w:pPr>
      <w:r w:rsidRPr="00241DB6">
        <w:rPr>
          <w:sz w:val="28"/>
          <w:szCs w:val="28"/>
        </w:rPr>
        <w:t>к документации о закупке</w:t>
      </w:r>
    </w:p>
    <w:p w:rsidR="00AE5534" w:rsidRPr="00241DB6" w:rsidRDefault="00AE5534" w:rsidP="00AE5534">
      <w:pPr>
        <w:pStyle w:val="afa"/>
        <w:jc w:val="left"/>
        <w:rPr>
          <w:b/>
          <w:i/>
          <w:sz w:val="28"/>
          <w:szCs w:val="28"/>
        </w:rPr>
      </w:pPr>
    </w:p>
    <w:p w:rsidR="00AE5534" w:rsidRPr="00241DB6" w:rsidRDefault="00AE5534" w:rsidP="00AE5534">
      <w:pPr>
        <w:pStyle w:val="afa"/>
        <w:jc w:val="left"/>
        <w:rPr>
          <w:b/>
          <w:i/>
          <w:sz w:val="28"/>
          <w:szCs w:val="28"/>
        </w:rPr>
      </w:pPr>
    </w:p>
    <w:p w:rsidR="00AE5534" w:rsidRPr="00241DB6" w:rsidRDefault="00AE5534" w:rsidP="00AE5534">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AE5534" w:rsidRPr="00241DB6" w:rsidRDefault="00AE5534" w:rsidP="00AE5534">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AE5534" w:rsidRPr="00241DB6" w:rsidRDefault="00AE5534" w:rsidP="00AE5534">
      <w:pPr>
        <w:jc w:val="center"/>
      </w:pPr>
    </w:p>
    <w:p w:rsidR="00AE5534" w:rsidRPr="00241DB6" w:rsidRDefault="00AE5534" w:rsidP="00AE5534">
      <w:pPr>
        <w:tabs>
          <w:tab w:val="left" w:pos="9639"/>
        </w:tabs>
        <w:jc w:val="center"/>
        <w:rPr>
          <w:b/>
          <w:bCs/>
          <w:sz w:val="28"/>
          <w:szCs w:val="28"/>
        </w:rPr>
      </w:pPr>
      <w:r w:rsidRPr="00241DB6">
        <w:rPr>
          <w:b/>
          <w:bCs/>
          <w:sz w:val="28"/>
          <w:szCs w:val="28"/>
        </w:rPr>
        <w:t xml:space="preserve">Административный персонал </w:t>
      </w:r>
    </w:p>
    <w:p w:rsidR="00AE5534" w:rsidRPr="00241DB6" w:rsidRDefault="00AE5534" w:rsidP="00AE55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 п/п</w:t>
            </w:r>
          </w:p>
        </w:tc>
        <w:tc>
          <w:tcPr>
            <w:tcW w:w="2299" w:type="dxa"/>
            <w:vAlign w:val="center"/>
          </w:tcPr>
          <w:p w:rsidR="00AE5534" w:rsidRPr="00241DB6" w:rsidRDefault="00AE5534" w:rsidP="00AE5534">
            <w:pPr>
              <w:tabs>
                <w:tab w:val="left" w:pos="9639"/>
              </w:tabs>
              <w:jc w:val="center"/>
            </w:pPr>
            <w:r w:rsidRPr="00241DB6">
              <w:t>Занимаемая должность</w:t>
            </w:r>
          </w:p>
        </w:tc>
        <w:tc>
          <w:tcPr>
            <w:tcW w:w="2762" w:type="dxa"/>
            <w:vAlign w:val="center"/>
          </w:tcPr>
          <w:p w:rsidR="00AE5534" w:rsidRPr="00241DB6" w:rsidRDefault="00AE5534" w:rsidP="00AE5534">
            <w:pPr>
              <w:tabs>
                <w:tab w:val="left" w:pos="9639"/>
              </w:tabs>
              <w:jc w:val="center"/>
            </w:pPr>
            <w:r w:rsidRPr="00241DB6">
              <w:t>Ф.И.О.</w:t>
            </w:r>
          </w:p>
        </w:tc>
        <w:tc>
          <w:tcPr>
            <w:tcW w:w="2160" w:type="dxa"/>
            <w:vAlign w:val="center"/>
          </w:tcPr>
          <w:p w:rsidR="00AE5534" w:rsidRPr="00241DB6" w:rsidRDefault="00AE5534" w:rsidP="00AE5534">
            <w:pPr>
              <w:tabs>
                <w:tab w:val="left" w:pos="9639"/>
              </w:tabs>
              <w:jc w:val="center"/>
            </w:pPr>
            <w:r w:rsidRPr="00241DB6">
              <w:t>Образование и специальность</w:t>
            </w:r>
          </w:p>
        </w:tc>
        <w:tc>
          <w:tcPr>
            <w:tcW w:w="2247" w:type="dxa"/>
            <w:vAlign w:val="center"/>
          </w:tcPr>
          <w:p w:rsidR="00AE5534" w:rsidRPr="00241DB6" w:rsidRDefault="00AE5534" w:rsidP="00AE5534">
            <w:pPr>
              <w:tabs>
                <w:tab w:val="left" w:pos="9639"/>
              </w:tabs>
              <w:jc w:val="center"/>
            </w:pPr>
            <w:r w:rsidRPr="00241DB6">
              <w:t>Стаж работы по профилю занимаемой должности</w:t>
            </w: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1</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2</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bl>
    <w:p w:rsidR="00AE5534" w:rsidRPr="00241DB6" w:rsidRDefault="00AE5534" w:rsidP="00AE5534">
      <w:pPr>
        <w:tabs>
          <w:tab w:val="left" w:pos="9639"/>
        </w:tabs>
      </w:pPr>
    </w:p>
    <w:p w:rsidR="00AE5534" w:rsidRPr="00241DB6" w:rsidRDefault="00AE5534" w:rsidP="00AE5534">
      <w:pPr>
        <w:tabs>
          <w:tab w:val="left" w:pos="9639"/>
        </w:tabs>
        <w:jc w:val="center"/>
        <w:rPr>
          <w:b/>
          <w:bCs/>
          <w:sz w:val="28"/>
          <w:szCs w:val="28"/>
        </w:rPr>
      </w:pPr>
      <w:r w:rsidRPr="00241DB6">
        <w:rPr>
          <w:b/>
          <w:bCs/>
          <w:sz w:val="28"/>
          <w:szCs w:val="28"/>
        </w:rPr>
        <w:t>Производственный персонал (рабочие)</w:t>
      </w:r>
    </w:p>
    <w:p w:rsidR="00AE5534" w:rsidRPr="00241DB6" w:rsidRDefault="00AE5534" w:rsidP="00AE5534">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AE5534" w:rsidRPr="00241DB6" w:rsidTr="00AE5534">
        <w:trPr>
          <w:trHeight w:val="1000"/>
          <w:jc w:val="center"/>
        </w:trPr>
        <w:tc>
          <w:tcPr>
            <w:tcW w:w="669" w:type="dxa"/>
            <w:vAlign w:val="center"/>
          </w:tcPr>
          <w:p w:rsidR="00AE5534" w:rsidRPr="00241DB6" w:rsidRDefault="00AE5534" w:rsidP="00AE5534">
            <w:pPr>
              <w:tabs>
                <w:tab w:val="left" w:pos="9639"/>
              </w:tabs>
              <w:jc w:val="center"/>
            </w:pPr>
            <w:r w:rsidRPr="00241DB6">
              <w:t>№ п/п</w:t>
            </w:r>
          </w:p>
        </w:tc>
        <w:tc>
          <w:tcPr>
            <w:tcW w:w="3782" w:type="dxa"/>
            <w:vAlign w:val="center"/>
          </w:tcPr>
          <w:p w:rsidR="00AE5534" w:rsidRPr="00241DB6" w:rsidRDefault="00AE5534" w:rsidP="00AE5534">
            <w:pPr>
              <w:tabs>
                <w:tab w:val="left" w:pos="9639"/>
              </w:tabs>
              <w:jc w:val="center"/>
            </w:pPr>
            <w:r w:rsidRPr="00241DB6">
              <w:t>Специальность</w:t>
            </w:r>
          </w:p>
          <w:p w:rsidR="00AE5534" w:rsidRPr="00241DB6" w:rsidRDefault="00AE5534" w:rsidP="00AE5534">
            <w:pPr>
              <w:tabs>
                <w:tab w:val="left" w:pos="9639"/>
              </w:tabs>
              <w:jc w:val="center"/>
            </w:pPr>
            <w:r w:rsidRPr="00241DB6">
              <w:t>по каждому рабочему</w:t>
            </w:r>
          </w:p>
        </w:tc>
        <w:tc>
          <w:tcPr>
            <w:tcW w:w="1944" w:type="dxa"/>
            <w:vAlign w:val="center"/>
          </w:tcPr>
          <w:p w:rsidR="00AE5534" w:rsidRPr="00241DB6" w:rsidRDefault="00AE5534" w:rsidP="00AE5534">
            <w:pPr>
              <w:tabs>
                <w:tab w:val="left" w:pos="9639"/>
              </w:tabs>
              <w:jc w:val="center"/>
            </w:pPr>
            <w:r w:rsidRPr="00241DB6">
              <w:t>Разряд, квалификация</w:t>
            </w:r>
          </w:p>
        </w:tc>
        <w:tc>
          <w:tcPr>
            <w:tcW w:w="2685" w:type="dxa"/>
            <w:vAlign w:val="center"/>
          </w:tcPr>
          <w:p w:rsidR="00AE5534" w:rsidRPr="00241DB6" w:rsidRDefault="00AE5534" w:rsidP="00AE5534">
            <w:pPr>
              <w:tabs>
                <w:tab w:val="left" w:pos="9639"/>
              </w:tabs>
              <w:jc w:val="center"/>
            </w:pPr>
            <w:r w:rsidRPr="00241DB6">
              <w:t>Стаж работы по специальности</w:t>
            </w: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1</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2</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bl>
    <w:p w:rsidR="00AE5534" w:rsidRPr="00241DB6" w:rsidRDefault="00AE5534" w:rsidP="00AE5534">
      <w:pPr>
        <w:pStyle w:val="afa"/>
        <w:jc w:val="left"/>
        <w:rPr>
          <w:b/>
          <w:i/>
          <w:sz w:val="28"/>
          <w:szCs w:val="28"/>
        </w:rPr>
      </w:pPr>
    </w:p>
    <w:p w:rsidR="00AE5534" w:rsidRPr="00241DB6" w:rsidRDefault="00AE5534" w:rsidP="00AE5534">
      <w:pPr>
        <w:pStyle w:val="3"/>
        <w:spacing w:before="0" w:after="0"/>
        <w:rPr>
          <w:rFonts w:ascii="Times New Roman" w:hAnsi="Times New Roman"/>
          <w:sz w:val="28"/>
          <w:szCs w:val="28"/>
        </w:rPr>
      </w:pPr>
    </w:p>
    <w:p w:rsidR="00AE5534" w:rsidRPr="00241DB6" w:rsidRDefault="00AE5534" w:rsidP="00AE5534">
      <w:pPr>
        <w:pStyle w:val="3"/>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E5534" w:rsidRPr="00241DB6" w:rsidRDefault="00AE5534" w:rsidP="00AE5534">
      <w:pPr>
        <w:tabs>
          <w:tab w:val="left" w:pos="8640"/>
        </w:tabs>
        <w:jc w:val="center"/>
        <w:rPr>
          <w:i/>
        </w:rPr>
      </w:pPr>
      <w:r w:rsidRPr="00241DB6">
        <w:rPr>
          <w:i/>
        </w:rPr>
        <w:t>(наименование претендента)</w:t>
      </w:r>
    </w:p>
    <w:p w:rsidR="00AE5534" w:rsidRPr="00241DB6" w:rsidRDefault="00AE5534" w:rsidP="00AE5534">
      <w:pPr>
        <w:pStyle w:val="32"/>
        <w:suppressAutoHyphens/>
        <w:spacing w:after="0"/>
        <w:rPr>
          <w:sz w:val="28"/>
          <w:szCs w:val="28"/>
        </w:rPr>
      </w:pPr>
      <w:r w:rsidRPr="00241DB6">
        <w:rPr>
          <w:sz w:val="28"/>
          <w:szCs w:val="28"/>
        </w:rPr>
        <w:t>____________________________________________________________________</w:t>
      </w:r>
    </w:p>
    <w:p w:rsidR="00AE5534" w:rsidRPr="00241DB6" w:rsidRDefault="00AE5534" w:rsidP="00AE5534">
      <w:pPr>
        <w:rPr>
          <w:i/>
        </w:rPr>
      </w:pPr>
      <w:r w:rsidRPr="00241DB6">
        <w:rPr>
          <w:i/>
        </w:rPr>
        <w:t xml:space="preserve">       Печать</w:t>
      </w:r>
      <w:r w:rsidRPr="00241DB6">
        <w:rPr>
          <w:i/>
        </w:rPr>
        <w:tab/>
      </w:r>
      <w:r w:rsidRPr="00241DB6">
        <w:rPr>
          <w:i/>
        </w:rPr>
        <w:tab/>
      </w:r>
      <w:r w:rsidRPr="00241DB6">
        <w:rPr>
          <w:i/>
        </w:rPr>
        <w:tab/>
        <w:t>(должность, подпись, ФИО)</w:t>
      </w:r>
    </w:p>
    <w:p w:rsidR="00AE5534" w:rsidRPr="00241DB6" w:rsidRDefault="00AE5534" w:rsidP="00AE5534">
      <w:pPr>
        <w:pStyle w:val="32"/>
        <w:suppressAutoHyphens/>
        <w:spacing w:after="0"/>
        <w:rPr>
          <w:sz w:val="28"/>
          <w:szCs w:val="28"/>
        </w:rPr>
      </w:pPr>
      <w:r w:rsidRPr="00241DB6">
        <w:rPr>
          <w:sz w:val="28"/>
          <w:szCs w:val="28"/>
        </w:rPr>
        <w:t>"____" _________ 201__ г.</w:t>
      </w:r>
    </w:p>
    <w:p w:rsidR="008B2090" w:rsidRDefault="008B2090" w:rsidP="00AE5534">
      <w:pPr>
        <w:pStyle w:val="afa"/>
        <w:ind w:firstLine="0"/>
        <w:rPr>
          <w:sz w:val="28"/>
          <w:szCs w:val="28"/>
          <w:highlight w:val="cyan"/>
        </w:rPr>
      </w:pPr>
    </w:p>
    <w:sectPr w:rsidR="008B2090" w:rsidSect="00F928F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178" w:rsidRDefault="00C71178">
      <w:r>
        <w:separator/>
      </w:r>
    </w:p>
  </w:endnote>
  <w:endnote w:type="continuationSeparator" w:id="1">
    <w:p w:rsidR="00C71178" w:rsidRDefault="00C71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44" w:rsidRDefault="00B104E7" w:rsidP="00BF6892">
    <w:pPr>
      <w:pStyle w:val="afe"/>
      <w:framePr w:wrap="around" w:vAnchor="text" w:hAnchor="margin" w:xAlign="right" w:y="1"/>
      <w:rPr>
        <w:rStyle w:val="a6"/>
      </w:rPr>
    </w:pPr>
    <w:r>
      <w:rPr>
        <w:rStyle w:val="a6"/>
      </w:rPr>
      <w:fldChar w:fldCharType="begin"/>
    </w:r>
    <w:r w:rsidR="00553944">
      <w:rPr>
        <w:rStyle w:val="a6"/>
      </w:rPr>
      <w:instrText xml:space="preserve">PAGE  </w:instrText>
    </w:r>
    <w:r>
      <w:rPr>
        <w:rStyle w:val="a6"/>
      </w:rPr>
      <w:fldChar w:fldCharType="separate"/>
    </w:r>
    <w:r w:rsidR="00553944">
      <w:rPr>
        <w:rStyle w:val="a6"/>
        <w:noProof/>
      </w:rPr>
      <w:t>28</w:t>
    </w:r>
    <w:r>
      <w:rPr>
        <w:rStyle w:val="a6"/>
      </w:rPr>
      <w:fldChar w:fldCharType="end"/>
    </w:r>
  </w:p>
  <w:p w:rsidR="00553944" w:rsidRDefault="0055394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44" w:rsidRDefault="00553944">
    <w:pPr>
      <w:pStyle w:val="afe"/>
      <w:jc w:val="center"/>
    </w:pPr>
  </w:p>
  <w:p w:rsidR="00553944" w:rsidRDefault="0055394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178" w:rsidRDefault="00C71178">
      <w:r>
        <w:separator/>
      </w:r>
    </w:p>
  </w:footnote>
  <w:footnote w:type="continuationSeparator" w:id="1">
    <w:p w:rsidR="00C71178" w:rsidRDefault="00C71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655851"/>
      <w:docPartObj>
        <w:docPartGallery w:val="Page Numbers (Top of Page)"/>
        <w:docPartUnique/>
      </w:docPartObj>
    </w:sdtPr>
    <w:sdtContent>
      <w:p w:rsidR="009977F0" w:rsidRDefault="009977F0">
        <w:pPr>
          <w:pStyle w:val="afc"/>
          <w:jc w:val="center"/>
        </w:pPr>
        <w:fldSimple w:instr=" PAGE   \* MERGEFORMAT ">
          <w:r>
            <w:rPr>
              <w:noProof/>
            </w:rPr>
            <w:t>56</w:t>
          </w:r>
        </w:fldSimple>
      </w:p>
    </w:sdtContent>
  </w:sdt>
  <w:p w:rsidR="009977F0" w:rsidRDefault="009977F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44" w:rsidRDefault="00B104E7">
    <w:pPr>
      <w:pStyle w:val="afc"/>
      <w:jc w:val="center"/>
    </w:pPr>
    <w:fldSimple w:instr=" PAGE   \* MERGEFORMAT ">
      <w:r w:rsidR="00553944">
        <w:rPr>
          <w:noProof/>
        </w:rPr>
        <w:t>60</w:t>
      </w:r>
    </w:fldSimple>
  </w:p>
  <w:p w:rsidR="00553944" w:rsidRDefault="0055394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A8BCB1EE"/>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9A2197"/>
    <w:multiLevelType w:val="hybridMultilevel"/>
    <w:tmpl w:val="CB449428"/>
    <w:lvl w:ilvl="0" w:tplc="349A80E4">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F82574"/>
    <w:multiLevelType w:val="hybridMultilevel"/>
    <w:tmpl w:val="C846B73C"/>
    <w:lvl w:ilvl="0" w:tplc="1D18A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0"/>
  </w:num>
  <w:num w:numId="11">
    <w:abstractNumId w:val="25"/>
  </w:num>
  <w:num w:numId="12">
    <w:abstractNumId w:val="36"/>
  </w:num>
  <w:num w:numId="13">
    <w:abstractNumId w:val="35"/>
  </w:num>
  <w:num w:numId="14">
    <w:abstractNumId w:val="24"/>
  </w:num>
  <w:num w:numId="15">
    <w:abstractNumId w:val="32"/>
  </w:num>
  <w:num w:numId="16">
    <w:abstractNumId w:val="37"/>
  </w:num>
  <w:num w:numId="17">
    <w:abstractNumId w:val="34"/>
  </w:num>
  <w:num w:numId="18">
    <w:abstractNumId w:val="38"/>
  </w:num>
  <w:num w:numId="19">
    <w:abstractNumId w:val="27"/>
  </w:num>
  <w:num w:numId="20">
    <w:abstractNumId w:val="29"/>
  </w:num>
  <w:num w:numId="21">
    <w:abstractNumId w:val="41"/>
  </w:num>
  <w:num w:numId="22">
    <w:abstractNumId w:val="31"/>
  </w:num>
  <w:num w:numId="23">
    <w:abstractNumId w:val="33"/>
  </w:num>
  <w:num w:numId="24">
    <w:abstractNumId w:val="30"/>
  </w:num>
  <w:num w:numId="25">
    <w:abstractNumId w:val="23"/>
  </w:num>
  <w:num w:numId="26">
    <w:abstractNumId w:val="26"/>
  </w:num>
  <w:num w:numId="27">
    <w:abstractNumId w:val="28"/>
  </w:num>
  <w:num w:numId="28">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25E"/>
    <w:rsid w:val="00004F48"/>
    <w:rsid w:val="000058BC"/>
    <w:rsid w:val="00006894"/>
    <w:rsid w:val="00010BE3"/>
    <w:rsid w:val="000136A9"/>
    <w:rsid w:val="00014C0B"/>
    <w:rsid w:val="0001556E"/>
    <w:rsid w:val="0001557C"/>
    <w:rsid w:val="000224FB"/>
    <w:rsid w:val="000236C9"/>
    <w:rsid w:val="00032AA5"/>
    <w:rsid w:val="00032BDE"/>
    <w:rsid w:val="00034E6C"/>
    <w:rsid w:val="000362F0"/>
    <w:rsid w:val="000374AB"/>
    <w:rsid w:val="00040ECE"/>
    <w:rsid w:val="000454C8"/>
    <w:rsid w:val="0005366B"/>
    <w:rsid w:val="0005470E"/>
    <w:rsid w:val="000557B3"/>
    <w:rsid w:val="0006056A"/>
    <w:rsid w:val="00060D59"/>
    <w:rsid w:val="00066A62"/>
    <w:rsid w:val="00067354"/>
    <w:rsid w:val="00067DAA"/>
    <w:rsid w:val="000728C1"/>
    <w:rsid w:val="00072C6A"/>
    <w:rsid w:val="000753BB"/>
    <w:rsid w:val="00076F66"/>
    <w:rsid w:val="0007720B"/>
    <w:rsid w:val="00083039"/>
    <w:rsid w:val="000845A1"/>
    <w:rsid w:val="000846BC"/>
    <w:rsid w:val="00092D66"/>
    <w:rsid w:val="00093F19"/>
    <w:rsid w:val="000954FB"/>
    <w:rsid w:val="00095A53"/>
    <w:rsid w:val="000978CE"/>
    <w:rsid w:val="000A0092"/>
    <w:rsid w:val="000A2B5E"/>
    <w:rsid w:val="000A2D97"/>
    <w:rsid w:val="000A3B3C"/>
    <w:rsid w:val="000A3B81"/>
    <w:rsid w:val="000A4915"/>
    <w:rsid w:val="000A574E"/>
    <w:rsid w:val="000A679F"/>
    <w:rsid w:val="000A74D2"/>
    <w:rsid w:val="000B5302"/>
    <w:rsid w:val="000C4625"/>
    <w:rsid w:val="000C7CAF"/>
    <w:rsid w:val="000D5F3B"/>
    <w:rsid w:val="000E5B2C"/>
    <w:rsid w:val="000E5BB8"/>
    <w:rsid w:val="000F1048"/>
    <w:rsid w:val="000F6875"/>
    <w:rsid w:val="001027B5"/>
    <w:rsid w:val="001059AE"/>
    <w:rsid w:val="00107C51"/>
    <w:rsid w:val="0011493C"/>
    <w:rsid w:val="00116BFD"/>
    <w:rsid w:val="001174EB"/>
    <w:rsid w:val="0012029A"/>
    <w:rsid w:val="00120404"/>
    <w:rsid w:val="00120A5C"/>
    <w:rsid w:val="001237B8"/>
    <w:rsid w:val="001242D3"/>
    <w:rsid w:val="0012610C"/>
    <w:rsid w:val="00126E37"/>
    <w:rsid w:val="00130387"/>
    <w:rsid w:val="00134C04"/>
    <w:rsid w:val="001356F1"/>
    <w:rsid w:val="00136262"/>
    <w:rsid w:val="0013760D"/>
    <w:rsid w:val="0014230F"/>
    <w:rsid w:val="00146CC2"/>
    <w:rsid w:val="00164D0C"/>
    <w:rsid w:val="0016528F"/>
    <w:rsid w:val="00167695"/>
    <w:rsid w:val="00171FEC"/>
    <w:rsid w:val="00172294"/>
    <w:rsid w:val="001749AE"/>
    <w:rsid w:val="00174FFE"/>
    <w:rsid w:val="00175830"/>
    <w:rsid w:val="00175A7B"/>
    <w:rsid w:val="00177D5C"/>
    <w:rsid w:val="00180716"/>
    <w:rsid w:val="00180C03"/>
    <w:rsid w:val="0018682A"/>
    <w:rsid w:val="00186891"/>
    <w:rsid w:val="0019571C"/>
    <w:rsid w:val="0019760E"/>
    <w:rsid w:val="001A08C2"/>
    <w:rsid w:val="001A22E1"/>
    <w:rsid w:val="001A544E"/>
    <w:rsid w:val="001A61AB"/>
    <w:rsid w:val="001A742B"/>
    <w:rsid w:val="001B0576"/>
    <w:rsid w:val="001B0A76"/>
    <w:rsid w:val="001B150C"/>
    <w:rsid w:val="001B2EEA"/>
    <w:rsid w:val="001B5653"/>
    <w:rsid w:val="001B70F2"/>
    <w:rsid w:val="001B787F"/>
    <w:rsid w:val="001C08FD"/>
    <w:rsid w:val="001C09D8"/>
    <w:rsid w:val="001C1989"/>
    <w:rsid w:val="001C75ED"/>
    <w:rsid w:val="001D1CC1"/>
    <w:rsid w:val="001E3E36"/>
    <w:rsid w:val="001E6511"/>
    <w:rsid w:val="001E6E80"/>
    <w:rsid w:val="001F21DA"/>
    <w:rsid w:val="001F2F0D"/>
    <w:rsid w:val="001F32B2"/>
    <w:rsid w:val="001F53E8"/>
    <w:rsid w:val="0020341D"/>
    <w:rsid w:val="00211003"/>
    <w:rsid w:val="00214105"/>
    <w:rsid w:val="00216A6C"/>
    <w:rsid w:val="00216C08"/>
    <w:rsid w:val="00220D4C"/>
    <w:rsid w:val="002212A0"/>
    <w:rsid w:val="002212EA"/>
    <w:rsid w:val="00221BE8"/>
    <w:rsid w:val="00222142"/>
    <w:rsid w:val="002247A2"/>
    <w:rsid w:val="00226EA3"/>
    <w:rsid w:val="002326E3"/>
    <w:rsid w:val="002370EC"/>
    <w:rsid w:val="002376E6"/>
    <w:rsid w:val="002378E3"/>
    <w:rsid w:val="002379A3"/>
    <w:rsid w:val="00237EE7"/>
    <w:rsid w:val="002410DF"/>
    <w:rsid w:val="00241DB6"/>
    <w:rsid w:val="0024332B"/>
    <w:rsid w:val="00243F0F"/>
    <w:rsid w:val="00245886"/>
    <w:rsid w:val="002543D3"/>
    <w:rsid w:val="002545A1"/>
    <w:rsid w:val="002558E5"/>
    <w:rsid w:val="00257F85"/>
    <w:rsid w:val="00261326"/>
    <w:rsid w:val="00265B2B"/>
    <w:rsid w:val="002673AB"/>
    <w:rsid w:val="00267AAB"/>
    <w:rsid w:val="002736B8"/>
    <w:rsid w:val="002766DD"/>
    <w:rsid w:val="00280E40"/>
    <w:rsid w:val="0028168C"/>
    <w:rsid w:val="00282B03"/>
    <w:rsid w:val="00290EB9"/>
    <w:rsid w:val="002910EA"/>
    <w:rsid w:val="00291899"/>
    <w:rsid w:val="00292F99"/>
    <w:rsid w:val="00293CCD"/>
    <w:rsid w:val="002A1180"/>
    <w:rsid w:val="002A2796"/>
    <w:rsid w:val="002A3755"/>
    <w:rsid w:val="002A4D3C"/>
    <w:rsid w:val="002A71D9"/>
    <w:rsid w:val="002B1C65"/>
    <w:rsid w:val="002B41FD"/>
    <w:rsid w:val="002B6325"/>
    <w:rsid w:val="002C2ADC"/>
    <w:rsid w:val="002C3FF9"/>
    <w:rsid w:val="002C56A0"/>
    <w:rsid w:val="002C7848"/>
    <w:rsid w:val="002D5869"/>
    <w:rsid w:val="002D5F84"/>
    <w:rsid w:val="002E09CE"/>
    <w:rsid w:val="002E18D3"/>
    <w:rsid w:val="002E393F"/>
    <w:rsid w:val="002E3DBF"/>
    <w:rsid w:val="002E6D6C"/>
    <w:rsid w:val="002F1275"/>
    <w:rsid w:val="002F14AC"/>
    <w:rsid w:val="002F345D"/>
    <w:rsid w:val="002F40DE"/>
    <w:rsid w:val="002F543C"/>
    <w:rsid w:val="002F6A6B"/>
    <w:rsid w:val="0030151C"/>
    <w:rsid w:val="003072B4"/>
    <w:rsid w:val="00307591"/>
    <w:rsid w:val="00311A92"/>
    <w:rsid w:val="00313385"/>
    <w:rsid w:val="00334292"/>
    <w:rsid w:val="00335079"/>
    <w:rsid w:val="00335F0B"/>
    <w:rsid w:val="003404DD"/>
    <w:rsid w:val="00343C35"/>
    <w:rsid w:val="0034487A"/>
    <w:rsid w:val="003571CE"/>
    <w:rsid w:val="00357415"/>
    <w:rsid w:val="0036291B"/>
    <w:rsid w:val="003657D7"/>
    <w:rsid w:val="003663BC"/>
    <w:rsid w:val="00370C44"/>
    <w:rsid w:val="00371504"/>
    <w:rsid w:val="00374EBD"/>
    <w:rsid w:val="00386B04"/>
    <w:rsid w:val="00386F7E"/>
    <w:rsid w:val="00391D03"/>
    <w:rsid w:val="00392D3E"/>
    <w:rsid w:val="003942DF"/>
    <w:rsid w:val="00395664"/>
    <w:rsid w:val="003976F4"/>
    <w:rsid w:val="003A0695"/>
    <w:rsid w:val="003A3A53"/>
    <w:rsid w:val="003A6C9D"/>
    <w:rsid w:val="003A741B"/>
    <w:rsid w:val="003B3FE8"/>
    <w:rsid w:val="003B4DD2"/>
    <w:rsid w:val="003C30F3"/>
    <w:rsid w:val="003C5D38"/>
    <w:rsid w:val="003D2759"/>
    <w:rsid w:val="003D3596"/>
    <w:rsid w:val="003E2C12"/>
    <w:rsid w:val="003E4FE0"/>
    <w:rsid w:val="003F31F2"/>
    <w:rsid w:val="003F5AC5"/>
    <w:rsid w:val="00400975"/>
    <w:rsid w:val="00410B56"/>
    <w:rsid w:val="004206DD"/>
    <w:rsid w:val="004224C0"/>
    <w:rsid w:val="00426120"/>
    <w:rsid w:val="004272B0"/>
    <w:rsid w:val="00427A50"/>
    <w:rsid w:val="004314C8"/>
    <w:rsid w:val="00432CF8"/>
    <w:rsid w:val="0043423C"/>
    <w:rsid w:val="0043596D"/>
    <w:rsid w:val="00435A9A"/>
    <w:rsid w:val="004409CF"/>
    <w:rsid w:val="00443169"/>
    <w:rsid w:val="00444F6A"/>
    <w:rsid w:val="00445695"/>
    <w:rsid w:val="00446AF7"/>
    <w:rsid w:val="00454ECC"/>
    <w:rsid w:val="004634C8"/>
    <w:rsid w:val="0046442D"/>
    <w:rsid w:val="0046507E"/>
    <w:rsid w:val="00467F3E"/>
    <w:rsid w:val="004745C7"/>
    <w:rsid w:val="00475935"/>
    <w:rsid w:val="0047650E"/>
    <w:rsid w:val="004765EC"/>
    <w:rsid w:val="004774A6"/>
    <w:rsid w:val="0047759E"/>
    <w:rsid w:val="004808B9"/>
    <w:rsid w:val="004874C1"/>
    <w:rsid w:val="00493AB2"/>
    <w:rsid w:val="00497849"/>
    <w:rsid w:val="004A25F0"/>
    <w:rsid w:val="004A66FA"/>
    <w:rsid w:val="004B0D75"/>
    <w:rsid w:val="004B3482"/>
    <w:rsid w:val="004B37ED"/>
    <w:rsid w:val="004B7222"/>
    <w:rsid w:val="004B7F04"/>
    <w:rsid w:val="004C0A7F"/>
    <w:rsid w:val="004C0C8A"/>
    <w:rsid w:val="004C2235"/>
    <w:rsid w:val="004C7528"/>
    <w:rsid w:val="004D08F5"/>
    <w:rsid w:val="004D1DDE"/>
    <w:rsid w:val="004D3950"/>
    <w:rsid w:val="004D44D7"/>
    <w:rsid w:val="004D4FA2"/>
    <w:rsid w:val="004D6625"/>
    <w:rsid w:val="004E1725"/>
    <w:rsid w:val="004E2BFA"/>
    <w:rsid w:val="004E3757"/>
    <w:rsid w:val="004E3AC2"/>
    <w:rsid w:val="004E5A17"/>
    <w:rsid w:val="004F2ABB"/>
    <w:rsid w:val="004F7CB6"/>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63DE"/>
    <w:rsid w:val="00527AB7"/>
    <w:rsid w:val="00527CDA"/>
    <w:rsid w:val="0053291E"/>
    <w:rsid w:val="00534697"/>
    <w:rsid w:val="005366F1"/>
    <w:rsid w:val="005373EF"/>
    <w:rsid w:val="005425C9"/>
    <w:rsid w:val="00544668"/>
    <w:rsid w:val="00544AFE"/>
    <w:rsid w:val="005508EC"/>
    <w:rsid w:val="00551655"/>
    <w:rsid w:val="00553944"/>
    <w:rsid w:val="00554F1D"/>
    <w:rsid w:val="0056027E"/>
    <w:rsid w:val="00560922"/>
    <w:rsid w:val="0056426C"/>
    <w:rsid w:val="00565202"/>
    <w:rsid w:val="005716FC"/>
    <w:rsid w:val="00571D62"/>
    <w:rsid w:val="00572567"/>
    <w:rsid w:val="005834BA"/>
    <w:rsid w:val="00593786"/>
    <w:rsid w:val="005959F9"/>
    <w:rsid w:val="005A05FE"/>
    <w:rsid w:val="005A0E3B"/>
    <w:rsid w:val="005A6CE9"/>
    <w:rsid w:val="005A6EA5"/>
    <w:rsid w:val="005B780C"/>
    <w:rsid w:val="005C6744"/>
    <w:rsid w:val="005D0613"/>
    <w:rsid w:val="005D3BB6"/>
    <w:rsid w:val="005D6190"/>
    <w:rsid w:val="005D64F1"/>
    <w:rsid w:val="005D6803"/>
    <w:rsid w:val="005D68E9"/>
    <w:rsid w:val="005D691E"/>
    <w:rsid w:val="005D77E9"/>
    <w:rsid w:val="005E0074"/>
    <w:rsid w:val="005E0B21"/>
    <w:rsid w:val="005E36B4"/>
    <w:rsid w:val="005E6CAE"/>
    <w:rsid w:val="005F2D24"/>
    <w:rsid w:val="005F38C0"/>
    <w:rsid w:val="005F5726"/>
    <w:rsid w:val="0060219A"/>
    <w:rsid w:val="00602B9A"/>
    <w:rsid w:val="006129FC"/>
    <w:rsid w:val="00613848"/>
    <w:rsid w:val="0061451D"/>
    <w:rsid w:val="00614976"/>
    <w:rsid w:val="006164CD"/>
    <w:rsid w:val="006176F4"/>
    <w:rsid w:val="00617A90"/>
    <w:rsid w:val="00627696"/>
    <w:rsid w:val="00633831"/>
    <w:rsid w:val="00635507"/>
    <w:rsid w:val="006355FD"/>
    <w:rsid w:val="00635B0F"/>
    <w:rsid w:val="00636387"/>
    <w:rsid w:val="006400A0"/>
    <w:rsid w:val="006402DD"/>
    <w:rsid w:val="0065657D"/>
    <w:rsid w:val="006575DD"/>
    <w:rsid w:val="00663AA8"/>
    <w:rsid w:val="00664449"/>
    <w:rsid w:val="00670FD8"/>
    <w:rsid w:val="00674404"/>
    <w:rsid w:val="00674607"/>
    <w:rsid w:val="00674878"/>
    <w:rsid w:val="00677EA3"/>
    <w:rsid w:val="006801C2"/>
    <w:rsid w:val="00681C65"/>
    <w:rsid w:val="00690B2B"/>
    <w:rsid w:val="00691DD2"/>
    <w:rsid w:val="00693668"/>
    <w:rsid w:val="006A02A5"/>
    <w:rsid w:val="006A1CB3"/>
    <w:rsid w:val="006A22AF"/>
    <w:rsid w:val="006A3093"/>
    <w:rsid w:val="006A6E08"/>
    <w:rsid w:val="006A6E7D"/>
    <w:rsid w:val="006A76EE"/>
    <w:rsid w:val="006B3895"/>
    <w:rsid w:val="006B3974"/>
    <w:rsid w:val="006B3BD2"/>
    <w:rsid w:val="006C32B9"/>
    <w:rsid w:val="006C3A69"/>
    <w:rsid w:val="006C4984"/>
    <w:rsid w:val="006C4B4D"/>
    <w:rsid w:val="006C5D24"/>
    <w:rsid w:val="006C7DC1"/>
    <w:rsid w:val="006C7E22"/>
    <w:rsid w:val="006D11CF"/>
    <w:rsid w:val="006D150B"/>
    <w:rsid w:val="006D3659"/>
    <w:rsid w:val="006D5695"/>
    <w:rsid w:val="006D5733"/>
    <w:rsid w:val="006D65BE"/>
    <w:rsid w:val="006E08A0"/>
    <w:rsid w:val="006E1BFC"/>
    <w:rsid w:val="006E4289"/>
    <w:rsid w:val="006E67B8"/>
    <w:rsid w:val="006E7589"/>
    <w:rsid w:val="006F1466"/>
    <w:rsid w:val="006F2C73"/>
    <w:rsid w:val="006F3F9D"/>
    <w:rsid w:val="006F4522"/>
    <w:rsid w:val="006F74C0"/>
    <w:rsid w:val="00700A24"/>
    <w:rsid w:val="007046B2"/>
    <w:rsid w:val="00706C8C"/>
    <w:rsid w:val="007152F1"/>
    <w:rsid w:val="00717A92"/>
    <w:rsid w:val="0072064C"/>
    <w:rsid w:val="0072278A"/>
    <w:rsid w:val="00722AFD"/>
    <w:rsid w:val="00723E5E"/>
    <w:rsid w:val="00724914"/>
    <w:rsid w:val="00725483"/>
    <w:rsid w:val="0072632D"/>
    <w:rsid w:val="00727B51"/>
    <w:rsid w:val="00727D3C"/>
    <w:rsid w:val="00727E99"/>
    <w:rsid w:val="00730FED"/>
    <w:rsid w:val="00733934"/>
    <w:rsid w:val="00733ADD"/>
    <w:rsid w:val="00734160"/>
    <w:rsid w:val="007341C2"/>
    <w:rsid w:val="00736D40"/>
    <w:rsid w:val="00737675"/>
    <w:rsid w:val="00742DAA"/>
    <w:rsid w:val="007434C0"/>
    <w:rsid w:val="00744103"/>
    <w:rsid w:val="00744920"/>
    <w:rsid w:val="00752221"/>
    <w:rsid w:val="00752FEB"/>
    <w:rsid w:val="00754AA9"/>
    <w:rsid w:val="00754AD8"/>
    <w:rsid w:val="00760ECD"/>
    <w:rsid w:val="00761B91"/>
    <w:rsid w:val="00762F8B"/>
    <w:rsid w:val="00763BD4"/>
    <w:rsid w:val="00763EDB"/>
    <w:rsid w:val="00765DAB"/>
    <w:rsid w:val="00775E85"/>
    <w:rsid w:val="007768E4"/>
    <w:rsid w:val="007803EB"/>
    <w:rsid w:val="00782E92"/>
    <w:rsid w:val="00783AD5"/>
    <w:rsid w:val="00784A38"/>
    <w:rsid w:val="00787483"/>
    <w:rsid w:val="00787D66"/>
    <w:rsid w:val="00791462"/>
    <w:rsid w:val="00794B4F"/>
    <w:rsid w:val="0079756E"/>
    <w:rsid w:val="007A0078"/>
    <w:rsid w:val="007A0346"/>
    <w:rsid w:val="007A38EF"/>
    <w:rsid w:val="007A4852"/>
    <w:rsid w:val="007A5540"/>
    <w:rsid w:val="007A6FD8"/>
    <w:rsid w:val="007B2101"/>
    <w:rsid w:val="007B26E8"/>
    <w:rsid w:val="007B36CE"/>
    <w:rsid w:val="007B4040"/>
    <w:rsid w:val="007B4E15"/>
    <w:rsid w:val="007B4F77"/>
    <w:rsid w:val="007B5E17"/>
    <w:rsid w:val="007B7ACC"/>
    <w:rsid w:val="007C1052"/>
    <w:rsid w:val="007C51E1"/>
    <w:rsid w:val="007D00C3"/>
    <w:rsid w:val="007D1239"/>
    <w:rsid w:val="007D13CA"/>
    <w:rsid w:val="007D50EE"/>
    <w:rsid w:val="007D6548"/>
    <w:rsid w:val="007E34AB"/>
    <w:rsid w:val="007E393F"/>
    <w:rsid w:val="007E48BC"/>
    <w:rsid w:val="007E5159"/>
    <w:rsid w:val="007E5B43"/>
    <w:rsid w:val="007E72CC"/>
    <w:rsid w:val="007F192F"/>
    <w:rsid w:val="008035D3"/>
    <w:rsid w:val="00804946"/>
    <w:rsid w:val="00806AAF"/>
    <w:rsid w:val="0080723A"/>
    <w:rsid w:val="008075B1"/>
    <w:rsid w:val="00812285"/>
    <w:rsid w:val="00821016"/>
    <w:rsid w:val="008314C4"/>
    <w:rsid w:val="00831E2B"/>
    <w:rsid w:val="00834551"/>
    <w:rsid w:val="00835CB1"/>
    <w:rsid w:val="008370AF"/>
    <w:rsid w:val="00837423"/>
    <w:rsid w:val="008377C6"/>
    <w:rsid w:val="008437AD"/>
    <w:rsid w:val="0085626B"/>
    <w:rsid w:val="00857AFB"/>
    <w:rsid w:val="00860529"/>
    <w:rsid w:val="008613BE"/>
    <w:rsid w:val="008614B4"/>
    <w:rsid w:val="00861B45"/>
    <w:rsid w:val="00861D29"/>
    <w:rsid w:val="0086287A"/>
    <w:rsid w:val="008643A6"/>
    <w:rsid w:val="00864969"/>
    <w:rsid w:val="00865335"/>
    <w:rsid w:val="00871748"/>
    <w:rsid w:val="00873E22"/>
    <w:rsid w:val="0087611C"/>
    <w:rsid w:val="00880FE9"/>
    <w:rsid w:val="008812E4"/>
    <w:rsid w:val="008825E9"/>
    <w:rsid w:val="0089720B"/>
    <w:rsid w:val="008A10F4"/>
    <w:rsid w:val="008A4D99"/>
    <w:rsid w:val="008A664B"/>
    <w:rsid w:val="008A66CB"/>
    <w:rsid w:val="008B16B6"/>
    <w:rsid w:val="008B2090"/>
    <w:rsid w:val="008B3819"/>
    <w:rsid w:val="008B411B"/>
    <w:rsid w:val="008B5AEE"/>
    <w:rsid w:val="008B7A42"/>
    <w:rsid w:val="008B7FB1"/>
    <w:rsid w:val="008C1BC9"/>
    <w:rsid w:val="008C4183"/>
    <w:rsid w:val="008D04DC"/>
    <w:rsid w:val="008D1FAC"/>
    <w:rsid w:val="008D2207"/>
    <w:rsid w:val="008D2E20"/>
    <w:rsid w:val="008D2F7D"/>
    <w:rsid w:val="008D4AF4"/>
    <w:rsid w:val="008D67F8"/>
    <w:rsid w:val="008E22A1"/>
    <w:rsid w:val="008E5FFE"/>
    <w:rsid w:val="008E60E5"/>
    <w:rsid w:val="009004FB"/>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46D97"/>
    <w:rsid w:val="00955552"/>
    <w:rsid w:val="00956252"/>
    <w:rsid w:val="00956DC0"/>
    <w:rsid w:val="00957C9E"/>
    <w:rsid w:val="00960F11"/>
    <w:rsid w:val="00964188"/>
    <w:rsid w:val="009660FA"/>
    <w:rsid w:val="00975F02"/>
    <w:rsid w:val="00982C6F"/>
    <w:rsid w:val="009830CC"/>
    <w:rsid w:val="0098468A"/>
    <w:rsid w:val="0098473B"/>
    <w:rsid w:val="0098627F"/>
    <w:rsid w:val="00991BDD"/>
    <w:rsid w:val="00991DEB"/>
    <w:rsid w:val="0099254E"/>
    <w:rsid w:val="00994DA2"/>
    <w:rsid w:val="00994E49"/>
    <w:rsid w:val="009977F0"/>
    <w:rsid w:val="00997B7D"/>
    <w:rsid w:val="009A1114"/>
    <w:rsid w:val="009A2536"/>
    <w:rsid w:val="009A2A89"/>
    <w:rsid w:val="009A7C6C"/>
    <w:rsid w:val="009B0A27"/>
    <w:rsid w:val="009B1A55"/>
    <w:rsid w:val="009B40CB"/>
    <w:rsid w:val="009B6C0F"/>
    <w:rsid w:val="009B7DA0"/>
    <w:rsid w:val="009C15AA"/>
    <w:rsid w:val="009C211A"/>
    <w:rsid w:val="009C339C"/>
    <w:rsid w:val="009D3A40"/>
    <w:rsid w:val="009D3B09"/>
    <w:rsid w:val="009E64D8"/>
    <w:rsid w:val="009F616B"/>
    <w:rsid w:val="009F7E18"/>
    <w:rsid w:val="00A023CD"/>
    <w:rsid w:val="00A07535"/>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4323F"/>
    <w:rsid w:val="00A478F6"/>
    <w:rsid w:val="00A512B3"/>
    <w:rsid w:val="00A517C7"/>
    <w:rsid w:val="00A543C0"/>
    <w:rsid w:val="00A57342"/>
    <w:rsid w:val="00A60D93"/>
    <w:rsid w:val="00A616F9"/>
    <w:rsid w:val="00A62751"/>
    <w:rsid w:val="00A647EF"/>
    <w:rsid w:val="00A64CA2"/>
    <w:rsid w:val="00A65B59"/>
    <w:rsid w:val="00A67169"/>
    <w:rsid w:val="00A6781A"/>
    <w:rsid w:val="00A70535"/>
    <w:rsid w:val="00A71A7A"/>
    <w:rsid w:val="00A741EB"/>
    <w:rsid w:val="00A76507"/>
    <w:rsid w:val="00A7765E"/>
    <w:rsid w:val="00A856EA"/>
    <w:rsid w:val="00A864EB"/>
    <w:rsid w:val="00A876EA"/>
    <w:rsid w:val="00A95A58"/>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0DF9"/>
    <w:rsid w:val="00AD18C4"/>
    <w:rsid w:val="00AE2756"/>
    <w:rsid w:val="00AE5534"/>
    <w:rsid w:val="00AE660B"/>
    <w:rsid w:val="00AE72AA"/>
    <w:rsid w:val="00AF4CAE"/>
    <w:rsid w:val="00AF6ABE"/>
    <w:rsid w:val="00B02654"/>
    <w:rsid w:val="00B04B41"/>
    <w:rsid w:val="00B05190"/>
    <w:rsid w:val="00B104E7"/>
    <w:rsid w:val="00B129CC"/>
    <w:rsid w:val="00B152B6"/>
    <w:rsid w:val="00B20C51"/>
    <w:rsid w:val="00B21F54"/>
    <w:rsid w:val="00B22346"/>
    <w:rsid w:val="00B23564"/>
    <w:rsid w:val="00B24553"/>
    <w:rsid w:val="00B256FB"/>
    <w:rsid w:val="00B25998"/>
    <w:rsid w:val="00B2653A"/>
    <w:rsid w:val="00B31747"/>
    <w:rsid w:val="00B346F5"/>
    <w:rsid w:val="00B41F80"/>
    <w:rsid w:val="00B42C10"/>
    <w:rsid w:val="00B4382C"/>
    <w:rsid w:val="00B460ED"/>
    <w:rsid w:val="00B4765F"/>
    <w:rsid w:val="00B5040A"/>
    <w:rsid w:val="00B510E9"/>
    <w:rsid w:val="00B51C2D"/>
    <w:rsid w:val="00B52CCB"/>
    <w:rsid w:val="00B55C29"/>
    <w:rsid w:val="00B55FE0"/>
    <w:rsid w:val="00B60E20"/>
    <w:rsid w:val="00B63139"/>
    <w:rsid w:val="00B654BE"/>
    <w:rsid w:val="00B7520F"/>
    <w:rsid w:val="00B75801"/>
    <w:rsid w:val="00B7639C"/>
    <w:rsid w:val="00B77F30"/>
    <w:rsid w:val="00B830E2"/>
    <w:rsid w:val="00B924BD"/>
    <w:rsid w:val="00B938CD"/>
    <w:rsid w:val="00B943AB"/>
    <w:rsid w:val="00B95C9A"/>
    <w:rsid w:val="00BA1508"/>
    <w:rsid w:val="00BA60E7"/>
    <w:rsid w:val="00BB21E3"/>
    <w:rsid w:val="00BB306F"/>
    <w:rsid w:val="00BB3C30"/>
    <w:rsid w:val="00BB5B51"/>
    <w:rsid w:val="00BC1922"/>
    <w:rsid w:val="00BC3E20"/>
    <w:rsid w:val="00BC51AA"/>
    <w:rsid w:val="00BD59BC"/>
    <w:rsid w:val="00BD5B44"/>
    <w:rsid w:val="00BE0475"/>
    <w:rsid w:val="00BE06D9"/>
    <w:rsid w:val="00BE5571"/>
    <w:rsid w:val="00BF21A2"/>
    <w:rsid w:val="00BF38B4"/>
    <w:rsid w:val="00BF5C0A"/>
    <w:rsid w:val="00BF6892"/>
    <w:rsid w:val="00C05C73"/>
    <w:rsid w:val="00C1368A"/>
    <w:rsid w:val="00C13A71"/>
    <w:rsid w:val="00C159C6"/>
    <w:rsid w:val="00C15C57"/>
    <w:rsid w:val="00C16478"/>
    <w:rsid w:val="00C213FC"/>
    <w:rsid w:val="00C264D5"/>
    <w:rsid w:val="00C278E8"/>
    <w:rsid w:val="00C2793E"/>
    <w:rsid w:val="00C318D3"/>
    <w:rsid w:val="00C3191F"/>
    <w:rsid w:val="00C324AA"/>
    <w:rsid w:val="00C3633B"/>
    <w:rsid w:val="00C376C1"/>
    <w:rsid w:val="00C41BEB"/>
    <w:rsid w:val="00C51709"/>
    <w:rsid w:val="00C53FE9"/>
    <w:rsid w:val="00C5583D"/>
    <w:rsid w:val="00C5757B"/>
    <w:rsid w:val="00C576D0"/>
    <w:rsid w:val="00C60552"/>
    <w:rsid w:val="00C60714"/>
    <w:rsid w:val="00C607D2"/>
    <w:rsid w:val="00C6181A"/>
    <w:rsid w:val="00C61887"/>
    <w:rsid w:val="00C6312E"/>
    <w:rsid w:val="00C638FB"/>
    <w:rsid w:val="00C71178"/>
    <w:rsid w:val="00C74777"/>
    <w:rsid w:val="00C802A0"/>
    <w:rsid w:val="00C80BCB"/>
    <w:rsid w:val="00C82913"/>
    <w:rsid w:val="00C872F8"/>
    <w:rsid w:val="00C87B99"/>
    <w:rsid w:val="00CA2FD2"/>
    <w:rsid w:val="00CA6801"/>
    <w:rsid w:val="00CB0819"/>
    <w:rsid w:val="00CB2193"/>
    <w:rsid w:val="00CB3BBA"/>
    <w:rsid w:val="00CB584F"/>
    <w:rsid w:val="00CB5E99"/>
    <w:rsid w:val="00CC3790"/>
    <w:rsid w:val="00CC4DF0"/>
    <w:rsid w:val="00CD0F32"/>
    <w:rsid w:val="00CD3350"/>
    <w:rsid w:val="00CE7EB4"/>
    <w:rsid w:val="00CF049F"/>
    <w:rsid w:val="00D0126C"/>
    <w:rsid w:val="00D01C16"/>
    <w:rsid w:val="00D06ED8"/>
    <w:rsid w:val="00D11463"/>
    <w:rsid w:val="00D11ED5"/>
    <w:rsid w:val="00D126A9"/>
    <w:rsid w:val="00D12DC8"/>
    <w:rsid w:val="00D13938"/>
    <w:rsid w:val="00D1522F"/>
    <w:rsid w:val="00D17BAC"/>
    <w:rsid w:val="00D2085E"/>
    <w:rsid w:val="00D217C4"/>
    <w:rsid w:val="00D22A90"/>
    <w:rsid w:val="00D23AD6"/>
    <w:rsid w:val="00D3039C"/>
    <w:rsid w:val="00D32024"/>
    <w:rsid w:val="00D32FFA"/>
    <w:rsid w:val="00D33BE3"/>
    <w:rsid w:val="00D35B52"/>
    <w:rsid w:val="00D3609E"/>
    <w:rsid w:val="00D42E30"/>
    <w:rsid w:val="00D4516A"/>
    <w:rsid w:val="00D5688F"/>
    <w:rsid w:val="00D57C3F"/>
    <w:rsid w:val="00D6280B"/>
    <w:rsid w:val="00D64EB5"/>
    <w:rsid w:val="00D65E96"/>
    <w:rsid w:val="00D6739A"/>
    <w:rsid w:val="00D703B6"/>
    <w:rsid w:val="00D7766E"/>
    <w:rsid w:val="00D80D3D"/>
    <w:rsid w:val="00D86EFD"/>
    <w:rsid w:val="00D91431"/>
    <w:rsid w:val="00D94307"/>
    <w:rsid w:val="00D953A5"/>
    <w:rsid w:val="00D95676"/>
    <w:rsid w:val="00D974D3"/>
    <w:rsid w:val="00DA113A"/>
    <w:rsid w:val="00DB248F"/>
    <w:rsid w:val="00DB4F88"/>
    <w:rsid w:val="00DB6989"/>
    <w:rsid w:val="00DB6D62"/>
    <w:rsid w:val="00DB7A63"/>
    <w:rsid w:val="00DC0783"/>
    <w:rsid w:val="00DC4097"/>
    <w:rsid w:val="00DC427E"/>
    <w:rsid w:val="00DC513D"/>
    <w:rsid w:val="00DC58D5"/>
    <w:rsid w:val="00DC5D58"/>
    <w:rsid w:val="00DC6D82"/>
    <w:rsid w:val="00DD09A8"/>
    <w:rsid w:val="00DD126F"/>
    <w:rsid w:val="00DD1DA5"/>
    <w:rsid w:val="00DD3B11"/>
    <w:rsid w:val="00DD4105"/>
    <w:rsid w:val="00DD498D"/>
    <w:rsid w:val="00DD75A6"/>
    <w:rsid w:val="00DD7B26"/>
    <w:rsid w:val="00DE0A47"/>
    <w:rsid w:val="00DE3BCD"/>
    <w:rsid w:val="00DF1F5C"/>
    <w:rsid w:val="00DF69CD"/>
    <w:rsid w:val="00DF6AE3"/>
    <w:rsid w:val="00DF7C35"/>
    <w:rsid w:val="00E06502"/>
    <w:rsid w:val="00E106C8"/>
    <w:rsid w:val="00E11B6E"/>
    <w:rsid w:val="00E11F29"/>
    <w:rsid w:val="00E140EC"/>
    <w:rsid w:val="00E14CA3"/>
    <w:rsid w:val="00E14F30"/>
    <w:rsid w:val="00E15467"/>
    <w:rsid w:val="00E15B51"/>
    <w:rsid w:val="00E1780F"/>
    <w:rsid w:val="00E211DF"/>
    <w:rsid w:val="00E21E10"/>
    <w:rsid w:val="00E24379"/>
    <w:rsid w:val="00E24ED0"/>
    <w:rsid w:val="00E347BF"/>
    <w:rsid w:val="00E34FFB"/>
    <w:rsid w:val="00E35BF3"/>
    <w:rsid w:val="00E3769D"/>
    <w:rsid w:val="00E409C9"/>
    <w:rsid w:val="00E43DAA"/>
    <w:rsid w:val="00E44DB3"/>
    <w:rsid w:val="00E54ED1"/>
    <w:rsid w:val="00E572A9"/>
    <w:rsid w:val="00E6038C"/>
    <w:rsid w:val="00E623E5"/>
    <w:rsid w:val="00E63C3D"/>
    <w:rsid w:val="00E674A6"/>
    <w:rsid w:val="00E7210E"/>
    <w:rsid w:val="00E751DF"/>
    <w:rsid w:val="00E7590F"/>
    <w:rsid w:val="00E80FEF"/>
    <w:rsid w:val="00E81704"/>
    <w:rsid w:val="00E82AE2"/>
    <w:rsid w:val="00E83DBB"/>
    <w:rsid w:val="00E845C6"/>
    <w:rsid w:val="00E87917"/>
    <w:rsid w:val="00E90BB5"/>
    <w:rsid w:val="00E91758"/>
    <w:rsid w:val="00E91FE1"/>
    <w:rsid w:val="00E92117"/>
    <w:rsid w:val="00E92155"/>
    <w:rsid w:val="00EB37F5"/>
    <w:rsid w:val="00EB75F0"/>
    <w:rsid w:val="00EC05AA"/>
    <w:rsid w:val="00EC0756"/>
    <w:rsid w:val="00EC35CE"/>
    <w:rsid w:val="00EC4BDA"/>
    <w:rsid w:val="00ED7B3B"/>
    <w:rsid w:val="00EE2140"/>
    <w:rsid w:val="00EE35FA"/>
    <w:rsid w:val="00EE3988"/>
    <w:rsid w:val="00EE42BF"/>
    <w:rsid w:val="00EF2E59"/>
    <w:rsid w:val="00EF475A"/>
    <w:rsid w:val="00EF4CFE"/>
    <w:rsid w:val="00EF571B"/>
    <w:rsid w:val="00EF6460"/>
    <w:rsid w:val="00EF779C"/>
    <w:rsid w:val="00EF7D58"/>
    <w:rsid w:val="00F04862"/>
    <w:rsid w:val="00F05A3A"/>
    <w:rsid w:val="00F05F07"/>
    <w:rsid w:val="00F06609"/>
    <w:rsid w:val="00F06C24"/>
    <w:rsid w:val="00F07540"/>
    <w:rsid w:val="00F07706"/>
    <w:rsid w:val="00F101B7"/>
    <w:rsid w:val="00F15C48"/>
    <w:rsid w:val="00F15EC2"/>
    <w:rsid w:val="00F2152A"/>
    <w:rsid w:val="00F2335B"/>
    <w:rsid w:val="00F23E06"/>
    <w:rsid w:val="00F24151"/>
    <w:rsid w:val="00F253AD"/>
    <w:rsid w:val="00F31C55"/>
    <w:rsid w:val="00F33C47"/>
    <w:rsid w:val="00F34B34"/>
    <w:rsid w:val="00F3754B"/>
    <w:rsid w:val="00F4187B"/>
    <w:rsid w:val="00F41AE2"/>
    <w:rsid w:val="00F43070"/>
    <w:rsid w:val="00F509D4"/>
    <w:rsid w:val="00F52EDC"/>
    <w:rsid w:val="00F53BD9"/>
    <w:rsid w:val="00F54049"/>
    <w:rsid w:val="00F5495A"/>
    <w:rsid w:val="00F54D0B"/>
    <w:rsid w:val="00F554EF"/>
    <w:rsid w:val="00F65CDB"/>
    <w:rsid w:val="00F71421"/>
    <w:rsid w:val="00F727F2"/>
    <w:rsid w:val="00F72EBF"/>
    <w:rsid w:val="00F75051"/>
    <w:rsid w:val="00F75159"/>
    <w:rsid w:val="00F76448"/>
    <w:rsid w:val="00F77D26"/>
    <w:rsid w:val="00F804A4"/>
    <w:rsid w:val="00F84C65"/>
    <w:rsid w:val="00F85117"/>
    <w:rsid w:val="00F85698"/>
    <w:rsid w:val="00F86FAA"/>
    <w:rsid w:val="00F87826"/>
    <w:rsid w:val="00F928F8"/>
    <w:rsid w:val="00F9556E"/>
    <w:rsid w:val="00F95F3F"/>
    <w:rsid w:val="00F97E18"/>
    <w:rsid w:val="00FA0354"/>
    <w:rsid w:val="00FA1ADB"/>
    <w:rsid w:val="00FA2FC0"/>
    <w:rsid w:val="00FA3C13"/>
    <w:rsid w:val="00FA40D7"/>
    <w:rsid w:val="00FA44EB"/>
    <w:rsid w:val="00FA6A0D"/>
    <w:rsid w:val="00FA74E6"/>
    <w:rsid w:val="00FB06DC"/>
    <w:rsid w:val="00FB0FF3"/>
    <w:rsid w:val="00FB1D5C"/>
    <w:rsid w:val="00FB34CC"/>
    <w:rsid w:val="00FB387C"/>
    <w:rsid w:val="00FB3EF7"/>
    <w:rsid w:val="00FB4FBB"/>
    <w:rsid w:val="00FB75C5"/>
    <w:rsid w:val="00FC019E"/>
    <w:rsid w:val="00FC236D"/>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2B1C65"/>
    <w:pPr>
      <w:numPr>
        <w:numId w:val="25"/>
      </w:numPr>
      <w:tabs>
        <w:tab w:val="left" w:pos="-567"/>
        <w:tab w:val="left" w:pos="-426"/>
      </w:tabs>
      <w:autoSpaceDE w:val="0"/>
      <w:autoSpaceDN w:val="0"/>
      <w:adjustRightInd w:val="0"/>
      <w:contextualSpacing/>
      <w:jc w:val="both"/>
    </w:pPr>
    <w:rPr>
      <w:b/>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072C6A"/>
    <w:pPr>
      <w:suppressAutoHyphens w:val="0"/>
      <w:spacing w:before="100" w:beforeAutospacing="1" w:after="100" w:afterAutospacing="1"/>
    </w:pPr>
    <w:rPr>
      <w:lang w:eastAsia="ru-RU"/>
    </w:rPr>
  </w:style>
  <w:style w:type="paragraph" w:customStyle="1" w:styleId="afff5">
    <w:name w:val="Пункт"/>
    <w:basedOn w:val="a0"/>
    <w:rsid w:val="00072C6A"/>
    <w:pPr>
      <w:tabs>
        <w:tab w:val="num" w:pos="1980"/>
      </w:tabs>
      <w:suppressAutoHyphens w:val="0"/>
      <w:ind w:left="1404" w:hanging="504"/>
      <w:jc w:val="both"/>
    </w:pPr>
    <w:rPr>
      <w:szCs w:val="28"/>
      <w:lang w:eastAsia="ru-RU"/>
    </w:rPr>
  </w:style>
  <w:style w:type="paragraph" w:styleId="22">
    <w:name w:val="Body Text Indent 2"/>
    <w:basedOn w:val="a0"/>
    <w:link w:val="20"/>
    <w:rsid w:val="001A742B"/>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1A742B"/>
    <w:rPr>
      <w:sz w:val="24"/>
      <w:szCs w:val="24"/>
      <w:lang w:eastAsia="ar-SA"/>
    </w:rPr>
  </w:style>
  <w:style w:type="paragraph" w:customStyle="1" w:styleId="afff6">
    <w:name w:val="Знак Знак Знак"/>
    <w:basedOn w:val="a0"/>
    <w:rsid w:val="00F95F3F"/>
    <w:pPr>
      <w:suppressAutoHyphens w:val="0"/>
      <w:spacing w:after="160" w:line="240" w:lineRule="exact"/>
    </w:pPr>
    <w:rPr>
      <w:rFonts w:ascii="Verdana" w:hAnsi="Verdana"/>
      <w:lang w:val="en-US" w:eastAsia="en-US"/>
    </w:rPr>
  </w:style>
  <w:style w:type="paragraph" w:styleId="27">
    <w:name w:val="Body Text 2"/>
    <w:basedOn w:val="a0"/>
    <w:link w:val="28"/>
    <w:rsid w:val="00F9556E"/>
    <w:pPr>
      <w:suppressAutoHyphens w:val="0"/>
      <w:spacing w:after="120" w:line="480" w:lineRule="auto"/>
    </w:pPr>
    <w:rPr>
      <w:lang w:eastAsia="ru-RU"/>
    </w:rPr>
  </w:style>
  <w:style w:type="character" w:customStyle="1" w:styleId="28">
    <w:name w:val="Основной текст 2 Знак"/>
    <w:basedOn w:val="a1"/>
    <w:link w:val="27"/>
    <w:rsid w:val="00F9556E"/>
    <w:rPr>
      <w:sz w:val="24"/>
      <w:szCs w:val="24"/>
    </w:rPr>
  </w:style>
  <w:style w:type="paragraph" w:customStyle="1" w:styleId="50">
    <w:name w:val="Обычный5"/>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1"/>
    <w:rsid w:val="00CA6801"/>
    <w:rPr>
      <w:rFonts w:ascii="Arial" w:hAnsi="Arial" w:cs="Arial" w:hint="default"/>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rsid w:val="004B7F04"/>
    <w:pPr>
      <w:suppressAutoHyphens w:val="0"/>
      <w:spacing w:before="100" w:beforeAutospacing="1" w:after="100" w:afterAutospacing="1"/>
    </w:pPr>
    <w:rPr>
      <w:lang w:eastAsia="ru-RU"/>
    </w:rPr>
  </w:style>
  <w:style w:type="paragraph" w:customStyle="1" w:styleId="43">
    <w:name w:val="Обычный4"/>
    <w:rsid w:val="00E82AE2"/>
  </w:style>
  <w:style w:type="paragraph" w:customStyle="1" w:styleId="60">
    <w:name w:val="Обычный6"/>
    <w:rsid w:val="00186891"/>
    <w:pPr>
      <w:suppressAutoHyphens/>
    </w:pPr>
    <w:rPr>
      <w:lang w:eastAsia="ar-SA"/>
    </w:rPr>
  </w:style>
  <w:style w:type="paragraph" w:customStyle="1" w:styleId="1f5">
    <w:name w:val="Стиль1"/>
    <w:rsid w:val="00186891"/>
  </w:style>
  <w:style w:type="paragraph" w:customStyle="1" w:styleId="70">
    <w:name w:val="Обычный7"/>
    <w:rsid w:val="00D0126C"/>
    <w:pPr>
      <w:suppressAutoHyphens/>
    </w:pPr>
    <w:rPr>
      <w:lang w:eastAsia="ar-SA"/>
    </w:rPr>
  </w:style>
  <w:style w:type="paragraph" w:customStyle="1" w:styleId="80">
    <w:name w:val="Обычный8"/>
    <w:rsid w:val="00F54049"/>
    <w:pPr>
      <w:suppressAutoHyphens/>
    </w:pPr>
    <w:rPr>
      <w:lang w:eastAsia="ar-SA"/>
    </w:rPr>
  </w:style>
  <w:style w:type="paragraph" w:customStyle="1" w:styleId="ConsCell">
    <w:name w:val="ConsCell"/>
    <w:rsid w:val="00F54049"/>
    <w:pPr>
      <w:widowControl w:val="0"/>
      <w:suppressAutoHyphens/>
      <w:autoSpaceDE w:val="0"/>
    </w:pPr>
    <w:rPr>
      <w:rFonts w:ascii="Arial" w:hAnsi="Arial" w:cs="Arial"/>
      <w:lang w:eastAsia="ar-SA"/>
    </w:rPr>
  </w:style>
  <w:style w:type="character" w:customStyle="1" w:styleId="aff3">
    <w:name w:val="Название Знак"/>
    <w:link w:val="aff1"/>
    <w:uiPriority w:val="99"/>
    <w:rsid w:val="00F54049"/>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_________Microsoft_Office_Word1.doc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E3F2D-4772-464F-92C3-8FA1FD9C2875}">
  <ds:schemaRefs>
    <ds:schemaRef ds:uri="http://schemas.openxmlformats.org/officeDocument/2006/bibliography"/>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C31686-2B8F-455A-946F-CC8243D0843C}">
  <ds:schemaRefs>
    <ds:schemaRef ds:uri="http://schemas.openxmlformats.org/officeDocument/2006/bibliography"/>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80E9FBA-C061-4159-A7CB-69FC0E3C18D4}">
  <ds:schemaRefs>
    <ds:schemaRef ds:uri="http://schemas.openxmlformats.org/officeDocument/2006/bibliography"/>
  </ds:schemaRefs>
</ds:datastoreItem>
</file>

<file path=customXml/itemProps6.xml><?xml version="1.0" encoding="utf-8"?>
<ds:datastoreItem xmlns:ds="http://schemas.openxmlformats.org/officeDocument/2006/customXml" ds:itemID="{A8040EF5-36F5-4FDB-BA1A-789851EAF2F1}">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4607</TotalTime>
  <Pages>58</Pages>
  <Words>17623</Words>
  <Characters>100457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117845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Пахомова Екатерина Михайловна</cp:lastModifiedBy>
  <cp:revision>13</cp:revision>
  <cp:lastPrinted>2014-05-06T10:34:00Z</cp:lastPrinted>
  <dcterms:created xsi:type="dcterms:W3CDTF">2014-01-29T09:14:00Z</dcterms:created>
  <dcterms:modified xsi:type="dcterms:W3CDTF">2014-05-06T10:34:00Z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