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C631A0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EE28EE" w:rsidRPr="00E837D4" w:rsidRDefault="00DF35D5" w:rsidP="00EE28EE">
      <w:r w:rsidRPr="00E837D4">
        <w:t xml:space="preserve">            </w:t>
      </w:r>
      <w:r w:rsidR="00EE28EE" w:rsidRPr="00E837D4">
        <w:t xml:space="preserve">            Председатель комиссии  </w:t>
      </w:r>
    </w:p>
    <w:p w:rsidR="00EE28EE" w:rsidRDefault="00EE28EE" w:rsidP="00EE28EE">
      <w:r>
        <w:t>Д</w:t>
      </w:r>
      <w:r w:rsidRPr="00E837D4">
        <w:t xml:space="preserve">иректор филиала                                                          </w:t>
      </w:r>
      <w:r>
        <w:t xml:space="preserve">                               </w:t>
      </w:r>
      <w:r w:rsidRPr="00E837D4">
        <w:t xml:space="preserve">  </w:t>
      </w:r>
      <w:r w:rsidR="00727A7E">
        <w:t>……………………..</w:t>
      </w:r>
    </w:p>
    <w:p w:rsidR="00EE28EE" w:rsidRPr="00E837D4" w:rsidRDefault="00EE28EE" w:rsidP="00EE28EE"/>
    <w:p w:rsidR="00EE28EE" w:rsidRDefault="00EE28EE" w:rsidP="00EE28EE">
      <w:r w:rsidRPr="00E837D4">
        <w:t xml:space="preserve">           Члены комиссии:</w:t>
      </w:r>
    </w:p>
    <w:p w:rsidR="00EE28EE" w:rsidRDefault="00EE28EE" w:rsidP="00EE28EE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27A7E">
        <w:t>………………………</w:t>
      </w:r>
    </w:p>
    <w:p w:rsidR="00EE28EE" w:rsidRDefault="00EE28EE" w:rsidP="00EE28EE">
      <w:r>
        <w:t xml:space="preserve">Заместитель начальника оперативного отдела                                            </w:t>
      </w:r>
      <w:r w:rsidR="00727A7E">
        <w:t>………………………</w:t>
      </w:r>
    </w:p>
    <w:p w:rsidR="00EE28EE" w:rsidRPr="00E837D4" w:rsidRDefault="00EE28EE" w:rsidP="00EE28EE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  </w:t>
      </w:r>
      <w:r w:rsidR="00727A7E">
        <w:t>………………………</w:t>
      </w:r>
    </w:p>
    <w:p w:rsidR="00EE28EE" w:rsidRPr="00E837D4" w:rsidRDefault="00EE28EE" w:rsidP="00EE28EE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EE28EE" w:rsidRDefault="00EE28EE" w:rsidP="00EE28EE">
      <w:r w:rsidRPr="00E837D4">
        <w:t xml:space="preserve">перевозок и маркетинга                                                             </w:t>
      </w:r>
      <w:r>
        <w:t xml:space="preserve">                     </w:t>
      </w:r>
      <w:r w:rsidR="00727A7E">
        <w:t>………………………</w:t>
      </w:r>
    </w:p>
    <w:p w:rsidR="00EE28EE" w:rsidRPr="00E837D4" w:rsidRDefault="00EE28EE" w:rsidP="00EE28EE">
      <w:r>
        <w:t xml:space="preserve">Начальник сектора информационных технологий                                      </w:t>
      </w:r>
      <w:r w:rsidR="00727A7E">
        <w:t>………………………</w:t>
      </w:r>
    </w:p>
    <w:p w:rsidR="00EE28EE" w:rsidRDefault="00EE28EE" w:rsidP="00EE28EE">
      <w:r>
        <w:t xml:space="preserve">Начальник планово-экономического сектора                                              </w:t>
      </w:r>
      <w:r w:rsidR="00727A7E">
        <w:t>………………………</w:t>
      </w:r>
    </w:p>
    <w:p w:rsidR="00EE28EE" w:rsidRDefault="00EE28EE" w:rsidP="00EE28EE">
      <w:r>
        <w:t xml:space="preserve">Ведущий инженер                                                                                           </w:t>
      </w:r>
      <w:r w:rsidR="00727A7E">
        <w:t>………………………</w:t>
      </w:r>
    </w:p>
    <w:p w:rsidR="00EE28EE" w:rsidRDefault="00EE28EE" w:rsidP="00EE28EE">
      <w:r>
        <w:t xml:space="preserve">Ведущий инженер                                                                                           </w:t>
      </w:r>
      <w:r w:rsidR="00727A7E">
        <w:t>………………………</w:t>
      </w:r>
    </w:p>
    <w:p w:rsidR="00EE28EE" w:rsidRDefault="00EE28EE" w:rsidP="00EE28EE"/>
    <w:p w:rsidR="00EE28EE" w:rsidRPr="00E837D4" w:rsidRDefault="00EE28EE" w:rsidP="00EE28EE">
      <w:r w:rsidRPr="00E837D4">
        <w:t xml:space="preserve">Секретарь комиссии                                                                   </w:t>
      </w:r>
      <w:r>
        <w:t xml:space="preserve">                     </w:t>
      </w:r>
      <w:r w:rsidR="00727A7E">
        <w:t>………………………</w:t>
      </w:r>
      <w:r w:rsidRPr="00E837D4">
        <w:t xml:space="preserve">   </w:t>
      </w:r>
    </w:p>
    <w:p w:rsidR="00EE28EE" w:rsidRDefault="00EE28EE" w:rsidP="00EE28EE"/>
    <w:p w:rsidR="00EE28EE" w:rsidRPr="00E26A64" w:rsidRDefault="00EE28EE" w:rsidP="00EE28EE">
      <w:r>
        <w:t>Приглашенные</w:t>
      </w:r>
      <w:r w:rsidRPr="00E26A64">
        <w:t>:</w:t>
      </w:r>
    </w:p>
    <w:p w:rsidR="00EE28EE" w:rsidRDefault="00EE28EE" w:rsidP="00EE28EE">
      <w:r>
        <w:t xml:space="preserve">Начальник технического отдела                                                                    </w:t>
      </w:r>
      <w:r w:rsidR="00727A7E">
        <w:t>………………………</w:t>
      </w:r>
    </w:p>
    <w:p w:rsidR="00784B8E" w:rsidRPr="003A43DA" w:rsidRDefault="00784B8E" w:rsidP="00EE28EE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514213" w:rsidP="00E54A5E">
      <w:pPr>
        <w:pStyle w:val="a4"/>
        <w:numPr>
          <w:ilvl w:val="0"/>
          <w:numId w:val="7"/>
        </w:numPr>
        <w:ind w:left="0" w:firstLine="851"/>
        <w:jc w:val="both"/>
      </w:pPr>
      <w:r>
        <w:t>Подведение итогов открытого конкурса № ОК/00</w:t>
      </w:r>
      <w:r w:rsidR="00731AC3">
        <w:t>8</w:t>
      </w:r>
      <w:r>
        <w:t>/</w:t>
      </w:r>
      <w:proofErr w:type="spellStart"/>
      <w:r>
        <w:t>НКПЗаб</w:t>
      </w:r>
      <w:proofErr w:type="spellEnd"/>
      <w:r>
        <w:t>/00</w:t>
      </w:r>
      <w:r w:rsidR="00731AC3">
        <w:t>1</w:t>
      </w:r>
      <w:r>
        <w:t xml:space="preserve">6 на право заключения договора на поставку запасных частей  </w:t>
      </w:r>
      <w:r w:rsidR="00F515CA">
        <w:t xml:space="preserve">для ремонта грузоподъемных машин филиала ОАО «ТрансКонтейнер» на Забайкальской железной дороге </w:t>
      </w:r>
      <w:r w:rsidR="00E54A5E" w:rsidRPr="00652F53">
        <w:t>в 201</w:t>
      </w:r>
      <w:r w:rsidR="00E54A5E">
        <w:t>4</w:t>
      </w:r>
      <w:r w:rsidR="00E54A5E" w:rsidRPr="00652F53">
        <w:t xml:space="preserve"> году (строка ГПЗ №</w:t>
      </w:r>
      <w:r w:rsidR="00731AC3">
        <w:t>446</w:t>
      </w:r>
      <w:r w:rsidR="00E54A5E" w:rsidRPr="00652F53">
        <w:t>).</w:t>
      </w:r>
    </w:p>
    <w:p w:rsidR="00EE28EE" w:rsidRPr="00EE28EE" w:rsidRDefault="00EE28EE" w:rsidP="00EE28EE">
      <w:pPr>
        <w:rPr>
          <w:i/>
        </w:rPr>
      </w:pPr>
      <w:r w:rsidRPr="00EE28EE">
        <w:rPr>
          <w:i/>
        </w:rPr>
        <w:t xml:space="preserve">Докладчик: </w:t>
      </w:r>
      <w:r w:rsidR="00727A7E">
        <w:rPr>
          <w:i/>
        </w:rPr>
        <w:t>……………………………….</w:t>
      </w:r>
    </w:p>
    <w:p w:rsidR="00EE28EE" w:rsidRPr="00EE28EE" w:rsidRDefault="00EE28EE" w:rsidP="00EE28EE">
      <w:pPr>
        <w:rPr>
          <w:i/>
        </w:rPr>
      </w:pPr>
      <w:r w:rsidRPr="00EE28EE">
        <w:rPr>
          <w:i/>
        </w:rPr>
        <w:t xml:space="preserve"> № заявки в АСБК: </w:t>
      </w:r>
      <w:r w:rsidR="00731AC3" w:rsidRPr="00731AC3">
        <w:rPr>
          <w:i/>
        </w:rPr>
        <w:t>Т10053232</w:t>
      </w:r>
    </w:p>
    <w:p w:rsidR="006C60C3" w:rsidRPr="003A43DA" w:rsidRDefault="006C60C3" w:rsidP="000535AE">
      <w:pPr>
        <w:pStyle w:val="a4"/>
        <w:ind w:left="480"/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1D7B9D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дорог</w:t>
      </w:r>
      <w:r w:rsidR="001D7B9D" w:rsidRPr="006F00F8">
        <w:rPr>
          <w:color w:val="auto"/>
        </w:rPr>
        <w:t>е (протокол №</w:t>
      </w:r>
      <w:r w:rsidR="00731AC3">
        <w:rPr>
          <w:color w:val="auto"/>
        </w:rPr>
        <w:t>11</w:t>
      </w:r>
      <w:r w:rsidR="001D7B9D" w:rsidRPr="006F00F8">
        <w:rPr>
          <w:color w:val="auto"/>
        </w:rPr>
        <w:t xml:space="preserve"> от</w:t>
      </w:r>
      <w:r w:rsidR="006F00F8" w:rsidRPr="006F00F8">
        <w:rPr>
          <w:color w:val="auto"/>
        </w:rPr>
        <w:t xml:space="preserve"> </w:t>
      </w:r>
      <w:r w:rsidR="00731AC3">
        <w:rPr>
          <w:color w:val="auto"/>
        </w:rPr>
        <w:t>30</w:t>
      </w:r>
      <w:r w:rsidR="006F00F8" w:rsidRPr="006F00F8">
        <w:rPr>
          <w:color w:val="auto"/>
        </w:rPr>
        <w:t>.0</w:t>
      </w:r>
      <w:r w:rsidR="00731AC3">
        <w:rPr>
          <w:color w:val="auto"/>
        </w:rPr>
        <w:t>5</w:t>
      </w:r>
      <w:r w:rsidR="006F00F8" w:rsidRPr="006F00F8">
        <w:rPr>
          <w:color w:val="auto"/>
        </w:rPr>
        <w:t>.2014г.</w:t>
      </w:r>
      <w:r w:rsidR="001D7B9D" w:rsidRPr="006F00F8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</w:t>
      </w:r>
      <w:r w:rsidR="00731AC3">
        <w:rPr>
          <w:color w:val="auto"/>
        </w:rPr>
        <w:t>ООО «</w:t>
      </w:r>
      <w:proofErr w:type="spellStart"/>
      <w:r w:rsidR="00731AC3">
        <w:rPr>
          <w:color w:val="auto"/>
        </w:rPr>
        <w:t>СоюзКомплект</w:t>
      </w:r>
      <w:proofErr w:type="spellEnd"/>
      <w:r w:rsidR="00731AC3">
        <w:rPr>
          <w:color w:val="auto"/>
        </w:rPr>
        <w:t xml:space="preserve">», </w:t>
      </w:r>
      <w:r w:rsidR="001D7B9D">
        <w:rPr>
          <w:color w:val="auto"/>
        </w:rPr>
        <w:t>ООО «</w:t>
      </w:r>
      <w:proofErr w:type="spellStart"/>
      <w:r w:rsidR="001D7B9D">
        <w:rPr>
          <w:color w:val="auto"/>
        </w:rPr>
        <w:t>Ласерта-шина</w:t>
      </w:r>
      <w:proofErr w:type="spellEnd"/>
      <w:r w:rsidR="001D7B9D">
        <w:rPr>
          <w:color w:val="auto"/>
        </w:rPr>
        <w:t>», ЗАО «ЕМГ ПРОМЫШЛЕННАЯ ПОДДЕРЖКА».</w:t>
      </w:r>
    </w:p>
    <w:p w:rsidR="00114E56" w:rsidRPr="00114E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>оге (протокол №</w:t>
      </w:r>
      <w:r w:rsidR="00731AC3">
        <w:rPr>
          <w:color w:val="auto"/>
        </w:rPr>
        <w:t>12</w:t>
      </w:r>
      <w:r w:rsidR="006F00F8" w:rsidRPr="006F00F8">
        <w:rPr>
          <w:color w:val="auto"/>
        </w:rPr>
        <w:t xml:space="preserve"> </w:t>
      </w:r>
      <w:r w:rsidR="00114E56" w:rsidRPr="006F00F8">
        <w:rPr>
          <w:color w:val="auto"/>
        </w:rPr>
        <w:t>от</w:t>
      </w:r>
      <w:r w:rsidR="006F00F8" w:rsidRPr="006F00F8">
        <w:rPr>
          <w:color w:val="auto"/>
        </w:rPr>
        <w:t xml:space="preserve"> </w:t>
      </w:r>
      <w:r w:rsidR="00731AC3">
        <w:rPr>
          <w:color w:val="auto"/>
        </w:rPr>
        <w:t>03</w:t>
      </w:r>
      <w:r w:rsidR="006F00F8" w:rsidRPr="006F00F8">
        <w:rPr>
          <w:color w:val="auto"/>
        </w:rPr>
        <w:t>.0</w:t>
      </w:r>
      <w:r w:rsidR="00731AC3">
        <w:rPr>
          <w:color w:val="auto"/>
        </w:rPr>
        <w:t>6</w:t>
      </w:r>
      <w:r w:rsidR="006F00F8" w:rsidRPr="006F00F8">
        <w:rPr>
          <w:color w:val="auto"/>
        </w:rPr>
        <w:t>.2014г.</w:t>
      </w:r>
      <w:r w:rsidR="00114E56" w:rsidRPr="006F00F8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tbl>
      <w:tblPr>
        <w:tblStyle w:val="a6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731AC3" w:rsidTr="00024D0C">
        <w:tc>
          <w:tcPr>
            <w:tcW w:w="6062" w:type="dxa"/>
          </w:tcPr>
          <w:p w:rsidR="00731AC3" w:rsidRPr="00114E56" w:rsidRDefault="00731AC3" w:rsidP="00024D0C">
            <w:pPr>
              <w:pStyle w:val="Default"/>
              <w:jc w:val="center"/>
            </w:pPr>
            <w:r w:rsidRPr="00114E56">
              <w:t>ООО «</w:t>
            </w:r>
            <w:proofErr w:type="spellStart"/>
            <w:r w:rsidRPr="00114E56">
              <w:t>ЛАСЕРТА-шин</w:t>
            </w:r>
            <w:r>
              <w:t>а</w:t>
            </w:r>
            <w:proofErr w:type="spellEnd"/>
            <w:r w:rsidRPr="00114E56">
              <w:t>»,</w:t>
            </w:r>
          </w:p>
          <w:p w:rsidR="00731AC3" w:rsidRDefault="00731AC3" w:rsidP="00024D0C">
            <w:pPr>
              <w:pStyle w:val="Default"/>
              <w:jc w:val="center"/>
            </w:pPr>
            <w:r w:rsidRPr="00114E56">
              <w:t xml:space="preserve">ИНН 7816170666,  КПП 781601001,               </w:t>
            </w:r>
          </w:p>
          <w:p w:rsidR="00731AC3" w:rsidRDefault="00731AC3" w:rsidP="00731AC3">
            <w:pPr>
              <w:pStyle w:val="Default"/>
              <w:jc w:val="center"/>
              <w:rPr>
                <w:color w:val="auto"/>
              </w:rPr>
            </w:pPr>
            <w:r w:rsidRPr="00114E56">
              <w:t xml:space="preserve">        ОГРН </w:t>
            </w:r>
            <w:r>
              <w:t>1027808009217</w:t>
            </w:r>
          </w:p>
        </w:tc>
        <w:tc>
          <w:tcPr>
            <w:tcW w:w="1417" w:type="dxa"/>
            <w:vAlign w:val="center"/>
          </w:tcPr>
          <w:p w:rsidR="00731AC3" w:rsidRDefault="00D572FF" w:rsidP="00024D0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2,45</w:t>
            </w:r>
          </w:p>
        </w:tc>
        <w:tc>
          <w:tcPr>
            <w:tcW w:w="1502" w:type="dxa"/>
            <w:vAlign w:val="center"/>
          </w:tcPr>
          <w:p w:rsidR="00731AC3" w:rsidRDefault="00D572FF" w:rsidP="00024D0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14E56" w:rsidRPr="00114E56" w:rsidTr="006F42B6">
        <w:tc>
          <w:tcPr>
            <w:tcW w:w="6062" w:type="dxa"/>
          </w:tcPr>
          <w:p w:rsidR="00114E56" w:rsidRDefault="00D572FF" w:rsidP="00114E56">
            <w:pPr>
              <w:pStyle w:val="Default"/>
              <w:jc w:val="center"/>
            </w:pPr>
            <w:r>
              <w:t>ООО «</w:t>
            </w:r>
            <w:proofErr w:type="spellStart"/>
            <w:r>
              <w:t>СоюзКомплект</w:t>
            </w:r>
            <w:proofErr w:type="spellEnd"/>
            <w:r>
              <w:t>»</w:t>
            </w:r>
          </w:p>
          <w:p w:rsidR="00D572FF" w:rsidRDefault="00D572FF" w:rsidP="00114E56">
            <w:pPr>
              <w:pStyle w:val="Default"/>
              <w:jc w:val="center"/>
            </w:pPr>
            <w:r>
              <w:t>ИНН 7805547670, КПП 780501001</w:t>
            </w:r>
          </w:p>
          <w:p w:rsidR="00D572FF" w:rsidRPr="00114E56" w:rsidRDefault="00D572FF" w:rsidP="00114E56">
            <w:pPr>
              <w:pStyle w:val="Default"/>
              <w:jc w:val="center"/>
              <w:rPr>
                <w:color w:val="auto"/>
              </w:rPr>
            </w:pPr>
            <w:r>
              <w:t>ОГРН 1117847091780</w:t>
            </w:r>
          </w:p>
        </w:tc>
        <w:tc>
          <w:tcPr>
            <w:tcW w:w="1417" w:type="dxa"/>
            <w:vAlign w:val="center"/>
          </w:tcPr>
          <w:p w:rsidR="00114E56" w:rsidRPr="00114E56" w:rsidRDefault="00D572FF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2,35</w:t>
            </w:r>
          </w:p>
        </w:tc>
        <w:tc>
          <w:tcPr>
            <w:tcW w:w="1502" w:type="dxa"/>
            <w:vAlign w:val="center"/>
          </w:tcPr>
          <w:p w:rsidR="00114E56" w:rsidRPr="00114E56" w:rsidRDefault="00023EDA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14E56" w:rsidTr="006F42B6">
        <w:tc>
          <w:tcPr>
            <w:tcW w:w="6062" w:type="dxa"/>
          </w:tcPr>
          <w:p w:rsidR="00D572FF" w:rsidRPr="00114E56" w:rsidRDefault="00D572FF" w:rsidP="00D572FF">
            <w:pPr>
              <w:pStyle w:val="Default"/>
              <w:jc w:val="center"/>
            </w:pPr>
            <w:r w:rsidRPr="00114E56">
              <w:t>ЗАО «ЕМГ-ПРОМЫШЛЕННАЯ ПОДДЕРЖКА»,</w:t>
            </w:r>
          </w:p>
          <w:p w:rsidR="00D572FF" w:rsidRDefault="00D572FF" w:rsidP="00D572FF">
            <w:pPr>
              <w:pStyle w:val="Default"/>
              <w:jc w:val="center"/>
            </w:pPr>
            <w:r w:rsidRPr="00114E56">
              <w:t xml:space="preserve">ИНН 7726056454,  КПП 772601001,                 </w:t>
            </w:r>
          </w:p>
          <w:p w:rsidR="00114E56" w:rsidRDefault="00D572FF" w:rsidP="00D572FF">
            <w:pPr>
              <w:pStyle w:val="Default"/>
              <w:jc w:val="center"/>
              <w:rPr>
                <w:color w:val="auto"/>
              </w:rPr>
            </w:pPr>
            <w:r w:rsidRPr="00114E56">
              <w:t xml:space="preserve">      ОГРН 1027700361358</w:t>
            </w:r>
          </w:p>
        </w:tc>
        <w:tc>
          <w:tcPr>
            <w:tcW w:w="1417" w:type="dxa"/>
            <w:vAlign w:val="center"/>
          </w:tcPr>
          <w:p w:rsidR="00114E56" w:rsidRDefault="00D572FF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1,75</w:t>
            </w:r>
          </w:p>
        </w:tc>
        <w:tc>
          <w:tcPr>
            <w:tcW w:w="1502" w:type="dxa"/>
            <w:vAlign w:val="center"/>
          </w:tcPr>
          <w:p w:rsidR="00114E56" w:rsidRDefault="00023EDA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Признать победителем открытого конкурс</w:t>
      </w:r>
      <w:proofErr w:type="gramStart"/>
      <w:r>
        <w:rPr>
          <w:color w:val="auto"/>
        </w:rPr>
        <w:t xml:space="preserve">а </w:t>
      </w:r>
      <w:r w:rsidR="00D572FF" w:rsidRPr="00114E56">
        <w:t>ООО</w:t>
      </w:r>
      <w:proofErr w:type="gramEnd"/>
      <w:r w:rsidR="00D572FF" w:rsidRPr="00114E56">
        <w:t xml:space="preserve"> «</w:t>
      </w:r>
      <w:proofErr w:type="spellStart"/>
      <w:r w:rsidR="00D572FF" w:rsidRPr="00114E56">
        <w:t>ЛАСЕРТА-шин</w:t>
      </w:r>
      <w:r w:rsidR="00D572FF">
        <w:t>а</w:t>
      </w:r>
      <w:proofErr w:type="spellEnd"/>
      <w:r w:rsidR="00D572FF" w:rsidRPr="00114E56">
        <w:t>»</w:t>
      </w:r>
      <w:r>
        <w:t xml:space="preserve"> и заключить </w:t>
      </w:r>
      <w:r w:rsidR="00E82698" w:rsidRPr="00E82698">
        <w:rPr>
          <w:color w:val="auto"/>
        </w:rPr>
        <w:t xml:space="preserve">договор на поставку </w:t>
      </w:r>
      <w:r w:rsidR="001D7B9D">
        <w:t xml:space="preserve">запасных частей  для ремонта грузоподъемных машин филиала ОАО «ТрансКонтейнер» на Забайкальской железной дороге </w:t>
      </w:r>
      <w:r w:rsidR="001D7B9D" w:rsidRPr="00652F53">
        <w:t>в 201</w:t>
      </w:r>
      <w:r w:rsidR="001D7B9D">
        <w:t>4</w:t>
      </w:r>
      <w:r w:rsidR="001D7B9D" w:rsidRPr="00652F53">
        <w:t xml:space="preserve"> году</w:t>
      </w:r>
      <w:r w:rsidR="001D7B9D" w:rsidRPr="00E82698">
        <w:rPr>
          <w:color w:val="auto"/>
        </w:rPr>
        <w:t xml:space="preserve"> </w:t>
      </w:r>
      <w:r w:rsidR="001D7B9D">
        <w:rPr>
          <w:color w:val="auto"/>
        </w:rPr>
        <w:t xml:space="preserve">(8 автошин для </w:t>
      </w:r>
      <w:r w:rsidR="00D572FF">
        <w:rPr>
          <w:color w:val="auto"/>
        </w:rPr>
        <w:t xml:space="preserve">ричстакеров </w:t>
      </w:r>
      <w:r w:rsidR="001D7B9D">
        <w:rPr>
          <w:color w:val="auto"/>
        </w:rPr>
        <w:t xml:space="preserve"> «</w:t>
      </w:r>
      <w:r w:rsidR="00D572FF">
        <w:rPr>
          <w:color w:val="auto"/>
          <w:lang w:val="en-US"/>
        </w:rPr>
        <w:t>Kalmar</w:t>
      </w:r>
      <w:r w:rsidR="001D7B9D">
        <w:rPr>
          <w:color w:val="auto"/>
        </w:rPr>
        <w:t>»</w:t>
      </w:r>
      <w:r w:rsidR="009512C0">
        <w:rPr>
          <w:color w:val="auto"/>
        </w:rPr>
        <w:t>)</w:t>
      </w:r>
      <w:r w:rsidR="001D7B9D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D572FF" w:rsidRPr="00AA7D31" w:rsidRDefault="00D572FF" w:rsidP="00D572FF">
      <w:r>
        <w:rPr>
          <w:b/>
        </w:rPr>
        <w:t xml:space="preserve">             </w:t>
      </w:r>
      <w:r w:rsidRPr="00A44140">
        <w:rPr>
          <w:b/>
        </w:rPr>
        <w:t>Предмет договора:</w:t>
      </w:r>
      <w:r w:rsidRPr="00A44140">
        <w:t xml:space="preserve"> </w:t>
      </w:r>
      <w:r>
        <w:t xml:space="preserve">Поставка шин для </w:t>
      </w:r>
      <w:r w:rsidR="00006E04">
        <w:t>ричстакеров  «</w:t>
      </w:r>
      <w:r w:rsidR="00006E04">
        <w:rPr>
          <w:lang w:val="en-US"/>
        </w:rPr>
        <w:t>Kalmar</w:t>
      </w:r>
      <w:r w:rsidR="00006E04">
        <w:t>»</w:t>
      </w:r>
      <w:r>
        <w:t>,</w:t>
      </w:r>
      <w:r w:rsidRPr="008212C7">
        <w:t xml:space="preserve"> </w:t>
      </w:r>
      <w:r>
        <w:t xml:space="preserve"> </w:t>
      </w:r>
      <w:r>
        <w:rPr>
          <w:lang w:val="en-US"/>
        </w:rPr>
        <w:t>American</w:t>
      </w:r>
      <w:r w:rsidRPr="008212C7">
        <w:t xml:space="preserve"> </w:t>
      </w:r>
      <w:r>
        <w:rPr>
          <w:lang w:val="en-US"/>
        </w:rPr>
        <w:t>Carrier</w:t>
      </w:r>
      <w:r>
        <w:t xml:space="preserve">, </w:t>
      </w:r>
      <w:r w:rsidRPr="00194C1C">
        <w:t xml:space="preserve"> </w:t>
      </w:r>
      <w:r>
        <w:rPr>
          <w:lang w:val="en-US"/>
        </w:rPr>
        <w:t>CTA</w:t>
      </w:r>
      <w:r>
        <w:t xml:space="preserve"> 18.00-25</w:t>
      </w:r>
      <w:r w:rsidRPr="008212C7">
        <w:t xml:space="preserve">  40</w:t>
      </w:r>
      <w:r>
        <w:rPr>
          <w:lang w:val="en-US"/>
        </w:rPr>
        <w:t>PR</w:t>
      </w:r>
      <w:r w:rsidRPr="008212C7">
        <w:t xml:space="preserve">  </w:t>
      </w:r>
      <w:r>
        <w:t>в количестве 8 ед.;</w:t>
      </w:r>
    </w:p>
    <w:p w:rsidR="00D572FF" w:rsidRDefault="00D572FF" w:rsidP="00D572FF">
      <w:pPr>
        <w:pStyle w:val="10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</w:t>
      </w:r>
      <w:r w:rsidRPr="008212C7">
        <w:rPr>
          <w:sz w:val="24"/>
          <w:szCs w:val="24"/>
        </w:rPr>
        <w:t>944</w:t>
      </w:r>
      <w:r>
        <w:rPr>
          <w:sz w:val="24"/>
          <w:szCs w:val="24"/>
        </w:rPr>
        <w:t xml:space="preserve"> </w:t>
      </w:r>
      <w:r w:rsidRPr="008212C7">
        <w:rPr>
          <w:sz w:val="24"/>
          <w:szCs w:val="24"/>
        </w:rPr>
        <w:t>406</w:t>
      </w:r>
      <w:r>
        <w:rPr>
          <w:sz w:val="24"/>
          <w:szCs w:val="24"/>
        </w:rPr>
        <w:t xml:space="preserve"> </w:t>
      </w:r>
      <w:r w:rsidRPr="00A44140">
        <w:rPr>
          <w:sz w:val="24"/>
          <w:szCs w:val="24"/>
        </w:rPr>
        <w:t>(</w:t>
      </w:r>
      <w:r>
        <w:rPr>
          <w:sz w:val="24"/>
          <w:szCs w:val="24"/>
        </w:rPr>
        <w:t>девятьсот сорок четыре тысячи четыреста  шесть</w:t>
      </w:r>
      <w:r w:rsidRPr="00A44140">
        <w:rPr>
          <w:sz w:val="24"/>
          <w:szCs w:val="24"/>
        </w:rPr>
        <w:t>) рубл</w:t>
      </w:r>
      <w:r>
        <w:rPr>
          <w:sz w:val="24"/>
          <w:szCs w:val="24"/>
        </w:rPr>
        <w:t xml:space="preserve">ей 78 копеек, </w:t>
      </w:r>
      <w:r w:rsidRPr="00A44140">
        <w:rPr>
          <w:sz w:val="24"/>
          <w:szCs w:val="24"/>
        </w:rPr>
        <w:t xml:space="preserve"> с учетом всех </w:t>
      </w:r>
      <w:r w:rsidR="00E557F4">
        <w:rPr>
          <w:sz w:val="24"/>
          <w:szCs w:val="24"/>
        </w:rPr>
        <w:t>налогов</w:t>
      </w:r>
      <w:r w:rsidR="00E557F4" w:rsidRPr="00A44140">
        <w:rPr>
          <w:sz w:val="24"/>
          <w:szCs w:val="24"/>
        </w:rPr>
        <w:t xml:space="preserve"> </w:t>
      </w:r>
      <w:r w:rsidR="00E557F4">
        <w:rPr>
          <w:sz w:val="24"/>
          <w:szCs w:val="24"/>
        </w:rPr>
        <w:t xml:space="preserve">и </w:t>
      </w:r>
      <w:r w:rsidRPr="00A44140">
        <w:rPr>
          <w:sz w:val="24"/>
          <w:szCs w:val="24"/>
        </w:rPr>
        <w:t>расходов</w:t>
      </w:r>
      <w:proofErr w:type="gramStart"/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доставки до места поставки товара, кроме НДС;</w:t>
      </w:r>
    </w:p>
    <w:p w:rsidR="00D572FF" w:rsidRPr="00595BA2" w:rsidRDefault="00D572FF" w:rsidP="00D572FF">
      <w:pPr>
        <w:pStyle w:val="10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>: в течение 30 дней с даты получения товара, на основании счета, счет-фактуры, накладной ф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ОРГ-12</w:t>
      </w:r>
      <w:r w:rsidRPr="00595BA2">
        <w:rPr>
          <w:sz w:val="24"/>
          <w:szCs w:val="24"/>
        </w:rPr>
        <w:t>;</w:t>
      </w:r>
    </w:p>
    <w:p w:rsidR="00D17496" w:rsidRPr="00D17496" w:rsidRDefault="00D572FF" w:rsidP="00D17496">
      <w:pPr>
        <w:pStyle w:val="10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Порядок оказания услуги</w:t>
      </w:r>
      <w:r w:rsidRPr="005251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2513C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должен поставить товар в течение 10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</w:t>
      </w:r>
      <w:r w:rsidRPr="0052513C">
        <w:rPr>
          <w:sz w:val="24"/>
          <w:szCs w:val="24"/>
        </w:rPr>
        <w:t>;</w:t>
      </w:r>
    </w:p>
    <w:p w:rsidR="00D572FF" w:rsidRPr="00467F18" w:rsidRDefault="00D572FF" w:rsidP="00D572FF">
      <w:pPr>
        <w:pStyle w:val="10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поставки товара</w:t>
      </w:r>
      <w:r w:rsidRPr="00704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4C1C">
        <w:rPr>
          <w:sz w:val="24"/>
          <w:szCs w:val="24"/>
        </w:rPr>
        <w:t>Агентство контейнерных перевозок на ст. Забайкальск,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абайкальск</w:t>
      </w:r>
      <w:proofErr w:type="spellEnd"/>
      <w:r>
        <w:rPr>
          <w:sz w:val="24"/>
          <w:szCs w:val="24"/>
        </w:rPr>
        <w:t>, ул.1 Мая 7.</w:t>
      </w:r>
    </w:p>
    <w:p w:rsidR="00D17496" w:rsidRDefault="00D17496" w:rsidP="00450780">
      <w:pPr>
        <w:shd w:val="clear" w:color="auto" w:fill="FFFFFF"/>
        <w:jc w:val="both"/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D05F60" w:rsidRPr="00114E56">
        <w:t>ООО «</w:t>
      </w:r>
      <w:proofErr w:type="spellStart"/>
      <w:r w:rsidR="00D05F60" w:rsidRPr="00114E56">
        <w:t>ЛАСЕРТА-шин</w:t>
      </w:r>
      <w:r w:rsidR="00D05F60">
        <w:t>а</w:t>
      </w:r>
      <w:proofErr w:type="spellEnd"/>
      <w:r w:rsidR="00D05F60" w:rsidRPr="00114E56">
        <w:t>»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727A7E">
        <w:t>……………………..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D17496">
        <w:t>…………..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</w:t>
      </w:r>
      <w:r w:rsidR="00727A7E">
        <w:rPr>
          <w:u w:val="single"/>
        </w:rPr>
        <w:t>06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</w:t>
      </w:r>
      <w:r w:rsidR="00727A7E">
        <w:rPr>
          <w:u w:val="single"/>
        </w:rPr>
        <w:t>июня</w:t>
      </w:r>
      <w:r w:rsidR="007D13A3">
        <w:rPr>
          <w:u w:val="single"/>
        </w:rPr>
        <w:t xml:space="preserve">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06E04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23EDA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31DB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27F9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6287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27A7E"/>
    <w:rsid w:val="00731AC3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383D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318B"/>
    <w:rsid w:val="00946D60"/>
    <w:rsid w:val="009512C0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1A0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5F60"/>
    <w:rsid w:val="00D07945"/>
    <w:rsid w:val="00D07E7B"/>
    <w:rsid w:val="00D14953"/>
    <w:rsid w:val="00D15835"/>
    <w:rsid w:val="00D15A5F"/>
    <w:rsid w:val="00D17496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572FF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2B23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07CF"/>
    <w:rsid w:val="00E4249D"/>
    <w:rsid w:val="00E45513"/>
    <w:rsid w:val="00E50F12"/>
    <w:rsid w:val="00E515F2"/>
    <w:rsid w:val="00E54A5E"/>
    <w:rsid w:val="00E557F4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780A"/>
    <w:rsid w:val="00EE2174"/>
    <w:rsid w:val="00EE28EE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6E18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138F-24EF-41AF-BBE1-44A5B017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9</cp:revision>
  <cp:lastPrinted>2014-06-05T04:44:00Z</cp:lastPrinted>
  <dcterms:created xsi:type="dcterms:W3CDTF">2014-06-05T03:59:00Z</dcterms:created>
  <dcterms:modified xsi:type="dcterms:W3CDTF">2014-06-10T05:51:00Z</dcterms:modified>
</cp:coreProperties>
</file>