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ПРОТОКОЛ № </w:t>
      </w:r>
      <w:r w:rsidR="002C1066">
        <w:rPr>
          <w:b/>
          <w:bCs/>
          <w:sz w:val="24"/>
          <w:szCs w:val="24"/>
        </w:rPr>
        <w:t>14</w:t>
      </w:r>
      <w:r w:rsidR="0092597F" w:rsidRPr="00E365FF">
        <w:rPr>
          <w:b/>
          <w:bCs/>
          <w:sz w:val="24"/>
          <w:szCs w:val="24"/>
        </w:rPr>
        <w:t>-Р</w:t>
      </w:r>
      <w:r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Октябрьской железной дороге</w:t>
      </w:r>
      <w:r w:rsidR="008C12E5"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2C1066">
        <w:rPr>
          <w:b/>
          <w:bCs/>
          <w:sz w:val="24"/>
          <w:szCs w:val="24"/>
        </w:rPr>
        <w:t>05</w:t>
      </w:r>
      <w:r w:rsidR="00E365FF" w:rsidRPr="00E365FF">
        <w:rPr>
          <w:b/>
          <w:bCs/>
          <w:sz w:val="24"/>
          <w:szCs w:val="24"/>
        </w:rPr>
        <w:t xml:space="preserve"> </w:t>
      </w:r>
      <w:r w:rsidR="002C1066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56782E" w:rsidRDefault="008C12E5" w:rsidP="00DC00F1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56782E" w:rsidRPr="00B427D0" w:rsidTr="00910933">
        <w:tc>
          <w:tcPr>
            <w:tcW w:w="675" w:type="dxa"/>
            <w:vAlign w:val="center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center"/>
            </w:pPr>
            <w:r w:rsidRPr="00B427D0">
              <w:t>1.</w:t>
            </w:r>
          </w:p>
        </w:tc>
        <w:tc>
          <w:tcPr>
            <w:tcW w:w="2835" w:type="dxa"/>
            <w:vAlign w:val="center"/>
          </w:tcPr>
          <w:p w:rsidR="0056782E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56782E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A977EC" w:rsidRPr="002C1066" w:rsidRDefault="00A977EC" w:rsidP="006E7681">
            <w:pPr>
              <w:ind w:firstLine="0"/>
              <w:rPr>
                <w:sz w:val="24"/>
                <w:szCs w:val="24"/>
              </w:rPr>
            </w:pPr>
          </w:p>
          <w:p w:rsidR="0056782E" w:rsidRPr="002C1066" w:rsidRDefault="0056782E" w:rsidP="006E7681">
            <w:pPr>
              <w:ind w:firstLine="0"/>
              <w:rPr>
                <w:sz w:val="24"/>
                <w:szCs w:val="24"/>
              </w:rPr>
            </w:pPr>
            <w:r w:rsidRPr="002C1066">
              <w:rPr>
                <w:sz w:val="24"/>
                <w:szCs w:val="24"/>
              </w:rPr>
              <w:t>Председатель ПРГ</w:t>
            </w:r>
          </w:p>
        </w:tc>
      </w:tr>
      <w:tr w:rsidR="00910933" w:rsidRPr="00B427D0" w:rsidTr="00910933">
        <w:tc>
          <w:tcPr>
            <w:tcW w:w="675" w:type="dxa"/>
            <w:vAlign w:val="center"/>
          </w:tcPr>
          <w:p w:rsidR="00910933" w:rsidRPr="00B427D0" w:rsidRDefault="00910933" w:rsidP="006E7681">
            <w:pPr>
              <w:pStyle w:val="a4"/>
              <w:spacing w:after="0"/>
              <w:ind w:left="0"/>
              <w:jc w:val="center"/>
            </w:pPr>
            <w:r w:rsidRPr="00B427D0">
              <w:t>2.</w:t>
            </w:r>
          </w:p>
        </w:tc>
        <w:tc>
          <w:tcPr>
            <w:tcW w:w="2835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910933" w:rsidRPr="002C1066" w:rsidRDefault="00910933" w:rsidP="006E7681">
            <w:pPr>
              <w:ind w:firstLine="0"/>
              <w:rPr>
                <w:sz w:val="24"/>
                <w:szCs w:val="24"/>
              </w:rPr>
            </w:pPr>
          </w:p>
          <w:p w:rsidR="00910933" w:rsidRPr="002C1066" w:rsidRDefault="00910933" w:rsidP="006E7681">
            <w:pPr>
              <w:ind w:firstLine="0"/>
              <w:rPr>
                <w:sz w:val="24"/>
                <w:szCs w:val="24"/>
              </w:rPr>
            </w:pPr>
          </w:p>
          <w:p w:rsidR="00910933" w:rsidRPr="002C1066" w:rsidRDefault="00910933" w:rsidP="006E7681">
            <w:pPr>
              <w:ind w:firstLine="0"/>
              <w:rPr>
                <w:sz w:val="24"/>
                <w:szCs w:val="24"/>
              </w:rPr>
            </w:pPr>
            <w:r w:rsidRPr="002C106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10933" w:rsidRPr="00B427D0" w:rsidTr="00910933">
        <w:tc>
          <w:tcPr>
            <w:tcW w:w="675" w:type="dxa"/>
            <w:vAlign w:val="center"/>
          </w:tcPr>
          <w:p w:rsidR="00910933" w:rsidRPr="00B427D0" w:rsidRDefault="00910933" w:rsidP="006E7681">
            <w:pPr>
              <w:pStyle w:val="a4"/>
              <w:spacing w:after="0"/>
              <w:ind w:left="0"/>
              <w:jc w:val="center"/>
            </w:pPr>
            <w:r w:rsidRPr="00B427D0">
              <w:t>3.</w:t>
            </w:r>
          </w:p>
        </w:tc>
        <w:tc>
          <w:tcPr>
            <w:tcW w:w="2835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910933" w:rsidRPr="002C1066" w:rsidRDefault="00910933" w:rsidP="00CE074C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2C1066">
              <w:rPr>
                <w:sz w:val="24"/>
                <w:szCs w:val="24"/>
              </w:rPr>
              <w:t>член ПРГ</w:t>
            </w:r>
          </w:p>
        </w:tc>
      </w:tr>
      <w:tr w:rsidR="00910933" w:rsidRPr="00B427D0" w:rsidTr="00910933">
        <w:tc>
          <w:tcPr>
            <w:tcW w:w="675" w:type="dxa"/>
            <w:vAlign w:val="center"/>
          </w:tcPr>
          <w:p w:rsidR="00910933" w:rsidRPr="00B427D0" w:rsidRDefault="00910933" w:rsidP="006E7681">
            <w:pPr>
              <w:pStyle w:val="a4"/>
              <w:spacing w:after="0"/>
              <w:ind w:left="0"/>
              <w:jc w:val="center"/>
            </w:pPr>
            <w:r>
              <w:t>4</w:t>
            </w:r>
            <w:r w:rsidRPr="00B427D0">
              <w:t>.</w:t>
            </w:r>
          </w:p>
        </w:tc>
        <w:tc>
          <w:tcPr>
            <w:tcW w:w="2835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910933" w:rsidRPr="002C1066" w:rsidRDefault="00910933" w:rsidP="00CE074C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2C1066">
              <w:rPr>
                <w:sz w:val="24"/>
                <w:szCs w:val="24"/>
              </w:rPr>
              <w:t>член ПРГ</w:t>
            </w:r>
          </w:p>
        </w:tc>
      </w:tr>
      <w:tr w:rsidR="00910933" w:rsidRPr="00B427D0" w:rsidTr="00910933">
        <w:tc>
          <w:tcPr>
            <w:tcW w:w="675" w:type="dxa"/>
            <w:vAlign w:val="center"/>
          </w:tcPr>
          <w:p w:rsidR="00910933" w:rsidRPr="00B427D0" w:rsidRDefault="00910933" w:rsidP="006E768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910933" w:rsidRPr="002C1066" w:rsidRDefault="00910933" w:rsidP="009109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910933" w:rsidRPr="002C1066" w:rsidRDefault="00910933" w:rsidP="006E7681">
            <w:pPr>
              <w:ind w:firstLine="0"/>
              <w:jc w:val="center"/>
              <w:rPr>
                <w:sz w:val="24"/>
                <w:szCs w:val="24"/>
              </w:rPr>
            </w:pPr>
            <w:r w:rsidRPr="002C1066">
              <w:rPr>
                <w:sz w:val="24"/>
                <w:szCs w:val="24"/>
              </w:rPr>
              <w:t>секретарь ПРГ</w:t>
            </w:r>
          </w:p>
        </w:tc>
      </w:tr>
      <w:tr w:rsidR="0056782E" w:rsidRPr="00B427D0" w:rsidTr="006E7681">
        <w:tc>
          <w:tcPr>
            <w:tcW w:w="675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A34CFC" w:rsidRPr="00B427D0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B427D0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B427D0">
        <w:t>Состав ПРГ – 6</w:t>
      </w:r>
      <w:r w:rsidR="002C1066">
        <w:t xml:space="preserve"> человек. Приняли участие – 4</w:t>
      </w:r>
      <w:r w:rsidR="0056782E" w:rsidRPr="00B427D0">
        <w:t xml:space="preserve">. </w:t>
      </w:r>
      <w:r w:rsidRPr="00B427D0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2C1066" w:rsidRDefault="002C1066" w:rsidP="002C1066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2C1066" w:rsidRPr="002C1066" w:rsidRDefault="0056782E" w:rsidP="002C1066">
      <w:pPr>
        <w:pStyle w:val="1"/>
        <w:suppressAutoHyphens/>
        <w:ind w:firstLine="709"/>
        <w:rPr>
          <w:sz w:val="24"/>
          <w:szCs w:val="24"/>
        </w:rPr>
      </w:pPr>
      <w:r w:rsidRPr="002C1066">
        <w:rPr>
          <w:sz w:val="24"/>
          <w:szCs w:val="24"/>
          <w:lang w:val="en-US"/>
        </w:rPr>
        <w:t>I</w:t>
      </w:r>
      <w:r w:rsidRPr="002C1066">
        <w:rPr>
          <w:sz w:val="24"/>
          <w:szCs w:val="24"/>
        </w:rPr>
        <w:t xml:space="preserve">. </w:t>
      </w:r>
      <w:r w:rsidR="00950B9E" w:rsidRPr="002C1066">
        <w:rPr>
          <w:sz w:val="24"/>
          <w:szCs w:val="24"/>
        </w:rPr>
        <w:t xml:space="preserve">Рассмотрение </w:t>
      </w:r>
      <w:r w:rsidR="00C85F7F" w:rsidRPr="002C1066">
        <w:rPr>
          <w:sz w:val="24"/>
          <w:szCs w:val="24"/>
        </w:rPr>
        <w:t xml:space="preserve">и сопоставление </w:t>
      </w:r>
      <w:r w:rsidR="003E60BF" w:rsidRPr="002C1066">
        <w:rPr>
          <w:sz w:val="24"/>
          <w:szCs w:val="24"/>
        </w:rPr>
        <w:t>заяв</w:t>
      </w:r>
      <w:r w:rsidR="00950B9E" w:rsidRPr="002C1066">
        <w:rPr>
          <w:sz w:val="24"/>
          <w:szCs w:val="24"/>
        </w:rPr>
        <w:t>ок</w:t>
      </w:r>
      <w:r w:rsidR="003E60BF" w:rsidRPr="002C1066">
        <w:rPr>
          <w:sz w:val="24"/>
          <w:szCs w:val="24"/>
        </w:rPr>
        <w:t xml:space="preserve"> на участие в </w:t>
      </w:r>
      <w:r w:rsidR="00B427D0" w:rsidRPr="002C1066">
        <w:rPr>
          <w:sz w:val="24"/>
          <w:szCs w:val="24"/>
        </w:rPr>
        <w:t>О</w:t>
      </w:r>
      <w:r w:rsidR="003E60BF" w:rsidRPr="002C1066">
        <w:rPr>
          <w:sz w:val="24"/>
          <w:szCs w:val="24"/>
        </w:rPr>
        <w:t>ткрыт</w:t>
      </w:r>
      <w:r w:rsidR="00B9181D" w:rsidRPr="002C1066">
        <w:rPr>
          <w:sz w:val="24"/>
          <w:szCs w:val="24"/>
        </w:rPr>
        <w:t xml:space="preserve">ом конкурсе </w:t>
      </w:r>
      <w:r w:rsidR="002C1066" w:rsidRPr="002C1066">
        <w:rPr>
          <w:sz w:val="24"/>
          <w:szCs w:val="24"/>
        </w:rPr>
        <w:t xml:space="preserve">в электронном виде </w:t>
      </w:r>
      <w:r w:rsidR="00E74464" w:rsidRPr="002C1066">
        <w:rPr>
          <w:sz w:val="24"/>
          <w:szCs w:val="24"/>
        </w:rPr>
        <w:t>№</w:t>
      </w:r>
      <w:r w:rsidR="00B427D0" w:rsidRPr="002C1066">
        <w:rPr>
          <w:sz w:val="24"/>
          <w:szCs w:val="24"/>
        </w:rPr>
        <w:t> </w:t>
      </w:r>
      <w:r w:rsidR="00E74464" w:rsidRPr="002C1066">
        <w:rPr>
          <w:sz w:val="24"/>
          <w:szCs w:val="24"/>
        </w:rPr>
        <w:t>ОК</w:t>
      </w:r>
      <w:r w:rsidR="002C1066" w:rsidRPr="002C1066">
        <w:rPr>
          <w:sz w:val="24"/>
          <w:szCs w:val="24"/>
        </w:rPr>
        <w:t>э/006</w:t>
      </w:r>
      <w:r w:rsidR="00E74464" w:rsidRPr="002C1066">
        <w:rPr>
          <w:sz w:val="24"/>
          <w:szCs w:val="24"/>
        </w:rPr>
        <w:t>/НКПОКТ/0</w:t>
      </w:r>
      <w:r w:rsidR="002C1066" w:rsidRPr="002C1066">
        <w:rPr>
          <w:sz w:val="24"/>
          <w:szCs w:val="24"/>
        </w:rPr>
        <w:t>007</w:t>
      </w:r>
      <w:r w:rsidR="00E74464" w:rsidRPr="002C1066">
        <w:rPr>
          <w:sz w:val="24"/>
          <w:szCs w:val="24"/>
        </w:rPr>
        <w:t xml:space="preserve"> на право заключения договоров </w:t>
      </w:r>
      <w:r w:rsidR="002C1066" w:rsidRPr="002C1066">
        <w:rPr>
          <w:sz w:val="24"/>
          <w:szCs w:val="24"/>
        </w:rPr>
        <w:t>на оказание услуг по техническому обслуживанию и/или ремонту транспортных средств, в том числе:</w:t>
      </w:r>
    </w:p>
    <w:p w:rsidR="002C1066" w:rsidRPr="002C1066" w:rsidRDefault="002C1066" w:rsidP="002C1066">
      <w:pPr>
        <w:pStyle w:val="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полуприцепов-контейнеровозов ТОНАР 974624, полуприцепов-контейнеровозов 40т РК-24</w:t>
      </w:r>
      <w:r w:rsidRPr="002C1066">
        <w:rPr>
          <w:sz w:val="24"/>
          <w:szCs w:val="24"/>
          <w:lang w:val="en-US"/>
        </w:rPr>
        <w:t>N</w:t>
      </w:r>
      <w:r w:rsidRPr="002C1066">
        <w:rPr>
          <w:sz w:val="24"/>
          <w:szCs w:val="24"/>
        </w:rPr>
        <w:t xml:space="preserve">, автомобилей грузовых-тягачей седельных </w:t>
      </w:r>
      <w:r w:rsidRPr="002C1066">
        <w:rPr>
          <w:sz w:val="24"/>
          <w:szCs w:val="24"/>
          <w:lang w:val="en-US"/>
        </w:rPr>
        <w:t>VOLVO</w:t>
      </w:r>
      <w:r w:rsidRPr="002C1066">
        <w:rPr>
          <w:sz w:val="24"/>
          <w:szCs w:val="24"/>
        </w:rPr>
        <w:t xml:space="preserve"> </w:t>
      </w:r>
      <w:r w:rsidRPr="002C1066">
        <w:rPr>
          <w:sz w:val="24"/>
          <w:szCs w:val="24"/>
          <w:lang w:val="en-US"/>
        </w:rPr>
        <w:t>FM</w:t>
      </w:r>
      <w:r w:rsidRPr="002C1066">
        <w:rPr>
          <w:sz w:val="24"/>
          <w:szCs w:val="24"/>
        </w:rPr>
        <w:t>;</w:t>
      </w:r>
    </w:p>
    <w:p w:rsidR="002C1066" w:rsidRPr="002C1066" w:rsidRDefault="002C1066" w:rsidP="002C1066">
      <w:pPr>
        <w:pStyle w:val="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Volkswagen 7 HM Multivan;</w:t>
      </w:r>
    </w:p>
    <w:p w:rsidR="002C1066" w:rsidRPr="002C1066" w:rsidRDefault="002C1066" w:rsidP="002C1066">
      <w:pPr>
        <w:pStyle w:val="1"/>
        <w:tabs>
          <w:tab w:val="left" w:pos="851"/>
        </w:tabs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ГАЗ-2705-298</w:t>
      </w:r>
    </w:p>
    <w:p w:rsidR="00E74464" w:rsidRPr="002C1066" w:rsidRDefault="002C1066" w:rsidP="002C1066">
      <w:pPr>
        <w:pStyle w:val="1"/>
        <w:tabs>
          <w:tab w:val="left" w:pos="851"/>
        </w:tabs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 xml:space="preserve"> филиала ОАО «ТрансКонтейнер» на Октябрьской железной дороге в 2014-2015гг.</w:t>
      </w:r>
      <w:r w:rsidR="00B427D0" w:rsidRPr="002C1066">
        <w:rPr>
          <w:sz w:val="24"/>
          <w:szCs w:val="24"/>
        </w:rPr>
        <w:t xml:space="preserve"> </w:t>
      </w:r>
      <w:r w:rsidR="00B427D0" w:rsidRPr="00910933">
        <w:rPr>
          <w:b/>
          <w:sz w:val="24"/>
          <w:szCs w:val="24"/>
        </w:rPr>
        <w:t>(далее - Открытый конкурс)</w:t>
      </w:r>
      <w:r w:rsidR="00B427D0" w:rsidRPr="002C1066">
        <w:rPr>
          <w:sz w:val="24"/>
          <w:szCs w:val="24"/>
        </w:rPr>
        <w:t>.</w:t>
      </w:r>
    </w:p>
    <w:p w:rsidR="0056782E" w:rsidRPr="0056782E" w:rsidRDefault="0056782E" w:rsidP="0056782E">
      <w:pPr>
        <w:pStyle w:val="1"/>
        <w:suppressAutoHyphens/>
        <w:ind w:firstLine="709"/>
        <w:rPr>
          <w:sz w:val="24"/>
          <w:szCs w:val="24"/>
        </w:rPr>
      </w:pPr>
    </w:p>
    <w:p w:rsidR="00C85F7F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Pr="0056782E">
        <w:rPr>
          <w:b/>
          <w:u w:val="single"/>
        </w:rPr>
        <w:t xml:space="preserve"> дня:</w:t>
      </w:r>
    </w:p>
    <w:p w:rsidR="00102E0B" w:rsidRPr="00CE074C" w:rsidRDefault="00102E0B" w:rsidP="00CE074C">
      <w:pPr>
        <w:pStyle w:val="a6"/>
        <w:tabs>
          <w:tab w:val="left" w:pos="709"/>
        </w:tabs>
        <w:suppressAutoHyphens/>
        <w:ind w:left="709"/>
        <w:jc w:val="both"/>
        <w:rPr>
          <w:b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5332"/>
      </w:tblGrid>
      <w:tr w:rsidR="00DC052F" w:rsidRPr="00CE074C" w:rsidTr="00653487">
        <w:trPr>
          <w:trHeight w:val="401"/>
          <w:jc w:val="center"/>
        </w:trPr>
        <w:tc>
          <w:tcPr>
            <w:tcW w:w="4202" w:type="dxa"/>
            <w:vAlign w:val="center"/>
          </w:tcPr>
          <w:p w:rsidR="00E7174F" w:rsidRPr="00CE07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CE07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332" w:type="dxa"/>
            <w:vAlign w:val="center"/>
          </w:tcPr>
          <w:p w:rsidR="00E7174F" w:rsidRPr="00CE074C" w:rsidRDefault="002C1066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E74464" w:rsidRPr="00CE074C">
              <w:rPr>
                <w:b/>
                <w:snapToGrid/>
                <w:sz w:val="24"/>
                <w:szCs w:val="24"/>
              </w:rPr>
              <w:t>5</w:t>
            </w:r>
            <w:r w:rsidR="00E10893" w:rsidRPr="00CE07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CE074C">
              <w:rPr>
                <w:b/>
                <w:snapToGrid/>
                <w:sz w:val="24"/>
                <w:szCs w:val="24"/>
              </w:rPr>
              <w:t>.2014</w:t>
            </w:r>
            <w:r w:rsidR="002273A7" w:rsidRPr="00CE074C">
              <w:rPr>
                <w:b/>
                <w:snapToGrid/>
                <w:sz w:val="24"/>
                <w:szCs w:val="24"/>
              </w:rPr>
              <w:t xml:space="preserve"> 1</w:t>
            </w:r>
            <w:r w:rsidR="00E74464" w:rsidRPr="00CE074C">
              <w:rPr>
                <w:b/>
                <w:snapToGrid/>
                <w:sz w:val="24"/>
                <w:szCs w:val="24"/>
              </w:rPr>
              <w:t>0</w:t>
            </w:r>
            <w:r w:rsidR="00DC052F" w:rsidRPr="00CE07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CE074C" w:rsidTr="00653487">
        <w:trPr>
          <w:jc w:val="center"/>
        </w:trPr>
        <w:tc>
          <w:tcPr>
            <w:tcW w:w="4202" w:type="dxa"/>
            <w:vAlign w:val="center"/>
          </w:tcPr>
          <w:p w:rsidR="00E7174F" w:rsidRPr="00CE07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CE07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332" w:type="dxa"/>
            <w:vAlign w:val="center"/>
          </w:tcPr>
          <w:p w:rsidR="00DC052F" w:rsidRPr="00CE07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 w:rsidRPr="00CE074C">
              <w:rPr>
                <w:b/>
                <w:snapToGrid/>
                <w:sz w:val="24"/>
                <w:szCs w:val="24"/>
              </w:rPr>
              <w:t xml:space="preserve">. </w:t>
            </w:r>
            <w:r w:rsidRPr="00CE074C"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CE074C" w:rsidTr="00766589">
        <w:trPr>
          <w:jc w:val="center"/>
        </w:trPr>
        <w:tc>
          <w:tcPr>
            <w:tcW w:w="9534" w:type="dxa"/>
            <w:gridSpan w:val="2"/>
            <w:vAlign w:val="center"/>
          </w:tcPr>
          <w:p w:rsidR="00DC052F" w:rsidRPr="00CE074C" w:rsidRDefault="00DC052F" w:rsidP="00B12D12">
            <w:pPr>
              <w:pStyle w:val="Default"/>
              <w:jc w:val="center"/>
              <w:rPr>
                <w:color w:val="auto"/>
              </w:rPr>
            </w:pPr>
            <w:r w:rsidRPr="00CE074C">
              <w:rPr>
                <w:b/>
                <w:color w:val="auto"/>
              </w:rPr>
              <w:t>Лот № 1</w:t>
            </w:r>
            <w:r w:rsidR="00A977EC" w:rsidRPr="00CE074C">
              <w:rPr>
                <w:b/>
                <w:color w:val="auto"/>
              </w:rPr>
              <w:t>.</w:t>
            </w:r>
          </w:p>
        </w:tc>
      </w:tr>
      <w:tr w:rsidR="00E74464" w:rsidRPr="00CE074C" w:rsidTr="00653487">
        <w:trPr>
          <w:jc w:val="center"/>
        </w:trPr>
        <w:tc>
          <w:tcPr>
            <w:tcW w:w="4202" w:type="dxa"/>
            <w:vAlign w:val="center"/>
          </w:tcPr>
          <w:p w:rsidR="00E74464" w:rsidRPr="00CE074C" w:rsidRDefault="00E74464" w:rsidP="00B12D12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5332" w:type="dxa"/>
            <w:vAlign w:val="center"/>
          </w:tcPr>
          <w:p w:rsidR="00E74464" w:rsidRPr="002C1066" w:rsidRDefault="002C1066" w:rsidP="002C1066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1066">
              <w:rPr>
                <w:sz w:val="24"/>
                <w:szCs w:val="24"/>
              </w:rPr>
              <w:t>казание услуг по техническому обслуживанию и/или ремонту транспортных средств (полуприцепов-контейнеровозов ТОНАР 974624, полуприцепов-контейнеровозов 40т РК-24</w:t>
            </w:r>
            <w:r w:rsidRPr="002C1066">
              <w:rPr>
                <w:sz w:val="24"/>
                <w:szCs w:val="24"/>
                <w:lang w:val="en-US"/>
              </w:rPr>
              <w:t>N</w:t>
            </w:r>
            <w:r w:rsidRPr="002C1066">
              <w:rPr>
                <w:sz w:val="24"/>
                <w:szCs w:val="24"/>
              </w:rPr>
              <w:t xml:space="preserve">, автомобилей грузовых -тягачей седельных </w:t>
            </w:r>
            <w:r w:rsidRPr="002C1066">
              <w:rPr>
                <w:sz w:val="24"/>
                <w:szCs w:val="24"/>
                <w:lang w:val="en-US"/>
              </w:rPr>
              <w:t>VOLVO</w:t>
            </w:r>
            <w:r w:rsidRPr="002C1066">
              <w:rPr>
                <w:sz w:val="24"/>
                <w:szCs w:val="24"/>
              </w:rPr>
              <w:t xml:space="preserve"> </w:t>
            </w:r>
            <w:r w:rsidRPr="002C1066">
              <w:rPr>
                <w:sz w:val="24"/>
                <w:szCs w:val="24"/>
                <w:lang w:val="en-US"/>
              </w:rPr>
              <w:t>FM</w:t>
            </w:r>
            <w:r w:rsidRPr="002C1066">
              <w:rPr>
                <w:sz w:val="24"/>
                <w:szCs w:val="24"/>
              </w:rPr>
              <w:t xml:space="preserve">) филиала ОАО «ТрансКонтейнер» на Октябрьской железной дороге в 2014-2015гг. </w:t>
            </w:r>
          </w:p>
        </w:tc>
      </w:tr>
      <w:tr w:rsidR="002C1066" w:rsidRPr="00CE074C" w:rsidTr="00653487">
        <w:trPr>
          <w:trHeight w:val="525"/>
          <w:jc w:val="center"/>
        </w:trPr>
        <w:tc>
          <w:tcPr>
            <w:tcW w:w="4202" w:type="dxa"/>
            <w:vAlign w:val="center"/>
          </w:tcPr>
          <w:p w:rsidR="002C1066" w:rsidRPr="00CE074C" w:rsidRDefault="002C1066" w:rsidP="00B12D12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</w:t>
            </w:r>
            <w:r w:rsidR="00B063B0">
              <w:rPr>
                <w:color w:val="auto"/>
              </w:rPr>
              <w:t xml:space="preserve"> без учета НДС</w:t>
            </w:r>
            <w:r w:rsidRPr="00CE074C">
              <w:rPr>
                <w:color w:val="auto"/>
              </w:rPr>
              <w:t>:</w:t>
            </w:r>
          </w:p>
        </w:tc>
        <w:tc>
          <w:tcPr>
            <w:tcW w:w="5332" w:type="dxa"/>
            <w:vAlign w:val="center"/>
          </w:tcPr>
          <w:p w:rsidR="002C1066" w:rsidRPr="00001974" w:rsidRDefault="002C1066" w:rsidP="00B4092F">
            <w:pPr>
              <w:pStyle w:val="Default"/>
              <w:rPr>
                <w:color w:val="auto"/>
              </w:rPr>
            </w:pPr>
            <w:r>
              <w:t>2 004 000</w:t>
            </w:r>
            <w:r w:rsidRPr="00001974">
              <w:t>,00 (складывается из стоимости технического обслуживания и ремонта в размере не более 944 550 руб. и стоимости запасных частей на сумму не более 1 059 450 руб.)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8A6041" w:rsidRDefault="005D5C8E" w:rsidP="009109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5FF">
        <w:rPr>
          <w:sz w:val="24"/>
          <w:szCs w:val="24"/>
        </w:rPr>
        <w:t xml:space="preserve">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2C1066">
        <w:rPr>
          <w:sz w:val="24"/>
          <w:szCs w:val="24"/>
        </w:rPr>
        <w:t>филиала</w:t>
      </w:r>
      <w:r w:rsidR="00CE074C">
        <w:rPr>
          <w:sz w:val="24"/>
          <w:szCs w:val="24"/>
        </w:rPr>
        <w:t xml:space="preserve"> </w:t>
      </w:r>
      <w:r w:rsidR="00E365FF">
        <w:rPr>
          <w:sz w:val="24"/>
          <w:szCs w:val="24"/>
        </w:rPr>
        <w:t xml:space="preserve">ОАО "ТрансКонтейнер" </w:t>
      </w:r>
      <w:r w:rsidR="002C1066">
        <w:rPr>
          <w:sz w:val="24"/>
          <w:szCs w:val="24"/>
        </w:rPr>
        <w:t xml:space="preserve">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766589" w:rsidRPr="00766589" w:rsidRDefault="00766589" w:rsidP="00910933">
      <w:pPr>
        <w:jc w:val="both"/>
        <w:rPr>
          <w:sz w:val="24"/>
          <w:szCs w:val="24"/>
        </w:rPr>
      </w:pPr>
    </w:p>
    <w:p w:rsidR="00CE605D" w:rsidRPr="00653487" w:rsidRDefault="005D5C8E" w:rsidP="009109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5FF" w:rsidRPr="00CE074C">
        <w:rPr>
          <w:sz w:val="24"/>
          <w:szCs w:val="24"/>
        </w:rPr>
        <w:t xml:space="preserve">.1. </w:t>
      </w:r>
      <w:r w:rsidR="002C1066">
        <w:rPr>
          <w:sz w:val="24"/>
          <w:szCs w:val="24"/>
        </w:rPr>
        <w:t>Д</w:t>
      </w:r>
      <w:r w:rsidR="0056782E" w:rsidRPr="00CE074C">
        <w:rPr>
          <w:sz w:val="24"/>
          <w:szCs w:val="24"/>
        </w:rPr>
        <w:t>опустить к участию в О</w:t>
      </w:r>
      <w:r w:rsidR="00CE605D" w:rsidRPr="00CE074C">
        <w:rPr>
          <w:sz w:val="24"/>
          <w:szCs w:val="24"/>
        </w:rPr>
        <w:t>ткрытом конкурсе следующ</w:t>
      </w:r>
      <w:r w:rsidR="00CE074C" w:rsidRPr="00CE074C">
        <w:rPr>
          <w:sz w:val="24"/>
          <w:szCs w:val="24"/>
        </w:rPr>
        <w:t>их претендентов</w:t>
      </w:r>
      <w:r w:rsidR="00CE605D" w:rsidRPr="00CE074C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136"/>
        <w:gridCol w:w="3049"/>
      </w:tblGrid>
      <w:tr w:rsidR="006E5E07" w:rsidRPr="006E5E07" w:rsidTr="006E5E07">
        <w:tc>
          <w:tcPr>
            <w:tcW w:w="1560" w:type="dxa"/>
            <w:vAlign w:val="center"/>
          </w:tcPr>
          <w:p w:rsidR="002C1066" w:rsidRPr="006E5E07" w:rsidRDefault="002C1066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136" w:type="dxa"/>
            <w:vAlign w:val="center"/>
          </w:tcPr>
          <w:p w:rsidR="002C1066" w:rsidRPr="006E5E07" w:rsidRDefault="002C1066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Сведения об организации (Наименование организации, ИНН, КПП, ОГРН)</w:t>
            </w:r>
          </w:p>
        </w:tc>
        <w:tc>
          <w:tcPr>
            <w:tcW w:w="3049" w:type="dxa"/>
            <w:vAlign w:val="center"/>
          </w:tcPr>
          <w:p w:rsidR="002C1066" w:rsidRPr="006E5E07" w:rsidRDefault="002C1066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6E5E07" w:rsidRPr="006E5E07" w:rsidTr="006E5E07">
        <w:tc>
          <w:tcPr>
            <w:tcW w:w="1560" w:type="dxa"/>
            <w:vAlign w:val="center"/>
          </w:tcPr>
          <w:p w:rsidR="002C1066" w:rsidRPr="006E5E07" w:rsidRDefault="002C1066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33000</w:t>
            </w:r>
          </w:p>
        </w:tc>
        <w:tc>
          <w:tcPr>
            <w:tcW w:w="5136" w:type="dxa"/>
            <w:vAlign w:val="center"/>
          </w:tcPr>
          <w:p w:rsidR="002C1066" w:rsidRPr="006E5E07" w:rsidRDefault="002C1066" w:rsidP="00B4092F">
            <w:pPr>
              <w:pStyle w:val="Default"/>
              <w:rPr>
                <w:color w:val="auto"/>
              </w:rPr>
            </w:pPr>
            <w:r w:rsidRPr="006E5E07">
              <w:rPr>
                <w:b/>
                <w:color w:val="auto"/>
              </w:rPr>
              <w:t>ООО «Красноборский Механический завод»</w:t>
            </w:r>
            <w:r w:rsidRPr="006E5E07">
              <w:rPr>
                <w:color w:val="auto"/>
              </w:rPr>
              <w:br/>
              <w:t>ИНН 7802403007,</w:t>
            </w:r>
          </w:p>
          <w:p w:rsidR="002C1066" w:rsidRPr="006E5E07" w:rsidRDefault="002C1066" w:rsidP="00B4092F">
            <w:pPr>
              <w:pStyle w:val="Default"/>
              <w:rPr>
                <w:color w:val="auto"/>
              </w:rPr>
            </w:pPr>
            <w:r w:rsidRPr="006E5E07">
              <w:rPr>
                <w:color w:val="auto"/>
              </w:rPr>
              <w:t>КПП 471601001,</w:t>
            </w:r>
          </w:p>
          <w:p w:rsidR="002C1066" w:rsidRPr="006E5E07" w:rsidRDefault="002C1066" w:rsidP="00B4092F">
            <w:pPr>
              <w:pStyle w:val="Default"/>
              <w:rPr>
                <w:color w:val="auto"/>
              </w:rPr>
            </w:pPr>
            <w:r w:rsidRPr="006E5E07">
              <w:rPr>
                <w:color w:val="auto"/>
              </w:rPr>
              <w:t>ОГРН 1077847562540</w:t>
            </w:r>
          </w:p>
        </w:tc>
        <w:tc>
          <w:tcPr>
            <w:tcW w:w="3049" w:type="dxa"/>
            <w:vAlign w:val="center"/>
          </w:tcPr>
          <w:p w:rsidR="002C1066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1 600,00 руб. за 1 нормо-час</w:t>
            </w:r>
          </w:p>
        </w:tc>
      </w:tr>
    </w:tbl>
    <w:p w:rsidR="002C1066" w:rsidRDefault="002C1066" w:rsidP="004C525F">
      <w:pPr>
        <w:ind w:left="709" w:firstLine="0"/>
        <w:jc w:val="both"/>
        <w:rPr>
          <w:snapToGrid/>
          <w:sz w:val="24"/>
          <w:szCs w:val="24"/>
        </w:rPr>
      </w:pPr>
    </w:p>
    <w:p w:rsidR="005D5C8E" w:rsidRDefault="005D5C8E" w:rsidP="005D5C8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1.2.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№1 несостоявшимся на основании</w:t>
      </w:r>
      <w:r w:rsidRPr="005D5C8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п.п. </w:t>
      </w:r>
      <w:r w:rsidR="00B063B0">
        <w:rPr>
          <w:snapToGrid/>
          <w:sz w:val="24"/>
          <w:szCs w:val="24"/>
        </w:rPr>
        <w:t>2</w:t>
      </w:r>
      <w:r>
        <w:rPr>
          <w:snapToGrid/>
          <w:sz w:val="24"/>
          <w:szCs w:val="24"/>
        </w:rPr>
        <w:t xml:space="preserve"> п. 140 Положения о закупках и п.п.п. </w:t>
      </w:r>
      <w:r w:rsidR="00B063B0">
        <w:rPr>
          <w:snapToGrid/>
          <w:sz w:val="24"/>
          <w:szCs w:val="24"/>
        </w:rPr>
        <w:t>2 п.п. 2.9.10</w:t>
      </w:r>
      <w:r>
        <w:rPr>
          <w:snapToGrid/>
          <w:sz w:val="24"/>
          <w:szCs w:val="24"/>
        </w:rPr>
        <w:t xml:space="preserve"> п.2.9 документации о заку</w:t>
      </w:r>
      <w:r w:rsidR="00767DB7">
        <w:rPr>
          <w:snapToGrid/>
          <w:sz w:val="24"/>
          <w:szCs w:val="24"/>
        </w:rPr>
        <w:t>пке (</w:t>
      </w:r>
      <w:r w:rsidR="00B063B0">
        <w:rPr>
          <w:snapToGrid/>
          <w:sz w:val="24"/>
          <w:szCs w:val="24"/>
        </w:rPr>
        <w:t>на участие в конкурсе подана одна Заявка</w:t>
      </w:r>
      <w:r>
        <w:rPr>
          <w:snapToGrid/>
          <w:sz w:val="24"/>
          <w:szCs w:val="24"/>
        </w:rPr>
        <w:t>)</w:t>
      </w:r>
      <w:r w:rsidR="00214A90">
        <w:rPr>
          <w:snapToGrid/>
          <w:sz w:val="24"/>
          <w:szCs w:val="24"/>
        </w:rPr>
        <w:t>;</w:t>
      </w:r>
    </w:p>
    <w:p w:rsidR="005D5C8E" w:rsidRDefault="005D5C8E" w:rsidP="005D5C8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214A90">
        <w:rPr>
          <w:snapToGrid/>
          <w:sz w:val="24"/>
          <w:szCs w:val="24"/>
        </w:rPr>
        <w:t>Поручить Постоянной рабочей группе Конкурсной комиссии филиала ОАО "ТрансКонтейнер" на Октябрьской железной дороге повторно провести конкурсные процедуры методом Открытого конкурса.</w:t>
      </w:r>
    </w:p>
    <w:p w:rsidR="005D5C8E" w:rsidRDefault="005D5C8E" w:rsidP="004C525F">
      <w:pPr>
        <w:ind w:left="709" w:firstLine="0"/>
        <w:jc w:val="both"/>
        <w:rPr>
          <w:snapToGrid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1"/>
        <w:gridCol w:w="6183"/>
      </w:tblGrid>
      <w:tr w:rsidR="00214A90" w:rsidRPr="00CE074C" w:rsidTr="00766589">
        <w:trPr>
          <w:trHeight w:val="293"/>
          <w:jc w:val="center"/>
        </w:trPr>
        <w:tc>
          <w:tcPr>
            <w:tcW w:w="9534" w:type="dxa"/>
            <w:gridSpan w:val="2"/>
            <w:vAlign w:val="center"/>
          </w:tcPr>
          <w:p w:rsidR="00214A90" w:rsidRPr="00CE074C" w:rsidRDefault="00214A90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CE074C">
              <w:rPr>
                <w:b/>
                <w:color w:val="auto"/>
              </w:rPr>
              <w:t>Лот № 2.</w:t>
            </w:r>
          </w:p>
        </w:tc>
      </w:tr>
      <w:tr w:rsidR="00B063B0" w:rsidRPr="00CE074C" w:rsidTr="00653487">
        <w:trPr>
          <w:trHeight w:val="525"/>
          <w:jc w:val="center"/>
        </w:trPr>
        <w:tc>
          <w:tcPr>
            <w:tcW w:w="3351" w:type="dxa"/>
            <w:vAlign w:val="center"/>
          </w:tcPr>
          <w:p w:rsidR="00B063B0" w:rsidRPr="00CE074C" w:rsidRDefault="00B063B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6183" w:type="dxa"/>
            <w:vAlign w:val="center"/>
          </w:tcPr>
          <w:p w:rsidR="00B063B0" w:rsidRPr="00981AD2" w:rsidRDefault="00B063B0" w:rsidP="00B4092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>Оказание услуг по техническому обслуживанию и/или ремонту транспортных средств (автомобиля микроавтобуса Volkswagen 7 HM Multivan) филиала ОАО «ТрансКонтейнер» на Октябрьской железной дороге в 2014-2015гг.</w:t>
            </w:r>
          </w:p>
        </w:tc>
      </w:tr>
      <w:tr w:rsidR="00B063B0" w:rsidRPr="00CE074C" w:rsidTr="00653487">
        <w:trPr>
          <w:trHeight w:val="753"/>
          <w:jc w:val="center"/>
        </w:trPr>
        <w:tc>
          <w:tcPr>
            <w:tcW w:w="3351" w:type="dxa"/>
            <w:vAlign w:val="center"/>
          </w:tcPr>
          <w:p w:rsidR="00B063B0" w:rsidRPr="00CE074C" w:rsidRDefault="00B063B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</w:t>
            </w:r>
            <w:r>
              <w:rPr>
                <w:color w:val="auto"/>
              </w:rPr>
              <w:t xml:space="preserve"> без учета НДС</w:t>
            </w:r>
            <w:r w:rsidRPr="00CE074C">
              <w:rPr>
                <w:color w:val="auto"/>
              </w:rPr>
              <w:t>:</w:t>
            </w:r>
          </w:p>
        </w:tc>
        <w:tc>
          <w:tcPr>
            <w:tcW w:w="6183" w:type="dxa"/>
            <w:vAlign w:val="center"/>
          </w:tcPr>
          <w:p w:rsidR="00B063B0" w:rsidRPr="00981AD2" w:rsidRDefault="00B063B0" w:rsidP="00B4092F">
            <w:pPr>
              <w:pStyle w:val="Default"/>
            </w:pPr>
            <w:r w:rsidRPr="00981AD2">
              <w:t>194 790 руб. (складывается из стоимости технического обслуживания и ремонта в размере не более 164 790 руб. и стоимости материалов на сумму не более 30 000 руб.</w:t>
            </w:r>
            <w:r>
              <w:t>)</w:t>
            </w:r>
          </w:p>
        </w:tc>
      </w:tr>
    </w:tbl>
    <w:p w:rsidR="005D5C8E" w:rsidRDefault="005D5C8E" w:rsidP="004C525F">
      <w:pPr>
        <w:ind w:left="709" w:firstLine="0"/>
        <w:jc w:val="both"/>
        <w:rPr>
          <w:snapToGrid/>
          <w:sz w:val="24"/>
          <w:szCs w:val="24"/>
        </w:rPr>
      </w:pPr>
    </w:p>
    <w:p w:rsidR="00B063B0" w:rsidRDefault="006E0F78" w:rsidP="00B06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63B0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B063B0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B063B0" w:rsidRPr="008D384C">
        <w:rPr>
          <w:sz w:val="24"/>
          <w:szCs w:val="24"/>
        </w:rPr>
        <w:t>следующие предложения:</w:t>
      </w:r>
    </w:p>
    <w:p w:rsidR="00B063B0" w:rsidRDefault="00B063B0" w:rsidP="00B063B0">
      <w:pPr>
        <w:jc w:val="both"/>
        <w:rPr>
          <w:sz w:val="24"/>
          <w:szCs w:val="24"/>
        </w:rPr>
      </w:pPr>
    </w:p>
    <w:p w:rsidR="00B063B0" w:rsidRPr="00910933" w:rsidRDefault="00B063B0" w:rsidP="00910933">
      <w:pPr>
        <w:jc w:val="both"/>
        <w:rPr>
          <w:sz w:val="24"/>
          <w:szCs w:val="24"/>
        </w:rPr>
      </w:pPr>
      <w:r>
        <w:rPr>
          <w:sz w:val="24"/>
          <w:szCs w:val="24"/>
        </w:rPr>
        <w:t>2.1. Д</w:t>
      </w:r>
      <w:r w:rsidRPr="00CE074C">
        <w:rPr>
          <w:sz w:val="24"/>
          <w:szCs w:val="24"/>
        </w:rPr>
        <w:t>опустить к участию в Открытом конкурсе следующих претендентов: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278"/>
        <w:gridCol w:w="3049"/>
      </w:tblGrid>
      <w:tr w:rsidR="006E5E07" w:rsidRPr="006E5E07" w:rsidTr="006E5E07">
        <w:tc>
          <w:tcPr>
            <w:tcW w:w="1418" w:type="dxa"/>
            <w:vAlign w:val="center"/>
          </w:tcPr>
          <w:p w:rsidR="00B063B0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278" w:type="dxa"/>
            <w:vAlign w:val="center"/>
          </w:tcPr>
          <w:p w:rsidR="00B063B0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Сведения об организации (Наименование организации, ИНН, КПП, ОГРН)</w:t>
            </w:r>
          </w:p>
        </w:tc>
        <w:tc>
          <w:tcPr>
            <w:tcW w:w="3049" w:type="dxa"/>
            <w:vAlign w:val="center"/>
          </w:tcPr>
          <w:p w:rsidR="00B063B0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6E5E07" w:rsidRPr="006E5E07" w:rsidTr="006E5E07">
        <w:tc>
          <w:tcPr>
            <w:tcW w:w="1418" w:type="dxa"/>
            <w:vAlign w:val="center"/>
          </w:tcPr>
          <w:p w:rsidR="00B063B0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33007</w:t>
            </w:r>
          </w:p>
        </w:tc>
        <w:tc>
          <w:tcPr>
            <w:tcW w:w="5278" w:type="dxa"/>
            <w:vAlign w:val="center"/>
          </w:tcPr>
          <w:p w:rsidR="00B063B0" w:rsidRPr="006E5E07" w:rsidRDefault="00B063B0" w:rsidP="00B4092F">
            <w:pPr>
              <w:pStyle w:val="Default"/>
              <w:rPr>
                <w:color w:val="auto"/>
              </w:rPr>
            </w:pPr>
            <w:r w:rsidRPr="006E5E07">
              <w:rPr>
                <w:b/>
                <w:color w:val="auto"/>
              </w:rPr>
              <w:t>ООО «Красноборский Механический завод»</w:t>
            </w:r>
            <w:r w:rsidRPr="006E5E07">
              <w:rPr>
                <w:color w:val="auto"/>
              </w:rPr>
              <w:br/>
              <w:t>ИНН 7802403007,</w:t>
            </w:r>
          </w:p>
          <w:p w:rsidR="00B063B0" w:rsidRPr="006E5E07" w:rsidRDefault="00B063B0" w:rsidP="00B4092F">
            <w:pPr>
              <w:pStyle w:val="Default"/>
              <w:rPr>
                <w:color w:val="auto"/>
              </w:rPr>
            </w:pPr>
            <w:r w:rsidRPr="006E5E07">
              <w:rPr>
                <w:color w:val="auto"/>
              </w:rPr>
              <w:t>КПП 471601001,</w:t>
            </w:r>
          </w:p>
          <w:p w:rsidR="00B063B0" w:rsidRPr="006E5E07" w:rsidRDefault="00B063B0" w:rsidP="00B4092F">
            <w:pPr>
              <w:pStyle w:val="Default"/>
              <w:rPr>
                <w:color w:val="auto"/>
              </w:rPr>
            </w:pPr>
            <w:r w:rsidRPr="006E5E07">
              <w:rPr>
                <w:color w:val="auto"/>
              </w:rPr>
              <w:t>ОГРН 1077847562540</w:t>
            </w:r>
          </w:p>
        </w:tc>
        <w:tc>
          <w:tcPr>
            <w:tcW w:w="3049" w:type="dxa"/>
            <w:vAlign w:val="center"/>
          </w:tcPr>
          <w:p w:rsidR="00B063B0" w:rsidRPr="006E5E07" w:rsidRDefault="00B063B0" w:rsidP="006E5E0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6E5E07">
              <w:rPr>
                <w:snapToGrid/>
                <w:sz w:val="24"/>
                <w:szCs w:val="24"/>
              </w:rPr>
              <w:t>1 600,00 руб. за 1 нормо-час</w:t>
            </w:r>
          </w:p>
        </w:tc>
      </w:tr>
    </w:tbl>
    <w:p w:rsidR="00B063B0" w:rsidRDefault="00B063B0" w:rsidP="00B063B0">
      <w:pPr>
        <w:jc w:val="both"/>
        <w:rPr>
          <w:sz w:val="24"/>
          <w:szCs w:val="24"/>
        </w:rPr>
      </w:pPr>
    </w:p>
    <w:p w:rsidR="00B063B0" w:rsidRDefault="00B063B0" w:rsidP="00B063B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2.2</w:t>
      </w:r>
      <w:r w:rsidR="00214A90">
        <w:rPr>
          <w:snapToGrid/>
          <w:sz w:val="24"/>
          <w:szCs w:val="24"/>
        </w:rPr>
        <w:t xml:space="preserve">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</w:t>
      </w:r>
      <w:r w:rsidR="00910933">
        <w:rPr>
          <w:snapToGrid/>
          <w:sz w:val="24"/>
          <w:szCs w:val="24"/>
        </w:rPr>
        <w:t>2</w:t>
      </w:r>
      <w:r>
        <w:rPr>
          <w:snapToGrid/>
          <w:sz w:val="24"/>
          <w:szCs w:val="24"/>
        </w:rPr>
        <w:t xml:space="preserve"> несостоявшимся на основании</w:t>
      </w:r>
      <w:r w:rsidRPr="005D5C8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п.п. 2 п. 140 Положения о закупках и п.п.п. 2 п.п. 2.9.10 п.2.9 документации о закупке (на участие в конкурсе подана одна Заявка);</w:t>
      </w:r>
    </w:p>
    <w:p w:rsidR="00214A90" w:rsidRDefault="00B063B0" w:rsidP="00214A9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2.3</w:t>
      </w:r>
      <w:r w:rsidR="00214A90">
        <w:rPr>
          <w:snapToGrid/>
          <w:sz w:val="24"/>
          <w:szCs w:val="24"/>
        </w:rPr>
        <w:t>. Поручить Постоянной рабочей группе Конкурсной комиссии филиала ОАО "ТрансКонтейнер" на Октябрьской железной дороге повторно провести конкурсные процедуры методом Открытого конкурса.</w:t>
      </w:r>
    </w:p>
    <w:p w:rsidR="00214A90" w:rsidRDefault="00214A90" w:rsidP="00214A90">
      <w:pPr>
        <w:jc w:val="both"/>
        <w:rPr>
          <w:snapToGrid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5"/>
        <w:gridCol w:w="5899"/>
      </w:tblGrid>
      <w:tr w:rsidR="00214A90" w:rsidRPr="00CE074C" w:rsidTr="00766589">
        <w:trPr>
          <w:trHeight w:val="222"/>
          <w:jc w:val="center"/>
        </w:trPr>
        <w:tc>
          <w:tcPr>
            <w:tcW w:w="9534" w:type="dxa"/>
            <w:gridSpan w:val="2"/>
            <w:vAlign w:val="center"/>
          </w:tcPr>
          <w:p w:rsidR="00214A90" w:rsidRPr="00CE074C" w:rsidRDefault="00214A90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CE074C">
              <w:rPr>
                <w:b/>
                <w:color w:val="auto"/>
              </w:rPr>
              <w:t>Лот № 3.</w:t>
            </w:r>
          </w:p>
        </w:tc>
      </w:tr>
      <w:tr w:rsidR="00B063B0" w:rsidRPr="00CE074C" w:rsidTr="00653487">
        <w:trPr>
          <w:trHeight w:val="525"/>
          <w:jc w:val="center"/>
        </w:trPr>
        <w:tc>
          <w:tcPr>
            <w:tcW w:w="3635" w:type="dxa"/>
            <w:vAlign w:val="center"/>
          </w:tcPr>
          <w:p w:rsidR="00B063B0" w:rsidRPr="00CE074C" w:rsidRDefault="00B063B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5899" w:type="dxa"/>
            <w:vAlign w:val="center"/>
          </w:tcPr>
          <w:p w:rsidR="00B063B0" w:rsidRPr="00981AD2" w:rsidRDefault="00B063B0" w:rsidP="00B4092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1AD2">
              <w:rPr>
                <w:sz w:val="24"/>
                <w:szCs w:val="24"/>
              </w:rPr>
              <w:t xml:space="preserve">Оказание услуг по техническому обслуживанию и/или ремонту транспортных средств (автомобиля микроавтобуса ГАЗ-2705-298) филиала ОАО «ТрансКонтейнер» на Октябрьской железной дороге в </w:t>
            </w:r>
            <w:r w:rsidRPr="00981AD2">
              <w:rPr>
                <w:sz w:val="24"/>
                <w:szCs w:val="24"/>
              </w:rPr>
              <w:lastRenderedPageBreak/>
              <w:t>2014-2015гг.</w:t>
            </w:r>
          </w:p>
        </w:tc>
      </w:tr>
      <w:tr w:rsidR="00B063B0" w:rsidRPr="00CE074C" w:rsidTr="00653487">
        <w:trPr>
          <w:trHeight w:val="753"/>
          <w:jc w:val="center"/>
        </w:trPr>
        <w:tc>
          <w:tcPr>
            <w:tcW w:w="3635" w:type="dxa"/>
            <w:vAlign w:val="center"/>
          </w:tcPr>
          <w:p w:rsidR="00B063B0" w:rsidRPr="00CE074C" w:rsidRDefault="00B063B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lastRenderedPageBreak/>
              <w:t>Начальная (максимальная) цена договора в российских рублях</w:t>
            </w:r>
            <w:r>
              <w:rPr>
                <w:color w:val="auto"/>
              </w:rPr>
              <w:t xml:space="preserve"> без учета НДС</w:t>
            </w:r>
            <w:r w:rsidRPr="00CE074C">
              <w:rPr>
                <w:color w:val="auto"/>
              </w:rPr>
              <w:t>:</w:t>
            </w:r>
          </w:p>
        </w:tc>
        <w:tc>
          <w:tcPr>
            <w:tcW w:w="5899" w:type="dxa"/>
            <w:vAlign w:val="center"/>
          </w:tcPr>
          <w:p w:rsidR="00B063B0" w:rsidRPr="00981AD2" w:rsidRDefault="00B063B0" w:rsidP="00B4092F">
            <w:pPr>
              <w:pStyle w:val="Default"/>
            </w:pPr>
            <w:r w:rsidRPr="00981AD2">
              <w:t>146 210 руб. (складывается из стоимости технического обслуживания и ремонта в размере не более 116 210 руб. и стоимости материалов на сумму не более 30 000 руб.)</w:t>
            </w:r>
          </w:p>
        </w:tc>
      </w:tr>
    </w:tbl>
    <w:p w:rsidR="00766589" w:rsidRDefault="00766589" w:rsidP="00214A90">
      <w:pPr>
        <w:jc w:val="both"/>
        <w:rPr>
          <w:sz w:val="24"/>
          <w:szCs w:val="24"/>
        </w:rPr>
      </w:pPr>
    </w:p>
    <w:p w:rsidR="00B063B0" w:rsidRDefault="00766589" w:rsidP="00B06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63B0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B063B0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B063B0" w:rsidRPr="008D384C">
        <w:rPr>
          <w:sz w:val="24"/>
          <w:szCs w:val="24"/>
        </w:rPr>
        <w:t>следующие предложения:</w:t>
      </w:r>
    </w:p>
    <w:p w:rsidR="00766589" w:rsidRPr="00766589" w:rsidRDefault="00766589" w:rsidP="00214A90">
      <w:pPr>
        <w:jc w:val="both"/>
        <w:rPr>
          <w:sz w:val="24"/>
          <w:szCs w:val="24"/>
        </w:rPr>
      </w:pPr>
    </w:p>
    <w:p w:rsidR="00B063B0" w:rsidRPr="00B063B0" w:rsidRDefault="00214A90" w:rsidP="00B063B0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3.1.</w:t>
      </w:r>
      <w:r w:rsidRPr="00214A90">
        <w:rPr>
          <w:sz w:val="24"/>
          <w:szCs w:val="24"/>
        </w:rPr>
        <w:t xml:space="preserve"> </w:t>
      </w:r>
      <w:r w:rsidR="00B063B0">
        <w:rPr>
          <w:sz w:val="24"/>
          <w:szCs w:val="24"/>
        </w:rPr>
        <w:t>Д</w:t>
      </w:r>
      <w:r w:rsidR="00B063B0" w:rsidRPr="00CE074C">
        <w:rPr>
          <w:sz w:val="24"/>
          <w:szCs w:val="24"/>
        </w:rPr>
        <w:t>опустить к участию в Открытом конкурсе следующих претендентов: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136"/>
        <w:gridCol w:w="3049"/>
      </w:tblGrid>
      <w:tr w:rsidR="00B063B0" w:rsidRPr="00B063B0" w:rsidTr="00653487">
        <w:tc>
          <w:tcPr>
            <w:tcW w:w="1560" w:type="dxa"/>
            <w:vAlign w:val="center"/>
          </w:tcPr>
          <w:p w:rsidR="00B063B0" w:rsidRPr="00B063B0" w:rsidRDefault="00B063B0" w:rsidP="00B063B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063B0">
              <w:rPr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136" w:type="dxa"/>
            <w:vAlign w:val="center"/>
          </w:tcPr>
          <w:p w:rsidR="00B063B0" w:rsidRPr="00B063B0" w:rsidRDefault="00B063B0" w:rsidP="00B063B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063B0">
              <w:rPr>
                <w:snapToGrid/>
                <w:sz w:val="24"/>
                <w:szCs w:val="24"/>
              </w:rPr>
              <w:t>Сведения об организации (Наименование организации, ИНН, КПП, ОГРН)</w:t>
            </w:r>
          </w:p>
        </w:tc>
        <w:tc>
          <w:tcPr>
            <w:tcW w:w="3049" w:type="dxa"/>
            <w:vAlign w:val="center"/>
          </w:tcPr>
          <w:p w:rsidR="00B063B0" w:rsidRPr="00B063B0" w:rsidRDefault="00B063B0" w:rsidP="00B063B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063B0">
              <w:rPr>
                <w:snapToGrid/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B063B0" w:rsidRPr="00B063B0" w:rsidTr="00653487">
        <w:tc>
          <w:tcPr>
            <w:tcW w:w="1560" w:type="dxa"/>
            <w:vAlign w:val="center"/>
          </w:tcPr>
          <w:p w:rsidR="00B063B0" w:rsidRPr="00B063B0" w:rsidRDefault="00B063B0" w:rsidP="00B063B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063B0">
              <w:rPr>
                <w:snapToGrid/>
                <w:sz w:val="24"/>
                <w:szCs w:val="24"/>
              </w:rPr>
              <w:t>330</w:t>
            </w:r>
            <w:r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5136" w:type="dxa"/>
            <w:vAlign w:val="center"/>
          </w:tcPr>
          <w:p w:rsidR="00B063B0" w:rsidRPr="00B063B0" w:rsidRDefault="00B063B0" w:rsidP="00B4092F">
            <w:pPr>
              <w:pStyle w:val="Default"/>
              <w:rPr>
                <w:color w:val="auto"/>
              </w:rPr>
            </w:pPr>
            <w:r w:rsidRPr="00B063B0">
              <w:rPr>
                <w:b/>
                <w:color w:val="auto"/>
              </w:rPr>
              <w:t>ООО «Красноборский Механический завод»</w:t>
            </w:r>
            <w:r w:rsidRPr="00B063B0">
              <w:rPr>
                <w:color w:val="auto"/>
              </w:rPr>
              <w:br/>
              <w:t>ИНН 7802403007,</w:t>
            </w:r>
          </w:p>
          <w:p w:rsidR="00B063B0" w:rsidRPr="00B063B0" w:rsidRDefault="00B063B0" w:rsidP="00B4092F">
            <w:pPr>
              <w:pStyle w:val="Default"/>
              <w:rPr>
                <w:color w:val="auto"/>
              </w:rPr>
            </w:pPr>
            <w:r w:rsidRPr="00B063B0">
              <w:rPr>
                <w:color w:val="auto"/>
              </w:rPr>
              <w:t>КПП 471601001,</w:t>
            </w:r>
          </w:p>
          <w:p w:rsidR="00B063B0" w:rsidRPr="00B063B0" w:rsidRDefault="00B063B0" w:rsidP="00B4092F">
            <w:pPr>
              <w:pStyle w:val="Default"/>
              <w:rPr>
                <w:color w:val="auto"/>
              </w:rPr>
            </w:pPr>
            <w:r w:rsidRPr="00B063B0">
              <w:rPr>
                <w:color w:val="auto"/>
              </w:rPr>
              <w:t>ОГРН 1077847562540</w:t>
            </w:r>
          </w:p>
        </w:tc>
        <w:tc>
          <w:tcPr>
            <w:tcW w:w="3049" w:type="dxa"/>
            <w:vAlign w:val="center"/>
          </w:tcPr>
          <w:p w:rsidR="00B063B0" w:rsidRPr="00B063B0" w:rsidRDefault="00B063B0" w:rsidP="00B063B0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063B0">
              <w:rPr>
                <w:snapToGrid/>
                <w:sz w:val="24"/>
                <w:szCs w:val="24"/>
              </w:rPr>
              <w:t>1 600,00 руб. за 1 нормо-час</w:t>
            </w:r>
          </w:p>
        </w:tc>
      </w:tr>
    </w:tbl>
    <w:p w:rsidR="005D5C8E" w:rsidRDefault="00214A90" w:rsidP="00B063B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063B0" w:rsidRDefault="00EA1451" w:rsidP="00B063B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3.2. </w:t>
      </w:r>
      <w:r w:rsidR="00B063B0" w:rsidRPr="005D5C8E">
        <w:rPr>
          <w:snapToGrid/>
          <w:sz w:val="24"/>
          <w:szCs w:val="24"/>
        </w:rPr>
        <w:t xml:space="preserve">Признать Открытый конкурс </w:t>
      </w:r>
      <w:r w:rsidR="00B063B0">
        <w:rPr>
          <w:snapToGrid/>
          <w:sz w:val="24"/>
          <w:szCs w:val="24"/>
        </w:rPr>
        <w:t>по Лоту №</w:t>
      </w:r>
      <w:r w:rsidR="00910933">
        <w:rPr>
          <w:snapToGrid/>
          <w:sz w:val="24"/>
          <w:szCs w:val="24"/>
        </w:rPr>
        <w:t>3</w:t>
      </w:r>
      <w:r w:rsidR="00B063B0">
        <w:rPr>
          <w:snapToGrid/>
          <w:sz w:val="24"/>
          <w:szCs w:val="24"/>
        </w:rPr>
        <w:t xml:space="preserve"> несостоявшимся на основании</w:t>
      </w:r>
      <w:r w:rsidR="00B063B0" w:rsidRPr="005D5C8E">
        <w:rPr>
          <w:snapToGrid/>
          <w:sz w:val="24"/>
          <w:szCs w:val="24"/>
        </w:rPr>
        <w:t xml:space="preserve"> </w:t>
      </w:r>
      <w:r w:rsidR="00B063B0">
        <w:rPr>
          <w:snapToGrid/>
          <w:sz w:val="24"/>
          <w:szCs w:val="24"/>
        </w:rPr>
        <w:t>п.п. 2 п. 140 Положения о закупках и п.п.п. 2 п.п. 2.9.10 п.2.9 документации о закупке (на участие в конкурсе подана одна Заявка);</w:t>
      </w:r>
    </w:p>
    <w:p w:rsidR="00B063B0" w:rsidRDefault="00B063B0" w:rsidP="00B063B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3.3.</w:t>
      </w:r>
      <w:r w:rsidRPr="00B063B0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Поручить Постоянной рабочей группе Конкурсной комиссии филиала ОАО "ТрансКонтейнер" на Октябрьской железной дороге повторно провести конкурсные процедуры методом Открытого конкурса.</w:t>
      </w:r>
    </w:p>
    <w:p w:rsidR="00B063B0" w:rsidRDefault="00B063B0" w:rsidP="00B063B0">
      <w:pPr>
        <w:jc w:val="both"/>
        <w:rPr>
          <w:snapToGrid/>
          <w:sz w:val="24"/>
          <w:szCs w:val="24"/>
        </w:rPr>
      </w:pPr>
    </w:p>
    <w:p w:rsidR="00EF1304" w:rsidRPr="008D384C" w:rsidRDefault="00766589" w:rsidP="00B12D1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76F5D"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576F5D" w:rsidRPr="008D384C">
        <w:rPr>
          <w:b/>
          <w:sz w:val="24"/>
          <w:szCs w:val="24"/>
        </w:rPr>
        <w:t xml:space="preserve">сайте ОАО </w:t>
      </w:r>
      <w:r w:rsidR="00B829CB" w:rsidRPr="008D384C">
        <w:rPr>
          <w:b/>
          <w:sz w:val="24"/>
          <w:szCs w:val="24"/>
        </w:rPr>
        <w:t>«</w:t>
      </w:r>
      <w:r w:rsidR="00576F5D"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="00576F5D"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20" w:type="dxa"/>
        <w:tblInd w:w="108" w:type="dxa"/>
        <w:tblLook w:val="01E0"/>
      </w:tblPr>
      <w:tblGrid>
        <w:gridCol w:w="3552"/>
        <w:gridCol w:w="3552"/>
        <w:gridCol w:w="2416"/>
      </w:tblGrid>
      <w:tr w:rsidR="00E365FF" w:rsidRPr="00E365FF" w:rsidTr="00910933">
        <w:trPr>
          <w:trHeight w:val="583"/>
        </w:trPr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Председатель ПРГ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E365FF" w:rsidRPr="00E365FF" w:rsidRDefault="00910933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E365FF" w:rsidRPr="00E365FF">
              <w:rPr>
                <w:sz w:val="24"/>
                <w:szCs w:val="24"/>
              </w:rPr>
              <w:tab/>
            </w:r>
          </w:p>
        </w:tc>
      </w:tr>
      <w:tr w:rsidR="00E365FF" w:rsidRPr="00E365FF" w:rsidTr="00910933">
        <w:trPr>
          <w:trHeight w:val="1428"/>
        </w:trPr>
        <w:tc>
          <w:tcPr>
            <w:tcW w:w="3552" w:type="dxa"/>
          </w:tcPr>
          <w:p w:rsidR="00E365FF" w:rsidRPr="00E365FF" w:rsidRDefault="00E365FF" w:rsidP="000A6DF6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B063B0">
            <w:pPr>
              <w:spacing w:after="120"/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552" w:type="dxa"/>
          </w:tcPr>
          <w:p w:rsidR="000A6DF6" w:rsidRDefault="000A6DF6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B063B0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2416" w:type="dxa"/>
          </w:tcPr>
          <w:p w:rsidR="000A6DF6" w:rsidRDefault="000A6DF6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910933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E365FF" w:rsidRPr="00E365FF" w:rsidTr="00910933">
        <w:trPr>
          <w:trHeight w:val="85"/>
        </w:trPr>
        <w:tc>
          <w:tcPr>
            <w:tcW w:w="3552" w:type="dxa"/>
          </w:tcPr>
          <w:p w:rsidR="000A6DF6" w:rsidRPr="008D384C" w:rsidRDefault="005C70FF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91093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B063B0">
              <w:rPr>
                <w:sz w:val="24"/>
                <w:szCs w:val="24"/>
              </w:rPr>
              <w:t xml:space="preserve"> » июн</w:t>
            </w:r>
            <w:r w:rsidR="000A6DF6" w:rsidRPr="000A6DF6">
              <w:rPr>
                <w:sz w:val="24"/>
                <w:szCs w:val="24"/>
              </w:rPr>
              <w:t>я 2014г.</w:t>
            </w:r>
            <w:r w:rsidR="000A6DF6" w:rsidRPr="008D384C">
              <w:rPr>
                <w:sz w:val="24"/>
                <w:szCs w:val="24"/>
              </w:rPr>
              <w:t xml:space="preserve"> 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E365FF" w:rsidRPr="00E365FF" w:rsidRDefault="00E365FF" w:rsidP="000A6DF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0A6DF6" w:rsidSect="000F62B3">
          <w:headerReference w:type="default" r:id="rId8"/>
          <w:pgSz w:w="11906" w:h="16838"/>
          <w:pgMar w:top="568" w:right="851" w:bottom="993" w:left="1418" w:header="431" w:footer="709" w:gutter="0"/>
          <w:cols w:space="708"/>
          <w:titlePg/>
          <w:docGrid w:linePitch="381"/>
        </w:sectPr>
      </w:pPr>
    </w:p>
    <w:p w:rsidR="00DB0632" w:rsidRPr="00DB0632" w:rsidRDefault="00DB0632" w:rsidP="00910933">
      <w:pPr>
        <w:jc w:val="both"/>
        <w:rPr>
          <w:b/>
          <w:bCs/>
          <w:spacing w:val="-9"/>
          <w:sz w:val="24"/>
          <w:szCs w:val="24"/>
        </w:rPr>
      </w:pPr>
    </w:p>
    <w:sectPr w:rsidR="00DB0632" w:rsidRPr="00DB0632" w:rsidSect="00DB063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34" w:rsidRDefault="008A4E34" w:rsidP="002C7C03">
      <w:r>
        <w:separator/>
      </w:r>
    </w:p>
  </w:endnote>
  <w:endnote w:type="continuationSeparator" w:id="1">
    <w:p w:rsidR="008A4E34" w:rsidRDefault="008A4E3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34" w:rsidRDefault="008A4E34" w:rsidP="002C7C03">
      <w:r>
        <w:separator/>
      </w:r>
    </w:p>
  </w:footnote>
  <w:footnote w:type="continuationSeparator" w:id="1">
    <w:p w:rsidR="008A4E34" w:rsidRDefault="008A4E3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9" w:rsidRPr="00A94436" w:rsidRDefault="0085740D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445C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910933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"/>
  </w:num>
  <w:num w:numId="5">
    <w:abstractNumId w:val="4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62B3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3D6C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4A90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1066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3B7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5BEA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E6F5F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1909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0FF"/>
    <w:rsid w:val="005C79FE"/>
    <w:rsid w:val="005D058A"/>
    <w:rsid w:val="005D15B6"/>
    <w:rsid w:val="005D2573"/>
    <w:rsid w:val="005D387A"/>
    <w:rsid w:val="005D3D31"/>
    <w:rsid w:val="005D3FA2"/>
    <w:rsid w:val="005D5017"/>
    <w:rsid w:val="005D5C8E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4CC7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889"/>
    <w:rsid w:val="00645DC2"/>
    <w:rsid w:val="00647202"/>
    <w:rsid w:val="006475FC"/>
    <w:rsid w:val="00647AFC"/>
    <w:rsid w:val="00651238"/>
    <w:rsid w:val="0065186D"/>
    <w:rsid w:val="00651EBB"/>
    <w:rsid w:val="006527AA"/>
    <w:rsid w:val="00653487"/>
    <w:rsid w:val="006542F0"/>
    <w:rsid w:val="00656E01"/>
    <w:rsid w:val="0065729B"/>
    <w:rsid w:val="0065731F"/>
    <w:rsid w:val="00657FE2"/>
    <w:rsid w:val="0066070D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78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3EF4"/>
    <w:rsid w:val="006E5438"/>
    <w:rsid w:val="006E5695"/>
    <w:rsid w:val="006E5E07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5BA6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458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6589"/>
    <w:rsid w:val="00767DB7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784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D69AE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356E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40D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E3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93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768"/>
    <w:rsid w:val="00973130"/>
    <w:rsid w:val="009747B4"/>
    <w:rsid w:val="00974B21"/>
    <w:rsid w:val="0097552F"/>
    <w:rsid w:val="0097600D"/>
    <w:rsid w:val="00977CE6"/>
    <w:rsid w:val="00982CB4"/>
    <w:rsid w:val="00983670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4AB"/>
    <w:rsid w:val="009B6FDE"/>
    <w:rsid w:val="009B7BAC"/>
    <w:rsid w:val="009C1596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7EC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E70"/>
    <w:rsid w:val="00AE55FA"/>
    <w:rsid w:val="00AE6895"/>
    <w:rsid w:val="00AF0778"/>
    <w:rsid w:val="00AF0870"/>
    <w:rsid w:val="00AF1A29"/>
    <w:rsid w:val="00AF3912"/>
    <w:rsid w:val="00AF3DD5"/>
    <w:rsid w:val="00AF3E8A"/>
    <w:rsid w:val="00AF77D7"/>
    <w:rsid w:val="00AF7F02"/>
    <w:rsid w:val="00B034FC"/>
    <w:rsid w:val="00B04519"/>
    <w:rsid w:val="00B063B0"/>
    <w:rsid w:val="00B067EF"/>
    <w:rsid w:val="00B06C85"/>
    <w:rsid w:val="00B10A9B"/>
    <w:rsid w:val="00B10B13"/>
    <w:rsid w:val="00B1115D"/>
    <w:rsid w:val="00B12D12"/>
    <w:rsid w:val="00B14F3B"/>
    <w:rsid w:val="00B15040"/>
    <w:rsid w:val="00B1625F"/>
    <w:rsid w:val="00B16F1C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7D0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4DC1"/>
    <w:rsid w:val="00B756E2"/>
    <w:rsid w:val="00B76199"/>
    <w:rsid w:val="00B766CE"/>
    <w:rsid w:val="00B77D1D"/>
    <w:rsid w:val="00B80594"/>
    <w:rsid w:val="00B809BF"/>
    <w:rsid w:val="00B80CF5"/>
    <w:rsid w:val="00B829CB"/>
    <w:rsid w:val="00B90655"/>
    <w:rsid w:val="00B9181D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2CBE"/>
    <w:rsid w:val="00C169F7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1BD4"/>
    <w:rsid w:val="00CD55E3"/>
    <w:rsid w:val="00CD56D5"/>
    <w:rsid w:val="00CD5857"/>
    <w:rsid w:val="00CE074C"/>
    <w:rsid w:val="00CE09CD"/>
    <w:rsid w:val="00CE605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4F2F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632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2E6C"/>
    <w:rsid w:val="00DC3827"/>
    <w:rsid w:val="00DC4BAD"/>
    <w:rsid w:val="00DC5531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533A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397C"/>
    <w:rsid w:val="00E35C24"/>
    <w:rsid w:val="00E364BD"/>
    <w:rsid w:val="00E365FF"/>
    <w:rsid w:val="00E41748"/>
    <w:rsid w:val="00E434CF"/>
    <w:rsid w:val="00E4396A"/>
    <w:rsid w:val="00E5065E"/>
    <w:rsid w:val="00E512DE"/>
    <w:rsid w:val="00E52CD4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464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1451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001"/>
    <w:rsid w:val="00F3634E"/>
    <w:rsid w:val="00F40041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5939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6F1F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customStyle="1" w:styleId="style13262683980000000596msonormal">
    <w:name w:val="style_13262683980000000596msonormal"/>
    <w:basedOn w:val="a0"/>
    <w:uiPriority w:val="99"/>
    <w:rsid w:val="00EA1451"/>
    <w:pPr>
      <w:tabs>
        <w:tab w:val="clear" w:pos="709"/>
      </w:tabs>
      <w:spacing w:before="100" w:beforeAutospacing="1" w:after="100" w:afterAutospacing="1"/>
      <w:ind w:firstLine="0"/>
    </w:pPr>
    <w:rPr>
      <w:snapToGrid/>
      <w:sz w:val="24"/>
      <w:szCs w:val="24"/>
    </w:rPr>
  </w:style>
  <w:style w:type="paragraph" w:customStyle="1" w:styleId="2">
    <w:name w:val="Абзац списка2"/>
    <w:basedOn w:val="a0"/>
    <w:uiPriority w:val="99"/>
    <w:rsid w:val="009B64AB"/>
    <w:pPr>
      <w:tabs>
        <w:tab w:val="clear" w:pos="709"/>
      </w:tabs>
      <w:ind w:left="720" w:firstLine="0"/>
    </w:pPr>
    <w:rPr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14</cp:revision>
  <cp:lastPrinted>2014-06-06T11:47:00Z</cp:lastPrinted>
  <dcterms:created xsi:type="dcterms:W3CDTF">2014-03-04T14:09:00Z</dcterms:created>
  <dcterms:modified xsi:type="dcterms:W3CDTF">2014-06-06T11:53:00Z</dcterms:modified>
</cp:coreProperties>
</file>